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D1301">
        <w:tblPrEx>
          <w:tblCellMar>
            <w:top w:w="0" w:type="dxa"/>
            <w:bottom w:w="0" w:type="dxa"/>
          </w:tblCellMar>
        </w:tblPrEx>
        <w:tc>
          <w:tcPr>
            <w:tcW w:w="9160" w:type="dxa"/>
            <w:shd w:val="clear" w:color="auto" w:fill="FFF7D5"/>
          </w:tcPr>
          <w:p w:rsidR="006D1301" w:rsidRDefault="006D1301">
            <w:pPr>
              <w:ind w:firstLine="0"/>
              <w:jc w:val="center"/>
              <w:rPr>
                <w:sz w:val="20"/>
                <w:lang w:bidi="ar-SA"/>
              </w:rPr>
            </w:pPr>
            <w:bookmarkStart w:id="0" w:name="_GoBack"/>
            <w:bookmarkEnd w:id="0"/>
          </w:p>
          <w:p w:rsidR="006D1301" w:rsidRDefault="006D1301">
            <w:pPr>
              <w:ind w:firstLine="0"/>
              <w:jc w:val="center"/>
              <w:rPr>
                <w:color w:val="FF0000"/>
                <w:sz w:val="20"/>
                <w:lang w:bidi="ar-SA"/>
              </w:rPr>
            </w:pPr>
          </w:p>
          <w:p w:rsidR="006D1301" w:rsidRDefault="006D1301">
            <w:pPr>
              <w:ind w:firstLine="0"/>
              <w:jc w:val="center"/>
              <w:rPr>
                <w:b/>
                <w:sz w:val="20"/>
                <w:lang w:bidi="ar-SA"/>
              </w:rPr>
            </w:pPr>
          </w:p>
          <w:p w:rsidR="006D1301" w:rsidRDefault="006D1301">
            <w:pPr>
              <w:ind w:firstLine="0"/>
              <w:jc w:val="center"/>
              <w:rPr>
                <w:b/>
                <w:sz w:val="20"/>
                <w:lang w:bidi="ar-SA"/>
              </w:rPr>
            </w:pPr>
          </w:p>
          <w:p w:rsidR="006D1301" w:rsidRDefault="006D1301">
            <w:pPr>
              <w:ind w:firstLine="0"/>
              <w:jc w:val="center"/>
              <w:rPr>
                <w:b/>
                <w:sz w:val="20"/>
                <w:lang w:bidi="ar-SA"/>
              </w:rPr>
            </w:pPr>
          </w:p>
          <w:p w:rsidR="006D1301" w:rsidRDefault="006D1301">
            <w:pPr>
              <w:ind w:firstLine="0"/>
              <w:jc w:val="center"/>
              <w:rPr>
                <w:sz w:val="20"/>
                <w:lang w:bidi="ar-SA"/>
              </w:rPr>
            </w:pPr>
            <w:r>
              <w:rPr>
                <w:sz w:val="36"/>
                <w:lang w:bidi="ar-SA"/>
              </w:rPr>
              <w:t xml:space="preserve">Marc-Adélard Tremblay </w:t>
            </w:r>
            <w:r w:rsidRPr="00064ED6">
              <w:rPr>
                <w:color w:val="FF0000"/>
                <w:sz w:val="36"/>
                <w:lang w:bidi="ar-SA"/>
              </w:rPr>
              <w:t>†</w:t>
            </w:r>
            <w:r>
              <w:rPr>
                <w:sz w:val="36"/>
                <w:lang w:bidi="ar-SA"/>
              </w:rPr>
              <w:t xml:space="preserve"> (1922-2014)</w:t>
            </w:r>
            <w:r>
              <w:rPr>
                <w:sz w:val="36"/>
                <w:lang w:bidi="ar-SA"/>
              </w:rPr>
              <w:br/>
            </w:r>
            <w:r>
              <w:rPr>
                <w:sz w:val="20"/>
                <w:lang w:bidi="ar-SA"/>
              </w:rPr>
              <w:t>Département de sociologie, Université Laval</w:t>
            </w:r>
          </w:p>
          <w:p w:rsidR="006D1301" w:rsidRDefault="006D1301">
            <w:pPr>
              <w:ind w:firstLine="0"/>
              <w:jc w:val="center"/>
              <w:rPr>
                <w:sz w:val="20"/>
                <w:lang w:bidi="ar-SA"/>
              </w:rPr>
            </w:pPr>
          </w:p>
          <w:p w:rsidR="006D1301" w:rsidRDefault="006D1301" w:rsidP="006D1301">
            <w:pPr>
              <w:ind w:firstLine="0"/>
              <w:jc w:val="center"/>
              <w:rPr>
                <w:color w:val="FF0000"/>
                <w:sz w:val="36"/>
                <w:lang w:bidi="ar-SA"/>
              </w:rPr>
            </w:pPr>
            <w:r w:rsidRPr="00064ED6">
              <w:rPr>
                <w:sz w:val="36"/>
                <w:lang w:bidi="ar-SA"/>
              </w:rPr>
              <w:t>(196</w:t>
            </w:r>
            <w:r>
              <w:rPr>
                <w:sz w:val="36"/>
                <w:lang w:bidi="ar-SA"/>
              </w:rPr>
              <w:t>0</w:t>
            </w:r>
            <w:r w:rsidRPr="00064ED6">
              <w:rPr>
                <w:sz w:val="36"/>
                <w:lang w:bidi="ar-SA"/>
              </w:rPr>
              <w:t>)</w:t>
            </w:r>
          </w:p>
          <w:p w:rsidR="006D1301" w:rsidRDefault="006D1301">
            <w:pPr>
              <w:pStyle w:val="Corpsdetexte"/>
              <w:widowControl w:val="0"/>
              <w:spacing w:before="0" w:after="0"/>
              <w:rPr>
                <w:color w:val="FF0000"/>
                <w:sz w:val="24"/>
                <w:lang w:bidi="ar-SA"/>
              </w:rPr>
            </w:pPr>
          </w:p>
          <w:p w:rsidR="006D1301" w:rsidRDefault="006D1301">
            <w:pPr>
              <w:pStyle w:val="Corpsdetexte"/>
              <w:widowControl w:val="0"/>
              <w:spacing w:before="0" w:after="0"/>
              <w:rPr>
                <w:color w:val="FF0000"/>
                <w:sz w:val="24"/>
                <w:lang w:bidi="ar-SA"/>
              </w:rPr>
            </w:pPr>
          </w:p>
          <w:p w:rsidR="006D1301" w:rsidRDefault="006D1301">
            <w:pPr>
              <w:pStyle w:val="Corpsdetexte"/>
              <w:widowControl w:val="0"/>
              <w:spacing w:before="0" w:after="0"/>
              <w:rPr>
                <w:color w:val="FF0000"/>
                <w:sz w:val="24"/>
                <w:lang w:bidi="ar-SA"/>
              </w:rPr>
            </w:pPr>
          </w:p>
          <w:p w:rsidR="006D1301" w:rsidRPr="00983635" w:rsidRDefault="006D1301" w:rsidP="006D1301">
            <w:pPr>
              <w:pStyle w:val="Titlest"/>
              <w:rPr>
                <w:lang w:bidi="ar-SA"/>
              </w:rPr>
            </w:pPr>
            <w:r w:rsidRPr="00983635">
              <w:rPr>
                <w:lang w:bidi="ar-SA"/>
              </w:rPr>
              <w:t>“Les tensions psychologiques</w:t>
            </w:r>
            <w:r>
              <w:rPr>
                <w:lang w:bidi="ar-SA"/>
              </w:rPr>
              <w:br/>
            </w:r>
            <w:r w:rsidRPr="00983635">
              <w:rPr>
                <w:lang w:bidi="ar-SA"/>
              </w:rPr>
              <w:t>chez le bûcheron : quelques</w:t>
            </w:r>
            <w:r>
              <w:rPr>
                <w:lang w:bidi="ar-SA"/>
              </w:rPr>
              <w:br/>
            </w:r>
            <w:r w:rsidRPr="00983635">
              <w:rPr>
                <w:lang w:bidi="ar-SA"/>
              </w:rPr>
              <w:t>éléments d'expl</w:t>
            </w:r>
            <w:r w:rsidRPr="00983635">
              <w:rPr>
                <w:lang w:bidi="ar-SA"/>
              </w:rPr>
              <w:t>i</w:t>
            </w:r>
            <w:r w:rsidRPr="00983635">
              <w:rPr>
                <w:lang w:bidi="ar-SA"/>
              </w:rPr>
              <w:t>cation ”</w:t>
            </w:r>
          </w:p>
          <w:p w:rsidR="006D1301" w:rsidRDefault="006D1301">
            <w:pPr>
              <w:widowControl w:val="0"/>
              <w:ind w:firstLine="0"/>
              <w:jc w:val="center"/>
              <w:rPr>
                <w:lang w:bidi="ar-SA"/>
              </w:rPr>
            </w:pPr>
          </w:p>
          <w:p w:rsidR="006D1301" w:rsidRDefault="006D1301" w:rsidP="006D1301">
            <w:pPr>
              <w:widowControl w:val="0"/>
              <w:ind w:firstLine="0"/>
              <w:jc w:val="center"/>
              <w:rPr>
                <w:lang w:bidi="ar-SA"/>
              </w:rPr>
            </w:pPr>
          </w:p>
          <w:p w:rsidR="006D1301" w:rsidRDefault="006D1301" w:rsidP="006D1301">
            <w:pPr>
              <w:widowControl w:val="0"/>
              <w:ind w:firstLine="0"/>
              <w:jc w:val="center"/>
              <w:rPr>
                <w:sz w:val="20"/>
                <w:lang w:bidi="ar-SA"/>
              </w:rPr>
            </w:pPr>
          </w:p>
          <w:p w:rsidR="006D1301" w:rsidRPr="00384B20" w:rsidRDefault="006D1301" w:rsidP="006D1301">
            <w:pPr>
              <w:widowControl w:val="0"/>
              <w:ind w:firstLine="0"/>
              <w:jc w:val="center"/>
              <w:rPr>
                <w:sz w:val="20"/>
                <w:lang w:bidi="ar-SA"/>
              </w:rPr>
            </w:pPr>
          </w:p>
          <w:p w:rsidR="006D1301" w:rsidRDefault="006D1301" w:rsidP="006D1301">
            <w:pPr>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widowControl w:val="0"/>
              <w:ind w:firstLine="0"/>
              <w:jc w:val="both"/>
              <w:rPr>
                <w:sz w:val="20"/>
                <w:lang w:bidi="ar-SA"/>
              </w:rPr>
            </w:pPr>
          </w:p>
          <w:p w:rsidR="006D1301" w:rsidRDefault="006D1301">
            <w:pPr>
              <w:ind w:firstLine="0"/>
              <w:jc w:val="both"/>
              <w:rPr>
                <w:lang w:bidi="ar-SA"/>
              </w:rPr>
            </w:pPr>
          </w:p>
        </w:tc>
      </w:tr>
    </w:tbl>
    <w:p w:rsidR="006D1301" w:rsidRDefault="006D1301" w:rsidP="006D1301">
      <w:pPr>
        <w:ind w:firstLine="0"/>
        <w:jc w:val="both"/>
      </w:pPr>
      <w:r>
        <w:br w:type="page"/>
      </w:r>
    </w:p>
    <w:p w:rsidR="006D1301" w:rsidRDefault="006D1301" w:rsidP="006D1301">
      <w:pPr>
        <w:ind w:firstLine="0"/>
        <w:jc w:val="both"/>
      </w:pPr>
    </w:p>
    <w:p w:rsidR="006D1301" w:rsidRDefault="006D1301" w:rsidP="006D1301">
      <w:pPr>
        <w:ind w:firstLine="0"/>
        <w:jc w:val="both"/>
      </w:pPr>
    </w:p>
    <w:p w:rsidR="006D1301" w:rsidRDefault="00F24D37" w:rsidP="006D1301">
      <w:pPr>
        <w:ind w:firstLine="0"/>
        <w:jc w:val="right"/>
      </w:pPr>
      <w:r>
        <w:rPr>
          <w:noProof/>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6D1301" w:rsidRDefault="006D1301" w:rsidP="006D1301">
      <w:pPr>
        <w:ind w:firstLine="0"/>
        <w:jc w:val="right"/>
      </w:pPr>
      <w:hyperlink r:id="rId9" w:history="1">
        <w:r w:rsidRPr="00302466">
          <w:rPr>
            <w:rStyle w:val="Lienhypertexte"/>
          </w:rPr>
          <w:t>http://classiques.uqac.ca/</w:t>
        </w:r>
      </w:hyperlink>
      <w:r>
        <w:t xml:space="preserve"> </w:t>
      </w:r>
    </w:p>
    <w:p w:rsidR="006D1301" w:rsidRDefault="006D1301" w:rsidP="006D1301">
      <w:pPr>
        <w:ind w:firstLine="0"/>
        <w:jc w:val="both"/>
      </w:pPr>
    </w:p>
    <w:p w:rsidR="006D1301" w:rsidRDefault="006D1301" w:rsidP="006D130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6D1301" w:rsidRDefault="006D1301" w:rsidP="006D1301">
      <w:pPr>
        <w:ind w:firstLine="0"/>
        <w:jc w:val="both"/>
      </w:pPr>
    </w:p>
    <w:p w:rsidR="006D1301" w:rsidRDefault="00F24D37" w:rsidP="006D1301">
      <w:pPr>
        <w:ind w:firstLine="0"/>
        <w:jc w:val="both"/>
      </w:pPr>
      <w:r>
        <w:rPr>
          <w:noProof/>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6D1301" w:rsidRDefault="006D1301" w:rsidP="006D1301">
      <w:pPr>
        <w:ind w:firstLine="0"/>
        <w:jc w:val="both"/>
      </w:pPr>
      <w:hyperlink r:id="rId11" w:history="1">
        <w:r w:rsidRPr="00302466">
          <w:rPr>
            <w:rStyle w:val="Lienhypertexte"/>
          </w:rPr>
          <w:t>http://bibliotheque.uqac.ca/</w:t>
        </w:r>
      </w:hyperlink>
      <w:r>
        <w:t xml:space="preserve"> </w:t>
      </w:r>
    </w:p>
    <w:p w:rsidR="006D1301" w:rsidRDefault="006D1301" w:rsidP="006D1301">
      <w:pPr>
        <w:ind w:firstLine="0"/>
        <w:jc w:val="both"/>
      </w:pPr>
    </w:p>
    <w:p w:rsidR="006D1301" w:rsidRDefault="006D1301" w:rsidP="006D1301">
      <w:pPr>
        <w:ind w:firstLine="0"/>
        <w:jc w:val="both"/>
      </w:pPr>
    </w:p>
    <w:p w:rsidR="006D1301" w:rsidRDefault="006D1301" w:rsidP="006D130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D1301" w:rsidRPr="005E1FF1" w:rsidRDefault="006D1301" w:rsidP="006D1301">
      <w:pPr>
        <w:widowControl w:val="0"/>
        <w:autoSpaceDE w:val="0"/>
        <w:autoSpaceDN w:val="0"/>
        <w:adjustRightInd w:val="0"/>
        <w:rPr>
          <w:rFonts w:ascii="Arial" w:hAnsi="Arial"/>
          <w:sz w:val="32"/>
          <w:szCs w:val="32"/>
        </w:rPr>
      </w:pPr>
      <w:r w:rsidRPr="00E07116">
        <w:br w:type="page"/>
      </w:r>
    </w:p>
    <w:p w:rsidR="006D1301" w:rsidRPr="005E1FF1" w:rsidRDefault="006D1301" w:rsidP="006D1301">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6D1301" w:rsidRPr="005E1FF1" w:rsidRDefault="006D1301" w:rsidP="006D1301">
      <w:pPr>
        <w:widowControl w:val="0"/>
        <w:autoSpaceDE w:val="0"/>
        <w:autoSpaceDN w:val="0"/>
        <w:adjustRightInd w:val="0"/>
        <w:rPr>
          <w:rFonts w:ascii="Arial" w:hAnsi="Arial"/>
          <w:sz w:val="32"/>
          <w:szCs w:val="32"/>
        </w:rPr>
      </w:pPr>
    </w:p>
    <w:p w:rsidR="006D1301" w:rsidRPr="005E1FF1" w:rsidRDefault="006D1301" w:rsidP="006D1301">
      <w:pPr>
        <w:widowControl w:val="0"/>
        <w:autoSpaceDE w:val="0"/>
        <w:autoSpaceDN w:val="0"/>
        <w:adjustRightInd w:val="0"/>
        <w:jc w:val="both"/>
        <w:rPr>
          <w:rFonts w:ascii="Arial" w:hAnsi="Arial"/>
          <w:color w:val="1C1C1C"/>
          <w:sz w:val="26"/>
          <w:szCs w:val="26"/>
        </w:rPr>
      </w:pPr>
    </w:p>
    <w:p w:rsidR="006D1301" w:rsidRPr="005E1FF1" w:rsidRDefault="006D1301" w:rsidP="006D1301">
      <w:pPr>
        <w:widowControl w:val="0"/>
        <w:autoSpaceDE w:val="0"/>
        <w:autoSpaceDN w:val="0"/>
        <w:adjustRightInd w:val="0"/>
        <w:jc w:val="both"/>
        <w:rPr>
          <w:rFonts w:ascii="Arial" w:hAnsi="Arial"/>
          <w:color w:val="1C1C1C"/>
          <w:sz w:val="26"/>
          <w:szCs w:val="26"/>
        </w:rPr>
      </w:pPr>
    </w:p>
    <w:p w:rsidR="006D1301" w:rsidRPr="005E1FF1" w:rsidRDefault="006D1301" w:rsidP="006D1301">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6D1301" w:rsidRPr="005E1FF1" w:rsidRDefault="006D1301" w:rsidP="006D1301">
      <w:pPr>
        <w:widowControl w:val="0"/>
        <w:autoSpaceDE w:val="0"/>
        <w:autoSpaceDN w:val="0"/>
        <w:adjustRightInd w:val="0"/>
        <w:jc w:val="both"/>
        <w:rPr>
          <w:rFonts w:ascii="Arial" w:hAnsi="Arial"/>
          <w:color w:val="1C1C1C"/>
          <w:sz w:val="26"/>
          <w:szCs w:val="26"/>
        </w:rPr>
      </w:pPr>
    </w:p>
    <w:p w:rsidR="006D1301" w:rsidRPr="00F336C5" w:rsidRDefault="006D1301" w:rsidP="006D130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6D1301" w:rsidRPr="00F336C5" w:rsidRDefault="006D1301" w:rsidP="006D1301">
      <w:pPr>
        <w:widowControl w:val="0"/>
        <w:autoSpaceDE w:val="0"/>
        <w:autoSpaceDN w:val="0"/>
        <w:adjustRightInd w:val="0"/>
        <w:jc w:val="both"/>
        <w:rPr>
          <w:rFonts w:ascii="Arial" w:hAnsi="Arial"/>
          <w:color w:val="1C1C1C"/>
          <w:sz w:val="26"/>
          <w:szCs w:val="26"/>
        </w:rPr>
      </w:pPr>
    </w:p>
    <w:p w:rsidR="006D1301" w:rsidRPr="00F336C5" w:rsidRDefault="006D1301" w:rsidP="006D130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6D1301" w:rsidRPr="00F336C5" w:rsidRDefault="006D1301" w:rsidP="006D130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6D1301" w:rsidRPr="00F336C5" w:rsidRDefault="006D1301" w:rsidP="006D1301">
      <w:pPr>
        <w:widowControl w:val="0"/>
        <w:autoSpaceDE w:val="0"/>
        <w:autoSpaceDN w:val="0"/>
        <w:adjustRightInd w:val="0"/>
        <w:jc w:val="both"/>
        <w:rPr>
          <w:rFonts w:ascii="Arial" w:hAnsi="Arial"/>
          <w:color w:val="1C1C1C"/>
          <w:sz w:val="26"/>
          <w:szCs w:val="26"/>
        </w:rPr>
      </w:pPr>
    </w:p>
    <w:p w:rsidR="006D1301" w:rsidRPr="005E1FF1" w:rsidRDefault="006D1301" w:rsidP="006D1301">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6D1301" w:rsidRPr="005E1FF1" w:rsidRDefault="006D1301" w:rsidP="006D1301">
      <w:pPr>
        <w:widowControl w:val="0"/>
        <w:autoSpaceDE w:val="0"/>
        <w:autoSpaceDN w:val="0"/>
        <w:adjustRightInd w:val="0"/>
        <w:jc w:val="both"/>
        <w:rPr>
          <w:rFonts w:ascii="Arial" w:hAnsi="Arial"/>
          <w:color w:val="1C1C1C"/>
          <w:sz w:val="26"/>
          <w:szCs w:val="26"/>
        </w:rPr>
      </w:pPr>
    </w:p>
    <w:p w:rsidR="006D1301" w:rsidRPr="005E1FF1" w:rsidRDefault="006D1301" w:rsidP="006D1301">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6D1301" w:rsidRPr="005E1FF1" w:rsidRDefault="006D1301" w:rsidP="006D1301">
      <w:pPr>
        <w:rPr>
          <w:rFonts w:ascii="Arial" w:hAnsi="Arial"/>
          <w:b/>
          <w:color w:val="1C1C1C"/>
          <w:sz w:val="26"/>
          <w:szCs w:val="26"/>
        </w:rPr>
      </w:pPr>
    </w:p>
    <w:p w:rsidR="006D1301" w:rsidRPr="00A51D9C" w:rsidRDefault="006D1301" w:rsidP="006D1301">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6D1301" w:rsidRPr="005E1FF1" w:rsidRDefault="006D1301" w:rsidP="006D1301">
      <w:pPr>
        <w:rPr>
          <w:rFonts w:ascii="Arial" w:hAnsi="Arial"/>
          <w:b/>
          <w:color w:val="1C1C1C"/>
          <w:sz w:val="26"/>
          <w:szCs w:val="26"/>
        </w:rPr>
      </w:pPr>
    </w:p>
    <w:p w:rsidR="006D1301" w:rsidRPr="005E1FF1" w:rsidRDefault="006D1301" w:rsidP="006D1301">
      <w:pPr>
        <w:rPr>
          <w:rFonts w:ascii="Arial" w:hAnsi="Arial"/>
          <w:color w:val="1C1C1C"/>
          <w:sz w:val="26"/>
          <w:szCs w:val="26"/>
        </w:rPr>
      </w:pPr>
      <w:r w:rsidRPr="005E1FF1">
        <w:rPr>
          <w:rFonts w:ascii="Arial" w:hAnsi="Arial"/>
          <w:color w:val="1C1C1C"/>
          <w:sz w:val="26"/>
          <w:szCs w:val="26"/>
        </w:rPr>
        <w:t>Jean-Marie Tremblay, sociologue</w:t>
      </w:r>
    </w:p>
    <w:p w:rsidR="006D1301" w:rsidRPr="005E1FF1" w:rsidRDefault="006D1301" w:rsidP="006D1301">
      <w:pPr>
        <w:rPr>
          <w:rFonts w:ascii="Arial" w:hAnsi="Arial"/>
          <w:color w:val="1C1C1C"/>
          <w:sz w:val="26"/>
          <w:szCs w:val="26"/>
        </w:rPr>
      </w:pPr>
      <w:r w:rsidRPr="005E1FF1">
        <w:rPr>
          <w:rFonts w:ascii="Arial" w:hAnsi="Arial"/>
          <w:color w:val="1C1C1C"/>
          <w:sz w:val="26"/>
          <w:szCs w:val="26"/>
        </w:rPr>
        <w:t>Fondateur et Président-directeur général,</w:t>
      </w:r>
    </w:p>
    <w:p w:rsidR="006D1301" w:rsidRPr="005E1FF1" w:rsidRDefault="006D1301" w:rsidP="006D1301">
      <w:pPr>
        <w:rPr>
          <w:rFonts w:ascii="Arial" w:hAnsi="Arial"/>
          <w:color w:val="000080"/>
        </w:rPr>
      </w:pPr>
      <w:r w:rsidRPr="005E1FF1">
        <w:rPr>
          <w:rFonts w:ascii="Arial" w:hAnsi="Arial"/>
          <w:color w:val="000080"/>
          <w:sz w:val="26"/>
          <w:szCs w:val="26"/>
        </w:rPr>
        <w:t>LES CLASSIQUES DES SCIENCES SOCIALES.</w:t>
      </w:r>
    </w:p>
    <w:p w:rsidR="006D1301" w:rsidRPr="00CF4C8E" w:rsidRDefault="006D1301" w:rsidP="006D1301">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rsidR="006D1301" w:rsidRPr="00CF4C8E" w:rsidRDefault="006D1301" w:rsidP="006D1301">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6D1301" w:rsidRPr="00CF4C8E" w:rsidRDefault="006D1301" w:rsidP="006D1301">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6D1301" w:rsidRPr="00CF4C8E" w:rsidRDefault="006D1301" w:rsidP="006D1301">
      <w:pPr>
        <w:ind w:left="20" w:hanging="20"/>
        <w:jc w:val="both"/>
        <w:rPr>
          <w:sz w:val="24"/>
        </w:rPr>
      </w:pPr>
      <w:r w:rsidRPr="00CF4C8E">
        <w:rPr>
          <w:sz w:val="24"/>
        </w:rPr>
        <w:t>à partir du texte de :</w:t>
      </w:r>
    </w:p>
    <w:p w:rsidR="006D1301" w:rsidRPr="0058603D" w:rsidRDefault="006D1301" w:rsidP="006D1301"/>
    <w:p w:rsidR="006D1301" w:rsidRPr="0058603D" w:rsidRDefault="006D1301">
      <w:pPr>
        <w:ind w:left="20" w:firstLine="340"/>
        <w:jc w:val="both"/>
      </w:pPr>
      <w:r>
        <w:t>Marc-Adélard Tremblay</w:t>
      </w:r>
    </w:p>
    <w:p w:rsidR="006D1301" w:rsidRPr="0058603D" w:rsidRDefault="006D1301">
      <w:pPr>
        <w:ind w:left="20" w:firstLine="340"/>
        <w:jc w:val="both"/>
      </w:pPr>
    </w:p>
    <w:p w:rsidR="006D1301" w:rsidRPr="00A65BDD" w:rsidRDefault="006D1301">
      <w:pPr>
        <w:jc w:val="both"/>
        <w:rPr>
          <w:b/>
        </w:rPr>
      </w:pPr>
      <w:r w:rsidRPr="00A65BDD">
        <w:rPr>
          <w:b/>
        </w:rPr>
        <w:t>“</w:t>
      </w:r>
      <w:r w:rsidRPr="00983635">
        <w:rPr>
          <w:b/>
          <w:i/>
          <w:color w:val="000080"/>
        </w:rPr>
        <w:t>Les tensions psychologiques chez le bûcheron: quelques él</w:t>
      </w:r>
      <w:r w:rsidRPr="00983635">
        <w:rPr>
          <w:b/>
          <w:i/>
          <w:color w:val="000080"/>
        </w:rPr>
        <w:t>é</w:t>
      </w:r>
      <w:r w:rsidRPr="00983635">
        <w:rPr>
          <w:b/>
          <w:i/>
          <w:color w:val="000080"/>
        </w:rPr>
        <w:t>ments d'explication</w:t>
      </w:r>
      <w:r w:rsidRPr="00A65BDD">
        <w:rPr>
          <w:b/>
        </w:rPr>
        <w:t>”.</w:t>
      </w:r>
    </w:p>
    <w:p w:rsidR="006D1301" w:rsidRDefault="006D1301">
      <w:pPr>
        <w:jc w:val="both"/>
      </w:pPr>
    </w:p>
    <w:p w:rsidR="006D1301" w:rsidRPr="00F4237A" w:rsidRDefault="006D1301">
      <w:pPr>
        <w:jc w:val="both"/>
      </w:pPr>
      <w:r w:rsidRPr="006C3CF3">
        <w:t>Un article publié dans la r</w:t>
      </w:r>
      <w:r w:rsidRPr="006C3CF3">
        <w:t>e</w:t>
      </w:r>
      <w:r w:rsidRPr="006C3CF3">
        <w:t xml:space="preserve">vue </w:t>
      </w:r>
      <w:r w:rsidRPr="006C3CF3">
        <w:rPr>
          <w:b/>
        </w:rPr>
        <w:t>Recherches sociographiques</w:t>
      </w:r>
      <w:r>
        <w:t>, vol. 1</w:t>
      </w:r>
      <w:r w:rsidRPr="006C3CF3">
        <w:t>, no</w:t>
      </w:r>
      <w:r>
        <w:t> 1</w:t>
      </w:r>
      <w:r w:rsidRPr="006C3CF3">
        <w:t xml:space="preserve">, </w:t>
      </w:r>
      <w:r>
        <w:t>1960</w:t>
      </w:r>
      <w:r w:rsidRPr="006C3CF3">
        <w:t xml:space="preserve">, pp. </w:t>
      </w:r>
      <w:r>
        <w:t>61-89</w:t>
      </w:r>
      <w:r w:rsidRPr="006C3CF3">
        <w:t>. Québec: Les Presses de l'Université L</w:t>
      </w:r>
      <w:r w:rsidRPr="006C3CF3">
        <w:t>a</w:t>
      </w:r>
      <w:r w:rsidRPr="006C3CF3">
        <w:t>val.</w:t>
      </w:r>
    </w:p>
    <w:p w:rsidR="006D1301" w:rsidRDefault="006D1301">
      <w:pPr>
        <w:jc w:val="both"/>
      </w:pPr>
    </w:p>
    <w:p w:rsidR="006D1301" w:rsidRPr="0058603D" w:rsidRDefault="006D1301">
      <w:pPr>
        <w:jc w:val="both"/>
      </w:pPr>
    </w:p>
    <w:p w:rsidR="006D1301" w:rsidRPr="00A65BDD" w:rsidRDefault="006D1301">
      <w:pPr>
        <w:ind w:left="20"/>
        <w:jc w:val="both"/>
        <w:rPr>
          <w:sz w:val="24"/>
        </w:rPr>
      </w:pPr>
      <w:r w:rsidRPr="00A65BDD">
        <w:rPr>
          <w:sz w:val="24"/>
        </w:rPr>
        <w:t>M Marc-Adélard Tremblay, anthropologue, professeur émérite r</w:t>
      </w:r>
      <w:r w:rsidRPr="00A65BDD">
        <w:rPr>
          <w:sz w:val="24"/>
        </w:rPr>
        <w:t>e</w:t>
      </w:r>
      <w:r w:rsidRPr="00A65BDD">
        <w:rPr>
          <w:sz w:val="24"/>
        </w:rPr>
        <w:t>traité de l’enseignement de l’Université Laval, nous a accordé le 4 janvier 2004 son autor</w:t>
      </w:r>
      <w:r w:rsidRPr="00A65BDD">
        <w:rPr>
          <w:sz w:val="24"/>
        </w:rPr>
        <w:t>i</w:t>
      </w:r>
      <w:r w:rsidRPr="00A65BDD">
        <w:rPr>
          <w:sz w:val="24"/>
        </w:rPr>
        <w:t>sation de diffuser électroniquement toutes ses oeuvres.</w:t>
      </w:r>
    </w:p>
    <w:p w:rsidR="006D1301" w:rsidRPr="00A65BDD" w:rsidRDefault="006D1301">
      <w:pPr>
        <w:jc w:val="both"/>
        <w:rPr>
          <w:sz w:val="24"/>
        </w:rPr>
      </w:pPr>
    </w:p>
    <w:p w:rsidR="006D1301" w:rsidRPr="00A65BDD" w:rsidRDefault="00F24D37" w:rsidP="006D1301">
      <w:pPr>
        <w:ind w:firstLine="0"/>
        <w:rPr>
          <w:sz w:val="24"/>
        </w:rPr>
      </w:pPr>
      <w:r w:rsidRPr="00A65BDD">
        <w:rPr>
          <w:noProof/>
          <w:sz w:val="24"/>
        </w:rPr>
        <w:drawing>
          <wp:inline distT="0" distB="0" distL="0" distR="0">
            <wp:extent cx="256540" cy="25654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006D1301" w:rsidRPr="00A65BDD">
        <w:rPr>
          <w:sz w:val="24"/>
        </w:rPr>
        <w:t xml:space="preserve"> Courriel : </w:t>
      </w:r>
      <w:hyperlink r:id="rId15" w:history="1">
        <w:r w:rsidR="006D1301" w:rsidRPr="00A65BDD">
          <w:rPr>
            <w:rStyle w:val="Lienhypertexte"/>
            <w:sz w:val="24"/>
          </w:rPr>
          <w:t>matrem@microtec.net</w:t>
        </w:r>
      </w:hyperlink>
      <w:r w:rsidR="006D1301" w:rsidRPr="00A65BDD">
        <w:rPr>
          <w:sz w:val="24"/>
        </w:rPr>
        <w:t xml:space="preserve">  ou </w:t>
      </w:r>
      <w:hyperlink r:id="rId16" w:history="1">
        <w:r w:rsidR="006D1301" w:rsidRPr="00A65BDD">
          <w:rPr>
            <w:rStyle w:val="Lienhypertexte"/>
            <w:sz w:val="24"/>
          </w:rPr>
          <w:t>matremgt@globetrotter.net</w:t>
        </w:r>
      </w:hyperlink>
    </w:p>
    <w:p w:rsidR="006D1301" w:rsidRPr="00A65BDD" w:rsidRDefault="006D1301">
      <w:pPr>
        <w:ind w:right="1800"/>
        <w:jc w:val="both"/>
        <w:rPr>
          <w:sz w:val="24"/>
        </w:rPr>
      </w:pPr>
    </w:p>
    <w:p w:rsidR="006D1301" w:rsidRPr="00A65BDD" w:rsidRDefault="006D1301">
      <w:pPr>
        <w:ind w:right="1800" w:firstLine="0"/>
        <w:jc w:val="both"/>
        <w:rPr>
          <w:sz w:val="24"/>
        </w:rPr>
      </w:pPr>
      <w:r>
        <w:rPr>
          <w:sz w:val="24"/>
        </w:rPr>
        <w:t>Police</w:t>
      </w:r>
      <w:r w:rsidRPr="00A65BDD">
        <w:rPr>
          <w:sz w:val="24"/>
        </w:rPr>
        <w:t xml:space="preserve"> de caractères utilisé</w:t>
      </w:r>
      <w:r>
        <w:rPr>
          <w:sz w:val="24"/>
        </w:rPr>
        <w:t>s</w:t>
      </w:r>
      <w:r w:rsidRPr="00A65BDD">
        <w:rPr>
          <w:sz w:val="24"/>
        </w:rPr>
        <w:t> :</w:t>
      </w:r>
    </w:p>
    <w:p w:rsidR="006D1301" w:rsidRPr="00A65BDD" w:rsidRDefault="006D1301">
      <w:pPr>
        <w:ind w:right="1800" w:firstLine="0"/>
        <w:jc w:val="both"/>
        <w:rPr>
          <w:sz w:val="24"/>
        </w:rPr>
      </w:pPr>
    </w:p>
    <w:p w:rsidR="006D1301" w:rsidRPr="00A65BDD" w:rsidRDefault="006D1301" w:rsidP="006D1301">
      <w:pPr>
        <w:ind w:left="360" w:right="360" w:firstLine="0"/>
        <w:jc w:val="both"/>
        <w:rPr>
          <w:sz w:val="24"/>
        </w:rPr>
      </w:pPr>
      <w:r w:rsidRPr="00A65BDD">
        <w:rPr>
          <w:sz w:val="24"/>
        </w:rPr>
        <w:t>Pour le texte: Times New Roman, 14 points.</w:t>
      </w:r>
    </w:p>
    <w:p w:rsidR="006D1301" w:rsidRPr="00A65BDD" w:rsidRDefault="006D1301" w:rsidP="006D1301">
      <w:pPr>
        <w:ind w:left="360" w:right="360" w:firstLine="0"/>
        <w:jc w:val="both"/>
        <w:rPr>
          <w:sz w:val="24"/>
        </w:rPr>
      </w:pPr>
      <w:r w:rsidRPr="00A65BDD">
        <w:rPr>
          <w:sz w:val="24"/>
        </w:rPr>
        <w:t>Pour les citations : Times New Roman, 12 points.</w:t>
      </w:r>
    </w:p>
    <w:p w:rsidR="006D1301" w:rsidRPr="00A65BDD" w:rsidRDefault="006D1301" w:rsidP="006D1301">
      <w:pPr>
        <w:ind w:left="360" w:right="360" w:firstLine="0"/>
        <w:jc w:val="both"/>
        <w:rPr>
          <w:sz w:val="24"/>
        </w:rPr>
      </w:pPr>
      <w:r w:rsidRPr="00A65BDD">
        <w:rPr>
          <w:sz w:val="24"/>
        </w:rPr>
        <w:t>Pour les notes de bas de page : Times New Roman, 12 points.</w:t>
      </w:r>
    </w:p>
    <w:p w:rsidR="006D1301" w:rsidRPr="00A65BDD" w:rsidRDefault="006D1301">
      <w:pPr>
        <w:ind w:left="360" w:right="1800" w:firstLine="0"/>
        <w:jc w:val="both"/>
        <w:rPr>
          <w:sz w:val="24"/>
        </w:rPr>
      </w:pPr>
    </w:p>
    <w:p w:rsidR="006D1301" w:rsidRPr="00A65BDD" w:rsidRDefault="006D1301">
      <w:pPr>
        <w:ind w:right="360" w:firstLine="0"/>
        <w:jc w:val="both"/>
        <w:rPr>
          <w:sz w:val="24"/>
        </w:rPr>
      </w:pPr>
      <w:r w:rsidRPr="00A65BDD">
        <w:rPr>
          <w:sz w:val="24"/>
        </w:rPr>
        <w:t>Édition électronique réalisée avec le traitement de textes Micr</w:t>
      </w:r>
      <w:r w:rsidRPr="00A65BDD">
        <w:rPr>
          <w:sz w:val="24"/>
        </w:rPr>
        <w:t>o</w:t>
      </w:r>
      <w:r w:rsidRPr="00A65BDD">
        <w:rPr>
          <w:sz w:val="24"/>
        </w:rPr>
        <w:t>soft Word 200</w:t>
      </w:r>
      <w:r>
        <w:rPr>
          <w:sz w:val="24"/>
        </w:rPr>
        <w:t>8</w:t>
      </w:r>
      <w:r w:rsidRPr="00A65BDD">
        <w:rPr>
          <w:sz w:val="24"/>
        </w:rPr>
        <w:t xml:space="preserve"> pour Macintosh.</w:t>
      </w:r>
    </w:p>
    <w:p w:rsidR="006D1301" w:rsidRPr="00A65BDD" w:rsidRDefault="006D1301">
      <w:pPr>
        <w:ind w:right="1800" w:firstLine="0"/>
        <w:jc w:val="both"/>
        <w:rPr>
          <w:sz w:val="24"/>
        </w:rPr>
      </w:pPr>
    </w:p>
    <w:p w:rsidR="006D1301" w:rsidRPr="00A65BDD" w:rsidRDefault="006D1301">
      <w:pPr>
        <w:ind w:right="1800" w:firstLine="0"/>
        <w:jc w:val="both"/>
        <w:rPr>
          <w:sz w:val="24"/>
        </w:rPr>
      </w:pPr>
      <w:r w:rsidRPr="00A65BDD">
        <w:rPr>
          <w:sz w:val="24"/>
        </w:rPr>
        <w:t>Mise en page sur papier format</w:t>
      </w:r>
      <w:r>
        <w:rPr>
          <w:sz w:val="24"/>
        </w:rPr>
        <w:t xml:space="preserve"> : </w:t>
      </w:r>
      <w:r w:rsidRPr="00A65BDD">
        <w:rPr>
          <w:sz w:val="24"/>
        </w:rPr>
        <w:t>LETT</w:t>
      </w:r>
      <w:r>
        <w:rPr>
          <w:sz w:val="24"/>
        </w:rPr>
        <w:t xml:space="preserve">RE </w:t>
      </w:r>
      <w:r w:rsidRPr="00A65BDD">
        <w:rPr>
          <w:sz w:val="24"/>
        </w:rPr>
        <w:t xml:space="preserve">US </w:t>
      </w:r>
      <w:r>
        <w:rPr>
          <w:sz w:val="24"/>
        </w:rPr>
        <w:t>, 8.5’’ x 11’’.</w:t>
      </w:r>
    </w:p>
    <w:p w:rsidR="006D1301" w:rsidRPr="00A65BDD" w:rsidRDefault="006D1301">
      <w:pPr>
        <w:ind w:right="1800" w:firstLine="0"/>
        <w:jc w:val="both"/>
        <w:rPr>
          <w:sz w:val="24"/>
        </w:rPr>
      </w:pPr>
    </w:p>
    <w:p w:rsidR="006D1301" w:rsidRPr="00A65BDD" w:rsidRDefault="006D1301" w:rsidP="006D1301">
      <w:pPr>
        <w:ind w:firstLine="0"/>
        <w:jc w:val="both"/>
        <w:rPr>
          <w:sz w:val="24"/>
        </w:rPr>
      </w:pPr>
      <w:r w:rsidRPr="00A65BDD">
        <w:rPr>
          <w:sz w:val="24"/>
        </w:rPr>
        <w:t xml:space="preserve">Édition numérique réalisée le </w:t>
      </w:r>
      <w:r>
        <w:rPr>
          <w:sz w:val="24"/>
        </w:rPr>
        <w:t>28 février 2019</w:t>
      </w:r>
      <w:r w:rsidRPr="00A65BDD">
        <w:rPr>
          <w:sz w:val="24"/>
        </w:rPr>
        <w:t xml:space="preserve"> à Chi</w:t>
      </w:r>
      <w:r>
        <w:rPr>
          <w:sz w:val="24"/>
        </w:rPr>
        <w:t>coutimi, Québec</w:t>
      </w:r>
      <w:r w:rsidRPr="00A65BDD">
        <w:rPr>
          <w:sz w:val="24"/>
        </w:rPr>
        <w:t>.</w:t>
      </w:r>
    </w:p>
    <w:p w:rsidR="006D1301" w:rsidRPr="00A65BDD" w:rsidRDefault="006D1301">
      <w:pPr>
        <w:ind w:right="1800" w:firstLine="0"/>
        <w:jc w:val="both"/>
        <w:rPr>
          <w:sz w:val="24"/>
        </w:rPr>
      </w:pPr>
    </w:p>
    <w:p w:rsidR="006D1301" w:rsidRDefault="00F24D37">
      <w:pPr>
        <w:ind w:right="1800" w:firstLine="0"/>
        <w:jc w:val="both"/>
      </w:pPr>
      <w:r>
        <w:rPr>
          <w:noProof/>
        </w:rPr>
        <w:drawing>
          <wp:inline distT="0" distB="0" distL="0" distR="0">
            <wp:extent cx="1119505" cy="39306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6D1301" w:rsidRDefault="006D1301">
      <w:pPr>
        <w:ind w:left="20"/>
        <w:jc w:val="both"/>
      </w:pPr>
      <w:r>
        <w:br w:type="page"/>
      </w:r>
    </w:p>
    <w:p w:rsidR="006D1301" w:rsidRPr="008C51C4" w:rsidRDefault="006D1301" w:rsidP="006D1301">
      <w:pPr>
        <w:ind w:firstLine="0"/>
        <w:jc w:val="center"/>
        <w:rPr>
          <w:sz w:val="36"/>
        </w:rPr>
      </w:pPr>
      <w:r>
        <w:rPr>
          <w:sz w:val="36"/>
        </w:rPr>
        <w:t>Marc-Adélard Tremblay</w:t>
      </w:r>
    </w:p>
    <w:p w:rsidR="006D1301" w:rsidRDefault="006D1301" w:rsidP="006D1301">
      <w:pPr>
        <w:ind w:firstLine="0"/>
        <w:jc w:val="center"/>
      </w:pPr>
    </w:p>
    <w:p w:rsidR="006D1301" w:rsidRPr="00F4237A" w:rsidRDefault="006D1301" w:rsidP="006D1301">
      <w:pPr>
        <w:ind w:firstLine="0"/>
        <w:jc w:val="center"/>
        <w:rPr>
          <w:color w:val="000080"/>
          <w:sz w:val="36"/>
        </w:rPr>
      </w:pPr>
      <w:r>
        <w:rPr>
          <w:color w:val="000080"/>
          <w:sz w:val="36"/>
        </w:rPr>
        <w:t>“</w:t>
      </w:r>
      <w:r w:rsidRPr="00983635">
        <w:rPr>
          <w:color w:val="000080"/>
          <w:sz w:val="36"/>
        </w:rPr>
        <w:t>Les tensions psychologiques chez le bûcheron:</w:t>
      </w:r>
      <w:r>
        <w:rPr>
          <w:color w:val="000080"/>
          <w:sz w:val="36"/>
        </w:rPr>
        <w:br/>
      </w:r>
      <w:r w:rsidRPr="00983635">
        <w:rPr>
          <w:color w:val="000080"/>
          <w:sz w:val="36"/>
        </w:rPr>
        <w:t>quelques éléments d'explication</w:t>
      </w:r>
      <w:r w:rsidRPr="0002121B">
        <w:rPr>
          <w:color w:val="000080"/>
          <w:sz w:val="36"/>
        </w:rPr>
        <w:t>”.</w:t>
      </w:r>
    </w:p>
    <w:p w:rsidR="006D1301" w:rsidRDefault="006D1301" w:rsidP="006D1301">
      <w:pPr>
        <w:ind w:firstLine="0"/>
        <w:jc w:val="center"/>
      </w:pPr>
    </w:p>
    <w:p w:rsidR="006D1301" w:rsidRDefault="00F24D37" w:rsidP="006D1301">
      <w:pPr>
        <w:ind w:firstLine="0"/>
        <w:jc w:val="center"/>
      </w:pPr>
      <w:r>
        <w:rPr>
          <w:noProof/>
        </w:rPr>
        <w:drawing>
          <wp:inline distT="0" distB="0" distL="0" distR="0">
            <wp:extent cx="4144645" cy="5204460"/>
            <wp:effectExtent l="25400" t="25400" r="8255" b="15240"/>
            <wp:docPr id="5" name="Image 5" descr="Rech_sociogr_01_1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ch_sociogr_01_1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4645" cy="5204460"/>
                    </a:xfrm>
                    <a:prstGeom prst="rect">
                      <a:avLst/>
                    </a:prstGeom>
                    <a:noFill/>
                    <a:ln w="19050" cmpd="sng">
                      <a:solidFill>
                        <a:srgbClr val="000000"/>
                      </a:solidFill>
                      <a:miter lim="800000"/>
                      <a:headEnd/>
                      <a:tailEnd/>
                    </a:ln>
                    <a:effectLst/>
                  </pic:spPr>
                </pic:pic>
              </a:graphicData>
            </a:graphic>
          </wp:inline>
        </w:drawing>
      </w:r>
    </w:p>
    <w:p w:rsidR="006D1301" w:rsidRDefault="006D1301" w:rsidP="006D1301">
      <w:pPr>
        <w:ind w:firstLine="0"/>
        <w:jc w:val="center"/>
      </w:pPr>
    </w:p>
    <w:p w:rsidR="006D1301" w:rsidRDefault="006D1301">
      <w:pPr>
        <w:jc w:val="both"/>
      </w:pPr>
      <w:r w:rsidRPr="006C3CF3">
        <w:t>Un article publié dans la r</w:t>
      </w:r>
      <w:r w:rsidRPr="006C3CF3">
        <w:t>e</w:t>
      </w:r>
      <w:r w:rsidRPr="006C3CF3">
        <w:t xml:space="preserve">vue </w:t>
      </w:r>
      <w:r w:rsidRPr="006C3CF3">
        <w:rPr>
          <w:b/>
        </w:rPr>
        <w:t>Recherches sociographiques</w:t>
      </w:r>
      <w:r>
        <w:t>, vol. 1</w:t>
      </w:r>
      <w:r w:rsidRPr="006C3CF3">
        <w:t>, no</w:t>
      </w:r>
      <w:r>
        <w:t> 1</w:t>
      </w:r>
      <w:r w:rsidRPr="006C3CF3">
        <w:t xml:space="preserve">, </w:t>
      </w:r>
      <w:r>
        <w:t>1960</w:t>
      </w:r>
      <w:r w:rsidRPr="006C3CF3">
        <w:t xml:space="preserve">, pp. </w:t>
      </w:r>
      <w:r>
        <w:t>61-89</w:t>
      </w:r>
      <w:r w:rsidRPr="006C3CF3">
        <w:t>. Québec: Les Presses de l'Université L</w:t>
      </w:r>
      <w:r w:rsidRPr="006C3CF3">
        <w:t>a</w:t>
      </w:r>
      <w:r w:rsidRPr="006C3CF3">
        <w:t>val.</w:t>
      </w:r>
    </w:p>
    <w:p w:rsidR="006D1301" w:rsidRDefault="006D1301">
      <w:pPr>
        <w:jc w:val="both"/>
      </w:pPr>
      <w:r>
        <w:br w:type="page"/>
      </w:r>
    </w:p>
    <w:p w:rsidR="006D1301" w:rsidRDefault="006D1301">
      <w:pPr>
        <w:jc w:val="both"/>
      </w:pPr>
    </w:p>
    <w:p w:rsidR="006D1301" w:rsidRDefault="006D1301" w:rsidP="006D1301">
      <w:pPr>
        <w:ind w:firstLine="20"/>
        <w:jc w:val="center"/>
      </w:pPr>
      <w:bookmarkStart w:id="1" w:name="tdm"/>
      <w:r>
        <w:rPr>
          <w:color w:val="FF0000"/>
          <w:sz w:val="48"/>
        </w:rPr>
        <w:t>Table des matières</w:t>
      </w:r>
      <w:bookmarkEnd w:id="1"/>
    </w:p>
    <w:p w:rsidR="006D1301" w:rsidRDefault="006D1301">
      <w:pPr>
        <w:ind w:firstLine="0"/>
      </w:pPr>
    </w:p>
    <w:p w:rsidR="006D1301" w:rsidRDefault="006D1301">
      <w:pPr>
        <w:ind w:firstLine="0"/>
      </w:pPr>
    </w:p>
    <w:p w:rsidR="006D1301" w:rsidRPr="00983635" w:rsidRDefault="006D1301" w:rsidP="006D1301">
      <w:pPr>
        <w:ind w:left="360" w:hanging="360"/>
        <w:rPr>
          <w:sz w:val="24"/>
        </w:rPr>
      </w:pPr>
      <w:hyperlink w:anchor="tension_psy_bucheron_intro" w:history="1">
        <w:r w:rsidRPr="00DE1BFE">
          <w:rPr>
            <w:rStyle w:val="Lienhypertexte"/>
            <w:sz w:val="24"/>
          </w:rPr>
          <w:t>Introduction</w:t>
        </w:r>
      </w:hyperlink>
      <w:r w:rsidRPr="00983635">
        <w:rPr>
          <w:sz w:val="24"/>
        </w:rPr>
        <w:t xml:space="preserve"> [61]</w:t>
      </w:r>
    </w:p>
    <w:p w:rsidR="006D1301" w:rsidRDefault="006D1301" w:rsidP="006D1301">
      <w:pPr>
        <w:ind w:left="360" w:hanging="360"/>
      </w:pPr>
    </w:p>
    <w:p w:rsidR="006D1301" w:rsidRDefault="006D1301" w:rsidP="006D1301">
      <w:pPr>
        <w:ind w:left="360" w:hanging="360"/>
      </w:pPr>
      <w:r>
        <w:t>I.</w:t>
      </w:r>
      <w:r>
        <w:tab/>
      </w:r>
      <w:hyperlink w:anchor="tension_psy_bucheron_I" w:history="1">
        <w:r w:rsidRPr="00DE1BFE">
          <w:rPr>
            <w:rStyle w:val="Lienhypertexte"/>
            <w:sz w:val="24"/>
          </w:rPr>
          <w:t>TENSIONS LIÉES À LA STRUCTURE DE L'ENTREPRISE</w:t>
        </w:r>
      </w:hyperlink>
      <w:r>
        <w:rPr>
          <w:sz w:val="24"/>
        </w:rPr>
        <w:t xml:space="preserve"> [62]</w:t>
      </w:r>
    </w:p>
    <w:p w:rsidR="006D1301" w:rsidRDefault="006D1301" w:rsidP="006D1301">
      <w:pPr>
        <w:ind w:left="360" w:hanging="360"/>
      </w:pPr>
    </w:p>
    <w:p w:rsidR="006D1301" w:rsidRDefault="006D1301" w:rsidP="006D1301">
      <w:pPr>
        <w:ind w:left="720" w:hanging="360"/>
      </w:pPr>
      <w:r w:rsidRPr="00B800B1">
        <w:rPr>
          <w:sz w:val="24"/>
        </w:rPr>
        <w:t>1.</w:t>
      </w:r>
      <w:r>
        <w:rPr>
          <w:sz w:val="24"/>
        </w:rPr>
        <w:tab/>
      </w:r>
      <w:hyperlink w:anchor="tension_psy_bucheron_I_1" w:history="1">
        <w:r w:rsidRPr="00DE1BFE">
          <w:rPr>
            <w:rStyle w:val="Lienhypertexte"/>
            <w:sz w:val="24"/>
          </w:rPr>
          <w:t>Le caractère faiblement intégré de la coupe</w:t>
        </w:r>
      </w:hyperlink>
      <w:r>
        <w:rPr>
          <w:sz w:val="24"/>
        </w:rPr>
        <w:t xml:space="preserve"> [62]</w:t>
      </w:r>
    </w:p>
    <w:p w:rsidR="006D1301" w:rsidRDefault="006D1301" w:rsidP="006D1301">
      <w:pPr>
        <w:ind w:left="720" w:hanging="360"/>
      </w:pPr>
      <w:r w:rsidRPr="00B800B1">
        <w:rPr>
          <w:sz w:val="24"/>
        </w:rPr>
        <w:t>2.</w:t>
      </w:r>
      <w:r>
        <w:rPr>
          <w:sz w:val="24"/>
        </w:rPr>
        <w:tab/>
      </w:r>
      <w:hyperlink w:anchor="tension_psy_bucheron_I_2" w:history="1">
        <w:r w:rsidRPr="00DE1BFE">
          <w:rPr>
            <w:rStyle w:val="Lienhypertexte"/>
            <w:sz w:val="24"/>
          </w:rPr>
          <w:t>Les politiques relatives aux transferts, à l'échelle des revenus et à l'appre</w:t>
        </w:r>
        <w:r w:rsidRPr="00DE1BFE">
          <w:rPr>
            <w:rStyle w:val="Lienhypertexte"/>
            <w:sz w:val="24"/>
          </w:rPr>
          <w:t>n</w:t>
        </w:r>
        <w:r w:rsidRPr="00DE1BFE">
          <w:rPr>
            <w:rStyle w:val="Lienhypertexte"/>
            <w:sz w:val="24"/>
          </w:rPr>
          <w:t>tissage</w:t>
        </w:r>
      </w:hyperlink>
      <w:r>
        <w:rPr>
          <w:sz w:val="24"/>
        </w:rPr>
        <w:t xml:space="preserve"> [64]</w:t>
      </w:r>
    </w:p>
    <w:p w:rsidR="006D1301" w:rsidRDefault="006D1301" w:rsidP="006D1301">
      <w:pPr>
        <w:ind w:left="360" w:hanging="360"/>
      </w:pPr>
    </w:p>
    <w:p w:rsidR="006D1301" w:rsidRDefault="006D1301" w:rsidP="006D1301">
      <w:pPr>
        <w:ind w:left="360" w:hanging="360"/>
      </w:pPr>
      <w:r w:rsidRPr="00B800B1">
        <w:rPr>
          <w:sz w:val="24"/>
        </w:rPr>
        <w:t>II</w:t>
      </w:r>
      <w:r>
        <w:rPr>
          <w:sz w:val="24"/>
        </w:rPr>
        <w:t>.</w:t>
      </w:r>
      <w:r>
        <w:rPr>
          <w:sz w:val="24"/>
        </w:rPr>
        <w:tab/>
      </w:r>
      <w:hyperlink w:anchor="tension_psy_bucheron_II" w:history="1">
        <w:r w:rsidRPr="00DE1BFE">
          <w:rPr>
            <w:rStyle w:val="Lienhypertexte"/>
            <w:sz w:val="24"/>
          </w:rPr>
          <w:t>TENSIONS LIÉES AU MILIEU DE TRAVAIL</w:t>
        </w:r>
      </w:hyperlink>
      <w:r>
        <w:rPr>
          <w:sz w:val="24"/>
        </w:rPr>
        <w:t xml:space="preserve"> [66]</w:t>
      </w:r>
    </w:p>
    <w:p w:rsidR="006D1301" w:rsidRDefault="006D1301" w:rsidP="006D1301">
      <w:pPr>
        <w:ind w:left="360" w:hanging="360"/>
      </w:pPr>
    </w:p>
    <w:p w:rsidR="006D1301" w:rsidRDefault="006D1301" w:rsidP="006D1301">
      <w:pPr>
        <w:ind w:left="720" w:hanging="360"/>
      </w:pPr>
      <w:r w:rsidRPr="00B800B1">
        <w:rPr>
          <w:sz w:val="24"/>
        </w:rPr>
        <w:t>1.</w:t>
      </w:r>
      <w:r>
        <w:rPr>
          <w:sz w:val="24"/>
        </w:rPr>
        <w:tab/>
      </w:r>
      <w:hyperlink w:anchor="tension_psy_bucheron_II_1" w:history="1">
        <w:r w:rsidRPr="00DE1BFE">
          <w:rPr>
            <w:rStyle w:val="Lienhypertexte"/>
            <w:sz w:val="24"/>
          </w:rPr>
          <w:t>Les aspirations du bûcheron</w:t>
        </w:r>
      </w:hyperlink>
      <w:r>
        <w:rPr>
          <w:sz w:val="24"/>
        </w:rPr>
        <w:t xml:space="preserve"> [67]</w:t>
      </w:r>
    </w:p>
    <w:p w:rsidR="006D1301" w:rsidRDefault="006D1301" w:rsidP="006D1301">
      <w:pPr>
        <w:ind w:left="720" w:hanging="360"/>
      </w:pPr>
    </w:p>
    <w:p w:rsidR="006D1301" w:rsidRPr="00983635" w:rsidRDefault="006D1301" w:rsidP="006D1301">
      <w:pPr>
        <w:ind w:left="1080" w:hanging="360"/>
      </w:pPr>
      <w:r w:rsidRPr="00B800B1">
        <w:rPr>
          <w:sz w:val="24"/>
        </w:rPr>
        <w:t>A.</w:t>
      </w:r>
      <w:r>
        <w:rPr>
          <w:sz w:val="24"/>
        </w:rPr>
        <w:tab/>
      </w:r>
      <w:r w:rsidRPr="00B800B1">
        <w:rPr>
          <w:i/>
          <w:sz w:val="24"/>
        </w:rPr>
        <w:t>Aspirations économiques</w:t>
      </w:r>
      <w:r>
        <w:rPr>
          <w:sz w:val="24"/>
        </w:rPr>
        <w:t xml:space="preserve"> [68]</w:t>
      </w:r>
    </w:p>
    <w:p w:rsidR="006D1301" w:rsidRPr="00983635" w:rsidRDefault="006D1301" w:rsidP="006D1301">
      <w:pPr>
        <w:ind w:left="1080" w:hanging="360"/>
      </w:pPr>
      <w:r w:rsidRPr="00B800B1">
        <w:rPr>
          <w:sz w:val="24"/>
        </w:rPr>
        <w:t>B.</w:t>
      </w:r>
      <w:r>
        <w:rPr>
          <w:sz w:val="24"/>
        </w:rPr>
        <w:tab/>
      </w:r>
      <w:r w:rsidRPr="009333D9">
        <w:rPr>
          <w:i/>
          <w:sz w:val="24"/>
        </w:rPr>
        <w:t>S'engager dans une industrie "du bord"</w:t>
      </w:r>
      <w:r>
        <w:rPr>
          <w:sz w:val="24"/>
        </w:rPr>
        <w:t xml:space="preserve"> [72]</w:t>
      </w:r>
    </w:p>
    <w:p w:rsidR="006D1301" w:rsidRDefault="006D1301" w:rsidP="006D1301">
      <w:pPr>
        <w:ind w:left="720" w:hanging="360"/>
      </w:pPr>
    </w:p>
    <w:p w:rsidR="006D1301" w:rsidRDefault="006D1301" w:rsidP="006D1301">
      <w:pPr>
        <w:ind w:left="720" w:hanging="360"/>
      </w:pPr>
      <w:r>
        <w:rPr>
          <w:sz w:val="24"/>
        </w:rPr>
        <w:t>2.</w:t>
      </w:r>
      <w:r>
        <w:rPr>
          <w:sz w:val="24"/>
        </w:rPr>
        <w:tab/>
      </w:r>
      <w:hyperlink w:anchor="tension_psy_bucheron_II_2" w:history="1">
        <w:r w:rsidRPr="00DE1BFE">
          <w:rPr>
            <w:rStyle w:val="Lienhypertexte"/>
            <w:sz w:val="24"/>
          </w:rPr>
          <w:t>Les conditions de travail en tant que facteurs de tension</w:t>
        </w:r>
      </w:hyperlink>
      <w:r>
        <w:rPr>
          <w:sz w:val="24"/>
        </w:rPr>
        <w:t xml:space="preserve"> [78]</w:t>
      </w:r>
    </w:p>
    <w:p w:rsidR="006D1301" w:rsidRDefault="006D1301" w:rsidP="006D1301">
      <w:pPr>
        <w:ind w:left="720" w:hanging="360"/>
      </w:pPr>
    </w:p>
    <w:p w:rsidR="006D1301" w:rsidRDefault="006D1301" w:rsidP="006D1301">
      <w:pPr>
        <w:ind w:left="1080" w:hanging="360"/>
      </w:pPr>
      <w:r w:rsidRPr="00B800B1">
        <w:rPr>
          <w:sz w:val="24"/>
        </w:rPr>
        <w:t>L'ATTITUDE FAVORABLE</w:t>
      </w:r>
      <w:r>
        <w:rPr>
          <w:sz w:val="24"/>
        </w:rPr>
        <w:t xml:space="preserve"> [79]</w:t>
      </w:r>
    </w:p>
    <w:p w:rsidR="006D1301" w:rsidRDefault="006D1301" w:rsidP="006D1301">
      <w:pPr>
        <w:ind w:left="1080" w:hanging="360"/>
        <w:rPr>
          <w:sz w:val="24"/>
        </w:rPr>
      </w:pPr>
      <w:r w:rsidRPr="00B800B1">
        <w:rPr>
          <w:sz w:val="24"/>
        </w:rPr>
        <w:t>L'ATTITUDE DEFAVORABLE</w:t>
      </w:r>
      <w:r>
        <w:rPr>
          <w:sz w:val="24"/>
        </w:rPr>
        <w:t xml:space="preserve"> [79]</w:t>
      </w:r>
    </w:p>
    <w:p w:rsidR="006D1301" w:rsidRDefault="006D1301" w:rsidP="006D1301">
      <w:pPr>
        <w:ind w:left="360" w:hanging="360"/>
        <w:rPr>
          <w:sz w:val="24"/>
        </w:rPr>
      </w:pPr>
    </w:p>
    <w:p w:rsidR="006D1301" w:rsidRDefault="006D1301" w:rsidP="006D1301">
      <w:pPr>
        <w:ind w:left="360" w:hanging="360"/>
        <w:rPr>
          <w:sz w:val="24"/>
        </w:rPr>
      </w:pPr>
      <w:hyperlink w:anchor="tension_psy_bucheron_conclusion" w:history="1">
        <w:r w:rsidRPr="00DE1BFE">
          <w:rPr>
            <w:rStyle w:val="Lienhypertexte"/>
            <w:sz w:val="24"/>
          </w:rPr>
          <w:t>CONCLUSION</w:t>
        </w:r>
      </w:hyperlink>
      <w:r>
        <w:rPr>
          <w:sz w:val="24"/>
        </w:rPr>
        <w:t xml:space="preserve"> [82]</w:t>
      </w:r>
    </w:p>
    <w:p w:rsidR="006D1301" w:rsidRDefault="006D1301" w:rsidP="006D1301">
      <w:pPr>
        <w:ind w:left="360" w:hanging="360"/>
        <w:rPr>
          <w:sz w:val="24"/>
        </w:rPr>
      </w:pPr>
    </w:p>
    <w:p w:rsidR="006D1301" w:rsidRDefault="006D1301" w:rsidP="006D1301">
      <w:pPr>
        <w:ind w:left="360" w:hanging="360"/>
        <w:rPr>
          <w:sz w:val="24"/>
        </w:rPr>
      </w:pPr>
      <w:r>
        <w:rPr>
          <w:sz w:val="24"/>
        </w:rPr>
        <w:t>NOTES []</w:t>
      </w:r>
    </w:p>
    <w:p w:rsidR="006D1301" w:rsidRDefault="006D1301" w:rsidP="006D1301">
      <w:pPr>
        <w:pStyle w:val="p"/>
      </w:pPr>
      <w:r>
        <w:br w:type="page"/>
        <w:t>[61]</w:t>
      </w:r>
    </w:p>
    <w:p w:rsidR="006D1301" w:rsidRDefault="006D1301">
      <w:pPr>
        <w:jc w:val="both"/>
      </w:pPr>
    </w:p>
    <w:p w:rsidR="006D1301" w:rsidRDefault="006D1301">
      <w:pPr>
        <w:jc w:val="both"/>
      </w:pPr>
    </w:p>
    <w:p w:rsidR="006D1301" w:rsidRPr="0058603D" w:rsidRDefault="006D1301" w:rsidP="006D1301">
      <w:pPr>
        <w:ind w:left="20" w:hanging="20"/>
        <w:jc w:val="center"/>
      </w:pPr>
      <w:r w:rsidRPr="0058603D">
        <w:t xml:space="preserve">Marc-Adélard Tremblay (1922 - </w:t>
      </w:r>
      <w:r>
        <w:t>2014</w:t>
      </w:r>
      <w:r w:rsidRPr="0058603D">
        <w:t>)</w:t>
      </w:r>
    </w:p>
    <w:p w:rsidR="006D1301" w:rsidRPr="0058603D" w:rsidRDefault="006D1301" w:rsidP="006D1301">
      <w:pPr>
        <w:ind w:left="20" w:hanging="20"/>
        <w:jc w:val="center"/>
      </w:pPr>
    </w:p>
    <w:p w:rsidR="006D1301" w:rsidRPr="00F4237A" w:rsidRDefault="006D1301" w:rsidP="006D1301">
      <w:pPr>
        <w:ind w:firstLine="0"/>
        <w:jc w:val="center"/>
        <w:rPr>
          <w:color w:val="000080"/>
          <w:sz w:val="36"/>
        </w:rPr>
      </w:pPr>
      <w:r w:rsidRPr="00983635">
        <w:rPr>
          <w:b/>
          <w:i/>
          <w:color w:val="000080"/>
        </w:rPr>
        <w:t>Les tensions psychologiques chez le bûcheron</w:t>
      </w:r>
      <w:r>
        <w:rPr>
          <w:b/>
          <w:i/>
          <w:color w:val="000080"/>
        </w:rPr>
        <w:t>:</w:t>
      </w:r>
      <w:r>
        <w:rPr>
          <w:b/>
          <w:i/>
          <w:color w:val="000080"/>
        </w:rPr>
        <w:br/>
      </w:r>
      <w:r w:rsidRPr="00983635">
        <w:rPr>
          <w:b/>
          <w:i/>
          <w:color w:val="000080"/>
        </w:rPr>
        <w:t>quelques él</w:t>
      </w:r>
      <w:r w:rsidRPr="00983635">
        <w:rPr>
          <w:b/>
          <w:i/>
          <w:color w:val="000080"/>
        </w:rPr>
        <w:t>é</w:t>
      </w:r>
      <w:r w:rsidRPr="00983635">
        <w:rPr>
          <w:b/>
          <w:i/>
          <w:color w:val="000080"/>
        </w:rPr>
        <w:t>ments d'explication</w:t>
      </w:r>
    </w:p>
    <w:p w:rsidR="006D1301" w:rsidRPr="0058603D" w:rsidRDefault="006D1301" w:rsidP="006D1301">
      <w:pPr>
        <w:ind w:hanging="20"/>
        <w:jc w:val="center"/>
      </w:pPr>
    </w:p>
    <w:p w:rsidR="006D1301" w:rsidRPr="006C3CF3" w:rsidRDefault="006D1301">
      <w:pPr>
        <w:jc w:val="both"/>
      </w:pPr>
      <w:r w:rsidRPr="006C3CF3">
        <w:t>Un article publié dans la r</w:t>
      </w:r>
      <w:r w:rsidRPr="006C3CF3">
        <w:t>e</w:t>
      </w:r>
      <w:r w:rsidRPr="006C3CF3">
        <w:t xml:space="preserve">vue </w:t>
      </w:r>
      <w:r w:rsidRPr="006C3CF3">
        <w:rPr>
          <w:b/>
        </w:rPr>
        <w:t>Recherches sociographiques</w:t>
      </w:r>
      <w:r>
        <w:t>, vol. 1</w:t>
      </w:r>
      <w:r w:rsidRPr="006C3CF3">
        <w:t>, no</w:t>
      </w:r>
      <w:r>
        <w:t> 1</w:t>
      </w:r>
      <w:r w:rsidRPr="006C3CF3">
        <w:t xml:space="preserve">, </w:t>
      </w:r>
      <w:r>
        <w:t>1960</w:t>
      </w:r>
      <w:r w:rsidRPr="006C3CF3">
        <w:t xml:space="preserve">, pp. </w:t>
      </w:r>
      <w:r>
        <w:t>61-89</w:t>
      </w:r>
      <w:r w:rsidRPr="006C3CF3">
        <w:t>. Québec: Les Presses de l'Université L</w:t>
      </w:r>
      <w:r w:rsidRPr="006C3CF3">
        <w:t>a</w:t>
      </w:r>
      <w:r w:rsidRPr="006C3CF3">
        <w:t>val.</w:t>
      </w:r>
    </w:p>
    <w:p w:rsidR="006D1301" w:rsidRDefault="006D1301">
      <w:pPr>
        <w:jc w:val="both"/>
      </w:pPr>
    </w:p>
    <w:p w:rsidR="006D1301" w:rsidRPr="00B800B1" w:rsidRDefault="006D1301" w:rsidP="006D1301">
      <w:pPr>
        <w:spacing w:before="120" w:after="120"/>
        <w:jc w:val="both"/>
        <w:rPr>
          <w:sz w:val="24"/>
        </w:rPr>
      </w:pPr>
    </w:p>
    <w:p w:rsidR="006D1301" w:rsidRPr="00E90AEF" w:rsidRDefault="006D1301" w:rsidP="006D1301">
      <w:pPr>
        <w:spacing w:before="120" w:after="120"/>
        <w:ind w:left="1800"/>
        <w:jc w:val="both"/>
        <w:rPr>
          <w:color w:val="000090"/>
          <w:sz w:val="24"/>
        </w:rPr>
      </w:pPr>
      <w:r w:rsidRPr="00E90AEF">
        <w:rPr>
          <w:color w:val="000090"/>
          <w:sz w:val="24"/>
        </w:rPr>
        <w:t>Abordant un autre aspect du travail en foret, M.-Adélard Tremblay étudie les motivations du travailleur ; il dégage ainsi la portée psychologique de la crise profonde mise en évidence par l’article précédent. Il apporte aussi une contribution int</w:t>
      </w:r>
      <w:r w:rsidRPr="00E90AEF">
        <w:rPr>
          <w:color w:val="000090"/>
          <w:sz w:val="24"/>
        </w:rPr>
        <w:t>é</w:t>
      </w:r>
      <w:r w:rsidRPr="00E90AEF">
        <w:rPr>
          <w:color w:val="000090"/>
          <w:sz w:val="24"/>
        </w:rPr>
        <w:t>ressante aux études plus générales sur la personnalité du tr</w:t>
      </w:r>
      <w:r w:rsidRPr="00E90AEF">
        <w:rPr>
          <w:color w:val="000090"/>
          <w:sz w:val="24"/>
        </w:rPr>
        <w:t>a</w:t>
      </w:r>
      <w:r w:rsidRPr="00E90AEF">
        <w:rPr>
          <w:color w:val="000090"/>
          <w:sz w:val="24"/>
        </w:rPr>
        <w:t>vailleur et ses groupes d’appartenance dans notre milieu.</w:t>
      </w:r>
    </w:p>
    <w:p w:rsidR="006D1301" w:rsidRDefault="006D1301" w:rsidP="006D1301">
      <w:pPr>
        <w:spacing w:before="120" w:after="120"/>
        <w:jc w:val="both"/>
        <w:rPr>
          <w:sz w:val="24"/>
        </w:rPr>
      </w:pPr>
    </w:p>
    <w:p w:rsidR="006D1301" w:rsidRPr="00E90AEF" w:rsidRDefault="006D1301" w:rsidP="006D1301">
      <w:pPr>
        <w:pStyle w:val="planche"/>
      </w:pPr>
      <w:bookmarkStart w:id="2" w:name="tension_psy_bucheron_intro"/>
      <w:r w:rsidRPr="00E90AEF">
        <w:t>Introduction</w:t>
      </w:r>
    </w:p>
    <w:bookmarkEnd w:id="2"/>
    <w:p w:rsidR="006D1301" w:rsidRPr="00B800B1" w:rsidRDefault="006D1301" w:rsidP="006D1301">
      <w:pPr>
        <w:spacing w:before="120" w:after="120"/>
        <w:jc w:val="both"/>
        <w:rPr>
          <w:sz w:val="24"/>
        </w:rPr>
      </w:pPr>
    </w:p>
    <w:p w:rsidR="006D1301" w:rsidRDefault="006D1301" w:rsidP="006D1301">
      <w:pPr>
        <w:ind w:right="90" w:firstLine="0"/>
        <w:jc w:val="both"/>
        <w:rPr>
          <w:sz w:val="20"/>
        </w:rPr>
      </w:pPr>
      <w:hyperlink w:anchor="tdm" w:history="1">
        <w:r>
          <w:rPr>
            <w:rStyle w:val="Lienhypertexte"/>
            <w:sz w:val="20"/>
          </w:rPr>
          <w:t>Retour à la table des matières</w:t>
        </w:r>
      </w:hyperlink>
    </w:p>
    <w:p w:rsidR="006D1301" w:rsidRPr="00983635" w:rsidRDefault="006D1301" w:rsidP="006D1301">
      <w:pPr>
        <w:spacing w:before="120" w:after="120"/>
        <w:jc w:val="both"/>
      </w:pPr>
      <w:r w:rsidRPr="00983635">
        <w:t xml:space="preserve">Énonçons dès le départ l'une des principales idées directrices de notre recherche </w:t>
      </w:r>
      <w:bookmarkStart w:id="3" w:name="tension_psy_bucheron_note_1_appel"/>
      <w:r>
        <w:rPr>
          <w:b/>
        </w:rPr>
        <w:fldChar w:fldCharType="begin"/>
      </w:r>
      <w:r>
        <w:rPr>
          <w:b/>
        </w:rPr>
        <w:instrText xml:space="preserve"> </w:instrText>
      </w:r>
      <w:r w:rsidR="00E12D78">
        <w:rPr>
          <w:b/>
        </w:rPr>
        <w:instrText>HYPERLINK</w:instrText>
      </w:r>
      <w:r>
        <w:rPr>
          <w:b/>
        </w:rPr>
        <w:instrText xml:space="preserve">  \l "tension_psy_bucheron_note_1" </w:instrText>
      </w:r>
      <w:r w:rsidRPr="001555ED">
        <w:rPr>
          <w:b/>
        </w:rPr>
      </w:r>
      <w:r>
        <w:rPr>
          <w:b/>
        </w:rPr>
        <w:fldChar w:fldCharType="separate"/>
      </w:r>
      <w:r w:rsidRPr="001555ED">
        <w:rPr>
          <w:rStyle w:val="Lienhypertexte"/>
          <w:b/>
        </w:rPr>
        <w:t>[1]</w:t>
      </w:r>
      <w:bookmarkEnd w:id="3"/>
      <w:r>
        <w:rPr>
          <w:b/>
        </w:rPr>
        <w:fldChar w:fldCharType="end"/>
      </w:r>
      <w:r w:rsidRPr="00983635">
        <w:t>: certains des facteurs qui influencent le compo</w:t>
      </w:r>
      <w:r w:rsidRPr="00983635">
        <w:t>r</w:t>
      </w:r>
      <w:r w:rsidRPr="00983635">
        <w:t>tement du travailleur en forêt se situent sur un plan beaucoup plus va</w:t>
      </w:r>
      <w:r w:rsidRPr="00983635">
        <w:t>s</w:t>
      </w:r>
      <w:r w:rsidRPr="00983635">
        <w:t>te que le milieu de travail immédiat. Parmi ces facteurs, nous tenons pour particulièrement important le rôle que jouent les expériences passées et présentes des travailleurs forestiers tant dans leurs m</w:t>
      </w:r>
      <w:r w:rsidRPr="00983635">
        <w:t>i</w:t>
      </w:r>
      <w:r w:rsidRPr="00983635">
        <w:t>lieux d'origine que dans les milieux de travail où ils ont évolué. C'est ainsi que nous avons entrepris d'étudier en profondeur l'influence de la f</w:t>
      </w:r>
      <w:r w:rsidRPr="00983635">
        <w:t>a</w:t>
      </w:r>
      <w:r w:rsidRPr="00983635">
        <w:t>mille d'origine, du milieu d'origine, du cycle occupationnel, des cond</w:t>
      </w:r>
      <w:r w:rsidRPr="00983635">
        <w:t>i</w:t>
      </w:r>
      <w:r w:rsidRPr="00983635">
        <w:t>tions de travail et des aspir</w:t>
      </w:r>
      <w:r w:rsidRPr="00983635">
        <w:t>a</w:t>
      </w:r>
      <w:r w:rsidRPr="00983635">
        <w:t xml:space="preserve">tions du bûcheron </w:t>
      </w:r>
      <w:bookmarkStart w:id="4" w:name="tension_psy_bucheron_note_2_appel"/>
      <w:r>
        <w:rPr>
          <w:b/>
        </w:rPr>
        <w:fldChar w:fldCharType="begin"/>
      </w:r>
      <w:r>
        <w:rPr>
          <w:b/>
        </w:rPr>
        <w:instrText xml:space="preserve"> </w:instrText>
      </w:r>
      <w:r w:rsidR="00E12D78">
        <w:rPr>
          <w:b/>
        </w:rPr>
        <w:instrText>HYPERLINK</w:instrText>
      </w:r>
      <w:r>
        <w:rPr>
          <w:b/>
        </w:rPr>
        <w:instrText xml:space="preserve">  \l "tension_psy_bucheron_note_2" </w:instrText>
      </w:r>
      <w:r w:rsidRPr="0043069E">
        <w:rPr>
          <w:b/>
        </w:rPr>
      </w:r>
      <w:r>
        <w:rPr>
          <w:b/>
        </w:rPr>
        <w:fldChar w:fldCharType="separate"/>
      </w:r>
      <w:r w:rsidRPr="0043069E">
        <w:rPr>
          <w:rStyle w:val="Lienhypertexte"/>
          <w:b/>
        </w:rPr>
        <w:t>[2]</w:t>
      </w:r>
      <w:bookmarkEnd w:id="4"/>
      <w:r>
        <w:rPr>
          <w:b/>
        </w:rPr>
        <w:fldChar w:fldCharType="end"/>
      </w:r>
      <w:r w:rsidRPr="00983635">
        <w:t>. Les caractéristiques socio-culturelles du milieu d'origine peuvent expliquer le mouv</w:t>
      </w:r>
      <w:r w:rsidRPr="00983635">
        <w:t>e</w:t>
      </w:r>
      <w:r w:rsidRPr="00983635">
        <w:t>ment de la main-d'oeuvre vers l'industrie forestière plutôt que vers d'autres types d'industries. Les expériences occupationnelles ant</w:t>
      </w:r>
      <w:r w:rsidRPr="00983635">
        <w:t>é</w:t>
      </w:r>
      <w:r w:rsidRPr="00983635">
        <w:t>rieures, elles aussi, déterminent, dans une certaine mesure, les attitudes et compo</w:t>
      </w:r>
      <w:r w:rsidRPr="00983635">
        <w:t>r</w:t>
      </w:r>
      <w:r w:rsidRPr="00983635">
        <w:t>tements du bûcheron à son travail. Au même titre, et à des degrés d</w:t>
      </w:r>
      <w:r w:rsidRPr="00983635">
        <w:t>i</w:t>
      </w:r>
      <w:r w:rsidRPr="00983635">
        <w:t>vers selon les individus, la famille du travailleur forestier (famille de procréation et famille d'orientation) lui impose des obligations fina</w:t>
      </w:r>
      <w:r w:rsidRPr="00983635">
        <w:t>n</w:t>
      </w:r>
      <w:r w:rsidRPr="00983635">
        <w:t>cières et sociales que son genre d'occupation doit lui permettre de r</w:t>
      </w:r>
      <w:r w:rsidRPr="00983635">
        <w:t>é</w:t>
      </w:r>
      <w:r w:rsidRPr="00983635">
        <w:t xml:space="preserve">aliser pleinement </w:t>
      </w:r>
      <w:bookmarkStart w:id="5" w:name="tension_psy_bucheron_note_3_appel"/>
      <w:r>
        <w:rPr>
          <w:b/>
        </w:rPr>
        <w:fldChar w:fldCharType="begin"/>
      </w:r>
      <w:r>
        <w:rPr>
          <w:b/>
        </w:rPr>
        <w:instrText xml:space="preserve"> </w:instrText>
      </w:r>
      <w:r w:rsidR="00E12D78">
        <w:rPr>
          <w:b/>
        </w:rPr>
        <w:instrText>HYPERLINK</w:instrText>
      </w:r>
      <w:r>
        <w:rPr>
          <w:b/>
        </w:rPr>
        <w:instrText xml:space="preserve">  \l "tension_psy_bucheron_note_3" </w:instrText>
      </w:r>
      <w:r w:rsidRPr="0043069E">
        <w:rPr>
          <w:b/>
        </w:rPr>
      </w:r>
      <w:r>
        <w:rPr>
          <w:b/>
        </w:rPr>
        <w:fldChar w:fldCharType="separate"/>
      </w:r>
      <w:r w:rsidRPr="0043069E">
        <w:rPr>
          <w:rStyle w:val="Lienhypertexte"/>
          <w:b/>
        </w:rPr>
        <w:t>[3]</w:t>
      </w:r>
      <w:bookmarkEnd w:id="5"/>
      <w:r>
        <w:rPr>
          <w:b/>
        </w:rPr>
        <w:fldChar w:fldCharType="end"/>
      </w:r>
      <w:r w:rsidRPr="00983635">
        <w:t>.</w:t>
      </w:r>
    </w:p>
    <w:p w:rsidR="006D1301" w:rsidRPr="00983635" w:rsidRDefault="006D1301" w:rsidP="006D1301">
      <w:pPr>
        <w:spacing w:before="120" w:after="120"/>
        <w:jc w:val="both"/>
      </w:pPr>
      <w:r w:rsidRPr="00983635">
        <w:t>L'importance de ces facteurs historiques par rapport à la stabilité et à la productivité du tr</w:t>
      </w:r>
      <w:r w:rsidRPr="00983635">
        <w:t>a</w:t>
      </w:r>
      <w:r w:rsidRPr="00983635">
        <w:t>vailleur forestier ne doit cependant pas reléguer au second plan les facteurs que l'on retrouve dans le milieu immédiat de travail du bûcheron. Dans le cadre de cet exposé, nous voulons e</w:t>
      </w:r>
      <w:r w:rsidRPr="00983635">
        <w:t>x</w:t>
      </w:r>
      <w:r w:rsidRPr="00983635">
        <w:t>pliciter l'hypothèse suivante : le milieu fore</w:t>
      </w:r>
      <w:r w:rsidRPr="00983635">
        <w:t>s</w:t>
      </w:r>
      <w:r w:rsidRPr="00983635">
        <w:t xml:space="preserve">tier engendre un nombre tel de tensions que le bûcheron aspire à quitter "le bois" le plus tôt possible afin de s'embaucher dans une "industrie du bord" </w:t>
      </w:r>
      <w:bookmarkStart w:id="6" w:name="tension_psy_bucheron_note_4_appel"/>
      <w:r>
        <w:rPr>
          <w:b/>
        </w:rPr>
        <w:fldChar w:fldCharType="begin"/>
      </w:r>
      <w:r>
        <w:rPr>
          <w:b/>
        </w:rPr>
        <w:instrText xml:space="preserve"> </w:instrText>
      </w:r>
      <w:r w:rsidR="00E12D78">
        <w:rPr>
          <w:b/>
        </w:rPr>
        <w:instrText>HYPERLINK</w:instrText>
      </w:r>
      <w:r>
        <w:rPr>
          <w:b/>
        </w:rPr>
        <w:instrText xml:space="preserve">  \l "tension_psy_bucheron_note_4" </w:instrText>
      </w:r>
      <w:r w:rsidRPr="0043069E">
        <w:rPr>
          <w:b/>
        </w:rPr>
      </w:r>
      <w:r>
        <w:rPr>
          <w:b/>
        </w:rPr>
        <w:fldChar w:fldCharType="separate"/>
      </w:r>
      <w:r w:rsidRPr="0043069E">
        <w:rPr>
          <w:rStyle w:val="Lienhypertexte"/>
          <w:b/>
        </w:rPr>
        <w:t>[4]</w:t>
      </w:r>
      <w:bookmarkEnd w:id="6"/>
      <w:r>
        <w:rPr>
          <w:b/>
        </w:rPr>
        <w:fldChar w:fldCharType="end"/>
      </w:r>
      <w:r w:rsidRPr="00983635">
        <w:t>. Cette aspiration dominante chez le travailleur forestier va de pair avec une attitude de mécontentement vis-à-vis l'entreprise et vis-à-vis ceux qui la représentent. Si l'h</w:t>
      </w:r>
      <w:r w:rsidRPr="00983635">
        <w:t>y</w:t>
      </w:r>
      <w:r w:rsidRPr="00983635">
        <w:t>pothèse se vérifiait nous serions en présence d'un phénomène de portée considérable, à la fois du point de vue éc</w:t>
      </w:r>
      <w:r w:rsidRPr="00983635">
        <w:t>o</w:t>
      </w:r>
      <w:r w:rsidRPr="00983635">
        <w:t>nomique et du point de vue démographique, puisque l'industrie fore</w:t>
      </w:r>
      <w:r w:rsidRPr="00983635">
        <w:t>s</w:t>
      </w:r>
      <w:r w:rsidRPr="00983635">
        <w:t>tière perdrait graduell</w:t>
      </w:r>
      <w:r w:rsidRPr="00983635">
        <w:t>e</w:t>
      </w:r>
      <w:r w:rsidRPr="00983635">
        <w:t>ment une partie de ses travailleurs au profit d'industries urbaines, accentuant, par voie de conséquence, le mouv</w:t>
      </w:r>
      <w:r w:rsidRPr="00983635">
        <w:t>e</w:t>
      </w:r>
      <w:r w:rsidRPr="00983635">
        <w:t>ment d'émigration des campagnes vers les villes.</w:t>
      </w:r>
    </w:p>
    <w:p w:rsidR="006D1301" w:rsidRPr="00983635" w:rsidRDefault="006D1301" w:rsidP="006D1301">
      <w:pPr>
        <w:spacing w:before="120" w:after="120"/>
        <w:jc w:val="both"/>
      </w:pPr>
      <w:r w:rsidRPr="00983635">
        <w:t>Si, pour les besoins de notre exposé, nous dissocions les facteurs diachron</w:t>
      </w:r>
      <w:r w:rsidRPr="00983635">
        <w:t>i</w:t>
      </w:r>
      <w:r w:rsidRPr="00983635">
        <w:t>ques des facteurs synchroniques et que nous accordons une importance prépondérante à ces derniers en approfondissant davant</w:t>
      </w:r>
      <w:r w:rsidRPr="00983635">
        <w:t>a</w:t>
      </w:r>
      <w:r w:rsidRPr="00983635">
        <w:t>ge l'étude du milieu de travail, nous ne négligeons pas, pour autant, la dimension historique. Nous considérons séparément, aussi, les te</w:t>
      </w:r>
      <w:r w:rsidRPr="00983635">
        <w:t>n</w:t>
      </w:r>
      <w:r w:rsidRPr="00983635">
        <w:t>sions provenant de la structure de l'entreprise et celles provenant du milieu de travail. Dans un cas comme dans l'autre, les di</w:t>
      </w:r>
      <w:r w:rsidRPr="00983635">
        <w:t>s</w:t>
      </w:r>
      <w:r w:rsidRPr="00983635">
        <w:t>tinctions sont purement analytiques, étant bien entendu qu'il y a étroite interdépe</w:t>
      </w:r>
      <w:r w:rsidRPr="00983635">
        <w:t>n</w:t>
      </w:r>
      <w:r w:rsidRPr="00983635">
        <w:t>dance de ces deux ordres de phénomènes dans les comportements concrets du bûcheron.</w:t>
      </w:r>
    </w:p>
    <w:p w:rsidR="006D1301" w:rsidRPr="00983635" w:rsidRDefault="006D1301" w:rsidP="006D1301">
      <w:pPr>
        <w:spacing w:before="120" w:after="120"/>
        <w:jc w:val="both"/>
      </w:pPr>
      <w:r w:rsidRPr="00983635">
        <w:t>Nous analyserons un certain nombre de tensions, cherchant à en déceler la genèse et à en retracer les influences dans les comport</w:t>
      </w:r>
      <w:r w:rsidRPr="00983635">
        <w:t>e</w:t>
      </w:r>
      <w:r w:rsidRPr="00983635">
        <w:t>ments du bûcheron. L'exposé se divise en deux sections : a) les te</w:t>
      </w:r>
      <w:r w:rsidRPr="00983635">
        <w:t>n</w:t>
      </w:r>
      <w:r w:rsidRPr="00983635">
        <w:t>sions qui prennent naissance dans la structure de l'entreprise foresti</w:t>
      </w:r>
      <w:r w:rsidRPr="00983635">
        <w:t>è</w:t>
      </w:r>
      <w:r w:rsidRPr="00983635">
        <w:t>re ; b) les tensions qui découlent de la perce</w:t>
      </w:r>
      <w:r w:rsidRPr="00983635">
        <w:t>p</w:t>
      </w:r>
      <w:r w:rsidRPr="00983635">
        <w:t>tion qu'ont les bûcherons de leur milieu et de leurs conditions de travail.</w:t>
      </w:r>
    </w:p>
    <w:p w:rsidR="006D1301" w:rsidRDefault="006D1301" w:rsidP="006D1301">
      <w:pPr>
        <w:spacing w:before="120" w:after="120"/>
        <w:jc w:val="both"/>
      </w:pPr>
    </w:p>
    <w:p w:rsidR="006D1301" w:rsidRPr="00983635" w:rsidRDefault="006D1301" w:rsidP="006D1301">
      <w:pPr>
        <w:spacing w:before="120" w:after="120"/>
        <w:jc w:val="both"/>
      </w:pPr>
    </w:p>
    <w:p w:rsidR="006D1301" w:rsidRPr="00983635" w:rsidRDefault="006D1301" w:rsidP="006D1301">
      <w:pPr>
        <w:pStyle w:val="planche"/>
      </w:pPr>
      <w:bookmarkStart w:id="7" w:name="tension_psy_bucheron_I"/>
      <w:r w:rsidRPr="00983635">
        <w:t>I. TENSIONS LIÉES</w:t>
      </w:r>
      <w:r>
        <w:br/>
      </w:r>
      <w:r w:rsidRPr="00983635">
        <w:t>À LA STRUCTURE DE L'E</w:t>
      </w:r>
      <w:r w:rsidRPr="00983635">
        <w:t>N</w:t>
      </w:r>
      <w:r w:rsidRPr="00983635">
        <w:t>TREPRISE</w:t>
      </w:r>
    </w:p>
    <w:bookmarkEnd w:id="7"/>
    <w:p w:rsidR="006D1301" w:rsidRDefault="006D1301" w:rsidP="006D1301">
      <w:pPr>
        <w:spacing w:before="120" w:after="120"/>
        <w:jc w:val="both"/>
      </w:pPr>
    </w:p>
    <w:p w:rsidR="006D1301" w:rsidRPr="00983635" w:rsidRDefault="006D1301" w:rsidP="006D1301">
      <w:pPr>
        <w:pStyle w:val="a"/>
      </w:pPr>
      <w:bookmarkStart w:id="8" w:name="tension_psy_bucheron_I_1"/>
      <w:r w:rsidRPr="00983635">
        <w:t>1. Le caractère faiblement intégré de la coupe</w:t>
      </w:r>
    </w:p>
    <w:bookmarkEnd w:id="8"/>
    <w:p w:rsidR="006D1301" w:rsidRPr="00983635" w:rsidRDefault="006D1301" w:rsidP="006D1301">
      <w:pPr>
        <w:spacing w:before="120" w:after="120"/>
        <w:jc w:val="both"/>
      </w:pPr>
    </w:p>
    <w:p w:rsidR="006D1301" w:rsidRDefault="006D1301" w:rsidP="006D1301">
      <w:pPr>
        <w:ind w:right="90" w:firstLine="0"/>
        <w:jc w:val="both"/>
        <w:rPr>
          <w:sz w:val="20"/>
        </w:rPr>
      </w:pPr>
      <w:hyperlink w:anchor="tdm" w:history="1">
        <w:r>
          <w:rPr>
            <w:rStyle w:val="Lienhypertexte"/>
            <w:sz w:val="20"/>
          </w:rPr>
          <w:t>Retour à la table des matières</w:t>
        </w:r>
      </w:hyperlink>
    </w:p>
    <w:p w:rsidR="006D1301" w:rsidRPr="00983635" w:rsidRDefault="006D1301" w:rsidP="006D1301">
      <w:pPr>
        <w:spacing w:before="120" w:after="120"/>
        <w:jc w:val="both"/>
      </w:pPr>
      <w:r w:rsidRPr="00983635">
        <w:t>À notre sens, voilà l'élément structurel qui constitue la source de tensions la plus importante. Le caractère faiblement intégré de la co</w:t>
      </w:r>
      <w:r w:rsidRPr="00983635">
        <w:t>u</w:t>
      </w:r>
      <w:r w:rsidRPr="00983635">
        <w:t>pe place le bûcheron dans un contexte d'insécurité sur le plan imm</w:t>
      </w:r>
      <w:r w:rsidRPr="00983635">
        <w:t>é</w:t>
      </w:r>
      <w:r w:rsidRPr="00983635">
        <w:t>diat de son</w:t>
      </w:r>
      <w:r>
        <w:t xml:space="preserve"> </w:t>
      </w:r>
      <w:r w:rsidRPr="00983635">
        <w:t>[63]</w:t>
      </w:r>
      <w:r>
        <w:t xml:space="preserve"> </w:t>
      </w:r>
      <w:r w:rsidRPr="00983635">
        <w:t>rendement au travail et des gains monétaires qui y correspondent et, surtout, quant à des conditions qui affectent son avenir comme travailleur : la préserv</w:t>
      </w:r>
      <w:r w:rsidRPr="00983635">
        <w:t>a</w:t>
      </w:r>
      <w:r w:rsidRPr="00983635">
        <w:t>tion de la santé, une vie active de longue durée, l'éligibilité à un plan de pension, l'obtention d'alloc</w:t>
      </w:r>
      <w:r w:rsidRPr="00983635">
        <w:t>a</w:t>
      </w:r>
      <w:r w:rsidRPr="00983635">
        <w:t>tions de subsistance dans le cas de maladies liées à l'occupation, v</w:t>
      </w:r>
      <w:r w:rsidRPr="00983635">
        <w:t>a</w:t>
      </w:r>
      <w:r w:rsidRPr="00983635">
        <w:t>cances payées par l'employeur, etc.</w:t>
      </w:r>
    </w:p>
    <w:p w:rsidR="006D1301" w:rsidRPr="00983635" w:rsidRDefault="006D1301" w:rsidP="006D1301">
      <w:pPr>
        <w:spacing w:before="120" w:after="120"/>
        <w:jc w:val="both"/>
      </w:pPr>
      <w:r w:rsidRPr="00983635">
        <w:t>La compagnie planifie l'utilisation de son outillage et de sa main-d'oeuvre en fonction de cr</w:t>
      </w:r>
      <w:r w:rsidRPr="00983635">
        <w:t>i</w:t>
      </w:r>
      <w:r w:rsidRPr="00983635">
        <w:t>tères d'efficacité technique. On atteint à une telle efficacité en créant un certain nombre de pr</w:t>
      </w:r>
      <w:r w:rsidRPr="00983635">
        <w:t>o</w:t>
      </w:r>
      <w:r w:rsidRPr="00983635">
        <w:t>blèmes humains ; nous nous attacherons à mettre en relief ceux de ces problèmes qui nous p</w:t>
      </w:r>
      <w:r w:rsidRPr="00983635">
        <w:t>a</w:t>
      </w:r>
      <w:r w:rsidRPr="00983635">
        <w:t>raissent les plus importants.</w:t>
      </w:r>
    </w:p>
    <w:p w:rsidR="006D1301" w:rsidRPr="00983635" w:rsidRDefault="006D1301" w:rsidP="006D1301">
      <w:pPr>
        <w:spacing w:before="120" w:after="120"/>
        <w:jc w:val="both"/>
      </w:pPr>
      <w:r w:rsidRPr="00983635">
        <w:t>La compagnie ne tient pas suffisamment compte des besoins et des aspirations du bûcheron dans sa politique relative à l'utilisation de la main-d'oeuvre.</w:t>
      </w:r>
    </w:p>
    <w:p w:rsidR="006D1301" w:rsidRPr="00983635" w:rsidRDefault="006D1301" w:rsidP="006D1301">
      <w:pPr>
        <w:spacing w:before="120" w:after="120"/>
        <w:jc w:val="both"/>
      </w:pPr>
      <w:r w:rsidRPr="00983635">
        <w:t xml:space="preserve">Le métier de bûcheron est en voie de professionnalisation rapide </w:t>
      </w:r>
      <w:bookmarkStart w:id="9" w:name="tension_psy_bucheron_note_5_appel"/>
      <w:r>
        <w:rPr>
          <w:b/>
        </w:rPr>
        <w:fldChar w:fldCharType="begin"/>
      </w:r>
      <w:r>
        <w:rPr>
          <w:b/>
        </w:rPr>
        <w:instrText xml:space="preserve"> </w:instrText>
      </w:r>
      <w:r w:rsidR="00E12D78">
        <w:rPr>
          <w:b/>
        </w:rPr>
        <w:instrText>HYPERLINK</w:instrText>
      </w:r>
      <w:r>
        <w:rPr>
          <w:b/>
        </w:rPr>
        <w:instrText xml:space="preserve">  \l "tension_psy_bucheron_note_5" </w:instrText>
      </w:r>
      <w:r w:rsidRPr="0043069E">
        <w:rPr>
          <w:b/>
        </w:rPr>
      </w:r>
      <w:r>
        <w:rPr>
          <w:b/>
        </w:rPr>
        <w:fldChar w:fldCharType="separate"/>
      </w:r>
      <w:r w:rsidRPr="0043069E">
        <w:rPr>
          <w:rStyle w:val="Lienhypertexte"/>
          <w:b/>
        </w:rPr>
        <w:t>[5]</w:t>
      </w:r>
      <w:bookmarkEnd w:id="9"/>
      <w:r>
        <w:rPr>
          <w:b/>
        </w:rPr>
        <w:fldChar w:fldCharType="end"/>
      </w:r>
      <w:r w:rsidRPr="00983635">
        <w:t>. Cette évolution récente est reliée à de nombreux facteurs et, en particulier : a) à l'inve</w:t>
      </w:r>
      <w:r w:rsidRPr="00983635">
        <w:t>s</w:t>
      </w:r>
      <w:r w:rsidRPr="00983635">
        <w:t>tissement considérable du bûcheron dans son outillage ; b) à son désir de stabiliser ses périodes de travail et, pa</w:t>
      </w:r>
      <w:r w:rsidRPr="00983635">
        <w:t>r</w:t>
      </w:r>
      <w:r w:rsidRPr="00983635">
        <w:t>tant, ses revenus et son genre de vie ; c) à son désir d'accéder à un st</w:t>
      </w:r>
      <w:r w:rsidRPr="00983635">
        <w:t>a</w:t>
      </w:r>
      <w:r w:rsidRPr="00983635">
        <w:t>tut occupationnel comparable à celui du travailleur d'usine.</w:t>
      </w:r>
    </w:p>
    <w:p w:rsidR="006D1301" w:rsidRPr="00983635" w:rsidRDefault="006D1301" w:rsidP="006D1301">
      <w:pPr>
        <w:spacing w:before="120" w:after="120"/>
        <w:jc w:val="both"/>
      </w:pPr>
      <w:r w:rsidRPr="00983635">
        <w:t xml:space="preserve">Les politiques d'embauchage et de désembauche de la compagnie </w:t>
      </w:r>
      <w:bookmarkStart w:id="10" w:name="tension_psy_bucheron_note_6_appel"/>
      <w:r>
        <w:rPr>
          <w:b/>
        </w:rPr>
        <w:fldChar w:fldCharType="begin"/>
      </w:r>
      <w:r>
        <w:rPr>
          <w:b/>
        </w:rPr>
        <w:instrText xml:space="preserve"> </w:instrText>
      </w:r>
      <w:r w:rsidR="00E12D78">
        <w:rPr>
          <w:b/>
        </w:rPr>
        <w:instrText>HYPERLINK</w:instrText>
      </w:r>
      <w:r>
        <w:rPr>
          <w:b/>
        </w:rPr>
        <w:instrText xml:space="preserve">  \l "tension_psy_bucheron_note_6" </w:instrText>
      </w:r>
      <w:r w:rsidRPr="0043069E">
        <w:rPr>
          <w:b/>
        </w:rPr>
      </w:r>
      <w:r>
        <w:rPr>
          <w:b/>
        </w:rPr>
        <w:fldChar w:fldCharType="separate"/>
      </w:r>
      <w:r w:rsidRPr="0043069E">
        <w:rPr>
          <w:rStyle w:val="Lienhypertexte"/>
          <w:b/>
        </w:rPr>
        <w:t>[6]</w:t>
      </w:r>
      <w:r>
        <w:rPr>
          <w:b/>
        </w:rPr>
        <w:fldChar w:fldCharType="end"/>
      </w:r>
      <w:r w:rsidRPr="00983635">
        <w:t xml:space="preserve"> </w:t>
      </w:r>
      <w:bookmarkEnd w:id="10"/>
      <w:r w:rsidRPr="00983635">
        <w:t>vont à l'encontre des attentes professionnelles du travailleur fore</w:t>
      </w:r>
      <w:r w:rsidRPr="00983635">
        <w:t>s</w:t>
      </w:r>
      <w:r w:rsidRPr="00983635">
        <w:t>tier. Lorsque la comp</w:t>
      </w:r>
      <w:r w:rsidRPr="00983635">
        <w:t>a</w:t>
      </w:r>
      <w:r w:rsidRPr="00983635">
        <w:t>gnie embauche le bûcheron "à la barrière" (i.e. à l'entrée des secteurs de coupe, où sont situés les bureaux de la comp</w:t>
      </w:r>
      <w:r w:rsidRPr="00983635">
        <w:t>a</w:t>
      </w:r>
      <w:r w:rsidRPr="00983635">
        <w:t>gnie), ce dernier est incapable de prédire la durée de son emploi, d'établir un itinéraire de travail qui tienne compte de la complément</w:t>
      </w:r>
      <w:r w:rsidRPr="00983635">
        <w:t>a</w:t>
      </w:r>
      <w:r w:rsidRPr="00983635">
        <w:t xml:space="preserve">rité entre les différentes compagnies forestières </w:t>
      </w:r>
      <w:bookmarkStart w:id="11" w:name="tension_psy_bucheron_note_7_appel"/>
      <w:r>
        <w:rPr>
          <w:b/>
        </w:rPr>
        <w:fldChar w:fldCharType="begin"/>
      </w:r>
      <w:r>
        <w:rPr>
          <w:b/>
        </w:rPr>
        <w:instrText xml:space="preserve"> </w:instrText>
      </w:r>
      <w:r w:rsidR="00E12D78">
        <w:rPr>
          <w:b/>
        </w:rPr>
        <w:instrText>HYPERLINK</w:instrText>
      </w:r>
      <w:r>
        <w:rPr>
          <w:b/>
        </w:rPr>
        <w:instrText xml:space="preserve">  \l "tension_psy_bucheron_note_7" </w:instrText>
      </w:r>
      <w:r w:rsidRPr="0043069E">
        <w:rPr>
          <w:b/>
        </w:rPr>
      </w:r>
      <w:r>
        <w:rPr>
          <w:b/>
        </w:rPr>
        <w:fldChar w:fldCharType="separate"/>
      </w:r>
      <w:r w:rsidRPr="0043069E">
        <w:rPr>
          <w:rStyle w:val="Lienhypertexte"/>
          <w:b/>
        </w:rPr>
        <w:t>[7]</w:t>
      </w:r>
      <w:bookmarkEnd w:id="11"/>
      <w:r>
        <w:rPr>
          <w:b/>
        </w:rPr>
        <w:fldChar w:fldCharType="end"/>
      </w:r>
      <w:r w:rsidRPr="00983635">
        <w:t>.</w:t>
      </w:r>
    </w:p>
    <w:p w:rsidR="006D1301" w:rsidRPr="00983635" w:rsidRDefault="006D1301" w:rsidP="006D1301">
      <w:pPr>
        <w:spacing w:before="120" w:after="120"/>
        <w:jc w:val="both"/>
      </w:pPr>
      <w:r w:rsidRPr="00983635">
        <w:t>Au moment de l'embauchage, le bûcheron connaît par ailleurs le taux forfa</w:t>
      </w:r>
      <w:r w:rsidRPr="00983635">
        <w:t>i</w:t>
      </w:r>
      <w:r w:rsidRPr="00983635">
        <w:t>taire payé pour la corde de bois coupée et cordée. Puisqu'il connaît aussi les besoins financiers de sa famille et le salaire hebd</w:t>
      </w:r>
      <w:r w:rsidRPr="00983635">
        <w:t>o</w:t>
      </w:r>
      <w:r w:rsidRPr="00983635">
        <w:t>madaire nécessaire pour y subv</w:t>
      </w:r>
      <w:r w:rsidRPr="00983635">
        <w:t>e</w:t>
      </w:r>
      <w:r w:rsidRPr="00983635">
        <w:t>nir, il peut déterminer le nombre exact de cordes de bois qu'il devra couper, en moyenne par jour, pour que l'équation besoins-revenus s'établi</w:t>
      </w:r>
      <w:r w:rsidRPr="00983635">
        <w:t>s</w:t>
      </w:r>
      <w:r w:rsidRPr="00983635">
        <w:t>se. Le degré de satisfaction occupationnelle du bûcheron ainsi que sa loyauté vis-à-vis la comp</w:t>
      </w:r>
      <w:r w:rsidRPr="00983635">
        <w:t>a</w:t>
      </w:r>
      <w:r w:rsidRPr="00983635">
        <w:t>gnie qui l'emploie sont liés à cet équilibre.</w:t>
      </w:r>
    </w:p>
    <w:p w:rsidR="006D1301" w:rsidRPr="00983635" w:rsidRDefault="006D1301" w:rsidP="006D1301">
      <w:pPr>
        <w:spacing w:before="120" w:after="120"/>
        <w:jc w:val="both"/>
      </w:pPr>
      <w:r w:rsidRPr="00983635">
        <w:t>Les objectifs individuels de production sont sérieusement co</w:t>
      </w:r>
      <w:r w:rsidRPr="00983635">
        <w:t>m</w:t>
      </w:r>
      <w:r w:rsidRPr="00983635">
        <w:t>promis par l'a</w:t>
      </w:r>
      <w:r w:rsidRPr="00983635">
        <w:t>b</w:t>
      </w:r>
      <w:r w:rsidRPr="00983635">
        <w:t xml:space="preserve">sence d'une politique circonstanciée d'allocation des chemins de coupe </w:t>
      </w:r>
      <w:bookmarkStart w:id="12" w:name="tension_psy_bucheron_note_8_appel"/>
      <w:r>
        <w:rPr>
          <w:b/>
        </w:rPr>
        <w:fldChar w:fldCharType="begin"/>
      </w:r>
      <w:r>
        <w:rPr>
          <w:b/>
        </w:rPr>
        <w:instrText xml:space="preserve"> </w:instrText>
      </w:r>
      <w:r w:rsidR="00E12D78">
        <w:rPr>
          <w:b/>
        </w:rPr>
        <w:instrText>HYPERLINK</w:instrText>
      </w:r>
      <w:r>
        <w:rPr>
          <w:b/>
        </w:rPr>
        <w:instrText xml:space="preserve">  \l "tension_psy_bucheron_note_8" </w:instrText>
      </w:r>
      <w:r w:rsidRPr="0043069E">
        <w:rPr>
          <w:b/>
        </w:rPr>
      </w:r>
      <w:r>
        <w:rPr>
          <w:b/>
        </w:rPr>
        <w:fldChar w:fldCharType="separate"/>
      </w:r>
      <w:r w:rsidRPr="0043069E">
        <w:rPr>
          <w:rStyle w:val="Lienhypertexte"/>
          <w:b/>
        </w:rPr>
        <w:t>[8]</w:t>
      </w:r>
      <w:bookmarkEnd w:id="12"/>
      <w:r>
        <w:rPr>
          <w:b/>
        </w:rPr>
        <w:fldChar w:fldCharType="end"/>
      </w:r>
      <w:r w:rsidRPr="00983635">
        <w:t>, Présentement, le contremaître distribue les t</w:t>
      </w:r>
      <w:r w:rsidRPr="00983635">
        <w:t>a</w:t>
      </w:r>
      <w:r w:rsidRPr="00983635">
        <w:t>ches au hasard, les unes à la suite des autres, sans tenir compte des préférences individuelles ni des difficultés partic</w:t>
      </w:r>
      <w:r w:rsidRPr="00983635">
        <w:t>u</w:t>
      </w:r>
      <w:r w:rsidRPr="00983635">
        <w:t>lières aux divers chemins de coupe. Lorsque le</w:t>
      </w:r>
      <w:r>
        <w:t xml:space="preserve"> </w:t>
      </w:r>
      <w:r w:rsidRPr="00983635">
        <w:t>[64]</w:t>
      </w:r>
      <w:r>
        <w:t xml:space="preserve"> </w:t>
      </w:r>
      <w:r w:rsidRPr="00983635">
        <w:t>bûcheron n'atteint pas un quota de production raisonnable, il l'e</w:t>
      </w:r>
      <w:r w:rsidRPr="00983635">
        <w:t>x</w:t>
      </w:r>
      <w:r w:rsidRPr="00983635">
        <w:t>plique, soit par le favoritisme du contremaître, soit par une volonté d'exploitation du travailleur de la part de la comp</w:t>
      </w:r>
      <w:r w:rsidRPr="00983635">
        <w:t>a</w:t>
      </w:r>
      <w:r w:rsidRPr="00983635">
        <w:t>gnie, ou par les deux à la fois. En dernier lieu, cette politique limite la liberté de choix et de mouvement du travailleur ; or, cette liberté de choix et cette l</w:t>
      </w:r>
      <w:r w:rsidRPr="00983635">
        <w:t>i</w:t>
      </w:r>
      <w:r w:rsidRPr="00983635">
        <w:t>berté de mouvement constituent deux éléments d'attraction et de so</w:t>
      </w:r>
      <w:r w:rsidRPr="00983635">
        <w:t>u</w:t>
      </w:r>
      <w:r w:rsidRPr="00983635">
        <w:t xml:space="preserve">tien de la vie professionnelle en forêt </w:t>
      </w:r>
      <w:bookmarkStart w:id="13" w:name="tension_psy_bucheron_note_9_appel"/>
      <w:r>
        <w:rPr>
          <w:b/>
        </w:rPr>
        <w:fldChar w:fldCharType="begin"/>
      </w:r>
      <w:r>
        <w:rPr>
          <w:b/>
        </w:rPr>
        <w:instrText xml:space="preserve"> </w:instrText>
      </w:r>
      <w:r w:rsidR="00E12D78">
        <w:rPr>
          <w:b/>
        </w:rPr>
        <w:instrText>HYPERLINK</w:instrText>
      </w:r>
      <w:r>
        <w:rPr>
          <w:b/>
        </w:rPr>
        <w:instrText xml:space="preserve">  \l "tension_psy_bucheron_note_9" </w:instrText>
      </w:r>
      <w:r w:rsidRPr="0043069E">
        <w:rPr>
          <w:b/>
        </w:rPr>
      </w:r>
      <w:r>
        <w:rPr>
          <w:b/>
        </w:rPr>
        <w:fldChar w:fldCharType="separate"/>
      </w:r>
      <w:r w:rsidRPr="0043069E">
        <w:rPr>
          <w:rStyle w:val="Lienhypertexte"/>
          <w:b/>
        </w:rPr>
        <w:t>[9]</w:t>
      </w:r>
      <w:bookmarkEnd w:id="13"/>
      <w:r>
        <w:rPr>
          <w:b/>
        </w:rPr>
        <w:fldChar w:fldCharType="end"/>
      </w:r>
      <w:r w:rsidRPr="00983635">
        <w:t>.</w:t>
      </w:r>
    </w:p>
    <w:p w:rsidR="006D1301" w:rsidRPr="00983635" w:rsidRDefault="006D1301" w:rsidP="006D1301">
      <w:pPr>
        <w:spacing w:before="120" w:after="120"/>
        <w:jc w:val="both"/>
      </w:pPr>
    </w:p>
    <w:p w:rsidR="006D1301" w:rsidRPr="00983635" w:rsidRDefault="006D1301" w:rsidP="006D1301">
      <w:pPr>
        <w:pStyle w:val="a"/>
      </w:pPr>
      <w:bookmarkStart w:id="14" w:name="tension_psy_bucheron_I_2"/>
      <w:r w:rsidRPr="00983635">
        <w:t>2. Les polit</w:t>
      </w:r>
      <w:r>
        <w:t>iques relatives aux transferts,</w:t>
      </w:r>
      <w:r>
        <w:br/>
      </w:r>
      <w:r w:rsidRPr="00983635">
        <w:t>à l'échelle des revenus et à l'appre</w:t>
      </w:r>
      <w:r w:rsidRPr="00983635">
        <w:t>n</w:t>
      </w:r>
      <w:r w:rsidRPr="00983635">
        <w:t>tissage</w:t>
      </w:r>
    </w:p>
    <w:bookmarkEnd w:id="14"/>
    <w:p w:rsidR="006D1301" w:rsidRPr="00983635" w:rsidRDefault="006D1301" w:rsidP="006D1301">
      <w:pPr>
        <w:spacing w:before="120" w:after="120"/>
        <w:jc w:val="both"/>
      </w:pPr>
    </w:p>
    <w:p w:rsidR="006D1301" w:rsidRDefault="006D1301" w:rsidP="006D1301">
      <w:pPr>
        <w:ind w:right="90" w:firstLine="0"/>
        <w:jc w:val="both"/>
        <w:rPr>
          <w:sz w:val="20"/>
        </w:rPr>
      </w:pPr>
      <w:hyperlink w:anchor="tdm" w:history="1">
        <w:r>
          <w:rPr>
            <w:rStyle w:val="Lienhypertexte"/>
            <w:sz w:val="20"/>
          </w:rPr>
          <w:t>Retour à la table des matières</w:t>
        </w:r>
      </w:hyperlink>
    </w:p>
    <w:p w:rsidR="006D1301" w:rsidRPr="00983635" w:rsidRDefault="006D1301" w:rsidP="006D1301">
      <w:pPr>
        <w:spacing w:before="120" w:after="120"/>
        <w:jc w:val="both"/>
      </w:pPr>
      <w:r w:rsidRPr="00983635">
        <w:t>Dans les cadres d'une même opération, la compagnie décourage les transferts de main-d'oeuvre d'un camp à un autre.</w:t>
      </w:r>
    </w:p>
    <w:p w:rsidR="006D1301" w:rsidRPr="00983635" w:rsidRDefault="006D1301" w:rsidP="006D1301">
      <w:pPr>
        <w:spacing w:before="120" w:after="120"/>
        <w:jc w:val="both"/>
      </w:pPr>
      <w:r w:rsidRPr="00983635">
        <w:t>Nous avons là, tout particulièrement pour les travailleurs "excl</w:t>
      </w:r>
      <w:r w:rsidRPr="00983635">
        <w:t>u</w:t>
      </w:r>
      <w:r w:rsidRPr="00983635">
        <w:t>sifs" — c'est-à-dire ceux qui atteignent les plus hauts niveaux de pr</w:t>
      </w:r>
      <w:r w:rsidRPr="00983635">
        <w:t>o</w:t>
      </w:r>
      <w:r w:rsidRPr="00983635">
        <w:t>ductivité et qui consacrent les plus longues périodes au travail en f</w:t>
      </w:r>
      <w:r w:rsidRPr="00983635">
        <w:t>o</w:t>
      </w:r>
      <w:r w:rsidRPr="00983635">
        <w:t>rêt, — une source de mécontentement. Ils veulent maintenir leur pr</w:t>
      </w:r>
      <w:r w:rsidRPr="00983635">
        <w:t>o</w:t>
      </w:r>
      <w:r w:rsidRPr="00983635">
        <w:t>duction au même niveau durant to</w:t>
      </w:r>
      <w:r w:rsidRPr="00983635">
        <w:t>u</w:t>
      </w:r>
      <w:r w:rsidRPr="00983635">
        <w:t xml:space="preserve">te la saison de la coupe. Ils ne sont nullement intéressés à nettoyer le "petit bois" ou à couper dans des endroits difficiles. Ils font pression pour être affectés à un autre camp. Si ce privilège leur est refusé, ils partent d'eux-mêmes, séjournent trois ou quatre jours chez eux, puis retournent au travail en choisissant cette fois le territoire de coupe désiré </w:t>
      </w:r>
      <w:bookmarkStart w:id="15" w:name="tension_psy_bucheron_note_10_appel"/>
      <w:r>
        <w:rPr>
          <w:b/>
        </w:rPr>
        <w:fldChar w:fldCharType="begin"/>
      </w:r>
      <w:r>
        <w:rPr>
          <w:b/>
        </w:rPr>
        <w:instrText xml:space="preserve"> </w:instrText>
      </w:r>
      <w:r w:rsidR="00E12D78">
        <w:rPr>
          <w:b/>
        </w:rPr>
        <w:instrText>HYPERLINK</w:instrText>
      </w:r>
      <w:r>
        <w:rPr>
          <w:b/>
        </w:rPr>
        <w:instrText xml:space="preserve">  \l "tension_psy_bucheron_note_10" </w:instrText>
      </w:r>
      <w:r w:rsidRPr="0043069E">
        <w:rPr>
          <w:b/>
        </w:rPr>
      </w:r>
      <w:r>
        <w:rPr>
          <w:b/>
        </w:rPr>
        <w:fldChar w:fldCharType="separate"/>
      </w:r>
      <w:r w:rsidRPr="0043069E">
        <w:rPr>
          <w:rStyle w:val="Lienhypertexte"/>
          <w:b/>
        </w:rPr>
        <w:t>[10]</w:t>
      </w:r>
      <w:bookmarkEnd w:id="15"/>
      <w:r>
        <w:rPr>
          <w:b/>
        </w:rPr>
        <w:fldChar w:fldCharType="end"/>
      </w:r>
      <w:r w:rsidRPr="00983635">
        <w:t>. Le transfert devient poss</w:t>
      </w:r>
      <w:r w:rsidRPr="00983635">
        <w:t>i</w:t>
      </w:r>
      <w:r w:rsidRPr="00983635">
        <w:t>ble mais le coût en est absorbé par le bûch</w:t>
      </w:r>
      <w:r w:rsidRPr="00983635">
        <w:t>e</w:t>
      </w:r>
      <w:r w:rsidRPr="00983635">
        <w:t>ron non sans qu'il en garde un profond ressentiment.</w:t>
      </w:r>
    </w:p>
    <w:p w:rsidR="006D1301" w:rsidRPr="00983635" w:rsidRDefault="006D1301" w:rsidP="006D1301">
      <w:pPr>
        <w:spacing w:before="120" w:after="120"/>
        <w:jc w:val="both"/>
      </w:pPr>
      <w:r w:rsidRPr="00983635">
        <w:t>En plus de compromettre la solidarité du groupe, le travail à la pi</w:t>
      </w:r>
      <w:r w:rsidRPr="00983635">
        <w:t>è</w:t>
      </w:r>
      <w:r w:rsidRPr="00983635">
        <w:t>ce incite les bûcherons à travailler au-delà de leurs forces et à "se br</w:t>
      </w:r>
      <w:r w:rsidRPr="00983635">
        <w:t>û</w:t>
      </w:r>
      <w:r w:rsidRPr="00983635">
        <w:t>ler". Comme ils "mo</w:t>
      </w:r>
      <w:r w:rsidRPr="00983635">
        <w:t>n</w:t>
      </w:r>
      <w:r w:rsidRPr="00983635">
        <w:t>tent" en forêt d'abord pour s'assurer un revenu en argent, ils se fixent des objectifs de coupe à partir de besoins part</w:t>
      </w:r>
      <w:r w:rsidRPr="00983635">
        <w:t>i</w:t>
      </w:r>
      <w:r w:rsidRPr="00983635">
        <w:t>culiers immédiats, plutôt que de les établir en tenant compte égal</w:t>
      </w:r>
      <w:r w:rsidRPr="00983635">
        <w:t>e</w:t>
      </w:r>
      <w:r w:rsidRPr="00983635">
        <w:t>ment des exigences d'une sécurité pr</w:t>
      </w:r>
      <w:r w:rsidRPr="00983635">
        <w:t>o</w:t>
      </w:r>
      <w:r w:rsidRPr="00983635">
        <w:t>fessionnelle de longue durée. En d'autres termes, le bûcheron tend à surestimer ses forces ph</w:t>
      </w:r>
      <w:r w:rsidRPr="00983635">
        <w:t>y</w:t>
      </w:r>
      <w:r w:rsidRPr="00983635">
        <w:t>siques, à négliger les facteurs écologiques et techniques qui influent sur la pr</w:t>
      </w:r>
      <w:r w:rsidRPr="00983635">
        <w:t>o</w:t>
      </w:r>
      <w:r w:rsidRPr="00983635">
        <w:t>ductivité quotidienne. Même s'ils savent et affirment la nécessité de la modération et de la prudence, pl</w:t>
      </w:r>
      <w:r w:rsidRPr="00983635">
        <w:t>u</w:t>
      </w:r>
      <w:r w:rsidRPr="00983635">
        <w:t>sieurs "se brillent" (s'épuisent, se rendent au bout de leurs forces) à une ou plusieurs reprises avant d'abandonner le travail en forêt, soit pour che</w:t>
      </w:r>
      <w:r w:rsidRPr="00983635">
        <w:t>r</w:t>
      </w:r>
      <w:r w:rsidRPr="00983635">
        <w:t>cher un emploi dans un autre secteur industriel, soit pour prendre un repos prolongé rendu n</w:t>
      </w:r>
      <w:r w:rsidRPr="00983635">
        <w:t>é</w:t>
      </w:r>
      <w:r w:rsidRPr="00983635">
        <w:t>cessaire par leur condition physique précaire ; parfois aussi, évide</w:t>
      </w:r>
      <w:r w:rsidRPr="00983635">
        <w:t>m</w:t>
      </w:r>
      <w:r w:rsidRPr="00983635">
        <w:t>ment, ils doivent rester en chômage pendant une période indéfinie. Bref en "se brûlant", bon nombre de bûcherons écourtent leur vie act</w:t>
      </w:r>
      <w:r w:rsidRPr="00983635">
        <w:t>i</w:t>
      </w:r>
      <w:r w:rsidRPr="00983635">
        <w:t>ve, compromettent leur santé et réduisent leurs chances d'obtenir d'a</w:t>
      </w:r>
      <w:r w:rsidRPr="00983635">
        <w:t>u</w:t>
      </w:r>
      <w:r w:rsidRPr="00983635">
        <w:t>tres emplois sur le marché du travail.</w:t>
      </w:r>
    </w:p>
    <w:p w:rsidR="006D1301" w:rsidRPr="00983635" w:rsidRDefault="006D1301" w:rsidP="006D1301">
      <w:pPr>
        <w:spacing w:before="120" w:after="120"/>
        <w:jc w:val="both"/>
      </w:pPr>
      <w:r w:rsidRPr="00983635">
        <w:t>[65]</w:t>
      </w:r>
    </w:p>
    <w:p w:rsidR="006D1301" w:rsidRPr="00983635" w:rsidRDefault="006D1301" w:rsidP="006D1301">
      <w:pPr>
        <w:spacing w:before="120" w:after="120"/>
        <w:jc w:val="both"/>
      </w:pPr>
      <w:r w:rsidRPr="00983635">
        <w:t>Ces risques occupationnels ne sont pas compensés par une polit</w:t>
      </w:r>
      <w:r w:rsidRPr="00983635">
        <w:t>i</w:t>
      </w:r>
      <w:r w:rsidRPr="00983635">
        <w:t>que globale de sécurité du côté de la compagnie. Cette dernière a ét</w:t>
      </w:r>
      <w:r w:rsidRPr="00983635">
        <w:t>a</w:t>
      </w:r>
      <w:r w:rsidRPr="00983635">
        <w:t>bli certaines mesures de sécurité contre les accidents de travail, mais cette politique est beaucoup trop re</w:t>
      </w:r>
      <w:r w:rsidRPr="00983635">
        <w:t>s</w:t>
      </w:r>
      <w:r w:rsidRPr="00983635">
        <w:t>trictive. Le bûcheron essaie de compenser cette déficience par l'accroiss</w:t>
      </w:r>
      <w:r w:rsidRPr="00983635">
        <w:t>e</w:t>
      </w:r>
      <w:r w:rsidRPr="00983635">
        <w:t>ment de sa production. En agissant ainsi, il se rend plus vuln</w:t>
      </w:r>
      <w:r w:rsidRPr="00983635">
        <w:t>é</w:t>
      </w:r>
      <w:r w:rsidRPr="00983635">
        <w:t>rable encore aux accidents et aux maladies auxquels l'expose son genre de travail.</w:t>
      </w:r>
    </w:p>
    <w:p w:rsidR="006D1301" w:rsidRPr="00983635" w:rsidRDefault="006D1301" w:rsidP="006D1301">
      <w:pPr>
        <w:spacing w:before="120" w:after="120"/>
        <w:jc w:val="both"/>
      </w:pPr>
      <w:r w:rsidRPr="00983635">
        <w:t>La compagnie forestière se désintéresse beaucoup trop du niveau d'habileté technique de ses producteurs. Ainsi, elle n'assume pas l'a</w:t>
      </w:r>
      <w:r w:rsidRPr="00983635">
        <w:t>p</w:t>
      </w:r>
      <w:r w:rsidRPr="00983635">
        <w:t>prentissage des coupeurs inexpérimentés qui s'e</w:t>
      </w:r>
      <w:r w:rsidRPr="00983635">
        <w:t>m</w:t>
      </w:r>
      <w:r w:rsidRPr="00983635">
        <w:t>bauchent pour la première fois. Ceux-ci doivent assurer eux-mêmes leur apprentissage et porter le fardeau entier des pertes fina</w:t>
      </w:r>
      <w:r w:rsidRPr="00983635">
        <w:t>n</w:t>
      </w:r>
      <w:r w:rsidRPr="00983635">
        <w:t>cières et des risques que cela implique. La compagnie continue de supposer que cet apprentissage se fait encore dans le milieu familial ; en réalité, c'est de moins en moins le cas aujourd'hui, à mesure que s'accuse la rupture entre l'agr</w:t>
      </w:r>
      <w:r w:rsidRPr="00983635">
        <w:t>i</w:t>
      </w:r>
      <w:r w:rsidRPr="00983635">
        <w:t>culture et la forêt comme industries complémentaires. Plusieurs b</w:t>
      </w:r>
      <w:r w:rsidRPr="00983635">
        <w:t>û</w:t>
      </w:r>
      <w:r w:rsidRPr="00983635">
        <w:t>cherons nous ont affirmé qu'au moment où ils acqui</w:t>
      </w:r>
      <w:r w:rsidRPr="00983635">
        <w:t>è</w:t>
      </w:r>
      <w:r w:rsidRPr="00983635">
        <w:t>rent la complète maîtrise de leur métier, ils ont déjà abusé de leurs forces et écourté de moitié leur vie active.</w:t>
      </w:r>
    </w:p>
    <w:p w:rsidR="006D1301" w:rsidRPr="00983635" w:rsidRDefault="006D1301" w:rsidP="006D1301">
      <w:pPr>
        <w:spacing w:before="120" w:after="120"/>
        <w:jc w:val="both"/>
      </w:pPr>
      <w:r w:rsidRPr="00983635">
        <w:t>Le contremaître peut difficilement assurer l'apprentissage ; l'évol</w:t>
      </w:r>
      <w:r w:rsidRPr="00983635">
        <w:t>u</w:t>
      </w:r>
      <w:r w:rsidRPr="00983635">
        <w:t>tion techn</w:t>
      </w:r>
      <w:r w:rsidRPr="00983635">
        <w:t>o</w:t>
      </w:r>
      <w:r w:rsidRPr="00983635">
        <w:t>logique des dernières années l'en rend incapable. Très peu d'entre eux, en effet, savent utiliser efficac</w:t>
      </w:r>
      <w:r w:rsidRPr="00983635">
        <w:t>e</w:t>
      </w:r>
      <w:r w:rsidRPr="00983635">
        <w:t>ment la scie mécanique et, à plus forte raison, la réparer. Ces changements techniques ont d'ai</w:t>
      </w:r>
      <w:r w:rsidRPr="00983635">
        <w:t>l</w:t>
      </w:r>
      <w:r w:rsidRPr="00983635">
        <w:t>leurs entraîné une perte de pre</w:t>
      </w:r>
      <w:r w:rsidRPr="00983635">
        <w:t>s</w:t>
      </w:r>
      <w:r w:rsidRPr="00983635">
        <w:t>tige chez le contremaître. Son autorité est maintenant plus nominale qu'effect</w:t>
      </w:r>
      <w:r w:rsidRPr="00983635">
        <w:t>i</w:t>
      </w:r>
      <w:r w:rsidRPr="00983635">
        <w:t>ve.</w:t>
      </w:r>
    </w:p>
    <w:p w:rsidR="006D1301" w:rsidRPr="00983635" w:rsidRDefault="006D1301" w:rsidP="006D1301">
      <w:pPr>
        <w:spacing w:before="120" w:after="120"/>
        <w:jc w:val="both"/>
      </w:pPr>
      <w:r w:rsidRPr="00983635">
        <w:t>Le caractère fortement compétitif de la coupe n'est pas contre-balancé par une solidarité de groupe après les heures de travail. Autr</w:t>
      </w:r>
      <w:r w:rsidRPr="00983635">
        <w:t>e</w:t>
      </w:r>
      <w:r w:rsidRPr="00983635">
        <w:t>fois, le camp était un microcosme de la vie communautaire : les b</w:t>
      </w:r>
      <w:r w:rsidRPr="00983635">
        <w:t>û</w:t>
      </w:r>
      <w:r w:rsidRPr="00983635">
        <w:t>cherons vivant dans un même camp pr</w:t>
      </w:r>
      <w:r w:rsidRPr="00983635">
        <w:t>o</w:t>
      </w:r>
      <w:r w:rsidRPr="00983635">
        <w:t>venaient des mêmes villages ou de villages avoisinants. Aujourd'hui, il existe une plus grande d</w:t>
      </w:r>
      <w:r w:rsidRPr="00983635">
        <w:t>i</w:t>
      </w:r>
      <w:r w:rsidRPr="00983635">
        <w:t>versité quant aux milieux d'où vie</w:t>
      </w:r>
      <w:r w:rsidRPr="00983635">
        <w:t>n</w:t>
      </w:r>
      <w:r w:rsidRPr="00983635">
        <w:t>nent les travailleurs d'un même camp ; entre ceux-ci les liens d'affinité et les rapports d'amitié ne sont plus aussi étroits que dans le passé. Sur le plan de l'efficacité propr</w:t>
      </w:r>
      <w:r w:rsidRPr="00983635">
        <w:t>e</w:t>
      </w:r>
      <w:r w:rsidRPr="00983635">
        <w:t>ment techn</w:t>
      </w:r>
      <w:r w:rsidRPr="00983635">
        <w:t>i</w:t>
      </w:r>
      <w:r w:rsidRPr="00983635">
        <w:t>que, le camp forestier demeure une unité fonctionnelle. Mais en tant que cadre d'activités extra-occupationnelles, il ne const</w:t>
      </w:r>
      <w:r w:rsidRPr="00983635">
        <w:t>i</w:t>
      </w:r>
      <w:r w:rsidRPr="00983635">
        <w:t>tue plus aujourd'hui un milieu vraiment homogène du point des v</w:t>
      </w:r>
      <w:r w:rsidRPr="00983635">
        <w:t>a</w:t>
      </w:r>
      <w:r w:rsidRPr="00983635">
        <w:t>leurs culturelles de ceux qui y vivent.</w:t>
      </w:r>
    </w:p>
    <w:p w:rsidR="006D1301" w:rsidRPr="00983635" w:rsidRDefault="006D1301" w:rsidP="006D1301">
      <w:pPr>
        <w:pStyle w:val="p"/>
      </w:pPr>
      <w:r w:rsidRPr="00983635">
        <w:t>[66]</w:t>
      </w:r>
    </w:p>
    <w:p w:rsidR="006D1301" w:rsidRPr="00983635" w:rsidRDefault="006D1301" w:rsidP="006D1301">
      <w:pPr>
        <w:spacing w:before="120" w:after="120"/>
        <w:jc w:val="both"/>
      </w:pPr>
    </w:p>
    <w:p w:rsidR="006D1301" w:rsidRPr="00983635" w:rsidRDefault="006D1301" w:rsidP="006D1301">
      <w:pPr>
        <w:pStyle w:val="planche"/>
      </w:pPr>
      <w:bookmarkStart w:id="16" w:name="tension_psy_bucheron_II"/>
      <w:r>
        <w:t>II. TENSIONS LIÉ</w:t>
      </w:r>
      <w:r w:rsidRPr="00983635">
        <w:t>ES</w:t>
      </w:r>
      <w:r>
        <w:br/>
      </w:r>
      <w:r w:rsidRPr="00983635">
        <w:t>AU MILIEU DE TRAVAIL</w:t>
      </w:r>
    </w:p>
    <w:bookmarkEnd w:id="16"/>
    <w:p w:rsidR="006D1301" w:rsidRPr="00983635" w:rsidRDefault="006D1301" w:rsidP="006D1301">
      <w:pPr>
        <w:spacing w:before="120" w:after="120"/>
        <w:jc w:val="both"/>
      </w:pPr>
    </w:p>
    <w:p w:rsidR="006D1301" w:rsidRDefault="006D1301" w:rsidP="006D1301">
      <w:pPr>
        <w:ind w:right="90" w:firstLine="0"/>
        <w:jc w:val="both"/>
        <w:rPr>
          <w:sz w:val="20"/>
        </w:rPr>
      </w:pPr>
      <w:hyperlink w:anchor="tdm" w:history="1">
        <w:r>
          <w:rPr>
            <w:rStyle w:val="Lienhypertexte"/>
            <w:sz w:val="20"/>
          </w:rPr>
          <w:t>Retour à la table des matières</w:t>
        </w:r>
      </w:hyperlink>
    </w:p>
    <w:p w:rsidR="006D1301" w:rsidRPr="00983635" w:rsidRDefault="006D1301" w:rsidP="006D1301">
      <w:pPr>
        <w:spacing w:before="120" w:after="120"/>
        <w:jc w:val="both"/>
      </w:pPr>
      <w:r w:rsidRPr="00983635">
        <w:t>La seconde partie de l'exposé analyse les tensions provenant des perceptions qu'a le bûcheron de son milieu et de ses conditions de tr</w:t>
      </w:r>
      <w:r w:rsidRPr="00983635">
        <w:t>a</w:t>
      </w:r>
      <w:r w:rsidRPr="00983635">
        <w:t>vail.</w:t>
      </w:r>
    </w:p>
    <w:p w:rsidR="006D1301" w:rsidRPr="00983635" w:rsidRDefault="006D1301" w:rsidP="006D1301">
      <w:pPr>
        <w:spacing w:before="120" w:after="120"/>
        <w:jc w:val="both"/>
      </w:pPr>
      <w:r w:rsidRPr="00983635">
        <w:t>Nous voulons restreindre notre analyse aux tensions qui nous se</w:t>
      </w:r>
      <w:r w:rsidRPr="00983635">
        <w:t>m</w:t>
      </w:r>
      <w:r w:rsidRPr="00983635">
        <w:t>blent pr</w:t>
      </w:r>
      <w:r w:rsidRPr="00983635">
        <w:t>é</w:t>
      </w:r>
      <w:r w:rsidRPr="00983635">
        <w:t>dominantes et qui ont une action déterminante sur l'individu, c'est-à-dire à celles qui ont une influence sur la stab</w:t>
      </w:r>
      <w:r w:rsidRPr="00983635">
        <w:t>i</w:t>
      </w:r>
      <w:r w:rsidRPr="00983635">
        <w:t>lité du métier, sur la mobilité géographique du travailleur, sur son absentéisme, sur sa prope</w:t>
      </w:r>
      <w:r w:rsidRPr="00983635">
        <w:t>n</w:t>
      </w:r>
      <w:r w:rsidRPr="00983635">
        <w:t>sion à changer de lieu de travail et d'emploi, etc... Voici à titre d'exemples, deux situations de tension telles que les ont décrites deux bûcherons :</w:t>
      </w:r>
    </w:p>
    <w:p w:rsidR="006D1301" w:rsidRDefault="006D1301" w:rsidP="006D1301">
      <w:pPr>
        <w:pStyle w:val="Grillecouleur-Accent1"/>
      </w:pPr>
    </w:p>
    <w:p w:rsidR="006D1301" w:rsidRPr="00983635" w:rsidRDefault="006D1301" w:rsidP="006D1301">
      <w:pPr>
        <w:pStyle w:val="Grillecouleur-Accent1"/>
      </w:pPr>
      <w:r w:rsidRPr="00983635">
        <w:t>".... Notre défaut à nous autres les Canadiens, c'est qu'on essaie to</w:t>
      </w:r>
      <w:r w:rsidRPr="00983635">
        <w:t>u</w:t>
      </w:r>
      <w:r w:rsidRPr="00983635">
        <w:t>jours d'en faire trop. On se coupe le cou les uns les autres, et puis on se coupe le cou non seulement dans la compagnie mais entre les comp</w:t>
      </w:r>
      <w:r w:rsidRPr="00983635">
        <w:t>a</w:t>
      </w:r>
      <w:r w:rsidRPr="00983635">
        <w:t>gnies... vous le savez les co</w:t>
      </w:r>
      <w:r w:rsidRPr="00983635">
        <w:t>m</w:t>
      </w:r>
      <w:r w:rsidRPr="00983635">
        <w:t>pagnies se basent sur les meilleurs coupeurs  pour fixer le barème salarial de la corde de bois]. ... Ca fait que plus on s'arrache le coeur, plus on pr</w:t>
      </w:r>
      <w:r w:rsidRPr="00983635">
        <w:t>o</w:t>
      </w:r>
      <w:r w:rsidRPr="00983635">
        <w:t>duit, moins les compagnies paient pour notre corde... Au rythme actuel, un homme qui coupe trois à trois cordes et d</w:t>
      </w:r>
      <w:r w:rsidRPr="00983635">
        <w:t>e</w:t>
      </w:r>
      <w:r w:rsidRPr="00983635">
        <w:t>mie par jour se ruine avant d'avoir 30 ou 35 ans... Un homme devrait fou</w:t>
      </w:r>
      <w:r w:rsidRPr="00983635">
        <w:t>r</w:t>
      </w:r>
      <w:r w:rsidRPr="00983635">
        <w:t>nir, pour gagner son salaire de base, une production d'à peu près l 1/2 à 1 3/4 cordes par jour... Il vaudrait mieux faire $8.00 par jour "steady" que gagner $15. Ou dans le bois à s' arracher le coeur".</w:t>
      </w:r>
    </w:p>
    <w:p w:rsidR="006D1301" w:rsidRPr="00983635" w:rsidRDefault="006D1301" w:rsidP="006D1301">
      <w:pPr>
        <w:pStyle w:val="Grillecouleur-Accent1"/>
      </w:pPr>
      <w:r w:rsidRPr="00983635">
        <w:t>"... Les compagnies, c'est un corps sans âme... elle est intéressée dans la production, et dans rien d'autre... Le bûcheron, sa seule co</w:t>
      </w:r>
      <w:r w:rsidRPr="00983635">
        <w:t>m</w:t>
      </w:r>
      <w:r w:rsidRPr="00983635">
        <w:t>pensation c" est son s</w:t>
      </w:r>
      <w:r w:rsidRPr="00983635">
        <w:t>a</w:t>
      </w:r>
      <w:r w:rsidRPr="00983635">
        <w:t>laire. C'est pas le "fun" qu'il y a dans le bois qui attire un gars, c'est la pia</w:t>
      </w:r>
      <w:r w:rsidRPr="00983635">
        <w:t>s</w:t>
      </w:r>
      <w:r w:rsidRPr="00983635">
        <w:t>tre. Aussi il faudrait que ce salaire-là se compare avec les gars du bord qui tr</w:t>
      </w:r>
      <w:r w:rsidRPr="00983635">
        <w:t>a</w:t>
      </w:r>
      <w:r w:rsidRPr="00983635">
        <w:t>vaillent seulement 44 heures par semaine et qui se font de $70.00 à $75.00 par semaine. Eux autres sont chez eux tous les soirs. Ils sont avec leur f</w:t>
      </w:r>
      <w:r w:rsidRPr="00983635">
        <w:t>a</w:t>
      </w:r>
      <w:r w:rsidRPr="00983635">
        <w:t>mille, ils regardent la télévision, ils ont tous les avantages des gens qui travaillent au bord. Ils sont aussi protégés par l'Union... On aurait le droit de faire un meilleur sala</w:t>
      </w:r>
      <w:r w:rsidRPr="00983635">
        <w:t>i</w:t>
      </w:r>
      <w:r w:rsidRPr="00983635">
        <w:t>re qu'eux autres, parce que la vie dans le bois, c'est une m...... vie. Nous a</w:t>
      </w:r>
      <w:r w:rsidRPr="00983635">
        <w:t>u</w:t>
      </w:r>
      <w:r w:rsidRPr="00983635">
        <w:t>tres on est craintif, on a peur de demander. Une bonne journée, on aura le dessus et on fera une grève g</w:t>
      </w:r>
      <w:r w:rsidRPr="00983635">
        <w:t>é</w:t>
      </w:r>
      <w:r w:rsidRPr="00983635">
        <w:t>nérale. On aura ce qu'on voudra... " Et au sujet des blessures : "la comp</w:t>
      </w:r>
      <w:r w:rsidRPr="00983635">
        <w:t>a</w:t>
      </w:r>
      <w:r w:rsidRPr="00983635">
        <w:t>gnie est, prête à dépenser beaucoup d'argent pour soigner une petite co</w:t>
      </w:r>
      <w:r w:rsidRPr="00983635">
        <w:t>u</w:t>
      </w:r>
      <w:r w:rsidRPr="00983635">
        <w:t>pure. Aussitôt qu'il y a du sang la compagnie s'énerve... Mais si le bûch</w:t>
      </w:r>
      <w:r w:rsidRPr="00983635">
        <w:t>e</w:t>
      </w:r>
      <w:r w:rsidRPr="00983635">
        <w:t>ron claque une pneumonie, la compagnie s'en sacre, ça paraît pas, ça ne les r</w:t>
      </w:r>
      <w:r w:rsidRPr="00983635">
        <w:t>e</w:t>
      </w:r>
      <w:r w:rsidRPr="00983635">
        <w:t xml:space="preserve">garde </w:t>
      </w:r>
      <w:r>
        <w:t>pas. C’est choquant, on est trai</w:t>
      </w:r>
      <w:r w:rsidRPr="00983635">
        <w:t>té comme des esclaves".</w:t>
      </w:r>
    </w:p>
    <w:p w:rsidR="006D1301" w:rsidRDefault="006D1301" w:rsidP="006D1301">
      <w:pPr>
        <w:spacing w:before="120" w:after="120"/>
        <w:jc w:val="both"/>
      </w:pPr>
    </w:p>
    <w:p w:rsidR="006D1301" w:rsidRPr="00983635" w:rsidRDefault="006D1301" w:rsidP="006D1301">
      <w:pPr>
        <w:spacing w:before="120" w:after="120"/>
        <w:jc w:val="both"/>
      </w:pPr>
      <w:r w:rsidRPr="00983635">
        <w:t>[67]</w:t>
      </w:r>
    </w:p>
    <w:p w:rsidR="006D1301" w:rsidRPr="00983635" w:rsidRDefault="006D1301" w:rsidP="006D1301">
      <w:pPr>
        <w:spacing w:before="120" w:after="120"/>
        <w:jc w:val="both"/>
      </w:pPr>
      <w:r w:rsidRPr="00983635">
        <w:t>Nous étudierons, en premier lieu, les aspirations du bûcheron et, ensuite, ses conditions de travail proprement dites.</w:t>
      </w:r>
    </w:p>
    <w:p w:rsidR="006D1301" w:rsidRDefault="006D1301" w:rsidP="006D1301">
      <w:pPr>
        <w:spacing w:before="120" w:after="120"/>
        <w:jc w:val="both"/>
      </w:pPr>
    </w:p>
    <w:p w:rsidR="006D1301" w:rsidRPr="00983635" w:rsidRDefault="006D1301" w:rsidP="006D1301">
      <w:pPr>
        <w:spacing w:before="120" w:after="120"/>
        <w:jc w:val="both"/>
      </w:pPr>
    </w:p>
    <w:p w:rsidR="006D1301" w:rsidRPr="00983635" w:rsidRDefault="006D1301" w:rsidP="006D1301">
      <w:pPr>
        <w:pStyle w:val="a"/>
      </w:pPr>
      <w:bookmarkStart w:id="17" w:name="tension_psy_bucheron_II_1"/>
      <w:r w:rsidRPr="00983635">
        <w:t>1. Les aspirations du bûcheron</w:t>
      </w:r>
    </w:p>
    <w:bookmarkEnd w:id="17"/>
    <w:p w:rsidR="006D1301" w:rsidRPr="00983635" w:rsidRDefault="006D1301" w:rsidP="006D1301">
      <w:pPr>
        <w:spacing w:before="120" w:after="120"/>
        <w:jc w:val="both"/>
      </w:pPr>
    </w:p>
    <w:p w:rsidR="006D1301" w:rsidRDefault="006D1301" w:rsidP="006D1301">
      <w:pPr>
        <w:ind w:right="90" w:firstLine="0"/>
        <w:jc w:val="both"/>
        <w:rPr>
          <w:sz w:val="20"/>
        </w:rPr>
      </w:pPr>
      <w:hyperlink w:anchor="tdm" w:history="1">
        <w:r>
          <w:rPr>
            <w:rStyle w:val="Lienhypertexte"/>
            <w:sz w:val="20"/>
          </w:rPr>
          <w:t>Retour à la table des matières</w:t>
        </w:r>
      </w:hyperlink>
    </w:p>
    <w:p w:rsidR="006D1301" w:rsidRPr="00983635" w:rsidRDefault="006D1301" w:rsidP="006D1301">
      <w:pPr>
        <w:spacing w:before="120" w:after="120"/>
        <w:jc w:val="both"/>
      </w:pPr>
      <w:r w:rsidRPr="00983635">
        <w:t>Le bûcheron nourrit des aspirations qu'il peut difficilement réaliser. Il veut s'approprier les mêmes privilèges qui appartiennent aux autres classes de travai</w:t>
      </w:r>
      <w:r w:rsidRPr="00983635">
        <w:t>l</w:t>
      </w:r>
      <w:r w:rsidRPr="00983635">
        <w:t>leurs. C'est-à-dire qu'il veut des conditions de travail qui lui permettent d'accéder à une sécurité financière de longue péri</w:t>
      </w:r>
      <w:r w:rsidRPr="00983635">
        <w:t>o</w:t>
      </w:r>
      <w:r w:rsidRPr="00983635">
        <w:t>de ; il veut aussi un salaire qui permette à sa famille de vivre conv</w:t>
      </w:r>
      <w:r w:rsidRPr="00983635">
        <w:t>e</w:t>
      </w:r>
      <w:r w:rsidRPr="00983635">
        <w:t>nablement. Il se compare continuellement au travai</w:t>
      </w:r>
      <w:r w:rsidRPr="00983635">
        <w:t>l</w:t>
      </w:r>
      <w:r w:rsidRPr="00983635">
        <w:t>leur d'usine dont il idéalise le statut de travailleur. Sur ce plan des aspir</w:t>
      </w:r>
      <w:r w:rsidRPr="00983635">
        <w:t>a</w:t>
      </w:r>
      <w:r w:rsidRPr="00983635">
        <w:t>tions et du statut socio-économique auquel le bûcheron aspire, le décalage qui existait autr</w:t>
      </w:r>
      <w:r w:rsidRPr="00983635">
        <w:t>e</w:t>
      </w:r>
      <w:r w:rsidRPr="00983635">
        <w:t>fois entre le résident rural et l'urbain se rétrécit à un point tel qu'il devient difficile de juger avec exactitude si le modèle socio-culturel auquel se rapporte le compo</w:t>
      </w:r>
      <w:r w:rsidRPr="00983635">
        <w:t>r</w:t>
      </w:r>
      <w:r w:rsidRPr="00983635">
        <w:t>tement du travailleur est rural ou urbain. Ces deux modèles d'action, a</w:t>
      </w:r>
      <w:r w:rsidRPr="00983635">
        <w:t>u</w:t>
      </w:r>
      <w:r w:rsidRPr="00983635">
        <w:t xml:space="preserve">trefois bien différenciés, se recouvrent maintenant en plusieurs points </w:t>
      </w:r>
      <w:bookmarkStart w:id="18" w:name="tension_psy_bucheron_note_11_appel"/>
      <w:r>
        <w:rPr>
          <w:b/>
        </w:rPr>
        <w:fldChar w:fldCharType="begin"/>
      </w:r>
      <w:r>
        <w:rPr>
          <w:b/>
        </w:rPr>
        <w:instrText xml:space="preserve"> </w:instrText>
      </w:r>
      <w:r w:rsidR="00E12D78">
        <w:rPr>
          <w:b/>
        </w:rPr>
        <w:instrText>HYPERLINK</w:instrText>
      </w:r>
      <w:r>
        <w:rPr>
          <w:b/>
        </w:rPr>
        <w:instrText xml:space="preserve">  \l "tension_psy_bucheron_note_11" </w:instrText>
      </w:r>
      <w:r w:rsidRPr="0043069E">
        <w:rPr>
          <w:b/>
        </w:rPr>
      </w:r>
      <w:r>
        <w:rPr>
          <w:b/>
        </w:rPr>
        <w:fldChar w:fldCharType="separate"/>
      </w:r>
      <w:r w:rsidRPr="0043069E">
        <w:rPr>
          <w:rStyle w:val="Lienhypertexte"/>
          <w:b/>
        </w:rPr>
        <w:t>[11]</w:t>
      </w:r>
      <w:bookmarkEnd w:id="18"/>
      <w:r>
        <w:rPr>
          <w:b/>
        </w:rPr>
        <w:fldChar w:fldCharType="end"/>
      </w:r>
      <w:r w:rsidRPr="00983635">
        <w:t>.</w:t>
      </w:r>
    </w:p>
    <w:p w:rsidR="006D1301" w:rsidRPr="00983635" w:rsidRDefault="006D1301" w:rsidP="006D1301">
      <w:pPr>
        <w:spacing w:before="120" w:after="120"/>
        <w:jc w:val="both"/>
      </w:pPr>
      <w:r w:rsidRPr="00983635">
        <w:t>Les nombreux déplacements qu'occasionnent les changements d'emplois du bûcheron passant d'une compagnie à une autre l'ont ainsi amené à évaluer d'après de nouvelles normes ses conditions de vie et ses besoins, et à reformuler ses asp</w:t>
      </w:r>
      <w:r w:rsidRPr="00983635">
        <w:t>i</w:t>
      </w:r>
      <w:r w:rsidRPr="00983635">
        <w:t>rations.</w:t>
      </w:r>
    </w:p>
    <w:p w:rsidR="006D1301" w:rsidRPr="00983635" w:rsidRDefault="006D1301" w:rsidP="006D1301">
      <w:pPr>
        <w:spacing w:before="120" w:after="120"/>
        <w:jc w:val="both"/>
      </w:pPr>
      <w:r w:rsidRPr="00983635">
        <w:t>Un bûcheron d'âge moyen a très bien caractérisé cet aspect de son métier en décrivant son it</w:t>
      </w:r>
      <w:r w:rsidRPr="00983635">
        <w:t>i</w:t>
      </w:r>
      <w:r w:rsidRPr="00983635">
        <w:t>néraire au cours d'une année et les besoins toujours grandissants de sa famille :</w:t>
      </w:r>
    </w:p>
    <w:p w:rsidR="006D1301" w:rsidRDefault="006D1301" w:rsidP="006D1301">
      <w:pPr>
        <w:pStyle w:val="Grillecouleur-Accent1"/>
      </w:pPr>
    </w:p>
    <w:p w:rsidR="006D1301" w:rsidRDefault="006D1301" w:rsidP="006D1301">
      <w:pPr>
        <w:pStyle w:val="Grillecouleur-Accent1"/>
      </w:pPr>
      <w:r>
        <w:t>"J'</w:t>
      </w:r>
      <w:r w:rsidRPr="00983635">
        <w:t>ai travaillé cinq semaines pour la [compagnie étudiée] ... Ensu</w:t>
      </w:r>
      <w:r w:rsidRPr="00983635">
        <w:t>i</w:t>
      </w:r>
      <w:r w:rsidRPr="00983635">
        <w:t>te, je suis parti imm</w:t>
      </w:r>
      <w:r w:rsidRPr="00983635">
        <w:t>é</w:t>
      </w:r>
      <w:r w:rsidRPr="00983635">
        <w:t>diatement pour Sanmaur et là, j'y ai travaillé pour 35 jours. Puis après je suis allé travailler dans les chantiers du Maine pour six s</w:t>
      </w:r>
      <w:r w:rsidRPr="00983635">
        <w:t>e</w:t>
      </w:r>
      <w:r w:rsidRPr="00983635">
        <w:t>maines. Je suis sorti vers le 20 janvier [1956], je me suis reposé un peu et puis je suis reparti vers le 17 avril à Sanmaur travai</w:t>
      </w:r>
      <w:r w:rsidRPr="00983635">
        <w:t>l</w:t>
      </w:r>
      <w:r w:rsidRPr="00983635">
        <w:t>ler pour la C... Je suis demeuré 38 jours pour la C... Ensu</w:t>
      </w:r>
      <w:r w:rsidRPr="00983635">
        <w:t>i</w:t>
      </w:r>
      <w:r w:rsidRPr="00983635">
        <w:t>te, j'ai appris qu'il y avait une bonne "job" au New Hampshire. On m'avait fait d</w:t>
      </w:r>
      <w:r w:rsidRPr="00983635">
        <w:t>e</w:t>
      </w:r>
      <w:r w:rsidRPr="00983635">
        <w:t>mander pour être "helper" sur un "bulldozer". On me promettait $75.00 par semaine. Cependant la co</w:t>
      </w:r>
      <w:r w:rsidRPr="00983635">
        <w:t>m</w:t>
      </w:r>
      <w:r w:rsidRPr="00983635">
        <w:t>pagnie dans le New Hampshire n'a pas tenu sa pr</w:t>
      </w:r>
      <w:r w:rsidRPr="00983635">
        <w:t>o</w:t>
      </w:r>
      <w:r w:rsidRPr="00983635">
        <w:t>messe et, après quelque temps, il a fallu que je "jump". GV est parti du New Hampshire pour rev</w:t>
      </w:r>
      <w:r w:rsidRPr="00983635">
        <w:t>e</w:t>
      </w:r>
      <w:r w:rsidRPr="00983635">
        <w:t>nir à la [compagnie]. Ce matin il sort du bois, après un travail de cinq s</w:t>
      </w:r>
      <w:r w:rsidRPr="00983635">
        <w:t>e</w:t>
      </w:r>
      <w:r w:rsidRPr="00983635">
        <w:t>maines avec la compagnie. GV m'avoue qu'il retourne à Sanmaur où il compte re</w:t>
      </w:r>
      <w:r w:rsidRPr="00983635">
        <w:t>s</w:t>
      </w:r>
      <w:r w:rsidRPr="00983635">
        <w:t>ter environ trois semaines. Je lui demande pourquoi "il voyage" aussi souvent d'un coin à l’autre de la province et même au-delà la fronti</w:t>
      </w:r>
      <w:r w:rsidRPr="00983635">
        <w:t>è</w:t>
      </w:r>
      <w:r w:rsidRPr="00983635">
        <w:t>re. Vo</w:t>
      </w:r>
      <w:r w:rsidRPr="00983635">
        <w:t>i</w:t>
      </w:r>
      <w:r w:rsidRPr="00983635">
        <w:t>ci ce qu'il me répond : "Aujourd'hui avec ce que ça coûte pour la fami</w:t>
      </w:r>
      <w:r w:rsidRPr="00983635">
        <w:t>l</w:t>
      </w:r>
      <w:r w:rsidRPr="00983635">
        <w:t>le, on n'a pas le temps de discuter [avec le contremaître au sujet de meilleures conditions de travail et de meilleurs salaires] ; il faut que la co</w:t>
      </w:r>
      <w:r w:rsidRPr="00983635">
        <w:t>u</w:t>
      </w:r>
      <w:r w:rsidRPr="00983635">
        <w:t>pe paye, quand ça ne paye plus on "jump", on essaye</w:t>
      </w:r>
      <w:r>
        <w:t xml:space="preserve"> </w:t>
      </w:r>
      <w:r w:rsidRPr="00983635">
        <w:t>[68]</w:t>
      </w:r>
      <w:r>
        <w:t xml:space="preserve"> </w:t>
      </w:r>
      <w:r w:rsidRPr="00983635">
        <w:t>de trouver ailleurs quelque chose de mieux. Ca nous est imposé par la scie mécan</w:t>
      </w:r>
      <w:r w:rsidRPr="00983635">
        <w:t>i</w:t>
      </w:r>
      <w:r w:rsidRPr="00983635">
        <w:t>que. Vous avez la famille à faire vivre et la scie méc</w:t>
      </w:r>
      <w:r w:rsidRPr="00983635">
        <w:t>a</w:t>
      </w:r>
      <w:r w:rsidRPr="00983635">
        <w:t>nique â payer... Je me fais des bonnes "runs", mais quand je reviens â la maison, mon argent "pa</w:t>
      </w:r>
      <w:r w:rsidRPr="00983635">
        <w:t>s</w:t>
      </w:r>
      <w:r w:rsidRPr="00983635">
        <w:t>se" pour l'éducation de mes enfants et pour "graver" ma femme... Elle a le "fridge", la radio, la T.V. et tout l'équ</w:t>
      </w:r>
      <w:r w:rsidRPr="00983635">
        <w:t>i</w:t>
      </w:r>
      <w:r w:rsidRPr="00983635">
        <w:t>pement électrique nécessaire. Ca coûte cher, et chaque fois que "je sors d'une run" tout y pa</w:t>
      </w:r>
      <w:r w:rsidRPr="00983635">
        <w:t>s</w:t>
      </w:r>
      <w:r w:rsidRPr="00983635">
        <w:t>se. .. J'ai "grayé" ma femme, mais je ne suis pas plus riche qu'avant. Le principal c'est qu’on vive. Surtout ce qu'il y a de principal, c'est que je donne une bonne instruction â mes e</w:t>
      </w:r>
      <w:r w:rsidRPr="00983635">
        <w:t>n</w:t>
      </w:r>
      <w:r w:rsidRPr="00983635">
        <w:t>fants. Mon père à moé était trop pauvre pour nous faire instruire, mais si j'ai une petite chance, mes e</w:t>
      </w:r>
      <w:r w:rsidRPr="00983635">
        <w:t>n</w:t>
      </w:r>
      <w:r w:rsidRPr="00983635">
        <w:t>fants n'iront pas travailler dans le bois comme moé".</w:t>
      </w:r>
    </w:p>
    <w:p w:rsidR="006D1301" w:rsidRPr="00983635" w:rsidRDefault="006D1301" w:rsidP="006D1301">
      <w:pPr>
        <w:pStyle w:val="Grillecouleur-Accent1"/>
      </w:pPr>
    </w:p>
    <w:p w:rsidR="006D1301" w:rsidRPr="00983635" w:rsidRDefault="006D1301" w:rsidP="006D1301">
      <w:pPr>
        <w:spacing w:before="120" w:after="120"/>
        <w:jc w:val="both"/>
      </w:pPr>
      <w:r w:rsidRPr="00983635">
        <w:t>Examinons sommairement les principales aspirations du bûcheron et voyons comment elles sont continuellement remises en question dans son milieu de tr</w:t>
      </w:r>
      <w:r w:rsidRPr="00983635">
        <w:t>a</w:t>
      </w:r>
      <w:r w:rsidRPr="00983635">
        <w:t>vail.</w:t>
      </w:r>
    </w:p>
    <w:p w:rsidR="006D1301" w:rsidRPr="00983635" w:rsidRDefault="006D1301" w:rsidP="006D1301">
      <w:pPr>
        <w:spacing w:before="120" w:after="120"/>
        <w:jc w:val="both"/>
      </w:pPr>
    </w:p>
    <w:p w:rsidR="006D1301" w:rsidRPr="00983635" w:rsidRDefault="006D1301" w:rsidP="006D1301">
      <w:pPr>
        <w:pStyle w:val="b"/>
      </w:pPr>
      <w:r w:rsidRPr="00DE1BFE">
        <w:t xml:space="preserve">A. </w:t>
      </w:r>
      <w:r w:rsidRPr="00983635">
        <w:t xml:space="preserve">Aspirations </w:t>
      </w:r>
      <w:r w:rsidRPr="00DE1BFE">
        <w:t>économiques</w:t>
      </w:r>
    </w:p>
    <w:p w:rsidR="006D1301" w:rsidRPr="00983635" w:rsidRDefault="006D1301" w:rsidP="006D1301">
      <w:pPr>
        <w:spacing w:before="120" w:after="120"/>
        <w:jc w:val="both"/>
      </w:pPr>
    </w:p>
    <w:p w:rsidR="006D1301" w:rsidRPr="00983635" w:rsidRDefault="006D1301" w:rsidP="006D1301">
      <w:pPr>
        <w:spacing w:before="120" w:after="120"/>
        <w:jc w:val="both"/>
      </w:pPr>
      <w:r w:rsidRPr="00983635">
        <w:t>L'une des principales ambitions du bûcheron lorsqu'il "monte en forêt" est de gagner bea</w:t>
      </w:r>
      <w:r w:rsidRPr="00983635">
        <w:t>u</w:t>
      </w:r>
      <w:r w:rsidRPr="00983635">
        <w:t>coup d'argent en peu de temps. Les données recueillies à date nous permettent de considérer le stimulant monétaire comme le facteur dominant dans la décision de s'embaucher comme bûch</w:t>
      </w:r>
      <w:r w:rsidRPr="00983635">
        <w:t>e</w:t>
      </w:r>
      <w:r w:rsidRPr="00983635">
        <w:t>ron</w:t>
      </w:r>
      <w:r>
        <w:t>.</w:t>
      </w:r>
      <w:r w:rsidRPr="00983635">
        <w:t xml:space="preserve"> </w:t>
      </w:r>
      <w:bookmarkStart w:id="19" w:name="tension_psy_bucheron_note_12_appel"/>
      <w:r>
        <w:rPr>
          <w:b/>
        </w:rPr>
        <w:fldChar w:fldCharType="begin"/>
      </w:r>
      <w:r>
        <w:rPr>
          <w:b/>
        </w:rPr>
        <w:instrText xml:space="preserve"> </w:instrText>
      </w:r>
      <w:r w:rsidR="00E12D78">
        <w:rPr>
          <w:b/>
        </w:rPr>
        <w:instrText>HYPERLINK</w:instrText>
      </w:r>
      <w:r>
        <w:rPr>
          <w:b/>
        </w:rPr>
        <w:instrText xml:space="preserve">  \l "tension_psy_bucheron_note_12" </w:instrText>
      </w:r>
      <w:r w:rsidRPr="0043069E">
        <w:rPr>
          <w:b/>
        </w:rPr>
      </w:r>
      <w:r>
        <w:rPr>
          <w:b/>
        </w:rPr>
        <w:fldChar w:fldCharType="separate"/>
      </w:r>
      <w:r w:rsidRPr="0043069E">
        <w:rPr>
          <w:rStyle w:val="Lienhypertexte"/>
          <w:b/>
        </w:rPr>
        <w:t>[12]</w:t>
      </w:r>
      <w:bookmarkEnd w:id="19"/>
      <w:r>
        <w:rPr>
          <w:b/>
        </w:rPr>
        <w:fldChar w:fldCharType="end"/>
      </w:r>
    </w:p>
    <w:p w:rsidR="006D1301" w:rsidRPr="00983635" w:rsidRDefault="006D1301" w:rsidP="006D1301">
      <w:pPr>
        <w:spacing w:before="120" w:after="120"/>
        <w:jc w:val="both"/>
      </w:pPr>
      <w:r w:rsidRPr="00983635">
        <w:t>Le bûcheron cherchera d'abord à obtenir un emploi auprès de la "meilleure compagnie", c'est-à-dire celle où ses gains seront les plus élevés. Quand le bûch</w:t>
      </w:r>
      <w:r w:rsidRPr="00983635">
        <w:t>e</w:t>
      </w:r>
      <w:r w:rsidRPr="00983635">
        <w:t>ron parle de "bonnes gages" ou de "beau bois", deux expressions au fond équivalentes, il exprime une satisfaction r</w:t>
      </w:r>
      <w:r w:rsidRPr="00983635">
        <w:t>e</w:t>
      </w:r>
      <w:r w:rsidRPr="00983635">
        <w:t>lative au fait que ses revenus quot</w:t>
      </w:r>
      <w:r w:rsidRPr="00983635">
        <w:t>i</w:t>
      </w:r>
      <w:r w:rsidRPr="00983635">
        <w:t>diens lui permettent de subvenir à ses besoins personnels et à ceux de sa famille. Mais pour que le b</w:t>
      </w:r>
      <w:r w:rsidRPr="00983635">
        <w:t>û</w:t>
      </w:r>
      <w:r w:rsidRPr="00983635">
        <w:t>cheron arrive à tirer de tels revenus de son travail, le taux fo</w:t>
      </w:r>
      <w:r w:rsidRPr="00983635">
        <w:t>r</w:t>
      </w:r>
      <w:r w:rsidRPr="00983635">
        <w:t>faitaire doit être élevé ; les conditions écologiques de la coupe doivent être favorables ; la t</w:t>
      </w:r>
      <w:r w:rsidRPr="00983635">
        <w:t>o</w:t>
      </w:r>
      <w:r w:rsidRPr="00983635">
        <w:t>pographie ne doit pas être trop accidentée ; le climat doit être favorable ; le site de la coupe doit être facilement accessible ; le contremaître doit être juste dans l'all</w:t>
      </w:r>
      <w:r w:rsidRPr="00983635">
        <w:t>o</w:t>
      </w:r>
      <w:r w:rsidRPr="00983635">
        <w:t>cation des chemins de coupe ; l'outillage doit être en bon état ; et, finalement, les conditions psycho-physiologiques du bûcheron (un facteur dominant) doivent lui perme</w:t>
      </w:r>
      <w:r w:rsidRPr="00983635">
        <w:t>t</w:t>
      </w:r>
      <w:r w:rsidRPr="00983635">
        <w:t>tre un effort rigoureux et soutenu. Toute limitation quant à l'une ou à l'a</w:t>
      </w:r>
      <w:r w:rsidRPr="00983635">
        <w:t>u</w:t>
      </w:r>
      <w:r w:rsidRPr="00983635">
        <w:t>tre, ou à plusieurs de ces conditions, s'il n'existe pas par ailleurs de facteurs de compensation, amène le bûcheron à conclure, au n</w:t>
      </w:r>
      <w:r w:rsidRPr="00983635">
        <w:t>i</w:t>
      </w:r>
      <w:r w:rsidRPr="00983635">
        <w:t>veau de ses perceptions, que c'est du "mauvais bois", "de la glen". Ainsi peut naître, ou s'accroître, chez le tr</w:t>
      </w:r>
      <w:r w:rsidRPr="00983635">
        <w:t>a</w:t>
      </w:r>
      <w:r w:rsidRPr="00983635">
        <w:t>vailleur, le mécontentement, le désir de laisser la comp</w:t>
      </w:r>
      <w:r w:rsidRPr="00983635">
        <w:t>a</w:t>
      </w:r>
      <w:r w:rsidRPr="00983635">
        <w:t>gnie s'il ne trouve pas au niveau de la direction des mécanismes susceptibles de résoudre ces tensions et s'il est incapable de fournir l'effort physique nécessaire pour surmonter les cond</w:t>
      </w:r>
      <w:r w:rsidRPr="00983635">
        <w:t>i</w:t>
      </w:r>
      <w:r w:rsidRPr="00983635">
        <w:t>tions défavorables. Seul un examen attentif de chacun de ces facteurs pou</w:t>
      </w:r>
      <w:r w:rsidRPr="00983635">
        <w:t>r</w:t>
      </w:r>
      <w:r w:rsidRPr="00983635">
        <w:t>rait nous permettre d'établir, avec une certaine exactitude, les cons</w:t>
      </w:r>
      <w:r w:rsidRPr="00983635">
        <w:t>é</w:t>
      </w:r>
      <w:r w:rsidRPr="00983635">
        <w:t>quences qui en déco</w:t>
      </w:r>
      <w:r w:rsidRPr="00983635">
        <w:t>u</w:t>
      </w:r>
      <w:r w:rsidRPr="00983635">
        <w:t>lent pour chaque</w:t>
      </w:r>
      <w:r>
        <w:t xml:space="preserve"> </w:t>
      </w:r>
      <w:r w:rsidRPr="00983635">
        <w:t>[69]</w:t>
      </w:r>
      <w:r>
        <w:t xml:space="preserve"> </w:t>
      </w:r>
      <w:r w:rsidRPr="00983635">
        <w:t>individu en particulier. Examinons, tour à tour, chacun de ces fa</w:t>
      </w:r>
      <w:r w:rsidRPr="00983635">
        <w:t>c</w:t>
      </w:r>
      <w:r w:rsidRPr="00983635">
        <w:t>teurs et voyons au moins sommairement comment ils contribuent à l'élaboration des pe</w:t>
      </w:r>
      <w:r w:rsidRPr="00983635">
        <w:t>r</w:t>
      </w:r>
      <w:r w:rsidRPr="00983635">
        <w:t>ceptions du bûcheron quant à ses conditions de travail.</w:t>
      </w:r>
    </w:p>
    <w:p w:rsidR="006D1301" w:rsidRPr="00983635" w:rsidRDefault="006D1301" w:rsidP="006D1301">
      <w:pPr>
        <w:spacing w:before="120" w:after="120"/>
        <w:jc w:val="both"/>
      </w:pPr>
      <w:r w:rsidRPr="003B44DD">
        <w:rPr>
          <w:i/>
          <w:color w:val="FF0000"/>
        </w:rPr>
        <w:t>Le prix objectif </w:t>
      </w:r>
      <w:r w:rsidRPr="00983635">
        <w:t>: Ce qu'on entend ici par cette expression, c'est le prix payé par l'entrepreneur pour chaque corde de bois coupée. À l'i</w:t>
      </w:r>
      <w:r w:rsidRPr="00983635">
        <w:t>n</w:t>
      </w:r>
      <w:r w:rsidRPr="00983635">
        <w:t>térieur d'une même compagnie (d'un camp à l'autre par exemple), les variations dans le prix payé sont relativement faibles, tandis que d'une compagnie à l'autre les écarts peuvent être sensiblement plus élevés. Trois situations principales sont à l'origine du mécontentement du b</w:t>
      </w:r>
      <w:r w:rsidRPr="00983635">
        <w:t>û</w:t>
      </w:r>
      <w:r w:rsidRPr="00983635">
        <w:t>cheron : a) le prix objectif payé effectivement pour la corde de bois par une compagnie ne correspond pas à l'image que s'était faite le b</w:t>
      </w:r>
      <w:r w:rsidRPr="00983635">
        <w:t>û</w:t>
      </w:r>
      <w:r w:rsidRPr="00983635">
        <w:t>cheron ; b) l'effort fourni par le bûcheron pour couper une corde de bois est tel que dans l'esprit de ce dernier il n'est pas rémunéré just</w:t>
      </w:r>
      <w:r w:rsidRPr="00983635">
        <w:t>e</w:t>
      </w:r>
      <w:r w:rsidRPr="00983635">
        <w:t>ment au prix offert ; c) compte tenu du prix payé pour la corde de bois, de l'effort fourni durant la coupe et du revenu qu'il espère en t</w:t>
      </w:r>
      <w:r w:rsidRPr="00983635">
        <w:t>i</w:t>
      </w:r>
      <w:r w:rsidRPr="00983635">
        <w:t>rer, le bûcheron se rend compte qu'il lui sera impossible de mai</w:t>
      </w:r>
      <w:r w:rsidRPr="00983635">
        <w:t>n</w:t>
      </w:r>
      <w:r w:rsidRPr="00983635">
        <w:t>tenir le rythme de production nécessaire durant une longue période</w:t>
      </w:r>
      <w:r>
        <w:t>.</w:t>
      </w:r>
    </w:p>
    <w:p w:rsidR="006D1301" w:rsidRPr="00983635" w:rsidRDefault="006D1301" w:rsidP="006D1301">
      <w:pPr>
        <w:spacing w:before="120" w:after="120"/>
        <w:jc w:val="both"/>
      </w:pPr>
      <w:r w:rsidRPr="003B44DD">
        <w:rPr>
          <w:i/>
          <w:color w:val="FF0000"/>
        </w:rPr>
        <w:t>Les conditions écologiques de la coupe </w:t>
      </w:r>
      <w:r w:rsidRPr="00983635">
        <w:t>: Le bûcheron est de plus en plus conscient du fait que sa productivité industrielle est liée à un ensemble de facteurs écologiques tels que la hauteur et le diamètre des arbres, la densité des arbres et l'homogénéité des essences, la "qual</w:t>
      </w:r>
      <w:r w:rsidRPr="00983635">
        <w:t>i</w:t>
      </w:r>
      <w:r w:rsidRPr="00983635">
        <w:t>té" de l'arbre (un "coeur" sain, ébranchage facile, etc...), le type de sol où l'arbre pousse (sol "mouillé") et la topographie du terrain (un terrain plat, à faible dénivellation ou des pentes abru</w:t>
      </w:r>
      <w:r w:rsidRPr="00983635">
        <w:t>p</w:t>
      </w:r>
      <w:r w:rsidRPr="00983635">
        <w:t>tes),, Il n'existe pas de site de coupe où l'ensemble des conditions écologiques sont tout à fait d</w:t>
      </w:r>
      <w:r w:rsidRPr="00983635">
        <w:t>é</w:t>
      </w:r>
      <w:r w:rsidRPr="00983635">
        <w:t>favorables pas plus qu'il n'existe des sites où toutes ces conditions sont entièrement favor</w:t>
      </w:r>
      <w:r w:rsidRPr="00983635">
        <w:t>a</w:t>
      </w:r>
      <w:r w:rsidRPr="00983635">
        <w:t>bles. Chaque site, chaque chemin de coupe peut constituer une unité écologique différente pour le producteur qui y travaille. Ces conditions peuvent donc accroître ou limiter la pr</w:t>
      </w:r>
      <w:r w:rsidRPr="00983635">
        <w:t>o</w:t>
      </w:r>
      <w:r w:rsidRPr="00983635">
        <w:t>duct</w:t>
      </w:r>
      <w:r w:rsidRPr="00983635">
        <w:t>i</w:t>
      </w:r>
      <w:r w:rsidRPr="00983635">
        <w:t>vité du travailleur. Par exemple, si le bois est "petit" et clairsemé, s'il est branchu, si l'on y trouve beaucoup de "petits michels", s'il pousse sur des pentes de 40 et 45 degrés, le bûcheron considérera que c'est "de la glen" et il est assuré à l'avance, même s'il est rempli de bonne volonté et qu'il est un travailleur infatigable, qu'il ne pourra j</w:t>
      </w:r>
      <w:r w:rsidRPr="00983635">
        <w:t>a</w:t>
      </w:r>
      <w:r w:rsidRPr="00983635">
        <w:t>mais réaliser les gains financiers qu'il s'est fixés comme des minima.</w:t>
      </w:r>
    </w:p>
    <w:p w:rsidR="006D1301" w:rsidRPr="00983635" w:rsidRDefault="006D1301" w:rsidP="006D1301">
      <w:pPr>
        <w:spacing w:before="120" w:after="120"/>
        <w:jc w:val="both"/>
      </w:pPr>
      <w:r w:rsidRPr="003B44DD">
        <w:rPr>
          <w:i/>
          <w:color w:val="FF0000"/>
        </w:rPr>
        <w:t>Le facteur technologique </w:t>
      </w:r>
      <w:r>
        <w:t>: "</w:t>
      </w:r>
      <w:r w:rsidRPr="00983635">
        <w:t>Les bonnes gages", ce sont aussi une scie en bon état (que ce soit une " sciotte" ou une scie mécanique), les outils nécessaires à son bon fonctionnement et à son entretien et, fin</w:t>
      </w:r>
      <w:r w:rsidRPr="00983635">
        <w:t>a</w:t>
      </w:r>
      <w:r w:rsidRPr="00983635">
        <w:t xml:space="preserve">lement, l'habileté (connaissances techniques) du coupeur à garder son outillage en bon état </w:t>
      </w:r>
      <w:bookmarkStart w:id="20" w:name="tension_psy_bucheron_note_13_appel"/>
      <w:r>
        <w:rPr>
          <w:b/>
        </w:rPr>
        <w:fldChar w:fldCharType="begin"/>
      </w:r>
      <w:r>
        <w:rPr>
          <w:b/>
        </w:rPr>
        <w:instrText xml:space="preserve"> </w:instrText>
      </w:r>
      <w:r w:rsidR="00E12D78">
        <w:rPr>
          <w:b/>
        </w:rPr>
        <w:instrText>HYPERLINK</w:instrText>
      </w:r>
      <w:r>
        <w:rPr>
          <w:b/>
        </w:rPr>
        <w:instrText xml:space="preserve">  \l "tension_psy_bucheron_note_13" </w:instrText>
      </w:r>
      <w:r w:rsidRPr="0043069E">
        <w:rPr>
          <w:b/>
        </w:rPr>
      </w:r>
      <w:r>
        <w:rPr>
          <w:b/>
        </w:rPr>
        <w:fldChar w:fldCharType="separate"/>
      </w:r>
      <w:r w:rsidRPr="0043069E">
        <w:rPr>
          <w:rStyle w:val="Lienhypertexte"/>
          <w:b/>
        </w:rPr>
        <w:t>[13]</w:t>
      </w:r>
      <w:bookmarkEnd w:id="20"/>
      <w:r>
        <w:rPr>
          <w:b/>
        </w:rPr>
        <w:fldChar w:fldCharType="end"/>
      </w:r>
      <w:r w:rsidRPr="00983635">
        <w:t>.</w:t>
      </w:r>
    </w:p>
    <w:p w:rsidR="006D1301" w:rsidRPr="00983635" w:rsidRDefault="006D1301" w:rsidP="006D1301">
      <w:pPr>
        <w:spacing w:before="120" w:after="120"/>
        <w:jc w:val="both"/>
      </w:pPr>
      <w:r w:rsidRPr="00983635">
        <w:t>[70]</w:t>
      </w:r>
    </w:p>
    <w:p w:rsidR="006D1301" w:rsidRDefault="006D1301" w:rsidP="006D1301">
      <w:pPr>
        <w:pStyle w:val="Grillecouleur-Accent1"/>
      </w:pPr>
    </w:p>
    <w:p w:rsidR="006D1301" w:rsidRDefault="006D1301" w:rsidP="006D1301">
      <w:pPr>
        <w:pStyle w:val="Grillecouleur-Accent1"/>
      </w:pPr>
      <w:r w:rsidRPr="00983635">
        <w:t>"Il s' est brûlé rapidement. Comme on dit, il travaillait en fou... pas de mita</w:t>
      </w:r>
      <w:r w:rsidRPr="00983635">
        <w:t>i</w:t>
      </w:r>
      <w:r w:rsidRPr="00983635">
        <w:t>nes dans les mains, pas de tuque sur la tête, rien qu'un "p'tit corps" sur le dos et dans la neige jusqu'aux genoux. Il ne savait pas "limer" son sciotte… il se fa</w:t>
      </w:r>
      <w:r w:rsidRPr="00983635">
        <w:t>i</w:t>
      </w:r>
      <w:r w:rsidRPr="00983635">
        <w:t>sait mourir avec des vieilles lames..."</w:t>
      </w:r>
    </w:p>
    <w:p w:rsidR="006D1301" w:rsidRPr="00983635" w:rsidRDefault="006D1301" w:rsidP="006D1301">
      <w:pPr>
        <w:pStyle w:val="Grillecouleur-Accent1"/>
      </w:pPr>
    </w:p>
    <w:p w:rsidR="006D1301" w:rsidRPr="00983635" w:rsidRDefault="006D1301" w:rsidP="006D1301">
      <w:pPr>
        <w:spacing w:before="120" w:after="120"/>
        <w:jc w:val="both"/>
      </w:pPr>
      <w:r w:rsidRPr="00983635">
        <w:t>La scie mécanique permet au bûcheron de réaliser des gains mon</w:t>
      </w:r>
      <w:r w:rsidRPr="00983635">
        <w:t>é</w:t>
      </w:r>
      <w:r w:rsidRPr="00983635">
        <w:t>taires à pe</w:t>
      </w:r>
      <w:r w:rsidRPr="00983635">
        <w:t>i</w:t>
      </w:r>
      <w:r w:rsidRPr="00983635">
        <w:t>ne supérieurs à ceux du travailleur qui utilise le "bucksaw" traditionnel. Elle rend le travail plus aisé, en ce sens qu'elle exige moins d'effort physique que le "buc</w:t>
      </w:r>
      <w:r w:rsidRPr="00983635">
        <w:t>k</w:t>
      </w:r>
      <w:r w:rsidRPr="00983635">
        <w:t xml:space="preserve">saw" sur une longue période </w:t>
      </w:r>
      <w:bookmarkStart w:id="21" w:name="tension_psy_bucheron_note_14_appel"/>
      <w:r>
        <w:rPr>
          <w:b/>
        </w:rPr>
        <w:fldChar w:fldCharType="begin"/>
      </w:r>
      <w:r>
        <w:rPr>
          <w:b/>
        </w:rPr>
        <w:instrText xml:space="preserve"> </w:instrText>
      </w:r>
      <w:r w:rsidR="00E12D78">
        <w:rPr>
          <w:b/>
        </w:rPr>
        <w:instrText>HYPERLINK</w:instrText>
      </w:r>
      <w:r>
        <w:rPr>
          <w:b/>
        </w:rPr>
        <w:instrText xml:space="preserve">  \l "tension_psy_bucheron_note_14" </w:instrText>
      </w:r>
      <w:r w:rsidRPr="0043069E">
        <w:rPr>
          <w:b/>
        </w:rPr>
      </w:r>
      <w:r>
        <w:rPr>
          <w:b/>
        </w:rPr>
        <w:fldChar w:fldCharType="separate"/>
      </w:r>
      <w:r w:rsidRPr="0043069E">
        <w:rPr>
          <w:rStyle w:val="Lienhypertexte"/>
          <w:b/>
        </w:rPr>
        <w:t>[14]</w:t>
      </w:r>
      <w:bookmarkEnd w:id="21"/>
      <w:r>
        <w:rPr>
          <w:b/>
        </w:rPr>
        <w:fldChar w:fldCharType="end"/>
      </w:r>
      <w:r w:rsidRPr="00983635">
        <w:t>, mais elle a apporté un élément d'inséc</w:t>
      </w:r>
      <w:r w:rsidRPr="00983635">
        <w:t>u</w:t>
      </w:r>
      <w:r w:rsidRPr="00983635">
        <w:t>rité qui n'existait pas autrefois. La plupart du temps, le bûcheron achète sa scie mécanique à temp</w:t>
      </w:r>
      <w:r w:rsidRPr="00983635">
        <w:t>é</w:t>
      </w:r>
      <w:r w:rsidRPr="00983635">
        <w:t>rament. Il a de trois à six mois pour la payer. Elle devient un autre motif d'accélération de la coupe, puisqu'il s'agit de rencontrer des paiements mensuels assez élevés. L'achat de la scie représente un i</w:t>
      </w:r>
      <w:r w:rsidRPr="00983635">
        <w:t>n</w:t>
      </w:r>
      <w:r w:rsidRPr="00983635">
        <w:t>vestissement majeur, auquel do</w:t>
      </w:r>
      <w:r w:rsidRPr="00983635">
        <w:t>i</w:t>
      </w:r>
      <w:r w:rsidRPr="00983635">
        <w:t>vent s'ajouter les coûts d'opération (qui varieraient de $0.80 à $ 1.00 la corde). Ces coûts diminuent, bien entendu, le profit net du coupeur et l'obligent à maint</w:t>
      </w:r>
      <w:r w:rsidRPr="00983635">
        <w:t>e</w:t>
      </w:r>
      <w:r w:rsidRPr="00983635">
        <w:t>nir un niveau de productivité qui l'épuisé à la longue :</w:t>
      </w:r>
    </w:p>
    <w:p w:rsidR="006D1301" w:rsidRDefault="006D1301" w:rsidP="006D1301">
      <w:pPr>
        <w:pStyle w:val="Grillecouleur-Accent1"/>
      </w:pPr>
    </w:p>
    <w:p w:rsidR="006D1301" w:rsidRDefault="006D1301" w:rsidP="006D1301">
      <w:pPr>
        <w:pStyle w:val="Grillecouleur-Accent1"/>
      </w:pPr>
      <w:r w:rsidRPr="00983635">
        <w:t>"Non, je ne pense pas que la scie mécanique nous fatigue plus que la sciotte. De toute façon un homme qui fait à la sciotte deux cordes (de bois par jour) devrait se limiter à faire deux cordes à la scie méc</w:t>
      </w:r>
      <w:r w:rsidRPr="00983635">
        <w:t>a</w:t>
      </w:r>
      <w:r w:rsidRPr="00983635">
        <w:t>nique. Mais ce n'est pas cela qui arrive. On a une scie mécanique à payer, et au lieu de s'en tenir à deux co</w:t>
      </w:r>
      <w:r w:rsidRPr="00983635">
        <w:t>r</w:t>
      </w:r>
      <w:r w:rsidRPr="00983635">
        <w:t>des, on va en faire trois afin de payer la scie. Une fois que la scie est payée, on voudrait peut-être r</w:t>
      </w:r>
      <w:r w:rsidRPr="00983635">
        <w:t>e</w:t>
      </w:r>
      <w:r w:rsidRPr="00983635">
        <w:t>venir ! deux cordes par jour. Cependant une "bad luck" va arriver et p. faut continuer à couper 3 co</w:t>
      </w:r>
      <w:r w:rsidRPr="00983635">
        <w:t>r</w:t>
      </w:r>
      <w:r w:rsidRPr="00983635">
        <w:t>des".</w:t>
      </w:r>
    </w:p>
    <w:p w:rsidR="006D1301" w:rsidRPr="00983635" w:rsidRDefault="006D1301" w:rsidP="006D1301">
      <w:pPr>
        <w:pStyle w:val="Grillecouleur-Accent1"/>
      </w:pPr>
    </w:p>
    <w:p w:rsidR="006D1301" w:rsidRPr="00983635" w:rsidRDefault="006D1301" w:rsidP="006D1301">
      <w:pPr>
        <w:spacing w:before="120" w:after="120"/>
        <w:jc w:val="both"/>
      </w:pPr>
      <w:r w:rsidRPr="00983635">
        <w:t>L'utilisation de la scie mécanique comporte aussi de nouveaux ri</w:t>
      </w:r>
      <w:r w:rsidRPr="00983635">
        <w:t>s</w:t>
      </w:r>
      <w:r w:rsidRPr="00983635">
        <w:t>ques techniques. Le b</w:t>
      </w:r>
      <w:r w:rsidRPr="00983635">
        <w:t>û</w:t>
      </w:r>
      <w:r w:rsidRPr="00983635">
        <w:t>cheron qui est incapable de la réparer en cas de bris, par exemple, perd de nombreuses heures de travail et réduit ses chances d'atteindre les objectifs de production qu'il s'est fixés. L'util</w:t>
      </w:r>
      <w:r w:rsidRPr="00983635">
        <w:t>i</w:t>
      </w:r>
      <w:r w:rsidRPr="00983635">
        <w:t>sation efficace de cet outil requiert aussi un a</w:t>
      </w:r>
      <w:r w:rsidRPr="00983635">
        <w:t>p</w:t>
      </w:r>
      <w:r w:rsidRPr="00983635">
        <w:t>prentissage plus long et une attention plus soutenue au travail à cause des da</w:t>
      </w:r>
      <w:r w:rsidRPr="00983635">
        <w:t>n</w:t>
      </w:r>
      <w:r w:rsidRPr="00983635">
        <w:t>gers d'accidents.</w:t>
      </w:r>
    </w:p>
    <w:p w:rsidR="006D1301" w:rsidRPr="00983635" w:rsidRDefault="006D1301" w:rsidP="006D1301">
      <w:pPr>
        <w:spacing w:before="120" w:after="120"/>
        <w:jc w:val="both"/>
      </w:pPr>
      <w:r w:rsidRPr="00983635">
        <w:t>Le contremaître : Un autre élément susceptible d'influencer la pr</w:t>
      </w:r>
      <w:r w:rsidRPr="00983635">
        <w:t>o</w:t>
      </w:r>
      <w:r w:rsidRPr="00983635">
        <w:t>ductivité du bûcheron tient au mode d'allocation, par le contremaître, des chemins de coupe. Nous avons été frappés par le nombre très grand des bûcherons qui e</w:t>
      </w:r>
      <w:r w:rsidRPr="00983635">
        <w:t>x</w:t>
      </w:r>
      <w:r w:rsidRPr="00983635">
        <w:t>pliquent leurs insuccès et leurs échecs par le favoritisme du contremaître. Voici comment l'un d'entre eux s'e</w:t>
      </w:r>
      <w:r w:rsidRPr="00983635">
        <w:t>x</w:t>
      </w:r>
      <w:r w:rsidRPr="00983635">
        <w:t>prime à ce propos :</w:t>
      </w:r>
    </w:p>
    <w:p w:rsidR="006D1301" w:rsidRDefault="006D1301" w:rsidP="006D1301">
      <w:pPr>
        <w:pStyle w:val="Grillecouleur-Accent1"/>
      </w:pPr>
    </w:p>
    <w:p w:rsidR="006D1301" w:rsidRDefault="006D1301" w:rsidP="006D1301">
      <w:pPr>
        <w:pStyle w:val="Grillecouleur-Accent1"/>
      </w:pPr>
      <w:r w:rsidRPr="00983635">
        <w:t>"Icitte il y a deux sortes de bûcherons. Ceux qui se font "poigner" et puis les favoris des "foremen". Si vous êtes le favori d'un "for</w:t>
      </w:r>
      <w:r w:rsidRPr="00983635">
        <w:t>e</w:t>
      </w:r>
      <w:r w:rsidRPr="00983635">
        <w:t>man", si vous venez de la même place que lui, vous êtes toujours c</w:t>
      </w:r>
      <w:r w:rsidRPr="00983635">
        <w:t>a</w:t>
      </w:r>
      <w:r w:rsidRPr="00983635">
        <w:t>pable de vous arranger. Dans</w:t>
      </w:r>
      <w:r>
        <w:t xml:space="preserve"> </w:t>
      </w:r>
      <w:r w:rsidRPr="00983635">
        <w:t>[71]</w:t>
      </w:r>
      <w:r>
        <w:t xml:space="preserve"> </w:t>
      </w:r>
      <w:r w:rsidRPr="00983635">
        <w:t>ce cas-là, le "foreman" n'est pas toujours capable de vous donner les meilleu</w:t>
      </w:r>
      <w:r>
        <w:t>res "talles" [de boi</w:t>
      </w:r>
      <w:r w:rsidRPr="00983635">
        <w:t>s] , mais il va vous dire : "a</w:t>
      </w:r>
      <w:r w:rsidRPr="00983635">
        <w:t>t</w:t>
      </w:r>
      <w:r w:rsidRPr="00983635">
        <w:t>tends un peu mon vieux, cette s</w:t>
      </w:r>
      <w:r w:rsidRPr="00983635">
        <w:t>e</w:t>
      </w:r>
      <w:r w:rsidRPr="00983635">
        <w:t>maine tu as un mauvais chemin à couper, mais la semaine prochaine on va te do</w:t>
      </w:r>
      <w:r w:rsidRPr="00983635">
        <w:t>n</w:t>
      </w:r>
      <w:r w:rsidRPr="00983635">
        <w:t>ner quelque chose de pas mal". Et puis, en réalité, si vous êtes le "chum" du "f</w:t>
      </w:r>
      <w:r w:rsidRPr="00983635">
        <w:t>o</w:t>
      </w:r>
      <w:r w:rsidRPr="00983635">
        <w:t>reman", si vous venez de "sa place", il va vous "organ</w:t>
      </w:r>
      <w:r w:rsidRPr="00983635">
        <w:t>i</w:t>
      </w:r>
      <w:r w:rsidRPr="00983635">
        <w:t>ser" dé façon à ce "qu'au boute de votre run", vous sortiez un peu d'argent, même si vous avez à travailler fort. Mais si vous êtes de 1' autre "gang", des gars qui ne sont pas connus du "for</w:t>
      </w:r>
      <w:r w:rsidRPr="00983635">
        <w:t>e</w:t>
      </w:r>
      <w:r w:rsidRPr="00983635">
        <w:t>man", il peut vous donner un bon petit chemin pour commencer, pour vous ga</w:t>
      </w:r>
      <w:r w:rsidRPr="00983635">
        <w:t>r</w:t>
      </w:r>
      <w:r w:rsidRPr="00983635">
        <w:t>der "sur la limite", mais ça ne prend pas beaucoup de temps que vous vous ape</w:t>
      </w:r>
      <w:r w:rsidRPr="00983635">
        <w:t>r</w:t>
      </w:r>
      <w:r w:rsidRPr="00983635">
        <w:t>cevez qu'il vous donne de la "colle". Alors vous n'avez rien qu'une chose à faire ... c'est de prendre votre poche et de vous en aller tr</w:t>
      </w:r>
      <w:r w:rsidRPr="00983635">
        <w:t>a</w:t>
      </w:r>
      <w:r w:rsidRPr="00983635">
        <w:t>vailler pour une autre comp</w:t>
      </w:r>
      <w:r w:rsidRPr="00983635">
        <w:t>a</w:t>
      </w:r>
      <w:r w:rsidRPr="00983635">
        <w:t>gnie".</w:t>
      </w:r>
    </w:p>
    <w:p w:rsidR="006D1301" w:rsidRPr="00983635" w:rsidRDefault="006D1301" w:rsidP="006D1301">
      <w:pPr>
        <w:pStyle w:val="Grillecouleur-Accent1"/>
      </w:pPr>
    </w:p>
    <w:p w:rsidR="006D1301" w:rsidRPr="00983635" w:rsidRDefault="006D1301" w:rsidP="006D1301">
      <w:pPr>
        <w:spacing w:before="120" w:after="120"/>
        <w:jc w:val="both"/>
      </w:pPr>
      <w:r w:rsidRPr="00983635">
        <w:t>L'état psycho-physiologique du bûcheron : Les conditions psycho-physiologiques du bûcheron représentent une dimension importante de sa produ</w:t>
      </w:r>
      <w:r w:rsidRPr="00983635">
        <w:t>c</w:t>
      </w:r>
      <w:r w:rsidRPr="00983635">
        <w:t>tivité. S'il est physiquement épuisé, ou s'il est incommodé par des troubles organiques ou à caractère psychosomatique, son re</w:t>
      </w:r>
      <w:r w:rsidRPr="00983635">
        <w:t>n</w:t>
      </w:r>
      <w:r w:rsidRPr="00983635">
        <w:t>dement décroîtra rapidement. De même, si son moral est bas, s'il re</w:t>
      </w:r>
      <w:r w:rsidRPr="00983635">
        <w:t>s</w:t>
      </w:r>
      <w:r w:rsidRPr="00983635">
        <w:t>sent un certain vide ps</w:t>
      </w:r>
      <w:r w:rsidRPr="00983635">
        <w:t>y</w:t>
      </w:r>
      <w:r w:rsidRPr="00983635">
        <w:t>chologique autour de lui ou s'il sent le besoin de retourner chez lui, il n'arrivera pas à maintenir sa pr</w:t>
      </w:r>
      <w:r w:rsidRPr="00983635">
        <w:t>o</w:t>
      </w:r>
      <w:r w:rsidRPr="00983635">
        <w:t>ductivité au niveau souhaité au départ.</w:t>
      </w:r>
    </w:p>
    <w:p w:rsidR="006D1301" w:rsidRPr="00983635" w:rsidRDefault="006D1301" w:rsidP="006D1301">
      <w:pPr>
        <w:spacing w:before="120" w:after="120"/>
        <w:jc w:val="both"/>
      </w:pPr>
      <w:r w:rsidRPr="00983635">
        <w:t>Voici, sur ce point, quelques-unes des remarques faites par les b</w:t>
      </w:r>
      <w:r w:rsidRPr="00983635">
        <w:t>û</w:t>
      </w:r>
      <w:r w:rsidRPr="00983635">
        <w:t>cherons consultés :</w:t>
      </w:r>
    </w:p>
    <w:p w:rsidR="006D1301" w:rsidRDefault="006D1301" w:rsidP="006D1301">
      <w:pPr>
        <w:pStyle w:val="Grillecouleur-Accent1"/>
      </w:pPr>
    </w:p>
    <w:p w:rsidR="006D1301" w:rsidRPr="00983635" w:rsidRDefault="006D1301" w:rsidP="006D1301">
      <w:pPr>
        <w:pStyle w:val="Grillecouleur-Accent1"/>
      </w:pPr>
      <w:r w:rsidRPr="00983635">
        <w:t>AP m'affirme qu'il est impossible à un bûcheron de travailler au-delà de ses forces durant une longue période et de bûcher plus de co</w:t>
      </w:r>
      <w:r w:rsidRPr="00983635">
        <w:t>r</w:t>
      </w:r>
      <w:r w:rsidRPr="00983635">
        <w:t>des dé bois par jour qu' il n'en est capable. "Dans mon meilleur, par exemple, je pouvais bûcher trois co</w:t>
      </w:r>
      <w:r w:rsidRPr="00983635">
        <w:t>r</w:t>
      </w:r>
      <w:r w:rsidRPr="00983635">
        <w:t>des en moyens ne par jour. Je me rappelle que j'ai déjà bûché 100 cordes en d</w:t>
      </w:r>
      <w:r w:rsidRPr="00983635">
        <w:t>e</w:t>
      </w:r>
      <w:r w:rsidRPr="00983635">
        <w:t>dans de six semaines. Mais à chaque fois... il me fallait sortir pour au moins huit jours pour me reposer. Un gros "b</w:t>
      </w:r>
      <w:r w:rsidRPr="00983635">
        <w:t>û</w:t>
      </w:r>
      <w:r w:rsidRPr="00983635">
        <w:t>cheux" se ruine avant trente ans. Par après, le gros "bûcheux" doit travai</w:t>
      </w:r>
      <w:r w:rsidRPr="00983635">
        <w:t>l</w:t>
      </w:r>
      <w:r w:rsidRPr="00983635">
        <w:t>ler avec "de la misère", soit de bûcher 3/4 de corde, 1 corde ou il corde de bois par jour, ou encore travailler à gages dans les cours des compagnies, ou sur les chemins. Aujourd'hui, je me sens pas mal ruiné. J'peux travailler encore du lundi au vendr</w:t>
      </w:r>
      <w:r w:rsidRPr="00983635">
        <w:t>e</w:t>
      </w:r>
      <w:r w:rsidRPr="00983635">
        <w:t>di, mais il me faut sortir le vendredi au moins, parce que je me sens fini. Il faut que je sorte. Mon "average" aujourd'hui (l'info</w:t>
      </w:r>
      <w:r w:rsidRPr="00983635">
        <w:t>r</w:t>
      </w:r>
      <w:r w:rsidRPr="00983635">
        <w:t>mateur a 37 ans) est de neuf à dix cordes par semaine, et je fais cela seulement pendant "une secousse"... À mon âge je dois sortir de plus en plus so</w:t>
      </w:r>
      <w:r w:rsidRPr="00983635">
        <w:t>u</w:t>
      </w:r>
      <w:r w:rsidRPr="00983635">
        <w:t>vent pour me reposer. Autrement, je serais incapable de "tougher" dans le bois". "Qu'est-ce que votre femme pense du bois ?" "La fe</w:t>
      </w:r>
      <w:r w:rsidRPr="00983635">
        <w:t>m</w:t>
      </w:r>
      <w:r w:rsidRPr="00983635">
        <w:t>me est bien écœurée de tout ça. Elle aimerait ben que j' prenne une "job" par chez nous... Quant à moé, $8.00 par jour à l'usine est préf</w:t>
      </w:r>
      <w:r w:rsidRPr="00983635">
        <w:t>é</w:t>
      </w:r>
      <w:r w:rsidRPr="00983635">
        <w:t>rable à de grosses gages dans le bois... Le bûcheron doit sortir une semaine sur quatre, s'il veut cont</w:t>
      </w:r>
      <w:r w:rsidRPr="00983635">
        <w:t>i</w:t>
      </w:r>
      <w:r w:rsidRPr="00983635">
        <w:t>nuer à travailler longtemps dans le bois. C'est pour ça qu'il court d'une compagnie â l'autre et qu'IL fait des voyages. Il est absolument, i</w:t>
      </w:r>
      <w:r w:rsidRPr="00983635">
        <w:t>m</w:t>
      </w:r>
      <w:r w:rsidRPr="00983635">
        <w:t>possible pour un homme normal de rester à l’année longue dans le bois".</w:t>
      </w:r>
    </w:p>
    <w:p w:rsidR="006D1301" w:rsidRDefault="006D1301" w:rsidP="006D1301">
      <w:pPr>
        <w:spacing w:before="120" w:after="120"/>
        <w:jc w:val="both"/>
      </w:pPr>
    </w:p>
    <w:p w:rsidR="006D1301" w:rsidRPr="00983635" w:rsidRDefault="006D1301" w:rsidP="006D1301">
      <w:pPr>
        <w:spacing w:before="120" w:after="120"/>
        <w:jc w:val="both"/>
      </w:pPr>
      <w:r w:rsidRPr="00983635">
        <w:t>[72]</w:t>
      </w:r>
    </w:p>
    <w:p w:rsidR="006D1301" w:rsidRPr="00983635" w:rsidRDefault="006D1301" w:rsidP="006D1301">
      <w:pPr>
        <w:spacing w:before="120" w:after="120"/>
        <w:jc w:val="both"/>
      </w:pPr>
      <w:r w:rsidRPr="00983635">
        <w:t>Selon le même informateur, la compagnie s'attendrait à ce que le bûcheron travaille dix he</w:t>
      </w:r>
      <w:r w:rsidRPr="00983635">
        <w:t>u</w:t>
      </w:r>
      <w:r w:rsidRPr="00983635">
        <w:t>res par jour, six jours par semaine durant la plus longue période possible. Or, le caractère onéreux du travail obl</w:t>
      </w:r>
      <w:r w:rsidRPr="00983635">
        <w:t>i</w:t>
      </w:r>
      <w:r w:rsidRPr="00983635">
        <w:t>ge en quelque sorte le bûch</w:t>
      </w:r>
      <w:r w:rsidRPr="00983635">
        <w:t>e</w:t>
      </w:r>
      <w:r w:rsidRPr="00983635">
        <w:t>ron à prendre à toutes les deux ou trois semaines une période de repos de pl</w:t>
      </w:r>
      <w:r w:rsidRPr="00983635">
        <w:t>u</w:t>
      </w:r>
      <w:r w:rsidRPr="00983635">
        <w:t xml:space="preserve">sieurs jours. Il conçoit que cette détente est essentielle aussi bien du point de vue de sa santé que du point de vue de son intérêt pour le travail en forêt </w:t>
      </w:r>
      <w:bookmarkStart w:id="22" w:name="tension_psy_bucheron_note_15_appel"/>
      <w:r>
        <w:rPr>
          <w:b/>
        </w:rPr>
        <w:fldChar w:fldCharType="begin"/>
      </w:r>
      <w:r>
        <w:rPr>
          <w:b/>
        </w:rPr>
        <w:instrText xml:space="preserve"> </w:instrText>
      </w:r>
      <w:r w:rsidR="00E12D78">
        <w:rPr>
          <w:b/>
        </w:rPr>
        <w:instrText>HYPERLINK</w:instrText>
      </w:r>
      <w:r>
        <w:rPr>
          <w:b/>
        </w:rPr>
        <w:instrText xml:space="preserve">  \l "tension_psy_bucheron_note_15" </w:instrText>
      </w:r>
      <w:r w:rsidRPr="0043069E">
        <w:rPr>
          <w:b/>
        </w:rPr>
      </w:r>
      <w:r>
        <w:rPr>
          <w:b/>
        </w:rPr>
        <w:fldChar w:fldCharType="separate"/>
      </w:r>
      <w:r w:rsidRPr="0043069E">
        <w:rPr>
          <w:rStyle w:val="Lienhypertexte"/>
          <w:b/>
        </w:rPr>
        <w:t>[15]</w:t>
      </w:r>
      <w:bookmarkEnd w:id="22"/>
      <w:r>
        <w:rPr>
          <w:b/>
        </w:rPr>
        <w:fldChar w:fldCharType="end"/>
      </w:r>
      <w:r w:rsidRPr="00983635">
        <w:t>.</w:t>
      </w:r>
    </w:p>
    <w:p w:rsidR="006D1301" w:rsidRPr="00983635" w:rsidRDefault="006D1301" w:rsidP="006D1301">
      <w:pPr>
        <w:spacing w:before="120" w:after="120"/>
        <w:jc w:val="both"/>
      </w:pPr>
      <w:r w:rsidRPr="00983635">
        <w:t>Comme chacune des situations décrites jusqu'à maintenant peut être une sou</w:t>
      </w:r>
      <w:r w:rsidRPr="00983635">
        <w:t>r</w:t>
      </w:r>
      <w:r w:rsidRPr="00983635">
        <w:t>ce de faillite et de frustration, chaque travailleur forestier est forcé d'évaluer continuellement son statut de pr</w:t>
      </w:r>
      <w:r w:rsidRPr="00983635">
        <w:t>o</w:t>
      </w:r>
      <w:r w:rsidRPr="00983635">
        <w:t xml:space="preserve">ducteur. À chaque jour il mettra en parallèle productivité et aspirations </w:t>
      </w:r>
      <w:bookmarkStart w:id="23" w:name="tension_psy_bucheron_note_16_appel"/>
      <w:r>
        <w:rPr>
          <w:b/>
        </w:rPr>
        <w:fldChar w:fldCharType="begin"/>
      </w:r>
      <w:r>
        <w:rPr>
          <w:b/>
        </w:rPr>
        <w:instrText xml:space="preserve"> </w:instrText>
      </w:r>
      <w:r w:rsidR="00E12D78">
        <w:rPr>
          <w:b/>
        </w:rPr>
        <w:instrText>HYPERLINK</w:instrText>
      </w:r>
      <w:r>
        <w:rPr>
          <w:b/>
        </w:rPr>
        <w:instrText xml:space="preserve">  \l "tension_psy_bucheron_note_16" </w:instrText>
      </w:r>
      <w:r w:rsidRPr="0043069E">
        <w:rPr>
          <w:b/>
        </w:rPr>
      </w:r>
      <w:r>
        <w:rPr>
          <w:b/>
        </w:rPr>
        <w:fldChar w:fldCharType="separate"/>
      </w:r>
      <w:r w:rsidRPr="0043069E">
        <w:rPr>
          <w:rStyle w:val="Lienhypertexte"/>
          <w:b/>
        </w:rPr>
        <w:t>[16]</w:t>
      </w:r>
      <w:bookmarkEnd w:id="23"/>
      <w:r>
        <w:rPr>
          <w:b/>
        </w:rPr>
        <w:fldChar w:fldCharType="end"/>
      </w:r>
      <w:r w:rsidRPr="00983635">
        <w:t>. Lorsque la marge entre son rendement et ses asp</w:t>
      </w:r>
      <w:r w:rsidRPr="00983635">
        <w:t>i</w:t>
      </w:r>
      <w:r w:rsidRPr="00983635">
        <w:t>rations devient trop grande, le bûcheron prend l'une ou l'autre des décisions su</w:t>
      </w:r>
      <w:r w:rsidRPr="00983635">
        <w:t>i</w:t>
      </w:r>
      <w:r w:rsidRPr="00983635">
        <w:t>vantes :</w:t>
      </w:r>
    </w:p>
    <w:p w:rsidR="006D1301" w:rsidRDefault="006D1301" w:rsidP="006D1301">
      <w:pPr>
        <w:spacing w:before="120" w:after="120"/>
        <w:jc w:val="both"/>
      </w:pPr>
    </w:p>
    <w:p w:rsidR="006D1301" w:rsidRPr="00983635" w:rsidRDefault="006D1301" w:rsidP="006D1301">
      <w:pPr>
        <w:spacing w:before="120" w:after="120"/>
        <w:ind w:left="720" w:hanging="360"/>
        <w:jc w:val="both"/>
      </w:pPr>
      <w:r>
        <w:t>a)</w:t>
      </w:r>
      <w:r>
        <w:tab/>
      </w:r>
      <w:r w:rsidRPr="00983635">
        <w:t>Il pourra tolérer ce déséquilibre s'il le considère comme pass</w:t>
      </w:r>
      <w:r w:rsidRPr="00983635">
        <w:t>a</w:t>
      </w:r>
      <w:r w:rsidRPr="00983635">
        <w:t>ger et s'il entrevoit une améli</w:t>
      </w:r>
      <w:r w:rsidRPr="00983635">
        <w:t>o</w:t>
      </w:r>
      <w:r w:rsidRPr="00983635">
        <w:t>ration à brève échéance.</w:t>
      </w:r>
    </w:p>
    <w:p w:rsidR="006D1301" w:rsidRPr="00983635" w:rsidRDefault="006D1301" w:rsidP="006D1301">
      <w:pPr>
        <w:spacing w:before="120" w:after="120"/>
        <w:ind w:left="720" w:hanging="360"/>
        <w:jc w:val="both"/>
      </w:pPr>
      <w:r>
        <w:t>b)</w:t>
      </w:r>
      <w:r>
        <w:tab/>
      </w:r>
      <w:r w:rsidRPr="00983635">
        <w:t>Si l'équilibre lui paraît définitivement compromis, la situation devient intolérable et il décidera de s'embaucher pour une autre co</w:t>
      </w:r>
      <w:r w:rsidRPr="00983635">
        <w:t>m</w:t>
      </w:r>
      <w:r w:rsidRPr="00983635">
        <w:t>pagnie.</w:t>
      </w:r>
    </w:p>
    <w:p w:rsidR="006D1301" w:rsidRPr="00983635" w:rsidRDefault="006D1301" w:rsidP="006D1301">
      <w:pPr>
        <w:spacing w:before="120" w:after="120"/>
        <w:ind w:left="720" w:hanging="360"/>
        <w:jc w:val="both"/>
      </w:pPr>
      <w:r>
        <w:t>c)</w:t>
      </w:r>
      <w:r>
        <w:tab/>
      </w:r>
      <w:r w:rsidRPr="00983635">
        <w:t>Il pourra, enfin, réviser ses aspirations. S'il n'est pas convaincu de pouvoir obtenir ailleurs des gains plus substantiels, le bûch</w:t>
      </w:r>
      <w:r w:rsidRPr="00983635">
        <w:t>e</w:t>
      </w:r>
      <w:r w:rsidRPr="00983635">
        <w:t>ron d</w:t>
      </w:r>
      <w:r w:rsidRPr="00983635">
        <w:t>e</w:t>
      </w:r>
      <w:r w:rsidRPr="00983635">
        <w:t>meurera dans le camp où il se trouve, préférant éviter les frais d'un déplacement. Mais il sera, évide</w:t>
      </w:r>
      <w:r w:rsidRPr="00983635">
        <w:t>m</w:t>
      </w:r>
      <w:r w:rsidRPr="00983635">
        <w:t>ment, un travailleur mécontent.</w:t>
      </w:r>
    </w:p>
    <w:p w:rsidR="006D1301" w:rsidRDefault="006D1301" w:rsidP="006D1301">
      <w:pPr>
        <w:spacing w:before="120" w:after="120"/>
        <w:jc w:val="both"/>
      </w:pPr>
    </w:p>
    <w:p w:rsidR="006D1301" w:rsidRPr="00983635" w:rsidRDefault="006D1301" w:rsidP="006D1301">
      <w:pPr>
        <w:spacing w:before="120" w:after="120"/>
        <w:jc w:val="both"/>
      </w:pPr>
      <w:r w:rsidRPr="00983635">
        <w:t>Dans le cas où il abandonne la compagnie pour laquelle il travaille (et cette mobilité géographique est rendue aujourd'hui facile par un système de commun</w:t>
      </w:r>
      <w:r w:rsidRPr="00983635">
        <w:t>i</w:t>
      </w:r>
      <w:r w:rsidRPr="00983635">
        <w:t xml:space="preserve">cation et de transport très adéquat), le bûcheron se met à la recherche de la </w:t>
      </w:r>
      <w:r w:rsidRPr="003B44DD">
        <w:rPr>
          <w:i/>
          <w:u w:val="single"/>
        </w:rPr>
        <w:t>co</w:t>
      </w:r>
      <w:r w:rsidRPr="003B44DD">
        <w:rPr>
          <w:i/>
          <w:u w:val="single"/>
        </w:rPr>
        <w:t>m</w:t>
      </w:r>
      <w:r w:rsidRPr="003B44DD">
        <w:rPr>
          <w:i/>
          <w:u w:val="single"/>
        </w:rPr>
        <w:t>pagnie idéale</w:t>
      </w:r>
      <w:r w:rsidRPr="00983635">
        <w:t>, c'est-à-dire celle qui lui pe</w:t>
      </w:r>
      <w:r w:rsidRPr="00983635">
        <w:t>r</w:t>
      </w:r>
      <w:r w:rsidRPr="00983635">
        <w:t>mettra d'équilibrer gains et aspirations. Même s'il réussit à repérer cette "compagnie idéale", il ne sera pas nécessair</w:t>
      </w:r>
      <w:r w:rsidRPr="00983635">
        <w:t>e</w:t>
      </w:r>
      <w:r w:rsidRPr="00983635">
        <w:t>ment satisfait ; après un certain temps, son nouveau milieu de travail pourra provoquer chez lui de nouvelles tensions. Et le cycle recommencera. Le b</w:t>
      </w:r>
      <w:r w:rsidRPr="00983635">
        <w:t>û</w:t>
      </w:r>
      <w:r w:rsidRPr="00983635">
        <w:t>cheron est en quelque sorte engagé dans un circuit fermé. Il en vient à consid</w:t>
      </w:r>
      <w:r w:rsidRPr="00983635">
        <w:t>é</w:t>
      </w:r>
      <w:r w:rsidRPr="00983635">
        <w:t>rer comme nulles ses chances de vivre convenablement, comme l'ouvrier indu</w:t>
      </w:r>
      <w:r w:rsidRPr="00983635">
        <w:t>s</w:t>
      </w:r>
      <w:r w:rsidRPr="00983635">
        <w:t>triel des villes. Il prend alors la décision de partir et de ne plus jamais " remo</w:t>
      </w:r>
      <w:r w:rsidRPr="00983635">
        <w:t>n</w:t>
      </w:r>
      <w:r w:rsidRPr="00983635">
        <w:t>ter" en forêt.</w:t>
      </w:r>
    </w:p>
    <w:p w:rsidR="006D1301" w:rsidRPr="00983635" w:rsidRDefault="006D1301" w:rsidP="006D1301">
      <w:pPr>
        <w:spacing w:before="120" w:after="120"/>
        <w:jc w:val="both"/>
      </w:pPr>
      <w:r>
        <w:br w:type="page"/>
      </w:r>
    </w:p>
    <w:p w:rsidR="006D1301" w:rsidRPr="00983635" w:rsidRDefault="006D1301" w:rsidP="006D1301">
      <w:pPr>
        <w:pStyle w:val="b"/>
      </w:pPr>
      <w:r w:rsidRPr="00983635">
        <w:t>B. S'engager dans une industrie "du bord"</w:t>
      </w:r>
    </w:p>
    <w:p w:rsidR="006D1301" w:rsidRPr="00983635" w:rsidRDefault="006D1301" w:rsidP="006D1301">
      <w:pPr>
        <w:spacing w:before="120" w:after="120"/>
        <w:jc w:val="both"/>
      </w:pPr>
    </w:p>
    <w:p w:rsidR="006D1301" w:rsidRPr="00983635" w:rsidRDefault="006D1301" w:rsidP="006D1301">
      <w:pPr>
        <w:spacing w:before="120" w:after="120"/>
        <w:jc w:val="both"/>
      </w:pPr>
      <w:r w:rsidRPr="00983635">
        <w:t>Voilà, à notre sens, une autre aspiration dominante du bûcheron, une ambition qu'il cherche à réaliser plus ou moins rapidement selon l'intensité des tensions qu'il ressent dans le milieu fore</w:t>
      </w:r>
      <w:r w:rsidRPr="00983635">
        <w:t>s</w:t>
      </w:r>
      <w:r w:rsidRPr="00983635">
        <w:t>tier et selon les occasions</w:t>
      </w:r>
      <w:r>
        <w:t xml:space="preserve"> </w:t>
      </w:r>
      <w:r w:rsidRPr="00983635">
        <w:t>[73]</w:t>
      </w:r>
      <w:r>
        <w:t xml:space="preserve"> </w:t>
      </w:r>
      <w:r w:rsidRPr="00983635">
        <w:t>d'emploi qui s'offrent à lui hors du secteur forestier.</w:t>
      </w:r>
    </w:p>
    <w:p w:rsidR="006D1301" w:rsidRPr="00983635" w:rsidRDefault="006D1301" w:rsidP="006D1301">
      <w:pPr>
        <w:spacing w:before="120" w:after="120"/>
        <w:jc w:val="both"/>
      </w:pPr>
      <w:r w:rsidRPr="00983635">
        <w:t>Nous avons vu que le bûcheron compare continuellement son re</w:t>
      </w:r>
      <w:r w:rsidRPr="00983635">
        <w:t>n</w:t>
      </w:r>
      <w:r w:rsidRPr="00983635">
        <w:t>dement à ses aspirations et qu'il décide, à la suite d'échecs répétés, de s'embaucher pour d'a</w:t>
      </w:r>
      <w:r w:rsidRPr="00983635">
        <w:t>u</w:t>
      </w:r>
      <w:r w:rsidRPr="00983635">
        <w:t>tres compagnies, ou encore de se trouver un emploi stable dans un autre secteur de l'économie.</w:t>
      </w:r>
    </w:p>
    <w:p w:rsidR="006D1301" w:rsidRPr="00983635" w:rsidRDefault="006D1301" w:rsidP="006D1301">
      <w:pPr>
        <w:spacing w:before="120" w:after="120"/>
        <w:jc w:val="both"/>
      </w:pPr>
      <w:r w:rsidRPr="00983635">
        <w:t>Voyons, en premier lieu, ce qui peut favoriser le passage d'une compagnie à l'autre. Un système de transport de plus en plus perfe</w:t>
      </w:r>
      <w:r w:rsidRPr="00983635">
        <w:t>c</w:t>
      </w:r>
      <w:r w:rsidRPr="00983635">
        <w:t>tionné et l'utilisation co</w:t>
      </w:r>
      <w:r w:rsidRPr="00983635">
        <w:t>u</w:t>
      </w:r>
      <w:r w:rsidRPr="00983635">
        <w:t>rante de l'automobile assurent des liaisons rapides entre les compagnies forestières de la province les plus dista</w:t>
      </w:r>
      <w:r w:rsidRPr="00983635">
        <w:t>n</w:t>
      </w:r>
      <w:r w:rsidRPr="00983635">
        <w:t xml:space="preserve">cées les unes des autres </w:t>
      </w:r>
      <w:bookmarkStart w:id="24" w:name="tension_psy_bucheron_note_17_appel"/>
      <w:r>
        <w:rPr>
          <w:b/>
        </w:rPr>
        <w:fldChar w:fldCharType="begin"/>
      </w:r>
      <w:r>
        <w:rPr>
          <w:b/>
        </w:rPr>
        <w:instrText xml:space="preserve"> </w:instrText>
      </w:r>
      <w:r w:rsidR="00E12D78">
        <w:rPr>
          <w:b/>
        </w:rPr>
        <w:instrText>HYPERLINK</w:instrText>
      </w:r>
      <w:r>
        <w:rPr>
          <w:b/>
        </w:rPr>
        <w:instrText xml:space="preserve">  \l "tension_psy_bucheron_note_17" </w:instrText>
      </w:r>
      <w:r w:rsidRPr="0043069E">
        <w:rPr>
          <w:b/>
        </w:rPr>
      </w:r>
      <w:r>
        <w:rPr>
          <w:b/>
        </w:rPr>
        <w:fldChar w:fldCharType="separate"/>
      </w:r>
      <w:r w:rsidRPr="0043069E">
        <w:rPr>
          <w:rStyle w:val="Lienhypertexte"/>
          <w:b/>
        </w:rPr>
        <w:t>[17]</w:t>
      </w:r>
      <w:bookmarkEnd w:id="24"/>
      <w:r>
        <w:rPr>
          <w:b/>
        </w:rPr>
        <w:fldChar w:fldCharType="end"/>
      </w:r>
      <w:r w:rsidRPr="00983635">
        <w:t>. À plusieurs reprises nous avons interr</w:t>
      </w:r>
      <w:r w:rsidRPr="00983635">
        <w:t>o</w:t>
      </w:r>
      <w:r w:rsidRPr="00983635">
        <w:t>gé des bûcherons qui avaient voyagé des centaines de milles à la r</w:t>
      </w:r>
      <w:r w:rsidRPr="00983635">
        <w:t>e</w:t>
      </w:r>
      <w:r w:rsidRPr="00983635">
        <w:t>cherche de la "compagnie idéale". Ces voyages sont parfois fru</w:t>
      </w:r>
      <w:r w:rsidRPr="00983635">
        <w:t>c</w:t>
      </w:r>
      <w:r w:rsidRPr="00983635">
        <w:t>tueux, mais très souvent ils se soldent par de nouvelles frustrations. Voici l'une de ces exp</w:t>
      </w:r>
      <w:r w:rsidRPr="00983635">
        <w:t>é</w:t>
      </w:r>
      <w:r w:rsidRPr="00983635">
        <w:t>riences de voyage racontée par un informateur-clé :</w:t>
      </w:r>
    </w:p>
    <w:p w:rsidR="006D1301" w:rsidRDefault="006D1301" w:rsidP="006D1301">
      <w:pPr>
        <w:pStyle w:val="Grillecouleur-Accent1"/>
      </w:pPr>
    </w:p>
    <w:p w:rsidR="006D1301" w:rsidRDefault="006D1301" w:rsidP="006D1301">
      <w:pPr>
        <w:pStyle w:val="Grillecouleur-Accent1"/>
      </w:pPr>
      <w:r w:rsidRPr="00983635">
        <w:t>Je demande à GC s'il travaille seul ou s "il travaille avec un gro</w:t>
      </w:r>
      <w:r w:rsidRPr="00983635">
        <w:t>u</w:t>
      </w:r>
      <w:r w:rsidRPr="00983635">
        <w:t>pe. Voici ce qu'il me r</w:t>
      </w:r>
      <w:r w:rsidRPr="00983635">
        <w:t>é</w:t>
      </w:r>
      <w:r w:rsidRPr="00983635">
        <w:t>pond : "Je travaille avec quatre autres hommes de par chez nous, et on voyage ensemble pour aller bûcher. Quand il y en a un qui décide quelque chose les autres suivent. Cet automne on a fait quatre compagnies avant de s1 engager. On arrive à Québec au bureau de l' I... et on voit qu'ils offraient $8.00 la corde à La Tuque. On est parti le mercredi matin de Québec pour La Tuque et on est a</w:t>
      </w:r>
      <w:r w:rsidRPr="00983635">
        <w:t>r</w:t>
      </w:r>
      <w:r w:rsidRPr="00983635">
        <w:t>rivé le mercredi soir. Comme c'était de la "cochonnerie" et qu'en plus de ça ils payaient seulement $5.50 la cordé, on est parti pour ailleurs. On est monté aux Écorces dans le Parc des Laurentides. Pis là encore on a regardé le bois, y faisait pas notre affa</w:t>
      </w:r>
      <w:r w:rsidRPr="00983635">
        <w:t>i</w:t>
      </w:r>
      <w:r w:rsidRPr="00983635">
        <w:t>re ils payaient seulement $5. 50 la corde. On est allé à la D..., pis on a examiné leur bois. C était de l'épinette noire branchue jusqu' en bas. Il a</w:t>
      </w:r>
      <w:r w:rsidRPr="00983635">
        <w:t>u</w:t>
      </w:r>
      <w:r w:rsidRPr="00983635">
        <w:t>rait fallu couper les branches avant de couper l'arbre. Pis ça poussait dans la mousse. Ils payaient seulement $6.00, On a trouvé que c'était pas assez pour l'ouvrage. On est reparti. On est arrivé icitte à la barrière [de la co</w:t>
      </w:r>
      <w:r w:rsidRPr="00983635">
        <w:t>m</w:t>
      </w:r>
      <w:r w:rsidRPr="00983635">
        <w:t>p</w:t>
      </w:r>
      <w:r w:rsidRPr="00983635">
        <w:t>a</w:t>
      </w:r>
      <w:r w:rsidRPr="00983635">
        <w:t>gnie] le lundi matin et on est monté. On avait plus de gaz dans l'auto et on avait pas d'argent pour en ach</w:t>
      </w:r>
      <w:r w:rsidRPr="00983635">
        <w:t>e</w:t>
      </w:r>
      <w:r w:rsidRPr="00983635">
        <w:t>ter. On venait de rouler 900 milles pour se tro</w:t>
      </w:r>
      <w:r w:rsidRPr="00983635">
        <w:t>u</w:t>
      </w:r>
      <w:r w:rsidRPr="00983635">
        <w:t>ver une place qui avait du bon sens. Il nous aurait fallu venir ici en premier, mais on le savait pas" (Il est a r</w:t>
      </w:r>
      <w:r w:rsidRPr="00983635">
        <w:t>e</w:t>
      </w:r>
      <w:r w:rsidRPr="00983635">
        <w:t>marquer que le voyage en groupe réduit sens</w:t>
      </w:r>
      <w:r w:rsidRPr="00983635">
        <w:t>i</w:t>
      </w:r>
      <w:r w:rsidRPr="00983635">
        <w:t>blement les frais de déplacement. Par ailleurs, le travail en groupe rend le travailleur encore plus mobile, puisque les chances de m</w:t>
      </w:r>
      <w:r w:rsidRPr="00983635">
        <w:t>é</w:t>
      </w:r>
      <w:r w:rsidRPr="00983635">
        <w:t>contentement sont augmentées et que les travailleurs sont liés par les no</w:t>
      </w:r>
      <w:r w:rsidRPr="00983635">
        <w:t>r</w:t>
      </w:r>
      <w:r w:rsidRPr="00983635">
        <w:t>mes les plus sévères dé "beau bois" et de "bonnes gages").</w:t>
      </w:r>
    </w:p>
    <w:p w:rsidR="006D1301" w:rsidRPr="00983635" w:rsidRDefault="006D1301" w:rsidP="006D1301">
      <w:pPr>
        <w:pStyle w:val="Grillecouleur-Accent1"/>
      </w:pPr>
    </w:p>
    <w:p w:rsidR="006D1301" w:rsidRPr="00983635" w:rsidRDefault="006D1301" w:rsidP="006D1301">
      <w:pPr>
        <w:spacing w:before="120" w:after="120"/>
        <w:jc w:val="both"/>
      </w:pPr>
      <w:r w:rsidRPr="00983635">
        <w:t>Après une période de travail plus ou moins longue, le décalage a</w:t>
      </w:r>
      <w:r w:rsidRPr="00983635">
        <w:t>s</w:t>
      </w:r>
      <w:r w:rsidRPr="00983635">
        <w:t>pirations-production réapparaîtra et de nouveaux cycles de déplac</w:t>
      </w:r>
      <w:r w:rsidRPr="00983635">
        <w:t>e</w:t>
      </w:r>
      <w:r w:rsidRPr="00983635">
        <w:t>ment recommenceront. Mais peu à peu ces déplac</w:t>
      </w:r>
      <w:r w:rsidRPr="00983635">
        <w:t>e</w:t>
      </w:r>
      <w:r w:rsidRPr="00983635">
        <w:t>ments deviendront intolérables et le bûcheron prendra la décision d'abandonner sa profe</w:t>
      </w:r>
      <w:r w:rsidRPr="00983635">
        <w:t>s</w:t>
      </w:r>
      <w:r w:rsidRPr="00983635">
        <w:t>sion.</w:t>
      </w:r>
    </w:p>
    <w:p w:rsidR="006D1301" w:rsidRPr="00983635" w:rsidRDefault="006D1301" w:rsidP="006D1301">
      <w:pPr>
        <w:spacing w:before="120" w:after="120"/>
        <w:jc w:val="both"/>
      </w:pPr>
      <w:r w:rsidRPr="00983635">
        <w:t>[74]</w:t>
      </w:r>
    </w:p>
    <w:p w:rsidR="006D1301" w:rsidRPr="00983635" w:rsidRDefault="006D1301" w:rsidP="006D1301">
      <w:pPr>
        <w:spacing w:before="120" w:after="120"/>
        <w:jc w:val="both"/>
      </w:pPr>
      <w:r w:rsidRPr="00983635">
        <w:t>On arrive à prendre cette décision sans trop de difficulté puisque dans la grande majorité des cas on l'a mûrie depuis déjà assez lon</w:t>
      </w:r>
      <w:r w:rsidRPr="00983635">
        <w:t>g</w:t>
      </w:r>
      <w:r w:rsidRPr="00983635">
        <w:t>temps ; elle est d'ailleurs conforme à une aspiration profonde - cons</w:t>
      </w:r>
      <w:r w:rsidRPr="00983635">
        <w:t>é</w:t>
      </w:r>
      <w:r w:rsidRPr="00983635">
        <w:t>quence de l'assimilation des valeurs de la société urbaine et industrie</w:t>
      </w:r>
      <w:r w:rsidRPr="00983635">
        <w:t>l</w:t>
      </w:r>
      <w:r w:rsidRPr="00983635">
        <w:t>le. Se comparant au travailleur d'usine, le bûcheron se trouve défav</w:t>
      </w:r>
      <w:r w:rsidRPr="00983635">
        <w:t>o</w:t>
      </w:r>
      <w:r w:rsidRPr="00983635">
        <w:t>risé tant sur le plan de la rémun</w:t>
      </w:r>
      <w:r w:rsidRPr="00983635">
        <w:t>é</w:t>
      </w:r>
      <w:r w:rsidRPr="00983635">
        <w:t>ration, des conditions de travail et des risques que sur le plan de la vie familiale, des loisirs et, plus profo</w:t>
      </w:r>
      <w:r w:rsidRPr="00983635">
        <w:t>n</w:t>
      </w:r>
      <w:r w:rsidRPr="00983635">
        <w:t>dément, de son avenir. Il admettra que sur une courte période, ses gains peuvent dépasser ceux du travailleur d'usine ; il préférera tout</w:t>
      </w:r>
      <w:r w:rsidRPr="00983635">
        <w:t>e</w:t>
      </w:r>
      <w:r w:rsidRPr="00983635">
        <w:t>fois un salaire inférieur mais rég</w:t>
      </w:r>
      <w:r w:rsidRPr="00983635">
        <w:t>u</w:t>
      </w:r>
      <w:r w:rsidRPr="00983635">
        <w:t>lier.</w:t>
      </w:r>
    </w:p>
    <w:p w:rsidR="006D1301" w:rsidRDefault="006D1301" w:rsidP="006D1301">
      <w:pPr>
        <w:pStyle w:val="Grillecouleur-Accent1"/>
      </w:pPr>
    </w:p>
    <w:p w:rsidR="006D1301" w:rsidRDefault="006D1301" w:rsidP="006D1301">
      <w:pPr>
        <w:pStyle w:val="Grillecouleur-Accent1"/>
      </w:pPr>
      <w:r w:rsidRPr="00983635">
        <w:t>"Hier, j'ai coupé seulement une corde de bois. Je coupe, en moye</w:t>
      </w:r>
      <w:r w:rsidRPr="00983635">
        <w:t>n</w:t>
      </w:r>
      <w:r w:rsidRPr="00983635">
        <w:t>ne, de 1 à 1 1/4 corde par jour. Durant le mois d'octobre j'ai bûché pas mal. J'ai b</w:t>
      </w:r>
      <w:r w:rsidRPr="00983635">
        <w:t>û</w:t>
      </w:r>
      <w:r w:rsidRPr="00983635">
        <w:t>ché une moyenne d'environ deux cordes par jour, mais c'était plutôt une "luck''. J'sus certain que j'sus pus capable de cont</w:t>
      </w:r>
      <w:r w:rsidRPr="00983635">
        <w:t>i</w:t>
      </w:r>
      <w:r w:rsidRPr="00983635">
        <w:t>nuer à faire-ça... La prison, vous savez, c'est pas pire qu' icitte. Qu'est-ce que j'aimerais, ça s</w:t>
      </w:r>
      <w:r w:rsidRPr="00983635">
        <w:t>e</w:t>
      </w:r>
      <w:r w:rsidRPr="00983635">
        <w:t>rait de frapper une petite "job" qui me donn</w:t>
      </w:r>
      <w:r w:rsidRPr="00983635">
        <w:t>e</w:t>
      </w:r>
      <w:r w:rsidRPr="00983635">
        <w:t>rait assez d'argent pour faire vivre ma famille de 7 enfants. J'voudrais leur donner une chance de s'éd</w:t>
      </w:r>
      <w:r w:rsidRPr="00983635">
        <w:t>u</w:t>
      </w:r>
      <w:r w:rsidRPr="00983635">
        <w:t>quer. J'sus prêt à faire tous les sacrif</w:t>
      </w:r>
      <w:r w:rsidRPr="00983635">
        <w:t>i</w:t>
      </w:r>
      <w:r w:rsidRPr="00983635">
        <w:t>ces pour eux autres, parce que je veux pas que mes enfants aient a</w:t>
      </w:r>
      <w:r w:rsidRPr="00983635">
        <w:t>u</w:t>
      </w:r>
      <w:r w:rsidRPr="00983635">
        <w:t>tant de misère que moi... Icitte le terrain est en pente..., le bois est malsain… [beaucoup de bois mort et d'arbres malades, c'est-à-dire des rebuts] et on marche jusqu'à 1 1/2 heure pour se rendre à son o</w:t>
      </w:r>
      <w:r w:rsidRPr="00983635">
        <w:t>u</w:t>
      </w:r>
      <w:r w:rsidRPr="00983635">
        <w:t>vrage. Ca n'a pas de bon sens de marcher comme ça".</w:t>
      </w:r>
    </w:p>
    <w:p w:rsidR="006D1301" w:rsidRPr="00983635" w:rsidRDefault="006D1301" w:rsidP="006D1301">
      <w:pPr>
        <w:pStyle w:val="Grillecouleur-Accent1"/>
      </w:pPr>
    </w:p>
    <w:p w:rsidR="006D1301" w:rsidRPr="00983635" w:rsidRDefault="006D1301" w:rsidP="006D1301">
      <w:pPr>
        <w:spacing w:before="120" w:after="120"/>
        <w:jc w:val="both"/>
      </w:pPr>
      <w:r w:rsidRPr="00983635">
        <w:t>De l'avis de la très grande majorité des bûcherons interrogés, une journée de travail dans le bois devrait rapporter au moins $ 15.00 (une production de 1 1/2 co</w:t>
      </w:r>
      <w:r w:rsidRPr="00983635">
        <w:t>r</w:t>
      </w:r>
      <w:r w:rsidRPr="00983635">
        <w:t>de au taux forfaitaire de $10.00 la corde) pour être comparable aux salaires quot</w:t>
      </w:r>
      <w:r w:rsidRPr="00983635">
        <w:t>i</w:t>
      </w:r>
      <w:r w:rsidRPr="00983635">
        <w:t xml:space="preserve">diens du travailleur d'usine </w:t>
      </w:r>
      <w:bookmarkStart w:id="25" w:name="tension_psy_bucheron_note_18_appel"/>
      <w:r>
        <w:rPr>
          <w:b/>
        </w:rPr>
        <w:fldChar w:fldCharType="begin"/>
      </w:r>
      <w:r>
        <w:rPr>
          <w:b/>
        </w:rPr>
        <w:instrText xml:space="preserve"> </w:instrText>
      </w:r>
      <w:r w:rsidR="00E12D78">
        <w:rPr>
          <w:b/>
        </w:rPr>
        <w:instrText>HYPERLINK</w:instrText>
      </w:r>
      <w:r>
        <w:rPr>
          <w:b/>
        </w:rPr>
        <w:instrText xml:space="preserve">  \l "tension_psy_bucheron_note_18" </w:instrText>
      </w:r>
      <w:r w:rsidRPr="0043069E">
        <w:rPr>
          <w:b/>
        </w:rPr>
      </w:r>
      <w:r>
        <w:rPr>
          <w:b/>
        </w:rPr>
        <w:fldChar w:fldCharType="separate"/>
      </w:r>
      <w:r w:rsidRPr="0043069E">
        <w:rPr>
          <w:rStyle w:val="Lienhypertexte"/>
          <w:b/>
        </w:rPr>
        <w:t>[18]</w:t>
      </w:r>
      <w:bookmarkEnd w:id="25"/>
      <w:r>
        <w:rPr>
          <w:b/>
        </w:rPr>
        <w:fldChar w:fldCharType="end"/>
      </w:r>
      <w:r w:rsidRPr="00983635">
        <w:t>.</w:t>
      </w:r>
    </w:p>
    <w:p w:rsidR="006D1301" w:rsidRPr="00983635" w:rsidRDefault="006D1301" w:rsidP="006D1301">
      <w:pPr>
        <w:spacing w:before="120" w:after="120"/>
        <w:jc w:val="both"/>
      </w:pPr>
      <w:r w:rsidRPr="00983635">
        <w:t>Le bûcheron sait bien que, sur une courte période, il peut réaliser des gains qui dépassent de beaucoup ceux des travailleurs d'usine, mais il observe égal</w:t>
      </w:r>
      <w:r w:rsidRPr="00983635">
        <w:t>e</w:t>
      </w:r>
      <w:r w:rsidRPr="00983635">
        <w:t>ment que l'emploi de ces derniers est plus stable, qu'il comporte des avantages profe</w:t>
      </w:r>
      <w:r w:rsidRPr="00983635">
        <w:t>s</w:t>
      </w:r>
      <w:r w:rsidRPr="00983635">
        <w:t>sionnels considérables (tels que sécurité, plans d'assurance, de retraite, etc. ...). Voici à ce sujet que</w:t>
      </w:r>
      <w:r w:rsidRPr="00983635">
        <w:t>l</w:t>
      </w:r>
      <w:r w:rsidRPr="00983635">
        <w:t>ques témoignages recueillis auprès d'inform</w:t>
      </w:r>
      <w:r w:rsidRPr="00983635">
        <w:t>a</w:t>
      </w:r>
      <w:r w:rsidRPr="00983635">
        <w:t>teurs différents :</w:t>
      </w:r>
    </w:p>
    <w:p w:rsidR="006D1301" w:rsidRDefault="006D1301" w:rsidP="006D1301">
      <w:pPr>
        <w:pStyle w:val="Grillecouleur-Accent1"/>
      </w:pPr>
    </w:p>
    <w:p w:rsidR="006D1301" w:rsidRPr="00983635" w:rsidRDefault="006D1301" w:rsidP="006D1301">
      <w:pPr>
        <w:pStyle w:val="Grillecouleur-Accent1"/>
      </w:pPr>
      <w:r w:rsidRPr="00983635">
        <w:t>"Un homme serait bien mieux de gagner $7.50 par jour toute l’année que de gagner $15.00 par jour dans le bois pour une secousse seulement".</w:t>
      </w:r>
    </w:p>
    <w:p w:rsidR="006D1301" w:rsidRPr="00983635" w:rsidRDefault="006D1301" w:rsidP="006D1301">
      <w:pPr>
        <w:pStyle w:val="Grillecouleur-Accent1"/>
      </w:pPr>
      <w:r w:rsidRPr="00983635">
        <w:t>"Ca serait bien plus encourageant d'avoir une job à l'usine à $7.00 par jour r</w:t>
      </w:r>
      <w:r w:rsidRPr="00983635">
        <w:t>é</w:t>
      </w:r>
      <w:r w:rsidRPr="00983635">
        <w:t>gulier, que de courir les bois, comme on le fait pour $20.00 par jour sans savoir si on va travailler d'un mois à l’autre. "</w:t>
      </w:r>
    </w:p>
    <w:p w:rsidR="006D1301" w:rsidRPr="00983635" w:rsidRDefault="006D1301" w:rsidP="006D1301">
      <w:pPr>
        <w:pStyle w:val="p"/>
      </w:pPr>
      <w:r w:rsidRPr="00983635">
        <w:t>[75]</w:t>
      </w:r>
    </w:p>
    <w:p w:rsidR="006D1301" w:rsidRPr="00983635" w:rsidRDefault="006D1301" w:rsidP="006D1301">
      <w:pPr>
        <w:pStyle w:val="Grillecouleur-Accent1"/>
      </w:pPr>
      <w:r w:rsidRPr="00983635">
        <w:t>"Quelques-uns de mes amis vont jusqu' à dire qu'ils préféreraient g</w:t>
      </w:r>
      <w:r w:rsidRPr="00983635">
        <w:t>a</w:t>
      </w:r>
      <w:r w:rsidRPr="00983635">
        <w:t>gner aussi peu que $5.00 par jour régulier que d'en gagner $15.00 ou $20.00 de façon irrég</w:t>
      </w:r>
      <w:r w:rsidRPr="00983635">
        <w:t>u</w:t>
      </w:r>
      <w:r w:rsidRPr="00983635">
        <w:t>lière dans le bois".</w:t>
      </w:r>
    </w:p>
    <w:p w:rsidR="006D1301" w:rsidRPr="00983635" w:rsidRDefault="006D1301" w:rsidP="006D1301">
      <w:pPr>
        <w:pStyle w:val="Grillecouleur-Accent1"/>
      </w:pPr>
      <w:r w:rsidRPr="00983635">
        <w:t>J'ai cherché à comprendre la raison de son départ subit. Il m'a répo</w:t>
      </w:r>
      <w:r w:rsidRPr="00983635">
        <w:t>n</w:t>
      </w:r>
      <w:r w:rsidRPr="00983635">
        <w:t>du : "C'est le "manque" de bois, il ne reste "plus" que de la c</w:t>
      </w:r>
      <w:r w:rsidRPr="00983635">
        <w:t>o</w:t>
      </w:r>
      <w:r w:rsidRPr="00983635">
        <w:t xml:space="preserve">chonnerie. Je coupe dans la glen tout le temps, et malgré tout ça, je fais mon trois cordes par jour. Faut pas perdre de temps, je vous le jure  Avec trois cordes de bois par jour, il nous reste de $18.00 </w:t>
      </w:r>
      <w:r>
        <w:t>à</w:t>
      </w:r>
      <w:r w:rsidRPr="00983635">
        <w:t xml:space="preserve"> $20.00 et c'est ça que ça vaut de travailler dans le bois, loin de tout le monde. Il faudrait que 1' on fasse une vingtaine de piastres par jour pour comparer avec les gens qui gagnent $8.00 par jour au moulin chez nous, et qui sont chez eux le soir".</w:t>
      </w:r>
    </w:p>
    <w:p w:rsidR="006D1301" w:rsidRDefault="006D1301" w:rsidP="006D1301">
      <w:pPr>
        <w:pStyle w:val="Grillecouleur-Accent1"/>
      </w:pPr>
      <w:r w:rsidRPr="00983635">
        <w:t>L'informateur m'explique ses intentions en sortant du bois : "J'ai peut-être l'i</w:t>
      </w:r>
      <w:r w:rsidRPr="00983635">
        <w:t>n</w:t>
      </w:r>
      <w:r w:rsidRPr="00983635">
        <w:t>tention de m'en aller par Montréal ou ailleurs, et de voir un peu ce qui se pa</w:t>
      </w:r>
      <w:r w:rsidRPr="00983635">
        <w:t>s</w:t>
      </w:r>
      <w:r w:rsidRPr="00983635">
        <w:t>se, peut-être que je pourrai me trouver quelque chose, même si je ne fais pas trop d'argent. Mais j'ai à peu près l'assurance que je vas fra</w:t>
      </w:r>
      <w:r w:rsidRPr="00983635">
        <w:t>p</w:t>
      </w:r>
      <w:r w:rsidRPr="00983635">
        <w:t>per une de ces bonnes journées et que je pourrai me trouver une "job" comme mes amis qui ont fait la même chose ; alors il ne sera plus question pour moi de Squatteck [lieu de résidence] ou du bois. Je resterai à travai</w:t>
      </w:r>
      <w:r w:rsidRPr="00983635">
        <w:t>l</w:t>
      </w:r>
      <w:r w:rsidRPr="00983635">
        <w:t>ler soit dans les manufactures, soit sur les camions ou sur les autres tr</w:t>
      </w:r>
      <w:r w:rsidRPr="00983635">
        <w:t>a</w:t>
      </w:r>
      <w:r w:rsidRPr="00983635">
        <w:t>vaux qu'on dit considérables par Mo</w:t>
      </w:r>
      <w:r w:rsidRPr="00983635">
        <w:t>n</w:t>
      </w:r>
      <w:r w:rsidRPr="00983635">
        <w:t>tréal, par là-bas".</w:t>
      </w:r>
    </w:p>
    <w:p w:rsidR="006D1301" w:rsidRPr="00983635" w:rsidRDefault="006D1301" w:rsidP="006D1301">
      <w:pPr>
        <w:pStyle w:val="Grillecouleur-Accent1"/>
      </w:pPr>
    </w:p>
    <w:p w:rsidR="006D1301" w:rsidRPr="00983635" w:rsidRDefault="006D1301" w:rsidP="006D1301">
      <w:pPr>
        <w:spacing w:before="120" w:after="120"/>
        <w:jc w:val="both"/>
      </w:pPr>
      <w:r w:rsidRPr="00983635">
        <w:t>Lorsque le bûcheron compare ses autres conditions de travail à ce</w:t>
      </w:r>
      <w:r w:rsidRPr="00983635">
        <w:t>l</w:t>
      </w:r>
      <w:r w:rsidRPr="00983635">
        <w:t>les du tr</w:t>
      </w:r>
      <w:r w:rsidRPr="00983635">
        <w:t>a</w:t>
      </w:r>
      <w:r w:rsidRPr="00983635">
        <w:t>vailleur d'usine, la disparité lui apparaît tout aussi grande. Il souligne, en particulier, qu'il doit fournir un effort physique qui so</w:t>
      </w:r>
      <w:r w:rsidRPr="00983635">
        <w:t>u</w:t>
      </w:r>
      <w:r w:rsidRPr="00983635">
        <w:t>vent dépasse ses forces, qu'il contractera à chaque saison de coupe des maladies plus ou moins graves, qu'il atteindra sa période de produ</w:t>
      </w:r>
      <w:r w:rsidRPr="00983635">
        <w:t>c</w:t>
      </w:r>
      <w:r w:rsidRPr="00983635">
        <w:t>tion maximale à un âge relat</w:t>
      </w:r>
      <w:r w:rsidRPr="00983635">
        <w:t>i</w:t>
      </w:r>
      <w:r w:rsidRPr="00983635">
        <w:t>vement peu avancé (soit entre 25 et 30 ans) et que, durant les années suivantes, il sera déjà au déclin et devra songer à laisser la forêt sans avoir l'assurance de trouver un emploi qui ne soit pas trop épuisant et qui lui apporte une sécurité financière de longue période. On comprend co</w:t>
      </w:r>
      <w:r w:rsidRPr="00983635">
        <w:t>m</w:t>
      </w:r>
      <w:r w:rsidRPr="00983635">
        <w:t>ment le bûcheron peut souhaiter quitter la forêt avant qu'il ne "soit trop tard", c'est-à-dire" avant d'être brûlé".</w:t>
      </w:r>
    </w:p>
    <w:p w:rsidR="006D1301" w:rsidRPr="00983635" w:rsidRDefault="006D1301" w:rsidP="006D1301">
      <w:pPr>
        <w:spacing w:before="120" w:after="120"/>
        <w:jc w:val="both"/>
      </w:pPr>
      <w:r w:rsidRPr="00983635">
        <w:t>S'il se compare au travailleur d'usine sous l'angle de la vie famili</w:t>
      </w:r>
      <w:r w:rsidRPr="00983635">
        <w:t>a</w:t>
      </w:r>
      <w:r w:rsidRPr="00983635">
        <w:t>le et des loisirs, le bûcheron se juge encore plus manifestement déf</w:t>
      </w:r>
      <w:r w:rsidRPr="00983635">
        <w:t>a</w:t>
      </w:r>
      <w:r w:rsidRPr="00983635">
        <w:t xml:space="preserve">vorisé </w:t>
      </w:r>
      <w:bookmarkStart w:id="26" w:name="tension_psy_bucheron_note_19_appel"/>
      <w:r>
        <w:rPr>
          <w:b/>
        </w:rPr>
        <w:fldChar w:fldCharType="begin"/>
      </w:r>
      <w:r>
        <w:rPr>
          <w:b/>
        </w:rPr>
        <w:instrText xml:space="preserve"> </w:instrText>
      </w:r>
      <w:r w:rsidR="00E12D78">
        <w:rPr>
          <w:b/>
        </w:rPr>
        <w:instrText>HYPERLINK</w:instrText>
      </w:r>
      <w:r>
        <w:rPr>
          <w:b/>
        </w:rPr>
        <w:instrText xml:space="preserve">  \l "tension_psy_bucheron_note_19" </w:instrText>
      </w:r>
      <w:r w:rsidRPr="0043069E">
        <w:rPr>
          <w:b/>
        </w:rPr>
      </w:r>
      <w:r>
        <w:rPr>
          <w:b/>
        </w:rPr>
        <w:fldChar w:fldCharType="separate"/>
      </w:r>
      <w:r w:rsidRPr="0043069E">
        <w:rPr>
          <w:rStyle w:val="Lienhypertexte"/>
          <w:b/>
        </w:rPr>
        <w:t>[19]</w:t>
      </w:r>
      <w:bookmarkEnd w:id="26"/>
      <w:r>
        <w:rPr>
          <w:b/>
        </w:rPr>
        <w:fldChar w:fldCharType="end"/>
      </w:r>
      <w:r w:rsidRPr="00983635">
        <w:t>. Ce dernier pourra, en effet, passer de trois semaines à trois mois sans visiter sa famille, la fréquence des visites variant selon l'argent de poche dont il dispose, selon la di</w:t>
      </w:r>
      <w:r w:rsidRPr="00983635">
        <w:t>s</w:t>
      </w:r>
      <w:r w:rsidRPr="00983635">
        <w:t>tance qui le sépare de son milieu d'origine et selon les appels plus ou moins pre</w:t>
      </w:r>
      <w:r w:rsidRPr="00983635">
        <w:t>s</w:t>
      </w:r>
      <w:r w:rsidRPr="00983635">
        <w:t>sants de la mère de famille au foyer (lorsqu'il est marié) ou des parents (lorsqu'il est célibataire). De manière générale, le bûcheron s'ennuie de sa famille et aim</w:t>
      </w:r>
      <w:r w:rsidRPr="00983635">
        <w:t>e</w:t>
      </w:r>
      <w:r w:rsidRPr="00983635">
        <w:t>rait "mener une vie comme les autres", être chez lui tous les soirs après son tr</w:t>
      </w:r>
      <w:r w:rsidRPr="00983635">
        <w:t>a</w:t>
      </w:r>
      <w:r w:rsidRPr="00983635">
        <w:t xml:space="preserve">vail </w:t>
      </w:r>
      <w:bookmarkStart w:id="27" w:name="tension_psy_bucheron_note_20_appel"/>
      <w:r>
        <w:rPr>
          <w:b/>
        </w:rPr>
        <w:fldChar w:fldCharType="begin"/>
      </w:r>
      <w:r>
        <w:rPr>
          <w:b/>
        </w:rPr>
        <w:instrText xml:space="preserve"> </w:instrText>
      </w:r>
      <w:r w:rsidR="00E12D78">
        <w:rPr>
          <w:b/>
        </w:rPr>
        <w:instrText>HYPERLINK</w:instrText>
      </w:r>
      <w:r>
        <w:rPr>
          <w:b/>
        </w:rPr>
        <w:instrText xml:space="preserve">  \l "tension_psy_bucheron_note_20" </w:instrText>
      </w:r>
      <w:r w:rsidRPr="0043069E">
        <w:rPr>
          <w:b/>
        </w:rPr>
      </w:r>
      <w:r>
        <w:rPr>
          <w:b/>
        </w:rPr>
        <w:fldChar w:fldCharType="separate"/>
      </w:r>
      <w:r w:rsidRPr="0043069E">
        <w:rPr>
          <w:rStyle w:val="Lienhypertexte"/>
          <w:b/>
        </w:rPr>
        <w:t>[20]</w:t>
      </w:r>
      <w:bookmarkEnd w:id="27"/>
      <w:r>
        <w:rPr>
          <w:b/>
        </w:rPr>
        <w:fldChar w:fldCharType="end"/>
      </w:r>
      <w:r w:rsidRPr="00983635">
        <w:t>. Il se sait attendu et connaît tous les problèmes qu'il aura à affronter à son retour. Cette situation n'est pas sans lui causer toutes</w:t>
      </w:r>
      <w:r>
        <w:t xml:space="preserve"> </w:t>
      </w:r>
      <w:r w:rsidRPr="00983635">
        <w:t>[76]</w:t>
      </w:r>
      <w:r>
        <w:t xml:space="preserve"> </w:t>
      </w:r>
      <w:r w:rsidRPr="00983635">
        <w:t>sortes d'inquiétudes à son travail. Voici., à titre d'exemples, que</w:t>
      </w:r>
      <w:r w:rsidRPr="00983635">
        <w:t>l</w:t>
      </w:r>
      <w:r w:rsidRPr="00983635">
        <w:t>ques-unes des expressions d'attitudes en ce qui concerne l'isolement du travailleur forestier et le jugement des épo</w:t>
      </w:r>
      <w:r w:rsidRPr="00983635">
        <w:t>u</w:t>
      </w:r>
      <w:r w:rsidRPr="00983635">
        <w:t>ses sur le travail en f</w:t>
      </w:r>
      <w:r w:rsidRPr="00983635">
        <w:t>o</w:t>
      </w:r>
      <w:r w:rsidRPr="00983635">
        <w:t>rêt.</w:t>
      </w:r>
    </w:p>
    <w:p w:rsidR="006D1301" w:rsidRDefault="006D1301" w:rsidP="006D1301">
      <w:pPr>
        <w:pStyle w:val="Grillecouleur-Accent1"/>
      </w:pPr>
    </w:p>
    <w:p w:rsidR="006D1301" w:rsidRPr="00983635" w:rsidRDefault="006D1301" w:rsidP="006D1301">
      <w:pPr>
        <w:pStyle w:val="Grillecouleur-Accent1"/>
      </w:pPr>
      <w:r w:rsidRPr="00983635">
        <w:t>"Je viens de faire une "bonne run" dans le bois et j'ai besoin de me r</w:t>
      </w:r>
      <w:r w:rsidRPr="00983635">
        <w:t>e</w:t>
      </w:r>
      <w:r w:rsidRPr="00983635">
        <w:t>poser pas mal lon</w:t>
      </w:r>
      <w:r w:rsidRPr="00983635">
        <w:t>g</w:t>
      </w:r>
      <w:r w:rsidRPr="00983635">
        <w:t>temps. C'est le temps pour moé de me chercher quelque chose d'autre. Je peux pas me résoudre â penser que j' vas continuer à tr</w:t>
      </w:r>
      <w:r w:rsidRPr="00983635">
        <w:t>a</w:t>
      </w:r>
      <w:r w:rsidRPr="00983635">
        <w:t>vailler dans le bois, isolé de tout, et en gagnant ma vie en me brûlant".</w:t>
      </w:r>
    </w:p>
    <w:p w:rsidR="006D1301" w:rsidRPr="00983635" w:rsidRDefault="006D1301" w:rsidP="006D1301">
      <w:pPr>
        <w:pStyle w:val="Grillecouleur-Accent1"/>
      </w:pPr>
      <w:r w:rsidRPr="00983635">
        <w:t>"Ma femme n'aime pas ça me voir travailler dans le bois. Elle a</w:t>
      </w:r>
      <w:r w:rsidRPr="00983635">
        <w:t>i</w:t>
      </w:r>
      <w:r w:rsidRPr="00983635">
        <w:t>merait que j'aie une place près de chez nous".</w:t>
      </w:r>
    </w:p>
    <w:p w:rsidR="006D1301" w:rsidRPr="00983635" w:rsidRDefault="006D1301" w:rsidP="006D1301">
      <w:pPr>
        <w:pStyle w:val="Grillecouleur-Accent1"/>
      </w:pPr>
      <w:r w:rsidRPr="00983635">
        <w:t>Quand je lui ai demandé ce qu'il trouvait le plus "dur" dans le bois, il m'a r</w:t>
      </w:r>
      <w:r w:rsidRPr="00983635">
        <w:t>é</w:t>
      </w:r>
      <w:r w:rsidRPr="00983635">
        <w:t>pondu sans hésitation : "Je crois que c'est le fait d'être seul, loin de tout le mo</w:t>
      </w:r>
      <w:r w:rsidRPr="00983635">
        <w:t>n</w:t>
      </w:r>
      <w:r w:rsidRPr="00983635">
        <w:t>de. Si on reste trop longtemps dans le bois, on en sort comme de vrais sauv</w:t>
      </w:r>
      <w:r w:rsidRPr="00983635">
        <w:t>a</w:t>
      </w:r>
      <w:r w:rsidRPr="00983635">
        <w:t>ges".</w:t>
      </w:r>
    </w:p>
    <w:p w:rsidR="006D1301" w:rsidRDefault="006D1301" w:rsidP="006D1301">
      <w:pPr>
        <w:pStyle w:val="Grillecouleur-Accent1"/>
      </w:pPr>
      <w:r w:rsidRPr="00983635">
        <w:t>"Une bonne moitié (des femmes) préfèrent que le mari sorte tout de suite du bois, même s" il fallait déménager en ville pour arrêter le bois. Ensuite, la b</w:t>
      </w:r>
      <w:r w:rsidRPr="00983635">
        <w:t>a</w:t>
      </w:r>
      <w:r w:rsidRPr="00983635">
        <w:t>lance des autres ne font que tolérer, mais elles continuent à achaler leurs maris pour qu'ils sortent du bois. Ca veut dire qu'elles n'a</w:t>
      </w:r>
      <w:r w:rsidRPr="00983635">
        <w:t>i</w:t>
      </w:r>
      <w:r w:rsidRPr="00983635">
        <w:t>ment pas ça du tout... (mais) qu' elles tolèrent le tr</w:t>
      </w:r>
      <w:r w:rsidRPr="00983635">
        <w:t>a</w:t>
      </w:r>
      <w:r w:rsidRPr="00983635">
        <w:t>vail en forêt".</w:t>
      </w:r>
    </w:p>
    <w:p w:rsidR="006D1301" w:rsidRPr="00983635" w:rsidRDefault="006D1301" w:rsidP="006D1301">
      <w:pPr>
        <w:pStyle w:val="Grillecouleur-Accent1"/>
      </w:pPr>
    </w:p>
    <w:p w:rsidR="006D1301" w:rsidRPr="00983635" w:rsidRDefault="006D1301" w:rsidP="006D1301">
      <w:pPr>
        <w:spacing w:before="120" w:after="120"/>
        <w:jc w:val="both"/>
      </w:pPr>
      <w:r w:rsidRPr="00983635">
        <w:t>Les loisirs dans les camps de bûcherons sont limités : on écoute la radio, on lit des journaux ou des revues, on joue aux cartes, on assiste — occasionne</w:t>
      </w:r>
      <w:r w:rsidRPr="00983635">
        <w:t>l</w:t>
      </w:r>
      <w:r w:rsidRPr="00983635">
        <w:t>lement — à la projection d'un film. Très souvent, les loisirs — qui pre</w:t>
      </w:r>
      <w:r w:rsidRPr="00983635">
        <w:t>n</w:t>
      </w:r>
      <w:r w:rsidRPr="00983635">
        <w:t>nent par ailleurs, on le sait, une signification de plus en plus grande dans notre civilisation techn</w:t>
      </w:r>
      <w:r w:rsidRPr="00983635">
        <w:t>o</w:t>
      </w:r>
      <w:r w:rsidRPr="00983635">
        <w:t>logique — se résument dans les camps à la conversation et aux échanges d'exp</w:t>
      </w:r>
      <w:r w:rsidRPr="00983635">
        <w:t>é</w:t>
      </w:r>
      <w:r w:rsidRPr="00983635">
        <w:t xml:space="preserve">riences </w:t>
      </w:r>
      <w:bookmarkStart w:id="28" w:name="tension_psy_bucheron_note_21_appel"/>
      <w:r>
        <w:rPr>
          <w:b/>
        </w:rPr>
        <w:fldChar w:fldCharType="begin"/>
      </w:r>
      <w:r w:rsidR="00E12D78">
        <w:rPr>
          <w:b/>
        </w:rPr>
        <w:instrText>HYPERLINK</w:instrText>
      </w:r>
      <w:r>
        <w:rPr>
          <w:b/>
        </w:rPr>
        <w:instrText xml:space="preserve">  \l "tension_psy_bucheron_note_21"</w:instrText>
      </w:r>
      <w:r w:rsidRPr="0043069E">
        <w:rPr>
          <w:b/>
        </w:rPr>
      </w:r>
      <w:r>
        <w:rPr>
          <w:b/>
        </w:rPr>
        <w:fldChar w:fldCharType="separate"/>
      </w:r>
      <w:r w:rsidRPr="0043069E">
        <w:rPr>
          <w:rStyle w:val="Lienhypertexte"/>
          <w:b/>
        </w:rPr>
        <w:t>[21]</w:t>
      </w:r>
      <w:r>
        <w:rPr>
          <w:b/>
        </w:rPr>
        <w:fldChar w:fldCharType="end"/>
      </w:r>
      <w:bookmarkEnd w:id="28"/>
      <w:r w:rsidRPr="00983635">
        <w:t>.</w:t>
      </w:r>
    </w:p>
    <w:p w:rsidR="006D1301" w:rsidRPr="00983635" w:rsidRDefault="006D1301" w:rsidP="006D1301">
      <w:pPr>
        <w:spacing w:before="120" w:after="120"/>
        <w:jc w:val="both"/>
      </w:pPr>
      <w:r w:rsidRPr="00983635">
        <w:t>Plusieurs bûcherons ne se résoudront jamais d'eux-mêmes à quitter la forêt pour se chercher un emploi dans un autre secteur industriel. Ils attendront d'y être forcés par les circonstances. Cette situation est d'autant plus grave que pl</w:t>
      </w:r>
      <w:r w:rsidRPr="00983635">
        <w:t>u</w:t>
      </w:r>
      <w:r w:rsidRPr="00983635">
        <w:t>sieurs " se brûleront" avant de se chercher un emploi "au bord". Parmi les plus jeunes, certains envisagent de laisser la forêt après avoir amassé l'argent nécessaire à l'a</w:t>
      </w:r>
      <w:r w:rsidRPr="00983635">
        <w:t>p</w:t>
      </w:r>
      <w:r w:rsidRPr="00983635">
        <w:t>prentissage d'un métier. D'autres, finalement, vivent avec l'espoir que la chance leur sourira et qu'ils trouveront, comme par hasard, "cette position tant rêvée que leur destin leur réserve".</w:t>
      </w:r>
    </w:p>
    <w:p w:rsidR="006D1301" w:rsidRPr="00983635" w:rsidRDefault="006D1301" w:rsidP="006D1301">
      <w:pPr>
        <w:spacing w:before="120" w:after="120"/>
        <w:jc w:val="both"/>
      </w:pPr>
      <w:r w:rsidRPr="00983635">
        <w:t>[77]</w:t>
      </w:r>
    </w:p>
    <w:p w:rsidR="006D1301" w:rsidRPr="00983635" w:rsidRDefault="006D1301" w:rsidP="006D1301">
      <w:pPr>
        <w:spacing w:before="120" w:after="120"/>
        <w:jc w:val="both"/>
      </w:pPr>
      <w:r w:rsidRPr="00983635">
        <w:t>Le bûcheron se situe entre deux pôles de tension : d'une part, son occup</w:t>
      </w:r>
      <w:r w:rsidRPr="00983635">
        <w:t>a</w:t>
      </w:r>
      <w:r w:rsidRPr="00983635">
        <w:t>tion le force à rechercher une sécurité financière aux dépens de ses forces phys</w:t>
      </w:r>
      <w:r w:rsidRPr="00983635">
        <w:t>i</w:t>
      </w:r>
      <w:r w:rsidRPr="00983635">
        <w:t>ques et de son équilibre émotif ; d'autre part, dans son milieu d'origine, il est le chef d'une famille dont les aspirations et les b</w:t>
      </w:r>
      <w:r w:rsidRPr="00983635">
        <w:t>e</w:t>
      </w:r>
      <w:r w:rsidRPr="00983635">
        <w:t>soins sont de plus en plus grands. Je n'ai pas besoin de rappeler ici les transformations que subit le milieu rural sous la poussée d'une u</w:t>
      </w:r>
      <w:r w:rsidRPr="00983635">
        <w:t>r</w:t>
      </w:r>
      <w:r w:rsidRPr="00983635">
        <w:t>banisation à l'échelle provinciale.</w:t>
      </w:r>
    </w:p>
    <w:p w:rsidR="006D1301" w:rsidRPr="00983635" w:rsidRDefault="006D1301" w:rsidP="006D1301">
      <w:pPr>
        <w:spacing w:before="120" w:after="120"/>
        <w:jc w:val="both"/>
      </w:pPr>
      <w:r w:rsidRPr="00983635">
        <w:t>Nos études ont mis en évidence l'une des transformations qui s'opère au niveau de la famille agricole. Les revenus d'appoint, co</w:t>
      </w:r>
      <w:r w:rsidRPr="00983635">
        <w:t>m</w:t>
      </w:r>
      <w:r w:rsidRPr="00983635">
        <w:t>plémentaires à l'agriculture, ne sont plus nécessairement, comme a</w:t>
      </w:r>
      <w:r w:rsidRPr="00983635">
        <w:t>u</w:t>
      </w:r>
      <w:r w:rsidRPr="00983635">
        <w:t>trefois, réinvestis dans l'entreprise agr</w:t>
      </w:r>
      <w:r w:rsidRPr="00983635">
        <w:t>i</w:t>
      </w:r>
      <w:r w:rsidRPr="00983635">
        <w:t>cole pour fins de production. Ces sommes d'argent sont utilisées pour l'achat de biens directement consommés ou utilisés par les membres de la famille. C'est ai</w:t>
      </w:r>
      <w:r w:rsidRPr="00983635">
        <w:t>n</w:t>
      </w:r>
      <w:r w:rsidRPr="00983635">
        <w:t>si que beaucoup de fermiers achèteront une automobile avec l'argent g</w:t>
      </w:r>
      <w:r w:rsidRPr="00983635">
        <w:t>a</w:t>
      </w:r>
      <w:r w:rsidRPr="00983635">
        <w:t>gné dans la forêt, meubleront leur maison de façon plus moderne, achèt</w:t>
      </w:r>
      <w:r w:rsidRPr="00983635">
        <w:t>e</w:t>
      </w:r>
      <w:r w:rsidRPr="00983635">
        <w:t>ront à leurs fe</w:t>
      </w:r>
      <w:r w:rsidRPr="00983635">
        <w:t>m</w:t>
      </w:r>
      <w:r w:rsidRPr="00983635">
        <w:t>mes les "commodités" dont elles ne pourront plus se dispenser, habi</w:t>
      </w:r>
      <w:r w:rsidRPr="00983635">
        <w:t>l</w:t>
      </w:r>
      <w:r w:rsidRPr="00983635">
        <w:t>leront leur famille en s'inspirant des modes urbaines. Toutes ces nouvelles dépenses, maintenant perçues comme des néce</w:t>
      </w:r>
      <w:r w:rsidRPr="00983635">
        <w:t>s</w:t>
      </w:r>
      <w:r w:rsidRPr="00983635">
        <w:t>sités ou des besoins, sont devenues objets d'aspirations pour le travai</w:t>
      </w:r>
      <w:r w:rsidRPr="00983635">
        <w:t>l</w:t>
      </w:r>
      <w:r w:rsidRPr="00983635">
        <w:t>leur forestier. Bien que certains bûcherons jugent que que</w:t>
      </w:r>
      <w:r w:rsidRPr="00983635">
        <w:t>l</w:t>
      </w:r>
      <w:r w:rsidRPr="00983635">
        <w:t>ques-uns de ces biens (automobile, voyages de vacance, etc.) sont complètement en dehors de leur portée, ils ne cessent quand même de les considérer co</w:t>
      </w:r>
      <w:r w:rsidRPr="00983635">
        <w:t>m</w:t>
      </w:r>
      <w:r w:rsidRPr="00983635">
        <w:t>me éventuellement accessibles.</w:t>
      </w:r>
    </w:p>
    <w:p w:rsidR="006D1301" w:rsidRPr="00983635" w:rsidRDefault="006D1301" w:rsidP="006D1301">
      <w:pPr>
        <w:spacing w:before="120" w:after="120"/>
        <w:jc w:val="both"/>
      </w:pPr>
      <w:r w:rsidRPr="00983635">
        <w:t>Une dernière aspiration du bûcheron est centrée sur l'avenir de ses enfants. Il veut laisser à chacun d'eux, indépendamment du sexe, "un héritage permanent", cet instrument qui leur permettra de monter dans l'échelle sociale et d'accéder à des niveaux socio-économiques sup</w:t>
      </w:r>
      <w:r w:rsidRPr="00983635">
        <w:t>é</w:t>
      </w:r>
      <w:r w:rsidRPr="00983635">
        <w:t xml:space="preserve">rieurs au sien. Il veut leur donner "une bonne éducation" </w:t>
      </w:r>
      <w:bookmarkStart w:id="29" w:name="tension_psy_bucheron_note_22_appel"/>
      <w:r>
        <w:rPr>
          <w:b/>
        </w:rPr>
        <w:fldChar w:fldCharType="begin"/>
      </w:r>
      <w:r>
        <w:rPr>
          <w:b/>
        </w:rPr>
        <w:instrText xml:space="preserve"> </w:instrText>
      </w:r>
      <w:r w:rsidR="00E12D78">
        <w:rPr>
          <w:b/>
        </w:rPr>
        <w:instrText>HYPERLINK</w:instrText>
      </w:r>
      <w:r>
        <w:rPr>
          <w:b/>
        </w:rPr>
        <w:instrText xml:space="preserve">  \l "tension_psy_bucheron_note_22" </w:instrText>
      </w:r>
      <w:r w:rsidRPr="0043069E">
        <w:rPr>
          <w:b/>
        </w:rPr>
      </w:r>
      <w:r>
        <w:rPr>
          <w:b/>
        </w:rPr>
        <w:fldChar w:fldCharType="separate"/>
      </w:r>
      <w:r w:rsidRPr="0043069E">
        <w:rPr>
          <w:rStyle w:val="Lienhypertexte"/>
          <w:b/>
        </w:rPr>
        <w:t>[22]</w:t>
      </w:r>
      <w:bookmarkEnd w:id="29"/>
      <w:r>
        <w:rPr>
          <w:b/>
        </w:rPr>
        <w:fldChar w:fldCharType="end"/>
      </w:r>
      <w:r w:rsidRPr="00983635">
        <w:t>. Cette valeur est si profond</w:t>
      </w:r>
      <w:r w:rsidRPr="00983635">
        <w:t>é</w:t>
      </w:r>
      <w:r w:rsidRPr="00983635">
        <w:t>ment enracinée chez lui qu'il est prêt à endurer les plus grandes tensions et les plus sévères contrariétés à cette fin. Peu importe le degré d'instruction ou le genre d'études suivies, le père est presque i</w:t>
      </w:r>
      <w:r w:rsidRPr="00983635">
        <w:t>n</w:t>
      </w:r>
      <w:r w:rsidRPr="00983635">
        <w:t>variablement opposé à toute vocation forestière chez ses enfants.</w:t>
      </w:r>
    </w:p>
    <w:p w:rsidR="006D1301" w:rsidRPr="00983635" w:rsidRDefault="006D1301" w:rsidP="006D1301">
      <w:pPr>
        <w:spacing w:before="120" w:after="120"/>
        <w:jc w:val="both"/>
      </w:pPr>
      <w:r w:rsidRPr="00983635">
        <w:t>Un informateur reçut un jour, alors qu'il travaillait aux États-Unis, une lettre de sa femme lui apprenant que son fils avait laissé l'école pour s'embaucher comme commis dans un magasin g</w:t>
      </w:r>
      <w:r w:rsidRPr="00983635">
        <w:t>é</w:t>
      </w:r>
      <w:r w:rsidRPr="00983635">
        <w:t>néral ; il en fut bouleversé et écrivit à sa femme pour l'exhorter à forcer son fils à r</w:t>
      </w:r>
      <w:r w:rsidRPr="00983635">
        <w:t>e</w:t>
      </w:r>
      <w:r w:rsidRPr="00983635">
        <w:t>venir sur sa décision jusqu'à son retour. Vo</w:t>
      </w:r>
      <w:r w:rsidRPr="00983635">
        <w:t>i</w:t>
      </w:r>
      <w:r w:rsidRPr="00983635">
        <w:t>ci comment il raconte l'épisode :</w:t>
      </w:r>
    </w:p>
    <w:p w:rsidR="006D1301" w:rsidRDefault="006D1301" w:rsidP="006D1301">
      <w:pPr>
        <w:pStyle w:val="Grillecouleur-Accent1"/>
      </w:pPr>
    </w:p>
    <w:p w:rsidR="006D1301" w:rsidRDefault="006D1301" w:rsidP="006D1301">
      <w:pPr>
        <w:pStyle w:val="Grillecouleur-Accent1"/>
      </w:pPr>
      <w:r w:rsidRPr="00983635">
        <w:t>"J'ai eu beau de lui (son épouse) écrire de le remettre à l'école, mais le petit liu..., il était allé s'engager comme commis. Heureus</w:t>
      </w:r>
      <w:r w:rsidRPr="00983635">
        <w:t>e</w:t>
      </w:r>
      <w:r w:rsidRPr="00983635">
        <w:t>ment qu'il n'avait pas choisi le bois, parce que je serais allé le chercher par les ch</w:t>
      </w:r>
      <w:r w:rsidRPr="00983635">
        <w:t>e</w:t>
      </w:r>
      <w:r w:rsidRPr="00983635">
        <w:t>veux et je l'aurais ramené â la maison. Jamais un de mes enfants connaîtra dans le bois ce que j'ai</w:t>
      </w:r>
      <w:r>
        <w:t xml:space="preserve"> </w:t>
      </w:r>
      <w:r w:rsidRPr="00983635">
        <w:t>[78]</w:t>
      </w:r>
      <w:r>
        <w:t xml:space="preserve"> </w:t>
      </w:r>
      <w:r w:rsidRPr="00983635">
        <w:t>connu. J'en ai un deuxième aux études et celui-là je vais le garder aussi lon</w:t>
      </w:r>
      <w:r w:rsidRPr="00983635">
        <w:t>g</w:t>
      </w:r>
      <w:r w:rsidRPr="00983635">
        <w:t>temps que je le pourrai. Je suis un peu pauvre mais tout le revenu que j’aurai je vais lui donner pour son instruction. Ca me fait rien moé de rester pa</w:t>
      </w:r>
      <w:r w:rsidRPr="00983635">
        <w:t>u</w:t>
      </w:r>
      <w:r w:rsidRPr="00983635">
        <w:t>vre, mais je ne veux pas que mes enfants me reprochent de ne pas leur avoir donné une in</w:t>
      </w:r>
      <w:r w:rsidRPr="00983635">
        <w:t>s</w:t>
      </w:r>
      <w:r w:rsidRPr="00983635">
        <w:t>truction".</w:t>
      </w:r>
    </w:p>
    <w:p w:rsidR="006D1301" w:rsidRPr="00983635" w:rsidRDefault="006D1301" w:rsidP="006D1301">
      <w:pPr>
        <w:pStyle w:val="Grillecouleur-Accent1"/>
      </w:pPr>
    </w:p>
    <w:p w:rsidR="006D1301" w:rsidRPr="00983635" w:rsidRDefault="006D1301" w:rsidP="006D1301">
      <w:pPr>
        <w:spacing w:before="120" w:after="120"/>
        <w:jc w:val="both"/>
      </w:pPr>
      <w:r w:rsidRPr="00983635">
        <w:t xml:space="preserve">Les bûcherons en provenance des milieux ruraux ont une image dévalorisée d'eux-mêmes lorsqu'ils se comparent aux résidents des villes. Ils perçoivent leur niveau de vie comme étant inférieur à celui des salariés urbains ; ils n'accordent pas à leurs enfants "qui poussent" les mêmes possibilités (les </w:t>
      </w:r>
      <w:r w:rsidRPr="003B44DD">
        <w:rPr>
          <w:i/>
        </w:rPr>
        <w:t>life-chances</w:t>
      </w:r>
      <w:r w:rsidRPr="00983635">
        <w:t xml:space="preserve"> de W</w:t>
      </w:r>
      <w:r w:rsidRPr="00983635">
        <w:t>e</w:t>
      </w:r>
      <w:r w:rsidRPr="00983635">
        <w:t>ber) qu'à ceux qui sont "élevés" à la ville. Ils expliquent leur statut occup</w:t>
      </w:r>
      <w:r w:rsidRPr="00983635">
        <w:t>a</w:t>
      </w:r>
      <w:r w:rsidRPr="00983635">
        <w:t>tionnel "inférieur" par leur manque d'instruction et par les habitudes traditionne</w:t>
      </w:r>
      <w:r w:rsidRPr="00983635">
        <w:t>l</w:t>
      </w:r>
      <w:r w:rsidRPr="00983635">
        <w:t>les de vie à la campagne au début du vingtième siècle. Les plus âgés se voient presque irrémédiablement liés à ce genre de vie et ils sont prêts à to</w:t>
      </w:r>
      <w:r w:rsidRPr="00983635">
        <w:t>u</w:t>
      </w:r>
      <w:r w:rsidRPr="00983635">
        <w:t>tes les priv</w:t>
      </w:r>
      <w:r w:rsidRPr="00983635">
        <w:t>a</w:t>
      </w:r>
      <w:r w:rsidRPr="00983635">
        <w:t>tions pour donner à leurs enfants les privilèges qui étaient réservés à la classe u</w:t>
      </w:r>
      <w:r w:rsidRPr="00983635">
        <w:t>r</w:t>
      </w:r>
      <w:r w:rsidRPr="00983635">
        <w:t>baine au moment de leur enfance. Sur ce point, les témoignages sont no</w:t>
      </w:r>
      <w:r w:rsidRPr="00983635">
        <w:t>m</w:t>
      </w:r>
      <w:r w:rsidRPr="00983635">
        <w:t>breux :</w:t>
      </w:r>
    </w:p>
    <w:p w:rsidR="006D1301" w:rsidRDefault="006D1301" w:rsidP="006D1301">
      <w:pPr>
        <w:pStyle w:val="Grillecouleur-Accent1"/>
      </w:pPr>
    </w:p>
    <w:p w:rsidR="006D1301" w:rsidRPr="00983635" w:rsidRDefault="006D1301" w:rsidP="006D1301">
      <w:pPr>
        <w:pStyle w:val="Grillecouleur-Accent1"/>
      </w:pPr>
      <w:r w:rsidRPr="00983635">
        <w:t>"J'ai quitté l'école à 12 ans. Mon père était forgeron... Je suis resté chez nous... et je n'ai rien fait avant l'âge de 14 ans. Vers l'âge de 14 ans, j'ai commencé à tr</w:t>
      </w:r>
      <w:r w:rsidRPr="00983635">
        <w:t>a</w:t>
      </w:r>
      <w:r w:rsidRPr="00983635">
        <w:t>vailler chez un colon un peu pour $0.50 par jour. J'ai fait cela au cours de deux étés... à 16 ans, je suis allé travai</w:t>
      </w:r>
      <w:r w:rsidRPr="00983635">
        <w:t>l</w:t>
      </w:r>
      <w:r w:rsidRPr="00983635">
        <w:t>ler chez les colons, aux foins, à couper des bi</w:t>
      </w:r>
      <w:r w:rsidRPr="00983635">
        <w:t>l</w:t>
      </w:r>
      <w:r w:rsidRPr="00983635">
        <w:t>lots, et à faire du bois de corde... À 17 ans, je suis monté travailler pour [la co</w:t>
      </w:r>
      <w:r w:rsidRPr="00983635">
        <w:t>m</w:t>
      </w:r>
      <w:r w:rsidRPr="00983635">
        <w:t>pagnie] ... Dans notre temps, c'était pas la faute de personne, c'était le "ro</w:t>
      </w:r>
      <w:r w:rsidRPr="00983635">
        <w:t>u</w:t>
      </w:r>
      <w:r w:rsidRPr="00983635">
        <w:t>le" de la vie. La vie était faite comme ça. Nous n'avions pas d' autre chose à faire que de monter dans le bois... Il n'y avait rien que le bois, et en fait on ne connaissait pas bien d'autres ch</w:t>
      </w:r>
      <w:r w:rsidRPr="00983635">
        <w:t>o</w:t>
      </w:r>
      <w:r w:rsidRPr="00983635">
        <w:t>ses. Nous étions ignorants comme ça, sans que ce soit la faute de perso</w:t>
      </w:r>
      <w:r w:rsidRPr="00983635">
        <w:t>n</w:t>
      </w:r>
      <w:r w:rsidRPr="00983635">
        <w:t>ne. Mais aujourd’hui les jeunes sont (...) bien plus avisés... Partout dans St-F... tout le monde parle d'a</w:t>
      </w:r>
      <w:r w:rsidRPr="00983635">
        <w:t>p</w:t>
      </w:r>
      <w:r w:rsidRPr="00983635">
        <w:t>prendre un métier pour se "sauver1' du bois. Pas un jeune homme aujourd'hui est enco</w:t>
      </w:r>
      <w:r w:rsidRPr="00983635">
        <w:t>u</w:t>
      </w:r>
      <w:r w:rsidRPr="00983635">
        <w:t>ragé à travailler dans le bois... C'est la même chose partout dans la province".</w:t>
      </w:r>
    </w:p>
    <w:p w:rsidR="006D1301" w:rsidRPr="00983635" w:rsidRDefault="006D1301" w:rsidP="006D1301">
      <w:pPr>
        <w:spacing w:before="120" w:after="120"/>
        <w:jc w:val="both"/>
      </w:pPr>
    </w:p>
    <w:p w:rsidR="006D1301" w:rsidRPr="00983635" w:rsidRDefault="006D1301" w:rsidP="006D1301">
      <w:pPr>
        <w:pStyle w:val="a"/>
      </w:pPr>
      <w:bookmarkStart w:id="30" w:name="tension_psy_bucheron_II_2"/>
      <w:r w:rsidRPr="00983635">
        <w:t>2 - Les conditions de travail en tant que facteurs de tension</w:t>
      </w:r>
    </w:p>
    <w:bookmarkEnd w:id="30"/>
    <w:p w:rsidR="006D1301" w:rsidRPr="00983635" w:rsidRDefault="006D1301" w:rsidP="006D1301">
      <w:pPr>
        <w:spacing w:before="120" w:after="120"/>
        <w:jc w:val="both"/>
      </w:pPr>
    </w:p>
    <w:p w:rsidR="006D1301" w:rsidRDefault="006D1301" w:rsidP="006D1301">
      <w:pPr>
        <w:ind w:right="90" w:firstLine="0"/>
        <w:jc w:val="both"/>
        <w:rPr>
          <w:sz w:val="20"/>
        </w:rPr>
      </w:pPr>
      <w:hyperlink w:anchor="tdm" w:history="1">
        <w:r>
          <w:rPr>
            <w:rStyle w:val="Lienhypertexte"/>
            <w:sz w:val="20"/>
          </w:rPr>
          <w:t>Retour à la table des matières</w:t>
        </w:r>
      </w:hyperlink>
    </w:p>
    <w:p w:rsidR="006D1301" w:rsidRPr="00983635" w:rsidRDefault="006D1301" w:rsidP="006D1301">
      <w:pPr>
        <w:spacing w:before="120" w:after="120"/>
        <w:jc w:val="both"/>
      </w:pPr>
      <w:r w:rsidRPr="00983635">
        <w:t>Il nous reste à discuter des conditions de travail proprement dites du bûcheron et à analyser comment celles-ci influent sur leur satisfa</w:t>
      </w:r>
      <w:r w:rsidRPr="00983635">
        <w:t>c</w:t>
      </w:r>
      <w:r w:rsidRPr="00983635">
        <w:t xml:space="preserve">tion au travail et leur stabilité </w:t>
      </w:r>
      <w:bookmarkStart w:id="31" w:name="tension_psy_bucheron_note_23_appel"/>
      <w:r>
        <w:rPr>
          <w:b/>
        </w:rPr>
        <w:fldChar w:fldCharType="begin"/>
      </w:r>
      <w:r>
        <w:rPr>
          <w:b/>
        </w:rPr>
        <w:instrText xml:space="preserve"> </w:instrText>
      </w:r>
      <w:r w:rsidR="00E12D78">
        <w:rPr>
          <w:b/>
        </w:rPr>
        <w:instrText>HYPERLINK</w:instrText>
      </w:r>
      <w:r>
        <w:rPr>
          <w:b/>
        </w:rPr>
        <w:instrText xml:space="preserve">  \l "tension_psy_bucheron_note_23" </w:instrText>
      </w:r>
      <w:r w:rsidRPr="0043069E">
        <w:rPr>
          <w:b/>
        </w:rPr>
      </w:r>
      <w:r>
        <w:rPr>
          <w:b/>
        </w:rPr>
        <w:fldChar w:fldCharType="separate"/>
      </w:r>
      <w:r w:rsidRPr="0043069E">
        <w:rPr>
          <w:rStyle w:val="Lienhypertexte"/>
          <w:b/>
        </w:rPr>
        <w:t>[23]</w:t>
      </w:r>
      <w:bookmarkEnd w:id="31"/>
      <w:r>
        <w:rPr>
          <w:b/>
        </w:rPr>
        <w:fldChar w:fldCharType="end"/>
      </w:r>
      <w:r w:rsidRPr="00983635">
        <w:t>. Le bûcheron qui réussit à maint</w:t>
      </w:r>
      <w:r w:rsidRPr="00983635">
        <w:t>e</w:t>
      </w:r>
      <w:r w:rsidRPr="00983635">
        <w:t>nir son rendement au niveau des no</w:t>
      </w:r>
      <w:r w:rsidRPr="00983635">
        <w:t>r</w:t>
      </w:r>
      <w:r w:rsidRPr="00983635">
        <w:t>mes qu'il s'est fixées perçoit ses conditions de travail comme fonctionnelles, c'est-à-dire qu'elles lui permettent de réaliser les objectifs financiers qu'il poursuit. "Si le s</w:t>
      </w:r>
      <w:r w:rsidRPr="00983635">
        <w:t>a</w:t>
      </w:r>
      <w:r w:rsidRPr="00983635">
        <w:t>laire est bon, le</w:t>
      </w:r>
      <w:r>
        <w:t xml:space="preserve"> </w:t>
      </w:r>
      <w:r w:rsidRPr="00983635">
        <w:t>[79]</w:t>
      </w:r>
      <w:r>
        <w:t xml:space="preserve"> </w:t>
      </w:r>
      <w:r w:rsidRPr="00983635">
        <w:t>reste est o.k.". Au contraire, à mesure que s'éla</w:t>
      </w:r>
      <w:r w:rsidRPr="00983635">
        <w:t>r</w:t>
      </w:r>
      <w:r w:rsidRPr="00983635">
        <w:t>git l'écart entre les standards de production et la production réelle, les conditions de travail sont perçues comme étant de plus en plus intolér</w:t>
      </w:r>
      <w:r w:rsidRPr="00983635">
        <w:t>a</w:t>
      </w:r>
      <w:r w:rsidRPr="00983635">
        <w:t>bles.</w:t>
      </w:r>
    </w:p>
    <w:p w:rsidR="006D1301" w:rsidRPr="00983635" w:rsidRDefault="006D1301" w:rsidP="006D1301">
      <w:pPr>
        <w:spacing w:before="120" w:after="120"/>
        <w:jc w:val="both"/>
      </w:pPr>
      <w:r w:rsidRPr="00983635">
        <w:t>Établissons un contraste en présentant les deux extrémités de ce continuum qui va de l'attitude favorable à l'attitude défavorable.</w:t>
      </w:r>
    </w:p>
    <w:p w:rsidR="006D1301" w:rsidRDefault="006D1301" w:rsidP="006D1301">
      <w:pPr>
        <w:spacing w:before="120" w:after="120"/>
        <w:jc w:val="both"/>
      </w:pPr>
    </w:p>
    <w:p w:rsidR="006D1301" w:rsidRPr="00983635" w:rsidRDefault="006D1301" w:rsidP="006D1301">
      <w:pPr>
        <w:spacing w:before="120" w:after="120"/>
        <w:jc w:val="both"/>
      </w:pPr>
    </w:p>
    <w:p w:rsidR="006D1301" w:rsidRPr="00983635" w:rsidRDefault="006D1301" w:rsidP="006D1301">
      <w:pPr>
        <w:pStyle w:val="b"/>
      </w:pPr>
      <w:r w:rsidRPr="00983635">
        <w:t>L'ATTITUDE FAVORABLE</w:t>
      </w:r>
    </w:p>
    <w:p w:rsidR="006D1301" w:rsidRPr="00983635" w:rsidRDefault="006D1301" w:rsidP="006D1301">
      <w:pPr>
        <w:spacing w:before="120" w:after="120"/>
        <w:jc w:val="both"/>
      </w:pPr>
    </w:p>
    <w:p w:rsidR="006D1301" w:rsidRPr="00983635" w:rsidRDefault="006D1301" w:rsidP="006D1301">
      <w:pPr>
        <w:pStyle w:val="Grillecouleur-Accent1"/>
      </w:pPr>
      <w:r w:rsidRPr="00983635">
        <w:t>"M. D, B. est parmi les bûcherons que j'ai interrogés jusqu'à pr</w:t>
      </w:r>
      <w:r w:rsidRPr="00983635">
        <w:t>é</w:t>
      </w:r>
      <w:r w:rsidRPr="00983635">
        <w:t>sent, celui qui me semble le mieux adapté à sa condition. À plusieurs reprises, il avoua aimer son métier, affirmant qu'il ne le changerait pour aucun autre travail et qu'il serait dés plus heureux s'il pouvait s'y adonner à l'année longue. Il me confia que lorsqu' il "monte" en forêt, il engraisse et cons</w:t>
      </w:r>
      <w:r w:rsidRPr="00983635">
        <w:t>i</w:t>
      </w:r>
      <w:r w:rsidRPr="00983635">
        <w:t>dère son séjour dans le bois comme une p</w:t>
      </w:r>
      <w:r w:rsidRPr="00983635">
        <w:t>é</w:t>
      </w:r>
      <w:r w:rsidRPr="00983635">
        <w:t>riode de repos. J'ai essayé de comprendre les facteurs sous-jacents â ce degré exceptionnel de satisfa</w:t>
      </w:r>
      <w:r w:rsidRPr="00983635">
        <w:t>c</w:t>
      </w:r>
      <w:r w:rsidRPr="00983635">
        <w:t>tion. Pour autant que j'aie pu en juger, il est l'un des rares bûcherons qui ne conçoive pas des normes précises de production journalière. Contrair</w:t>
      </w:r>
      <w:r w:rsidRPr="00983635">
        <w:t>e</w:t>
      </w:r>
      <w:r w:rsidRPr="00983635">
        <w:t>ment aux autres, il est satisfait de lui-même quel que soit le nombre de cordes de bois qu' il a coupées dans la journée. Voici comment il définit son att</w:t>
      </w:r>
      <w:r w:rsidRPr="00983635">
        <w:t>i</w:t>
      </w:r>
      <w:r w:rsidRPr="00983635">
        <w:t>tude : "Y a beaucoup de bûcherons qui viennent dans le bois avec l'idée qu'y do</w:t>
      </w:r>
      <w:r w:rsidRPr="00983635">
        <w:t>i</w:t>
      </w:r>
      <w:r w:rsidRPr="00983635">
        <w:t>vent couper trois et trois cordes et demie par jour ; et quand y se rendent compte qu' y peuvent pas faire leurs trois cordes, y se sentent bien malhe</w:t>
      </w:r>
      <w:r w:rsidRPr="00983635">
        <w:t>u</w:t>
      </w:r>
      <w:r w:rsidRPr="00983635">
        <w:t>reux. C'est pas surprenant qu' y décident de s'en aller travailler ai</w:t>
      </w:r>
      <w:r w:rsidRPr="00983635">
        <w:t>l</w:t>
      </w:r>
      <w:r w:rsidRPr="00983635">
        <w:t>leurs. Moé dans mon cas, quand je vas dans le bois, je "tough toute la run". Si c'est dur, je "tough" pareil. Si c'est pas dur, c'est plus facile de re</w:t>
      </w:r>
      <w:r w:rsidRPr="00983635">
        <w:t>s</w:t>
      </w:r>
      <w:r w:rsidRPr="00983635">
        <w:t>ter".</w:t>
      </w:r>
    </w:p>
    <w:p w:rsidR="006D1301" w:rsidRPr="00983635" w:rsidRDefault="006D1301" w:rsidP="006D1301">
      <w:pPr>
        <w:spacing w:before="120" w:after="120"/>
        <w:jc w:val="both"/>
      </w:pPr>
    </w:p>
    <w:p w:rsidR="006D1301" w:rsidRPr="00983635" w:rsidRDefault="006D1301" w:rsidP="006D1301">
      <w:pPr>
        <w:pStyle w:val="b"/>
      </w:pPr>
      <w:r w:rsidRPr="00983635">
        <w:t>L'ATTITUDE DEFAVORABLE</w:t>
      </w:r>
    </w:p>
    <w:p w:rsidR="006D1301" w:rsidRPr="00983635" w:rsidRDefault="006D1301" w:rsidP="006D1301">
      <w:pPr>
        <w:spacing w:before="120" w:after="120"/>
        <w:jc w:val="both"/>
      </w:pPr>
    </w:p>
    <w:p w:rsidR="006D1301" w:rsidRDefault="006D1301" w:rsidP="006D1301">
      <w:pPr>
        <w:pStyle w:val="Grillecouleur-Accent1"/>
      </w:pPr>
      <w:r w:rsidRPr="00983635">
        <w:t>"Le système d'être payé tant 4e la corde est le pire système que les comp</w:t>
      </w:r>
      <w:r w:rsidRPr="00983635">
        <w:t>a</w:t>
      </w:r>
      <w:r w:rsidRPr="00983635">
        <w:t>gnies pouvaient inventer. Les unions que nous avons ont bien raison de dema</w:t>
      </w:r>
      <w:r w:rsidRPr="00983635">
        <w:t>n</w:t>
      </w:r>
      <w:r w:rsidRPr="00983635">
        <w:t>der aux compagnies de nous faire payer à la journée. En fait, c'est la seule façon de dompter le "Canayen" qui travaille comme un vrai fou. Le "Canayen" est le plus ambitieux des hommes et il croit que dans une année il va gagner sa vie pour le restant de ses jours. Alors ce qui arr</w:t>
      </w:r>
      <w:r w:rsidRPr="00983635">
        <w:t>i</w:t>
      </w:r>
      <w:r w:rsidRPr="00983635">
        <w:t>ve, c'est que les compagnies dim</w:t>
      </w:r>
      <w:r w:rsidRPr="00983635">
        <w:t>i</w:t>
      </w:r>
      <w:r w:rsidRPr="00983635">
        <w:t>nuent de plus en plus les gages et ils nous donnent du bois de moins en moins bonne qual</w:t>
      </w:r>
      <w:r w:rsidRPr="00983635">
        <w:t>i</w:t>
      </w:r>
      <w:r w:rsidRPr="00983635">
        <w:t>té. Si le "Canayen" qui travaille comme un vrai fou réalisait ce qui se passe, je pense qu'il pre</w:t>
      </w:r>
      <w:r w:rsidRPr="00983635">
        <w:t>n</w:t>
      </w:r>
      <w:r w:rsidRPr="00983635">
        <w:t>drait un peu plus son temps... il y en a qui se font mourir, qui réu</w:t>
      </w:r>
      <w:r w:rsidRPr="00983635">
        <w:t>s</w:t>
      </w:r>
      <w:r w:rsidRPr="00983635">
        <w:t>sissent à faire baisser le prix du bois aux compagnies, et finalement pe</w:t>
      </w:r>
      <w:r w:rsidRPr="00983635">
        <w:t>r</w:t>
      </w:r>
      <w:r w:rsidRPr="00983635">
        <w:t>sonne n'est plus riche qu'avant, les gros coupeurs comme les moins bons. Par exe</w:t>
      </w:r>
      <w:r w:rsidRPr="00983635">
        <w:t>m</w:t>
      </w:r>
      <w:r w:rsidRPr="00983635">
        <w:t>ple, prenez un groupe de bons bûcherons, qui arrivent dans le bois. Si la compagnie leur do</w:t>
      </w:r>
      <w:r w:rsidRPr="00983635">
        <w:t>n</w:t>
      </w:r>
      <w:r w:rsidRPr="00983635">
        <w:t>ne une belle talle, ces gars-là peuvent couper en deux ibis moins de temps qu'un homme qui travaillerait à un rythme normal... L'année suivante la comp</w:t>
      </w:r>
      <w:r w:rsidRPr="00983635">
        <w:t>a</w:t>
      </w:r>
      <w:r w:rsidRPr="00983635">
        <w:t>gnie se dit : 'eh bien, nous avons payé ces gars-là trop cher. Us ont fait trop d'argent... on va diminuer le prix de la co</w:t>
      </w:r>
      <w:r w:rsidRPr="00983635">
        <w:t>r</w:t>
      </w:r>
      <w:r w:rsidRPr="00983635">
        <w:t>de... ou encore leur donner du bois de deuxième qu</w:t>
      </w:r>
      <w:r w:rsidRPr="00983635">
        <w:t>a</w:t>
      </w:r>
      <w:r w:rsidRPr="00983635">
        <w:t>lité'. Alors nos fous de "Canayens" qui travaillent d'une lune à l'a</w:t>
      </w:r>
      <w:r w:rsidRPr="00983635">
        <w:t>u</w:t>
      </w:r>
      <w:r w:rsidRPr="00983635">
        <w:t>tre réalisent pas qu'on vient de leur jouer un mauvais tour. Ils continuent à travailler comme de vrais e</w:t>
      </w:r>
      <w:r w:rsidRPr="00983635">
        <w:t>n</w:t>
      </w:r>
      <w:r w:rsidRPr="00983635">
        <w:t>ragés, comme</w:t>
      </w:r>
      <w:r>
        <w:t xml:space="preserve"> </w:t>
      </w:r>
      <w:r w:rsidRPr="00983635">
        <w:t>[80]</w:t>
      </w:r>
      <w:r>
        <w:t xml:space="preserve"> </w:t>
      </w:r>
      <w:r w:rsidRPr="00983635">
        <w:t>ils avaient fait l'année d'avant alors que c'était payant. Et puis, ils réal</w:t>
      </w:r>
      <w:r w:rsidRPr="00983635">
        <w:t>i</w:t>
      </w:r>
      <w:r w:rsidRPr="00983635">
        <w:t>sent au bout de 1' année qu'ils ont fait moins. Alors ils se disent : "la co</w:t>
      </w:r>
      <w:r w:rsidRPr="00983635">
        <w:t>m</w:t>
      </w:r>
      <w:r w:rsidRPr="00983635">
        <w:t>pagnie est pas juste, je sacre mon camp ailleurs". Ca c'est vrai pour les bons bûcherons. Mais il en arrive de moins bons... Si la co</w:t>
      </w:r>
      <w:r w:rsidRPr="00983635">
        <w:t>m</w:t>
      </w:r>
      <w:r w:rsidRPr="00983635">
        <w:t>pagnie donne du bois de seconde qualité, le p’tit gars s' attèle à bûcher et puis il commence à se décourager. Il s’aperçoit qu'à moins de tr</w:t>
      </w:r>
      <w:r w:rsidRPr="00983635">
        <w:t>a</w:t>
      </w:r>
      <w:r w:rsidRPr="00983635">
        <w:t>vailler comme un forcené il sera incapable de se faire une journée... Le gars "jump" et s'en va ailleurs".</w:t>
      </w:r>
    </w:p>
    <w:p w:rsidR="006D1301" w:rsidRPr="00983635" w:rsidRDefault="006D1301" w:rsidP="006D1301">
      <w:pPr>
        <w:pStyle w:val="Grillecouleur-Accent1"/>
      </w:pPr>
    </w:p>
    <w:p w:rsidR="006D1301" w:rsidRPr="00983635" w:rsidRDefault="006D1301" w:rsidP="006D1301">
      <w:pPr>
        <w:spacing w:before="120" w:after="120"/>
        <w:jc w:val="both"/>
      </w:pPr>
      <w:r w:rsidRPr="00983635">
        <w:t>Nous avons vu antérieurement que le bûcheron peut difficilement maintenir un niveau de production qui soit stable, prévisible. Ceci est dû, en partie, à la structure de l'entreprise. Mais il faudrait ajouter à la liste des facteurs d'importa</w:t>
      </w:r>
      <w:r w:rsidRPr="00983635">
        <w:t>n</w:t>
      </w:r>
      <w:r w:rsidRPr="00983635">
        <w:t>ce l'absence de solidarité professionnelle des bûcherons. Ils recherchent, avant tout, des gains personnels et se soucient très peu ou pas du tout de mettre au point des modes de co</w:t>
      </w:r>
      <w:r w:rsidRPr="00983635">
        <w:t>l</w:t>
      </w:r>
      <w:r w:rsidRPr="00983635">
        <w:t>laboration qui leur assureraient une plus grande stabilité sur une lo</w:t>
      </w:r>
      <w:r w:rsidRPr="00983635">
        <w:t>n</w:t>
      </w:r>
      <w:r w:rsidRPr="00983635">
        <w:t>gue période. Cette absence de solidarité se manifeste dans le rythme de la co</w:t>
      </w:r>
      <w:r w:rsidRPr="00983635">
        <w:t>u</w:t>
      </w:r>
      <w:r w:rsidRPr="00983635">
        <w:t>pe. Certains bûcherons inspirés par le stimulant du revenu coupent jusqu'à cinq cordes de bois par jour. On peut parler ici d' "accélération", par opposition au phénomène du "freinage" observé dans l'industrie manufacturière ; "l'accélération" se réalise par l'acce</w:t>
      </w:r>
      <w:r w:rsidRPr="00983635">
        <w:t>n</w:t>
      </w:r>
      <w:r w:rsidRPr="00983635">
        <w:t>tuation de la cadence durant le travail, par le prolong</w:t>
      </w:r>
      <w:r w:rsidRPr="00983635">
        <w:t>e</w:t>
      </w:r>
      <w:r w:rsidRPr="00983635">
        <w:t>ment des heures de travail et le raccourcissement, sinon l'élim</w:t>
      </w:r>
      <w:r w:rsidRPr="00983635">
        <w:t>i</w:t>
      </w:r>
      <w:r w:rsidRPr="00983635">
        <w:t>nation, des périodes de repos.</w:t>
      </w:r>
    </w:p>
    <w:p w:rsidR="006D1301" w:rsidRPr="00983635" w:rsidRDefault="006D1301" w:rsidP="006D1301">
      <w:pPr>
        <w:spacing w:before="120" w:after="120"/>
        <w:jc w:val="both"/>
      </w:pPr>
      <w:r w:rsidRPr="00983635">
        <w:t>L'accélération est dommageable à celui qui la pratique parce qu'e</w:t>
      </w:r>
      <w:r w:rsidRPr="00983635">
        <w:t>l</w:t>
      </w:r>
      <w:r w:rsidRPr="00983635">
        <w:t>le réduit sa liberté de mouvement. Il devient l'esclave d'un rythme a</w:t>
      </w:r>
      <w:r w:rsidRPr="00983635">
        <w:t>c</w:t>
      </w:r>
      <w:r w:rsidRPr="00983635">
        <w:t>céléré de coupe qui lui laisse peu de répit et le rend plus vulnérable aux maladies. Cette pratique est d'ailleurs jugée extrêmement dang</w:t>
      </w:r>
      <w:r w:rsidRPr="00983635">
        <w:t>e</w:t>
      </w:r>
      <w:r w:rsidRPr="00983635">
        <w:t>reuse et dommageable par l'ensemble des bûcherons. Au lieu de pr</w:t>
      </w:r>
      <w:r w:rsidRPr="00983635">
        <w:t>o</w:t>
      </w:r>
      <w:r w:rsidRPr="00983635">
        <w:t>voquer une saine émulation, elle crée de la jalousie et enge</w:t>
      </w:r>
      <w:r w:rsidRPr="00983635">
        <w:t>n</w:t>
      </w:r>
      <w:r w:rsidRPr="00983635">
        <w:t>dre du mécontentement chez les coupeurs moins bien entrâmes et moins r</w:t>
      </w:r>
      <w:r w:rsidRPr="00983635">
        <w:t>é</w:t>
      </w:r>
      <w:r w:rsidRPr="00983635">
        <w:t>sistants. Selon eux, une trop grande productivité a des répercussions profondes sur la fixation des taux forfaitaires payés pour la corde de bois coupée et cordée pui</w:t>
      </w:r>
      <w:r w:rsidRPr="00983635">
        <w:t>s</w:t>
      </w:r>
      <w:r w:rsidRPr="00983635">
        <w:t>que l'entreprise établirait les taux à partir des quotas quotidiens moyens des mei</w:t>
      </w:r>
      <w:r w:rsidRPr="00983635">
        <w:t>l</w:t>
      </w:r>
      <w:r w:rsidRPr="00983635">
        <w:t>leurs producteurs ("top men") ; par suite, le gain journalier des coupeurs âgés ou peu expérimentés diminuerait.</w:t>
      </w:r>
    </w:p>
    <w:p w:rsidR="006D1301" w:rsidRPr="00983635" w:rsidRDefault="006D1301" w:rsidP="006D1301">
      <w:pPr>
        <w:spacing w:before="120" w:after="120"/>
        <w:jc w:val="both"/>
      </w:pPr>
      <w:r w:rsidRPr="00983635">
        <w:t>Le salaire au rendement incite le bûcheron à travailler au-delà de ses forces et à "se brûler". Nous avons vu que la plupart des bûcherons "montent" en forêt d'abord pour "gagner de l'a</w:t>
      </w:r>
      <w:r w:rsidRPr="00983635">
        <w:t>r</w:t>
      </w:r>
      <w:r w:rsidRPr="00983635">
        <w:t>gent". Le temps dont ils disposent pour réaliser leurs gains est assez limité. Ils se fixent des objectifs de coupe qui ne tiennent pas compte de leurs forces phys</w:t>
      </w:r>
      <w:r w:rsidRPr="00983635">
        <w:t>i</w:t>
      </w:r>
      <w:r w:rsidRPr="00983635">
        <w:t>ques et de la répartition de leurs efforts durant une période "normale" de vie active, mais en fonction des salaires qu'ils doivent gagner i</w:t>
      </w:r>
      <w:r w:rsidRPr="00983635">
        <w:t>m</w:t>
      </w:r>
      <w:r w:rsidRPr="00983635">
        <w:t>médiatement. Très souvent, ils travaillent jusqu'à épuisement. Leur santé est tellement</w:t>
      </w:r>
      <w:r>
        <w:t xml:space="preserve"> </w:t>
      </w:r>
      <w:r w:rsidRPr="00983635">
        <w:t>[81]</w:t>
      </w:r>
      <w:r>
        <w:t xml:space="preserve"> </w:t>
      </w:r>
      <w:r w:rsidRPr="00983635">
        <w:t>compromise qu'ils ne peuvent plus travailler régulièrement par la suite, même aux tâches les plus faciles. Ils d</w:t>
      </w:r>
      <w:r w:rsidRPr="00983635">
        <w:t>e</w:t>
      </w:r>
      <w:r w:rsidRPr="00983635">
        <w:t>viennent, de façon prématurée, à la charge de l'Etat. Ils ont incon</w:t>
      </w:r>
      <w:r w:rsidRPr="00983635">
        <w:t>s</w:t>
      </w:r>
      <w:r w:rsidRPr="00983635">
        <w:t>ciemment écourté leur vie active par une mauvaise utilis</w:t>
      </w:r>
      <w:r w:rsidRPr="00983635">
        <w:t>a</w:t>
      </w:r>
      <w:r w:rsidRPr="00983635">
        <w:t>tion de leurs forces. Bref, le travail à la pièce favorise les tensions et les maladies pa</w:t>
      </w:r>
      <w:r w:rsidRPr="00983635">
        <w:t>r</w:t>
      </w:r>
      <w:r w:rsidRPr="00983635">
        <w:t>ce que le bûcheron veut contrebalancer l'absence de mesures de sécurité à long terme (telles que pensions de retraite, allocations sp</w:t>
      </w:r>
      <w:r w:rsidRPr="00983635">
        <w:t>é</w:t>
      </w:r>
      <w:r w:rsidRPr="00983635">
        <w:t>ciales pour les maladies, s</w:t>
      </w:r>
      <w:r w:rsidRPr="00983635">
        <w:t>e</w:t>
      </w:r>
      <w:r w:rsidRPr="00983635">
        <w:t>maines de vacances payées, etc...) par des gains élevés obtenus dans un temps rel</w:t>
      </w:r>
      <w:r w:rsidRPr="00983635">
        <w:t>a</w:t>
      </w:r>
      <w:r w:rsidRPr="00983635">
        <w:t>tivement court.</w:t>
      </w:r>
    </w:p>
    <w:p w:rsidR="006D1301" w:rsidRPr="00983635" w:rsidRDefault="006D1301" w:rsidP="006D1301">
      <w:pPr>
        <w:spacing w:before="120" w:after="120"/>
        <w:jc w:val="both"/>
      </w:pPr>
      <w:r w:rsidRPr="00983635">
        <w:t>La distance du camp au lieu de travail et la longueur du temps de marche n</w:t>
      </w:r>
      <w:r w:rsidRPr="00983635">
        <w:t>é</w:t>
      </w:r>
      <w:r w:rsidRPr="00983635">
        <w:t>cessaire pour y accéder constituent, aux yeux de l'individu, des facteurs pouvant limiter sa production et co</w:t>
      </w:r>
      <w:r w:rsidRPr="00983635">
        <w:t>m</w:t>
      </w:r>
      <w:r w:rsidRPr="00983635">
        <w:t>promettre sa santé. Lorsque les lieux de coupe sont à une demi-heure et plus de marche de la route principale, les bûcherons doivent porter un poids consid</w:t>
      </w:r>
      <w:r w:rsidRPr="00983635">
        <w:t>é</w:t>
      </w:r>
      <w:r w:rsidRPr="00983635">
        <w:t>rable sur une assez longue dista</w:t>
      </w:r>
      <w:r w:rsidRPr="00983635">
        <w:t>n</w:t>
      </w:r>
      <w:r w:rsidRPr="00983635">
        <w:t>ce avant de commencer leur journée de travail. Ils préfèrent ne pas revenir dîner au camp et apportent leur lunch avec eux. La plupart du temps, ils doivent manger ce lunch froid - ou gelé. À la longue, ce genre de repas fatigue l'estomac. Et, év</w:t>
      </w:r>
      <w:r w:rsidRPr="00983635">
        <w:t>i</w:t>
      </w:r>
      <w:r w:rsidRPr="00983635">
        <w:t>demment, à la fin de la journée, le bûcheron doit retourner à la route principale pour y rejoindre le camion qui le ramènera au camp. Bea</w:t>
      </w:r>
      <w:r w:rsidRPr="00983635">
        <w:t>u</w:t>
      </w:r>
      <w:r w:rsidRPr="00983635">
        <w:t>coup de bûcherons nous ont assuré qu'ils ont "a</w:t>
      </w:r>
      <w:r w:rsidRPr="00983635">
        <w:t>t</w:t>
      </w:r>
      <w:r w:rsidRPr="00983635">
        <w:t>trapé" de mauvais rhumes et des maux de gorge en se refro</w:t>
      </w:r>
      <w:r w:rsidRPr="00983635">
        <w:t>i</w:t>
      </w:r>
      <w:r w:rsidRPr="00983635">
        <w:t>dissant à attendre le camion. Dans le camion lui-même le fait d'être entassés déplaît à la majorité des bûcherons. Ils se voient "entassés comme des animaux que l'on mène à l'abattoir".</w:t>
      </w:r>
    </w:p>
    <w:p w:rsidR="006D1301" w:rsidRPr="00983635" w:rsidRDefault="006D1301" w:rsidP="006D1301">
      <w:pPr>
        <w:spacing w:before="120" w:after="120"/>
        <w:jc w:val="both"/>
      </w:pPr>
      <w:r w:rsidRPr="00983635">
        <w:t>Quant à la scie mécanique, elle n'a pas rendu le travail du bûcheron plus humain. Si elle lui a permis de ménager ses forces, elle a intr</w:t>
      </w:r>
      <w:r w:rsidRPr="00983635">
        <w:t>o</w:t>
      </w:r>
      <w:r w:rsidRPr="00983635">
        <w:t>duit de nouveaux risques occupationnels et des éléments impondér</w:t>
      </w:r>
      <w:r w:rsidRPr="00983635">
        <w:t>a</w:t>
      </w:r>
      <w:r w:rsidRPr="00983635">
        <w:t>bles dans le rythme de la coupe.</w:t>
      </w:r>
    </w:p>
    <w:p w:rsidR="006D1301" w:rsidRPr="00983635" w:rsidRDefault="006D1301" w:rsidP="006D1301">
      <w:pPr>
        <w:spacing w:before="120" w:after="120"/>
        <w:jc w:val="both"/>
      </w:pPr>
      <w:r w:rsidRPr="00983635">
        <w:t>Nous avons déjà analysé l'isolement social dans lequel se trouve le bûcheron.</w:t>
      </w:r>
    </w:p>
    <w:p w:rsidR="006D1301" w:rsidRPr="00983635" w:rsidRDefault="006D1301" w:rsidP="006D1301">
      <w:pPr>
        <w:spacing w:before="120" w:after="120"/>
        <w:jc w:val="both"/>
      </w:pPr>
      <w:r w:rsidRPr="00983635">
        <w:t>Les améliorations substantielles apportées récemment quant à la qualité des repas, à l'espace disponible dans les camps, à l'aération et au chauffage, à la qualité des lits... ont réduit les plaintes traditionne</w:t>
      </w:r>
      <w:r w:rsidRPr="00983635">
        <w:t>l</w:t>
      </w:r>
      <w:r w:rsidRPr="00983635">
        <w:t>les des bûcherons à un m</w:t>
      </w:r>
      <w:r w:rsidRPr="00983635">
        <w:t>i</w:t>
      </w:r>
      <w:r w:rsidRPr="00983635">
        <w:t>nimum. Il semble que les compagnies ont accordé une trop grande importance à ces facteurs par rapport à d'a</w:t>
      </w:r>
      <w:r w:rsidRPr="00983635">
        <w:t>u</w:t>
      </w:r>
      <w:r w:rsidRPr="00983635">
        <w:t>tres qui sont moins apparents, mais qui affectent beaucoup plus pr</w:t>
      </w:r>
      <w:r w:rsidRPr="00983635">
        <w:t>o</w:t>
      </w:r>
      <w:r w:rsidRPr="00983635">
        <w:t>fondément l'individu.</w:t>
      </w:r>
    </w:p>
    <w:p w:rsidR="006D1301" w:rsidRPr="00983635" w:rsidRDefault="006D1301" w:rsidP="006D1301">
      <w:pPr>
        <w:pStyle w:val="p"/>
      </w:pPr>
      <w:r w:rsidRPr="00983635">
        <w:t>[82]</w:t>
      </w:r>
    </w:p>
    <w:p w:rsidR="006D1301" w:rsidRPr="00983635" w:rsidRDefault="006D1301" w:rsidP="006D1301">
      <w:pPr>
        <w:spacing w:before="120" w:after="120"/>
        <w:jc w:val="both"/>
      </w:pPr>
    </w:p>
    <w:p w:rsidR="006D1301" w:rsidRPr="00983635" w:rsidRDefault="006D1301" w:rsidP="006D1301">
      <w:pPr>
        <w:pStyle w:val="planche"/>
      </w:pPr>
      <w:bookmarkStart w:id="32" w:name="tension_psy_bucheron_conclusion"/>
      <w:r w:rsidRPr="00983635">
        <w:t>CONCLUSION</w:t>
      </w:r>
    </w:p>
    <w:bookmarkEnd w:id="32"/>
    <w:p w:rsidR="006D1301" w:rsidRPr="00983635" w:rsidRDefault="006D1301" w:rsidP="006D1301">
      <w:pPr>
        <w:spacing w:before="120" w:after="120"/>
        <w:jc w:val="both"/>
      </w:pPr>
    </w:p>
    <w:p w:rsidR="006D1301" w:rsidRDefault="006D1301" w:rsidP="006D1301">
      <w:pPr>
        <w:ind w:right="90" w:firstLine="0"/>
        <w:jc w:val="both"/>
        <w:rPr>
          <w:sz w:val="20"/>
        </w:rPr>
      </w:pPr>
      <w:hyperlink w:anchor="tdm" w:history="1">
        <w:r>
          <w:rPr>
            <w:rStyle w:val="Lienhypertexte"/>
            <w:sz w:val="20"/>
          </w:rPr>
          <w:t>Retour à la table des matières</w:t>
        </w:r>
      </w:hyperlink>
    </w:p>
    <w:p w:rsidR="006D1301" w:rsidRPr="00983635" w:rsidRDefault="006D1301" w:rsidP="006D1301">
      <w:pPr>
        <w:spacing w:before="120" w:after="120"/>
        <w:jc w:val="both"/>
      </w:pPr>
      <w:r w:rsidRPr="00983635">
        <w:t>Que peut-on conclure de l'étude de la situation du travailleur fore</w:t>
      </w:r>
      <w:r w:rsidRPr="00983635">
        <w:t>s</w:t>
      </w:r>
      <w:r w:rsidRPr="00983635">
        <w:t>tier dans le contexte d'une seule compagnie ? Les conclusions sont nécessairement lim</w:t>
      </w:r>
      <w:r w:rsidRPr="00983635">
        <w:t>i</w:t>
      </w:r>
      <w:r w:rsidRPr="00983635">
        <w:t>tées ; il faut les tenir pour des suggestions, pour des hypothèses de travail vit vérifier chez d'autres entrepreneurs fore</w:t>
      </w:r>
      <w:r w:rsidRPr="00983635">
        <w:t>s</w:t>
      </w:r>
      <w:r w:rsidRPr="00983635">
        <w:t>tiers.</w:t>
      </w:r>
    </w:p>
    <w:p w:rsidR="006D1301" w:rsidRPr="00983635" w:rsidRDefault="006D1301" w:rsidP="006D1301">
      <w:pPr>
        <w:spacing w:before="120" w:after="120"/>
        <w:jc w:val="both"/>
      </w:pPr>
      <w:r w:rsidRPr="00983635">
        <w:t>Il ressort clairement de cette première exploration que le bûcheron travaille dans des conditions particulièrement difficiles et qu'il vit constamment sous te</w:t>
      </w:r>
      <w:r w:rsidRPr="00983635">
        <w:t>n</w:t>
      </w:r>
      <w:r w:rsidRPr="00983635">
        <w:t>sion. Ces tensions proviennent, en partie, d'un manque de souplesse dans l'organisation formelle de l'entreprise fore</w:t>
      </w:r>
      <w:r w:rsidRPr="00983635">
        <w:t>s</w:t>
      </w:r>
      <w:r w:rsidRPr="00983635">
        <w:t>tière, mais elles sont aussi la résultante d'aspirations individuelles di</w:t>
      </w:r>
      <w:r w:rsidRPr="00983635">
        <w:t>f</w:t>
      </w:r>
      <w:r w:rsidRPr="00983635">
        <w:t>ficilement réalisables. Les efforts qu'implique la réalisation de ces a</w:t>
      </w:r>
      <w:r w:rsidRPr="00983635">
        <w:t>s</w:t>
      </w:r>
      <w:r w:rsidRPr="00983635">
        <w:t>pirations sont physiquement et psychologiquement épuisants ; nous en avons souligné les conséquences. D'autre part, les éléments d'attrait et de soutien de la vie en forêt (raisons esthétiques, le sentiment de libe</w:t>
      </w:r>
      <w:r w:rsidRPr="00983635">
        <w:t>r</w:t>
      </w:r>
      <w:r w:rsidRPr="00983635">
        <w:t>té qu'elle donne à l'individu qui vit ainsi au grand air, etc.) jouent un rôle de moins en moins déte</w:t>
      </w:r>
      <w:r w:rsidRPr="00983635">
        <w:t>r</w:t>
      </w:r>
      <w:r w:rsidRPr="00983635">
        <w:t>minant. Le travail en forêt est en passe de devenir une activité pr</w:t>
      </w:r>
      <w:r w:rsidRPr="00983635">
        <w:t>o</w:t>
      </w:r>
      <w:r w:rsidRPr="00983635">
        <w:t>fessionnelle spécialisée, mais, pour l'heure, on parait être encore loin de ce stade de l'évolution où l'individu engagé dans ce secteur industriel pourra jouir d'un statut occupatio</w:t>
      </w:r>
      <w:r w:rsidRPr="00983635">
        <w:t>n</w:t>
      </w:r>
      <w:r w:rsidRPr="00983635">
        <w:t>nel stable, devenir fier de son métier et le concevoir comme une vocation souha</w:t>
      </w:r>
      <w:r w:rsidRPr="00983635">
        <w:t>i</w:t>
      </w:r>
      <w:r w:rsidRPr="00983635">
        <w:t>table pour ses enfants.</w:t>
      </w:r>
    </w:p>
    <w:p w:rsidR="006D1301" w:rsidRPr="00983635" w:rsidRDefault="006D1301" w:rsidP="006D1301">
      <w:pPr>
        <w:spacing w:before="120" w:after="120"/>
        <w:jc w:val="both"/>
      </w:pPr>
    </w:p>
    <w:p w:rsidR="006D1301" w:rsidRPr="00983635" w:rsidRDefault="006D1301" w:rsidP="006D1301">
      <w:pPr>
        <w:spacing w:before="120" w:after="120"/>
        <w:jc w:val="both"/>
      </w:pPr>
      <w:r w:rsidRPr="00983635">
        <w:t>M. -Adélard TREMBLAY</w:t>
      </w:r>
    </w:p>
    <w:p w:rsidR="006D1301" w:rsidRPr="00983635" w:rsidRDefault="006D1301" w:rsidP="006D1301">
      <w:pPr>
        <w:spacing w:before="120" w:after="120"/>
        <w:jc w:val="both"/>
      </w:pPr>
      <w:r w:rsidRPr="00983635">
        <w:t>Département de Sociologie,</w:t>
      </w:r>
      <w:r w:rsidRPr="00983635">
        <w:br/>
        <w:t>Université Laval.</w:t>
      </w:r>
    </w:p>
    <w:p w:rsidR="006D1301" w:rsidRPr="00983635" w:rsidRDefault="006D1301" w:rsidP="006D1301">
      <w:pPr>
        <w:pStyle w:val="p"/>
      </w:pPr>
      <w:r w:rsidRPr="00983635">
        <w:br w:type="page"/>
        <w:t>[83]</w:t>
      </w:r>
    </w:p>
    <w:p w:rsidR="006D1301" w:rsidRPr="00983635" w:rsidRDefault="006D1301" w:rsidP="006D1301">
      <w:pPr>
        <w:spacing w:before="120" w:after="120"/>
        <w:jc w:val="both"/>
      </w:pPr>
    </w:p>
    <w:p w:rsidR="006D1301" w:rsidRPr="00983635" w:rsidRDefault="006D1301" w:rsidP="006D1301">
      <w:pPr>
        <w:pStyle w:val="planche"/>
      </w:pPr>
      <w:bookmarkStart w:id="33" w:name="tension_psy_bucheron_note"/>
      <w:r w:rsidRPr="00983635">
        <w:t>NOTES</w:t>
      </w:r>
    </w:p>
    <w:bookmarkEnd w:id="33"/>
    <w:p w:rsidR="006D1301" w:rsidRPr="00983635" w:rsidRDefault="006D1301" w:rsidP="006D1301">
      <w:pPr>
        <w:spacing w:before="120" w:after="120"/>
        <w:jc w:val="both"/>
      </w:pPr>
    </w:p>
    <w:bookmarkStart w:id="34" w:name="tension_psy_bucheron_note_1"/>
    <w:p w:rsidR="006D1301" w:rsidRDefault="006D1301" w:rsidP="006D1301">
      <w:pPr>
        <w:ind w:right="90" w:firstLine="0"/>
        <w:jc w:val="both"/>
        <w:rPr>
          <w:sz w:val="20"/>
        </w:rPr>
      </w:pPr>
      <w:r>
        <w:rPr>
          <w:sz w:val="20"/>
        </w:rPr>
        <w:fldChar w:fldCharType="begin"/>
      </w:r>
      <w:r>
        <w:rPr>
          <w:sz w:val="20"/>
        </w:rPr>
        <w:instrText xml:space="preserve"> </w:instrText>
      </w:r>
      <w:r w:rsidR="00E12D78">
        <w:rPr>
          <w:sz w:val="20"/>
        </w:rPr>
        <w:instrText>HYPERLINK</w:instrText>
      </w:r>
      <w:r>
        <w:rPr>
          <w:sz w:val="20"/>
        </w:rPr>
        <w:instrText xml:space="preserve">  \l "tdm" </w:instrText>
      </w:r>
      <w:r>
        <w:rPr>
          <w:sz w:val="20"/>
        </w:rPr>
      </w:r>
      <w:r>
        <w:rPr>
          <w:sz w:val="20"/>
        </w:rPr>
        <w:fldChar w:fldCharType="separate"/>
      </w:r>
      <w:r>
        <w:rPr>
          <w:rStyle w:val="Lienhypertexte"/>
          <w:sz w:val="20"/>
        </w:rPr>
        <w:t>Retour à la table des matières</w:t>
      </w:r>
      <w:r>
        <w:rPr>
          <w:sz w:val="20"/>
        </w:rPr>
        <w:fldChar w:fldCharType="end"/>
      </w:r>
    </w:p>
    <w:p w:rsidR="006D1301" w:rsidRPr="00983635" w:rsidRDefault="006D1301" w:rsidP="006D1301">
      <w:pPr>
        <w:spacing w:before="120" w:after="120"/>
        <w:jc w:val="both"/>
      </w:pPr>
      <w:r w:rsidRPr="00DE1BFE">
        <w:rPr>
          <w:b/>
        </w:rPr>
        <w:t xml:space="preserve">[l] </w:t>
      </w:r>
      <w:bookmarkEnd w:id="34"/>
      <w:r w:rsidRPr="00983635">
        <w:t>Il serait trop long de reconstituer ici tout le schéma conceptuel de T étude, de même que sa méthodologie. Rappelons toutefois que 1' étude globale était ce</w:t>
      </w:r>
      <w:r w:rsidRPr="00983635">
        <w:t>n</w:t>
      </w:r>
      <w:r w:rsidRPr="00983635">
        <w:t>trée sur la stabilité et la productivité de la main-d'oeuvre dans les quatre principales phases de l'exploitation foresti</w:t>
      </w:r>
      <w:r w:rsidRPr="00983635">
        <w:t>è</w:t>
      </w:r>
      <w:r w:rsidRPr="00983635">
        <w:t>re : la coupe, le charriage, la drave et les tr</w:t>
      </w:r>
      <w:r w:rsidRPr="00983635">
        <w:t>a</w:t>
      </w:r>
      <w:r w:rsidRPr="00983635">
        <w:t>vaux d'aménagement et de réparation. Seule la phase de la coupe fera l'o</w:t>
      </w:r>
      <w:r w:rsidRPr="00983635">
        <w:t>b</w:t>
      </w:r>
      <w:r w:rsidRPr="00983635">
        <w:t>jet de notre exposé. Nous étudierons seulement, par ailleurs, les bûcherons d'une entrepr</w:t>
      </w:r>
      <w:r w:rsidRPr="00983635">
        <w:t>i</w:t>
      </w:r>
      <w:r w:rsidRPr="00983635">
        <w:t>se forestière à dimension restreinte recrutant sa main-d'oeuvre su</w:t>
      </w:r>
      <w:r w:rsidRPr="00983635">
        <w:t>r</w:t>
      </w:r>
      <w:r w:rsidRPr="00983635">
        <w:t>tout dans "les régions" de Charlevoix, du Bas Saint-Laurent, de la Beauce, des Cantons de l'Est et de Québec.</w:t>
      </w:r>
    </w:p>
    <w:p w:rsidR="006D1301" w:rsidRPr="00983635" w:rsidRDefault="006D1301" w:rsidP="006D1301">
      <w:pPr>
        <w:spacing w:before="120" w:after="120"/>
        <w:jc w:val="both"/>
      </w:pPr>
      <w:r w:rsidRPr="00983635">
        <w:t>Ce travail doit être vu comme une pièce dans l'ensemble de toute l'étude. C est la présentation d'un problème dans une optique partic</w:t>
      </w:r>
      <w:r w:rsidRPr="00983635">
        <w:t>u</w:t>
      </w:r>
      <w:r w:rsidRPr="00983635">
        <w:t>lière, celle de l'anthropologie culturelle, plus précisément celle de l'a</w:t>
      </w:r>
      <w:r w:rsidRPr="00983635">
        <w:t>n</w:t>
      </w:r>
      <w:r w:rsidRPr="00983635">
        <w:t>thropologie intéressée aux rapports culture-personnalité. Nous ne pr</w:t>
      </w:r>
      <w:r w:rsidRPr="00983635">
        <w:t>é</w:t>
      </w:r>
      <w:r w:rsidRPr="00983635">
        <w:t>tendons nullement caractériser la situ</w:t>
      </w:r>
      <w:r w:rsidRPr="00983635">
        <w:t>a</w:t>
      </w:r>
      <w:r w:rsidRPr="00983635">
        <w:t>tion-type du bûcheron moyen, ou encore définir "l’éthos" de la profession, ou encore pr</w:t>
      </w:r>
      <w:r w:rsidRPr="00983635">
        <w:t>é</w:t>
      </w:r>
      <w:r w:rsidRPr="00983635">
        <w:t>senter la gamme variée et complexe des attitudes du bûcheron vis-à-vis le tr</w:t>
      </w:r>
      <w:r w:rsidRPr="00983635">
        <w:t>a</w:t>
      </w:r>
      <w:r w:rsidRPr="00983635">
        <w:t>vail en forêt et ses conditions de vie. Notre article se situe dans une perspective bea</w:t>
      </w:r>
      <w:r w:rsidRPr="00983635">
        <w:t>u</w:t>
      </w:r>
      <w:r w:rsidRPr="00983635">
        <w:t>coup plus modeste. Nous nous proposons, en premier lieu, de décrire une situation industrielle ; les différents aspects de ce</w:t>
      </w:r>
      <w:r w:rsidRPr="00983635">
        <w:t>t</w:t>
      </w:r>
      <w:r w:rsidRPr="00983635">
        <w:t>te situation serviront ensuite d’éléments d'explication des comport</w:t>
      </w:r>
      <w:r w:rsidRPr="00983635">
        <w:t>e</w:t>
      </w:r>
      <w:r w:rsidRPr="00983635">
        <w:t>ments du travailleur forestier dans son milieu de tr</w:t>
      </w:r>
      <w:r w:rsidRPr="00983635">
        <w:t>a</w:t>
      </w:r>
      <w:r w:rsidRPr="00983635">
        <w:t>vail.</w:t>
      </w:r>
    </w:p>
    <w:p w:rsidR="006D1301" w:rsidRPr="00983635" w:rsidRDefault="006D1301" w:rsidP="006D1301">
      <w:pPr>
        <w:spacing w:before="120" w:after="120"/>
        <w:jc w:val="both"/>
      </w:pPr>
      <w:r w:rsidRPr="00983635">
        <w:t>Le terme "tension" est pour nous ici 1' équivalent du concept de "stress" tel qu' il a été défini dans les travaux du Dr. Alexander H. LEIGHTON (voir en partic</w:t>
      </w:r>
      <w:r w:rsidRPr="00983635">
        <w:t>u</w:t>
      </w:r>
      <w:r w:rsidRPr="00983635">
        <w:t xml:space="preserve">lier, </w:t>
      </w:r>
      <w:r w:rsidRPr="00983635">
        <w:rPr>
          <w:i/>
        </w:rPr>
        <w:t>The Governing of Men</w:t>
      </w:r>
      <w:r w:rsidRPr="00983635">
        <w:t>, Princeton, N.J., Princeton University Press, 1945, 252-367). Sont générateurs de tensions, les situations et objets qui bouleversent les idées et les ém</w:t>
      </w:r>
      <w:r w:rsidRPr="00983635">
        <w:t>o</w:t>
      </w:r>
      <w:r w:rsidRPr="00983635">
        <w:t>tions des individus, qui s'interposent entre l'individu et ses aspirations. Les trois principales situations sont les suivantes : a) celles qui enge</w:t>
      </w:r>
      <w:r w:rsidRPr="00983635">
        <w:t>n</w:t>
      </w:r>
      <w:r w:rsidRPr="00983635">
        <w:t>drent une frustration continuelle des objectifs, désirs, besoins, inte</w:t>
      </w:r>
      <w:r w:rsidRPr="00983635">
        <w:t>n</w:t>
      </w:r>
      <w:r w:rsidRPr="00983635">
        <w:t>tions et projets de l'individu ; b) celles qui font naître un dilemme e</w:t>
      </w:r>
      <w:r w:rsidRPr="00983635">
        <w:t>n</w:t>
      </w:r>
      <w:r w:rsidRPr="00983635">
        <w:t>tre dés désirs concu</w:t>
      </w:r>
      <w:r w:rsidRPr="00983635">
        <w:t>r</w:t>
      </w:r>
      <w:r w:rsidRPr="00983635">
        <w:t>rents et incompatibles les uns avec les autres ; c) celles qui créent la confusion et l'incertitude quant à la signification du présent et quant aux espoirs qu'entretient l'individu au sujet de l'av</w:t>
      </w:r>
      <w:r w:rsidRPr="00983635">
        <w:t>e</w:t>
      </w:r>
      <w:r w:rsidRPr="00983635">
        <w:t>nir. Seraient, par exemple, éléments de tension, les m</w:t>
      </w:r>
      <w:r w:rsidRPr="00983635">
        <w:t>e</w:t>
      </w:r>
      <w:r w:rsidRPr="00983635">
        <w:t>naces à la vie et à la santé ; les malaises dus à la douleur, à la chaleur, au froid, à l'épuisement, à une alimentation déficitaire, etc. ; la perte de ses moyens de su</w:t>
      </w:r>
      <w:r w:rsidRPr="00983635">
        <w:t>b</w:t>
      </w:r>
      <w:r w:rsidRPr="00983635">
        <w:t>sistance ; l'isolement ; les comportements bizarres et inattendus de ceux qui occupent une position de pouvoir et dont d</w:t>
      </w:r>
      <w:r w:rsidRPr="00983635">
        <w:t>é</w:t>
      </w:r>
      <w:r w:rsidRPr="00983635">
        <w:t xml:space="preserve">pend l'individu pour son bien-être. Voir A. H. LEIGHTON, </w:t>
      </w:r>
      <w:r w:rsidRPr="00983635">
        <w:rPr>
          <w:i/>
        </w:rPr>
        <w:t>op. cit</w:t>
      </w:r>
      <w:r w:rsidRPr="00983635">
        <w:t>., 252-260.</w:t>
      </w:r>
    </w:p>
    <w:p w:rsidR="006D1301" w:rsidRPr="00983635" w:rsidRDefault="006D1301" w:rsidP="006D1301">
      <w:pPr>
        <w:spacing w:before="120" w:after="120"/>
        <w:jc w:val="both"/>
      </w:pPr>
      <w:r w:rsidRPr="00983635">
        <w:t>Les techniques de cueillette utilisées durant cette phase de 1' étude furent l'o</w:t>
      </w:r>
      <w:r w:rsidRPr="00983635">
        <w:t>b</w:t>
      </w:r>
      <w:r w:rsidRPr="00983635">
        <w:t>servation participante dans les camps de bûcherons et un programme d' entrevues en profondeur de 60 informateurs choisis pour leurs connaissances poussées et leurs expériences. Pour une de</w:t>
      </w:r>
      <w:r w:rsidRPr="00983635">
        <w:t>s</w:t>
      </w:r>
      <w:r w:rsidRPr="00983635">
        <w:t>cription de la technique de l'informateur-clé, voir M.-Adélard TRE</w:t>
      </w:r>
      <w:r w:rsidRPr="00983635">
        <w:t>M</w:t>
      </w:r>
      <w:r w:rsidRPr="00983635">
        <w:t>BLAY, "</w:t>
      </w:r>
      <w:hyperlink r:id="rId19" w:history="1">
        <w:r w:rsidRPr="00983635">
          <w:rPr>
            <w:rStyle w:val="Lienhypertexte"/>
          </w:rPr>
          <w:t>The Key - informant Technique : A Non-Ethnographic A</w:t>
        </w:r>
        <w:r w:rsidRPr="00983635">
          <w:rPr>
            <w:rStyle w:val="Lienhypertexte"/>
          </w:rPr>
          <w:t>p</w:t>
        </w:r>
        <w:r w:rsidRPr="00983635">
          <w:rPr>
            <w:rStyle w:val="Lienhypertexte"/>
          </w:rPr>
          <w:t>plication</w:t>
        </w:r>
      </w:hyperlink>
      <w:r w:rsidRPr="00983635">
        <w:t xml:space="preserve">", </w:t>
      </w:r>
      <w:r w:rsidRPr="00983635">
        <w:rPr>
          <w:i/>
        </w:rPr>
        <w:t>American Anthropologist,</w:t>
      </w:r>
      <w:r w:rsidRPr="00983635">
        <w:t xml:space="preserve"> 59, 4, août 1957, 688-701. Pour une description sommaire du schéma de l’entrevue, voir note 2).</w:t>
      </w:r>
    </w:p>
    <w:p w:rsidR="006D1301" w:rsidRPr="00983635" w:rsidRDefault="006D1301" w:rsidP="006D1301">
      <w:pPr>
        <w:spacing w:before="120" w:after="120"/>
        <w:jc w:val="both"/>
      </w:pPr>
      <w:r w:rsidRPr="00983635">
        <w:t>Pour fins de comparaison, nous utiliserons également 1' analyse quantitative des registres occupationnels de 1,163 travailleurs fore</w:t>
      </w:r>
      <w:r w:rsidRPr="00983635">
        <w:t>s</w:t>
      </w:r>
      <w:r w:rsidRPr="00983635">
        <w:t>tiers ayant travaillé pour la compagnie étudiée. Ces documents cont</w:t>
      </w:r>
      <w:r w:rsidRPr="00983635">
        <w:t>e</w:t>
      </w:r>
      <w:r w:rsidRPr="00983635">
        <w:t>naient des renseignements sur les points suivants : l’embauchage, les départs volontaires, le nombre de transferts, l'absentéisme, la produ</w:t>
      </w:r>
      <w:r w:rsidRPr="00983635">
        <w:t>c</w:t>
      </w:r>
      <w:r w:rsidRPr="00983635">
        <w:t>tivité, le milieu d'origine des travailleurs, la substitution occupatio</w:t>
      </w:r>
      <w:r w:rsidRPr="00983635">
        <w:t>n</w:t>
      </w:r>
      <w:r w:rsidRPr="00983635">
        <w:t>nelle, le roulement du personnel.</w:t>
      </w:r>
      <w:r>
        <w:t xml:space="preserve"> [</w:t>
      </w:r>
      <w:hyperlink w:anchor="tension_psy_bucheron_note_1_appel" w:history="1">
        <w:r w:rsidRPr="001555ED">
          <w:rPr>
            <w:rStyle w:val="Lienhypertexte"/>
          </w:rPr>
          <w:t>Retour à l’appel de no</w:t>
        </w:r>
        <w:r w:rsidRPr="001555ED">
          <w:rPr>
            <w:rStyle w:val="Lienhypertexte"/>
          </w:rPr>
          <w:t>t</w:t>
        </w:r>
        <w:r w:rsidRPr="001555ED">
          <w:rPr>
            <w:rStyle w:val="Lienhypertexte"/>
          </w:rPr>
          <w:t>e 1</w:t>
        </w:r>
      </w:hyperlink>
      <w:r>
        <w:t>.]</w:t>
      </w:r>
    </w:p>
    <w:p w:rsidR="006D1301" w:rsidRDefault="006D1301" w:rsidP="006D1301">
      <w:pPr>
        <w:spacing w:before="120" w:after="120"/>
        <w:jc w:val="both"/>
      </w:pPr>
      <w:r w:rsidRPr="00983635">
        <w:t>[84]</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35" w:name="tension_psy_bucheron_note_2"/>
      <w:r w:rsidRPr="00DE1BFE">
        <w:rPr>
          <w:b/>
        </w:rPr>
        <w:t>[2]</w:t>
      </w:r>
      <w:r w:rsidRPr="00983635">
        <w:t xml:space="preserve"> </w:t>
      </w:r>
      <w:bookmarkEnd w:id="35"/>
      <w:r w:rsidRPr="00983635">
        <w:t>Voici une liste des principales questions qui apparaissaient dans le sch</w:t>
      </w:r>
      <w:r w:rsidRPr="00983635">
        <w:t>é</w:t>
      </w:r>
      <w:r w:rsidRPr="00983635">
        <w:t>ma d'entrevue :</w:t>
      </w:r>
    </w:p>
    <w:p w:rsidR="006D1301" w:rsidRPr="00983635" w:rsidRDefault="006D1301" w:rsidP="006D1301">
      <w:pPr>
        <w:spacing w:before="120" w:after="120"/>
        <w:jc w:val="both"/>
      </w:pPr>
    </w:p>
    <w:p w:rsidR="006D1301" w:rsidRPr="00983635" w:rsidRDefault="006D1301" w:rsidP="006D1301">
      <w:pPr>
        <w:pStyle w:val="b"/>
      </w:pPr>
      <w:r w:rsidRPr="00983635">
        <w:t>a) La famille nucléa</w:t>
      </w:r>
      <w:r>
        <w:t>ire et la famille d'orientation</w:t>
      </w:r>
      <w:r>
        <w:br/>
      </w:r>
      <w:r w:rsidRPr="00983635">
        <w:t>du travailleur f</w:t>
      </w:r>
      <w:r w:rsidRPr="00983635">
        <w:t>o</w:t>
      </w:r>
      <w:r w:rsidRPr="00983635">
        <w:t>restier</w:t>
      </w:r>
    </w:p>
    <w:p w:rsidR="006D1301" w:rsidRPr="00983635" w:rsidRDefault="006D1301" w:rsidP="006D1301">
      <w:pPr>
        <w:spacing w:before="120" w:after="120"/>
        <w:jc w:val="both"/>
      </w:pPr>
    </w:p>
    <w:p w:rsidR="006D1301" w:rsidRDefault="006D1301" w:rsidP="006D1301">
      <w:pPr>
        <w:spacing w:before="120" w:after="120"/>
        <w:jc w:val="both"/>
      </w:pPr>
      <w:r w:rsidRPr="00983635">
        <w:t>Quel est le statut matrimonial du travailleur forestier et à quelles obligations financières doit-il faire face ? Quel est le type de famille auquel il appartient ? Quelle est l’occupation de son père et de ses fr</w:t>
      </w:r>
      <w:r w:rsidRPr="00983635">
        <w:t>è</w:t>
      </w:r>
      <w:r w:rsidRPr="00983635">
        <w:t>res ? Le travailleur forestier est-il "atypique" par rapport à sa famille ? Quelles sont les attitudes des membres de sa famille vis-à-vis ce genre de travail et les longues périodes d'absence du foyer qu'il nécessite ? Le travail dans le bois rapporte-t-il suffisamment de r</w:t>
      </w:r>
      <w:r w:rsidRPr="00983635">
        <w:t>e</w:t>
      </w:r>
      <w:r w:rsidRPr="00983635">
        <w:t>venus pour lui permettre d'assurer à sa famille une sécurité financière ? En un mot, dans que</w:t>
      </w:r>
      <w:r w:rsidRPr="00983635">
        <w:t>l</w:t>
      </w:r>
      <w:r w:rsidRPr="00983635">
        <w:t>le mesure et en quels sens le comportement du travailleur forestier est-il i</w:t>
      </w:r>
      <w:r w:rsidRPr="00983635">
        <w:t>n</w:t>
      </w:r>
      <w:r w:rsidRPr="00983635">
        <w:t>fluencé par sa famille d'origine ?</w:t>
      </w:r>
    </w:p>
    <w:p w:rsidR="006D1301" w:rsidRPr="00983635" w:rsidRDefault="006D1301" w:rsidP="006D1301">
      <w:pPr>
        <w:spacing w:before="120" w:after="120"/>
        <w:jc w:val="both"/>
      </w:pPr>
    </w:p>
    <w:p w:rsidR="006D1301" w:rsidRDefault="006D1301" w:rsidP="006D1301">
      <w:pPr>
        <w:pStyle w:val="b"/>
      </w:pPr>
      <w:r w:rsidRPr="00983635">
        <w:t>b) La nature du milieu d'origine</w:t>
      </w:r>
      <w:r>
        <w:t>.</w:t>
      </w:r>
    </w:p>
    <w:p w:rsidR="006D1301" w:rsidRDefault="006D1301" w:rsidP="006D1301">
      <w:pPr>
        <w:spacing w:before="120" w:after="120"/>
        <w:jc w:val="both"/>
      </w:pPr>
      <w:r w:rsidRPr="00983635">
        <w:t>Est-ce un milieu urbain, rural, non agricole ou un milieu agricole ? Dans les milieux agricoles, l'agriculture est-elle en expansion, st</w:t>
      </w:r>
      <w:r w:rsidRPr="00983635">
        <w:t>a</w:t>
      </w:r>
      <w:r w:rsidRPr="00983635">
        <w:t>gnante ou en plein déclin ? Quelle est la position sociale de la famille du tr</w:t>
      </w:r>
      <w:r w:rsidRPr="00983635">
        <w:t>a</w:t>
      </w:r>
      <w:r w:rsidRPr="00983635">
        <w:t>vailleur forestier dans son milieu d'origine, son intégration dans les différentes institutions du milieu ? Quelles sont les attitudes co</w:t>
      </w:r>
      <w:r w:rsidRPr="00983635">
        <w:t>m</w:t>
      </w:r>
      <w:r w:rsidRPr="00983635">
        <w:t>munautaires vis-à-vis le travail en f</w:t>
      </w:r>
      <w:r w:rsidRPr="00983635">
        <w:t>o</w:t>
      </w:r>
      <w:r w:rsidRPr="00983635">
        <w:t>rêt ? Par exemple, croit-on que le travail dans le bois convient seulement aux "</w:t>
      </w:r>
      <w:r w:rsidRPr="00983635">
        <w:rPr>
          <w:i/>
        </w:rPr>
        <w:t>minus habens</w:t>
      </w:r>
      <w:r w:rsidRPr="00983635">
        <w:t>" qui pe</w:t>
      </w:r>
      <w:r w:rsidRPr="00983635">
        <w:t>u</w:t>
      </w:r>
      <w:r w:rsidRPr="00983635">
        <w:t>vent difficilement se trouver de l'emploi ailleurs, ou, croit-on qu'il est une nécessité, pour compléter des revenus insuffisants, ou encore, croit-on que ce travail est une profession qui se compare avantage</w:t>
      </w:r>
      <w:r w:rsidRPr="00983635">
        <w:t>u</w:t>
      </w:r>
      <w:r w:rsidRPr="00983635">
        <w:t>sement aux autres types d'occup</w:t>
      </w:r>
      <w:r w:rsidRPr="00983635">
        <w:t>a</w:t>
      </w:r>
      <w:r w:rsidRPr="00983635">
        <w:t>tions auxquelles peuvent accéder des individus ayant un degré d'in</w:t>
      </w:r>
      <w:r w:rsidRPr="00983635">
        <w:t>s</w:t>
      </w:r>
      <w:r w:rsidRPr="00983635">
        <w:t>truction à peu près équivalent ? Bref, de quelle façon la culture du milieu d'origine influence-1-elle les attit</w:t>
      </w:r>
      <w:r w:rsidRPr="00983635">
        <w:t>u</w:t>
      </w:r>
      <w:r w:rsidRPr="00983635">
        <w:t>des, les sentiments et les co</w:t>
      </w:r>
      <w:r w:rsidRPr="00983635">
        <w:t>m</w:t>
      </w:r>
      <w:r w:rsidRPr="00983635">
        <w:t>portements du bûcheron à son travail ?</w:t>
      </w:r>
    </w:p>
    <w:p w:rsidR="006D1301" w:rsidRPr="00983635" w:rsidRDefault="006D1301" w:rsidP="006D1301">
      <w:pPr>
        <w:spacing w:before="120" w:after="120"/>
        <w:jc w:val="both"/>
      </w:pPr>
    </w:p>
    <w:p w:rsidR="006D1301" w:rsidRDefault="006D1301" w:rsidP="006D1301">
      <w:pPr>
        <w:pStyle w:val="b"/>
      </w:pPr>
      <w:r w:rsidRPr="00983635">
        <w:t>c) Le cycle occupationnel du travailleur forestier</w:t>
      </w:r>
      <w:r>
        <w:t>.</w:t>
      </w:r>
    </w:p>
    <w:p w:rsidR="006D1301" w:rsidRDefault="006D1301" w:rsidP="006D1301">
      <w:pPr>
        <w:spacing w:before="120" w:after="120"/>
        <w:jc w:val="both"/>
      </w:pPr>
      <w:r w:rsidRPr="00983635">
        <w:t>Il s'agissait de déterminer ici, pour une période d'au moins cinq ans, l'histoire occupationnelle du travailleur forestier afin de déterm</w:t>
      </w:r>
      <w:r w:rsidRPr="00983635">
        <w:t>i</w:t>
      </w:r>
      <w:r w:rsidRPr="00983635">
        <w:t>ner sa mobilité spatiale et occupationnelle, le cycle de ses occupations à l'intérieur d'une même année et les variations d' une année à l'autre dans les di</w:t>
      </w:r>
      <w:r w:rsidRPr="00983635">
        <w:t>f</w:t>
      </w:r>
      <w:r w:rsidRPr="00983635">
        <w:t>férents métiers exercés.</w:t>
      </w:r>
    </w:p>
    <w:p w:rsidR="006D1301" w:rsidRPr="00983635" w:rsidRDefault="006D1301" w:rsidP="006D1301">
      <w:pPr>
        <w:spacing w:before="120" w:after="120"/>
        <w:jc w:val="both"/>
      </w:pPr>
    </w:p>
    <w:p w:rsidR="006D1301" w:rsidRDefault="006D1301" w:rsidP="006D1301">
      <w:pPr>
        <w:pStyle w:val="b"/>
      </w:pPr>
      <w:r w:rsidRPr="00983635">
        <w:t>d) Les conditions de travail en forêt</w:t>
      </w:r>
      <w:r>
        <w:t>.</w:t>
      </w:r>
    </w:p>
    <w:p w:rsidR="006D1301" w:rsidRDefault="006D1301" w:rsidP="006D1301">
      <w:pPr>
        <w:spacing w:before="120" w:after="120"/>
        <w:jc w:val="both"/>
      </w:pPr>
      <w:r w:rsidRPr="00983635">
        <w:t>Nous voulions connaître les pe</w:t>
      </w:r>
      <w:r w:rsidRPr="00983635">
        <w:t>r</w:t>
      </w:r>
      <w:r w:rsidRPr="00983635">
        <w:t>ceptions qu'a le bûcheron de ses conditions de travail, c'est-à-dire l'embauchage, le prix accordé pour la corde de bois coupée, l'allocation des chemins de coupe, l'outill</w:t>
      </w:r>
      <w:r w:rsidRPr="00983635">
        <w:t>a</w:t>
      </w:r>
      <w:r w:rsidRPr="00983635">
        <w:t>ge, les relations entre travailleurs et contremaîtres, la "fatigue" et les ri</w:t>
      </w:r>
      <w:r w:rsidRPr="00983635">
        <w:t>s</w:t>
      </w:r>
      <w:r w:rsidRPr="00983635">
        <w:t>ques o</w:t>
      </w:r>
      <w:r w:rsidRPr="00983635">
        <w:t>c</w:t>
      </w:r>
      <w:r w:rsidRPr="00983635">
        <w:t>cupationnels, les conditions de vie dans les camps (confort, alimentation, loisirs, hygiène), le transport au travail, etc. L'étude de ces différents aspects nous am</w:t>
      </w:r>
      <w:r w:rsidRPr="00983635">
        <w:t>e</w:t>
      </w:r>
      <w:r w:rsidRPr="00983635">
        <w:t>nait à considérer aussi 1' apprentissage (mode, endroit, durée) du travai</w:t>
      </w:r>
      <w:r w:rsidRPr="00983635">
        <w:t>l</w:t>
      </w:r>
      <w:r w:rsidRPr="00983635">
        <w:t>leur forestier, son degré d'instruction, ses attitudes vis-à-vis les m</w:t>
      </w:r>
      <w:r w:rsidRPr="00983635">
        <w:t>é</w:t>
      </w:r>
      <w:r w:rsidRPr="00983635">
        <w:t>thodes d'enseignement dans les milieux ruraux.</w:t>
      </w:r>
    </w:p>
    <w:p w:rsidR="006D1301" w:rsidRPr="00983635" w:rsidRDefault="006D1301" w:rsidP="006D1301">
      <w:pPr>
        <w:spacing w:before="120" w:after="120"/>
        <w:jc w:val="both"/>
      </w:pPr>
    </w:p>
    <w:p w:rsidR="006D1301" w:rsidRDefault="006D1301" w:rsidP="006D1301">
      <w:pPr>
        <w:pStyle w:val="b"/>
      </w:pPr>
      <w:r w:rsidRPr="00983635">
        <w:t>e) Les aspirations du travailleur forestier</w:t>
      </w:r>
      <w:r>
        <w:t>.</w:t>
      </w:r>
    </w:p>
    <w:p w:rsidR="006D1301" w:rsidRPr="00983635" w:rsidRDefault="006D1301" w:rsidP="006D1301">
      <w:pPr>
        <w:spacing w:before="120" w:after="120"/>
        <w:jc w:val="both"/>
      </w:pPr>
      <w:r w:rsidRPr="00983635">
        <w:t>Voilà un champ d'investigation qui nous apparaissait comme e</w:t>
      </w:r>
      <w:r w:rsidRPr="00983635">
        <w:t>x</w:t>
      </w:r>
      <w:r w:rsidRPr="00983635">
        <w:t>trêmement important puisque, à notre sens, le comportement du tr</w:t>
      </w:r>
      <w:r w:rsidRPr="00983635">
        <w:t>a</w:t>
      </w:r>
      <w:r w:rsidRPr="00983635">
        <w:t>vailleur loyal et exclusif, tout comme celui du travailleur m</w:t>
      </w:r>
      <w:r w:rsidRPr="00983635">
        <w:t>é</w:t>
      </w:r>
      <w:r w:rsidRPr="00983635">
        <w:t>content et instable, est en grande partie influencé par ses aspirations. Nous a</w:t>
      </w:r>
      <w:r w:rsidRPr="00983635">
        <w:t>l</w:t>
      </w:r>
      <w:r w:rsidRPr="00983635">
        <w:t>lions donc nous intéresser d'une façon particulière aux aspirations, du travailleur forestier à trois p</w:t>
      </w:r>
      <w:r w:rsidRPr="00983635">
        <w:t>a</w:t>
      </w:r>
      <w:r w:rsidRPr="00983635">
        <w:t>liers différents : (a) sa conception d'un mode de vie ; (b) sa conce</w:t>
      </w:r>
      <w:r w:rsidRPr="00983635">
        <w:t>p</w:t>
      </w:r>
      <w:r w:rsidRPr="00983635">
        <w:t>tion d'un mode idéal de travail et de vie en forêt, et, finalement, (c) ses aspirations quant à 1' avenir de ses e</w:t>
      </w:r>
      <w:r w:rsidRPr="00983635">
        <w:t>n</w:t>
      </w:r>
      <w:r w:rsidRPr="00983635">
        <w:t>fants.</w:t>
      </w:r>
    </w:p>
    <w:p w:rsidR="006D1301" w:rsidRPr="00983635" w:rsidRDefault="006D1301" w:rsidP="006D1301">
      <w:pPr>
        <w:spacing w:before="120" w:after="120"/>
        <w:jc w:val="both"/>
      </w:pPr>
    </w:p>
    <w:p w:rsidR="006D1301" w:rsidRPr="00983635" w:rsidRDefault="006D1301" w:rsidP="006D1301">
      <w:pPr>
        <w:spacing w:before="120" w:after="120"/>
        <w:jc w:val="both"/>
      </w:pPr>
      <w:r w:rsidRPr="00983635">
        <w:t>Voilà ce qui constituait le coeur même de nos investigations chez les travai</w:t>
      </w:r>
      <w:r w:rsidRPr="00983635">
        <w:t>l</w:t>
      </w:r>
      <w:r w:rsidRPr="00983635">
        <w:t>leurs forestiers. À cela devaient s'ajouter évidemment toutes les autres inform</w:t>
      </w:r>
      <w:r w:rsidRPr="00983635">
        <w:t>a</w:t>
      </w:r>
      <w:r w:rsidRPr="00983635">
        <w:t xml:space="preserve">tions qui pouvaient nous </w:t>
      </w:r>
      <w:r>
        <w:t>être spontanément livrées par l’</w:t>
      </w:r>
      <w:r w:rsidRPr="00983635">
        <w:t>informateur. Ces entr</w:t>
      </w:r>
      <w:r w:rsidRPr="00983635">
        <w:t>e</w:t>
      </w:r>
      <w:r w:rsidRPr="00983635">
        <w:t>vues étaient "dirigées", "centrées" dans ce sens que</w:t>
      </w:r>
      <w:r>
        <w:t xml:space="preserve"> </w:t>
      </w:r>
      <w:r w:rsidRPr="00983635">
        <w:t>[85]</w:t>
      </w:r>
      <w:r>
        <w:t xml:space="preserve"> </w:t>
      </w:r>
      <w:r w:rsidRPr="00983635">
        <w:t>nous devions couvrir dans un espace limité de temps un nombre fixe de s</w:t>
      </w:r>
      <w:r w:rsidRPr="00983635">
        <w:t>u</w:t>
      </w:r>
      <w:r w:rsidRPr="00983635">
        <w:t>jets. Elles étaient "libres" ou non-dirigées dans ce sens que les sujets discutés po</w:t>
      </w:r>
      <w:r w:rsidRPr="00983635">
        <w:t>u</w:t>
      </w:r>
      <w:r w:rsidRPr="00983635">
        <w:t>vaient être abordés dans n'importe quel ordre. De plus, l’importance qui pouvait être accordée à chacun des sujets dépendait évidemment des connaissances particulières dé l'i</w:t>
      </w:r>
      <w:r w:rsidRPr="00983635">
        <w:t>n</w:t>
      </w:r>
      <w:r w:rsidRPr="00983635">
        <w:t>form</w:t>
      </w:r>
      <w:r w:rsidRPr="00983635">
        <w:t>a</w:t>
      </w:r>
      <w:r w:rsidRPr="00983635">
        <w:t>teur et de sa disposition d'esprit au moment de l'entrevue. Cette m</w:t>
      </w:r>
      <w:r w:rsidRPr="00983635">
        <w:t>a</w:t>
      </w:r>
      <w:r w:rsidRPr="00983635">
        <w:t>nière de procéder allait, d'une part, faciliter de beaucoup l'analyse comparative des entrevues puisque nous pourrions y retrouver un ce</w:t>
      </w:r>
      <w:r w:rsidRPr="00983635">
        <w:t>r</w:t>
      </w:r>
      <w:r w:rsidRPr="00983635">
        <w:t>tain nombre de données de base, tout en permettant à l'informateur, d'autre part, d'élaborer dava</w:t>
      </w:r>
      <w:r w:rsidRPr="00983635">
        <w:t>n</w:t>
      </w:r>
      <w:r w:rsidRPr="00983635">
        <w:t>tage les sujets dé son choix et de fournir ainsi, en quelque sorte, des renseign</w:t>
      </w:r>
      <w:r w:rsidRPr="00983635">
        <w:t>e</w:t>
      </w:r>
      <w:r w:rsidRPr="00983635">
        <w:t>ments en profondeur sur certains éléments du problème.</w:t>
      </w:r>
    </w:p>
    <w:p w:rsidR="006D1301" w:rsidRPr="00983635" w:rsidRDefault="006D1301" w:rsidP="006D1301">
      <w:pPr>
        <w:spacing w:before="120" w:after="120"/>
        <w:jc w:val="both"/>
      </w:pPr>
      <w:r w:rsidRPr="00983635">
        <w:t>En résumé, les informations recueillies au cours des entrevues nous aideraient à situer le comportement du travailleur forestier dans son contexte véritable et à découvrir les principaux éléments d'explication de ce comportement. Les inform</w:t>
      </w:r>
      <w:r w:rsidRPr="00983635">
        <w:t>a</w:t>
      </w:r>
      <w:r w:rsidRPr="00983635">
        <w:t>tions obtenues sur le comportement des travailleurs, par voie d'entrevues et d'o</w:t>
      </w:r>
      <w:r w:rsidRPr="00983635">
        <w:t>b</w:t>
      </w:r>
      <w:r w:rsidRPr="00983635">
        <w:t>servation directe, nous permettraient de vérifier du même coup les renseign</w:t>
      </w:r>
      <w:r w:rsidRPr="00983635">
        <w:t>e</w:t>
      </w:r>
      <w:r w:rsidRPr="00983635">
        <w:t>ments inscrits aux dossiers de ceux-ci par la compagnie.</w:t>
      </w:r>
      <w:r>
        <w:t xml:space="preserve"> [</w:t>
      </w:r>
      <w:hyperlink w:anchor="tension_psy_bucheron_note_2_appel" w:history="1">
        <w:r w:rsidRPr="001555ED">
          <w:rPr>
            <w:rStyle w:val="Lienhypertexte"/>
          </w:rPr>
          <w:t>Retour à l’appel de note </w:t>
        </w:r>
        <w:r>
          <w:rPr>
            <w:rStyle w:val="Lienhypertexte"/>
          </w:rPr>
          <w:t>2</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36" w:name="tension_psy_bucheron_note_3"/>
      <w:r w:rsidRPr="00DE1BFE">
        <w:rPr>
          <w:b/>
        </w:rPr>
        <w:t>[3]</w:t>
      </w:r>
      <w:r w:rsidRPr="00983635">
        <w:t xml:space="preserve"> </w:t>
      </w:r>
      <w:bookmarkEnd w:id="36"/>
      <w:r w:rsidRPr="00983635">
        <w:t>Avant même de "monter" en forêt, le travailleur forestier est déjà soumis à un nombre considérable de tensions dans le climat s</w:t>
      </w:r>
      <w:r w:rsidRPr="00983635">
        <w:t>o</w:t>
      </w:r>
      <w:r w:rsidRPr="00983635">
        <w:t>cio-culturel où il baigne. Il faut tenir compte ici, par exemple, des problèmes liés à l'état de l'agriculture dans son milieu — problèmes complexes, d'ordre technique et économique, que le pr</w:t>
      </w:r>
      <w:r w:rsidRPr="00983635">
        <w:t>o</w:t>
      </w:r>
      <w:r w:rsidRPr="00983635">
        <w:t>ducteur est incapable dé résoudre par lui-même ; il faut aussi tenir compte de la hausse du coût de la vie à la campagne et du nivellement graduel des conditions de vie en milieu urbain et en milieu rural ; des aspirations nouvelles de la génér</w:t>
      </w:r>
      <w:r w:rsidRPr="00983635">
        <w:t>a</w:t>
      </w:r>
      <w:r w:rsidRPr="00983635">
        <w:t>tion montante ; du mouvement vers les villes ; etc. Voilà autant de pressions au</w:t>
      </w:r>
      <w:r w:rsidRPr="00983635">
        <w:t>x</w:t>
      </w:r>
      <w:r w:rsidRPr="00983635">
        <w:t>quelles doit faire face le travailleur forestier à son départ pour "monter en forêt". Son travail devra lui permettre de faire quelques investissements sur sa ferme, dé se proc</w:t>
      </w:r>
      <w:r w:rsidRPr="00983635">
        <w:t>u</w:t>
      </w:r>
      <w:r w:rsidRPr="00983635">
        <w:t>rer les biens et services adaptés aux nouvelles conditions de vie, ainsi que dé prévoir une meilleure éducation pour ses enfants. (Pour une analyse des princ</w:t>
      </w:r>
      <w:r w:rsidRPr="00983635">
        <w:t>i</w:t>
      </w:r>
      <w:r w:rsidRPr="00983635">
        <w:t>paux traits qui caractérisent les milieux d'agriculture marginale, voir : M.-Adélard TREMBLAY, "Le problème des fermes marg</w:t>
      </w:r>
      <w:r w:rsidRPr="00983635">
        <w:t>i</w:t>
      </w:r>
      <w:r w:rsidRPr="00983635">
        <w:t xml:space="preserve">nales", </w:t>
      </w:r>
      <w:r w:rsidRPr="00983635">
        <w:rPr>
          <w:i/>
        </w:rPr>
        <w:t>Agriculture</w:t>
      </w:r>
      <w:r w:rsidRPr="00983635">
        <w:t>, 16, 1, janv.-fév. 1959, 20-24).</w:t>
      </w:r>
      <w:r>
        <w:t xml:space="preserve"> [</w:t>
      </w:r>
      <w:hyperlink w:anchor="tension_psy_bucheron_note_3_appel" w:history="1">
        <w:r w:rsidRPr="001555ED">
          <w:rPr>
            <w:rStyle w:val="Lienhypertexte"/>
          </w:rPr>
          <w:t>Retour à l’appel de note </w:t>
        </w:r>
        <w:r>
          <w:rPr>
            <w:rStyle w:val="Lienhypertexte"/>
          </w:rPr>
          <w:t>3</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37" w:name="tension_psy_bucheron_note_4"/>
      <w:r w:rsidRPr="00DE1BFE">
        <w:rPr>
          <w:b/>
        </w:rPr>
        <w:t>[4]</w:t>
      </w:r>
      <w:r w:rsidRPr="00983635">
        <w:t xml:space="preserve"> </w:t>
      </w:r>
      <w:bookmarkEnd w:id="37"/>
      <w:r w:rsidRPr="00983635">
        <w:t>Cette hypothèse s'inscrit dans un contexte d'équilibre dynam</w:t>
      </w:r>
      <w:r w:rsidRPr="00983635">
        <w:t>i</w:t>
      </w:r>
      <w:r w:rsidRPr="00983635">
        <w:t>que. Il existe, bien entendu, des forces d'attraction et des forces de r</w:t>
      </w:r>
      <w:r w:rsidRPr="00983635">
        <w:t>é</w:t>
      </w:r>
      <w:r w:rsidRPr="00983635">
        <w:t>pulsion qui s'exe</w:t>
      </w:r>
      <w:r w:rsidRPr="00983635">
        <w:t>r</w:t>
      </w:r>
      <w:r w:rsidRPr="00983635">
        <w:t>cent sur l'individu en même temps. Le poids des unes par rapport aux autres définit, en bonne partie, f état émotif du bûcheron. Lorsqu'elles sont à peu près équivalentes, le bûcheron est dans un état d'équilibre, c'est-à-dire qu'il est dans un état de ne</w:t>
      </w:r>
      <w:r w:rsidRPr="00983635">
        <w:t>u</w:t>
      </w:r>
      <w:r w:rsidRPr="00983635">
        <w:t>tralité affective. Mais si, au contraire, les pôles d'attraction sont faibles et les contrariétés de l'occupation nombreuses, le travailleur est en état continuel dé tension.</w:t>
      </w:r>
      <w:r>
        <w:t xml:space="preserve"> [</w:t>
      </w:r>
      <w:hyperlink w:anchor="tension_psy_bucheron_note_4_appel" w:history="1">
        <w:r w:rsidRPr="001555ED">
          <w:rPr>
            <w:rStyle w:val="Lienhypertexte"/>
          </w:rPr>
          <w:t>Retour à l’appel de note </w:t>
        </w:r>
        <w:r>
          <w:rPr>
            <w:rStyle w:val="Lienhypertexte"/>
          </w:rPr>
          <w:t>4</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38" w:name="tension_psy_bucheron_note_5"/>
      <w:r w:rsidRPr="00DE1BFE">
        <w:rPr>
          <w:b/>
        </w:rPr>
        <w:t>[5]</w:t>
      </w:r>
      <w:r w:rsidRPr="00983635">
        <w:t xml:space="preserve"> </w:t>
      </w:r>
      <w:bookmarkEnd w:id="38"/>
      <w:r w:rsidRPr="00983635">
        <w:t>Voir, dans ce même numéro, Gérald FORTIN et Émile GO</w:t>
      </w:r>
      <w:r w:rsidRPr="00983635">
        <w:t>S</w:t>
      </w:r>
      <w:r w:rsidRPr="00983635">
        <w:t>SELIN, "</w:t>
      </w:r>
      <w:hyperlink r:id="rId20" w:history="1">
        <w:r w:rsidRPr="00983635">
          <w:rPr>
            <w:rStyle w:val="Lienhypertexte"/>
            <w:i/>
          </w:rPr>
          <w:t>La professionnalisation du travail en forêt</w:t>
        </w:r>
      </w:hyperlink>
      <w:r w:rsidRPr="00983635">
        <w:t>".</w:t>
      </w:r>
      <w:r>
        <w:t xml:space="preserve"> [</w:t>
      </w:r>
      <w:hyperlink w:anchor="tension_psy_bucheron_note_5_appel" w:history="1">
        <w:r w:rsidRPr="001555ED">
          <w:rPr>
            <w:rStyle w:val="Lienhypertexte"/>
          </w:rPr>
          <w:t>Retour à l’appel de note </w:t>
        </w:r>
        <w:r>
          <w:rPr>
            <w:rStyle w:val="Lienhypertexte"/>
          </w:rPr>
          <w:t>5</w:t>
        </w:r>
      </w:hyperlink>
      <w:r>
        <w:t>.]</w:t>
      </w:r>
    </w:p>
    <w:p w:rsidR="006D1301" w:rsidRPr="00983635" w:rsidRDefault="006D1301" w:rsidP="006D1301">
      <w:pPr>
        <w:spacing w:before="120" w:after="120"/>
        <w:jc w:val="both"/>
      </w:pPr>
    </w:p>
    <w:p w:rsidR="006D1301" w:rsidRDefault="006D1301" w:rsidP="006D1301">
      <w:pPr>
        <w:spacing w:before="120" w:after="120"/>
        <w:jc w:val="both"/>
      </w:pPr>
      <w:bookmarkStart w:id="39" w:name="tension_psy_bucheron_note_6"/>
      <w:r w:rsidRPr="00DE1BFE">
        <w:rPr>
          <w:b/>
        </w:rPr>
        <w:t>[6]</w:t>
      </w:r>
      <w:r w:rsidRPr="00983635">
        <w:t xml:space="preserve"> </w:t>
      </w:r>
      <w:bookmarkEnd w:id="39"/>
      <w:r w:rsidRPr="00983635">
        <w:t>Il existe quatre modes principaux d'embauchage et de recrut</w:t>
      </w:r>
      <w:r w:rsidRPr="00983635">
        <w:t>e</w:t>
      </w:r>
      <w:r w:rsidRPr="00983635">
        <w:t>ment :</w:t>
      </w:r>
    </w:p>
    <w:p w:rsidR="006D1301" w:rsidRPr="00983635" w:rsidRDefault="006D1301" w:rsidP="006D1301">
      <w:pPr>
        <w:spacing w:before="120" w:after="120"/>
        <w:jc w:val="both"/>
      </w:pPr>
    </w:p>
    <w:p w:rsidR="006D1301" w:rsidRPr="00983635" w:rsidRDefault="006D1301" w:rsidP="006D1301">
      <w:pPr>
        <w:spacing w:before="120" w:after="120"/>
        <w:ind w:left="720" w:hanging="360"/>
        <w:jc w:val="both"/>
      </w:pPr>
      <w:r>
        <w:t>a)</w:t>
      </w:r>
      <w:r>
        <w:tab/>
      </w:r>
      <w:r w:rsidRPr="00983635">
        <w:t>La compagnie envoie à tous les bûcherons "exclusifs", c'est-à-dire à ceux qui ont travaillé à son service durant 50 jours ou plus, une circulaire les invitant à revenir travailler durant l'a</w:t>
      </w:r>
      <w:r w:rsidRPr="00983635">
        <w:t>n</w:t>
      </w:r>
      <w:r w:rsidRPr="00983635">
        <w:t>née en cours. Cette méthode d'embauchage donne dé bons r</w:t>
      </w:r>
      <w:r w:rsidRPr="00983635">
        <w:t>é</w:t>
      </w:r>
      <w:r w:rsidRPr="00983635">
        <w:t>sultats auprès de ceux qui connaissent bien la compagnie, ses polit</w:t>
      </w:r>
      <w:r w:rsidRPr="00983635">
        <w:t>i</w:t>
      </w:r>
      <w:r w:rsidRPr="00983635">
        <w:t>ques et les secteurs forestiers qu’elle exploite.</w:t>
      </w:r>
    </w:p>
    <w:p w:rsidR="006D1301" w:rsidRPr="00983635" w:rsidRDefault="006D1301" w:rsidP="006D1301">
      <w:pPr>
        <w:spacing w:before="120" w:after="120"/>
        <w:ind w:left="720" w:hanging="360"/>
        <w:jc w:val="both"/>
      </w:pPr>
      <w:r>
        <w:t>b)</w:t>
      </w:r>
      <w:r>
        <w:tab/>
      </w:r>
      <w:r w:rsidRPr="00983635">
        <w:t>Les contremaîtres de compagnie connaissent très bien les vill</w:t>
      </w:r>
      <w:r w:rsidRPr="00983635">
        <w:t>a</w:t>
      </w:r>
      <w:r w:rsidRPr="00983635">
        <w:t>ges et les m</w:t>
      </w:r>
      <w:r w:rsidRPr="00983635">
        <w:t>i</w:t>
      </w:r>
      <w:r w:rsidRPr="00983635">
        <w:t>lieux d'où proviennent les travailleurs forestiers. Ils vis</w:t>
      </w:r>
      <w:r w:rsidRPr="00983635">
        <w:t>i</w:t>
      </w:r>
      <w:r w:rsidRPr="00983635">
        <w:t>tent ces endroits pour inviter tous ceux qui ont déjà travaillé sous leurs ordres ou ceux que la chose int</w:t>
      </w:r>
      <w:r w:rsidRPr="00983635">
        <w:t>é</w:t>
      </w:r>
      <w:r w:rsidRPr="00983635">
        <w:t>resse â se rendre au lieu des opér</w:t>
      </w:r>
      <w:r w:rsidRPr="00983635">
        <w:t>a</w:t>
      </w:r>
      <w:r w:rsidRPr="00983635">
        <w:t>tions où ils seront immédiatement embauchés.</w:t>
      </w:r>
    </w:p>
    <w:p w:rsidR="006D1301" w:rsidRPr="00983635" w:rsidRDefault="006D1301" w:rsidP="006D1301">
      <w:pPr>
        <w:spacing w:before="120" w:after="120"/>
        <w:ind w:left="720"/>
        <w:jc w:val="both"/>
      </w:pPr>
      <w:r w:rsidRPr="00983635">
        <w:t>Cette méthode attire un bon nombre dé bûcherons mais ils seront plus ou moins "exclusifs", et plus</w:t>
      </w:r>
      <w:r>
        <w:t xml:space="preserve"> </w:t>
      </w:r>
      <w:r w:rsidRPr="00983635">
        <w:t>[86]</w:t>
      </w:r>
      <w:r>
        <w:t xml:space="preserve"> </w:t>
      </w:r>
      <w:r w:rsidRPr="00983635">
        <w:t>ou moins loyaux. Un des grands facteurs d'instabilité tient à 1'écart existant entre les conditions décrites par le contremaître-embaucheur et la s</w:t>
      </w:r>
      <w:r w:rsidRPr="00983635">
        <w:t>i</w:t>
      </w:r>
      <w:r w:rsidRPr="00983635">
        <w:t>tuation réelle dans laquelle la coupe et les autres travaux fore</w:t>
      </w:r>
      <w:r w:rsidRPr="00983635">
        <w:t>s</w:t>
      </w:r>
      <w:r w:rsidRPr="00983635">
        <w:t>tiers se poursuivent. On peut s'attendre évidemment à plus d'in</w:t>
      </w:r>
      <w:r w:rsidRPr="00983635">
        <w:t>s</w:t>
      </w:r>
      <w:r w:rsidRPr="00983635">
        <w:t>tabilité dans ce groupe.</w:t>
      </w:r>
    </w:p>
    <w:p w:rsidR="006D1301" w:rsidRPr="00983635" w:rsidRDefault="006D1301" w:rsidP="006D1301">
      <w:pPr>
        <w:spacing w:before="120" w:after="120"/>
        <w:ind w:left="720" w:hanging="360"/>
        <w:jc w:val="both"/>
      </w:pPr>
      <w:r>
        <w:t>c)</w:t>
      </w:r>
      <w:r>
        <w:tab/>
      </w:r>
      <w:r w:rsidRPr="00983635">
        <w:t>Par l’entremise de parents ou d'amis, les bûcherons apprennent que telle co</w:t>
      </w:r>
      <w:r w:rsidRPr="00983635">
        <w:t>m</w:t>
      </w:r>
      <w:r w:rsidRPr="00983635">
        <w:t>pagnie embauche des hommes "à la barrière". Ils s' y rendent dans le but de s'engager. C est parmi les hommes ainsi recr</w:t>
      </w:r>
      <w:r w:rsidRPr="00983635">
        <w:t>u</w:t>
      </w:r>
      <w:r w:rsidRPr="00983635">
        <w:t>tés que l'instabilité est la plus grande.</w:t>
      </w:r>
    </w:p>
    <w:p w:rsidR="006D1301" w:rsidRPr="00983635" w:rsidRDefault="006D1301" w:rsidP="006D1301">
      <w:pPr>
        <w:spacing w:before="120" w:after="120"/>
        <w:ind w:left="720" w:hanging="360"/>
        <w:jc w:val="both"/>
      </w:pPr>
      <w:r>
        <w:t>d)</w:t>
      </w:r>
      <w:r>
        <w:tab/>
      </w:r>
      <w:r w:rsidRPr="00983635">
        <w:t>Les bûcherons se rendent aux bureaux d'emplois d'où on les d</w:t>
      </w:r>
      <w:r w:rsidRPr="00983635">
        <w:t>i</w:t>
      </w:r>
      <w:r w:rsidRPr="00983635">
        <w:t>rige vers les compagnies qui engagent dès bûcherons.</w:t>
      </w:r>
    </w:p>
    <w:p w:rsidR="006D1301" w:rsidRDefault="006D1301" w:rsidP="006D1301">
      <w:pPr>
        <w:spacing w:before="120" w:after="120"/>
        <w:jc w:val="both"/>
      </w:pPr>
    </w:p>
    <w:p w:rsidR="006D1301" w:rsidRPr="00983635" w:rsidRDefault="006D1301" w:rsidP="006D1301">
      <w:pPr>
        <w:spacing w:before="120" w:after="120"/>
        <w:jc w:val="both"/>
      </w:pPr>
      <w:r w:rsidRPr="00983635">
        <w:t>Seuls les travailleurs "exclusifs" sont envoyés dans les camps de leur choix, tandis que ceux qu'embauchent les contremaîtres et les e</w:t>
      </w:r>
      <w:r w:rsidRPr="00983635">
        <w:t>n</w:t>
      </w:r>
      <w:r w:rsidRPr="00983635">
        <w:t>trepreneurs vont où ces derniers les amènent. Tous les autres doivent accepter d'aller dans les camps où l'on veut bien accepter leurs serv</w:t>
      </w:r>
      <w:r w:rsidRPr="00983635">
        <w:t>i</w:t>
      </w:r>
      <w:r w:rsidRPr="00983635">
        <w:t>ces.</w:t>
      </w:r>
      <w:r>
        <w:t xml:space="preserve"> [</w:t>
      </w:r>
      <w:hyperlink w:anchor="tension_psy_bucheron_note_6_appel" w:history="1">
        <w:r w:rsidRPr="001555ED">
          <w:rPr>
            <w:rStyle w:val="Lienhypertexte"/>
          </w:rPr>
          <w:t>Retour à l’appel de note </w:t>
        </w:r>
        <w:r>
          <w:rPr>
            <w:rStyle w:val="Lienhypertexte"/>
          </w:rPr>
          <w:t>6</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0" w:name="tension_psy_bucheron_note_7"/>
      <w:r w:rsidRPr="00DE1BFE">
        <w:rPr>
          <w:b/>
        </w:rPr>
        <w:t>[7]</w:t>
      </w:r>
      <w:r w:rsidRPr="00983635">
        <w:t xml:space="preserve"> </w:t>
      </w:r>
      <w:bookmarkEnd w:id="40"/>
      <w:r w:rsidRPr="00983635">
        <w:t>Jusqu'à ces dernières années, les politiques de la compagnie quant à la durée de l'emploi n'affectaient pas trop les bûcherons sa</w:t>
      </w:r>
      <w:r w:rsidRPr="00983635">
        <w:t>i</w:t>
      </w:r>
      <w:r w:rsidRPr="00983635">
        <w:t>sonniers qui allaient "dans le bois" dans le but de suppléer aux rev</w:t>
      </w:r>
      <w:r w:rsidRPr="00983635">
        <w:t>e</w:t>
      </w:r>
      <w:r w:rsidRPr="00983635">
        <w:t>nus de leurs fermes. À la fermeture des chantiers, ils pouvaient r</w:t>
      </w:r>
      <w:r w:rsidRPr="00983635">
        <w:t>e</w:t>
      </w:r>
      <w:r w:rsidRPr="00983635">
        <w:t>tourner chez eux et effectuer les travaux u</w:t>
      </w:r>
      <w:r w:rsidRPr="00983635">
        <w:t>r</w:t>
      </w:r>
      <w:r w:rsidRPr="00983635">
        <w:t>gents sur leur ferme. Ce passage d'un emploi à un autre se faisait sans heurt et était d'ai</w:t>
      </w:r>
      <w:r w:rsidRPr="00983635">
        <w:t>l</w:t>
      </w:r>
      <w:r w:rsidRPr="00983635">
        <w:t>leurs considéré comme faisant partie du cycle annuel de travail du cultiv</w:t>
      </w:r>
      <w:r w:rsidRPr="00983635">
        <w:t>a</w:t>
      </w:r>
      <w:r w:rsidRPr="00983635">
        <w:t>teur québécois. Aujourd'hui, cependant, le bûcheron professionnel d</w:t>
      </w:r>
      <w:r w:rsidRPr="00983635">
        <w:t>é</w:t>
      </w:r>
      <w:r w:rsidRPr="00983635">
        <w:t>pend complèt</w:t>
      </w:r>
      <w:r w:rsidRPr="00983635">
        <w:t>e</w:t>
      </w:r>
      <w:r w:rsidRPr="00983635">
        <w:t>ment des revenus provenant de son métier pour assurer sa subsistance et celle dé sa famille. Il existe maintenant une certaine complémentarité entre les différentes comp</w:t>
      </w:r>
      <w:r w:rsidRPr="00983635">
        <w:t>a</w:t>
      </w:r>
      <w:r w:rsidRPr="00983635">
        <w:t>gnies forestières quant à l'utilisation de la main-d'oeuvre, c'est-à-dire qu'elles ét</w:t>
      </w:r>
      <w:r w:rsidRPr="00983635">
        <w:t>a</w:t>
      </w:r>
      <w:r w:rsidRPr="00983635">
        <w:t>blissent des cycles d'opérations s'échelonnant sur différentes périodes de l'a</w:t>
      </w:r>
      <w:r w:rsidRPr="00983635">
        <w:t>n</w:t>
      </w:r>
      <w:r w:rsidRPr="00983635">
        <w:t>née afin d'éviter une concurrence inutile dans le recrutement de la main-d'oeuvre.</w:t>
      </w:r>
    </w:p>
    <w:p w:rsidR="006D1301" w:rsidRPr="00983635" w:rsidRDefault="006D1301" w:rsidP="006D1301">
      <w:pPr>
        <w:spacing w:before="120" w:after="120"/>
        <w:jc w:val="both"/>
      </w:pPr>
      <w:r w:rsidRPr="00983635">
        <w:t>Aujourd'hui le bûcheron qui veut allonger sa période d'activité doit planifier soigneusement son itinéraire de travail. Mais il possède r</w:t>
      </w:r>
      <w:r w:rsidRPr="00983635">
        <w:t>a</w:t>
      </w:r>
      <w:r w:rsidRPr="00983635">
        <w:t>rement les données e</w:t>
      </w:r>
      <w:r w:rsidRPr="00983635">
        <w:t>s</w:t>
      </w:r>
      <w:r w:rsidRPr="00983635">
        <w:t>sentielles pour établir un programme de travail qu'il puisse exécuter intégral</w:t>
      </w:r>
      <w:r w:rsidRPr="00983635">
        <w:t>e</w:t>
      </w:r>
      <w:r w:rsidRPr="00983635">
        <w:t>ment. Il est soumis le plus souvent à des circonstances hors de son contrôle. Par exemple, à quelques jours d'avis, il apprendra qu'il sera affecté à un autre camp, ou encore que l'opération de coupe se terminera. Il lui faudra parfois jusqu'à deux ou trois semaines avant de se trouver un nouvel emploi.</w:t>
      </w:r>
      <w:r>
        <w:t xml:space="preserve"> [</w:t>
      </w:r>
      <w:hyperlink w:anchor="tension_psy_bucheron_note_7_appel" w:history="1">
        <w:r w:rsidRPr="001555ED">
          <w:rPr>
            <w:rStyle w:val="Lienhypertexte"/>
          </w:rPr>
          <w:t>Retour à l’appel de note </w:t>
        </w:r>
        <w:r>
          <w:rPr>
            <w:rStyle w:val="Lienhypertexte"/>
          </w:rPr>
          <w:t>7</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1" w:name="tension_psy_bucheron_note_8"/>
      <w:r w:rsidRPr="00DE1BFE">
        <w:rPr>
          <w:b/>
        </w:rPr>
        <w:t>[8]</w:t>
      </w:r>
      <w:r w:rsidRPr="00983635">
        <w:t xml:space="preserve"> </w:t>
      </w:r>
      <w:bookmarkEnd w:id="41"/>
      <w:r w:rsidRPr="00983635">
        <w:t>L'allocation des chemins de coupe par le contremaître est telle que ch</w:t>
      </w:r>
      <w:r w:rsidRPr="00983635">
        <w:t>a</w:t>
      </w:r>
      <w:r w:rsidRPr="00983635">
        <w:t>que bûcheron ne sait pas à l’avance lequel il aura à couper. Théoriquement du moins, cette allocation est gouvernée par le hasard de telle sorte que chaque b</w:t>
      </w:r>
      <w:r w:rsidRPr="00983635">
        <w:t>û</w:t>
      </w:r>
      <w:r w:rsidRPr="00983635">
        <w:t>cheron dans un camp donné a une chance égale qu'on lui attribue du bois dont la qualité sera à peu près ident</w:t>
      </w:r>
      <w:r w:rsidRPr="00983635">
        <w:t>i</w:t>
      </w:r>
      <w:r w:rsidRPr="00983635">
        <w:t>que, tantôt "frappant un bon chemin" et tantôt "fra</w:t>
      </w:r>
      <w:r w:rsidRPr="00983635">
        <w:t>p</w:t>
      </w:r>
      <w:r w:rsidRPr="00983635">
        <w:t>pant de la glen". Dans le premier cas, les niveaux de production et, par voie de cons</w:t>
      </w:r>
      <w:r w:rsidRPr="00983635">
        <w:t>é</w:t>
      </w:r>
      <w:r w:rsidRPr="00983635">
        <w:t>quence, les gains quotidiens réalisés seront plus élevés alors que dans le dernier cas le nombre de cordes de bois coupées diminuera. Mais la pol</w:t>
      </w:r>
      <w:r w:rsidRPr="00983635">
        <w:t>i</w:t>
      </w:r>
      <w:r w:rsidRPr="00983635">
        <w:t>tique de la compagnie est basée sur de fausses prémisses : l’allocation des chemins au hasard n'entraîne pas nécessairement sta</w:t>
      </w:r>
      <w:r w:rsidRPr="00983635">
        <w:t>n</w:t>
      </w:r>
      <w:r w:rsidRPr="00983635">
        <w:t>dardisation et équivalence des tâches.</w:t>
      </w:r>
      <w:r>
        <w:t xml:space="preserve"> [</w:t>
      </w:r>
      <w:hyperlink w:anchor="tension_psy_bucheron_note_8_appel" w:history="1">
        <w:r w:rsidRPr="001555ED">
          <w:rPr>
            <w:rStyle w:val="Lienhypertexte"/>
          </w:rPr>
          <w:t>Retour à l’appel de note </w:t>
        </w:r>
        <w:r>
          <w:rPr>
            <w:rStyle w:val="Lienhypertexte"/>
          </w:rPr>
          <w:t>8</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2" w:name="tension_psy_bucheron_note_9"/>
      <w:r w:rsidRPr="00DE1BFE">
        <w:rPr>
          <w:b/>
        </w:rPr>
        <w:t>[9]</w:t>
      </w:r>
      <w:r w:rsidRPr="00983635">
        <w:t xml:space="preserve"> </w:t>
      </w:r>
      <w:bookmarkEnd w:id="42"/>
      <w:r w:rsidRPr="00983635">
        <w:t>Par liberté de mouvement, j'entends que le bûcheron valorise le fait d'être libre de travailler où il veut, comme il l’entend, au rythme de ses forces et dé ses aspirations économiques. Il aime avoir le se</w:t>
      </w:r>
      <w:r w:rsidRPr="00983635">
        <w:t>n</w:t>
      </w:r>
      <w:r w:rsidRPr="00983635">
        <w:t>timent d'être son propre p</w:t>
      </w:r>
      <w:r w:rsidRPr="00983635">
        <w:t>a</w:t>
      </w:r>
      <w:r w:rsidRPr="00983635">
        <w:t>tron, de n'être pas lié, comme à l'usine, à une chaîne de production. En plus de cène liberté de mouvement liée à son travail immédiat, il est attaché aussi à ce que j'appellerais sa libe</w:t>
      </w:r>
      <w:r w:rsidRPr="00983635">
        <w:t>r</w:t>
      </w:r>
      <w:r w:rsidRPr="00983635">
        <w:t>té de circulation ; à savoir, la liberté de se déplacer d'un camp à 1'autre, d'une occupation à une autre et d'une compagnie à une autre. Au fait, l’industrie forestière est probablement l’une des seules où l’employé peut partir volontairement à peu près n' importe quand et revenir plus tard s'e</w:t>
      </w:r>
      <w:r w:rsidRPr="00983635">
        <w:t>m</w:t>
      </w:r>
      <w:r w:rsidRPr="00983635">
        <w:t>baucher au service de la même compagnie sans que celle-ci lui en tienne rigueur.</w:t>
      </w:r>
      <w:r>
        <w:t xml:space="preserve"> [</w:t>
      </w:r>
      <w:hyperlink w:anchor="tension_psy_bucheron_note_9_appel" w:history="1">
        <w:r w:rsidRPr="001555ED">
          <w:rPr>
            <w:rStyle w:val="Lienhypertexte"/>
          </w:rPr>
          <w:t>Retour à l’appel de note </w:t>
        </w:r>
        <w:r>
          <w:rPr>
            <w:rStyle w:val="Lienhypertexte"/>
          </w:rPr>
          <w:t>9</w:t>
        </w:r>
      </w:hyperlink>
      <w:r>
        <w:t>.]</w:t>
      </w:r>
    </w:p>
    <w:p w:rsidR="006D1301" w:rsidRDefault="006D1301" w:rsidP="006D1301">
      <w:pPr>
        <w:spacing w:before="120" w:after="120"/>
        <w:jc w:val="both"/>
      </w:pPr>
      <w:r w:rsidRPr="00983635">
        <w:t>[87]</w:t>
      </w:r>
    </w:p>
    <w:p w:rsidR="006D1301" w:rsidRPr="00983635" w:rsidRDefault="006D1301" w:rsidP="006D1301">
      <w:pPr>
        <w:spacing w:before="120" w:after="120"/>
        <w:jc w:val="both"/>
      </w:pPr>
    </w:p>
    <w:p w:rsidR="006D1301" w:rsidRDefault="006D1301" w:rsidP="006D1301">
      <w:pPr>
        <w:spacing w:before="120" w:after="120"/>
        <w:jc w:val="both"/>
      </w:pPr>
      <w:bookmarkStart w:id="43" w:name="tension_psy_bucheron_note_10"/>
      <w:r w:rsidRPr="00DE1BFE">
        <w:rPr>
          <w:b/>
        </w:rPr>
        <w:t>[10]</w:t>
      </w:r>
      <w:r w:rsidRPr="00983635">
        <w:t xml:space="preserve"> </w:t>
      </w:r>
      <w:bookmarkEnd w:id="43"/>
      <w:r w:rsidRPr="00983635">
        <w:t>Il existe au moins quatre catégories principales d'individus, chez les b</w:t>
      </w:r>
      <w:r w:rsidRPr="00983635">
        <w:t>û</w:t>
      </w:r>
      <w:r w:rsidRPr="00983635">
        <w:t>cherons, quant aux départs volontaires :</w:t>
      </w:r>
    </w:p>
    <w:p w:rsidR="006D1301" w:rsidRPr="00983635" w:rsidRDefault="006D1301" w:rsidP="006D1301">
      <w:pPr>
        <w:spacing w:before="120" w:after="120"/>
        <w:jc w:val="both"/>
      </w:pPr>
    </w:p>
    <w:p w:rsidR="006D1301" w:rsidRPr="00983635" w:rsidRDefault="006D1301" w:rsidP="006D1301">
      <w:pPr>
        <w:spacing w:before="120" w:after="120"/>
        <w:ind w:left="720" w:hanging="360"/>
        <w:jc w:val="both"/>
      </w:pPr>
      <w:r w:rsidRPr="00983635">
        <w:t>a)</w:t>
      </w:r>
      <w:r w:rsidRPr="00983635">
        <w:tab/>
        <w:t>Ceux qui sortent du bois durant quatre ou cinq jours (profitant quelquefois de longs week-ends) afin de se reposer. Ils retou</w:t>
      </w:r>
      <w:r w:rsidRPr="00983635">
        <w:t>r</w:t>
      </w:r>
      <w:r w:rsidRPr="00983635">
        <w:t>nent e</w:t>
      </w:r>
      <w:r w:rsidRPr="00983635">
        <w:t>n</w:t>
      </w:r>
      <w:r w:rsidRPr="00983635">
        <w:t>suite en forêt.</w:t>
      </w:r>
    </w:p>
    <w:p w:rsidR="006D1301" w:rsidRPr="00983635" w:rsidRDefault="006D1301" w:rsidP="006D1301">
      <w:pPr>
        <w:spacing w:before="120" w:after="120"/>
        <w:ind w:left="720" w:hanging="360"/>
        <w:jc w:val="both"/>
      </w:pPr>
      <w:r w:rsidRPr="00983635">
        <w:t>b)</w:t>
      </w:r>
      <w:r w:rsidRPr="00983635">
        <w:tab/>
        <w:t>Ceux qui sont mécontents dès conditions de travail dans leur camp. Ils lai</w:t>
      </w:r>
      <w:r w:rsidRPr="00983635">
        <w:t>s</w:t>
      </w:r>
      <w:r w:rsidRPr="00983635">
        <w:t>sent leur emploi au camp, retirent leur salaire et vont immédiatement offrir leurs serv</w:t>
      </w:r>
      <w:r w:rsidRPr="00983635">
        <w:t>i</w:t>
      </w:r>
      <w:r w:rsidRPr="00983635">
        <w:t>ces ailleurs, sans aller se reposer. Ils perdent parfois une demi-journée de travail.</w:t>
      </w:r>
    </w:p>
    <w:p w:rsidR="006D1301" w:rsidRPr="00983635" w:rsidRDefault="006D1301" w:rsidP="006D1301">
      <w:pPr>
        <w:spacing w:before="120" w:after="120"/>
        <w:ind w:left="720" w:hanging="360"/>
        <w:jc w:val="both"/>
      </w:pPr>
      <w:r w:rsidRPr="00983635">
        <w:t>c)</w:t>
      </w:r>
      <w:r w:rsidRPr="00983635">
        <w:tab/>
        <w:t>Ceux qui laissent leur emploi après deux mois de travail cont</w:t>
      </w:r>
      <w:r w:rsidRPr="00983635">
        <w:t>i</w:t>
      </w:r>
      <w:r w:rsidRPr="00983635">
        <w:t>nu. Ils lai</w:t>
      </w:r>
      <w:r w:rsidRPr="00983635">
        <w:t>s</w:t>
      </w:r>
      <w:r w:rsidRPr="00983635">
        <w:t>sent la forêt dans l'unique but d'aller se reposer chez eux durant une dizaine ou une qui</w:t>
      </w:r>
      <w:r w:rsidRPr="00983635">
        <w:t>n</w:t>
      </w:r>
      <w:r w:rsidRPr="00983635">
        <w:t>zaine de jours.</w:t>
      </w:r>
    </w:p>
    <w:p w:rsidR="006D1301" w:rsidRPr="00983635" w:rsidRDefault="006D1301" w:rsidP="006D1301">
      <w:pPr>
        <w:spacing w:before="120" w:after="120"/>
        <w:ind w:left="720" w:hanging="360"/>
        <w:jc w:val="both"/>
      </w:pPr>
      <w:r w:rsidRPr="00983635">
        <w:t>d)</w:t>
      </w:r>
      <w:r w:rsidRPr="00983635">
        <w:tab/>
        <w:t>Les "jumpers" (9% des bûcherons coupant 1% du bois dans la compagnie étudiée). Ils partent un ou deux jours après avoir été e</w:t>
      </w:r>
      <w:r w:rsidRPr="00983635">
        <w:t>m</w:t>
      </w:r>
      <w:r w:rsidRPr="00983635">
        <w:t>bauchés.</w:t>
      </w:r>
      <w:r>
        <w:t xml:space="preserve"> [</w:t>
      </w:r>
      <w:hyperlink w:anchor="tension_psy_bucheron_note_10_appel" w:history="1">
        <w:r w:rsidRPr="001555ED">
          <w:rPr>
            <w:rStyle w:val="Lienhypertexte"/>
          </w:rPr>
          <w:t>Retour à l’appel de note </w:t>
        </w:r>
        <w:r>
          <w:rPr>
            <w:rStyle w:val="Lienhypertexte"/>
          </w:rPr>
          <w:t>10</w:t>
        </w:r>
      </w:hyperlink>
      <w:r>
        <w:t>.]</w:t>
      </w:r>
    </w:p>
    <w:p w:rsidR="006D1301" w:rsidRDefault="006D1301" w:rsidP="006D1301">
      <w:pPr>
        <w:spacing w:before="120" w:after="120"/>
        <w:jc w:val="both"/>
      </w:pPr>
    </w:p>
    <w:p w:rsidR="006D1301" w:rsidRPr="00983635" w:rsidRDefault="006D1301" w:rsidP="006D1301">
      <w:pPr>
        <w:spacing w:before="120" w:after="120"/>
        <w:jc w:val="both"/>
      </w:pPr>
    </w:p>
    <w:p w:rsidR="006D1301" w:rsidRPr="00983635" w:rsidRDefault="006D1301" w:rsidP="006D1301">
      <w:pPr>
        <w:spacing w:before="120" w:after="120"/>
        <w:jc w:val="both"/>
      </w:pPr>
      <w:bookmarkStart w:id="44" w:name="tension_psy_bucheron_note_11"/>
      <w:r w:rsidRPr="00DE1BFE">
        <w:rPr>
          <w:b/>
        </w:rPr>
        <w:t>[11]</w:t>
      </w:r>
      <w:r w:rsidRPr="00983635">
        <w:t xml:space="preserve"> </w:t>
      </w:r>
      <w:bookmarkEnd w:id="44"/>
      <w:r w:rsidRPr="00983635">
        <w:t>Voir Claude MORIN et M.-Adélard TREMBLAY, "Intégr</w:t>
      </w:r>
      <w:r w:rsidRPr="00983635">
        <w:t>a</w:t>
      </w:r>
      <w:r w:rsidRPr="00983635">
        <w:t xml:space="preserve">tion à la communauté : étude d'une agence rurale de service social", </w:t>
      </w:r>
      <w:r w:rsidRPr="00983635">
        <w:rPr>
          <w:i/>
        </w:rPr>
        <w:t>Service Social</w:t>
      </w:r>
      <w:r w:rsidRPr="00983635">
        <w:t>, 9, 1, janvier 1960, en particulier à la page 10.</w:t>
      </w:r>
      <w:r>
        <w:t xml:space="preserve"> [</w:t>
      </w:r>
      <w:hyperlink w:anchor="tension_psy_bucheron_note_11_appel" w:history="1">
        <w:r w:rsidRPr="001555ED">
          <w:rPr>
            <w:rStyle w:val="Lienhypertexte"/>
          </w:rPr>
          <w:t>Retour à l’appel de note </w:t>
        </w:r>
        <w:r>
          <w:rPr>
            <w:rStyle w:val="Lienhypertexte"/>
          </w:rPr>
          <w:t>1</w:t>
        </w:r>
        <w:r w:rsidRPr="001555ED">
          <w:rPr>
            <w:rStyle w:val="Lienhypertexte"/>
          </w:rPr>
          <w:t>1</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5" w:name="tension_psy_bucheron_note_12"/>
      <w:r w:rsidRPr="00DE1BFE">
        <w:rPr>
          <w:b/>
        </w:rPr>
        <w:t>[12]</w:t>
      </w:r>
      <w:r w:rsidRPr="00983635">
        <w:t xml:space="preserve"> </w:t>
      </w:r>
      <w:bookmarkEnd w:id="45"/>
      <w:r w:rsidRPr="00983635">
        <w:t>Voici une liste des principales raisons pour lesquelles on "monte en f</w:t>
      </w:r>
      <w:r w:rsidRPr="00983635">
        <w:t>o</w:t>
      </w:r>
      <w:r w:rsidRPr="00983635">
        <w:t>rêt" :</w:t>
      </w:r>
    </w:p>
    <w:p w:rsidR="006D1301" w:rsidRDefault="006D1301" w:rsidP="006D1301">
      <w:pPr>
        <w:spacing w:before="120" w:after="120"/>
        <w:ind w:left="720" w:hanging="360"/>
        <w:jc w:val="both"/>
      </w:pPr>
    </w:p>
    <w:p w:rsidR="006D1301" w:rsidRPr="00983635" w:rsidRDefault="006D1301" w:rsidP="006D1301">
      <w:pPr>
        <w:spacing w:before="120" w:after="120"/>
        <w:ind w:left="720" w:hanging="360"/>
        <w:jc w:val="both"/>
      </w:pPr>
      <w:r w:rsidRPr="00983635">
        <w:t>a)</w:t>
      </w:r>
      <w:r w:rsidRPr="00983635">
        <w:tab/>
      </w:r>
      <w:r w:rsidRPr="00983635">
        <w:rPr>
          <w:i/>
        </w:rPr>
        <w:t>Le travailleur ne sait pas faire autre chose</w:t>
      </w:r>
      <w:r w:rsidRPr="00983635">
        <w:t>. Le travail en forêt est le seul débouché occupationnel du milieu depuis plusieurs génér</w:t>
      </w:r>
      <w:r w:rsidRPr="00983635">
        <w:t>a</w:t>
      </w:r>
      <w:r w:rsidRPr="00983635">
        <w:t>tions et le travailleur se sent incapable de rompre avec la tradition. Il est incapable d'envisager une telle rupture puisqu'il n'a aucune autre habileté technique â "offrir" sur le marché du travail. S'il réussit à trouver un emploi non forestier, ce sera probablement à un salaire moindre.</w:t>
      </w:r>
    </w:p>
    <w:p w:rsidR="006D1301" w:rsidRPr="00983635" w:rsidRDefault="006D1301" w:rsidP="006D1301">
      <w:pPr>
        <w:spacing w:before="120" w:after="120"/>
        <w:ind w:left="720" w:hanging="360"/>
        <w:jc w:val="both"/>
      </w:pPr>
      <w:r w:rsidRPr="00983635">
        <w:t>b)</w:t>
      </w:r>
      <w:r w:rsidRPr="00983635">
        <w:tab/>
      </w:r>
      <w:r w:rsidRPr="00983635">
        <w:rPr>
          <w:i/>
        </w:rPr>
        <w:t>Le travailleur est incapable de s'embaucher dans une autre indu</w:t>
      </w:r>
      <w:r w:rsidRPr="00983635">
        <w:rPr>
          <w:i/>
        </w:rPr>
        <w:t>s</w:t>
      </w:r>
      <w:r w:rsidRPr="00983635">
        <w:rPr>
          <w:i/>
        </w:rPr>
        <w:t>trie de son choix</w:t>
      </w:r>
      <w:r w:rsidRPr="00983635">
        <w:t>. Pour nourrir sa famille, on accepte bien à regret, "d'aller dans le bois". La forêt est une industrie facil</w:t>
      </w:r>
      <w:r w:rsidRPr="00983635">
        <w:t>e</w:t>
      </w:r>
      <w:r w:rsidRPr="00983635">
        <w:t>ment accessible et relativement ouverte puisqu' on y embauche des travailleurs à toutes les saisons de l’année.</w:t>
      </w:r>
    </w:p>
    <w:p w:rsidR="006D1301" w:rsidRPr="00983635" w:rsidRDefault="006D1301" w:rsidP="006D1301">
      <w:pPr>
        <w:spacing w:before="120" w:after="120"/>
        <w:ind w:left="720" w:hanging="360"/>
        <w:jc w:val="both"/>
      </w:pPr>
      <w:r w:rsidRPr="00983635">
        <w:t>c)</w:t>
      </w:r>
      <w:r w:rsidRPr="00983635">
        <w:tab/>
      </w:r>
      <w:r w:rsidRPr="00983635">
        <w:rPr>
          <w:i/>
        </w:rPr>
        <w:t>Le travailleur "monte en forêt" pour y gagner un revenu d'a</w:t>
      </w:r>
      <w:r w:rsidRPr="00983635">
        <w:rPr>
          <w:i/>
        </w:rPr>
        <w:t>p</w:t>
      </w:r>
      <w:r w:rsidRPr="00983635">
        <w:rPr>
          <w:i/>
        </w:rPr>
        <w:t>point</w:t>
      </w:r>
      <w:r w:rsidRPr="00983635">
        <w:t>. Il existe bien quelques journaliers en chômage et que</w:t>
      </w:r>
      <w:r w:rsidRPr="00983635">
        <w:t>l</w:t>
      </w:r>
      <w:r w:rsidRPr="00983635">
        <w:t>ques hommes de métier sans tr</w:t>
      </w:r>
      <w:r w:rsidRPr="00983635">
        <w:t>a</w:t>
      </w:r>
      <w:r w:rsidRPr="00983635">
        <w:t>vail qui vont dans le bois à un moment ou l'autre de 1' année, mais la majorité de ceux qui comptent sur le travail en forêt pour ajouter aux revenus qu'ils tirent de leur occupation pri</w:t>
      </w:r>
      <w:r w:rsidRPr="00983635">
        <w:t>n</w:t>
      </w:r>
      <w:r w:rsidRPr="00983635">
        <w:t>cipale sont des agriculteurs ; parmi ceux-ci, quelques-uns ne séjournent en forêt que durant la sa</w:t>
      </w:r>
      <w:r w:rsidRPr="00983635">
        <w:t>i</w:t>
      </w:r>
      <w:r w:rsidRPr="00983635">
        <w:t>son morte, tandis que la plupart y passent pl</w:t>
      </w:r>
      <w:r w:rsidRPr="00983635">
        <w:t>u</w:t>
      </w:r>
      <w:r w:rsidRPr="00983635">
        <w:t>sieurs mois de l’année. Ces fermiers vivent sur des fermes marginales ou hab</w:t>
      </w:r>
      <w:r w:rsidRPr="00983635">
        <w:t>i</w:t>
      </w:r>
      <w:r w:rsidRPr="00983635">
        <w:t>tent des régions où l'agriculture est en voie de r</w:t>
      </w:r>
      <w:r w:rsidRPr="00983635">
        <w:t>é</w:t>
      </w:r>
      <w:r w:rsidRPr="00983635">
        <w:t>gression.</w:t>
      </w:r>
    </w:p>
    <w:p w:rsidR="006D1301" w:rsidRPr="00983635" w:rsidRDefault="006D1301" w:rsidP="006D1301">
      <w:pPr>
        <w:spacing w:before="120" w:after="120"/>
        <w:ind w:left="720" w:hanging="360"/>
        <w:jc w:val="both"/>
      </w:pPr>
      <w:r w:rsidRPr="00983635">
        <w:t>d)</w:t>
      </w:r>
      <w:r w:rsidRPr="00983635">
        <w:tab/>
      </w:r>
      <w:r w:rsidRPr="00983635">
        <w:rPr>
          <w:i/>
        </w:rPr>
        <w:t>Le travailleur "monte en forêt" pour amasser de l'argent</w:t>
      </w:r>
      <w:r w:rsidRPr="00983635">
        <w:t>. Les bûcherons de cette catégorie veulent "se faire un pot", payer leurs de</w:t>
      </w:r>
      <w:r w:rsidRPr="00983635">
        <w:t>t</w:t>
      </w:r>
      <w:r w:rsidRPr="00983635">
        <w:t>tes ou encore accumuler un capital soit, par exemple, en vue d'un m</w:t>
      </w:r>
      <w:r w:rsidRPr="00983635">
        <w:t>a</w:t>
      </w:r>
      <w:r w:rsidRPr="00983635">
        <w:t>riage, ou pour l'achat d'une terre, d'un commerce ou d'une maison, etc. La psychologie dé ce bûcheron est très différente de celle des a</w:t>
      </w:r>
      <w:r w:rsidRPr="00983635">
        <w:t>u</w:t>
      </w:r>
      <w:r w:rsidRPr="00983635">
        <w:t>tres. Le travail en forêt lui apparaît comme le seul moyen de réal</w:t>
      </w:r>
      <w:r w:rsidRPr="00983635">
        <w:t>i</w:t>
      </w:r>
      <w:r w:rsidRPr="00983635">
        <w:t>ser une aspiration dominante. Il sera prêt à "s'imposer des sacrifices" pour attei</w:t>
      </w:r>
      <w:r w:rsidRPr="00983635">
        <w:t>n</w:t>
      </w:r>
      <w:r w:rsidRPr="00983635">
        <w:t>dre son but.</w:t>
      </w:r>
    </w:p>
    <w:p w:rsidR="006D1301" w:rsidRPr="00983635" w:rsidRDefault="006D1301" w:rsidP="006D1301">
      <w:pPr>
        <w:spacing w:before="120" w:after="120"/>
        <w:ind w:left="720" w:hanging="360"/>
        <w:jc w:val="both"/>
      </w:pPr>
      <w:r w:rsidRPr="00983635">
        <w:t>e)</w:t>
      </w:r>
      <w:r w:rsidRPr="00983635">
        <w:tab/>
      </w:r>
      <w:r w:rsidRPr="00983635">
        <w:rPr>
          <w:i/>
        </w:rPr>
        <w:t>Le travailleur "monte en forêt" par goût, à la suite d'un choix délibéré</w:t>
      </w:r>
      <w:r w:rsidRPr="00983635">
        <w:t>. C'est le cas des contremaîtres, des "hommes de co</w:t>
      </w:r>
      <w:r w:rsidRPr="00983635">
        <w:t>m</w:t>
      </w:r>
      <w:r w:rsidRPr="00983635">
        <w:t>pagnie", de plusieurs co</w:t>
      </w:r>
      <w:r w:rsidRPr="00983635">
        <w:t>u</w:t>
      </w:r>
      <w:r w:rsidRPr="00983635">
        <w:t>peurs "exclusifs".</w:t>
      </w:r>
    </w:p>
    <w:p w:rsidR="006D1301" w:rsidRPr="00983635" w:rsidRDefault="006D1301" w:rsidP="006D1301">
      <w:pPr>
        <w:pStyle w:val="p"/>
      </w:pPr>
      <w:r w:rsidRPr="00983635">
        <w:t>[88]</w:t>
      </w:r>
    </w:p>
    <w:p w:rsidR="006D1301" w:rsidRPr="00983635" w:rsidRDefault="006D1301" w:rsidP="006D1301">
      <w:pPr>
        <w:spacing w:before="120" w:after="120"/>
        <w:ind w:left="720" w:hanging="360"/>
        <w:jc w:val="both"/>
      </w:pPr>
      <w:r w:rsidRPr="00983635">
        <w:t>f)</w:t>
      </w:r>
      <w:r w:rsidRPr="00983635">
        <w:tab/>
      </w:r>
      <w:r w:rsidRPr="00983635">
        <w:rPr>
          <w:i/>
        </w:rPr>
        <w:t>Le travailleur conçoit que la forêt vaut l’industrie "du bord".</w:t>
      </w:r>
      <w:r w:rsidRPr="00983635">
        <w:t xml:space="preserve"> C’est la m</w:t>
      </w:r>
      <w:r w:rsidRPr="00983635">
        <w:t>i</w:t>
      </w:r>
      <w:r w:rsidRPr="00983635">
        <w:t>norité.</w:t>
      </w:r>
      <w:r>
        <w:t xml:space="preserve"> [</w:t>
      </w:r>
      <w:hyperlink w:anchor="tension_psy_bucheron_note_12_appel" w:history="1">
        <w:r w:rsidRPr="001555ED">
          <w:rPr>
            <w:rStyle w:val="Lienhypertexte"/>
          </w:rPr>
          <w:t>Retour à l’appel de note </w:t>
        </w:r>
        <w:r>
          <w:rPr>
            <w:rStyle w:val="Lienhypertexte"/>
          </w:rPr>
          <w:t>12</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6" w:name="tension_psy_bucheron_note_13"/>
      <w:r w:rsidRPr="00DE1BFE">
        <w:rPr>
          <w:b/>
        </w:rPr>
        <w:t>[13]</w:t>
      </w:r>
      <w:r w:rsidRPr="00983635">
        <w:t xml:space="preserve"> </w:t>
      </w:r>
      <w:bookmarkEnd w:id="46"/>
      <w:r w:rsidRPr="00983635">
        <w:t>Dans une section ultérieure, nous analyserons l'influence de la scie mécanique sur la stabilité du travailleur et sur sa santé. Nous pa</w:t>
      </w:r>
      <w:r w:rsidRPr="00983635">
        <w:t>r</w:t>
      </w:r>
      <w:r w:rsidRPr="00983635">
        <w:t>lons ici des revenus qu'elle lui permet d'obtenir et dès conditions tec</w:t>
      </w:r>
      <w:r w:rsidRPr="00983635">
        <w:t>h</w:t>
      </w:r>
      <w:r w:rsidRPr="00983635">
        <w:t>niques les plus favorables au maintien d' une haute productivité.</w:t>
      </w:r>
      <w:r>
        <w:t xml:space="preserve"> [</w:t>
      </w:r>
      <w:hyperlink w:anchor="tension_psy_bucheron_note_13_appel" w:history="1">
        <w:r w:rsidRPr="001555ED">
          <w:rPr>
            <w:rStyle w:val="Lienhypertexte"/>
          </w:rPr>
          <w:t>Retour à l’appel de note </w:t>
        </w:r>
        <w:r>
          <w:rPr>
            <w:rStyle w:val="Lienhypertexte"/>
          </w:rPr>
          <w:t>13</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7" w:name="tension_psy_bucheron_note_14"/>
      <w:r w:rsidRPr="00DE1BFE">
        <w:rPr>
          <w:b/>
        </w:rPr>
        <w:t>[14]</w:t>
      </w:r>
      <w:r w:rsidRPr="00983635">
        <w:t xml:space="preserve"> </w:t>
      </w:r>
      <w:bookmarkEnd w:id="47"/>
      <w:r w:rsidRPr="00983635">
        <w:t>Cette affirmation s'appuie sur des observations répétées. Elle n'est cepe</w:t>
      </w:r>
      <w:r w:rsidRPr="00983635">
        <w:t>n</w:t>
      </w:r>
      <w:r w:rsidRPr="00983635">
        <w:t>dant pas le résultat d'une expérimentation strictement, ou même partiellement, contrôlée. Nous admettons qu'une approche e</w:t>
      </w:r>
      <w:r w:rsidRPr="00983635">
        <w:t>x</w:t>
      </w:r>
      <w:r w:rsidRPr="00983635">
        <w:t>périmentale nous perme</w:t>
      </w:r>
      <w:r w:rsidRPr="00983635">
        <w:t>t</w:t>
      </w:r>
      <w:r w:rsidRPr="00983635">
        <w:t>trait de faire une comparaison systématique plus valable et plus sûre. Quoi qu'il en soit, nous pouvons noter que, si la scie mécanique réduit l'effort nécessaire au lieu même de la coupe, elle a par contre l'inconvénient d'accroître la fatigue au cours des d</w:t>
      </w:r>
      <w:r w:rsidRPr="00983635">
        <w:t>é</w:t>
      </w:r>
      <w:r w:rsidRPr="00983635">
        <w:t>placements entre le camp et le lieu de la coupe. Lorsque le coupeur doit marcher trois quarts d'heure pour atteindre le site dé la coupe, par exemple, tout en ponant sa scie, un bidon d'essence et les autres outils dont il a besoin, le tout représente un fardeau atteignant de 50 à 60 livres, et il arrive sur le site de la co</w:t>
      </w:r>
      <w:r w:rsidRPr="00983635">
        <w:t>u</w:t>
      </w:r>
      <w:r w:rsidRPr="00983635">
        <w:t>pe exténué. Comme l'ont répété plusieurs coupeurs expérimentés : "Nous avons déjà la moitié de la journée dans le corps".</w:t>
      </w:r>
      <w:r>
        <w:t xml:space="preserve"> [</w:t>
      </w:r>
      <w:hyperlink w:anchor="tension_psy_bucheron_note_14_appel" w:history="1">
        <w:r w:rsidRPr="001555ED">
          <w:rPr>
            <w:rStyle w:val="Lienhypertexte"/>
          </w:rPr>
          <w:t>Retour à l’appel de note </w:t>
        </w:r>
        <w:r>
          <w:rPr>
            <w:rStyle w:val="Lienhypertexte"/>
          </w:rPr>
          <w:t>14</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8" w:name="tension_psy_bucheron_note_15"/>
      <w:r w:rsidRPr="00DE1BFE">
        <w:rPr>
          <w:b/>
        </w:rPr>
        <w:t>[l5]</w:t>
      </w:r>
      <w:r w:rsidRPr="00983635">
        <w:t xml:space="preserve"> </w:t>
      </w:r>
      <w:bookmarkEnd w:id="48"/>
      <w:r w:rsidRPr="00983635">
        <w:t>Il va sans dire que ces périodes de repos peuvent difficilement être prévues avec exactitude par la compagnie et rendent toute planif</w:t>
      </w:r>
      <w:r w:rsidRPr="00983635">
        <w:t>i</w:t>
      </w:r>
      <w:r w:rsidRPr="00983635">
        <w:t>cation rationnelle difficile. Cet absentéisme n'est pas reconnu forme</w:t>
      </w:r>
      <w:r w:rsidRPr="00983635">
        <w:t>l</w:t>
      </w:r>
      <w:r w:rsidRPr="00983635">
        <w:t>lement par la compagnie, de telle sorte qu'un individu qui part volo</w:t>
      </w:r>
      <w:r w:rsidRPr="00983635">
        <w:t>n</w:t>
      </w:r>
      <w:r w:rsidRPr="00983635">
        <w:t>tairement pour se reposer durant quelques jours devra chercher du tr</w:t>
      </w:r>
      <w:r w:rsidRPr="00983635">
        <w:t>a</w:t>
      </w:r>
      <w:r w:rsidRPr="00983635">
        <w:t>vail dans un autre camp à son retour.</w:t>
      </w:r>
      <w:r>
        <w:t xml:space="preserve"> [</w:t>
      </w:r>
      <w:hyperlink w:anchor="tension_psy_bucheron_note_15_appel" w:history="1">
        <w:r w:rsidRPr="001555ED">
          <w:rPr>
            <w:rStyle w:val="Lienhypertexte"/>
          </w:rPr>
          <w:t>Retour à l’appel de note </w:t>
        </w:r>
        <w:r>
          <w:rPr>
            <w:rStyle w:val="Lienhypertexte"/>
          </w:rPr>
          <w:t>15</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49" w:name="tension_psy_bucheron_note_16"/>
      <w:r w:rsidRPr="00DE1BFE">
        <w:rPr>
          <w:b/>
        </w:rPr>
        <w:t>[16]</w:t>
      </w:r>
      <w:r w:rsidRPr="00983635">
        <w:t xml:space="preserve"> </w:t>
      </w:r>
      <w:bookmarkEnd w:id="49"/>
      <w:r w:rsidRPr="00983635">
        <w:t>Lorsque le coupeur est jeune et physiquement fort, il se fixe des no</w:t>
      </w:r>
      <w:r w:rsidRPr="00983635">
        <w:t>r</w:t>
      </w:r>
      <w:r w:rsidRPr="00983635">
        <w:t>mes de production qui sont très élevées. Elles représentent pour lui un sommet (productivité maximale). Etant donné qu'il est a</w:t>
      </w:r>
      <w:r w:rsidRPr="00983635">
        <w:t>s</w:t>
      </w:r>
      <w:r w:rsidRPr="00983635">
        <w:t>suré à cet âge de dépasser la moye</w:t>
      </w:r>
      <w:r w:rsidRPr="00983635">
        <w:t>n</w:t>
      </w:r>
      <w:r w:rsidRPr="00983635">
        <w:t>ne de production de l’ensemble des travailleurs et d'accumuler ainsi des gains sup</w:t>
      </w:r>
      <w:r w:rsidRPr="00983635">
        <w:t>é</w:t>
      </w:r>
      <w:r w:rsidRPr="00983635">
        <w:t>rieurs, il favorisera le salaire â la pièce. Au contraire, â mesure qu'il vieillira, que sa rési</w:t>
      </w:r>
      <w:r w:rsidRPr="00983635">
        <w:t>s</w:t>
      </w:r>
      <w:r w:rsidRPr="00983635">
        <w:t>tance diminuera et que sa santé sera moins bonne, il aura te</w:t>
      </w:r>
      <w:r w:rsidRPr="00983635">
        <w:t>n</w:t>
      </w:r>
      <w:r w:rsidRPr="00983635">
        <w:t>dance S fixer ses normes de production d' après la moyenne générale des pr</w:t>
      </w:r>
      <w:r w:rsidRPr="00983635">
        <w:t>o</w:t>
      </w:r>
      <w:r w:rsidRPr="00983635">
        <w:t>du</w:t>
      </w:r>
      <w:r w:rsidRPr="00983635">
        <w:t>c</w:t>
      </w:r>
      <w:r w:rsidRPr="00983635">
        <w:t>teurs, puis, petit à petit, à les comprimer davantage. À ce stade de son cycle productif, le travailleur sera défavorable au système de s</w:t>
      </w:r>
      <w:r w:rsidRPr="00983635">
        <w:t>a</w:t>
      </w:r>
      <w:r w:rsidRPr="00983635">
        <w:t>laire au rendement qu' il jugera déso</w:t>
      </w:r>
      <w:r w:rsidRPr="00983635">
        <w:t>r</w:t>
      </w:r>
      <w:r w:rsidRPr="00983635">
        <w:t>mais préjudiciable à des gains journaliers suffisants.</w:t>
      </w:r>
      <w:r>
        <w:t xml:space="preserve"> [</w:t>
      </w:r>
      <w:hyperlink w:anchor="tension_psy_bucheron_note_16_appel" w:history="1">
        <w:r w:rsidRPr="001555ED">
          <w:rPr>
            <w:rStyle w:val="Lienhypertexte"/>
          </w:rPr>
          <w:t>Retour à l’appel de note </w:t>
        </w:r>
        <w:r>
          <w:rPr>
            <w:rStyle w:val="Lienhypertexte"/>
          </w:rPr>
          <w:t>16</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50" w:name="tension_psy_bucheron_note_17"/>
      <w:r w:rsidRPr="00DE1BFE">
        <w:rPr>
          <w:b/>
        </w:rPr>
        <w:t>[17]</w:t>
      </w:r>
      <w:r w:rsidRPr="00983635">
        <w:t xml:space="preserve"> </w:t>
      </w:r>
      <w:bookmarkEnd w:id="50"/>
      <w:r w:rsidRPr="00983635">
        <w:t>Notons que la compagnie étudiée possédait des camps réuni</w:t>
      </w:r>
      <w:r w:rsidRPr="00983635">
        <w:t>s</w:t>
      </w:r>
      <w:r w:rsidRPr="00983635">
        <w:t>sant des travailleurs recrutés dans les milieux avoisinants, qui po</w:t>
      </w:r>
      <w:r w:rsidRPr="00983635">
        <w:t>u</w:t>
      </w:r>
      <w:r w:rsidRPr="00983635">
        <w:t>vaient, s'ils le désiraient, rentrer dans leur foyer chaque soir. Cepe</w:t>
      </w:r>
      <w:r w:rsidRPr="00983635">
        <w:t>n</w:t>
      </w:r>
      <w:r w:rsidRPr="00983635">
        <w:t>dant, ces cas sont 1' exce</w:t>
      </w:r>
      <w:r w:rsidRPr="00983635">
        <w:t>p</w:t>
      </w:r>
      <w:r w:rsidRPr="00983635">
        <w:t>tion. Même dans ces cas privilégiés, ce voyage d'une vingtaine de milles soir et matin réduit à peu les péri</w:t>
      </w:r>
      <w:r w:rsidRPr="00983635">
        <w:t>o</w:t>
      </w:r>
      <w:r w:rsidRPr="00983635">
        <w:t>des passées à la maison, surtout lorsque 1' on songe que ces bûch</w:t>
      </w:r>
      <w:r w:rsidRPr="00983635">
        <w:t>e</w:t>
      </w:r>
      <w:r w:rsidRPr="00983635">
        <w:t>rons doivent se coucher vers 10 heures le soir et se lever vers les six heures le matin, pour être de retour au travail assez tôt pour profiter au maximum de la l</w:t>
      </w:r>
      <w:r w:rsidRPr="00983635">
        <w:t>u</w:t>
      </w:r>
      <w:r w:rsidRPr="00983635">
        <w:t>mière du jour.</w:t>
      </w:r>
      <w:r>
        <w:t xml:space="preserve"> [</w:t>
      </w:r>
      <w:hyperlink w:anchor="tension_psy_bucheron_note_17_appel" w:history="1">
        <w:r w:rsidRPr="001555ED">
          <w:rPr>
            <w:rStyle w:val="Lienhypertexte"/>
          </w:rPr>
          <w:t>Retour à l’appel de note </w:t>
        </w:r>
        <w:r>
          <w:rPr>
            <w:rStyle w:val="Lienhypertexte"/>
          </w:rPr>
          <w:t>17</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51" w:name="tension_psy_bucheron_note_18"/>
      <w:r w:rsidRPr="00DE1BFE">
        <w:rPr>
          <w:b/>
        </w:rPr>
        <w:t>[18]</w:t>
      </w:r>
      <w:r w:rsidRPr="00983635">
        <w:t xml:space="preserve"> </w:t>
      </w:r>
      <w:bookmarkEnd w:id="51"/>
      <w:r w:rsidRPr="00983635">
        <w:t>Plusieurs de ces normes sont d'origine syndicale — bien que les unions de bûcherons soient plutôt faibles. À notre sens cette fa</w:t>
      </w:r>
      <w:r w:rsidRPr="00983635">
        <w:t>i</w:t>
      </w:r>
      <w:r w:rsidRPr="00983635">
        <w:t>blesse syndicale s'expl</w:t>
      </w:r>
      <w:r w:rsidRPr="00983635">
        <w:t>i</w:t>
      </w:r>
      <w:r w:rsidRPr="00983635">
        <w:t>que en bonne partie par les facteurs suivants : la saison de coupe et la période de travail sont relativement courtes ; les catégories occupationnelles sont peu ou mal définies ; la rotation du personnel est considérable et, final</w:t>
      </w:r>
      <w:r w:rsidRPr="00983635">
        <w:t>e</w:t>
      </w:r>
      <w:r w:rsidRPr="00983635">
        <w:t>ment, la solidarité du groupe est plutôt faible.</w:t>
      </w:r>
      <w:r>
        <w:t xml:space="preserve"> [</w:t>
      </w:r>
      <w:hyperlink w:anchor="tension_psy_bucheron_note_18_appel" w:history="1">
        <w:r w:rsidRPr="001555ED">
          <w:rPr>
            <w:rStyle w:val="Lienhypertexte"/>
          </w:rPr>
          <w:t>Retour à l’appel de note </w:t>
        </w:r>
        <w:r>
          <w:rPr>
            <w:rStyle w:val="Lienhypertexte"/>
          </w:rPr>
          <w:t>18</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52" w:name="tension_psy_bucheron_note_19"/>
      <w:r w:rsidRPr="00DE1BFE">
        <w:rPr>
          <w:b/>
        </w:rPr>
        <w:t>[19]</w:t>
      </w:r>
      <w:r w:rsidRPr="00983635">
        <w:t xml:space="preserve"> </w:t>
      </w:r>
      <w:bookmarkEnd w:id="52"/>
      <w:r w:rsidRPr="00983635">
        <w:t>Nous ne discuterons pas ici les répercussions d'une telle stru</w:t>
      </w:r>
      <w:r w:rsidRPr="00983635">
        <w:t>c</w:t>
      </w:r>
      <w:r w:rsidRPr="00983635">
        <w:t>ture familiale sur la socialisation des enfants.</w:t>
      </w:r>
      <w:r>
        <w:t xml:space="preserve"> [</w:t>
      </w:r>
      <w:hyperlink w:anchor="tension_psy_bucheron_note_19_appel" w:history="1">
        <w:r w:rsidRPr="001555ED">
          <w:rPr>
            <w:rStyle w:val="Lienhypertexte"/>
          </w:rPr>
          <w:t>Retour à l’appel de n</w:t>
        </w:r>
        <w:r w:rsidRPr="001555ED">
          <w:rPr>
            <w:rStyle w:val="Lienhypertexte"/>
          </w:rPr>
          <w:t>o</w:t>
        </w:r>
        <w:r w:rsidRPr="001555ED">
          <w:rPr>
            <w:rStyle w:val="Lienhypertexte"/>
          </w:rPr>
          <w:t>te </w:t>
        </w:r>
        <w:r>
          <w:rPr>
            <w:rStyle w:val="Lienhypertexte"/>
          </w:rPr>
          <w:t>19</w:t>
        </w:r>
      </w:hyperlink>
      <w:r>
        <w:t>.]</w:t>
      </w:r>
    </w:p>
    <w:p w:rsidR="006D1301" w:rsidRPr="00983635" w:rsidRDefault="006D1301" w:rsidP="006D1301">
      <w:pPr>
        <w:spacing w:before="120" w:after="120"/>
        <w:jc w:val="both"/>
      </w:pPr>
    </w:p>
    <w:p w:rsidR="006D1301" w:rsidRDefault="006D1301" w:rsidP="006D1301">
      <w:pPr>
        <w:spacing w:before="120" w:after="120"/>
        <w:jc w:val="both"/>
      </w:pPr>
      <w:bookmarkStart w:id="53" w:name="tension_psy_bucheron_note_20"/>
      <w:r w:rsidRPr="00DE1BFE">
        <w:rPr>
          <w:b/>
        </w:rPr>
        <w:t>[20]</w:t>
      </w:r>
      <w:r w:rsidRPr="00983635">
        <w:t xml:space="preserve"> </w:t>
      </w:r>
      <w:bookmarkEnd w:id="53"/>
      <w:r w:rsidRPr="00983635">
        <w:t>Nous avons retrouvé cette même attitude chez certaines cat</w:t>
      </w:r>
      <w:r w:rsidRPr="00983635">
        <w:t>é</w:t>
      </w:r>
      <w:r w:rsidRPr="00983635">
        <w:t>gories de pêcheurs des provinces de l'Atlantique ; voir Stephen A. R</w:t>
      </w:r>
      <w:r w:rsidRPr="00983635">
        <w:t>I</w:t>
      </w:r>
      <w:r w:rsidRPr="00983635">
        <w:t>CHARDSON, "Technological Change : Some Effects on Thiree C</w:t>
      </w:r>
      <w:r w:rsidRPr="00983635">
        <w:t>a</w:t>
      </w:r>
      <w:r w:rsidRPr="00983635">
        <w:t xml:space="preserve">nadian Fishing Villages", </w:t>
      </w:r>
      <w:r w:rsidRPr="00983635">
        <w:rPr>
          <w:i/>
        </w:rPr>
        <w:t>Human Organization</w:t>
      </w:r>
      <w:r w:rsidRPr="00983635">
        <w:t>, 11, 3, 1952, 17-25.</w:t>
      </w:r>
      <w:r>
        <w:t xml:space="preserve"> [</w:t>
      </w:r>
      <w:hyperlink w:anchor="tension_psy_bucheron_note_20_appel" w:history="1">
        <w:r w:rsidRPr="001555ED">
          <w:rPr>
            <w:rStyle w:val="Lienhypertexte"/>
          </w:rPr>
          <w:t>Retour à l’appel de note </w:t>
        </w:r>
        <w:r>
          <w:rPr>
            <w:rStyle w:val="Lienhypertexte"/>
          </w:rPr>
          <w:t>20</w:t>
        </w:r>
      </w:hyperlink>
      <w:r>
        <w:t>.]</w:t>
      </w:r>
    </w:p>
    <w:p w:rsidR="006D1301" w:rsidRPr="00983635" w:rsidRDefault="006D1301" w:rsidP="006D1301">
      <w:pPr>
        <w:spacing w:before="120" w:after="120"/>
        <w:jc w:val="both"/>
      </w:pPr>
      <w:r w:rsidRPr="00983635">
        <w:t>[89]</w:t>
      </w:r>
    </w:p>
    <w:p w:rsidR="006D1301" w:rsidRPr="00983635" w:rsidRDefault="006D1301" w:rsidP="006D1301">
      <w:pPr>
        <w:spacing w:before="120" w:after="120"/>
        <w:jc w:val="both"/>
      </w:pPr>
      <w:bookmarkStart w:id="54" w:name="tension_psy_bucheron_note_21"/>
      <w:r w:rsidRPr="00DE1BFE">
        <w:rPr>
          <w:b/>
        </w:rPr>
        <w:t>[21]</w:t>
      </w:r>
      <w:r w:rsidRPr="00983635">
        <w:t xml:space="preserve"> </w:t>
      </w:r>
      <w:bookmarkEnd w:id="54"/>
      <w:r w:rsidRPr="00983635">
        <w:t>Notons que dans la compagnie étudiée, on donnait, au m</w:t>
      </w:r>
      <w:r w:rsidRPr="00983635">
        <w:t>o</w:t>
      </w:r>
      <w:r w:rsidRPr="00983635">
        <w:t>ment de l'ét</w:t>
      </w:r>
      <w:r w:rsidRPr="00983635">
        <w:t>u</w:t>
      </w:r>
      <w:r w:rsidRPr="00983635">
        <w:t>de, des cours d'initiation à l'art et à l'artisanat. Mais ces cours libres étaient peu fr</w:t>
      </w:r>
      <w:r w:rsidRPr="00983635">
        <w:t>é</w:t>
      </w:r>
      <w:r w:rsidRPr="00983635">
        <w:t>quentés.</w:t>
      </w:r>
      <w:r>
        <w:t xml:space="preserve"> [</w:t>
      </w:r>
      <w:hyperlink w:anchor="tension_psy_bucheron_note_21_appel" w:history="1">
        <w:r w:rsidRPr="001555ED">
          <w:rPr>
            <w:rStyle w:val="Lienhypertexte"/>
          </w:rPr>
          <w:t>Retour à l’appel de note </w:t>
        </w:r>
        <w:r>
          <w:rPr>
            <w:rStyle w:val="Lienhypertexte"/>
          </w:rPr>
          <w:t>2</w:t>
        </w:r>
        <w:r w:rsidRPr="001555ED">
          <w:rPr>
            <w:rStyle w:val="Lienhypertexte"/>
          </w:rPr>
          <w:t>1</w:t>
        </w:r>
      </w:hyperlink>
      <w:r>
        <w:t>.]</w:t>
      </w:r>
    </w:p>
    <w:p w:rsidR="006D1301" w:rsidRPr="00983635" w:rsidRDefault="006D1301" w:rsidP="006D1301">
      <w:pPr>
        <w:spacing w:before="120" w:after="120"/>
        <w:jc w:val="both"/>
      </w:pPr>
      <w:bookmarkStart w:id="55" w:name="tension_psy_bucheron_note_22"/>
      <w:r w:rsidRPr="00DE1BFE">
        <w:rPr>
          <w:b/>
        </w:rPr>
        <w:t>[22]</w:t>
      </w:r>
      <w:r w:rsidRPr="00983635">
        <w:t xml:space="preserve"> </w:t>
      </w:r>
      <w:bookmarkEnd w:id="55"/>
      <w:r w:rsidRPr="00983635">
        <w:t>La définition donnée à "bonne éducation" est extrêmement v</w:t>
      </w:r>
      <w:r w:rsidRPr="00983635">
        <w:t>a</w:t>
      </w:r>
      <w:r w:rsidRPr="00983635">
        <w:t>riable. Pour les uns, c'est que leurs enfants terminent au moins leur huitième année à l'école primaire ; pour d'autres, c'est qu'ils poursu</w:t>
      </w:r>
      <w:r w:rsidRPr="00983635">
        <w:t>i</w:t>
      </w:r>
      <w:r w:rsidRPr="00983635">
        <w:t>vent des études techniques, spécialisées, qui leur permettront d'a</w:t>
      </w:r>
      <w:r w:rsidRPr="00983635">
        <w:t>p</w:t>
      </w:r>
      <w:r w:rsidRPr="00983635">
        <w:t>prendre un métier (ébénisterie, plomberie, arts gr</w:t>
      </w:r>
      <w:r w:rsidRPr="00983635">
        <w:t>a</w:t>
      </w:r>
      <w:r w:rsidRPr="00983635">
        <w:t>phiques, mécanique, etc. ...) pour d'autres, enfin, c'est qu'ils obtiennent les qualif</w:t>
      </w:r>
      <w:r w:rsidRPr="00983635">
        <w:t>i</w:t>
      </w:r>
      <w:r w:rsidRPr="00983635">
        <w:t>cations requises pour entrer à l'Université afin d'embrasser une carrière pr</w:t>
      </w:r>
      <w:r w:rsidRPr="00983635">
        <w:t>o</w:t>
      </w:r>
      <w:r w:rsidRPr="00983635">
        <w:t>fessionnelle. Cette dernière catégorie est certes la moins nombreuse, puisque la grande majorité des bûcherons proviennent de milieux r</w:t>
      </w:r>
      <w:r w:rsidRPr="00983635">
        <w:t>u</w:t>
      </w:r>
      <w:r w:rsidRPr="00983635">
        <w:t>raux "marginaux" et doivent utiliser les revenus provenant de l'indu</w:t>
      </w:r>
      <w:r w:rsidRPr="00983635">
        <w:t>s</w:t>
      </w:r>
      <w:r w:rsidRPr="00983635">
        <w:t>trie forestière pour les besoins imm</w:t>
      </w:r>
      <w:r w:rsidRPr="00983635">
        <w:t>é</w:t>
      </w:r>
      <w:r w:rsidRPr="00983635">
        <w:t>diats d'alimentation de la famille, d1 habillement ?, etc.. Ils peuvent difficilement épargner l'argent n</w:t>
      </w:r>
      <w:r w:rsidRPr="00983635">
        <w:t>é</w:t>
      </w:r>
      <w:r w:rsidRPr="00983635">
        <w:t>cessaire à .l'éducation d'un ou de plusieurs de leurs enfants.</w:t>
      </w:r>
      <w:r>
        <w:t xml:space="preserve"> [</w:t>
      </w:r>
      <w:hyperlink w:anchor="tension_psy_bucheron_note_22_appel" w:history="1">
        <w:r w:rsidRPr="001555ED">
          <w:rPr>
            <w:rStyle w:val="Lienhypertexte"/>
          </w:rPr>
          <w:t>Retour à l’appel de note </w:t>
        </w:r>
        <w:r>
          <w:rPr>
            <w:rStyle w:val="Lienhypertexte"/>
          </w:rPr>
          <w:t>22</w:t>
        </w:r>
      </w:hyperlink>
      <w:r>
        <w:t>.]</w:t>
      </w:r>
    </w:p>
    <w:p w:rsidR="006D1301" w:rsidRPr="00983635" w:rsidRDefault="006D1301" w:rsidP="006D1301">
      <w:pPr>
        <w:spacing w:before="120" w:after="120"/>
        <w:jc w:val="both"/>
      </w:pPr>
    </w:p>
    <w:p w:rsidR="006D1301" w:rsidRPr="00983635" w:rsidRDefault="006D1301" w:rsidP="006D1301">
      <w:pPr>
        <w:spacing w:before="120" w:after="120"/>
        <w:jc w:val="both"/>
      </w:pPr>
      <w:bookmarkStart w:id="56" w:name="tension_psy_bucheron_note_23"/>
      <w:r w:rsidRPr="00DE1BFE">
        <w:rPr>
          <w:b/>
        </w:rPr>
        <w:t>[23]</w:t>
      </w:r>
      <w:r w:rsidRPr="00983635">
        <w:t xml:space="preserve"> </w:t>
      </w:r>
      <w:bookmarkEnd w:id="56"/>
      <w:r w:rsidRPr="00983635">
        <w:t>À divers stades de l'exposé, nous avons fait allusion aux conditions de travail du bûcheron. Nous reprendrons ici les faits les plus significatifs, d'une f</w:t>
      </w:r>
      <w:r w:rsidRPr="00983635">
        <w:t>a</w:t>
      </w:r>
      <w:r w:rsidRPr="00983635">
        <w:t>çon systématique, mais dans l'optique, cette fois, du travailleur forestier en gén</w:t>
      </w:r>
      <w:r w:rsidRPr="00983635">
        <w:t>é</w:t>
      </w:r>
      <w:r w:rsidRPr="00983635">
        <w:t>ral.</w:t>
      </w:r>
      <w:r>
        <w:t xml:space="preserve"> [</w:t>
      </w:r>
      <w:hyperlink w:anchor="tension_psy_bucheron_note_23_appel" w:history="1">
        <w:r w:rsidRPr="001555ED">
          <w:rPr>
            <w:rStyle w:val="Lienhypertexte"/>
          </w:rPr>
          <w:t>Retour à l’appel de note </w:t>
        </w:r>
        <w:r>
          <w:rPr>
            <w:rStyle w:val="Lienhypertexte"/>
          </w:rPr>
          <w:t>23</w:t>
        </w:r>
      </w:hyperlink>
      <w:r>
        <w:t>.]</w:t>
      </w:r>
    </w:p>
    <w:p w:rsidR="006D1301" w:rsidRDefault="006D1301">
      <w:pPr>
        <w:jc w:val="both"/>
      </w:pPr>
    </w:p>
    <w:p w:rsidR="006D1301" w:rsidRDefault="006D1301">
      <w:pPr>
        <w:jc w:val="both"/>
      </w:pPr>
      <w:r>
        <w:t>Fin du texte</w:t>
      </w:r>
    </w:p>
    <w:p w:rsidR="006D1301" w:rsidRDefault="006D1301">
      <w:pPr>
        <w:jc w:val="both"/>
      </w:pPr>
    </w:p>
    <w:sectPr w:rsidR="006D1301" w:rsidSect="006D1301">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D78" w:rsidRDefault="00E12D78">
      <w:r>
        <w:separator/>
      </w:r>
    </w:p>
  </w:endnote>
  <w:endnote w:type="continuationSeparator" w:id="0">
    <w:p w:rsidR="00E12D78" w:rsidRDefault="00E1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D78" w:rsidRDefault="00E12D78">
      <w:pPr>
        <w:ind w:firstLine="0"/>
      </w:pPr>
      <w:r>
        <w:separator/>
      </w:r>
    </w:p>
  </w:footnote>
  <w:footnote w:type="continuationSeparator" w:id="0">
    <w:p w:rsidR="00E12D78" w:rsidRDefault="00E12D78">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301" w:rsidRDefault="006D1301" w:rsidP="006D130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w:t>
    </w:r>
    <w:r w:rsidRPr="00983635">
      <w:rPr>
        <w:rFonts w:ascii="Times New Roman" w:hAnsi="Times New Roman"/>
      </w:rPr>
      <w:t xml:space="preserve">Les tensions psychologiques chez le bûcheron : quelques éléments d'explication </w:t>
    </w:r>
    <w:r w:rsidRPr="0002121B">
      <w:rPr>
        <w:rFonts w:ascii="Times New Roman" w:hAnsi="Times New Roman"/>
      </w:rPr>
      <w:t>”</w:t>
    </w:r>
    <w:r>
      <w:rPr>
        <w:rFonts w:ascii="Times New Roman" w:hAnsi="Times New Roman"/>
      </w:rPr>
      <w:t xml:space="preserve"> (1960)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12D7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rsidR="006D1301" w:rsidRDefault="006D130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7607"/>
    <w:multiLevelType w:val="singleLevel"/>
    <w:tmpl w:val="92FE7E60"/>
    <w:lvl w:ilvl="0">
      <w:start w:val="1"/>
      <w:numFmt w:val="lowerLetter"/>
      <w:lvlText w:val="%1)"/>
      <w:legacy w:legacy="1" w:legacySpace="0" w:legacyIndent="355"/>
      <w:lvlJc w:val="left"/>
      <w:rPr>
        <w:rFonts w:ascii="Times New Roman" w:hAnsi="Times New Roman" w:hint="default"/>
      </w:rPr>
    </w:lvl>
  </w:abstractNum>
  <w:abstractNum w:abstractNumId="1" w15:restartNumberingAfterBreak="0">
    <w:nsid w:val="36E107B6"/>
    <w:multiLevelType w:val="singleLevel"/>
    <w:tmpl w:val="E0501CB4"/>
    <w:lvl w:ilvl="0">
      <w:start w:val="1"/>
      <w:numFmt w:val="lowerLetter"/>
      <w:lvlText w:val="%1)"/>
      <w:legacy w:legacy="1" w:legacySpace="0" w:legacyIndent="341"/>
      <w:lvlJc w:val="left"/>
      <w:rPr>
        <w:rFonts w:ascii="Times New Roman" w:hAnsi="Times New Roman"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301CA5"/>
    <w:multiLevelType w:val="singleLevel"/>
    <w:tmpl w:val="3AE23F94"/>
    <w:lvl w:ilvl="0">
      <w:start w:val="1"/>
      <w:numFmt w:val="lowerLetter"/>
      <w:lvlText w:val="%1)"/>
      <w:legacy w:legacy="1" w:legacySpace="0" w:legacyIndent="351"/>
      <w:lvlJc w:val="left"/>
      <w:rPr>
        <w:rFonts w:ascii="Times New Roman" w:hAnsi="Times New Roman" w:hint="default"/>
      </w:rPr>
    </w:lvl>
  </w:abstractNum>
  <w:abstractNum w:abstractNumId="4" w15:restartNumberingAfterBreak="0">
    <w:nsid w:val="47072CC8"/>
    <w:multiLevelType w:val="singleLevel"/>
    <w:tmpl w:val="C1764C26"/>
    <w:lvl w:ilvl="0">
      <w:start w:val="1"/>
      <w:numFmt w:val="lowerLetter"/>
      <w:lvlText w:val="%1)"/>
      <w:legacy w:legacy="1" w:legacySpace="0" w:legacyIndent="403"/>
      <w:lvlJc w:val="left"/>
      <w:rPr>
        <w:rFonts w:ascii="Times New Roman" w:hAnsi="Times New Roman" w:hint="default"/>
      </w:rPr>
    </w:lvl>
  </w:abstractNum>
  <w:abstractNum w:abstractNumId="5" w15:restartNumberingAfterBreak="0">
    <w:nsid w:val="4FA409C5"/>
    <w:multiLevelType w:val="singleLevel"/>
    <w:tmpl w:val="EB6412D0"/>
    <w:lvl w:ilvl="0">
      <w:start w:val="2"/>
      <w:numFmt w:val="lowerLetter"/>
      <w:lvlText w:val="%1)"/>
      <w:legacy w:legacy="1" w:legacySpace="0" w:legacyIndent="345"/>
      <w:lvlJc w:val="left"/>
      <w:rPr>
        <w:rFonts w:ascii="Times New Roman" w:hAnsi="Times New Roman" w:hint="default"/>
      </w:rPr>
    </w:lvl>
  </w:abstractNum>
  <w:abstractNum w:abstractNumId="6" w15:restartNumberingAfterBreak="0">
    <w:nsid w:val="635616A7"/>
    <w:multiLevelType w:val="singleLevel"/>
    <w:tmpl w:val="80BAED70"/>
    <w:lvl w:ilvl="0">
      <w:start w:val="3"/>
      <w:numFmt w:val="lowerLetter"/>
      <w:lvlText w:val="%1)"/>
      <w:legacy w:legacy="1" w:legacySpace="0" w:legacyIndent="351"/>
      <w:lvlJc w:val="left"/>
      <w:rPr>
        <w:rFonts w:ascii="Times New Roman" w:hAnsi="Times New Roman" w:hint="default"/>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D1301"/>
    <w:rsid w:val="00E12D78"/>
    <w:rsid w:val="00F24D3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8BF21E1-E14B-2848-94A8-1A0E59D8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5BDD"/>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983635"/>
    <w:rPr>
      <w:rFonts w:eastAsia="Times New Roman"/>
      <w:noProof/>
      <w:lang w:val="fr-CA" w:eastAsia="en-US" w:bidi="ar-SA"/>
    </w:rPr>
  </w:style>
  <w:style w:type="character" w:customStyle="1" w:styleId="Titre2Car">
    <w:name w:val="Titre 2 Car"/>
    <w:basedOn w:val="Policepardfaut"/>
    <w:link w:val="Titre2"/>
    <w:rsid w:val="00983635"/>
    <w:rPr>
      <w:rFonts w:eastAsia="Times New Roman"/>
      <w:noProof/>
      <w:lang w:val="fr-CA" w:eastAsia="en-US" w:bidi="ar-SA"/>
    </w:rPr>
  </w:style>
  <w:style w:type="character" w:customStyle="1" w:styleId="Titre3Car">
    <w:name w:val="Titre 3 Car"/>
    <w:basedOn w:val="Policepardfaut"/>
    <w:link w:val="Titre3"/>
    <w:rsid w:val="00983635"/>
    <w:rPr>
      <w:rFonts w:eastAsia="Times New Roman"/>
      <w:noProof/>
      <w:lang w:val="fr-CA" w:eastAsia="en-US" w:bidi="ar-SA"/>
    </w:rPr>
  </w:style>
  <w:style w:type="character" w:customStyle="1" w:styleId="Titre4Car">
    <w:name w:val="Titre 4 Car"/>
    <w:basedOn w:val="Policepardfaut"/>
    <w:link w:val="Titre4"/>
    <w:rsid w:val="00983635"/>
    <w:rPr>
      <w:rFonts w:eastAsia="Times New Roman"/>
      <w:noProof/>
      <w:lang w:val="fr-CA" w:eastAsia="en-US" w:bidi="ar-SA"/>
    </w:rPr>
  </w:style>
  <w:style w:type="character" w:customStyle="1" w:styleId="Titre5Car">
    <w:name w:val="Titre 5 Car"/>
    <w:basedOn w:val="Policepardfaut"/>
    <w:link w:val="Titre5"/>
    <w:rsid w:val="00983635"/>
    <w:rPr>
      <w:rFonts w:eastAsia="Times New Roman"/>
      <w:noProof/>
      <w:lang w:val="fr-CA" w:eastAsia="en-US" w:bidi="ar-SA"/>
    </w:rPr>
  </w:style>
  <w:style w:type="character" w:customStyle="1" w:styleId="Titre6Car">
    <w:name w:val="Titre 6 Car"/>
    <w:basedOn w:val="Policepardfaut"/>
    <w:link w:val="Titre6"/>
    <w:rsid w:val="00983635"/>
    <w:rPr>
      <w:rFonts w:eastAsia="Times New Roman"/>
      <w:noProof/>
      <w:lang w:val="fr-CA" w:eastAsia="en-US" w:bidi="ar-SA"/>
    </w:rPr>
  </w:style>
  <w:style w:type="character" w:customStyle="1" w:styleId="Titre7Car">
    <w:name w:val="Titre 7 Car"/>
    <w:basedOn w:val="Policepardfaut"/>
    <w:link w:val="Titre7"/>
    <w:rsid w:val="00983635"/>
    <w:rPr>
      <w:rFonts w:eastAsia="Times New Roman"/>
      <w:noProof/>
      <w:lang w:val="fr-CA" w:eastAsia="en-US" w:bidi="ar-SA"/>
    </w:rPr>
  </w:style>
  <w:style w:type="character" w:customStyle="1" w:styleId="Titre8Car">
    <w:name w:val="Titre 8 Car"/>
    <w:basedOn w:val="Policepardfaut"/>
    <w:link w:val="Titre8"/>
    <w:rsid w:val="00983635"/>
    <w:rPr>
      <w:rFonts w:eastAsia="Times New Roman"/>
      <w:noProof/>
      <w:lang w:val="fr-CA" w:eastAsia="en-US" w:bidi="ar-SA"/>
    </w:rPr>
  </w:style>
  <w:style w:type="character" w:customStyle="1" w:styleId="Titre9Car">
    <w:name w:val="Titre 9 Car"/>
    <w:basedOn w:val="Policepardfaut"/>
    <w:link w:val="Titre9"/>
    <w:rsid w:val="00983635"/>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0139A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0139AD"/>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58603D"/>
    <w:pPr>
      <w:pBdr>
        <w:bottom w:val="single" w:sz="4" w:space="1" w:color="auto"/>
      </w:pBdr>
      <w:ind w:right="1980"/>
    </w:pPr>
    <w:rPr>
      <w:b w:val="0"/>
      <w:sz w:val="60"/>
    </w:rPr>
  </w:style>
  <w:style w:type="paragraph" w:customStyle="1" w:styleId="Titreniveau2">
    <w:name w:val="Titre niveau 2"/>
    <w:basedOn w:val="Titreniveau1"/>
    <w:autoRedefine/>
    <w:rsid w:val="0058603D"/>
    <w:pPr>
      <w:widowControl w:val="0"/>
      <w:pBdr>
        <w:bottom w:val="none" w:sz="0" w:space="0" w:color="auto"/>
      </w:pBdr>
      <w:ind w:right="0"/>
    </w:pPr>
    <w:rPr>
      <w:color w:val="800000"/>
      <w:sz w:val="48"/>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983635"/>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983635"/>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983635"/>
    <w:rPr>
      <w:rFonts w:ascii="Arial" w:eastAsia="Times New Roman" w:hAnsi="Arial"/>
      <w:lang w:val="fr-CA"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983635"/>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customStyle="1" w:styleId="NotedebasdepageCar">
    <w:name w:val="Note de bas de page Car"/>
    <w:basedOn w:val="Policepardfaut"/>
    <w:link w:val="Notedebasdepage"/>
    <w:rsid w:val="00983635"/>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983635"/>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983635"/>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983635"/>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983635"/>
    <w:rPr>
      <w:rFonts w:ascii="Arial" w:eastAsia="Times New Roman" w:hAnsi="Arial"/>
      <w:sz w:val="28"/>
      <w:lang w:val="fr-CA"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983635"/>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E90AEF"/>
    <w:pPr>
      <w:widowControl w:val="0"/>
    </w:pPr>
    <w:rPr>
      <w:rFonts w:ascii="Times New Roman" w:hAnsi="Times New Roman"/>
      <w:b w:val="0"/>
      <w:color w:val="000080"/>
      <w:sz w:val="36"/>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58603D"/>
    <w:pPr>
      <w:spacing w:before="60"/>
    </w:pPr>
    <w:rPr>
      <w:rFonts w:ascii="Times New Roman" w:hAnsi="Times New Roman"/>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rsid w:val="0058603D"/>
    <w:pPr>
      <w:tabs>
        <w:tab w:val="right" w:pos="9360"/>
      </w:tabs>
      <w:ind w:firstLine="0"/>
      <w:jc w:val="center"/>
    </w:pPr>
    <w:rPr>
      <w:rFonts w:ascii="Times" w:hAnsi="Times"/>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983635"/>
    <w:rPr>
      <w:b w:val="0"/>
      <w:sz w:val="56"/>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983635"/>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983635"/>
    <w:pPr>
      <w:ind w:firstLine="0"/>
    </w:pPr>
  </w:style>
  <w:style w:type="paragraph" w:customStyle="1" w:styleId="Normal0">
    <w:name w:val="Normal +"/>
    <w:basedOn w:val="Normal"/>
    <w:rsid w:val="00983635"/>
    <w:pPr>
      <w:spacing w:before="120" w:after="120"/>
      <w:jc w:val="both"/>
    </w:pPr>
  </w:style>
  <w:style w:type="paragraph" w:customStyle="1" w:styleId="a">
    <w:name w:val="a"/>
    <w:basedOn w:val="Normal0"/>
    <w:autoRedefine/>
    <w:rsid w:val="00E90AEF"/>
    <w:pPr>
      <w:ind w:firstLine="0"/>
      <w:jc w:val="left"/>
    </w:pPr>
    <w:rPr>
      <w:b/>
      <w:i/>
      <w:iCs/>
      <w:color w:val="FF0000"/>
    </w:rPr>
  </w:style>
  <w:style w:type="paragraph" w:customStyle="1" w:styleId="c">
    <w:name w:val="c"/>
    <w:basedOn w:val="Normal0"/>
    <w:rsid w:val="00983635"/>
    <w:pPr>
      <w:keepLines/>
      <w:ind w:firstLine="0"/>
      <w:jc w:val="center"/>
    </w:pPr>
    <w:rPr>
      <w:color w:val="FF0000"/>
    </w:rPr>
  </w:style>
  <w:style w:type="paragraph" w:customStyle="1" w:styleId="Citation0">
    <w:name w:val="Citation 0"/>
    <w:basedOn w:val="Grillecouleur-Accent1"/>
    <w:autoRedefine/>
    <w:rsid w:val="00983635"/>
    <w:pPr>
      <w:spacing w:line="320" w:lineRule="exact"/>
    </w:pPr>
    <w:rPr>
      <w:sz w:val="28"/>
    </w:rPr>
  </w:style>
  <w:style w:type="character" w:customStyle="1" w:styleId="contact-emailto">
    <w:name w:val="contact-emailto"/>
    <w:basedOn w:val="Policepardfaut"/>
    <w:rsid w:val="00983635"/>
  </w:style>
  <w:style w:type="paragraph" w:customStyle="1" w:styleId="fig">
    <w:name w:val="fig"/>
    <w:basedOn w:val="Normal0"/>
    <w:autoRedefine/>
    <w:rsid w:val="00983635"/>
    <w:pPr>
      <w:ind w:firstLine="0"/>
      <w:jc w:val="center"/>
    </w:pPr>
  </w:style>
  <w:style w:type="paragraph" w:customStyle="1" w:styleId="figtexte">
    <w:name w:val="fig texte"/>
    <w:basedOn w:val="Normal0"/>
    <w:autoRedefine/>
    <w:rsid w:val="00983635"/>
    <w:rPr>
      <w:color w:val="000090"/>
      <w:sz w:val="24"/>
    </w:rPr>
  </w:style>
  <w:style w:type="paragraph" w:customStyle="1" w:styleId="figtextec">
    <w:name w:val="fig texte c"/>
    <w:basedOn w:val="figtexte"/>
    <w:autoRedefine/>
    <w:rsid w:val="00983635"/>
    <w:pPr>
      <w:ind w:firstLine="0"/>
      <w:jc w:val="center"/>
    </w:pPr>
  </w:style>
  <w:style w:type="paragraph" w:customStyle="1" w:styleId="Heading1">
    <w:name w:val="Heading #1"/>
    <w:basedOn w:val="Normal"/>
    <w:rsid w:val="00983635"/>
    <w:pPr>
      <w:shd w:val="clear" w:color="auto" w:fill="FFFFFF"/>
      <w:spacing w:after="360" w:line="0" w:lineRule="atLeast"/>
      <w:jc w:val="center"/>
      <w:outlineLvl w:val="0"/>
    </w:pPr>
    <w:rPr>
      <w:b/>
      <w:bCs/>
      <w:szCs w:val="28"/>
    </w:rPr>
  </w:style>
  <w:style w:type="paragraph" w:styleId="NormalWeb">
    <w:name w:val="Normal (Web)"/>
    <w:basedOn w:val="Normal"/>
    <w:uiPriority w:val="99"/>
    <w:rsid w:val="00983635"/>
    <w:pPr>
      <w:spacing w:beforeLines="1" w:afterLines="1"/>
      <w:ind w:firstLine="0"/>
    </w:pPr>
    <w:rPr>
      <w:rFonts w:ascii="Times" w:eastAsia="Times" w:hAnsi="Times"/>
      <w:sz w:val="20"/>
      <w:lang w:val="fr-FR" w:eastAsia="fr-FR"/>
    </w:rPr>
  </w:style>
  <w:style w:type="paragraph" w:customStyle="1" w:styleId="Tableofcontents">
    <w:name w:val="Table of contents"/>
    <w:basedOn w:val="Normal"/>
    <w:rsid w:val="00983635"/>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83635"/>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83635"/>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983635"/>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83635"/>
    <w:rPr>
      <w:i/>
      <w:sz w:val="72"/>
    </w:rPr>
  </w:style>
  <w:style w:type="paragraph" w:customStyle="1" w:styleId="b">
    <w:name w:val="b"/>
    <w:basedOn w:val="Normal"/>
    <w:autoRedefine/>
    <w:rsid w:val="00DE1BFE"/>
    <w:pPr>
      <w:spacing w:before="120" w:after="120"/>
      <w:ind w:left="540" w:firstLine="0"/>
    </w:pPr>
    <w:rPr>
      <w:i/>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tremgt@globetrotter.net" TargetMode="External"/><Relationship Id="rId20" Type="http://schemas.openxmlformats.org/officeDocument/2006/relationships/hyperlink" Target="http://dx.doi.org/doi:10.1522/cla.fog.p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trem@microtec.net"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dx.doi.org/doi:10.1522/030608642"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13871</Words>
  <Characters>76292</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“Les tensions psychologiques chez le bûcheron : quelques éléments d'explication ”</vt:lpstr>
    </vt:vector>
  </TitlesOfParts>
  <Manager>Jean marie Tremblay, sociologue, bénévole, 2019</Manager>
  <Company>Les Classiques des sciences sociales</Company>
  <LinksUpToDate>false</LinksUpToDate>
  <CharactersWithSpaces>89984</CharactersWithSpaces>
  <SharedDoc>false</SharedDoc>
  <HyperlinkBase/>
  <HLinks>
    <vt:vector size="456" baseType="variant">
      <vt:variant>
        <vt:i4>50</vt:i4>
      </vt:variant>
      <vt:variant>
        <vt:i4>210</vt:i4>
      </vt:variant>
      <vt:variant>
        <vt:i4>0</vt:i4>
      </vt:variant>
      <vt:variant>
        <vt:i4>5</vt:i4>
      </vt:variant>
      <vt:variant>
        <vt:lpwstr/>
      </vt:variant>
      <vt:variant>
        <vt:lpwstr>tension_psy_bucheron_note_23_appel</vt:lpwstr>
      </vt:variant>
      <vt:variant>
        <vt:i4>65586</vt:i4>
      </vt:variant>
      <vt:variant>
        <vt:i4>207</vt:i4>
      </vt:variant>
      <vt:variant>
        <vt:i4>0</vt:i4>
      </vt:variant>
      <vt:variant>
        <vt:i4>5</vt:i4>
      </vt:variant>
      <vt:variant>
        <vt:lpwstr/>
      </vt:variant>
      <vt:variant>
        <vt:lpwstr>tension_psy_bucheron_note_22_appel</vt:lpwstr>
      </vt:variant>
      <vt:variant>
        <vt:i4>131122</vt:i4>
      </vt:variant>
      <vt:variant>
        <vt:i4>204</vt:i4>
      </vt:variant>
      <vt:variant>
        <vt:i4>0</vt:i4>
      </vt:variant>
      <vt:variant>
        <vt:i4>5</vt:i4>
      </vt:variant>
      <vt:variant>
        <vt:lpwstr/>
      </vt:variant>
      <vt:variant>
        <vt:lpwstr>tension_psy_bucheron_note_21_appel</vt:lpwstr>
      </vt:variant>
      <vt:variant>
        <vt:i4>196658</vt:i4>
      </vt:variant>
      <vt:variant>
        <vt:i4>201</vt:i4>
      </vt:variant>
      <vt:variant>
        <vt:i4>0</vt:i4>
      </vt:variant>
      <vt:variant>
        <vt:i4>5</vt:i4>
      </vt:variant>
      <vt:variant>
        <vt:lpwstr/>
      </vt:variant>
      <vt:variant>
        <vt:lpwstr>tension_psy_bucheron_note_20_appel</vt:lpwstr>
      </vt:variant>
      <vt:variant>
        <vt:i4>655409</vt:i4>
      </vt:variant>
      <vt:variant>
        <vt:i4>198</vt:i4>
      </vt:variant>
      <vt:variant>
        <vt:i4>0</vt:i4>
      </vt:variant>
      <vt:variant>
        <vt:i4>5</vt:i4>
      </vt:variant>
      <vt:variant>
        <vt:lpwstr/>
      </vt:variant>
      <vt:variant>
        <vt:lpwstr>tension_psy_bucheron_note_19_appel</vt:lpwstr>
      </vt:variant>
      <vt:variant>
        <vt:i4>720945</vt:i4>
      </vt:variant>
      <vt:variant>
        <vt:i4>195</vt:i4>
      </vt:variant>
      <vt:variant>
        <vt:i4>0</vt:i4>
      </vt:variant>
      <vt:variant>
        <vt:i4>5</vt:i4>
      </vt:variant>
      <vt:variant>
        <vt:lpwstr/>
      </vt:variant>
      <vt:variant>
        <vt:lpwstr>tension_psy_bucheron_note_18_appel</vt:lpwstr>
      </vt:variant>
      <vt:variant>
        <vt:i4>262193</vt:i4>
      </vt:variant>
      <vt:variant>
        <vt:i4>192</vt:i4>
      </vt:variant>
      <vt:variant>
        <vt:i4>0</vt:i4>
      </vt:variant>
      <vt:variant>
        <vt:i4>5</vt:i4>
      </vt:variant>
      <vt:variant>
        <vt:lpwstr/>
      </vt:variant>
      <vt:variant>
        <vt:lpwstr>tension_psy_bucheron_note_17_appel</vt:lpwstr>
      </vt:variant>
      <vt:variant>
        <vt:i4>327729</vt:i4>
      </vt:variant>
      <vt:variant>
        <vt:i4>189</vt:i4>
      </vt:variant>
      <vt:variant>
        <vt:i4>0</vt:i4>
      </vt:variant>
      <vt:variant>
        <vt:i4>5</vt:i4>
      </vt:variant>
      <vt:variant>
        <vt:lpwstr/>
      </vt:variant>
      <vt:variant>
        <vt:lpwstr>tension_psy_bucheron_note_16_appel</vt:lpwstr>
      </vt:variant>
      <vt:variant>
        <vt:i4>393265</vt:i4>
      </vt:variant>
      <vt:variant>
        <vt:i4>186</vt:i4>
      </vt:variant>
      <vt:variant>
        <vt:i4>0</vt:i4>
      </vt:variant>
      <vt:variant>
        <vt:i4>5</vt:i4>
      </vt:variant>
      <vt:variant>
        <vt:lpwstr/>
      </vt:variant>
      <vt:variant>
        <vt:lpwstr>tension_psy_bucheron_note_15_appel</vt:lpwstr>
      </vt:variant>
      <vt:variant>
        <vt:i4>458801</vt:i4>
      </vt:variant>
      <vt:variant>
        <vt:i4>183</vt:i4>
      </vt:variant>
      <vt:variant>
        <vt:i4>0</vt:i4>
      </vt:variant>
      <vt:variant>
        <vt:i4>5</vt:i4>
      </vt:variant>
      <vt:variant>
        <vt:lpwstr/>
      </vt:variant>
      <vt:variant>
        <vt:lpwstr>tension_psy_bucheron_note_14_appel</vt:lpwstr>
      </vt:variant>
      <vt:variant>
        <vt:i4>49</vt:i4>
      </vt:variant>
      <vt:variant>
        <vt:i4>180</vt:i4>
      </vt:variant>
      <vt:variant>
        <vt:i4>0</vt:i4>
      </vt:variant>
      <vt:variant>
        <vt:i4>5</vt:i4>
      </vt:variant>
      <vt:variant>
        <vt:lpwstr/>
      </vt:variant>
      <vt:variant>
        <vt:lpwstr>tension_psy_bucheron_note_13_appel</vt:lpwstr>
      </vt:variant>
      <vt:variant>
        <vt:i4>65585</vt:i4>
      </vt:variant>
      <vt:variant>
        <vt:i4>177</vt:i4>
      </vt:variant>
      <vt:variant>
        <vt:i4>0</vt:i4>
      </vt:variant>
      <vt:variant>
        <vt:i4>5</vt:i4>
      </vt:variant>
      <vt:variant>
        <vt:lpwstr/>
      </vt:variant>
      <vt:variant>
        <vt:lpwstr>tension_psy_bucheron_note_12_appel</vt:lpwstr>
      </vt:variant>
      <vt:variant>
        <vt:i4>131121</vt:i4>
      </vt:variant>
      <vt:variant>
        <vt:i4>174</vt:i4>
      </vt:variant>
      <vt:variant>
        <vt:i4>0</vt:i4>
      </vt:variant>
      <vt:variant>
        <vt:i4>5</vt:i4>
      </vt:variant>
      <vt:variant>
        <vt:lpwstr/>
      </vt:variant>
      <vt:variant>
        <vt:lpwstr>tension_psy_bucheron_note_11_appel</vt:lpwstr>
      </vt:variant>
      <vt:variant>
        <vt:i4>196657</vt:i4>
      </vt:variant>
      <vt:variant>
        <vt:i4>171</vt:i4>
      </vt:variant>
      <vt:variant>
        <vt:i4>0</vt:i4>
      </vt:variant>
      <vt:variant>
        <vt:i4>5</vt:i4>
      </vt:variant>
      <vt:variant>
        <vt:lpwstr/>
      </vt:variant>
      <vt:variant>
        <vt:lpwstr>tension_psy_bucheron_note_10_appel</vt:lpwstr>
      </vt:variant>
      <vt:variant>
        <vt:i4>262158</vt:i4>
      </vt:variant>
      <vt:variant>
        <vt:i4>168</vt:i4>
      </vt:variant>
      <vt:variant>
        <vt:i4>0</vt:i4>
      </vt:variant>
      <vt:variant>
        <vt:i4>5</vt:i4>
      </vt:variant>
      <vt:variant>
        <vt:lpwstr/>
      </vt:variant>
      <vt:variant>
        <vt:lpwstr>tension_psy_bucheron_note_9_appel</vt:lpwstr>
      </vt:variant>
      <vt:variant>
        <vt:i4>262159</vt:i4>
      </vt:variant>
      <vt:variant>
        <vt:i4>165</vt:i4>
      </vt:variant>
      <vt:variant>
        <vt:i4>0</vt:i4>
      </vt:variant>
      <vt:variant>
        <vt:i4>5</vt:i4>
      </vt:variant>
      <vt:variant>
        <vt:lpwstr/>
      </vt:variant>
      <vt:variant>
        <vt:lpwstr>tension_psy_bucheron_note_8_appel</vt:lpwstr>
      </vt:variant>
      <vt:variant>
        <vt:i4>262144</vt:i4>
      </vt:variant>
      <vt:variant>
        <vt:i4>162</vt:i4>
      </vt:variant>
      <vt:variant>
        <vt:i4>0</vt:i4>
      </vt:variant>
      <vt:variant>
        <vt:i4>5</vt:i4>
      </vt:variant>
      <vt:variant>
        <vt:lpwstr/>
      </vt:variant>
      <vt:variant>
        <vt:lpwstr>tension_psy_bucheron_note_7_appel</vt:lpwstr>
      </vt:variant>
      <vt:variant>
        <vt:i4>262145</vt:i4>
      </vt:variant>
      <vt:variant>
        <vt:i4>159</vt:i4>
      </vt:variant>
      <vt:variant>
        <vt:i4>0</vt:i4>
      </vt:variant>
      <vt:variant>
        <vt:i4>5</vt:i4>
      </vt:variant>
      <vt:variant>
        <vt:lpwstr/>
      </vt:variant>
      <vt:variant>
        <vt:lpwstr>tension_psy_bucheron_note_6_appel</vt:lpwstr>
      </vt:variant>
      <vt:variant>
        <vt:i4>262146</vt:i4>
      </vt:variant>
      <vt:variant>
        <vt:i4>156</vt:i4>
      </vt:variant>
      <vt:variant>
        <vt:i4>0</vt:i4>
      </vt:variant>
      <vt:variant>
        <vt:i4>5</vt:i4>
      </vt:variant>
      <vt:variant>
        <vt:lpwstr/>
      </vt:variant>
      <vt:variant>
        <vt:lpwstr>tension_psy_bucheron_note_5_appel</vt:lpwstr>
      </vt:variant>
      <vt:variant>
        <vt:i4>4522109</vt:i4>
      </vt:variant>
      <vt:variant>
        <vt:i4>153</vt:i4>
      </vt:variant>
      <vt:variant>
        <vt:i4>0</vt:i4>
      </vt:variant>
      <vt:variant>
        <vt:i4>5</vt:i4>
      </vt:variant>
      <vt:variant>
        <vt:lpwstr>http://dx.doi.org/doi:10.1522/cla.fog.pro</vt:lpwstr>
      </vt:variant>
      <vt:variant>
        <vt:lpwstr/>
      </vt:variant>
      <vt:variant>
        <vt:i4>262147</vt:i4>
      </vt:variant>
      <vt:variant>
        <vt:i4>150</vt:i4>
      </vt:variant>
      <vt:variant>
        <vt:i4>0</vt:i4>
      </vt:variant>
      <vt:variant>
        <vt:i4>5</vt:i4>
      </vt:variant>
      <vt:variant>
        <vt:lpwstr/>
      </vt:variant>
      <vt:variant>
        <vt:lpwstr>tension_psy_bucheron_note_4_appel</vt:lpwstr>
      </vt:variant>
      <vt:variant>
        <vt:i4>262148</vt:i4>
      </vt:variant>
      <vt:variant>
        <vt:i4>147</vt:i4>
      </vt:variant>
      <vt:variant>
        <vt:i4>0</vt:i4>
      </vt:variant>
      <vt:variant>
        <vt:i4>5</vt:i4>
      </vt:variant>
      <vt:variant>
        <vt:lpwstr/>
      </vt:variant>
      <vt:variant>
        <vt:lpwstr>tension_psy_bucheron_note_3_appel</vt:lpwstr>
      </vt:variant>
      <vt:variant>
        <vt:i4>262149</vt:i4>
      </vt:variant>
      <vt:variant>
        <vt:i4>144</vt:i4>
      </vt:variant>
      <vt:variant>
        <vt:i4>0</vt:i4>
      </vt:variant>
      <vt:variant>
        <vt:i4>5</vt:i4>
      </vt:variant>
      <vt:variant>
        <vt:lpwstr/>
      </vt:variant>
      <vt:variant>
        <vt:lpwstr>tension_psy_bucheron_note_2_appel</vt:lpwstr>
      </vt:variant>
      <vt:variant>
        <vt:i4>262150</vt:i4>
      </vt:variant>
      <vt:variant>
        <vt:i4>141</vt:i4>
      </vt:variant>
      <vt:variant>
        <vt:i4>0</vt:i4>
      </vt:variant>
      <vt:variant>
        <vt:i4>5</vt:i4>
      </vt:variant>
      <vt:variant>
        <vt:lpwstr/>
      </vt:variant>
      <vt:variant>
        <vt:lpwstr>tension_psy_bucheron_note_1_appel</vt:lpwstr>
      </vt:variant>
      <vt:variant>
        <vt:i4>3997781</vt:i4>
      </vt:variant>
      <vt:variant>
        <vt:i4>138</vt:i4>
      </vt:variant>
      <vt:variant>
        <vt:i4>0</vt:i4>
      </vt:variant>
      <vt:variant>
        <vt:i4>5</vt:i4>
      </vt:variant>
      <vt:variant>
        <vt:lpwstr>http://dx.doi.org/doi:10.1522/030608642</vt:lpwstr>
      </vt:variant>
      <vt:variant>
        <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8192120</vt:i4>
      </vt:variant>
      <vt:variant>
        <vt:i4>129</vt:i4>
      </vt:variant>
      <vt:variant>
        <vt:i4>0</vt:i4>
      </vt:variant>
      <vt:variant>
        <vt:i4>5</vt:i4>
      </vt:variant>
      <vt:variant>
        <vt:lpwstr/>
      </vt:variant>
      <vt:variant>
        <vt:lpwstr>tension_psy_bucheron_note_23</vt:lpwstr>
      </vt:variant>
      <vt:variant>
        <vt:i4>6553625</vt:i4>
      </vt:variant>
      <vt:variant>
        <vt:i4>126</vt:i4>
      </vt:variant>
      <vt:variant>
        <vt:i4>0</vt:i4>
      </vt:variant>
      <vt:variant>
        <vt:i4>5</vt:i4>
      </vt:variant>
      <vt:variant>
        <vt:lpwstr/>
      </vt:variant>
      <vt:variant>
        <vt:lpwstr>tdm</vt:lpwstr>
      </vt:variant>
      <vt:variant>
        <vt:i4>8126584</vt:i4>
      </vt:variant>
      <vt:variant>
        <vt:i4>123</vt:i4>
      </vt:variant>
      <vt:variant>
        <vt:i4>0</vt:i4>
      </vt:variant>
      <vt:variant>
        <vt:i4>5</vt:i4>
      </vt:variant>
      <vt:variant>
        <vt:lpwstr/>
      </vt:variant>
      <vt:variant>
        <vt:lpwstr>tension_psy_bucheron_note_22</vt:lpwstr>
      </vt:variant>
      <vt:variant>
        <vt:i4>8323192</vt:i4>
      </vt:variant>
      <vt:variant>
        <vt:i4>120</vt:i4>
      </vt:variant>
      <vt:variant>
        <vt:i4>0</vt:i4>
      </vt:variant>
      <vt:variant>
        <vt:i4>5</vt:i4>
      </vt:variant>
      <vt:variant>
        <vt:lpwstr/>
      </vt:variant>
      <vt:variant>
        <vt:lpwstr>tension_psy_bucheron_note_21</vt:lpwstr>
      </vt:variant>
      <vt:variant>
        <vt:i4>8257656</vt:i4>
      </vt:variant>
      <vt:variant>
        <vt:i4>117</vt:i4>
      </vt:variant>
      <vt:variant>
        <vt:i4>0</vt:i4>
      </vt:variant>
      <vt:variant>
        <vt:i4>5</vt:i4>
      </vt:variant>
      <vt:variant>
        <vt:lpwstr/>
      </vt:variant>
      <vt:variant>
        <vt:lpwstr>tension_psy_bucheron_note_20</vt:lpwstr>
      </vt:variant>
      <vt:variant>
        <vt:i4>7798907</vt:i4>
      </vt:variant>
      <vt:variant>
        <vt:i4>114</vt:i4>
      </vt:variant>
      <vt:variant>
        <vt:i4>0</vt:i4>
      </vt:variant>
      <vt:variant>
        <vt:i4>5</vt:i4>
      </vt:variant>
      <vt:variant>
        <vt:lpwstr/>
      </vt:variant>
      <vt:variant>
        <vt:lpwstr>tension_psy_bucheron_note_19</vt:lpwstr>
      </vt:variant>
      <vt:variant>
        <vt:i4>7733371</vt:i4>
      </vt:variant>
      <vt:variant>
        <vt:i4>111</vt:i4>
      </vt:variant>
      <vt:variant>
        <vt:i4>0</vt:i4>
      </vt:variant>
      <vt:variant>
        <vt:i4>5</vt:i4>
      </vt:variant>
      <vt:variant>
        <vt:lpwstr/>
      </vt:variant>
      <vt:variant>
        <vt:lpwstr>tension_psy_bucheron_note_18</vt:lpwstr>
      </vt:variant>
      <vt:variant>
        <vt:i4>7929979</vt:i4>
      </vt:variant>
      <vt:variant>
        <vt:i4>108</vt:i4>
      </vt:variant>
      <vt:variant>
        <vt:i4>0</vt:i4>
      </vt:variant>
      <vt:variant>
        <vt:i4>5</vt:i4>
      </vt:variant>
      <vt:variant>
        <vt:lpwstr/>
      </vt:variant>
      <vt:variant>
        <vt:lpwstr>tension_psy_bucheron_note_17</vt:lpwstr>
      </vt:variant>
      <vt:variant>
        <vt:i4>7864443</vt:i4>
      </vt:variant>
      <vt:variant>
        <vt:i4>105</vt:i4>
      </vt:variant>
      <vt:variant>
        <vt:i4>0</vt:i4>
      </vt:variant>
      <vt:variant>
        <vt:i4>5</vt:i4>
      </vt:variant>
      <vt:variant>
        <vt:lpwstr/>
      </vt:variant>
      <vt:variant>
        <vt:lpwstr>tension_psy_bucheron_note_16</vt:lpwstr>
      </vt:variant>
      <vt:variant>
        <vt:i4>8061051</vt:i4>
      </vt:variant>
      <vt:variant>
        <vt:i4>102</vt:i4>
      </vt:variant>
      <vt:variant>
        <vt:i4>0</vt:i4>
      </vt:variant>
      <vt:variant>
        <vt:i4>5</vt:i4>
      </vt:variant>
      <vt:variant>
        <vt:lpwstr/>
      </vt:variant>
      <vt:variant>
        <vt:lpwstr>tension_psy_bucheron_note_15</vt:lpwstr>
      </vt:variant>
      <vt:variant>
        <vt:i4>7995515</vt:i4>
      </vt:variant>
      <vt:variant>
        <vt:i4>99</vt:i4>
      </vt:variant>
      <vt:variant>
        <vt:i4>0</vt:i4>
      </vt:variant>
      <vt:variant>
        <vt:i4>5</vt:i4>
      </vt:variant>
      <vt:variant>
        <vt:lpwstr/>
      </vt:variant>
      <vt:variant>
        <vt:lpwstr>tension_psy_bucheron_note_14</vt:lpwstr>
      </vt:variant>
      <vt:variant>
        <vt:i4>8192123</vt:i4>
      </vt:variant>
      <vt:variant>
        <vt:i4>96</vt:i4>
      </vt:variant>
      <vt:variant>
        <vt:i4>0</vt:i4>
      </vt:variant>
      <vt:variant>
        <vt:i4>5</vt:i4>
      </vt:variant>
      <vt:variant>
        <vt:lpwstr/>
      </vt:variant>
      <vt:variant>
        <vt:lpwstr>tension_psy_bucheron_note_13</vt:lpwstr>
      </vt:variant>
      <vt:variant>
        <vt:i4>8126587</vt:i4>
      </vt:variant>
      <vt:variant>
        <vt:i4>93</vt:i4>
      </vt:variant>
      <vt:variant>
        <vt:i4>0</vt:i4>
      </vt:variant>
      <vt:variant>
        <vt:i4>5</vt:i4>
      </vt:variant>
      <vt:variant>
        <vt:lpwstr/>
      </vt:variant>
      <vt:variant>
        <vt:lpwstr>tension_psy_bucheron_note_12</vt:lpwstr>
      </vt:variant>
      <vt:variant>
        <vt:i4>8323195</vt:i4>
      </vt:variant>
      <vt:variant>
        <vt:i4>90</vt:i4>
      </vt:variant>
      <vt:variant>
        <vt:i4>0</vt:i4>
      </vt:variant>
      <vt:variant>
        <vt:i4>5</vt:i4>
      </vt:variant>
      <vt:variant>
        <vt:lpwstr/>
      </vt:variant>
      <vt:variant>
        <vt:lpwstr>tension_psy_bucheron_note_11</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8257659</vt:i4>
      </vt:variant>
      <vt:variant>
        <vt:i4>81</vt:i4>
      </vt:variant>
      <vt:variant>
        <vt:i4>0</vt:i4>
      </vt:variant>
      <vt:variant>
        <vt:i4>5</vt:i4>
      </vt:variant>
      <vt:variant>
        <vt:lpwstr/>
      </vt:variant>
      <vt:variant>
        <vt:lpwstr>tension_psy_bucheron_note_10</vt:lpwstr>
      </vt:variant>
      <vt:variant>
        <vt:i4>6553625</vt:i4>
      </vt:variant>
      <vt:variant>
        <vt:i4>78</vt:i4>
      </vt:variant>
      <vt:variant>
        <vt:i4>0</vt:i4>
      </vt:variant>
      <vt:variant>
        <vt:i4>5</vt:i4>
      </vt:variant>
      <vt:variant>
        <vt:lpwstr/>
      </vt:variant>
      <vt:variant>
        <vt:lpwstr>tdm</vt:lpwstr>
      </vt:variant>
      <vt:variant>
        <vt:i4>5111923</vt:i4>
      </vt:variant>
      <vt:variant>
        <vt:i4>75</vt:i4>
      </vt:variant>
      <vt:variant>
        <vt:i4>0</vt:i4>
      </vt:variant>
      <vt:variant>
        <vt:i4>5</vt:i4>
      </vt:variant>
      <vt:variant>
        <vt:lpwstr/>
      </vt:variant>
      <vt:variant>
        <vt:lpwstr>tension_psy_bucheron_note_9</vt:lpwstr>
      </vt:variant>
      <vt:variant>
        <vt:i4>5111922</vt:i4>
      </vt:variant>
      <vt:variant>
        <vt:i4>72</vt:i4>
      </vt:variant>
      <vt:variant>
        <vt:i4>0</vt:i4>
      </vt:variant>
      <vt:variant>
        <vt:i4>5</vt:i4>
      </vt:variant>
      <vt:variant>
        <vt:lpwstr/>
      </vt:variant>
      <vt:variant>
        <vt:lpwstr>tension_psy_bucheron_note_8</vt:lpwstr>
      </vt:variant>
      <vt:variant>
        <vt:i4>5111933</vt:i4>
      </vt:variant>
      <vt:variant>
        <vt:i4>69</vt:i4>
      </vt:variant>
      <vt:variant>
        <vt:i4>0</vt:i4>
      </vt:variant>
      <vt:variant>
        <vt:i4>5</vt:i4>
      </vt:variant>
      <vt:variant>
        <vt:lpwstr/>
      </vt:variant>
      <vt:variant>
        <vt:lpwstr>tension_psy_bucheron_note_7</vt:lpwstr>
      </vt:variant>
      <vt:variant>
        <vt:i4>5111932</vt:i4>
      </vt:variant>
      <vt:variant>
        <vt:i4>66</vt:i4>
      </vt:variant>
      <vt:variant>
        <vt:i4>0</vt:i4>
      </vt:variant>
      <vt:variant>
        <vt:i4>5</vt:i4>
      </vt:variant>
      <vt:variant>
        <vt:lpwstr/>
      </vt:variant>
      <vt:variant>
        <vt:lpwstr>tension_psy_bucheron_note_6</vt:lpwstr>
      </vt:variant>
      <vt:variant>
        <vt:i4>5111935</vt:i4>
      </vt:variant>
      <vt:variant>
        <vt:i4>63</vt:i4>
      </vt:variant>
      <vt:variant>
        <vt:i4>0</vt:i4>
      </vt:variant>
      <vt:variant>
        <vt:i4>5</vt:i4>
      </vt:variant>
      <vt:variant>
        <vt:lpwstr/>
      </vt:variant>
      <vt:variant>
        <vt:lpwstr>tension_psy_bucheron_note_5</vt:lpwstr>
      </vt:variant>
      <vt:variant>
        <vt:i4>6553625</vt:i4>
      </vt:variant>
      <vt:variant>
        <vt:i4>60</vt:i4>
      </vt:variant>
      <vt:variant>
        <vt:i4>0</vt:i4>
      </vt:variant>
      <vt:variant>
        <vt:i4>5</vt:i4>
      </vt:variant>
      <vt:variant>
        <vt:lpwstr/>
      </vt:variant>
      <vt:variant>
        <vt:lpwstr>tdm</vt:lpwstr>
      </vt:variant>
      <vt:variant>
        <vt:i4>5111934</vt:i4>
      </vt:variant>
      <vt:variant>
        <vt:i4>57</vt:i4>
      </vt:variant>
      <vt:variant>
        <vt:i4>0</vt:i4>
      </vt:variant>
      <vt:variant>
        <vt:i4>5</vt:i4>
      </vt:variant>
      <vt:variant>
        <vt:lpwstr/>
      </vt:variant>
      <vt:variant>
        <vt:lpwstr>tension_psy_bucheron_note_4</vt:lpwstr>
      </vt:variant>
      <vt:variant>
        <vt:i4>5111929</vt:i4>
      </vt:variant>
      <vt:variant>
        <vt:i4>54</vt:i4>
      </vt:variant>
      <vt:variant>
        <vt:i4>0</vt:i4>
      </vt:variant>
      <vt:variant>
        <vt:i4>5</vt:i4>
      </vt:variant>
      <vt:variant>
        <vt:lpwstr/>
      </vt:variant>
      <vt:variant>
        <vt:lpwstr>tension_psy_bucheron_note_3</vt:lpwstr>
      </vt:variant>
      <vt:variant>
        <vt:i4>5111928</vt:i4>
      </vt:variant>
      <vt:variant>
        <vt:i4>51</vt:i4>
      </vt:variant>
      <vt:variant>
        <vt:i4>0</vt:i4>
      </vt:variant>
      <vt:variant>
        <vt:i4>5</vt:i4>
      </vt:variant>
      <vt:variant>
        <vt:lpwstr/>
      </vt:variant>
      <vt:variant>
        <vt:lpwstr>tension_psy_bucheron_note_2</vt:lpwstr>
      </vt:variant>
      <vt:variant>
        <vt:i4>5111931</vt:i4>
      </vt:variant>
      <vt:variant>
        <vt:i4>48</vt:i4>
      </vt:variant>
      <vt:variant>
        <vt:i4>0</vt:i4>
      </vt:variant>
      <vt:variant>
        <vt:i4>5</vt:i4>
      </vt:variant>
      <vt:variant>
        <vt:lpwstr/>
      </vt:variant>
      <vt:variant>
        <vt:lpwstr>tension_psy_bucheron_note_1</vt:lpwstr>
      </vt:variant>
      <vt:variant>
        <vt:i4>6553625</vt:i4>
      </vt:variant>
      <vt:variant>
        <vt:i4>45</vt:i4>
      </vt:variant>
      <vt:variant>
        <vt:i4>0</vt:i4>
      </vt:variant>
      <vt:variant>
        <vt:i4>5</vt:i4>
      </vt:variant>
      <vt:variant>
        <vt:lpwstr/>
      </vt:variant>
      <vt:variant>
        <vt:lpwstr>tdm</vt:lpwstr>
      </vt:variant>
      <vt:variant>
        <vt:i4>7733310</vt:i4>
      </vt:variant>
      <vt:variant>
        <vt:i4>42</vt:i4>
      </vt:variant>
      <vt:variant>
        <vt:i4>0</vt:i4>
      </vt:variant>
      <vt:variant>
        <vt:i4>5</vt:i4>
      </vt:variant>
      <vt:variant>
        <vt:lpwstr/>
      </vt:variant>
      <vt:variant>
        <vt:lpwstr>tension_psy_bucheron_conclusion</vt:lpwstr>
      </vt:variant>
      <vt:variant>
        <vt:i4>3997723</vt:i4>
      </vt:variant>
      <vt:variant>
        <vt:i4>39</vt:i4>
      </vt:variant>
      <vt:variant>
        <vt:i4>0</vt:i4>
      </vt:variant>
      <vt:variant>
        <vt:i4>5</vt:i4>
      </vt:variant>
      <vt:variant>
        <vt:lpwstr/>
      </vt:variant>
      <vt:variant>
        <vt:lpwstr>tension_psy_bucheron_II_2</vt:lpwstr>
      </vt:variant>
      <vt:variant>
        <vt:i4>3997720</vt:i4>
      </vt:variant>
      <vt:variant>
        <vt:i4>36</vt:i4>
      </vt:variant>
      <vt:variant>
        <vt:i4>0</vt:i4>
      </vt:variant>
      <vt:variant>
        <vt:i4>5</vt:i4>
      </vt:variant>
      <vt:variant>
        <vt:lpwstr/>
      </vt:variant>
      <vt:variant>
        <vt:lpwstr>tension_psy_bucheron_II_1</vt:lpwstr>
      </vt:variant>
      <vt:variant>
        <vt:i4>6422569</vt:i4>
      </vt:variant>
      <vt:variant>
        <vt:i4>33</vt:i4>
      </vt:variant>
      <vt:variant>
        <vt:i4>0</vt:i4>
      </vt:variant>
      <vt:variant>
        <vt:i4>5</vt:i4>
      </vt:variant>
      <vt:variant>
        <vt:lpwstr/>
      </vt:variant>
      <vt:variant>
        <vt:lpwstr>tension_psy_bucheron_II</vt:lpwstr>
      </vt:variant>
      <vt:variant>
        <vt:i4>5242911</vt:i4>
      </vt:variant>
      <vt:variant>
        <vt:i4>30</vt:i4>
      </vt:variant>
      <vt:variant>
        <vt:i4>0</vt:i4>
      </vt:variant>
      <vt:variant>
        <vt:i4>5</vt:i4>
      </vt:variant>
      <vt:variant>
        <vt:lpwstr/>
      </vt:variant>
      <vt:variant>
        <vt:lpwstr>tension_psy_bucheron_I_2</vt:lpwstr>
      </vt:variant>
      <vt:variant>
        <vt:i4>5439519</vt:i4>
      </vt:variant>
      <vt:variant>
        <vt:i4>27</vt:i4>
      </vt:variant>
      <vt:variant>
        <vt:i4>0</vt:i4>
      </vt:variant>
      <vt:variant>
        <vt:i4>5</vt:i4>
      </vt:variant>
      <vt:variant>
        <vt:lpwstr/>
      </vt:variant>
      <vt:variant>
        <vt:lpwstr>tension_psy_bucheron_I_1</vt:lpwstr>
      </vt:variant>
      <vt:variant>
        <vt:i4>6422592</vt:i4>
      </vt:variant>
      <vt:variant>
        <vt:i4>24</vt:i4>
      </vt:variant>
      <vt:variant>
        <vt:i4>0</vt:i4>
      </vt:variant>
      <vt:variant>
        <vt:i4>5</vt:i4>
      </vt:variant>
      <vt:variant>
        <vt:lpwstr/>
      </vt:variant>
      <vt:variant>
        <vt:lpwstr>tension_psy_bucheron_I</vt:lpwstr>
      </vt:variant>
      <vt:variant>
        <vt:i4>7929948</vt:i4>
      </vt:variant>
      <vt:variant>
        <vt:i4>21</vt:i4>
      </vt:variant>
      <vt:variant>
        <vt:i4>0</vt:i4>
      </vt:variant>
      <vt:variant>
        <vt:i4>5</vt:i4>
      </vt:variant>
      <vt:variant>
        <vt:lpwstr/>
      </vt:variant>
      <vt:variant>
        <vt:lpwstr>tension_psy_bucheron_intro</vt:lpwstr>
      </vt:variant>
      <vt:variant>
        <vt:i4>3145733</vt:i4>
      </vt:variant>
      <vt:variant>
        <vt:i4>18</vt:i4>
      </vt:variant>
      <vt:variant>
        <vt:i4>0</vt:i4>
      </vt:variant>
      <vt:variant>
        <vt:i4>5</vt:i4>
      </vt:variant>
      <vt:variant>
        <vt:lpwstr>mailto:matremgt@globetrotter.net</vt:lpwstr>
      </vt:variant>
      <vt:variant>
        <vt:lpwstr/>
      </vt:variant>
      <vt:variant>
        <vt:i4>4718715</vt:i4>
      </vt:variant>
      <vt:variant>
        <vt:i4>15</vt:i4>
      </vt:variant>
      <vt:variant>
        <vt:i4>0</vt:i4>
      </vt:variant>
      <vt:variant>
        <vt:i4>5</vt:i4>
      </vt:variant>
      <vt:variant>
        <vt:lpwstr>mailto:matrem@microtec.net</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2377</vt:i4>
      </vt:variant>
      <vt:variant>
        <vt:i4>1025</vt:i4>
      </vt:variant>
      <vt:variant>
        <vt:i4>1</vt:i4>
      </vt:variant>
      <vt:variant>
        <vt:lpwstr>css_logo_gris</vt:lpwstr>
      </vt:variant>
      <vt:variant>
        <vt:lpwstr/>
      </vt:variant>
      <vt:variant>
        <vt:i4>5111880</vt:i4>
      </vt:variant>
      <vt:variant>
        <vt:i4>2665</vt:i4>
      </vt:variant>
      <vt:variant>
        <vt:i4>1026</vt:i4>
      </vt:variant>
      <vt:variant>
        <vt:i4>1</vt:i4>
      </vt:variant>
      <vt:variant>
        <vt:lpwstr>UQAC_logo_2018</vt:lpwstr>
      </vt:variant>
      <vt:variant>
        <vt:lpwstr/>
      </vt:variant>
      <vt:variant>
        <vt:i4>4194334</vt:i4>
      </vt:variant>
      <vt:variant>
        <vt:i4>5004</vt:i4>
      </vt:variant>
      <vt:variant>
        <vt:i4>1027</vt:i4>
      </vt:variant>
      <vt:variant>
        <vt:i4>1</vt:i4>
      </vt:variant>
      <vt:variant>
        <vt:lpwstr>Boite_aux_lettres_clair</vt:lpwstr>
      </vt:variant>
      <vt:variant>
        <vt:lpwstr/>
      </vt:variant>
      <vt:variant>
        <vt:i4>1703963</vt:i4>
      </vt:variant>
      <vt:variant>
        <vt:i4>5573</vt:i4>
      </vt:variant>
      <vt:variant>
        <vt:i4>1028</vt:i4>
      </vt:variant>
      <vt:variant>
        <vt:i4>1</vt:i4>
      </vt:variant>
      <vt:variant>
        <vt:lpwstr>fait_sur_mac</vt:lpwstr>
      </vt:variant>
      <vt:variant>
        <vt:lpwstr/>
      </vt:variant>
      <vt:variant>
        <vt:i4>131113</vt:i4>
      </vt:variant>
      <vt:variant>
        <vt:i4>5682</vt:i4>
      </vt:variant>
      <vt:variant>
        <vt:i4>1029</vt:i4>
      </vt:variant>
      <vt:variant>
        <vt:i4>1</vt:i4>
      </vt:variant>
      <vt:variant>
        <vt:lpwstr>Rech_sociogr_01_1_L25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tensions psychologiques chez le bûcheron : quelques éléments d'explication ”</dc:title>
  <dc:subject/>
  <dc:creator>Marc-Adélard Tremblay, 1960</dc:creator>
  <cp:keywords>classiques.sc.soc@gmail.com</cp:keywords>
  <dc:description>http://classiques.uqac.ca/</dc:description>
  <cp:lastModifiedBy>Microsoft Office User</cp:lastModifiedBy>
  <cp:revision>2</cp:revision>
  <cp:lastPrinted>2001-08-26T19:33:00Z</cp:lastPrinted>
  <dcterms:created xsi:type="dcterms:W3CDTF">2019-03-07T12:19:00Z</dcterms:created>
  <dcterms:modified xsi:type="dcterms:W3CDTF">2019-03-07T12:19:00Z</dcterms:modified>
  <cp:category>jean-marie tremblay, fondateur, 1993</cp:category>
</cp:coreProperties>
</file>