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947F5B" w:rsidRPr="00E07116" w14:paraId="607F54F4" w14:textId="77777777">
        <w:tblPrEx>
          <w:tblCellMar>
            <w:top w:w="0" w:type="dxa"/>
            <w:bottom w:w="0" w:type="dxa"/>
          </w:tblCellMar>
        </w:tblPrEx>
        <w:tc>
          <w:tcPr>
            <w:tcW w:w="9160" w:type="dxa"/>
            <w:shd w:val="clear" w:color="auto" w:fill="E1E0D4"/>
          </w:tcPr>
          <w:p w14:paraId="77831717" w14:textId="77777777" w:rsidR="00947F5B" w:rsidRPr="00E07116" w:rsidRDefault="00947F5B" w:rsidP="00947F5B">
            <w:pPr>
              <w:pStyle w:val="En-tte"/>
              <w:tabs>
                <w:tab w:val="clear" w:pos="4320"/>
                <w:tab w:val="clear" w:pos="8640"/>
              </w:tabs>
              <w:rPr>
                <w:rFonts w:ascii="Times New Roman" w:hAnsi="Times New Roman"/>
                <w:sz w:val="28"/>
                <w:lang w:val="en-CA" w:bidi="ar-SA"/>
              </w:rPr>
            </w:pPr>
          </w:p>
          <w:p w14:paraId="7B19D858" w14:textId="77777777" w:rsidR="00947F5B" w:rsidRPr="00E07116" w:rsidRDefault="00947F5B">
            <w:pPr>
              <w:ind w:firstLine="0"/>
              <w:jc w:val="center"/>
              <w:rPr>
                <w:b/>
                <w:lang w:bidi="ar-SA"/>
              </w:rPr>
            </w:pPr>
          </w:p>
          <w:p w14:paraId="298DA613" w14:textId="77777777" w:rsidR="00947F5B" w:rsidRPr="00E07116" w:rsidRDefault="00947F5B">
            <w:pPr>
              <w:ind w:firstLine="0"/>
              <w:jc w:val="center"/>
              <w:rPr>
                <w:b/>
                <w:lang w:bidi="ar-SA"/>
              </w:rPr>
            </w:pPr>
          </w:p>
          <w:p w14:paraId="3A28F55A" w14:textId="77777777" w:rsidR="00947F5B" w:rsidRDefault="00947F5B" w:rsidP="00947F5B">
            <w:pPr>
              <w:ind w:firstLine="0"/>
              <w:jc w:val="center"/>
              <w:rPr>
                <w:b/>
                <w:sz w:val="20"/>
                <w:lang w:bidi="ar-SA"/>
              </w:rPr>
            </w:pPr>
          </w:p>
          <w:p w14:paraId="50595E5A" w14:textId="77777777" w:rsidR="00947F5B" w:rsidRDefault="00947F5B" w:rsidP="00947F5B">
            <w:pPr>
              <w:ind w:firstLine="0"/>
              <w:jc w:val="center"/>
              <w:rPr>
                <w:b/>
                <w:sz w:val="20"/>
                <w:lang w:bidi="ar-SA"/>
              </w:rPr>
            </w:pPr>
          </w:p>
          <w:p w14:paraId="0F8588AD" w14:textId="77777777" w:rsidR="00947F5B" w:rsidRDefault="00947F5B" w:rsidP="00947F5B">
            <w:pPr>
              <w:ind w:firstLine="0"/>
              <w:jc w:val="center"/>
              <w:rPr>
                <w:b/>
                <w:sz w:val="36"/>
              </w:rPr>
            </w:pPr>
            <w:r>
              <w:rPr>
                <w:sz w:val="36"/>
              </w:rPr>
              <w:t>Manuel CASTELLS</w:t>
            </w:r>
          </w:p>
          <w:p w14:paraId="10D9107E" w14:textId="77777777" w:rsidR="00947F5B" w:rsidRPr="00947497" w:rsidRDefault="00947F5B" w:rsidP="00947F5B">
            <w:pPr>
              <w:ind w:firstLine="0"/>
              <w:jc w:val="center"/>
              <w:rPr>
                <w:sz w:val="20"/>
                <w:lang w:bidi="ar-SA"/>
              </w:rPr>
            </w:pPr>
            <w:r>
              <w:rPr>
                <w:sz w:val="20"/>
                <w:lang w:bidi="ar-SA"/>
              </w:rPr>
              <w:t>S</w:t>
            </w:r>
            <w:r w:rsidRPr="00947497">
              <w:rPr>
                <w:sz w:val="20"/>
                <w:lang w:bidi="ar-SA"/>
              </w:rPr>
              <w:t>ociologue espagnol, professeur de sociologie et de planification urbaine et régionale</w:t>
            </w:r>
            <w:r>
              <w:rPr>
                <w:sz w:val="20"/>
                <w:lang w:bidi="ar-SA"/>
              </w:rPr>
              <w:br/>
            </w:r>
            <w:r w:rsidRPr="00947497">
              <w:rPr>
                <w:sz w:val="20"/>
                <w:lang w:bidi="ar-SA"/>
              </w:rPr>
              <w:t>depuis 1979 à l’Université de Californie à Berkeley</w:t>
            </w:r>
          </w:p>
          <w:p w14:paraId="725A7BBA" w14:textId="2675AE87" w:rsidR="00947F5B" w:rsidRPr="00F3780C" w:rsidRDefault="00947F5B" w:rsidP="00947F5B">
            <w:pPr>
              <w:ind w:firstLine="0"/>
              <w:jc w:val="center"/>
              <w:rPr>
                <w:sz w:val="20"/>
                <w:lang w:bidi="ar-SA"/>
              </w:rPr>
            </w:pPr>
          </w:p>
          <w:p w14:paraId="14497321" w14:textId="77777777" w:rsidR="00947F5B" w:rsidRPr="00AA0F60" w:rsidRDefault="00947F5B" w:rsidP="00947F5B">
            <w:pPr>
              <w:pStyle w:val="Corpsdetexte"/>
              <w:widowControl w:val="0"/>
              <w:spacing w:before="0" w:after="0"/>
              <w:rPr>
                <w:sz w:val="44"/>
                <w:lang w:bidi="ar-SA"/>
              </w:rPr>
            </w:pPr>
            <w:r w:rsidRPr="00AA0F60">
              <w:rPr>
                <w:sz w:val="44"/>
                <w:lang w:bidi="ar-SA"/>
              </w:rPr>
              <w:t>(</w:t>
            </w:r>
            <w:r>
              <w:rPr>
                <w:sz w:val="44"/>
                <w:lang w:bidi="ar-SA"/>
              </w:rPr>
              <w:t>2004</w:t>
            </w:r>
            <w:r w:rsidRPr="00AA0F60">
              <w:rPr>
                <w:sz w:val="44"/>
                <w:lang w:bidi="ar-SA"/>
              </w:rPr>
              <w:t>)</w:t>
            </w:r>
          </w:p>
          <w:p w14:paraId="60D26379" w14:textId="77777777" w:rsidR="00947F5B" w:rsidRDefault="00947F5B" w:rsidP="00947F5B">
            <w:pPr>
              <w:pStyle w:val="Corpsdetexte"/>
              <w:widowControl w:val="0"/>
              <w:spacing w:before="0" w:after="0"/>
              <w:rPr>
                <w:color w:val="FF0000"/>
                <w:sz w:val="24"/>
                <w:lang w:bidi="ar-SA"/>
              </w:rPr>
            </w:pPr>
          </w:p>
          <w:p w14:paraId="023EF26D" w14:textId="77777777" w:rsidR="00947F5B" w:rsidRDefault="00947F5B" w:rsidP="00947F5B">
            <w:pPr>
              <w:pStyle w:val="Corpsdetexte"/>
              <w:widowControl w:val="0"/>
              <w:spacing w:before="0" w:after="0"/>
              <w:rPr>
                <w:color w:val="FF0000"/>
                <w:sz w:val="24"/>
                <w:lang w:bidi="ar-SA"/>
              </w:rPr>
            </w:pPr>
          </w:p>
          <w:p w14:paraId="43E6EE6E" w14:textId="77777777" w:rsidR="00947F5B" w:rsidRDefault="00947F5B" w:rsidP="00947F5B">
            <w:pPr>
              <w:pStyle w:val="Corpsdetexte"/>
              <w:widowControl w:val="0"/>
              <w:spacing w:before="0" w:after="0"/>
              <w:rPr>
                <w:color w:val="FF0000"/>
                <w:sz w:val="24"/>
                <w:lang w:bidi="ar-SA"/>
              </w:rPr>
            </w:pPr>
          </w:p>
          <w:p w14:paraId="0D55B999" w14:textId="77777777" w:rsidR="00947F5B" w:rsidRDefault="00947F5B" w:rsidP="00947F5B">
            <w:pPr>
              <w:pStyle w:val="Corpsdetexte"/>
              <w:widowControl w:val="0"/>
              <w:spacing w:before="0" w:after="0"/>
              <w:rPr>
                <w:color w:val="FF0000"/>
                <w:sz w:val="24"/>
                <w:lang w:bidi="ar-SA"/>
              </w:rPr>
            </w:pPr>
          </w:p>
          <w:p w14:paraId="2CBDDF93" w14:textId="77777777" w:rsidR="00947F5B" w:rsidRPr="00F3780C" w:rsidRDefault="00947F5B" w:rsidP="00947F5B">
            <w:pPr>
              <w:pStyle w:val="Titlest"/>
            </w:pPr>
            <w:r>
              <w:t>“Globalisation et identité.</w:t>
            </w:r>
            <w:r>
              <w:br/>
              <w:t>Les mouvements sociaux.”</w:t>
            </w:r>
          </w:p>
          <w:p w14:paraId="0B36DEB3" w14:textId="77777777" w:rsidR="00947F5B" w:rsidRDefault="00947F5B" w:rsidP="00947F5B">
            <w:pPr>
              <w:widowControl w:val="0"/>
              <w:ind w:firstLine="0"/>
              <w:jc w:val="center"/>
              <w:rPr>
                <w:lang w:bidi="ar-SA"/>
              </w:rPr>
            </w:pPr>
          </w:p>
          <w:p w14:paraId="530A39C4" w14:textId="77777777" w:rsidR="00947F5B" w:rsidRDefault="00947F5B" w:rsidP="00947F5B">
            <w:pPr>
              <w:widowControl w:val="0"/>
              <w:ind w:firstLine="0"/>
              <w:jc w:val="center"/>
              <w:rPr>
                <w:lang w:bidi="ar-SA"/>
              </w:rPr>
            </w:pPr>
          </w:p>
          <w:p w14:paraId="4A56EBA5" w14:textId="77777777" w:rsidR="00947F5B" w:rsidRDefault="00947F5B" w:rsidP="00947F5B">
            <w:pPr>
              <w:widowControl w:val="0"/>
              <w:ind w:firstLine="0"/>
              <w:jc w:val="center"/>
              <w:rPr>
                <w:lang w:bidi="ar-SA"/>
              </w:rPr>
            </w:pPr>
          </w:p>
          <w:p w14:paraId="039AF1CF" w14:textId="77777777" w:rsidR="00947F5B" w:rsidRDefault="00947F5B" w:rsidP="00947F5B">
            <w:pPr>
              <w:widowControl w:val="0"/>
              <w:ind w:firstLine="0"/>
              <w:jc w:val="center"/>
              <w:rPr>
                <w:lang w:bidi="ar-SA"/>
              </w:rPr>
            </w:pPr>
          </w:p>
          <w:p w14:paraId="6A3B5602" w14:textId="77777777" w:rsidR="00947F5B" w:rsidRDefault="00947F5B" w:rsidP="00947F5B">
            <w:pPr>
              <w:widowControl w:val="0"/>
              <w:ind w:firstLine="0"/>
              <w:jc w:val="center"/>
              <w:rPr>
                <w:sz w:val="20"/>
                <w:lang w:bidi="ar-SA"/>
              </w:rPr>
            </w:pPr>
          </w:p>
          <w:p w14:paraId="015F7355" w14:textId="77777777" w:rsidR="00947F5B" w:rsidRPr="00384B20" w:rsidRDefault="00947F5B">
            <w:pPr>
              <w:widowControl w:val="0"/>
              <w:ind w:firstLine="0"/>
              <w:jc w:val="center"/>
              <w:rPr>
                <w:sz w:val="20"/>
                <w:lang w:bidi="ar-SA"/>
              </w:rPr>
            </w:pPr>
          </w:p>
          <w:p w14:paraId="45D826DF" w14:textId="77777777" w:rsidR="00947F5B" w:rsidRPr="00384B20" w:rsidRDefault="00947F5B">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Hyperlien"/>
                  <w:lang w:bidi="ar-SA"/>
                </w:rPr>
                <w:t>http://classiques.uqac.ca/</w:t>
              </w:r>
            </w:hyperlink>
          </w:p>
          <w:p w14:paraId="10580C30" w14:textId="77777777" w:rsidR="00947F5B" w:rsidRPr="00E07116" w:rsidRDefault="00947F5B">
            <w:pPr>
              <w:widowControl w:val="0"/>
              <w:ind w:firstLine="0"/>
              <w:jc w:val="both"/>
              <w:rPr>
                <w:lang w:bidi="ar-SA"/>
              </w:rPr>
            </w:pPr>
          </w:p>
          <w:p w14:paraId="1CD83DD8" w14:textId="77777777" w:rsidR="00947F5B" w:rsidRPr="00E07116" w:rsidRDefault="00947F5B">
            <w:pPr>
              <w:widowControl w:val="0"/>
              <w:ind w:firstLine="0"/>
              <w:jc w:val="both"/>
              <w:rPr>
                <w:lang w:bidi="ar-SA"/>
              </w:rPr>
            </w:pPr>
          </w:p>
          <w:p w14:paraId="2EC947FC" w14:textId="77777777" w:rsidR="00947F5B" w:rsidRDefault="00947F5B">
            <w:pPr>
              <w:widowControl w:val="0"/>
              <w:ind w:firstLine="0"/>
              <w:jc w:val="both"/>
              <w:rPr>
                <w:lang w:bidi="ar-SA"/>
              </w:rPr>
            </w:pPr>
          </w:p>
          <w:p w14:paraId="7ADB5114" w14:textId="77777777" w:rsidR="00947F5B" w:rsidRDefault="00947F5B">
            <w:pPr>
              <w:widowControl w:val="0"/>
              <w:ind w:firstLine="0"/>
              <w:jc w:val="both"/>
              <w:rPr>
                <w:lang w:bidi="ar-SA"/>
              </w:rPr>
            </w:pPr>
          </w:p>
          <w:p w14:paraId="4AC277DB" w14:textId="77777777" w:rsidR="00947F5B" w:rsidRPr="00E07116" w:rsidRDefault="00947F5B">
            <w:pPr>
              <w:widowControl w:val="0"/>
              <w:ind w:firstLine="0"/>
              <w:jc w:val="both"/>
              <w:rPr>
                <w:lang w:bidi="ar-SA"/>
              </w:rPr>
            </w:pPr>
          </w:p>
          <w:p w14:paraId="217CF5AF" w14:textId="77777777" w:rsidR="00947F5B" w:rsidRDefault="00947F5B">
            <w:pPr>
              <w:widowControl w:val="0"/>
              <w:ind w:firstLine="0"/>
              <w:jc w:val="both"/>
              <w:rPr>
                <w:lang w:bidi="ar-SA"/>
              </w:rPr>
            </w:pPr>
          </w:p>
          <w:p w14:paraId="51EA0E58" w14:textId="77777777" w:rsidR="00947F5B" w:rsidRPr="00E07116" w:rsidRDefault="00947F5B">
            <w:pPr>
              <w:widowControl w:val="0"/>
              <w:ind w:firstLine="0"/>
              <w:jc w:val="both"/>
              <w:rPr>
                <w:lang w:bidi="ar-SA"/>
              </w:rPr>
            </w:pPr>
          </w:p>
          <w:p w14:paraId="1B3522A8" w14:textId="77777777" w:rsidR="00947F5B" w:rsidRPr="00E07116" w:rsidRDefault="00947F5B">
            <w:pPr>
              <w:ind w:firstLine="0"/>
              <w:jc w:val="both"/>
              <w:rPr>
                <w:lang w:bidi="ar-SA"/>
              </w:rPr>
            </w:pPr>
          </w:p>
        </w:tc>
      </w:tr>
    </w:tbl>
    <w:p w14:paraId="0FEB1140" w14:textId="77777777" w:rsidR="00947F5B" w:rsidRDefault="00947F5B" w:rsidP="00947F5B">
      <w:pPr>
        <w:ind w:firstLine="0"/>
        <w:jc w:val="both"/>
      </w:pPr>
      <w:r w:rsidRPr="00E07116">
        <w:br w:type="page"/>
      </w:r>
    </w:p>
    <w:p w14:paraId="48017A59" w14:textId="77777777" w:rsidR="00947F5B" w:rsidRDefault="00947F5B" w:rsidP="00947F5B">
      <w:pPr>
        <w:ind w:firstLine="0"/>
        <w:jc w:val="both"/>
      </w:pPr>
    </w:p>
    <w:p w14:paraId="7BBF87B6" w14:textId="77777777" w:rsidR="00947F5B" w:rsidRDefault="00947F5B" w:rsidP="00947F5B">
      <w:pPr>
        <w:ind w:firstLine="0"/>
        <w:jc w:val="both"/>
      </w:pPr>
    </w:p>
    <w:p w14:paraId="7DC65A15" w14:textId="77777777" w:rsidR="00947F5B" w:rsidRDefault="00947F5B" w:rsidP="00947F5B">
      <w:pPr>
        <w:ind w:firstLine="0"/>
        <w:jc w:val="both"/>
      </w:pPr>
    </w:p>
    <w:p w14:paraId="3D7AD955" w14:textId="77777777" w:rsidR="00947F5B" w:rsidRDefault="00197349" w:rsidP="00947F5B">
      <w:pPr>
        <w:ind w:firstLine="0"/>
        <w:jc w:val="right"/>
      </w:pPr>
      <w:r>
        <w:rPr>
          <w:noProof/>
        </w:rPr>
        <w:drawing>
          <wp:inline distT="0" distB="0" distL="0" distR="0" wp14:anchorId="1A13496B" wp14:editId="70F44491">
            <wp:extent cx="2658110" cy="104203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8110" cy="1042035"/>
                    </a:xfrm>
                    <a:prstGeom prst="rect">
                      <a:avLst/>
                    </a:prstGeom>
                    <a:noFill/>
                    <a:ln>
                      <a:noFill/>
                    </a:ln>
                  </pic:spPr>
                </pic:pic>
              </a:graphicData>
            </a:graphic>
          </wp:inline>
        </w:drawing>
      </w:r>
    </w:p>
    <w:p w14:paraId="2CF0558A" w14:textId="77777777" w:rsidR="00947F5B" w:rsidRDefault="00947F5B" w:rsidP="00947F5B">
      <w:pPr>
        <w:ind w:firstLine="0"/>
        <w:jc w:val="right"/>
      </w:pPr>
      <w:hyperlink r:id="rId9" w:history="1">
        <w:r w:rsidRPr="00302466">
          <w:rPr>
            <w:rStyle w:val="Hyperlien"/>
          </w:rPr>
          <w:t>http://classiques.uqac.ca/</w:t>
        </w:r>
      </w:hyperlink>
      <w:r>
        <w:t xml:space="preserve"> </w:t>
      </w:r>
    </w:p>
    <w:p w14:paraId="1B0E69CC" w14:textId="77777777" w:rsidR="00947F5B" w:rsidRDefault="00947F5B" w:rsidP="00947F5B">
      <w:pPr>
        <w:ind w:firstLine="0"/>
        <w:jc w:val="both"/>
      </w:pPr>
    </w:p>
    <w:p w14:paraId="12FD88B6" w14:textId="77777777" w:rsidR="00947F5B" w:rsidRDefault="00947F5B" w:rsidP="00947F5B">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14:paraId="23725A2D" w14:textId="77777777" w:rsidR="00947F5B" w:rsidRDefault="00947F5B" w:rsidP="00947F5B">
      <w:pPr>
        <w:ind w:firstLine="0"/>
        <w:jc w:val="both"/>
      </w:pPr>
    </w:p>
    <w:p w14:paraId="74FA42B1" w14:textId="77777777" w:rsidR="00947F5B" w:rsidRDefault="00947F5B" w:rsidP="00947F5B">
      <w:pPr>
        <w:ind w:firstLine="0"/>
        <w:jc w:val="both"/>
      </w:pPr>
    </w:p>
    <w:p w14:paraId="3FDD720B" w14:textId="77777777" w:rsidR="00947F5B" w:rsidRDefault="00197349" w:rsidP="00947F5B">
      <w:pPr>
        <w:ind w:firstLine="0"/>
        <w:jc w:val="both"/>
      </w:pPr>
      <w:r>
        <w:rPr>
          <w:noProof/>
        </w:rPr>
        <w:drawing>
          <wp:inline distT="0" distB="0" distL="0" distR="0" wp14:anchorId="65F75F71" wp14:editId="5E155A20">
            <wp:extent cx="2637155" cy="106299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37155" cy="1062990"/>
                    </a:xfrm>
                    <a:prstGeom prst="rect">
                      <a:avLst/>
                    </a:prstGeom>
                    <a:noFill/>
                    <a:ln>
                      <a:noFill/>
                    </a:ln>
                  </pic:spPr>
                </pic:pic>
              </a:graphicData>
            </a:graphic>
          </wp:inline>
        </w:drawing>
      </w:r>
    </w:p>
    <w:p w14:paraId="2D6CDFA5" w14:textId="77777777" w:rsidR="00947F5B" w:rsidRDefault="00947F5B" w:rsidP="00947F5B">
      <w:pPr>
        <w:ind w:firstLine="0"/>
        <w:jc w:val="both"/>
      </w:pPr>
      <w:hyperlink r:id="rId11" w:history="1">
        <w:r w:rsidRPr="00302466">
          <w:rPr>
            <w:rStyle w:val="Hyperlien"/>
          </w:rPr>
          <w:t>http://bibliotheque.uqac.ca/</w:t>
        </w:r>
      </w:hyperlink>
      <w:r>
        <w:t xml:space="preserve"> </w:t>
      </w:r>
    </w:p>
    <w:p w14:paraId="44CC9A01" w14:textId="77777777" w:rsidR="00947F5B" w:rsidRDefault="00947F5B" w:rsidP="00947F5B">
      <w:pPr>
        <w:ind w:firstLine="0"/>
        <w:jc w:val="both"/>
      </w:pPr>
    </w:p>
    <w:p w14:paraId="783CE2C4" w14:textId="77777777" w:rsidR="00947F5B" w:rsidRDefault="00947F5B" w:rsidP="00947F5B">
      <w:pPr>
        <w:ind w:firstLine="0"/>
        <w:jc w:val="both"/>
      </w:pPr>
    </w:p>
    <w:p w14:paraId="52D46134" w14:textId="77777777" w:rsidR="00947F5B" w:rsidRDefault="00947F5B" w:rsidP="00947F5B">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14:paraId="38A1E63A" w14:textId="77777777" w:rsidR="00947F5B" w:rsidRPr="00E07116" w:rsidRDefault="00947F5B" w:rsidP="00947F5B">
      <w:pPr>
        <w:widowControl w:val="0"/>
        <w:autoSpaceDE w:val="0"/>
        <w:autoSpaceDN w:val="0"/>
        <w:adjustRightInd w:val="0"/>
        <w:rPr>
          <w:szCs w:val="32"/>
        </w:rPr>
      </w:pPr>
      <w:r w:rsidRPr="00E07116">
        <w:br w:type="page"/>
      </w:r>
    </w:p>
    <w:p w14:paraId="360A0CD9" w14:textId="77777777" w:rsidR="00947F5B" w:rsidRPr="005B6592" w:rsidRDefault="00947F5B">
      <w:pPr>
        <w:widowControl w:val="0"/>
        <w:autoSpaceDE w:val="0"/>
        <w:autoSpaceDN w:val="0"/>
        <w:adjustRightInd w:val="0"/>
        <w:jc w:val="center"/>
        <w:rPr>
          <w:color w:val="008B00"/>
          <w:sz w:val="40"/>
          <w:szCs w:val="36"/>
        </w:rPr>
      </w:pPr>
      <w:r w:rsidRPr="005B6592">
        <w:rPr>
          <w:color w:val="008B00"/>
          <w:sz w:val="40"/>
          <w:szCs w:val="36"/>
        </w:rPr>
        <w:t>Politique d'utilisation</w:t>
      </w:r>
      <w:r w:rsidRPr="005B6592">
        <w:rPr>
          <w:color w:val="008B00"/>
          <w:sz w:val="40"/>
          <w:szCs w:val="36"/>
        </w:rPr>
        <w:br/>
        <w:t>de la bibliothèque des Classiques</w:t>
      </w:r>
    </w:p>
    <w:p w14:paraId="3A9BA923" w14:textId="77777777" w:rsidR="00947F5B" w:rsidRPr="00E07116" w:rsidRDefault="00947F5B">
      <w:pPr>
        <w:widowControl w:val="0"/>
        <w:autoSpaceDE w:val="0"/>
        <w:autoSpaceDN w:val="0"/>
        <w:adjustRightInd w:val="0"/>
        <w:rPr>
          <w:szCs w:val="32"/>
        </w:rPr>
      </w:pPr>
    </w:p>
    <w:p w14:paraId="00B4886C" w14:textId="77777777" w:rsidR="00947F5B" w:rsidRPr="00E07116" w:rsidRDefault="00947F5B">
      <w:pPr>
        <w:widowControl w:val="0"/>
        <w:autoSpaceDE w:val="0"/>
        <w:autoSpaceDN w:val="0"/>
        <w:adjustRightInd w:val="0"/>
        <w:jc w:val="both"/>
        <w:rPr>
          <w:color w:val="1C1C1C"/>
          <w:szCs w:val="26"/>
        </w:rPr>
      </w:pPr>
    </w:p>
    <w:p w14:paraId="28E24F82" w14:textId="77777777" w:rsidR="00947F5B" w:rsidRPr="00E07116" w:rsidRDefault="00947F5B">
      <w:pPr>
        <w:widowControl w:val="0"/>
        <w:autoSpaceDE w:val="0"/>
        <w:autoSpaceDN w:val="0"/>
        <w:adjustRightInd w:val="0"/>
        <w:jc w:val="both"/>
        <w:rPr>
          <w:color w:val="1C1C1C"/>
          <w:szCs w:val="26"/>
        </w:rPr>
      </w:pPr>
    </w:p>
    <w:p w14:paraId="0D10F184" w14:textId="77777777" w:rsidR="00947F5B" w:rsidRPr="00E07116" w:rsidRDefault="00947F5B">
      <w:pPr>
        <w:widowControl w:val="0"/>
        <w:autoSpaceDE w:val="0"/>
        <w:autoSpaceDN w:val="0"/>
        <w:adjustRightInd w:val="0"/>
        <w:jc w:val="both"/>
        <w:rPr>
          <w:color w:val="1C1C1C"/>
          <w:szCs w:val="26"/>
        </w:rPr>
      </w:pPr>
      <w:r w:rsidRPr="00E07116">
        <w:rPr>
          <w:color w:val="1C1C1C"/>
          <w:szCs w:val="26"/>
        </w:rPr>
        <w:t>Toute reproduction et rediffusion de nos fichiers est inte</w:t>
      </w:r>
      <w:r w:rsidRPr="00E07116">
        <w:rPr>
          <w:color w:val="1C1C1C"/>
          <w:szCs w:val="26"/>
        </w:rPr>
        <w:t>r</w:t>
      </w:r>
      <w:r w:rsidRPr="00E07116">
        <w:rPr>
          <w:color w:val="1C1C1C"/>
          <w:szCs w:val="26"/>
        </w:rPr>
        <w:t>dite, m</w:t>
      </w:r>
      <w:r w:rsidRPr="00E07116">
        <w:rPr>
          <w:color w:val="1C1C1C"/>
          <w:szCs w:val="26"/>
        </w:rPr>
        <w:t>ê</w:t>
      </w:r>
      <w:r w:rsidRPr="00E07116">
        <w:rPr>
          <w:color w:val="1C1C1C"/>
          <w:szCs w:val="26"/>
        </w:rPr>
        <w:t>me avec la mention de leur provenance, sans l’autorisation fo</w:t>
      </w:r>
      <w:r w:rsidRPr="00E07116">
        <w:rPr>
          <w:color w:val="1C1C1C"/>
          <w:szCs w:val="26"/>
        </w:rPr>
        <w:t>r</w:t>
      </w:r>
      <w:r w:rsidRPr="00E07116">
        <w:rPr>
          <w:color w:val="1C1C1C"/>
          <w:szCs w:val="26"/>
        </w:rPr>
        <w:t>melle, écrite, du fondateur des Classiques des sciences s</w:t>
      </w:r>
      <w:r w:rsidRPr="00E07116">
        <w:rPr>
          <w:color w:val="1C1C1C"/>
          <w:szCs w:val="26"/>
        </w:rPr>
        <w:t>o</w:t>
      </w:r>
      <w:r w:rsidRPr="00E07116">
        <w:rPr>
          <w:color w:val="1C1C1C"/>
          <w:szCs w:val="26"/>
        </w:rPr>
        <w:t>ciales, Jean-Marie Tremblay, sociologue.</w:t>
      </w:r>
    </w:p>
    <w:p w14:paraId="5E0E1846" w14:textId="77777777" w:rsidR="00947F5B" w:rsidRPr="00E07116" w:rsidRDefault="00947F5B">
      <w:pPr>
        <w:widowControl w:val="0"/>
        <w:autoSpaceDE w:val="0"/>
        <w:autoSpaceDN w:val="0"/>
        <w:adjustRightInd w:val="0"/>
        <w:jc w:val="both"/>
        <w:rPr>
          <w:color w:val="1C1C1C"/>
          <w:szCs w:val="26"/>
        </w:rPr>
      </w:pPr>
    </w:p>
    <w:p w14:paraId="5DC62A47" w14:textId="77777777" w:rsidR="00947F5B" w:rsidRPr="00E07116" w:rsidRDefault="00947F5B" w:rsidP="00947F5B">
      <w:pPr>
        <w:widowControl w:val="0"/>
        <w:autoSpaceDE w:val="0"/>
        <w:autoSpaceDN w:val="0"/>
        <w:adjustRightInd w:val="0"/>
        <w:jc w:val="both"/>
        <w:rPr>
          <w:color w:val="1C1C1C"/>
          <w:szCs w:val="26"/>
        </w:rPr>
      </w:pPr>
      <w:r w:rsidRPr="00E07116">
        <w:rPr>
          <w:color w:val="1C1C1C"/>
          <w:szCs w:val="26"/>
        </w:rPr>
        <w:t>Les fichiers des Classiques des sciences sociales ne pe</w:t>
      </w:r>
      <w:r w:rsidRPr="00E07116">
        <w:rPr>
          <w:color w:val="1C1C1C"/>
          <w:szCs w:val="26"/>
        </w:rPr>
        <w:t>u</w:t>
      </w:r>
      <w:r w:rsidRPr="00E07116">
        <w:rPr>
          <w:color w:val="1C1C1C"/>
          <w:szCs w:val="26"/>
        </w:rPr>
        <w:t>vent sans autorisation formelle:</w:t>
      </w:r>
    </w:p>
    <w:p w14:paraId="1650DD15" w14:textId="77777777" w:rsidR="00947F5B" w:rsidRPr="00E07116" w:rsidRDefault="00947F5B" w:rsidP="00947F5B">
      <w:pPr>
        <w:widowControl w:val="0"/>
        <w:autoSpaceDE w:val="0"/>
        <w:autoSpaceDN w:val="0"/>
        <w:adjustRightInd w:val="0"/>
        <w:jc w:val="both"/>
        <w:rPr>
          <w:color w:val="1C1C1C"/>
          <w:szCs w:val="26"/>
        </w:rPr>
      </w:pPr>
    </w:p>
    <w:p w14:paraId="373E28B3" w14:textId="77777777" w:rsidR="00947F5B" w:rsidRPr="00E07116" w:rsidRDefault="00947F5B" w:rsidP="00947F5B">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14:paraId="66AC2C19" w14:textId="77777777" w:rsidR="00947F5B" w:rsidRPr="00E07116" w:rsidRDefault="00947F5B" w:rsidP="00947F5B">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14:paraId="7624A973" w14:textId="77777777" w:rsidR="00947F5B" w:rsidRPr="00E07116" w:rsidRDefault="00947F5B" w:rsidP="00947F5B">
      <w:pPr>
        <w:widowControl w:val="0"/>
        <w:autoSpaceDE w:val="0"/>
        <w:autoSpaceDN w:val="0"/>
        <w:adjustRightInd w:val="0"/>
        <w:jc w:val="both"/>
        <w:rPr>
          <w:color w:val="1C1C1C"/>
          <w:szCs w:val="26"/>
        </w:rPr>
      </w:pPr>
    </w:p>
    <w:p w14:paraId="77858FF8" w14:textId="77777777" w:rsidR="00947F5B" w:rsidRPr="00E07116" w:rsidRDefault="00947F5B">
      <w:pPr>
        <w:widowControl w:val="0"/>
        <w:autoSpaceDE w:val="0"/>
        <w:autoSpaceDN w:val="0"/>
        <w:adjustRightInd w:val="0"/>
        <w:jc w:val="both"/>
        <w:rPr>
          <w:color w:val="1C1C1C"/>
          <w:szCs w:val="26"/>
        </w:rPr>
      </w:pPr>
      <w:r w:rsidRPr="00E07116">
        <w:rPr>
          <w:color w:val="1C1C1C"/>
          <w:szCs w:val="26"/>
        </w:rPr>
        <w:t>Les fichiers (.html, .doc, .</w:t>
      </w:r>
      <w:proofErr w:type="spellStart"/>
      <w:r w:rsidRPr="00E07116">
        <w:rPr>
          <w:color w:val="1C1C1C"/>
          <w:szCs w:val="26"/>
        </w:rPr>
        <w:t>pdf</w:t>
      </w:r>
      <w:proofErr w:type="spellEnd"/>
      <w:r w:rsidRPr="00E07116">
        <w:rPr>
          <w:color w:val="1C1C1C"/>
          <w:szCs w:val="26"/>
        </w:rPr>
        <w:t>, .</w:t>
      </w:r>
      <w:proofErr w:type="spellStart"/>
      <w:r w:rsidRPr="00E07116">
        <w:rPr>
          <w:color w:val="1C1C1C"/>
          <w:szCs w:val="26"/>
        </w:rPr>
        <w:t>rtf</w:t>
      </w:r>
      <w:proofErr w:type="spellEnd"/>
      <w:r w:rsidRPr="00E07116">
        <w:rPr>
          <w:color w:val="1C1C1C"/>
          <w:szCs w:val="26"/>
        </w:rPr>
        <w:t>, .</w:t>
      </w:r>
      <w:proofErr w:type="spellStart"/>
      <w:r w:rsidRPr="00E07116">
        <w:rPr>
          <w:color w:val="1C1C1C"/>
          <w:szCs w:val="26"/>
        </w:rPr>
        <w:t>jpg</w:t>
      </w:r>
      <w:proofErr w:type="spellEnd"/>
      <w:r w:rsidRPr="00E07116">
        <w:rPr>
          <w:color w:val="1C1C1C"/>
          <w:szCs w:val="26"/>
        </w:rPr>
        <w:t>, .</w:t>
      </w:r>
      <w:proofErr w:type="spellStart"/>
      <w:r w:rsidRPr="00E07116">
        <w:rPr>
          <w:color w:val="1C1C1C"/>
          <w:szCs w:val="26"/>
        </w:rPr>
        <w:t>gif</w:t>
      </w:r>
      <w:proofErr w:type="spellEnd"/>
      <w:r w:rsidRPr="00E07116">
        <w:rPr>
          <w:color w:val="1C1C1C"/>
          <w:szCs w:val="26"/>
        </w:rPr>
        <w:t xml:space="preserve">) disponibles sur le site Les Classiques des sciences sociales sont la propriété des </w:t>
      </w:r>
      <w:r w:rsidRPr="00E07116">
        <w:rPr>
          <w:b/>
          <w:color w:val="1C1C1C"/>
          <w:szCs w:val="26"/>
        </w:rPr>
        <w:t>Class</w:t>
      </w:r>
      <w:r w:rsidRPr="00E07116">
        <w:rPr>
          <w:b/>
          <w:color w:val="1C1C1C"/>
          <w:szCs w:val="26"/>
        </w:rPr>
        <w:t>i</w:t>
      </w:r>
      <w:r w:rsidRPr="00E07116">
        <w:rPr>
          <w:b/>
          <w:color w:val="1C1C1C"/>
          <w:szCs w:val="26"/>
        </w:rPr>
        <w:t>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14:paraId="59F10C36" w14:textId="77777777" w:rsidR="00947F5B" w:rsidRPr="00E07116" w:rsidRDefault="00947F5B">
      <w:pPr>
        <w:widowControl w:val="0"/>
        <w:autoSpaceDE w:val="0"/>
        <w:autoSpaceDN w:val="0"/>
        <w:adjustRightInd w:val="0"/>
        <w:jc w:val="both"/>
        <w:rPr>
          <w:color w:val="1C1C1C"/>
          <w:szCs w:val="26"/>
        </w:rPr>
      </w:pPr>
    </w:p>
    <w:p w14:paraId="0F6E5BD9" w14:textId="77777777" w:rsidR="00947F5B" w:rsidRPr="00E07116" w:rsidRDefault="00947F5B">
      <w:pPr>
        <w:rPr>
          <w:color w:val="1C1C1C"/>
          <w:szCs w:val="26"/>
        </w:rPr>
      </w:pPr>
      <w:r w:rsidRPr="00E07116">
        <w:rPr>
          <w:color w:val="1C1C1C"/>
          <w:szCs w:val="26"/>
        </w:rPr>
        <w:t>Ils sont disponibles pour une utilisation intellectuelle et perso</w:t>
      </w:r>
      <w:r w:rsidRPr="00E07116">
        <w:rPr>
          <w:color w:val="1C1C1C"/>
          <w:szCs w:val="26"/>
        </w:rPr>
        <w:t>n</w:t>
      </w:r>
      <w:r w:rsidRPr="00E07116">
        <w:rPr>
          <w:color w:val="1C1C1C"/>
          <w:szCs w:val="26"/>
        </w:rPr>
        <w:t>ne</w:t>
      </w:r>
      <w:r w:rsidRPr="00E07116">
        <w:rPr>
          <w:color w:val="1C1C1C"/>
          <w:szCs w:val="26"/>
        </w:rPr>
        <w:t>l</w:t>
      </w:r>
      <w:r w:rsidRPr="00E07116">
        <w:rPr>
          <w:color w:val="1C1C1C"/>
          <w:szCs w:val="26"/>
        </w:rPr>
        <w:t>le et, en aucun cas, commerciale. Toute utilisation à des fins commerci</w:t>
      </w:r>
      <w:r w:rsidRPr="00E07116">
        <w:rPr>
          <w:color w:val="1C1C1C"/>
          <w:szCs w:val="26"/>
        </w:rPr>
        <w:t>a</w:t>
      </w:r>
      <w:r w:rsidRPr="00E07116">
        <w:rPr>
          <w:color w:val="1C1C1C"/>
          <w:szCs w:val="26"/>
        </w:rPr>
        <w:t>les des fichiers sur ce site est strictement inte</w:t>
      </w:r>
      <w:r w:rsidRPr="00E07116">
        <w:rPr>
          <w:color w:val="1C1C1C"/>
          <w:szCs w:val="26"/>
        </w:rPr>
        <w:t>r</w:t>
      </w:r>
      <w:r w:rsidRPr="00E07116">
        <w:rPr>
          <w:color w:val="1C1C1C"/>
          <w:szCs w:val="26"/>
        </w:rPr>
        <w:t>dite et toute rediffusion est également strictement interdite.</w:t>
      </w:r>
    </w:p>
    <w:p w14:paraId="17C63A59" w14:textId="77777777" w:rsidR="00947F5B" w:rsidRPr="00E07116" w:rsidRDefault="00947F5B">
      <w:pPr>
        <w:rPr>
          <w:b/>
          <w:color w:val="1C1C1C"/>
          <w:szCs w:val="26"/>
        </w:rPr>
      </w:pPr>
    </w:p>
    <w:p w14:paraId="2AB929BF" w14:textId="77777777" w:rsidR="00947F5B" w:rsidRPr="00E07116" w:rsidRDefault="00947F5B">
      <w:pPr>
        <w:rPr>
          <w:b/>
          <w:color w:val="1C1C1C"/>
          <w:szCs w:val="26"/>
        </w:rPr>
      </w:pPr>
      <w:r w:rsidRPr="00E07116">
        <w:rPr>
          <w:b/>
          <w:color w:val="1C1C1C"/>
          <w:szCs w:val="26"/>
        </w:rPr>
        <w:t>L'accès à notre travail est libre et gratuit à tous les utilis</w:t>
      </w:r>
      <w:r w:rsidRPr="00E07116">
        <w:rPr>
          <w:b/>
          <w:color w:val="1C1C1C"/>
          <w:szCs w:val="26"/>
        </w:rPr>
        <w:t>a</w:t>
      </w:r>
      <w:r w:rsidRPr="00E07116">
        <w:rPr>
          <w:b/>
          <w:color w:val="1C1C1C"/>
          <w:szCs w:val="26"/>
        </w:rPr>
        <w:t>teurs. C'est notre mission.</w:t>
      </w:r>
    </w:p>
    <w:p w14:paraId="1C834DD2" w14:textId="77777777" w:rsidR="00947F5B" w:rsidRPr="00E07116" w:rsidRDefault="00947F5B">
      <w:pPr>
        <w:rPr>
          <w:b/>
          <w:color w:val="1C1C1C"/>
          <w:szCs w:val="26"/>
        </w:rPr>
      </w:pPr>
    </w:p>
    <w:p w14:paraId="744D2510" w14:textId="77777777" w:rsidR="00947F5B" w:rsidRPr="00E07116" w:rsidRDefault="00947F5B">
      <w:pPr>
        <w:rPr>
          <w:color w:val="1C1C1C"/>
          <w:szCs w:val="26"/>
        </w:rPr>
      </w:pPr>
      <w:r w:rsidRPr="00E07116">
        <w:rPr>
          <w:color w:val="1C1C1C"/>
          <w:szCs w:val="26"/>
        </w:rPr>
        <w:t>Jean-Marie Tremblay, sociologue</w:t>
      </w:r>
    </w:p>
    <w:p w14:paraId="4E93C45B" w14:textId="77777777" w:rsidR="00947F5B" w:rsidRPr="00E07116" w:rsidRDefault="00947F5B">
      <w:pPr>
        <w:rPr>
          <w:color w:val="1C1C1C"/>
          <w:szCs w:val="26"/>
        </w:rPr>
      </w:pPr>
      <w:r w:rsidRPr="00E07116">
        <w:rPr>
          <w:color w:val="1C1C1C"/>
          <w:szCs w:val="26"/>
        </w:rPr>
        <w:t>Fondateur et Président-directeur général,</w:t>
      </w:r>
    </w:p>
    <w:p w14:paraId="15E0C67B" w14:textId="77777777" w:rsidR="00947F5B" w:rsidRPr="00E07116" w:rsidRDefault="00947F5B">
      <w:pPr>
        <w:rPr>
          <w:color w:val="000080"/>
        </w:rPr>
      </w:pPr>
      <w:r w:rsidRPr="00E07116">
        <w:rPr>
          <w:color w:val="000080"/>
          <w:szCs w:val="26"/>
        </w:rPr>
        <w:t>LES CLASSIQUES DES SCIENCES SOCIALES.</w:t>
      </w:r>
    </w:p>
    <w:p w14:paraId="6B2B13FA" w14:textId="77777777" w:rsidR="00947F5B" w:rsidRPr="00CF4C8E" w:rsidRDefault="00947F5B" w:rsidP="00947F5B">
      <w:pPr>
        <w:ind w:firstLine="0"/>
        <w:jc w:val="both"/>
        <w:rPr>
          <w:sz w:val="24"/>
          <w:lang w:bidi="ar-SA"/>
        </w:rPr>
      </w:pPr>
      <w:r>
        <w:br w:type="page"/>
      </w:r>
      <w:r w:rsidRPr="00CF4C8E">
        <w:rPr>
          <w:sz w:val="24"/>
          <w:lang w:bidi="ar-SA"/>
        </w:rPr>
        <w:lastRenderedPageBreak/>
        <w:t>Un document produit en version numérique par Jean-Marie Tremblay, bénévole, professeur associé, Université du Québec à Chicoutimi</w:t>
      </w:r>
    </w:p>
    <w:p w14:paraId="6EAA5FF8" w14:textId="77777777" w:rsidR="00947F5B" w:rsidRPr="00CF4C8E" w:rsidRDefault="00947F5B" w:rsidP="00947F5B">
      <w:pPr>
        <w:ind w:firstLine="0"/>
        <w:jc w:val="both"/>
        <w:rPr>
          <w:sz w:val="24"/>
          <w:lang w:bidi="ar-SA"/>
        </w:rPr>
      </w:pPr>
      <w:r w:rsidRPr="00CF4C8E">
        <w:rPr>
          <w:sz w:val="24"/>
          <w:lang w:bidi="ar-SA"/>
        </w:rPr>
        <w:t xml:space="preserve">Courriel: </w:t>
      </w:r>
      <w:hyperlink r:id="rId12" w:history="1">
        <w:r w:rsidRPr="000C0AE1">
          <w:rPr>
            <w:rStyle w:val="Hyperlien"/>
            <w:sz w:val="24"/>
            <w:lang w:bidi="ar-SA"/>
          </w:rPr>
          <w:t>classiques.sc.soc@gmail.com</w:t>
        </w:r>
      </w:hyperlink>
      <w:r>
        <w:rPr>
          <w:sz w:val="24"/>
          <w:lang w:bidi="ar-SA"/>
        </w:rPr>
        <w:t xml:space="preserve"> </w:t>
      </w:r>
      <w:r w:rsidRPr="00CF4C8E">
        <w:rPr>
          <w:sz w:val="24"/>
          <w:lang w:bidi="ar-SA"/>
        </w:rPr>
        <w:t xml:space="preserve"> </w:t>
      </w:r>
    </w:p>
    <w:p w14:paraId="19309A91" w14:textId="77777777" w:rsidR="00947F5B" w:rsidRPr="00CF4C8E" w:rsidRDefault="00947F5B" w:rsidP="00947F5B">
      <w:pPr>
        <w:ind w:left="20" w:hanging="20"/>
        <w:jc w:val="both"/>
        <w:rPr>
          <w:sz w:val="24"/>
        </w:rPr>
      </w:pPr>
      <w:r w:rsidRPr="00CF4C8E">
        <w:rPr>
          <w:sz w:val="24"/>
          <w:lang w:bidi="ar-SA"/>
        </w:rPr>
        <w:t xml:space="preserve">Site web pédagogique : </w:t>
      </w:r>
      <w:hyperlink r:id="rId13" w:history="1">
        <w:r w:rsidRPr="00CF4C8E">
          <w:rPr>
            <w:rStyle w:val="Hyperlien"/>
            <w:sz w:val="24"/>
            <w:lang w:bidi="ar-SA"/>
          </w:rPr>
          <w:t>http://jmt-sociologue.uqac.ca/</w:t>
        </w:r>
      </w:hyperlink>
    </w:p>
    <w:p w14:paraId="78A66EAF" w14:textId="77777777" w:rsidR="00947F5B" w:rsidRPr="00CF4C8E" w:rsidRDefault="00947F5B" w:rsidP="00947F5B">
      <w:pPr>
        <w:ind w:left="20" w:hanging="20"/>
        <w:jc w:val="both"/>
        <w:rPr>
          <w:sz w:val="24"/>
        </w:rPr>
      </w:pPr>
      <w:r w:rsidRPr="00CF4C8E">
        <w:rPr>
          <w:sz w:val="24"/>
        </w:rPr>
        <w:t>à partir du texte de :</w:t>
      </w:r>
    </w:p>
    <w:p w14:paraId="23F130C1" w14:textId="77777777" w:rsidR="00947F5B" w:rsidRPr="00384B20" w:rsidRDefault="00947F5B" w:rsidP="00947F5B">
      <w:pPr>
        <w:ind w:firstLine="0"/>
        <w:jc w:val="both"/>
        <w:rPr>
          <w:sz w:val="24"/>
        </w:rPr>
      </w:pPr>
    </w:p>
    <w:p w14:paraId="76E81548" w14:textId="77777777" w:rsidR="00947F5B" w:rsidRPr="00E07116" w:rsidRDefault="00947F5B" w:rsidP="00947F5B">
      <w:pPr>
        <w:ind w:left="20" w:hanging="20"/>
        <w:jc w:val="both"/>
      </w:pPr>
      <w:r>
        <w:t>Manuel Castells</w:t>
      </w:r>
    </w:p>
    <w:p w14:paraId="40855BB3" w14:textId="77777777" w:rsidR="00947F5B" w:rsidRPr="00E07116" w:rsidRDefault="00947F5B" w:rsidP="00947F5B">
      <w:pPr>
        <w:ind w:left="20" w:hanging="20"/>
        <w:jc w:val="both"/>
      </w:pPr>
    </w:p>
    <w:p w14:paraId="571BB546" w14:textId="77777777" w:rsidR="00947F5B" w:rsidRPr="00A27B84" w:rsidRDefault="00947F5B" w:rsidP="00947F5B">
      <w:pPr>
        <w:ind w:hanging="20"/>
        <w:jc w:val="both"/>
        <w:rPr>
          <w:b/>
          <w:color w:val="000080"/>
        </w:rPr>
      </w:pPr>
      <w:r w:rsidRPr="00A27B84">
        <w:rPr>
          <w:b/>
          <w:color w:val="000080"/>
        </w:rPr>
        <w:t>“</w:t>
      </w:r>
      <w:r w:rsidRPr="003904DE">
        <w:rPr>
          <w:b/>
          <w:color w:val="000080"/>
        </w:rPr>
        <w:t>Globalisation et identité.</w:t>
      </w:r>
      <w:r>
        <w:rPr>
          <w:b/>
          <w:color w:val="000080"/>
        </w:rPr>
        <w:t xml:space="preserve"> </w:t>
      </w:r>
      <w:r w:rsidRPr="003904DE">
        <w:rPr>
          <w:b/>
          <w:color w:val="000080"/>
        </w:rPr>
        <w:t>Les mouvements sociaux</w:t>
      </w:r>
      <w:r w:rsidRPr="00A27B84">
        <w:rPr>
          <w:b/>
          <w:color w:val="000080"/>
        </w:rPr>
        <w:t>.”</w:t>
      </w:r>
    </w:p>
    <w:p w14:paraId="5D0610B3" w14:textId="77777777" w:rsidR="00947F5B" w:rsidRPr="00E07116" w:rsidRDefault="00947F5B" w:rsidP="00947F5B">
      <w:pPr>
        <w:ind w:hanging="20"/>
        <w:jc w:val="both"/>
      </w:pPr>
    </w:p>
    <w:p w14:paraId="4CBB8DCD" w14:textId="77777777" w:rsidR="00947F5B" w:rsidRPr="00E07116" w:rsidRDefault="00947F5B" w:rsidP="00947F5B">
      <w:pPr>
        <w:ind w:hanging="20"/>
        <w:jc w:val="both"/>
      </w:pPr>
    </w:p>
    <w:p w14:paraId="523BC518" w14:textId="77777777" w:rsidR="00947F5B" w:rsidRPr="00384B20" w:rsidRDefault="00947F5B" w:rsidP="00947F5B">
      <w:pPr>
        <w:ind w:hanging="20"/>
        <w:jc w:val="both"/>
        <w:rPr>
          <w:sz w:val="24"/>
        </w:rPr>
      </w:pPr>
      <w:r>
        <w:rPr>
          <w:sz w:val="24"/>
        </w:rPr>
        <w:t>Conférence donnée à l’École de la gestion, UQÀM, mardi, le 30 mars 2004, CR</w:t>
      </w:r>
      <w:r>
        <w:rPr>
          <w:sz w:val="24"/>
        </w:rPr>
        <w:t>I</w:t>
      </w:r>
      <w:r>
        <w:rPr>
          <w:sz w:val="24"/>
        </w:rPr>
        <w:t>SES, UQÀM, 38 pp. Collection “Études théoriques”. Cahiers de CRISES, colle</w:t>
      </w:r>
      <w:r>
        <w:rPr>
          <w:sz w:val="24"/>
        </w:rPr>
        <w:t>c</w:t>
      </w:r>
      <w:r>
        <w:rPr>
          <w:sz w:val="24"/>
        </w:rPr>
        <w:t>tion “Mouvements sociaux”.</w:t>
      </w:r>
    </w:p>
    <w:p w14:paraId="5A04F878" w14:textId="77777777" w:rsidR="00947F5B" w:rsidRPr="00384B20" w:rsidRDefault="00947F5B" w:rsidP="00947F5B">
      <w:pPr>
        <w:jc w:val="both"/>
        <w:rPr>
          <w:sz w:val="24"/>
        </w:rPr>
      </w:pPr>
    </w:p>
    <w:p w14:paraId="0BBCE9C4" w14:textId="77777777" w:rsidR="00947F5B" w:rsidRPr="00384B20" w:rsidRDefault="00947F5B" w:rsidP="00947F5B">
      <w:pPr>
        <w:jc w:val="both"/>
        <w:rPr>
          <w:sz w:val="24"/>
        </w:rPr>
      </w:pPr>
    </w:p>
    <w:p w14:paraId="6960B355" w14:textId="77777777" w:rsidR="00947F5B" w:rsidRPr="00384B20" w:rsidRDefault="00197349" w:rsidP="00947F5B">
      <w:pPr>
        <w:tabs>
          <w:tab w:val="left" w:pos="3150"/>
        </w:tabs>
        <w:ind w:firstLine="0"/>
        <w:rPr>
          <w:sz w:val="24"/>
        </w:rPr>
      </w:pPr>
      <w:r w:rsidRPr="00384B20">
        <w:rPr>
          <w:noProof/>
          <w:sz w:val="24"/>
        </w:rPr>
        <w:drawing>
          <wp:inline distT="0" distB="0" distL="0" distR="0" wp14:anchorId="742F62ED" wp14:editId="58F30E1D">
            <wp:extent cx="255270" cy="25527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5270" cy="255270"/>
                    </a:xfrm>
                    <a:prstGeom prst="rect">
                      <a:avLst/>
                    </a:prstGeom>
                    <a:noFill/>
                    <a:ln>
                      <a:noFill/>
                    </a:ln>
                  </pic:spPr>
                </pic:pic>
              </a:graphicData>
            </a:graphic>
          </wp:inline>
        </w:drawing>
      </w:r>
      <w:r w:rsidR="00947F5B">
        <w:rPr>
          <w:sz w:val="24"/>
        </w:rPr>
        <w:t xml:space="preserve"> Courriel</w:t>
      </w:r>
      <w:r w:rsidR="00947F5B" w:rsidRPr="00384B20">
        <w:rPr>
          <w:sz w:val="24"/>
        </w:rPr>
        <w:t xml:space="preserve"> : </w:t>
      </w:r>
      <w:r w:rsidR="00947F5B">
        <w:rPr>
          <w:sz w:val="24"/>
        </w:rPr>
        <w:t xml:space="preserve">Manuel </w:t>
      </w:r>
      <w:proofErr w:type="spellStart"/>
      <w:r w:rsidR="00947F5B">
        <w:rPr>
          <w:sz w:val="24"/>
        </w:rPr>
        <w:t>Castells</w:t>
      </w:r>
      <w:proofErr w:type="spellEnd"/>
      <w:r w:rsidR="00947F5B" w:rsidRPr="00947497">
        <w:rPr>
          <w:sz w:val="24"/>
        </w:rPr>
        <w:t xml:space="preserve">: </w:t>
      </w:r>
      <w:hyperlink r:id="rId15" w:history="1">
        <w:r w:rsidR="00947F5B" w:rsidRPr="004B4BF1">
          <w:rPr>
            <w:rStyle w:val="Hyperlien"/>
            <w:sz w:val="24"/>
          </w:rPr>
          <w:t>castells@usc.edu</w:t>
        </w:r>
      </w:hyperlink>
      <w:r w:rsidR="00947F5B">
        <w:rPr>
          <w:sz w:val="24"/>
        </w:rPr>
        <w:t xml:space="preserve"> </w:t>
      </w:r>
    </w:p>
    <w:p w14:paraId="3DCCA762" w14:textId="77777777" w:rsidR="00947F5B" w:rsidRDefault="00947F5B" w:rsidP="00947F5B">
      <w:pPr>
        <w:ind w:left="20"/>
        <w:jc w:val="both"/>
        <w:rPr>
          <w:sz w:val="24"/>
        </w:rPr>
      </w:pPr>
    </w:p>
    <w:p w14:paraId="6F3E3CD4" w14:textId="77777777" w:rsidR="00947F5B" w:rsidRPr="00384B20" w:rsidRDefault="00947F5B" w:rsidP="00947F5B">
      <w:pPr>
        <w:ind w:left="20"/>
        <w:jc w:val="both"/>
        <w:rPr>
          <w:sz w:val="24"/>
        </w:rPr>
      </w:pPr>
    </w:p>
    <w:p w14:paraId="41B0963D" w14:textId="77777777" w:rsidR="00947F5B" w:rsidRPr="00384B20" w:rsidRDefault="00947F5B">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14:paraId="2E807A81" w14:textId="77777777" w:rsidR="00947F5B" w:rsidRPr="00384B20" w:rsidRDefault="00947F5B">
      <w:pPr>
        <w:ind w:right="1800" w:firstLine="0"/>
        <w:jc w:val="both"/>
        <w:rPr>
          <w:sz w:val="24"/>
        </w:rPr>
      </w:pPr>
    </w:p>
    <w:p w14:paraId="11E86043" w14:textId="77777777" w:rsidR="00947F5B" w:rsidRPr="00384B20" w:rsidRDefault="00947F5B" w:rsidP="00947F5B">
      <w:pPr>
        <w:ind w:left="360" w:right="360" w:firstLine="0"/>
        <w:jc w:val="both"/>
        <w:rPr>
          <w:sz w:val="24"/>
        </w:rPr>
      </w:pPr>
      <w:r w:rsidRPr="00384B20">
        <w:rPr>
          <w:sz w:val="24"/>
        </w:rPr>
        <w:t>Pour le texte: Times New Roman, 14 points.</w:t>
      </w:r>
    </w:p>
    <w:p w14:paraId="1AC1A310" w14:textId="77777777" w:rsidR="00947F5B" w:rsidRPr="00384B20" w:rsidRDefault="00947F5B" w:rsidP="00947F5B">
      <w:pPr>
        <w:ind w:left="360" w:right="360" w:firstLine="0"/>
        <w:jc w:val="both"/>
        <w:rPr>
          <w:sz w:val="24"/>
        </w:rPr>
      </w:pPr>
      <w:r w:rsidRPr="00384B20">
        <w:rPr>
          <w:sz w:val="24"/>
        </w:rPr>
        <w:t>Pour les notes de bas de page : Times New Roman, 12 points.</w:t>
      </w:r>
    </w:p>
    <w:p w14:paraId="1199638C" w14:textId="77777777" w:rsidR="00947F5B" w:rsidRPr="00384B20" w:rsidRDefault="00947F5B">
      <w:pPr>
        <w:ind w:left="360" w:right="1800" w:firstLine="0"/>
        <w:jc w:val="both"/>
        <w:rPr>
          <w:sz w:val="24"/>
        </w:rPr>
      </w:pPr>
    </w:p>
    <w:p w14:paraId="448CB751" w14:textId="77777777" w:rsidR="00947F5B" w:rsidRPr="00384B20" w:rsidRDefault="00947F5B">
      <w:pPr>
        <w:ind w:right="360" w:firstLine="0"/>
        <w:jc w:val="both"/>
        <w:rPr>
          <w:sz w:val="24"/>
        </w:rPr>
      </w:pPr>
      <w:r w:rsidRPr="00384B20">
        <w:rPr>
          <w:sz w:val="24"/>
        </w:rPr>
        <w:t>Édition électronique réalisée avec le traitement de textes Microsoft Word 2008 pour Macintosh.</w:t>
      </w:r>
    </w:p>
    <w:p w14:paraId="656186E0" w14:textId="77777777" w:rsidR="00947F5B" w:rsidRPr="00384B20" w:rsidRDefault="00947F5B">
      <w:pPr>
        <w:ind w:right="1800" w:firstLine="0"/>
        <w:jc w:val="both"/>
        <w:rPr>
          <w:sz w:val="24"/>
        </w:rPr>
      </w:pPr>
    </w:p>
    <w:p w14:paraId="69802127" w14:textId="77777777" w:rsidR="00947F5B" w:rsidRPr="00384B20" w:rsidRDefault="00947F5B" w:rsidP="00947F5B">
      <w:pPr>
        <w:ind w:right="540" w:firstLine="0"/>
        <w:jc w:val="both"/>
        <w:rPr>
          <w:sz w:val="24"/>
        </w:rPr>
      </w:pPr>
      <w:r w:rsidRPr="00384B20">
        <w:rPr>
          <w:sz w:val="24"/>
        </w:rPr>
        <w:t>Mise en page sur papier format : LETTRE US, 8.5’’ x 11’’.</w:t>
      </w:r>
    </w:p>
    <w:p w14:paraId="7384D6F1" w14:textId="77777777" w:rsidR="00947F5B" w:rsidRPr="00384B20" w:rsidRDefault="00947F5B">
      <w:pPr>
        <w:ind w:right="1800" w:firstLine="0"/>
        <w:jc w:val="both"/>
        <w:rPr>
          <w:sz w:val="24"/>
        </w:rPr>
      </w:pPr>
    </w:p>
    <w:p w14:paraId="4A36CC78" w14:textId="77777777" w:rsidR="00947F5B" w:rsidRPr="00384B20" w:rsidRDefault="00947F5B" w:rsidP="00947F5B">
      <w:pPr>
        <w:ind w:firstLine="0"/>
        <w:jc w:val="both"/>
        <w:rPr>
          <w:sz w:val="24"/>
        </w:rPr>
      </w:pPr>
      <w:r w:rsidRPr="00384B20">
        <w:rPr>
          <w:sz w:val="24"/>
        </w:rPr>
        <w:t xml:space="preserve">Édition numérique réalisée le </w:t>
      </w:r>
      <w:r>
        <w:rPr>
          <w:sz w:val="24"/>
        </w:rPr>
        <w:t>6 août 2021 à Chicoutimi</w:t>
      </w:r>
      <w:r w:rsidRPr="00384B20">
        <w:rPr>
          <w:sz w:val="24"/>
        </w:rPr>
        <w:t>, Qu</w:t>
      </w:r>
      <w:r w:rsidRPr="00384B20">
        <w:rPr>
          <w:sz w:val="24"/>
        </w:rPr>
        <w:t>é</w:t>
      </w:r>
      <w:r w:rsidRPr="00384B20">
        <w:rPr>
          <w:sz w:val="24"/>
        </w:rPr>
        <w:t>bec.</w:t>
      </w:r>
    </w:p>
    <w:p w14:paraId="334EE73E" w14:textId="77777777" w:rsidR="00947F5B" w:rsidRPr="00384B20" w:rsidRDefault="00947F5B">
      <w:pPr>
        <w:ind w:right="1800" w:firstLine="0"/>
        <w:jc w:val="both"/>
        <w:rPr>
          <w:sz w:val="24"/>
        </w:rPr>
      </w:pPr>
    </w:p>
    <w:p w14:paraId="750A1295" w14:textId="77777777" w:rsidR="00947F5B" w:rsidRPr="00E07116" w:rsidRDefault="00197349">
      <w:pPr>
        <w:ind w:right="1800" w:firstLine="0"/>
        <w:jc w:val="both"/>
      </w:pPr>
      <w:r w:rsidRPr="00E07116">
        <w:rPr>
          <w:noProof/>
        </w:rPr>
        <w:drawing>
          <wp:inline distT="0" distB="0" distL="0" distR="0" wp14:anchorId="7F715DA6" wp14:editId="3B22B7D2">
            <wp:extent cx="1116330" cy="3937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6330" cy="393700"/>
                    </a:xfrm>
                    <a:prstGeom prst="rect">
                      <a:avLst/>
                    </a:prstGeom>
                    <a:noFill/>
                    <a:ln>
                      <a:noFill/>
                    </a:ln>
                  </pic:spPr>
                </pic:pic>
              </a:graphicData>
            </a:graphic>
          </wp:inline>
        </w:drawing>
      </w:r>
    </w:p>
    <w:p w14:paraId="1E77CEE6" w14:textId="77777777" w:rsidR="00947F5B" w:rsidRPr="00E07116" w:rsidRDefault="00947F5B" w:rsidP="00947F5B">
      <w:pPr>
        <w:ind w:left="20"/>
        <w:jc w:val="both"/>
      </w:pPr>
      <w:r w:rsidRPr="00E07116">
        <w:br w:type="page"/>
      </w:r>
    </w:p>
    <w:p w14:paraId="75490F44" w14:textId="77777777" w:rsidR="00947F5B" w:rsidRDefault="00947F5B" w:rsidP="00947F5B">
      <w:pPr>
        <w:ind w:firstLine="0"/>
        <w:jc w:val="center"/>
        <w:rPr>
          <w:b/>
          <w:sz w:val="20"/>
          <w:lang w:bidi="ar-SA"/>
        </w:rPr>
      </w:pPr>
    </w:p>
    <w:p w14:paraId="0EDB8902" w14:textId="77777777" w:rsidR="00947F5B" w:rsidRDefault="00947F5B" w:rsidP="00947F5B">
      <w:pPr>
        <w:ind w:firstLine="0"/>
        <w:jc w:val="center"/>
        <w:rPr>
          <w:b/>
          <w:sz w:val="36"/>
        </w:rPr>
      </w:pPr>
      <w:r>
        <w:rPr>
          <w:sz w:val="36"/>
        </w:rPr>
        <w:t>Manuel CASTELLS</w:t>
      </w:r>
    </w:p>
    <w:p w14:paraId="1723DB62" w14:textId="77777777" w:rsidR="00947F5B" w:rsidRDefault="00947F5B" w:rsidP="00947F5B">
      <w:pPr>
        <w:ind w:firstLine="0"/>
        <w:jc w:val="center"/>
        <w:rPr>
          <w:sz w:val="20"/>
          <w:lang w:bidi="ar-SA"/>
        </w:rPr>
      </w:pPr>
      <w:r>
        <w:rPr>
          <w:sz w:val="20"/>
          <w:lang w:bidi="ar-SA"/>
        </w:rPr>
        <w:t>S</w:t>
      </w:r>
      <w:r w:rsidRPr="00947497">
        <w:rPr>
          <w:sz w:val="20"/>
          <w:lang w:bidi="ar-SA"/>
        </w:rPr>
        <w:t>ociologue espagnol, professeur de sociologie et de planification urbaine et régionale</w:t>
      </w:r>
      <w:r>
        <w:rPr>
          <w:sz w:val="20"/>
          <w:lang w:bidi="ar-SA"/>
        </w:rPr>
        <w:br/>
      </w:r>
      <w:r w:rsidRPr="00947497">
        <w:rPr>
          <w:sz w:val="20"/>
          <w:lang w:bidi="ar-SA"/>
        </w:rPr>
        <w:t>depuis 1979 à l’Université de Californie à Berkeley</w:t>
      </w:r>
    </w:p>
    <w:p w14:paraId="55A40748" w14:textId="77777777" w:rsidR="00947F5B" w:rsidRPr="00E07116" w:rsidRDefault="00947F5B" w:rsidP="00947F5B">
      <w:pPr>
        <w:ind w:firstLine="0"/>
        <w:jc w:val="center"/>
      </w:pPr>
    </w:p>
    <w:p w14:paraId="10B83657" w14:textId="77777777" w:rsidR="00947F5B" w:rsidRPr="00F3780C" w:rsidRDefault="00947F5B" w:rsidP="00947F5B">
      <w:pPr>
        <w:ind w:firstLine="0"/>
        <w:jc w:val="center"/>
        <w:rPr>
          <w:color w:val="000080"/>
          <w:sz w:val="36"/>
        </w:rPr>
      </w:pPr>
      <w:r w:rsidRPr="00A27B84">
        <w:rPr>
          <w:color w:val="000080"/>
          <w:sz w:val="36"/>
        </w:rPr>
        <w:t>“</w:t>
      </w:r>
      <w:r>
        <w:rPr>
          <w:color w:val="000080"/>
          <w:sz w:val="36"/>
        </w:rPr>
        <w:t>Globalisation et identité</w:t>
      </w:r>
      <w:r>
        <w:rPr>
          <w:color w:val="000080"/>
          <w:sz w:val="36"/>
        </w:rPr>
        <w:br/>
        <w:t>Les mouvements sociaux</w:t>
      </w:r>
      <w:r w:rsidRPr="00A27B84">
        <w:rPr>
          <w:color w:val="000080"/>
          <w:sz w:val="36"/>
        </w:rPr>
        <w:t>.”</w:t>
      </w:r>
    </w:p>
    <w:p w14:paraId="060971A3" w14:textId="77777777" w:rsidR="00947F5B" w:rsidRPr="00E07116" w:rsidRDefault="00947F5B" w:rsidP="00947F5B">
      <w:pPr>
        <w:ind w:firstLine="0"/>
        <w:jc w:val="center"/>
      </w:pPr>
    </w:p>
    <w:p w14:paraId="33593F60" w14:textId="77777777" w:rsidR="00947F5B" w:rsidRPr="00E07116" w:rsidRDefault="00197349" w:rsidP="00947F5B">
      <w:pPr>
        <w:ind w:firstLine="0"/>
        <w:jc w:val="center"/>
      </w:pPr>
      <w:r>
        <w:rPr>
          <w:noProof/>
        </w:rPr>
        <w:drawing>
          <wp:inline distT="0" distB="0" distL="0" distR="0" wp14:anchorId="3DF2B959" wp14:editId="23BD5ECE">
            <wp:extent cx="3583305" cy="4784725"/>
            <wp:effectExtent l="25400" t="25400" r="10795" b="15875"/>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83305" cy="4784725"/>
                    </a:xfrm>
                    <a:prstGeom prst="rect">
                      <a:avLst/>
                    </a:prstGeom>
                    <a:noFill/>
                    <a:ln w="19050" cmpd="sng">
                      <a:solidFill>
                        <a:srgbClr val="000000"/>
                      </a:solidFill>
                      <a:miter lim="800000"/>
                      <a:headEnd/>
                      <a:tailEnd/>
                    </a:ln>
                    <a:effectLst/>
                  </pic:spPr>
                </pic:pic>
              </a:graphicData>
            </a:graphic>
          </wp:inline>
        </w:drawing>
      </w:r>
    </w:p>
    <w:p w14:paraId="01E11275" w14:textId="77777777" w:rsidR="00947F5B" w:rsidRPr="00E07116" w:rsidRDefault="00947F5B" w:rsidP="00947F5B">
      <w:pPr>
        <w:jc w:val="both"/>
      </w:pPr>
    </w:p>
    <w:p w14:paraId="328DB80B" w14:textId="77777777" w:rsidR="00947F5B" w:rsidRPr="00384B20" w:rsidRDefault="00947F5B" w:rsidP="00947F5B">
      <w:pPr>
        <w:jc w:val="both"/>
        <w:rPr>
          <w:sz w:val="24"/>
        </w:rPr>
      </w:pPr>
      <w:r>
        <w:rPr>
          <w:sz w:val="24"/>
        </w:rPr>
        <w:t>Conférence donnée à l’École de la gestion, UQÀM, mardi, le 30 mars 2004, CR</w:t>
      </w:r>
      <w:r>
        <w:rPr>
          <w:sz w:val="24"/>
        </w:rPr>
        <w:t>I</w:t>
      </w:r>
      <w:r>
        <w:rPr>
          <w:sz w:val="24"/>
        </w:rPr>
        <w:t>SES, UQÀM, 38 pp. Collection “Études théoriques”. Cahiers de CRISES, collection “Mouvements sociaux”.</w:t>
      </w:r>
    </w:p>
    <w:p w14:paraId="01DA57EB" w14:textId="77777777" w:rsidR="00947F5B" w:rsidRPr="00E07116" w:rsidRDefault="00947F5B">
      <w:pPr>
        <w:jc w:val="both"/>
      </w:pPr>
      <w:r w:rsidRPr="00E07116">
        <w:br w:type="page"/>
      </w:r>
    </w:p>
    <w:p w14:paraId="306B754A" w14:textId="77777777" w:rsidR="00947F5B" w:rsidRPr="00E07116" w:rsidRDefault="00947F5B">
      <w:pPr>
        <w:jc w:val="both"/>
      </w:pPr>
    </w:p>
    <w:p w14:paraId="257F6417" w14:textId="77777777" w:rsidR="00947F5B" w:rsidRPr="00E07116" w:rsidRDefault="00947F5B">
      <w:pPr>
        <w:jc w:val="both"/>
      </w:pPr>
    </w:p>
    <w:p w14:paraId="232F866C" w14:textId="77777777" w:rsidR="00947F5B" w:rsidRPr="00E07116" w:rsidRDefault="00947F5B">
      <w:pPr>
        <w:jc w:val="both"/>
      </w:pPr>
    </w:p>
    <w:p w14:paraId="71449C52" w14:textId="77777777" w:rsidR="00947F5B" w:rsidRPr="00E07116" w:rsidRDefault="00947F5B" w:rsidP="00947F5B">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702DF3BE" w14:textId="77777777" w:rsidR="00947F5B" w:rsidRPr="00E07116" w:rsidRDefault="00947F5B" w:rsidP="00947F5B">
      <w:pPr>
        <w:pStyle w:val="NormalWeb"/>
        <w:spacing w:before="2" w:after="2"/>
        <w:jc w:val="both"/>
        <w:rPr>
          <w:rFonts w:ascii="Times New Roman" w:hAnsi="Times New Roman"/>
          <w:sz w:val="28"/>
        </w:rPr>
      </w:pPr>
    </w:p>
    <w:p w14:paraId="2DECA6E7" w14:textId="77777777" w:rsidR="00947F5B" w:rsidRPr="00E07116" w:rsidRDefault="00947F5B" w:rsidP="00947F5B">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6ACBAE87" w14:textId="77777777" w:rsidR="00947F5B" w:rsidRPr="00E07116" w:rsidRDefault="00947F5B" w:rsidP="00947F5B">
      <w:pPr>
        <w:jc w:val="both"/>
        <w:rPr>
          <w:szCs w:val="19"/>
        </w:rPr>
      </w:pPr>
    </w:p>
    <w:p w14:paraId="22F35D3E" w14:textId="77777777" w:rsidR="00947F5B" w:rsidRPr="00E07116" w:rsidRDefault="00947F5B">
      <w:pPr>
        <w:jc w:val="both"/>
        <w:rPr>
          <w:szCs w:val="19"/>
        </w:rPr>
      </w:pPr>
    </w:p>
    <w:p w14:paraId="6D4CD216" w14:textId="77777777" w:rsidR="00947F5B" w:rsidRDefault="00947F5B" w:rsidP="00947F5B">
      <w:pPr>
        <w:spacing w:before="120" w:after="120"/>
        <w:ind w:firstLine="0"/>
        <w:jc w:val="both"/>
      </w:pPr>
      <w:r>
        <w:br w:type="page"/>
      </w:r>
      <w:r w:rsidRPr="00AD6F3C">
        <w:lastRenderedPageBreak/>
        <w:t>[i]</w:t>
      </w:r>
    </w:p>
    <w:p w14:paraId="37248988" w14:textId="77777777" w:rsidR="00947F5B" w:rsidRPr="00AD6F3C" w:rsidRDefault="00947F5B" w:rsidP="00947F5B">
      <w:pPr>
        <w:spacing w:before="120" w:after="120"/>
        <w:ind w:firstLine="0"/>
        <w:jc w:val="both"/>
      </w:pPr>
    </w:p>
    <w:p w14:paraId="0FBD03D8" w14:textId="77777777" w:rsidR="00947F5B" w:rsidRPr="00AD6F3C" w:rsidRDefault="00197349" w:rsidP="00947F5B">
      <w:pPr>
        <w:spacing w:before="120" w:after="120"/>
        <w:ind w:firstLine="0"/>
        <w:jc w:val="both"/>
      </w:pPr>
      <w:r w:rsidRPr="00AD6F3C">
        <w:rPr>
          <w:noProof/>
        </w:rPr>
        <w:drawing>
          <wp:inline distT="0" distB="0" distL="0" distR="0" wp14:anchorId="32EAC5A6" wp14:editId="73AD4FB6">
            <wp:extent cx="1573530" cy="318770"/>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73530" cy="318770"/>
                    </a:xfrm>
                    <a:prstGeom prst="rect">
                      <a:avLst/>
                    </a:prstGeom>
                    <a:noFill/>
                    <a:ln>
                      <a:noFill/>
                    </a:ln>
                  </pic:spPr>
                </pic:pic>
              </a:graphicData>
            </a:graphic>
          </wp:inline>
        </w:drawing>
      </w:r>
    </w:p>
    <w:p w14:paraId="61493C59" w14:textId="77777777" w:rsidR="00947F5B" w:rsidRPr="00AD6F3C" w:rsidRDefault="00947F5B" w:rsidP="00947F5B">
      <w:pPr>
        <w:ind w:firstLine="0"/>
        <w:jc w:val="both"/>
      </w:pPr>
      <w:hyperlink r:id="rId19" w:history="1">
        <w:r w:rsidRPr="00AD6F3C">
          <w:rPr>
            <w:rFonts w:cs="Arial"/>
            <w:bCs/>
            <w:iCs/>
            <w:color w:val="000000"/>
            <w:szCs w:val="22"/>
          </w:rPr>
          <w:t>www.crises.uqam.ca</w:t>
        </w:r>
      </w:hyperlink>
    </w:p>
    <w:p w14:paraId="519D1C17" w14:textId="77777777" w:rsidR="00947F5B" w:rsidRPr="00AD6F3C" w:rsidRDefault="00947F5B" w:rsidP="00947F5B">
      <w:pPr>
        <w:ind w:firstLine="0"/>
        <w:jc w:val="both"/>
      </w:pPr>
      <w:r w:rsidRPr="00AD6F3C">
        <w:rPr>
          <w:rFonts w:cs="Arial"/>
          <w:color w:val="000000"/>
          <w:szCs w:val="12"/>
        </w:rPr>
        <w:t>Centre de recherche sur les innovations soci</w:t>
      </w:r>
      <w:r w:rsidRPr="00AD6F3C">
        <w:rPr>
          <w:rFonts w:cs="Arial"/>
          <w:color w:val="000000"/>
          <w:szCs w:val="12"/>
        </w:rPr>
        <w:t>a</w:t>
      </w:r>
      <w:r w:rsidRPr="00AD6F3C">
        <w:rPr>
          <w:rFonts w:cs="Arial"/>
          <w:color w:val="000000"/>
          <w:szCs w:val="12"/>
        </w:rPr>
        <w:t>les</w:t>
      </w:r>
    </w:p>
    <w:p w14:paraId="134B7E91" w14:textId="77777777" w:rsidR="00947F5B" w:rsidRPr="00AD6F3C" w:rsidRDefault="00947F5B" w:rsidP="00947F5B">
      <w:pPr>
        <w:spacing w:before="120" w:after="120"/>
        <w:ind w:firstLine="0"/>
        <w:jc w:val="both"/>
        <w:rPr>
          <w:bCs/>
          <w:color w:val="000000"/>
          <w:szCs w:val="32"/>
        </w:rPr>
      </w:pPr>
    </w:p>
    <w:p w14:paraId="52433CD8" w14:textId="77777777" w:rsidR="00947F5B" w:rsidRPr="00315EAB" w:rsidRDefault="00947F5B" w:rsidP="00947F5B">
      <w:pPr>
        <w:ind w:firstLine="0"/>
        <w:jc w:val="both"/>
        <w:rPr>
          <w:rFonts w:cs="Arial"/>
          <w:color w:val="000000"/>
          <w:szCs w:val="12"/>
        </w:rPr>
      </w:pPr>
      <w:r w:rsidRPr="00315EAB">
        <w:rPr>
          <w:rFonts w:cs="Arial"/>
          <w:color w:val="000000"/>
          <w:szCs w:val="12"/>
        </w:rPr>
        <w:t>Collection</w:t>
      </w:r>
    </w:p>
    <w:p w14:paraId="7881FED6" w14:textId="77777777" w:rsidR="00947F5B" w:rsidRPr="00315EAB" w:rsidRDefault="00947F5B" w:rsidP="00947F5B">
      <w:pPr>
        <w:ind w:firstLine="0"/>
        <w:jc w:val="both"/>
        <w:rPr>
          <w:rFonts w:cs="Arial"/>
          <w:color w:val="000000"/>
          <w:szCs w:val="12"/>
        </w:rPr>
      </w:pPr>
      <w:r w:rsidRPr="00315EAB">
        <w:rPr>
          <w:rFonts w:cs="Arial"/>
          <w:color w:val="000000"/>
          <w:szCs w:val="12"/>
        </w:rPr>
        <w:t>Études théoriques</w:t>
      </w:r>
    </w:p>
    <w:p w14:paraId="2E1A45D0" w14:textId="77777777" w:rsidR="00947F5B" w:rsidRPr="00315EAB" w:rsidRDefault="00947F5B" w:rsidP="00947F5B">
      <w:pPr>
        <w:ind w:firstLine="0"/>
        <w:jc w:val="both"/>
        <w:rPr>
          <w:rFonts w:cs="Arial"/>
          <w:color w:val="000000"/>
          <w:szCs w:val="12"/>
        </w:rPr>
      </w:pPr>
    </w:p>
    <w:p w14:paraId="40F50FF5" w14:textId="77777777" w:rsidR="00947F5B" w:rsidRPr="00315EAB" w:rsidRDefault="00947F5B" w:rsidP="00947F5B">
      <w:pPr>
        <w:ind w:firstLine="0"/>
        <w:jc w:val="both"/>
        <w:rPr>
          <w:rFonts w:cs="Arial"/>
          <w:color w:val="000000"/>
          <w:szCs w:val="12"/>
        </w:rPr>
      </w:pPr>
      <w:r w:rsidRPr="00315EAB">
        <w:rPr>
          <w:rFonts w:cs="Arial"/>
          <w:color w:val="000000"/>
          <w:szCs w:val="12"/>
        </w:rPr>
        <w:t>no ET0503</w:t>
      </w:r>
    </w:p>
    <w:p w14:paraId="14720A37" w14:textId="77777777" w:rsidR="00947F5B" w:rsidRPr="00315EAB" w:rsidRDefault="00947F5B" w:rsidP="00947F5B">
      <w:pPr>
        <w:ind w:firstLine="0"/>
        <w:jc w:val="both"/>
        <w:rPr>
          <w:rFonts w:cs="Arial"/>
          <w:color w:val="000000"/>
          <w:szCs w:val="12"/>
        </w:rPr>
      </w:pPr>
      <w:r w:rsidRPr="00315EAB">
        <w:rPr>
          <w:rFonts w:cs="Arial"/>
          <w:color w:val="000000"/>
          <w:szCs w:val="12"/>
        </w:rPr>
        <w:t>Globalisation et identité. Les mouvements s</w:t>
      </w:r>
      <w:r w:rsidRPr="00315EAB">
        <w:rPr>
          <w:rFonts w:cs="Arial"/>
          <w:color w:val="000000"/>
          <w:szCs w:val="12"/>
        </w:rPr>
        <w:t>o</w:t>
      </w:r>
      <w:r w:rsidRPr="00315EAB">
        <w:rPr>
          <w:rFonts w:cs="Arial"/>
          <w:color w:val="000000"/>
          <w:szCs w:val="12"/>
        </w:rPr>
        <w:t>ciaux</w:t>
      </w:r>
    </w:p>
    <w:p w14:paraId="75FE9C25" w14:textId="77777777" w:rsidR="00947F5B" w:rsidRPr="00315EAB" w:rsidRDefault="00947F5B" w:rsidP="00947F5B">
      <w:pPr>
        <w:ind w:firstLine="0"/>
        <w:jc w:val="both"/>
        <w:rPr>
          <w:rFonts w:cs="Arial"/>
          <w:color w:val="000000"/>
          <w:szCs w:val="12"/>
        </w:rPr>
      </w:pPr>
      <w:r w:rsidRPr="00315EAB">
        <w:rPr>
          <w:rFonts w:cs="Arial"/>
          <w:color w:val="000000"/>
          <w:szCs w:val="12"/>
        </w:rPr>
        <w:t>Manuel Castells</w:t>
      </w:r>
    </w:p>
    <w:p w14:paraId="43B9322D" w14:textId="77777777" w:rsidR="00947F5B" w:rsidRPr="00315EAB" w:rsidRDefault="00947F5B" w:rsidP="00947F5B">
      <w:pPr>
        <w:ind w:firstLine="0"/>
        <w:jc w:val="both"/>
        <w:rPr>
          <w:rFonts w:cs="Arial"/>
          <w:color w:val="000000"/>
          <w:szCs w:val="12"/>
        </w:rPr>
      </w:pPr>
    </w:p>
    <w:p w14:paraId="32C6B034" w14:textId="77777777" w:rsidR="00947F5B" w:rsidRPr="00315EAB" w:rsidRDefault="00947F5B" w:rsidP="00947F5B">
      <w:pPr>
        <w:ind w:firstLine="0"/>
        <w:jc w:val="both"/>
        <w:rPr>
          <w:rFonts w:cs="Arial"/>
          <w:color w:val="000000"/>
          <w:szCs w:val="12"/>
        </w:rPr>
      </w:pPr>
    </w:p>
    <w:p w14:paraId="0B629C27" w14:textId="77777777" w:rsidR="00947F5B" w:rsidRDefault="00947F5B" w:rsidP="00947F5B">
      <w:pPr>
        <w:ind w:firstLine="0"/>
        <w:jc w:val="both"/>
        <w:rPr>
          <w:rFonts w:cs="Arial"/>
          <w:color w:val="000000"/>
          <w:szCs w:val="12"/>
        </w:rPr>
      </w:pPr>
      <w:r>
        <w:rPr>
          <w:rFonts w:cs="Arial"/>
          <w:color w:val="000000"/>
          <w:szCs w:val="12"/>
        </w:rPr>
        <w:t>Présentation de l'auteur</w:t>
      </w:r>
    </w:p>
    <w:p w14:paraId="610D2ECD" w14:textId="77777777" w:rsidR="00947F5B" w:rsidRPr="00315EAB" w:rsidRDefault="00947F5B" w:rsidP="00947F5B">
      <w:pPr>
        <w:ind w:firstLine="0"/>
        <w:jc w:val="both"/>
        <w:rPr>
          <w:rFonts w:cs="Arial"/>
          <w:color w:val="000000"/>
          <w:szCs w:val="12"/>
        </w:rPr>
      </w:pPr>
      <w:r w:rsidRPr="00315EAB">
        <w:rPr>
          <w:rFonts w:cs="Arial"/>
          <w:color w:val="000000"/>
          <w:szCs w:val="12"/>
        </w:rPr>
        <w:t>par Paul R. Bélanger</w:t>
      </w:r>
    </w:p>
    <w:p w14:paraId="51C955DF" w14:textId="77777777" w:rsidR="00947F5B" w:rsidRDefault="00947F5B" w:rsidP="00947F5B">
      <w:pPr>
        <w:ind w:firstLine="0"/>
        <w:jc w:val="both"/>
        <w:rPr>
          <w:rFonts w:cs="Arial"/>
          <w:color w:val="000000"/>
          <w:szCs w:val="12"/>
        </w:rPr>
      </w:pPr>
    </w:p>
    <w:p w14:paraId="33F03F54" w14:textId="77777777" w:rsidR="00947F5B" w:rsidRDefault="00947F5B" w:rsidP="00947F5B">
      <w:pPr>
        <w:ind w:firstLine="0"/>
        <w:jc w:val="both"/>
        <w:rPr>
          <w:rFonts w:cs="Arial"/>
          <w:color w:val="000000"/>
          <w:szCs w:val="12"/>
        </w:rPr>
      </w:pPr>
    </w:p>
    <w:p w14:paraId="22BA41E6" w14:textId="77777777" w:rsidR="00947F5B" w:rsidRDefault="00947F5B" w:rsidP="00947F5B">
      <w:pPr>
        <w:ind w:firstLine="0"/>
        <w:jc w:val="both"/>
        <w:rPr>
          <w:rFonts w:cs="Arial"/>
          <w:color w:val="000000"/>
          <w:szCs w:val="12"/>
        </w:rPr>
      </w:pPr>
    </w:p>
    <w:p w14:paraId="5E7ED9DD" w14:textId="77777777" w:rsidR="00947F5B" w:rsidRPr="00315EAB" w:rsidRDefault="00947F5B" w:rsidP="00947F5B">
      <w:pPr>
        <w:ind w:firstLine="0"/>
        <w:jc w:val="both"/>
        <w:rPr>
          <w:rFonts w:cs="Arial"/>
          <w:color w:val="000000"/>
          <w:szCs w:val="12"/>
        </w:rPr>
      </w:pPr>
      <w:r w:rsidRPr="00315EAB">
        <w:rPr>
          <w:rFonts w:cs="Arial"/>
          <w:color w:val="000000"/>
          <w:szCs w:val="12"/>
        </w:rPr>
        <w:t>Conférence donnée à l'École des sciences de la gestion, UQAM, ma</w:t>
      </w:r>
      <w:r w:rsidRPr="00315EAB">
        <w:rPr>
          <w:rFonts w:cs="Arial"/>
          <w:color w:val="000000"/>
          <w:szCs w:val="12"/>
        </w:rPr>
        <w:t>r</w:t>
      </w:r>
      <w:r w:rsidRPr="00315EAB">
        <w:rPr>
          <w:rFonts w:cs="Arial"/>
          <w:color w:val="000000"/>
          <w:szCs w:val="12"/>
        </w:rPr>
        <w:t>di, le 30 mars 2004</w:t>
      </w:r>
    </w:p>
    <w:p w14:paraId="4378CDCC" w14:textId="77777777" w:rsidR="00947F5B" w:rsidRDefault="00947F5B" w:rsidP="00947F5B">
      <w:pPr>
        <w:ind w:firstLine="0"/>
        <w:jc w:val="both"/>
        <w:rPr>
          <w:rFonts w:cs="Arial"/>
          <w:color w:val="000000"/>
          <w:szCs w:val="12"/>
        </w:rPr>
      </w:pPr>
    </w:p>
    <w:p w14:paraId="0C7BF523" w14:textId="77777777" w:rsidR="00947F5B" w:rsidRDefault="00947F5B" w:rsidP="00947F5B">
      <w:pPr>
        <w:ind w:firstLine="0"/>
        <w:jc w:val="both"/>
        <w:rPr>
          <w:rFonts w:cs="Arial"/>
          <w:color w:val="000000"/>
          <w:szCs w:val="12"/>
        </w:rPr>
      </w:pPr>
    </w:p>
    <w:p w14:paraId="0A77F405" w14:textId="77777777" w:rsidR="00947F5B" w:rsidRPr="00315EAB" w:rsidRDefault="00947F5B" w:rsidP="00947F5B">
      <w:pPr>
        <w:ind w:firstLine="0"/>
        <w:jc w:val="both"/>
        <w:rPr>
          <w:rFonts w:cs="Arial"/>
          <w:color w:val="000000"/>
          <w:szCs w:val="12"/>
        </w:rPr>
      </w:pPr>
      <w:r w:rsidRPr="00315EAB">
        <w:rPr>
          <w:rFonts w:cs="Arial"/>
          <w:color w:val="000000"/>
          <w:szCs w:val="12"/>
        </w:rPr>
        <w:t>Retranscription de la conférence faite par : Hélène Gélinas, sous la direction de Paul R. Béla</w:t>
      </w:r>
      <w:r w:rsidRPr="00315EAB">
        <w:rPr>
          <w:rFonts w:cs="Arial"/>
          <w:color w:val="000000"/>
          <w:szCs w:val="12"/>
        </w:rPr>
        <w:t>n</w:t>
      </w:r>
      <w:r w:rsidRPr="00315EAB">
        <w:rPr>
          <w:rFonts w:cs="Arial"/>
          <w:color w:val="000000"/>
          <w:szCs w:val="12"/>
        </w:rPr>
        <w:t>ger</w:t>
      </w:r>
    </w:p>
    <w:p w14:paraId="36D90F0D" w14:textId="77777777" w:rsidR="00947F5B" w:rsidRDefault="00947F5B" w:rsidP="00947F5B">
      <w:pPr>
        <w:ind w:firstLine="0"/>
        <w:jc w:val="both"/>
        <w:rPr>
          <w:rFonts w:cs="Arial"/>
          <w:color w:val="000000"/>
          <w:szCs w:val="12"/>
        </w:rPr>
      </w:pPr>
    </w:p>
    <w:p w14:paraId="40233825" w14:textId="77777777" w:rsidR="00947F5B" w:rsidRDefault="00947F5B" w:rsidP="00947F5B">
      <w:pPr>
        <w:ind w:firstLine="0"/>
        <w:jc w:val="both"/>
        <w:rPr>
          <w:rFonts w:cs="Arial"/>
          <w:color w:val="000000"/>
          <w:szCs w:val="12"/>
        </w:rPr>
      </w:pPr>
    </w:p>
    <w:p w14:paraId="222DB5CA" w14:textId="77777777" w:rsidR="00947F5B" w:rsidRPr="00315EAB" w:rsidRDefault="00947F5B" w:rsidP="00947F5B">
      <w:pPr>
        <w:ind w:firstLine="0"/>
        <w:jc w:val="both"/>
        <w:rPr>
          <w:rFonts w:cs="Arial"/>
          <w:color w:val="000000"/>
          <w:szCs w:val="12"/>
        </w:rPr>
      </w:pPr>
      <w:r w:rsidRPr="00315EAB">
        <w:rPr>
          <w:rFonts w:cs="Arial"/>
          <w:color w:val="000000"/>
          <w:szCs w:val="12"/>
        </w:rPr>
        <w:t>février 2005</w:t>
      </w:r>
    </w:p>
    <w:p w14:paraId="4EA3D1C3" w14:textId="77777777" w:rsidR="00947F5B" w:rsidRPr="00AD6F3C" w:rsidRDefault="00947F5B" w:rsidP="00947F5B">
      <w:pPr>
        <w:spacing w:before="120" w:after="120"/>
        <w:ind w:firstLine="0"/>
        <w:jc w:val="both"/>
      </w:pPr>
    </w:p>
    <w:p w14:paraId="7DB2F556" w14:textId="77777777" w:rsidR="00947F5B" w:rsidRPr="00AD6F3C" w:rsidRDefault="00947F5B" w:rsidP="00947F5B">
      <w:pPr>
        <w:spacing w:before="120" w:after="120"/>
        <w:ind w:firstLine="0"/>
        <w:jc w:val="both"/>
      </w:pPr>
      <w:r w:rsidRPr="00AD6F3C">
        <w:t>[ii]</w:t>
      </w:r>
    </w:p>
    <w:p w14:paraId="557AD9BB" w14:textId="77777777" w:rsidR="00947F5B" w:rsidRPr="00AD6F3C" w:rsidRDefault="00947F5B" w:rsidP="00947F5B">
      <w:pPr>
        <w:spacing w:before="120" w:after="120"/>
        <w:ind w:firstLine="0"/>
        <w:jc w:val="both"/>
      </w:pPr>
      <w:r w:rsidRPr="00AD6F3C">
        <w:br w:type="page"/>
      </w:r>
      <w:r w:rsidRPr="00AD6F3C">
        <w:lastRenderedPageBreak/>
        <w:t>[ii]</w:t>
      </w:r>
    </w:p>
    <w:p w14:paraId="64FFAD94" w14:textId="77777777" w:rsidR="00947F5B" w:rsidRPr="00AD6F3C" w:rsidRDefault="00197349" w:rsidP="00947F5B">
      <w:pPr>
        <w:spacing w:before="120" w:after="120"/>
        <w:ind w:firstLine="0"/>
        <w:jc w:val="both"/>
      </w:pPr>
      <w:r w:rsidRPr="00AD6F3C">
        <w:rPr>
          <w:noProof/>
        </w:rPr>
        <w:drawing>
          <wp:inline distT="0" distB="0" distL="0" distR="0" wp14:anchorId="5AD7F439" wp14:editId="29C11955">
            <wp:extent cx="1573530" cy="329565"/>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73530" cy="329565"/>
                    </a:xfrm>
                    <a:prstGeom prst="rect">
                      <a:avLst/>
                    </a:prstGeom>
                    <a:noFill/>
                    <a:ln>
                      <a:noFill/>
                    </a:ln>
                  </pic:spPr>
                </pic:pic>
              </a:graphicData>
            </a:graphic>
          </wp:inline>
        </w:drawing>
      </w:r>
    </w:p>
    <w:p w14:paraId="3FB2EE04" w14:textId="77777777" w:rsidR="00947F5B" w:rsidRPr="00AD6F3C" w:rsidRDefault="00947F5B" w:rsidP="00947F5B">
      <w:pPr>
        <w:ind w:firstLine="0"/>
        <w:jc w:val="both"/>
      </w:pPr>
      <w:hyperlink r:id="rId21" w:history="1">
        <w:r w:rsidRPr="004B4BF1">
          <w:rPr>
            <w:rStyle w:val="Hyperlien"/>
            <w:rFonts w:cs="Arial"/>
            <w:bCs/>
            <w:iCs/>
            <w:szCs w:val="22"/>
          </w:rPr>
          <w:t>www.crises.u</w:t>
        </w:r>
        <w:r w:rsidRPr="004B4BF1">
          <w:rPr>
            <w:rStyle w:val="Hyperlien"/>
            <w:rFonts w:cs="Arial"/>
            <w:bCs/>
            <w:iCs/>
            <w:szCs w:val="22"/>
          </w:rPr>
          <w:t>q</w:t>
        </w:r>
        <w:r w:rsidRPr="004B4BF1">
          <w:rPr>
            <w:rStyle w:val="Hyperlien"/>
            <w:rFonts w:cs="Arial"/>
            <w:bCs/>
            <w:iCs/>
            <w:szCs w:val="22"/>
          </w:rPr>
          <w:t>am.ca</w:t>
        </w:r>
      </w:hyperlink>
    </w:p>
    <w:p w14:paraId="4E61F4D5" w14:textId="77777777" w:rsidR="00947F5B" w:rsidRPr="00AD6F3C" w:rsidRDefault="00947F5B" w:rsidP="00947F5B">
      <w:pPr>
        <w:ind w:firstLine="0"/>
        <w:jc w:val="both"/>
      </w:pPr>
      <w:r w:rsidRPr="00AD6F3C">
        <w:rPr>
          <w:rFonts w:cs="Arial"/>
          <w:color w:val="000000"/>
          <w:szCs w:val="12"/>
        </w:rPr>
        <w:t>Centre de recherche sur les innovations sociales</w:t>
      </w:r>
    </w:p>
    <w:p w14:paraId="1EFA6001" w14:textId="77777777" w:rsidR="00947F5B" w:rsidRDefault="00947F5B" w:rsidP="00947F5B">
      <w:pPr>
        <w:spacing w:before="120" w:after="120"/>
        <w:ind w:firstLine="0"/>
        <w:jc w:val="both"/>
        <w:rPr>
          <w:color w:val="000000"/>
          <w:szCs w:val="18"/>
        </w:rPr>
      </w:pPr>
    </w:p>
    <w:p w14:paraId="0641CAED" w14:textId="77777777" w:rsidR="00947F5B" w:rsidRPr="00AD6F3C" w:rsidRDefault="00947F5B" w:rsidP="00947F5B">
      <w:pPr>
        <w:spacing w:before="120" w:after="120"/>
        <w:ind w:firstLine="0"/>
        <w:jc w:val="both"/>
      </w:pPr>
      <w:r w:rsidRPr="00AD6F3C">
        <w:rPr>
          <w:color w:val="000000"/>
          <w:szCs w:val="18"/>
        </w:rPr>
        <w:t xml:space="preserve">Cette conférence est également disponible en format </w:t>
      </w:r>
      <w:r w:rsidRPr="00AD6F3C">
        <w:rPr>
          <w:bCs/>
          <w:color w:val="000000"/>
          <w:szCs w:val="18"/>
        </w:rPr>
        <w:t xml:space="preserve">vidéo </w:t>
      </w:r>
      <w:r w:rsidRPr="00AD6F3C">
        <w:rPr>
          <w:color w:val="000000"/>
          <w:szCs w:val="18"/>
        </w:rPr>
        <w:t>au Ce</w:t>
      </w:r>
      <w:r w:rsidRPr="00AD6F3C">
        <w:rPr>
          <w:color w:val="000000"/>
          <w:szCs w:val="18"/>
        </w:rPr>
        <w:t>n</w:t>
      </w:r>
      <w:r w:rsidRPr="00AD6F3C">
        <w:rPr>
          <w:color w:val="000000"/>
          <w:szCs w:val="18"/>
        </w:rPr>
        <w:t>tre de r</w:t>
      </w:r>
      <w:r w:rsidRPr="00AD6F3C">
        <w:rPr>
          <w:color w:val="000000"/>
          <w:szCs w:val="18"/>
        </w:rPr>
        <w:t>e</w:t>
      </w:r>
      <w:r w:rsidRPr="00AD6F3C">
        <w:rPr>
          <w:color w:val="000000"/>
          <w:szCs w:val="18"/>
        </w:rPr>
        <w:t>cherche sur les innovations sociales (CRISES).</w:t>
      </w:r>
    </w:p>
    <w:p w14:paraId="2512A14B" w14:textId="77777777" w:rsidR="00947F5B" w:rsidRDefault="00947F5B" w:rsidP="00947F5B">
      <w:pPr>
        <w:spacing w:before="120" w:after="120"/>
        <w:ind w:firstLine="0"/>
        <w:jc w:val="both"/>
        <w:rPr>
          <w:color w:val="000000"/>
          <w:szCs w:val="18"/>
        </w:rPr>
      </w:pPr>
    </w:p>
    <w:p w14:paraId="56C280C1" w14:textId="77777777" w:rsidR="00947F5B" w:rsidRPr="00AD6F3C" w:rsidRDefault="00947F5B" w:rsidP="00947F5B">
      <w:pPr>
        <w:spacing w:before="120" w:after="120"/>
        <w:ind w:firstLine="0"/>
        <w:jc w:val="both"/>
        <w:rPr>
          <w:color w:val="000000"/>
          <w:szCs w:val="18"/>
        </w:rPr>
      </w:pPr>
    </w:p>
    <w:p w14:paraId="7ED24307" w14:textId="77777777" w:rsidR="00947F5B" w:rsidRPr="00AD6F3C" w:rsidRDefault="00947F5B" w:rsidP="00947F5B">
      <w:pPr>
        <w:spacing w:before="120" w:after="120"/>
        <w:ind w:firstLine="0"/>
        <w:jc w:val="both"/>
      </w:pPr>
      <w:r w:rsidRPr="00AD6F3C">
        <w:rPr>
          <w:color w:val="000000"/>
          <w:szCs w:val="18"/>
        </w:rPr>
        <w:t>Pour plus d'information :</w:t>
      </w:r>
    </w:p>
    <w:p w14:paraId="6362585B" w14:textId="77777777" w:rsidR="00947F5B" w:rsidRDefault="00947F5B" w:rsidP="00947F5B">
      <w:pPr>
        <w:spacing w:before="120" w:after="120"/>
        <w:ind w:firstLine="0"/>
        <w:jc w:val="both"/>
        <w:rPr>
          <w:color w:val="000000"/>
          <w:szCs w:val="18"/>
        </w:rPr>
      </w:pPr>
    </w:p>
    <w:p w14:paraId="4EE47BCA" w14:textId="77777777" w:rsidR="00947F5B" w:rsidRPr="00AD6F3C" w:rsidRDefault="00947F5B" w:rsidP="00947F5B">
      <w:pPr>
        <w:ind w:left="1440" w:firstLine="0"/>
        <w:jc w:val="both"/>
      </w:pPr>
      <w:r w:rsidRPr="00AD6F3C">
        <w:rPr>
          <w:color w:val="000000"/>
          <w:szCs w:val="18"/>
        </w:rPr>
        <w:t>Centre de recherche sur les innovations sociales</w:t>
      </w:r>
    </w:p>
    <w:p w14:paraId="2E6DE154" w14:textId="77777777" w:rsidR="00947F5B" w:rsidRPr="00AD6F3C" w:rsidRDefault="00947F5B" w:rsidP="00947F5B">
      <w:pPr>
        <w:ind w:left="1440" w:firstLine="0"/>
        <w:jc w:val="both"/>
      </w:pPr>
      <w:r w:rsidRPr="00AD6F3C">
        <w:rPr>
          <w:color w:val="000000"/>
          <w:szCs w:val="18"/>
        </w:rPr>
        <w:t>1290 rue Saint-Denis, Montréal</w:t>
      </w:r>
    </w:p>
    <w:p w14:paraId="486A3167" w14:textId="77777777" w:rsidR="00947F5B" w:rsidRPr="00AD6F3C" w:rsidRDefault="00947F5B" w:rsidP="00947F5B">
      <w:pPr>
        <w:ind w:left="1440" w:firstLine="0"/>
        <w:jc w:val="both"/>
      </w:pPr>
      <w:r w:rsidRPr="00AD6F3C">
        <w:rPr>
          <w:color w:val="000000"/>
          <w:szCs w:val="18"/>
        </w:rPr>
        <w:t>2</w:t>
      </w:r>
      <w:r w:rsidRPr="00AD6F3C">
        <w:rPr>
          <w:color w:val="000000"/>
          <w:szCs w:val="18"/>
          <w:vertAlign w:val="superscript"/>
        </w:rPr>
        <w:t>e</w:t>
      </w:r>
      <w:r w:rsidRPr="00AD6F3C">
        <w:rPr>
          <w:color w:val="000000"/>
          <w:szCs w:val="18"/>
        </w:rPr>
        <w:t xml:space="preserve"> étage, local AB-2235</w:t>
      </w:r>
    </w:p>
    <w:p w14:paraId="2CF606C0" w14:textId="77777777" w:rsidR="00947F5B" w:rsidRPr="00AD6F3C" w:rsidRDefault="00947F5B" w:rsidP="00947F5B">
      <w:pPr>
        <w:ind w:left="1440" w:firstLine="0"/>
        <w:jc w:val="both"/>
      </w:pPr>
      <w:r w:rsidRPr="00AD6F3C">
        <w:rPr>
          <w:color w:val="000000"/>
          <w:szCs w:val="18"/>
        </w:rPr>
        <w:t>Téléphone : 514-987-3000, poste 4792</w:t>
      </w:r>
    </w:p>
    <w:p w14:paraId="756DAE6A" w14:textId="77777777" w:rsidR="00947F5B" w:rsidRPr="00AD6F3C" w:rsidRDefault="00947F5B" w:rsidP="00947F5B">
      <w:pPr>
        <w:ind w:left="1440" w:firstLine="0"/>
        <w:jc w:val="both"/>
      </w:pPr>
      <w:r w:rsidRPr="00AD6F3C">
        <w:rPr>
          <w:color w:val="000000"/>
          <w:szCs w:val="18"/>
        </w:rPr>
        <w:t>Télécopieur : 514-987-6913</w:t>
      </w:r>
    </w:p>
    <w:p w14:paraId="0BC92155" w14:textId="77777777" w:rsidR="00947F5B" w:rsidRPr="00AD6F3C" w:rsidRDefault="00947F5B" w:rsidP="00947F5B">
      <w:pPr>
        <w:spacing w:before="120" w:after="120"/>
        <w:ind w:firstLine="0"/>
        <w:jc w:val="both"/>
        <w:rPr>
          <w:color w:val="000000"/>
          <w:szCs w:val="16"/>
        </w:rPr>
      </w:pPr>
    </w:p>
    <w:p w14:paraId="3E106111" w14:textId="77777777" w:rsidR="00947F5B" w:rsidRDefault="00947F5B" w:rsidP="00947F5B">
      <w:pPr>
        <w:spacing w:before="120" w:after="120"/>
        <w:ind w:firstLine="0"/>
        <w:jc w:val="both"/>
        <w:rPr>
          <w:color w:val="000000"/>
          <w:szCs w:val="16"/>
        </w:rPr>
      </w:pPr>
    </w:p>
    <w:p w14:paraId="1568A2F1" w14:textId="77777777" w:rsidR="00947F5B" w:rsidRDefault="00947F5B" w:rsidP="00947F5B">
      <w:pPr>
        <w:spacing w:before="120" w:after="120"/>
        <w:ind w:firstLine="0"/>
        <w:jc w:val="both"/>
        <w:rPr>
          <w:color w:val="000000"/>
          <w:szCs w:val="16"/>
        </w:rPr>
      </w:pPr>
    </w:p>
    <w:p w14:paraId="6A3FC241" w14:textId="77777777" w:rsidR="00947F5B" w:rsidRDefault="00947F5B" w:rsidP="00947F5B">
      <w:pPr>
        <w:spacing w:before="120" w:after="120"/>
        <w:ind w:firstLine="0"/>
        <w:jc w:val="both"/>
        <w:rPr>
          <w:color w:val="000000"/>
          <w:szCs w:val="16"/>
        </w:rPr>
      </w:pPr>
    </w:p>
    <w:p w14:paraId="2B0C1520" w14:textId="77777777" w:rsidR="00947F5B" w:rsidRPr="00AD6F3C" w:rsidRDefault="00947F5B" w:rsidP="00947F5B">
      <w:pPr>
        <w:spacing w:before="120" w:after="120"/>
        <w:ind w:firstLine="0"/>
        <w:jc w:val="both"/>
        <w:rPr>
          <w:color w:val="000000"/>
          <w:szCs w:val="16"/>
        </w:rPr>
      </w:pPr>
    </w:p>
    <w:p w14:paraId="09933A7B" w14:textId="77777777" w:rsidR="00947F5B" w:rsidRPr="00AD6F3C" w:rsidRDefault="00947F5B" w:rsidP="00947F5B">
      <w:pPr>
        <w:ind w:firstLine="0"/>
        <w:jc w:val="both"/>
      </w:pPr>
      <w:r w:rsidRPr="00AD6F3C">
        <w:rPr>
          <w:color w:val="000000"/>
          <w:szCs w:val="16"/>
        </w:rPr>
        <w:t>Cahiers du CRISES</w:t>
      </w:r>
    </w:p>
    <w:p w14:paraId="70372998" w14:textId="77777777" w:rsidR="00947F5B" w:rsidRPr="00AD6F3C" w:rsidRDefault="00947F5B" w:rsidP="00947F5B">
      <w:pPr>
        <w:ind w:firstLine="0"/>
        <w:jc w:val="both"/>
      </w:pPr>
      <w:r w:rsidRPr="00AD6F3C">
        <w:rPr>
          <w:color w:val="000000"/>
          <w:szCs w:val="16"/>
        </w:rPr>
        <w:t>Collection Études théoriques - ET0503</w:t>
      </w:r>
    </w:p>
    <w:p w14:paraId="0F438CCE" w14:textId="77777777" w:rsidR="00947F5B" w:rsidRPr="00AD6F3C" w:rsidRDefault="00947F5B" w:rsidP="00947F5B">
      <w:pPr>
        <w:ind w:firstLine="0"/>
        <w:jc w:val="both"/>
      </w:pPr>
      <w:r w:rsidRPr="00AD6F3C">
        <w:rPr>
          <w:color w:val="000000"/>
          <w:szCs w:val="16"/>
        </w:rPr>
        <w:t>« </w:t>
      </w:r>
      <w:r w:rsidRPr="00AD6F3C">
        <w:rPr>
          <w:bCs/>
          <w:color w:val="000000"/>
          <w:szCs w:val="16"/>
        </w:rPr>
        <w:t>Globalisation et identité. Les mouvements sociaux »</w:t>
      </w:r>
    </w:p>
    <w:p w14:paraId="2D7D738F" w14:textId="77777777" w:rsidR="00947F5B" w:rsidRPr="00AD6F3C" w:rsidRDefault="00947F5B" w:rsidP="00947F5B">
      <w:pPr>
        <w:ind w:firstLine="0"/>
        <w:jc w:val="both"/>
      </w:pPr>
      <w:r w:rsidRPr="00AD6F3C">
        <w:rPr>
          <w:color w:val="000000"/>
          <w:szCs w:val="16"/>
        </w:rPr>
        <w:t>Manuel Castells</w:t>
      </w:r>
    </w:p>
    <w:p w14:paraId="40C6FBAF" w14:textId="77777777" w:rsidR="00947F5B" w:rsidRPr="00AD6F3C" w:rsidRDefault="00947F5B" w:rsidP="00947F5B">
      <w:pPr>
        <w:ind w:firstLine="0"/>
        <w:jc w:val="both"/>
        <w:rPr>
          <w:color w:val="000000"/>
          <w:szCs w:val="16"/>
        </w:rPr>
      </w:pPr>
    </w:p>
    <w:p w14:paraId="2CB22E09" w14:textId="77777777" w:rsidR="00947F5B" w:rsidRPr="00AD6F3C" w:rsidRDefault="00947F5B" w:rsidP="00947F5B">
      <w:pPr>
        <w:ind w:firstLine="0"/>
        <w:jc w:val="both"/>
      </w:pPr>
      <w:r w:rsidRPr="00AD6F3C">
        <w:rPr>
          <w:color w:val="000000"/>
          <w:szCs w:val="16"/>
        </w:rPr>
        <w:t xml:space="preserve">ISBN : </w:t>
      </w:r>
      <w:r w:rsidRPr="00AD6F3C">
        <w:rPr>
          <w:bCs/>
          <w:color w:val="000000"/>
          <w:szCs w:val="16"/>
        </w:rPr>
        <w:t>2-89605-179-1</w:t>
      </w:r>
    </w:p>
    <w:p w14:paraId="4A9CD15B" w14:textId="77777777" w:rsidR="00947F5B" w:rsidRPr="00AD6F3C" w:rsidRDefault="00947F5B" w:rsidP="00947F5B">
      <w:pPr>
        <w:ind w:firstLine="0"/>
        <w:jc w:val="both"/>
        <w:rPr>
          <w:color w:val="000000"/>
          <w:szCs w:val="16"/>
        </w:rPr>
      </w:pPr>
      <w:r w:rsidRPr="00AD6F3C">
        <w:rPr>
          <w:color w:val="000000"/>
          <w:szCs w:val="16"/>
        </w:rPr>
        <w:t>Dépôt légal : février 2005</w:t>
      </w:r>
    </w:p>
    <w:p w14:paraId="7D1871D6" w14:textId="77777777" w:rsidR="00947F5B" w:rsidRPr="00AD6F3C" w:rsidRDefault="00947F5B" w:rsidP="00947F5B">
      <w:pPr>
        <w:ind w:firstLine="0"/>
        <w:jc w:val="both"/>
        <w:rPr>
          <w:color w:val="000000"/>
          <w:szCs w:val="16"/>
        </w:rPr>
      </w:pPr>
      <w:r w:rsidRPr="00AD6F3C">
        <w:rPr>
          <w:color w:val="000000"/>
          <w:szCs w:val="16"/>
        </w:rPr>
        <w:t>Bibliothèque nationale du Québec</w:t>
      </w:r>
    </w:p>
    <w:p w14:paraId="2DD42085" w14:textId="77777777" w:rsidR="00947F5B" w:rsidRPr="00AD6F3C" w:rsidRDefault="00947F5B" w:rsidP="00947F5B">
      <w:pPr>
        <w:ind w:firstLine="0"/>
        <w:jc w:val="both"/>
      </w:pPr>
      <w:r w:rsidRPr="00AD6F3C">
        <w:rPr>
          <w:color w:val="000000"/>
          <w:szCs w:val="16"/>
        </w:rPr>
        <w:t>Bibliothèque nationale du Canada</w:t>
      </w:r>
    </w:p>
    <w:p w14:paraId="3DF058DF" w14:textId="77777777" w:rsidR="00947F5B" w:rsidRDefault="00947F5B" w:rsidP="00947F5B">
      <w:pPr>
        <w:spacing w:before="120" w:after="120"/>
        <w:ind w:firstLine="0"/>
        <w:jc w:val="both"/>
      </w:pPr>
      <w:r w:rsidRPr="00AD6F3C">
        <w:br w:type="page"/>
      </w:r>
      <w:r w:rsidRPr="00AD6F3C">
        <w:lastRenderedPageBreak/>
        <w:t>[iii]</w:t>
      </w:r>
    </w:p>
    <w:p w14:paraId="488E3296" w14:textId="77777777" w:rsidR="00947F5B" w:rsidRPr="00AD6F3C" w:rsidRDefault="00947F5B" w:rsidP="00947F5B">
      <w:pPr>
        <w:spacing w:before="120" w:after="120"/>
        <w:ind w:firstLine="0"/>
        <w:jc w:val="both"/>
      </w:pPr>
    </w:p>
    <w:p w14:paraId="12377A97" w14:textId="77777777" w:rsidR="00947F5B" w:rsidRPr="00AD6F3C" w:rsidRDefault="00197349" w:rsidP="00947F5B">
      <w:pPr>
        <w:spacing w:before="120" w:after="120"/>
        <w:ind w:firstLine="0"/>
        <w:jc w:val="both"/>
      </w:pPr>
      <w:r w:rsidRPr="00AD6F3C">
        <w:rPr>
          <w:noProof/>
        </w:rPr>
        <w:drawing>
          <wp:inline distT="0" distB="0" distL="0" distR="0" wp14:anchorId="6FF5978F" wp14:editId="3BC4464E">
            <wp:extent cx="1573530" cy="318770"/>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73530" cy="318770"/>
                    </a:xfrm>
                    <a:prstGeom prst="rect">
                      <a:avLst/>
                    </a:prstGeom>
                    <a:noFill/>
                    <a:ln>
                      <a:noFill/>
                    </a:ln>
                  </pic:spPr>
                </pic:pic>
              </a:graphicData>
            </a:graphic>
          </wp:inline>
        </w:drawing>
      </w:r>
    </w:p>
    <w:p w14:paraId="75669B04" w14:textId="77777777" w:rsidR="00947F5B" w:rsidRPr="00AD6F3C" w:rsidRDefault="00947F5B" w:rsidP="00947F5B">
      <w:pPr>
        <w:ind w:firstLine="0"/>
        <w:jc w:val="both"/>
      </w:pPr>
      <w:hyperlink r:id="rId23" w:history="1">
        <w:r w:rsidRPr="00AD6F3C">
          <w:rPr>
            <w:rFonts w:cs="Arial"/>
            <w:iCs/>
            <w:color w:val="000000"/>
          </w:rPr>
          <w:t>www.cnses.uqam.ca</w:t>
        </w:r>
      </w:hyperlink>
    </w:p>
    <w:p w14:paraId="7C55D013" w14:textId="77777777" w:rsidR="00947F5B" w:rsidRPr="00AD6F3C" w:rsidRDefault="00947F5B" w:rsidP="00947F5B">
      <w:pPr>
        <w:ind w:firstLine="0"/>
        <w:jc w:val="both"/>
      </w:pPr>
      <w:r w:rsidRPr="00AD6F3C">
        <w:rPr>
          <w:rFonts w:cs="Arial"/>
          <w:color w:val="000000"/>
          <w:szCs w:val="12"/>
        </w:rPr>
        <w:t>Centre de recherche sur les innovations sociales</w:t>
      </w:r>
    </w:p>
    <w:p w14:paraId="031C7133" w14:textId="77777777" w:rsidR="00947F5B" w:rsidRPr="00AD6F3C" w:rsidRDefault="00947F5B" w:rsidP="00947F5B">
      <w:pPr>
        <w:spacing w:before="120" w:after="120"/>
        <w:ind w:firstLine="0"/>
        <w:jc w:val="both"/>
        <w:rPr>
          <w:rFonts w:cs="Arial"/>
          <w:color w:val="000000"/>
        </w:rPr>
      </w:pPr>
    </w:p>
    <w:p w14:paraId="752F7496" w14:textId="77777777" w:rsidR="00947F5B" w:rsidRPr="00AD6F3C" w:rsidRDefault="00947F5B" w:rsidP="00947F5B">
      <w:pPr>
        <w:pStyle w:val="planche"/>
      </w:pPr>
      <w:bookmarkStart w:id="0" w:name="Presentation_de_CRISES"/>
      <w:r w:rsidRPr="00AD6F3C">
        <w:t>PRÉSENTATION DU CRISES</w:t>
      </w:r>
    </w:p>
    <w:bookmarkEnd w:id="0"/>
    <w:p w14:paraId="38988E23" w14:textId="77777777" w:rsidR="00947F5B" w:rsidRPr="00AD6F3C" w:rsidRDefault="00947F5B" w:rsidP="00947F5B">
      <w:pPr>
        <w:spacing w:before="120" w:after="120"/>
        <w:ind w:firstLine="0"/>
        <w:jc w:val="both"/>
        <w:rPr>
          <w:color w:val="000000"/>
          <w:szCs w:val="22"/>
        </w:rPr>
      </w:pPr>
    </w:p>
    <w:p w14:paraId="4F91B7FF" w14:textId="77777777" w:rsidR="00947F5B" w:rsidRPr="00384B20" w:rsidRDefault="00947F5B" w:rsidP="00947F5B">
      <w:pPr>
        <w:ind w:right="90" w:firstLine="0"/>
        <w:jc w:val="both"/>
        <w:rPr>
          <w:sz w:val="20"/>
        </w:rPr>
      </w:pPr>
      <w:hyperlink w:anchor="tdm" w:history="1">
        <w:r w:rsidRPr="00384B20">
          <w:rPr>
            <w:rStyle w:val="Hyperlien"/>
            <w:sz w:val="20"/>
          </w:rPr>
          <w:t>Retour à la table des matières</w:t>
        </w:r>
      </w:hyperlink>
    </w:p>
    <w:p w14:paraId="244C7EF7" w14:textId="77777777" w:rsidR="00947F5B" w:rsidRPr="00AD6F3C" w:rsidRDefault="00947F5B" w:rsidP="00947F5B">
      <w:pPr>
        <w:spacing w:before="120" w:after="120"/>
        <w:jc w:val="both"/>
      </w:pPr>
      <w:r w:rsidRPr="00AD6F3C">
        <w:rPr>
          <w:color w:val="000000"/>
          <w:szCs w:val="22"/>
        </w:rPr>
        <w:t>Notre Centre de recherche sur les innovations sociales (CRISES) est une organisation interuniversitaire qui étudie et analyse princip</w:t>
      </w:r>
      <w:r w:rsidRPr="00AD6F3C">
        <w:rPr>
          <w:color w:val="000000"/>
          <w:szCs w:val="22"/>
        </w:rPr>
        <w:t>a</w:t>
      </w:r>
      <w:r w:rsidRPr="00AD6F3C">
        <w:rPr>
          <w:color w:val="000000"/>
          <w:szCs w:val="22"/>
        </w:rPr>
        <w:t>lement « les inn</w:t>
      </w:r>
      <w:r w:rsidRPr="00AD6F3C">
        <w:rPr>
          <w:color w:val="000000"/>
          <w:szCs w:val="22"/>
        </w:rPr>
        <w:t>o</w:t>
      </w:r>
      <w:r w:rsidRPr="00AD6F3C">
        <w:rPr>
          <w:color w:val="000000"/>
          <w:szCs w:val="22"/>
        </w:rPr>
        <w:t>vations et les transformations sociales ».</w:t>
      </w:r>
    </w:p>
    <w:p w14:paraId="25AF8E97" w14:textId="77777777" w:rsidR="00947F5B" w:rsidRPr="00AD6F3C" w:rsidRDefault="00947F5B" w:rsidP="00947F5B">
      <w:pPr>
        <w:spacing w:before="120" w:after="120"/>
        <w:jc w:val="both"/>
      </w:pPr>
      <w:r w:rsidRPr="00AD6F3C">
        <w:rPr>
          <w:color w:val="000000"/>
          <w:szCs w:val="22"/>
        </w:rPr>
        <w:t>Une innovation sociale est une intervention initiée par des acteurs s</w:t>
      </w:r>
      <w:r w:rsidRPr="00AD6F3C">
        <w:rPr>
          <w:color w:val="000000"/>
          <w:szCs w:val="22"/>
        </w:rPr>
        <w:t>o</w:t>
      </w:r>
      <w:r w:rsidRPr="00AD6F3C">
        <w:rPr>
          <w:color w:val="000000"/>
          <w:szCs w:val="22"/>
        </w:rPr>
        <w:t>ciaux pour répondre à une aspiration, subvenir à un besoin, apporter une solution ou profiter d'une opportunité d'action afin de modifier des relations sociales, de transformer un cadre d'action ou de proposer de nouvelles orientations cult</w:t>
      </w:r>
      <w:r w:rsidRPr="00AD6F3C">
        <w:rPr>
          <w:color w:val="000000"/>
          <w:szCs w:val="22"/>
        </w:rPr>
        <w:t>u</w:t>
      </w:r>
      <w:r w:rsidRPr="00AD6F3C">
        <w:rPr>
          <w:color w:val="000000"/>
          <w:szCs w:val="22"/>
        </w:rPr>
        <w:t>relles.</w:t>
      </w:r>
    </w:p>
    <w:p w14:paraId="5AFE0DEC" w14:textId="77777777" w:rsidR="00947F5B" w:rsidRPr="00AD6F3C" w:rsidRDefault="00947F5B" w:rsidP="00947F5B">
      <w:pPr>
        <w:spacing w:before="120" w:after="120"/>
        <w:jc w:val="both"/>
      </w:pPr>
      <w:r w:rsidRPr="00AD6F3C">
        <w:rPr>
          <w:color w:val="000000"/>
          <w:szCs w:val="22"/>
        </w:rPr>
        <w:t>En se combinant, les innovations peuvent avoir à long terme une efficacité sociale qui dépasse le cadre du projet initial (entreprises, ass</w:t>
      </w:r>
      <w:r w:rsidRPr="00AD6F3C">
        <w:rPr>
          <w:color w:val="000000"/>
          <w:szCs w:val="22"/>
        </w:rPr>
        <w:t>o</w:t>
      </w:r>
      <w:r w:rsidRPr="00AD6F3C">
        <w:rPr>
          <w:color w:val="000000"/>
          <w:szCs w:val="22"/>
        </w:rPr>
        <w:t>ciations, etc.) et représenter un enjeu qui questionne les grands équilibres sociétaux. Elles deviennent alors une source de transform</w:t>
      </w:r>
      <w:r w:rsidRPr="00AD6F3C">
        <w:rPr>
          <w:color w:val="000000"/>
          <w:szCs w:val="22"/>
        </w:rPr>
        <w:t>a</w:t>
      </w:r>
      <w:r w:rsidRPr="00AD6F3C">
        <w:rPr>
          <w:color w:val="000000"/>
          <w:szCs w:val="22"/>
        </w:rPr>
        <w:t>tions sociales et peuvent contribuer à l'émergence de nouveaux mod</w:t>
      </w:r>
      <w:r w:rsidRPr="00AD6F3C">
        <w:rPr>
          <w:color w:val="000000"/>
          <w:szCs w:val="22"/>
        </w:rPr>
        <w:t>è</w:t>
      </w:r>
      <w:r w:rsidRPr="00AD6F3C">
        <w:rPr>
          <w:color w:val="000000"/>
          <w:szCs w:val="22"/>
        </w:rPr>
        <w:t>les de développement.</w:t>
      </w:r>
    </w:p>
    <w:p w14:paraId="5F68F31F" w14:textId="77777777" w:rsidR="00947F5B" w:rsidRDefault="00947F5B" w:rsidP="00947F5B">
      <w:pPr>
        <w:spacing w:before="120" w:after="120"/>
        <w:jc w:val="both"/>
        <w:rPr>
          <w:color w:val="000000"/>
          <w:szCs w:val="22"/>
        </w:rPr>
      </w:pPr>
      <w:r w:rsidRPr="00AD6F3C">
        <w:rPr>
          <w:color w:val="000000"/>
          <w:szCs w:val="22"/>
        </w:rPr>
        <w:t>Les chercheurs du CRISES étudient les innovations sociales à pa</w:t>
      </w:r>
      <w:r w:rsidRPr="00AD6F3C">
        <w:rPr>
          <w:color w:val="000000"/>
          <w:szCs w:val="22"/>
        </w:rPr>
        <w:t>r</w:t>
      </w:r>
      <w:r w:rsidRPr="00AD6F3C">
        <w:rPr>
          <w:color w:val="000000"/>
          <w:szCs w:val="22"/>
        </w:rPr>
        <w:t>tir de trois axes complémentaires : le territoire, les conditions de vie et le travail et l'emploi.</w:t>
      </w:r>
    </w:p>
    <w:p w14:paraId="5843C4AD" w14:textId="77777777" w:rsidR="00947F5B" w:rsidRPr="00AD6F3C" w:rsidRDefault="00947F5B" w:rsidP="00947F5B">
      <w:pPr>
        <w:spacing w:before="120" w:after="120"/>
        <w:jc w:val="both"/>
      </w:pPr>
    </w:p>
    <w:p w14:paraId="3ADD0793" w14:textId="77777777" w:rsidR="00947F5B" w:rsidRPr="00AD6F3C" w:rsidRDefault="00947F5B" w:rsidP="00947F5B">
      <w:pPr>
        <w:pStyle w:val="a"/>
      </w:pPr>
      <w:r w:rsidRPr="00AD6F3C">
        <w:t>Axe innovations sociales et territoire</w:t>
      </w:r>
    </w:p>
    <w:p w14:paraId="4C786D5D" w14:textId="77777777" w:rsidR="00947F5B" w:rsidRDefault="00947F5B" w:rsidP="00947F5B">
      <w:pPr>
        <w:spacing w:before="120" w:after="120"/>
        <w:jc w:val="both"/>
        <w:rPr>
          <w:color w:val="000000"/>
          <w:szCs w:val="22"/>
        </w:rPr>
      </w:pPr>
      <w:r w:rsidRPr="00AD6F3C">
        <w:rPr>
          <w:bCs/>
          <w:color w:val="000000"/>
          <w:szCs w:val="22"/>
        </w:rPr>
        <w:t xml:space="preserve">■ </w:t>
      </w:r>
      <w:r w:rsidRPr="00AD6F3C">
        <w:rPr>
          <w:color w:val="000000"/>
          <w:szCs w:val="22"/>
        </w:rPr>
        <w:t xml:space="preserve">Les chercheurs de l'axe territoire s'intéressent principalement aux rôles des acteurs sociaux, et à leurs pratiques innovatrices, dans les recompositions territoriales contemporaines. Ils étudient notamment l'émergence de réseaux sociaux et leurs liens avec de nouvelles formes </w:t>
      </w:r>
      <w:r w:rsidRPr="00AD6F3C">
        <w:rPr>
          <w:color w:val="000000"/>
          <w:szCs w:val="22"/>
        </w:rPr>
        <w:lastRenderedPageBreak/>
        <w:t>de territorialité ; les relations entre les entreprises, les acteurs sociaux et les instances politiques locales ; les identités locales et leurs liens avec le développement économique et social ainsi que les modalités de gouvernance territoriale.</w:t>
      </w:r>
    </w:p>
    <w:p w14:paraId="43087641" w14:textId="77777777" w:rsidR="00947F5B" w:rsidRPr="00AD6F3C" w:rsidRDefault="00947F5B" w:rsidP="00947F5B">
      <w:pPr>
        <w:spacing w:before="120" w:after="120"/>
        <w:jc w:val="both"/>
      </w:pPr>
    </w:p>
    <w:p w14:paraId="36AD83EA" w14:textId="77777777" w:rsidR="00947F5B" w:rsidRPr="00AD6F3C" w:rsidRDefault="00947F5B" w:rsidP="00947F5B">
      <w:pPr>
        <w:pStyle w:val="a"/>
      </w:pPr>
      <w:r w:rsidRPr="00AD6F3C">
        <w:t>Axe innovations sociales et conditions de vie</w:t>
      </w:r>
    </w:p>
    <w:p w14:paraId="39AA7BDA" w14:textId="77777777" w:rsidR="00947F5B" w:rsidRPr="00AD6F3C" w:rsidRDefault="00947F5B" w:rsidP="00947F5B">
      <w:pPr>
        <w:spacing w:before="120" w:after="120"/>
        <w:jc w:val="both"/>
      </w:pPr>
      <w:r w:rsidRPr="00AD6F3C">
        <w:rPr>
          <w:color w:val="000000"/>
          <w:szCs w:val="22"/>
        </w:rPr>
        <w:t>Les chercheurs de l'axe conditions de vie s'attardent à repérer, d</w:t>
      </w:r>
      <w:r w:rsidRPr="00AD6F3C">
        <w:rPr>
          <w:color w:val="000000"/>
          <w:szCs w:val="22"/>
        </w:rPr>
        <w:t>é</w:t>
      </w:r>
      <w:r w:rsidRPr="00AD6F3C">
        <w:rPr>
          <w:color w:val="000000"/>
          <w:szCs w:val="22"/>
        </w:rPr>
        <w:t>crire et analyser des innovations sociales visant l'amélioration des cond</w:t>
      </w:r>
      <w:r w:rsidRPr="00AD6F3C">
        <w:rPr>
          <w:color w:val="000000"/>
          <w:szCs w:val="22"/>
        </w:rPr>
        <w:t>i</w:t>
      </w:r>
      <w:r w:rsidRPr="00AD6F3C">
        <w:rPr>
          <w:color w:val="000000"/>
          <w:szCs w:val="22"/>
        </w:rPr>
        <w:t>tions de vie, notamment en ce qui concerne la consommation, l'emploi du temps, l'enviro</w:t>
      </w:r>
      <w:r w:rsidRPr="00AD6F3C">
        <w:rPr>
          <w:color w:val="000000"/>
          <w:szCs w:val="22"/>
        </w:rPr>
        <w:t>n</w:t>
      </w:r>
      <w:r w:rsidRPr="00AD6F3C">
        <w:rPr>
          <w:color w:val="000000"/>
          <w:szCs w:val="22"/>
        </w:rPr>
        <w:t>nement familial, l'insertion sur le marché du tr</w:t>
      </w:r>
      <w:r w:rsidRPr="00AD6F3C">
        <w:rPr>
          <w:color w:val="000000"/>
          <w:szCs w:val="22"/>
        </w:rPr>
        <w:t>a</w:t>
      </w:r>
      <w:r w:rsidRPr="00AD6F3C">
        <w:rPr>
          <w:color w:val="000000"/>
          <w:szCs w:val="22"/>
        </w:rPr>
        <w:t>vail, l'habitat, les revenus, la santé et la sécurité des personnes. Ces innovations se situent, généralement, à la jonction des politiques publiques et des mouvements sociaux : services co</w:t>
      </w:r>
      <w:r w:rsidRPr="00AD6F3C">
        <w:rPr>
          <w:color w:val="000000"/>
          <w:szCs w:val="22"/>
        </w:rPr>
        <w:t>l</w:t>
      </w:r>
      <w:r w:rsidRPr="00AD6F3C">
        <w:rPr>
          <w:color w:val="000000"/>
          <w:szCs w:val="22"/>
        </w:rPr>
        <w:t>lectifs, pratiques de résistance, luttes populaires, nouvelles manières de pr</w:t>
      </w:r>
      <w:r w:rsidRPr="00AD6F3C">
        <w:rPr>
          <w:color w:val="000000"/>
          <w:szCs w:val="22"/>
        </w:rPr>
        <w:t>o</w:t>
      </w:r>
      <w:r w:rsidRPr="00AD6F3C">
        <w:rPr>
          <w:color w:val="000000"/>
          <w:szCs w:val="22"/>
        </w:rPr>
        <w:t>duire et de consommer, etc.</w:t>
      </w:r>
    </w:p>
    <w:p w14:paraId="5C5E3DD9" w14:textId="77777777" w:rsidR="00947F5B" w:rsidRPr="00AD6F3C" w:rsidRDefault="00947F5B" w:rsidP="00947F5B">
      <w:pPr>
        <w:spacing w:before="120" w:after="120"/>
        <w:ind w:firstLine="0"/>
        <w:jc w:val="both"/>
      </w:pPr>
      <w:r w:rsidRPr="00AD6F3C">
        <w:t>[iv]</w:t>
      </w:r>
    </w:p>
    <w:p w14:paraId="26779E00" w14:textId="77777777" w:rsidR="00947F5B" w:rsidRPr="00AD6F3C" w:rsidRDefault="00947F5B" w:rsidP="00947F5B">
      <w:pPr>
        <w:spacing w:before="120" w:after="120"/>
        <w:ind w:firstLine="0"/>
        <w:jc w:val="both"/>
        <w:rPr>
          <w:bCs/>
          <w:color w:val="000000"/>
          <w:szCs w:val="22"/>
        </w:rPr>
      </w:pPr>
    </w:p>
    <w:p w14:paraId="55F53C9E" w14:textId="77777777" w:rsidR="00947F5B" w:rsidRPr="00AD6F3C" w:rsidRDefault="00947F5B" w:rsidP="00947F5B">
      <w:pPr>
        <w:pStyle w:val="a"/>
      </w:pPr>
      <w:r w:rsidRPr="00AD6F3C">
        <w:t>Axes innovations sociales, travail et emploi</w:t>
      </w:r>
    </w:p>
    <w:p w14:paraId="3C235257" w14:textId="77777777" w:rsidR="00947F5B" w:rsidRPr="00AD6F3C" w:rsidRDefault="00947F5B" w:rsidP="00947F5B">
      <w:pPr>
        <w:spacing w:before="120" w:after="120"/>
        <w:jc w:val="both"/>
      </w:pPr>
      <w:r w:rsidRPr="00AD6F3C">
        <w:rPr>
          <w:bCs/>
          <w:color w:val="000000"/>
          <w:szCs w:val="22"/>
        </w:rPr>
        <w:t xml:space="preserve">■ </w:t>
      </w:r>
      <w:r w:rsidRPr="00AD6F3C">
        <w:rPr>
          <w:color w:val="000000"/>
          <w:szCs w:val="22"/>
        </w:rPr>
        <w:t>Les membres de l'axe travail et emploi centrent leurs travaux sur l'org</w:t>
      </w:r>
      <w:r w:rsidRPr="00AD6F3C">
        <w:rPr>
          <w:color w:val="000000"/>
          <w:szCs w:val="22"/>
        </w:rPr>
        <w:t>a</w:t>
      </w:r>
      <w:r w:rsidRPr="00AD6F3C">
        <w:rPr>
          <w:color w:val="000000"/>
          <w:szCs w:val="22"/>
        </w:rPr>
        <w:t>nisation du travail, la régulation de l'emploi et la gouvernance des entreprises dans le secteur manufacturier, dans la fonction publ</w:t>
      </w:r>
      <w:r w:rsidRPr="00AD6F3C">
        <w:rPr>
          <w:color w:val="000000"/>
          <w:szCs w:val="22"/>
        </w:rPr>
        <w:t>i</w:t>
      </w:r>
      <w:r w:rsidRPr="00AD6F3C">
        <w:rPr>
          <w:color w:val="000000"/>
          <w:szCs w:val="22"/>
        </w:rPr>
        <w:t>que et dans l'économie du savoir. Les recherches portent sur les d</w:t>
      </w:r>
      <w:r w:rsidRPr="00AD6F3C">
        <w:rPr>
          <w:color w:val="000000"/>
          <w:szCs w:val="22"/>
        </w:rPr>
        <w:t>i</w:t>
      </w:r>
      <w:r w:rsidRPr="00AD6F3C">
        <w:rPr>
          <w:color w:val="000000"/>
          <w:szCs w:val="22"/>
        </w:rPr>
        <w:t>mensions organisationnelles et institutionnelles de l'emploi et du tr</w:t>
      </w:r>
      <w:r w:rsidRPr="00AD6F3C">
        <w:rPr>
          <w:color w:val="000000"/>
          <w:szCs w:val="22"/>
        </w:rPr>
        <w:t>a</w:t>
      </w:r>
      <w:r w:rsidRPr="00AD6F3C">
        <w:rPr>
          <w:color w:val="000000"/>
          <w:szCs w:val="22"/>
        </w:rPr>
        <w:t>vail. Elles concernent tant les syndicats et les entreprises que les pol</w:t>
      </w:r>
      <w:r w:rsidRPr="00AD6F3C">
        <w:rPr>
          <w:color w:val="000000"/>
          <w:szCs w:val="22"/>
        </w:rPr>
        <w:t>i</w:t>
      </w:r>
      <w:r w:rsidRPr="00AD6F3C">
        <w:rPr>
          <w:color w:val="000000"/>
          <w:szCs w:val="22"/>
        </w:rPr>
        <w:t>tiques publiques et s'intéressent à certaines thém</w:t>
      </w:r>
      <w:r w:rsidRPr="00AD6F3C">
        <w:rPr>
          <w:color w:val="000000"/>
          <w:szCs w:val="22"/>
        </w:rPr>
        <w:t>a</w:t>
      </w:r>
      <w:r w:rsidRPr="00AD6F3C">
        <w:rPr>
          <w:color w:val="000000"/>
          <w:szCs w:val="22"/>
        </w:rPr>
        <w:t>tiques comme les stratégies des acteurs, le partenariat, la gouvernance des entrepr</w:t>
      </w:r>
      <w:r w:rsidRPr="00AD6F3C">
        <w:rPr>
          <w:color w:val="000000"/>
          <w:szCs w:val="22"/>
        </w:rPr>
        <w:t>i</w:t>
      </w:r>
      <w:r w:rsidRPr="00AD6F3C">
        <w:rPr>
          <w:color w:val="000000"/>
          <w:szCs w:val="22"/>
        </w:rPr>
        <w:t>ses, les nouveaux statuts d'emploi, le vieillissement au travail, la form</w:t>
      </w:r>
      <w:r w:rsidRPr="00AD6F3C">
        <w:rPr>
          <w:color w:val="000000"/>
          <w:szCs w:val="22"/>
        </w:rPr>
        <w:t>a</w:t>
      </w:r>
      <w:r w:rsidRPr="00AD6F3C">
        <w:rPr>
          <w:color w:val="000000"/>
          <w:szCs w:val="22"/>
        </w:rPr>
        <w:t>tion et l'économie du savoir.</w:t>
      </w:r>
    </w:p>
    <w:p w14:paraId="321A9E63" w14:textId="77777777" w:rsidR="00947F5B" w:rsidRPr="00AD6F3C" w:rsidRDefault="00947F5B" w:rsidP="00947F5B">
      <w:pPr>
        <w:spacing w:before="120" w:after="120"/>
        <w:ind w:firstLine="0"/>
        <w:jc w:val="both"/>
        <w:rPr>
          <w:rFonts w:cs="Arial"/>
          <w:color w:val="000000"/>
          <w:szCs w:val="22"/>
        </w:rPr>
      </w:pPr>
    </w:p>
    <w:p w14:paraId="423AFA15" w14:textId="77777777" w:rsidR="00947F5B" w:rsidRPr="00AD6F3C" w:rsidRDefault="00947F5B" w:rsidP="00947F5B">
      <w:pPr>
        <w:pStyle w:val="a"/>
      </w:pPr>
      <w:r w:rsidRPr="00AD6F3C">
        <w:t>LES ACTIVITÉS DU CRISES</w:t>
      </w:r>
    </w:p>
    <w:p w14:paraId="6B98C15B" w14:textId="77777777" w:rsidR="00947F5B" w:rsidRDefault="00947F5B" w:rsidP="00947F5B">
      <w:pPr>
        <w:spacing w:before="120" w:after="120"/>
        <w:jc w:val="both"/>
        <w:rPr>
          <w:color w:val="000000"/>
          <w:szCs w:val="22"/>
        </w:rPr>
      </w:pPr>
    </w:p>
    <w:p w14:paraId="5E3EB612" w14:textId="77777777" w:rsidR="00947F5B" w:rsidRPr="00AD6F3C" w:rsidRDefault="00947F5B" w:rsidP="00947F5B">
      <w:pPr>
        <w:spacing w:before="120" w:after="120"/>
        <w:jc w:val="both"/>
        <w:rPr>
          <w:bCs/>
          <w:color w:val="0000E4"/>
          <w:szCs w:val="22"/>
        </w:rPr>
      </w:pPr>
      <w:r w:rsidRPr="00AD6F3C">
        <w:rPr>
          <w:color w:val="000000"/>
          <w:szCs w:val="22"/>
        </w:rPr>
        <w:t>En plus de la conduite de nombreux projets de recherche, l'accueil de st</w:t>
      </w:r>
      <w:r w:rsidRPr="00AD6F3C">
        <w:rPr>
          <w:color w:val="000000"/>
          <w:szCs w:val="22"/>
        </w:rPr>
        <w:t>a</w:t>
      </w:r>
      <w:r w:rsidRPr="00AD6F3C">
        <w:rPr>
          <w:color w:val="000000"/>
          <w:szCs w:val="22"/>
        </w:rPr>
        <w:t xml:space="preserve">giaires </w:t>
      </w:r>
      <w:proofErr w:type="spellStart"/>
      <w:r w:rsidRPr="00AD6F3C">
        <w:rPr>
          <w:color w:val="000000"/>
          <w:szCs w:val="22"/>
        </w:rPr>
        <w:t>post-doctoraux</w:t>
      </w:r>
      <w:proofErr w:type="spellEnd"/>
      <w:r w:rsidRPr="00AD6F3C">
        <w:rPr>
          <w:color w:val="000000"/>
          <w:szCs w:val="22"/>
        </w:rPr>
        <w:t xml:space="preserve">, la formation des étudiants, le </w:t>
      </w:r>
      <w:r w:rsidRPr="00AD6F3C">
        <w:rPr>
          <w:iCs/>
          <w:color w:val="000000"/>
          <w:szCs w:val="22"/>
        </w:rPr>
        <w:t xml:space="preserve">CRISES </w:t>
      </w:r>
      <w:r w:rsidRPr="00AD6F3C">
        <w:rPr>
          <w:color w:val="000000"/>
          <w:szCs w:val="22"/>
        </w:rPr>
        <w:t>org</w:t>
      </w:r>
      <w:r w:rsidRPr="00AD6F3C">
        <w:rPr>
          <w:color w:val="000000"/>
          <w:szCs w:val="22"/>
        </w:rPr>
        <w:t>a</w:t>
      </w:r>
      <w:r w:rsidRPr="00AD6F3C">
        <w:rPr>
          <w:color w:val="000000"/>
          <w:szCs w:val="22"/>
        </w:rPr>
        <w:t xml:space="preserve">nise toute une série de séminaires et de colloques qui permettent le partage et la diffusion de connaissances nouvelles. Les cahiers de </w:t>
      </w:r>
      <w:r w:rsidRPr="00AD6F3C">
        <w:rPr>
          <w:color w:val="000000"/>
          <w:szCs w:val="22"/>
        </w:rPr>
        <w:lastRenderedPageBreak/>
        <w:t>recherche, les rapports annuels et la programmation des activités pe</w:t>
      </w:r>
      <w:r w:rsidRPr="00AD6F3C">
        <w:rPr>
          <w:color w:val="000000"/>
          <w:szCs w:val="22"/>
        </w:rPr>
        <w:t>u</w:t>
      </w:r>
      <w:r w:rsidRPr="00AD6F3C">
        <w:rPr>
          <w:color w:val="000000"/>
          <w:szCs w:val="22"/>
        </w:rPr>
        <w:t>vent être consultés à partir de n</w:t>
      </w:r>
      <w:r w:rsidRPr="00AD6F3C">
        <w:rPr>
          <w:color w:val="000000"/>
          <w:szCs w:val="22"/>
        </w:rPr>
        <w:t>o</w:t>
      </w:r>
      <w:r w:rsidRPr="00AD6F3C">
        <w:rPr>
          <w:color w:val="000000"/>
          <w:szCs w:val="22"/>
        </w:rPr>
        <w:t xml:space="preserve">tre site Internet à l'adresse suivante : </w:t>
      </w:r>
      <w:hyperlink r:id="rId24" w:history="1">
        <w:r w:rsidRPr="00AD6F3C">
          <w:rPr>
            <w:bCs/>
            <w:color w:val="0000E4"/>
            <w:szCs w:val="22"/>
            <w:u w:val="single"/>
          </w:rPr>
          <w:t>www.crises.uqam.ca</w:t>
        </w:r>
      </w:hyperlink>
      <w:r w:rsidRPr="00AD6F3C">
        <w:rPr>
          <w:bCs/>
          <w:color w:val="0000E4"/>
          <w:szCs w:val="22"/>
        </w:rPr>
        <w:t>.</w:t>
      </w:r>
    </w:p>
    <w:p w14:paraId="26DBADAD" w14:textId="77777777" w:rsidR="00947F5B" w:rsidRPr="00AD6F3C" w:rsidRDefault="00947F5B" w:rsidP="00947F5B">
      <w:pPr>
        <w:spacing w:before="120" w:after="120"/>
        <w:ind w:firstLine="0"/>
        <w:jc w:val="both"/>
      </w:pPr>
    </w:p>
    <w:p w14:paraId="54A29738" w14:textId="77777777" w:rsidR="00947F5B" w:rsidRPr="00AD6F3C" w:rsidRDefault="00947F5B" w:rsidP="00947F5B">
      <w:pPr>
        <w:ind w:firstLine="0"/>
        <w:jc w:val="right"/>
        <w:rPr>
          <w:iCs/>
          <w:color w:val="000000"/>
          <w:szCs w:val="22"/>
        </w:rPr>
      </w:pPr>
      <w:r w:rsidRPr="00AD6F3C">
        <w:rPr>
          <w:iCs/>
          <w:color w:val="000000"/>
          <w:szCs w:val="22"/>
        </w:rPr>
        <w:t>Denis Harrisson</w:t>
      </w:r>
    </w:p>
    <w:p w14:paraId="7C902338" w14:textId="77777777" w:rsidR="00947F5B" w:rsidRPr="00AD6F3C" w:rsidRDefault="00947F5B" w:rsidP="00947F5B">
      <w:pPr>
        <w:ind w:firstLine="0"/>
        <w:jc w:val="right"/>
      </w:pPr>
      <w:r w:rsidRPr="00AD6F3C">
        <w:rPr>
          <w:color w:val="000000"/>
          <w:szCs w:val="22"/>
        </w:rPr>
        <w:t>Directeur</w:t>
      </w:r>
    </w:p>
    <w:p w14:paraId="40A4206B" w14:textId="77777777" w:rsidR="00947F5B" w:rsidRDefault="00947F5B" w:rsidP="00947F5B">
      <w:pPr>
        <w:spacing w:before="120" w:after="120"/>
        <w:ind w:firstLine="0"/>
        <w:jc w:val="both"/>
        <w:rPr>
          <w:bCs/>
          <w:color w:val="000000"/>
          <w:szCs w:val="14"/>
        </w:rPr>
      </w:pPr>
      <w:r w:rsidRPr="00AD6F3C">
        <w:br w:type="page"/>
      </w:r>
      <w:r>
        <w:rPr>
          <w:bCs/>
          <w:color w:val="000000"/>
          <w:szCs w:val="14"/>
        </w:rPr>
        <w:lastRenderedPageBreak/>
        <w:t>[v]</w:t>
      </w:r>
    </w:p>
    <w:p w14:paraId="737C731F" w14:textId="77777777" w:rsidR="00947F5B" w:rsidRDefault="00947F5B" w:rsidP="00947F5B">
      <w:pPr>
        <w:spacing w:before="120" w:after="120"/>
        <w:ind w:firstLine="0"/>
        <w:jc w:val="both"/>
        <w:rPr>
          <w:bCs/>
          <w:color w:val="000000"/>
          <w:szCs w:val="14"/>
        </w:rPr>
      </w:pPr>
    </w:p>
    <w:p w14:paraId="08596CB1" w14:textId="77777777" w:rsidR="00947F5B" w:rsidRPr="00AD6F3C" w:rsidRDefault="00947F5B" w:rsidP="00947F5B">
      <w:pPr>
        <w:spacing w:before="120" w:after="120"/>
        <w:ind w:firstLine="0"/>
        <w:jc w:val="both"/>
      </w:pPr>
    </w:p>
    <w:p w14:paraId="69AB82A9" w14:textId="77777777" w:rsidR="00947F5B" w:rsidRPr="00AD6F3C" w:rsidRDefault="00947F5B" w:rsidP="00947F5B">
      <w:pPr>
        <w:pStyle w:val="planche"/>
      </w:pPr>
      <w:bookmarkStart w:id="1" w:name="Presentation_de_Manuel_Castells"/>
      <w:r>
        <w:t>PRÉSENTATION</w:t>
      </w:r>
      <w:r>
        <w:br/>
      </w:r>
      <w:r w:rsidRPr="00AD6F3C">
        <w:t>DE MANUEL CASTELLS</w:t>
      </w:r>
      <w:r>
        <w:t> </w:t>
      </w:r>
      <w:r>
        <w:rPr>
          <w:rStyle w:val="Appelnotedebasdep"/>
        </w:rPr>
        <w:footnoteReference w:id="1"/>
      </w:r>
    </w:p>
    <w:bookmarkEnd w:id="1"/>
    <w:p w14:paraId="73C08EB8" w14:textId="77777777" w:rsidR="00947F5B" w:rsidRDefault="00947F5B" w:rsidP="00947F5B">
      <w:pPr>
        <w:spacing w:before="120" w:after="120"/>
        <w:ind w:firstLine="0"/>
        <w:jc w:val="both"/>
        <w:rPr>
          <w:iCs/>
          <w:color w:val="000000"/>
          <w:szCs w:val="22"/>
        </w:rPr>
      </w:pPr>
    </w:p>
    <w:p w14:paraId="3D301651" w14:textId="77777777" w:rsidR="00947F5B" w:rsidRPr="00AD6F3C" w:rsidRDefault="00947F5B" w:rsidP="00947F5B">
      <w:pPr>
        <w:spacing w:before="120" w:after="120"/>
        <w:ind w:firstLine="0"/>
        <w:jc w:val="both"/>
        <w:rPr>
          <w:iCs/>
          <w:color w:val="000000"/>
          <w:szCs w:val="22"/>
        </w:rPr>
      </w:pPr>
    </w:p>
    <w:p w14:paraId="78D4E36F" w14:textId="77777777" w:rsidR="00947F5B" w:rsidRPr="00384B20" w:rsidRDefault="00947F5B" w:rsidP="00947F5B">
      <w:pPr>
        <w:ind w:right="90" w:firstLine="0"/>
        <w:jc w:val="both"/>
        <w:rPr>
          <w:sz w:val="20"/>
        </w:rPr>
      </w:pPr>
      <w:hyperlink w:anchor="tdm" w:history="1">
        <w:r w:rsidRPr="00384B20">
          <w:rPr>
            <w:rStyle w:val="Hyperlien"/>
            <w:sz w:val="20"/>
          </w:rPr>
          <w:t>Retour à la table des matières</w:t>
        </w:r>
      </w:hyperlink>
    </w:p>
    <w:p w14:paraId="1A261A81" w14:textId="77777777" w:rsidR="00947F5B" w:rsidRPr="00AD6F3C" w:rsidRDefault="00947F5B" w:rsidP="00947F5B">
      <w:pPr>
        <w:spacing w:before="120" w:after="120"/>
        <w:jc w:val="both"/>
      </w:pPr>
      <w:r w:rsidRPr="00AD6F3C">
        <w:rPr>
          <w:iCs/>
          <w:color w:val="000000"/>
          <w:szCs w:val="22"/>
        </w:rPr>
        <w:t>Le CRISES a été honoré de la visite du Professeur Manuel Castells au Québec.</w:t>
      </w:r>
    </w:p>
    <w:p w14:paraId="42D38009" w14:textId="77777777" w:rsidR="00947F5B" w:rsidRPr="00AD6F3C" w:rsidRDefault="00947F5B" w:rsidP="00947F5B">
      <w:pPr>
        <w:spacing w:before="120" w:after="120"/>
        <w:jc w:val="both"/>
      </w:pPr>
      <w:r w:rsidRPr="00AD6F3C">
        <w:rPr>
          <w:iCs/>
          <w:color w:val="000000"/>
          <w:szCs w:val="22"/>
        </w:rPr>
        <w:t>Nous sommes d'autant plus honorés qu'il n'a pas visité le Québec depuis 1986, après y avoir séjourné en 1969-1970 en tant que profe</w:t>
      </w:r>
      <w:r w:rsidRPr="00AD6F3C">
        <w:rPr>
          <w:iCs/>
          <w:color w:val="000000"/>
          <w:szCs w:val="22"/>
        </w:rPr>
        <w:t>s</w:t>
      </w:r>
      <w:r w:rsidRPr="00AD6F3C">
        <w:rPr>
          <w:iCs/>
          <w:color w:val="000000"/>
          <w:szCs w:val="22"/>
        </w:rPr>
        <w:t>seur à l'Univers</w:t>
      </w:r>
      <w:r w:rsidRPr="00AD6F3C">
        <w:rPr>
          <w:iCs/>
          <w:color w:val="000000"/>
          <w:szCs w:val="22"/>
        </w:rPr>
        <w:t>i</w:t>
      </w:r>
      <w:r w:rsidRPr="00AD6F3C">
        <w:rPr>
          <w:iCs/>
          <w:color w:val="000000"/>
          <w:szCs w:val="22"/>
        </w:rPr>
        <w:t>té de Montréal. Ce n'est pas qu'il se soit retiré dans une quelconque tour d'ivo</w:t>
      </w:r>
      <w:r w:rsidRPr="00AD6F3C">
        <w:rPr>
          <w:iCs/>
          <w:color w:val="000000"/>
          <w:szCs w:val="22"/>
        </w:rPr>
        <w:t>i</w:t>
      </w:r>
      <w:r w:rsidRPr="00AD6F3C">
        <w:rPr>
          <w:iCs/>
          <w:color w:val="000000"/>
          <w:szCs w:val="22"/>
        </w:rPr>
        <w:t>re, car depuis le début des années 1970, il a été invité dans les institutions ac</w:t>
      </w:r>
      <w:r w:rsidRPr="00AD6F3C">
        <w:rPr>
          <w:iCs/>
          <w:color w:val="000000"/>
          <w:szCs w:val="22"/>
        </w:rPr>
        <w:t>a</w:t>
      </w:r>
      <w:r w:rsidRPr="00AD6F3C">
        <w:rPr>
          <w:iCs/>
          <w:color w:val="000000"/>
          <w:szCs w:val="22"/>
        </w:rPr>
        <w:t>démiques de trente-cinq pays pour des conférences et séminaires et a enseigné comme professeur dans plus d'une vingtaine d'universités en Europe, aux États-Unis, en Am</w:t>
      </w:r>
      <w:r w:rsidRPr="00AD6F3C">
        <w:rPr>
          <w:iCs/>
          <w:color w:val="000000"/>
          <w:szCs w:val="22"/>
        </w:rPr>
        <w:t>é</w:t>
      </w:r>
      <w:r w:rsidRPr="00AD6F3C">
        <w:rPr>
          <w:iCs/>
          <w:color w:val="000000"/>
          <w:szCs w:val="22"/>
        </w:rPr>
        <w:t>rique latine et en Asie. Il confie dans ses convers</w:t>
      </w:r>
      <w:r w:rsidRPr="00AD6F3C">
        <w:rPr>
          <w:iCs/>
          <w:color w:val="000000"/>
          <w:szCs w:val="22"/>
        </w:rPr>
        <w:t>a</w:t>
      </w:r>
      <w:r w:rsidRPr="00AD6F3C">
        <w:rPr>
          <w:iCs/>
          <w:color w:val="000000"/>
          <w:szCs w:val="22"/>
        </w:rPr>
        <w:t>tions avec Martin Ince qu'il reçoit environ 1 000 invitations par année. Il faut donc le croire lorsqu'il affirme aimer le Québec ! Sa réponse chaleureuse à notre i</w:t>
      </w:r>
      <w:r w:rsidRPr="00AD6F3C">
        <w:rPr>
          <w:iCs/>
          <w:color w:val="000000"/>
          <w:szCs w:val="22"/>
        </w:rPr>
        <w:t>n</w:t>
      </w:r>
      <w:r w:rsidRPr="00AD6F3C">
        <w:rPr>
          <w:iCs/>
          <w:color w:val="000000"/>
          <w:szCs w:val="22"/>
        </w:rPr>
        <w:t>vitation en témoigne.</w:t>
      </w:r>
    </w:p>
    <w:p w14:paraId="46E3A373" w14:textId="77777777" w:rsidR="00947F5B" w:rsidRPr="00AD6F3C" w:rsidRDefault="00947F5B" w:rsidP="00947F5B">
      <w:pPr>
        <w:spacing w:before="120" w:after="120"/>
        <w:jc w:val="both"/>
      </w:pPr>
      <w:r w:rsidRPr="00AD6F3C">
        <w:rPr>
          <w:iCs/>
          <w:color w:val="000000"/>
          <w:szCs w:val="22"/>
        </w:rPr>
        <w:t>Manuel Castells est né en Espagne en 1942. Il enseigne d'abord la sociologie pendant dix ans à l'Ecole des hautes études en sciences s</w:t>
      </w:r>
      <w:r w:rsidRPr="00AD6F3C">
        <w:rPr>
          <w:iCs/>
          <w:color w:val="000000"/>
          <w:szCs w:val="22"/>
        </w:rPr>
        <w:t>o</w:t>
      </w:r>
      <w:r w:rsidRPr="00AD6F3C">
        <w:rPr>
          <w:iCs/>
          <w:color w:val="000000"/>
          <w:szCs w:val="22"/>
        </w:rPr>
        <w:t>ciales à Paris puis, en 1979, il devient professeur de sociologie et pr</w:t>
      </w:r>
      <w:r w:rsidRPr="00AD6F3C">
        <w:rPr>
          <w:iCs/>
          <w:color w:val="000000"/>
          <w:szCs w:val="22"/>
        </w:rPr>
        <w:t>o</w:t>
      </w:r>
      <w:r w:rsidRPr="00AD6F3C">
        <w:rPr>
          <w:iCs/>
          <w:color w:val="000000"/>
          <w:szCs w:val="22"/>
        </w:rPr>
        <w:t>fesseur d'aménag</w:t>
      </w:r>
      <w:r w:rsidRPr="00AD6F3C">
        <w:rPr>
          <w:iCs/>
          <w:color w:val="000000"/>
          <w:szCs w:val="22"/>
        </w:rPr>
        <w:t>e</w:t>
      </w:r>
      <w:r w:rsidRPr="00AD6F3C">
        <w:rPr>
          <w:iCs/>
          <w:color w:val="000000"/>
          <w:szCs w:val="22"/>
        </w:rPr>
        <w:t xml:space="preserve">ment urbain et régional à l'Université de Californie à Berkeley. En juillet 2003, il accepte le poste de titulaire de la Chaire Wallis </w:t>
      </w:r>
      <w:proofErr w:type="spellStart"/>
      <w:r w:rsidRPr="00AD6F3C">
        <w:rPr>
          <w:iCs/>
          <w:color w:val="000000"/>
          <w:szCs w:val="22"/>
        </w:rPr>
        <w:t>Annenberg</w:t>
      </w:r>
      <w:proofErr w:type="spellEnd"/>
      <w:r w:rsidRPr="00AD6F3C">
        <w:rPr>
          <w:iCs/>
          <w:color w:val="000000"/>
          <w:szCs w:val="22"/>
        </w:rPr>
        <w:t xml:space="preserve"> et de professeur à la </w:t>
      </w:r>
      <w:proofErr w:type="spellStart"/>
      <w:r w:rsidRPr="00AD6F3C">
        <w:rPr>
          <w:iCs/>
          <w:color w:val="000000"/>
          <w:szCs w:val="22"/>
        </w:rPr>
        <w:t>Annenberg</w:t>
      </w:r>
      <w:proofErr w:type="spellEnd"/>
      <w:r w:rsidRPr="00AD6F3C">
        <w:rPr>
          <w:iCs/>
          <w:color w:val="000000"/>
          <w:szCs w:val="22"/>
        </w:rPr>
        <w:t xml:space="preserve"> </w:t>
      </w:r>
      <w:proofErr w:type="spellStart"/>
      <w:r w:rsidRPr="00AD6F3C">
        <w:rPr>
          <w:iCs/>
          <w:color w:val="000000"/>
          <w:szCs w:val="22"/>
        </w:rPr>
        <w:t>School</w:t>
      </w:r>
      <w:proofErr w:type="spellEnd"/>
      <w:r w:rsidRPr="00AD6F3C">
        <w:rPr>
          <w:iCs/>
          <w:color w:val="000000"/>
          <w:szCs w:val="22"/>
        </w:rPr>
        <w:t xml:space="preserve"> of Co</w:t>
      </w:r>
      <w:r w:rsidRPr="00AD6F3C">
        <w:rPr>
          <w:iCs/>
          <w:color w:val="000000"/>
          <w:szCs w:val="22"/>
        </w:rPr>
        <w:t>m</w:t>
      </w:r>
      <w:r w:rsidRPr="00AD6F3C">
        <w:rPr>
          <w:iCs/>
          <w:color w:val="000000"/>
          <w:szCs w:val="22"/>
        </w:rPr>
        <w:t xml:space="preserve">munication, University of </w:t>
      </w:r>
      <w:proofErr w:type="spellStart"/>
      <w:r w:rsidRPr="00AD6F3C">
        <w:rPr>
          <w:iCs/>
          <w:color w:val="000000"/>
          <w:szCs w:val="22"/>
        </w:rPr>
        <w:t>Southern</w:t>
      </w:r>
      <w:proofErr w:type="spellEnd"/>
      <w:r w:rsidRPr="00AD6F3C">
        <w:rPr>
          <w:iCs/>
          <w:color w:val="000000"/>
          <w:szCs w:val="22"/>
        </w:rPr>
        <w:t xml:space="preserve"> </w:t>
      </w:r>
      <w:proofErr w:type="spellStart"/>
      <w:r w:rsidRPr="00AD6F3C">
        <w:rPr>
          <w:iCs/>
          <w:color w:val="000000"/>
          <w:szCs w:val="22"/>
        </w:rPr>
        <w:t>California</w:t>
      </w:r>
      <w:proofErr w:type="spellEnd"/>
      <w:r w:rsidRPr="00AD6F3C">
        <w:rPr>
          <w:iCs/>
          <w:color w:val="000000"/>
          <w:szCs w:val="22"/>
        </w:rPr>
        <w:t>, à Los Angeles. Pe</w:t>
      </w:r>
      <w:r w:rsidRPr="00AD6F3C">
        <w:rPr>
          <w:iCs/>
          <w:color w:val="000000"/>
          <w:szCs w:val="22"/>
        </w:rPr>
        <w:t>n</w:t>
      </w:r>
      <w:r w:rsidRPr="00AD6F3C">
        <w:rPr>
          <w:iCs/>
          <w:color w:val="000000"/>
          <w:szCs w:val="22"/>
        </w:rPr>
        <w:t>dant ces années aux États-Unis, il a souvent pa</w:t>
      </w:r>
      <w:r w:rsidRPr="00AD6F3C">
        <w:rPr>
          <w:iCs/>
          <w:color w:val="000000"/>
          <w:szCs w:val="22"/>
        </w:rPr>
        <w:t>r</w:t>
      </w:r>
      <w:r w:rsidRPr="00AD6F3C">
        <w:rPr>
          <w:iCs/>
          <w:color w:val="000000"/>
          <w:szCs w:val="22"/>
        </w:rPr>
        <w:t xml:space="preserve">tagé son temps avec </w:t>
      </w:r>
      <w:r w:rsidRPr="00AD6F3C">
        <w:rPr>
          <w:iCs/>
          <w:color w:val="000000"/>
          <w:szCs w:val="22"/>
        </w:rPr>
        <w:lastRenderedPageBreak/>
        <w:t>son pays d'origine. Il a été professeur de sociologie et directeur de l'Institut de sociologie des nouvelles technologies à l'Université Aut</w:t>
      </w:r>
      <w:r w:rsidRPr="00AD6F3C">
        <w:rPr>
          <w:iCs/>
          <w:color w:val="000000"/>
          <w:szCs w:val="22"/>
        </w:rPr>
        <w:t>o</w:t>
      </w:r>
      <w:r w:rsidRPr="00AD6F3C">
        <w:rPr>
          <w:iCs/>
          <w:color w:val="000000"/>
          <w:szCs w:val="22"/>
        </w:rPr>
        <w:t xml:space="preserve">nome de Madrid, de 1988 à 1993, et depuis 2001, il est professeur chercheur à la </w:t>
      </w:r>
      <w:proofErr w:type="spellStart"/>
      <w:r w:rsidRPr="00AD6F3C">
        <w:rPr>
          <w:iCs/>
          <w:color w:val="000000"/>
          <w:szCs w:val="22"/>
        </w:rPr>
        <w:t>Un</w:t>
      </w:r>
      <w:r w:rsidRPr="00AD6F3C">
        <w:rPr>
          <w:iCs/>
          <w:color w:val="000000"/>
          <w:szCs w:val="22"/>
        </w:rPr>
        <w:t>i</w:t>
      </w:r>
      <w:r w:rsidRPr="00AD6F3C">
        <w:rPr>
          <w:iCs/>
          <w:color w:val="000000"/>
          <w:szCs w:val="22"/>
        </w:rPr>
        <w:t>versitat</w:t>
      </w:r>
      <w:proofErr w:type="spellEnd"/>
      <w:r w:rsidRPr="00AD6F3C">
        <w:rPr>
          <w:iCs/>
          <w:color w:val="000000"/>
          <w:szCs w:val="22"/>
        </w:rPr>
        <w:t xml:space="preserve"> </w:t>
      </w:r>
      <w:proofErr w:type="spellStart"/>
      <w:r w:rsidRPr="00AD6F3C">
        <w:rPr>
          <w:iCs/>
          <w:color w:val="000000"/>
          <w:szCs w:val="22"/>
        </w:rPr>
        <w:t>Oberta</w:t>
      </w:r>
      <w:proofErr w:type="spellEnd"/>
      <w:r w:rsidRPr="00AD6F3C">
        <w:rPr>
          <w:iCs/>
          <w:color w:val="000000"/>
          <w:szCs w:val="22"/>
        </w:rPr>
        <w:t xml:space="preserve"> de </w:t>
      </w:r>
      <w:proofErr w:type="spellStart"/>
      <w:r w:rsidRPr="00AD6F3C">
        <w:rPr>
          <w:iCs/>
          <w:color w:val="000000"/>
          <w:szCs w:val="22"/>
        </w:rPr>
        <w:t>Catalunya</w:t>
      </w:r>
      <w:proofErr w:type="spellEnd"/>
      <w:r w:rsidRPr="00AD6F3C">
        <w:rPr>
          <w:iCs/>
          <w:color w:val="000000"/>
          <w:szCs w:val="22"/>
        </w:rPr>
        <w:t>, à Barcelone.</w:t>
      </w:r>
    </w:p>
    <w:p w14:paraId="260245E0" w14:textId="77777777" w:rsidR="00947F5B" w:rsidRPr="00AD6F3C" w:rsidRDefault="00947F5B" w:rsidP="00947F5B">
      <w:pPr>
        <w:spacing w:before="120" w:after="120"/>
        <w:jc w:val="both"/>
      </w:pPr>
      <w:r w:rsidRPr="00AD6F3C">
        <w:rPr>
          <w:iCs/>
          <w:color w:val="000000"/>
          <w:szCs w:val="22"/>
        </w:rPr>
        <w:t>Déjà, comme professeur à Paris, dans les années 1970, il avait été att</w:t>
      </w:r>
      <w:r w:rsidRPr="00AD6F3C">
        <w:rPr>
          <w:iCs/>
          <w:color w:val="000000"/>
          <w:szCs w:val="22"/>
        </w:rPr>
        <w:t>i</w:t>
      </w:r>
      <w:r w:rsidRPr="00AD6F3C">
        <w:rPr>
          <w:iCs/>
          <w:color w:val="000000"/>
          <w:szCs w:val="22"/>
        </w:rPr>
        <w:t>ré par le milieu académique des États-Unis, acceptant un poste de pr</w:t>
      </w:r>
      <w:r w:rsidRPr="00AD6F3C">
        <w:rPr>
          <w:iCs/>
          <w:color w:val="000000"/>
          <w:szCs w:val="22"/>
        </w:rPr>
        <w:t>o</w:t>
      </w:r>
      <w:r w:rsidRPr="00AD6F3C">
        <w:rPr>
          <w:iCs/>
          <w:color w:val="000000"/>
          <w:szCs w:val="22"/>
        </w:rPr>
        <w:t>fesseur invité à l'Université du Wisconsin-Madison (1975 et 1977), à l'Université de Califo</w:t>
      </w:r>
      <w:r w:rsidRPr="00AD6F3C">
        <w:rPr>
          <w:iCs/>
          <w:color w:val="000000"/>
          <w:szCs w:val="22"/>
        </w:rPr>
        <w:t>r</w:t>
      </w:r>
      <w:r w:rsidRPr="00AD6F3C">
        <w:rPr>
          <w:iCs/>
          <w:color w:val="000000"/>
          <w:szCs w:val="22"/>
        </w:rPr>
        <w:t>nie à Santa Cruz (1977), ainsi qu'à l'Université de Boston (1976).</w:t>
      </w:r>
    </w:p>
    <w:p w14:paraId="403F66B6" w14:textId="77777777" w:rsidR="00947F5B" w:rsidRPr="00AD6F3C" w:rsidRDefault="00947F5B" w:rsidP="00947F5B">
      <w:pPr>
        <w:spacing w:before="120" w:after="120"/>
        <w:jc w:val="both"/>
      </w:pPr>
      <w:r w:rsidRPr="00AD6F3C">
        <w:rPr>
          <w:iCs/>
          <w:color w:val="000000"/>
          <w:szCs w:val="22"/>
        </w:rPr>
        <w:t>Son œuvre témoigne de son cheminement résolument interdiscipl</w:t>
      </w:r>
      <w:r w:rsidRPr="00AD6F3C">
        <w:rPr>
          <w:iCs/>
          <w:color w:val="000000"/>
          <w:szCs w:val="22"/>
        </w:rPr>
        <w:t>i</w:t>
      </w:r>
      <w:r w:rsidRPr="00AD6F3C">
        <w:rPr>
          <w:iCs/>
          <w:color w:val="000000"/>
          <w:szCs w:val="22"/>
        </w:rPr>
        <w:t>na</w:t>
      </w:r>
      <w:r w:rsidRPr="00AD6F3C">
        <w:rPr>
          <w:iCs/>
          <w:color w:val="000000"/>
          <w:szCs w:val="22"/>
        </w:rPr>
        <w:t>i</w:t>
      </w:r>
      <w:r w:rsidRPr="00AD6F3C">
        <w:rPr>
          <w:iCs/>
          <w:color w:val="000000"/>
          <w:szCs w:val="22"/>
        </w:rPr>
        <w:t>re. Après des études en droit et en économie à Barcelone, puis en économie pol</w:t>
      </w:r>
      <w:r w:rsidRPr="00AD6F3C">
        <w:rPr>
          <w:iCs/>
          <w:color w:val="000000"/>
          <w:szCs w:val="22"/>
        </w:rPr>
        <w:t>i</w:t>
      </w:r>
      <w:r w:rsidRPr="00AD6F3C">
        <w:rPr>
          <w:iCs/>
          <w:color w:val="000000"/>
          <w:szCs w:val="22"/>
        </w:rPr>
        <w:t>tique à Paris, il complète un parcours en sociologie qui le mène à un premier doctorat de 3</w:t>
      </w:r>
      <w:r w:rsidRPr="00AD6F3C">
        <w:rPr>
          <w:iCs/>
          <w:color w:val="000000"/>
          <w:szCs w:val="22"/>
          <w:vertAlign w:val="superscript"/>
        </w:rPr>
        <w:t>e</w:t>
      </w:r>
      <w:r w:rsidRPr="00AD6F3C">
        <w:rPr>
          <w:iCs/>
          <w:color w:val="000000"/>
          <w:szCs w:val="22"/>
        </w:rPr>
        <w:t xml:space="preserve"> cycle à Paris, en 1967, puis à un s</w:t>
      </w:r>
      <w:r w:rsidRPr="00AD6F3C">
        <w:rPr>
          <w:iCs/>
          <w:color w:val="000000"/>
          <w:szCs w:val="22"/>
        </w:rPr>
        <w:t>e</w:t>
      </w:r>
      <w:r w:rsidRPr="00AD6F3C">
        <w:rPr>
          <w:iCs/>
          <w:color w:val="000000"/>
          <w:szCs w:val="22"/>
        </w:rPr>
        <w:t>cond</w:t>
      </w:r>
      <w:r>
        <w:rPr>
          <w:iCs/>
          <w:color w:val="000000"/>
          <w:szCs w:val="22"/>
        </w:rPr>
        <w:t xml:space="preserve"> </w:t>
      </w:r>
      <w:r w:rsidRPr="00AD6F3C">
        <w:rPr>
          <w:bCs/>
          <w:color w:val="000000"/>
          <w:szCs w:val="14"/>
        </w:rPr>
        <w:t>[vi]</w:t>
      </w:r>
      <w:r>
        <w:rPr>
          <w:bCs/>
          <w:color w:val="000000"/>
          <w:szCs w:val="14"/>
        </w:rPr>
        <w:t xml:space="preserve"> </w:t>
      </w:r>
      <w:r w:rsidRPr="00AD6F3C">
        <w:rPr>
          <w:iCs/>
          <w:color w:val="000000"/>
          <w:szCs w:val="22"/>
        </w:rPr>
        <w:t>doctorat à l'Université de Madrid. Il couronne ses études en obt</w:t>
      </w:r>
      <w:r w:rsidRPr="00AD6F3C">
        <w:rPr>
          <w:iCs/>
          <w:color w:val="000000"/>
          <w:szCs w:val="22"/>
        </w:rPr>
        <w:t>e</w:t>
      </w:r>
      <w:r w:rsidRPr="00AD6F3C">
        <w:rPr>
          <w:iCs/>
          <w:color w:val="000000"/>
          <w:szCs w:val="22"/>
        </w:rPr>
        <w:t>nant un doctorat d'État es sciences humaines à l'Université de Paris-V.</w:t>
      </w:r>
    </w:p>
    <w:p w14:paraId="5B5420C4" w14:textId="77777777" w:rsidR="00947F5B" w:rsidRPr="00AD6F3C" w:rsidRDefault="00947F5B" w:rsidP="00947F5B">
      <w:pPr>
        <w:spacing w:before="120" w:after="120"/>
        <w:jc w:val="both"/>
      </w:pPr>
      <w:r w:rsidRPr="00AD6F3C">
        <w:rPr>
          <w:iCs/>
          <w:color w:val="000000"/>
          <w:szCs w:val="22"/>
        </w:rPr>
        <w:t>Pour souligner l'importance théorique de sa pensée et l'ouverture de ses r</w:t>
      </w:r>
      <w:r w:rsidRPr="00AD6F3C">
        <w:rPr>
          <w:iCs/>
          <w:color w:val="000000"/>
          <w:szCs w:val="22"/>
        </w:rPr>
        <w:t>é</w:t>
      </w:r>
      <w:r w:rsidRPr="00AD6F3C">
        <w:rPr>
          <w:iCs/>
          <w:color w:val="000000"/>
          <w:szCs w:val="22"/>
        </w:rPr>
        <w:t>flexions sur le renouvellement des sociétés, Manuel Castells a reçu pl</w:t>
      </w:r>
      <w:r w:rsidRPr="00AD6F3C">
        <w:rPr>
          <w:iCs/>
          <w:color w:val="000000"/>
          <w:szCs w:val="22"/>
        </w:rPr>
        <w:t>u</w:t>
      </w:r>
      <w:r w:rsidRPr="00AD6F3C">
        <w:rPr>
          <w:iCs/>
          <w:color w:val="000000"/>
          <w:szCs w:val="22"/>
        </w:rPr>
        <w:t xml:space="preserve">sieurs honneurs dont les prix Guggenheim, C. Wright Mills, Robert et Helen </w:t>
      </w:r>
      <w:proofErr w:type="spellStart"/>
      <w:r w:rsidRPr="00AD6F3C">
        <w:rPr>
          <w:iCs/>
          <w:color w:val="000000"/>
          <w:szCs w:val="22"/>
        </w:rPr>
        <w:t>Lynd</w:t>
      </w:r>
      <w:proofErr w:type="spellEnd"/>
      <w:r w:rsidRPr="00AD6F3C">
        <w:rPr>
          <w:iCs/>
          <w:color w:val="000000"/>
          <w:szCs w:val="22"/>
        </w:rPr>
        <w:t xml:space="preserve"> et Ithiel de Sola Pool. Il a été élu membre de l'Académie européenne, a reçu douze doctorats honoris causa et a été invité comme conseiller (et me</w:t>
      </w:r>
      <w:r w:rsidRPr="00AD6F3C">
        <w:rPr>
          <w:iCs/>
          <w:color w:val="000000"/>
          <w:szCs w:val="22"/>
        </w:rPr>
        <w:t>m</w:t>
      </w:r>
      <w:r w:rsidRPr="00AD6F3C">
        <w:rPr>
          <w:iCs/>
          <w:color w:val="000000"/>
          <w:szCs w:val="22"/>
        </w:rPr>
        <w:t>bre de comités conseils) de plusieurs gouvernements et du Secrétaire Général des Nations Unies. Il est Chevalier de l'Ordre des arts et des Lettres du Gouve</w:t>
      </w:r>
      <w:r w:rsidRPr="00AD6F3C">
        <w:rPr>
          <w:iCs/>
          <w:color w:val="000000"/>
          <w:szCs w:val="22"/>
        </w:rPr>
        <w:t>r</w:t>
      </w:r>
      <w:r w:rsidRPr="00AD6F3C">
        <w:rPr>
          <w:iCs/>
          <w:color w:val="000000"/>
          <w:szCs w:val="22"/>
        </w:rPr>
        <w:t>nement français.</w:t>
      </w:r>
    </w:p>
    <w:p w14:paraId="4579F870" w14:textId="77777777" w:rsidR="00947F5B" w:rsidRPr="00AD6F3C" w:rsidRDefault="00947F5B" w:rsidP="00947F5B">
      <w:pPr>
        <w:spacing w:before="120" w:after="120"/>
        <w:jc w:val="both"/>
      </w:pPr>
      <w:r w:rsidRPr="00AD6F3C">
        <w:rPr>
          <w:iCs/>
          <w:color w:val="000000"/>
          <w:szCs w:val="22"/>
        </w:rPr>
        <w:t>Ses publications comprennent une vingtaine de livres. Il a été le coauteur d'une dizaine d'autres et a dirigé ou codirigé environ dix o</w:t>
      </w:r>
      <w:r w:rsidRPr="00AD6F3C">
        <w:rPr>
          <w:iCs/>
          <w:color w:val="000000"/>
          <w:szCs w:val="22"/>
        </w:rPr>
        <w:t>u</w:t>
      </w:r>
      <w:r w:rsidRPr="00AD6F3C">
        <w:rPr>
          <w:iCs/>
          <w:color w:val="000000"/>
          <w:szCs w:val="22"/>
        </w:rPr>
        <w:t>vr</w:t>
      </w:r>
      <w:r w:rsidRPr="00AD6F3C">
        <w:rPr>
          <w:iCs/>
          <w:color w:val="000000"/>
          <w:szCs w:val="22"/>
        </w:rPr>
        <w:t>a</w:t>
      </w:r>
      <w:r w:rsidRPr="00AD6F3C">
        <w:rPr>
          <w:iCs/>
          <w:color w:val="000000"/>
          <w:szCs w:val="22"/>
        </w:rPr>
        <w:t>ges. Les trois volumes de la trilogie « </w:t>
      </w:r>
      <w:r w:rsidRPr="00AD00E4">
        <w:rPr>
          <w:i/>
          <w:iCs/>
          <w:color w:val="000000"/>
          <w:szCs w:val="22"/>
        </w:rPr>
        <w:t>L'ère de l'information </w:t>
      </w:r>
      <w:r w:rsidRPr="00AD6F3C">
        <w:rPr>
          <w:iCs/>
          <w:color w:val="000000"/>
          <w:szCs w:val="22"/>
        </w:rPr>
        <w:t>» ont été traduits, à ce jour, en vingt langues.</w:t>
      </w:r>
    </w:p>
    <w:p w14:paraId="733CB67A" w14:textId="77777777" w:rsidR="00947F5B" w:rsidRPr="00AD6F3C" w:rsidRDefault="00947F5B" w:rsidP="00947F5B">
      <w:pPr>
        <w:spacing w:before="120" w:after="120"/>
        <w:jc w:val="both"/>
      </w:pPr>
      <w:r w:rsidRPr="00AD6F3C">
        <w:rPr>
          <w:iCs/>
          <w:color w:val="000000"/>
          <w:szCs w:val="22"/>
        </w:rPr>
        <w:t>Tous ses travaux peuvent être divisés en deux grandes périodes. La premi</w:t>
      </w:r>
      <w:r w:rsidRPr="00AD6F3C">
        <w:rPr>
          <w:iCs/>
          <w:color w:val="000000"/>
          <w:szCs w:val="22"/>
        </w:rPr>
        <w:t>è</w:t>
      </w:r>
      <w:r w:rsidRPr="00AD6F3C">
        <w:rPr>
          <w:iCs/>
          <w:color w:val="000000"/>
          <w:szCs w:val="22"/>
        </w:rPr>
        <w:t xml:space="preserve">re a été consacrée à la sociologie urbaine et comprend, entre autres, </w:t>
      </w:r>
      <w:r w:rsidRPr="00AD00E4">
        <w:rPr>
          <w:i/>
          <w:iCs/>
          <w:color w:val="000000"/>
          <w:szCs w:val="22"/>
        </w:rPr>
        <w:t>La que</w:t>
      </w:r>
      <w:r w:rsidRPr="00AD00E4">
        <w:rPr>
          <w:i/>
          <w:iCs/>
          <w:color w:val="000000"/>
          <w:szCs w:val="22"/>
        </w:rPr>
        <w:t>s</w:t>
      </w:r>
      <w:r w:rsidRPr="00AD00E4">
        <w:rPr>
          <w:i/>
          <w:iCs/>
          <w:color w:val="000000"/>
          <w:szCs w:val="22"/>
        </w:rPr>
        <w:t>tion urbaine</w:t>
      </w:r>
      <w:r w:rsidRPr="00AD6F3C">
        <w:rPr>
          <w:iCs/>
          <w:color w:val="000000"/>
          <w:szCs w:val="22"/>
        </w:rPr>
        <w:t xml:space="preserve"> (1972), qu'il décrit lui-même comme une tentative de synth</w:t>
      </w:r>
      <w:r w:rsidRPr="00AD6F3C">
        <w:rPr>
          <w:iCs/>
          <w:color w:val="000000"/>
          <w:szCs w:val="22"/>
        </w:rPr>
        <w:t>è</w:t>
      </w:r>
      <w:r w:rsidRPr="00AD6F3C">
        <w:rPr>
          <w:iCs/>
          <w:color w:val="000000"/>
          <w:szCs w:val="22"/>
        </w:rPr>
        <w:t xml:space="preserve">se entre la théorie marxiste, la sociologie urbaine, l'approche </w:t>
      </w:r>
      <w:proofErr w:type="spellStart"/>
      <w:r w:rsidRPr="00AD6F3C">
        <w:rPr>
          <w:iCs/>
          <w:color w:val="000000"/>
          <w:szCs w:val="22"/>
        </w:rPr>
        <w:t>tourainienne</w:t>
      </w:r>
      <w:proofErr w:type="spellEnd"/>
      <w:r w:rsidRPr="00AD6F3C">
        <w:rPr>
          <w:iCs/>
          <w:color w:val="000000"/>
          <w:szCs w:val="22"/>
        </w:rPr>
        <w:t xml:space="preserve"> des mouvements sociaux, et la recherche e</w:t>
      </w:r>
      <w:r w:rsidRPr="00AD6F3C">
        <w:rPr>
          <w:iCs/>
          <w:color w:val="000000"/>
          <w:szCs w:val="22"/>
        </w:rPr>
        <w:t>m</w:t>
      </w:r>
      <w:r w:rsidRPr="00AD6F3C">
        <w:rPr>
          <w:iCs/>
          <w:color w:val="000000"/>
          <w:szCs w:val="22"/>
        </w:rPr>
        <w:t>pirique. Dans le chapitre de ce livre sur les mouvements sociaux u</w:t>
      </w:r>
      <w:r w:rsidRPr="00AD6F3C">
        <w:rPr>
          <w:iCs/>
          <w:color w:val="000000"/>
          <w:szCs w:val="22"/>
        </w:rPr>
        <w:t>r</w:t>
      </w:r>
      <w:r w:rsidRPr="00AD6F3C">
        <w:rPr>
          <w:iCs/>
          <w:color w:val="000000"/>
          <w:szCs w:val="22"/>
        </w:rPr>
        <w:t>bains, une section est consacrée aux com</w:t>
      </w:r>
      <w:r w:rsidRPr="00AD6F3C">
        <w:rPr>
          <w:iCs/>
          <w:color w:val="000000"/>
          <w:szCs w:val="22"/>
        </w:rPr>
        <w:t>i</w:t>
      </w:r>
      <w:r w:rsidRPr="00AD6F3C">
        <w:rPr>
          <w:iCs/>
          <w:color w:val="000000"/>
          <w:szCs w:val="22"/>
        </w:rPr>
        <w:t>tés de citoyens de Montréal pour expliciter les rapports entre lutte urbaine et lutte politique. Ra</w:t>
      </w:r>
      <w:r w:rsidRPr="00AD6F3C">
        <w:rPr>
          <w:iCs/>
          <w:color w:val="000000"/>
          <w:szCs w:val="22"/>
        </w:rPr>
        <w:t>p</w:t>
      </w:r>
      <w:r w:rsidRPr="00AD6F3C">
        <w:rPr>
          <w:iCs/>
          <w:color w:val="000000"/>
          <w:szCs w:val="22"/>
        </w:rPr>
        <w:t>ports difficiles, dans ce cas, car les revendications urba</w:t>
      </w:r>
      <w:r w:rsidRPr="00AD6F3C">
        <w:rPr>
          <w:iCs/>
          <w:color w:val="000000"/>
          <w:szCs w:val="22"/>
        </w:rPr>
        <w:t>i</w:t>
      </w:r>
      <w:r w:rsidRPr="00AD6F3C">
        <w:rPr>
          <w:iCs/>
          <w:color w:val="000000"/>
          <w:szCs w:val="22"/>
        </w:rPr>
        <w:t xml:space="preserve">nes avaient </w:t>
      </w:r>
      <w:r w:rsidRPr="00AD6F3C">
        <w:rPr>
          <w:iCs/>
          <w:color w:val="000000"/>
          <w:szCs w:val="22"/>
        </w:rPr>
        <w:lastRenderedPageBreak/>
        <w:t>abouti, selon lui, à une sorte de « syndicalisme de la consomm</w:t>
      </w:r>
      <w:r w:rsidRPr="00AD6F3C">
        <w:rPr>
          <w:iCs/>
          <w:color w:val="000000"/>
          <w:szCs w:val="22"/>
        </w:rPr>
        <w:t>a</w:t>
      </w:r>
      <w:r w:rsidRPr="00AD6F3C">
        <w:rPr>
          <w:iCs/>
          <w:color w:val="000000"/>
          <w:szCs w:val="22"/>
        </w:rPr>
        <w:t>tion ». Comme il le fera toujours, il avait profité de son séjour à Montréal pour sati</w:t>
      </w:r>
      <w:r w:rsidRPr="00AD6F3C">
        <w:rPr>
          <w:iCs/>
          <w:color w:val="000000"/>
          <w:szCs w:val="22"/>
        </w:rPr>
        <w:t>s</w:t>
      </w:r>
      <w:r w:rsidRPr="00AD6F3C">
        <w:rPr>
          <w:iCs/>
          <w:color w:val="000000"/>
          <w:szCs w:val="22"/>
        </w:rPr>
        <w:t>faire sa passion pour la recherche sur le terrain. Ce livre a eu un énorme su</w:t>
      </w:r>
      <w:r w:rsidRPr="00AD6F3C">
        <w:rPr>
          <w:iCs/>
          <w:color w:val="000000"/>
          <w:szCs w:val="22"/>
        </w:rPr>
        <w:t>c</w:t>
      </w:r>
      <w:r w:rsidRPr="00AD6F3C">
        <w:rPr>
          <w:iCs/>
          <w:color w:val="000000"/>
          <w:szCs w:val="22"/>
        </w:rPr>
        <w:t>cès en France et dans le monde en raison, entre autres, de la po</w:t>
      </w:r>
      <w:r w:rsidRPr="00AD6F3C">
        <w:rPr>
          <w:iCs/>
          <w:color w:val="000000"/>
          <w:szCs w:val="22"/>
        </w:rPr>
        <w:t>r</w:t>
      </w:r>
      <w:r w:rsidRPr="00AD6F3C">
        <w:rPr>
          <w:iCs/>
          <w:color w:val="000000"/>
          <w:szCs w:val="22"/>
        </w:rPr>
        <w:t>tée politique d'un ouvrage qui, par ailleurs, selon ses propres termes, est pl</w:t>
      </w:r>
      <w:r w:rsidRPr="00AD6F3C">
        <w:rPr>
          <w:iCs/>
          <w:color w:val="000000"/>
          <w:szCs w:val="22"/>
        </w:rPr>
        <w:t>u</w:t>
      </w:r>
      <w:r w:rsidRPr="00AD6F3C">
        <w:rPr>
          <w:iCs/>
          <w:color w:val="000000"/>
          <w:szCs w:val="22"/>
        </w:rPr>
        <w:t>tôt abstrait, théorique et académique ; le succès s'est concrétisé par dix tr</w:t>
      </w:r>
      <w:r w:rsidRPr="00AD6F3C">
        <w:rPr>
          <w:iCs/>
          <w:color w:val="000000"/>
          <w:szCs w:val="22"/>
        </w:rPr>
        <w:t>a</w:t>
      </w:r>
      <w:r w:rsidRPr="00AD6F3C">
        <w:rPr>
          <w:iCs/>
          <w:color w:val="000000"/>
          <w:szCs w:val="22"/>
        </w:rPr>
        <w:t>ductions, des douzaines d'éditions et plus de 100 000 exemplaires vendus.</w:t>
      </w:r>
    </w:p>
    <w:p w14:paraId="7B3165B2" w14:textId="77777777" w:rsidR="00947F5B" w:rsidRDefault="00947F5B" w:rsidP="00947F5B">
      <w:pPr>
        <w:spacing w:before="120" w:after="120"/>
        <w:jc w:val="both"/>
        <w:rPr>
          <w:iCs/>
          <w:color w:val="000000"/>
          <w:szCs w:val="22"/>
        </w:rPr>
      </w:pPr>
      <w:r w:rsidRPr="00AD6F3C">
        <w:rPr>
          <w:iCs/>
          <w:color w:val="000000"/>
          <w:szCs w:val="22"/>
        </w:rPr>
        <w:t xml:space="preserve">Tout de suite après, il publie </w:t>
      </w:r>
      <w:r w:rsidRPr="00AD00E4">
        <w:rPr>
          <w:i/>
          <w:iCs/>
          <w:color w:val="000000"/>
          <w:szCs w:val="22"/>
        </w:rPr>
        <w:t>Luttes urbaines</w:t>
      </w:r>
      <w:r w:rsidRPr="00AD6F3C">
        <w:rPr>
          <w:iCs/>
          <w:color w:val="000000"/>
          <w:szCs w:val="22"/>
        </w:rPr>
        <w:t xml:space="preserve"> (1973), dont un ch</w:t>
      </w:r>
      <w:r w:rsidRPr="00AD6F3C">
        <w:rPr>
          <w:iCs/>
          <w:color w:val="000000"/>
          <w:szCs w:val="22"/>
        </w:rPr>
        <w:t>a</w:t>
      </w:r>
      <w:r w:rsidRPr="00AD6F3C">
        <w:rPr>
          <w:iCs/>
          <w:color w:val="000000"/>
          <w:szCs w:val="22"/>
        </w:rPr>
        <w:t>pitre cette fois est consacré au mouvement des comités de citoyens à Mo</w:t>
      </w:r>
      <w:r w:rsidRPr="00AD6F3C">
        <w:rPr>
          <w:iCs/>
          <w:color w:val="000000"/>
          <w:szCs w:val="22"/>
        </w:rPr>
        <w:t>n</w:t>
      </w:r>
      <w:r w:rsidRPr="00AD6F3C">
        <w:rPr>
          <w:iCs/>
          <w:color w:val="000000"/>
          <w:szCs w:val="22"/>
        </w:rPr>
        <w:t xml:space="preserve">tréal, puis il élabore une synthèse d'actualité sur les États-Unis dans </w:t>
      </w:r>
      <w:r w:rsidRPr="00AD00E4">
        <w:rPr>
          <w:i/>
          <w:iCs/>
          <w:color w:val="000000"/>
          <w:szCs w:val="22"/>
        </w:rPr>
        <w:t>La crise économique et la société américaine</w:t>
      </w:r>
      <w:r w:rsidRPr="00AD6F3C">
        <w:rPr>
          <w:iCs/>
          <w:color w:val="000000"/>
          <w:szCs w:val="22"/>
        </w:rPr>
        <w:t xml:space="preserve"> (1976). Quelques années après son arrivée à Berkeley, il fait paraître </w:t>
      </w:r>
      <w:r w:rsidRPr="00AD00E4">
        <w:rPr>
          <w:i/>
          <w:iCs/>
          <w:color w:val="000000"/>
          <w:szCs w:val="22"/>
        </w:rPr>
        <w:t xml:space="preserve">The City and the </w:t>
      </w:r>
      <w:proofErr w:type="spellStart"/>
      <w:r w:rsidRPr="00AD00E4">
        <w:rPr>
          <w:i/>
          <w:iCs/>
          <w:color w:val="000000"/>
          <w:szCs w:val="22"/>
        </w:rPr>
        <w:t>Grassroots</w:t>
      </w:r>
      <w:proofErr w:type="spellEnd"/>
      <w:r w:rsidRPr="00AD00E4">
        <w:rPr>
          <w:i/>
          <w:iCs/>
          <w:color w:val="000000"/>
          <w:szCs w:val="22"/>
        </w:rPr>
        <w:t>. A Cross-Cultural Theory of U</w:t>
      </w:r>
      <w:r w:rsidRPr="00AD00E4">
        <w:rPr>
          <w:i/>
          <w:iCs/>
          <w:color w:val="000000"/>
          <w:szCs w:val="22"/>
        </w:rPr>
        <w:t>r</w:t>
      </w:r>
      <w:r w:rsidRPr="00AD00E4">
        <w:rPr>
          <w:i/>
          <w:iCs/>
          <w:color w:val="000000"/>
          <w:szCs w:val="22"/>
        </w:rPr>
        <w:t xml:space="preserve">bain Social </w:t>
      </w:r>
      <w:proofErr w:type="spellStart"/>
      <w:r w:rsidRPr="00AD00E4">
        <w:rPr>
          <w:i/>
          <w:iCs/>
          <w:color w:val="000000"/>
          <w:szCs w:val="22"/>
        </w:rPr>
        <w:t>Movements</w:t>
      </w:r>
      <w:proofErr w:type="spellEnd"/>
      <w:r w:rsidRPr="00AD6F3C">
        <w:rPr>
          <w:iCs/>
          <w:color w:val="000000"/>
          <w:szCs w:val="22"/>
        </w:rPr>
        <w:t xml:space="preserve"> (1983) qui rassemble ses douze années de recherche sur les mouv</w:t>
      </w:r>
      <w:r w:rsidRPr="00AD6F3C">
        <w:rPr>
          <w:iCs/>
          <w:color w:val="000000"/>
          <w:szCs w:val="22"/>
        </w:rPr>
        <w:t>e</w:t>
      </w:r>
      <w:r w:rsidRPr="00AD6F3C">
        <w:rPr>
          <w:iCs/>
          <w:color w:val="000000"/>
          <w:szCs w:val="22"/>
        </w:rPr>
        <w:t>ments sociaux urbains partout dans le monde et qu'il cons</w:t>
      </w:r>
      <w:r w:rsidRPr="00AD6F3C">
        <w:rPr>
          <w:iCs/>
          <w:color w:val="000000"/>
          <w:szCs w:val="22"/>
        </w:rPr>
        <w:t>i</w:t>
      </w:r>
      <w:r w:rsidRPr="00AD6F3C">
        <w:rPr>
          <w:iCs/>
          <w:color w:val="000000"/>
          <w:szCs w:val="22"/>
        </w:rPr>
        <w:t>dère comme son meilleur livre sur l'urbain et son plus bel ouvrage de recherche emp</w:t>
      </w:r>
      <w:r w:rsidRPr="00AD6F3C">
        <w:rPr>
          <w:iCs/>
          <w:color w:val="000000"/>
          <w:szCs w:val="22"/>
        </w:rPr>
        <w:t>i</w:t>
      </w:r>
      <w:r w:rsidRPr="00AD6F3C">
        <w:rPr>
          <w:iCs/>
          <w:color w:val="000000"/>
          <w:szCs w:val="22"/>
        </w:rPr>
        <w:t>rique.</w:t>
      </w:r>
    </w:p>
    <w:p w14:paraId="311755C6" w14:textId="77777777" w:rsidR="00947F5B" w:rsidRPr="00AD6F3C" w:rsidRDefault="00947F5B" w:rsidP="00947F5B">
      <w:pPr>
        <w:spacing w:before="120" w:after="120"/>
        <w:jc w:val="both"/>
      </w:pPr>
      <w:r w:rsidRPr="00AD6F3C">
        <w:rPr>
          <w:color w:val="000000"/>
          <w:szCs w:val="14"/>
        </w:rPr>
        <w:t>[vii]</w:t>
      </w:r>
    </w:p>
    <w:p w14:paraId="67426D5C" w14:textId="77777777" w:rsidR="00947F5B" w:rsidRPr="00AD6F3C" w:rsidRDefault="00947F5B" w:rsidP="00947F5B">
      <w:pPr>
        <w:spacing w:before="120" w:after="120"/>
        <w:jc w:val="both"/>
      </w:pPr>
      <w:r w:rsidRPr="00AD6F3C">
        <w:rPr>
          <w:iCs/>
          <w:color w:val="000000"/>
          <w:szCs w:val="22"/>
        </w:rPr>
        <w:t>La deuxième période est évidemment consacrée à la société de l'i</w:t>
      </w:r>
      <w:r w:rsidRPr="00AD6F3C">
        <w:rPr>
          <w:iCs/>
          <w:color w:val="000000"/>
          <w:szCs w:val="22"/>
        </w:rPr>
        <w:t>n</w:t>
      </w:r>
      <w:r w:rsidRPr="00AD6F3C">
        <w:rPr>
          <w:iCs/>
          <w:color w:val="000000"/>
          <w:szCs w:val="22"/>
        </w:rPr>
        <w:t>form</w:t>
      </w:r>
      <w:r w:rsidRPr="00AD6F3C">
        <w:rPr>
          <w:iCs/>
          <w:color w:val="000000"/>
          <w:szCs w:val="22"/>
        </w:rPr>
        <w:t>a</w:t>
      </w:r>
      <w:r w:rsidRPr="00AD6F3C">
        <w:rPr>
          <w:iCs/>
          <w:color w:val="000000"/>
          <w:szCs w:val="22"/>
        </w:rPr>
        <w:t>tion et de la communication, avec une touche d'études urbaines puisqu'il attirait l'attention sur les dimensions spatiales des technol</w:t>
      </w:r>
      <w:r w:rsidRPr="00AD6F3C">
        <w:rPr>
          <w:iCs/>
          <w:color w:val="000000"/>
          <w:szCs w:val="22"/>
        </w:rPr>
        <w:t>o</w:t>
      </w:r>
      <w:r w:rsidRPr="00AD6F3C">
        <w:rPr>
          <w:iCs/>
          <w:color w:val="000000"/>
          <w:szCs w:val="22"/>
        </w:rPr>
        <w:t>gies de l'information et de la communication. Ce n'est pas un hasard si ce thème de recherche s'impose à Manuel Castells dès 1983. De Be</w:t>
      </w:r>
      <w:r w:rsidRPr="00AD6F3C">
        <w:rPr>
          <w:iCs/>
          <w:color w:val="000000"/>
          <w:szCs w:val="22"/>
        </w:rPr>
        <w:t>r</w:t>
      </w:r>
      <w:r w:rsidRPr="00AD6F3C">
        <w:rPr>
          <w:iCs/>
          <w:color w:val="000000"/>
          <w:szCs w:val="22"/>
        </w:rPr>
        <w:t>keley, il avait pour ainsi dire le nez collé sur la « </w:t>
      </w:r>
      <w:proofErr w:type="spellStart"/>
      <w:r w:rsidRPr="00AD6F3C">
        <w:rPr>
          <w:iCs/>
          <w:color w:val="000000"/>
          <w:szCs w:val="22"/>
        </w:rPr>
        <w:t>Silicon</w:t>
      </w:r>
      <w:proofErr w:type="spellEnd"/>
      <w:r w:rsidRPr="00AD6F3C">
        <w:rPr>
          <w:iCs/>
          <w:color w:val="000000"/>
          <w:szCs w:val="22"/>
        </w:rPr>
        <w:t xml:space="preserve"> </w:t>
      </w:r>
      <w:proofErr w:type="spellStart"/>
      <w:r w:rsidRPr="00AD6F3C">
        <w:rPr>
          <w:iCs/>
          <w:color w:val="000000"/>
          <w:szCs w:val="22"/>
        </w:rPr>
        <w:t>Valley</w:t>
      </w:r>
      <w:proofErr w:type="spellEnd"/>
      <w:r w:rsidRPr="00AD6F3C">
        <w:rPr>
          <w:iCs/>
          <w:color w:val="000000"/>
          <w:szCs w:val="22"/>
        </w:rPr>
        <w:t> » qui commençait à manifester avec force sa créativité à la fois technolog</w:t>
      </w:r>
      <w:r w:rsidRPr="00AD6F3C">
        <w:rPr>
          <w:iCs/>
          <w:color w:val="000000"/>
          <w:szCs w:val="22"/>
        </w:rPr>
        <w:t>i</w:t>
      </w:r>
      <w:r w:rsidRPr="00AD6F3C">
        <w:rPr>
          <w:iCs/>
          <w:color w:val="000000"/>
          <w:szCs w:val="22"/>
        </w:rPr>
        <w:t xml:space="preserve">que, économique et culturelle. Il publie d'abord </w:t>
      </w:r>
      <w:r w:rsidRPr="00AD00E4">
        <w:rPr>
          <w:i/>
          <w:iCs/>
          <w:color w:val="000000"/>
          <w:szCs w:val="22"/>
        </w:rPr>
        <w:t xml:space="preserve">The </w:t>
      </w:r>
      <w:proofErr w:type="spellStart"/>
      <w:r w:rsidRPr="00AD00E4">
        <w:rPr>
          <w:i/>
          <w:iCs/>
          <w:color w:val="000000"/>
          <w:szCs w:val="22"/>
        </w:rPr>
        <w:t>Informational</w:t>
      </w:r>
      <w:proofErr w:type="spellEnd"/>
      <w:r w:rsidRPr="00AD00E4">
        <w:rPr>
          <w:i/>
          <w:iCs/>
          <w:color w:val="000000"/>
          <w:szCs w:val="22"/>
        </w:rPr>
        <w:t xml:space="preserve"> C</w:t>
      </w:r>
      <w:r w:rsidRPr="00AD00E4">
        <w:rPr>
          <w:i/>
          <w:iCs/>
          <w:color w:val="000000"/>
          <w:szCs w:val="22"/>
        </w:rPr>
        <w:t>i</w:t>
      </w:r>
      <w:r w:rsidRPr="00AD00E4">
        <w:rPr>
          <w:i/>
          <w:iCs/>
          <w:color w:val="000000"/>
          <w:szCs w:val="22"/>
        </w:rPr>
        <w:t>ty</w:t>
      </w:r>
      <w:r w:rsidRPr="00AD6F3C">
        <w:rPr>
          <w:iCs/>
          <w:color w:val="000000"/>
          <w:szCs w:val="22"/>
        </w:rPr>
        <w:t xml:space="preserve"> (1989), puis son désir d'échapper à une vision « californienne » de la nouvelle société en émergence l'incite à accepter plusieurs postes de pr</w:t>
      </w:r>
      <w:r w:rsidRPr="00AD6F3C">
        <w:rPr>
          <w:iCs/>
          <w:color w:val="000000"/>
          <w:szCs w:val="22"/>
        </w:rPr>
        <w:t>o</w:t>
      </w:r>
      <w:r w:rsidRPr="00AD6F3C">
        <w:rPr>
          <w:iCs/>
          <w:color w:val="000000"/>
          <w:szCs w:val="22"/>
        </w:rPr>
        <w:t>fesseur invité dans différents pays. Son expérience de la recherche empirique ainsi que sa forte perspective théorique lui permettaient, souvent avec des co</w:t>
      </w:r>
      <w:r w:rsidRPr="00AD6F3C">
        <w:rPr>
          <w:iCs/>
          <w:color w:val="000000"/>
          <w:szCs w:val="22"/>
        </w:rPr>
        <w:t>l</w:t>
      </w:r>
      <w:r w:rsidRPr="00AD6F3C">
        <w:rPr>
          <w:iCs/>
          <w:color w:val="000000"/>
          <w:szCs w:val="22"/>
        </w:rPr>
        <w:t>laborateurs, d'écrire un livre sur presque chaque pays où il enseignait : sur les transformations technico-sociales en E</w:t>
      </w:r>
      <w:r w:rsidRPr="00AD6F3C">
        <w:rPr>
          <w:iCs/>
          <w:color w:val="000000"/>
          <w:szCs w:val="22"/>
        </w:rPr>
        <w:t>s</w:t>
      </w:r>
      <w:r w:rsidRPr="00AD6F3C">
        <w:rPr>
          <w:iCs/>
          <w:color w:val="000000"/>
          <w:szCs w:val="22"/>
        </w:rPr>
        <w:t>pagne, sur le développement économ</w:t>
      </w:r>
      <w:r w:rsidRPr="00AD6F3C">
        <w:rPr>
          <w:iCs/>
          <w:color w:val="000000"/>
          <w:szCs w:val="22"/>
        </w:rPr>
        <w:t>i</w:t>
      </w:r>
      <w:r w:rsidRPr="00AD6F3C">
        <w:rPr>
          <w:iCs/>
          <w:color w:val="000000"/>
          <w:szCs w:val="22"/>
        </w:rPr>
        <w:t>que comparé de Hong Kong et Singapore et sur la chute du communisme s</w:t>
      </w:r>
      <w:r w:rsidRPr="00AD6F3C">
        <w:rPr>
          <w:iCs/>
          <w:color w:val="000000"/>
          <w:szCs w:val="22"/>
        </w:rPr>
        <w:t>o</w:t>
      </w:r>
      <w:r w:rsidRPr="00AD6F3C">
        <w:rPr>
          <w:iCs/>
          <w:color w:val="000000"/>
          <w:szCs w:val="22"/>
        </w:rPr>
        <w:t>viétique d'un point de vue de la société de l'information (</w:t>
      </w:r>
      <w:r w:rsidRPr="00AD00E4">
        <w:rPr>
          <w:i/>
          <w:iCs/>
          <w:color w:val="000000"/>
          <w:szCs w:val="22"/>
        </w:rPr>
        <w:t>The Collapse of S</w:t>
      </w:r>
      <w:r w:rsidRPr="00AD00E4">
        <w:rPr>
          <w:i/>
          <w:iCs/>
          <w:color w:val="000000"/>
          <w:szCs w:val="22"/>
        </w:rPr>
        <w:t>o</w:t>
      </w:r>
      <w:r w:rsidRPr="00AD00E4">
        <w:rPr>
          <w:i/>
          <w:iCs/>
          <w:color w:val="000000"/>
          <w:szCs w:val="22"/>
        </w:rPr>
        <w:t xml:space="preserve">viet </w:t>
      </w:r>
      <w:proofErr w:type="spellStart"/>
      <w:r w:rsidRPr="00AD00E4">
        <w:rPr>
          <w:i/>
          <w:iCs/>
          <w:color w:val="000000"/>
          <w:szCs w:val="22"/>
        </w:rPr>
        <w:t>Communism</w:t>
      </w:r>
      <w:proofErr w:type="spellEnd"/>
      <w:r w:rsidRPr="00AD00E4">
        <w:rPr>
          <w:i/>
          <w:iCs/>
          <w:color w:val="000000"/>
          <w:szCs w:val="22"/>
        </w:rPr>
        <w:t xml:space="preserve"> : A </w:t>
      </w:r>
      <w:proofErr w:type="spellStart"/>
      <w:r w:rsidRPr="00AD00E4">
        <w:rPr>
          <w:i/>
          <w:iCs/>
          <w:color w:val="000000"/>
          <w:szCs w:val="22"/>
        </w:rPr>
        <w:t>view</w:t>
      </w:r>
      <w:proofErr w:type="spellEnd"/>
      <w:r w:rsidRPr="00AD00E4">
        <w:rPr>
          <w:i/>
          <w:iCs/>
          <w:color w:val="000000"/>
          <w:szCs w:val="22"/>
        </w:rPr>
        <w:t xml:space="preserve"> </w:t>
      </w:r>
      <w:proofErr w:type="spellStart"/>
      <w:r w:rsidRPr="00AD00E4">
        <w:rPr>
          <w:i/>
          <w:iCs/>
          <w:color w:val="000000"/>
          <w:szCs w:val="22"/>
        </w:rPr>
        <w:t>from</w:t>
      </w:r>
      <w:proofErr w:type="spellEnd"/>
      <w:r w:rsidRPr="00AD00E4">
        <w:rPr>
          <w:i/>
          <w:iCs/>
          <w:color w:val="000000"/>
          <w:szCs w:val="22"/>
        </w:rPr>
        <w:t xml:space="preserve"> the Information Soci</w:t>
      </w:r>
      <w:r w:rsidRPr="00AD00E4">
        <w:rPr>
          <w:i/>
          <w:iCs/>
          <w:color w:val="000000"/>
          <w:szCs w:val="22"/>
        </w:rPr>
        <w:t>e</w:t>
      </w:r>
      <w:r w:rsidRPr="00AD00E4">
        <w:rPr>
          <w:i/>
          <w:iCs/>
          <w:color w:val="000000"/>
          <w:szCs w:val="22"/>
        </w:rPr>
        <w:t>ty</w:t>
      </w:r>
      <w:r w:rsidRPr="00AD6F3C">
        <w:rPr>
          <w:iCs/>
          <w:color w:val="000000"/>
          <w:szCs w:val="22"/>
        </w:rPr>
        <w:t xml:space="preserve"> - 1995).</w:t>
      </w:r>
    </w:p>
    <w:p w14:paraId="7A6A59DB" w14:textId="77777777" w:rsidR="00947F5B" w:rsidRPr="00AD6F3C" w:rsidRDefault="00947F5B" w:rsidP="00947F5B">
      <w:pPr>
        <w:spacing w:before="120" w:after="120"/>
        <w:jc w:val="both"/>
      </w:pPr>
      <w:r w:rsidRPr="00AD6F3C">
        <w:rPr>
          <w:iCs/>
          <w:color w:val="000000"/>
          <w:szCs w:val="22"/>
        </w:rPr>
        <w:lastRenderedPageBreak/>
        <w:t xml:space="preserve">Cette large cueillette d'informations ne pouvait être contenue dans un seul livre : d'où la forte et compréhensive trilogie de </w:t>
      </w:r>
      <w:r w:rsidRPr="00AD00E4">
        <w:rPr>
          <w:i/>
          <w:iCs/>
          <w:color w:val="000000"/>
          <w:szCs w:val="22"/>
        </w:rPr>
        <w:t>L'ère de l'i</w:t>
      </w:r>
      <w:r w:rsidRPr="00AD00E4">
        <w:rPr>
          <w:i/>
          <w:iCs/>
          <w:color w:val="000000"/>
          <w:szCs w:val="22"/>
        </w:rPr>
        <w:t>n</w:t>
      </w:r>
      <w:r w:rsidRPr="00AD00E4">
        <w:rPr>
          <w:i/>
          <w:iCs/>
          <w:color w:val="000000"/>
          <w:szCs w:val="22"/>
        </w:rPr>
        <w:t>fo</w:t>
      </w:r>
      <w:r w:rsidRPr="00AD00E4">
        <w:rPr>
          <w:i/>
          <w:iCs/>
          <w:color w:val="000000"/>
          <w:szCs w:val="22"/>
        </w:rPr>
        <w:t>r</w:t>
      </w:r>
      <w:r w:rsidRPr="00AD00E4">
        <w:rPr>
          <w:i/>
          <w:iCs/>
          <w:color w:val="000000"/>
          <w:szCs w:val="22"/>
        </w:rPr>
        <w:t>mation</w:t>
      </w:r>
      <w:r w:rsidRPr="00AD6F3C">
        <w:rPr>
          <w:iCs/>
          <w:color w:val="000000"/>
          <w:szCs w:val="22"/>
        </w:rPr>
        <w:t xml:space="preserve">, dont le premier tome porte sur </w:t>
      </w:r>
      <w:r w:rsidRPr="00AD00E4">
        <w:rPr>
          <w:i/>
          <w:iCs/>
          <w:color w:val="000000"/>
          <w:szCs w:val="22"/>
        </w:rPr>
        <w:t>La société en réseaux</w:t>
      </w:r>
      <w:r w:rsidRPr="00AD6F3C">
        <w:rPr>
          <w:iCs/>
          <w:color w:val="000000"/>
          <w:szCs w:val="22"/>
        </w:rPr>
        <w:t xml:space="preserve"> (1996 en anglais et 1998 pour la traduction française), le second sur </w:t>
      </w:r>
      <w:r w:rsidRPr="00AD00E4">
        <w:rPr>
          <w:i/>
          <w:iCs/>
          <w:color w:val="000000"/>
          <w:szCs w:val="22"/>
        </w:rPr>
        <w:t>Le po</w:t>
      </w:r>
      <w:r w:rsidRPr="00AD00E4">
        <w:rPr>
          <w:i/>
          <w:iCs/>
          <w:color w:val="000000"/>
          <w:szCs w:val="22"/>
        </w:rPr>
        <w:t>u</w:t>
      </w:r>
      <w:r w:rsidRPr="00AD00E4">
        <w:rPr>
          <w:i/>
          <w:iCs/>
          <w:color w:val="000000"/>
          <w:szCs w:val="22"/>
        </w:rPr>
        <w:t>voir de l'identité</w:t>
      </w:r>
      <w:r w:rsidRPr="00AD6F3C">
        <w:rPr>
          <w:iCs/>
          <w:color w:val="000000"/>
          <w:szCs w:val="22"/>
        </w:rPr>
        <w:t xml:space="preserve"> (1997 et 1999 pour la traduction française) et le tro</w:t>
      </w:r>
      <w:r w:rsidRPr="00AD6F3C">
        <w:rPr>
          <w:iCs/>
          <w:color w:val="000000"/>
          <w:szCs w:val="22"/>
        </w:rPr>
        <w:t>i</w:t>
      </w:r>
      <w:r w:rsidRPr="00AD6F3C">
        <w:rPr>
          <w:iCs/>
          <w:color w:val="000000"/>
          <w:szCs w:val="22"/>
        </w:rPr>
        <w:t xml:space="preserve">sième sur </w:t>
      </w:r>
      <w:r w:rsidRPr="00AD00E4">
        <w:rPr>
          <w:i/>
          <w:iCs/>
          <w:color w:val="000000"/>
          <w:szCs w:val="22"/>
        </w:rPr>
        <w:t>La fin du millénaire</w:t>
      </w:r>
      <w:r w:rsidRPr="00AD6F3C">
        <w:rPr>
          <w:iCs/>
          <w:color w:val="000000"/>
          <w:szCs w:val="22"/>
        </w:rPr>
        <w:t xml:space="preserve"> (1998 et 1999).</w:t>
      </w:r>
    </w:p>
    <w:p w14:paraId="5D0614ED" w14:textId="77777777" w:rsidR="00947F5B" w:rsidRPr="00AD6F3C" w:rsidRDefault="00947F5B" w:rsidP="00947F5B">
      <w:pPr>
        <w:spacing w:before="120" w:after="120"/>
        <w:jc w:val="both"/>
      </w:pPr>
      <w:r w:rsidRPr="00AD6F3C">
        <w:rPr>
          <w:iCs/>
          <w:color w:val="000000"/>
          <w:szCs w:val="22"/>
        </w:rPr>
        <w:t xml:space="preserve">Son dernier ouvrage, à ce jour, porte un titre évocateur : </w:t>
      </w:r>
      <w:r w:rsidRPr="00AD00E4">
        <w:rPr>
          <w:i/>
          <w:iCs/>
          <w:color w:val="000000"/>
          <w:szCs w:val="22"/>
        </w:rPr>
        <w:t>La galaxie Internet</w:t>
      </w:r>
      <w:r w:rsidRPr="00AD6F3C">
        <w:rPr>
          <w:iCs/>
          <w:color w:val="000000"/>
          <w:szCs w:val="22"/>
        </w:rPr>
        <w:t xml:space="preserve"> (2000 dans l'édition anglaise et 2002 pour la traduction fra</w:t>
      </w:r>
      <w:r w:rsidRPr="00AD6F3C">
        <w:rPr>
          <w:iCs/>
          <w:color w:val="000000"/>
          <w:szCs w:val="22"/>
        </w:rPr>
        <w:t>n</w:t>
      </w:r>
      <w:r w:rsidRPr="00AD6F3C">
        <w:rPr>
          <w:iCs/>
          <w:color w:val="000000"/>
          <w:szCs w:val="22"/>
        </w:rPr>
        <w:t>çaise) en écho, évidemment, à la galaxie Gutenberg de McLuhan.</w:t>
      </w:r>
    </w:p>
    <w:p w14:paraId="4D5DB75E" w14:textId="77777777" w:rsidR="00947F5B" w:rsidRPr="00AD6F3C" w:rsidRDefault="00947F5B" w:rsidP="00947F5B">
      <w:pPr>
        <w:spacing w:before="120" w:after="120"/>
        <w:jc w:val="both"/>
        <w:rPr>
          <w:iCs/>
          <w:color w:val="000000"/>
          <w:szCs w:val="22"/>
        </w:rPr>
      </w:pPr>
      <w:r w:rsidRPr="00AD6F3C">
        <w:rPr>
          <w:iCs/>
          <w:color w:val="000000"/>
          <w:szCs w:val="22"/>
        </w:rPr>
        <w:t>S'il était possible de dégager deux grands traits de l'œuvre de M</w:t>
      </w:r>
      <w:r w:rsidRPr="00AD6F3C">
        <w:rPr>
          <w:iCs/>
          <w:color w:val="000000"/>
          <w:szCs w:val="22"/>
        </w:rPr>
        <w:t>a</w:t>
      </w:r>
      <w:r w:rsidRPr="00AD6F3C">
        <w:rPr>
          <w:iCs/>
          <w:color w:val="000000"/>
          <w:szCs w:val="22"/>
        </w:rPr>
        <w:t>nuel Ca</w:t>
      </w:r>
      <w:r w:rsidRPr="00AD6F3C">
        <w:rPr>
          <w:iCs/>
          <w:color w:val="000000"/>
          <w:szCs w:val="22"/>
        </w:rPr>
        <w:t>s</w:t>
      </w:r>
      <w:r w:rsidRPr="00AD6F3C">
        <w:rPr>
          <w:iCs/>
          <w:color w:val="000000"/>
          <w:szCs w:val="22"/>
        </w:rPr>
        <w:t>tells, celui du dialogue constant entre les diverses disciplines scientifiques ainsi qu'entre la réflexion théorique et la recherche emp</w:t>
      </w:r>
      <w:r w:rsidRPr="00AD6F3C">
        <w:rPr>
          <w:iCs/>
          <w:color w:val="000000"/>
          <w:szCs w:val="22"/>
        </w:rPr>
        <w:t>i</w:t>
      </w:r>
      <w:r w:rsidRPr="00AD6F3C">
        <w:rPr>
          <w:iCs/>
          <w:color w:val="000000"/>
          <w:szCs w:val="22"/>
        </w:rPr>
        <w:t>rique s'imposerait. Il était fasciné par la recherche empirique amér</w:t>
      </w:r>
      <w:r w:rsidRPr="00AD6F3C">
        <w:rPr>
          <w:iCs/>
          <w:color w:val="000000"/>
          <w:szCs w:val="22"/>
        </w:rPr>
        <w:t>i</w:t>
      </w:r>
      <w:r w:rsidRPr="00AD6F3C">
        <w:rPr>
          <w:iCs/>
          <w:color w:val="000000"/>
          <w:szCs w:val="22"/>
        </w:rPr>
        <w:t>caine, en particulier dans des lieux universitaires multidisciplinaires, et tout autant par le renouvellement des connaissances et l'élaboration d'outils conceptuels pour la compréhension du changement social. Le second trait serait celui de la recherche des tensions inhérentes aux transformations émergentes dans les sociétés d'aujourd'hui, d'où le rejet à la fois du déterminisme et du prophétisme. Ainsi, comme il le soutient à juste titre dans ses conversations avec Martin Ince, le fil conducteur de la transition historique en cours ne se résume pas aux nouvelles technol</w:t>
      </w:r>
      <w:r w:rsidRPr="00AD6F3C">
        <w:rPr>
          <w:iCs/>
          <w:color w:val="000000"/>
          <w:szCs w:val="22"/>
        </w:rPr>
        <w:t>o</w:t>
      </w:r>
      <w:r w:rsidRPr="00AD6F3C">
        <w:rPr>
          <w:iCs/>
          <w:color w:val="000000"/>
          <w:szCs w:val="22"/>
        </w:rPr>
        <w:t xml:space="preserve">gies de l'information et de la communication ou à un certain </w:t>
      </w:r>
      <w:proofErr w:type="spellStart"/>
      <w:r w:rsidRPr="00AD6F3C">
        <w:rPr>
          <w:iCs/>
          <w:color w:val="000000"/>
          <w:szCs w:val="22"/>
        </w:rPr>
        <w:t>technologisme</w:t>
      </w:r>
      <w:proofErr w:type="spellEnd"/>
      <w:r w:rsidRPr="00AD6F3C">
        <w:rPr>
          <w:iCs/>
          <w:color w:val="000000"/>
          <w:szCs w:val="22"/>
        </w:rPr>
        <w:t>, mais bien à la tension entre deux logiques, celle des réseaux soutenus par les nouvelles technologies, qui tend vers la formation d'une structure sociale commune, et celle de l'ident</w:t>
      </w:r>
      <w:r w:rsidRPr="00AD6F3C">
        <w:rPr>
          <w:iCs/>
          <w:color w:val="000000"/>
          <w:szCs w:val="22"/>
        </w:rPr>
        <w:t>i</w:t>
      </w:r>
      <w:r w:rsidRPr="00AD6F3C">
        <w:rPr>
          <w:iCs/>
          <w:color w:val="000000"/>
          <w:szCs w:val="22"/>
        </w:rPr>
        <w:t>té, ancrée dans l'histoire et la culture des popul</w:t>
      </w:r>
      <w:r w:rsidRPr="00AD6F3C">
        <w:rPr>
          <w:iCs/>
          <w:color w:val="000000"/>
          <w:szCs w:val="22"/>
        </w:rPr>
        <w:t>a</w:t>
      </w:r>
      <w:r w:rsidRPr="00AD6F3C">
        <w:rPr>
          <w:iCs/>
          <w:color w:val="000000"/>
          <w:szCs w:val="22"/>
        </w:rPr>
        <w:t>tions, qui façonne des variations institutionnelles et sociétales. Cette analyse de la tension constitue une vive critique</w:t>
      </w:r>
      <w:r>
        <w:rPr>
          <w:iCs/>
          <w:color w:val="000000"/>
          <w:szCs w:val="22"/>
        </w:rPr>
        <w:t xml:space="preserve"> </w:t>
      </w:r>
      <w:r w:rsidRPr="00AD6F3C">
        <w:rPr>
          <w:bCs/>
          <w:color w:val="000000"/>
          <w:szCs w:val="12"/>
        </w:rPr>
        <w:t>[viii]</w:t>
      </w:r>
      <w:r>
        <w:rPr>
          <w:bCs/>
          <w:color w:val="000000"/>
          <w:szCs w:val="12"/>
        </w:rPr>
        <w:t xml:space="preserve"> </w:t>
      </w:r>
      <w:r w:rsidRPr="00AD6F3C">
        <w:rPr>
          <w:iCs/>
          <w:color w:val="000000"/>
          <w:szCs w:val="22"/>
        </w:rPr>
        <w:t>des thèses de la convergence et de l'homogénéisation et fonde s</w:t>
      </w:r>
      <w:r w:rsidRPr="00AD6F3C">
        <w:rPr>
          <w:iCs/>
          <w:color w:val="000000"/>
          <w:szCs w:val="22"/>
        </w:rPr>
        <w:t>o</w:t>
      </w:r>
      <w:r w:rsidRPr="00AD6F3C">
        <w:rPr>
          <w:iCs/>
          <w:color w:val="000000"/>
          <w:szCs w:val="22"/>
        </w:rPr>
        <w:t>ciologiquement la diversité des sociétés, y compris celle des petites n</w:t>
      </w:r>
      <w:r w:rsidRPr="00AD6F3C">
        <w:rPr>
          <w:iCs/>
          <w:color w:val="000000"/>
          <w:szCs w:val="22"/>
        </w:rPr>
        <w:t>a</w:t>
      </w:r>
      <w:r w:rsidRPr="00AD6F3C">
        <w:rPr>
          <w:iCs/>
          <w:color w:val="000000"/>
          <w:szCs w:val="22"/>
        </w:rPr>
        <w:t>tions.</w:t>
      </w:r>
    </w:p>
    <w:p w14:paraId="1F5060E0" w14:textId="77777777" w:rsidR="00947F5B" w:rsidRPr="00AD6F3C" w:rsidRDefault="00947F5B" w:rsidP="00947F5B">
      <w:pPr>
        <w:ind w:firstLine="0"/>
        <w:jc w:val="right"/>
      </w:pPr>
      <w:r w:rsidRPr="00AD6F3C">
        <w:rPr>
          <w:iCs/>
          <w:color w:val="000000"/>
          <w:szCs w:val="22"/>
        </w:rPr>
        <w:t>Paul R. Bélanger</w:t>
      </w:r>
    </w:p>
    <w:p w14:paraId="69A12F0A" w14:textId="77777777" w:rsidR="00947F5B" w:rsidRPr="00AD6F3C" w:rsidRDefault="00947F5B" w:rsidP="00947F5B">
      <w:pPr>
        <w:ind w:firstLine="0"/>
        <w:jc w:val="right"/>
      </w:pPr>
      <w:r w:rsidRPr="00AD6F3C">
        <w:rPr>
          <w:iCs/>
          <w:color w:val="000000"/>
          <w:szCs w:val="22"/>
        </w:rPr>
        <w:t>Professeur associé</w:t>
      </w:r>
    </w:p>
    <w:p w14:paraId="67967F47" w14:textId="77777777" w:rsidR="00947F5B" w:rsidRPr="00315EAB" w:rsidRDefault="00947F5B" w:rsidP="00947F5B">
      <w:pPr>
        <w:ind w:firstLine="0"/>
        <w:jc w:val="right"/>
        <w:rPr>
          <w:i/>
        </w:rPr>
      </w:pPr>
      <w:r w:rsidRPr="00315EAB">
        <w:rPr>
          <w:i/>
          <w:iCs/>
          <w:color w:val="000000"/>
          <w:szCs w:val="22"/>
        </w:rPr>
        <w:t>Département de sociologie</w:t>
      </w:r>
    </w:p>
    <w:p w14:paraId="139DAF2C" w14:textId="77777777" w:rsidR="00947F5B" w:rsidRPr="00315EAB" w:rsidRDefault="00947F5B" w:rsidP="00947F5B">
      <w:pPr>
        <w:ind w:firstLine="0"/>
        <w:jc w:val="right"/>
        <w:rPr>
          <w:i/>
        </w:rPr>
      </w:pPr>
      <w:r w:rsidRPr="00315EAB">
        <w:rPr>
          <w:i/>
          <w:iCs/>
          <w:color w:val="000000"/>
          <w:szCs w:val="22"/>
        </w:rPr>
        <w:t>Université du Québec à Montréal</w:t>
      </w:r>
    </w:p>
    <w:p w14:paraId="2355DF70" w14:textId="77777777" w:rsidR="00947F5B" w:rsidRPr="00AD6F3C" w:rsidRDefault="00947F5B" w:rsidP="00947F5B">
      <w:pPr>
        <w:ind w:firstLine="0"/>
        <w:jc w:val="right"/>
      </w:pPr>
      <w:r w:rsidRPr="00315EAB">
        <w:rPr>
          <w:i/>
          <w:iCs/>
          <w:color w:val="000000"/>
          <w:szCs w:val="22"/>
        </w:rPr>
        <w:t>Membre du CRISES</w:t>
      </w:r>
    </w:p>
    <w:p w14:paraId="306984DC" w14:textId="77777777" w:rsidR="00947F5B" w:rsidRDefault="00947F5B" w:rsidP="00947F5B">
      <w:pPr>
        <w:pStyle w:val="p"/>
      </w:pPr>
      <w:r w:rsidRPr="00E07116">
        <w:br w:type="page"/>
      </w:r>
      <w:r>
        <w:lastRenderedPageBreak/>
        <w:t>[ix]</w:t>
      </w:r>
    </w:p>
    <w:p w14:paraId="5B1AB619" w14:textId="77777777" w:rsidR="00947F5B" w:rsidRPr="00E07116" w:rsidRDefault="00947F5B">
      <w:pPr>
        <w:jc w:val="both"/>
      </w:pPr>
    </w:p>
    <w:p w14:paraId="2AC8D68B" w14:textId="77777777" w:rsidR="00947F5B" w:rsidRPr="00E07116" w:rsidRDefault="00947F5B">
      <w:pPr>
        <w:jc w:val="both"/>
      </w:pPr>
    </w:p>
    <w:p w14:paraId="75DB56D4" w14:textId="77777777" w:rsidR="00947F5B" w:rsidRPr="00384B20" w:rsidRDefault="00947F5B" w:rsidP="00947F5B">
      <w:pPr>
        <w:pStyle w:val="planchest"/>
      </w:pPr>
      <w:bookmarkStart w:id="2" w:name="tdm"/>
      <w:r w:rsidRPr="00384B20">
        <w:t>Table des matières</w:t>
      </w:r>
      <w:bookmarkEnd w:id="2"/>
    </w:p>
    <w:p w14:paraId="7A9EF607" w14:textId="77777777" w:rsidR="00947F5B" w:rsidRPr="00E07116" w:rsidRDefault="00947F5B">
      <w:pPr>
        <w:ind w:firstLine="0"/>
      </w:pPr>
    </w:p>
    <w:p w14:paraId="3F5163DA" w14:textId="77777777" w:rsidR="00947F5B" w:rsidRDefault="00947F5B" w:rsidP="00947F5B">
      <w:pPr>
        <w:ind w:firstLine="0"/>
      </w:pPr>
    </w:p>
    <w:p w14:paraId="30707F08" w14:textId="77777777" w:rsidR="00947F5B" w:rsidRPr="00E07116" w:rsidRDefault="00947F5B" w:rsidP="00947F5B">
      <w:pPr>
        <w:ind w:firstLine="0"/>
      </w:pPr>
      <w:hyperlink w:anchor="Presentation_de_CRISES" w:history="1">
        <w:r w:rsidRPr="006B1FF4">
          <w:rPr>
            <w:rStyle w:val="Hyperlien"/>
          </w:rPr>
          <w:t>Présentation du CRISES</w:t>
        </w:r>
      </w:hyperlink>
      <w:r>
        <w:t xml:space="preserve"> [iii]</w:t>
      </w:r>
    </w:p>
    <w:p w14:paraId="66C631C4" w14:textId="77777777" w:rsidR="00947F5B" w:rsidRPr="00AD6F3C" w:rsidRDefault="00947F5B" w:rsidP="00947F5B">
      <w:pPr>
        <w:spacing w:before="120" w:after="120"/>
        <w:ind w:firstLine="0"/>
        <w:jc w:val="both"/>
      </w:pPr>
      <w:hyperlink w:anchor="Presentation_de_Manuel_Castells" w:history="1">
        <w:r w:rsidRPr="006B1FF4">
          <w:rPr>
            <w:rStyle w:val="Hyperlien"/>
          </w:rPr>
          <w:t xml:space="preserve">Présentation de Manuel </w:t>
        </w:r>
        <w:proofErr w:type="spellStart"/>
        <w:r w:rsidRPr="006B1FF4">
          <w:rPr>
            <w:rStyle w:val="Hyperlien"/>
          </w:rPr>
          <w:t>Castells</w:t>
        </w:r>
        <w:proofErr w:type="spellEnd"/>
      </w:hyperlink>
      <w:r w:rsidRPr="00AD6F3C">
        <w:rPr>
          <w:color w:val="000000"/>
        </w:rPr>
        <w:t xml:space="preserve"> par Paul R. Bélanger [v]</w:t>
      </w:r>
    </w:p>
    <w:p w14:paraId="5C702091" w14:textId="77777777" w:rsidR="00947F5B" w:rsidRDefault="00947F5B" w:rsidP="00947F5B">
      <w:pPr>
        <w:spacing w:before="120" w:after="120"/>
        <w:ind w:firstLine="0"/>
        <w:jc w:val="both"/>
        <w:rPr>
          <w:color w:val="000000"/>
        </w:rPr>
      </w:pPr>
    </w:p>
    <w:p w14:paraId="549E37E3" w14:textId="77777777" w:rsidR="00947F5B" w:rsidRPr="00AD6F3C" w:rsidRDefault="00947F5B" w:rsidP="00947F5B">
      <w:pPr>
        <w:spacing w:before="120" w:after="120"/>
        <w:ind w:firstLine="0"/>
        <w:jc w:val="both"/>
      </w:pPr>
      <w:hyperlink w:anchor="Globalisation_mouvements_soc" w:history="1">
        <w:r w:rsidRPr="006B1FF4">
          <w:rPr>
            <w:rStyle w:val="Hyperlien"/>
          </w:rPr>
          <w:t>Globalisation et identité. Les mouvements sociaux</w:t>
        </w:r>
      </w:hyperlink>
      <w:r w:rsidRPr="00AD6F3C">
        <w:rPr>
          <w:color w:val="000000"/>
        </w:rPr>
        <w:t xml:space="preserve"> [1]</w:t>
      </w:r>
    </w:p>
    <w:p w14:paraId="54D2D7CE" w14:textId="77777777" w:rsidR="00947F5B" w:rsidRDefault="00947F5B" w:rsidP="00947F5B">
      <w:pPr>
        <w:spacing w:before="120" w:after="120"/>
        <w:ind w:left="1080" w:hanging="540"/>
        <w:jc w:val="both"/>
        <w:rPr>
          <w:color w:val="000000"/>
          <w:szCs w:val="18"/>
        </w:rPr>
      </w:pPr>
    </w:p>
    <w:p w14:paraId="37ADD998" w14:textId="77777777" w:rsidR="00947F5B" w:rsidRPr="00AD6F3C" w:rsidRDefault="00947F5B" w:rsidP="00947F5B">
      <w:pPr>
        <w:spacing w:before="120" w:after="120"/>
        <w:ind w:left="1080" w:hanging="540"/>
        <w:jc w:val="both"/>
      </w:pPr>
      <w:hyperlink w:anchor="Globalisation_mouvements_soc_1" w:history="1">
        <w:r w:rsidRPr="006B1FF4">
          <w:rPr>
            <w:rStyle w:val="Hyperlien"/>
            <w:szCs w:val="18"/>
          </w:rPr>
          <w:t>La globalisation - ses principaux traits</w:t>
        </w:r>
      </w:hyperlink>
      <w:r w:rsidRPr="00AD6F3C">
        <w:rPr>
          <w:color w:val="000000"/>
          <w:szCs w:val="18"/>
        </w:rPr>
        <w:t xml:space="preserve"> [5]</w:t>
      </w:r>
    </w:p>
    <w:p w14:paraId="23817B4E" w14:textId="77777777" w:rsidR="00947F5B" w:rsidRPr="00AD6F3C" w:rsidRDefault="00947F5B" w:rsidP="00947F5B">
      <w:pPr>
        <w:spacing w:before="120" w:after="120"/>
        <w:ind w:left="1080" w:hanging="540"/>
        <w:jc w:val="both"/>
      </w:pPr>
      <w:hyperlink w:anchor="Globalisation_mouvements_soc_2" w:history="1">
        <w:r w:rsidRPr="006B1FF4">
          <w:rPr>
            <w:rStyle w:val="Hyperlien"/>
            <w:szCs w:val="18"/>
          </w:rPr>
          <w:t>Résistances culturelles et identités</w:t>
        </w:r>
      </w:hyperlink>
      <w:r w:rsidRPr="00AD6F3C">
        <w:rPr>
          <w:color w:val="000000"/>
          <w:szCs w:val="18"/>
        </w:rPr>
        <w:t xml:space="preserve"> [9</w:t>
      </w:r>
      <w:r w:rsidRPr="00AD6F3C">
        <w:rPr>
          <w:color w:val="000000"/>
        </w:rPr>
        <w:t>]</w:t>
      </w:r>
    </w:p>
    <w:p w14:paraId="39642612" w14:textId="77777777" w:rsidR="00947F5B" w:rsidRPr="00AD6F3C" w:rsidRDefault="00947F5B" w:rsidP="00947F5B">
      <w:pPr>
        <w:spacing w:before="120" w:after="120"/>
        <w:ind w:left="1080" w:hanging="540"/>
        <w:jc w:val="both"/>
      </w:pPr>
      <w:hyperlink w:anchor="Globalisation_mouvements_soc_3" w:history="1">
        <w:r w:rsidRPr="006B1FF4">
          <w:rPr>
            <w:rStyle w:val="Hyperlien"/>
            <w:szCs w:val="18"/>
          </w:rPr>
          <w:t>La crise de l'État-Nation</w:t>
        </w:r>
      </w:hyperlink>
      <w:r w:rsidRPr="00AD6F3C">
        <w:rPr>
          <w:color w:val="000000"/>
          <w:szCs w:val="18"/>
        </w:rPr>
        <w:t xml:space="preserve"> [15</w:t>
      </w:r>
      <w:r w:rsidRPr="00AD6F3C">
        <w:rPr>
          <w:color w:val="000000"/>
        </w:rPr>
        <w:t>]</w:t>
      </w:r>
    </w:p>
    <w:p w14:paraId="521545FF" w14:textId="77777777" w:rsidR="00947F5B" w:rsidRDefault="00947F5B" w:rsidP="00947F5B">
      <w:pPr>
        <w:spacing w:before="120" w:after="120"/>
        <w:ind w:left="1080" w:hanging="540"/>
        <w:jc w:val="both"/>
        <w:rPr>
          <w:color w:val="000000"/>
        </w:rPr>
      </w:pPr>
      <w:hyperlink w:anchor="Globalisation_mouvements_soc_4" w:history="1">
        <w:r w:rsidRPr="006B1FF4">
          <w:rPr>
            <w:rStyle w:val="Hyperlien"/>
            <w:szCs w:val="18"/>
          </w:rPr>
          <w:t>Les mouvements sociaux. Al-Qaïda et l'</w:t>
        </w:r>
        <w:proofErr w:type="spellStart"/>
        <w:r w:rsidRPr="006B1FF4">
          <w:rPr>
            <w:rStyle w:val="Hyperlien"/>
            <w:szCs w:val="18"/>
          </w:rPr>
          <w:t>altermondialisme</w:t>
        </w:r>
        <w:proofErr w:type="spellEnd"/>
      </w:hyperlink>
      <w:r w:rsidRPr="00AD6F3C">
        <w:rPr>
          <w:color w:val="000000"/>
          <w:szCs w:val="18"/>
        </w:rPr>
        <w:t xml:space="preserve"> [19</w:t>
      </w:r>
      <w:r w:rsidRPr="00AD6F3C">
        <w:rPr>
          <w:color w:val="000000"/>
        </w:rPr>
        <w:t>]</w:t>
      </w:r>
    </w:p>
    <w:p w14:paraId="152B3017" w14:textId="77777777" w:rsidR="00947F5B" w:rsidRDefault="00947F5B" w:rsidP="00947F5B">
      <w:pPr>
        <w:ind w:left="1620" w:hanging="540"/>
        <w:jc w:val="both"/>
        <w:rPr>
          <w:color w:val="000000"/>
        </w:rPr>
      </w:pPr>
      <w:r>
        <w:rPr>
          <w:color w:val="000000"/>
          <w:szCs w:val="18"/>
        </w:rPr>
        <w:t>a)</w:t>
      </w:r>
      <w:r>
        <w:rPr>
          <w:color w:val="000000"/>
          <w:szCs w:val="18"/>
        </w:rPr>
        <w:tab/>
      </w:r>
      <w:hyperlink w:anchor="Globalisation_mouvements_soc_4a" w:history="1">
        <w:r w:rsidRPr="006B1FF4">
          <w:rPr>
            <w:rStyle w:val="Hyperlien"/>
            <w:szCs w:val="18"/>
          </w:rPr>
          <w:t>Al-Qaïda</w:t>
        </w:r>
      </w:hyperlink>
      <w:r>
        <w:rPr>
          <w:color w:val="000000"/>
          <w:szCs w:val="18"/>
        </w:rPr>
        <w:t xml:space="preserve"> [19]</w:t>
      </w:r>
    </w:p>
    <w:p w14:paraId="34E09DC6" w14:textId="77777777" w:rsidR="00947F5B" w:rsidRPr="00AD6F3C" w:rsidRDefault="00947F5B" w:rsidP="00947F5B">
      <w:pPr>
        <w:ind w:left="1620" w:hanging="540"/>
        <w:jc w:val="both"/>
      </w:pPr>
      <w:r>
        <w:rPr>
          <w:color w:val="000000"/>
          <w:szCs w:val="18"/>
        </w:rPr>
        <w:t>b)</w:t>
      </w:r>
      <w:r>
        <w:rPr>
          <w:color w:val="000000"/>
          <w:szCs w:val="18"/>
        </w:rPr>
        <w:tab/>
      </w:r>
      <w:hyperlink w:anchor="Globalisation_mouvements_soc_4b" w:history="1">
        <w:r w:rsidRPr="006B1FF4">
          <w:rPr>
            <w:rStyle w:val="Hyperlien"/>
            <w:szCs w:val="18"/>
          </w:rPr>
          <w:t>Le mouvement altermondialiste</w:t>
        </w:r>
      </w:hyperlink>
      <w:r w:rsidRPr="00AD6F3C">
        <w:rPr>
          <w:color w:val="000000"/>
          <w:szCs w:val="18"/>
        </w:rPr>
        <w:t xml:space="preserve"> [25</w:t>
      </w:r>
      <w:r w:rsidRPr="00AD6F3C">
        <w:rPr>
          <w:color w:val="000000"/>
        </w:rPr>
        <w:t>]</w:t>
      </w:r>
    </w:p>
    <w:p w14:paraId="28119058" w14:textId="77777777" w:rsidR="00947F5B" w:rsidRDefault="00947F5B" w:rsidP="00947F5B">
      <w:pPr>
        <w:spacing w:before="120" w:after="120"/>
        <w:ind w:firstLine="0"/>
        <w:jc w:val="both"/>
        <w:rPr>
          <w:color w:val="000000"/>
        </w:rPr>
      </w:pPr>
    </w:p>
    <w:p w14:paraId="44DB4A86" w14:textId="77777777" w:rsidR="00947F5B" w:rsidRPr="00AD6F3C" w:rsidRDefault="00947F5B" w:rsidP="00947F5B">
      <w:pPr>
        <w:spacing w:before="120" w:after="120"/>
        <w:ind w:firstLine="0"/>
        <w:jc w:val="both"/>
      </w:pPr>
      <w:hyperlink w:anchor="Globalisation_mouvements_soc_conclusion" w:history="1">
        <w:r w:rsidRPr="006B1FF4">
          <w:rPr>
            <w:rStyle w:val="Hyperlien"/>
          </w:rPr>
          <w:t>Conclusion</w:t>
        </w:r>
      </w:hyperlink>
      <w:r w:rsidRPr="00AD6F3C">
        <w:rPr>
          <w:color w:val="000000"/>
        </w:rPr>
        <w:t xml:space="preserve"> [27]</w:t>
      </w:r>
    </w:p>
    <w:p w14:paraId="2BC6C641" w14:textId="77777777" w:rsidR="00947F5B" w:rsidRPr="00AD6F3C" w:rsidRDefault="00947F5B" w:rsidP="00947F5B">
      <w:pPr>
        <w:spacing w:before="120" w:after="120"/>
        <w:ind w:firstLine="0"/>
        <w:jc w:val="both"/>
      </w:pPr>
    </w:p>
    <w:p w14:paraId="03B081B6" w14:textId="77777777" w:rsidR="00947F5B" w:rsidRPr="00AD6F3C" w:rsidRDefault="00947F5B" w:rsidP="00947F5B">
      <w:pPr>
        <w:spacing w:before="120" w:after="120"/>
        <w:ind w:firstLine="0"/>
        <w:jc w:val="both"/>
      </w:pPr>
    </w:p>
    <w:p w14:paraId="256CCB48" w14:textId="77777777" w:rsidR="00947F5B" w:rsidRPr="00AD6F3C" w:rsidRDefault="00947F5B" w:rsidP="00947F5B">
      <w:pPr>
        <w:spacing w:before="120" w:after="120"/>
        <w:ind w:firstLine="0"/>
        <w:jc w:val="both"/>
      </w:pPr>
      <w:r w:rsidRPr="00AD6F3C">
        <w:t>[x]</w:t>
      </w:r>
    </w:p>
    <w:p w14:paraId="59BF4A6B" w14:textId="77777777" w:rsidR="00947F5B" w:rsidRPr="00E07116" w:rsidRDefault="00947F5B" w:rsidP="00947F5B">
      <w:pPr>
        <w:ind w:left="540" w:hanging="540"/>
      </w:pPr>
    </w:p>
    <w:p w14:paraId="1A96CCBB" w14:textId="77777777" w:rsidR="00947F5B" w:rsidRPr="00E07116" w:rsidRDefault="00947F5B" w:rsidP="00947F5B">
      <w:pPr>
        <w:pStyle w:val="p"/>
      </w:pPr>
      <w:r w:rsidRPr="00E07116">
        <w:br w:type="page"/>
      </w:r>
      <w:r w:rsidRPr="00E07116">
        <w:lastRenderedPageBreak/>
        <w:t>[</w:t>
      </w:r>
      <w:r>
        <w:t>1</w:t>
      </w:r>
      <w:r w:rsidRPr="00E07116">
        <w:t>]</w:t>
      </w:r>
    </w:p>
    <w:p w14:paraId="2638DDF4" w14:textId="77777777" w:rsidR="00947F5B" w:rsidRPr="00E07116" w:rsidRDefault="00947F5B" w:rsidP="00947F5B">
      <w:pPr>
        <w:jc w:val="both"/>
      </w:pPr>
    </w:p>
    <w:p w14:paraId="6EA7A012" w14:textId="77777777" w:rsidR="00947F5B" w:rsidRPr="00E07116" w:rsidRDefault="00947F5B" w:rsidP="00947F5B">
      <w:pPr>
        <w:jc w:val="both"/>
      </w:pPr>
    </w:p>
    <w:p w14:paraId="2FB4C8DA" w14:textId="77777777" w:rsidR="00947F5B" w:rsidRDefault="00947F5B" w:rsidP="00947F5B">
      <w:pPr>
        <w:ind w:firstLine="0"/>
        <w:jc w:val="center"/>
        <w:rPr>
          <w:b/>
          <w:sz w:val="36"/>
        </w:rPr>
      </w:pPr>
      <w:r>
        <w:rPr>
          <w:sz w:val="36"/>
        </w:rPr>
        <w:t>Manuel CASTELLS</w:t>
      </w:r>
    </w:p>
    <w:p w14:paraId="458A25D7" w14:textId="77777777" w:rsidR="00947F5B" w:rsidRDefault="00947F5B" w:rsidP="00947F5B">
      <w:pPr>
        <w:ind w:firstLine="0"/>
        <w:jc w:val="center"/>
        <w:rPr>
          <w:sz w:val="20"/>
          <w:lang w:bidi="ar-SA"/>
        </w:rPr>
      </w:pPr>
      <w:r>
        <w:rPr>
          <w:sz w:val="20"/>
          <w:lang w:bidi="ar-SA"/>
        </w:rPr>
        <w:t>S</w:t>
      </w:r>
      <w:r w:rsidRPr="00947497">
        <w:rPr>
          <w:sz w:val="20"/>
          <w:lang w:bidi="ar-SA"/>
        </w:rPr>
        <w:t>ociologue espagnol, professeur de sociologie et de planification urbaine et régionale</w:t>
      </w:r>
      <w:r>
        <w:rPr>
          <w:sz w:val="20"/>
          <w:lang w:bidi="ar-SA"/>
        </w:rPr>
        <w:br/>
      </w:r>
      <w:r w:rsidRPr="00947497">
        <w:rPr>
          <w:sz w:val="20"/>
          <w:lang w:bidi="ar-SA"/>
        </w:rPr>
        <w:t>depuis 1979 à l’Université de Californie à Berkeley</w:t>
      </w:r>
    </w:p>
    <w:p w14:paraId="5FDA905B" w14:textId="77777777" w:rsidR="00947F5B" w:rsidRPr="00E07116" w:rsidRDefault="00947F5B" w:rsidP="00947F5B">
      <w:pPr>
        <w:ind w:firstLine="0"/>
        <w:jc w:val="center"/>
      </w:pPr>
    </w:p>
    <w:p w14:paraId="5EE0D86F" w14:textId="77777777" w:rsidR="00947F5B" w:rsidRPr="00F3780C" w:rsidRDefault="00947F5B" w:rsidP="00947F5B">
      <w:pPr>
        <w:pStyle w:val="planchest"/>
      </w:pPr>
      <w:bookmarkStart w:id="3" w:name="Globalisation_mouvements_soc"/>
      <w:r w:rsidRPr="00A27B84">
        <w:t>“</w:t>
      </w:r>
      <w:r>
        <w:t>Globalisation et identité.</w:t>
      </w:r>
      <w:r>
        <w:br/>
        <w:t>Les mouvements sociaux</w:t>
      </w:r>
      <w:r w:rsidRPr="00A27B84">
        <w:t>.”</w:t>
      </w:r>
    </w:p>
    <w:bookmarkEnd w:id="3"/>
    <w:p w14:paraId="72DC114F" w14:textId="77777777" w:rsidR="00947F5B" w:rsidRPr="00E07116" w:rsidRDefault="00947F5B" w:rsidP="00947F5B">
      <w:pPr>
        <w:jc w:val="both"/>
      </w:pPr>
    </w:p>
    <w:p w14:paraId="7F90EE9E" w14:textId="77777777" w:rsidR="00947F5B" w:rsidRPr="00384B20" w:rsidRDefault="00947F5B" w:rsidP="00947F5B">
      <w:pPr>
        <w:jc w:val="both"/>
        <w:rPr>
          <w:sz w:val="24"/>
        </w:rPr>
      </w:pPr>
      <w:r>
        <w:rPr>
          <w:sz w:val="24"/>
        </w:rPr>
        <w:t>Conférence donnée à l’École de la gestion, UQÀM, mardi, le 30 mars 2004, CR</w:t>
      </w:r>
      <w:r>
        <w:rPr>
          <w:sz w:val="24"/>
        </w:rPr>
        <w:t>I</w:t>
      </w:r>
      <w:r>
        <w:rPr>
          <w:sz w:val="24"/>
        </w:rPr>
        <w:t>SES, UQÀM, 38 pp. Collection “Études théoriques”. Cahiers de CRISES, collection “Mouvements sociaux”.</w:t>
      </w:r>
    </w:p>
    <w:p w14:paraId="761F2B64" w14:textId="77777777" w:rsidR="00947F5B" w:rsidRPr="00E07116" w:rsidRDefault="00947F5B" w:rsidP="00947F5B">
      <w:pPr>
        <w:jc w:val="both"/>
      </w:pPr>
    </w:p>
    <w:p w14:paraId="24D08F3F" w14:textId="77777777" w:rsidR="00947F5B" w:rsidRPr="00E07116" w:rsidRDefault="00947F5B" w:rsidP="00947F5B">
      <w:pPr>
        <w:jc w:val="both"/>
      </w:pPr>
    </w:p>
    <w:p w14:paraId="7014175C" w14:textId="77777777" w:rsidR="00947F5B" w:rsidRPr="00E07116" w:rsidRDefault="00947F5B" w:rsidP="00947F5B">
      <w:pPr>
        <w:jc w:val="both"/>
      </w:pPr>
    </w:p>
    <w:p w14:paraId="4DD11C75" w14:textId="77777777" w:rsidR="00947F5B" w:rsidRPr="00E07116" w:rsidRDefault="00947F5B" w:rsidP="00947F5B">
      <w:pPr>
        <w:jc w:val="both"/>
      </w:pPr>
    </w:p>
    <w:p w14:paraId="6A3D8E0A" w14:textId="77777777" w:rsidR="00947F5B" w:rsidRPr="00E07116" w:rsidRDefault="00947F5B" w:rsidP="00947F5B">
      <w:pPr>
        <w:jc w:val="both"/>
      </w:pPr>
    </w:p>
    <w:p w14:paraId="567F1828" w14:textId="77777777" w:rsidR="00947F5B" w:rsidRPr="00384B20" w:rsidRDefault="00947F5B" w:rsidP="00947F5B">
      <w:pPr>
        <w:ind w:right="90" w:firstLine="0"/>
        <w:jc w:val="both"/>
        <w:rPr>
          <w:sz w:val="20"/>
        </w:rPr>
      </w:pPr>
      <w:hyperlink w:anchor="tdm" w:history="1">
        <w:r w:rsidRPr="00384B20">
          <w:rPr>
            <w:rStyle w:val="Hyperlien"/>
            <w:sz w:val="20"/>
          </w:rPr>
          <w:t>Retour à la table des matières</w:t>
        </w:r>
      </w:hyperlink>
    </w:p>
    <w:p w14:paraId="64CEA067" w14:textId="77777777" w:rsidR="00947F5B" w:rsidRPr="00AD6F3C" w:rsidRDefault="00947F5B" w:rsidP="00947F5B">
      <w:pPr>
        <w:spacing w:before="120" w:after="120"/>
        <w:jc w:val="both"/>
      </w:pPr>
      <w:r w:rsidRPr="00AD6F3C">
        <w:rPr>
          <w:iCs/>
          <w:color w:val="000000"/>
          <w:szCs w:val="22"/>
        </w:rPr>
        <w:t xml:space="preserve">Ce que je vais essayer de faire </w:t>
      </w:r>
      <w:r>
        <w:rPr>
          <w:iCs/>
          <w:color w:val="000000"/>
          <w:szCs w:val="22"/>
        </w:rPr>
        <w:t>c’est</w:t>
      </w:r>
      <w:r w:rsidRPr="00AD6F3C">
        <w:rPr>
          <w:iCs/>
          <w:color w:val="000000"/>
          <w:szCs w:val="22"/>
        </w:rPr>
        <w:t xml:space="preserve"> de résumer une série d'obse</w:t>
      </w:r>
      <w:r w:rsidRPr="00AD6F3C">
        <w:rPr>
          <w:iCs/>
          <w:color w:val="000000"/>
          <w:szCs w:val="22"/>
        </w:rPr>
        <w:t>r</w:t>
      </w:r>
      <w:r w:rsidRPr="00AD6F3C">
        <w:rPr>
          <w:iCs/>
          <w:color w:val="000000"/>
          <w:szCs w:val="22"/>
        </w:rPr>
        <w:t xml:space="preserve">vations et d'idées, </w:t>
      </w:r>
      <w:r>
        <w:rPr>
          <w:iCs/>
          <w:color w:val="000000"/>
          <w:szCs w:val="22"/>
        </w:rPr>
        <w:t>c’est</w:t>
      </w:r>
      <w:r w:rsidRPr="00AD6F3C">
        <w:rPr>
          <w:iCs/>
          <w:color w:val="000000"/>
          <w:szCs w:val="22"/>
        </w:rPr>
        <w:t xml:space="preserve"> essayer d'établir les rapports entre deux gra</w:t>
      </w:r>
      <w:r w:rsidRPr="00AD6F3C">
        <w:rPr>
          <w:iCs/>
          <w:color w:val="000000"/>
          <w:szCs w:val="22"/>
        </w:rPr>
        <w:t>n</w:t>
      </w:r>
      <w:r w:rsidRPr="00AD6F3C">
        <w:rPr>
          <w:iCs/>
          <w:color w:val="000000"/>
          <w:szCs w:val="22"/>
        </w:rPr>
        <w:t>des tendances qui constituent, d'une certaine manière, la polarité a</w:t>
      </w:r>
      <w:r w:rsidRPr="00AD6F3C">
        <w:rPr>
          <w:iCs/>
          <w:color w:val="000000"/>
          <w:szCs w:val="22"/>
        </w:rPr>
        <w:t>u</w:t>
      </w:r>
      <w:r w:rsidRPr="00AD6F3C">
        <w:rPr>
          <w:iCs/>
          <w:color w:val="000000"/>
          <w:szCs w:val="22"/>
        </w:rPr>
        <w:t>tour de laquelle les sociétés de notre temps et de notre monde se stru</w:t>
      </w:r>
      <w:r w:rsidRPr="00AD6F3C">
        <w:rPr>
          <w:iCs/>
          <w:color w:val="000000"/>
          <w:szCs w:val="22"/>
        </w:rPr>
        <w:t>c</w:t>
      </w:r>
      <w:r w:rsidRPr="00AD6F3C">
        <w:rPr>
          <w:iCs/>
          <w:color w:val="000000"/>
          <w:szCs w:val="22"/>
        </w:rPr>
        <w:t>turent, les rapports entre globalis</w:t>
      </w:r>
      <w:r w:rsidRPr="00AD6F3C">
        <w:rPr>
          <w:iCs/>
          <w:color w:val="000000"/>
          <w:szCs w:val="22"/>
        </w:rPr>
        <w:t>a</w:t>
      </w:r>
      <w:r w:rsidRPr="00AD6F3C">
        <w:rPr>
          <w:iCs/>
          <w:color w:val="000000"/>
          <w:szCs w:val="22"/>
        </w:rPr>
        <w:t>tion et identité. Et comment, à partir de ces rapports contradictoires, éme</w:t>
      </w:r>
      <w:r w:rsidRPr="00AD6F3C">
        <w:rPr>
          <w:iCs/>
          <w:color w:val="000000"/>
          <w:szCs w:val="22"/>
        </w:rPr>
        <w:t>r</w:t>
      </w:r>
      <w:r w:rsidRPr="00AD6F3C">
        <w:rPr>
          <w:iCs/>
          <w:color w:val="000000"/>
          <w:szCs w:val="22"/>
        </w:rPr>
        <w:t>gent des mouvements sociaux qui visent aux changements des sociétés et des inst</w:t>
      </w:r>
      <w:r w:rsidRPr="00AD6F3C">
        <w:rPr>
          <w:iCs/>
          <w:color w:val="000000"/>
          <w:szCs w:val="22"/>
        </w:rPr>
        <w:t>i</w:t>
      </w:r>
      <w:r w:rsidRPr="00AD6F3C">
        <w:rPr>
          <w:iCs/>
          <w:color w:val="000000"/>
          <w:szCs w:val="22"/>
        </w:rPr>
        <w:t>tutions. Dans mon analyse j’exclurai les jugements de valeur, puisque la tran</w:t>
      </w:r>
      <w:r w:rsidRPr="00AD6F3C">
        <w:rPr>
          <w:iCs/>
          <w:color w:val="000000"/>
          <w:szCs w:val="22"/>
        </w:rPr>
        <w:t>s</w:t>
      </w:r>
      <w:r w:rsidRPr="00AD6F3C">
        <w:rPr>
          <w:iCs/>
          <w:color w:val="000000"/>
          <w:szCs w:val="22"/>
        </w:rPr>
        <w:t xml:space="preserve">formation sociale </w:t>
      </w:r>
      <w:r>
        <w:rPr>
          <w:iCs/>
          <w:color w:val="000000"/>
          <w:szCs w:val="22"/>
        </w:rPr>
        <w:t>n’a</w:t>
      </w:r>
      <w:r w:rsidRPr="00AD6F3C">
        <w:rPr>
          <w:iCs/>
          <w:color w:val="000000"/>
          <w:szCs w:val="22"/>
        </w:rPr>
        <w:t xml:space="preserve"> pas un sens unique dans l'histoire, on peut marcher gai</w:t>
      </w:r>
      <w:r w:rsidRPr="00AD6F3C">
        <w:rPr>
          <w:iCs/>
          <w:color w:val="000000"/>
          <w:szCs w:val="22"/>
        </w:rPr>
        <w:t>e</w:t>
      </w:r>
      <w:r w:rsidRPr="00AD6F3C">
        <w:rPr>
          <w:iCs/>
          <w:color w:val="000000"/>
          <w:szCs w:val="22"/>
        </w:rPr>
        <w:t>ment vers l’autodestruction, ainsi que sur les changements en fon</w:t>
      </w:r>
      <w:r w:rsidRPr="00AD6F3C">
        <w:rPr>
          <w:iCs/>
          <w:color w:val="000000"/>
          <w:szCs w:val="22"/>
        </w:rPr>
        <w:t>c</w:t>
      </w:r>
      <w:r w:rsidRPr="00AD6F3C">
        <w:rPr>
          <w:iCs/>
          <w:color w:val="000000"/>
          <w:szCs w:val="22"/>
        </w:rPr>
        <w:t>tion des valeurs humaines. Disons que l'idéologie du progrès est bel et bien finie dans la pratique sociale. Bien sûr, l'idéologie de la décadence aussi est bel et bien finie ! Tout dépend de nous au fond, mais pour que ce « nous » soit un « nous » conscient, je pense que l'analyse éc</w:t>
      </w:r>
      <w:r w:rsidRPr="00AD6F3C">
        <w:rPr>
          <w:iCs/>
          <w:color w:val="000000"/>
          <w:szCs w:val="22"/>
        </w:rPr>
        <w:t>o</w:t>
      </w:r>
      <w:r w:rsidRPr="00AD6F3C">
        <w:rPr>
          <w:iCs/>
          <w:color w:val="000000"/>
          <w:szCs w:val="22"/>
        </w:rPr>
        <w:t>nomique, sociologique, culture</w:t>
      </w:r>
      <w:r w:rsidRPr="00AD6F3C">
        <w:rPr>
          <w:iCs/>
          <w:color w:val="000000"/>
          <w:szCs w:val="22"/>
        </w:rPr>
        <w:t>l</w:t>
      </w:r>
      <w:r w:rsidRPr="00AD6F3C">
        <w:rPr>
          <w:iCs/>
          <w:color w:val="000000"/>
          <w:szCs w:val="22"/>
        </w:rPr>
        <w:t>le et politique a une importance plus grande que jamais dans une époque à la fois de troubles, de confusion et des changements accélérés. Ce sont ces rapports entre les chang</w:t>
      </w:r>
      <w:r w:rsidRPr="00AD6F3C">
        <w:rPr>
          <w:iCs/>
          <w:color w:val="000000"/>
          <w:szCs w:val="22"/>
        </w:rPr>
        <w:t>e</w:t>
      </w:r>
      <w:r w:rsidRPr="00AD6F3C">
        <w:rPr>
          <w:iCs/>
          <w:color w:val="000000"/>
          <w:szCs w:val="22"/>
        </w:rPr>
        <w:t>ments structurels et les changements conscients de v</w:t>
      </w:r>
      <w:r w:rsidRPr="00AD6F3C">
        <w:rPr>
          <w:iCs/>
          <w:color w:val="000000"/>
          <w:szCs w:val="22"/>
        </w:rPr>
        <w:t>o</w:t>
      </w:r>
      <w:r w:rsidRPr="00AD6F3C">
        <w:rPr>
          <w:iCs/>
          <w:color w:val="000000"/>
          <w:szCs w:val="22"/>
        </w:rPr>
        <w:t xml:space="preserve">lonté, </w:t>
      </w:r>
      <w:r w:rsidRPr="00AD6F3C">
        <w:rPr>
          <w:iCs/>
          <w:color w:val="000000"/>
          <w:szCs w:val="22"/>
        </w:rPr>
        <w:lastRenderedPageBreak/>
        <w:t>de culture et des idéologies, que je vais essayer de retracer aussi synth</w:t>
      </w:r>
      <w:r w:rsidRPr="00AD6F3C">
        <w:rPr>
          <w:iCs/>
          <w:color w:val="000000"/>
          <w:szCs w:val="22"/>
        </w:rPr>
        <w:t>é</w:t>
      </w:r>
      <w:r w:rsidRPr="00AD6F3C">
        <w:rPr>
          <w:iCs/>
          <w:color w:val="000000"/>
          <w:szCs w:val="22"/>
        </w:rPr>
        <w:t>tique ment que possible.</w:t>
      </w:r>
    </w:p>
    <w:p w14:paraId="65EC8281" w14:textId="77777777" w:rsidR="00947F5B" w:rsidRPr="00AD6F3C" w:rsidRDefault="00947F5B" w:rsidP="00947F5B">
      <w:pPr>
        <w:spacing w:before="120" w:after="120"/>
        <w:jc w:val="both"/>
      </w:pPr>
      <w:r w:rsidRPr="00AD6F3C">
        <w:rPr>
          <w:iCs/>
          <w:color w:val="000000"/>
          <w:szCs w:val="22"/>
        </w:rPr>
        <w:t>Tout d'abord, il faut rappeler qu'il y a une transformation multid</w:t>
      </w:r>
      <w:r w:rsidRPr="00AD6F3C">
        <w:rPr>
          <w:iCs/>
          <w:color w:val="000000"/>
          <w:szCs w:val="22"/>
        </w:rPr>
        <w:t>i</w:t>
      </w:r>
      <w:r w:rsidRPr="00AD6F3C">
        <w:rPr>
          <w:iCs/>
          <w:color w:val="000000"/>
          <w:szCs w:val="22"/>
        </w:rPr>
        <w:t>mensio</w:t>
      </w:r>
      <w:r w:rsidRPr="00AD6F3C">
        <w:rPr>
          <w:iCs/>
          <w:color w:val="000000"/>
          <w:szCs w:val="22"/>
        </w:rPr>
        <w:t>n</w:t>
      </w:r>
      <w:r w:rsidRPr="00AD6F3C">
        <w:rPr>
          <w:iCs/>
          <w:color w:val="000000"/>
          <w:szCs w:val="22"/>
        </w:rPr>
        <w:t>nelle du monde dans lequel nous vivons depuis an moins deux décennies, mais qui s'accélère. Une transformation qu'on a so</w:t>
      </w:r>
      <w:r w:rsidRPr="00AD6F3C">
        <w:rPr>
          <w:iCs/>
          <w:color w:val="000000"/>
          <w:szCs w:val="22"/>
        </w:rPr>
        <w:t>u</w:t>
      </w:r>
      <w:r w:rsidRPr="00AD6F3C">
        <w:rPr>
          <w:iCs/>
          <w:color w:val="000000"/>
          <w:szCs w:val="22"/>
        </w:rPr>
        <w:t>vent décelée surtout sur l'angle technologique. Il est évident qu'on vit une des plus grandes révolutions tec</w:t>
      </w:r>
      <w:r w:rsidRPr="00AD6F3C">
        <w:rPr>
          <w:iCs/>
          <w:color w:val="000000"/>
          <w:szCs w:val="22"/>
        </w:rPr>
        <w:t>h</w:t>
      </w:r>
      <w:r w:rsidRPr="00AD6F3C">
        <w:rPr>
          <w:iCs/>
          <w:color w:val="000000"/>
          <w:szCs w:val="22"/>
        </w:rPr>
        <w:t>nologiques et scientifiques de l'histoire. Non seulement dans les technologies de l'information à base électronique, mais aussi dans la révol</w:t>
      </w:r>
      <w:r w:rsidRPr="00AD6F3C">
        <w:rPr>
          <w:iCs/>
          <w:color w:val="000000"/>
          <w:szCs w:val="22"/>
        </w:rPr>
        <w:t>u</w:t>
      </w:r>
      <w:r w:rsidRPr="00AD6F3C">
        <w:rPr>
          <w:iCs/>
          <w:color w:val="000000"/>
          <w:szCs w:val="22"/>
        </w:rPr>
        <w:t>tion biologique et encore plus dans la convergence entre les deux révolutions que je considère dans les deux cas comme de « l'information ».</w:t>
      </w:r>
    </w:p>
    <w:p w14:paraId="3D578F11" w14:textId="77777777" w:rsidR="00947F5B" w:rsidRPr="00AD6F3C" w:rsidRDefault="00947F5B" w:rsidP="00947F5B">
      <w:pPr>
        <w:spacing w:before="120" w:after="120"/>
        <w:jc w:val="both"/>
      </w:pPr>
      <w:r w:rsidRPr="00AD6F3C">
        <w:rPr>
          <w:iCs/>
          <w:color w:val="000000"/>
          <w:szCs w:val="22"/>
        </w:rPr>
        <w:t>Il y a aussi une transformation des processus de production, de ge</w:t>
      </w:r>
      <w:r w:rsidRPr="00AD6F3C">
        <w:rPr>
          <w:iCs/>
          <w:color w:val="000000"/>
          <w:szCs w:val="22"/>
        </w:rPr>
        <w:t>s</w:t>
      </w:r>
      <w:r w:rsidRPr="00AD6F3C">
        <w:rPr>
          <w:iCs/>
          <w:color w:val="000000"/>
          <w:szCs w:val="22"/>
        </w:rPr>
        <w:t>tion, d'émergence de l'entreprise en réseau, de l'émergence de ce que certains appe</w:t>
      </w:r>
      <w:r w:rsidRPr="00AD6F3C">
        <w:rPr>
          <w:iCs/>
          <w:color w:val="000000"/>
          <w:szCs w:val="22"/>
        </w:rPr>
        <w:t>l</w:t>
      </w:r>
      <w:r w:rsidRPr="00AD6F3C">
        <w:rPr>
          <w:iCs/>
          <w:color w:val="000000"/>
          <w:szCs w:val="22"/>
        </w:rPr>
        <w:t>lent une économie du savoir et aussi la transformation de l'unité des réf</w:t>
      </w:r>
      <w:r w:rsidRPr="00AD6F3C">
        <w:rPr>
          <w:iCs/>
          <w:color w:val="000000"/>
          <w:szCs w:val="22"/>
        </w:rPr>
        <w:t>é</w:t>
      </w:r>
      <w:r w:rsidRPr="00AD6F3C">
        <w:rPr>
          <w:iCs/>
          <w:color w:val="000000"/>
          <w:szCs w:val="22"/>
        </w:rPr>
        <w:t>rences aussi bien des pratiques économiques et des pratiques sociales sous le terme de globalisation. « Globalisation » que j'utilise non pas pour faire un anglici</w:t>
      </w:r>
      <w:r w:rsidRPr="00AD6F3C">
        <w:rPr>
          <w:iCs/>
          <w:color w:val="000000"/>
          <w:szCs w:val="22"/>
        </w:rPr>
        <w:t>s</w:t>
      </w:r>
      <w:r w:rsidRPr="00AD6F3C">
        <w:rPr>
          <w:iCs/>
          <w:color w:val="000000"/>
          <w:szCs w:val="22"/>
        </w:rPr>
        <w:t>me mais parce que ça veut dire (j'essaierai d'expliquer pourquoi) quelque ch</w:t>
      </w:r>
      <w:r w:rsidRPr="00AD6F3C">
        <w:rPr>
          <w:iCs/>
          <w:color w:val="000000"/>
          <w:szCs w:val="22"/>
        </w:rPr>
        <w:t>o</w:t>
      </w:r>
      <w:r w:rsidRPr="00AD6F3C">
        <w:rPr>
          <w:iCs/>
          <w:color w:val="000000"/>
          <w:szCs w:val="22"/>
        </w:rPr>
        <w:t>se de différent de « Mondialisation » qui est le terme qu'on utilise en français.</w:t>
      </w:r>
    </w:p>
    <w:p w14:paraId="631850D9" w14:textId="77777777" w:rsidR="00947F5B" w:rsidRPr="00AD6F3C" w:rsidRDefault="00947F5B" w:rsidP="00947F5B">
      <w:pPr>
        <w:spacing w:before="120" w:after="120"/>
        <w:jc w:val="both"/>
      </w:pPr>
      <w:r w:rsidRPr="00AD6F3C">
        <w:rPr>
          <w:rFonts w:cs="Arial"/>
          <w:bCs/>
          <w:color w:val="000000"/>
          <w:szCs w:val="18"/>
        </w:rPr>
        <w:t>[2]</w:t>
      </w:r>
    </w:p>
    <w:p w14:paraId="36E26E39" w14:textId="77777777" w:rsidR="00947F5B" w:rsidRPr="00AD6F3C" w:rsidRDefault="00947F5B" w:rsidP="00947F5B">
      <w:pPr>
        <w:spacing w:before="120" w:after="120"/>
        <w:jc w:val="both"/>
      </w:pPr>
      <w:r w:rsidRPr="00AD6F3C">
        <w:rPr>
          <w:iCs/>
          <w:color w:val="000000"/>
          <w:szCs w:val="22"/>
        </w:rPr>
        <w:t>Mais en même temps qu'il y a eu ces changements technologiques et ces changements économiques et organisationnels, il y a eu aussi une éclosion de l'importance de l'identité, de l'affirmation de l'identité culturelle dans l'ense</w:t>
      </w:r>
      <w:r w:rsidRPr="00AD6F3C">
        <w:rPr>
          <w:iCs/>
          <w:color w:val="000000"/>
          <w:szCs w:val="22"/>
        </w:rPr>
        <w:t>m</w:t>
      </w:r>
      <w:r w:rsidRPr="00AD6F3C">
        <w:rPr>
          <w:iCs/>
          <w:color w:val="000000"/>
          <w:szCs w:val="22"/>
        </w:rPr>
        <w:t xml:space="preserve">ble du monde, dans l'ensemble de la société. Et ça </w:t>
      </w:r>
      <w:r>
        <w:rPr>
          <w:iCs/>
          <w:color w:val="000000"/>
          <w:szCs w:val="22"/>
        </w:rPr>
        <w:t>c’est</w:t>
      </w:r>
      <w:r w:rsidRPr="00AD6F3C">
        <w:rPr>
          <w:iCs/>
          <w:color w:val="000000"/>
          <w:szCs w:val="22"/>
        </w:rPr>
        <w:t xml:space="preserve"> très important parce qu'il y a eu toute une idéologie, qui est toujours là, qui dit : on s'est gl</w:t>
      </w:r>
      <w:r w:rsidRPr="00AD6F3C">
        <w:rPr>
          <w:iCs/>
          <w:color w:val="000000"/>
          <w:szCs w:val="22"/>
        </w:rPr>
        <w:t>o</w:t>
      </w:r>
      <w:r w:rsidRPr="00AD6F3C">
        <w:rPr>
          <w:iCs/>
          <w:color w:val="000000"/>
          <w:szCs w:val="22"/>
        </w:rPr>
        <w:t xml:space="preserve">balisé, </w:t>
      </w:r>
      <w:r>
        <w:rPr>
          <w:iCs/>
          <w:color w:val="000000"/>
          <w:szCs w:val="22"/>
        </w:rPr>
        <w:t>c’est</w:t>
      </w:r>
      <w:r w:rsidRPr="00AD6F3C">
        <w:rPr>
          <w:iCs/>
          <w:color w:val="000000"/>
          <w:szCs w:val="22"/>
        </w:rPr>
        <w:t xml:space="preserve"> la technologie, on est tous le même monde, ça se diffuse, on va être tous dans une même culture, dans une même organisation civique, tous citoyens du monde ; enfin il faut quand même parler anglais parce que tout le monde parle anglais, c'est fini et on se comprend tous et on s'aime tous, on achète tous la même chose et donc il y a une homogénéisation ; et, du coup, </w:t>
      </w:r>
      <w:r>
        <w:rPr>
          <w:iCs/>
          <w:color w:val="000000"/>
          <w:szCs w:val="22"/>
        </w:rPr>
        <w:t>c’est</w:t>
      </w:r>
      <w:r w:rsidRPr="00AD6F3C">
        <w:rPr>
          <w:iCs/>
          <w:color w:val="000000"/>
          <w:szCs w:val="22"/>
        </w:rPr>
        <w:t xml:space="preserve"> très positif parce qu'il </w:t>
      </w:r>
      <w:r>
        <w:rPr>
          <w:iCs/>
          <w:color w:val="000000"/>
          <w:szCs w:val="22"/>
        </w:rPr>
        <w:t>n’y</w:t>
      </w:r>
      <w:r w:rsidRPr="00AD6F3C">
        <w:rPr>
          <w:iCs/>
          <w:color w:val="000000"/>
          <w:szCs w:val="22"/>
        </w:rPr>
        <w:t xml:space="preserve"> aura plus de guerre, parce que les gens ne s'e</w:t>
      </w:r>
      <w:r w:rsidRPr="00AD6F3C">
        <w:rPr>
          <w:iCs/>
          <w:color w:val="000000"/>
          <w:szCs w:val="22"/>
        </w:rPr>
        <w:t>n</w:t>
      </w:r>
      <w:r w:rsidRPr="00AD6F3C">
        <w:rPr>
          <w:iCs/>
          <w:color w:val="000000"/>
          <w:szCs w:val="22"/>
        </w:rPr>
        <w:t>tretueront pas les uns les autres à cause des valeurs vieillottes comme la rel</w:t>
      </w:r>
      <w:r w:rsidRPr="00AD6F3C">
        <w:rPr>
          <w:iCs/>
          <w:color w:val="000000"/>
          <w:szCs w:val="22"/>
        </w:rPr>
        <w:t>i</w:t>
      </w:r>
      <w:r w:rsidRPr="00AD6F3C">
        <w:rPr>
          <w:iCs/>
          <w:color w:val="000000"/>
          <w:szCs w:val="22"/>
        </w:rPr>
        <w:t>gion, la nation, la culture, la famille toutes ces « vieilleries-là ». Final</w:t>
      </w:r>
      <w:r w:rsidRPr="00AD6F3C">
        <w:rPr>
          <w:iCs/>
          <w:color w:val="000000"/>
          <w:szCs w:val="22"/>
        </w:rPr>
        <w:t>e</w:t>
      </w:r>
      <w:r w:rsidRPr="00AD6F3C">
        <w:rPr>
          <w:iCs/>
          <w:color w:val="000000"/>
          <w:szCs w:val="22"/>
        </w:rPr>
        <w:t>ment, on sera tous des bons citoyens et des bons consommateurs...</w:t>
      </w:r>
    </w:p>
    <w:p w14:paraId="27AB4EEF" w14:textId="77777777" w:rsidR="00947F5B" w:rsidRPr="00AD6F3C" w:rsidRDefault="00947F5B" w:rsidP="00947F5B">
      <w:pPr>
        <w:spacing w:before="120" w:after="120"/>
        <w:jc w:val="both"/>
      </w:pPr>
      <w:r w:rsidRPr="00AD6F3C">
        <w:rPr>
          <w:iCs/>
          <w:color w:val="000000"/>
          <w:szCs w:val="22"/>
        </w:rPr>
        <w:lastRenderedPageBreak/>
        <w:t xml:space="preserve">Et bien non ! Ce </w:t>
      </w:r>
      <w:r>
        <w:rPr>
          <w:iCs/>
          <w:color w:val="000000"/>
          <w:szCs w:val="22"/>
        </w:rPr>
        <w:t>n’est</w:t>
      </w:r>
      <w:r w:rsidRPr="00AD6F3C">
        <w:rPr>
          <w:iCs/>
          <w:color w:val="000000"/>
          <w:szCs w:val="22"/>
        </w:rPr>
        <w:t xml:space="preserve"> pas ce qui se passe. J'ose regarder le monde ; et d'une certaine manière, regarder le monde ça veut dire voir que dans la prat</w:t>
      </w:r>
      <w:r w:rsidRPr="00AD6F3C">
        <w:rPr>
          <w:iCs/>
          <w:color w:val="000000"/>
          <w:szCs w:val="22"/>
        </w:rPr>
        <w:t>i</w:t>
      </w:r>
      <w:r w:rsidRPr="00AD6F3C">
        <w:rPr>
          <w:iCs/>
          <w:color w:val="000000"/>
          <w:szCs w:val="22"/>
        </w:rPr>
        <w:t>que, depuis douze, quinze et vingt ans, cela dépend des pays, à côté des dév</w:t>
      </w:r>
      <w:r w:rsidRPr="00AD6F3C">
        <w:rPr>
          <w:iCs/>
          <w:color w:val="000000"/>
          <w:szCs w:val="22"/>
        </w:rPr>
        <w:t>e</w:t>
      </w:r>
      <w:r w:rsidRPr="00AD6F3C">
        <w:rPr>
          <w:iCs/>
          <w:color w:val="000000"/>
          <w:szCs w:val="22"/>
        </w:rPr>
        <w:t>loppements des réseaux de globalisation et de la technologie, la pratique sociale, la dynamique sociale, est fondame</w:t>
      </w:r>
      <w:r w:rsidRPr="00AD6F3C">
        <w:rPr>
          <w:iCs/>
          <w:color w:val="000000"/>
          <w:szCs w:val="22"/>
        </w:rPr>
        <w:t>n</w:t>
      </w:r>
      <w:r w:rsidRPr="00AD6F3C">
        <w:rPr>
          <w:iCs/>
          <w:color w:val="000000"/>
          <w:szCs w:val="22"/>
        </w:rPr>
        <w:t>talement marquée de façon différe</w:t>
      </w:r>
      <w:r w:rsidRPr="00AD6F3C">
        <w:rPr>
          <w:iCs/>
          <w:color w:val="000000"/>
          <w:szCs w:val="22"/>
        </w:rPr>
        <w:t>n</w:t>
      </w:r>
      <w:r w:rsidRPr="00AD6F3C">
        <w:rPr>
          <w:iCs/>
          <w:color w:val="000000"/>
          <w:szCs w:val="22"/>
        </w:rPr>
        <w:t>te et de façon contradictoire par l'émergence de ce que j'appelle « le pouvoir de l'identité », la capacité d'agir au nom de ce qu'on connaît et de qui on est : l'identité nationale, bien sûr, l'identité religieuse, l'identité territoriale, l'ident</w:t>
      </w:r>
      <w:r w:rsidRPr="00AD6F3C">
        <w:rPr>
          <w:iCs/>
          <w:color w:val="000000"/>
          <w:szCs w:val="22"/>
        </w:rPr>
        <w:t>i</w:t>
      </w:r>
      <w:r w:rsidRPr="00AD6F3C">
        <w:rPr>
          <w:iCs/>
          <w:color w:val="000000"/>
          <w:szCs w:val="22"/>
        </w:rPr>
        <w:t>té ethnique, l'identité des genres, l'identité des femmes, l'identité des ho</w:t>
      </w:r>
      <w:r w:rsidRPr="00AD6F3C">
        <w:rPr>
          <w:iCs/>
          <w:color w:val="000000"/>
          <w:szCs w:val="22"/>
        </w:rPr>
        <w:t>m</w:t>
      </w:r>
      <w:r w:rsidRPr="00AD6F3C">
        <w:rPr>
          <w:iCs/>
          <w:color w:val="000000"/>
          <w:szCs w:val="22"/>
        </w:rPr>
        <w:t>mes, l'identité construite autour de certaines valeurs et de certaines perso</w:t>
      </w:r>
      <w:r w:rsidRPr="00AD6F3C">
        <w:rPr>
          <w:iCs/>
          <w:color w:val="000000"/>
          <w:szCs w:val="22"/>
        </w:rPr>
        <w:t>n</w:t>
      </w:r>
      <w:r w:rsidRPr="00AD6F3C">
        <w:rPr>
          <w:iCs/>
          <w:color w:val="000000"/>
          <w:szCs w:val="22"/>
        </w:rPr>
        <w:t>n</w:t>
      </w:r>
      <w:r w:rsidRPr="00AD6F3C">
        <w:rPr>
          <w:iCs/>
          <w:color w:val="000000"/>
          <w:szCs w:val="22"/>
        </w:rPr>
        <w:t>a</w:t>
      </w:r>
      <w:r w:rsidRPr="00AD6F3C">
        <w:rPr>
          <w:iCs/>
          <w:color w:val="000000"/>
          <w:szCs w:val="22"/>
        </w:rPr>
        <w:t>lités.</w:t>
      </w:r>
    </w:p>
    <w:p w14:paraId="71FFF293" w14:textId="77777777" w:rsidR="00947F5B" w:rsidRPr="00AD6F3C" w:rsidRDefault="00947F5B" w:rsidP="00947F5B">
      <w:pPr>
        <w:spacing w:before="120" w:after="120"/>
        <w:jc w:val="both"/>
      </w:pPr>
      <w:r w:rsidRPr="00AD6F3C">
        <w:rPr>
          <w:iCs/>
          <w:color w:val="000000"/>
          <w:szCs w:val="22"/>
        </w:rPr>
        <w:t>Basée largement sur cette défense de l'identité, mais dépassant l'identité comme source, il y a aussi une éclosion assez extraordinaire dans la dernière décennie des luttes sociales et des mouvements s</w:t>
      </w:r>
      <w:r w:rsidRPr="00AD6F3C">
        <w:rPr>
          <w:iCs/>
          <w:color w:val="000000"/>
          <w:szCs w:val="22"/>
        </w:rPr>
        <w:t>o</w:t>
      </w:r>
      <w:r w:rsidRPr="00AD6F3C">
        <w:rPr>
          <w:iCs/>
          <w:color w:val="000000"/>
          <w:szCs w:val="22"/>
        </w:rPr>
        <w:t>ciaux. Cette société, qui était supposée être le triomphe de la raison, le triomphe de l'organisation techn</w:t>
      </w:r>
      <w:r w:rsidRPr="00AD6F3C">
        <w:rPr>
          <w:iCs/>
          <w:color w:val="000000"/>
          <w:szCs w:val="22"/>
        </w:rPr>
        <w:t>o</w:t>
      </w:r>
      <w:r w:rsidRPr="00AD6F3C">
        <w:rPr>
          <w:iCs/>
          <w:color w:val="000000"/>
          <w:szCs w:val="22"/>
        </w:rPr>
        <w:t>logique, devient en fait une société encore plus conflictuelle et encore plus contradictoire que par le pa</w:t>
      </w:r>
      <w:r w:rsidRPr="00AD6F3C">
        <w:rPr>
          <w:iCs/>
          <w:color w:val="000000"/>
          <w:szCs w:val="22"/>
        </w:rPr>
        <w:t>s</w:t>
      </w:r>
      <w:r w:rsidRPr="00AD6F3C">
        <w:rPr>
          <w:iCs/>
          <w:color w:val="000000"/>
          <w:szCs w:val="22"/>
        </w:rPr>
        <w:t>sé. Ça ne devrait pas nous étonner puisque, d'une certaine manière, les sociétés humaines sont implicitement toujours marquées par des pr</w:t>
      </w:r>
      <w:r w:rsidRPr="00AD6F3C">
        <w:rPr>
          <w:iCs/>
          <w:color w:val="000000"/>
          <w:szCs w:val="22"/>
        </w:rPr>
        <w:t>o</w:t>
      </w:r>
      <w:r w:rsidRPr="00AD6F3C">
        <w:rPr>
          <w:iCs/>
          <w:color w:val="000000"/>
          <w:szCs w:val="22"/>
        </w:rPr>
        <w:t>cessus de domination, par des rapports de pouvoir. Et s'il y avait une loi sociale à être affirmée avec force sur la base de l'observation emp</w:t>
      </w:r>
      <w:r w:rsidRPr="00AD6F3C">
        <w:rPr>
          <w:iCs/>
          <w:color w:val="000000"/>
          <w:szCs w:val="22"/>
        </w:rPr>
        <w:t>i</w:t>
      </w:r>
      <w:r w:rsidRPr="00AD6F3C">
        <w:rPr>
          <w:iCs/>
          <w:color w:val="000000"/>
          <w:szCs w:val="22"/>
        </w:rPr>
        <w:t>r</w:t>
      </w:r>
      <w:r w:rsidRPr="00AD6F3C">
        <w:rPr>
          <w:iCs/>
          <w:color w:val="000000"/>
          <w:szCs w:val="22"/>
        </w:rPr>
        <w:t>i</w:t>
      </w:r>
      <w:r w:rsidRPr="00AD6F3C">
        <w:rPr>
          <w:iCs/>
          <w:color w:val="000000"/>
          <w:szCs w:val="22"/>
        </w:rPr>
        <w:t>que, le long de l'histoire, ce serait celle-ci : « Pas de domination sans résista</w:t>
      </w:r>
      <w:r w:rsidRPr="00AD6F3C">
        <w:rPr>
          <w:iCs/>
          <w:color w:val="000000"/>
          <w:szCs w:val="22"/>
        </w:rPr>
        <w:t>n</w:t>
      </w:r>
      <w:r w:rsidRPr="00AD6F3C">
        <w:rPr>
          <w:iCs/>
          <w:color w:val="000000"/>
          <w:szCs w:val="22"/>
        </w:rPr>
        <w:t>ce à la domination ». Et donc, il y a toujours des rapports de pouvoir et ces rapports de pouvoir s'inscrivent dans des dominations instit</w:t>
      </w:r>
      <w:r w:rsidRPr="00AD6F3C">
        <w:rPr>
          <w:iCs/>
          <w:color w:val="000000"/>
          <w:szCs w:val="22"/>
        </w:rPr>
        <w:t>u</w:t>
      </w:r>
      <w:r w:rsidRPr="00AD6F3C">
        <w:rPr>
          <w:iCs/>
          <w:color w:val="000000"/>
          <w:szCs w:val="22"/>
        </w:rPr>
        <w:t>tionnelles ; il est tout à fait normal et logique, en fonction de l'expérience h</w:t>
      </w:r>
      <w:r w:rsidRPr="00AD6F3C">
        <w:rPr>
          <w:iCs/>
          <w:color w:val="000000"/>
          <w:szCs w:val="22"/>
        </w:rPr>
        <w:t>u</w:t>
      </w:r>
      <w:r w:rsidRPr="00AD6F3C">
        <w:rPr>
          <w:iCs/>
          <w:color w:val="000000"/>
          <w:szCs w:val="22"/>
        </w:rPr>
        <w:t xml:space="preserve">maine, </w:t>
      </w:r>
      <w:r>
        <w:rPr>
          <w:iCs/>
          <w:color w:val="000000"/>
          <w:szCs w:val="22"/>
        </w:rPr>
        <w:t>qu’il</w:t>
      </w:r>
      <w:r w:rsidRPr="00AD6F3C">
        <w:rPr>
          <w:iCs/>
          <w:color w:val="000000"/>
          <w:szCs w:val="22"/>
        </w:rPr>
        <w:t xml:space="preserve"> y ait aussi des formes de résistance contre cette domination. Mais cette résistance contre la domination prend bien sûr des tournures, des idéologies et des pratiques différentes, su</w:t>
      </w:r>
      <w:r w:rsidRPr="00AD6F3C">
        <w:rPr>
          <w:iCs/>
          <w:color w:val="000000"/>
          <w:szCs w:val="22"/>
        </w:rPr>
        <w:t>i</w:t>
      </w:r>
      <w:r w:rsidRPr="00AD6F3C">
        <w:rPr>
          <w:iCs/>
          <w:color w:val="000000"/>
          <w:szCs w:val="22"/>
        </w:rPr>
        <w:t>vant les modèles de domination, suivant les formes de domination et aussi suivant les contextes technologiques et organisationnels dans lesquels elle se place. Il serait étonnant qu'il en soit autrement !</w:t>
      </w:r>
    </w:p>
    <w:p w14:paraId="0309E3BF" w14:textId="77777777" w:rsidR="00947F5B" w:rsidRPr="00AD6F3C" w:rsidRDefault="00947F5B" w:rsidP="00947F5B">
      <w:pPr>
        <w:spacing w:before="120" w:after="120"/>
        <w:jc w:val="both"/>
      </w:pPr>
      <w:r w:rsidRPr="00AD6F3C">
        <w:rPr>
          <w:rFonts w:cs="Arial"/>
          <w:bCs/>
          <w:color w:val="000000"/>
          <w:szCs w:val="18"/>
        </w:rPr>
        <w:t>[3]</w:t>
      </w:r>
    </w:p>
    <w:p w14:paraId="2D72D10F" w14:textId="77777777" w:rsidR="00947F5B" w:rsidRPr="00AD6F3C" w:rsidRDefault="00947F5B" w:rsidP="00947F5B">
      <w:pPr>
        <w:spacing w:before="120" w:after="120"/>
        <w:jc w:val="both"/>
      </w:pPr>
      <w:r w:rsidRPr="00AD6F3C">
        <w:rPr>
          <w:iCs/>
          <w:color w:val="000000"/>
          <w:szCs w:val="22"/>
        </w:rPr>
        <w:t>Le rapport entre ces deux processus « globalisation et transform</w:t>
      </w:r>
      <w:r w:rsidRPr="00AD6F3C">
        <w:rPr>
          <w:iCs/>
          <w:color w:val="000000"/>
          <w:szCs w:val="22"/>
        </w:rPr>
        <w:t>a</w:t>
      </w:r>
      <w:r w:rsidRPr="00AD6F3C">
        <w:rPr>
          <w:iCs/>
          <w:color w:val="000000"/>
          <w:szCs w:val="22"/>
        </w:rPr>
        <w:t>tion tec</w:t>
      </w:r>
      <w:r w:rsidRPr="00AD6F3C">
        <w:rPr>
          <w:iCs/>
          <w:color w:val="000000"/>
          <w:szCs w:val="22"/>
        </w:rPr>
        <w:t>h</w:t>
      </w:r>
      <w:r w:rsidRPr="00AD6F3C">
        <w:rPr>
          <w:iCs/>
          <w:color w:val="000000"/>
          <w:szCs w:val="22"/>
        </w:rPr>
        <w:t>nologique » et « identité et lutte sociale » débouche aussi sur une crise radicale des légitimités politiques, des formes de représent</w:t>
      </w:r>
      <w:r w:rsidRPr="00AD6F3C">
        <w:rPr>
          <w:iCs/>
          <w:color w:val="000000"/>
          <w:szCs w:val="22"/>
        </w:rPr>
        <w:t>a</w:t>
      </w:r>
      <w:r w:rsidRPr="00AD6F3C">
        <w:rPr>
          <w:iCs/>
          <w:color w:val="000000"/>
          <w:szCs w:val="22"/>
        </w:rPr>
        <w:t>tion politique (je reviendrai là-dessus un peu plus tard). Aussi, le tra</w:t>
      </w:r>
      <w:r w:rsidRPr="00AD6F3C">
        <w:rPr>
          <w:iCs/>
          <w:color w:val="000000"/>
          <w:szCs w:val="22"/>
        </w:rPr>
        <w:t>i</w:t>
      </w:r>
      <w:r w:rsidRPr="00AD6F3C">
        <w:rPr>
          <w:iCs/>
          <w:color w:val="000000"/>
          <w:szCs w:val="22"/>
        </w:rPr>
        <w:t xml:space="preserve">tement de cette crise fait qu'il y a une évolution profonde des formes </w:t>
      </w:r>
      <w:r w:rsidRPr="00AD6F3C">
        <w:rPr>
          <w:iCs/>
          <w:color w:val="000000"/>
          <w:szCs w:val="22"/>
        </w:rPr>
        <w:lastRenderedPageBreak/>
        <w:t>étatiques, des formes d'existence de l'</w:t>
      </w:r>
      <w:r>
        <w:rPr>
          <w:iCs/>
          <w:color w:val="000000"/>
          <w:szCs w:val="22"/>
        </w:rPr>
        <w:t>État</w:t>
      </w:r>
      <w:r w:rsidRPr="00AD6F3C">
        <w:rPr>
          <w:iCs/>
          <w:color w:val="000000"/>
          <w:szCs w:val="22"/>
        </w:rPr>
        <w:t>, en particulier de l'État-Nation.</w:t>
      </w:r>
    </w:p>
    <w:p w14:paraId="28CAE88C" w14:textId="77777777" w:rsidR="00947F5B" w:rsidRPr="00AD6F3C" w:rsidRDefault="00947F5B" w:rsidP="00947F5B">
      <w:pPr>
        <w:spacing w:before="120" w:after="120"/>
        <w:jc w:val="both"/>
      </w:pPr>
      <w:r w:rsidRPr="00AD6F3C">
        <w:rPr>
          <w:iCs/>
          <w:color w:val="000000"/>
          <w:szCs w:val="22"/>
        </w:rPr>
        <w:t>Voilà ce que je vais essayer de faire, je vais essayer de relier tout cela e</w:t>
      </w:r>
      <w:r w:rsidRPr="00AD6F3C">
        <w:rPr>
          <w:iCs/>
          <w:color w:val="000000"/>
          <w:szCs w:val="22"/>
        </w:rPr>
        <w:t>m</w:t>
      </w:r>
      <w:r w:rsidRPr="00AD6F3C">
        <w:rPr>
          <w:iCs/>
          <w:color w:val="000000"/>
          <w:szCs w:val="22"/>
        </w:rPr>
        <w:t>piriquement et analytiquement.</w:t>
      </w:r>
    </w:p>
    <w:p w14:paraId="0B4800E7" w14:textId="77777777" w:rsidR="00947F5B" w:rsidRPr="00AD6F3C" w:rsidRDefault="00947F5B" w:rsidP="00947F5B">
      <w:pPr>
        <w:spacing w:before="120" w:after="120"/>
        <w:jc w:val="both"/>
        <w:rPr>
          <w:szCs w:val="2"/>
        </w:rPr>
      </w:pPr>
      <w:r w:rsidRPr="00AD6F3C">
        <w:t>[4]</w:t>
      </w:r>
    </w:p>
    <w:p w14:paraId="645760AD" w14:textId="77777777" w:rsidR="00947F5B" w:rsidRPr="00AD6F3C" w:rsidRDefault="00947F5B" w:rsidP="00947F5B">
      <w:pPr>
        <w:spacing w:before="120" w:after="120"/>
        <w:jc w:val="both"/>
        <w:rPr>
          <w:rFonts w:cs="Arial"/>
          <w:bCs/>
          <w:color w:val="000000"/>
          <w:szCs w:val="18"/>
        </w:rPr>
      </w:pPr>
      <w:r w:rsidRPr="00AD6F3C">
        <w:t>[</w:t>
      </w:r>
      <w:r w:rsidRPr="00AD6F3C">
        <w:rPr>
          <w:rFonts w:cs="Arial"/>
          <w:bCs/>
          <w:color w:val="000000"/>
          <w:szCs w:val="18"/>
        </w:rPr>
        <w:t>5]</w:t>
      </w:r>
    </w:p>
    <w:p w14:paraId="0724C6FC" w14:textId="77777777" w:rsidR="00947F5B" w:rsidRPr="00AD6F3C" w:rsidRDefault="00947F5B" w:rsidP="00947F5B">
      <w:pPr>
        <w:spacing w:before="120" w:after="120"/>
        <w:jc w:val="both"/>
      </w:pPr>
    </w:p>
    <w:p w14:paraId="28F267DF" w14:textId="77777777" w:rsidR="00947F5B" w:rsidRPr="00AD6F3C" w:rsidRDefault="00947F5B" w:rsidP="00947F5B">
      <w:pPr>
        <w:pStyle w:val="planche"/>
      </w:pPr>
      <w:bookmarkStart w:id="4" w:name="Globalisation_mouvements_soc_1"/>
      <w:r w:rsidRPr="00AD6F3C">
        <w:t>LA GLOBALISATION</w:t>
      </w:r>
      <w:r>
        <w:br/>
      </w:r>
      <w:r w:rsidRPr="00AD6F3C">
        <w:t>- SES PRINCIPAUX TRAITS</w:t>
      </w:r>
    </w:p>
    <w:bookmarkEnd w:id="4"/>
    <w:p w14:paraId="7687A3EF" w14:textId="77777777" w:rsidR="00947F5B" w:rsidRPr="00AD6F3C" w:rsidRDefault="00947F5B" w:rsidP="00947F5B">
      <w:pPr>
        <w:spacing w:before="120" w:after="120"/>
        <w:jc w:val="both"/>
      </w:pPr>
    </w:p>
    <w:p w14:paraId="4CA9046E" w14:textId="77777777" w:rsidR="00947F5B" w:rsidRPr="00384B20" w:rsidRDefault="00947F5B" w:rsidP="00947F5B">
      <w:pPr>
        <w:ind w:right="90" w:firstLine="0"/>
        <w:jc w:val="both"/>
        <w:rPr>
          <w:sz w:val="20"/>
        </w:rPr>
      </w:pPr>
      <w:hyperlink w:anchor="tdm" w:history="1">
        <w:r w:rsidRPr="00384B20">
          <w:rPr>
            <w:rStyle w:val="Hyperlien"/>
            <w:sz w:val="20"/>
          </w:rPr>
          <w:t>Retour à la table des matières</w:t>
        </w:r>
      </w:hyperlink>
    </w:p>
    <w:p w14:paraId="0B1BCC80" w14:textId="77777777" w:rsidR="00947F5B" w:rsidRPr="00AD6F3C" w:rsidRDefault="00947F5B" w:rsidP="00947F5B">
      <w:pPr>
        <w:spacing w:before="120" w:after="120"/>
        <w:jc w:val="both"/>
      </w:pPr>
      <w:r w:rsidRPr="00AD6F3C">
        <w:rPr>
          <w:iCs/>
          <w:color w:val="000000"/>
          <w:szCs w:val="22"/>
        </w:rPr>
        <w:t>Tout d'abord, commençons par les choses faciles : définir et rapp</w:t>
      </w:r>
      <w:r w:rsidRPr="00AD6F3C">
        <w:rPr>
          <w:iCs/>
          <w:color w:val="000000"/>
          <w:szCs w:val="22"/>
        </w:rPr>
        <w:t>e</w:t>
      </w:r>
      <w:r w:rsidRPr="00AD6F3C">
        <w:rPr>
          <w:iCs/>
          <w:color w:val="000000"/>
          <w:szCs w:val="22"/>
        </w:rPr>
        <w:t xml:space="preserve">ler les principaux traits de la globalisation en quelques mots. Tout le monde parle de globalisation, </w:t>
      </w:r>
      <w:r>
        <w:rPr>
          <w:iCs/>
          <w:color w:val="000000"/>
          <w:szCs w:val="22"/>
        </w:rPr>
        <w:t>c’est</w:t>
      </w:r>
      <w:r w:rsidRPr="00AD6F3C">
        <w:rPr>
          <w:iCs/>
          <w:color w:val="000000"/>
          <w:szCs w:val="22"/>
        </w:rPr>
        <w:t xml:space="preserve"> une idéologie, mais c'est plus qu'une idéologie, </w:t>
      </w:r>
      <w:r>
        <w:rPr>
          <w:iCs/>
          <w:color w:val="000000"/>
          <w:szCs w:val="22"/>
        </w:rPr>
        <w:t>c’est</w:t>
      </w:r>
      <w:r w:rsidRPr="00AD6F3C">
        <w:rPr>
          <w:iCs/>
          <w:color w:val="000000"/>
          <w:szCs w:val="22"/>
        </w:rPr>
        <w:t xml:space="preserve"> au</w:t>
      </w:r>
      <w:r w:rsidRPr="00AD6F3C">
        <w:rPr>
          <w:iCs/>
          <w:color w:val="000000"/>
          <w:szCs w:val="22"/>
        </w:rPr>
        <w:t>s</w:t>
      </w:r>
      <w:r w:rsidRPr="00AD6F3C">
        <w:rPr>
          <w:iCs/>
          <w:color w:val="000000"/>
          <w:szCs w:val="22"/>
        </w:rPr>
        <w:t>si un processus social et organisationnel que l'on peut définir de la façon suiva</w:t>
      </w:r>
      <w:r w:rsidRPr="00AD6F3C">
        <w:rPr>
          <w:iCs/>
          <w:color w:val="000000"/>
          <w:szCs w:val="22"/>
        </w:rPr>
        <w:t>n</w:t>
      </w:r>
      <w:r w:rsidRPr="00AD6F3C">
        <w:rPr>
          <w:iCs/>
          <w:color w:val="000000"/>
          <w:szCs w:val="22"/>
        </w:rPr>
        <w:t xml:space="preserve">te : </w:t>
      </w:r>
      <w:r>
        <w:rPr>
          <w:iCs/>
          <w:color w:val="000000"/>
          <w:szCs w:val="22"/>
        </w:rPr>
        <w:t>c’est</w:t>
      </w:r>
      <w:r w:rsidRPr="00AD6F3C">
        <w:rPr>
          <w:iCs/>
          <w:color w:val="000000"/>
          <w:szCs w:val="22"/>
        </w:rPr>
        <w:t xml:space="preserve"> un système global parce qu'il a la capacité d'agir, de fonctio</w:t>
      </w:r>
      <w:r w:rsidRPr="00AD6F3C">
        <w:rPr>
          <w:iCs/>
          <w:color w:val="000000"/>
          <w:szCs w:val="22"/>
        </w:rPr>
        <w:t>n</w:t>
      </w:r>
      <w:r w:rsidRPr="00AD6F3C">
        <w:rPr>
          <w:iCs/>
          <w:color w:val="000000"/>
          <w:szCs w:val="22"/>
        </w:rPr>
        <w:t>ner, comme une unité en temps réel, sur une échelle planétaire. Mais avec que</w:t>
      </w:r>
      <w:r w:rsidRPr="00AD6F3C">
        <w:rPr>
          <w:iCs/>
          <w:color w:val="000000"/>
          <w:szCs w:val="22"/>
        </w:rPr>
        <w:t>l</w:t>
      </w:r>
      <w:r w:rsidRPr="00AD6F3C">
        <w:rPr>
          <w:iCs/>
          <w:color w:val="000000"/>
          <w:szCs w:val="22"/>
        </w:rPr>
        <w:t xml:space="preserve">ques précisions : c'est une unité qui a cette </w:t>
      </w:r>
      <w:r w:rsidRPr="00AD6F3C">
        <w:rPr>
          <w:bCs/>
          <w:iCs/>
          <w:color w:val="000000"/>
          <w:szCs w:val="22"/>
        </w:rPr>
        <w:t xml:space="preserve">capacité </w:t>
      </w:r>
      <w:r w:rsidRPr="00AD6F3C">
        <w:rPr>
          <w:iCs/>
          <w:color w:val="000000"/>
          <w:szCs w:val="22"/>
        </w:rPr>
        <w:t>pour des raisons fond</w:t>
      </w:r>
      <w:r w:rsidRPr="00AD6F3C">
        <w:rPr>
          <w:iCs/>
          <w:color w:val="000000"/>
          <w:szCs w:val="22"/>
        </w:rPr>
        <w:t>a</w:t>
      </w:r>
      <w:r w:rsidRPr="00AD6F3C">
        <w:rPr>
          <w:iCs/>
          <w:color w:val="000000"/>
          <w:szCs w:val="22"/>
        </w:rPr>
        <w:t>mentalement de trois ordres :</w:t>
      </w:r>
    </w:p>
    <w:p w14:paraId="44810A7D" w14:textId="77777777" w:rsidR="00947F5B" w:rsidRDefault="00947F5B" w:rsidP="00947F5B">
      <w:pPr>
        <w:spacing w:before="120" w:after="120"/>
        <w:jc w:val="both"/>
        <w:rPr>
          <w:i/>
          <w:iCs/>
          <w:color w:val="000000"/>
          <w:szCs w:val="22"/>
        </w:rPr>
      </w:pPr>
    </w:p>
    <w:p w14:paraId="257C3BE6" w14:textId="77777777" w:rsidR="00947F5B" w:rsidRPr="00AD6F3C" w:rsidRDefault="00947F5B" w:rsidP="00947F5B">
      <w:pPr>
        <w:spacing w:before="120" w:after="120"/>
        <w:ind w:left="720" w:hanging="360"/>
        <w:jc w:val="both"/>
      </w:pPr>
      <w:r>
        <w:rPr>
          <w:i/>
          <w:iCs/>
          <w:color w:val="000000"/>
          <w:szCs w:val="22"/>
        </w:rPr>
        <w:t>*</w:t>
      </w:r>
      <w:r>
        <w:rPr>
          <w:i/>
          <w:iCs/>
          <w:color w:val="000000"/>
          <w:szCs w:val="22"/>
        </w:rPr>
        <w:tab/>
      </w:r>
      <w:r w:rsidRPr="00AD6F3C">
        <w:rPr>
          <w:i/>
          <w:iCs/>
          <w:color w:val="000000"/>
          <w:szCs w:val="22"/>
        </w:rPr>
        <w:t>D'abord</w:t>
      </w:r>
      <w:r w:rsidRPr="00AD6F3C">
        <w:rPr>
          <w:iCs/>
          <w:color w:val="000000"/>
          <w:szCs w:val="22"/>
        </w:rPr>
        <w:t>, d'ordre technologique : les technologies de la comm</w:t>
      </w:r>
      <w:r w:rsidRPr="00AD6F3C">
        <w:rPr>
          <w:iCs/>
          <w:color w:val="000000"/>
          <w:szCs w:val="22"/>
        </w:rPr>
        <w:t>u</w:t>
      </w:r>
      <w:r w:rsidRPr="00AD6F3C">
        <w:rPr>
          <w:iCs/>
          <w:color w:val="000000"/>
          <w:szCs w:val="22"/>
        </w:rPr>
        <w:t xml:space="preserve">nication et de l'information qui organisent la planète permettent cela, alors que ce </w:t>
      </w:r>
      <w:r>
        <w:rPr>
          <w:iCs/>
          <w:color w:val="000000"/>
          <w:szCs w:val="22"/>
        </w:rPr>
        <w:t>n’était</w:t>
      </w:r>
      <w:r w:rsidRPr="00AD6F3C">
        <w:rPr>
          <w:iCs/>
          <w:color w:val="000000"/>
          <w:szCs w:val="22"/>
        </w:rPr>
        <w:t xml:space="preserve"> pas possible avant. En ce sens, la gl</w:t>
      </w:r>
      <w:r w:rsidRPr="00AD6F3C">
        <w:rPr>
          <w:iCs/>
          <w:color w:val="000000"/>
          <w:szCs w:val="22"/>
        </w:rPr>
        <w:t>o</w:t>
      </w:r>
      <w:r w:rsidRPr="00AD6F3C">
        <w:rPr>
          <w:iCs/>
          <w:color w:val="000000"/>
          <w:szCs w:val="22"/>
        </w:rPr>
        <w:t>balisation est différente de la mondialis</w:t>
      </w:r>
      <w:r w:rsidRPr="00AD6F3C">
        <w:rPr>
          <w:iCs/>
          <w:color w:val="000000"/>
          <w:szCs w:val="22"/>
        </w:rPr>
        <w:t>a</w:t>
      </w:r>
      <w:r w:rsidRPr="00AD6F3C">
        <w:rPr>
          <w:iCs/>
          <w:color w:val="000000"/>
          <w:szCs w:val="22"/>
        </w:rPr>
        <w:t>tion, qui a toujours existé au moins depuis cinq cents ans, en tout cas, dans l'hémi</w:t>
      </w:r>
      <w:r w:rsidRPr="00AD6F3C">
        <w:rPr>
          <w:iCs/>
          <w:color w:val="000000"/>
          <w:szCs w:val="22"/>
        </w:rPr>
        <w:t>s</w:t>
      </w:r>
      <w:r w:rsidRPr="00AD6F3C">
        <w:rPr>
          <w:iCs/>
          <w:color w:val="000000"/>
          <w:szCs w:val="22"/>
        </w:rPr>
        <w:t>phère occidental comme Braudel et Wallerstein nous l'ont ra</w:t>
      </w:r>
      <w:r w:rsidRPr="00AD6F3C">
        <w:rPr>
          <w:iCs/>
          <w:color w:val="000000"/>
          <w:szCs w:val="22"/>
        </w:rPr>
        <w:t>p</w:t>
      </w:r>
      <w:r w:rsidRPr="00AD6F3C">
        <w:rPr>
          <w:iCs/>
          <w:color w:val="000000"/>
          <w:szCs w:val="22"/>
        </w:rPr>
        <w:t>pelé so</w:t>
      </w:r>
      <w:r w:rsidRPr="00AD6F3C">
        <w:rPr>
          <w:iCs/>
          <w:color w:val="000000"/>
          <w:szCs w:val="22"/>
        </w:rPr>
        <w:t>u</w:t>
      </w:r>
      <w:r w:rsidRPr="00AD6F3C">
        <w:rPr>
          <w:iCs/>
          <w:color w:val="000000"/>
          <w:szCs w:val="22"/>
        </w:rPr>
        <w:t>vent ;</w:t>
      </w:r>
    </w:p>
    <w:p w14:paraId="2A129BE8" w14:textId="77777777" w:rsidR="00947F5B" w:rsidRPr="00AD6F3C" w:rsidRDefault="00947F5B" w:rsidP="00947F5B">
      <w:pPr>
        <w:spacing w:before="120" w:after="120"/>
        <w:ind w:left="720" w:hanging="360"/>
        <w:jc w:val="both"/>
      </w:pPr>
      <w:r>
        <w:rPr>
          <w:i/>
          <w:iCs/>
          <w:color w:val="000000"/>
          <w:szCs w:val="22"/>
        </w:rPr>
        <w:t>*</w:t>
      </w:r>
      <w:r>
        <w:rPr>
          <w:i/>
          <w:iCs/>
          <w:color w:val="000000"/>
          <w:szCs w:val="22"/>
        </w:rPr>
        <w:tab/>
      </w:r>
      <w:r w:rsidRPr="00AD6F3C">
        <w:rPr>
          <w:i/>
          <w:iCs/>
          <w:color w:val="000000"/>
          <w:szCs w:val="22"/>
        </w:rPr>
        <w:t>Deuxièmement</w:t>
      </w:r>
      <w:r w:rsidRPr="00AD6F3C">
        <w:rPr>
          <w:iCs/>
          <w:color w:val="000000"/>
          <w:szCs w:val="22"/>
        </w:rPr>
        <w:t xml:space="preserve">, </w:t>
      </w:r>
      <w:r>
        <w:rPr>
          <w:iCs/>
          <w:color w:val="000000"/>
          <w:szCs w:val="22"/>
        </w:rPr>
        <w:t>c’est</w:t>
      </w:r>
      <w:r w:rsidRPr="00AD6F3C">
        <w:rPr>
          <w:iCs/>
          <w:color w:val="000000"/>
          <w:szCs w:val="22"/>
        </w:rPr>
        <w:t xml:space="preserve"> la capacité organisationnelle, c'est-à-dire des formes d'organisation qui sont capables de fonctionner sur l'ensemble planéta</w:t>
      </w:r>
      <w:r w:rsidRPr="00AD6F3C">
        <w:rPr>
          <w:iCs/>
          <w:color w:val="000000"/>
          <w:szCs w:val="22"/>
        </w:rPr>
        <w:t>i</w:t>
      </w:r>
      <w:r w:rsidRPr="00AD6F3C">
        <w:rPr>
          <w:iCs/>
          <w:color w:val="000000"/>
          <w:szCs w:val="22"/>
        </w:rPr>
        <w:t>re, tout en étant présentes dans nombre de localités à travers la structure en réseau. Les réseaux par défin</w:t>
      </w:r>
      <w:r w:rsidRPr="00AD6F3C">
        <w:rPr>
          <w:iCs/>
          <w:color w:val="000000"/>
          <w:szCs w:val="22"/>
        </w:rPr>
        <w:t>i</w:t>
      </w:r>
      <w:r w:rsidRPr="00AD6F3C">
        <w:rPr>
          <w:iCs/>
          <w:color w:val="000000"/>
          <w:szCs w:val="22"/>
        </w:rPr>
        <w:t>tion n 'ont pas de frontières, ils s'étendent, se connectent et se déconnectent ;</w:t>
      </w:r>
    </w:p>
    <w:p w14:paraId="26F3D359" w14:textId="77777777" w:rsidR="00947F5B" w:rsidRPr="00AD6F3C" w:rsidRDefault="00947F5B" w:rsidP="00947F5B">
      <w:pPr>
        <w:spacing w:before="120" w:after="120"/>
        <w:ind w:left="720" w:hanging="360"/>
        <w:jc w:val="both"/>
      </w:pPr>
      <w:r>
        <w:rPr>
          <w:i/>
          <w:iCs/>
          <w:color w:val="000000"/>
          <w:szCs w:val="22"/>
        </w:rPr>
        <w:lastRenderedPageBreak/>
        <w:t>*</w:t>
      </w:r>
      <w:r>
        <w:rPr>
          <w:i/>
          <w:iCs/>
          <w:color w:val="000000"/>
          <w:szCs w:val="22"/>
        </w:rPr>
        <w:tab/>
      </w:r>
      <w:r w:rsidRPr="00AD6F3C">
        <w:rPr>
          <w:i/>
          <w:iCs/>
          <w:color w:val="000000"/>
          <w:szCs w:val="22"/>
        </w:rPr>
        <w:t>Troisièmement</w:t>
      </w:r>
      <w:r w:rsidRPr="00AD6F3C">
        <w:rPr>
          <w:iCs/>
          <w:color w:val="000000"/>
          <w:szCs w:val="22"/>
        </w:rPr>
        <w:t>, la capacité institutionnelle, c'est-à-dire esse</w:t>
      </w:r>
      <w:r w:rsidRPr="00AD6F3C">
        <w:rPr>
          <w:iCs/>
          <w:color w:val="000000"/>
          <w:szCs w:val="22"/>
        </w:rPr>
        <w:t>n</w:t>
      </w:r>
      <w:r w:rsidRPr="00AD6F3C">
        <w:rPr>
          <w:iCs/>
          <w:color w:val="000000"/>
          <w:szCs w:val="22"/>
        </w:rPr>
        <w:t>tiellement la dérégulation, la libéralisation, la privatisation d'a</w:t>
      </w:r>
      <w:r w:rsidRPr="00AD6F3C">
        <w:rPr>
          <w:iCs/>
          <w:color w:val="000000"/>
          <w:szCs w:val="22"/>
        </w:rPr>
        <w:t>c</w:t>
      </w:r>
      <w:r w:rsidRPr="00AD6F3C">
        <w:rPr>
          <w:iCs/>
          <w:color w:val="000000"/>
          <w:szCs w:val="22"/>
        </w:rPr>
        <w:t>tivités de toutes sortes qui ont été le fait des États. D'une certa</w:t>
      </w:r>
      <w:r w:rsidRPr="00AD6F3C">
        <w:rPr>
          <w:iCs/>
          <w:color w:val="000000"/>
          <w:szCs w:val="22"/>
        </w:rPr>
        <w:t>i</w:t>
      </w:r>
      <w:r w:rsidRPr="00AD6F3C">
        <w:rPr>
          <w:iCs/>
          <w:color w:val="000000"/>
          <w:szCs w:val="22"/>
        </w:rPr>
        <w:t xml:space="preserve">ne manière, les États ont été les globalisateurs. Ce </w:t>
      </w:r>
      <w:r>
        <w:rPr>
          <w:iCs/>
          <w:color w:val="000000"/>
          <w:szCs w:val="22"/>
        </w:rPr>
        <w:t>n’est</w:t>
      </w:r>
      <w:r w:rsidRPr="00AD6F3C">
        <w:rPr>
          <w:iCs/>
          <w:color w:val="000000"/>
          <w:szCs w:val="22"/>
        </w:rPr>
        <w:t xml:space="preserve"> pas le capital qui a globalisé, le capital a globalisé, mais soutenu, a</w:t>
      </w:r>
      <w:r w:rsidRPr="00AD6F3C">
        <w:rPr>
          <w:iCs/>
          <w:color w:val="000000"/>
          <w:szCs w:val="22"/>
        </w:rPr>
        <w:t>p</w:t>
      </w:r>
      <w:r w:rsidRPr="00AD6F3C">
        <w:rPr>
          <w:iCs/>
          <w:color w:val="000000"/>
          <w:szCs w:val="22"/>
        </w:rPr>
        <w:t>puyé, organisé par l'action étatique consciente, pour des raisons que l'on peut discuter, mais l'e</w:t>
      </w:r>
      <w:r w:rsidRPr="00AD6F3C">
        <w:rPr>
          <w:iCs/>
          <w:color w:val="000000"/>
          <w:szCs w:val="22"/>
        </w:rPr>
        <w:t>s</w:t>
      </w:r>
      <w:r w:rsidRPr="00AD6F3C">
        <w:rPr>
          <w:iCs/>
          <w:color w:val="000000"/>
          <w:szCs w:val="22"/>
        </w:rPr>
        <w:t>sentiel actuellement ce sont les résultats.</w:t>
      </w:r>
    </w:p>
    <w:p w14:paraId="72FFBC6B" w14:textId="77777777" w:rsidR="00947F5B" w:rsidRDefault="00947F5B" w:rsidP="00947F5B">
      <w:pPr>
        <w:spacing w:before="120" w:after="120"/>
        <w:jc w:val="both"/>
        <w:rPr>
          <w:iCs/>
          <w:color w:val="000000"/>
          <w:szCs w:val="22"/>
        </w:rPr>
      </w:pPr>
    </w:p>
    <w:p w14:paraId="57EC52D3" w14:textId="77777777" w:rsidR="00947F5B" w:rsidRPr="00AD6F3C" w:rsidRDefault="00947F5B" w:rsidP="00947F5B">
      <w:pPr>
        <w:spacing w:before="120" w:after="120"/>
        <w:jc w:val="both"/>
      </w:pPr>
      <w:r w:rsidRPr="00AD6F3C">
        <w:rPr>
          <w:iCs/>
          <w:color w:val="000000"/>
          <w:szCs w:val="22"/>
        </w:rPr>
        <w:t>Cependant cette globalisation ne se réfère pas à l'ensemble des a</w:t>
      </w:r>
      <w:r w:rsidRPr="00AD6F3C">
        <w:rPr>
          <w:iCs/>
          <w:color w:val="000000"/>
          <w:szCs w:val="22"/>
        </w:rPr>
        <w:t>c</w:t>
      </w:r>
      <w:r w:rsidRPr="00AD6F3C">
        <w:rPr>
          <w:iCs/>
          <w:color w:val="000000"/>
          <w:szCs w:val="22"/>
        </w:rPr>
        <w:t>tivités. Si je prends, par exemple, le travail et l'emploi, on calcule qu'à peu près 85</w:t>
      </w:r>
      <w:r>
        <w:rPr>
          <w:iCs/>
          <w:color w:val="000000"/>
          <w:szCs w:val="22"/>
        </w:rPr>
        <w:t>%</w:t>
      </w:r>
      <w:r w:rsidRPr="00AD6F3C">
        <w:rPr>
          <w:iCs/>
          <w:color w:val="000000"/>
          <w:szCs w:val="22"/>
        </w:rPr>
        <w:t xml:space="preserve"> des emplois sont tout à fait locaux ou liés à des marchés régionaux, pas du tout globaux. Ceci dit, ils sont liés, ils sont dépe</w:t>
      </w:r>
      <w:r w:rsidRPr="00AD6F3C">
        <w:rPr>
          <w:iCs/>
          <w:color w:val="000000"/>
          <w:szCs w:val="22"/>
        </w:rPr>
        <w:t>n</w:t>
      </w:r>
      <w:r w:rsidRPr="00AD6F3C">
        <w:rPr>
          <w:iCs/>
          <w:color w:val="000000"/>
          <w:szCs w:val="22"/>
        </w:rPr>
        <w:t>dants des activités qui, elles, sont globalisées, et qui sont des activités centrales de toute économie et de toutes les sociétés. C'est, tout d'abord, les marchés financiers. Les marchés financiers sont organisés globalement ; si le capital est global dans une éc</w:t>
      </w:r>
      <w:r w:rsidRPr="00AD6F3C">
        <w:rPr>
          <w:iCs/>
          <w:color w:val="000000"/>
          <w:szCs w:val="22"/>
        </w:rPr>
        <w:t>o</w:t>
      </w:r>
      <w:r w:rsidRPr="00AD6F3C">
        <w:rPr>
          <w:iCs/>
          <w:color w:val="000000"/>
          <w:szCs w:val="22"/>
        </w:rPr>
        <w:t>nomie et une société capitalistes, comme le sont toutes les nôtres, donc l'économie est fo</w:t>
      </w:r>
      <w:r w:rsidRPr="00AD6F3C">
        <w:rPr>
          <w:iCs/>
          <w:color w:val="000000"/>
          <w:szCs w:val="22"/>
        </w:rPr>
        <w:t>n</w:t>
      </w:r>
      <w:r w:rsidRPr="00AD6F3C">
        <w:rPr>
          <w:iCs/>
          <w:color w:val="000000"/>
          <w:szCs w:val="22"/>
        </w:rPr>
        <w:t>damentalement globalisée à ce niveau. La production est global</w:t>
      </w:r>
      <w:r w:rsidRPr="00AD6F3C">
        <w:rPr>
          <w:iCs/>
          <w:color w:val="000000"/>
          <w:szCs w:val="22"/>
        </w:rPr>
        <w:t>i</w:t>
      </w:r>
      <w:r w:rsidRPr="00AD6F3C">
        <w:rPr>
          <w:iCs/>
          <w:color w:val="000000"/>
          <w:szCs w:val="22"/>
        </w:rPr>
        <w:t>sée ; dans quel sens ? La production des biens et des services est</w:t>
      </w:r>
      <w:r>
        <w:rPr>
          <w:iCs/>
          <w:color w:val="000000"/>
          <w:szCs w:val="22"/>
        </w:rPr>
        <w:t xml:space="preserve"> </w:t>
      </w:r>
      <w:r>
        <w:t>[</w:t>
      </w:r>
      <w:r w:rsidRPr="00AD6F3C">
        <w:rPr>
          <w:rFonts w:cs="Arial"/>
          <w:bCs/>
          <w:color w:val="000000"/>
          <w:szCs w:val="18"/>
        </w:rPr>
        <w:t>6</w:t>
      </w:r>
      <w:r>
        <w:rPr>
          <w:rFonts w:cs="Arial"/>
          <w:bCs/>
          <w:color w:val="000000"/>
          <w:szCs w:val="18"/>
        </w:rPr>
        <w:t xml:space="preserve">] </w:t>
      </w:r>
      <w:r w:rsidRPr="00AD6F3C">
        <w:rPr>
          <w:iCs/>
          <w:color w:val="000000"/>
          <w:szCs w:val="22"/>
        </w:rPr>
        <w:t>org</w:t>
      </w:r>
      <w:r w:rsidRPr="00AD6F3C">
        <w:rPr>
          <w:iCs/>
          <w:color w:val="000000"/>
          <w:szCs w:val="22"/>
        </w:rPr>
        <w:t>a</w:t>
      </w:r>
      <w:r w:rsidRPr="00AD6F3C">
        <w:rPr>
          <w:iCs/>
          <w:color w:val="000000"/>
          <w:szCs w:val="22"/>
        </w:rPr>
        <w:t xml:space="preserve">nisée autour des noyaux des entreprises multinationales et le réseau auxiliaire. Ce </w:t>
      </w:r>
      <w:r>
        <w:rPr>
          <w:iCs/>
          <w:color w:val="000000"/>
          <w:szCs w:val="22"/>
        </w:rPr>
        <w:t>n’est</w:t>
      </w:r>
      <w:r w:rsidRPr="00AD6F3C">
        <w:rPr>
          <w:iCs/>
          <w:color w:val="000000"/>
          <w:szCs w:val="22"/>
        </w:rPr>
        <w:t xml:space="preserve"> pas trois ou quatre entreprises, c'est 65</w:t>
      </w:r>
      <w:r>
        <w:rPr>
          <w:iCs/>
          <w:color w:val="000000"/>
          <w:szCs w:val="22"/>
        </w:rPr>
        <w:t> </w:t>
      </w:r>
      <w:r w:rsidRPr="00AD6F3C">
        <w:rPr>
          <w:iCs/>
          <w:color w:val="000000"/>
          <w:szCs w:val="22"/>
        </w:rPr>
        <w:t>000 entr</w:t>
      </w:r>
      <w:r w:rsidRPr="00AD6F3C">
        <w:rPr>
          <w:iCs/>
          <w:color w:val="000000"/>
          <w:szCs w:val="22"/>
        </w:rPr>
        <w:t>e</w:t>
      </w:r>
      <w:r w:rsidRPr="00AD6F3C">
        <w:rPr>
          <w:iCs/>
          <w:color w:val="000000"/>
          <w:szCs w:val="22"/>
        </w:rPr>
        <w:t>prises. Mais même 65</w:t>
      </w:r>
      <w:r>
        <w:rPr>
          <w:iCs/>
          <w:color w:val="000000"/>
          <w:szCs w:val="22"/>
        </w:rPr>
        <w:t> </w:t>
      </w:r>
      <w:r w:rsidRPr="00AD6F3C">
        <w:rPr>
          <w:iCs/>
          <w:color w:val="000000"/>
          <w:szCs w:val="22"/>
        </w:rPr>
        <w:t>000 entreprises, ça ne fait pas beaucoup ! En Catalogne, on a 515</w:t>
      </w:r>
      <w:r>
        <w:rPr>
          <w:iCs/>
          <w:color w:val="000000"/>
          <w:szCs w:val="22"/>
        </w:rPr>
        <w:t> </w:t>
      </w:r>
      <w:r w:rsidRPr="00AD6F3C">
        <w:rPr>
          <w:iCs/>
          <w:color w:val="000000"/>
          <w:szCs w:val="22"/>
        </w:rPr>
        <w:t xml:space="preserve">000 entreprises, seulement en Catalogne. Donc, </w:t>
      </w:r>
      <w:r>
        <w:rPr>
          <w:iCs/>
          <w:color w:val="000000"/>
          <w:szCs w:val="22"/>
        </w:rPr>
        <w:t>c’est</w:t>
      </w:r>
      <w:r w:rsidRPr="00AD6F3C">
        <w:rPr>
          <w:iCs/>
          <w:color w:val="000000"/>
          <w:szCs w:val="22"/>
        </w:rPr>
        <w:t xml:space="preserve"> une portion min</w:t>
      </w:r>
      <w:r w:rsidRPr="00AD6F3C">
        <w:rPr>
          <w:iCs/>
          <w:color w:val="000000"/>
          <w:szCs w:val="22"/>
        </w:rPr>
        <w:t>i</w:t>
      </w:r>
      <w:r w:rsidRPr="00AD6F3C">
        <w:rPr>
          <w:iCs/>
          <w:color w:val="000000"/>
          <w:szCs w:val="22"/>
        </w:rPr>
        <w:t>me ! Alors, ces entreprises emploient pas mal de gens mais pas tellement ; e</w:t>
      </w:r>
      <w:r w:rsidRPr="00AD6F3C">
        <w:rPr>
          <w:iCs/>
          <w:color w:val="000000"/>
          <w:szCs w:val="22"/>
        </w:rPr>
        <w:t>l</w:t>
      </w:r>
      <w:r w:rsidRPr="00AD6F3C">
        <w:rPr>
          <w:iCs/>
          <w:color w:val="000000"/>
          <w:szCs w:val="22"/>
        </w:rPr>
        <w:t>les emploient à peu près deux cent trente-cinq millions de travailleurs. Ça fait beaucoup aussi mais il faut le rapporter à trois milliards qui représentent la force de travail glob</w:t>
      </w:r>
      <w:r w:rsidRPr="00AD6F3C">
        <w:rPr>
          <w:iCs/>
          <w:color w:val="000000"/>
          <w:szCs w:val="22"/>
        </w:rPr>
        <w:t>a</w:t>
      </w:r>
      <w:r w:rsidRPr="00AD6F3C">
        <w:rPr>
          <w:iCs/>
          <w:color w:val="000000"/>
          <w:szCs w:val="22"/>
        </w:rPr>
        <w:t>le. Bien sûr la plupart travaillent encore dans des activ</w:t>
      </w:r>
      <w:r w:rsidRPr="00AD6F3C">
        <w:rPr>
          <w:iCs/>
          <w:color w:val="000000"/>
          <w:szCs w:val="22"/>
        </w:rPr>
        <w:t>i</w:t>
      </w:r>
      <w:r w:rsidRPr="00AD6F3C">
        <w:rPr>
          <w:iCs/>
          <w:color w:val="000000"/>
          <w:szCs w:val="22"/>
        </w:rPr>
        <w:t>tés agricoles dans le tiers-monde. Mais ce noyau d'entreprises ainsi constitué repr</w:t>
      </w:r>
      <w:r w:rsidRPr="00AD6F3C">
        <w:rPr>
          <w:iCs/>
          <w:color w:val="000000"/>
          <w:szCs w:val="22"/>
        </w:rPr>
        <w:t>é</w:t>
      </w:r>
      <w:r w:rsidRPr="00AD6F3C">
        <w:rPr>
          <w:iCs/>
          <w:color w:val="000000"/>
          <w:szCs w:val="22"/>
        </w:rPr>
        <w:t>sente 40</w:t>
      </w:r>
      <w:r>
        <w:rPr>
          <w:iCs/>
          <w:color w:val="000000"/>
          <w:szCs w:val="22"/>
        </w:rPr>
        <w:t>%</w:t>
      </w:r>
      <w:r w:rsidRPr="00AD6F3C">
        <w:rPr>
          <w:iCs/>
          <w:color w:val="000000"/>
          <w:szCs w:val="22"/>
        </w:rPr>
        <w:t xml:space="preserve"> du produit bru</w:t>
      </w:r>
      <w:r>
        <w:rPr>
          <w:iCs/>
          <w:color w:val="000000"/>
          <w:szCs w:val="22"/>
        </w:rPr>
        <w:t>t ou global et 72</w:t>
      </w:r>
      <w:r w:rsidRPr="00AD6F3C">
        <w:rPr>
          <w:iCs/>
          <w:color w:val="000000"/>
          <w:szCs w:val="22"/>
        </w:rPr>
        <w:t>% du commerce internati</w:t>
      </w:r>
      <w:r w:rsidRPr="00AD6F3C">
        <w:rPr>
          <w:iCs/>
          <w:color w:val="000000"/>
          <w:szCs w:val="22"/>
        </w:rPr>
        <w:t>o</w:t>
      </w:r>
      <w:r w:rsidRPr="00AD6F3C">
        <w:rPr>
          <w:iCs/>
          <w:color w:val="000000"/>
          <w:szCs w:val="22"/>
        </w:rPr>
        <w:t xml:space="preserve">nal. </w:t>
      </w:r>
      <w:r>
        <w:rPr>
          <w:iCs/>
          <w:color w:val="000000"/>
          <w:szCs w:val="22"/>
        </w:rPr>
        <w:t>C’est</w:t>
      </w:r>
      <w:r w:rsidRPr="00AD6F3C">
        <w:rPr>
          <w:iCs/>
          <w:color w:val="000000"/>
          <w:szCs w:val="22"/>
        </w:rPr>
        <w:t xml:space="preserve"> ça que je veux dire par « les activités stratégiquement domina</w:t>
      </w:r>
      <w:r w:rsidRPr="00AD6F3C">
        <w:rPr>
          <w:iCs/>
          <w:color w:val="000000"/>
          <w:szCs w:val="22"/>
        </w:rPr>
        <w:t>n</w:t>
      </w:r>
      <w:r w:rsidRPr="00AD6F3C">
        <w:rPr>
          <w:iCs/>
          <w:color w:val="000000"/>
          <w:szCs w:val="22"/>
        </w:rPr>
        <w:t>tes ». La science et la technologie sont globalisées. Vous tr</w:t>
      </w:r>
      <w:r w:rsidRPr="00AD6F3C">
        <w:rPr>
          <w:iCs/>
          <w:color w:val="000000"/>
          <w:szCs w:val="22"/>
        </w:rPr>
        <w:t>a</w:t>
      </w:r>
      <w:r w:rsidRPr="00AD6F3C">
        <w:rPr>
          <w:iCs/>
          <w:color w:val="000000"/>
          <w:szCs w:val="22"/>
        </w:rPr>
        <w:t>vaillez, vous faites de la recherche à l'UQAM, mais l'UQAM n'existe pas en elle-même, elle est liée à toutes sortes de réseaux scientifiques et technologiques, qui sont gl</w:t>
      </w:r>
      <w:r w:rsidRPr="00AD6F3C">
        <w:rPr>
          <w:iCs/>
          <w:color w:val="000000"/>
          <w:szCs w:val="22"/>
        </w:rPr>
        <w:t>o</w:t>
      </w:r>
      <w:r w:rsidRPr="00AD6F3C">
        <w:rPr>
          <w:iCs/>
          <w:color w:val="000000"/>
          <w:szCs w:val="22"/>
        </w:rPr>
        <w:t xml:space="preserve">baux et qui ont des noyaux plus ou moins importants dans ce réseau, mais tous les noyaux ont besoin des autres </w:t>
      </w:r>
      <w:r w:rsidRPr="00AD6F3C">
        <w:rPr>
          <w:iCs/>
          <w:color w:val="000000"/>
          <w:szCs w:val="22"/>
        </w:rPr>
        <w:lastRenderedPageBreak/>
        <w:t>dans le fonctionnement de ces réseaux et ces réseaux sont gl</w:t>
      </w:r>
      <w:r w:rsidRPr="00AD6F3C">
        <w:rPr>
          <w:iCs/>
          <w:color w:val="000000"/>
          <w:szCs w:val="22"/>
        </w:rPr>
        <w:t>o</w:t>
      </w:r>
      <w:r w:rsidRPr="00AD6F3C">
        <w:rPr>
          <w:iCs/>
          <w:color w:val="000000"/>
          <w:szCs w:val="22"/>
        </w:rPr>
        <w:t>baux et organisés technologiquement.</w:t>
      </w:r>
    </w:p>
    <w:p w14:paraId="20324F88" w14:textId="77777777" w:rsidR="00947F5B" w:rsidRPr="00AD6F3C" w:rsidRDefault="00947F5B" w:rsidP="00947F5B">
      <w:pPr>
        <w:spacing w:before="120" w:after="120"/>
        <w:jc w:val="both"/>
      </w:pPr>
      <w:r w:rsidRPr="00AD6F3C">
        <w:rPr>
          <w:iCs/>
          <w:color w:val="000000"/>
          <w:szCs w:val="22"/>
        </w:rPr>
        <w:t>Bien sûr, les moyens de communication sont organisés global</w:t>
      </w:r>
      <w:r w:rsidRPr="00AD6F3C">
        <w:rPr>
          <w:iCs/>
          <w:color w:val="000000"/>
          <w:szCs w:val="22"/>
        </w:rPr>
        <w:t>e</w:t>
      </w:r>
      <w:r w:rsidRPr="00AD6F3C">
        <w:rPr>
          <w:iCs/>
          <w:color w:val="000000"/>
          <w:szCs w:val="22"/>
        </w:rPr>
        <w:t>ment dans leur centre même si ensuite cela se distribue et se coordo</w:t>
      </w:r>
      <w:r w:rsidRPr="00AD6F3C">
        <w:rPr>
          <w:iCs/>
          <w:color w:val="000000"/>
          <w:szCs w:val="22"/>
        </w:rPr>
        <w:t>n</w:t>
      </w:r>
      <w:r w:rsidRPr="00AD6F3C">
        <w:rPr>
          <w:iCs/>
          <w:color w:val="000000"/>
          <w:szCs w:val="22"/>
        </w:rPr>
        <w:t>ne au niveau de chaque localité. La force de travail est plus compl</w:t>
      </w:r>
      <w:r w:rsidRPr="00AD6F3C">
        <w:rPr>
          <w:iCs/>
          <w:color w:val="000000"/>
          <w:szCs w:val="22"/>
        </w:rPr>
        <w:t>i</w:t>
      </w:r>
      <w:r w:rsidRPr="00AD6F3C">
        <w:rPr>
          <w:iCs/>
          <w:color w:val="000000"/>
          <w:szCs w:val="22"/>
        </w:rPr>
        <w:t>quée ; malgré l'ensemble des migrations, il y n'a pas tellement de force de travail globalisée en termes de migration de masse. Vous savez, on exagère beaucoup ; bien sûr il y a des migrations et surtout l'Amérique du Nord et l'Europe de l'Ouest reçoivent la plupart des immigrés, mais attention...</w:t>
      </w:r>
      <w:r>
        <w:rPr>
          <w:iCs/>
          <w:color w:val="000000"/>
          <w:szCs w:val="22"/>
        </w:rPr>
        <w:t xml:space="preserve"> </w:t>
      </w:r>
      <w:r w:rsidRPr="00AD6F3C">
        <w:rPr>
          <w:iCs/>
          <w:color w:val="000000"/>
          <w:szCs w:val="22"/>
        </w:rPr>
        <w:t>l'ensemble des citoyens du monde qui travaillent en dehors de leur pays dans l'ensemble du monde à l'heure actuelle, ça ne dépa</w:t>
      </w:r>
      <w:r w:rsidRPr="00AD6F3C">
        <w:rPr>
          <w:iCs/>
          <w:color w:val="000000"/>
          <w:szCs w:val="22"/>
        </w:rPr>
        <w:t>s</w:t>
      </w:r>
      <w:r w:rsidRPr="00AD6F3C">
        <w:rPr>
          <w:iCs/>
          <w:color w:val="000000"/>
          <w:szCs w:val="22"/>
        </w:rPr>
        <w:t>se pas deux cent vingt à deux cent trente millions d'immigrés dans l'ensemble ; encore une fois il faut les rapporter à l'ensemble. Par exe</w:t>
      </w:r>
      <w:r w:rsidRPr="00AD6F3C">
        <w:rPr>
          <w:iCs/>
          <w:color w:val="000000"/>
          <w:szCs w:val="22"/>
        </w:rPr>
        <w:t>m</w:t>
      </w:r>
      <w:r w:rsidRPr="00AD6F3C">
        <w:rPr>
          <w:iCs/>
          <w:color w:val="000000"/>
          <w:szCs w:val="22"/>
        </w:rPr>
        <w:t>ple, en Espagne il y a eu une immigration considérable, mais elle ne dépasse pas to</w:t>
      </w:r>
      <w:r w:rsidRPr="00AD6F3C">
        <w:rPr>
          <w:iCs/>
          <w:color w:val="000000"/>
          <w:szCs w:val="22"/>
        </w:rPr>
        <w:t>u</w:t>
      </w:r>
      <w:r w:rsidRPr="00AD6F3C">
        <w:rPr>
          <w:iCs/>
          <w:color w:val="000000"/>
          <w:szCs w:val="22"/>
        </w:rPr>
        <w:t>jours 5% de la population, et ainsi de suite.</w:t>
      </w:r>
    </w:p>
    <w:p w14:paraId="4521D6F1" w14:textId="77777777" w:rsidR="00947F5B" w:rsidRPr="00AD6F3C" w:rsidRDefault="00947F5B" w:rsidP="00947F5B">
      <w:pPr>
        <w:spacing w:before="120" w:after="120"/>
        <w:jc w:val="both"/>
      </w:pPr>
      <w:r w:rsidRPr="00AD6F3C">
        <w:rPr>
          <w:iCs/>
          <w:color w:val="000000"/>
          <w:szCs w:val="22"/>
        </w:rPr>
        <w:t xml:space="preserve">Mais ce qu'il y a, </w:t>
      </w:r>
      <w:r>
        <w:rPr>
          <w:iCs/>
          <w:color w:val="000000"/>
          <w:szCs w:val="22"/>
        </w:rPr>
        <w:t>c’est</w:t>
      </w:r>
      <w:r w:rsidRPr="00AD6F3C">
        <w:rPr>
          <w:iCs/>
          <w:color w:val="000000"/>
          <w:szCs w:val="22"/>
        </w:rPr>
        <w:t xml:space="preserve"> deux choses : d'une part, il y a une partie de la fo</w:t>
      </w:r>
      <w:r w:rsidRPr="00AD6F3C">
        <w:rPr>
          <w:iCs/>
          <w:color w:val="000000"/>
          <w:szCs w:val="22"/>
        </w:rPr>
        <w:t>r</w:t>
      </w:r>
      <w:r w:rsidRPr="00AD6F3C">
        <w:rPr>
          <w:iCs/>
          <w:color w:val="000000"/>
          <w:szCs w:val="22"/>
        </w:rPr>
        <w:t>ce de travail qui elle est globalisée, ce sont les travailleurs les plus qual</w:t>
      </w:r>
      <w:r w:rsidRPr="00AD6F3C">
        <w:rPr>
          <w:iCs/>
          <w:color w:val="000000"/>
          <w:szCs w:val="22"/>
        </w:rPr>
        <w:t>i</w:t>
      </w:r>
      <w:r w:rsidRPr="00AD6F3C">
        <w:rPr>
          <w:iCs/>
          <w:color w:val="000000"/>
          <w:szCs w:val="22"/>
        </w:rPr>
        <w:t>fiés, les plus spécialisés, dans les domaines d'activités les plus essentielles. Je veux dire : analystes financiers, ingénieurs éle</w:t>
      </w:r>
      <w:r w:rsidRPr="00AD6F3C">
        <w:rPr>
          <w:iCs/>
          <w:color w:val="000000"/>
          <w:szCs w:val="22"/>
        </w:rPr>
        <w:t>c</w:t>
      </w:r>
      <w:r w:rsidRPr="00AD6F3C">
        <w:rPr>
          <w:iCs/>
          <w:color w:val="000000"/>
          <w:szCs w:val="22"/>
        </w:rPr>
        <w:t>troniques, chercheurs biol</w:t>
      </w:r>
      <w:r w:rsidRPr="00AD6F3C">
        <w:rPr>
          <w:iCs/>
          <w:color w:val="000000"/>
          <w:szCs w:val="22"/>
        </w:rPr>
        <w:t>o</w:t>
      </w:r>
      <w:r w:rsidRPr="00AD6F3C">
        <w:rPr>
          <w:iCs/>
          <w:color w:val="000000"/>
          <w:szCs w:val="22"/>
        </w:rPr>
        <w:t>giques, joueurs de football, rock stars et tueurs professionnels.</w:t>
      </w:r>
    </w:p>
    <w:p w14:paraId="3E3FC0C8" w14:textId="77777777" w:rsidR="00947F5B" w:rsidRPr="00AD6F3C" w:rsidRDefault="00947F5B" w:rsidP="00947F5B">
      <w:pPr>
        <w:spacing w:before="120" w:after="120"/>
        <w:jc w:val="both"/>
      </w:pPr>
      <w:r w:rsidRPr="00AD6F3C">
        <w:rPr>
          <w:iCs/>
          <w:color w:val="000000"/>
          <w:szCs w:val="22"/>
        </w:rPr>
        <w:t xml:space="preserve">Mais pour la plupart des autres, ce qui se passe plutôt, </w:t>
      </w:r>
      <w:r>
        <w:rPr>
          <w:iCs/>
          <w:color w:val="000000"/>
          <w:szCs w:val="22"/>
        </w:rPr>
        <w:t>c’est</w:t>
      </w:r>
      <w:r w:rsidRPr="00AD6F3C">
        <w:rPr>
          <w:iCs/>
          <w:color w:val="000000"/>
          <w:szCs w:val="22"/>
        </w:rPr>
        <w:t xml:space="preserve"> le contraire. On peut parler d'une certaine globalisation du travail, mais sous cette forme-là, plutôt que sous la forme traditionnelle des travai</w:t>
      </w:r>
      <w:r w:rsidRPr="00AD6F3C">
        <w:rPr>
          <w:iCs/>
          <w:color w:val="000000"/>
          <w:szCs w:val="22"/>
        </w:rPr>
        <w:t>l</w:t>
      </w:r>
      <w:r w:rsidRPr="00AD6F3C">
        <w:rPr>
          <w:iCs/>
          <w:color w:val="000000"/>
          <w:szCs w:val="22"/>
        </w:rPr>
        <w:t>leurs se déplaçant en masse ; tout en tenant compte bien sûr de l'i</w:t>
      </w:r>
      <w:r w:rsidRPr="00AD6F3C">
        <w:rPr>
          <w:iCs/>
          <w:color w:val="000000"/>
          <w:szCs w:val="22"/>
        </w:rPr>
        <w:t>m</w:t>
      </w:r>
      <w:r w:rsidRPr="00AD6F3C">
        <w:rPr>
          <w:iCs/>
          <w:color w:val="000000"/>
          <w:szCs w:val="22"/>
        </w:rPr>
        <w:t xml:space="preserve">portance de l'émigration dans certains pays, surtout en Amérique du Nord </w:t>
      </w:r>
      <w:r>
        <w:rPr>
          <w:iCs/>
          <w:color w:val="000000"/>
          <w:szCs w:val="22"/>
        </w:rPr>
        <w:t>et en Europe et une partie de l’</w:t>
      </w:r>
      <w:r w:rsidRPr="00AD6F3C">
        <w:rPr>
          <w:iCs/>
          <w:color w:val="000000"/>
          <w:szCs w:val="22"/>
        </w:rPr>
        <w:t xml:space="preserve">Europe de l'Ouest. Cette structure globale est une structure qui ne fait pas une boule tout ensemble, </w:t>
      </w:r>
      <w:r>
        <w:rPr>
          <w:iCs/>
          <w:color w:val="000000"/>
          <w:szCs w:val="22"/>
        </w:rPr>
        <w:t>c’est</w:t>
      </w:r>
      <w:r w:rsidRPr="00AD6F3C">
        <w:rPr>
          <w:iCs/>
          <w:color w:val="000000"/>
          <w:szCs w:val="22"/>
        </w:rPr>
        <w:t xml:space="preserve"> une structure à géométrie variable. Tout le monde est global</w:t>
      </w:r>
      <w:r w:rsidRPr="00AD6F3C">
        <w:rPr>
          <w:iCs/>
          <w:color w:val="000000"/>
          <w:szCs w:val="22"/>
        </w:rPr>
        <w:t>i</w:t>
      </w:r>
      <w:r w:rsidRPr="00AD6F3C">
        <w:rPr>
          <w:iCs/>
          <w:color w:val="000000"/>
          <w:szCs w:val="22"/>
        </w:rPr>
        <w:t>sé, mais en même</w:t>
      </w:r>
      <w:r>
        <w:rPr>
          <w:iCs/>
          <w:color w:val="000000"/>
          <w:szCs w:val="22"/>
        </w:rPr>
        <w:t xml:space="preserve"> </w:t>
      </w:r>
      <w:r>
        <w:t>[</w:t>
      </w:r>
      <w:r w:rsidRPr="00AD6F3C">
        <w:rPr>
          <w:rFonts w:cs="Arial"/>
          <w:bCs/>
          <w:color w:val="000000"/>
          <w:szCs w:val="18"/>
        </w:rPr>
        <w:t>7</w:t>
      </w:r>
      <w:r>
        <w:rPr>
          <w:rFonts w:cs="Arial"/>
          <w:bCs/>
          <w:color w:val="000000"/>
          <w:szCs w:val="18"/>
        </w:rPr>
        <w:t xml:space="preserve">] </w:t>
      </w:r>
      <w:r w:rsidRPr="00AD6F3C">
        <w:rPr>
          <w:iCs/>
          <w:color w:val="000000"/>
          <w:szCs w:val="22"/>
        </w:rPr>
        <w:t>temps, tout le monde est localisé et le rapport global-local dépend de chaque société, de chaque territoire et de chaque ville. Toute éc</w:t>
      </w:r>
      <w:r w:rsidRPr="00AD6F3C">
        <w:rPr>
          <w:iCs/>
          <w:color w:val="000000"/>
          <w:szCs w:val="22"/>
        </w:rPr>
        <w:t>o</w:t>
      </w:r>
      <w:r w:rsidRPr="00AD6F3C">
        <w:rPr>
          <w:iCs/>
          <w:color w:val="000000"/>
          <w:szCs w:val="22"/>
        </w:rPr>
        <w:t>nomie qui est liée au niveau des marchés financiers dépend pour sa vie et pour son fonctionnement, de ses rapports aux marchés financiers, de ses rapports aux transferts technologiques, de ses ra</w:t>
      </w:r>
      <w:r w:rsidRPr="00AD6F3C">
        <w:rPr>
          <w:iCs/>
          <w:color w:val="000000"/>
          <w:szCs w:val="22"/>
        </w:rPr>
        <w:t>p</w:t>
      </w:r>
      <w:r w:rsidRPr="00AD6F3C">
        <w:rPr>
          <w:iCs/>
          <w:color w:val="000000"/>
          <w:szCs w:val="22"/>
        </w:rPr>
        <w:t>ports à l'exportation, etc.</w:t>
      </w:r>
    </w:p>
    <w:p w14:paraId="2ED37B58" w14:textId="77777777" w:rsidR="00947F5B" w:rsidRPr="00AD6F3C" w:rsidRDefault="00947F5B" w:rsidP="00947F5B">
      <w:pPr>
        <w:spacing w:before="120" w:after="120"/>
        <w:jc w:val="both"/>
      </w:pPr>
      <w:r w:rsidRPr="00AD6F3C">
        <w:rPr>
          <w:iCs/>
          <w:color w:val="000000"/>
          <w:szCs w:val="22"/>
        </w:rPr>
        <w:lastRenderedPageBreak/>
        <w:t>Mais, de toute façon, la plupart de la population des pays en voie de dév</w:t>
      </w:r>
      <w:r w:rsidRPr="00AD6F3C">
        <w:rPr>
          <w:iCs/>
          <w:color w:val="000000"/>
          <w:szCs w:val="22"/>
        </w:rPr>
        <w:t>e</w:t>
      </w:r>
      <w:r w:rsidRPr="00AD6F3C">
        <w:rPr>
          <w:iCs/>
          <w:color w:val="000000"/>
          <w:szCs w:val="22"/>
        </w:rPr>
        <w:t>loppement ou en voie de sous-développement (</w:t>
      </w:r>
      <w:r>
        <w:rPr>
          <w:iCs/>
          <w:color w:val="000000"/>
          <w:szCs w:val="22"/>
        </w:rPr>
        <w:t>c’est</w:t>
      </w:r>
      <w:r w:rsidRPr="00AD6F3C">
        <w:rPr>
          <w:iCs/>
          <w:color w:val="000000"/>
          <w:szCs w:val="22"/>
        </w:rPr>
        <w:t xml:space="preserve"> souvent le cas) sont exclus de cette globalisation. Ils en subissent les effets. A</w:t>
      </w:r>
      <w:r w:rsidRPr="00AD6F3C">
        <w:rPr>
          <w:iCs/>
          <w:color w:val="000000"/>
          <w:szCs w:val="22"/>
        </w:rPr>
        <w:t>t</w:t>
      </w:r>
      <w:r w:rsidRPr="00AD6F3C">
        <w:rPr>
          <w:iCs/>
          <w:color w:val="000000"/>
          <w:szCs w:val="22"/>
        </w:rPr>
        <w:t xml:space="preserve">tention ! Ce n'est pas qu'ils habitent dans un monde différent, ils en subissent les effets mais ne sont pas inclus dans le processus. C'est un processus qui opère par inclusion-exclusion au lieu d'être Nord-Sud ou Est-Ouest. Ce </w:t>
      </w:r>
      <w:r>
        <w:rPr>
          <w:iCs/>
          <w:color w:val="000000"/>
          <w:szCs w:val="22"/>
        </w:rPr>
        <w:t>n’est</w:t>
      </w:r>
      <w:r w:rsidRPr="00AD6F3C">
        <w:rPr>
          <w:iCs/>
          <w:color w:val="000000"/>
          <w:szCs w:val="22"/>
        </w:rPr>
        <w:t xml:space="preserve"> pas des grands paquets de pays, il y a des e</w:t>
      </w:r>
      <w:r w:rsidRPr="00AD6F3C">
        <w:rPr>
          <w:iCs/>
          <w:color w:val="000000"/>
          <w:szCs w:val="22"/>
        </w:rPr>
        <w:t>x</w:t>
      </w:r>
      <w:r w:rsidRPr="00AD6F3C">
        <w:rPr>
          <w:iCs/>
          <w:color w:val="000000"/>
          <w:szCs w:val="22"/>
        </w:rPr>
        <w:t>clus dans le soi-disant Nord, des exclus qui sont totalement en dehors de ce système globalisé, technologique, etc. L'exemple le plus fra</w:t>
      </w:r>
      <w:r w:rsidRPr="00AD6F3C">
        <w:rPr>
          <w:iCs/>
          <w:color w:val="000000"/>
          <w:szCs w:val="22"/>
        </w:rPr>
        <w:t>p</w:t>
      </w:r>
      <w:r w:rsidRPr="00AD6F3C">
        <w:rPr>
          <w:iCs/>
          <w:color w:val="000000"/>
          <w:szCs w:val="22"/>
        </w:rPr>
        <w:t xml:space="preserve">pant pour moi, </w:t>
      </w:r>
      <w:r>
        <w:rPr>
          <w:iCs/>
          <w:color w:val="000000"/>
          <w:szCs w:val="22"/>
        </w:rPr>
        <w:t>c’est</w:t>
      </w:r>
      <w:r w:rsidRPr="00AD6F3C">
        <w:rPr>
          <w:iCs/>
          <w:color w:val="000000"/>
          <w:szCs w:val="22"/>
        </w:rPr>
        <w:t xml:space="preserve"> </w:t>
      </w:r>
      <w:proofErr w:type="spellStart"/>
      <w:r w:rsidRPr="00AD6F3C">
        <w:rPr>
          <w:iCs/>
          <w:color w:val="000000"/>
          <w:szCs w:val="22"/>
        </w:rPr>
        <w:t>Silicon</w:t>
      </w:r>
      <w:proofErr w:type="spellEnd"/>
      <w:r w:rsidRPr="00AD6F3C">
        <w:rPr>
          <w:iCs/>
          <w:color w:val="000000"/>
          <w:szCs w:val="22"/>
        </w:rPr>
        <w:t xml:space="preserve"> </w:t>
      </w:r>
      <w:proofErr w:type="spellStart"/>
      <w:r w:rsidRPr="00AD6F3C">
        <w:rPr>
          <w:iCs/>
          <w:color w:val="000000"/>
          <w:szCs w:val="22"/>
        </w:rPr>
        <w:t>Valley</w:t>
      </w:r>
      <w:proofErr w:type="spellEnd"/>
      <w:r w:rsidRPr="00AD6F3C">
        <w:rPr>
          <w:iCs/>
          <w:color w:val="000000"/>
          <w:szCs w:val="22"/>
        </w:rPr>
        <w:t xml:space="preserve"> ; tout le monde connaît </w:t>
      </w:r>
      <w:proofErr w:type="spellStart"/>
      <w:r w:rsidRPr="00AD6F3C">
        <w:rPr>
          <w:iCs/>
          <w:color w:val="000000"/>
          <w:szCs w:val="22"/>
        </w:rPr>
        <w:t>Palo</w:t>
      </w:r>
      <w:proofErr w:type="spellEnd"/>
      <w:r w:rsidRPr="00AD6F3C">
        <w:rPr>
          <w:iCs/>
          <w:color w:val="000000"/>
          <w:szCs w:val="22"/>
        </w:rPr>
        <w:t xml:space="preserve"> A</w:t>
      </w:r>
      <w:r w:rsidRPr="00AD6F3C">
        <w:rPr>
          <w:iCs/>
          <w:color w:val="000000"/>
          <w:szCs w:val="22"/>
        </w:rPr>
        <w:t>l</w:t>
      </w:r>
      <w:r w:rsidRPr="00AD6F3C">
        <w:rPr>
          <w:iCs/>
          <w:color w:val="000000"/>
          <w:szCs w:val="22"/>
        </w:rPr>
        <w:t xml:space="preserve">to. Mais personne ne connaît East </w:t>
      </w:r>
      <w:proofErr w:type="spellStart"/>
      <w:r w:rsidRPr="00AD6F3C">
        <w:rPr>
          <w:iCs/>
          <w:color w:val="000000"/>
          <w:szCs w:val="22"/>
        </w:rPr>
        <w:t>Palo</w:t>
      </w:r>
      <w:proofErr w:type="spellEnd"/>
      <w:r w:rsidRPr="00AD6F3C">
        <w:rPr>
          <w:iCs/>
          <w:color w:val="000000"/>
          <w:szCs w:val="22"/>
        </w:rPr>
        <w:t xml:space="preserve"> Alto ; il y a une autoroute et après l'aut</w:t>
      </w:r>
      <w:r w:rsidRPr="00AD6F3C">
        <w:rPr>
          <w:iCs/>
          <w:color w:val="000000"/>
          <w:szCs w:val="22"/>
        </w:rPr>
        <w:t>o</w:t>
      </w:r>
      <w:r w:rsidRPr="00AD6F3C">
        <w:rPr>
          <w:iCs/>
          <w:color w:val="000000"/>
          <w:szCs w:val="22"/>
        </w:rPr>
        <w:t xml:space="preserve">route il y a East </w:t>
      </w:r>
      <w:proofErr w:type="spellStart"/>
      <w:r w:rsidRPr="00AD6F3C">
        <w:rPr>
          <w:iCs/>
          <w:color w:val="000000"/>
          <w:szCs w:val="22"/>
        </w:rPr>
        <w:t>Palo</w:t>
      </w:r>
      <w:proofErr w:type="spellEnd"/>
      <w:r w:rsidRPr="00AD6F3C">
        <w:rPr>
          <w:iCs/>
          <w:color w:val="000000"/>
          <w:szCs w:val="22"/>
        </w:rPr>
        <w:t xml:space="preserve"> Alto qui est un ghetto hispanique et noir, tout à fait détérioré par la drogue, la criminalité, la prostitution et d</w:t>
      </w:r>
      <w:r w:rsidRPr="00AD6F3C">
        <w:rPr>
          <w:iCs/>
          <w:color w:val="000000"/>
          <w:szCs w:val="22"/>
        </w:rPr>
        <w:t>é</w:t>
      </w:r>
      <w:r w:rsidRPr="00AD6F3C">
        <w:rPr>
          <w:iCs/>
          <w:color w:val="000000"/>
          <w:szCs w:val="22"/>
        </w:rPr>
        <w:t>laissé de tout le monde. Ce que je voudrais simplement faire rema</w:t>
      </w:r>
      <w:r w:rsidRPr="00AD6F3C">
        <w:rPr>
          <w:iCs/>
          <w:color w:val="000000"/>
          <w:szCs w:val="22"/>
        </w:rPr>
        <w:t>r</w:t>
      </w:r>
      <w:r w:rsidRPr="00AD6F3C">
        <w:rPr>
          <w:iCs/>
          <w:color w:val="000000"/>
          <w:szCs w:val="22"/>
        </w:rPr>
        <w:t xml:space="preserve">quer, </w:t>
      </w:r>
      <w:r>
        <w:rPr>
          <w:iCs/>
          <w:color w:val="000000"/>
          <w:szCs w:val="22"/>
        </w:rPr>
        <w:t>c’est</w:t>
      </w:r>
      <w:r w:rsidRPr="00AD6F3C">
        <w:rPr>
          <w:iCs/>
          <w:color w:val="000000"/>
          <w:szCs w:val="22"/>
        </w:rPr>
        <w:t xml:space="preserve"> que la dynam</w:t>
      </w:r>
      <w:r w:rsidRPr="00AD6F3C">
        <w:rPr>
          <w:iCs/>
          <w:color w:val="000000"/>
          <w:szCs w:val="22"/>
        </w:rPr>
        <w:t>i</w:t>
      </w:r>
      <w:r w:rsidRPr="00AD6F3C">
        <w:rPr>
          <w:iCs/>
          <w:color w:val="000000"/>
          <w:szCs w:val="22"/>
        </w:rPr>
        <w:t xml:space="preserve">que et le processus sont partout, inclusion-exclusion, et ce qui change, ce </w:t>
      </w:r>
      <w:r>
        <w:rPr>
          <w:iCs/>
          <w:color w:val="000000"/>
          <w:szCs w:val="22"/>
        </w:rPr>
        <w:t>n’est</w:t>
      </w:r>
      <w:r w:rsidRPr="00AD6F3C">
        <w:rPr>
          <w:iCs/>
          <w:color w:val="000000"/>
          <w:szCs w:val="22"/>
        </w:rPr>
        <w:t xml:space="preserve"> pas n</w:t>
      </w:r>
      <w:r w:rsidRPr="00AD6F3C">
        <w:rPr>
          <w:iCs/>
          <w:color w:val="000000"/>
          <w:szCs w:val="22"/>
        </w:rPr>
        <w:t>é</w:t>
      </w:r>
      <w:r w:rsidRPr="00AD6F3C">
        <w:rPr>
          <w:iCs/>
          <w:color w:val="000000"/>
          <w:szCs w:val="22"/>
        </w:rPr>
        <w:t xml:space="preserve">gligeable, </w:t>
      </w:r>
      <w:r>
        <w:rPr>
          <w:iCs/>
          <w:color w:val="000000"/>
          <w:szCs w:val="22"/>
        </w:rPr>
        <w:t>c’est</w:t>
      </w:r>
      <w:r w:rsidRPr="00AD6F3C">
        <w:rPr>
          <w:iCs/>
          <w:color w:val="000000"/>
          <w:szCs w:val="22"/>
        </w:rPr>
        <w:t xml:space="preserve"> combien de gens sont inclus et combien de gens sont exclus et quels sont les pr</w:t>
      </w:r>
      <w:r w:rsidRPr="00AD6F3C">
        <w:rPr>
          <w:iCs/>
          <w:color w:val="000000"/>
          <w:szCs w:val="22"/>
        </w:rPr>
        <w:t>o</w:t>
      </w:r>
      <w:r w:rsidRPr="00AD6F3C">
        <w:rPr>
          <w:iCs/>
          <w:color w:val="000000"/>
          <w:szCs w:val="22"/>
        </w:rPr>
        <w:t xml:space="preserve">cessus d'inclusion-exclusion ; bien sûr, ça </w:t>
      </w:r>
      <w:r>
        <w:rPr>
          <w:iCs/>
          <w:color w:val="000000"/>
          <w:szCs w:val="22"/>
        </w:rPr>
        <w:t>c’est</w:t>
      </w:r>
      <w:r w:rsidRPr="00AD6F3C">
        <w:rPr>
          <w:iCs/>
          <w:color w:val="000000"/>
          <w:szCs w:val="22"/>
        </w:rPr>
        <w:t xml:space="preserve"> essentiel.</w:t>
      </w:r>
    </w:p>
    <w:p w14:paraId="022FABC6" w14:textId="77777777" w:rsidR="00947F5B" w:rsidRPr="00AD6F3C" w:rsidRDefault="00947F5B" w:rsidP="00947F5B">
      <w:pPr>
        <w:spacing w:before="120" w:after="120"/>
        <w:jc w:val="both"/>
      </w:pPr>
      <w:r w:rsidRPr="00AD6F3C">
        <w:rPr>
          <w:iCs/>
          <w:color w:val="000000"/>
          <w:szCs w:val="22"/>
        </w:rPr>
        <w:t>Mais, plus que ça, les frontières sont mouvantes, sont constamment mo</w:t>
      </w:r>
      <w:r w:rsidRPr="00AD6F3C">
        <w:rPr>
          <w:iCs/>
          <w:color w:val="000000"/>
          <w:szCs w:val="22"/>
        </w:rPr>
        <w:t>u</w:t>
      </w:r>
      <w:r w:rsidRPr="00AD6F3C">
        <w:rPr>
          <w:iCs/>
          <w:color w:val="000000"/>
          <w:szCs w:val="22"/>
        </w:rPr>
        <w:t>vantes. Il y a dix ans, tout le</w:t>
      </w:r>
      <w:r>
        <w:rPr>
          <w:iCs/>
          <w:color w:val="000000"/>
          <w:szCs w:val="22"/>
        </w:rPr>
        <w:t xml:space="preserve"> monde disait : l'ensemble de l’</w:t>
      </w:r>
      <w:r w:rsidRPr="00AD6F3C">
        <w:rPr>
          <w:iCs/>
          <w:color w:val="000000"/>
          <w:szCs w:val="22"/>
        </w:rPr>
        <w:t xml:space="preserve">Inde, </w:t>
      </w:r>
      <w:r>
        <w:rPr>
          <w:iCs/>
          <w:color w:val="000000"/>
          <w:szCs w:val="22"/>
        </w:rPr>
        <w:t>c’est</w:t>
      </w:r>
      <w:r w:rsidRPr="00AD6F3C">
        <w:rPr>
          <w:iCs/>
          <w:color w:val="000000"/>
          <w:szCs w:val="22"/>
        </w:rPr>
        <w:t xml:space="preserve"> la pa</w:t>
      </w:r>
      <w:r w:rsidRPr="00AD6F3C">
        <w:rPr>
          <w:iCs/>
          <w:color w:val="000000"/>
          <w:szCs w:val="22"/>
        </w:rPr>
        <w:t>u</w:t>
      </w:r>
      <w:r w:rsidRPr="00AD6F3C">
        <w:rPr>
          <w:iCs/>
          <w:color w:val="000000"/>
          <w:szCs w:val="22"/>
        </w:rPr>
        <w:t>vreté plus la bureaucratie étatique et l'entreprise d</w:t>
      </w:r>
      <w:r>
        <w:rPr>
          <w:iCs/>
          <w:color w:val="000000"/>
          <w:szCs w:val="22"/>
        </w:rPr>
        <w:t>’État</w:t>
      </w:r>
      <w:r w:rsidRPr="00AD6F3C">
        <w:rPr>
          <w:iCs/>
          <w:color w:val="000000"/>
          <w:szCs w:val="22"/>
        </w:rPr>
        <w:t>. Aujourd</w:t>
      </w:r>
      <w:r>
        <w:rPr>
          <w:iCs/>
          <w:color w:val="000000"/>
          <w:szCs w:val="22"/>
        </w:rPr>
        <w:t>’hui, on dit souvent que l’</w:t>
      </w:r>
      <w:r w:rsidRPr="00AD6F3C">
        <w:rPr>
          <w:iCs/>
          <w:color w:val="000000"/>
          <w:szCs w:val="22"/>
        </w:rPr>
        <w:t xml:space="preserve">Inde prend toutes nos « jobs ». Non quand même... Mais ce qui est vrai, </w:t>
      </w:r>
      <w:r>
        <w:rPr>
          <w:iCs/>
          <w:color w:val="000000"/>
          <w:szCs w:val="22"/>
        </w:rPr>
        <w:t>c’est</w:t>
      </w:r>
      <w:r w:rsidRPr="00AD6F3C">
        <w:rPr>
          <w:iCs/>
          <w:color w:val="000000"/>
          <w:szCs w:val="22"/>
        </w:rPr>
        <w:t xml:space="preserve"> qu</w:t>
      </w:r>
      <w:r>
        <w:rPr>
          <w:iCs/>
          <w:color w:val="000000"/>
          <w:szCs w:val="22"/>
        </w:rPr>
        <w:t>’</w:t>
      </w:r>
      <w:r w:rsidRPr="00AD6F3C">
        <w:rPr>
          <w:iCs/>
          <w:color w:val="000000"/>
          <w:szCs w:val="22"/>
        </w:rPr>
        <w:t xml:space="preserve">il y a des noyaux en Inde qui sont tout à fait dynamiques et développés technologiquement et il commence à y avoir une classe moyenne élevée, des niveaux de vie très élevés. Bon, </w:t>
      </w:r>
      <w:r>
        <w:rPr>
          <w:iCs/>
          <w:color w:val="000000"/>
          <w:szCs w:val="22"/>
        </w:rPr>
        <w:t>c’est</w:t>
      </w:r>
      <w:r w:rsidRPr="00AD6F3C">
        <w:rPr>
          <w:iCs/>
          <w:color w:val="000000"/>
          <w:szCs w:val="22"/>
        </w:rPr>
        <w:t xml:space="preserve"> encore une minorité, une p</w:t>
      </w:r>
      <w:r w:rsidRPr="00AD6F3C">
        <w:rPr>
          <w:iCs/>
          <w:color w:val="000000"/>
          <w:szCs w:val="22"/>
        </w:rPr>
        <w:t>e</w:t>
      </w:r>
      <w:r w:rsidRPr="00AD6F3C">
        <w:rPr>
          <w:iCs/>
          <w:color w:val="000000"/>
          <w:szCs w:val="22"/>
        </w:rPr>
        <w:t xml:space="preserve">tite minorité de 150 millions d'habitants, mais enfin, </w:t>
      </w:r>
      <w:r>
        <w:rPr>
          <w:iCs/>
          <w:color w:val="000000"/>
          <w:szCs w:val="22"/>
        </w:rPr>
        <w:t>c’est</w:t>
      </w:r>
      <w:r w:rsidRPr="00AD6F3C">
        <w:rPr>
          <w:iCs/>
          <w:color w:val="000000"/>
          <w:szCs w:val="22"/>
        </w:rPr>
        <w:t xml:space="preserve"> une minorité en I</w:t>
      </w:r>
      <w:r w:rsidRPr="00AD6F3C">
        <w:rPr>
          <w:iCs/>
          <w:color w:val="000000"/>
          <w:szCs w:val="22"/>
        </w:rPr>
        <w:t>n</w:t>
      </w:r>
      <w:r w:rsidRPr="00AD6F3C">
        <w:rPr>
          <w:iCs/>
          <w:color w:val="000000"/>
          <w:szCs w:val="22"/>
        </w:rPr>
        <w:t xml:space="preserve">de, mais, ce </w:t>
      </w:r>
      <w:r>
        <w:rPr>
          <w:iCs/>
          <w:color w:val="000000"/>
          <w:szCs w:val="22"/>
        </w:rPr>
        <w:t>n’est</w:t>
      </w:r>
      <w:r w:rsidRPr="00AD6F3C">
        <w:rPr>
          <w:iCs/>
          <w:color w:val="000000"/>
          <w:szCs w:val="22"/>
        </w:rPr>
        <w:t xml:space="preserve"> pas une minorité pour des gens qui cherchent le travail, qui int</w:t>
      </w:r>
      <w:r w:rsidRPr="00AD6F3C">
        <w:rPr>
          <w:iCs/>
          <w:color w:val="000000"/>
          <w:szCs w:val="22"/>
        </w:rPr>
        <w:t>è</w:t>
      </w:r>
      <w:r w:rsidRPr="00AD6F3C">
        <w:rPr>
          <w:iCs/>
          <w:color w:val="000000"/>
          <w:szCs w:val="22"/>
        </w:rPr>
        <w:t>grent l'économie globale.</w:t>
      </w:r>
    </w:p>
    <w:p w14:paraId="79DD855F" w14:textId="77777777" w:rsidR="00947F5B" w:rsidRPr="00AD6F3C" w:rsidRDefault="00947F5B" w:rsidP="00947F5B">
      <w:pPr>
        <w:spacing w:before="120" w:after="120"/>
        <w:jc w:val="both"/>
      </w:pPr>
      <w:r w:rsidRPr="00AD6F3C">
        <w:rPr>
          <w:iCs/>
          <w:color w:val="000000"/>
          <w:szCs w:val="22"/>
        </w:rPr>
        <w:t xml:space="preserve">Donc, </w:t>
      </w:r>
      <w:r>
        <w:rPr>
          <w:iCs/>
          <w:color w:val="000000"/>
          <w:szCs w:val="22"/>
        </w:rPr>
        <w:t>c’est</w:t>
      </w:r>
      <w:r w:rsidRPr="00AD6F3C">
        <w:rPr>
          <w:iCs/>
          <w:color w:val="000000"/>
          <w:szCs w:val="22"/>
        </w:rPr>
        <w:t xml:space="preserve"> non seulement économique, mais un peu plus compl</w:t>
      </w:r>
      <w:r w:rsidRPr="00AD6F3C">
        <w:rPr>
          <w:iCs/>
          <w:color w:val="000000"/>
          <w:szCs w:val="22"/>
        </w:rPr>
        <w:t>i</w:t>
      </w:r>
      <w:r w:rsidRPr="00AD6F3C">
        <w:rPr>
          <w:iCs/>
          <w:color w:val="000000"/>
          <w:szCs w:val="22"/>
        </w:rPr>
        <w:t>qué ; communication globale et technologie globale, etc. fonctionnent sous ce double registre. Les réseaux de ce système regardent et expl</w:t>
      </w:r>
      <w:r w:rsidRPr="00AD6F3C">
        <w:rPr>
          <w:iCs/>
          <w:color w:val="000000"/>
          <w:szCs w:val="22"/>
        </w:rPr>
        <w:t>o</w:t>
      </w:r>
      <w:r w:rsidRPr="00AD6F3C">
        <w:rPr>
          <w:iCs/>
          <w:color w:val="000000"/>
          <w:szCs w:val="22"/>
        </w:rPr>
        <w:t>rent la planète con</w:t>
      </w:r>
      <w:r w:rsidRPr="00AD6F3C">
        <w:rPr>
          <w:iCs/>
          <w:color w:val="000000"/>
          <w:szCs w:val="22"/>
        </w:rPr>
        <w:t>s</w:t>
      </w:r>
      <w:r w:rsidRPr="00AD6F3C">
        <w:rPr>
          <w:iCs/>
          <w:color w:val="000000"/>
          <w:szCs w:val="22"/>
        </w:rPr>
        <w:t>tamment, intégrant ce qui vaut et rejetant ce qui ne vaut pas. Ce qui vaut et ce qui ne vaut pas du point de vue de quoi ? Du point de vue des programmes qui sont programmés dans les r</w:t>
      </w:r>
      <w:r w:rsidRPr="00AD6F3C">
        <w:rPr>
          <w:iCs/>
          <w:color w:val="000000"/>
          <w:szCs w:val="22"/>
        </w:rPr>
        <w:t>é</w:t>
      </w:r>
      <w:r w:rsidRPr="00AD6F3C">
        <w:rPr>
          <w:iCs/>
          <w:color w:val="000000"/>
          <w:szCs w:val="22"/>
        </w:rPr>
        <w:t>seaux : des valeurs, des objectifs. Les r</w:t>
      </w:r>
      <w:r w:rsidRPr="00AD6F3C">
        <w:rPr>
          <w:iCs/>
          <w:color w:val="000000"/>
          <w:szCs w:val="22"/>
        </w:rPr>
        <w:t>é</w:t>
      </w:r>
      <w:r w:rsidRPr="00AD6F3C">
        <w:rPr>
          <w:iCs/>
          <w:color w:val="000000"/>
          <w:szCs w:val="22"/>
        </w:rPr>
        <w:t xml:space="preserve">seaux ce </w:t>
      </w:r>
      <w:r>
        <w:rPr>
          <w:iCs/>
          <w:color w:val="000000"/>
          <w:szCs w:val="22"/>
        </w:rPr>
        <w:t>n’est</w:t>
      </w:r>
      <w:r w:rsidRPr="00AD6F3C">
        <w:rPr>
          <w:iCs/>
          <w:color w:val="000000"/>
          <w:szCs w:val="22"/>
        </w:rPr>
        <w:t xml:space="preserve"> pas leur faute, on les programme pour faire un truc et ils le font de façon très effic</w:t>
      </w:r>
      <w:r w:rsidRPr="00AD6F3C">
        <w:rPr>
          <w:iCs/>
          <w:color w:val="000000"/>
          <w:szCs w:val="22"/>
        </w:rPr>
        <w:t>a</w:t>
      </w:r>
      <w:r w:rsidRPr="00AD6F3C">
        <w:rPr>
          <w:iCs/>
          <w:color w:val="000000"/>
          <w:szCs w:val="22"/>
        </w:rPr>
        <w:t xml:space="preserve">ce. Alors, tout ce qui </w:t>
      </w:r>
      <w:r>
        <w:rPr>
          <w:iCs/>
          <w:color w:val="000000"/>
          <w:szCs w:val="22"/>
        </w:rPr>
        <w:t>n’a</w:t>
      </w:r>
      <w:r w:rsidRPr="00AD6F3C">
        <w:rPr>
          <w:iCs/>
          <w:color w:val="000000"/>
          <w:szCs w:val="22"/>
        </w:rPr>
        <w:t xml:space="preserve"> pas de valeur ou qui devient dévalué est </w:t>
      </w:r>
      <w:r w:rsidRPr="00AD6F3C">
        <w:rPr>
          <w:iCs/>
          <w:color w:val="000000"/>
          <w:szCs w:val="22"/>
        </w:rPr>
        <w:lastRenderedPageBreak/>
        <w:t>e</w:t>
      </w:r>
      <w:r w:rsidRPr="00AD6F3C">
        <w:rPr>
          <w:iCs/>
          <w:color w:val="000000"/>
          <w:szCs w:val="22"/>
        </w:rPr>
        <w:t>x</w:t>
      </w:r>
      <w:r w:rsidRPr="00AD6F3C">
        <w:rPr>
          <w:iCs/>
          <w:color w:val="000000"/>
          <w:szCs w:val="22"/>
        </w:rPr>
        <w:t xml:space="preserve">clu et on reconstitue les choses pour constamment absorber ce qui a de la valeur. </w:t>
      </w:r>
      <w:r>
        <w:rPr>
          <w:iCs/>
          <w:color w:val="000000"/>
          <w:szCs w:val="22"/>
        </w:rPr>
        <w:t>C’est</w:t>
      </w:r>
      <w:r w:rsidRPr="00AD6F3C">
        <w:rPr>
          <w:iCs/>
          <w:color w:val="000000"/>
          <w:szCs w:val="22"/>
        </w:rPr>
        <w:t xml:space="preserve"> pour ça qu'il est essentiel de programmer ou de repr</w:t>
      </w:r>
      <w:r w:rsidRPr="00AD6F3C">
        <w:rPr>
          <w:iCs/>
          <w:color w:val="000000"/>
          <w:szCs w:val="22"/>
        </w:rPr>
        <w:t>o</w:t>
      </w:r>
      <w:r w:rsidRPr="00AD6F3C">
        <w:rPr>
          <w:iCs/>
          <w:color w:val="000000"/>
          <w:szCs w:val="22"/>
        </w:rPr>
        <w:t>gra</w:t>
      </w:r>
      <w:r w:rsidRPr="00AD6F3C">
        <w:rPr>
          <w:iCs/>
          <w:color w:val="000000"/>
          <w:szCs w:val="22"/>
        </w:rPr>
        <w:t>m</w:t>
      </w:r>
      <w:r w:rsidRPr="00AD6F3C">
        <w:rPr>
          <w:iCs/>
          <w:color w:val="000000"/>
          <w:szCs w:val="22"/>
        </w:rPr>
        <w:t>mer ces réseaux. Ça veut dire (ça a l'air très abstrait), que par exemple, les cotisations financières et les</w:t>
      </w:r>
      <w:r>
        <w:rPr>
          <w:iCs/>
          <w:color w:val="000000"/>
          <w:szCs w:val="22"/>
        </w:rPr>
        <w:t xml:space="preserve"> </w:t>
      </w:r>
      <w:r>
        <w:t>[</w:t>
      </w:r>
      <w:r w:rsidRPr="00AD6F3C">
        <w:rPr>
          <w:rFonts w:cs="Arial"/>
          <w:bCs/>
          <w:color w:val="000000"/>
          <w:szCs w:val="18"/>
        </w:rPr>
        <w:t>8</w:t>
      </w:r>
      <w:r>
        <w:rPr>
          <w:rFonts w:cs="Arial"/>
          <w:bCs/>
          <w:color w:val="000000"/>
          <w:szCs w:val="18"/>
        </w:rPr>
        <w:t xml:space="preserve">] </w:t>
      </w:r>
      <w:r w:rsidRPr="00AD6F3C">
        <w:rPr>
          <w:iCs/>
          <w:color w:val="000000"/>
          <w:szCs w:val="22"/>
        </w:rPr>
        <w:t>marchés financiers op</w:t>
      </w:r>
      <w:r w:rsidRPr="00AD6F3C">
        <w:rPr>
          <w:iCs/>
          <w:color w:val="000000"/>
          <w:szCs w:val="22"/>
        </w:rPr>
        <w:t>è</w:t>
      </w:r>
      <w:r w:rsidRPr="00AD6F3C">
        <w:rPr>
          <w:iCs/>
          <w:color w:val="000000"/>
          <w:szCs w:val="22"/>
        </w:rPr>
        <w:t>rent sur d'autres critères que les maximisations du gain à chaque m</w:t>
      </w:r>
      <w:r w:rsidRPr="00AD6F3C">
        <w:rPr>
          <w:iCs/>
          <w:color w:val="000000"/>
          <w:szCs w:val="22"/>
        </w:rPr>
        <w:t>o</w:t>
      </w:r>
      <w:r w:rsidRPr="00AD6F3C">
        <w:rPr>
          <w:iCs/>
          <w:color w:val="000000"/>
          <w:szCs w:val="22"/>
        </w:rPr>
        <w:t>ment quelles que soient les conséquences sur un pays ; cela s'appelle la « régulation de la circulation des cap</w:t>
      </w:r>
      <w:r w:rsidRPr="00AD6F3C">
        <w:rPr>
          <w:iCs/>
          <w:color w:val="000000"/>
          <w:szCs w:val="22"/>
        </w:rPr>
        <w:t>i</w:t>
      </w:r>
      <w:r w:rsidRPr="00AD6F3C">
        <w:rPr>
          <w:iCs/>
          <w:color w:val="000000"/>
          <w:szCs w:val="22"/>
        </w:rPr>
        <w:t xml:space="preserve">taux globaux ». C'est ce que j'appelle une </w:t>
      </w:r>
      <w:r w:rsidRPr="00AD6F3C">
        <w:rPr>
          <w:bCs/>
          <w:iCs/>
          <w:color w:val="000000"/>
          <w:szCs w:val="22"/>
        </w:rPr>
        <w:t xml:space="preserve">programmation. </w:t>
      </w:r>
      <w:r w:rsidRPr="00AD6F3C">
        <w:rPr>
          <w:iCs/>
          <w:color w:val="000000"/>
          <w:szCs w:val="22"/>
        </w:rPr>
        <w:t>L'Organis</w:t>
      </w:r>
      <w:r w:rsidRPr="00AD6F3C">
        <w:rPr>
          <w:iCs/>
          <w:color w:val="000000"/>
          <w:szCs w:val="22"/>
        </w:rPr>
        <w:t>a</w:t>
      </w:r>
      <w:r w:rsidRPr="00AD6F3C">
        <w:rPr>
          <w:iCs/>
          <w:color w:val="000000"/>
          <w:szCs w:val="22"/>
        </w:rPr>
        <w:t>tion Mondiale du Commerce organ</w:t>
      </w:r>
      <w:r w:rsidRPr="00AD6F3C">
        <w:rPr>
          <w:iCs/>
          <w:color w:val="000000"/>
          <w:szCs w:val="22"/>
        </w:rPr>
        <w:t>i</w:t>
      </w:r>
      <w:r w:rsidRPr="00AD6F3C">
        <w:rPr>
          <w:iCs/>
          <w:color w:val="000000"/>
          <w:szCs w:val="22"/>
        </w:rPr>
        <w:t>se les traités de commerce sans tenir compte du sort des pauvres dauphins qui sont devenus un symbole. Est-ce que le fiait de pr</w:t>
      </w:r>
      <w:r w:rsidRPr="00AD6F3C">
        <w:rPr>
          <w:iCs/>
          <w:color w:val="000000"/>
          <w:szCs w:val="22"/>
        </w:rPr>
        <w:t>o</w:t>
      </w:r>
      <w:r w:rsidRPr="00AD6F3C">
        <w:rPr>
          <w:iCs/>
          <w:color w:val="000000"/>
          <w:szCs w:val="22"/>
        </w:rPr>
        <w:t>grammer la survie des da</w:t>
      </w:r>
      <w:r w:rsidRPr="00AD6F3C">
        <w:rPr>
          <w:iCs/>
          <w:color w:val="000000"/>
          <w:szCs w:val="22"/>
        </w:rPr>
        <w:t>u</w:t>
      </w:r>
      <w:r w:rsidRPr="00AD6F3C">
        <w:rPr>
          <w:iCs/>
          <w:color w:val="000000"/>
          <w:szCs w:val="22"/>
        </w:rPr>
        <w:t>phins, dans l'industrie globale de la pêche, change ou ne change pas les r</w:t>
      </w:r>
      <w:r w:rsidRPr="00AD6F3C">
        <w:rPr>
          <w:iCs/>
          <w:color w:val="000000"/>
          <w:szCs w:val="22"/>
        </w:rPr>
        <w:t>é</w:t>
      </w:r>
      <w:r w:rsidRPr="00AD6F3C">
        <w:rPr>
          <w:iCs/>
          <w:color w:val="000000"/>
          <w:szCs w:val="22"/>
        </w:rPr>
        <w:t>seaux, c'est là que les contradictions commencent à être concrétisées.</w:t>
      </w:r>
    </w:p>
    <w:p w14:paraId="4252816E" w14:textId="77777777" w:rsidR="00947F5B" w:rsidRPr="00AD6F3C" w:rsidRDefault="00947F5B" w:rsidP="00947F5B">
      <w:pPr>
        <w:spacing w:before="120" w:after="120"/>
        <w:jc w:val="both"/>
      </w:pPr>
      <w:r w:rsidRPr="00AD6F3C">
        <w:rPr>
          <w:iCs/>
          <w:color w:val="000000"/>
          <w:szCs w:val="22"/>
        </w:rPr>
        <w:t>Cette globalisation est capable de fonctionner de cette façon, parce que la base technologique le permet ; on peut constamment reconfig</w:t>
      </w:r>
      <w:r w:rsidRPr="00AD6F3C">
        <w:rPr>
          <w:iCs/>
          <w:color w:val="000000"/>
          <w:szCs w:val="22"/>
        </w:rPr>
        <w:t>u</w:t>
      </w:r>
      <w:r w:rsidRPr="00AD6F3C">
        <w:rPr>
          <w:iCs/>
          <w:color w:val="000000"/>
          <w:szCs w:val="22"/>
        </w:rPr>
        <w:t>rer ces r</w:t>
      </w:r>
      <w:r w:rsidRPr="00AD6F3C">
        <w:rPr>
          <w:iCs/>
          <w:color w:val="000000"/>
          <w:szCs w:val="22"/>
        </w:rPr>
        <w:t>é</w:t>
      </w:r>
      <w:r w:rsidRPr="00AD6F3C">
        <w:rPr>
          <w:iCs/>
          <w:color w:val="000000"/>
          <w:szCs w:val="22"/>
        </w:rPr>
        <w:t>seaux, on peut constamment coordonner les actions dans ces réseaux et décentraliser l'exécution par des technologies de l'inform</w:t>
      </w:r>
      <w:r w:rsidRPr="00AD6F3C">
        <w:rPr>
          <w:iCs/>
          <w:color w:val="000000"/>
          <w:szCs w:val="22"/>
        </w:rPr>
        <w:t>a</w:t>
      </w:r>
      <w:r w:rsidRPr="00AD6F3C">
        <w:rPr>
          <w:iCs/>
          <w:color w:val="000000"/>
          <w:szCs w:val="22"/>
        </w:rPr>
        <w:t>tion, des communic</w:t>
      </w:r>
      <w:r w:rsidRPr="00AD6F3C">
        <w:rPr>
          <w:iCs/>
          <w:color w:val="000000"/>
          <w:szCs w:val="22"/>
        </w:rPr>
        <w:t>a</w:t>
      </w:r>
      <w:r w:rsidRPr="00AD6F3C">
        <w:rPr>
          <w:iCs/>
          <w:color w:val="000000"/>
          <w:szCs w:val="22"/>
        </w:rPr>
        <w:t>tions, des transports de toutes sortes, qui vraiment unifient la planète ; mais, encore une fois, unifient sélectivement la planète et en fonction des buts pr</w:t>
      </w:r>
      <w:r w:rsidRPr="00AD6F3C">
        <w:rPr>
          <w:iCs/>
          <w:color w:val="000000"/>
          <w:szCs w:val="22"/>
        </w:rPr>
        <w:t>o</w:t>
      </w:r>
      <w:r w:rsidRPr="00AD6F3C">
        <w:rPr>
          <w:iCs/>
          <w:color w:val="000000"/>
          <w:szCs w:val="22"/>
        </w:rPr>
        <w:t>grammés dans ces réseaux.</w:t>
      </w:r>
    </w:p>
    <w:p w14:paraId="723C235D" w14:textId="77777777" w:rsidR="00947F5B" w:rsidRDefault="00947F5B" w:rsidP="00947F5B">
      <w:pPr>
        <w:spacing w:before="120" w:after="120"/>
        <w:jc w:val="both"/>
        <w:rPr>
          <w:rFonts w:cs="Arial"/>
          <w:bCs/>
          <w:color w:val="000000"/>
          <w:szCs w:val="18"/>
        </w:rPr>
      </w:pPr>
      <w:r>
        <w:t>[</w:t>
      </w:r>
      <w:r w:rsidRPr="00AD6F3C">
        <w:rPr>
          <w:rFonts w:cs="Arial"/>
          <w:bCs/>
          <w:color w:val="000000"/>
          <w:szCs w:val="18"/>
        </w:rPr>
        <w:t>9</w:t>
      </w:r>
      <w:r>
        <w:rPr>
          <w:rFonts w:cs="Arial"/>
          <w:bCs/>
          <w:color w:val="000000"/>
          <w:szCs w:val="18"/>
        </w:rPr>
        <w:t>]</w:t>
      </w:r>
    </w:p>
    <w:p w14:paraId="08258ECA" w14:textId="77777777" w:rsidR="00947F5B" w:rsidRPr="00AD6F3C" w:rsidRDefault="00947F5B" w:rsidP="00947F5B">
      <w:pPr>
        <w:spacing w:before="120" w:after="120"/>
        <w:jc w:val="both"/>
      </w:pPr>
    </w:p>
    <w:p w14:paraId="23E3935B" w14:textId="77777777" w:rsidR="00947F5B" w:rsidRPr="00AD6F3C" w:rsidRDefault="00947F5B" w:rsidP="00947F5B">
      <w:pPr>
        <w:pStyle w:val="planche"/>
      </w:pPr>
      <w:bookmarkStart w:id="5" w:name="Globalisation_mouvements_soc_2"/>
      <w:r w:rsidRPr="00AD6F3C">
        <w:t>R</w:t>
      </w:r>
      <w:r>
        <w:t>ÉSISTANCES CULTURELLES</w:t>
      </w:r>
      <w:r>
        <w:br/>
      </w:r>
      <w:r w:rsidRPr="00AD6F3C">
        <w:t>ET IDENTIT</w:t>
      </w:r>
      <w:r>
        <w:t>É</w:t>
      </w:r>
      <w:r w:rsidRPr="00AD6F3C">
        <w:t>S</w:t>
      </w:r>
    </w:p>
    <w:bookmarkEnd w:id="5"/>
    <w:p w14:paraId="6C98D7D5" w14:textId="77777777" w:rsidR="00947F5B" w:rsidRDefault="00947F5B" w:rsidP="00947F5B">
      <w:pPr>
        <w:spacing w:before="120" w:after="120"/>
        <w:jc w:val="both"/>
        <w:rPr>
          <w:iCs/>
          <w:color w:val="000000"/>
          <w:szCs w:val="22"/>
        </w:rPr>
      </w:pPr>
    </w:p>
    <w:p w14:paraId="3E9CF50C" w14:textId="77777777" w:rsidR="00947F5B" w:rsidRPr="00384B20" w:rsidRDefault="00947F5B" w:rsidP="00947F5B">
      <w:pPr>
        <w:ind w:right="90" w:firstLine="0"/>
        <w:jc w:val="both"/>
        <w:rPr>
          <w:sz w:val="20"/>
        </w:rPr>
      </w:pPr>
      <w:hyperlink w:anchor="tdm" w:history="1">
        <w:r w:rsidRPr="00384B20">
          <w:rPr>
            <w:rStyle w:val="Hyperlien"/>
            <w:sz w:val="20"/>
          </w:rPr>
          <w:t>Retour à la table des matières</w:t>
        </w:r>
      </w:hyperlink>
    </w:p>
    <w:p w14:paraId="2671B224" w14:textId="77777777" w:rsidR="00947F5B" w:rsidRPr="00AD6F3C" w:rsidRDefault="00947F5B" w:rsidP="00947F5B">
      <w:pPr>
        <w:spacing w:before="120" w:after="120"/>
        <w:jc w:val="both"/>
      </w:pPr>
      <w:r w:rsidRPr="00AD6F3C">
        <w:rPr>
          <w:iCs/>
          <w:color w:val="000000"/>
          <w:szCs w:val="22"/>
        </w:rPr>
        <w:t>Par rapport à cela, il y a eu depuis pas mal de temps, et de plus en plus, une réaction dans to</w:t>
      </w:r>
      <w:r w:rsidRPr="00AD6F3C">
        <w:rPr>
          <w:iCs/>
          <w:color w:val="000000"/>
          <w:szCs w:val="22"/>
        </w:rPr>
        <w:t>u</w:t>
      </w:r>
      <w:r w:rsidRPr="00AD6F3C">
        <w:rPr>
          <w:iCs/>
          <w:color w:val="000000"/>
          <w:szCs w:val="22"/>
        </w:rPr>
        <w:t xml:space="preserve">tes sortes de pays, dans toutes sortes de cultures, chez toutes sortes de gens, disant : attention, si je </w:t>
      </w:r>
      <w:r>
        <w:rPr>
          <w:iCs/>
          <w:color w:val="000000"/>
          <w:szCs w:val="22"/>
        </w:rPr>
        <w:t>n’a</w:t>
      </w:r>
      <w:r w:rsidRPr="00AD6F3C">
        <w:rPr>
          <w:iCs/>
          <w:color w:val="000000"/>
          <w:szCs w:val="22"/>
        </w:rPr>
        <w:t>i pas ma place dans ces r</w:t>
      </w:r>
      <w:r w:rsidRPr="00AD6F3C">
        <w:rPr>
          <w:iCs/>
          <w:color w:val="000000"/>
          <w:szCs w:val="22"/>
        </w:rPr>
        <w:t>é</w:t>
      </w:r>
      <w:r w:rsidRPr="00AD6F3C">
        <w:rPr>
          <w:iCs/>
          <w:color w:val="000000"/>
          <w:szCs w:val="22"/>
        </w:rPr>
        <w:t>seaux, si je n'ai pas ma place dans ces programmes, moi je change le programme et d</w:t>
      </w:r>
      <w:r w:rsidRPr="00AD6F3C">
        <w:rPr>
          <w:iCs/>
          <w:color w:val="000000"/>
          <w:szCs w:val="22"/>
        </w:rPr>
        <w:t>i</w:t>
      </w:r>
      <w:r w:rsidRPr="00AD6F3C">
        <w:rPr>
          <w:iCs/>
          <w:color w:val="000000"/>
          <w:szCs w:val="22"/>
        </w:rPr>
        <w:t>sant : c'est moi le centre, ce n'est pas les réseaux globaux. C'est le moi vis-à-vis le réseau et en plus en tant que moi je vais utiliser ce réseau pour qu'il fa</w:t>
      </w:r>
      <w:r w:rsidRPr="00AD6F3C">
        <w:rPr>
          <w:iCs/>
          <w:color w:val="000000"/>
          <w:szCs w:val="22"/>
        </w:rPr>
        <w:t>s</w:t>
      </w:r>
      <w:r w:rsidRPr="00AD6F3C">
        <w:rPr>
          <w:iCs/>
          <w:color w:val="000000"/>
          <w:szCs w:val="22"/>
        </w:rPr>
        <w:t xml:space="preserve">se autrement, pour qu'il fasse autre chose. </w:t>
      </w:r>
      <w:r>
        <w:rPr>
          <w:iCs/>
          <w:color w:val="000000"/>
          <w:szCs w:val="22"/>
        </w:rPr>
        <w:t>C’est</w:t>
      </w:r>
      <w:r w:rsidRPr="00AD6F3C">
        <w:rPr>
          <w:iCs/>
          <w:color w:val="000000"/>
          <w:szCs w:val="22"/>
        </w:rPr>
        <w:t xml:space="preserve"> donc l'idée que les valeurs qui sont défendues dans cette globalisation ne sont pas les valeurs que moi ou ceux qui sont comme moi épo</w:t>
      </w:r>
      <w:r w:rsidRPr="00AD6F3C">
        <w:rPr>
          <w:iCs/>
          <w:color w:val="000000"/>
          <w:szCs w:val="22"/>
        </w:rPr>
        <w:t>u</w:t>
      </w:r>
      <w:r w:rsidRPr="00AD6F3C">
        <w:rPr>
          <w:iCs/>
          <w:color w:val="000000"/>
          <w:szCs w:val="22"/>
        </w:rPr>
        <w:t xml:space="preserve">sons ; et on va partir de nos valeurs, on va </w:t>
      </w:r>
      <w:r w:rsidRPr="00AD6F3C">
        <w:rPr>
          <w:iCs/>
          <w:color w:val="000000"/>
          <w:szCs w:val="22"/>
        </w:rPr>
        <w:lastRenderedPageBreak/>
        <w:t>d'abord les affirmer. Ainsi, au lieu d'avoir observé empiriqu</w:t>
      </w:r>
      <w:r w:rsidRPr="00AD6F3C">
        <w:rPr>
          <w:iCs/>
          <w:color w:val="000000"/>
          <w:szCs w:val="22"/>
        </w:rPr>
        <w:t>e</w:t>
      </w:r>
      <w:r w:rsidRPr="00AD6F3C">
        <w:rPr>
          <w:iCs/>
          <w:color w:val="000000"/>
          <w:szCs w:val="22"/>
        </w:rPr>
        <w:t>ment dans le monde une unification culturelle (cette unification c'est si</w:t>
      </w:r>
      <w:r w:rsidRPr="00AD6F3C">
        <w:rPr>
          <w:iCs/>
          <w:color w:val="000000"/>
          <w:szCs w:val="22"/>
        </w:rPr>
        <w:t>m</w:t>
      </w:r>
      <w:r w:rsidRPr="00AD6F3C">
        <w:rPr>
          <w:iCs/>
          <w:color w:val="000000"/>
          <w:szCs w:val="22"/>
        </w:rPr>
        <w:t>plement une co</w:t>
      </w:r>
      <w:r w:rsidRPr="00AD6F3C">
        <w:rPr>
          <w:iCs/>
          <w:color w:val="000000"/>
          <w:szCs w:val="22"/>
        </w:rPr>
        <w:t>u</w:t>
      </w:r>
      <w:r w:rsidRPr="00AD6F3C">
        <w:rPr>
          <w:iCs/>
          <w:color w:val="000000"/>
          <w:szCs w:val="22"/>
        </w:rPr>
        <w:t xml:space="preserve">che superficielle dans la plupart des sociétés), ce qui a surgi des sociétés, </w:t>
      </w:r>
      <w:r>
        <w:rPr>
          <w:iCs/>
          <w:color w:val="000000"/>
          <w:szCs w:val="22"/>
        </w:rPr>
        <w:t>c’est</w:t>
      </w:r>
      <w:r w:rsidRPr="00AD6F3C">
        <w:rPr>
          <w:iCs/>
          <w:color w:val="000000"/>
          <w:szCs w:val="22"/>
        </w:rPr>
        <w:t xml:space="preserve"> une r</w:t>
      </w:r>
      <w:r w:rsidRPr="00AD6F3C">
        <w:rPr>
          <w:iCs/>
          <w:color w:val="000000"/>
          <w:szCs w:val="22"/>
        </w:rPr>
        <w:t>é</w:t>
      </w:r>
      <w:r w:rsidRPr="00AD6F3C">
        <w:rPr>
          <w:iCs/>
          <w:color w:val="000000"/>
          <w:szCs w:val="22"/>
        </w:rPr>
        <w:t>sistance, d'abord résistance culturelle autour des identités de différe</w:t>
      </w:r>
      <w:r w:rsidRPr="00AD6F3C">
        <w:rPr>
          <w:iCs/>
          <w:color w:val="000000"/>
          <w:szCs w:val="22"/>
        </w:rPr>
        <w:t>n</w:t>
      </w:r>
      <w:r w:rsidRPr="00AD6F3C">
        <w:rPr>
          <w:iCs/>
          <w:color w:val="000000"/>
          <w:szCs w:val="22"/>
        </w:rPr>
        <w:t>tes sortes.</w:t>
      </w:r>
    </w:p>
    <w:p w14:paraId="72CBCE51" w14:textId="77777777" w:rsidR="00947F5B" w:rsidRPr="00AD6F3C" w:rsidRDefault="00947F5B" w:rsidP="00947F5B">
      <w:pPr>
        <w:spacing w:before="120" w:after="120"/>
        <w:jc w:val="both"/>
      </w:pPr>
      <w:r w:rsidRPr="00AD6F3C">
        <w:rPr>
          <w:iCs/>
          <w:color w:val="000000"/>
          <w:szCs w:val="22"/>
        </w:rPr>
        <w:t>Alors, permettez-moi maintenant de faire un petit peu de théorie. Je pense que pour analyser le développement des réactions et mouv</w:t>
      </w:r>
      <w:r w:rsidRPr="00AD6F3C">
        <w:rPr>
          <w:iCs/>
          <w:color w:val="000000"/>
          <w:szCs w:val="22"/>
        </w:rPr>
        <w:t>e</w:t>
      </w:r>
      <w:r w:rsidRPr="00AD6F3C">
        <w:rPr>
          <w:iCs/>
          <w:color w:val="000000"/>
          <w:szCs w:val="22"/>
        </w:rPr>
        <w:t>ments et projets identitaires, il faut éclaircir de quoi on parle quand on parle d'identité.</w:t>
      </w:r>
    </w:p>
    <w:p w14:paraId="0FB6DEF5" w14:textId="77777777" w:rsidR="00947F5B" w:rsidRPr="00AD6F3C" w:rsidRDefault="00947F5B" w:rsidP="00947F5B">
      <w:pPr>
        <w:spacing w:before="120" w:after="120"/>
        <w:jc w:val="both"/>
      </w:pPr>
      <w:r w:rsidRPr="00AD6F3C">
        <w:rPr>
          <w:iCs/>
          <w:color w:val="000000"/>
          <w:szCs w:val="22"/>
        </w:rPr>
        <w:t xml:space="preserve">L'identité, essentiellement, </w:t>
      </w:r>
      <w:r>
        <w:rPr>
          <w:iCs/>
          <w:color w:val="000000"/>
          <w:szCs w:val="22"/>
        </w:rPr>
        <w:t>c’est</w:t>
      </w:r>
      <w:r w:rsidRPr="00AD6F3C">
        <w:rPr>
          <w:iCs/>
          <w:color w:val="000000"/>
          <w:szCs w:val="22"/>
        </w:rPr>
        <w:t xml:space="preserve"> la source de sens pour les gens, pour ce que font les gens. Plus précisément, </w:t>
      </w:r>
      <w:r>
        <w:rPr>
          <w:iCs/>
          <w:color w:val="000000"/>
          <w:szCs w:val="22"/>
        </w:rPr>
        <w:t>c’est</w:t>
      </w:r>
      <w:r w:rsidRPr="00AD6F3C">
        <w:rPr>
          <w:iCs/>
          <w:color w:val="000000"/>
          <w:szCs w:val="22"/>
        </w:rPr>
        <w:t xml:space="preserve"> le processus de construction du sens, sur la base d'un attribut culturel, ou d'un ense</w:t>
      </w:r>
      <w:r w:rsidRPr="00AD6F3C">
        <w:rPr>
          <w:iCs/>
          <w:color w:val="000000"/>
          <w:szCs w:val="22"/>
        </w:rPr>
        <w:t>m</w:t>
      </w:r>
      <w:r w:rsidRPr="00AD6F3C">
        <w:rPr>
          <w:iCs/>
          <w:color w:val="000000"/>
          <w:szCs w:val="22"/>
        </w:rPr>
        <w:t>ble relié d'attributs culturels, auquel on donne priorité sur d'autres sources de sens. Bien sûr, pour les individus ou pour un acteur colle</w:t>
      </w:r>
      <w:r w:rsidRPr="00AD6F3C">
        <w:rPr>
          <w:iCs/>
          <w:color w:val="000000"/>
          <w:szCs w:val="22"/>
        </w:rPr>
        <w:t>c</w:t>
      </w:r>
      <w:r w:rsidRPr="00AD6F3C">
        <w:rPr>
          <w:iCs/>
          <w:color w:val="000000"/>
          <w:szCs w:val="22"/>
        </w:rPr>
        <w:t>tif, il peut y avoir une pluralité d'identités, en principe. Mais s'il y a une pluralité d'identités, il y a une te</w:t>
      </w:r>
      <w:r w:rsidRPr="00AD6F3C">
        <w:rPr>
          <w:iCs/>
          <w:color w:val="000000"/>
          <w:szCs w:val="22"/>
        </w:rPr>
        <w:t>n</w:t>
      </w:r>
      <w:r w:rsidRPr="00AD6F3C">
        <w:rPr>
          <w:iCs/>
          <w:color w:val="000000"/>
          <w:szCs w:val="22"/>
        </w:rPr>
        <w:t>sion interne dans la définition identitaire. Pourquoi ? Parce que les identités sont des trucs s</w:t>
      </w:r>
      <w:r w:rsidRPr="00AD6F3C">
        <w:rPr>
          <w:iCs/>
          <w:color w:val="000000"/>
          <w:szCs w:val="22"/>
        </w:rPr>
        <w:t>é</w:t>
      </w:r>
      <w:r w:rsidRPr="00AD6F3C">
        <w:rPr>
          <w:iCs/>
          <w:color w:val="000000"/>
          <w:szCs w:val="22"/>
        </w:rPr>
        <w:t xml:space="preserve">rieux, ce </w:t>
      </w:r>
      <w:r>
        <w:rPr>
          <w:iCs/>
          <w:color w:val="000000"/>
          <w:szCs w:val="22"/>
        </w:rPr>
        <w:t>n’est</w:t>
      </w:r>
      <w:r w:rsidRPr="00AD6F3C">
        <w:rPr>
          <w:iCs/>
          <w:color w:val="000000"/>
          <w:szCs w:val="22"/>
        </w:rPr>
        <w:t xml:space="preserve"> pas comme les rôles. On peut être maire, mil</w:t>
      </w:r>
      <w:r w:rsidRPr="00AD6F3C">
        <w:rPr>
          <w:iCs/>
          <w:color w:val="000000"/>
          <w:szCs w:val="22"/>
        </w:rPr>
        <w:t>i</w:t>
      </w:r>
      <w:r w:rsidRPr="00AD6F3C">
        <w:rPr>
          <w:iCs/>
          <w:color w:val="000000"/>
          <w:szCs w:val="22"/>
        </w:rPr>
        <w:t>tant politique, hippy et joueur de basket-ball, etc. Et tout ça, ça va. Ce sont des rôles, et e</w:t>
      </w:r>
      <w:r w:rsidRPr="00AD6F3C">
        <w:rPr>
          <w:iCs/>
          <w:color w:val="000000"/>
          <w:szCs w:val="22"/>
        </w:rPr>
        <w:t>n</w:t>
      </w:r>
      <w:r w:rsidRPr="00AD6F3C">
        <w:rPr>
          <w:iCs/>
          <w:color w:val="000000"/>
          <w:szCs w:val="22"/>
        </w:rPr>
        <w:t>suite dans la sociologie fonctionnaliste, on arrange tout ça, on fait un « </w:t>
      </w:r>
      <w:proofErr w:type="spellStart"/>
      <w:r w:rsidRPr="00AD6F3C">
        <w:rPr>
          <w:bCs/>
          <w:i/>
          <w:iCs/>
          <w:color w:val="000000"/>
          <w:szCs w:val="22"/>
        </w:rPr>
        <w:t>role</w:t>
      </w:r>
      <w:proofErr w:type="spellEnd"/>
      <w:r w:rsidRPr="00AD6F3C">
        <w:rPr>
          <w:bCs/>
          <w:i/>
          <w:iCs/>
          <w:color w:val="000000"/>
          <w:szCs w:val="22"/>
        </w:rPr>
        <w:t xml:space="preserve"> set </w:t>
      </w:r>
      <w:r w:rsidRPr="00AD6F3C">
        <w:rPr>
          <w:bCs/>
          <w:iCs/>
          <w:color w:val="000000"/>
          <w:szCs w:val="22"/>
        </w:rPr>
        <w:t>»</w:t>
      </w:r>
      <w:r w:rsidRPr="00AD6F3C">
        <w:rPr>
          <w:iCs/>
          <w:color w:val="000000"/>
          <w:szCs w:val="22"/>
        </w:rPr>
        <w:t xml:space="preserve"> et ça va.</w:t>
      </w:r>
    </w:p>
    <w:p w14:paraId="75941546" w14:textId="77777777" w:rsidR="00947F5B" w:rsidRPr="00AD6F3C" w:rsidRDefault="00947F5B" w:rsidP="00947F5B">
      <w:pPr>
        <w:spacing w:before="120" w:after="120"/>
        <w:jc w:val="both"/>
      </w:pPr>
      <w:r w:rsidRPr="00AD6F3C">
        <w:rPr>
          <w:iCs/>
          <w:color w:val="000000"/>
          <w:szCs w:val="22"/>
        </w:rPr>
        <w:t>Mais comment on fait un « </w:t>
      </w:r>
      <w:proofErr w:type="spellStart"/>
      <w:r w:rsidRPr="0008600F">
        <w:rPr>
          <w:bCs/>
          <w:i/>
          <w:iCs/>
          <w:color w:val="000000"/>
          <w:szCs w:val="22"/>
        </w:rPr>
        <w:t>identity</w:t>
      </w:r>
      <w:proofErr w:type="spellEnd"/>
      <w:r w:rsidRPr="0008600F">
        <w:rPr>
          <w:bCs/>
          <w:i/>
          <w:iCs/>
          <w:color w:val="000000"/>
          <w:szCs w:val="22"/>
        </w:rPr>
        <w:t xml:space="preserve"> set </w:t>
      </w:r>
      <w:r w:rsidRPr="00AD6F3C">
        <w:rPr>
          <w:bCs/>
          <w:iCs/>
          <w:color w:val="000000"/>
          <w:szCs w:val="22"/>
        </w:rPr>
        <w:t>»</w:t>
      </w:r>
      <w:r w:rsidRPr="00AD6F3C">
        <w:rPr>
          <w:iCs/>
          <w:color w:val="000000"/>
          <w:szCs w:val="22"/>
        </w:rPr>
        <w:t xml:space="preserve"> ? C'est compliqué, </w:t>
      </w:r>
      <w:r>
        <w:rPr>
          <w:iCs/>
          <w:color w:val="000000"/>
          <w:szCs w:val="22"/>
        </w:rPr>
        <w:t>c’est</w:t>
      </w:r>
      <w:r w:rsidRPr="00AD6F3C">
        <w:rPr>
          <w:iCs/>
          <w:color w:val="000000"/>
          <w:szCs w:val="22"/>
        </w:rPr>
        <w:t xml:space="preserve"> bea</w:t>
      </w:r>
      <w:r w:rsidRPr="00AD6F3C">
        <w:rPr>
          <w:iCs/>
          <w:color w:val="000000"/>
          <w:szCs w:val="22"/>
        </w:rPr>
        <w:t>u</w:t>
      </w:r>
      <w:r w:rsidRPr="00AD6F3C">
        <w:rPr>
          <w:iCs/>
          <w:color w:val="000000"/>
          <w:szCs w:val="22"/>
        </w:rPr>
        <w:t xml:space="preserve">coup plus compliqué. Je ne dis pas que </w:t>
      </w:r>
      <w:r>
        <w:rPr>
          <w:iCs/>
          <w:color w:val="000000"/>
          <w:szCs w:val="22"/>
        </w:rPr>
        <w:t>c’est</w:t>
      </w:r>
      <w:r w:rsidRPr="00AD6F3C">
        <w:rPr>
          <w:iCs/>
          <w:color w:val="000000"/>
          <w:szCs w:val="22"/>
        </w:rPr>
        <w:t xml:space="preserve"> impossible mais je dis que ce </w:t>
      </w:r>
      <w:r>
        <w:rPr>
          <w:iCs/>
          <w:color w:val="000000"/>
          <w:szCs w:val="22"/>
        </w:rPr>
        <w:t>n’est</w:t>
      </w:r>
      <w:r w:rsidRPr="00AD6F3C">
        <w:rPr>
          <w:iCs/>
          <w:color w:val="000000"/>
          <w:szCs w:val="22"/>
        </w:rPr>
        <w:t xml:space="preserve"> pas la même chose. On ne transpose pas le jeu d'ide</w:t>
      </w:r>
      <w:r w:rsidRPr="00AD6F3C">
        <w:rPr>
          <w:iCs/>
          <w:color w:val="000000"/>
          <w:szCs w:val="22"/>
        </w:rPr>
        <w:t>n</w:t>
      </w:r>
      <w:r w:rsidRPr="00AD6F3C">
        <w:rPr>
          <w:iCs/>
          <w:color w:val="000000"/>
          <w:szCs w:val="22"/>
        </w:rPr>
        <w:t xml:space="preserve">tité au jeu de rôle. L'essentiel </w:t>
      </w:r>
      <w:r>
        <w:rPr>
          <w:iCs/>
          <w:color w:val="000000"/>
          <w:szCs w:val="22"/>
        </w:rPr>
        <w:t>c’est</w:t>
      </w:r>
      <w:r w:rsidRPr="00AD6F3C">
        <w:rPr>
          <w:iCs/>
          <w:color w:val="000000"/>
          <w:szCs w:val="22"/>
        </w:rPr>
        <w:t xml:space="preserve"> que les rôles sont définis par les institutions de la société. </w:t>
      </w:r>
      <w:r>
        <w:rPr>
          <w:iCs/>
          <w:color w:val="000000"/>
          <w:szCs w:val="22"/>
        </w:rPr>
        <w:t>C’est</w:t>
      </w:r>
      <w:r w:rsidRPr="00AD6F3C">
        <w:rPr>
          <w:iCs/>
          <w:color w:val="000000"/>
          <w:szCs w:val="22"/>
        </w:rPr>
        <w:t xml:space="preserve"> la soci</w:t>
      </w:r>
      <w:r w:rsidRPr="00AD6F3C">
        <w:rPr>
          <w:iCs/>
          <w:color w:val="000000"/>
          <w:szCs w:val="22"/>
        </w:rPr>
        <w:t>é</w:t>
      </w:r>
      <w:r w:rsidRPr="00AD6F3C">
        <w:rPr>
          <w:iCs/>
          <w:color w:val="000000"/>
          <w:szCs w:val="22"/>
        </w:rPr>
        <w:t xml:space="preserve">té qui définit les rôles et alors on joue différents rôles. Alors que les identités sont la source de sens pour les individus eux-mêmes. </w:t>
      </w:r>
      <w:r>
        <w:rPr>
          <w:iCs/>
          <w:color w:val="000000"/>
          <w:szCs w:val="22"/>
        </w:rPr>
        <w:t>C’est</w:t>
      </w:r>
      <w:r w:rsidRPr="00AD6F3C">
        <w:rPr>
          <w:iCs/>
          <w:color w:val="000000"/>
          <w:szCs w:val="22"/>
        </w:rPr>
        <w:t xml:space="preserve"> eux qui définissent leur sens et donc ils</w:t>
      </w:r>
      <w:r>
        <w:rPr>
          <w:iCs/>
          <w:color w:val="000000"/>
          <w:szCs w:val="22"/>
        </w:rPr>
        <w:t xml:space="preserve"> </w:t>
      </w:r>
      <w:r>
        <w:rPr>
          <w:rFonts w:cs="Arial"/>
          <w:color w:val="000000"/>
          <w:szCs w:val="14"/>
        </w:rPr>
        <w:t xml:space="preserve">[10] </w:t>
      </w:r>
      <w:r w:rsidRPr="00AD6F3C">
        <w:rPr>
          <w:iCs/>
          <w:color w:val="000000"/>
          <w:szCs w:val="22"/>
        </w:rPr>
        <w:t>sont construits autour du processus d'individuation et d'émergence du sens, et c'est tout à fait différent, à mon sens ! J'ai pa</w:t>
      </w:r>
      <w:r w:rsidRPr="00AD6F3C">
        <w:rPr>
          <w:iCs/>
          <w:color w:val="000000"/>
          <w:szCs w:val="22"/>
        </w:rPr>
        <w:t>r</w:t>
      </w:r>
      <w:r w:rsidRPr="00AD6F3C">
        <w:rPr>
          <w:iCs/>
          <w:color w:val="000000"/>
          <w:szCs w:val="22"/>
        </w:rPr>
        <w:t xml:space="preserve">lé de sens, je </w:t>
      </w:r>
      <w:r>
        <w:rPr>
          <w:iCs/>
          <w:color w:val="000000"/>
          <w:szCs w:val="22"/>
        </w:rPr>
        <w:t>n’a</w:t>
      </w:r>
      <w:r w:rsidRPr="00AD6F3C">
        <w:rPr>
          <w:iCs/>
          <w:color w:val="000000"/>
          <w:szCs w:val="22"/>
        </w:rPr>
        <w:t>i pas dit ce que c'était.</w:t>
      </w:r>
    </w:p>
    <w:p w14:paraId="4D010814" w14:textId="77777777" w:rsidR="00947F5B" w:rsidRPr="00AD6F3C" w:rsidRDefault="00947F5B" w:rsidP="00947F5B">
      <w:pPr>
        <w:spacing w:before="120" w:after="120"/>
        <w:jc w:val="both"/>
      </w:pPr>
      <w:r w:rsidRPr="00AD6F3C">
        <w:rPr>
          <w:iCs/>
          <w:color w:val="000000"/>
          <w:szCs w:val="22"/>
        </w:rPr>
        <w:t>Le sens, c'est l'identification symbolique pour et par un acteur s</w:t>
      </w:r>
      <w:r w:rsidRPr="00AD6F3C">
        <w:rPr>
          <w:iCs/>
          <w:color w:val="000000"/>
          <w:szCs w:val="22"/>
        </w:rPr>
        <w:t>o</w:t>
      </w:r>
      <w:r w:rsidRPr="00AD6F3C">
        <w:rPr>
          <w:iCs/>
          <w:color w:val="000000"/>
          <w:szCs w:val="22"/>
        </w:rPr>
        <w:t xml:space="preserve">cial, du propos de son action ; c'est-à-dire, je fais ça pourquoi ? Ça a du sens ou ça </w:t>
      </w:r>
      <w:r>
        <w:rPr>
          <w:iCs/>
          <w:color w:val="000000"/>
          <w:szCs w:val="22"/>
        </w:rPr>
        <w:t>n’a</w:t>
      </w:r>
      <w:r w:rsidRPr="00AD6F3C">
        <w:rPr>
          <w:iCs/>
          <w:color w:val="000000"/>
          <w:szCs w:val="22"/>
        </w:rPr>
        <w:t xml:space="preserve"> pas de sens. Il ne faut pas se poser trop vite cette question parce que la réponse peut être compliquée. Alors, les ident</w:t>
      </w:r>
      <w:r w:rsidRPr="00AD6F3C">
        <w:rPr>
          <w:iCs/>
          <w:color w:val="000000"/>
          <w:szCs w:val="22"/>
        </w:rPr>
        <w:t>i</w:t>
      </w:r>
      <w:r w:rsidRPr="00AD6F3C">
        <w:rPr>
          <w:iCs/>
          <w:color w:val="000000"/>
          <w:szCs w:val="22"/>
        </w:rPr>
        <w:t>tés sont construites, bien sûr qu'elles sont construites, elles ne ple</w:t>
      </w:r>
      <w:r w:rsidRPr="00AD6F3C">
        <w:rPr>
          <w:iCs/>
          <w:color w:val="000000"/>
          <w:szCs w:val="22"/>
        </w:rPr>
        <w:t>u</w:t>
      </w:r>
      <w:r w:rsidRPr="00AD6F3C">
        <w:rPr>
          <w:iCs/>
          <w:color w:val="000000"/>
          <w:szCs w:val="22"/>
        </w:rPr>
        <w:t xml:space="preserve">vent pas du ciel, elles n 'émergent pas de la forêt au printemps. Mais </w:t>
      </w:r>
      <w:r w:rsidRPr="00AD6F3C">
        <w:rPr>
          <w:iCs/>
          <w:color w:val="000000"/>
          <w:szCs w:val="22"/>
        </w:rPr>
        <w:lastRenderedPageBreak/>
        <w:t>comment sont-elles construites ? De quelle façon sont-elles constru</w:t>
      </w:r>
      <w:r w:rsidRPr="00AD6F3C">
        <w:rPr>
          <w:iCs/>
          <w:color w:val="000000"/>
          <w:szCs w:val="22"/>
        </w:rPr>
        <w:t>i</w:t>
      </w:r>
      <w:r w:rsidRPr="00AD6F3C">
        <w:rPr>
          <w:iCs/>
          <w:color w:val="000000"/>
          <w:szCs w:val="22"/>
        </w:rPr>
        <w:t>tes ?</w:t>
      </w:r>
    </w:p>
    <w:p w14:paraId="3B9FC59A" w14:textId="77777777" w:rsidR="00947F5B" w:rsidRPr="00AD6F3C" w:rsidRDefault="00947F5B" w:rsidP="00947F5B">
      <w:pPr>
        <w:spacing w:before="120" w:after="120"/>
        <w:jc w:val="both"/>
      </w:pPr>
      <w:r w:rsidRPr="00AD6F3C">
        <w:rPr>
          <w:iCs/>
          <w:color w:val="000000"/>
          <w:szCs w:val="22"/>
        </w:rPr>
        <w:t xml:space="preserve">Un des livres qui a fait le plus de mal dans l'analyse de l'identité, et ce </w:t>
      </w:r>
      <w:r>
        <w:rPr>
          <w:iCs/>
          <w:color w:val="000000"/>
          <w:szCs w:val="22"/>
        </w:rPr>
        <w:t>n’est</w:t>
      </w:r>
      <w:r w:rsidRPr="00AD6F3C">
        <w:rPr>
          <w:iCs/>
          <w:color w:val="000000"/>
          <w:szCs w:val="22"/>
        </w:rPr>
        <w:t xml:space="preserve"> pas la faute du livre qui est un très bon livre, </w:t>
      </w:r>
      <w:r>
        <w:rPr>
          <w:iCs/>
          <w:color w:val="000000"/>
          <w:szCs w:val="22"/>
        </w:rPr>
        <w:t>c’est</w:t>
      </w:r>
      <w:r w:rsidRPr="00AD6F3C">
        <w:rPr>
          <w:iCs/>
          <w:color w:val="000000"/>
          <w:szCs w:val="22"/>
        </w:rPr>
        <w:t xml:space="preserve"> celui de Benedict A</w:t>
      </w:r>
      <w:r w:rsidRPr="00AD6F3C">
        <w:rPr>
          <w:iCs/>
          <w:color w:val="000000"/>
          <w:szCs w:val="22"/>
        </w:rPr>
        <w:t>n</w:t>
      </w:r>
      <w:r w:rsidRPr="00AD6F3C">
        <w:rPr>
          <w:iCs/>
          <w:color w:val="000000"/>
          <w:szCs w:val="22"/>
        </w:rPr>
        <w:t>derson intitulé « </w:t>
      </w:r>
      <w:proofErr w:type="spellStart"/>
      <w:r w:rsidRPr="00AD6F3C">
        <w:rPr>
          <w:bCs/>
          <w:i/>
          <w:iCs/>
          <w:color w:val="000000"/>
          <w:szCs w:val="22"/>
        </w:rPr>
        <w:t>Imagined</w:t>
      </w:r>
      <w:proofErr w:type="spellEnd"/>
      <w:r w:rsidRPr="00AD6F3C">
        <w:rPr>
          <w:bCs/>
          <w:i/>
          <w:iCs/>
          <w:color w:val="000000"/>
          <w:szCs w:val="22"/>
        </w:rPr>
        <w:t xml:space="preserve"> </w:t>
      </w:r>
      <w:proofErr w:type="spellStart"/>
      <w:r w:rsidRPr="00AD6F3C">
        <w:rPr>
          <w:bCs/>
          <w:i/>
          <w:iCs/>
          <w:color w:val="000000"/>
          <w:szCs w:val="22"/>
        </w:rPr>
        <w:t>Communities</w:t>
      </w:r>
      <w:proofErr w:type="spellEnd"/>
      <w:r w:rsidRPr="00AD6F3C">
        <w:rPr>
          <w:bCs/>
          <w:i/>
          <w:iCs/>
          <w:color w:val="000000"/>
          <w:szCs w:val="22"/>
        </w:rPr>
        <w:t> </w:t>
      </w:r>
      <w:r w:rsidRPr="00AD6F3C">
        <w:rPr>
          <w:bCs/>
          <w:iCs/>
          <w:color w:val="000000"/>
          <w:szCs w:val="22"/>
        </w:rPr>
        <w:t>»</w:t>
      </w:r>
      <w:r w:rsidRPr="00AD6F3C">
        <w:rPr>
          <w:iCs/>
          <w:color w:val="000000"/>
          <w:szCs w:val="22"/>
        </w:rPr>
        <w:t xml:space="preserve"> (communautés imaginées ou imag</w:t>
      </w:r>
      <w:r w:rsidRPr="00AD6F3C">
        <w:rPr>
          <w:iCs/>
          <w:color w:val="000000"/>
          <w:szCs w:val="22"/>
        </w:rPr>
        <w:t>i</w:t>
      </w:r>
      <w:r w:rsidRPr="00AD6F3C">
        <w:rPr>
          <w:iCs/>
          <w:color w:val="000000"/>
          <w:szCs w:val="22"/>
        </w:rPr>
        <w:t>naires, on peut traduire par les deux). Benedict Anderson est un très bon anthropol</w:t>
      </w:r>
      <w:r w:rsidRPr="00AD6F3C">
        <w:rPr>
          <w:iCs/>
          <w:color w:val="000000"/>
          <w:szCs w:val="22"/>
        </w:rPr>
        <w:t>o</w:t>
      </w:r>
      <w:r w:rsidRPr="00AD6F3C">
        <w:rPr>
          <w:iCs/>
          <w:color w:val="000000"/>
          <w:szCs w:val="22"/>
        </w:rPr>
        <w:t>gue et il a écrit un excellent livre qui a eu un très mauvais titre : « Les co</w:t>
      </w:r>
      <w:r w:rsidRPr="00AD6F3C">
        <w:rPr>
          <w:iCs/>
          <w:color w:val="000000"/>
          <w:szCs w:val="22"/>
        </w:rPr>
        <w:t>m</w:t>
      </w:r>
      <w:r w:rsidRPr="00AD6F3C">
        <w:rPr>
          <w:iCs/>
          <w:color w:val="000000"/>
          <w:szCs w:val="22"/>
        </w:rPr>
        <w:t>munautés imaginées ». Alors les gens ne lisent pas le livre, très peu de gens ont lu le livre, sur l'e</w:t>
      </w:r>
      <w:r w:rsidRPr="00AD6F3C">
        <w:rPr>
          <w:iCs/>
          <w:color w:val="000000"/>
          <w:szCs w:val="22"/>
        </w:rPr>
        <w:t>n</w:t>
      </w:r>
      <w:r w:rsidRPr="00AD6F3C">
        <w:rPr>
          <w:iCs/>
          <w:color w:val="000000"/>
          <w:szCs w:val="22"/>
        </w:rPr>
        <w:t>semble des gens qui le citent, je veux dire, en proportion des gens qui le citent, mais tout le monde parle de « communautés imag</w:t>
      </w:r>
      <w:r w:rsidRPr="00AD6F3C">
        <w:rPr>
          <w:iCs/>
          <w:color w:val="000000"/>
          <w:szCs w:val="22"/>
        </w:rPr>
        <w:t>i</w:t>
      </w:r>
      <w:r w:rsidRPr="00AD6F3C">
        <w:rPr>
          <w:iCs/>
          <w:color w:val="000000"/>
          <w:szCs w:val="22"/>
        </w:rPr>
        <w:t>nées ».</w:t>
      </w:r>
    </w:p>
    <w:p w14:paraId="7B6C72B8" w14:textId="77777777" w:rsidR="00947F5B" w:rsidRPr="00AD6F3C" w:rsidRDefault="00947F5B" w:rsidP="00947F5B">
      <w:pPr>
        <w:spacing w:before="120" w:after="120"/>
        <w:jc w:val="both"/>
      </w:pPr>
      <w:r w:rsidRPr="00AD6F3C">
        <w:rPr>
          <w:iCs/>
          <w:color w:val="000000"/>
          <w:szCs w:val="22"/>
        </w:rPr>
        <w:t>Pourtant, elles ne sont pas imaginées et elles ne sont pas imagina</w:t>
      </w:r>
      <w:r w:rsidRPr="00AD6F3C">
        <w:rPr>
          <w:iCs/>
          <w:color w:val="000000"/>
          <w:szCs w:val="22"/>
        </w:rPr>
        <w:t>i</w:t>
      </w:r>
      <w:r w:rsidRPr="00AD6F3C">
        <w:rPr>
          <w:iCs/>
          <w:color w:val="000000"/>
          <w:szCs w:val="22"/>
        </w:rPr>
        <w:t>res, ce sont des communautés culturellement construites ; je ne co</w:t>
      </w:r>
      <w:r w:rsidRPr="00AD6F3C">
        <w:rPr>
          <w:iCs/>
          <w:color w:val="000000"/>
          <w:szCs w:val="22"/>
        </w:rPr>
        <w:t>m</w:t>
      </w:r>
      <w:r w:rsidRPr="00AD6F3C">
        <w:rPr>
          <w:iCs/>
          <w:color w:val="000000"/>
          <w:szCs w:val="22"/>
        </w:rPr>
        <w:t>prends pas co</w:t>
      </w:r>
      <w:r w:rsidRPr="00AD6F3C">
        <w:rPr>
          <w:iCs/>
          <w:color w:val="000000"/>
          <w:szCs w:val="22"/>
        </w:rPr>
        <w:t>m</w:t>
      </w:r>
      <w:r w:rsidRPr="00AD6F3C">
        <w:rPr>
          <w:iCs/>
          <w:color w:val="000000"/>
          <w:szCs w:val="22"/>
        </w:rPr>
        <w:t>ment on peut imaginer quelque chose d'autre qui ne soit pas culturell</w:t>
      </w:r>
      <w:r w:rsidRPr="00AD6F3C">
        <w:rPr>
          <w:iCs/>
          <w:color w:val="000000"/>
          <w:szCs w:val="22"/>
        </w:rPr>
        <w:t>e</w:t>
      </w:r>
      <w:r w:rsidRPr="00AD6F3C">
        <w:rPr>
          <w:iCs/>
          <w:color w:val="000000"/>
          <w:szCs w:val="22"/>
        </w:rPr>
        <w:t>ment construit, partout et par définition. Tout ce qu'on dit, dont on parle, qu'on fait ensemble est culturellement con</w:t>
      </w:r>
      <w:r w:rsidRPr="00AD6F3C">
        <w:rPr>
          <w:iCs/>
          <w:color w:val="000000"/>
          <w:szCs w:val="22"/>
        </w:rPr>
        <w:t>s</w:t>
      </w:r>
      <w:r w:rsidRPr="00AD6F3C">
        <w:rPr>
          <w:iCs/>
          <w:color w:val="000000"/>
          <w:szCs w:val="22"/>
        </w:rPr>
        <w:t xml:space="preserve">truit. La question, la vraie question, c'est : comment on les construit ? Avec quels matériaux de construction ? Qui les construit ? Pourquoi et pour qui on les construit ? </w:t>
      </w:r>
      <w:r>
        <w:rPr>
          <w:iCs/>
          <w:color w:val="000000"/>
          <w:szCs w:val="22"/>
        </w:rPr>
        <w:t>C’est</w:t>
      </w:r>
      <w:r w:rsidRPr="00AD6F3C">
        <w:rPr>
          <w:iCs/>
          <w:color w:val="000000"/>
          <w:szCs w:val="22"/>
        </w:rPr>
        <w:t xml:space="preserve"> là qu'il faut e</w:t>
      </w:r>
      <w:r w:rsidRPr="00AD6F3C">
        <w:rPr>
          <w:iCs/>
          <w:color w:val="000000"/>
          <w:szCs w:val="22"/>
        </w:rPr>
        <w:t>n</w:t>
      </w:r>
      <w:r w:rsidRPr="00AD6F3C">
        <w:rPr>
          <w:iCs/>
          <w:color w:val="000000"/>
          <w:szCs w:val="22"/>
        </w:rPr>
        <w:t>trer, dans le processus de construction matérielle de l'identité.</w:t>
      </w:r>
    </w:p>
    <w:p w14:paraId="0A79EB84" w14:textId="77777777" w:rsidR="00947F5B" w:rsidRPr="00AD6F3C" w:rsidRDefault="00947F5B" w:rsidP="00947F5B">
      <w:pPr>
        <w:spacing w:before="120" w:after="120"/>
        <w:jc w:val="both"/>
      </w:pPr>
      <w:r w:rsidRPr="00AD6F3C">
        <w:rPr>
          <w:iCs/>
          <w:color w:val="000000"/>
          <w:szCs w:val="22"/>
        </w:rPr>
        <w:t>Il y a des identités purement construites, purement arbitraires, d'une certaine manière, qui sont fortes parce qu'elles ont un enracin</w:t>
      </w:r>
      <w:r w:rsidRPr="00AD6F3C">
        <w:rPr>
          <w:iCs/>
          <w:color w:val="000000"/>
          <w:szCs w:val="22"/>
        </w:rPr>
        <w:t>e</w:t>
      </w:r>
      <w:r w:rsidRPr="00AD6F3C">
        <w:rPr>
          <w:iCs/>
          <w:color w:val="000000"/>
          <w:szCs w:val="22"/>
        </w:rPr>
        <w:t>ment psycholog</w:t>
      </w:r>
      <w:r w:rsidRPr="00AD6F3C">
        <w:rPr>
          <w:iCs/>
          <w:color w:val="000000"/>
          <w:szCs w:val="22"/>
        </w:rPr>
        <w:t>i</w:t>
      </w:r>
      <w:r w:rsidRPr="00AD6F3C">
        <w:rPr>
          <w:iCs/>
          <w:color w:val="000000"/>
          <w:szCs w:val="22"/>
        </w:rPr>
        <w:t>que chez l'acteur. Mais la plupart des identités que j'ai observées sont des identités qui sont construites mais avec les mat</w:t>
      </w:r>
      <w:r w:rsidRPr="00AD6F3C">
        <w:rPr>
          <w:iCs/>
          <w:color w:val="000000"/>
          <w:szCs w:val="22"/>
        </w:rPr>
        <w:t>é</w:t>
      </w:r>
      <w:r w:rsidRPr="00AD6F3C">
        <w:rPr>
          <w:iCs/>
          <w:color w:val="000000"/>
          <w:szCs w:val="22"/>
        </w:rPr>
        <w:t>riaux de l'histoire, de la géographie, de l'expérience. Il y a une mat</w:t>
      </w:r>
      <w:r w:rsidRPr="00AD6F3C">
        <w:rPr>
          <w:iCs/>
          <w:color w:val="000000"/>
          <w:szCs w:val="22"/>
        </w:rPr>
        <w:t>é</w:t>
      </w:r>
      <w:r w:rsidRPr="00AD6F3C">
        <w:rPr>
          <w:iCs/>
          <w:color w:val="000000"/>
          <w:szCs w:val="22"/>
        </w:rPr>
        <w:t xml:space="preserve">rialité de la construction. Quand on dit, il y a une identité catalane, </w:t>
      </w:r>
      <w:r>
        <w:rPr>
          <w:iCs/>
          <w:color w:val="000000"/>
          <w:szCs w:val="22"/>
        </w:rPr>
        <w:t>c’est</w:t>
      </w:r>
      <w:r w:rsidRPr="00AD6F3C">
        <w:rPr>
          <w:iCs/>
          <w:color w:val="000000"/>
          <w:szCs w:val="22"/>
        </w:rPr>
        <w:t xml:space="preserve"> une identité qui a une longue histoire de lutte, de rési</w:t>
      </w:r>
      <w:r w:rsidRPr="00AD6F3C">
        <w:rPr>
          <w:iCs/>
          <w:color w:val="000000"/>
          <w:szCs w:val="22"/>
        </w:rPr>
        <w:t>s</w:t>
      </w:r>
      <w:r w:rsidRPr="00AD6F3C">
        <w:rPr>
          <w:iCs/>
          <w:color w:val="000000"/>
          <w:szCs w:val="22"/>
        </w:rPr>
        <w:t xml:space="preserve">tance, qui a une langue, une bourgeoisie, un prolétariat qui </w:t>
      </w:r>
      <w:r>
        <w:rPr>
          <w:iCs/>
          <w:color w:val="000000"/>
          <w:szCs w:val="22"/>
        </w:rPr>
        <w:t>n’était</w:t>
      </w:r>
      <w:r w:rsidRPr="00AD6F3C">
        <w:rPr>
          <w:iCs/>
          <w:color w:val="000000"/>
          <w:szCs w:val="22"/>
        </w:rPr>
        <w:t xml:space="preserve"> pas tell</w:t>
      </w:r>
      <w:r w:rsidRPr="00AD6F3C">
        <w:rPr>
          <w:iCs/>
          <w:color w:val="000000"/>
          <w:szCs w:val="22"/>
        </w:rPr>
        <w:t>e</w:t>
      </w:r>
      <w:r w:rsidRPr="00AD6F3C">
        <w:rPr>
          <w:iCs/>
          <w:color w:val="000000"/>
          <w:szCs w:val="22"/>
        </w:rPr>
        <w:t xml:space="preserve">ment catalan, et qui est devenu catalan. Il y a eu des tas de trucs. Ça ne veut pas dire que, par essence, être catalan, </w:t>
      </w:r>
      <w:r>
        <w:rPr>
          <w:iCs/>
          <w:color w:val="000000"/>
          <w:szCs w:val="22"/>
        </w:rPr>
        <w:t>c’est</w:t>
      </w:r>
      <w:r w:rsidRPr="00AD6F3C">
        <w:rPr>
          <w:iCs/>
          <w:color w:val="000000"/>
          <w:szCs w:val="22"/>
        </w:rPr>
        <w:t xml:space="preserve"> quelque chose avec l</w:t>
      </w:r>
      <w:r w:rsidRPr="00AD6F3C">
        <w:rPr>
          <w:iCs/>
          <w:color w:val="000000"/>
          <w:szCs w:val="22"/>
        </w:rPr>
        <w:t>a</w:t>
      </w:r>
      <w:r w:rsidRPr="00AD6F3C">
        <w:rPr>
          <w:iCs/>
          <w:color w:val="000000"/>
          <w:szCs w:val="22"/>
        </w:rPr>
        <w:t xml:space="preserve">quelle on est à jamais et qu'on </w:t>
      </w:r>
      <w:r>
        <w:rPr>
          <w:iCs/>
          <w:color w:val="000000"/>
          <w:szCs w:val="22"/>
        </w:rPr>
        <w:t>n’est</w:t>
      </w:r>
      <w:r w:rsidRPr="00AD6F3C">
        <w:rPr>
          <w:iCs/>
          <w:color w:val="000000"/>
          <w:szCs w:val="22"/>
        </w:rPr>
        <w:t xml:space="preserve"> que catalan. Mais ça veut dire que ce matériel histor</w:t>
      </w:r>
      <w:r w:rsidRPr="00AD6F3C">
        <w:rPr>
          <w:iCs/>
          <w:color w:val="000000"/>
          <w:szCs w:val="22"/>
        </w:rPr>
        <w:t>i</w:t>
      </w:r>
      <w:r w:rsidRPr="00AD6F3C">
        <w:rPr>
          <w:iCs/>
          <w:color w:val="000000"/>
          <w:szCs w:val="22"/>
        </w:rPr>
        <w:t>quement construit et produit, est revitalisé dans l'histoire ou, au contraire, est perdu. Il y a des cas où des identités hi</w:t>
      </w:r>
      <w:r w:rsidRPr="00AD6F3C">
        <w:rPr>
          <w:iCs/>
          <w:color w:val="000000"/>
          <w:szCs w:val="22"/>
        </w:rPr>
        <w:t>s</w:t>
      </w:r>
      <w:r w:rsidRPr="00AD6F3C">
        <w:rPr>
          <w:iCs/>
          <w:color w:val="000000"/>
          <w:szCs w:val="22"/>
        </w:rPr>
        <w:t>toriques peuvent être exterminées. Le plus bel exemple en</w:t>
      </w:r>
      <w:r>
        <w:rPr>
          <w:iCs/>
          <w:color w:val="000000"/>
          <w:szCs w:val="22"/>
        </w:rPr>
        <w:t xml:space="preserve"> </w:t>
      </w:r>
      <w:r>
        <w:rPr>
          <w:rFonts w:cs="Arial"/>
          <w:color w:val="000000"/>
          <w:szCs w:val="12"/>
        </w:rPr>
        <w:t>[1</w:t>
      </w:r>
      <w:r w:rsidRPr="00AD6F3C">
        <w:rPr>
          <w:rFonts w:cs="Arial"/>
          <w:color w:val="000000"/>
          <w:szCs w:val="12"/>
        </w:rPr>
        <w:t>1</w:t>
      </w:r>
      <w:r>
        <w:rPr>
          <w:rFonts w:cs="Arial"/>
          <w:color w:val="000000"/>
          <w:szCs w:val="12"/>
        </w:rPr>
        <w:t xml:space="preserve">] </w:t>
      </w:r>
      <w:r w:rsidRPr="00AD6F3C">
        <w:rPr>
          <w:iCs/>
          <w:color w:val="000000"/>
        </w:rPr>
        <w:t>Eur</w:t>
      </w:r>
      <w:r w:rsidRPr="00AD6F3C">
        <w:rPr>
          <w:iCs/>
          <w:color w:val="000000"/>
        </w:rPr>
        <w:t>o</w:t>
      </w:r>
      <w:r w:rsidRPr="00AD6F3C">
        <w:rPr>
          <w:iCs/>
          <w:color w:val="000000"/>
        </w:rPr>
        <w:t xml:space="preserve">pe, </w:t>
      </w:r>
      <w:r>
        <w:rPr>
          <w:iCs/>
          <w:color w:val="000000"/>
        </w:rPr>
        <w:t>c’est</w:t>
      </w:r>
      <w:r w:rsidRPr="00AD6F3C">
        <w:rPr>
          <w:iCs/>
          <w:color w:val="000000"/>
        </w:rPr>
        <w:t xml:space="preserve"> bien sûr la France. La Révolution française a été extraord</w:t>
      </w:r>
      <w:r w:rsidRPr="00AD6F3C">
        <w:rPr>
          <w:iCs/>
          <w:color w:val="000000"/>
        </w:rPr>
        <w:t>i</w:t>
      </w:r>
      <w:r w:rsidRPr="00AD6F3C">
        <w:rPr>
          <w:iCs/>
          <w:color w:val="000000"/>
        </w:rPr>
        <w:t>nairement efficace dans la liquidation massive d'identités. La Révol</w:t>
      </w:r>
      <w:r w:rsidRPr="00AD6F3C">
        <w:rPr>
          <w:iCs/>
          <w:color w:val="000000"/>
        </w:rPr>
        <w:t>u</w:t>
      </w:r>
      <w:r w:rsidRPr="00AD6F3C">
        <w:rPr>
          <w:iCs/>
          <w:color w:val="000000"/>
        </w:rPr>
        <w:t>tion fra</w:t>
      </w:r>
      <w:r w:rsidRPr="00AD6F3C">
        <w:rPr>
          <w:iCs/>
          <w:color w:val="000000"/>
        </w:rPr>
        <w:t>n</w:t>
      </w:r>
      <w:r w:rsidRPr="00AD6F3C">
        <w:rPr>
          <w:iCs/>
          <w:color w:val="000000"/>
        </w:rPr>
        <w:t xml:space="preserve">çaise est une machine bien plus puissante que l'école de Jules </w:t>
      </w:r>
      <w:r w:rsidRPr="00AD6F3C">
        <w:rPr>
          <w:iCs/>
          <w:color w:val="000000"/>
        </w:rPr>
        <w:lastRenderedPageBreak/>
        <w:t xml:space="preserve">Ferry de la Troisième République. </w:t>
      </w:r>
      <w:r>
        <w:rPr>
          <w:iCs/>
          <w:color w:val="000000"/>
        </w:rPr>
        <w:t>C’est</w:t>
      </w:r>
      <w:r w:rsidRPr="00AD6F3C">
        <w:rPr>
          <w:iCs/>
          <w:color w:val="000000"/>
        </w:rPr>
        <w:t xml:space="preserve"> là </w:t>
      </w:r>
      <w:r>
        <w:rPr>
          <w:iCs/>
          <w:color w:val="000000"/>
        </w:rPr>
        <w:t>qu’on</w:t>
      </w:r>
      <w:r w:rsidRPr="00AD6F3C">
        <w:rPr>
          <w:iCs/>
          <w:color w:val="000000"/>
        </w:rPr>
        <w:t xml:space="preserve"> a passé à la moul</w:t>
      </w:r>
      <w:r w:rsidRPr="00AD6F3C">
        <w:rPr>
          <w:iCs/>
          <w:color w:val="000000"/>
        </w:rPr>
        <w:t>i</w:t>
      </w:r>
      <w:r w:rsidRPr="00AD6F3C">
        <w:rPr>
          <w:iCs/>
          <w:color w:val="000000"/>
        </w:rPr>
        <w:t>nette tout le monde, pour en faire de bons petits Français.</w:t>
      </w:r>
    </w:p>
    <w:p w14:paraId="024CE55F" w14:textId="77777777" w:rsidR="00947F5B" w:rsidRPr="00AD6F3C" w:rsidRDefault="00947F5B" w:rsidP="00947F5B">
      <w:pPr>
        <w:spacing w:before="120" w:after="120"/>
        <w:jc w:val="both"/>
      </w:pPr>
      <w:r w:rsidRPr="00AD6F3C">
        <w:rPr>
          <w:iCs/>
          <w:color w:val="000000"/>
        </w:rPr>
        <w:t xml:space="preserve">Dans d'autres cas, ça a raté, par exemple en Finlande. Les Suédois ont tout fait pour </w:t>
      </w:r>
      <w:r>
        <w:rPr>
          <w:iCs/>
          <w:color w:val="000000"/>
        </w:rPr>
        <w:t>qu’il</w:t>
      </w:r>
      <w:r w:rsidRPr="00AD6F3C">
        <w:rPr>
          <w:iCs/>
          <w:color w:val="000000"/>
        </w:rPr>
        <w:t xml:space="preserve"> </w:t>
      </w:r>
      <w:r>
        <w:rPr>
          <w:iCs/>
          <w:color w:val="000000"/>
        </w:rPr>
        <w:t>n’y</w:t>
      </w:r>
      <w:r w:rsidRPr="00AD6F3C">
        <w:rPr>
          <w:iCs/>
          <w:color w:val="000000"/>
        </w:rPr>
        <w:t xml:space="preserve"> ait pas d'identité finlandaise. Notamment ils ont inte</w:t>
      </w:r>
      <w:r w:rsidRPr="00AD6F3C">
        <w:rPr>
          <w:iCs/>
          <w:color w:val="000000"/>
        </w:rPr>
        <w:t>r</w:t>
      </w:r>
      <w:r w:rsidRPr="00AD6F3C">
        <w:rPr>
          <w:iCs/>
          <w:color w:val="000000"/>
        </w:rPr>
        <w:t>dit aux Finlandais d'apprendre à lire et à écrire. Ils l'ont interdit seulement aux paysans, mais les paysans étaient 99</w:t>
      </w:r>
      <w:r>
        <w:rPr>
          <w:iCs/>
          <w:color w:val="000000"/>
        </w:rPr>
        <w:t>%</w:t>
      </w:r>
      <w:r w:rsidRPr="00AD6F3C">
        <w:rPr>
          <w:iCs/>
          <w:color w:val="000000"/>
        </w:rPr>
        <w:t xml:space="preserve"> des Fi</w:t>
      </w:r>
      <w:r w:rsidRPr="00AD6F3C">
        <w:rPr>
          <w:iCs/>
          <w:color w:val="000000"/>
        </w:rPr>
        <w:t>n</w:t>
      </w:r>
      <w:r w:rsidRPr="00AD6F3C">
        <w:rPr>
          <w:iCs/>
          <w:color w:val="000000"/>
        </w:rPr>
        <w:t>landais. Et donc, ça a raté pour toute une série de choses. Ensuite, au milieu du XIX</w:t>
      </w:r>
      <w:r w:rsidRPr="00AD6F3C">
        <w:rPr>
          <w:iCs/>
          <w:color w:val="000000"/>
          <w:vertAlign w:val="superscript"/>
        </w:rPr>
        <w:t>e</w:t>
      </w:r>
      <w:r w:rsidRPr="00AD6F3C">
        <w:rPr>
          <w:iCs/>
          <w:color w:val="000000"/>
        </w:rPr>
        <w:t xml:space="preserve"> siècle, les Finlandais ont retrouvé leur mythe fond</w:t>
      </w:r>
      <w:r w:rsidRPr="00AD6F3C">
        <w:rPr>
          <w:iCs/>
          <w:color w:val="000000"/>
        </w:rPr>
        <w:t>a</w:t>
      </w:r>
      <w:r w:rsidRPr="00AD6F3C">
        <w:rPr>
          <w:iCs/>
          <w:color w:val="000000"/>
        </w:rPr>
        <w:t xml:space="preserve">teur, les grandes légendes extraordinaires. Bien sûr que tout ça s'est construit, mais ça s'est construit parce </w:t>
      </w:r>
      <w:r>
        <w:rPr>
          <w:iCs/>
          <w:color w:val="000000"/>
        </w:rPr>
        <w:t>qu’il</w:t>
      </w:r>
      <w:r w:rsidRPr="00AD6F3C">
        <w:rPr>
          <w:iCs/>
          <w:color w:val="000000"/>
        </w:rPr>
        <w:t xml:space="preserve"> y avait une paysannerie finlandaise qui parlait autrement, qui vivait autrement, qui disait a</w:t>
      </w:r>
      <w:r w:rsidRPr="00AD6F3C">
        <w:rPr>
          <w:iCs/>
          <w:color w:val="000000"/>
        </w:rPr>
        <w:t>u</w:t>
      </w:r>
      <w:r w:rsidRPr="00AD6F3C">
        <w:rPr>
          <w:iCs/>
          <w:color w:val="000000"/>
        </w:rPr>
        <w:t xml:space="preserve">trement et qui surtout ne voulait pas faire la guerre. Et, chaque fois </w:t>
      </w:r>
      <w:r>
        <w:rPr>
          <w:iCs/>
          <w:color w:val="000000"/>
        </w:rPr>
        <w:t>qu’il</w:t>
      </w:r>
      <w:r w:rsidRPr="00AD6F3C">
        <w:rPr>
          <w:iCs/>
          <w:color w:val="000000"/>
        </w:rPr>
        <w:t xml:space="preserve"> y avait les Suédois, les Russes et les Allemands qui arrivaient pour faire la gue</w:t>
      </w:r>
      <w:r w:rsidRPr="00AD6F3C">
        <w:rPr>
          <w:iCs/>
          <w:color w:val="000000"/>
        </w:rPr>
        <w:t>r</w:t>
      </w:r>
      <w:r w:rsidRPr="00AD6F3C">
        <w:rPr>
          <w:iCs/>
          <w:color w:val="000000"/>
        </w:rPr>
        <w:t>re en Finlande, ils se cachaient dans la forêt et donc ça a créé une culture ...au sens strict du terme ! Alors, il ne faut pas non plus idéaliser, les Finlandais ne faisaient pas la guerre mais quand on les a obligés, ils l'ont fa</w:t>
      </w:r>
      <w:r w:rsidRPr="00AD6F3C">
        <w:rPr>
          <w:iCs/>
          <w:color w:val="000000"/>
        </w:rPr>
        <w:t>i</w:t>
      </w:r>
      <w:r w:rsidRPr="00AD6F3C">
        <w:rPr>
          <w:iCs/>
          <w:color w:val="000000"/>
        </w:rPr>
        <w:t xml:space="preserve">te. Et en plus, ils se sont entretués entre eux-mêmes en 1918, dans une atroce guerre civile, qui a duré deux mois. Donc, il </w:t>
      </w:r>
      <w:r>
        <w:rPr>
          <w:iCs/>
          <w:color w:val="000000"/>
        </w:rPr>
        <w:t>n’y</w:t>
      </w:r>
      <w:r w:rsidRPr="00AD6F3C">
        <w:rPr>
          <w:iCs/>
          <w:color w:val="000000"/>
        </w:rPr>
        <w:t xml:space="preserve"> a personne qui soit tellement bien dans cette histo</w:t>
      </w:r>
      <w:r w:rsidRPr="00AD6F3C">
        <w:rPr>
          <w:iCs/>
          <w:color w:val="000000"/>
        </w:rPr>
        <w:t>i</w:t>
      </w:r>
      <w:r w:rsidRPr="00AD6F3C">
        <w:rPr>
          <w:iCs/>
          <w:color w:val="000000"/>
        </w:rPr>
        <w:t>re.</w:t>
      </w:r>
    </w:p>
    <w:p w14:paraId="5B082CC0" w14:textId="77777777" w:rsidR="00947F5B" w:rsidRPr="00AD6F3C" w:rsidRDefault="00947F5B" w:rsidP="00947F5B">
      <w:pPr>
        <w:spacing w:before="120" w:after="120"/>
        <w:jc w:val="both"/>
      </w:pPr>
      <w:r w:rsidRPr="00AD6F3C">
        <w:rPr>
          <w:iCs/>
          <w:color w:val="000000"/>
        </w:rPr>
        <w:t xml:space="preserve">La seule chose que je veux dire, </w:t>
      </w:r>
      <w:r>
        <w:rPr>
          <w:iCs/>
          <w:color w:val="000000"/>
        </w:rPr>
        <w:t>c’est</w:t>
      </w:r>
      <w:r w:rsidRPr="00AD6F3C">
        <w:rPr>
          <w:iCs/>
          <w:color w:val="000000"/>
        </w:rPr>
        <w:t xml:space="preserve"> que les identités sont con</w:t>
      </w:r>
      <w:r w:rsidRPr="00AD6F3C">
        <w:rPr>
          <w:iCs/>
          <w:color w:val="000000"/>
        </w:rPr>
        <w:t>s</w:t>
      </w:r>
      <w:r w:rsidRPr="00AD6F3C">
        <w:rPr>
          <w:iCs/>
          <w:color w:val="000000"/>
        </w:rPr>
        <w:t xml:space="preserve">truites avec des matériaux et que ces matériaux sont constamment </w:t>
      </w:r>
      <w:proofErr w:type="spellStart"/>
      <w:r w:rsidRPr="00AD6F3C">
        <w:rPr>
          <w:iCs/>
          <w:color w:val="000000"/>
        </w:rPr>
        <w:t>processés</w:t>
      </w:r>
      <w:proofErr w:type="spellEnd"/>
      <w:r w:rsidRPr="00AD6F3C">
        <w:rPr>
          <w:iCs/>
          <w:color w:val="000000"/>
        </w:rPr>
        <w:t xml:space="preserve"> et </w:t>
      </w:r>
      <w:proofErr w:type="spellStart"/>
      <w:r w:rsidRPr="00AD6F3C">
        <w:rPr>
          <w:iCs/>
          <w:color w:val="000000"/>
        </w:rPr>
        <w:t>repr</w:t>
      </w:r>
      <w:r w:rsidRPr="00AD6F3C">
        <w:rPr>
          <w:iCs/>
          <w:color w:val="000000"/>
        </w:rPr>
        <w:t>o</w:t>
      </w:r>
      <w:r w:rsidRPr="00AD6F3C">
        <w:rPr>
          <w:iCs/>
          <w:color w:val="000000"/>
        </w:rPr>
        <w:t>céssés</w:t>
      </w:r>
      <w:proofErr w:type="spellEnd"/>
      <w:r w:rsidRPr="00AD6F3C">
        <w:rPr>
          <w:iCs/>
          <w:color w:val="000000"/>
        </w:rPr>
        <w:t xml:space="preserve"> par l'histoire. Alors, les identités ne sont pas pareilles et tout est très complexe. Mais moi j'ai une tendance à sch</w:t>
      </w:r>
      <w:r w:rsidRPr="00AD6F3C">
        <w:rPr>
          <w:iCs/>
          <w:color w:val="000000"/>
        </w:rPr>
        <w:t>é</w:t>
      </w:r>
      <w:r w:rsidRPr="00AD6F3C">
        <w:rPr>
          <w:iCs/>
          <w:color w:val="000000"/>
        </w:rPr>
        <w:t>matiser : quand les choses sont très co</w:t>
      </w:r>
      <w:r w:rsidRPr="00AD6F3C">
        <w:rPr>
          <w:iCs/>
          <w:color w:val="000000"/>
        </w:rPr>
        <w:t>m</w:t>
      </w:r>
      <w:r w:rsidRPr="00AD6F3C">
        <w:rPr>
          <w:iCs/>
          <w:color w:val="000000"/>
        </w:rPr>
        <w:t>plexes il faut les simplifier, au lieu de me réjouir dans la complexité. Au niveau des identités colle</w:t>
      </w:r>
      <w:r w:rsidRPr="00AD6F3C">
        <w:rPr>
          <w:iCs/>
          <w:color w:val="000000"/>
        </w:rPr>
        <w:t>c</w:t>
      </w:r>
      <w:r w:rsidRPr="00AD6F3C">
        <w:rPr>
          <w:iCs/>
          <w:color w:val="000000"/>
        </w:rPr>
        <w:t>tives, différentes des identités individue</w:t>
      </w:r>
      <w:r w:rsidRPr="00AD6F3C">
        <w:rPr>
          <w:iCs/>
          <w:color w:val="000000"/>
        </w:rPr>
        <w:t>l</w:t>
      </w:r>
      <w:r w:rsidRPr="00AD6F3C">
        <w:rPr>
          <w:iCs/>
          <w:color w:val="000000"/>
        </w:rPr>
        <w:t xml:space="preserve">les, j'ai trouvé </w:t>
      </w:r>
      <w:r>
        <w:rPr>
          <w:iCs/>
          <w:color w:val="000000"/>
        </w:rPr>
        <w:t>qu’on</w:t>
      </w:r>
      <w:r w:rsidRPr="00AD6F3C">
        <w:rPr>
          <w:iCs/>
          <w:color w:val="000000"/>
        </w:rPr>
        <w:t xml:space="preserve"> peut les classer en trois sortes assez différentes d'ident</w:t>
      </w:r>
      <w:r w:rsidRPr="00AD6F3C">
        <w:rPr>
          <w:iCs/>
          <w:color w:val="000000"/>
        </w:rPr>
        <w:t>i</w:t>
      </w:r>
      <w:r w:rsidRPr="00AD6F3C">
        <w:rPr>
          <w:iCs/>
          <w:color w:val="000000"/>
        </w:rPr>
        <w:t>tés qui ont des rapports entre elles :</w:t>
      </w:r>
    </w:p>
    <w:p w14:paraId="63A9A747" w14:textId="77777777" w:rsidR="00947F5B" w:rsidRPr="00AD6F3C" w:rsidRDefault="00947F5B" w:rsidP="00947F5B">
      <w:pPr>
        <w:spacing w:before="120" w:after="120"/>
        <w:jc w:val="both"/>
      </w:pPr>
      <w:r w:rsidRPr="00AD6F3C">
        <w:rPr>
          <w:iCs/>
          <w:color w:val="000000"/>
        </w:rPr>
        <w:t xml:space="preserve">La première, </w:t>
      </w:r>
      <w:r>
        <w:rPr>
          <w:iCs/>
          <w:color w:val="000000"/>
        </w:rPr>
        <w:t>c’est</w:t>
      </w:r>
      <w:r w:rsidRPr="00AD6F3C">
        <w:rPr>
          <w:iCs/>
          <w:color w:val="000000"/>
        </w:rPr>
        <w:t xml:space="preserve"> ce que j'appelle l'identité « légitimatrice ». </w:t>
      </w:r>
      <w:r>
        <w:rPr>
          <w:iCs/>
          <w:color w:val="000000"/>
        </w:rPr>
        <w:t>C’est</w:t>
      </w:r>
      <w:r w:rsidRPr="00AD6F3C">
        <w:rPr>
          <w:iCs/>
          <w:color w:val="000000"/>
        </w:rPr>
        <w:t xml:space="preserve"> l'ident</w:t>
      </w:r>
      <w:r w:rsidRPr="00AD6F3C">
        <w:rPr>
          <w:iCs/>
          <w:color w:val="000000"/>
        </w:rPr>
        <w:t>i</w:t>
      </w:r>
      <w:r w:rsidRPr="00AD6F3C">
        <w:rPr>
          <w:iCs/>
          <w:color w:val="000000"/>
        </w:rPr>
        <w:t>té qui part des institutions et légitime ces institutions dans la conscience et dans la société. Là, par exemple, certaines identités n</w:t>
      </w:r>
      <w:r w:rsidRPr="00AD6F3C">
        <w:rPr>
          <w:iCs/>
          <w:color w:val="000000"/>
        </w:rPr>
        <w:t>a</w:t>
      </w:r>
      <w:r w:rsidRPr="00AD6F3C">
        <w:rPr>
          <w:iCs/>
          <w:color w:val="000000"/>
        </w:rPr>
        <w:t>tionales ou une certaine partie des identités nationales ont pu être pr</w:t>
      </w:r>
      <w:r w:rsidRPr="00AD6F3C">
        <w:rPr>
          <w:iCs/>
          <w:color w:val="000000"/>
        </w:rPr>
        <w:t>o</w:t>
      </w:r>
      <w:r w:rsidRPr="00AD6F3C">
        <w:rPr>
          <w:iCs/>
          <w:color w:val="000000"/>
        </w:rPr>
        <w:t xml:space="preserve">duites de cette façon-là. Gellner ou Hobsbawm pensent que </w:t>
      </w:r>
      <w:r>
        <w:rPr>
          <w:iCs/>
          <w:color w:val="000000"/>
        </w:rPr>
        <w:t>c’est</w:t>
      </w:r>
      <w:r w:rsidRPr="00AD6F3C">
        <w:rPr>
          <w:iCs/>
          <w:color w:val="000000"/>
        </w:rPr>
        <w:t xml:space="preserve"> to</w:t>
      </w:r>
      <w:r w:rsidRPr="00AD6F3C">
        <w:rPr>
          <w:iCs/>
          <w:color w:val="000000"/>
        </w:rPr>
        <w:t>u</w:t>
      </w:r>
      <w:r w:rsidRPr="00AD6F3C">
        <w:rPr>
          <w:iCs/>
          <w:color w:val="000000"/>
        </w:rPr>
        <w:t xml:space="preserve">jours ainsi l'identité nationale. Le problème </w:t>
      </w:r>
      <w:r>
        <w:rPr>
          <w:iCs/>
          <w:color w:val="000000"/>
        </w:rPr>
        <w:t>c’est</w:t>
      </w:r>
      <w:r w:rsidRPr="00AD6F3C">
        <w:rPr>
          <w:iCs/>
          <w:color w:val="000000"/>
        </w:rPr>
        <w:t xml:space="preserve"> que ce </w:t>
      </w:r>
      <w:r>
        <w:rPr>
          <w:iCs/>
          <w:color w:val="000000"/>
        </w:rPr>
        <w:t>n’est</w:t>
      </w:r>
      <w:r w:rsidRPr="00AD6F3C">
        <w:rPr>
          <w:iCs/>
          <w:color w:val="000000"/>
        </w:rPr>
        <w:t xml:space="preserve"> pas to</w:t>
      </w:r>
      <w:r w:rsidRPr="00AD6F3C">
        <w:rPr>
          <w:iCs/>
          <w:color w:val="000000"/>
        </w:rPr>
        <w:t>u</w:t>
      </w:r>
      <w:r w:rsidRPr="00AD6F3C">
        <w:rPr>
          <w:iCs/>
          <w:color w:val="000000"/>
        </w:rPr>
        <w:t>jours comme ça ! Ce que</w:t>
      </w:r>
      <w:r>
        <w:rPr>
          <w:iCs/>
          <w:color w:val="000000"/>
        </w:rPr>
        <w:t xml:space="preserve"> j</w:t>
      </w:r>
      <w:r w:rsidRPr="00AD6F3C">
        <w:rPr>
          <w:iCs/>
          <w:color w:val="000000"/>
        </w:rPr>
        <w:t>'avais dit sur la Révol</w:t>
      </w:r>
      <w:r w:rsidRPr="00AD6F3C">
        <w:rPr>
          <w:iCs/>
          <w:color w:val="000000"/>
        </w:rPr>
        <w:t>u</w:t>
      </w:r>
      <w:r w:rsidRPr="00AD6F3C">
        <w:rPr>
          <w:iCs/>
          <w:color w:val="000000"/>
        </w:rPr>
        <w:t xml:space="preserve">tion française, ça </w:t>
      </w:r>
      <w:r>
        <w:rPr>
          <w:iCs/>
          <w:color w:val="000000"/>
        </w:rPr>
        <w:t>c’est</w:t>
      </w:r>
      <w:r w:rsidRPr="00AD6F3C">
        <w:rPr>
          <w:iCs/>
          <w:color w:val="000000"/>
        </w:rPr>
        <w:t xml:space="preserve"> une identité légitimatrice : elle surgit d'un mouvement révol</w:t>
      </w:r>
      <w:r w:rsidRPr="00AD6F3C">
        <w:rPr>
          <w:iCs/>
          <w:color w:val="000000"/>
        </w:rPr>
        <w:t>u</w:t>
      </w:r>
      <w:r w:rsidRPr="00AD6F3C">
        <w:rPr>
          <w:iCs/>
          <w:color w:val="000000"/>
        </w:rPr>
        <w:t xml:space="preserve">tionnaire, ce </w:t>
      </w:r>
      <w:r>
        <w:rPr>
          <w:iCs/>
          <w:color w:val="000000"/>
        </w:rPr>
        <w:t xml:space="preserve">qu’il </w:t>
      </w:r>
      <w:r w:rsidRPr="00AD6F3C">
        <w:rPr>
          <w:iCs/>
          <w:color w:val="000000"/>
        </w:rPr>
        <w:t xml:space="preserve">y a de plus progressiste dans l'histoire du monde par ailleurs, mais qui alors décide, que l'ancien pays où il </w:t>
      </w:r>
      <w:r>
        <w:rPr>
          <w:iCs/>
          <w:color w:val="000000"/>
        </w:rPr>
        <w:t>n’y</w:t>
      </w:r>
      <w:r w:rsidRPr="00AD6F3C">
        <w:rPr>
          <w:iCs/>
          <w:color w:val="000000"/>
        </w:rPr>
        <w:t xml:space="preserve"> avait que </w:t>
      </w:r>
      <w:r w:rsidRPr="00AD6F3C">
        <w:rPr>
          <w:iCs/>
          <w:color w:val="000000"/>
        </w:rPr>
        <w:lastRenderedPageBreak/>
        <w:t>13</w:t>
      </w:r>
      <w:r>
        <w:rPr>
          <w:iCs/>
          <w:color w:val="000000"/>
        </w:rPr>
        <w:t>%</w:t>
      </w:r>
      <w:r w:rsidRPr="00AD6F3C">
        <w:rPr>
          <w:iCs/>
          <w:color w:val="000000"/>
        </w:rPr>
        <w:t xml:space="preserve"> des gens qui parlaient le français, </w:t>
      </w:r>
      <w:r>
        <w:rPr>
          <w:iCs/>
          <w:color w:val="000000"/>
        </w:rPr>
        <w:t>c’est</w:t>
      </w:r>
      <w:r w:rsidRPr="00AD6F3C">
        <w:rPr>
          <w:iCs/>
          <w:color w:val="000000"/>
        </w:rPr>
        <w:t>-à-dire la langue de Fra</w:t>
      </w:r>
      <w:r w:rsidRPr="00AD6F3C">
        <w:rPr>
          <w:iCs/>
          <w:color w:val="000000"/>
        </w:rPr>
        <w:t>n</w:t>
      </w:r>
      <w:r w:rsidRPr="00AD6F3C">
        <w:rPr>
          <w:iCs/>
          <w:color w:val="000000"/>
        </w:rPr>
        <w:t>ce, il fallait que tout le monde soit laïcisé, français, etc. Bon, ça c'est une identité légitim</w:t>
      </w:r>
      <w:r w:rsidRPr="00AD6F3C">
        <w:rPr>
          <w:iCs/>
          <w:color w:val="000000"/>
        </w:rPr>
        <w:t>a</w:t>
      </w:r>
      <w:r w:rsidRPr="00AD6F3C">
        <w:rPr>
          <w:iCs/>
          <w:color w:val="000000"/>
        </w:rPr>
        <w:t>trice. Il y en beaucoup comme ça !</w:t>
      </w:r>
    </w:p>
    <w:p w14:paraId="7E83445A" w14:textId="77777777" w:rsidR="00947F5B" w:rsidRDefault="00947F5B" w:rsidP="00947F5B">
      <w:pPr>
        <w:spacing w:before="120" w:after="120"/>
        <w:jc w:val="both"/>
        <w:rPr>
          <w:rFonts w:cs="Arial"/>
          <w:color w:val="000000"/>
          <w:szCs w:val="14"/>
        </w:rPr>
      </w:pPr>
      <w:r>
        <w:rPr>
          <w:rFonts w:cs="Arial"/>
          <w:color w:val="000000"/>
          <w:szCs w:val="14"/>
        </w:rPr>
        <w:t>[12]</w:t>
      </w:r>
    </w:p>
    <w:p w14:paraId="0CE230AD" w14:textId="77777777" w:rsidR="00947F5B" w:rsidRPr="00AD6F3C" w:rsidRDefault="00947F5B" w:rsidP="00947F5B">
      <w:pPr>
        <w:spacing w:before="120" w:after="120"/>
        <w:jc w:val="both"/>
      </w:pPr>
    </w:p>
    <w:p w14:paraId="5C72199D" w14:textId="77777777" w:rsidR="00947F5B" w:rsidRPr="00AD6F3C" w:rsidRDefault="00947F5B" w:rsidP="00947F5B">
      <w:pPr>
        <w:spacing w:before="120" w:after="120"/>
        <w:ind w:left="720" w:hanging="360"/>
        <w:jc w:val="both"/>
      </w:pPr>
      <w:r>
        <w:rPr>
          <w:iCs/>
          <w:color w:val="000000"/>
        </w:rPr>
        <w:t>*</w:t>
      </w:r>
      <w:r>
        <w:rPr>
          <w:iCs/>
          <w:color w:val="000000"/>
        </w:rPr>
        <w:tab/>
      </w:r>
      <w:r w:rsidRPr="00AD6F3C">
        <w:rPr>
          <w:iCs/>
          <w:color w:val="000000"/>
        </w:rPr>
        <w:t xml:space="preserve">Une deuxième sorte, </w:t>
      </w:r>
      <w:r>
        <w:rPr>
          <w:iCs/>
          <w:color w:val="000000"/>
        </w:rPr>
        <w:t>c’est</w:t>
      </w:r>
      <w:r w:rsidRPr="00AD6F3C">
        <w:rPr>
          <w:iCs/>
          <w:color w:val="000000"/>
        </w:rPr>
        <w:t xml:space="preserve"> l'identité « résistance ». L'identité r</w:t>
      </w:r>
      <w:r w:rsidRPr="00AD6F3C">
        <w:rPr>
          <w:iCs/>
          <w:color w:val="000000"/>
        </w:rPr>
        <w:t>é</w:t>
      </w:r>
      <w:r w:rsidRPr="00AD6F3C">
        <w:rPr>
          <w:iCs/>
          <w:color w:val="000000"/>
        </w:rPr>
        <w:t>sistance, elle est générée par les acteurs qui sont dans une pos</w:t>
      </w:r>
      <w:r w:rsidRPr="00AD6F3C">
        <w:rPr>
          <w:iCs/>
          <w:color w:val="000000"/>
        </w:rPr>
        <w:t>i</w:t>
      </w:r>
      <w:r w:rsidRPr="00AD6F3C">
        <w:rPr>
          <w:iCs/>
          <w:color w:val="000000"/>
        </w:rPr>
        <w:t>tion dominée, dévaluée et stigmatisée par les institutions dom</w:t>
      </w:r>
      <w:r w:rsidRPr="00AD6F3C">
        <w:rPr>
          <w:iCs/>
          <w:color w:val="000000"/>
        </w:rPr>
        <w:t>i</w:t>
      </w:r>
      <w:r w:rsidRPr="00AD6F3C">
        <w:rPr>
          <w:iCs/>
          <w:color w:val="000000"/>
        </w:rPr>
        <w:t>nantes. En d'autres termes, pour qu'on se comprenne, on parle patois, on ne parle pas catalan. Et à partir de ce cas-là, on creuse des tranchées de résistance qui prennent le contre-pied des a</w:t>
      </w:r>
      <w:r w:rsidRPr="00AD6F3C">
        <w:rPr>
          <w:iCs/>
          <w:color w:val="000000"/>
        </w:rPr>
        <w:t>u</w:t>
      </w:r>
      <w:r w:rsidRPr="00AD6F3C">
        <w:rPr>
          <w:iCs/>
          <w:color w:val="000000"/>
        </w:rPr>
        <w:t>tres identités. Et ça, c'est la base de ce que beaucoup d'auteurs ont appelé « les politiques identita</w:t>
      </w:r>
      <w:r w:rsidRPr="00AD6F3C">
        <w:rPr>
          <w:iCs/>
          <w:color w:val="000000"/>
        </w:rPr>
        <w:t>i</w:t>
      </w:r>
      <w:r w:rsidRPr="00AD6F3C">
        <w:rPr>
          <w:iCs/>
          <w:color w:val="000000"/>
        </w:rPr>
        <w:t>res ». Calhoun, par exemple, a développé beaucoup ces anal</w:t>
      </w:r>
      <w:r w:rsidRPr="00AD6F3C">
        <w:rPr>
          <w:iCs/>
          <w:color w:val="000000"/>
        </w:rPr>
        <w:t>y</w:t>
      </w:r>
      <w:r w:rsidRPr="00AD6F3C">
        <w:rPr>
          <w:iCs/>
          <w:color w:val="000000"/>
        </w:rPr>
        <w:t>ses. Et là il y a des identités de toutes sortes : des identités ethniques, des ident</w:t>
      </w:r>
      <w:r w:rsidRPr="00AD6F3C">
        <w:rPr>
          <w:iCs/>
          <w:color w:val="000000"/>
        </w:rPr>
        <w:t>i</w:t>
      </w:r>
      <w:r w:rsidRPr="00AD6F3C">
        <w:rPr>
          <w:iCs/>
          <w:color w:val="000000"/>
        </w:rPr>
        <w:t xml:space="preserve">tés régionales, des identités nationales, </w:t>
      </w:r>
      <w:r>
        <w:rPr>
          <w:iCs/>
          <w:color w:val="000000"/>
        </w:rPr>
        <w:t>c’est</w:t>
      </w:r>
      <w:r w:rsidRPr="00AD6F3C">
        <w:rPr>
          <w:iCs/>
          <w:color w:val="000000"/>
        </w:rPr>
        <w:t xml:space="preserve"> là où il y a toute la problémat</w:t>
      </w:r>
      <w:r w:rsidRPr="00AD6F3C">
        <w:rPr>
          <w:iCs/>
          <w:color w:val="000000"/>
        </w:rPr>
        <w:t>i</w:t>
      </w:r>
      <w:r w:rsidRPr="00AD6F3C">
        <w:rPr>
          <w:iCs/>
          <w:color w:val="000000"/>
        </w:rPr>
        <w:t>que des nations appelées « les nations sans État » comme la Cata</w:t>
      </w:r>
      <w:r>
        <w:rPr>
          <w:iCs/>
          <w:color w:val="000000"/>
        </w:rPr>
        <w:t>l</w:t>
      </w:r>
      <w:r>
        <w:rPr>
          <w:iCs/>
          <w:color w:val="000000"/>
        </w:rPr>
        <w:t>o</w:t>
      </w:r>
      <w:r>
        <w:rPr>
          <w:iCs/>
          <w:color w:val="000000"/>
        </w:rPr>
        <w:t>gne, le Québec, l'É</w:t>
      </w:r>
      <w:r w:rsidRPr="00AD6F3C">
        <w:rPr>
          <w:iCs/>
          <w:color w:val="000000"/>
        </w:rPr>
        <w:t>cosse ou le Kurdistan. Ce sont des identités qui disent : « On me d</w:t>
      </w:r>
      <w:r>
        <w:rPr>
          <w:iCs/>
          <w:color w:val="000000"/>
        </w:rPr>
        <w:t>it que je n</w:t>
      </w:r>
      <w:r w:rsidRPr="00AD6F3C">
        <w:rPr>
          <w:iCs/>
          <w:color w:val="000000"/>
        </w:rPr>
        <w:t xml:space="preserve">'existe pas en tant que tel et je veux exister en tant que tel. » </w:t>
      </w:r>
      <w:r>
        <w:rPr>
          <w:iCs/>
          <w:color w:val="000000"/>
        </w:rPr>
        <w:t>C’est</w:t>
      </w:r>
      <w:r w:rsidRPr="00AD6F3C">
        <w:rPr>
          <w:iCs/>
          <w:color w:val="000000"/>
        </w:rPr>
        <w:t xml:space="preserve"> à partir de la construction de l'identité </w:t>
      </w:r>
      <w:r>
        <w:rPr>
          <w:iCs/>
          <w:color w:val="000000"/>
        </w:rPr>
        <w:t>qu’on</w:t>
      </w:r>
      <w:r w:rsidRPr="00AD6F3C">
        <w:rPr>
          <w:iCs/>
          <w:color w:val="000000"/>
        </w:rPr>
        <w:t xml:space="preserve"> forme des résista</w:t>
      </w:r>
      <w:r w:rsidRPr="00AD6F3C">
        <w:rPr>
          <w:iCs/>
          <w:color w:val="000000"/>
        </w:rPr>
        <w:t>n</w:t>
      </w:r>
      <w:r w:rsidRPr="00AD6F3C">
        <w:rPr>
          <w:iCs/>
          <w:color w:val="000000"/>
        </w:rPr>
        <w:t>ces sociales.</w:t>
      </w:r>
    </w:p>
    <w:p w14:paraId="204D81CA" w14:textId="77777777" w:rsidR="00947F5B" w:rsidRPr="00AD6F3C" w:rsidRDefault="00947F5B" w:rsidP="00947F5B">
      <w:pPr>
        <w:spacing w:before="120" w:after="120"/>
        <w:ind w:left="720" w:hanging="360"/>
        <w:jc w:val="both"/>
      </w:pPr>
      <w:r>
        <w:rPr>
          <w:iCs/>
          <w:color w:val="000000"/>
        </w:rPr>
        <w:t>*</w:t>
      </w:r>
      <w:r>
        <w:rPr>
          <w:iCs/>
          <w:color w:val="000000"/>
        </w:rPr>
        <w:tab/>
      </w:r>
      <w:r w:rsidRPr="00AD6F3C">
        <w:rPr>
          <w:iCs/>
          <w:color w:val="000000"/>
        </w:rPr>
        <w:t>Mais ensuite, il y a une troisième forme d'identité, c'est ce que j'appelle les identités « projets », qui sont les identités où les a</w:t>
      </w:r>
      <w:r w:rsidRPr="00AD6F3C">
        <w:rPr>
          <w:iCs/>
          <w:color w:val="000000"/>
        </w:rPr>
        <w:t>c</w:t>
      </w:r>
      <w:r w:rsidRPr="00AD6F3C">
        <w:rPr>
          <w:iCs/>
          <w:color w:val="000000"/>
        </w:rPr>
        <w:t>teurs sociaux partent de leur identité sur la base des matériaux culturels, avec lesquels ils travaillent, tels qu'ils sont définis par la société, mais essaient d'affirmer cette identité, et de la dév</w:t>
      </w:r>
      <w:r w:rsidRPr="00AD6F3C">
        <w:rPr>
          <w:iCs/>
          <w:color w:val="000000"/>
        </w:rPr>
        <w:t>e</w:t>
      </w:r>
      <w:r w:rsidRPr="00AD6F3C">
        <w:rPr>
          <w:iCs/>
          <w:color w:val="000000"/>
        </w:rPr>
        <w:t>lopper dans un projet qui donne un nouveau sens non pas se</w:t>
      </w:r>
      <w:r w:rsidRPr="00AD6F3C">
        <w:rPr>
          <w:iCs/>
          <w:color w:val="000000"/>
        </w:rPr>
        <w:t>u</w:t>
      </w:r>
      <w:r w:rsidRPr="00AD6F3C">
        <w:rPr>
          <w:iCs/>
          <w:color w:val="000000"/>
        </w:rPr>
        <w:t>lement à eux-mêmes mais à l'e</w:t>
      </w:r>
      <w:r w:rsidRPr="00AD6F3C">
        <w:rPr>
          <w:iCs/>
          <w:color w:val="000000"/>
        </w:rPr>
        <w:t>n</w:t>
      </w:r>
      <w:r w:rsidRPr="00AD6F3C">
        <w:rPr>
          <w:iCs/>
          <w:color w:val="000000"/>
        </w:rPr>
        <w:t>semble de la société. Exemple : le mouvement féministe. Le mouv</w:t>
      </w:r>
      <w:r w:rsidRPr="00AD6F3C">
        <w:rPr>
          <w:iCs/>
          <w:color w:val="000000"/>
        </w:rPr>
        <w:t>e</w:t>
      </w:r>
      <w:r w:rsidRPr="00AD6F3C">
        <w:rPr>
          <w:iCs/>
          <w:color w:val="000000"/>
        </w:rPr>
        <w:t>ment féministe part de l'identité « femme » en tant qu'être dominé, comprimé, biolog</w:t>
      </w:r>
      <w:r w:rsidRPr="00AD6F3C">
        <w:rPr>
          <w:iCs/>
          <w:color w:val="000000"/>
        </w:rPr>
        <w:t>i</w:t>
      </w:r>
      <w:r w:rsidRPr="00AD6F3C">
        <w:rPr>
          <w:iCs/>
          <w:color w:val="000000"/>
        </w:rPr>
        <w:t>quement réduit, et à partir de là, la reconstruction de ce mo</w:t>
      </w:r>
      <w:r w:rsidRPr="00AD6F3C">
        <w:rPr>
          <w:iCs/>
          <w:color w:val="000000"/>
        </w:rPr>
        <w:t>u</w:t>
      </w:r>
      <w:r w:rsidRPr="00AD6F3C">
        <w:rPr>
          <w:iCs/>
          <w:color w:val="000000"/>
        </w:rPr>
        <w:t>vement par rapport à la transformation des rapports h</w:t>
      </w:r>
      <w:r w:rsidRPr="00AD6F3C">
        <w:rPr>
          <w:iCs/>
          <w:color w:val="000000"/>
        </w:rPr>
        <w:t>u</w:t>
      </w:r>
      <w:r w:rsidRPr="00AD6F3C">
        <w:rPr>
          <w:iCs/>
          <w:color w:val="000000"/>
        </w:rPr>
        <w:t>mains, des ra</w:t>
      </w:r>
      <w:r w:rsidRPr="00AD6F3C">
        <w:rPr>
          <w:iCs/>
          <w:color w:val="000000"/>
        </w:rPr>
        <w:t>p</w:t>
      </w:r>
      <w:r w:rsidRPr="00AD6F3C">
        <w:rPr>
          <w:iCs/>
          <w:color w:val="000000"/>
        </w:rPr>
        <w:t>ports homme-femme, dont la sexualité, la personnalité et la construction d'une famille égalitaire. Animal qu'on n'a jamais trouvé mais qui constitue le projet du mouvement féministe, o</w:t>
      </w:r>
      <w:r w:rsidRPr="00AD6F3C">
        <w:rPr>
          <w:iCs/>
          <w:color w:val="000000"/>
        </w:rPr>
        <w:t>u</w:t>
      </w:r>
      <w:r w:rsidRPr="00AD6F3C">
        <w:rPr>
          <w:iCs/>
          <w:color w:val="000000"/>
        </w:rPr>
        <w:t>tre l'a</w:t>
      </w:r>
      <w:r w:rsidRPr="00AD6F3C">
        <w:rPr>
          <w:iCs/>
          <w:color w:val="000000"/>
        </w:rPr>
        <w:t>f</w:t>
      </w:r>
      <w:r w:rsidRPr="00AD6F3C">
        <w:rPr>
          <w:iCs/>
          <w:color w:val="000000"/>
        </w:rPr>
        <w:t xml:space="preserve">firmation des droits de la femme. Le projet stratégique, à savoir, pour citer mon père intellectuel, Touraine : est-ce </w:t>
      </w:r>
      <w:r>
        <w:rPr>
          <w:iCs/>
          <w:color w:val="000000"/>
        </w:rPr>
        <w:lastRenderedPageBreak/>
        <w:t>qu’on</w:t>
      </w:r>
      <w:r w:rsidRPr="00AD6F3C">
        <w:rPr>
          <w:iCs/>
          <w:color w:val="000000"/>
        </w:rPr>
        <w:t xml:space="preserve"> peut vivre ense</w:t>
      </w:r>
      <w:r w:rsidRPr="00AD6F3C">
        <w:rPr>
          <w:iCs/>
          <w:color w:val="000000"/>
        </w:rPr>
        <w:t>m</w:t>
      </w:r>
      <w:r w:rsidRPr="00AD6F3C">
        <w:rPr>
          <w:iCs/>
          <w:color w:val="000000"/>
        </w:rPr>
        <w:t>ble ? Mais, est-ce qu'on peut vivre ensemble homme et femme ? J'en doute, ça c'est une observation empir</w:t>
      </w:r>
      <w:r w:rsidRPr="00AD6F3C">
        <w:rPr>
          <w:iCs/>
          <w:color w:val="000000"/>
        </w:rPr>
        <w:t>i</w:t>
      </w:r>
      <w:r w:rsidRPr="00AD6F3C">
        <w:rPr>
          <w:iCs/>
          <w:color w:val="000000"/>
        </w:rPr>
        <w:t xml:space="preserve">que ! Mais </w:t>
      </w:r>
      <w:r>
        <w:rPr>
          <w:iCs/>
          <w:color w:val="000000"/>
        </w:rPr>
        <w:t>c’est</w:t>
      </w:r>
      <w:r w:rsidRPr="00AD6F3C">
        <w:rPr>
          <w:iCs/>
          <w:color w:val="000000"/>
        </w:rPr>
        <w:t xml:space="preserve"> le projet qui a été affirmé par le mouvement féministe.</w:t>
      </w:r>
    </w:p>
    <w:p w14:paraId="5878EF7C" w14:textId="77777777" w:rsidR="00947F5B" w:rsidRDefault="00947F5B" w:rsidP="00947F5B">
      <w:pPr>
        <w:spacing w:before="120" w:after="120"/>
        <w:jc w:val="both"/>
        <w:rPr>
          <w:iCs/>
          <w:color w:val="000000"/>
        </w:rPr>
      </w:pPr>
    </w:p>
    <w:p w14:paraId="32883E5E" w14:textId="77777777" w:rsidR="00947F5B" w:rsidRPr="00AD6F3C" w:rsidRDefault="00947F5B" w:rsidP="00947F5B">
      <w:pPr>
        <w:spacing w:before="120" w:after="120"/>
        <w:jc w:val="both"/>
      </w:pPr>
      <w:r w:rsidRPr="00AD6F3C">
        <w:rPr>
          <w:iCs/>
          <w:color w:val="000000"/>
        </w:rPr>
        <w:t>Alors, chacune de ces identités évolue dans l'institutionnalisation et dans les rapports à l'organisation de la société. L'identité « légitimatrice » s'artic</w:t>
      </w:r>
      <w:r w:rsidRPr="00AD6F3C">
        <w:rPr>
          <w:iCs/>
          <w:color w:val="000000"/>
        </w:rPr>
        <w:t>u</w:t>
      </w:r>
      <w:r w:rsidRPr="00AD6F3C">
        <w:rPr>
          <w:iCs/>
          <w:color w:val="000000"/>
        </w:rPr>
        <w:t xml:space="preserve">le matériellement en générant la société civile. Surprise ! La société civile </w:t>
      </w:r>
      <w:r>
        <w:rPr>
          <w:iCs/>
          <w:color w:val="000000"/>
        </w:rPr>
        <w:t>n’était</w:t>
      </w:r>
      <w:r w:rsidRPr="00AD6F3C">
        <w:rPr>
          <w:iCs/>
          <w:color w:val="000000"/>
        </w:rPr>
        <w:t xml:space="preserve"> pas un truc qui </w:t>
      </w:r>
      <w:r>
        <w:rPr>
          <w:iCs/>
          <w:color w:val="000000"/>
        </w:rPr>
        <w:t>n’a</w:t>
      </w:r>
      <w:r w:rsidRPr="00AD6F3C">
        <w:rPr>
          <w:iCs/>
          <w:color w:val="000000"/>
        </w:rPr>
        <w:t>vait rien à voir avec l'</w:t>
      </w:r>
      <w:r>
        <w:rPr>
          <w:iCs/>
          <w:color w:val="000000"/>
        </w:rPr>
        <w:t>État</w:t>
      </w:r>
      <w:r w:rsidRPr="00AD6F3C">
        <w:rPr>
          <w:iCs/>
          <w:color w:val="000000"/>
        </w:rPr>
        <w:t>, non ! Dans la conception orig</w:t>
      </w:r>
      <w:r w:rsidRPr="00AD6F3C">
        <w:rPr>
          <w:iCs/>
          <w:color w:val="000000"/>
        </w:rPr>
        <w:t>i</w:t>
      </w:r>
      <w:r w:rsidRPr="00AD6F3C">
        <w:rPr>
          <w:iCs/>
          <w:color w:val="000000"/>
        </w:rPr>
        <w:t>nale, gramscienne, pas la conception de John Locke qui est une conception des états civils ind</w:t>
      </w:r>
      <w:r w:rsidRPr="00AD6F3C">
        <w:rPr>
          <w:iCs/>
          <w:color w:val="000000"/>
        </w:rPr>
        <w:t>i</w:t>
      </w:r>
      <w:r w:rsidRPr="00AD6F3C">
        <w:rPr>
          <w:iCs/>
          <w:color w:val="000000"/>
        </w:rPr>
        <w:t xml:space="preserve">vidualistes, </w:t>
      </w:r>
      <w:r>
        <w:rPr>
          <w:iCs/>
          <w:color w:val="000000"/>
        </w:rPr>
        <w:t>c’est</w:t>
      </w:r>
      <w:r w:rsidRPr="00AD6F3C">
        <w:rPr>
          <w:iCs/>
          <w:color w:val="000000"/>
        </w:rPr>
        <w:t xml:space="preserve"> l'individu protégé par rapport à l'</w:t>
      </w:r>
      <w:r>
        <w:rPr>
          <w:iCs/>
          <w:color w:val="000000"/>
        </w:rPr>
        <w:t>État</w:t>
      </w:r>
      <w:r w:rsidRPr="00AD6F3C">
        <w:rPr>
          <w:iCs/>
          <w:color w:val="000000"/>
        </w:rPr>
        <w:t xml:space="preserve">. </w:t>
      </w:r>
      <w:r>
        <w:rPr>
          <w:iCs/>
          <w:color w:val="000000"/>
        </w:rPr>
        <w:t>C’est</w:t>
      </w:r>
      <w:r w:rsidRPr="00AD6F3C">
        <w:rPr>
          <w:iCs/>
          <w:color w:val="000000"/>
        </w:rPr>
        <w:t xml:space="preserve"> le retra</w:t>
      </w:r>
      <w:r w:rsidRPr="00AD6F3C">
        <w:rPr>
          <w:iCs/>
          <w:color w:val="000000"/>
        </w:rPr>
        <w:t>n</w:t>
      </w:r>
      <w:r w:rsidRPr="00AD6F3C">
        <w:rPr>
          <w:iCs/>
          <w:color w:val="000000"/>
        </w:rPr>
        <w:t xml:space="preserve">chement individuel de mes droits, ou si vous voulez la définition de Robert Escarpit, </w:t>
      </w:r>
      <w:r>
        <w:rPr>
          <w:iCs/>
          <w:color w:val="000000"/>
        </w:rPr>
        <w:t>c’est</w:t>
      </w:r>
      <w:r w:rsidRPr="00AD6F3C">
        <w:rPr>
          <w:iCs/>
          <w:color w:val="000000"/>
        </w:rPr>
        <w:t xml:space="preserve"> une société démocratique quand quelqu'un fra</w:t>
      </w:r>
      <w:r w:rsidRPr="00AD6F3C">
        <w:rPr>
          <w:iCs/>
          <w:color w:val="000000"/>
        </w:rPr>
        <w:t>p</w:t>
      </w:r>
      <w:r w:rsidRPr="00AD6F3C">
        <w:rPr>
          <w:iCs/>
          <w:color w:val="000000"/>
        </w:rPr>
        <w:t xml:space="preserve">pe à la porte à 5 heures du matin, vous pensez que </w:t>
      </w:r>
      <w:r>
        <w:rPr>
          <w:iCs/>
          <w:color w:val="000000"/>
        </w:rPr>
        <w:t>c’est</w:t>
      </w:r>
      <w:r w:rsidRPr="00AD6F3C">
        <w:rPr>
          <w:iCs/>
          <w:color w:val="000000"/>
        </w:rPr>
        <w:t xml:space="preserve"> le laitier. Ce</w:t>
      </w:r>
      <w:r w:rsidRPr="00AD6F3C">
        <w:rPr>
          <w:iCs/>
          <w:color w:val="000000"/>
        </w:rPr>
        <w:t>t</w:t>
      </w:r>
      <w:r w:rsidRPr="00AD6F3C">
        <w:rPr>
          <w:iCs/>
          <w:color w:val="000000"/>
        </w:rPr>
        <w:t xml:space="preserve">te conception de la démocratie et de l'institutionnalisation </w:t>
      </w:r>
      <w:r>
        <w:rPr>
          <w:iCs/>
          <w:color w:val="000000"/>
        </w:rPr>
        <w:t>c’est</w:t>
      </w:r>
      <w:r w:rsidRPr="00AD6F3C">
        <w:rPr>
          <w:iCs/>
          <w:color w:val="000000"/>
        </w:rPr>
        <w:t xml:space="preserve"> un peu la n</w:t>
      </w:r>
      <w:r w:rsidRPr="00AD6F3C">
        <w:rPr>
          <w:iCs/>
          <w:color w:val="000000"/>
        </w:rPr>
        <w:t>o</w:t>
      </w:r>
      <w:r w:rsidRPr="00AD6F3C">
        <w:rPr>
          <w:iCs/>
          <w:color w:val="000000"/>
        </w:rPr>
        <w:t>tion défensive, libérale traditionnelle.</w:t>
      </w:r>
    </w:p>
    <w:p w14:paraId="2FCD5937" w14:textId="77777777" w:rsidR="00947F5B" w:rsidRPr="00AD6F3C" w:rsidRDefault="00947F5B" w:rsidP="00947F5B">
      <w:pPr>
        <w:spacing w:before="120" w:after="120"/>
        <w:jc w:val="both"/>
      </w:pPr>
      <w:r w:rsidRPr="00AD6F3C">
        <w:rPr>
          <w:iCs/>
          <w:color w:val="000000"/>
        </w:rPr>
        <w:t xml:space="preserve">Mais la notion que tout le monde cite de « société civile », dans la pensée de Gramsci, </w:t>
      </w:r>
      <w:r>
        <w:rPr>
          <w:iCs/>
          <w:color w:val="000000"/>
        </w:rPr>
        <w:t>c’est</w:t>
      </w:r>
      <w:r w:rsidRPr="00AD6F3C">
        <w:rPr>
          <w:iCs/>
          <w:color w:val="000000"/>
        </w:rPr>
        <w:t> : comment, à partir de l'</w:t>
      </w:r>
      <w:r>
        <w:rPr>
          <w:iCs/>
          <w:color w:val="000000"/>
        </w:rPr>
        <w:t>État</w:t>
      </w:r>
      <w:r w:rsidRPr="00AD6F3C">
        <w:rPr>
          <w:iCs/>
          <w:color w:val="000000"/>
        </w:rPr>
        <w:t xml:space="preserve"> et du système politique, on g</w:t>
      </w:r>
      <w:r w:rsidRPr="00AD6F3C">
        <w:rPr>
          <w:iCs/>
          <w:color w:val="000000"/>
        </w:rPr>
        <w:t>é</w:t>
      </w:r>
      <w:r w:rsidRPr="00AD6F3C">
        <w:rPr>
          <w:iCs/>
          <w:color w:val="000000"/>
        </w:rPr>
        <w:t>nère des associations et des groupes intermédiaires (syndicats, églises, coopératives, groupes culturels), toutes sortes d'a</w:t>
      </w:r>
      <w:r w:rsidRPr="00AD6F3C">
        <w:rPr>
          <w:iCs/>
          <w:color w:val="000000"/>
        </w:rPr>
        <w:t>s</w:t>
      </w:r>
      <w:r w:rsidRPr="00AD6F3C">
        <w:rPr>
          <w:iCs/>
          <w:color w:val="000000"/>
        </w:rPr>
        <w:t>sociations qui font qu'entre l'</w:t>
      </w:r>
      <w:r>
        <w:rPr>
          <w:iCs/>
          <w:color w:val="000000"/>
        </w:rPr>
        <w:t>État</w:t>
      </w:r>
      <w:r w:rsidRPr="00AD6F3C">
        <w:rPr>
          <w:iCs/>
          <w:color w:val="000000"/>
        </w:rPr>
        <w:t xml:space="preserve"> et l'individu, il y a une organisation sociale qui est connectée à l'</w:t>
      </w:r>
      <w:r>
        <w:rPr>
          <w:iCs/>
          <w:color w:val="000000"/>
        </w:rPr>
        <w:t>État</w:t>
      </w:r>
      <w:r w:rsidRPr="00AD6F3C">
        <w:rPr>
          <w:iCs/>
          <w:color w:val="000000"/>
        </w:rPr>
        <w:t xml:space="preserve">, mais qui permet le passage pacifique et pas destructeur entre les gens et leur </w:t>
      </w:r>
      <w:r>
        <w:rPr>
          <w:iCs/>
          <w:color w:val="000000"/>
        </w:rPr>
        <w:t>État</w:t>
      </w:r>
      <w:r w:rsidRPr="00AD6F3C">
        <w:rPr>
          <w:iCs/>
          <w:color w:val="000000"/>
        </w:rPr>
        <w:t>. Donc, la</w:t>
      </w:r>
      <w:r>
        <w:rPr>
          <w:iCs/>
          <w:color w:val="000000"/>
        </w:rPr>
        <w:t xml:space="preserve"> </w:t>
      </w:r>
      <w:r>
        <w:rPr>
          <w:rFonts w:cs="Arial"/>
          <w:color w:val="000000"/>
          <w:szCs w:val="12"/>
        </w:rPr>
        <w:t xml:space="preserve">[13] </w:t>
      </w:r>
      <w:r w:rsidRPr="00AD6F3C">
        <w:rPr>
          <w:iCs/>
          <w:color w:val="000000"/>
          <w:szCs w:val="22"/>
        </w:rPr>
        <w:t>capacité d'une société à s'articuler par elle-même, c'est organiser la légitimité et l'identité à travers une série d'organisations qui const</w:t>
      </w:r>
      <w:r w:rsidRPr="00AD6F3C">
        <w:rPr>
          <w:iCs/>
          <w:color w:val="000000"/>
          <w:szCs w:val="22"/>
        </w:rPr>
        <w:t>i</w:t>
      </w:r>
      <w:r w:rsidRPr="00AD6F3C">
        <w:rPr>
          <w:iCs/>
          <w:color w:val="000000"/>
          <w:szCs w:val="22"/>
        </w:rPr>
        <w:t>tuent la société civile.</w:t>
      </w:r>
    </w:p>
    <w:p w14:paraId="73E46E3E" w14:textId="77777777" w:rsidR="00947F5B" w:rsidRPr="00AD6F3C" w:rsidRDefault="00947F5B" w:rsidP="00947F5B">
      <w:pPr>
        <w:spacing w:before="120" w:after="120"/>
        <w:jc w:val="both"/>
      </w:pPr>
      <w:r w:rsidRPr="00AD6F3C">
        <w:rPr>
          <w:iCs/>
          <w:color w:val="000000"/>
          <w:szCs w:val="22"/>
        </w:rPr>
        <w:t xml:space="preserve">Deuxièmement, les identités « résistances » construisent aussi des formes de résistance, des formes sociales. Les communes culturelles, ça veut dire le nous vers les autres. Les communes, ça veut dire : moi, ma culture, mes gens, mon peuple, mes trucs, mes confrères, moi et les miens ; il y a une frontière. Alors, la commune, </w:t>
      </w:r>
      <w:r>
        <w:rPr>
          <w:iCs/>
          <w:color w:val="000000"/>
          <w:szCs w:val="22"/>
        </w:rPr>
        <w:t>c’est</w:t>
      </w:r>
      <w:r w:rsidRPr="00AD6F3C">
        <w:rPr>
          <w:iCs/>
          <w:color w:val="000000"/>
          <w:szCs w:val="22"/>
        </w:rPr>
        <w:t xml:space="preserve"> très chaud, </w:t>
      </w:r>
      <w:r>
        <w:rPr>
          <w:iCs/>
          <w:color w:val="000000"/>
          <w:szCs w:val="22"/>
        </w:rPr>
        <w:t>c’est</w:t>
      </w:r>
      <w:r w:rsidRPr="00AD6F3C">
        <w:rPr>
          <w:iCs/>
          <w:color w:val="000000"/>
          <w:szCs w:val="22"/>
        </w:rPr>
        <w:t xml:space="preserve"> très sympa, mais il y a deux pr</w:t>
      </w:r>
      <w:r w:rsidRPr="00AD6F3C">
        <w:rPr>
          <w:iCs/>
          <w:color w:val="000000"/>
          <w:szCs w:val="22"/>
        </w:rPr>
        <w:t>o</w:t>
      </w:r>
      <w:r w:rsidRPr="00AD6F3C">
        <w:rPr>
          <w:iCs/>
          <w:color w:val="000000"/>
          <w:szCs w:val="22"/>
        </w:rPr>
        <w:t>blèmes : d'une part, ça se définit toujours par rapport aux autres, donc il y a une extériorité. Deuxi</w:t>
      </w:r>
      <w:r w:rsidRPr="00AD6F3C">
        <w:rPr>
          <w:iCs/>
          <w:color w:val="000000"/>
          <w:szCs w:val="22"/>
        </w:rPr>
        <w:t>è</w:t>
      </w:r>
      <w:r w:rsidRPr="00AD6F3C">
        <w:rPr>
          <w:iCs/>
          <w:color w:val="000000"/>
          <w:szCs w:val="22"/>
        </w:rPr>
        <w:t>mement, à l'intérieur de la commune, il faut d'abord affirmer les v</w:t>
      </w:r>
      <w:r w:rsidRPr="00AD6F3C">
        <w:rPr>
          <w:iCs/>
          <w:color w:val="000000"/>
          <w:szCs w:val="22"/>
        </w:rPr>
        <w:t>a</w:t>
      </w:r>
      <w:r w:rsidRPr="00AD6F3C">
        <w:rPr>
          <w:iCs/>
          <w:color w:val="000000"/>
          <w:szCs w:val="22"/>
        </w:rPr>
        <w:t>leurs de la commune, il n'y a pas tellement de place à l'indiv</w:t>
      </w:r>
      <w:r w:rsidRPr="00AD6F3C">
        <w:rPr>
          <w:iCs/>
          <w:color w:val="000000"/>
          <w:szCs w:val="22"/>
        </w:rPr>
        <w:t>i</w:t>
      </w:r>
      <w:r w:rsidRPr="00AD6F3C">
        <w:rPr>
          <w:iCs/>
          <w:color w:val="000000"/>
          <w:szCs w:val="22"/>
        </w:rPr>
        <w:t>dualisme.</w:t>
      </w:r>
    </w:p>
    <w:p w14:paraId="1D662382" w14:textId="77777777" w:rsidR="00947F5B" w:rsidRPr="00AD6F3C" w:rsidRDefault="00947F5B" w:rsidP="00947F5B">
      <w:pPr>
        <w:spacing w:before="120" w:after="120"/>
        <w:jc w:val="both"/>
      </w:pPr>
      <w:r w:rsidRPr="00AD6F3C">
        <w:rPr>
          <w:iCs/>
          <w:color w:val="000000"/>
          <w:szCs w:val="22"/>
        </w:rPr>
        <w:lastRenderedPageBreak/>
        <w:t>Et troisièmement, l'identité « projet », alors là je retrouve Toura</w:t>
      </w:r>
      <w:r w:rsidRPr="00AD6F3C">
        <w:rPr>
          <w:iCs/>
          <w:color w:val="000000"/>
          <w:szCs w:val="22"/>
        </w:rPr>
        <w:t>i</w:t>
      </w:r>
      <w:r w:rsidRPr="00AD6F3C">
        <w:rPr>
          <w:iCs/>
          <w:color w:val="000000"/>
          <w:szCs w:val="22"/>
        </w:rPr>
        <w:t>ne : il ne parle pas d'identité projet mais il parle de matérialisation de cette identité pr</w:t>
      </w:r>
      <w:r w:rsidRPr="00AD6F3C">
        <w:rPr>
          <w:iCs/>
          <w:color w:val="000000"/>
          <w:szCs w:val="22"/>
        </w:rPr>
        <w:t>o</w:t>
      </w:r>
      <w:r w:rsidRPr="00AD6F3C">
        <w:rPr>
          <w:iCs/>
          <w:color w:val="000000"/>
          <w:szCs w:val="22"/>
        </w:rPr>
        <w:t xml:space="preserve">jet, qui constitue des sujets, </w:t>
      </w:r>
      <w:r>
        <w:rPr>
          <w:iCs/>
          <w:color w:val="000000"/>
          <w:szCs w:val="22"/>
        </w:rPr>
        <w:t>c’est</w:t>
      </w:r>
      <w:r w:rsidRPr="00AD6F3C">
        <w:rPr>
          <w:iCs/>
          <w:color w:val="000000"/>
          <w:szCs w:val="22"/>
        </w:rPr>
        <w:t>-à-dire des acteurs collectifs qui inca</w:t>
      </w:r>
      <w:r w:rsidRPr="00AD6F3C">
        <w:rPr>
          <w:iCs/>
          <w:color w:val="000000"/>
          <w:szCs w:val="22"/>
        </w:rPr>
        <w:t>r</w:t>
      </w:r>
      <w:r w:rsidRPr="00AD6F3C">
        <w:rPr>
          <w:iCs/>
          <w:color w:val="000000"/>
          <w:szCs w:val="22"/>
        </w:rPr>
        <w:t>nent un projet, qui développent ce qui était l'identité en forme de projet et qui tend à s'universaliser. Par exemple, comme je l'avais dit plus tôt, dans le mo</w:t>
      </w:r>
      <w:r w:rsidRPr="00AD6F3C">
        <w:rPr>
          <w:iCs/>
          <w:color w:val="000000"/>
          <w:szCs w:val="22"/>
        </w:rPr>
        <w:t>u</w:t>
      </w:r>
      <w:r w:rsidRPr="00AD6F3C">
        <w:rPr>
          <w:iCs/>
          <w:color w:val="000000"/>
          <w:szCs w:val="22"/>
        </w:rPr>
        <w:t>vement féministe la famille égalitaire ou dans le fondamentalisme islam</w:t>
      </w:r>
      <w:r w:rsidRPr="00AD6F3C">
        <w:rPr>
          <w:iCs/>
          <w:color w:val="000000"/>
          <w:szCs w:val="22"/>
        </w:rPr>
        <w:t>i</w:t>
      </w:r>
      <w:r w:rsidRPr="00AD6F3C">
        <w:rPr>
          <w:iCs/>
          <w:color w:val="000000"/>
          <w:szCs w:val="22"/>
        </w:rPr>
        <w:t xml:space="preserve">que </w:t>
      </w:r>
      <w:r w:rsidRPr="00AD6F3C">
        <w:rPr>
          <w:color w:val="000000"/>
          <w:szCs w:val="22"/>
        </w:rPr>
        <w:t xml:space="preserve">/'umma, </w:t>
      </w:r>
      <w:r w:rsidRPr="00AD6F3C">
        <w:rPr>
          <w:iCs/>
          <w:color w:val="000000"/>
          <w:szCs w:val="22"/>
        </w:rPr>
        <w:t xml:space="preserve">la constitution de la communauté des croyants dans l'ensemble du monde transcendant les cultures et les </w:t>
      </w:r>
      <w:r>
        <w:rPr>
          <w:iCs/>
          <w:color w:val="000000"/>
          <w:szCs w:val="22"/>
        </w:rPr>
        <w:t>État</w:t>
      </w:r>
      <w:r w:rsidRPr="00AD6F3C">
        <w:rPr>
          <w:iCs/>
          <w:color w:val="000000"/>
          <w:szCs w:val="22"/>
        </w:rPr>
        <w:t>s. On est tous, finalement, r</w:t>
      </w:r>
      <w:r w:rsidRPr="00AD6F3C">
        <w:rPr>
          <w:iCs/>
          <w:color w:val="000000"/>
          <w:szCs w:val="22"/>
        </w:rPr>
        <w:t>é</w:t>
      </w:r>
      <w:r w:rsidRPr="00AD6F3C">
        <w:rPr>
          <w:iCs/>
          <w:color w:val="000000"/>
          <w:szCs w:val="22"/>
        </w:rPr>
        <w:t xml:space="preserve">unis dans le monde de </w:t>
      </w:r>
      <w:r>
        <w:rPr>
          <w:iCs/>
          <w:color w:val="000000"/>
          <w:szCs w:val="22"/>
        </w:rPr>
        <w:t>l’</w:t>
      </w:r>
      <w:r w:rsidRPr="00AD00E4">
        <w:rPr>
          <w:i/>
          <w:color w:val="000000"/>
          <w:szCs w:val="22"/>
        </w:rPr>
        <w:t>umma</w:t>
      </w:r>
      <w:r w:rsidRPr="00AD6F3C">
        <w:rPr>
          <w:color w:val="000000"/>
          <w:szCs w:val="22"/>
        </w:rPr>
        <w:t xml:space="preserve"> </w:t>
      </w:r>
      <w:r w:rsidRPr="00AD6F3C">
        <w:rPr>
          <w:iCs/>
          <w:color w:val="000000"/>
          <w:szCs w:val="22"/>
        </w:rPr>
        <w:t xml:space="preserve">luttant contre la </w:t>
      </w:r>
      <w:proofErr w:type="spellStart"/>
      <w:r w:rsidRPr="00601934">
        <w:rPr>
          <w:i/>
          <w:color w:val="000000"/>
          <w:szCs w:val="22"/>
        </w:rPr>
        <w:t>jahiliya</w:t>
      </w:r>
      <w:proofErr w:type="spellEnd"/>
      <w:r w:rsidRPr="00AD6F3C">
        <w:rPr>
          <w:color w:val="000000"/>
          <w:szCs w:val="22"/>
        </w:rPr>
        <w:t xml:space="preserve">, </w:t>
      </w:r>
      <w:r w:rsidRPr="00AD6F3C">
        <w:rPr>
          <w:iCs/>
          <w:color w:val="000000"/>
          <w:szCs w:val="22"/>
        </w:rPr>
        <w:t>c'est-à-dire l'ign</w:t>
      </w:r>
      <w:r w:rsidRPr="00AD6F3C">
        <w:rPr>
          <w:iCs/>
          <w:color w:val="000000"/>
          <w:szCs w:val="22"/>
        </w:rPr>
        <w:t>o</w:t>
      </w:r>
      <w:r w:rsidRPr="00AD6F3C">
        <w:rPr>
          <w:iCs/>
          <w:color w:val="000000"/>
          <w:szCs w:val="22"/>
        </w:rPr>
        <w:t xml:space="preserve">rance de Dieu. Et au fonds, le projet catholique </w:t>
      </w:r>
      <w:r>
        <w:rPr>
          <w:iCs/>
          <w:color w:val="000000"/>
          <w:szCs w:val="22"/>
        </w:rPr>
        <w:t>n’est</w:t>
      </w:r>
      <w:r w:rsidRPr="00AD6F3C">
        <w:rPr>
          <w:iCs/>
          <w:color w:val="000000"/>
          <w:szCs w:val="22"/>
        </w:rPr>
        <w:t xml:space="preserve"> pas tellement différent de ce point de vue-là.</w:t>
      </w:r>
    </w:p>
    <w:p w14:paraId="726CE3C0" w14:textId="77777777" w:rsidR="00947F5B" w:rsidRDefault="00947F5B" w:rsidP="00947F5B">
      <w:pPr>
        <w:spacing w:before="120" w:after="120"/>
        <w:jc w:val="both"/>
      </w:pPr>
      <w:r>
        <w:t>[14]</w:t>
      </w:r>
    </w:p>
    <w:p w14:paraId="566A3F6D" w14:textId="77777777" w:rsidR="00947F5B" w:rsidRDefault="00947F5B" w:rsidP="00947F5B">
      <w:pPr>
        <w:spacing w:before="120" w:after="120"/>
        <w:jc w:val="both"/>
      </w:pPr>
      <w:r>
        <w:t>[15]</w:t>
      </w:r>
    </w:p>
    <w:p w14:paraId="45100A0B" w14:textId="77777777" w:rsidR="00947F5B" w:rsidRPr="00AD6F3C" w:rsidRDefault="00947F5B" w:rsidP="00947F5B">
      <w:pPr>
        <w:spacing w:before="120" w:after="120"/>
        <w:jc w:val="both"/>
        <w:rPr>
          <w:szCs w:val="2"/>
        </w:rPr>
      </w:pPr>
    </w:p>
    <w:p w14:paraId="135E32D9" w14:textId="77777777" w:rsidR="00947F5B" w:rsidRPr="00AD6F3C" w:rsidRDefault="00947F5B" w:rsidP="00947F5B">
      <w:pPr>
        <w:pStyle w:val="planche"/>
      </w:pPr>
      <w:bookmarkStart w:id="6" w:name="Globalisation_mouvements_soc_3"/>
      <w:r w:rsidRPr="00AD6F3C">
        <w:t>LA CRISE DE L'ÉTAT-NATION</w:t>
      </w:r>
    </w:p>
    <w:bookmarkEnd w:id="6"/>
    <w:p w14:paraId="1FD1630F" w14:textId="77777777" w:rsidR="00947F5B" w:rsidRDefault="00947F5B" w:rsidP="00947F5B">
      <w:pPr>
        <w:spacing w:before="120" w:after="120"/>
        <w:jc w:val="both"/>
        <w:rPr>
          <w:iCs/>
          <w:color w:val="000000"/>
          <w:szCs w:val="22"/>
        </w:rPr>
      </w:pPr>
    </w:p>
    <w:p w14:paraId="3ED20114" w14:textId="77777777" w:rsidR="00947F5B" w:rsidRPr="00384B20" w:rsidRDefault="00947F5B" w:rsidP="00947F5B">
      <w:pPr>
        <w:ind w:right="90" w:firstLine="0"/>
        <w:jc w:val="both"/>
        <w:rPr>
          <w:sz w:val="20"/>
        </w:rPr>
      </w:pPr>
      <w:hyperlink w:anchor="tdm" w:history="1">
        <w:r w:rsidRPr="00384B20">
          <w:rPr>
            <w:rStyle w:val="Hyperlien"/>
            <w:sz w:val="20"/>
          </w:rPr>
          <w:t>Retour à la table des matières</w:t>
        </w:r>
      </w:hyperlink>
    </w:p>
    <w:p w14:paraId="198032CF" w14:textId="77777777" w:rsidR="00947F5B" w:rsidRPr="00AD6F3C" w:rsidRDefault="00947F5B" w:rsidP="00947F5B">
      <w:pPr>
        <w:spacing w:before="120" w:after="120"/>
        <w:jc w:val="both"/>
      </w:pPr>
      <w:r w:rsidRPr="00AD6F3C">
        <w:rPr>
          <w:iCs/>
          <w:color w:val="000000"/>
          <w:szCs w:val="22"/>
        </w:rPr>
        <w:t>Alors, sur la base de cette construction théorique, qu</w:t>
      </w:r>
      <w:r>
        <w:rPr>
          <w:iCs/>
          <w:color w:val="000000"/>
          <w:szCs w:val="22"/>
        </w:rPr>
        <w:t>i</w:t>
      </w:r>
      <w:r w:rsidRPr="00AD6F3C">
        <w:rPr>
          <w:iCs/>
          <w:color w:val="000000"/>
          <w:szCs w:val="22"/>
        </w:rPr>
        <w:t xml:space="preserve"> peut nous permettre de comprendre plus de choses, je pense que, étant donné la force des ident</w:t>
      </w:r>
      <w:r w:rsidRPr="00AD6F3C">
        <w:rPr>
          <w:iCs/>
          <w:color w:val="000000"/>
          <w:szCs w:val="22"/>
        </w:rPr>
        <w:t>i</w:t>
      </w:r>
      <w:r w:rsidRPr="00AD6F3C">
        <w:rPr>
          <w:iCs/>
          <w:color w:val="000000"/>
          <w:szCs w:val="22"/>
        </w:rPr>
        <w:t>tés, on peut mieux saisir la double crise de</w:t>
      </w:r>
      <w:r>
        <w:rPr>
          <w:iCs/>
          <w:color w:val="000000"/>
          <w:szCs w:val="22"/>
        </w:rPr>
        <w:t xml:space="preserve"> l’État</w:t>
      </w:r>
      <w:r w:rsidRPr="00AD6F3C">
        <w:rPr>
          <w:iCs/>
          <w:color w:val="000000"/>
          <w:szCs w:val="22"/>
        </w:rPr>
        <w:t>-nation (qui est le troisième volet, si vous voulez, de l'analyse pour a</w:t>
      </w:r>
      <w:r w:rsidRPr="00AD6F3C">
        <w:rPr>
          <w:iCs/>
          <w:color w:val="000000"/>
          <w:szCs w:val="22"/>
        </w:rPr>
        <w:t>r</w:t>
      </w:r>
      <w:r w:rsidRPr="00AD6F3C">
        <w:rPr>
          <w:iCs/>
          <w:color w:val="000000"/>
          <w:szCs w:val="22"/>
        </w:rPr>
        <w:t>river à l'analyse de</w:t>
      </w:r>
      <w:r>
        <w:rPr>
          <w:iCs/>
          <w:color w:val="000000"/>
          <w:szCs w:val="22"/>
        </w:rPr>
        <w:t xml:space="preserve"> </w:t>
      </w:r>
      <w:r w:rsidRPr="00AD6F3C">
        <w:rPr>
          <w:iCs/>
          <w:color w:val="000000"/>
          <w:szCs w:val="22"/>
        </w:rPr>
        <w:t>mouvements sociaux). L</w:t>
      </w:r>
      <w:r>
        <w:rPr>
          <w:iCs/>
          <w:color w:val="000000"/>
          <w:szCs w:val="22"/>
        </w:rPr>
        <w:t>’État</w:t>
      </w:r>
      <w:r w:rsidRPr="00AD6F3C">
        <w:rPr>
          <w:iCs/>
          <w:color w:val="000000"/>
          <w:szCs w:val="22"/>
        </w:rPr>
        <w:t>-nation ne disparaît pas dans l'ère de la globalis</w:t>
      </w:r>
      <w:r w:rsidRPr="00AD6F3C">
        <w:rPr>
          <w:iCs/>
          <w:color w:val="000000"/>
          <w:szCs w:val="22"/>
        </w:rPr>
        <w:t>a</w:t>
      </w:r>
      <w:r w:rsidRPr="00AD6F3C">
        <w:rPr>
          <w:iCs/>
          <w:color w:val="000000"/>
          <w:szCs w:val="22"/>
        </w:rPr>
        <w:t>tion, loin de là, en</w:t>
      </w:r>
      <w:r>
        <w:rPr>
          <w:iCs/>
          <w:color w:val="000000"/>
          <w:szCs w:val="22"/>
        </w:rPr>
        <w:t xml:space="preserve"> tant que forme, en tant qu</w:t>
      </w:r>
      <w:r w:rsidRPr="00AD6F3C">
        <w:rPr>
          <w:iCs/>
          <w:color w:val="000000"/>
          <w:szCs w:val="22"/>
        </w:rPr>
        <w:t>'appareil. Encore une fois, l'o</w:t>
      </w:r>
      <w:r w:rsidRPr="00AD6F3C">
        <w:rPr>
          <w:iCs/>
          <w:color w:val="000000"/>
          <w:szCs w:val="22"/>
        </w:rPr>
        <w:t>b</w:t>
      </w:r>
      <w:r w:rsidRPr="00AD6F3C">
        <w:rPr>
          <w:iCs/>
          <w:color w:val="000000"/>
          <w:szCs w:val="22"/>
        </w:rPr>
        <w:t xml:space="preserve">servation montre que les </w:t>
      </w:r>
      <w:r>
        <w:rPr>
          <w:iCs/>
          <w:color w:val="000000"/>
          <w:szCs w:val="22"/>
        </w:rPr>
        <w:t>État</w:t>
      </w:r>
      <w:r w:rsidRPr="00AD6F3C">
        <w:rPr>
          <w:iCs/>
          <w:color w:val="000000"/>
          <w:szCs w:val="22"/>
        </w:rPr>
        <w:t>s-nations se</w:t>
      </w:r>
      <w:r>
        <w:rPr>
          <w:iCs/>
          <w:color w:val="000000"/>
          <w:szCs w:val="22"/>
        </w:rPr>
        <w:t xml:space="preserve"> </w:t>
      </w:r>
      <w:r w:rsidRPr="00AD6F3C">
        <w:rPr>
          <w:iCs/>
          <w:color w:val="000000"/>
          <w:szCs w:val="22"/>
        </w:rPr>
        <w:t>portent bien, d'une certaine manière. Mais à condition de faire quelques transformations, parce</w:t>
      </w:r>
      <w:r>
        <w:rPr>
          <w:iCs/>
          <w:color w:val="000000"/>
          <w:szCs w:val="22"/>
        </w:rPr>
        <w:t xml:space="preserve"> qu’il</w:t>
      </w:r>
      <w:r w:rsidRPr="00AD6F3C">
        <w:rPr>
          <w:iCs/>
          <w:color w:val="000000"/>
          <w:szCs w:val="22"/>
        </w:rPr>
        <w:t>s sont quand même confrontés à des cr</w:t>
      </w:r>
      <w:r w:rsidRPr="00AD6F3C">
        <w:rPr>
          <w:iCs/>
          <w:color w:val="000000"/>
          <w:szCs w:val="22"/>
        </w:rPr>
        <w:t>i</w:t>
      </w:r>
      <w:r w:rsidRPr="00AD6F3C">
        <w:rPr>
          <w:iCs/>
          <w:color w:val="000000"/>
          <w:szCs w:val="22"/>
        </w:rPr>
        <w:t>ses profondes : une crise d'efficacité, une crise de</w:t>
      </w:r>
      <w:r>
        <w:rPr>
          <w:iCs/>
          <w:color w:val="000000"/>
          <w:szCs w:val="22"/>
        </w:rPr>
        <w:t xml:space="preserve"> </w:t>
      </w:r>
      <w:r w:rsidRPr="00AD6F3C">
        <w:rPr>
          <w:iCs/>
          <w:color w:val="000000"/>
          <w:szCs w:val="22"/>
        </w:rPr>
        <w:t>légitimité, une crise de r</w:t>
      </w:r>
      <w:r w:rsidRPr="00AD6F3C">
        <w:rPr>
          <w:iCs/>
          <w:color w:val="000000"/>
          <w:szCs w:val="22"/>
        </w:rPr>
        <w:t>e</w:t>
      </w:r>
      <w:r w:rsidRPr="00AD6F3C">
        <w:rPr>
          <w:iCs/>
          <w:color w:val="000000"/>
          <w:szCs w:val="22"/>
        </w:rPr>
        <w:t>présentativité. Une crise d'efficacité qui est liée au fait que les affaires</w:t>
      </w:r>
      <w:r>
        <w:rPr>
          <w:iCs/>
          <w:color w:val="000000"/>
          <w:szCs w:val="22"/>
        </w:rPr>
        <w:t xml:space="preserve"> </w:t>
      </w:r>
      <w:r w:rsidRPr="00AD6F3C">
        <w:rPr>
          <w:iCs/>
          <w:color w:val="000000"/>
          <w:szCs w:val="22"/>
        </w:rPr>
        <w:t xml:space="preserve">du monde se passent au niveau global alors que les </w:t>
      </w:r>
      <w:r>
        <w:rPr>
          <w:iCs/>
          <w:color w:val="000000"/>
          <w:szCs w:val="22"/>
        </w:rPr>
        <w:t>État</w:t>
      </w:r>
      <w:r w:rsidRPr="00AD6F3C">
        <w:rPr>
          <w:iCs/>
          <w:color w:val="000000"/>
          <w:szCs w:val="22"/>
        </w:rPr>
        <w:t>s sont nationaux et là ça ne marche pas.</w:t>
      </w:r>
      <w:r>
        <w:rPr>
          <w:iCs/>
          <w:color w:val="000000"/>
          <w:szCs w:val="22"/>
        </w:rPr>
        <w:t xml:space="preserve"> </w:t>
      </w:r>
      <w:r w:rsidRPr="00AD6F3C">
        <w:rPr>
          <w:iCs/>
          <w:color w:val="000000"/>
          <w:szCs w:val="22"/>
        </w:rPr>
        <w:t>II</w:t>
      </w:r>
      <w:r>
        <w:rPr>
          <w:iCs/>
          <w:color w:val="000000"/>
          <w:szCs w:val="22"/>
        </w:rPr>
        <w:t xml:space="preserve"> </w:t>
      </w:r>
      <w:r w:rsidRPr="00AD6F3C">
        <w:rPr>
          <w:iCs/>
          <w:color w:val="000000"/>
          <w:szCs w:val="22"/>
        </w:rPr>
        <w:t>y a un décalage entre ce que l'on doit gérer et les instruments de gestion dont on di</w:t>
      </w:r>
      <w:r w:rsidRPr="00AD6F3C">
        <w:rPr>
          <w:iCs/>
          <w:color w:val="000000"/>
          <w:szCs w:val="22"/>
        </w:rPr>
        <w:t>s</w:t>
      </w:r>
      <w:r w:rsidRPr="00AD6F3C">
        <w:rPr>
          <w:iCs/>
          <w:color w:val="000000"/>
          <w:szCs w:val="22"/>
        </w:rPr>
        <w:t>pose. Alors,</w:t>
      </w:r>
      <w:r>
        <w:rPr>
          <w:iCs/>
          <w:color w:val="000000"/>
          <w:szCs w:val="22"/>
        </w:rPr>
        <w:t xml:space="preserve"> </w:t>
      </w:r>
      <w:r w:rsidRPr="00AD6F3C">
        <w:rPr>
          <w:iCs/>
          <w:color w:val="000000"/>
          <w:szCs w:val="22"/>
        </w:rPr>
        <w:t xml:space="preserve">ils ne disparaissent pas, mais ils ont des problèmes, ils sont beaucoup moins efficaces </w:t>
      </w:r>
      <w:r>
        <w:rPr>
          <w:iCs/>
          <w:color w:val="000000"/>
          <w:szCs w:val="22"/>
        </w:rPr>
        <w:t>qu’il</w:t>
      </w:r>
      <w:r w:rsidRPr="00AD6F3C">
        <w:rPr>
          <w:iCs/>
          <w:color w:val="000000"/>
          <w:szCs w:val="22"/>
        </w:rPr>
        <w:t>s</w:t>
      </w:r>
      <w:r>
        <w:rPr>
          <w:iCs/>
          <w:color w:val="000000"/>
          <w:szCs w:val="22"/>
        </w:rPr>
        <w:t xml:space="preserve"> </w:t>
      </w:r>
      <w:r w:rsidRPr="00AD6F3C">
        <w:rPr>
          <w:iCs/>
          <w:color w:val="000000"/>
          <w:szCs w:val="22"/>
        </w:rPr>
        <w:t>l'étaient au moment où ils po</w:t>
      </w:r>
      <w:r w:rsidRPr="00AD6F3C">
        <w:rPr>
          <w:iCs/>
          <w:color w:val="000000"/>
          <w:szCs w:val="22"/>
        </w:rPr>
        <w:t>u</w:t>
      </w:r>
      <w:r w:rsidRPr="00AD6F3C">
        <w:rPr>
          <w:iCs/>
          <w:color w:val="000000"/>
          <w:szCs w:val="22"/>
        </w:rPr>
        <w:t>vaient contrôler leur territoire.</w:t>
      </w:r>
    </w:p>
    <w:p w14:paraId="662A012B" w14:textId="77777777" w:rsidR="00947F5B" w:rsidRPr="00AD6F3C" w:rsidRDefault="00947F5B" w:rsidP="00947F5B">
      <w:pPr>
        <w:spacing w:before="120" w:after="120"/>
        <w:jc w:val="both"/>
      </w:pPr>
      <w:r w:rsidRPr="00AD6F3C">
        <w:rPr>
          <w:iCs/>
          <w:color w:val="000000"/>
          <w:szCs w:val="22"/>
        </w:rPr>
        <w:lastRenderedPageBreak/>
        <w:t>Une crise de légitimité liée, entre autres, à la crise du système de représe</w:t>
      </w:r>
      <w:r w:rsidRPr="00AD6F3C">
        <w:rPr>
          <w:iCs/>
          <w:color w:val="000000"/>
          <w:szCs w:val="22"/>
        </w:rPr>
        <w:t>n</w:t>
      </w:r>
      <w:r w:rsidRPr="00AD6F3C">
        <w:rPr>
          <w:iCs/>
          <w:color w:val="000000"/>
          <w:szCs w:val="22"/>
        </w:rPr>
        <w:t>tation politique dominée par la politique médiatique, par la politique des im</w:t>
      </w:r>
      <w:r w:rsidRPr="00AD6F3C">
        <w:rPr>
          <w:iCs/>
          <w:color w:val="000000"/>
          <w:szCs w:val="22"/>
        </w:rPr>
        <w:t>a</w:t>
      </w:r>
      <w:r w:rsidRPr="00AD6F3C">
        <w:rPr>
          <w:iCs/>
          <w:color w:val="000000"/>
          <w:szCs w:val="22"/>
        </w:rPr>
        <w:t>ges, par la politique des symboles, qui ne correspond plus à la dynamique institutionnelle propre. On a une crise de légitim</w:t>
      </w:r>
      <w:r w:rsidRPr="00AD6F3C">
        <w:rPr>
          <w:iCs/>
          <w:color w:val="000000"/>
          <w:szCs w:val="22"/>
        </w:rPr>
        <w:t>i</w:t>
      </w:r>
      <w:r w:rsidRPr="00AD6F3C">
        <w:rPr>
          <w:iCs/>
          <w:color w:val="000000"/>
          <w:szCs w:val="22"/>
        </w:rPr>
        <w:t>té extraordinaire dans le mo</w:t>
      </w:r>
      <w:r w:rsidRPr="00AD6F3C">
        <w:rPr>
          <w:iCs/>
          <w:color w:val="000000"/>
          <w:szCs w:val="22"/>
        </w:rPr>
        <w:t>n</w:t>
      </w:r>
      <w:r w:rsidRPr="00AD6F3C">
        <w:rPr>
          <w:iCs/>
          <w:color w:val="000000"/>
          <w:szCs w:val="22"/>
        </w:rPr>
        <w:t>de. (Je parlais ce matin au téléphone du rapport d'une commission sur laque</w:t>
      </w:r>
      <w:r w:rsidRPr="00AD6F3C">
        <w:rPr>
          <w:iCs/>
          <w:color w:val="000000"/>
          <w:szCs w:val="22"/>
        </w:rPr>
        <w:t>l</w:t>
      </w:r>
      <w:r w:rsidRPr="00AD6F3C">
        <w:rPr>
          <w:iCs/>
          <w:color w:val="000000"/>
          <w:szCs w:val="22"/>
        </w:rPr>
        <w:t>le je travaille avec, entre autres, Fernando Henrique Cardoso, pour le ra</w:t>
      </w:r>
      <w:r w:rsidRPr="00AD6F3C">
        <w:rPr>
          <w:iCs/>
          <w:color w:val="000000"/>
          <w:szCs w:val="22"/>
        </w:rPr>
        <w:t>p</w:t>
      </w:r>
      <w:r w:rsidRPr="00AD6F3C">
        <w:rPr>
          <w:iCs/>
          <w:color w:val="000000"/>
          <w:szCs w:val="22"/>
        </w:rPr>
        <w:t>port final de Kofi Annan sur la réforme des Nations-Unies ; je leur disais de rappeler dans ce ra</w:t>
      </w:r>
      <w:r w:rsidRPr="00AD6F3C">
        <w:rPr>
          <w:iCs/>
          <w:color w:val="000000"/>
          <w:szCs w:val="22"/>
        </w:rPr>
        <w:t>p</w:t>
      </w:r>
      <w:r w:rsidRPr="00AD6F3C">
        <w:rPr>
          <w:iCs/>
          <w:color w:val="000000"/>
          <w:szCs w:val="22"/>
        </w:rPr>
        <w:t>port les données de base de ce qui se passe à l'heure a</w:t>
      </w:r>
      <w:r w:rsidRPr="00AD6F3C">
        <w:rPr>
          <w:iCs/>
          <w:color w:val="000000"/>
          <w:szCs w:val="22"/>
        </w:rPr>
        <w:t>c</w:t>
      </w:r>
      <w:r w:rsidRPr="00AD6F3C">
        <w:rPr>
          <w:iCs/>
          <w:color w:val="000000"/>
          <w:szCs w:val="22"/>
        </w:rPr>
        <w:t>tuelle). Ce qui se passe à l'heure actuelle, d'après les données mêmes des N</w:t>
      </w:r>
      <w:r w:rsidRPr="00AD6F3C">
        <w:rPr>
          <w:iCs/>
          <w:color w:val="000000"/>
          <w:szCs w:val="22"/>
        </w:rPr>
        <w:t>a</w:t>
      </w:r>
      <w:r w:rsidRPr="00AD6F3C">
        <w:rPr>
          <w:iCs/>
          <w:color w:val="000000"/>
          <w:szCs w:val="22"/>
        </w:rPr>
        <w:t>tions-Unies, et de toutes sortes d'autres organisations, est que plus des deux tiers des c</w:t>
      </w:r>
      <w:r w:rsidRPr="00AD6F3C">
        <w:rPr>
          <w:iCs/>
          <w:color w:val="000000"/>
          <w:szCs w:val="22"/>
        </w:rPr>
        <w:t>i</w:t>
      </w:r>
      <w:r w:rsidRPr="00AD6F3C">
        <w:rPr>
          <w:iCs/>
          <w:color w:val="000000"/>
          <w:szCs w:val="22"/>
        </w:rPr>
        <w:t xml:space="preserve">toyens du monde considèrent </w:t>
      </w:r>
      <w:r>
        <w:rPr>
          <w:iCs/>
          <w:color w:val="000000"/>
          <w:szCs w:val="22"/>
        </w:rPr>
        <w:t>qu’il</w:t>
      </w:r>
      <w:r w:rsidRPr="00AD6F3C">
        <w:rPr>
          <w:iCs/>
          <w:color w:val="000000"/>
          <w:szCs w:val="22"/>
        </w:rPr>
        <w:t>s ne sont pas gouvernés par leur volonté et que les institutions qui les gouvernent ne sont pas dém</w:t>
      </w:r>
      <w:r w:rsidRPr="00AD6F3C">
        <w:rPr>
          <w:iCs/>
          <w:color w:val="000000"/>
          <w:szCs w:val="22"/>
        </w:rPr>
        <w:t>o</w:t>
      </w:r>
      <w:r w:rsidRPr="00AD6F3C">
        <w:rPr>
          <w:iCs/>
          <w:color w:val="000000"/>
          <w:szCs w:val="22"/>
        </w:rPr>
        <w:t xml:space="preserve">cratiques. Et ça, </w:t>
      </w:r>
      <w:r>
        <w:rPr>
          <w:iCs/>
          <w:color w:val="000000"/>
          <w:szCs w:val="22"/>
        </w:rPr>
        <w:t>c’est vrai pour l’</w:t>
      </w:r>
      <w:r w:rsidRPr="00AD6F3C">
        <w:rPr>
          <w:iCs/>
          <w:color w:val="000000"/>
          <w:szCs w:val="22"/>
        </w:rPr>
        <w:t xml:space="preserve">Europe, </w:t>
      </w:r>
      <w:r>
        <w:rPr>
          <w:iCs/>
          <w:color w:val="000000"/>
          <w:szCs w:val="22"/>
        </w:rPr>
        <w:t>c’est</w:t>
      </w:r>
      <w:r w:rsidRPr="00AD6F3C">
        <w:rPr>
          <w:iCs/>
          <w:color w:val="000000"/>
          <w:szCs w:val="22"/>
        </w:rPr>
        <w:t xml:space="preserve"> vrai pour les </w:t>
      </w:r>
      <w:r>
        <w:rPr>
          <w:iCs/>
          <w:color w:val="000000"/>
          <w:szCs w:val="22"/>
        </w:rPr>
        <w:t>État</w:t>
      </w:r>
      <w:r w:rsidRPr="00AD6F3C">
        <w:rPr>
          <w:iCs/>
          <w:color w:val="000000"/>
          <w:szCs w:val="22"/>
        </w:rPr>
        <w:t xml:space="preserve">s-Unis, </w:t>
      </w:r>
      <w:r>
        <w:rPr>
          <w:iCs/>
          <w:color w:val="000000"/>
          <w:szCs w:val="22"/>
        </w:rPr>
        <w:t>c’est</w:t>
      </w:r>
      <w:r w:rsidRPr="00AD6F3C">
        <w:rPr>
          <w:iCs/>
          <w:color w:val="000000"/>
          <w:szCs w:val="22"/>
        </w:rPr>
        <w:t xml:space="preserve"> vrai pa</w:t>
      </w:r>
      <w:r w:rsidRPr="00AD6F3C">
        <w:rPr>
          <w:iCs/>
          <w:color w:val="000000"/>
          <w:szCs w:val="22"/>
        </w:rPr>
        <w:t>r</w:t>
      </w:r>
      <w:r w:rsidRPr="00AD6F3C">
        <w:rPr>
          <w:iCs/>
          <w:color w:val="000000"/>
          <w:szCs w:val="22"/>
        </w:rPr>
        <w:t>tout dans le monde. Alors en Scandinavie ça va un peu mieux, il n'y a que 50</w:t>
      </w:r>
      <w:r>
        <w:rPr>
          <w:iCs/>
          <w:color w:val="000000"/>
          <w:szCs w:val="22"/>
        </w:rPr>
        <w:t>%</w:t>
      </w:r>
      <w:r w:rsidRPr="00AD6F3C">
        <w:rPr>
          <w:iCs/>
          <w:color w:val="000000"/>
          <w:szCs w:val="22"/>
        </w:rPr>
        <w:t xml:space="preserve"> des gens qui pensent ainsi.</w:t>
      </w:r>
    </w:p>
    <w:p w14:paraId="747BC3E2" w14:textId="77777777" w:rsidR="00947F5B" w:rsidRPr="00AD6F3C" w:rsidRDefault="00947F5B" w:rsidP="00947F5B">
      <w:pPr>
        <w:spacing w:before="120" w:after="120"/>
        <w:jc w:val="both"/>
      </w:pPr>
      <w:r w:rsidRPr="00AD6F3C">
        <w:rPr>
          <w:iCs/>
          <w:color w:val="000000"/>
          <w:szCs w:val="22"/>
        </w:rPr>
        <w:t xml:space="preserve">Mais, en général, </w:t>
      </w:r>
      <w:r>
        <w:rPr>
          <w:iCs/>
          <w:color w:val="000000"/>
          <w:szCs w:val="22"/>
        </w:rPr>
        <w:t>c’est</w:t>
      </w:r>
      <w:r w:rsidRPr="00AD6F3C">
        <w:rPr>
          <w:iCs/>
          <w:color w:val="000000"/>
          <w:szCs w:val="22"/>
        </w:rPr>
        <w:t xml:space="preserve"> une crise de légitimité profonde. Les partis polit</w:t>
      </w:r>
      <w:r w:rsidRPr="00AD6F3C">
        <w:rPr>
          <w:iCs/>
          <w:color w:val="000000"/>
          <w:szCs w:val="22"/>
        </w:rPr>
        <w:t>i</w:t>
      </w:r>
      <w:r w:rsidRPr="00AD6F3C">
        <w:rPr>
          <w:iCs/>
          <w:color w:val="000000"/>
          <w:szCs w:val="22"/>
        </w:rPr>
        <w:t>ques et les parlements sont les organisations les plus détestées dans l'ense</w:t>
      </w:r>
      <w:r w:rsidRPr="00AD6F3C">
        <w:rPr>
          <w:iCs/>
          <w:color w:val="000000"/>
          <w:szCs w:val="22"/>
        </w:rPr>
        <w:t>m</w:t>
      </w:r>
      <w:r w:rsidRPr="00AD6F3C">
        <w:rPr>
          <w:iCs/>
          <w:color w:val="000000"/>
          <w:szCs w:val="22"/>
        </w:rPr>
        <w:t>ble des pays. Bien sûr, les forces armées et les églises sont les plus appr</w:t>
      </w:r>
      <w:r w:rsidRPr="00AD6F3C">
        <w:rPr>
          <w:iCs/>
          <w:color w:val="000000"/>
          <w:szCs w:val="22"/>
        </w:rPr>
        <w:t>é</w:t>
      </w:r>
      <w:r w:rsidRPr="00AD6F3C">
        <w:rPr>
          <w:iCs/>
          <w:color w:val="000000"/>
          <w:szCs w:val="22"/>
        </w:rPr>
        <w:t>ciées. Mais plus encore, la profession de politicien, dans toutes les échelles de pre</w:t>
      </w:r>
      <w:r w:rsidRPr="00AD6F3C">
        <w:rPr>
          <w:iCs/>
          <w:color w:val="000000"/>
          <w:szCs w:val="22"/>
        </w:rPr>
        <w:t>s</w:t>
      </w:r>
      <w:r w:rsidRPr="00AD6F3C">
        <w:rPr>
          <w:iCs/>
          <w:color w:val="000000"/>
          <w:szCs w:val="22"/>
        </w:rPr>
        <w:t>tige occupationnel, dans l'ensemble du monde, vient en dernier lieu. En Italie, ils ont essayé quand même de la remonter un peu en incluant dans l'enquête mafiosi et prostituées ! Eh non ! La profession de politicien arrive encore de</w:t>
      </w:r>
      <w:r w:rsidRPr="00AD6F3C">
        <w:rPr>
          <w:iCs/>
          <w:color w:val="000000"/>
          <w:szCs w:val="22"/>
        </w:rPr>
        <w:t>r</w:t>
      </w:r>
      <w:r w:rsidRPr="00AD6F3C">
        <w:rPr>
          <w:iCs/>
          <w:color w:val="000000"/>
          <w:szCs w:val="22"/>
        </w:rPr>
        <w:t>rière les mafiosi et les prostituées ! Et quand on a demandé aux gens pou</w:t>
      </w:r>
      <w:r w:rsidRPr="00AD6F3C">
        <w:rPr>
          <w:iCs/>
          <w:color w:val="000000"/>
          <w:szCs w:val="22"/>
        </w:rPr>
        <w:t>r</w:t>
      </w:r>
      <w:r w:rsidRPr="00AD6F3C">
        <w:rPr>
          <w:iCs/>
          <w:color w:val="000000"/>
          <w:szCs w:val="22"/>
        </w:rPr>
        <w:t xml:space="preserve">quoi ? Ils ont répondu : « Au moins ils disent ce </w:t>
      </w:r>
      <w:r>
        <w:rPr>
          <w:iCs/>
          <w:color w:val="000000"/>
          <w:szCs w:val="22"/>
        </w:rPr>
        <w:t>qu’il</w:t>
      </w:r>
      <w:r w:rsidRPr="00AD6F3C">
        <w:rPr>
          <w:iCs/>
          <w:color w:val="000000"/>
          <w:szCs w:val="22"/>
        </w:rPr>
        <w:t>s font ! »</w:t>
      </w:r>
    </w:p>
    <w:p w14:paraId="4B169935" w14:textId="77777777" w:rsidR="00947F5B" w:rsidRPr="00AD6F3C" w:rsidRDefault="00947F5B" w:rsidP="00947F5B">
      <w:pPr>
        <w:spacing w:before="120" w:after="120"/>
        <w:jc w:val="both"/>
      </w:pPr>
      <w:r>
        <w:rPr>
          <w:rFonts w:cs="Arial"/>
          <w:color w:val="000000"/>
          <w:szCs w:val="14"/>
        </w:rPr>
        <w:t>[16]</w:t>
      </w:r>
    </w:p>
    <w:p w14:paraId="3D005381" w14:textId="77777777" w:rsidR="00947F5B" w:rsidRPr="00AD6F3C" w:rsidRDefault="00947F5B" w:rsidP="00947F5B">
      <w:pPr>
        <w:spacing w:before="120" w:after="120"/>
        <w:jc w:val="both"/>
      </w:pPr>
      <w:r w:rsidRPr="00AD6F3C">
        <w:rPr>
          <w:iCs/>
          <w:color w:val="000000"/>
          <w:szCs w:val="22"/>
        </w:rPr>
        <w:t xml:space="preserve">Alors, ça a l'air drôle, mais moi je ne me réjouis pas du tout de l'histoire, parce que je pense que </w:t>
      </w:r>
      <w:r>
        <w:rPr>
          <w:iCs/>
          <w:color w:val="000000"/>
          <w:szCs w:val="22"/>
        </w:rPr>
        <w:t>c’est</w:t>
      </w:r>
      <w:r w:rsidRPr="00AD6F3C">
        <w:rPr>
          <w:iCs/>
          <w:color w:val="000000"/>
          <w:szCs w:val="22"/>
        </w:rPr>
        <w:t xml:space="preserve"> tout à fait dramatique. D'abord, </w:t>
      </w:r>
      <w:r>
        <w:rPr>
          <w:iCs/>
          <w:color w:val="000000"/>
          <w:szCs w:val="22"/>
        </w:rPr>
        <w:t>c’est</w:t>
      </w:r>
      <w:r w:rsidRPr="00AD6F3C">
        <w:rPr>
          <w:iCs/>
          <w:color w:val="000000"/>
          <w:szCs w:val="22"/>
        </w:rPr>
        <w:t xml:space="preserve"> injuste pour la plupart des politiciens, mais surtout </w:t>
      </w:r>
      <w:r>
        <w:rPr>
          <w:iCs/>
          <w:color w:val="000000"/>
          <w:szCs w:val="22"/>
        </w:rPr>
        <w:t>c’est</w:t>
      </w:r>
      <w:r w:rsidRPr="00AD6F3C">
        <w:rPr>
          <w:iCs/>
          <w:color w:val="000000"/>
          <w:szCs w:val="22"/>
        </w:rPr>
        <w:t xml:space="preserve"> dram</w:t>
      </w:r>
      <w:r w:rsidRPr="00AD6F3C">
        <w:rPr>
          <w:iCs/>
          <w:color w:val="000000"/>
          <w:szCs w:val="22"/>
        </w:rPr>
        <w:t>a</w:t>
      </w:r>
      <w:r w:rsidRPr="00AD6F3C">
        <w:rPr>
          <w:iCs/>
          <w:color w:val="000000"/>
          <w:szCs w:val="22"/>
        </w:rPr>
        <w:t xml:space="preserve">tique parce que </w:t>
      </w:r>
      <w:r>
        <w:rPr>
          <w:iCs/>
          <w:color w:val="000000"/>
          <w:szCs w:val="22"/>
        </w:rPr>
        <w:t>c’est</w:t>
      </w:r>
      <w:r w:rsidRPr="00AD6F3C">
        <w:rPr>
          <w:iCs/>
          <w:color w:val="000000"/>
          <w:szCs w:val="22"/>
        </w:rPr>
        <w:t xml:space="preserve"> ce </w:t>
      </w:r>
      <w:r>
        <w:rPr>
          <w:iCs/>
          <w:color w:val="000000"/>
          <w:szCs w:val="22"/>
        </w:rPr>
        <w:t>qu’on</w:t>
      </w:r>
      <w:r w:rsidRPr="00AD6F3C">
        <w:rPr>
          <w:iCs/>
          <w:color w:val="000000"/>
          <w:szCs w:val="22"/>
        </w:rPr>
        <w:t xml:space="preserve"> a vraiment avec les partis politiques, la démocratie politique, telle qu</w:t>
      </w:r>
      <w:r>
        <w:rPr>
          <w:iCs/>
          <w:color w:val="000000"/>
          <w:szCs w:val="22"/>
        </w:rPr>
        <w:t>’</w:t>
      </w:r>
      <w:r w:rsidRPr="00AD6F3C">
        <w:rPr>
          <w:iCs/>
          <w:color w:val="000000"/>
          <w:szCs w:val="22"/>
        </w:rPr>
        <w:t xml:space="preserve">elle est. Mais il faut partir de ce qui se passe dans le monde, </w:t>
      </w:r>
      <w:r>
        <w:rPr>
          <w:iCs/>
          <w:color w:val="000000"/>
          <w:szCs w:val="22"/>
        </w:rPr>
        <w:t>c’est</w:t>
      </w:r>
      <w:r w:rsidRPr="00AD6F3C">
        <w:rPr>
          <w:iCs/>
          <w:color w:val="000000"/>
          <w:szCs w:val="22"/>
        </w:rPr>
        <w:t xml:space="preserve"> une crise abs</w:t>
      </w:r>
      <w:r w:rsidRPr="00AD6F3C">
        <w:rPr>
          <w:iCs/>
          <w:color w:val="000000"/>
          <w:szCs w:val="22"/>
        </w:rPr>
        <w:t>o</w:t>
      </w:r>
      <w:r w:rsidRPr="00AD6F3C">
        <w:rPr>
          <w:iCs/>
          <w:color w:val="000000"/>
          <w:szCs w:val="22"/>
        </w:rPr>
        <w:t>lue de légitimité des partis politiques</w:t>
      </w:r>
    </w:p>
    <w:p w14:paraId="5090601E" w14:textId="77777777" w:rsidR="00947F5B" w:rsidRPr="00AD6F3C" w:rsidRDefault="00947F5B" w:rsidP="00947F5B">
      <w:pPr>
        <w:spacing w:before="120" w:after="120"/>
        <w:jc w:val="both"/>
      </w:pPr>
      <w:r w:rsidRPr="00AD6F3C">
        <w:rPr>
          <w:iCs/>
          <w:color w:val="000000"/>
          <w:szCs w:val="22"/>
        </w:rPr>
        <w:t>Il y a aussi une crise de représentativité. Si on prend au sérieux l'importa</w:t>
      </w:r>
      <w:r w:rsidRPr="00AD6F3C">
        <w:rPr>
          <w:iCs/>
          <w:color w:val="000000"/>
          <w:szCs w:val="22"/>
        </w:rPr>
        <w:t>n</w:t>
      </w:r>
      <w:r w:rsidRPr="00AD6F3C">
        <w:rPr>
          <w:iCs/>
          <w:color w:val="000000"/>
          <w:szCs w:val="22"/>
        </w:rPr>
        <w:t>ce de l'identité et donc la pluralité d'identités dans tout contexte et toute société, ça veut dire que le principe abstrait de l'ind</w:t>
      </w:r>
      <w:r w:rsidRPr="00AD6F3C">
        <w:rPr>
          <w:iCs/>
          <w:color w:val="000000"/>
          <w:szCs w:val="22"/>
        </w:rPr>
        <w:t>i</w:t>
      </w:r>
      <w:r w:rsidRPr="00AD6F3C">
        <w:rPr>
          <w:iCs/>
          <w:color w:val="000000"/>
          <w:szCs w:val="22"/>
        </w:rPr>
        <w:t>vi</w:t>
      </w:r>
      <w:r w:rsidRPr="00AD6F3C">
        <w:rPr>
          <w:iCs/>
          <w:color w:val="000000"/>
          <w:szCs w:val="22"/>
        </w:rPr>
        <w:lastRenderedPageBreak/>
        <w:t>du-citoyen, sur lequel est basée toute la notion de représentation p</w:t>
      </w:r>
      <w:r w:rsidRPr="00AD6F3C">
        <w:rPr>
          <w:iCs/>
          <w:color w:val="000000"/>
          <w:szCs w:val="22"/>
        </w:rPr>
        <w:t>o</w:t>
      </w:r>
      <w:r w:rsidRPr="00AD6F3C">
        <w:rPr>
          <w:iCs/>
          <w:color w:val="000000"/>
          <w:szCs w:val="22"/>
        </w:rPr>
        <w:t>litique, doit être complété par le princ</w:t>
      </w:r>
      <w:r w:rsidRPr="00AD6F3C">
        <w:rPr>
          <w:iCs/>
          <w:color w:val="000000"/>
          <w:szCs w:val="22"/>
        </w:rPr>
        <w:t>i</w:t>
      </w:r>
      <w:r w:rsidRPr="00AD6F3C">
        <w:rPr>
          <w:iCs/>
          <w:color w:val="000000"/>
          <w:szCs w:val="22"/>
        </w:rPr>
        <w:t>pe identitaire. L'idée de dire « Un citoyen, une personne, un vote », oui, d'a</w:t>
      </w:r>
      <w:r w:rsidRPr="00AD6F3C">
        <w:rPr>
          <w:iCs/>
          <w:color w:val="000000"/>
          <w:szCs w:val="22"/>
        </w:rPr>
        <w:t>c</w:t>
      </w:r>
      <w:r w:rsidRPr="00AD6F3C">
        <w:rPr>
          <w:iCs/>
          <w:color w:val="000000"/>
          <w:szCs w:val="22"/>
        </w:rPr>
        <w:t>cord ! Mais alors les identités ne se sentent pas représentées, ou plus encore peuvent se se</w:t>
      </w:r>
      <w:r w:rsidRPr="00AD6F3C">
        <w:rPr>
          <w:iCs/>
          <w:color w:val="000000"/>
          <w:szCs w:val="22"/>
        </w:rPr>
        <w:t>n</w:t>
      </w:r>
      <w:r w:rsidRPr="00AD6F3C">
        <w:rPr>
          <w:iCs/>
          <w:color w:val="000000"/>
          <w:szCs w:val="22"/>
        </w:rPr>
        <w:t>tir représentées en prenant le contrôle d'une institution, disons régi</w:t>
      </w:r>
      <w:r w:rsidRPr="00AD6F3C">
        <w:rPr>
          <w:iCs/>
          <w:color w:val="000000"/>
          <w:szCs w:val="22"/>
        </w:rPr>
        <w:t>o</w:t>
      </w:r>
      <w:r w:rsidRPr="00AD6F3C">
        <w:rPr>
          <w:iCs/>
          <w:color w:val="000000"/>
          <w:szCs w:val="22"/>
        </w:rPr>
        <w:t>nale ou de niveau plus bas dans l'échelle d'organisation du gouvern</w:t>
      </w:r>
      <w:r w:rsidRPr="00AD6F3C">
        <w:rPr>
          <w:iCs/>
          <w:color w:val="000000"/>
          <w:szCs w:val="22"/>
        </w:rPr>
        <w:t>e</w:t>
      </w:r>
      <w:r w:rsidRPr="00AD6F3C">
        <w:rPr>
          <w:iCs/>
          <w:color w:val="000000"/>
          <w:szCs w:val="22"/>
        </w:rPr>
        <w:t xml:space="preserve">ment. </w:t>
      </w:r>
      <w:r>
        <w:rPr>
          <w:iCs/>
          <w:color w:val="000000"/>
          <w:szCs w:val="22"/>
        </w:rPr>
        <w:t>C’est</w:t>
      </w:r>
      <w:r w:rsidRPr="00AD6F3C">
        <w:rPr>
          <w:iCs/>
          <w:color w:val="000000"/>
          <w:szCs w:val="22"/>
        </w:rPr>
        <w:t>-à-dire ce qui semble être le principe unificateur de la c</w:t>
      </w:r>
      <w:r w:rsidRPr="00AD6F3C">
        <w:rPr>
          <w:iCs/>
          <w:color w:val="000000"/>
          <w:szCs w:val="22"/>
        </w:rPr>
        <w:t>i</w:t>
      </w:r>
      <w:r w:rsidRPr="00AD6F3C">
        <w:rPr>
          <w:iCs/>
          <w:color w:val="000000"/>
          <w:szCs w:val="22"/>
        </w:rPr>
        <w:t>toyenneté dans une situation de pluralité-identités où la moulinette homog</w:t>
      </w:r>
      <w:r w:rsidRPr="00AD6F3C">
        <w:rPr>
          <w:iCs/>
          <w:color w:val="000000"/>
          <w:szCs w:val="22"/>
        </w:rPr>
        <w:t>é</w:t>
      </w:r>
      <w:r w:rsidRPr="00AD6F3C">
        <w:rPr>
          <w:iCs/>
          <w:color w:val="000000"/>
          <w:szCs w:val="22"/>
        </w:rPr>
        <w:t>néisatrice des identités ne fonctionne plus, le principe d'unité du citoyen est en fait ce qui provoque le plus de crises possible de l'</w:t>
      </w:r>
      <w:r>
        <w:rPr>
          <w:iCs/>
          <w:color w:val="000000"/>
          <w:szCs w:val="22"/>
        </w:rPr>
        <w:t>État</w:t>
      </w:r>
      <w:r w:rsidRPr="00AD6F3C">
        <w:rPr>
          <w:iCs/>
          <w:color w:val="000000"/>
          <w:szCs w:val="22"/>
        </w:rPr>
        <w:t xml:space="preserve"> en tant qu</w:t>
      </w:r>
      <w:r>
        <w:rPr>
          <w:iCs/>
          <w:color w:val="000000"/>
          <w:szCs w:val="22"/>
        </w:rPr>
        <w:t>’</w:t>
      </w:r>
      <w:r w:rsidRPr="00AD6F3C">
        <w:rPr>
          <w:iCs/>
          <w:color w:val="000000"/>
          <w:szCs w:val="22"/>
        </w:rPr>
        <w:t>incapable de représe</w:t>
      </w:r>
      <w:r w:rsidRPr="00AD6F3C">
        <w:rPr>
          <w:iCs/>
          <w:color w:val="000000"/>
          <w:szCs w:val="22"/>
        </w:rPr>
        <w:t>n</w:t>
      </w:r>
      <w:r w:rsidRPr="00AD6F3C">
        <w:rPr>
          <w:iCs/>
          <w:color w:val="000000"/>
          <w:szCs w:val="22"/>
        </w:rPr>
        <w:t>ter la pluralité-identités.</w:t>
      </w:r>
    </w:p>
    <w:p w14:paraId="4DC43A16" w14:textId="77777777" w:rsidR="00947F5B" w:rsidRPr="00AD6F3C" w:rsidRDefault="00947F5B" w:rsidP="00947F5B">
      <w:pPr>
        <w:spacing w:before="120" w:after="120"/>
        <w:jc w:val="both"/>
      </w:pPr>
      <w:r w:rsidRPr="00AD6F3C">
        <w:rPr>
          <w:iCs/>
          <w:color w:val="000000"/>
          <w:szCs w:val="22"/>
        </w:rPr>
        <w:t>Mais les États, dans l'ensemble du monde ou en tous les cas dans bea</w:t>
      </w:r>
      <w:r w:rsidRPr="00AD6F3C">
        <w:rPr>
          <w:iCs/>
          <w:color w:val="000000"/>
          <w:szCs w:val="22"/>
        </w:rPr>
        <w:t>u</w:t>
      </w:r>
      <w:r w:rsidRPr="00AD6F3C">
        <w:rPr>
          <w:iCs/>
          <w:color w:val="000000"/>
          <w:szCs w:val="22"/>
        </w:rPr>
        <w:t xml:space="preserve">coup de pays, ne restent pas immobilisés devant cette triple crise. Les </w:t>
      </w:r>
      <w:r>
        <w:rPr>
          <w:iCs/>
          <w:color w:val="000000"/>
          <w:szCs w:val="22"/>
        </w:rPr>
        <w:t>État</w:t>
      </w:r>
      <w:r w:rsidRPr="00AD6F3C">
        <w:rPr>
          <w:iCs/>
          <w:color w:val="000000"/>
          <w:szCs w:val="22"/>
        </w:rPr>
        <w:t>s réagi</w:t>
      </w:r>
      <w:r w:rsidRPr="00AD6F3C">
        <w:rPr>
          <w:iCs/>
          <w:color w:val="000000"/>
          <w:szCs w:val="22"/>
        </w:rPr>
        <w:t>s</w:t>
      </w:r>
      <w:r w:rsidRPr="00AD6F3C">
        <w:rPr>
          <w:iCs/>
          <w:color w:val="000000"/>
          <w:szCs w:val="22"/>
        </w:rPr>
        <w:t xml:space="preserve">sent, ils se réforment et ils se constituent en nouvelles formes étatiques. De quelle façon ? Au niveau des </w:t>
      </w:r>
      <w:r>
        <w:rPr>
          <w:iCs/>
          <w:color w:val="000000"/>
          <w:szCs w:val="22"/>
        </w:rPr>
        <w:t>État</w:t>
      </w:r>
      <w:r w:rsidRPr="00AD6F3C">
        <w:rPr>
          <w:iCs/>
          <w:color w:val="000000"/>
          <w:szCs w:val="22"/>
        </w:rPr>
        <w:t>s-nations, ils s'organisent en confédér</w:t>
      </w:r>
      <w:r w:rsidRPr="00AD6F3C">
        <w:rPr>
          <w:iCs/>
          <w:color w:val="000000"/>
          <w:szCs w:val="22"/>
        </w:rPr>
        <w:t>a</w:t>
      </w:r>
      <w:r w:rsidRPr="00AD6F3C">
        <w:rPr>
          <w:iCs/>
          <w:color w:val="000000"/>
          <w:szCs w:val="22"/>
        </w:rPr>
        <w:t>tion d'</w:t>
      </w:r>
      <w:r>
        <w:rPr>
          <w:iCs/>
          <w:color w:val="000000"/>
          <w:szCs w:val="22"/>
        </w:rPr>
        <w:t>État</w:t>
      </w:r>
      <w:r w:rsidRPr="00AD6F3C">
        <w:rPr>
          <w:iCs/>
          <w:color w:val="000000"/>
          <w:szCs w:val="22"/>
        </w:rPr>
        <w:t>s. Dans le cas le plus clair, parce que formel, institutionnalisé, constitutionnalisé, c'est l'Union Eur</w:t>
      </w:r>
      <w:r w:rsidRPr="00AD6F3C">
        <w:rPr>
          <w:iCs/>
          <w:color w:val="000000"/>
          <w:szCs w:val="22"/>
        </w:rPr>
        <w:t>o</w:t>
      </w:r>
      <w:r w:rsidRPr="00AD6F3C">
        <w:rPr>
          <w:iCs/>
          <w:color w:val="000000"/>
          <w:szCs w:val="22"/>
        </w:rPr>
        <w:t>péenne, qui est une confédération d'</w:t>
      </w:r>
      <w:r>
        <w:rPr>
          <w:iCs/>
          <w:color w:val="000000"/>
          <w:szCs w:val="22"/>
        </w:rPr>
        <w:t>État</w:t>
      </w:r>
      <w:r w:rsidRPr="00AD6F3C">
        <w:rPr>
          <w:iCs/>
          <w:color w:val="000000"/>
          <w:szCs w:val="22"/>
        </w:rPr>
        <w:t xml:space="preserve">s qui ne disparaissent pas ; le pouvoir de l'Union Européenne reste dans les mains des </w:t>
      </w:r>
      <w:r>
        <w:rPr>
          <w:iCs/>
          <w:color w:val="000000"/>
          <w:szCs w:val="22"/>
        </w:rPr>
        <w:t>État</w:t>
      </w:r>
      <w:r w:rsidRPr="00AD6F3C">
        <w:rPr>
          <w:iCs/>
          <w:color w:val="000000"/>
          <w:szCs w:val="22"/>
        </w:rPr>
        <w:t>s-nations, qui se réunissent tous les trois mois au plus haut niveau et pre</w:t>
      </w:r>
      <w:r w:rsidRPr="00AD6F3C">
        <w:rPr>
          <w:iCs/>
          <w:color w:val="000000"/>
          <w:szCs w:val="22"/>
        </w:rPr>
        <w:t>n</w:t>
      </w:r>
      <w:r w:rsidRPr="00AD6F3C">
        <w:rPr>
          <w:iCs/>
          <w:color w:val="000000"/>
          <w:szCs w:val="22"/>
        </w:rPr>
        <w:t>nent des décisions ensemble dans un processus de négociations constantes. Dans d'autres régions du monde, et aussi en Amérique du Nord, il y a d'autres formes plus souples, plus légères, mais qui aussi font que d'une certaine m</w:t>
      </w:r>
      <w:r w:rsidRPr="00AD6F3C">
        <w:rPr>
          <w:iCs/>
          <w:color w:val="000000"/>
          <w:szCs w:val="22"/>
        </w:rPr>
        <w:t>a</w:t>
      </w:r>
      <w:r w:rsidRPr="00AD6F3C">
        <w:rPr>
          <w:iCs/>
          <w:color w:val="000000"/>
          <w:szCs w:val="22"/>
        </w:rPr>
        <w:t>nière le traité de l'Amérique du Nord est un pas vers une intégration institutionnelle de ce qui est déjà largement une int</w:t>
      </w:r>
      <w:r w:rsidRPr="00AD6F3C">
        <w:rPr>
          <w:iCs/>
          <w:color w:val="000000"/>
          <w:szCs w:val="22"/>
        </w:rPr>
        <w:t>é</w:t>
      </w:r>
      <w:r w:rsidRPr="00AD6F3C">
        <w:rPr>
          <w:iCs/>
          <w:color w:val="000000"/>
          <w:szCs w:val="22"/>
        </w:rPr>
        <w:t xml:space="preserve">gration de formes d'actions sur d'autres plans. Mais l'interaction </w:t>
      </w:r>
      <w:r>
        <w:rPr>
          <w:iCs/>
          <w:color w:val="000000"/>
          <w:szCs w:val="22"/>
        </w:rPr>
        <w:t>n’est</w:t>
      </w:r>
      <w:r w:rsidRPr="00AD6F3C">
        <w:rPr>
          <w:iCs/>
          <w:color w:val="000000"/>
          <w:szCs w:val="22"/>
        </w:rPr>
        <w:t xml:space="preserve"> jamais totale, pas en Europe, pas ai</w:t>
      </w:r>
      <w:r w:rsidRPr="00AD6F3C">
        <w:rPr>
          <w:iCs/>
          <w:color w:val="000000"/>
          <w:szCs w:val="22"/>
        </w:rPr>
        <w:t>l</w:t>
      </w:r>
      <w:r w:rsidRPr="00AD6F3C">
        <w:rPr>
          <w:iCs/>
          <w:color w:val="000000"/>
          <w:szCs w:val="22"/>
        </w:rPr>
        <w:t xml:space="preserve">leurs. Mais </w:t>
      </w:r>
      <w:r>
        <w:rPr>
          <w:iCs/>
          <w:color w:val="000000"/>
          <w:szCs w:val="22"/>
        </w:rPr>
        <w:t>c’est</w:t>
      </w:r>
      <w:r w:rsidRPr="00AD6F3C">
        <w:rPr>
          <w:iCs/>
          <w:color w:val="000000"/>
          <w:szCs w:val="22"/>
        </w:rPr>
        <w:t xml:space="preserve"> une forme de co-souveraineté qui s'est établie et qui est ensuite doublée d'une appart</w:t>
      </w:r>
      <w:r w:rsidRPr="00AD6F3C">
        <w:rPr>
          <w:iCs/>
          <w:color w:val="000000"/>
          <w:szCs w:val="22"/>
        </w:rPr>
        <w:t>e</w:t>
      </w:r>
      <w:r w:rsidRPr="00AD6F3C">
        <w:rPr>
          <w:iCs/>
          <w:color w:val="000000"/>
          <w:szCs w:val="22"/>
        </w:rPr>
        <w:t>nance croissante à toutes sortes d'organisations i</w:t>
      </w:r>
      <w:r w:rsidRPr="00AD6F3C">
        <w:rPr>
          <w:iCs/>
          <w:color w:val="000000"/>
          <w:szCs w:val="22"/>
        </w:rPr>
        <w:t>n</w:t>
      </w:r>
      <w:r w:rsidRPr="00AD6F3C">
        <w:rPr>
          <w:iCs/>
          <w:color w:val="000000"/>
          <w:szCs w:val="22"/>
        </w:rPr>
        <w:t>ternationales et à toutes sortes de traités internationaux : Nations-Unies, Fonds monéta</w:t>
      </w:r>
      <w:r w:rsidRPr="00AD6F3C">
        <w:rPr>
          <w:iCs/>
          <w:color w:val="000000"/>
          <w:szCs w:val="22"/>
        </w:rPr>
        <w:t>i</w:t>
      </w:r>
      <w:r w:rsidRPr="00AD6F3C">
        <w:rPr>
          <w:iCs/>
          <w:color w:val="000000"/>
          <w:szCs w:val="22"/>
        </w:rPr>
        <w:t xml:space="preserve">re international, Accords sur l'environnement (...). Donc, les </w:t>
      </w:r>
      <w:r>
        <w:rPr>
          <w:iCs/>
          <w:color w:val="000000"/>
          <w:szCs w:val="22"/>
        </w:rPr>
        <w:t>État</w:t>
      </w:r>
      <w:r w:rsidRPr="00AD6F3C">
        <w:rPr>
          <w:iCs/>
          <w:color w:val="000000"/>
          <w:szCs w:val="22"/>
        </w:rPr>
        <w:t xml:space="preserve">s en fait ne fonctionnent plus comme </w:t>
      </w:r>
      <w:r>
        <w:rPr>
          <w:iCs/>
          <w:color w:val="000000"/>
          <w:szCs w:val="22"/>
        </w:rPr>
        <w:t>État</w:t>
      </w:r>
      <w:r w:rsidRPr="00AD6F3C">
        <w:rPr>
          <w:iCs/>
          <w:color w:val="000000"/>
          <w:szCs w:val="22"/>
        </w:rPr>
        <w:t>s souverains, mais fonctionnent dans un réseau de souverainetés partagées sur l'ensemble des dime</w:t>
      </w:r>
      <w:r w:rsidRPr="00AD6F3C">
        <w:rPr>
          <w:iCs/>
          <w:color w:val="000000"/>
          <w:szCs w:val="22"/>
        </w:rPr>
        <w:t>n</w:t>
      </w:r>
      <w:r w:rsidRPr="00AD6F3C">
        <w:rPr>
          <w:iCs/>
          <w:color w:val="000000"/>
          <w:szCs w:val="22"/>
        </w:rPr>
        <w:t>sions, avec une géométrie variable de ce partage de pouvoirs.</w:t>
      </w:r>
    </w:p>
    <w:p w14:paraId="7BF53A00" w14:textId="77777777" w:rsidR="00947F5B" w:rsidRPr="00AD6F3C" w:rsidRDefault="00947F5B" w:rsidP="00947F5B">
      <w:pPr>
        <w:spacing w:before="120" w:after="120"/>
        <w:jc w:val="both"/>
      </w:pPr>
      <w:r>
        <w:rPr>
          <w:rFonts w:cs="Arial"/>
          <w:color w:val="000000"/>
          <w:szCs w:val="12"/>
        </w:rPr>
        <w:t>[17]</w:t>
      </w:r>
    </w:p>
    <w:p w14:paraId="09BF144E" w14:textId="77777777" w:rsidR="00947F5B" w:rsidRPr="00AD6F3C" w:rsidRDefault="00947F5B" w:rsidP="00947F5B">
      <w:pPr>
        <w:spacing w:before="120" w:after="120"/>
        <w:jc w:val="both"/>
      </w:pPr>
      <w:r w:rsidRPr="00AD6F3C">
        <w:rPr>
          <w:iCs/>
          <w:color w:val="000000"/>
          <w:szCs w:val="22"/>
        </w:rPr>
        <w:t>En même temps, il y a eu aussi une réaction des États-nations pour déce</w:t>
      </w:r>
      <w:r w:rsidRPr="00AD6F3C">
        <w:rPr>
          <w:iCs/>
          <w:color w:val="000000"/>
          <w:szCs w:val="22"/>
        </w:rPr>
        <w:t>n</w:t>
      </w:r>
      <w:r w:rsidRPr="00AD6F3C">
        <w:rPr>
          <w:iCs/>
          <w:color w:val="000000"/>
          <w:szCs w:val="22"/>
        </w:rPr>
        <w:t xml:space="preserve">traliser des compétences et des pouvoirs pour tenir compte de la pluralité d'identités, sous la forme de les réduire à des territoires, à des </w:t>
      </w:r>
      <w:r w:rsidRPr="00AD6F3C">
        <w:rPr>
          <w:iCs/>
          <w:color w:val="000000"/>
          <w:szCs w:val="22"/>
        </w:rPr>
        <w:lastRenderedPageBreak/>
        <w:t>identités régionales. Il y a eu depuis dix ans dans l'ensemble du mo</w:t>
      </w:r>
      <w:r w:rsidRPr="00AD6F3C">
        <w:rPr>
          <w:iCs/>
          <w:color w:val="000000"/>
          <w:szCs w:val="22"/>
        </w:rPr>
        <w:t>n</w:t>
      </w:r>
      <w:r w:rsidRPr="00AD6F3C">
        <w:rPr>
          <w:iCs/>
          <w:color w:val="000000"/>
          <w:szCs w:val="22"/>
        </w:rPr>
        <w:t>de, ce mouvement vers le bas de décentralisation, de régionalisation et aussi de donner une importa</w:t>
      </w:r>
      <w:r w:rsidRPr="00AD6F3C">
        <w:rPr>
          <w:iCs/>
          <w:color w:val="000000"/>
          <w:szCs w:val="22"/>
        </w:rPr>
        <w:t>n</w:t>
      </w:r>
      <w:r w:rsidRPr="00AD6F3C">
        <w:rPr>
          <w:iCs/>
          <w:color w:val="000000"/>
          <w:szCs w:val="22"/>
        </w:rPr>
        <w:t>ce croissante aux gouvernements locaux. C'est-à-dire lâcher du lest et partager des compétences de représent</w:t>
      </w:r>
      <w:r w:rsidRPr="00AD6F3C">
        <w:rPr>
          <w:iCs/>
          <w:color w:val="000000"/>
          <w:szCs w:val="22"/>
        </w:rPr>
        <w:t>a</w:t>
      </w:r>
      <w:r w:rsidRPr="00AD6F3C">
        <w:rPr>
          <w:iCs/>
          <w:color w:val="000000"/>
          <w:szCs w:val="22"/>
        </w:rPr>
        <w:t>tions, y compris tous les mouvements vers les acteurs d'un nouveau type qui prennent en charge des compétences, qui étaient traditionne</w:t>
      </w:r>
      <w:r w:rsidRPr="00AD6F3C">
        <w:rPr>
          <w:iCs/>
          <w:color w:val="000000"/>
          <w:szCs w:val="22"/>
        </w:rPr>
        <w:t>l</w:t>
      </w:r>
      <w:r w:rsidRPr="00AD6F3C">
        <w:rPr>
          <w:iCs/>
          <w:color w:val="000000"/>
          <w:szCs w:val="22"/>
        </w:rPr>
        <w:t xml:space="preserve">lement celles des </w:t>
      </w:r>
      <w:r>
        <w:rPr>
          <w:iCs/>
          <w:color w:val="000000"/>
          <w:szCs w:val="22"/>
        </w:rPr>
        <w:t>État</w:t>
      </w:r>
      <w:r w:rsidRPr="00AD6F3C">
        <w:rPr>
          <w:iCs/>
          <w:color w:val="000000"/>
          <w:szCs w:val="22"/>
        </w:rPr>
        <w:t>s ; ce sont les ONG, que j'appelle Organis</w:t>
      </w:r>
      <w:r w:rsidRPr="00AD6F3C">
        <w:rPr>
          <w:iCs/>
          <w:color w:val="000000"/>
          <w:szCs w:val="22"/>
        </w:rPr>
        <w:t>a</w:t>
      </w:r>
      <w:r w:rsidRPr="00AD6F3C">
        <w:rPr>
          <w:iCs/>
          <w:color w:val="000000"/>
          <w:szCs w:val="22"/>
        </w:rPr>
        <w:t>tions Néo-Gouvernementales, parce que la plupart sont subventionnées ou p</w:t>
      </w:r>
      <w:r w:rsidRPr="00AD6F3C">
        <w:rPr>
          <w:iCs/>
          <w:color w:val="000000"/>
          <w:szCs w:val="22"/>
        </w:rPr>
        <w:t>a</w:t>
      </w:r>
      <w:r w:rsidRPr="00AD6F3C">
        <w:rPr>
          <w:iCs/>
          <w:color w:val="000000"/>
          <w:szCs w:val="22"/>
        </w:rPr>
        <w:t xml:space="preserve">tronnées par un niveau d </w:t>
      </w:r>
      <w:r>
        <w:rPr>
          <w:iCs/>
          <w:color w:val="000000"/>
          <w:szCs w:val="22"/>
        </w:rPr>
        <w:t>État</w:t>
      </w:r>
      <w:r w:rsidRPr="00AD6F3C">
        <w:rPr>
          <w:iCs/>
          <w:color w:val="000000"/>
          <w:szCs w:val="22"/>
        </w:rPr>
        <w:t xml:space="preserve"> quelconque et qui sont, en fait, une décentralis</w:t>
      </w:r>
      <w:r w:rsidRPr="00AD6F3C">
        <w:rPr>
          <w:iCs/>
          <w:color w:val="000000"/>
          <w:szCs w:val="22"/>
        </w:rPr>
        <w:t>a</w:t>
      </w:r>
      <w:r w:rsidRPr="00AD6F3C">
        <w:rPr>
          <w:iCs/>
          <w:color w:val="000000"/>
          <w:szCs w:val="22"/>
        </w:rPr>
        <w:t xml:space="preserve">tion extrême de l </w:t>
      </w:r>
      <w:r>
        <w:rPr>
          <w:iCs/>
          <w:color w:val="000000"/>
          <w:szCs w:val="22"/>
        </w:rPr>
        <w:t>État</w:t>
      </w:r>
      <w:r w:rsidRPr="00AD6F3C">
        <w:rPr>
          <w:iCs/>
          <w:color w:val="000000"/>
          <w:szCs w:val="22"/>
        </w:rPr>
        <w:t>.</w:t>
      </w:r>
    </w:p>
    <w:p w14:paraId="027AA305" w14:textId="77777777" w:rsidR="00947F5B" w:rsidRPr="00AD6F3C" w:rsidRDefault="00947F5B" w:rsidP="00947F5B">
      <w:pPr>
        <w:spacing w:before="120" w:after="120"/>
        <w:jc w:val="both"/>
      </w:pPr>
      <w:r w:rsidRPr="00AD6F3C">
        <w:rPr>
          <w:iCs/>
          <w:color w:val="000000"/>
          <w:szCs w:val="22"/>
        </w:rPr>
        <w:t xml:space="preserve">D'une certaine manière, quand on fait une analyse empirique du processus de décision, de représentation, de négociation, on observe ce que j'appelle un </w:t>
      </w:r>
      <w:r>
        <w:rPr>
          <w:iCs/>
          <w:color w:val="000000"/>
          <w:szCs w:val="22"/>
        </w:rPr>
        <w:t>État</w:t>
      </w:r>
      <w:r w:rsidRPr="00AD6F3C">
        <w:rPr>
          <w:iCs/>
          <w:color w:val="000000"/>
          <w:szCs w:val="22"/>
        </w:rPr>
        <w:t xml:space="preserve">-réseau. La pratique de gestion politique, à l'heure actuelle, se fait dans un réseau d'échanges (négociation-domination-alliance) entre les </w:t>
      </w:r>
      <w:r>
        <w:rPr>
          <w:iCs/>
          <w:color w:val="000000"/>
          <w:szCs w:val="22"/>
        </w:rPr>
        <w:t>État</w:t>
      </w:r>
      <w:r w:rsidRPr="00AD6F3C">
        <w:rPr>
          <w:iCs/>
          <w:color w:val="000000"/>
          <w:szCs w:val="22"/>
        </w:rPr>
        <w:t xml:space="preserve">s-nations : alliances d </w:t>
      </w:r>
      <w:r>
        <w:rPr>
          <w:iCs/>
          <w:color w:val="000000"/>
          <w:szCs w:val="22"/>
        </w:rPr>
        <w:t>État</w:t>
      </w:r>
      <w:r w:rsidRPr="00AD6F3C">
        <w:rPr>
          <w:iCs/>
          <w:color w:val="000000"/>
          <w:szCs w:val="22"/>
        </w:rPr>
        <w:t>s-nations, confédérations formelles et informelles de ces États, gouvernements régionaux, gouvernements locaux, ONG, et tout cela va e</w:t>
      </w:r>
      <w:r w:rsidRPr="00AD6F3C">
        <w:rPr>
          <w:iCs/>
          <w:color w:val="000000"/>
          <w:szCs w:val="22"/>
        </w:rPr>
        <w:t>n</w:t>
      </w:r>
      <w:r w:rsidRPr="00AD6F3C">
        <w:rPr>
          <w:iCs/>
          <w:color w:val="000000"/>
          <w:szCs w:val="22"/>
        </w:rPr>
        <w:t xml:space="preserve">semble, </w:t>
      </w:r>
      <w:r>
        <w:rPr>
          <w:iCs/>
          <w:color w:val="000000"/>
          <w:szCs w:val="22"/>
        </w:rPr>
        <w:t>c’est</w:t>
      </w:r>
      <w:r w:rsidRPr="00AD6F3C">
        <w:rPr>
          <w:iCs/>
          <w:color w:val="000000"/>
          <w:szCs w:val="22"/>
        </w:rPr>
        <w:t xml:space="preserve"> vraiment une pagaille... mais </w:t>
      </w:r>
      <w:r>
        <w:rPr>
          <w:iCs/>
          <w:color w:val="000000"/>
          <w:szCs w:val="22"/>
        </w:rPr>
        <w:t>c’est</w:t>
      </w:r>
      <w:r w:rsidRPr="00AD6F3C">
        <w:rPr>
          <w:iCs/>
          <w:color w:val="000000"/>
          <w:szCs w:val="22"/>
        </w:rPr>
        <w:t xml:space="preserve"> la pagaille dans laque</w:t>
      </w:r>
      <w:r w:rsidRPr="00AD6F3C">
        <w:rPr>
          <w:iCs/>
          <w:color w:val="000000"/>
          <w:szCs w:val="22"/>
        </w:rPr>
        <w:t>l</w:t>
      </w:r>
      <w:r w:rsidRPr="00AD6F3C">
        <w:rPr>
          <w:iCs/>
          <w:color w:val="000000"/>
          <w:szCs w:val="22"/>
        </w:rPr>
        <w:t xml:space="preserve">le on vit. Essayer de constitutionnaliser tout cela très largement, ça ne va pas. Voyez, la seule chose que je </w:t>
      </w:r>
      <w:r>
        <w:rPr>
          <w:iCs/>
          <w:color w:val="000000"/>
          <w:szCs w:val="22"/>
        </w:rPr>
        <w:t>n’a</w:t>
      </w:r>
      <w:r w:rsidRPr="00AD6F3C">
        <w:rPr>
          <w:iCs/>
          <w:color w:val="000000"/>
          <w:szCs w:val="22"/>
        </w:rPr>
        <w:t>i pas mentionnée est la seule ch</w:t>
      </w:r>
      <w:r w:rsidRPr="00AD6F3C">
        <w:rPr>
          <w:iCs/>
          <w:color w:val="000000"/>
          <w:szCs w:val="22"/>
        </w:rPr>
        <w:t>o</w:t>
      </w:r>
      <w:r w:rsidRPr="00AD6F3C">
        <w:rPr>
          <w:iCs/>
          <w:color w:val="000000"/>
          <w:szCs w:val="22"/>
        </w:rPr>
        <w:t>se dont tous les grands intellectuels rêvent en ce moment : un gouve</w:t>
      </w:r>
      <w:r w:rsidRPr="00AD6F3C">
        <w:rPr>
          <w:iCs/>
          <w:color w:val="000000"/>
          <w:szCs w:val="22"/>
        </w:rPr>
        <w:t>r</w:t>
      </w:r>
      <w:r w:rsidRPr="00AD6F3C">
        <w:rPr>
          <w:iCs/>
          <w:color w:val="000000"/>
          <w:szCs w:val="22"/>
        </w:rPr>
        <w:t xml:space="preserve">nement mondial. Je ne l'ai pas mentionné parce que je ne l'ai pas vu. Moi, ce que je ne vois pas dans cinq ans ou plus tard </w:t>
      </w:r>
      <w:r>
        <w:rPr>
          <w:iCs/>
          <w:color w:val="000000"/>
          <w:szCs w:val="22"/>
        </w:rPr>
        <w:t>c’est</w:t>
      </w:r>
      <w:r w:rsidRPr="00AD6F3C">
        <w:rPr>
          <w:iCs/>
          <w:color w:val="000000"/>
          <w:szCs w:val="22"/>
        </w:rPr>
        <w:t xml:space="preserve"> absent de mon champ d'analyse... et votre génér</w:t>
      </w:r>
      <w:r w:rsidRPr="00AD6F3C">
        <w:rPr>
          <w:iCs/>
          <w:color w:val="000000"/>
          <w:szCs w:val="22"/>
        </w:rPr>
        <w:t>a</w:t>
      </w:r>
      <w:r w:rsidRPr="00AD6F3C">
        <w:rPr>
          <w:iCs/>
          <w:color w:val="000000"/>
          <w:szCs w:val="22"/>
        </w:rPr>
        <w:t>tion l'étudiera.</w:t>
      </w:r>
    </w:p>
    <w:p w14:paraId="35CCB083" w14:textId="77777777" w:rsidR="00947F5B" w:rsidRPr="00AD6F3C" w:rsidRDefault="00947F5B" w:rsidP="00947F5B">
      <w:pPr>
        <w:spacing w:before="120" w:after="120"/>
        <w:jc w:val="both"/>
      </w:pPr>
      <w:r w:rsidRPr="00AD6F3C">
        <w:rPr>
          <w:iCs/>
          <w:color w:val="000000"/>
          <w:szCs w:val="22"/>
        </w:rPr>
        <w:t xml:space="preserve">Mais l'idée d'un gouvernement mondial pose un petit problème, (mes chers collègues Beck, Habermas, et autres aiment bien l'idée), </w:t>
      </w:r>
      <w:r>
        <w:rPr>
          <w:iCs/>
          <w:color w:val="000000"/>
          <w:szCs w:val="22"/>
        </w:rPr>
        <w:t>c’est</w:t>
      </w:r>
      <w:r w:rsidRPr="00AD6F3C">
        <w:rPr>
          <w:iCs/>
          <w:color w:val="000000"/>
          <w:szCs w:val="22"/>
        </w:rPr>
        <w:t xml:space="preserve"> que personne n 'en veut, sauf quelques intellectuels éclairés. Mais les gens, en particulier, ne le veulent surtout pas. Même en E</w:t>
      </w:r>
      <w:r w:rsidRPr="00AD6F3C">
        <w:rPr>
          <w:iCs/>
          <w:color w:val="000000"/>
          <w:szCs w:val="22"/>
        </w:rPr>
        <w:t>u</w:t>
      </w:r>
      <w:r w:rsidRPr="00AD6F3C">
        <w:rPr>
          <w:iCs/>
          <w:color w:val="000000"/>
          <w:szCs w:val="22"/>
        </w:rPr>
        <w:t>rope, l'Union Européenne est une instit</w:t>
      </w:r>
      <w:r w:rsidRPr="00AD6F3C">
        <w:rPr>
          <w:iCs/>
          <w:color w:val="000000"/>
          <w:szCs w:val="22"/>
        </w:rPr>
        <w:t>u</w:t>
      </w:r>
      <w:r w:rsidRPr="00AD6F3C">
        <w:rPr>
          <w:iCs/>
          <w:color w:val="000000"/>
          <w:szCs w:val="22"/>
        </w:rPr>
        <w:t>tion non démocratique. Dans quel sens ? Si les gens avaient pu choisir, ils a</w:t>
      </w:r>
      <w:r w:rsidRPr="00AD6F3C">
        <w:rPr>
          <w:iCs/>
          <w:color w:val="000000"/>
          <w:szCs w:val="22"/>
        </w:rPr>
        <w:t>u</w:t>
      </w:r>
      <w:r w:rsidRPr="00AD6F3C">
        <w:rPr>
          <w:iCs/>
          <w:color w:val="000000"/>
          <w:szCs w:val="22"/>
        </w:rPr>
        <w:t xml:space="preserve">raient dit « non » dans la plupart des pays européens. Les Allemands </w:t>
      </w:r>
      <w:r>
        <w:rPr>
          <w:iCs/>
          <w:color w:val="000000"/>
          <w:szCs w:val="22"/>
        </w:rPr>
        <w:t>n’a</w:t>
      </w:r>
      <w:r w:rsidRPr="00AD6F3C">
        <w:rPr>
          <w:iCs/>
          <w:color w:val="000000"/>
          <w:szCs w:val="22"/>
        </w:rPr>
        <w:t>uraient jamais lâché leur cher Deutsch Mark ! L'Union Européenne, avec l</w:t>
      </w:r>
      <w:r w:rsidRPr="00AD6F3C">
        <w:rPr>
          <w:iCs/>
          <w:color w:val="000000"/>
          <w:szCs w:val="22"/>
        </w:rPr>
        <w:t>a</w:t>
      </w:r>
      <w:r w:rsidRPr="00AD6F3C">
        <w:rPr>
          <w:iCs/>
          <w:color w:val="000000"/>
          <w:szCs w:val="22"/>
        </w:rPr>
        <w:t>quelle je suis personnellement d'accord, est faite du haut vers le bas, pas le contra</w:t>
      </w:r>
      <w:r w:rsidRPr="00AD6F3C">
        <w:rPr>
          <w:iCs/>
          <w:color w:val="000000"/>
          <w:szCs w:val="22"/>
        </w:rPr>
        <w:t>i</w:t>
      </w:r>
      <w:r w:rsidRPr="00AD6F3C">
        <w:rPr>
          <w:iCs/>
          <w:color w:val="000000"/>
          <w:szCs w:val="22"/>
        </w:rPr>
        <w:t xml:space="preserve">re. Les gens, quand on voit les enquêtes sur l'identité européenne et le prestige de la Commission européenne, </w:t>
      </w:r>
      <w:r>
        <w:rPr>
          <w:iCs/>
          <w:color w:val="000000"/>
          <w:szCs w:val="22"/>
        </w:rPr>
        <w:t>c’est</w:t>
      </w:r>
      <w:r w:rsidRPr="00AD6F3C">
        <w:rPr>
          <w:iCs/>
          <w:color w:val="000000"/>
          <w:szCs w:val="22"/>
        </w:rPr>
        <w:t xml:space="preserve"> absolument minime. On a fait récemment un séminaire avec tous les grands </w:t>
      </w:r>
      <w:proofErr w:type="spellStart"/>
      <w:r w:rsidRPr="00AD6F3C">
        <w:rPr>
          <w:iCs/>
          <w:color w:val="000000"/>
          <w:szCs w:val="22"/>
        </w:rPr>
        <w:t>monsieurs</w:t>
      </w:r>
      <w:proofErr w:type="spellEnd"/>
      <w:r w:rsidRPr="00AD6F3C">
        <w:rPr>
          <w:iCs/>
          <w:color w:val="000000"/>
          <w:szCs w:val="22"/>
        </w:rPr>
        <w:t xml:space="preserve"> sur la question et comme je fais d'habitude, au lieu de faire des grands di</w:t>
      </w:r>
      <w:r w:rsidRPr="00AD6F3C">
        <w:rPr>
          <w:iCs/>
          <w:color w:val="000000"/>
          <w:szCs w:val="22"/>
        </w:rPr>
        <w:t>s</w:t>
      </w:r>
      <w:r w:rsidRPr="00AD6F3C">
        <w:rPr>
          <w:iCs/>
          <w:color w:val="000000"/>
          <w:szCs w:val="22"/>
        </w:rPr>
        <w:t xml:space="preserve">cours, je présente les données sur ce que pensent les gens d'être </w:t>
      </w:r>
      <w:r w:rsidRPr="00AD6F3C">
        <w:rPr>
          <w:iCs/>
          <w:color w:val="000000"/>
          <w:szCs w:val="22"/>
        </w:rPr>
        <w:lastRenderedPageBreak/>
        <w:t>eur</w:t>
      </w:r>
      <w:r w:rsidRPr="00AD6F3C">
        <w:rPr>
          <w:iCs/>
          <w:color w:val="000000"/>
          <w:szCs w:val="22"/>
        </w:rPr>
        <w:t>o</w:t>
      </w:r>
      <w:r w:rsidRPr="00AD6F3C">
        <w:rPr>
          <w:iCs/>
          <w:color w:val="000000"/>
          <w:szCs w:val="22"/>
        </w:rPr>
        <w:t>péens. C'est plutôt démoral</w:t>
      </w:r>
      <w:r w:rsidRPr="00AD6F3C">
        <w:rPr>
          <w:iCs/>
          <w:color w:val="000000"/>
          <w:szCs w:val="22"/>
        </w:rPr>
        <w:t>i</w:t>
      </w:r>
      <w:r w:rsidRPr="00AD6F3C">
        <w:rPr>
          <w:iCs/>
          <w:color w:val="000000"/>
          <w:szCs w:val="22"/>
        </w:rPr>
        <w:t>sant pour les bons européens comme moi-même... Pourquoi ? Parce que déjà ils avaient un problème d</w:t>
      </w:r>
      <w:r>
        <w:rPr>
          <w:iCs/>
          <w:color w:val="000000"/>
          <w:szCs w:val="22"/>
        </w:rPr>
        <w:t>e repr</w:t>
      </w:r>
      <w:r>
        <w:rPr>
          <w:iCs/>
          <w:color w:val="000000"/>
          <w:szCs w:val="22"/>
        </w:rPr>
        <w:t>é</w:t>
      </w:r>
      <w:r>
        <w:rPr>
          <w:iCs/>
          <w:color w:val="000000"/>
          <w:szCs w:val="22"/>
        </w:rPr>
        <w:t>sentation au niveau de l’</w:t>
      </w:r>
      <w:r w:rsidRPr="00AD6F3C">
        <w:rPr>
          <w:iCs/>
          <w:color w:val="000000"/>
          <w:szCs w:val="22"/>
        </w:rPr>
        <w:t>État-nation, qui est déjà un problème consid</w:t>
      </w:r>
      <w:r w:rsidRPr="00AD6F3C">
        <w:rPr>
          <w:iCs/>
          <w:color w:val="000000"/>
          <w:szCs w:val="22"/>
        </w:rPr>
        <w:t>é</w:t>
      </w:r>
      <w:r w:rsidRPr="00AD6F3C">
        <w:rPr>
          <w:iCs/>
          <w:color w:val="000000"/>
          <w:szCs w:val="22"/>
        </w:rPr>
        <w:t>rable de distance entre ma vie et ce que fait le gouvern</w:t>
      </w:r>
      <w:r w:rsidRPr="00AD6F3C">
        <w:rPr>
          <w:iCs/>
          <w:color w:val="000000"/>
          <w:szCs w:val="22"/>
        </w:rPr>
        <w:t>e</w:t>
      </w:r>
      <w:r w:rsidRPr="00AD6F3C">
        <w:rPr>
          <w:iCs/>
          <w:color w:val="000000"/>
          <w:szCs w:val="22"/>
        </w:rPr>
        <w:t xml:space="preserve">ment national. </w:t>
      </w:r>
      <w:r>
        <w:rPr>
          <w:iCs/>
          <w:color w:val="000000"/>
          <w:szCs w:val="22"/>
        </w:rPr>
        <w:t>Alors, en plus de cela on met l’</w:t>
      </w:r>
      <w:r w:rsidRPr="00AD6F3C">
        <w:rPr>
          <w:iCs/>
          <w:color w:val="000000"/>
          <w:szCs w:val="22"/>
        </w:rPr>
        <w:t>Europe, alors on ne co</w:t>
      </w:r>
      <w:r w:rsidRPr="00AD6F3C">
        <w:rPr>
          <w:iCs/>
          <w:color w:val="000000"/>
          <w:szCs w:val="22"/>
        </w:rPr>
        <w:t>m</w:t>
      </w:r>
      <w:r w:rsidRPr="00AD6F3C">
        <w:rPr>
          <w:iCs/>
          <w:color w:val="000000"/>
          <w:szCs w:val="22"/>
        </w:rPr>
        <w:t>prend plus rien, on ne sait plus qui prend les décisions en mon nom et donc les gens considèrent que la complexité croissante de ce monde leur enlève la c</w:t>
      </w:r>
      <w:r w:rsidRPr="00AD6F3C">
        <w:rPr>
          <w:iCs/>
          <w:color w:val="000000"/>
          <w:szCs w:val="22"/>
        </w:rPr>
        <w:t>a</w:t>
      </w:r>
      <w:r w:rsidRPr="00AD6F3C">
        <w:rPr>
          <w:iCs/>
          <w:color w:val="000000"/>
          <w:szCs w:val="22"/>
        </w:rPr>
        <w:t>pacité de contrôle.</w:t>
      </w:r>
    </w:p>
    <w:p w14:paraId="089C6631" w14:textId="77777777" w:rsidR="00947F5B" w:rsidRPr="00AD6F3C" w:rsidRDefault="00947F5B" w:rsidP="00947F5B">
      <w:pPr>
        <w:spacing w:before="120" w:after="120"/>
        <w:jc w:val="both"/>
      </w:pPr>
      <w:r>
        <w:t>[</w:t>
      </w:r>
      <w:r w:rsidRPr="00AD6F3C">
        <w:rPr>
          <w:bCs/>
          <w:color w:val="000000"/>
          <w:szCs w:val="18"/>
        </w:rPr>
        <w:t>18</w:t>
      </w:r>
      <w:r>
        <w:rPr>
          <w:bCs/>
          <w:color w:val="000000"/>
          <w:szCs w:val="18"/>
        </w:rPr>
        <w:t>]</w:t>
      </w:r>
    </w:p>
    <w:p w14:paraId="73090CB0" w14:textId="77777777" w:rsidR="00947F5B" w:rsidRPr="00AD6F3C" w:rsidRDefault="00947F5B" w:rsidP="00947F5B">
      <w:pPr>
        <w:spacing w:before="120" w:after="120"/>
        <w:jc w:val="both"/>
      </w:pPr>
      <w:r w:rsidRPr="00AD6F3C">
        <w:rPr>
          <w:iCs/>
          <w:color w:val="000000"/>
          <w:szCs w:val="22"/>
        </w:rPr>
        <w:t>Alors dans ces conditions-là, il y a des réactions, il y a des mo</w:t>
      </w:r>
      <w:r w:rsidRPr="00AD6F3C">
        <w:rPr>
          <w:iCs/>
          <w:color w:val="000000"/>
          <w:szCs w:val="22"/>
        </w:rPr>
        <w:t>u</w:t>
      </w:r>
      <w:r w:rsidRPr="00AD6F3C">
        <w:rPr>
          <w:iCs/>
          <w:color w:val="000000"/>
          <w:szCs w:val="22"/>
        </w:rPr>
        <w:t>vements, des transformations. Ces mouvements sociaux, dans ce triple espace (global</w:t>
      </w:r>
      <w:r w:rsidRPr="00AD6F3C">
        <w:rPr>
          <w:iCs/>
          <w:color w:val="000000"/>
          <w:szCs w:val="22"/>
        </w:rPr>
        <w:t>i</w:t>
      </w:r>
      <w:r w:rsidRPr="00AD6F3C">
        <w:rPr>
          <w:iCs/>
          <w:color w:val="000000"/>
          <w:szCs w:val="22"/>
        </w:rPr>
        <w:t>sation de processus fondamentaux, émergence de l'identité comme forme d'o</w:t>
      </w:r>
      <w:r w:rsidRPr="00AD6F3C">
        <w:rPr>
          <w:iCs/>
          <w:color w:val="000000"/>
          <w:szCs w:val="22"/>
        </w:rPr>
        <w:t>r</w:t>
      </w:r>
      <w:r w:rsidRPr="00AD6F3C">
        <w:rPr>
          <w:iCs/>
          <w:color w:val="000000"/>
          <w:szCs w:val="22"/>
        </w:rPr>
        <w:t>ganisation et de repr</w:t>
      </w:r>
      <w:r>
        <w:rPr>
          <w:iCs/>
          <w:color w:val="000000"/>
          <w:szCs w:val="22"/>
        </w:rPr>
        <w:t>ésentation de sens et crise de l’État</w:t>
      </w:r>
      <w:r w:rsidRPr="00AD6F3C">
        <w:rPr>
          <w:iCs/>
          <w:color w:val="000000"/>
          <w:szCs w:val="22"/>
        </w:rPr>
        <w:t>-nation), contr</w:t>
      </w:r>
      <w:r w:rsidRPr="00AD6F3C">
        <w:rPr>
          <w:iCs/>
          <w:color w:val="000000"/>
          <w:szCs w:val="22"/>
        </w:rPr>
        <w:t>i</w:t>
      </w:r>
      <w:r w:rsidRPr="00AD6F3C">
        <w:rPr>
          <w:iCs/>
          <w:color w:val="000000"/>
          <w:szCs w:val="22"/>
        </w:rPr>
        <w:t xml:space="preserve">buent à la reconstruction de cet </w:t>
      </w:r>
      <w:r>
        <w:rPr>
          <w:iCs/>
          <w:color w:val="000000"/>
          <w:szCs w:val="22"/>
        </w:rPr>
        <w:t>État</w:t>
      </w:r>
      <w:r w:rsidRPr="00AD6F3C">
        <w:rPr>
          <w:iCs/>
          <w:color w:val="000000"/>
          <w:szCs w:val="22"/>
        </w:rPr>
        <w:t xml:space="preserve"> sous la forme d'un </w:t>
      </w:r>
      <w:r>
        <w:rPr>
          <w:iCs/>
          <w:color w:val="000000"/>
          <w:szCs w:val="22"/>
        </w:rPr>
        <w:t>État</w:t>
      </w:r>
      <w:r w:rsidRPr="00AD6F3C">
        <w:rPr>
          <w:iCs/>
          <w:color w:val="000000"/>
          <w:szCs w:val="22"/>
        </w:rPr>
        <w:t>-réseau qui abo</w:t>
      </w:r>
      <w:r w:rsidRPr="00AD6F3C">
        <w:rPr>
          <w:iCs/>
          <w:color w:val="000000"/>
          <w:szCs w:val="22"/>
        </w:rPr>
        <w:t>u</w:t>
      </w:r>
      <w:r w:rsidRPr="00AD6F3C">
        <w:rPr>
          <w:iCs/>
          <w:color w:val="000000"/>
          <w:szCs w:val="22"/>
        </w:rPr>
        <w:t>tit à une crise de légitimité encore plus gra</w:t>
      </w:r>
      <w:r>
        <w:rPr>
          <w:iCs/>
          <w:color w:val="000000"/>
          <w:szCs w:val="22"/>
        </w:rPr>
        <w:t>nde. L’État</w:t>
      </w:r>
      <w:r w:rsidRPr="00AD6F3C">
        <w:rPr>
          <w:iCs/>
          <w:color w:val="000000"/>
          <w:szCs w:val="22"/>
        </w:rPr>
        <w:t>-réseau permet de fonctio</w:t>
      </w:r>
      <w:r w:rsidRPr="00AD6F3C">
        <w:rPr>
          <w:iCs/>
          <w:color w:val="000000"/>
          <w:szCs w:val="22"/>
        </w:rPr>
        <w:t>n</w:t>
      </w:r>
      <w:r w:rsidRPr="00AD6F3C">
        <w:rPr>
          <w:iCs/>
          <w:color w:val="000000"/>
          <w:szCs w:val="22"/>
        </w:rPr>
        <w:t>ner mieux, de mieux gérer les problèmes, mais aggrave la crise de représent</w:t>
      </w:r>
      <w:r w:rsidRPr="00AD6F3C">
        <w:rPr>
          <w:iCs/>
          <w:color w:val="000000"/>
          <w:szCs w:val="22"/>
        </w:rPr>
        <w:t>a</w:t>
      </w:r>
      <w:r w:rsidRPr="00AD6F3C">
        <w:rPr>
          <w:iCs/>
          <w:color w:val="000000"/>
          <w:szCs w:val="22"/>
        </w:rPr>
        <w:t xml:space="preserve">tivité parce que les mécanismes de contrôle sont encore plus indirects et le rapport entre ma vie et l </w:t>
      </w:r>
      <w:r>
        <w:rPr>
          <w:iCs/>
          <w:color w:val="000000"/>
          <w:szCs w:val="22"/>
        </w:rPr>
        <w:t>État</w:t>
      </w:r>
      <w:r w:rsidRPr="00AD6F3C">
        <w:rPr>
          <w:iCs/>
          <w:color w:val="000000"/>
          <w:szCs w:val="22"/>
        </w:rPr>
        <w:t xml:space="preserve"> est encore plus médiatisé.</w:t>
      </w:r>
    </w:p>
    <w:p w14:paraId="3D38A031" w14:textId="77777777" w:rsidR="00947F5B" w:rsidRPr="00AD6F3C" w:rsidRDefault="00947F5B" w:rsidP="00947F5B">
      <w:pPr>
        <w:spacing w:before="120" w:after="120"/>
        <w:jc w:val="both"/>
      </w:pPr>
      <w:r w:rsidRPr="00AD6F3C">
        <w:rPr>
          <w:iCs/>
          <w:color w:val="000000"/>
          <w:szCs w:val="22"/>
        </w:rPr>
        <w:t>Pour autant les sociétés ne s'arrêtent pas, les sociétés bougent, elles font des choses. Quelles choses ? Des mouvements sociaux ; mouv</w:t>
      </w:r>
      <w:r w:rsidRPr="00AD6F3C">
        <w:rPr>
          <w:iCs/>
          <w:color w:val="000000"/>
          <w:szCs w:val="22"/>
        </w:rPr>
        <w:t>e</w:t>
      </w:r>
      <w:r w:rsidRPr="00AD6F3C">
        <w:rPr>
          <w:iCs/>
          <w:color w:val="000000"/>
          <w:szCs w:val="22"/>
        </w:rPr>
        <w:t>ments sociaux définis comme action collective consciente visant à transformer les valeurs institutionnalisées dans la société. Alors ça peut être dans un sens ou dans l'a</w:t>
      </w:r>
      <w:r w:rsidRPr="00AD6F3C">
        <w:rPr>
          <w:iCs/>
          <w:color w:val="000000"/>
          <w:szCs w:val="22"/>
        </w:rPr>
        <w:t>u</w:t>
      </w:r>
      <w:r w:rsidRPr="00AD6F3C">
        <w:rPr>
          <w:iCs/>
          <w:color w:val="000000"/>
          <w:szCs w:val="22"/>
        </w:rPr>
        <w:t>tre. Il y a des mouvements sociaux merveilleux, très humanitaires, et des mouvements sociaux plutôt de</w:t>
      </w:r>
      <w:r w:rsidRPr="00AD6F3C">
        <w:rPr>
          <w:iCs/>
          <w:color w:val="000000"/>
          <w:szCs w:val="22"/>
        </w:rPr>
        <w:t>s</w:t>
      </w:r>
      <w:r w:rsidRPr="00AD6F3C">
        <w:rPr>
          <w:iCs/>
          <w:color w:val="000000"/>
          <w:szCs w:val="22"/>
        </w:rPr>
        <w:t>tructeurs et criminels du point de vue des v</w:t>
      </w:r>
      <w:r w:rsidRPr="00AD6F3C">
        <w:rPr>
          <w:iCs/>
          <w:color w:val="000000"/>
          <w:szCs w:val="22"/>
        </w:rPr>
        <w:t>a</w:t>
      </w:r>
      <w:r w:rsidRPr="00AD6F3C">
        <w:rPr>
          <w:iCs/>
          <w:color w:val="000000"/>
          <w:szCs w:val="22"/>
        </w:rPr>
        <w:t>leurs humaines.</w:t>
      </w:r>
    </w:p>
    <w:p w14:paraId="40665323" w14:textId="77777777" w:rsidR="00947F5B" w:rsidRPr="00AD6F3C" w:rsidRDefault="00947F5B" w:rsidP="00947F5B">
      <w:pPr>
        <w:spacing w:before="120" w:after="120"/>
        <w:jc w:val="both"/>
      </w:pPr>
      <w:r w:rsidRPr="00AD6F3C">
        <w:rPr>
          <w:iCs/>
          <w:color w:val="000000"/>
          <w:szCs w:val="22"/>
        </w:rPr>
        <w:t xml:space="preserve">L'essentiel pour une analyse des mouvements sociaux, </w:t>
      </w:r>
      <w:r>
        <w:rPr>
          <w:iCs/>
          <w:color w:val="000000"/>
          <w:szCs w:val="22"/>
        </w:rPr>
        <w:t>c’est</w:t>
      </w:r>
      <w:r w:rsidRPr="00AD6F3C">
        <w:rPr>
          <w:iCs/>
          <w:color w:val="000000"/>
          <w:szCs w:val="22"/>
        </w:rPr>
        <w:t>, co</w:t>
      </w:r>
      <w:r w:rsidRPr="00AD6F3C">
        <w:rPr>
          <w:iCs/>
          <w:color w:val="000000"/>
          <w:szCs w:val="22"/>
        </w:rPr>
        <w:t>m</w:t>
      </w:r>
      <w:r w:rsidRPr="00AD6F3C">
        <w:rPr>
          <w:iCs/>
          <w:color w:val="000000"/>
          <w:szCs w:val="22"/>
        </w:rPr>
        <w:t>me pour une analyse psychologique, de ne pas faire de jugement pour comprendre. E</w:t>
      </w:r>
      <w:r w:rsidRPr="00AD6F3C">
        <w:rPr>
          <w:iCs/>
          <w:color w:val="000000"/>
          <w:szCs w:val="22"/>
        </w:rPr>
        <w:t>n</w:t>
      </w:r>
      <w:r w:rsidRPr="00AD6F3C">
        <w:rPr>
          <w:iCs/>
          <w:color w:val="000000"/>
          <w:szCs w:val="22"/>
        </w:rPr>
        <w:t>suite, comme citoyen ou comme personne, on peut faire n 'importe quoi. Mais d'abord il faut comprendre parce que pa</w:t>
      </w:r>
      <w:r w:rsidRPr="00AD6F3C">
        <w:rPr>
          <w:iCs/>
          <w:color w:val="000000"/>
          <w:szCs w:val="22"/>
        </w:rPr>
        <w:t>r</w:t>
      </w:r>
      <w:r w:rsidRPr="00AD6F3C">
        <w:rPr>
          <w:iCs/>
          <w:color w:val="000000"/>
          <w:szCs w:val="22"/>
        </w:rPr>
        <w:t>fois les enfers d'où sortent certains mouvements sociaux sont nos pr</w:t>
      </w:r>
      <w:r w:rsidRPr="00AD6F3C">
        <w:rPr>
          <w:iCs/>
          <w:color w:val="000000"/>
          <w:szCs w:val="22"/>
        </w:rPr>
        <w:t>o</w:t>
      </w:r>
      <w:r w:rsidRPr="00AD6F3C">
        <w:rPr>
          <w:iCs/>
          <w:color w:val="000000"/>
          <w:szCs w:val="22"/>
        </w:rPr>
        <w:t>pres enfers. Alors il vaut mieux les connaître plutôt que d'avoir à le regretter un jour.</w:t>
      </w:r>
    </w:p>
    <w:p w14:paraId="30904FAA" w14:textId="77777777" w:rsidR="00947F5B" w:rsidRDefault="00947F5B" w:rsidP="00947F5B">
      <w:pPr>
        <w:pStyle w:val="p"/>
      </w:pPr>
      <w:r>
        <w:br w:type="page"/>
      </w:r>
      <w:r>
        <w:lastRenderedPageBreak/>
        <w:t>[19]</w:t>
      </w:r>
    </w:p>
    <w:p w14:paraId="2B4D0074" w14:textId="77777777" w:rsidR="00947F5B" w:rsidRPr="00AD6F3C" w:rsidRDefault="00947F5B" w:rsidP="00947F5B">
      <w:pPr>
        <w:spacing w:before="120" w:after="120"/>
        <w:jc w:val="both"/>
      </w:pPr>
    </w:p>
    <w:p w14:paraId="441737DC" w14:textId="77777777" w:rsidR="00947F5B" w:rsidRPr="00AD6F3C" w:rsidRDefault="00947F5B" w:rsidP="00947F5B">
      <w:pPr>
        <w:pStyle w:val="planche"/>
      </w:pPr>
      <w:bookmarkStart w:id="7" w:name="Globalisation_mouvements_soc_4"/>
      <w:r w:rsidRPr="00AD6F3C">
        <w:t>LES MOUVEMENTS SOCIAUX. AL-QAÏDA</w:t>
      </w:r>
      <w:r>
        <w:br/>
      </w:r>
      <w:r w:rsidRPr="00AD6F3C">
        <w:t>ET L'ALTERMONDI</w:t>
      </w:r>
      <w:r w:rsidRPr="00AD6F3C">
        <w:t>A</w:t>
      </w:r>
      <w:r w:rsidRPr="00AD6F3C">
        <w:t>LISME</w:t>
      </w:r>
    </w:p>
    <w:bookmarkEnd w:id="7"/>
    <w:p w14:paraId="49C6C4F8" w14:textId="77777777" w:rsidR="00947F5B" w:rsidRDefault="00947F5B" w:rsidP="00947F5B">
      <w:pPr>
        <w:spacing w:before="120" w:after="120"/>
        <w:jc w:val="both"/>
        <w:rPr>
          <w:iCs/>
          <w:color w:val="000000"/>
          <w:szCs w:val="22"/>
        </w:rPr>
      </w:pPr>
    </w:p>
    <w:p w14:paraId="697F33F6" w14:textId="77777777" w:rsidR="00947F5B" w:rsidRPr="00384B20" w:rsidRDefault="00947F5B" w:rsidP="00947F5B">
      <w:pPr>
        <w:ind w:right="90" w:firstLine="0"/>
        <w:jc w:val="both"/>
        <w:rPr>
          <w:sz w:val="20"/>
        </w:rPr>
      </w:pPr>
      <w:hyperlink w:anchor="tdm" w:history="1">
        <w:r w:rsidRPr="00384B20">
          <w:rPr>
            <w:rStyle w:val="Hyperlien"/>
            <w:sz w:val="20"/>
          </w:rPr>
          <w:t>Retour à la table des matières</w:t>
        </w:r>
      </w:hyperlink>
    </w:p>
    <w:p w14:paraId="4FF9445A" w14:textId="77777777" w:rsidR="00947F5B" w:rsidRPr="00AD6F3C" w:rsidRDefault="00947F5B" w:rsidP="00947F5B">
      <w:pPr>
        <w:spacing w:before="120" w:after="120"/>
        <w:jc w:val="both"/>
      </w:pPr>
      <w:r w:rsidRPr="00AD6F3C">
        <w:rPr>
          <w:iCs/>
          <w:color w:val="000000"/>
          <w:szCs w:val="22"/>
        </w:rPr>
        <w:t>Dans les minutes qui me restent, je vais essayer d'être plus concret en an</w:t>
      </w:r>
      <w:r w:rsidRPr="00AD6F3C">
        <w:rPr>
          <w:iCs/>
          <w:color w:val="000000"/>
          <w:szCs w:val="22"/>
        </w:rPr>
        <w:t>a</w:t>
      </w:r>
      <w:r w:rsidRPr="00AD6F3C">
        <w:rPr>
          <w:iCs/>
          <w:color w:val="000000"/>
          <w:szCs w:val="22"/>
        </w:rPr>
        <w:t>lysant deux mouvements sociaux complètement différents. Mais les deux me semblent représentatifs en quelque sorte de ce qui se passe. J'ai décidé, après y avoir pensé, de ne pas parler du mouvement national ou d'identité nationale parce que vous êtes les grands experts mondiaux en ce domaine ! Je vais vous entretenir d'abord du fond</w:t>
      </w:r>
      <w:r w:rsidRPr="00AD6F3C">
        <w:rPr>
          <w:iCs/>
          <w:color w:val="000000"/>
          <w:szCs w:val="22"/>
        </w:rPr>
        <w:t>a</w:t>
      </w:r>
      <w:r w:rsidRPr="00AD6F3C">
        <w:rPr>
          <w:iCs/>
          <w:color w:val="000000"/>
          <w:szCs w:val="22"/>
        </w:rPr>
        <w:t xml:space="preserve">mentalisme islamique et d'al-Qaïda. Ensuite de ce que vous appelez les </w:t>
      </w:r>
      <w:proofErr w:type="spellStart"/>
      <w:r w:rsidRPr="00AD6F3C">
        <w:rPr>
          <w:iCs/>
          <w:color w:val="000000"/>
          <w:szCs w:val="22"/>
        </w:rPr>
        <w:t>alter-mondialistes</w:t>
      </w:r>
      <w:proofErr w:type="spellEnd"/>
      <w:r w:rsidRPr="00AD6F3C">
        <w:rPr>
          <w:iCs/>
          <w:color w:val="000000"/>
          <w:szCs w:val="22"/>
        </w:rPr>
        <w:t xml:space="preserve"> et que les gens appellent le « Mouv</w:t>
      </w:r>
      <w:r w:rsidRPr="00AD6F3C">
        <w:rPr>
          <w:iCs/>
          <w:color w:val="000000"/>
          <w:szCs w:val="22"/>
        </w:rPr>
        <w:t>e</w:t>
      </w:r>
      <w:r w:rsidRPr="00AD6F3C">
        <w:rPr>
          <w:iCs/>
          <w:color w:val="000000"/>
          <w:szCs w:val="22"/>
        </w:rPr>
        <w:t>ment pour une globalisation juste », pour une justice globale. Tout cela, bien sûr, sera très synthétique.</w:t>
      </w:r>
    </w:p>
    <w:p w14:paraId="28BFFE53" w14:textId="77777777" w:rsidR="00947F5B" w:rsidRDefault="00947F5B" w:rsidP="00947F5B">
      <w:pPr>
        <w:spacing w:before="120" w:after="120"/>
        <w:jc w:val="both"/>
        <w:rPr>
          <w:rFonts w:cs="Arial"/>
          <w:color w:val="000000"/>
          <w:szCs w:val="18"/>
        </w:rPr>
      </w:pPr>
    </w:p>
    <w:p w14:paraId="688C7085" w14:textId="77777777" w:rsidR="00947F5B" w:rsidRPr="00AD6F3C" w:rsidRDefault="00947F5B" w:rsidP="00947F5B">
      <w:pPr>
        <w:pStyle w:val="a"/>
      </w:pPr>
      <w:bookmarkStart w:id="8" w:name="Globalisation_mouvements_soc_4a"/>
      <w:r>
        <w:t>a) LE FONDAMENTALISME ISLAMIQUE</w:t>
      </w:r>
      <w:r>
        <w:br/>
        <w:t>et</w:t>
      </w:r>
      <w:r w:rsidRPr="00AD6F3C">
        <w:t xml:space="preserve"> AL-QAIDA</w:t>
      </w:r>
    </w:p>
    <w:bookmarkEnd w:id="8"/>
    <w:p w14:paraId="6EC58B42" w14:textId="77777777" w:rsidR="00947F5B" w:rsidRDefault="00947F5B" w:rsidP="00947F5B">
      <w:pPr>
        <w:spacing w:before="120" w:after="120"/>
        <w:jc w:val="both"/>
        <w:rPr>
          <w:iCs/>
          <w:color w:val="000000"/>
          <w:szCs w:val="22"/>
        </w:rPr>
      </w:pPr>
    </w:p>
    <w:p w14:paraId="2B7C673A" w14:textId="77777777" w:rsidR="00947F5B" w:rsidRPr="00384B20" w:rsidRDefault="00947F5B" w:rsidP="00947F5B">
      <w:pPr>
        <w:ind w:right="90" w:firstLine="0"/>
        <w:jc w:val="both"/>
        <w:rPr>
          <w:sz w:val="20"/>
        </w:rPr>
      </w:pPr>
      <w:hyperlink w:anchor="tdm" w:history="1">
        <w:r w:rsidRPr="00384B20">
          <w:rPr>
            <w:rStyle w:val="Hyperlien"/>
            <w:sz w:val="20"/>
          </w:rPr>
          <w:t>Retour à la table des matières</w:t>
        </w:r>
      </w:hyperlink>
    </w:p>
    <w:p w14:paraId="5E90E679" w14:textId="77777777" w:rsidR="00947F5B" w:rsidRPr="00AD6F3C" w:rsidRDefault="00947F5B" w:rsidP="00947F5B">
      <w:pPr>
        <w:spacing w:before="120" w:after="120"/>
        <w:jc w:val="both"/>
      </w:pPr>
      <w:r w:rsidRPr="00AD6F3C">
        <w:rPr>
          <w:iCs/>
          <w:color w:val="000000"/>
          <w:szCs w:val="22"/>
        </w:rPr>
        <w:t>Tout d'abord, je veux simplement rappeler une chose sur le fond</w:t>
      </w:r>
      <w:r w:rsidRPr="00AD6F3C">
        <w:rPr>
          <w:iCs/>
          <w:color w:val="000000"/>
          <w:szCs w:val="22"/>
        </w:rPr>
        <w:t>a</w:t>
      </w:r>
      <w:r w:rsidRPr="00AD6F3C">
        <w:rPr>
          <w:iCs/>
          <w:color w:val="000000"/>
          <w:szCs w:val="22"/>
        </w:rPr>
        <w:t>ment</w:t>
      </w:r>
      <w:r w:rsidRPr="00AD6F3C">
        <w:rPr>
          <w:iCs/>
          <w:color w:val="000000"/>
          <w:szCs w:val="22"/>
        </w:rPr>
        <w:t>a</w:t>
      </w:r>
      <w:r w:rsidRPr="00AD6F3C">
        <w:rPr>
          <w:iCs/>
          <w:color w:val="000000"/>
          <w:szCs w:val="22"/>
        </w:rPr>
        <w:t xml:space="preserve">lisme islamique, avant d'entrer dans al-Qaïda, qui est une forme, pas la seule et la plus représentative, du fondamentalisme islamique. Simplement rappeler une chose : que le mot « fondamentalisme » en tant que tel vient des </w:t>
      </w:r>
      <w:r>
        <w:rPr>
          <w:iCs/>
          <w:color w:val="000000"/>
          <w:szCs w:val="22"/>
        </w:rPr>
        <w:t>État</w:t>
      </w:r>
      <w:r w:rsidRPr="00AD6F3C">
        <w:rPr>
          <w:iCs/>
          <w:color w:val="000000"/>
          <w:szCs w:val="22"/>
        </w:rPr>
        <w:t>s-Unis. Il vient d'une publication des évang</w:t>
      </w:r>
      <w:r w:rsidRPr="00AD6F3C">
        <w:rPr>
          <w:iCs/>
          <w:color w:val="000000"/>
          <w:szCs w:val="22"/>
        </w:rPr>
        <w:t>i</w:t>
      </w:r>
      <w:r w:rsidRPr="00AD6F3C">
        <w:rPr>
          <w:iCs/>
          <w:color w:val="000000"/>
          <w:szCs w:val="22"/>
        </w:rPr>
        <w:t>les, des textes sacrés partiels, fina</w:t>
      </w:r>
      <w:r w:rsidRPr="00AD6F3C">
        <w:rPr>
          <w:iCs/>
          <w:color w:val="000000"/>
          <w:szCs w:val="22"/>
        </w:rPr>
        <w:t>n</w:t>
      </w:r>
      <w:r w:rsidRPr="00AD6F3C">
        <w:rPr>
          <w:iCs/>
          <w:color w:val="000000"/>
          <w:szCs w:val="22"/>
        </w:rPr>
        <w:t xml:space="preserve">cée par deux hommes d'affaires américains dans les années 1910-1915 et qui s'appelle </w:t>
      </w:r>
      <w:r w:rsidRPr="00AD6F3C">
        <w:rPr>
          <w:color w:val="000000"/>
          <w:szCs w:val="22"/>
        </w:rPr>
        <w:t>The Fundame</w:t>
      </w:r>
      <w:r w:rsidRPr="00AD6F3C">
        <w:rPr>
          <w:color w:val="000000"/>
          <w:szCs w:val="22"/>
        </w:rPr>
        <w:t>n</w:t>
      </w:r>
      <w:r w:rsidRPr="00AD6F3C">
        <w:rPr>
          <w:color w:val="000000"/>
          <w:szCs w:val="22"/>
        </w:rPr>
        <w:t xml:space="preserve">tals. </w:t>
      </w:r>
      <w:r w:rsidRPr="00AD6F3C">
        <w:rPr>
          <w:iCs/>
          <w:color w:val="000000"/>
          <w:szCs w:val="22"/>
        </w:rPr>
        <w:t xml:space="preserve">Donc, ce sont les Américains qui ont inventé le fondamentalisme. Par les Américains, je veux dire les </w:t>
      </w:r>
      <w:r>
        <w:rPr>
          <w:iCs/>
          <w:color w:val="000000"/>
          <w:szCs w:val="22"/>
        </w:rPr>
        <w:t>État</w:t>
      </w:r>
      <w:r w:rsidRPr="00AD6F3C">
        <w:rPr>
          <w:iCs/>
          <w:color w:val="000000"/>
          <w:szCs w:val="22"/>
        </w:rPr>
        <w:t>s-Unis.</w:t>
      </w:r>
    </w:p>
    <w:p w14:paraId="77E697F4" w14:textId="77777777" w:rsidR="00947F5B" w:rsidRPr="00AD6F3C" w:rsidRDefault="00947F5B" w:rsidP="00947F5B">
      <w:pPr>
        <w:spacing w:before="120" w:after="120"/>
        <w:jc w:val="both"/>
      </w:pPr>
      <w:r w:rsidRPr="00AD6F3C">
        <w:rPr>
          <w:iCs/>
          <w:color w:val="000000"/>
          <w:szCs w:val="22"/>
        </w:rPr>
        <w:t>Par fondamentalisme, on peut comprendre la construction de l'identité collective comme l'identification des institutions de la soci</w:t>
      </w:r>
      <w:r w:rsidRPr="00AD6F3C">
        <w:rPr>
          <w:iCs/>
          <w:color w:val="000000"/>
          <w:szCs w:val="22"/>
        </w:rPr>
        <w:t>é</w:t>
      </w:r>
      <w:r w:rsidRPr="00AD6F3C">
        <w:rPr>
          <w:iCs/>
          <w:color w:val="000000"/>
          <w:szCs w:val="22"/>
        </w:rPr>
        <w:t>té et des comport</w:t>
      </w:r>
      <w:r w:rsidRPr="00AD6F3C">
        <w:rPr>
          <w:iCs/>
          <w:color w:val="000000"/>
          <w:szCs w:val="22"/>
        </w:rPr>
        <w:t>e</w:t>
      </w:r>
      <w:r w:rsidRPr="00AD6F3C">
        <w:rPr>
          <w:iCs/>
          <w:color w:val="000000"/>
          <w:szCs w:val="22"/>
        </w:rPr>
        <w:t>ments individuels aux normes qui dérivent de la loi de Dieu. Normes interpr</w:t>
      </w:r>
      <w:r w:rsidRPr="00AD6F3C">
        <w:rPr>
          <w:iCs/>
          <w:color w:val="000000"/>
          <w:szCs w:val="22"/>
        </w:rPr>
        <w:t>é</w:t>
      </w:r>
      <w:r w:rsidRPr="00AD6F3C">
        <w:rPr>
          <w:iCs/>
          <w:color w:val="000000"/>
          <w:szCs w:val="22"/>
        </w:rPr>
        <w:t xml:space="preserve">tées par une autorité particulière qui devient l'intermédiaire entre Dieu et l'humanité. Tout cela vous semble </w:t>
      </w:r>
      <w:r w:rsidRPr="00AD6F3C">
        <w:rPr>
          <w:iCs/>
          <w:color w:val="000000"/>
          <w:szCs w:val="22"/>
        </w:rPr>
        <w:lastRenderedPageBreak/>
        <w:t>co</w:t>
      </w:r>
      <w:r w:rsidRPr="00AD6F3C">
        <w:rPr>
          <w:iCs/>
          <w:color w:val="000000"/>
          <w:szCs w:val="22"/>
        </w:rPr>
        <w:t>m</w:t>
      </w:r>
      <w:r w:rsidRPr="00AD6F3C">
        <w:rPr>
          <w:iCs/>
          <w:color w:val="000000"/>
          <w:szCs w:val="22"/>
        </w:rPr>
        <w:t xml:space="preserve">me l'Eglise Catholique, c'est tout à fait cela, l Eglise Catholique est fondamentaliste. Une autre chose, </w:t>
      </w:r>
      <w:r>
        <w:rPr>
          <w:iCs/>
          <w:color w:val="000000"/>
          <w:szCs w:val="22"/>
        </w:rPr>
        <w:t>c’est</w:t>
      </w:r>
      <w:r w:rsidRPr="00AD6F3C">
        <w:rPr>
          <w:iCs/>
          <w:color w:val="000000"/>
          <w:szCs w:val="22"/>
        </w:rPr>
        <w:t xml:space="preserve"> qu'ensuite la pratique histor</w:t>
      </w:r>
      <w:r w:rsidRPr="00AD6F3C">
        <w:rPr>
          <w:iCs/>
          <w:color w:val="000000"/>
          <w:szCs w:val="22"/>
        </w:rPr>
        <w:t>i</w:t>
      </w:r>
      <w:r w:rsidRPr="00AD6F3C">
        <w:rPr>
          <w:iCs/>
          <w:color w:val="000000"/>
          <w:szCs w:val="22"/>
        </w:rPr>
        <w:t>que fait que les choses sont un peu plus compliquées. Si vous aviez été en Espagne au XVII</w:t>
      </w:r>
      <w:r w:rsidRPr="00AD6F3C">
        <w:rPr>
          <w:iCs/>
          <w:color w:val="000000"/>
          <w:szCs w:val="22"/>
          <w:vertAlign w:val="superscript"/>
        </w:rPr>
        <w:t>e</w:t>
      </w:r>
      <w:r w:rsidRPr="00AD6F3C">
        <w:rPr>
          <w:iCs/>
          <w:color w:val="000000"/>
          <w:szCs w:val="22"/>
        </w:rPr>
        <w:t xml:space="preserve"> siècle, vous auriez compris exactement ce que ça voulait dire « fondamentaliste », si vous étiez juifs ou Arabes, ou m</w:t>
      </w:r>
      <w:r w:rsidRPr="00AD6F3C">
        <w:rPr>
          <w:iCs/>
          <w:color w:val="000000"/>
          <w:szCs w:val="22"/>
        </w:rPr>
        <w:t>u</w:t>
      </w:r>
      <w:r w:rsidRPr="00AD6F3C">
        <w:rPr>
          <w:iCs/>
          <w:color w:val="000000"/>
          <w:szCs w:val="22"/>
        </w:rPr>
        <w:t>sulmans.</w:t>
      </w:r>
    </w:p>
    <w:p w14:paraId="64607056" w14:textId="77777777" w:rsidR="00947F5B" w:rsidRPr="00AD6F3C" w:rsidRDefault="00947F5B" w:rsidP="00947F5B">
      <w:pPr>
        <w:spacing w:before="120" w:after="120"/>
        <w:jc w:val="both"/>
      </w:pPr>
      <w:r>
        <w:rPr>
          <w:rFonts w:cs="Arial"/>
          <w:color w:val="000000"/>
          <w:szCs w:val="14"/>
        </w:rPr>
        <w:t>[20]</w:t>
      </w:r>
    </w:p>
    <w:p w14:paraId="62C28774" w14:textId="77777777" w:rsidR="00947F5B" w:rsidRPr="00AD6F3C" w:rsidRDefault="00947F5B" w:rsidP="00947F5B">
      <w:pPr>
        <w:spacing w:before="120" w:after="120"/>
        <w:jc w:val="both"/>
      </w:pPr>
      <w:r w:rsidRPr="00AD6F3C">
        <w:rPr>
          <w:iCs/>
          <w:color w:val="000000"/>
        </w:rPr>
        <w:t>Alors l'Islam en tant que telle est elle aussi fondamentaliste parce que Islam littéralement veut dire « état de soumission aux dieux, à A</w:t>
      </w:r>
      <w:r w:rsidRPr="00AD6F3C">
        <w:rPr>
          <w:iCs/>
          <w:color w:val="000000"/>
        </w:rPr>
        <w:t>l</w:t>
      </w:r>
      <w:r w:rsidRPr="00AD6F3C">
        <w:rPr>
          <w:iCs/>
          <w:color w:val="000000"/>
        </w:rPr>
        <w:t xml:space="preserve">lah ». En plus et d'une certaine manière, toute société islamique part du principe que le Coran et la </w:t>
      </w:r>
      <w:r w:rsidRPr="00AD6F3C">
        <w:rPr>
          <w:bCs/>
          <w:color w:val="000000"/>
        </w:rPr>
        <w:t xml:space="preserve">charia </w:t>
      </w:r>
      <w:r w:rsidRPr="00AD6F3C">
        <w:rPr>
          <w:iCs/>
          <w:color w:val="000000"/>
        </w:rPr>
        <w:t>loi divine, doivent être à la base des institutions étatiques, des institutions de gestion de la société.</w:t>
      </w:r>
    </w:p>
    <w:p w14:paraId="5BD362C7" w14:textId="77777777" w:rsidR="00947F5B" w:rsidRPr="00AD6F3C" w:rsidRDefault="00947F5B" w:rsidP="00947F5B">
      <w:pPr>
        <w:spacing w:before="120" w:after="120"/>
        <w:jc w:val="both"/>
      </w:pPr>
      <w:r w:rsidRPr="00AD6F3C">
        <w:rPr>
          <w:iCs/>
          <w:color w:val="000000"/>
        </w:rPr>
        <w:t xml:space="preserve">Ceci dit, et d'après ce que me disent mes collègues arabes, la </w:t>
      </w:r>
      <w:r w:rsidRPr="00AD6F3C">
        <w:rPr>
          <w:bCs/>
          <w:color w:val="000000"/>
        </w:rPr>
        <w:t>ch</w:t>
      </w:r>
      <w:r w:rsidRPr="00AD6F3C">
        <w:rPr>
          <w:bCs/>
          <w:color w:val="000000"/>
        </w:rPr>
        <w:t>a</w:t>
      </w:r>
      <w:r w:rsidRPr="00AD6F3C">
        <w:rPr>
          <w:bCs/>
          <w:color w:val="000000"/>
        </w:rPr>
        <w:t xml:space="preserve">ria, </w:t>
      </w:r>
      <w:r w:rsidRPr="00AD6F3C">
        <w:rPr>
          <w:iCs/>
          <w:color w:val="000000"/>
        </w:rPr>
        <w:t xml:space="preserve">en fait la traduction de la loi divine, loi fondamentale, est plus compliquée car il y a beaucoup de mauvaises traductions dans le monde. </w:t>
      </w:r>
      <w:r w:rsidRPr="00AD6F3C">
        <w:rPr>
          <w:bCs/>
          <w:color w:val="000000"/>
        </w:rPr>
        <w:t xml:space="preserve">Charia </w:t>
      </w:r>
      <w:r w:rsidRPr="00AD6F3C">
        <w:rPr>
          <w:iCs/>
          <w:color w:val="000000"/>
        </w:rPr>
        <w:t>veut dire app</w:t>
      </w:r>
      <w:r w:rsidRPr="00AD6F3C">
        <w:rPr>
          <w:iCs/>
          <w:color w:val="000000"/>
        </w:rPr>
        <w:t>a</w:t>
      </w:r>
      <w:r w:rsidRPr="00AD6F3C">
        <w:rPr>
          <w:iCs/>
          <w:color w:val="000000"/>
        </w:rPr>
        <w:t xml:space="preserve">remment, et si vous pensez que ce </w:t>
      </w:r>
      <w:r>
        <w:rPr>
          <w:iCs/>
          <w:color w:val="000000"/>
        </w:rPr>
        <w:t>n’est</w:t>
      </w:r>
      <w:r w:rsidRPr="00AD6F3C">
        <w:rPr>
          <w:iCs/>
          <w:color w:val="000000"/>
        </w:rPr>
        <w:t xml:space="preserve"> pas ça vous me le dites, (je prends n</w:t>
      </w:r>
      <w:r w:rsidRPr="00AD6F3C">
        <w:rPr>
          <w:iCs/>
          <w:color w:val="000000"/>
        </w:rPr>
        <w:t>o</w:t>
      </w:r>
      <w:r w:rsidRPr="00AD6F3C">
        <w:rPr>
          <w:iCs/>
          <w:color w:val="000000"/>
        </w:rPr>
        <w:t>te et je tape sur mes copains), charia veut dire : « marcher vers la source ». Alors marcher vers la source. Il y a un jeu d'interprétation et l'assimilation e</w:t>
      </w:r>
      <w:r w:rsidRPr="00AD6F3C">
        <w:rPr>
          <w:iCs/>
          <w:color w:val="000000"/>
        </w:rPr>
        <w:t>n</w:t>
      </w:r>
      <w:r w:rsidRPr="00AD6F3C">
        <w:rPr>
          <w:iCs/>
          <w:color w:val="000000"/>
        </w:rPr>
        <w:t xml:space="preserve">tre la charia, la loi divine, et le </w:t>
      </w:r>
      <w:r w:rsidRPr="00C05EEF">
        <w:rPr>
          <w:i/>
          <w:color w:val="000000"/>
        </w:rPr>
        <w:t>fi</w:t>
      </w:r>
      <w:r w:rsidRPr="00AD6F3C">
        <w:rPr>
          <w:color w:val="000000"/>
        </w:rPr>
        <w:t xml:space="preserve">, </w:t>
      </w:r>
      <w:r w:rsidRPr="00AD6F3C">
        <w:rPr>
          <w:iCs/>
          <w:color w:val="000000"/>
        </w:rPr>
        <w:t xml:space="preserve">qui est l'interprétation de cette loi, </w:t>
      </w:r>
      <w:r>
        <w:rPr>
          <w:iCs/>
          <w:color w:val="000000"/>
        </w:rPr>
        <w:t>c’est</w:t>
      </w:r>
      <w:r w:rsidRPr="00AD6F3C">
        <w:rPr>
          <w:iCs/>
          <w:color w:val="000000"/>
        </w:rPr>
        <w:t xml:space="preserve"> là la co</w:t>
      </w:r>
      <w:r w:rsidRPr="00AD6F3C">
        <w:rPr>
          <w:iCs/>
          <w:color w:val="000000"/>
        </w:rPr>
        <w:t>m</w:t>
      </w:r>
      <w:r w:rsidRPr="00AD6F3C">
        <w:rPr>
          <w:iCs/>
          <w:color w:val="000000"/>
        </w:rPr>
        <w:t>plication ; car selon qui interprète, pour qui et pourquoi, ça devient plus dure ou plus souple, et tout le jeu du pouvoir social intervient dans l'interprét</w:t>
      </w:r>
      <w:r w:rsidRPr="00AD6F3C">
        <w:rPr>
          <w:iCs/>
          <w:color w:val="000000"/>
        </w:rPr>
        <w:t>a</w:t>
      </w:r>
      <w:r w:rsidRPr="00AD6F3C">
        <w:rPr>
          <w:iCs/>
          <w:color w:val="000000"/>
        </w:rPr>
        <w:t>tion.</w:t>
      </w:r>
    </w:p>
    <w:p w14:paraId="57814CE0" w14:textId="77777777" w:rsidR="00947F5B" w:rsidRPr="00AD6F3C" w:rsidRDefault="00947F5B" w:rsidP="00947F5B">
      <w:pPr>
        <w:spacing w:before="120" w:after="120"/>
        <w:jc w:val="both"/>
      </w:pPr>
      <w:r w:rsidRPr="00AD6F3C">
        <w:rPr>
          <w:iCs/>
          <w:color w:val="000000"/>
        </w:rPr>
        <w:t>Alors la forme fondamentale de référence de tout l'Islam n'est pas le pays ou la nation ou l'État. L'</w:t>
      </w:r>
      <w:r>
        <w:rPr>
          <w:iCs/>
          <w:color w:val="000000"/>
        </w:rPr>
        <w:t>État</w:t>
      </w:r>
      <w:r w:rsidRPr="00AD6F3C">
        <w:rPr>
          <w:iCs/>
          <w:color w:val="000000"/>
        </w:rPr>
        <w:t xml:space="preserve"> d'une certaine mani</w:t>
      </w:r>
      <w:r>
        <w:rPr>
          <w:iCs/>
          <w:color w:val="000000"/>
        </w:rPr>
        <w:t>ère est un concept étranger à l’</w:t>
      </w:r>
      <w:r w:rsidRPr="00AD6F3C">
        <w:rPr>
          <w:iCs/>
          <w:color w:val="000000"/>
        </w:rPr>
        <w:t>Islam. Tout cela est déjà connu, mais permet de voir comment vient al-Qaïda ensuite. L</w:t>
      </w:r>
      <w:r>
        <w:rPr>
          <w:iCs/>
          <w:color w:val="000000"/>
        </w:rPr>
        <w:t>’</w:t>
      </w:r>
      <w:r w:rsidRPr="00AD6F3C">
        <w:rPr>
          <w:iCs/>
          <w:color w:val="000000"/>
        </w:rPr>
        <w:t>Islam fondamentalement pe</w:t>
      </w:r>
      <w:r w:rsidRPr="00AD6F3C">
        <w:rPr>
          <w:iCs/>
          <w:color w:val="000000"/>
        </w:rPr>
        <w:t>n</w:t>
      </w:r>
      <w:r w:rsidRPr="00AD6F3C">
        <w:rPr>
          <w:iCs/>
          <w:color w:val="000000"/>
        </w:rPr>
        <w:t xml:space="preserve">se que l'essentiel c'est la création de </w:t>
      </w:r>
      <w:r>
        <w:rPr>
          <w:iCs/>
          <w:color w:val="000000"/>
        </w:rPr>
        <w:t>l’</w:t>
      </w:r>
      <w:r w:rsidRPr="008C2D04">
        <w:rPr>
          <w:i/>
          <w:color w:val="000000"/>
        </w:rPr>
        <w:t>umma</w:t>
      </w:r>
      <w:r w:rsidRPr="00AD6F3C">
        <w:rPr>
          <w:color w:val="000000"/>
        </w:rPr>
        <w:t xml:space="preserve">, </w:t>
      </w:r>
      <w:r w:rsidRPr="00AD6F3C">
        <w:rPr>
          <w:iCs/>
          <w:color w:val="000000"/>
        </w:rPr>
        <w:t xml:space="preserve">la communauté des croyants dans l'ensemble du monde et la tâche essentielle est la lutte contre la </w:t>
      </w:r>
      <w:proofErr w:type="spellStart"/>
      <w:r w:rsidRPr="008C2D04">
        <w:rPr>
          <w:bCs/>
          <w:i/>
          <w:color w:val="000000"/>
        </w:rPr>
        <w:t>jahiliya</w:t>
      </w:r>
      <w:proofErr w:type="spellEnd"/>
      <w:r>
        <w:rPr>
          <w:bCs/>
          <w:i/>
          <w:color w:val="000000"/>
        </w:rPr>
        <w:t>,</w:t>
      </w:r>
      <w:r w:rsidRPr="00AD6F3C">
        <w:rPr>
          <w:bCs/>
          <w:color w:val="000000"/>
        </w:rPr>
        <w:t xml:space="preserve"> </w:t>
      </w:r>
      <w:r w:rsidRPr="00AD6F3C">
        <w:rPr>
          <w:iCs/>
          <w:color w:val="000000"/>
        </w:rPr>
        <w:t>l'ignorance de Dieu, d'abord dans les pays dans le</w:t>
      </w:r>
      <w:r w:rsidRPr="00AD6F3C">
        <w:rPr>
          <w:iCs/>
          <w:color w:val="000000"/>
        </w:rPr>
        <w:t>s</w:t>
      </w:r>
      <w:r w:rsidRPr="00AD6F3C">
        <w:rPr>
          <w:iCs/>
          <w:color w:val="000000"/>
        </w:rPr>
        <w:t xml:space="preserve">quels il y a déjà des Musulmans et ensuite dans l'ensemble du monde. Et pour faire cela, il faut faire la </w:t>
      </w:r>
      <w:r w:rsidRPr="008C2D04">
        <w:rPr>
          <w:bCs/>
          <w:i/>
          <w:color w:val="000000"/>
        </w:rPr>
        <w:t>djiad</w:t>
      </w:r>
      <w:r w:rsidRPr="00AD6F3C">
        <w:rPr>
          <w:bCs/>
          <w:color w:val="000000"/>
        </w:rPr>
        <w:t xml:space="preserve">. </w:t>
      </w:r>
      <w:r w:rsidRPr="00AD6F3C">
        <w:rPr>
          <w:iCs/>
          <w:color w:val="000000"/>
        </w:rPr>
        <w:t xml:space="preserve">Mais attention ce </w:t>
      </w:r>
      <w:r>
        <w:rPr>
          <w:iCs/>
          <w:color w:val="000000"/>
        </w:rPr>
        <w:t>n’est</w:t>
      </w:r>
      <w:r w:rsidRPr="00AD6F3C">
        <w:rPr>
          <w:iCs/>
          <w:color w:val="000000"/>
        </w:rPr>
        <w:t xml:space="preserve"> pas des gens avec des mitrailleuses ou des épées, la djihad ne veut pas dire guerre sainte, comme on le dit tout le temps, mais li</w:t>
      </w:r>
      <w:r>
        <w:rPr>
          <w:iCs/>
          <w:color w:val="000000"/>
        </w:rPr>
        <w:t>ttéralement « lutte au nom de l’</w:t>
      </w:r>
      <w:r w:rsidRPr="00AD6F3C">
        <w:rPr>
          <w:iCs/>
          <w:color w:val="000000"/>
        </w:rPr>
        <w:t>Islam ». Lutte peut vouloir dire : créer un article dans un journal, essayer de donner l'exemple... Et bien sûr, dans certaines a</w:t>
      </w:r>
      <w:r w:rsidRPr="00AD6F3C">
        <w:rPr>
          <w:iCs/>
          <w:color w:val="000000"/>
        </w:rPr>
        <w:t>u</w:t>
      </w:r>
      <w:r w:rsidRPr="00AD6F3C">
        <w:rPr>
          <w:iCs/>
          <w:color w:val="000000"/>
        </w:rPr>
        <w:t xml:space="preserve">tres interprétations, ça peut vouloir dire : foutre des bombes et tuer </w:t>
      </w:r>
      <w:r w:rsidRPr="00AD6F3C">
        <w:rPr>
          <w:iCs/>
          <w:color w:val="000000"/>
        </w:rPr>
        <w:lastRenderedPageBreak/>
        <w:t>200 personnes à Madrid. Cela est i</w:t>
      </w:r>
      <w:r w:rsidRPr="00AD6F3C">
        <w:rPr>
          <w:iCs/>
          <w:color w:val="000000"/>
        </w:rPr>
        <w:t>m</w:t>
      </w:r>
      <w:r w:rsidRPr="00AD6F3C">
        <w:rPr>
          <w:iCs/>
          <w:color w:val="000000"/>
        </w:rPr>
        <w:t xml:space="preserve">portant parce que ça veut dire </w:t>
      </w:r>
      <w:r>
        <w:rPr>
          <w:iCs/>
          <w:color w:val="000000"/>
        </w:rPr>
        <w:t>qu’il</w:t>
      </w:r>
      <w:r w:rsidRPr="00AD6F3C">
        <w:rPr>
          <w:iCs/>
          <w:color w:val="000000"/>
        </w:rPr>
        <w:t xml:space="preserve"> </w:t>
      </w:r>
      <w:r>
        <w:rPr>
          <w:iCs/>
          <w:color w:val="000000"/>
        </w:rPr>
        <w:t>n’y</w:t>
      </w:r>
      <w:r w:rsidRPr="00AD6F3C">
        <w:rPr>
          <w:iCs/>
          <w:color w:val="000000"/>
        </w:rPr>
        <w:t xml:space="preserve"> a pas nécessairement équation entre Islam, fondamentalisme, lutte armée et terrorisme. Alors l'identité islamique est construite sur une double déconstruction.</w:t>
      </w:r>
    </w:p>
    <w:p w14:paraId="166F0C63" w14:textId="77777777" w:rsidR="00947F5B" w:rsidRPr="00AD6F3C" w:rsidRDefault="00947F5B" w:rsidP="00947F5B">
      <w:pPr>
        <w:spacing w:before="120" w:after="120"/>
        <w:ind w:left="720" w:hanging="360"/>
        <w:jc w:val="both"/>
      </w:pPr>
      <w:r>
        <w:rPr>
          <w:iCs/>
          <w:color w:val="000000"/>
        </w:rPr>
        <w:t>*</w:t>
      </w:r>
      <w:r>
        <w:rPr>
          <w:iCs/>
          <w:color w:val="000000"/>
        </w:rPr>
        <w:tab/>
      </w:r>
      <w:r w:rsidRPr="008C2D04">
        <w:rPr>
          <w:i/>
          <w:iCs/>
          <w:color w:val="000000"/>
        </w:rPr>
        <w:t>La première déconstruction </w:t>
      </w:r>
      <w:r w:rsidRPr="00AD6F3C">
        <w:rPr>
          <w:iCs/>
          <w:color w:val="000000"/>
        </w:rPr>
        <w:t>: les acteurs sociaux déconstruisent leur propre subjectivité comme individu, comme citoyen, co</w:t>
      </w:r>
      <w:r w:rsidRPr="00AD6F3C">
        <w:rPr>
          <w:iCs/>
          <w:color w:val="000000"/>
        </w:rPr>
        <w:t>m</w:t>
      </w:r>
      <w:r w:rsidRPr="00AD6F3C">
        <w:rPr>
          <w:iCs/>
          <w:color w:val="000000"/>
        </w:rPr>
        <w:t>me homme ou femme, comme membre d'un groupe ethnique, pour dev</w:t>
      </w:r>
      <w:r w:rsidRPr="00AD6F3C">
        <w:rPr>
          <w:iCs/>
          <w:color w:val="000000"/>
        </w:rPr>
        <w:t>e</w:t>
      </w:r>
      <w:r w:rsidRPr="00AD6F3C">
        <w:rPr>
          <w:iCs/>
          <w:color w:val="000000"/>
        </w:rPr>
        <w:t>nir simplement un membre de</w:t>
      </w:r>
      <w:r>
        <w:rPr>
          <w:iCs/>
          <w:color w:val="000000"/>
        </w:rPr>
        <w:t xml:space="preserve"> l’</w:t>
      </w:r>
      <w:r w:rsidRPr="008C2D04">
        <w:rPr>
          <w:bCs/>
          <w:i/>
          <w:color w:val="000000"/>
        </w:rPr>
        <w:t>umma</w:t>
      </w:r>
      <w:r w:rsidRPr="00AD6F3C">
        <w:rPr>
          <w:bCs/>
          <w:color w:val="000000"/>
        </w:rPr>
        <w:t xml:space="preserve"> </w:t>
      </w:r>
      <w:r w:rsidRPr="00AD6F3C">
        <w:rPr>
          <w:iCs/>
          <w:color w:val="000000"/>
        </w:rPr>
        <w:t xml:space="preserve">et </w:t>
      </w:r>
      <w:r>
        <w:rPr>
          <w:iCs/>
          <w:color w:val="000000"/>
        </w:rPr>
        <w:t>c’est</w:t>
      </w:r>
      <w:r w:rsidRPr="00AD6F3C">
        <w:rPr>
          <w:iCs/>
          <w:color w:val="000000"/>
        </w:rPr>
        <w:t xml:space="preserve"> dans ce sens </w:t>
      </w:r>
      <w:r>
        <w:rPr>
          <w:iCs/>
          <w:color w:val="000000"/>
        </w:rPr>
        <w:t>qu’il</w:t>
      </w:r>
      <w:r w:rsidRPr="00AD6F3C">
        <w:rPr>
          <w:iCs/>
          <w:color w:val="000000"/>
        </w:rPr>
        <w:t xml:space="preserve"> faut entendre la soumission des femmes aux hommes. Ce n'est pas la so</w:t>
      </w:r>
      <w:r w:rsidRPr="00AD6F3C">
        <w:rPr>
          <w:iCs/>
          <w:color w:val="000000"/>
        </w:rPr>
        <w:t>u</w:t>
      </w:r>
      <w:r w:rsidRPr="00AD6F3C">
        <w:rPr>
          <w:iCs/>
          <w:color w:val="000000"/>
        </w:rPr>
        <w:t xml:space="preserve">mission à l'homme, </w:t>
      </w:r>
      <w:r>
        <w:rPr>
          <w:iCs/>
          <w:color w:val="000000"/>
        </w:rPr>
        <w:t>c’est</w:t>
      </w:r>
      <w:r w:rsidRPr="00AD6F3C">
        <w:rPr>
          <w:iCs/>
          <w:color w:val="000000"/>
        </w:rPr>
        <w:t xml:space="preserve"> la soumission à l'homme en tant que repr</w:t>
      </w:r>
      <w:r w:rsidRPr="00AD6F3C">
        <w:rPr>
          <w:iCs/>
          <w:color w:val="000000"/>
        </w:rPr>
        <w:t>é</w:t>
      </w:r>
      <w:r w:rsidRPr="00AD6F3C">
        <w:rPr>
          <w:iCs/>
          <w:color w:val="000000"/>
        </w:rPr>
        <w:t>sentant du pouvoir de Dieu au sein de la famille pour que tout le mo</w:t>
      </w:r>
      <w:r w:rsidRPr="00AD6F3C">
        <w:rPr>
          <w:iCs/>
          <w:color w:val="000000"/>
        </w:rPr>
        <w:t>n</w:t>
      </w:r>
      <w:r w:rsidRPr="00AD6F3C">
        <w:rPr>
          <w:iCs/>
          <w:color w:val="000000"/>
        </w:rPr>
        <w:t>de appartienne à l</w:t>
      </w:r>
      <w:r w:rsidRPr="00AD6F3C">
        <w:rPr>
          <w:bCs/>
          <w:color w:val="000000"/>
        </w:rPr>
        <w:t xml:space="preserve">'umma </w:t>
      </w:r>
      <w:r w:rsidRPr="00AD6F3C">
        <w:rPr>
          <w:iCs/>
          <w:color w:val="000000"/>
        </w:rPr>
        <w:t>qui est la communauté et l'unité de base.</w:t>
      </w:r>
    </w:p>
    <w:p w14:paraId="3D3AF1BB" w14:textId="77777777" w:rsidR="00947F5B" w:rsidRPr="00AD6F3C" w:rsidRDefault="00947F5B" w:rsidP="00947F5B">
      <w:pPr>
        <w:pStyle w:val="p"/>
      </w:pPr>
      <w:r>
        <w:t>[</w:t>
      </w:r>
      <w:r w:rsidRPr="00AD6F3C">
        <w:t>21</w:t>
      </w:r>
      <w:r>
        <w:t>]</w:t>
      </w:r>
    </w:p>
    <w:p w14:paraId="19585C84" w14:textId="77777777" w:rsidR="00947F5B" w:rsidRPr="00AD6F3C" w:rsidRDefault="00947F5B" w:rsidP="00947F5B">
      <w:pPr>
        <w:spacing w:before="120" w:after="120"/>
        <w:ind w:left="720" w:hanging="360"/>
        <w:jc w:val="both"/>
      </w:pPr>
      <w:r>
        <w:rPr>
          <w:iCs/>
          <w:color w:val="000000"/>
          <w:szCs w:val="22"/>
        </w:rPr>
        <w:t>*</w:t>
      </w:r>
      <w:r>
        <w:rPr>
          <w:iCs/>
          <w:color w:val="000000"/>
          <w:szCs w:val="22"/>
        </w:rPr>
        <w:tab/>
      </w:r>
      <w:r w:rsidRPr="008C2D04">
        <w:rPr>
          <w:i/>
          <w:iCs/>
          <w:color w:val="000000"/>
          <w:szCs w:val="22"/>
        </w:rPr>
        <w:t>La deuxième déconstruction </w:t>
      </w:r>
      <w:r w:rsidRPr="00AD6F3C">
        <w:rPr>
          <w:iCs/>
          <w:color w:val="000000"/>
          <w:szCs w:val="22"/>
        </w:rPr>
        <w:t xml:space="preserve">: </w:t>
      </w:r>
      <w:r>
        <w:rPr>
          <w:iCs/>
          <w:color w:val="000000"/>
          <w:szCs w:val="22"/>
        </w:rPr>
        <w:t>c’est</w:t>
      </w:r>
      <w:r w:rsidRPr="00AD6F3C">
        <w:rPr>
          <w:iCs/>
          <w:color w:val="000000"/>
          <w:szCs w:val="22"/>
        </w:rPr>
        <w:t xml:space="preserve"> l'</w:t>
      </w:r>
      <w:r>
        <w:rPr>
          <w:iCs/>
          <w:color w:val="000000"/>
          <w:szCs w:val="22"/>
        </w:rPr>
        <w:t>État</w:t>
      </w:r>
      <w:r w:rsidRPr="00AD6F3C">
        <w:rPr>
          <w:iCs/>
          <w:color w:val="000000"/>
          <w:szCs w:val="22"/>
        </w:rPr>
        <w:t>-nation qui doit se nier à lui-même pour reconnaître la domination de la loi de Dieu sur la loi de l'</w:t>
      </w:r>
      <w:r>
        <w:rPr>
          <w:iCs/>
          <w:color w:val="000000"/>
          <w:szCs w:val="22"/>
        </w:rPr>
        <w:t>État</w:t>
      </w:r>
      <w:r w:rsidRPr="00AD6F3C">
        <w:rPr>
          <w:iCs/>
          <w:color w:val="000000"/>
          <w:szCs w:val="22"/>
        </w:rPr>
        <w:t>.</w:t>
      </w:r>
    </w:p>
    <w:p w14:paraId="6DE1F5AA" w14:textId="77777777" w:rsidR="00947F5B" w:rsidRDefault="00947F5B" w:rsidP="00947F5B">
      <w:pPr>
        <w:spacing w:before="120" w:after="120"/>
        <w:jc w:val="both"/>
        <w:rPr>
          <w:iCs/>
          <w:color w:val="000000"/>
          <w:szCs w:val="22"/>
        </w:rPr>
      </w:pPr>
    </w:p>
    <w:p w14:paraId="109A6010" w14:textId="77777777" w:rsidR="00947F5B" w:rsidRPr="00AD6F3C" w:rsidRDefault="00947F5B" w:rsidP="00947F5B">
      <w:pPr>
        <w:spacing w:before="120" w:after="120"/>
        <w:jc w:val="both"/>
      </w:pPr>
      <w:r w:rsidRPr="00AD6F3C">
        <w:rPr>
          <w:iCs/>
          <w:color w:val="000000"/>
          <w:szCs w:val="22"/>
        </w:rPr>
        <w:t>Sur cette base, le fondamentalisme islam</w:t>
      </w:r>
      <w:r>
        <w:rPr>
          <w:iCs/>
          <w:color w:val="000000"/>
          <w:szCs w:val="22"/>
        </w:rPr>
        <w:t>ique surgit historiquement au XI</w:t>
      </w:r>
      <w:r w:rsidRPr="00AD6F3C">
        <w:rPr>
          <w:iCs/>
          <w:color w:val="000000"/>
          <w:szCs w:val="22"/>
        </w:rPr>
        <w:t>X</w:t>
      </w:r>
      <w:r w:rsidRPr="008C2D04">
        <w:rPr>
          <w:iCs/>
          <w:color w:val="000000"/>
          <w:szCs w:val="22"/>
          <w:vertAlign w:val="superscript"/>
        </w:rPr>
        <w:t>e</w:t>
      </w:r>
      <w:r w:rsidRPr="00AD6F3C">
        <w:rPr>
          <w:iCs/>
          <w:color w:val="000000"/>
          <w:szCs w:val="22"/>
        </w:rPr>
        <w:t xml:space="preserve"> siècle en </w:t>
      </w:r>
      <w:r>
        <w:rPr>
          <w:iCs/>
          <w:color w:val="000000"/>
          <w:szCs w:val="22"/>
        </w:rPr>
        <w:t>É</w:t>
      </w:r>
      <w:r w:rsidRPr="00AD6F3C">
        <w:rPr>
          <w:iCs/>
          <w:color w:val="000000"/>
          <w:szCs w:val="22"/>
        </w:rPr>
        <w:t xml:space="preserve">gypte, au Pakistan, en Inde, en Syrie et de notre temps, non pas comme révolte traditionaliste ou un retour en arrière, mais comme une révolte contre la trahison par les </w:t>
      </w:r>
      <w:r>
        <w:rPr>
          <w:iCs/>
          <w:color w:val="000000"/>
          <w:szCs w:val="22"/>
        </w:rPr>
        <w:t>État</w:t>
      </w:r>
      <w:r w:rsidRPr="00AD6F3C">
        <w:rPr>
          <w:iCs/>
          <w:color w:val="000000"/>
          <w:szCs w:val="22"/>
        </w:rPr>
        <w:t>s coloniaux d'abord, ou semi-coloniaux, et ensu</w:t>
      </w:r>
      <w:r w:rsidRPr="00AD6F3C">
        <w:rPr>
          <w:iCs/>
          <w:color w:val="000000"/>
          <w:szCs w:val="22"/>
        </w:rPr>
        <w:t>i</w:t>
      </w:r>
      <w:r w:rsidRPr="00AD6F3C">
        <w:rPr>
          <w:iCs/>
          <w:color w:val="000000"/>
          <w:szCs w:val="22"/>
        </w:rPr>
        <w:t xml:space="preserve">te par les </w:t>
      </w:r>
      <w:r>
        <w:rPr>
          <w:iCs/>
          <w:color w:val="000000"/>
          <w:szCs w:val="22"/>
        </w:rPr>
        <w:t>État</w:t>
      </w:r>
      <w:r w:rsidRPr="00AD6F3C">
        <w:rPr>
          <w:iCs/>
          <w:color w:val="000000"/>
          <w:szCs w:val="22"/>
        </w:rPr>
        <w:t xml:space="preserve">s nationalistes des intérêts des gens qui étaient membres de ce pays qui faisaient partie de </w:t>
      </w:r>
      <w:r>
        <w:rPr>
          <w:iCs/>
          <w:color w:val="000000"/>
          <w:szCs w:val="22"/>
        </w:rPr>
        <w:t>l’</w:t>
      </w:r>
      <w:r w:rsidRPr="008C2D04">
        <w:rPr>
          <w:i/>
          <w:color w:val="000000"/>
          <w:szCs w:val="22"/>
        </w:rPr>
        <w:t>umma</w:t>
      </w:r>
      <w:r w:rsidRPr="00AD6F3C">
        <w:rPr>
          <w:color w:val="000000"/>
          <w:szCs w:val="22"/>
        </w:rPr>
        <w:t xml:space="preserve">. </w:t>
      </w:r>
      <w:r w:rsidRPr="00AD6F3C">
        <w:rPr>
          <w:iCs/>
          <w:color w:val="000000"/>
          <w:szCs w:val="22"/>
        </w:rPr>
        <w:t>Donc c'est une révolte politique au nom de la communauté des fidèles pour trouver, comme dirait Rachid le fondamentaliste tun</w:t>
      </w:r>
      <w:r w:rsidRPr="00AD6F3C">
        <w:rPr>
          <w:iCs/>
          <w:color w:val="000000"/>
          <w:szCs w:val="22"/>
        </w:rPr>
        <w:t>i</w:t>
      </w:r>
      <w:r w:rsidRPr="00AD6F3C">
        <w:rPr>
          <w:iCs/>
          <w:color w:val="000000"/>
          <w:szCs w:val="22"/>
        </w:rPr>
        <w:t>sien, leur propre voie de la modernité sur la base des v</w:t>
      </w:r>
      <w:r w:rsidRPr="00AD6F3C">
        <w:rPr>
          <w:iCs/>
          <w:color w:val="000000"/>
          <w:szCs w:val="22"/>
        </w:rPr>
        <w:t>a</w:t>
      </w:r>
      <w:r w:rsidRPr="00AD6F3C">
        <w:rPr>
          <w:iCs/>
          <w:color w:val="000000"/>
          <w:szCs w:val="22"/>
        </w:rPr>
        <w:t>leurs qui ne sont pas les valeurs ni de l'</w:t>
      </w:r>
      <w:r>
        <w:rPr>
          <w:iCs/>
          <w:color w:val="000000"/>
          <w:szCs w:val="22"/>
        </w:rPr>
        <w:t>État</w:t>
      </w:r>
      <w:r w:rsidRPr="00AD6F3C">
        <w:rPr>
          <w:iCs/>
          <w:color w:val="000000"/>
          <w:szCs w:val="22"/>
        </w:rPr>
        <w:t xml:space="preserve"> athée, ni du capitalisme occide</w:t>
      </w:r>
      <w:r w:rsidRPr="00AD6F3C">
        <w:rPr>
          <w:iCs/>
          <w:color w:val="000000"/>
          <w:szCs w:val="22"/>
        </w:rPr>
        <w:t>n</w:t>
      </w:r>
      <w:r w:rsidRPr="00AD6F3C">
        <w:rPr>
          <w:iCs/>
          <w:color w:val="000000"/>
          <w:szCs w:val="22"/>
        </w:rPr>
        <w:t>tal, ni de l'</w:t>
      </w:r>
      <w:r>
        <w:rPr>
          <w:iCs/>
          <w:color w:val="000000"/>
          <w:szCs w:val="22"/>
        </w:rPr>
        <w:t>État</w:t>
      </w:r>
      <w:r w:rsidRPr="00AD6F3C">
        <w:rPr>
          <w:iCs/>
          <w:color w:val="000000"/>
          <w:szCs w:val="22"/>
        </w:rPr>
        <w:t xml:space="preserve"> soviétique. Donc </w:t>
      </w:r>
      <w:r>
        <w:rPr>
          <w:iCs/>
          <w:color w:val="000000"/>
          <w:szCs w:val="22"/>
        </w:rPr>
        <w:t>c’est</w:t>
      </w:r>
      <w:r w:rsidRPr="00AD6F3C">
        <w:rPr>
          <w:iCs/>
          <w:color w:val="000000"/>
          <w:szCs w:val="22"/>
        </w:rPr>
        <w:t xml:space="preserve"> un mouvement, non pas pour revenir en arri</w:t>
      </w:r>
      <w:r w:rsidRPr="00AD6F3C">
        <w:rPr>
          <w:iCs/>
          <w:color w:val="000000"/>
          <w:szCs w:val="22"/>
        </w:rPr>
        <w:t>è</w:t>
      </w:r>
      <w:r w:rsidRPr="00AD6F3C">
        <w:rPr>
          <w:iCs/>
          <w:color w:val="000000"/>
          <w:szCs w:val="22"/>
        </w:rPr>
        <w:t>re, mais pour dépasser les institutions actuelles sur la base de l'identité autonome définie en dehors de l'</w:t>
      </w:r>
      <w:r>
        <w:rPr>
          <w:iCs/>
          <w:color w:val="000000"/>
          <w:szCs w:val="22"/>
        </w:rPr>
        <w:t>État</w:t>
      </w:r>
      <w:r w:rsidRPr="00AD6F3C">
        <w:rPr>
          <w:iCs/>
          <w:color w:val="000000"/>
          <w:szCs w:val="22"/>
        </w:rPr>
        <w:t>, en dehors de la global</w:t>
      </w:r>
      <w:r w:rsidRPr="00AD6F3C">
        <w:rPr>
          <w:iCs/>
          <w:color w:val="000000"/>
          <w:szCs w:val="22"/>
        </w:rPr>
        <w:t>i</w:t>
      </w:r>
      <w:r w:rsidRPr="00AD6F3C">
        <w:rPr>
          <w:iCs/>
          <w:color w:val="000000"/>
          <w:szCs w:val="22"/>
        </w:rPr>
        <w:t>sation et en dehors du cap</w:t>
      </w:r>
      <w:r w:rsidRPr="00AD6F3C">
        <w:rPr>
          <w:iCs/>
          <w:color w:val="000000"/>
          <w:szCs w:val="22"/>
        </w:rPr>
        <w:t>i</w:t>
      </w:r>
      <w:r w:rsidRPr="00AD6F3C">
        <w:rPr>
          <w:iCs/>
          <w:color w:val="000000"/>
          <w:szCs w:val="22"/>
        </w:rPr>
        <w:t>tal.</w:t>
      </w:r>
    </w:p>
    <w:p w14:paraId="0D640F78" w14:textId="77777777" w:rsidR="00947F5B" w:rsidRPr="00AD6F3C" w:rsidRDefault="00947F5B" w:rsidP="00947F5B">
      <w:pPr>
        <w:spacing w:before="120" w:after="120"/>
        <w:jc w:val="both"/>
      </w:pPr>
      <w:r w:rsidRPr="00AD6F3C">
        <w:rPr>
          <w:iCs/>
          <w:color w:val="000000"/>
          <w:szCs w:val="22"/>
        </w:rPr>
        <w:t>Le fondamentalisme a été nourri de la crise provoquée dans la pl</w:t>
      </w:r>
      <w:r w:rsidRPr="00AD6F3C">
        <w:rPr>
          <w:iCs/>
          <w:color w:val="000000"/>
          <w:szCs w:val="22"/>
        </w:rPr>
        <w:t>u</w:t>
      </w:r>
      <w:r w:rsidRPr="00AD6F3C">
        <w:rPr>
          <w:iCs/>
          <w:color w:val="000000"/>
          <w:szCs w:val="22"/>
        </w:rPr>
        <w:t>part des pays musulmans par une incorporation ratée à la globalisation capitaliste, d'un certain point de vue, mais ce n'est pas une réaction économique. C'est surtout une réaction culturelle d'affirmation d'ide</w:t>
      </w:r>
      <w:r w:rsidRPr="00AD6F3C">
        <w:rPr>
          <w:iCs/>
          <w:color w:val="000000"/>
          <w:szCs w:val="22"/>
        </w:rPr>
        <w:t>n</w:t>
      </w:r>
      <w:r w:rsidRPr="00AD6F3C">
        <w:rPr>
          <w:iCs/>
          <w:color w:val="000000"/>
          <w:szCs w:val="22"/>
        </w:rPr>
        <w:lastRenderedPageBreak/>
        <w:t>tité qui pourrait se const</w:t>
      </w:r>
      <w:r w:rsidRPr="00AD6F3C">
        <w:rPr>
          <w:iCs/>
          <w:color w:val="000000"/>
          <w:szCs w:val="22"/>
        </w:rPr>
        <w:t>i</w:t>
      </w:r>
      <w:r w:rsidRPr="00AD6F3C">
        <w:rPr>
          <w:iCs/>
          <w:color w:val="000000"/>
          <w:szCs w:val="22"/>
        </w:rPr>
        <w:t xml:space="preserve">tuer en avant-garde des masses défavorisées et dans la pauvreté ; mais ce </w:t>
      </w:r>
      <w:r>
        <w:rPr>
          <w:iCs/>
          <w:color w:val="000000"/>
          <w:szCs w:val="22"/>
        </w:rPr>
        <w:t>n’est</w:t>
      </w:r>
      <w:r w:rsidRPr="00AD6F3C">
        <w:rPr>
          <w:iCs/>
          <w:color w:val="000000"/>
          <w:szCs w:val="22"/>
        </w:rPr>
        <w:t xml:space="preserve"> pas le cas à l'heure actuelle, et ce l'é</w:t>
      </w:r>
      <w:r>
        <w:rPr>
          <w:iCs/>
          <w:color w:val="000000"/>
          <w:szCs w:val="22"/>
        </w:rPr>
        <w:t>tait seulement à un moment en É</w:t>
      </w:r>
      <w:r w:rsidRPr="00AD6F3C">
        <w:rPr>
          <w:iCs/>
          <w:color w:val="000000"/>
          <w:szCs w:val="22"/>
        </w:rPr>
        <w:t>gypte et en Algérie, et ça a été écr</w:t>
      </w:r>
      <w:r w:rsidRPr="00AD6F3C">
        <w:rPr>
          <w:iCs/>
          <w:color w:val="000000"/>
          <w:szCs w:val="22"/>
        </w:rPr>
        <w:t>a</w:t>
      </w:r>
      <w:r w:rsidRPr="00AD6F3C">
        <w:rPr>
          <w:iCs/>
          <w:color w:val="000000"/>
          <w:szCs w:val="22"/>
        </w:rPr>
        <w:t>sé.</w:t>
      </w:r>
    </w:p>
    <w:p w14:paraId="52B23746" w14:textId="77777777" w:rsidR="00947F5B" w:rsidRPr="00AD6F3C" w:rsidRDefault="00947F5B" w:rsidP="00947F5B">
      <w:pPr>
        <w:spacing w:before="120" w:after="120"/>
        <w:jc w:val="both"/>
      </w:pPr>
      <w:r w:rsidRPr="00AD6F3C">
        <w:rPr>
          <w:iCs/>
          <w:color w:val="000000"/>
          <w:szCs w:val="22"/>
        </w:rPr>
        <w:t>Le fondamentalisme se constitue aussi comme un élément de r</w:t>
      </w:r>
      <w:r w:rsidRPr="00AD6F3C">
        <w:rPr>
          <w:iCs/>
          <w:color w:val="000000"/>
          <w:szCs w:val="22"/>
        </w:rPr>
        <w:t>é</w:t>
      </w:r>
      <w:r w:rsidRPr="00AD6F3C">
        <w:rPr>
          <w:iCs/>
          <w:color w:val="000000"/>
          <w:szCs w:val="22"/>
        </w:rPr>
        <w:t>ponse à la manipulation de la démocratie par les institutions en place, soutenue par les gouvernements occidentaux qui n'ont pas reconnu le fondamentalisme, co</w:t>
      </w:r>
      <w:r w:rsidRPr="00AD6F3C">
        <w:rPr>
          <w:iCs/>
          <w:color w:val="000000"/>
          <w:szCs w:val="22"/>
        </w:rPr>
        <w:t>m</w:t>
      </w:r>
      <w:r w:rsidRPr="00AD6F3C">
        <w:rPr>
          <w:iCs/>
          <w:color w:val="000000"/>
          <w:szCs w:val="22"/>
        </w:rPr>
        <w:t>me par exemple en Algérie en 1992. Regardez un pays comme la Turquie, qui a un gouvernement d'origine fond</w:t>
      </w:r>
      <w:r w:rsidRPr="00AD6F3C">
        <w:rPr>
          <w:iCs/>
          <w:color w:val="000000"/>
          <w:szCs w:val="22"/>
        </w:rPr>
        <w:t>a</w:t>
      </w:r>
      <w:r w:rsidRPr="00AD6F3C">
        <w:rPr>
          <w:iCs/>
          <w:color w:val="000000"/>
          <w:szCs w:val="22"/>
        </w:rPr>
        <w:t>mentaliste qui est en train d'essayer de nég</w:t>
      </w:r>
      <w:r w:rsidRPr="00AD6F3C">
        <w:rPr>
          <w:iCs/>
          <w:color w:val="000000"/>
          <w:szCs w:val="22"/>
        </w:rPr>
        <w:t>o</w:t>
      </w:r>
      <w:r w:rsidRPr="00AD6F3C">
        <w:rPr>
          <w:iCs/>
          <w:color w:val="000000"/>
          <w:szCs w:val="22"/>
        </w:rPr>
        <w:t>cier une intégration d'un autre type.</w:t>
      </w:r>
    </w:p>
    <w:p w14:paraId="19FF599D" w14:textId="77777777" w:rsidR="00947F5B" w:rsidRPr="00AD6F3C" w:rsidRDefault="00947F5B" w:rsidP="00947F5B">
      <w:pPr>
        <w:spacing w:before="120" w:after="120"/>
        <w:jc w:val="both"/>
      </w:pPr>
      <w:r w:rsidRPr="00AD6F3C">
        <w:rPr>
          <w:iCs/>
          <w:color w:val="000000"/>
          <w:szCs w:val="22"/>
        </w:rPr>
        <w:t>De la radicalisation de ce fondamentalisme surgit un mouvement comme al-Qaïda. Vous connaissez suffisamment de choses à travers les journaux sur al-Qaïda ; je ne ferai qu'accentuer pendant un m</w:t>
      </w:r>
      <w:r w:rsidRPr="00AD6F3C">
        <w:rPr>
          <w:iCs/>
          <w:color w:val="000000"/>
          <w:szCs w:val="22"/>
        </w:rPr>
        <w:t>o</w:t>
      </w:r>
      <w:r w:rsidRPr="00AD6F3C">
        <w:rPr>
          <w:iCs/>
          <w:color w:val="000000"/>
          <w:szCs w:val="22"/>
        </w:rPr>
        <w:t>ment les traits qui me semblent importants pour comprendre la dyn</w:t>
      </w:r>
      <w:r w:rsidRPr="00AD6F3C">
        <w:rPr>
          <w:iCs/>
          <w:color w:val="000000"/>
          <w:szCs w:val="22"/>
        </w:rPr>
        <w:t>a</w:t>
      </w:r>
      <w:r w:rsidRPr="00AD6F3C">
        <w:rPr>
          <w:iCs/>
          <w:color w:val="000000"/>
          <w:szCs w:val="22"/>
        </w:rPr>
        <w:t>mique du mouvement social. D'abord sur l'origine. Les mouvements sociaux ne surgissent généralement pas en dehors d'un contexte et le contexte d'al-Qaïda a été celui de l'affront</w:t>
      </w:r>
      <w:r w:rsidRPr="00AD6F3C">
        <w:rPr>
          <w:iCs/>
          <w:color w:val="000000"/>
          <w:szCs w:val="22"/>
        </w:rPr>
        <w:t>e</w:t>
      </w:r>
      <w:r w:rsidRPr="00AD6F3C">
        <w:rPr>
          <w:iCs/>
          <w:color w:val="000000"/>
          <w:szCs w:val="22"/>
        </w:rPr>
        <w:t>ment géopolitique entre les deux blocs. Al-Qaïda en tant que tel, pas le fondamentalisme islam</w:t>
      </w:r>
      <w:r w:rsidRPr="00AD6F3C">
        <w:rPr>
          <w:iCs/>
          <w:color w:val="000000"/>
          <w:szCs w:val="22"/>
        </w:rPr>
        <w:t>i</w:t>
      </w:r>
      <w:r w:rsidRPr="00AD6F3C">
        <w:rPr>
          <w:iCs/>
          <w:color w:val="000000"/>
          <w:szCs w:val="22"/>
        </w:rPr>
        <w:t>que, est la conséquence et la dernière bataille entre les deux blocs qui a eu sa propre dynamique. Comme tout le monde le</w:t>
      </w:r>
      <w:r>
        <w:rPr>
          <w:iCs/>
          <w:color w:val="000000"/>
          <w:szCs w:val="22"/>
        </w:rPr>
        <w:t xml:space="preserve"> </w:t>
      </w:r>
      <w:r>
        <w:rPr>
          <w:rFonts w:cs="Arial"/>
          <w:color w:val="000000"/>
          <w:szCs w:val="14"/>
        </w:rPr>
        <w:t xml:space="preserve">[22] </w:t>
      </w:r>
      <w:r w:rsidRPr="00AD6F3C">
        <w:rPr>
          <w:iCs/>
          <w:color w:val="000000"/>
          <w:szCs w:val="22"/>
        </w:rPr>
        <w:t>sait, al-Qaïda s'est formé dans les camps en Afghanistan, financé et organ</w:t>
      </w:r>
      <w:r w:rsidRPr="00AD6F3C">
        <w:rPr>
          <w:iCs/>
          <w:color w:val="000000"/>
          <w:szCs w:val="22"/>
        </w:rPr>
        <w:t>i</w:t>
      </w:r>
      <w:r w:rsidRPr="00AD6F3C">
        <w:rPr>
          <w:iCs/>
          <w:color w:val="000000"/>
          <w:szCs w:val="22"/>
        </w:rPr>
        <w:t>sé par les services secrets du Pakistan, d'Arabie Saoudite arabe et de la CIA qui ont organisé ces camps. C'est là qu'al-Qaïda est né et a ensuite dépassé les objectifs qui lui avaient été assignés.</w:t>
      </w:r>
    </w:p>
    <w:p w14:paraId="741DA610" w14:textId="77777777" w:rsidR="00947F5B" w:rsidRPr="00AD6F3C" w:rsidRDefault="00947F5B" w:rsidP="00947F5B">
      <w:pPr>
        <w:spacing w:before="120" w:after="120"/>
        <w:jc w:val="both"/>
      </w:pPr>
      <w:r w:rsidRPr="00AD6F3C">
        <w:rPr>
          <w:iCs/>
          <w:color w:val="000000"/>
          <w:szCs w:val="22"/>
        </w:rPr>
        <w:t xml:space="preserve">Quelles sont les valeurs du mouvement social ? Quelles sont les valeurs d'al-Qaïda ? Elles sont très simples, </w:t>
      </w:r>
      <w:r>
        <w:rPr>
          <w:iCs/>
          <w:color w:val="000000"/>
          <w:szCs w:val="22"/>
        </w:rPr>
        <w:t>c’est</w:t>
      </w:r>
      <w:r w:rsidRPr="00AD6F3C">
        <w:rPr>
          <w:iCs/>
          <w:color w:val="000000"/>
          <w:szCs w:val="22"/>
        </w:rPr>
        <w:t xml:space="preserve"> l</w:t>
      </w:r>
      <w:r w:rsidRPr="00AD6F3C">
        <w:rPr>
          <w:color w:val="000000"/>
          <w:szCs w:val="22"/>
        </w:rPr>
        <w:t>'</w:t>
      </w:r>
      <w:r w:rsidRPr="00AD00E4">
        <w:rPr>
          <w:i/>
          <w:color w:val="000000"/>
          <w:szCs w:val="22"/>
        </w:rPr>
        <w:t>umma</w:t>
      </w:r>
      <w:r w:rsidRPr="00AD6F3C">
        <w:rPr>
          <w:color w:val="000000"/>
          <w:szCs w:val="22"/>
        </w:rPr>
        <w:t xml:space="preserve"> </w:t>
      </w:r>
      <w:r w:rsidRPr="00AD6F3C">
        <w:rPr>
          <w:iCs/>
          <w:color w:val="000000"/>
          <w:szCs w:val="22"/>
        </w:rPr>
        <w:t xml:space="preserve">et la </w:t>
      </w:r>
      <w:r w:rsidRPr="00AD00E4">
        <w:rPr>
          <w:i/>
          <w:iCs/>
          <w:color w:val="000000"/>
          <w:szCs w:val="22"/>
        </w:rPr>
        <w:t>charia</w:t>
      </w:r>
      <w:r w:rsidRPr="00AD6F3C">
        <w:rPr>
          <w:iCs/>
          <w:color w:val="000000"/>
          <w:szCs w:val="22"/>
        </w:rPr>
        <w:t xml:space="preserve"> et en ce sens </w:t>
      </w:r>
      <w:r>
        <w:rPr>
          <w:iCs/>
          <w:color w:val="000000"/>
          <w:szCs w:val="22"/>
        </w:rPr>
        <w:t>c’est</w:t>
      </w:r>
      <w:r w:rsidRPr="00AD6F3C">
        <w:rPr>
          <w:iCs/>
          <w:color w:val="000000"/>
          <w:szCs w:val="22"/>
        </w:rPr>
        <w:t xml:space="preserve"> strictement l'islamisme fondamentaliste. Mais il y a quelque chose, je d</w:t>
      </w:r>
      <w:r w:rsidRPr="00AD6F3C">
        <w:rPr>
          <w:iCs/>
          <w:color w:val="000000"/>
          <w:szCs w:val="22"/>
        </w:rPr>
        <w:t>i</w:t>
      </w:r>
      <w:r w:rsidRPr="00AD6F3C">
        <w:rPr>
          <w:iCs/>
          <w:color w:val="000000"/>
          <w:szCs w:val="22"/>
        </w:rPr>
        <w:t xml:space="preserve">rais c'est </w:t>
      </w:r>
      <w:r>
        <w:rPr>
          <w:iCs/>
          <w:color w:val="000000"/>
          <w:szCs w:val="22"/>
        </w:rPr>
        <w:t>l’</w:t>
      </w:r>
      <w:r w:rsidRPr="00AD00E4">
        <w:rPr>
          <w:i/>
          <w:color w:val="000000"/>
          <w:szCs w:val="22"/>
        </w:rPr>
        <w:t>umma</w:t>
      </w:r>
      <w:r w:rsidRPr="00AD6F3C">
        <w:rPr>
          <w:color w:val="000000"/>
          <w:szCs w:val="22"/>
        </w:rPr>
        <w:t xml:space="preserve">, </w:t>
      </w:r>
      <w:r w:rsidRPr="00AD6F3C">
        <w:rPr>
          <w:iCs/>
          <w:color w:val="000000"/>
          <w:szCs w:val="22"/>
        </w:rPr>
        <w:t>mais avec un accent encore plus fort. Rappelez-vous que ce sont des gens qui sont les Salaf</w:t>
      </w:r>
      <w:r>
        <w:rPr>
          <w:iCs/>
          <w:color w:val="000000"/>
          <w:szCs w:val="22"/>
        </w:rPr>
        <w:t>i</w:t>
      </w:r>
      <w:r w:rsidRPr="00AD6F3C">
        <w:rPr>
          <w:iCs/>
          <w:color w:val="000000"/>
          <w:szCs w:val="22"/>
        </w:rPr>
        <w:t xml:space="preserve">stes, une branche du </w:t>
      </w:r>
      <w:proofErr w:type="spellStart"/>
      <w:r w:rsidRPr="00AD6F3C">
        <w:rPr>
          <w:iCs/>
          <w:color w:val="000000"/>
          <w:szCs w:val="22"/>
        </w:rPr>
        <w:t>Whahabisme</w:t>
      </w:r>
      <w:proofErr w:type="spellEnd"/>
      <w:r w:rsidRPr="00AD6F3C">
        <w:rPr>
          <w:iCs/>
          <w:color w:val="000000"/>
          <w:szCs w:val="22"/>
        </w:rPr>
        <w:t>, qui ont to</w:t>
      </w:r>
      <w:r w:rsidRPr="00AD6F3C">
        <w:rPr>
          <w:iCs/>
          <w:color w:val="000000"/>
          <w:szCs w:val="22"/>
        </w:rPr>
        <w:t>u</w:t>
      </w:r>
      <w:r w:rsidRPr="00AD6F3C">
        <w:rPr>
          <w:iCs/>
          <w:color w:val="000000"/>
          <w:szCs w:val="22"/>
        </w:rPr>
        <w:t xml:space="preserve">jours accentué le caractère multi-ethnique, </w:t>
      </w:r>
      <w:proofErr w:type="spellStart"/>
      <w:r w:rsidRPr="00AD6F3C">
        <w:rPr>
          <w:iCs/>
          <w:color w:val="000000"/>
          <w:szCs w:val="22"/>
        </w:rPr>
        <w:t>multi-national</w:t>
      </w:r>
      <w:proofErr w:type="spellEnd"/>
      <w:r w:rsidRPr="00AD6F3C">
        <w:rPr>
          <w:iCs/>
          <w:color w:val="000000"/>
          <w:szCs w:val="22"/>
        </w:rPr>
        <w:t xml:space="preserve"> et multi-territorial de l'Islam, plus que le </w:t>
      </w:r>
      <w:proofErr w:type="spellStart"/>
      <w:r w:rsidRPr="00AD6F3C">
        <w:rPr>
          <w:iCs/>
          <w:color w:val="000000"/>
          <w:szCs w:val="22"/>
        </w:rPr>
        <w:t>Whahabisme</w:t>
      </w:r>
      <w:proofErr w:type="spellEnd"/>
      <w:r w:rsidRPr="00AD6F3C">
        <w:rPr>
          <w:iCs/>
          <w:color w:val="000000"/>
          <w:szCs w:val="22"/>
        </w:rPr>
        <w:t xml:space="preserve"> qui est devenu une religion d'</w:t>
      </w:r>
      <w:r>
        <w:rPr>
          <w:iCs/>
          <w:color w:val="000000"/>
          <w:szCs w:val="22"/>
        </w:rPr>
        <w:t>État</w:t>
      </w:r>
      <w:r w:rsidRPr="00AD6F3C">
        <w:rPr>
          <w:iCs/>
          <w:color w:val="000000"/>
          <w:szCs w:val="22"/>
        </w:rPr>
        <w:t>.</w:t>
      </w:r>
    </w:p>
    <w:p w14:paraId="30789F56" w14:textId="77777777" w:rsidR="00947F5B" w:rsidRPr="00AD6F3C" w:rsidRDefault="00947F5B" w:rsidP="00947F5B">
      <w:pPr>
        <w:spacing w:before="120" w:after="120"/>
        <w:jc w:val="both"/>
      </w:pPr>
      <w:r w:rsidRPr="00AD6F3C">
        <w:rPr>
          <w:iCs/>
          <w:color w:val="000000"/>
          <w:szCs w:val="22"/>
        </w:rPr>
        <w:t>Il y a aussi une spécificité dans al-Qaïda qui est leur insistance sur l'expre</w:t>
      </w:r>
      <w:r w:rsidRPr="00AD6F3C">
        <w:rPr>
          <w:iCs/>
          <w:color w:val="000000"/>
          <w:szCs w:val="22"/>
        </w:rPr>
        <w:t>s</w:t>
      </w:r>
      <w:r w:rsidRPr="00AD6F3C">
        <w:rPr>
          <w:iCs/>
          <w:color w:val="000000"/>
          <w:szCs w:val="22"/>
        </w:rPr>
        <w:t>sion territoriale de l'identité religieuse. Attention, ce n'est pas sur l'</w:t>
      </w:r>
      <w:r>
        <w:rPr>
          <w:iCs/>
          <w:color w:val="000000"/>
          <w:szCs w:val="22"/>
        </w:rPr>
        <w:t>État</w:t>
      </w:r>
      <w:r w:rsidRPr="00AD6F3C">
        <w:rPr>
          <w:iCs/>
          <w:color w:val="000000"/>
          <w:szCs w:val="22"/>
        </w:rPr>
        <w:t>. La question est qu'ils donnent une grande importance à l'e</w:t>
      </w:r>
      <w:r w:rsidRPr="00AD6F3C">
        <w:rPr>
          <w:iCs/>
          <w:color w:val="000000"/>
          <w:szCs w:val="22"/>
        </w:rPr>
        <w:t>x</w:t>
      </w:r>
      <w:r w:rsidRPr="00AD6F3C">
        <w:rPr>
          <w:iCs/>
          <w:color w:val="000000"/>
          <w:szCs w:val="22"/>
        </w:rPr>
        <w:t>pression territoriale de cette identité. Dans quel sens ? D'abord, la pr</w:t>
      </w:r>
      <w:r w:rsidRPr="00AD6F3C">
        <w:rPr>
          <w:iCs/>
          <w:color w:val="000000"/>
          <w:szCs w:val="22"/>
        </w:rPr>
        <w:t>o</w:t>
      </w:r>
      <w:r w:rsidRPr="00AD6F3C">
        <w:rPr>
          <w:iCs/>
          <w:color w:val="000000"/>
          <w:szCs w:val="22"/>
        </w:rPr>
        <w:lastRenderedPageBreak/>
        <w:t>fanation des lieux s</w:t>
      </w:r>
      <w:r w:rsidRPr="00AD6F3C">
        <w:rPr>
          <w:iCs/>
          <w:color w:val="000000"/>
          <w:szCs w:val="22"/>
        </w:rPr>
        <w:t>a</w:t>
      </w:r>
      <w:r w:rsidRPr="00AD6F3C">
        <w:rPr>
          <w:iCs/>
          <w:color w:val="000000"/>
          <w:szCs w:val="22"/>
        </w:rPr>
        <w:t xml:space="preserve">crés, dont </w:t>
      </w:r>
      <w:proofErr w:type="spellStart"/>
      <w:r w:rsidRPr="00AD6F3C">
        <w:rPr>
          <w:iCs/>
          <w:color w:val="000000"/>
          <w:szCs w:val="22"/>
        </w:rPr>
        <w:t>Mecca</w:t>
      </w:r>
      <w:proofErr w:type="spellEnd"/>
      <w:r w:rsidRPr="00AD6F3C">
        <w:rPr>
          <w:iCs/>
          <w:color w:val="000000"/>
          <w:szCs w:val="22"/>
        </w:rPr>
        <w:t>, Médina et Jérusalem. Ensuite</w:t>
      </w:r>
      <w:r>
        <w:rPr>
          <w:iCs/>
          <w:color w:val="000000"/>
          <w:szCs w:val="22"/>
        </w:rPr>
        <w:t>, la profanation des terres de l’</w:t>
      </w:r>
      <w:r w:rsidRPr="00AD6F3C">
        <w:rPr>
          <w:iCs/>
          <w:color w:val="000000"/>
          <w:szCs w:val="22"/>
        </w:rPr>
        <w:t>Islam qui ne doivent et ne peuvent pas être occupées par des Infidèles. D'ailleurs, petite note ici car il est int</w:t>
      </w:r>
      <w:r w:rsidRPr="00AD6F3C">
        <w:rPr>
          <w:iCs/>
          <w:color w:val="000000"/>
          <w:szCs w:val="22"/>
        </w:rPr>
        <w:t>é</w:t>
      </w:r>
      <w:r w:rsidRPr="00AD6F3C">
        <w:rPr>
          <w:iCs/>
          <w:color w:val="000000"/>
          <w:szCs w:val="22"/>
        </w:rPr>
        <w:t>ressant de voir comment les affirmations de valeurs culturelles, etc. dépendent aussi très largement de l'expérience pe</w:t>
      </w:r>
      <w:r w:rsidRPr="00AD6F3C">
        <w:rPr>
          <w:iCs/>
          <w:color w:val="000000"/>
          <w:szCs w:val="22"/>
        </w:rPr>
        <w:t>r</w:t>
      </w:r>
      <w:r w:rsidRPr="00AD6F3C">
        <w:rPr>
          <w:iCs/>
          <w:color w:val="000000"/>
          <w:szCs w:val="22"/>
        </w:rPr>
        <w:t xml:space="preserve">sonnelle : le job du père de ben Laden, il l'a reçu comme récompense de ses services au roi </w:t>
      </w:r>
      <w:proofErr w:type="spellStart"/>
      <w:r w:rsidRPr="00AD6F3C">
        <w:rPr>
          <w:iCs/>
          <w:color w:val="000000"/>
          <w:szCs w:val="22"/>
        </w:rPr>
        <w:t>Saoud</w:t>
      </w:r>
      <w:proofErr w:type="spellEnd"/>
      <w:r w:rsidRPr="00AD6F3C">
        <w:rPr>
          <w:iCs/>
          <w:color w:val="000000"/>
          <w:szCs w:val="22"/>
        </w:rPr>
        <w:t>, c 'était de prendre en charge le maintien et la répar</w:t>
      </w:r>
      <w:r w:rsidRPr="00AD6F3C">
        <w:rPr>
          <w:iCs/>
          <w:color w:val="000000"/>
          <w:szCs w:val="22"/>
        </w:rPr>
        <w:t>a</w:t>
      </w:r>
      <w:r w:rsidRPr="00AD6F3C">
        <w:rPr>
          <w:iCs/>
          <w:color w:val="000000"/>
          <w:szCs w:val="22"/>
        </w:rPr>
        <w:t xml:space="preserve">tion des lieux saints de </w:t>
      </w:r>
      <w:proofErr w:type="spellStart"/>
      <w:r w:rsidRPr="00AD6F3C">
        <w:rPr>
          <w:iCs/>
          <w:color w:val="000000"/>
          <w:szCs w:val="22"/>
        </w:rPr>
        <w:t>Mecca</w:t>
      </w:r>
      <w:proofErr w:type="spellEnd"/>
      <w:r w:rsidRPr="00AD6F3C">
        <w:rPr>
          <w:iCs/>
          <w:color w:val="000000"/>
          <w:szCs w:val="22"/>
        </w:rPr>
        <w:t xml:space="preserve"> et Médina. Donc ben Laden y a passé une bonne partie de son enfance et a la capacité d'entrer dans les lieux saints pa</w:t>
      </w:r>
      <w:r w:rsidRPr="00AD6F3C">
        <w:rPr>
          <w:iCs/>
          <w:color w:val="000000"/>
          <w:szCs w:val="22"/>
        </w:rPr>
        <w:t>r</w:t>
      </w:r>
      <w:r w:rsidRPr="00AD6F3C">
        <w:rPr>
          <w:iCs/>
          <w:color w:val="000000"/>
          <w:szCs w:val="22"/>
        </w:rPr>
        <w:t>ce que sa famille était en charge du maintien. Ce qui est d'ailleurs int</w:t>
      </w:r>
      <w:r w:rsidRPr="00AD6F3C">
        <w:rPr>
          <w:iCs/>
          <w:color w:val="000000"/>
          <w:szCs w:val="22"/>
        </w:rPr>
        <w:t>é</w:t>
      </w:r>
      <w:r w:rsidRPr="00AD6F3C">
        <w:rPr>
          <w:iCs/>
          <w:color w:val="000000"/>
          <w:szCs w:val="22"/>
        </w:rPr>
        <w:t xml:space="preserve">ressant pour trouver les plans de </w:t>
      </w:r>
      <w:proofErr w:type="spellStart"/>
      <w:r w:rsidRPr="00AD6F3C">
        <w:rPr>
          <w:iCs/>
          <w:color w:val="000000"/>
          <w:szCs w:val="22"/>
        </w:rPr>
        <w:t>Mecca</w:t>
      </w:r>
      <w:proofErr w:type="spellEnd"/>
      <w:r w:rsidRPr="00AD6F3C">
        <w:rPr>
          <w:iCs/>
          <w:color w:val="000000"/>
          <w:szCs w:val="22"/>
        </w:rPr>
        <w:t xml:space="preserve"> et Médina pour organiser une petite insu</w:t>
      </w:r>
      <w:r w:rsidRPr="00AD6F3C">
        <w:rPr>
          <w:iCs/>
          <w:color w:val="000000"/>
          <w:szCs w:val="22"/>
        </w:rPr>
        <w:t>r</w:t>
      </w:r>
      <w:r w:rsidRPr="00AD6F3C">
        <w:rPr>
          <w:iCs/>
          <w:color w:val="000000"/>
          <w:szCs w:val="22"/>
        </w:rPr>
        <w:t>rection en 1979.</w:t>
      </w:r>
    </w:p>
    <w:p w14:paraId="1E8572E5" w14:textId="77777777" w:rsidR="00947F5B" w:rsidRPr="00AD6F3C" w:rsidRDefault="00947F5B" w:rsidP="00947F5B">
      <w:pPr>
        <w:spacing w:before="120" w:after="120"/>
        <w:jc w:val="both"/>
      </w:pPr>
      <w:r w:rsidRPr="00AD6F3C">
        <w:rPr>
          <w:iCs/>
          <w:color w:val="000000"/>
          <w:szCs w:val="22"/>
        </w:rPr>
        <w:t xml:space="preserve">D'une certaine manière, ce qui caractérise al-Qaïda, de ce point de vue-là, </w:t>
      </w:r>
      <w:r>
        <w:rPr>
          <w:iCs/>
          <w:color w:val="000000"/>
          <w:szCs w:val="22"/>
        </w:rPr>
        <w:t>c’est</w:t>
      </w:r>
      <w:r w:rsidRPr="00AD6F3C">
        <w:rPr>
          <w:iCs/>
          <w:color w:val="000000"/>
          <w:szCs w:val="22"/>
        </w:rPr>
        <w:t xml:space="preserve"> </w:t>
      </w:r>
      <w:r>
        <w:rPr>
          <w:iCs/>
          <w:color w:val="000000"/>
          <w:szCs w:val="22"/>
        </w:rPr>
        <w:t>qu’il</w:t>
      </w:r>
      <w:r w:rsidRPr="00AD6F3C">
        <w:rPr>
          <w:iCs/>
          <w:color w:val="000000"/>
          <w:szCs w:val="22"/>
        </w:rPr>
        <w:t>s ne sont pas tellement préoccupés par le programme d'organis</w:t>
      </w:r>
      <w:r w:rsidRPr="00AD6F3C">
        <w:rPr>
          <w:iCs/>
          <w:color w:val="000000"/>
          <w:szCs w:val="22"/>
        </w:rPr>
        <w:t>a</w:t>
      </w:r>
      <w:r w:rsidRPr="00AD6F3C">
        <w:rPr>
          <w:iCs/>
          <w:color w:val="000000"/>
          <w:szCs w:val="22"/>
        </w:rPr>
        <w:t xml:space="preserve">tion de la société islamique. Disons que l'Afghanistan des Talibans était ce </w:t>
      </w:r>
      <w:r>
        <w:rPr>
          <w:iCs/>
          <w:color w:val="000000"/>
          <w:szCs w:val="22"/>
        </w:rPr>
        <w:t>qu’il</w:t>
      </w:r>
      <w:r w:rsidRPr="00AD6F3C">
        <w:rPr>
          <w:iCs/>
          <w:color w:val="000000"/>
          <w:szCs w:val="22"/>
        </w:rPr>
        <w:t xml:space="preserve"> y avait de plus proche de ce </w:t>
      </w:r>
      <w:r>
        <w:rPr>
          <w:iCs/>
          <w:color w:val="000000"/>
          <w:szCs w:val="22"/>
        </w:rPr>
        <w:t>qu’on</w:t>
      </w:r>
      <w:r w:rsidRPr="00AD6F3C">
        <w:rPr>
          <w:iCs/>
          <w:color w:val="000000"/>
          <w:szCs w:val="22"/>
        </w:rPr>
        <w:t xml:space="preserve"> imagine comme une possibilité de soci</w:t>
      </w:r>
      <w:r w:rsidRPr="00AD6F3C">
        <w:rPr>
          <w:iCs/>
          <w:color w:val="000000"/>
          <w:szCs w:val="22"/>
        </w:rPr>
        <w:t>é</w:t>
      </w:r>
      <w:r w:rsidRPr="00AD6F3C">
        <w:rPr>
          <w:iCs/>
          <w:color w:val="000000"/>
          <w:szCs w:val="22"/>
        </w:rPr>
        <w:t xml:space="preserve">té. Ce n'est pas ça leur problème ; c'est d'exterminer d'abord la domination des alliés de la nouvelle croisade, Israël bien sûr, mais surtout les </w:t>
      </w:r>
      <w:r>
        <w:rPr>
          <w:iCs/>
          <w:color w:val="000000"/>
          <w:szCs w:val="22"/>
        </w:rPr>
        <w:t>État</w:t>
      </w:r>
      <w:r w:rsidRPr="00AD6F3C">
        <w:rPr>
          <w:iCs/>
          <w:color w:val="000000"/>
          <w:szCs w:val="22"/>
        </w:rPr>
        <w:t xml:space="preserve">s-Unis. Ils ne sont pas idiots, ils savent que </w:t>
      </w:r>
      <w:r>
        <w:rPr>
          <w:iCs/>
          <w:color w:val="000000"/>
          <w:szCs w:val="22"/>
        </w:rPr>
        <w:t>c’est</w:t>
      </w:r>
      <w:r w:rsidRPr="00AD6F3C">
        <w:rPr>
          <w:iCs/>
          <w:color w:val="000000"/>
          <w:szCs w:val="22"/>
        </w:rPr>
        <w:t xml:space="preserve"> durant toute leur vie et dans la génération su</w:t>
      </w:r>
      <w:r w:rsidRPr="00AD6F3C">
        <w:rPr>
          <w:iCs/>
          <w:color w:val="000000"/>
          <w:szCs w:val="22"/>
        </w:rPr>
        <w:t>i</w:t>
      </w:r>
      <w:r w:rsidRPr="00AD6F3C">
        <w:rPr>
          <w:iCs/>
          <w:color w:val="000000"/>
          <w:szCs w:val="22"/>
        </w:rPr>
        <w:t xml:space="preserve">vante </w:t>
      </w:r>
      <w:r>
        <w:rPr>
          <w:iCs/>
          <w:color w:val="000000"/>
          <w:szCs w:val="22"/>
        </w:rPr>
        <w:t>qu’il</w:t>
      </w:r>
      <w:r w:rsidRPr="00AD6F3C">
        <w:rPr>
          <w:iCs/>
          <w:color w:val="000000"/>
          <w:szCs w:val="22"/>
        </w:rPr>
        <w:t>s doivent poursuivre cet objectif. Donc ils ne s'occupent pas te</w:t>
      </w:r>
      <w:r w:rsidRPr="00AD6F3C">
        <w:rPr>
          <w:iCs/>
          <w:color w:val="000000"/>
          <w:szCs w:val="22"/>
        </w:rPr>
        <w:t>l</w:t>
      </w:r>
      <w:r w:rsidRPr="00AD6F3C">
        <w:rPr>
          <w:iCs/>
          <w:color w:val="000000"/>
          <w:szCs w:val="22"/>
        </w:rPr>
        <w:t>lement du programme mais de la lutte pour arriver à ce progra</w:t>
      </w:r>
      <w:r w:rsidRPr="00AD6F3C">
        <w:rPr>
          <w:iCs/>
          <w:color w:val="000000"/>
          <w:szCs w:val="22"/>
        </w:rPr>
        <w:t>m</w:t>
      </w:r>
      <w:r w:rsidRPr="00AD6F3C">
        <w:rPr>
          <w:iCs/>
          <w:color w:val="000000"/>
          <w:szCs w:val="22"/>
        </w:rPr>
        <w:t xml:space="preserve">me. Dans la </w:t>
      </w:r>
      <w:r w:rsidRPr="00AD6F3C">
        <w:rPr>
          <w:bCs/>
          <w:color w:val="000000"/>
          <w:szCs w:val="22"/>
        </w:rPr>
        <w:t xml:space="preserve">djiad </w:t>
      </w:r>
      <w:r>
        <w:rPr>
          <w:iCs/>
          <w:color w:val="000000"/>
          <w:szCs w:val="22"/>
        </w:rPr>
        <w:t>c’est</w:t>
      </w:r>
      <w:r w:rsidRPr="00AD6F3C">
        <w:rPr>
          <w:iCs/>
          <w:color w:val="000000"/>
          <w:szCs w:val="22"/>
        </w:rPr>
        <w:t xml:space="preserve"> leur objectif et au lieu d'être une méthode </w:t>
      </w:r>
      <w:r>
        <w:rPr>
          <w:iCs/>
          <w:color w:val="000000"/>
          <w:szCs w:val="22"/>
        </w:rPr>
        <w:t>c’est</w:t>
      </w:r>
      <w:r w:rsidRPr="00AD6F3C">
        <w:rPr>
          <w:iCs/>
          <w:color w:val="000000"/>
          <w:szCs w:val="22"/>
        </w:rPr>
        <w:t xml:space="preserve">, pour le moment, l'objectif de développer la </w:t>
      </w:r>
      <w:r w:rsidRPr="00AD6F3C">
        <w:rPr>
          <w:bCs/>
          <w:color w:val="000000"/>
          <w:szCs w:val="22"/>
        </w:rPr>
        <w:t xml:space="preserve">djiad </w:t>
      </w:r>
      <w:r w:rsidRPr="00AD6F3C">
        <w:rPr>
          <w:iCs/>
          <w:color w:val="000000"/>
          <w:szCs w:val="22"/>
        </w:rPr>
        <w:t>partout. D'une ce</w:t>
      </w:r>
      <w:r w:rsidRPr="00AD6F3C">
        <w:rPr>
          <w:iCs/>
          <w:color w:val="000000"/>
          <w:szCs w:val="22"/>
        </w:rPr>
        <w:t>r</w:t>
      </w:r>
      <w:r w:rsidRPr="00AD6F3C">
        <w:rPr>
          <w:iCs/>
          <w:color w:val="000000"/>
          <w:szCs w:val="22"/>
        </w:rPr>
        <w:t xml:space="preserve">taine manière je dirais que, rappelez-vous </w:t>
      </w:r>
      <w:r w:rsidRPr="00AD6F3C">
        <w:rPr>
          <w:bCs/>
          <w:color w:val="000000"/>
          <w:szCs w:val="22"/>
        </w:rPr>
        <w:t xml:space="preserve">djiad </w:t>
      </w:r>
      <w:r w:rsidRPr="00AD6F3C">
        <w:rPr>
          <w:iCs/>
          <w:color w:val="000000"/>
          <w:szCs w:val="22"/>
        </w:rPr>
        <w:t xml:space="preserve">veut dire lutte au nom de l'Islam, pour al-Qaïda </w:t>
      </w:r>
      <w:r>
        <w:rPr>
          <w:iCs/>
          <w:color w:val="000000"/>
          <w:szCs w:val="22"/>
        </w:rPr>
        <w:t>au lieu de la lutte au nom de l’</w:t>
      </w:r>
      <w:r w:rsidRPr="00AD6F3C">
        <w:rPr>
          <w:iCs/>
          <w:color w:val="000000"/>
          <w:szCs w:val="22"/>
        </w:rPr>
        <w:t xml:space="preserve">Islam </w:t>
      </w:r>
      <w:r>
        <w:rPr>
          <w:iCs/>
          <w:color w:val="000000"/>
          <w:szCs w:val="22"/>
        </w:rPr>
        <w:t>c’est</w:t>
      </w:r>
      <w:r w:rsidRPr="00AD6F3C">
        <w:rPr>
          <w:iCs/>
          <w:color w:val="000000"/>
          <w:szCs w:val="22"/>
        </w:rPr>
        <w:t xml:space="preserve"> l'utilisation de</w:t>
      </w:r>
      <w:r>
        <w:rPr>
          <w:iCs/>
          <w:color w:val="000000"/>
          <w:szCs w:val="22"/>
        </w:rPr>
        <w:t xml:space="preserve"> l’</w:t>
      </w:r>
      <w:r w:rsidRPr="00AD6F3C">
        <w:rPr>
          <w:iCs/>
          <w:color w:val="000000"/>
          <w:szCs w:val="22"/>
        </w:rPr>
        <w:t>Islam au nom de la lutte, ce qui est un peu différent. Qui sont-ils ? Surtout des Arabes, mais de plus en plus ils se dévelo</w:t>
      </w:r>
      <w:r w:rsidRPr="00AD6F3C">
        <w:rPr>
          <w:iCs/>
          <w:color w:val="000000"/>
          <w:szCs w:val="22"/>
        </w:rPr>
        <w:t>p</w:t>
      </w:r>
      <w:r w:rsidRPr="00AD6F3C">
        <w:rPr>
          <w:iCs/>
          <w:color w:val="000000"/>
          <w:szCs w:val="22"/>
        </w:rPr>
        <w:t>pent dans des communautés musulmanes d'Europe, d'immigrés en E</w:t>
      </w:r>
      <w:r w:rsidRPr="00AD6F3C">
        <w:rPr>
          <w:iCs/>
          <w:color w:val="000000"/>
          <w:szCs w:val="22"/>
        </w:rPr>
        <w:t>u</w:t>
      </w:r>
      <w:r w:rsidRPr="00AD6F3C">
        <w:rPr>
          <w:iCs/>
          <w:color w:val="000000"/>
          <w:szCs w:val="22"/>
        </w:rPr>
        <w:t>rope ou d'origine européenne. Ils sont formés comme communautés</w:t>
      </w:r>
      <w:r>
        <w:rPr>
          <w:iCs/>
          <w:color w:val="000000"/>
          <w:szCs w:val="22"/>
        </w:rPr>
        <w:t xml:space="preserve"> </w:t>
      </w:r>
      <w:r>
        <w:rPr>
          <w:rFonts w:cs="Arial"/>
          <w:color w:val="000000"/>
          <w:szCs w:val="12"/>
        </w:rPr>
        <w:t>[</w:t>
      </w:r>
      <w:r w:rsidRPr="00AD6F3C">
        <w:rPr>
          <w:rFonts w:cs="Arial"/>
          <w:color w:val="000000"/>
          <w:szCs w:val="12"/>
        </w:rPr>
        <w:t>23</w:t>
      </w:r>
      <w:r>
        <w:rPr>
          <w:rFonts w:cs="Arial"/>
          <w:color w:val="000000"/>
          <w:szCs w:val="12"/>
        </w:rPr>
        <w:t xml:space="preserve">] </w:t>
      </w:r>
      <w:r w:rsidRPr="00AD6F3C">
        <w:rPr>
          <w:iCs/>
          <w:color w:val="000000"/>
          <w:szCs w:val="22"/>
        </w:rPr>
        <w:t>de pratique au niveau des camps de l'Afghanistan. Ils sont en train d'incorporer essentiellement et actuellement des groupes islam</w:t>
      </w:r>
      <w:r w:rsidRPr="00AD6F3C">
        <w:rPr>
          <w:iCs/>
          <w:color w:val="000000"/>
          <w:szCs w:val="22"/>
        </w:rPr>
        <w:t>i</w:t>
      </w:r>
      <w:r w:rsidRPr="00AD6F3C">
        <w:rPr>
          <w:iCs/>
          <w:color w:val="000000"/>
          <w:szCs w:val="22"/>
        </w:rPr>
        <w:t>ques un peu pa</w:t>
      </w:r>
      <w:r w:rsidRPr="00AD6F3C">
        <w:rPr>
          <w:iCs/>
          <w:color w:val="000000"/>
          <w:szCs w:val="22"/>
        </w:rPr>
        <w:t>r</w:t>
      </w:r>
      <w:r w:rsidRPr="00AD6F3C">
        <w:rPr>
          <w:iCs/>
          <w:color w:val="000000"/>
          <w:szCs w:val="22"/>
        </w:rPr>
        <w:t>tout au Pakistan, en Inde, en Afrique du Nord.</w:t>
      </w:r>
    </w:p>
    <w:p w14:paraId="00958E11" w14:textId="77777777" w:rsidR="00947F5B" w:rsidRPr="00AD6F3C" w:rsidRDefault="00947F5B" w:rsidP="00947F5B">
      <w:pPr>
        <w:spacing w:before="120" w:after="120"/>
        <w:jc w:val="both"/>
      </w:pPr>
      <w:r w:rsidRPr="00AD6F3C">
        <w:rPr>
          <w:iCs/>
          <w:color w:val="000000"/>
          <w:szCs w:val="22"/>
        </w:rPr>
        <w:t xml:space="preserve">Les cadres d'al-Qaïda sont, tous ceux </w:t>
      </w:r>
      <w:r>
        <w:rPr>
          <w:iCs/>
          <w:color w:val="000000"/>
          <w:szCs w:val="22"/>
        </w:rPr>
        <w:t>qu’on</w:t>
      </w:r>
      <w:r w:rsidRPr="00AD6F3C">
        <w:rPr>
          <w:iCs/>
          <w:color w:val="000000"/>
          <w:szCs w:val="22"/>
        </w:rPr>
        <w:t xml:space="preserve"> connaît, des gens de bonnes familles, hautement éduqués, parfois des ingénieurs ou des scientifiques très sophistiqués. Même le type qui a préparé les bombes pour Madrid dernièr</w:t>
      </w:r>
      <w:r w:rsidRPr="00AD6F3C">
        <w:rPr>
          <w:iCs/>
          <w:color w:val="000000"/>
          <w:szCs w:val="22"/>
        </w:rPr>
        <w:t>e</w:t>
      </w:r>
      <w:r w:rsidRPr="00AD6F3C">
        <w:rPr>
          <w:iCs/>
          <w:color w:val="000000"/>
          <w:szCs w:val="22"/>
        </w:rPr>
        <w:t xml:space="preserve">ment est un ingénieur chimiste marocain qui était à Madrid depuis un certain temps. Ensuite, ils ont de plus en plus </w:t>
      </w:r>
      <w:r w:rsidRPr="00AD6F3C">
        <w:rPr>
          <w:iCs/>
          <w:color w:val="000000"/>
          <w:szCs w:val="22"/>
        </w:rPr>
        <w:lastRenderedPageBreak/>
        <w:t>de soldats qui sont des jeunes, très i</w:t>
      </w:r>
      <w:r w:rsidRPr="00AD6F3C">
        <w:rPr>
          <w:iCs/>
          <w:color w:val="000000"/>
          <w:szCs w:val="22"/>
        </w:rPr>
        <w:t>m</w:t>
      </w:r>
      <w:r w:rsidRPr="00AD6F3C">
        <w:rPr>
          <w:iCs/>
          <w:color w:val="000000"/>
          <w:szCs w:val="22"/>
        </w:rPr>
        <w:t xml:space="preserve">portant, de toutes les couches sociales. Mais très fondamentalement, ils ne sont pas encore liés aux masses défavorisées, Ce </w:t>
      </w:r>
      <w:r>
        <w:rPr>
          <w:iCs/>
          <w:color w:val="000000"/>
          <w:szCs w:val="22"/>
        </w:rPr>
        <w:t>n’est</w:t>
      </w:r>
      <w:r w:rsidRPr="00AD6F3C">
        <w:rPr>
          <w:iCs/>
          <w:color w:val="000000"/>
          <w:szCs w:val="22"/>
        </w:rPr>
        <w:t xml:space="preserve"> pas la révolte des déf</w:t>
      </w:r>
      <w:r w:rsidRPr="00AD6F3C">
        <w:rPr>
          <w:iCs/>
          <w:color w:val="000000"/>
          <w:szCs w:val="22"/>
        </w:rPr>
        <w:t>a</w:t>
      </w:r>
      <w:r w:rsidRPr="00AD6F3C">
        <w:rPr>
          <w:iCs/>
          <w:color w:val="000000"/>
          <w:szCs w:val="22"/>
        </w:rPr>
        <w:t xml:space="preserve">vorisés, ça peut venir et alors on est bien parti ! Pour le moment </w:t>
      </w:r>
      <w:r>
        <w:rPr>
          <w:iCs/>
          <w:color w:val="000000"/>
          <w:szCs w:val="22"/>
        </w:rPr>
        <w:t>c’est</w:t>
      </w:r>
      <w:r w:rsidRPr="00AD6F3C">
        <w:rPr>
          <w:iCs/>
          <w:color w:val="000000"/>
          <w:szCs w:val="22"/>
        </w:rPr>
        <w:t xml:space="preserve"> la révo</w:t>
      </w:r>
      <w:r w:rsidRPr="00AD6F3C">
        <w:rPr>
          <w:iCs/>
          <w:color w:val="000000"/>
          <w:szCs w:val="22"/>
        </w:rPr>
        <w:t>l</w:t>
      </w:r>
      <w:r w:rsidRPr="00AD6F3C">
        <w:rPr>
          <w:iCs/>
          <w:color w:val="000000"/>
          <w:szCs w:val="22"/>
        </w:rPr>
        <w:t>te contre la marginalité culturelle et l'humiliation. Le mot humiliation, j'ai ét</w:t>
      </w:r>
      <w:r w:rsidRPr="00AD6F3C">
        <w:rPr>
          <w:iCs/>
          <w:color w:val="000000"/>
          <w:szCs w:val="22"/>
        </w:rPr>
        <w:t>u</w:t>
      </w:r>
      <w:r w:rsidRPr="00AD6F3C">
        <w:rPr>
          <w:iCs/>
          <w:color w:val="000000"/>
          <w:szCs w:val="22"/>
        </w:rPr>
        <w:t>dié tant que j'ai pu les textes d'al-Qaïda traduits de l'arabe, les mots « humiliation par les occidentaux » reviennent une fois et une autre fois. Et ce</w:t>
      </w:r>
      <w:r w:rsidRPr="00AD6F3C">
        <w:rPr>
          <w:iCs/>
          <w:color w:val="000000"/>
          <w:szCs w:val="22"/>
        </w:rPr>
        <w:t>t</w:t>
      </w:r>
      <w:r w:rsidRPr="00AD6F3C">
        <w:rPr>
          <w:iCs/>
          <w:color w:val="000000"/>
          <w:szCs w:val="22"/>
        </w:rPr>
        <w:t>te humiliation est partagée par une partie de l'élite arabe, y compris l'élite financière. Et là il y a toute l'histoire, assez extraord</w:t>
      </w:r>
      <w:r w:rsidRPr="00AD6F3C">
        <w:rPr>
          <w:iCs/>
          <w:color w:val="000000"/>
          <w:szCs w:val="22"/>
        </w:rPr>
        <w:t>i</w:t>
      </w:r>
      <w:r w:rsidRPr="00AD6F3C">
        <w:rPr>
          <w:iCs/>
          <w:color w:val="000000"/>
          <w:szCs w:val="22"/>
        </w:rPr>
        <w:t>naire, de la connexion entre les réseaux financiers de l'Arabie Saoud</w:t>
      </w:r>
      <w:r w:rsidRPr="00AD6F3C">
        <w:rPr>
          <w:iCs/>
          <w:color w:val="000000"/>
          <w:szCs w:val="22"/>
        </w:rPr>
        <w:t>i</w:t>
      </w:r>
      <w:r w:rsidRPr="00AD6F3C">
        <w:rPr>
          <w:iCs/>
          <w:color w:val="000000"/>
          <w:szCs w:val="22"/>
        </w:rPr>
        <w:t>te et al-Qaïda à travers les f</w:t>
      </w:r>
      <w:r w:rsidRPr="00AD6F3C">
        <w:rPr>
          <w:iCs/>
          <w:color w:val="000000"/>
          <w:szCs w:val="22"/>
        </w:rPr>
        <w:t>a</w:t>
      </w:r>
      <w:r w:rsidRPr="00AD6F3C">
        <w:rPr>
          <w:iCs/>
          <w:color w:val="000000"/>
          <w:szCs w:val="22"/>
        </w:rPr>
        <w:t xml:space="preserve">milles de </w:t>
      </w:r>
      <w:proofErr w:type="spellStart"/>
      <w:r w:rsidRPr="00AD6F3C">
        <w:rPr>
          <w:iCs/>
          <w:color w:val="000000"/>
          <w:szCs w:val="22"/>
        </w:rPr>
        <w:t>Khalib</w:t>
      </w:r>
      <w:proofErr w:type="spellEnd"/>
      <w:r w:rsidRPr="00AD6F3C">
        <w:rPr>
          <w:iCs/>
          <w:color w:val="000000"/>
          <w:szCs w:val="22"/>
        </w:rPr>
        <w:t xml:space="preserve"> ben </w:t>
      </w:r>
      <w:proofErr w:type="spellStart"/>
      <w:r w:rsidRPr="00AD6F3C">
        <w:rPr>
          <w:iCs/>
          <w:color w:val="000000"/>
          <w:szCs w:val="22"/>
        </w:rPr>
        <w:t>Malouz</w:t>
      </w:r>
      <w:proofErr w:type="spellEnd"/>
      <w:r w:rsidRPr="00AD6F3C">
        <w:rPr>
          <w:iCs/>
          <w:color w:val="000000"/>
          <w:szCs w:val="22"/>
        </w:rPr>
        <w:t>, le financier de l'Arabie Saoudite, et de ben Laden, des industries de la constru</w:t>
      </w:r>
      <w:r w:rsidRPr="00AD6F3C">
        <w:rPr>
          <w:iCs/>
          <w:color w:val="000000"/>
          <w:szCs w:val="22"/>
        </w:rPr>
        <w:t>c</w:t>
      </w:r>
      <w:r w:rsidRPr="00AD6F3C">
        <w:rPr>
          <w:iCs/>
          <w:color w:val="000000"/>
          <w:szCs w:val="22"/>
        </w:rPr>
        <w:t>tion de l'Arabie Saoudite. Tout ça arrivant finalement par une série de détours vers le réseau al-Qaïda.</w:t>
      </w:r>
    </w:p>
    <w:p w14:paraId="0477D19C" w14:textId="77777777" w:rsidR="00947F5B" w:rsidRPr="00AD6F3C" w:rsidRDefault="00947F5B" w:rsidP="00947F5B">
      <w:pPr>
        <w:spacing w:before="120" w:after="120"/>
        <w:jc w:val="both"/>
      </w:pPr>
      <w:r w:rsidRPr="00AD6F3C">
        <w:rPr>
          <w:iCs/>
          <w:color w:val="000000"/>
          <w:szCs w:val="22"/>
        </w:rPr>
        <w:t>L'élément essentiel de l'organisation d'al-Qaïda est, comme on le sait, le r</w:t>
      </w:r>
      <w:r w:rsidRPr="00AD6F3C">
        <w:rPr>
          <w:iCs/>
          <w:color w:val="000000"/>
          <w:szCs w:val="22"/>
        </w:rPr>
        <w:t>é</w:t>
      </w:r>
      <w:r w:rsidRPr="00AD6F3C">
        <w:rPr>
          <w:iCs/>
          <w:color w:val="000000"/>
          <w:szCs w:val="22"/>
        </w:rPr>
        <w:t xml:space="preserve">seau. Je m'excuse, mais </w:t>
      </w:r>
      <w:r>
        <w:rPr>
          <w:iCs/>
          <w:color w:val="000000"/>
          <w:szCs w:val="22"/>
        </w:rPr>
        <w:t>c’est</w:t>
      </w:r>
      <w:r w:rsidRPr="00AD6F3C">
        <w:rPr>
          <w:iCs/>
          <w:color w:val="000000"/>
          <w:szCs w:val="22"/>
        </w:rPr>
        <w:t xml:space="preserve"> comme ça ! Ce </w:t>
      </w:r>
      <w:r>
        <w:rPr>
          <w:iCs/>
          <w:color w:val="000000"/>
          <w:szCs w:val="22"/>
        </w:rPr>
        <w:t>n’est</w:t>
      </w:r>
      <w:r w:rsidRPr="00AD6F3C">
        <w:rPr>
          <w:iCs/>
          <w:color w:val="000000"/>
          <w:szCs w:val="22"/>
        </w:rPr>
        <w:t xml:space="preserve"> pas moi qui l'ai inventé, </w:t>
      </w:r>
      <w:r>
        <w:rPr>
          <w:iCs/>
          <w:color w:val="000000"/>
          <w:szCs w:val="22"/>
        </w:rPr>
        <w:t>c’est</w:t>
      </w:r>
      <w:r w:rsidRPr="00AD6F3C">
        <w:rPr>
          <w:iCs/>
          <w:color w:val="000000"/>
          <w:szCs w:val="22"/>
        </w:rPr>
        <w:t xml:space="preserve"> al-Qaïda qui l'a inventé ! Le réseau, </w:t>
      </w:r>
      <w:r>
        <w:rPr>
          <w:iCs/>
          <w:color w:val="000000"/>
          <w:szCs w:val="22"/>
        </w:rPr>
        <w:t>c’est</w:t>
      </w:r>
      <w:r w:rsidRPr="00AD6F3C">
        <w:rPr>
          <w:iCs/>
          <w:color w:val="000000"/>
          <w:szCs w:val="22"/>
        </w:rPr>
        <w:t xml:space="preserve"> d'abord l'organisation en te</w:t>
      </w:r>
      <w:r w:rsidRPr="00AD6F3C">
        <w:rPr>
          <w:iCs/>
          <w:color w:val="000000"/>
          <w:szCs w:val="22"/>
        </w:rPr>
        <w:t>r</w:t>
      </w:r>
      <w:r w:rsidRPr="00AD6F3C">
        <w:rPr>
          <w:iCs/>
          <w:color w:val="000000"/>
          <w:szCs w:val="22"/>
        </w:rPr>
        <w:t xml:space="preserve">mes de réseau décentralisé, mais surtout pas le réseau comme on le pense : il y a un centre et ensuite des gens, non ! </w:t>
      </w:r>
      <w:r>
        <w:rPr>
          <w:iCs/>
          <w:color w:val="000000"/>
          <w:szCs w:val="22"/>
        </w:rPr>
        <w:t>C’est</w:t>
      </w:r>
      <w:r w:rsidRPr="00AD6F3C">
        <w:rPr>
          <w:iCs/>
          <w:color w:val="000000"/>
          <w:szCs w:val="22"/>
        </w:rPr>
        <w:t xml:space="preserve"> un réseau créé du bas vers le haut, ce sont des mouvements et groupes islamiques dans le monde qui d</w:t>
      </w:r>
      <w:r w:rsidRPr="00AD6F3C">
        <w:rPr>
          <w:iCs/>
          <w:color w:val="000000"/>
          <w:szCs w:val="22"/>
        </w:rPr>
        <w:t>e</w:t>
      </w:r>
      <w:r w:rsidRPr="00AD6F3C">
        <w:rPr>
          <w:iCs/>
          <w:color w:val="000000"/>
          <w:szCs w:val="22"/>
        </w:rPr>
        <w:t xml:space="preserve">viennent al-Qaïda, plutôt qu'al-Qaïda les organise. </w:t>
      </w:r>
      <w:r>
        <w:rPr>
          <w:iCs/>
          <w:color w:val="000000"/>
          <w:szCs w:val="22"/>
        </w:rPr>
        <w:t>C’est</w:t>
      </w:r>
      <w:r w:rsidRPr="00AD6F3C">
        <w:rPr>
          <w:iCs/>
          <w:color w:val="000000"/>
          <w:szCs w:val="22"/>
        </w:rPr>
        <w:t xml:space="preserve"> une croissance o</w:t>
      </w:r>
      <w:r w:rsidRPr="00AD6F3C">
        <w:rPr>
          <w:iCs/>
          <w:color w:val="000000"/>
          <w:szCs w:val="22"/>
        </w:rPr>
        <w:t>r</w:t>
      </w:r>
      <w:r w:rsidRPr="00AD6F3C">
        <w:rPr>
          <w:iCs/>
          <w:color w:val="000000"/>
          <w:szCs w:val="22"/>
        </w:rPr>
        <w:t>ganique du bas vers le haut ensuite, dans la mesure surtout au début où al-Qaïda était plus centralisé et plus contrôlé par ben Laden, il y a des noyaux centraux qui org</w:t>
      </w:r>
      <w:r w:rsidRPr="00AD6F3C">
        <w:rPr>
          <w:iCs/>
          <w:color w:val="000000"/>
          <w:szCs w:val="22"/>
        </w:rPr>
        <w:t>a</w:t>
      </w:r>
      <w:r w:rsidRPr="00AD6F3C">
        <w:rPr>
          <w:iCs/>
          <w:color w:val="000000"/>
          <w:szCs w:val="22"/>
        </w:rPr>
        <w:t>nisent le financement et l'assistance technique des groupes de base. Les gro</w:t>
      </w:r>
      <w:r w:rsidRPr="00AD6F3C">
        <w:rPr>
          <w:iCs/>
          <w:color w:val="000000"/>
          <w:szCs w:val="22"/>
        </w:rPr>
        <w:t>u</w:t>
      </w:r>
      <w:r w:rsidRPr="00AD6F3C">
        <w:rPr>
          <w:iCs/>
          <w:color w:val="000000"/>
          <w:szCs w:val="22"/>
        </w:rPr>
        <w:t xml:space="preserve">pes de base s'organisent d'abord eux-mêmes et ensuite se connectent. Donc </w:t>
      </w:r>
      <w:r>
        <w:rPr>
          <w:iCs/>
          <w:color w:val="000000"/>
          <w:szCs w:val="22"/>
        </w:rPr>
        <w:t>c’est</w:t>
      </w:r>
      <w:r w:rsidRPr="00AD6F3C">
        <w:rPr>
          <w:iCs/>
          <w:color w:val="000000"/>
          <w:szCs w:val="22"/>
        </w:rPr>
        <w:t xml:space="preserve"> un réseau organisé autour d'un vague mythe de luttes générales et c'est pour ça que le rapport médiatique est esse</w:t>
      </w:r>
      <w:r w:rsidRPr="00AD6F3C">
        <w:rPr>
          <w:iCs/>
          <w:color w:val="000000"/>
          <w:szCs w:val="22"/>
        </w:rPr>
        <w:t>n</w:t>
      </w:r>
      <w:r w:rsidRPr="00AD6F3C">
        <w:rPr>
          <w:iCs/>
          <w:color w:val="000000"/>
          <w:szCs w:val="22"/>
        </w:rPr>
        <w:t xml:space="preserve">tiel. Etre martyr </w:t>
      </w:r>
      <w:r>
        <w:rPr>
          <w:iCs/>
          <w:color w:val="000000"/>
          <w:szCs w:val="22"/>
        </w:rPr>
        <w:t>n’est</w:t>
      </w:r>
      <w:r w:rsidRPr="00AD6F3C">
        <w:rPr>
          <w:iCs/>
          <w:color w:val="000000"/>
          <w:szCs w:val="22"/>
        </w:rPr>
        <w:t xml:space="preserve"> pas une hi</w:t>
      </w:r>
      <w:r w:rsidRPr="00AD6F3C">
        <w:rPr>
          <w:iCs/>
          <w:color w:val="000000"/>
          <w:szCs w:val="22"/>
        </w:rPr>
        <w:t>s</w:t>
      </w:r>
      <w:r w:rsidRPr="00AD6F3C">
        <w:rPr>
          <w:iCs/>
          <w:color w:val="000000"/>
          <w:szCs w:val="22"/>
        </w:rPr>
        <w:t>toire d'al-Qaïda, attention ! Al-Qaïda est beaucoup plus instrumental et beaucoup plus sécularisé d'une ce</w:t>
      </w:r>
      <w:r w:rsidRPr="00AD6F3C">
        <w:rPr>
          <w:iCs/>
          <w:color w:val="000000"/>
          <w:szCs w:val="22"/>
        </w:rPr>
        <w:t>r</w:t>
      </w:r>
      <w:r w:rsidRPr="00AD6F3C">
        <w:rPr>
          <w:iCs/>
          <w:color w:val="000000"/>
          <w:szCs w:val="22"/>
        </w:rPr>
        <w:t xml:space="preserve">taine manière. Etre martyr, bien sûr ils sont tout à fait prêts, y compris les gens qui ne veulent pas être martyrs... mais c'est pas leur truc. </w:t>
      </w:r>
      <w:r>
        <w:rPr>
          <w:iCs/>
          <w:color w:val="000000"/>
          <w:szCs w:val="22"/>
        </w:rPr>
        <w:t>À</w:t>
      </w:r>
      <w:r w:rsidRPr="00AD6F3C">
        <w:rPr>
          <w:iCs/>
          <w:color w:val="000000"/>
          <w:szCs w:val="22"/>
        </w:rPr>
        <w:t xml:space="preserve"> Madrid, par exemple, ils n'ont pas eu de martyrs parce que les tél</w:t>
      </w:r>
      <w:r w:rsidRPr="00AD6F3C">
        <w:rPr>
          <w:iCs/>
          <w:color w:val="000000"/>
          <w:szCs w:val="22"/>
        </w:rPr>
        <w:t>é</w:t>
      </w:r>
      <w:r w:rsidRPr="00AD6F3C">
        <w:rPr>
          <w:iCs/>
          <w:color w:val="000000"/>
          <w:szCs w:val="22"/>
        </w:rPr>
        <w:t xml:space="preserve">phones portables sont plus efficaces. </w:t>
      </w:r>
      <w:r>
        <w:rPr>
          <w:iCs/>
          <w:color w:val="000000"/>
          <w:szCs w:val="22"/>
        </w:rPr>
        <w:t>C’est</w:t>
      </w:r>
      <w:r w:rsidRPr="00AD6F3C">
        <w:rPr>
          <w:iCs/>
          <w:color w:val="000000"/>
          <w:szCs w:val="22"/>
        </w:rPr>
        <w:t xml:space="preserve"> une question de tactique bien sûr. On peut ne pas l'être parce </w:t>
      </w:r>
      <w:r>
        <w:rPr>
          <w:iCs/>
          <w:color w:val="000000"/>
          <w:szCs w:val="22"/>
        </w:rPr>
        <w:t>qu’on</w:t>
      </w:r>
      <w:r w:rsidRPr="00AD6F3C">
        <w:rPr>
          <w:iCs/>
          <w:color w:val="000000"/>
          <w:szCs w:val="22"/>
        </w:rPr>
        <w:t xml:space="preserve"> est en posi</w:t>
      </w:r>
      <w:r>
        <w:rPr>
          <w:iCs/>
          <w:color w:val="000000"/>
          <w:szCs w:val="22"/>
        </w:rPr>
        <w:t>tion de f</w:t>
      </w:r>
      <w:r w:rsidRPr="00AD6F3C">
        <w:rPr>
          <w:iCs/>
          <w:color w:val="000000"/>
          <w:szCs w:val="22"/>
        </w:rPr>
        <w:t>aire a</w:t>
      </w:r>
      <w:r w:rsidRPr="00AD6F3C">
        <w:rPr>
          <w:iCs/>
          <w:color w:val="000000"/>
          <w:szCs w:val="22"/>
        </w:rPr>
        <w:t>u</w:t>
      </w:r>
      <w:r w:rsidRPr="00AD6F3C">
        <w:rPr>
          <w:iCs/>
          <w:color w:val="000000"/>
          <w:szCs w:val="22"/>
        </w:rPr>
        <w:t>tre chose. La théorisation sur le « martyr » comme culture fondame</w:t>
      </w:r>
      <w:r w:rsidRPr="00AD6F3C">
        <w:rPr>
          <w:iCs/>
          <w:color w:val="000000"/>
          <w:szCs w:val="22"/>
        </w:rPr>
        <w:t>n</w:t>
      </w:r>
      <w:r w:rsidRPr="00AD6F3C">
        <w:rPr>
          <w:iCs/>
          <w:color w:val="000000"/>
          <w:szCs w:val="22"/>
        </w:rPr>
        <w:t>tale de la société... non ! Al-Qaïda est beaucoup plus laïcisé de ce point de vue-là.</w:t>
      </w:r>
    </w:p>
    <w:p w14:paraId="03B10054" w14:textId="77777777" w:rsidR="00947F5B" w:rsidRPr="00AD6F3C" w:rsidRDefault="00947F5B" w:rsidP="00947F5B">
      <w:pPr>
        <w:spacing w:before="120" w:after="120"/>
        <w:jc w:val="both"/>
      </w:pPr>
      <w:r>
        <w:rPr>
          <w:rFonts w:cs="Arial"/>
          <w:color w:val="000000"/>
          <w:szCs w:val="14"/>
        </w:rPr>
        <w:lastRenderedPageBreak/>
        <w:t>[24]</w:t>
      </w:r>
    </w:p>
    <w:p w14:paraId="38664D66" w14:textId="77777777" w:rsidR="00947F5B" w:rsidRPr="00AD6F3C" w:rsidRDefault="00947F5B" w:rsidP="00947F5B">
      <w:pPr>
        <w:spacing w:before="120" w:after="120"/>
        <w:jc w:val="both"/>
      </w:pPr>
      <w:r w:rsidRPr="00AD6F3C">
        <w:rPr>
          <w:iCs/>
          <w:color w:val="000000"/>
          <w:szCs w:val="22"/>
        </w:rPr>
        <w:t>Ils sont vraiment organisés en une structure globale, et alors la ta</w:t>
      </w:r>
      <w:r w:rsidRPr="00AD6F3C">
        <w:rPr>
          <w:iCs/>
          <w:color w:val="000000"/>
          <w:szCs w:val="22"/>
        </w:rPr>
        <w:t>c</w:t>
      </w:r>
      <w:r w:rsidRPr="00AD6F3C">
        <w:rPr>
          <w:iCs/>
          <w:color w:val="000000"/>
          <w:szCs w:val="22"/>
        </w:rPr>
        <w:t>tique est très fondamentale. Elle est double. D'une part, la terreur, qui veut dire arriver à ce que tout le monde ait tellement peur tout le temps et partout que, final</w:t>
      </w:r>
      <w:r w:rsidRPr="00AD6F3C">
        <w:rPr>
          <w:iCs/>
          <w:color w:val="000000"/>
          <w:szCs w:val="22"/>
        </w:rPr>
        <w:t>e</w:t>
      </w:r>
      <w:r w:rsidRPr="00AD6F3C">
        <w:rPr>
          <w:iCs/>
          <w:color w:val="000000"/>
          <w:szCs w:val="22"/>
        </w:rPr>
        <w:t xml:space="preserve">ment, ils pourraient demander que les gens quittent les lieux saints. Mais ils ne pensent pas à ça, ils ne négocient pas. L'idée </w:t>
      </w:r>
      <w:r>
        <w:rPr>
          <w:iCs/>
          <w:color w:val="000000"/>
          <w:szCs w:val="22"/>
        </w:rPr>
        <w:t>c’est</w:t>
      </w:r>
      <w:r w:rsidRPr="00AD6F3C">
        <w:rPr>
          <w:iCs/>
          <w:color w:val="000000"/>
          <w:szCs w:val="22"/>
        </w:rPr>
        <w:t xml:space="preserve"> de produire une telle sens</w:t>
      </w:r>
      <w:r w:rsidRPr="00AD6F3C">
        <w:rPr>
          <w:iCs/>
          <w:color w:val="000000"/>
          <w:szCs w:val="22"/>
        </w:rPr>
        <w:t>a</w:t>
      </w:r>
      <w:r w:rsidRPr="00AD6F3C">
        <w:rPr>
          <w:iCs/>
          <w:color w:val="000000"/>
          <w:szCs w:val="22"/>
        </w:rPr>
        <w:t>tion de peur qui fait que toutes nos sociétés se transforment, parce que vivre dans la peur et dans l'insécurité est tout à fait impensable. D'autre part, leur idée est l'impact sur les masses musulmanes du monde. Leur truc se relie tout à fait à la tradition anarchiste française, espagnole et russe d'une a</w:t>
      </w:r>
      <w:r w:rsidRPr="00AD6F3C">
        <w:rPr>
          <w:iCs/>
          <w:color w:val="000000"/>
          <w:szCs w:val="22"/>
        </w:rPr>
        <w:t>c</w:t>
      </w:r>
      <w:r w:rsidRPr="00AD6F3C">
        <w:rPr>
          <w:iCs/>
          <w:color w:val="000000"/>
          <w:szCs w:val="22"/>
        </w:rPr>
        <w:t>tion exe</w:t>
      </w:r>
      <w:r w:rsidRPr="00AD6F3C">
        <w:rPr>
          <w:iCs/>
          <w:color w:val="000000"/>
          <w:szCs w:val="22"/>
        </w:rPr>
        <w:t>m</w:t>
      </w:r>
      <w:r w:rsidRPr="00AD6F3C">
        <w:rPr>
          <w:iCs/>
          <w:color w:val="000000"/>
          <w:szCs w:val="22"/>
        </w:rPr>
        <w:t>plaire. Le 11 septembre a été une action exemplaire : « Regardez cet empire tellement puissant, on peut le foutre en l'air ! » et donc vous pouvez vous i</w:t>
      </w:r>
      <w:r w:rsidRPr="00AD6F3C">
        <w:rPr>
          <w:iCs/>
          <w:color w:val="000000"/>
          <w:szCs w:val="22"/>
        </w:rPr>
        <w:t>n</w:t>
      </w:r>
      <w:r w:rsidRPr="00AD6F3C">
        <w:rPr>
          <w:iCs/>
          <w:color w:val="000000"/>
          <w:szCs w:val="22"/>
        </w:rPr>
        <w:t>surger partout...</w:t>
      </w:r>
    </w:p>
    <w:p w14:paraId="47B40312" w14:textId="77777777" w:rsidR="00947F5B" w:rsidRPr="00AD6F3C" w:rsidRDefault="00947F5B" w:rsidP="00947F5B">
      <w:pPr>
        <w:spacing w:before="120" w:after="120"/>
        <w:jc w:val="both"/>
      </w:pPr>
      <w:r w:rsidRPr="00AD6F3C">
        <w:rPr>
          <w:iCs/>
          <w:color w:val="000000"/>
          <w:szCs w:val="22"/>
        </w:rPr>
        <w:t xml:space="preserve">Bien sûr, politique médiatique, politique </w:t>
      </w:r>
      <w:proofErr w:type="spellStart"/>
      <w:r w:rsidRPr="00AD6F3C">
        <w:rPr>
          <w:iCs/>
          <w:color w:val="000000"/>
          <w:szCs w:val="22"/>
        </w:rPr>
        <w:t>théatrique</w:t>
      </w:r>
      <w:proofErr w:type="spellEnd"/>
      <w:r w:rsidRPr="00AD6F3C">
        <w:rPr>
          <w:iCs/>
          <w:color w:val="000000"/>
          <w:szCs w:val="22"/>
        </w:rPr>
        <w:t>, politique tec</w:t>
      </w:r>
      <w:r w:rsidRPr="00AD6F3C">
        <w:rPr>
          <w:iCs/>
          <w:color w:val="000000"/>
          <w:szCs w:val="22"/>
        </w:rPr>
        <w:t>h</w:t>
      </w:r>
      <w:r w:rsidRPr="00AD6F3C">
        <w:rPr>
          <w:iCs/>
          <w:color w:val="000000"/>
          <w:szCs w:val="22"/>
        </w:rPr>
        <w:t>nolog</w:t>
      </w:r>
      <w:r w:rsidRPr="00AD6F3C">
        <w:rPr>
          <w:iCs/>
          <w:color w:val="000000"/>
          <w:szCs w:val="22"/>
        </w:rPr>
        <w:t>i</w:t>
      </w:r>
      <w:r w:rsidRPr="00AD6F3C">
        <w:rPr>
          <w:iCs/>
          <w:color w:val="000000"/>
          <w:szCs w:val="22"/>
        </w:rPr>
        <w:t xml:space="preserve">que - mais pas sur Internet, ça </w:t>
      </w:r>
      <w:r>
        <w:rPr>
          <w:iCs/>
          <w:color w:val="000000"/>
          <w:szCs w:val="22"/>
        </w:rPr>
        <w:t>c’est</w:t>
      </w:r>
      <w:r w:rsidRPr="00AD6F3C">
        <w:rPr>
          <w:iCs/>
          <w:color w:val="000000"/>
          <w:szCs w:val="22"/>
        </w:rPr>
        <w:t xml:space="preserve"> un mythe car al-Qaïda </w:t>
      </w:r>
      <w:r>
        <w:rPr>
          <w:iCs/>
          <w:color w:val="000000"/>
          <w:szCs w:val="22"/>
        </w:rPr>
        <w:t xml:space="preserve">n’est </w:t>
      </w:r>
      <w:r w:rsidRPr="00AD6F3C">
        <w:rPr>
          <w:iCs/>
          <w:color w:val="000000"/>
          <w:szCs w:val="22"/>
        </w:rPr>
        <w:t>pas sur Inte</w:t>
      </w:r>
      <w:r w:rsidRPr="00AD6F3C">
        <w:rPr>
          <w:iCs/>
          <w:color w:val="000000"/>
          <w:szCs w:val="22"/>
        </w:rPr>
        <w:t>r</w:t>
      </w:r>
      <w:r w:rsidRPr="00AD6F3C">
        <w:rPr>
          <w:iCs/>
          <w:color w:val="000000"/>
          <w:szCs w:val="22"/>
        </w:rPr>
        <w:t>net, ils savent très bien que Internet est surveillé. Donc, ils utilisent toutes so</w:t>
      </w:r>
      <w:r w:rsidRPr="00AD6F3C">
        <w:rPr>
          <w:iCs/>
          <w:color w:val="000000"/>
          <w:szCs w:val="22"/>
        </w:rPr>
        <w:t>r</w:t>
      </w:r>
      <w:r w:rsidRPr="00AD6F3C">
        <w:rPr>
          <w:iCs/>
          <w:color w:val="000000"/>
          <w:szCs w:val="22"/>
        </w:rPr>
        <w:t xml:space="preserve">tes de choses, y compris parfois le courriel, mais </w:t>
      </w:r>
      <w:r>
        <w:rPr>
          <w:iCs/>
          <w:color w:val="000000"/>
          <w:szCs w:val="22"/>
        </w:rPr>
        <w:t>c’est</w:t>
      </w:r>
      <w:r w:rsidRPr="00AD6F3C">
        <w:rPr>
          <w:iCs/>
          <w:color w:val="000000"/>
          <w:szCs w:val="22"/>
        </w:rPr>
        <w:t xml:space="preserve"> pas un truc fondame</w:t>
      </w:r>
      <w:r w:rsidRPr="00AD6F3C">
        <w:rPr>
          <w:iCs/>
          <w:color w:val="000000"/>
          <w:szCs w:val="22"/>
        </w:rPr>
        <w:t>n</w:t>
      </w:r>
      <w:r w:rsidRPr="00AD6F3C">
        <w:rPr>
          <w:iCs/>
          <w:color w:val="000000"/>
          <w:szCs w:val="22"/>
        </w:rPr>
        <w:t>tal. Le truc fondamental est, au contraire, le système des transports aériens. D'une certaine manière ils sont hype</w:t>
      </w:r>
      <w:r w:rsidRPr="00AD6F3C">
        <w:rPr>
          <w:iCs/>
          <w:color w:val="000000"/>
          <w:szCs w:val="22"/>
        </w:rPr>
        <w:t>r</w:t>
      </w:r>
      <w:r w:rsidRPr="00AD6F3C">
        <w:rPr>
          <w:iCs/>
          <w:color w:val="000000"/>
          <w:szCs w:val="22"/>
        </w:rPr>
        <w:t xml:space="preserve">modernes et ce </w:t>
      </w:r>
      <w:r>
        <w:rPr>
          <w:iCs/>
          <w:color w:val="000000"/>
          <w:szCs w:val="22"/>
        </w:rPr>
        <w:t>n’est</w:t>
      </w:r>
      <w:r w:rsidRPr="00AD6F3C">
        <w:rPr>
          <w:iCs/>
          <w:color w:val="000000"/>
          <w:szCs w:val="22"/>
        </w:rPr>
        <w:t xml:space="preserve"> pas pour r</w:t>
      </w:r>
      <w:r w:rsidRPr="00AD6F3C">
        <w:rPr>
          <w:iCs/>
          <w:color w:val="000000"/>
          <w:szCs w:val="22"/>
        </w:rPr>
        <w:t>e</w:t>
      </w:r>
      <w:r w:rsidRPr="00AD6F3C">
        <w:rPr>
          <w:iCs/>
          <w:color w:val="000000"/>
          <w:szCs w:val="22"/>
        </w:rPr>
        <w:t>venir en arrière, mais pour construire une autre société sur les ruines de cette civilis</w:t>
      </w:r>
      <w:r w:rsidRPr="00AD6F3C">
        <w:rPr>
          <w:iCs/>
          <w:color w:val="000000"/>
          <w:szCs w:val="22"/>
        </w:rPr>
        <w:t>a</w:t>
      </w:r>
      <w:r w:rsidRPr="00AD6F3C">
        <w:rPr>
          <w:iCs/>
          <w:color w:val="000000"/>
          <w:szCs w:val="22"/>
        </w:rPr>
        <w:t xml:space="preserve">tion. Et les </w:t>
      </w:r>
      <w:r>
        <w:rPr>
          <w:iCs/>
          <w:color w:val="000000"/>
          <w:szCs w:val="22"/>
        </w:rPr>
        <w:t>État</w:t>
      </w:r>
      <w:r w:rsidRPr="00AD6F3C">
        <w:rPr>
          <w:iCs/>
          <w:color w:val="000000"/>
          <w:szCs w:val="22"/>
        </w:rPr>
        <w:t>s ont énormément de difficulté à les prendre en compte.</w:t>
      </w:r>
    </w:p>
    <w:p w14:paraId="5FE696B7" w14:textId="77777777" w:rsidR="00947F5B" w:rsidRPr="00AD6F3C" w:rsidRDefault="00947F5B" w:rsidP="00947F5B">
      <w:pPr>
        <w:spacing w:before="120" w:after="120"/>
        <w:jc w:val="both"/>
      </w:pPr>
      <w:r>
        <w:t>[</w:t>
      </w:r>
      <w:r w:rsidRPr="00AD6F3C">
        <w:rPr>
          <w:rFonts w:cs="Arial"/>
          <w:bCs/>
          <w:color w:val="000000"/>
          <w:szCs w:val="12"/>
        </w:rPr>
        <w:t>25</w:t>
      </w:r>
      <w:r>
        <w:rPr>
          <w:rFonts w:cs="Arial"/>
          <w:bCs/>
          <w:color w:val="000000"/>
          <w:szCs w:val="12"/>
        </w:rPr>
        <w:t>]</w:t>
      </w:r>
    </w:p>
    <w:p w14:paraId="2C30C7C5" w14:textId="77777777" w:rsidR="00947F5B" w:rsidRDefault="00947F5B" w:rsidP="00947F5B">
      <w:pPr>
        <w:spacing w:before="120" w:after="120"/>
        <w:jc w:val="both"/>
        <w:rPr>
          <w:rFonts w:cs="Arial"/>
          <w:color w:val="000000"/>
          <w:szCs w:val="22"/>
        </w:rPr>
      </w:pPr>
    </w:p>
    <w:p w14:paraId="666C8983" w14:textId="77777777" w:rsidR="00947F5B" w:rsidRPr="00AD6F3C" w:rsidRDefault="00947F5B" w:rsidP="00947F5B">
      <w:pPr>
        <w:pStyle w:val="a"/>
      </w:pPr>
      <w:bookmarkStart w:id="9" w:name="Globalisation_mouvements_soc_4b"/>
      <w:r w:rsidRPr="00AD6F3C">
        <w:rPr>
          <w:szCs w:val="22"/>
        </w:rPr>
        <w:t>LE MOUVEMENT ALTERMONDIALISTE</w:t>
      </w:r>
    </w:p>
    <w:bookmarkEnd w:id="9"/>
    <w:p w14:paraId="6CE4423A" w14:textId="77777777" w:rsidR="00947F5B" w:rsidRDefault="00947F5B" w:rsidP="00947F5B">
      <w:pPr>
        <w:spacing w:before="120" w:after="120"/>
        <w:jc w:val="both"/>
        <w:rPr>
          <w:iCs/>
          <w:color w:val="000000"/>
          <w:szCs w:val="22"/>
        </w:rPr>
      </w:pPr>
    </w:p>
    <w:p w14:paraId="0BCD8A88" w14:textId="77777777" w:rsidR="00947F5B" w:rsidRPr="00384B20" w:rsidRDefault="00947F5B" w:rsidP="00947F5B">
      <w:pPr>
        <w:ind w:right="90" w:firstLine="0"/>
        <w:jc w:val="both"/>
        <w:rPr>
          <w:sz w:val="20"/>
        </w:rPr>
      </w:pPr>
      <w:hyperlink w:anchor="tdm" w:history="1">
        <w:r w:rsidRPr="00384B20">
          <w:rPr>
            <w:rStyle w:val="Hyperlien"/>
            <w:sz w:val="20"/>
          </w:rPr>
          <w:t>Retour à la table des matières</w:t>
        </w:r>
      </w:hyperlink>
    </w:p>
    <w:p w14:paraId="674846C4" w14:textId="77777777" w:rsidR="00947F5B" w:rsidRPr="00AD6F3C" w:rsidRDefault="00947F5B" w:rsidP="00947F5B">
      <w:pPr>
        <w:spacing w:before="120" w:after="120"/>
        <w:jc w:val="both"/>
      </w:pPr>
      <w:r w:rsidRPr="00AD6F3C">
        <w:rPr>
          <w:iCs/>
          <w:color w:val="000000"/>
          <w:szCs w:val="22"/>
        </w:rPr>
        <w:t>Laissez-moi dire deux ou trois choses, rapidement, avant de conclure. J'ai aussi pensé, tout en suivant le flot de ma communic</w:t>
      </w:r>
      <w:r w:rsidRPr="00AD6F3C">
        <w:rPr>
          <w:iCs/>
          <w:color w:val="000000"/>
          <w:szCs w:val="22"/>
        </w:rPr>
        <w:t>a</w:t>
      </w:r>
      <w:r w:rsidRPr="00AD6F3C">
        <w:rPr>
          <w:iCs/>
          <w:color w:val="000000"/>
          <w:szCs w:val="22"/>
        </w:rPr>
        <w:t>tion, à une analyse que j'ai faite sur le mouvement de globalisation et j'aimerais simplement dire ceci : le mouvement de globalisation a</w:t>
      </w:r>
      <w:r w:rsidRPr="00AD6F3C">
        <w:rPr>
          <w:iCs/>
          <w:color w:val="000000"/>
          <w:szCs w:val="22"/>
        </w:rPr>
        <w:t>l</w:t>
      </w:r>
      <w:r w:rsidRPr="00AD6F3C">
        <w:rPr>
          <w:iCs/>
          <w:color w:val="000000"/>
          <w:szCs w:val="22"/>
        </w:rPr>
        <w:t xml:space="preserve">termondialiste est un mouvement qui est tout à fait différent. </w:t>
      </w:r>
      <w:r>
        <w:rPr>
          <w:iCs/>
          <w:color w:val="000000"/>
          <w:szCs w:val="22"/>
        </w:rPr>
        <w:t>C’est</w:t>
      </w:r>
      <w:r w:rsidRPr="00AD6F3C">
        <w:rPr>
          <w:iCs/>
          <w:color w:val="000000"/>
          <w:szCs w:val="22"/>
        </w:rPr>
        <w:t xml:space="preserve"> un mouvement qui part de la reconstruction de nos inst</w:t>
      </w:r>
      <w:r w:rsidRPr="00AD6F3C">
        <w:rPr>
          <w:iCs/>
          <w:color w:val="000000"/>
          <w:szCs w:val="22"/>
        </w:rPr>
        <w:t>i</w:t>
      </w:r>
      <w:r w:rsidRPr="00AD6F3C">
        <w:rPr>
          <w:iCs/>
          <w:color w:val="000000"/>
          <w:szCs w:val="22"/>
        </w:rPr>
        <w:t>tutions politiques pour les adapter à la réalité de cette gouvernance mo</w:t>
      </w:r>
      <w:r w:rsidRPr="00AD6F3C">
        <w:rPr>
          <w:iCs/>
          <w:color w:val="000000"/>
          <w:szCs w:val="22"/>
        </w:rPr>
        <w:t>n</w:t>
      </w:r>
      <w:r w:rsidRPr="00AD6F3C">
        <w:rPr>
          <w:iCs/>
          <w:color w:val="000000"/>
          <w:szCs w:val="22"/>
        </w:rPr>
        <w:t xml:space="preserve">diale. C'est pas un mouvement, </w:t>
      </w:r>
      <w:r>
        <w:rPr>
          <w:iCs/>
          <w:color w:val="000000"/>
          <w:szCs w:val="22"/>
        </w:rPr>
        <w:t>c’est</w:t>
      </w:r>
      <w:r w:rsidRPr="00AD6F3C">
        <w:rPr>
          <w:iCs/>
          <w:color w:val="000000"/>
          <w:szCs w:val="22"/>
        </w:rPr>
        <w:t xml:space="preserve"> une série de mouvements avec un e</w:t>
      </w:r>
      <w:r w:rsidRPr="00AD6F3C">
        <w:rPr>
          <w:iCs/>
          <w:color w:val="000000"/>
          <w:szCs w:val="22"/>
        </w:rPr>
        <w:t>n</w:t>
      </w:r>
      <w:r w:rsidRPr="00AD6F3C">
        <w:rPr>
          <w:iCs/>
          <w:color w:val="000000"/>
          <w:szCs w:val="22"/>
        </w:rPr>
        <w:t>semble de pro</w:t>
      </w:r>
      <w:r w:rsidRPr="00AD6F3C">
        <w:rPr>
          <w:iCs/>
          <w:color w:val="000000"/>
          <w:szCs w:val="22"/>
        </w:rPr>
        <w:lastRenderedPageBreak/>
        <w:t xml:space="preserve">jets et de valeurs très différents. Mais en quoi </w:t>
      </w:r>
      <w:r>
        <w:rPr>
          <w:iCs/>
          <w:color w:val="000000"/>
          <w:szCs w:val="22"/>
        </w:rPr>
        <w:t>c’est</w:t>
      </w:r>
      <w:r w:rsidRPr="00AD6F3C">
        <w:rPr>
          <w:iCs/>
          <w:color w:val="000000"/>
          <w:szCs w:val="22"/>
        </w:rPr>
        <w:t xml:space="preserve"> aussi un mo</w:t>
      </w:r>
      <w:r w:rsidRPr="00AD6F3C">
        <w:rPr>
          <w:iCs/>
          <w:color w:val="000000"/>
          <w:szCs w:val="22"/>
        </w:rPr>
        <w:t>u</w:t>
      </w:r>
      <w:r w:rsidRPr="00AD6F3C">
        <w:rPr>
          <w:iCs/>
          <w:color w:val="000000"/>
          <w:szCs w:val="22"/>
        </w:rPr>
        <w:t xml:space="preserve">vement ? Parce que </w:t>
      </w:r>
      <w:r>
        <w:rPr>
          <w:iCs/>
          <w:color w:val="000000"/>
          <w:szCs w:val="22"/>
        </w:rPr>
        <w:t>c’est</w:t>
      </w:r>
      <w:r w:rsidRPr="00AD6F3C">
        <w:rPr>
          <w:iCs/>
          <w:color w:val="000000"/>
          <w:szCs w:val="22"/>
        </w:rPr>
        <w:t xml:space="preserve"> un mouvement démocratique, un mouv</w:t>
      </w:r>
      <w:r w:rsidRPr="00AD6F3C">
        <w:rPr>
          <w:iCs/>
          <w:color w:val="000000"/>
          <w:szCs w:val="22"/>
        </w:rPr>
        <w:t>e</w:t>
      </w:r>
      <w:r w:rsidRPr="00AD6F3C">
        <w:rPr>
          <w:iCs/>
          <w:color w:val="000000"/>
          <w:szCs w:val="22"/>
        </w:rPr>
        <w:t>ment de reconstru</w:t>
      </w:r>
      <w:r w:rsidRPr="00AD6F3C">
        <w:rPr>
          <w:iCs/>
          <w:color w:val="000000"/>
          <w:szCs w:val="22"/>
        </w:rPr>
        <w:t>c</w:t>
      </w:r>
      <w:r w:rsidRPr="00AD6F3C">
        <w:rPr>
          <w:iCs/>
          <w:color w:val="000000"/>
          <w:szCs w:val="22"/>
        </w:rPr>
        <w:t>tion des institutions de gouvernance. Un autre monde possible veut dire deux choses à la fois : un autre monde est possible pour chacun selon son interpr</w:t>
      </w:r>
      <w:r w:rsidRPr="00AD6F3C">
        <w:rPr>
          <w:iCs/>
          <w:color w:val="000000"/>
          <w:szCs w:val="22"/>
        </w:rPr>
        <w:t>é</w:t>
      </w:r>
      <w:r w:rsidRPr="00AD6F3C">
        <w:rPr>
          <w:iCs/>
          <w:color w:val="000000"/>
          <w:szCs w:val="22"/>
        </w:rPr>
        <w:t>tation, mais un autre monde est possible en gérant le monde autrement. Il faut adapter les instit</w:t>
      </w:r>
      <w:r w:rsidRPr="00AD6F3C">
        <w:rPr>
          <w:iCs/>
          <w:color w:val="000000"/>
          <w:szCs w:val="22"/>
        </w:rPr>
        <w:t>u</w:t>
      </w:r>
      <w:r w:rsidRPr="00AD6F3C">
        <w:rPr>
          <w:iCs/>
          <w:color w:val="000000"/>
          <w:szCs w:val="22"/>
        </w:rPr>
        <w:t xml:space="preserve">tions de représentation politique à la réalité d'une coupure entre les sociétés et leurs représentants. C'est ça la base du mouvement anti-globalisation. </w:t>
      </w:r>
      <w:r>
        <w:rPr>
          <w:iCs/>
          <w:color w:val="000000"/>
          <w:szCs w:val="22"/>
        </w:rPr>
        <w:t>C’est</w:t>
      </w:r>
      <w:r w:rsidRPr="00AD6F3C">
        <w:rPr>
          <w:iCs/>
          <w:color w:val="000000"/>
          <w:szCs w:val="22"/>
        </w:rPr>
        <w:t xml:space="preserve"> un mouvement réseau, qui est à la fois local, pa</w:t>
      </w:r>
      <w:r w:rsidRPr="00AD6F3C">
        <w:rPr>
          <w:iCs/>
          <w:color w:val="000000"/>
          <w:szCs w:val="22"/>
        </w:rPr>
        <w:t>r</w:t>
      </w:r>
      <w:r w:rsidRPr="00AD6F3C">
        <w:rPr>
          <w:iCs/>
          <w:color w:val="000000"/>
          <w:szCs w:val="22"/>
        </w:rPr>
        <w:t xml:space="preserve">tout, mais coordonné à travers Internet. Et </w:t>
      </w:r>
      <w:r>
        <w:rPr>
          <w:iCs/>
          <w:color w:val="000000"/>
          <w:szCs w:val="22"/>
        </w:rPr>
        <w:t>c’est</w:t>
      </w:r>
      <w:r w:rsidRPr="00AD6F3C">
        <w:rPr>
          <w:iCs/>
          <w:color w:val="000000"/>
          <w:szCs w:val="22"/>
        </w:rPr>
        <w:t xml:space="preserve"> aussi un mouvement agissant sur l'im</w:t>
      </w:r>
      <w:r w:rsidRPr="00AD6F3C">
        <w:rPr>
          <w:iCs/>
          <w:color w:val="000000"/>
          <w:szCs w:val="22"/>
        </w:rPr>
        <w:t>a</w:t>
      </w:r>
      <w:r w:rsidRPr="00AD6F3C">
        <w:rPr>
          <w:iCs/>
          <w:color w:val="000000"/>
          <w:szCs w:val="22"/>
        </w:rPr>
        <w:t xml:space="preserve">ge, sur les médias. </w:t>
      </w:r>
      <w:r>
        <w:rPr>
          <w:iCs/>
          <w:color w:val="000000"/>
          <w:szCs w:val="22"/>
        </w:rPr>
        <w:t>C’est</w:t>
      </w:r>
      <w:r w:rsidRPr="00AD6F3C">
        <w:rPr>
          <w:iCs/>
          <w:color w:val="000000"/>
          <w:szCs w:val="22"/>
        </w:rPr>
        <w:t xml:space="preserve"> une politique médiatique, celle de créer des évén</w:t>
      </w:r>
      <w:r w:rsidRPr="00AD6F3C">
        <w:rPr>
          <w:iCs/>
          <w:color w:val="000000"/>
          <w:szCs w:val="22"/>
        </w:rPr>
        <w:t>e</w:t>
      </w:r>
      <w:r w:rsidRPr="00AD6F3C">
        <w:rPr>
          <w:iCs/>
          <w:color w:val="000000"/>
          <w:szCs w:val="22"/>
        </w:rPr>
        <w:t xml:space="preserve">ments. Il y a une </w:t>
      </w:r>
      <w:proofErr w:type="spellStart"/>
      <w:r w:rsidRPr="00AD6F3C">
        <w:rPr>
          <w:iCs/>
          <w:color w:val="000000"/>
          <w:szCs w:val="22"/>
        </w:rPr>
        <w:t>théatrique</w:t>
      </w:r>
      <w:proofErr w:type="spellEnd"/>
      <w:r w:rsidRPr="00AD6F3C">
        <w:rPr>
          <w:iCs/>
          <w:color w:val="000000"/>
          <w:szCs w:val="22"/>
        </w:rPr>
        <w:t xml:space="preserve"> du mouvement anti-globalisation qui a compris que la politique actuellement se passe dans les milieux de communication, dans les moyens de communic</w:t>
      </w:r>
      <w:r w:rsidRPr="00AD6F3C">
        <w:rPr>
          <w:iCs/>
          <w:color w:val="000000"/>
          <w:szCs w:val="22"/>
        </w:rPr>
        <w:t>a</w:t>
      </w:r>
      <w:r w:rsidRPr="00AD6F3C">
        <w:rPr>
          <w:iCs/>
          <w:color w:val="000000"/>
          <w:szCs w:val="22"/>
        </w:rPr>
        <w:t>tion.</w:t>
      </w:r>
    </w:p>
    <w:p w14:paraId="5ACFB25B" w14:textId="77777777" w:rsidR="00947F5B" w:rsidRDefault="00947F5B" w:rsidP="00947F5B">
      <w:pPr>
        <w:spacing w:before="120" w:after="120"/>
        <w:jc w:val="both"/>
      </w:pPr>
      <w:r>
        <w:t>[26]</w:t>
      </w:r>
    </w:p>
    <w:p w14:paraId="6CFA2F23" w14:textId="77777777" w:rsidR="00947F5B" w:rsidRDefault="00947F5B" w:rsidP="00947F5B">
      <w:pPr>
        <w:spacing w:before="120" w:after="120"/>
        <w:jc w:val="both"/>
        <w:rPr>
          <w:rFonts w:cs="Arial"/>
          <w:bCs/>
          <w:color w:val="000000"/>
          <w:szCs w:val="12"/>
        </w:rPr>
      </w:pPr>
      <w:r>
        <w:t>[</w:t>
      </w:r>
      <w:r w:rsidRPr="00AD6F3C">
        <w:rPr>
          <w:rFonts w:cs="Arial"/>
          <w:bCs/>
          <w:color w:val="000000"/>
          <w:szCs w:val="12"/>
        </w:rPr>
        <w:t>27</w:t>
      </w:r>
      <w:r>
        <w:rPr>
          <w:rFonts w:cs="Arial"/>
          <w:bCs/>
          <w:color w:val="000000"/>
          <w:szCs w:val="12"/>
        </w:rPr>
        <w:t>]</w:t>
      </w:r>
    </w:p>
    <w:p w14:paraId="54EF4900" w14:textId="77777777" w:rsidR="00947F5B" w:rsidRPr="00AD6F3C" w:rsidRDefault="00947F5B" w:rsidP="00947F5B">
      <w:pPr>
        <w:spacing w:before="120" w:after="120"/>
        <w:jc w:val="both"/>
      </w:pPr>
    </w:p>
    <w:p w14:paraId="7AD0656E" w14:textId="77777777" w:rsidR="00947F5B" w:rsidRPr="00AD6F3C" w:rsidRDefault="00947F5B" w:rsidP="00947F5B">
      <w:pPr>
        <w:pStyle w:val="planchest"/>
      </w:pPr>
      <w:bookmarkStart w:id="10" w:name="Globalisation_mouvements_soc_conclusion"/>
      <w:r w:rsidRPr="00AD6F3C">
        <w:t>CONCLUSION</w:t>
      </w:r>
    </w:p>
    <w:bookmarkEnd w:id="10"/>
    <w:p w14:paraId="27D02466" w14:textId="77777777" w:rsidR="00947F5B" w:rsidRDefault="00947F5B" w:rsidP="00947F5B">
      <w:pPr>
        <w:spacing w:before="120" w:after="120"/>
        <w:jc w:val="both"/>
        <w:rPr>
          <w:iCs/>
          <w:color w:val="000000"/>
          <w:szCs w:val="22"/>
        </w:rPr>
      </w:pPr>
    </w:p>
    <w:p w14:paraId="77112535" w14:textId="77777777" w:rsidR="00947F5B" w:rsidRPr="00384B20" w:rsidRDefault="00947F5B" w:rsidP="00947F5B">
      <w:pPr>
        <w:ind w:right="90" w:firstLine="0"/>
        <w:jc w:val="both"/>
        <w:rPr>
          <w:sz w:val="20"/>
        </w:rPr>
      </w:pPr>
      <w:hyperlink w:anchor="tdm" w:history="1">
        <w:r w:rsidRPr="00384B20">
          <w:rPr>
            <w:rStyle w:val="Hyperlien"/>
            <w:sz w:val="20"/>
          </w:rPr>
          <w:t>Retour à la table des matières</w:t>
        </w:r>
      </w:hyperlink>
    </w:p>
    <w:p w14:paraId="67CD5F62" w14:textId="77777777" w:rsidR="00947F5B" w:rsidRPr="00AD00E4" w:rsidRDefault="00947F5B" w:rsidP="00947F5B">
      <w:pPr>
        <w:spacing w:before="120" w:after="120"/>
        <w:jc w:val="both"/>
        <w:rPr>
          <w:iCs/>
          <w:color w:val="000000"/>
          <w:szCs w:val="22"/>
        </w:rPr>
      </w:pPr>
      <w:r w:rsidRPr="00AD6F3C">
        <w:rPr>
          <w:iCs/>
          <w:color w:val="000000"/>
          <w:szCs w:val="22"/>
        </w:rPr>
        <w:t>Je termine par une petite histoire qui me semble représentative. Da</w:t>
      </w:r>
      <w:r>
        <w:rPr>
          <w:iCs/>
          <w:color w:val="000000"/>
          <w:szCs w:val="22"/>
        </w:rPr>
        <w:t>ns tout cela, on a oublié que l’État</w:t>
      </w:r>
      <w:r w:rsidRPr="00AD6F3C">
        <w:rPr>
          <w:iCs/>
          <w:color w:val="000000"/>
          <w:szCs w:val="22"/>
        </w:rPr>
        <w:t xml:space="preserve"> existe toujours et que partout devant cette construction, devant ce mouvement de résistance ident</w:t>
      </w:r>
      <w:r w:rsidRPr="00AD6F3C">
        <w:rPr>
          <w:iCs/>
          <w:color w:val="000000"/>
          <w:szCs w:val="22"/>
        </w:rPr>
        <w:t>i</w:t>
      </w:r>
      <w:r w:rsidRPr="00AD6F3C">
        <w:rPr>
          <w:iCs/>
          <w:color w:val="000000"/>
          <w:szCs w:val="22"/>
        </w:rPr>
        <w:t xml:space="preserve">taire ou démocratique, </w:t>
      </w:r>
      <w:r>
        <w:rPr>
          <w:iCs/>
          <w:color w:val="000000"/>
          <w:szCs w:val="22"/>
        </w:rPr>
        <w:t>l’État</w:t>
      </w:r>
      <w:r w:rsidRPr="00AD6F3C">
        <w:rPr>
          <w:iCs/>
          <w:color w:val="000000"/>
          <w:szCs w:val="22"/>
        </w:rPr>
        <w:t xml:space="preserve"> réagit, il y a un retou</w:t>
      </w:r>
      <w:r>
        <w:rPr>
          <w:iCs/>
          <w:color w:val="000000"/>
          <w:szCs w:val="22"/>
        </w:rPr>
        <w:t>r de l’État</w:t>
      </w:r>
      <w:r w:rsidRPr="00AD6F3C">
        <w:rPr>
          <w:iCs/>
          <w:color w:val="000000"/>
          <w:szCs w:val="22"/>
        </w:rPr>
        <w:t xml:space="preserve"> dans l'e</w:t>
      </w:r>
      <w:r w:rsidRPr="00AD6F3C">
        <w:rPr>
          <w:iCs/>
          <w:color w:val="000000"/>
          <w:szCs w:val="22"/>
        </w:rPr>
        <w:t>n</w:t>
      </w:r>
      <w:r w:rsidRPr="00AD6F3C">
        <w:rPr>
          <w:iCs/>
          <w:color w:val="000000"/>
          <w:szCs w:val="22"/>
        </w:rPr>
        <w:t>semble du monde. Comme j'ai écrit - oui on est dans un monde mult</w:t>
      </w:r>
      <w:r w:rsidRPr="00AD6F3C">
        <w:rPr>
          <w:iCs/>
          <w:color w:val="000000"/>
          <w:szCs w:val="22"/>
        </w:rPr>
        <w:t>i</w:t>
      </w:r>
      <w:r w:rsidRPr="00AD6F3C">
        <w:rPr>
          <w:iCs/>
          <w:color w:val="000000"/>
          <w:szCs w:val="22"/>
        </w:rPr>
        <w:t>latéral, interdépendant, globalisé, oui, il n'y a plus d'</w:t>
      </w:r>
      <w:r>
        <w:rPr>
          <w:iCs/>
          <w:color w:val="000000"/>
          <w:szCs w:val="22"/>
        </w:rPr>
        <w:t>État</w:t>
      </w:r>
      <w:r w:rsidRPr="00AD6F3C">
        <w:rPr>
          <w:iCs/>
          <w:color w:val="000000"/>
          <w:szCs w:val="22"/>
        </w:rPr>
        <w:t>s so</w:t>
      </w:r>
      <w:r w:rsidRPr="00AD6F3C">
        <w:rPr>
          <w:iCs/>
          <w:color w:val="000000"/>
          <w:szCs w:val="22"/>
        </w:rPr>
        <w:t>u</w:t>
      </w:r>
      <w:r w:rsidRPr="00AD6F3C">
        <w:rPr>
          <w:iCs/>
          <w:color w:val="000000"/>
          <w:szCs w:val="22"/>
        </w:rPr>
        <w:t xml:space="preserve">verains. Mais Bush ne le sait pas ! Et comme Bush ne le sait pas, qu'est-ce qui se passe quand un </w:t>
      </w:r>
      <w:r>
        <w:rPr>
          <w:iCs/>
          <w:color w:val="000000"/>
          <w:szCs w:val="22"/>
        </w:rPr>
        <w:t>État</w:t>
      </w:r>
      <w:r w:rsidRPr="00AD6F3C">
        <w:rPr>
          <w:iCs/>
          <w:color w:val="000000"/>
          <w:szCs w:val="22"/>
        </w:rPr>
        <w:t xml:space="preserve">, le plus puissant </w:t>
      </w:r>
      <w:r>
        <w:rPr>
          <w:iCs/>
          <w:color w:val="000000"/>
          <w:szCs w:val="22"/>
        </w:rPr>
        <w:t>État</w:t>
      </w:r>
      <w:r w:rsidRPr="00AD6F3C">
        <w:rPr>
          <w:iCs/>
          <w:color w:val="000000"/>
          <w:szCs w:val="22"/>
        </w:rPr>
        <w:t xml:space="preserve"> au monde, d</w:t>
      </w:r>
      <w:r w:rsidRPr="00AD6F3C">
        <w:rPr>
          <w:iCs/>
          <w:color w:val="000000"/>
          <w:szCs w:val="22"/>
        </w:rPr>
        <w:t>é</w:t>
      </w:r>
      <w:r w:rsidRPr="00AD6F3C">
        <w:rPr>
          <w:iCs/>
          <w:color w:val="000000"/>
          <w:szCs w:val="22"/>
        </w:rPr>
        <w:t>cide de faire autre chose ? Alors, il y a une contradiction entre structure et agence et cela crée des tensions considérable</w:t>
      </w:r>
      <w:r>
        <w:rPr>
          <w:iCs/>
          <w:color w:val="000000"/>
          <w:szCs w:val="22"/>
        </w:rPr>
        <w:t>s. Alors, il y a un retour de l’État</w:t>
      </w:r>
      <w:r w:rsidRPr="00AD6F3C">
        <w:rPr>
          <w:iCs/>
          <w:color w:val="000000"/>
          <w:szCs w:val="22"/>
        </w:rPr>
        <w:t xml:space="preserve">, pas seulement aux </w:t>
      </w:r>
      <w:r>
        <w:rPr>
          <w:iCs/>
          <w:color w:val="000000"/>
          <w:szCs w:val="22"/>
        </w:rPr>
        <w:t>État</w:t>
      </w:r>
      <w:r w:rsidRPr="00AD6F3C">
        <w:rPr>
          <w:iCs/>
          <w:color w:val="000000"/>
          <w:szCs w:val="22"/>
        </w:rPr>
        <w:t>s-Unis, aussi en Chine, en Russie, en Europe et en g</w:t>
      </w:r>
      <w:r w:rsidRPr="00AD6F3C">
        <w:rPr>
          <w:iCs/>
          <w:color w:val="000000"/>
          <w:szCs w:val="22"/>
        </w:rPr>
        <w:t>é</w:t>
      </w:r>
      <w:r w:rsidRPr="00AD6F3C">
        <w:rPr>
          <w:iCs/>
          <w:color w:val="000000"/>
          <w:szCs w:val="22"/>
        </w:rPr>
        <w:t>néral dans le monde, dans l'ensemble. Face à cela, il sembl</w:t>
      </w:r>
      <w:r w:rsidRPr="00AD6F3C">
        <w:rPr>
          <w:iCs/>
          <w:color w:val="000000"/>
          <w:szCs w:val="22"/>
        </w:rPr>
        <w:t>e</w:t>
      </w:r>
      <w:r w:rsidRPr="00AD6F3C">
        <w:rPr>
          <w:iCs/>
          <w:color w:val="000000"/>
          <w:szCs w:val="22"/>
        </w:rPr>
        <w:t>rait que d'un côté les oppositions sont tout à fait identitaires, destructrices, et d'un autre côté l'</w:t>
      </w:r>
      <w:r>
        <w:rPr>
          <w:iCs/>
          <w:color w:val="000000"/>
          <w:szCs w:val="22"/>
        </w:rPr>
        <w:t>État</w:t>
      </w:r>
      <w:r w:rsidRPr="00AD6F3C">
        <w:rPr>
          <w:iCs/>
          <w:color w:val="000000"/>
          <w:szCs w:val="22"/>
        </w:rPr>
        <w:t xml:space="preserve"> revient en force.</w:t>
      </w:r>
    </w:p>
    <w:p w14:paraId="4CD119A1" w14:textId="77777777" w:rsidR="00947F5B" w:rsidRPr="00AD6F3C" w:rsidRDefault="00947F5B" w:rsidP="00947F5B">
      <w:pPr>
        <w:spacing w:before="120" w:after="120"/>
        <w:jc w:val="both"/>
      </w:pPr>
      <w:r w:rsidRPr="00AD6F3C">
        <w:rPr>
          <w:iCs/>
          <w:color w:val="000000"/>
          <w:szCs w:val="22"/>
        </w:rPr>
        <w:lastRenderedPageBreak/>
        <w:t>Ce qui s'est passé la semaine dernière à Madrid (mars 2004) a été révél</w:t>
      </w:r>
      <w:r w:rsidRPr="00AD6F3C">
        <w:rPr>
          <w:iCs/>
          <w:color w:val="000000"/>
          <w:szCs w:val="22"/>
        </w:rPr>
        <w:t>a</w:t>
      </w:r>
      <w:r w:rsidRPr="00AD6F3C">
        <w:rPr>
          <w:iCs/>
          <w:color w:val="000000"/>
          <w:szCs w:val="22"/>
        </w:rPr>
        <w:t xml:space="preserve">teur pourtant. Très brièvement, ce qui s'est passé </w:t>
      </w:r>
      <w:r>
        <w:rPr>
          <w:iCs/>
          <w:color w:val="000000"/>
          <w:szCs w:val="22"/>
        </w:rPr>
        <w:t>c’est</w:t>
      </w:r>
      <w:r w:rsidRPr="00AD6F3C">
        <w:rPr>
          <w:iCs/>
          <w:color w:val="000000"/>
          <w:szCs w:val="22"/>
        </w:rPr>
        <w:t xml:space="preserve"> qu'à un moment l'</w:t>
      </w:r>
      <w:r>
        <w:rPr>
          <w:iCs/>
          <w:color w:val="000000"/>
          <w:szCs w:val="22"/>
        </w:rPr>
        <w:t>État</w:t>
      </w:r>
      <w:r w:rsidRPr="00AD6F3C">
        <w:rPr>
          <w:iCs/>
          <w:color w:val="000000"/>
          <w:szCs w:val="22"/>
        </w:rPr>
        <w:t xml:space="preserve"> non seulement ne disparaît pas devant l'attaque et la terreur, mais l'</w:t>
      </w:r>
      <w:r>
        <w:rPr>
          <w:iCs/>
          <w:color w:val="000000"/>
          <w:szCs w:val="22"/>
        </w:rPr>
        <w:t>État</w:t>
      </w:r>
      <w:r w:rsidRPr="00AD6F3C">
        <w:rPr>
          <w:iCs/>
          <w:color w:val="000000"/>
          <w:szCs w:val="22"/>
        </w:rPr>
        <w:t xml:space="preserve"> essaie d'utiliser ces attaques, cette terreur, pour in</w:t>
      </w:r>
      <w:r w:rsidRPr="00AD6F3C">
        <w:rPr>
          <w:iCs/>
          <w:color w:val="000000"/>
          <w:szCs w:val="22"/>
        </w:rPr>
        <w:t>s</w:t>
      </w:r>
      <w:r w:rsidRPr="00AD6F3C">
        <w:rPr>
          <w:iCs/>
          <w:color w:val="000000"/>
          <w:szCs w:val="22"/>
        </w:rPr>
        <w:t>taurer une nouvelle forme de go</w:t>
      </w:r>
      <w:r w:rsidRPr="00AD6F3C">
        <w:rPr>
          <w:iCs/>
          <w:color w:val="000000"/>
          <w:szCs w:val="22"/>
        </w:rPr>
        <w:t>u</w:t>
      </w:r>
      <w:r w:rsidRPr="00AD6F3C">
        <w:rPr>
          <w:iCs/>
          <w:color w:val="000000"/>
          <w:szCs w:val="22"/>
        </w:rPr>
        <w:t xml:space="preserve">vernement que j'ai nommée « politique de la peur » aux </w:t>
      </w:r>
      <w:r>
        <w:rPr>
          <w:iCs/>
          <w:color w:val="000000"/>
          <w:szCs w:val="22"/>
        </w:rPr>
        <w:t>État</w:t>
      </w:r>
      <w:r w:rsidRPr="00AD6F3C">
        <w:rPr>
          <w:iCs/>
          <w:color w:val="000000"/>
          <w:szCs w:val="22"/>
        </w:rPr>
        <w:t>s-Unis, en E</w:t>
      </w:r>
      <w:r w:rsidRPr="00AD6F3C">
        <w:rPr>
          <w:iCs/>
          <w:color w:val="000000"/>
          <w:szCs w:val="22"/>
        </w:rPr>
        <w:t>u</w:t>
      </w:r>
      <w:r w:rsidRPr="00AD6F3C">
        <w:rPr>
          <w:iCs/>
          <w:color w:val="000000"/>
          <w:szCs w:val="22"/>
        </w:rPr>
        <w:t>rope et certainement en Espagne. Le gouvernement espagnol a essayé de pratiquer cette pol</w:t>
      </w:r>
      <w:r w:rsidRPr="00AD6F3C">
        <w:rPr>
          <w:iCs/>
          <w:color w:val="000000"/>
          <w:szCs w:val="22"/>
        </w:rPr>
        <w:t>i</w:t>
      </w:r>
      <w:r w:rsidRPr="00AD6F3C">
        <w:rPr>
          <w:iCs/>
          <w:color w:val="000000"/>
          <w:szCs w:val="22"/>
        </w:rPr>
        <w:t>tique de la peur en mentant aux moyens de communication pendant trois jours avant les élections, en manipulant un attentat horrible comme celui qui s'est</w:t>
      </w:r>
      <w:r>
        <w:rPr>
          <w:iCs/>
          <w:color w:val="000000"/>
          <w:szCs w:val="22"/>
        </w:rPr>
        <w:t xml:space="preserve"> </w:t>
      </w:r>
      <w:r w:rsidRPr="00AD6F3C">
        <w:rPr>
          <w:iCs/>
          <w:color w:val="000000"/>
          <w:szCs w:val="22"/>
        </w:rPr>
        <w:t>produit.</w:t>
      </w:r>
    </w:p>
    <w:p w14:paraId="0CD105F7" w14:textId="77777777" w:rsidR="00947F5B" w:rsidRPr="00AD6F3C" w:rsidRDefault="00947F5B" w:rsidP="00947F5B">
      <w:pPr>
        <w:spacing w:before="120" w:after="120"/>
        <w:jc w:val="both"/>
      </w:pPr>
      <w:r w:rsidRPr="00AD6F3C">
        <w:rPr>
          <w:iCs/>
          <w:color w:val="000000"/>
          <w:szCs w:val="22"/>
        </w:rPr>
        <w:t>La réaction, les jours avant l'élection, a été une réaction des jeunes Esp</w:t>
      </w:r>
      <w:r w:rsidRPr="00AD6F3C">
        <w:rPr>
          <w:iCs/>
          <w:color w:val="000000"/>
          <w:szCs w:val="22"/>
        </w:rPr>
        <w:t>a</w:t>
      </w:r>
      <w:r w:rsidRPr="00AD6F3C">
        <w:rPr>
          <w:iCs/>
          <w:color w:val="000000"/>
          <w:szCs w:val="22"/>
        </w:rPr>
        <w:t>gnols. Pourquoi on sait qu'ils sont jeunes ? Parce qu'ils ont utilisé le SMS</w:t>
      </w:r>
      <w:r>
        <w:rPr>
          <w:iCs/>
          <w:color w:val="000000"/>
          <w:szCs w:val="22"/>
        </w:rPr>
        <w:t> </w:t>
      </w:r>
      <w:r>
        <w:rPr>
          <w:rStyle w:val="Appelnotedebasdep"/>
          <w:iCs/>
          <w:szCs w:val="22"/>
        </w:rPr>
        <w:footnoteReference w:id="2"/>
      </w:r>
      <w:r w:rsidRPr="00AD6F3C">
        <w:rPr>
          <w:iCs/>
          <w:color w:val="000000"/>
          <w:szCs w:val="22"/>
        </w:rPr>
        <w:t xml:space="preserve"> et peu de gens en haut de trente ans savent utiliser à ce n</w:t>
      </w:r>
      <w:r w:rsidRPr="00AD6F3C">
        <w:rPr>
          <w:iCs/>
          <w:color w:val="000000"/>
          <w:szCs w:val="22"/>
        </w:rPr>
        <w:t>i</w:t>
      </w:r>
      <w:r w:rsidRPr="00AD6F3C">
        <w:rPr>
          <w:iCs/>
          <w:color w:val="000000"/>
          <w:szCs w:val="22"/>
        </w:rPr>
        <w:t>veau-là le SMS et d'un autre côté un peu Internet. Et d'une certaine manière il y a eu la possibilité d'organiser des manifestations spont</w:t>
      </w:r>
      <w:r w:rsidRPr="00AD6F3C">
        <w:rPr>
          <w:iCs/>
          <w:color w:val="000000"/>
          <w:szCs w:val="22"/>
        </w:rPr>
        <w:t>a</w:t>
      </w:r>
      <w:r w:rsidRPr="00AD6F3C">
        <w:rPr>
          <w:iCs/>
          <w:color w:val="000000"/>
          <w:szCs w:val="22"/>
        </w:rPr>
        <w:t>nées qui avaient seulement deux mots d'ordre : « Menteur-menteur » et « Demain on vote et demain on vous fout à la porte ». Et nota</w:t>
      </w:r>
      <w:r w:rsidRPr="00AD6F3C">
        <w:rPr>
          <w:iCs/>
          <w:color w:val="000000"/>
          <w:szCs w:val="22"/>
        </w:rPr>
        <w:t>m</w:t>
      </w:r>
      <w:r w:rsidRPr="00AD6F3C">
        <w:rPr>
          <w:iCs/>
          <w:color w:val="000000"/>
          <w:szCs w:val="22"/>
        </w:rPr>
        <w:t>ment, les jeunes ont décidé de voter, les jeunes qui votent moins que les autres, surtout les deux millions de nouveaux votants, ont déc</w:t>
      </w:r>
      <w:r w:rsidRPr="00AD6F3C">
        <w:rPr>
          <w:iCs/>
          <w:color w:val="000000"/>
          <w:szCs w:val="22"/>
        </w:rPr>
        <w:t>i</w:t>
      </w:r>
      <w:r w:rsidRPr="00AD6F3C">
        <w:rPr>
          <w:iCs/>
          <w:color w:val="000000"/>
          <w:szCs w:val="22"/>
        </w:rPr>
        <w:t>dé, franchement à contrecœur, de voter socialiste. De voter socialiste pour e</w:t>
      </w:r>
      <w:r w:rsidRPr="00AD6F3C">
        <w:rPr>
          <w:iCs/>
          <w:color w:val="000000"/>
          <w:szCs w:val="22"/>
        </w:rPr>
        <w:t>s</w:t>
      </w:r>
      <w:r w:rsidRPr="00AD6F3C">
        <w:rPr>
          <w:iCs/>
          <w:color w:val="000000"/>
          <w:szCs w:val="22"/>
        </w:rPr>
        <w:t>sayer de punir un gouvernement qui leur avait menti.</w:t>
      </w:r>
    </w:p>
    <w:p w14:paraId="49DE8B5A" w14:textId="77777777" w:rsidR="00947F5B" w:rsidRPr="00AD6F3C" w:rsidRDefault="00947F5B" w:rsidP="00947F5B">
      <w:pPr>
        <w:spacing w:before="120" w:after="120"/>
        <w:jc w:val="both"/>
      </w:pPr>
      <w:r>
        <w:rPr>
          <w:rFonts w:cs="Arial"/>
          <w:color w:val="000000"/>
          <w:szCs w:val="14"/>
        </w:rPr>
        <w:t>[28]</w:t>
      </w:r>
    </w:p>
    <w:p w14:paraId="7994E57E" w14:textId="77777777" w:rsidR="00947F5B" w:rsidRDefault="00947F5B" w:rsidP="00947F5B">
      <w:pPr>
        <w:spacing w:before="120" w:after="120"/>
        <w:jc w:val="both"/>
        <w:rPr>
          <w:iCs/>
          <w:color w:val="000000"/>
          <w:szCs w:val="22"/>
        </w:rPr>
      </w:pPr>
    </w:p>
    <w:p w14:paraId="6034FEE5" w14:textId="77777777" w:rsidR="00947F5B" w:rsidRPr="00AD6F3C" w:rsidRDefault="00947F5B" w:rsidP="00947F5B">
      <w:pPr>
        <w:spacing w:before="120" w:after="120"/>
        <w:jc w:val="both"/>
      </w:pPr>
      <w:r w:rsidRPr="00AD6F3C">
        <w:rPr>
          <w:iCs/>
          <w:color w:val="000000"/>
          <w:szCs w:val="22"/>
        </w:rPr>
        <w:t>Donc, d'une certaine manière les sociétés sont là, les moyens de commun</w:t>
      </w:r>
      <w:r w:rsidRPr="00AD6F3C">
        <w:rPr>
          <w:iCs/>
          <w:color w:val="000000"/>
          <w:szCs w:val="22"/>
        </w:rPr>
        <w:t>i</w:t>
      </w:r>
      <w:r w:rsidRPr="00AD6F3C">
        <w:rPr>
          <w:iCs/>
          <w:color w:val="000000"/>
          <w:szCs w:val="22"/>
        </w:rPr>
        <w:t>cation permettent des réseaux de communication autonomes qui sont capables de changer des événements, y compris des évén</w:t>
      </w:r>
      <w:r w:rsidRPr="00AD6F3C">
        <w:rPr>
          <w:iCs/>
          <w:color w:val="000000"/>
          <w:szCs w:val="22"/>
        </w:rPr>
        <w:t>e</w:t>
      </w:r>
      <w:r w:rsidRPr="00AD6F3C">
        <w:rPr>
          <w:iCs/>
          <w:color w:val="000000"/>
          <w:szCs w:val="22"/>
        </w:rPr>
        <w:t xml:space="preserve">ments politiques et </w:t>
      </w:r>
      <w:r>
        <w:rPr>
          <w:iCs/>
          <w:color w:val="000000"/>
          <w:szCs w:val="22"/>
        </w:rPr>
        <w:t>c’est</w:t>
      </w:r>
      <w:r w:rsidRPr="00AD6F3C">
        <w:rPr>
          <w:iCs/>
          <w:color w:val="000000"/>
          <w:szCs w:val="22"/>
        </w:rPr>
        <w:t xml:space="preserve"> dans ce monde-là, à la fois en crise mais plein de projets et d'espoir, surmonté et organisé autour des technol</w:t>
      </w:r>
      <w:r w:rsidRPr="00AD6F3C">
        <w:rPr>
          <w:iCs/>
          <w:color w:val="000000"/>
          <w:szCs w:val="22"/>
        </w:rPr>
        <w:t>o</w:t>
      </w:r>
      <w:r w:rsidRPr="00AD6F3C">
        <w:rPr>
          <w:iCs/>
          <w:color w:val="000000"/>
          <w:szCs w:val="22"/>
        </w:rPr>
        <w:t xml:space="preserve">gies en réseaux et des réseaux de technologies </w:t>
      </w:r>
      <w:r>
        <w:rPr>
          <w:iCs/>
          <w:color w:val="000000"/>
          <w:szCs w:val="22"/>
        </w:rPr>
        <w:t>qu’on</w:t>
      </w:r>
      <w:r w:rsidRPr="00AD6F3C">
        <w:rPr>
          <w:iCs/>
          <w:color w:val="000000"/>
          <w:szCs w:val="22"/>
        </w:rPr>
        <w:t xml:space="preserve"> vit à l'heure a</w:t>
      </w:r>
      <w:r w:rsidRPr="00AD6F3C">
        <w:rPr>
          <w:iCs/>
          <w:color w:val="000000"/>
          <w:szCs w:val="22"/>
        </w:rPr>
        <w:t>c</w:t>
      </w:r>
      <w:r w:rsidRPr="00AD6F3C">
        <w:rPr>
          <w:iCs/>
          <w:color w:val="000000"/>
          <w:szCs w:val="22"/>
        </w:rPr>
        <w:t>tuelle.</w:t>
      </w:r>
    </w:p>
    <w:p w14:paraId="6C237539" w14:textId="77777777" w:rsidR="00947F5B" w:rsidRPr="00AD6F3C" w:rsidRDefault="00947F5B" w:rsidP="00947F5B">
      <w:pPr>
        <w:spacing w:before="120" w:after="120"/>
        <w:jc w:val="both"/>
      </w:pPr>
      <w:r>
        <w:rPr>
          <w:iCs/>
          <w:color w:val="000000"/>
          <w:szCs w:val="22"/>
        </w:rPr>
        <w:br w:type="page"/>
      </w:r>
      <w:r w:rsidRPr="00AD6F3C">
        <w:rPr>
          <w:iCs/>
          <w:color w:val="000000"/>
          <w:szCs w:val="22"/>
        </w:rPr>
        <w:lastRenderedPageBreak/>
        <w:t>J'ai été un peu long, mais je voulais vraiment vous expliquer pou</w:t>
      </w:r>
      <w:r w:rsidRPr="00AD6F3C">
        <w:rPr>
          <w:iCs/>
          <w:color w:val="000000"/>
          <w:szCs w:val="22"/>
        </w:rPr>
        <w:t>r</w:t>
      </w:r>
      <w:r w:rsidRPr="00AD6F3C">
        <w:rPr>
          <w:iCs/>
          <w:color w:val="000000"/>
          <w:szCs w:val="22"/>
        </w:rPr>
        <w:t>quoi je pense que les sciences sociales sont encore utiles dans ce monde en chang</w:t>
      </w:r>
      <w:r w:rsidRPr="00AD6F3C">
        <w:rPr>
          <w:iCs/>
          <w:color w:val="000000"/>
          <w:szCs w:val="22"/>
        </w:rPr>
        <w:t>e</w:t>
      </w:r>
      <w:r w:rsidRPr="00AD6F3C">
        <w:rPr>
          <w:iCs/>
          <w:color w:val="000000"/>
          <w:szCs w:val="22"/>
        </w:rPr>
        <w:t>ment.</w:t>
      </w:r>
    </w:p>
    <w:p w14:paraId="27550A56" w14:textId="77777777" w:rsidR="00947F5B" w:rsidRDefault="00947F5B" w:rsidP="00947F5B">
      <w:pPr>
        <w:spacing w:before="120" w:after="120"/>
        <w:jc w:val="both"/>
        <w:rPr>
          <w:iCs/>
          <w:color w:val="000000"/>
          <w:szCs w:val="22"/>
        </w:rPr>
      </w:pPr>
    </w:p>
    <w:p w14:paraId="047A5E30" w14:textId="77777777" w:rsidR="00947F5B" w:rsidRPr="00AD6F3C" w:rsidRDefault="00947F5B" w:rsidP="00947F5B">
      <w:pPr>
        <w:spacing w:before="120" w:after="120"/>
        <w:jc w:val="both"/>
      </w:pPr>
      <w:r w:rsidRPr="00AD6F3C">
        <w:rPr>
          <w:iCs/>
          <w:color w:val="000000"/>
          <w:szCs w:val="22"/>
        </w:rPr>
        <w:t>Je vous remercie de votre présence.</w:t>
      </w:r>
    </w:p>
    <w:p w14:paraId="657BFBDA" w14:textId="77777777" w:rsidR="00947F5B" w:rsidRDefault="00947F5B" w:rsidP="00947F5B">
      <w:pPr>
        <w:spacing w:before="120" w:after="120"/>
        <w:jc w:val="both"/>
        <w:rPr>
          <w:iCs/>
          <w:color w:val="000000"/>
          <w:szCs w:val="22"/>
        </w:rPr>
      </w:pPr>
    </w:p>
    <w:p w14:paraId="6079BEAC" w14:textId="77777777" w:rsidR="00947F5B" w:rsidRPr="00AD6F3C" w:rsidRDefault="00947F5B" w:rsidP="00947F5B">
      <w:pPr>
        <w:spacing w:before="120" w:after="120"/>
        <w:jc w:val="right"/>
      </w:pPr>
      <w:r w:rsidRPr="00AD6F3C">
        <w:rPr>
          <w:iCs/>
          <w:color w:val="000000"/>
          <w:szCs w:val="22"/>
        </w:rPr>
        <w:t>Manuel Castells</w:t>
      </w:r>
    </w:p>
    <w:p w14:paraId="3994BC94" w14:textId="77777777" w:rsidR="00947F5B" w:rsidRDefault="00947F5B" w:rsidP="00947F5B">
      <w:pPr>
        <w:jc w:val="both"/>
      </w:pPr>
    </w:p>
    <w:sectPr w:rsidR="00947F5B" w:rsidSect="00947F5B">
      <w:headerReference w:type="default" r:id="rId25"/>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FFFB8" w14:textId="77777777" w:rsidR="005F7D9B" w:rsidRDefault="005F7D9B">
      <w:r>
        <w:separator/>
      </w:r>
    </w:p>
  </w:endnote>
  <w:endnote w:type="continuationSeparator" w:id="0">
    <w:p w14:paraId="13EE05F4" w14:textId="77777777" w:rsidR="005F7D9B" w:rsidRDefault="005F7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w:panose1 w:val="00000500000000020000"/>
    <w:charset w:val="00"/>
    <w:family w:val="auto"/>
    <w:pitch w:val="variable"/>
    <w:sig w:usb0="E00002FF" w:usb1="5000205A" w:usb2="00000000" w:usb3="00000000" w:csb0="0000019F" w:csb1="00000000"/>
  </w:font>
  <w:font w:name="GillSans">
    <w:altName w:val="Calibri"/>
    <w:panose1 w:val="020B0502020104020203"/>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B Times Bold">
    <w:altName w:val="Times New Roman"/>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6BBAC" w14:textId="77777777" w:rsidR="005F7D9B" w:rsidRDefault="005F7D9B">
      <w:pPr>
        <w:ind w:firstLine="0"/>
      </w:pPr>
      <w:r>
        <w:separator/>
      </w:r>
    </w:p>
  </w:footnote>
  <w:footnote w:type="continuationSeparator" w:id="0">
    <w:p w14:paraId="5D7C69E3" w14:textId="77777777" w:rsidR="005F7D9B" w:rsidRDefault="005F7D9B">
      <w:pPr>
        <w:ind w:firstLine="0"/>
      </w:pPr>
      <w:r>
        <w:separator/>
      </w:r>
    </w:p>
  </w:footnote>
  <w:footnote w:id="1">
    <w:p w14:paraId="332ED5DF" w14:textId="77777777" w:rsidR="00947F5B" w:rsidRDefault="00947F5B" w:rsidP="00947F5B">
      <w:pPr>
        <w:pStyle w:val="Notedebasdepage"/>
        <w:ind w:left="360" w:hanging="360"/>
      </w:pPr>
      <w:r>
        <w:rPr>
          <w:rStyle w:val="Appelnotedebasdep"/>
        </w:rPr>
        <w:footnoteRef/>
      </w:r>
      <w:r>
        <w:t xml:space="preserve"> </w:t>
      </w:r>
      <w:r>
        <w:tab/>
      </w:r>
      <w:r w:rsidRPr="00AD6F3C">
        <w:rPr>
          <w:szCs w:val="16"/>
        </w:rPr>
        <w:t>Cette note s'inspire du curriculum vitae de M. Castells ainsi que de M</w:t>
      </w:r>
      <w:r w:rsidRPr="00AD6F3C">
        <w:rPr>
          <w:szCs w:val="16"/>
        </w:rPr>
        <w:t>a</w:t>
      </w:r>
      <w:r w:rsidRPr="00AD6F3C">
        <w:rPr>
          <w:szCs w:val="16"/>
        </w:rPr>
        <w:t xml:space="preserve">nuel Castells et Martin Ince (2003), </w:t>
      </w:r>
      <w:r w:rsidRPr="00AD00E4">
        <w:rPr>
          <w:i/>
          <w:iCs/>
          <w:szCs w:val="16"/>
        </w:rPr>
        <w:t xml:space="preserve">Conversations </w:t>
      </w:r>
      <w:proofErr w:type="spellStart"/>
      <w:r w:rsidRPr="00AD00E4">
        <w:rPr>
          <w:i/>
          <w:iCs/>
          <w:szCs w:val="16"/>
        </w:rPr>
        <w:t>with</w:t>
      </w:r>
      <w:proofErr w:type="spellEnd"/>
      <w:r w:rsidRPr="00AD00E4">
        <w:rPr>
          <w:i/>
          <w:iCs/>
          <w:szCs w:val="16"/>
        </w:rPr>
        <w:t xml:space="preserve"> Manuel Castells</w:t>
      </w:r>
      <w:r w:rsidRPr="00AD6F3C">
        <w:rPr>
          <w:iCs/>
          <w:szCs w:val="16"/>
        </w:rPr>
        <w:t xml:space="preserve">, </w:t>
      </w:r>
      <w:r w:rsidRPr="00AD6F3C">
        <w:rPr>
          <w:szCs w:val="16"/>
        </w:rPr>
        <w:t>Ca</w:t>
      </w:r>
      <w:r w:rsidRPr="00AD6F3C">
        <w:rPr>
          <w:szCs w:val="16"/>
        </w:rPr>
        <w:t>m</w:t>
      </w:r>
      <w:r w:rsidRPr="00AD6F3C">
        <w:rPr>
          <w:szCs w:val="16"/>
        </w:rPr>
        <w:t xml:space="preserve">bridge, Polity </w:t>
      </w:r>
      <w:proofErr w:type="spellStart"/>
      <w:r w:rsidRPr="00AD6F3C">
        <w:rPr>
          <w:szCs w:val="16"/>
        </w:rPr>
        <w:t>Press</w:t>
      </w:r>
      <w:proofErr w:type="spellEnd"/>
      <w:r w:rsidRPr="00AD6F3C">
        <w:rPr>
          <w:szCs w:val="16"/>
        </w:rPr>
        <w:t>. Ce livre contient, outre des conversations sur ses princ</w:t>
      </w:r>
      <w:r w:rsidRPr="00AD6F3C">
        <w:rPr>
          <w:szCs w:val="16"/>
        </w:rPr>
        <w:t>i</w:t>
      </w:r>
      <w:r w:rsidRPr="00AD6F3C">
        <w:rPr>
          <w:szCs w:val="16"/>
        </w:rPr>
        <w:t>paux thèmes de recherche, une longue convers</w:t>
      </w:r>
      <w:r w:rsidRPr="00AD6F3C">
        <w:rPr>
          <w:szCs w:val="16"/>
        </w:rPr>
        <w:t>a</w:t>
      </w:r>
      <w:r w:rsidRPr="00AD6F3C">
        <w:rPr>
          <w:szCs w:val="16"/>
        </w:rPr>
        <w:t>tion biographique sur la vie et l'œ</w:t>
      </w:r>
      <w:r w:rsidRPr="00AD6F3C">
        <w:rPr>
          <w:szCs w:val="16"/>
        </w:rPr>
        <w:t>u</w:t>
      </w:r>
      <w:r w:rsidRPr="00AD6F3C">
        <w:rPr>
          <w:szCs w:val="16"/>
        </w:rPr>
        <w:t>vre de l'auteur.</w:t>
      </w:r>
    </w:p>
  </w:footnote>
  <w:footnote w:id="2">
    <w:p w14:paraId="26CFA8DA" w14:textId="77777777" w:rsidR="00947F5B" w:rsidRDefault="00947F5B" w:rsidP="00947F5B">
      <w:pPr>
        <w:pStyle w:val="Notedebasdepage"/>
        <w:ind w:left="360" w:hanging="360"/>
      </w:pPr>
      <w:r>
        <w:rPr>
          <w:rStyle w:val="Appelnotedebasdep"/>
        </w:rPr>
        <w:footnoteRef/>
      </w:r>
      <w:r>
        <w:t xml:space="preserve"> </w:t>
      </w:r>
      <w:r>
        <w:tab/>
      </w:r>
      <w:r w:rsidRPr="00AD6F3C">
        <w:rPr>
          <w:szCs w:val="16"/>
        </w:rPr>
        <w:t xml:space="preserve">SMS : envoi de </w:t>
      </w:r>
      <w:proofErr w:type="spellStart"/>
      <w:r w:rsidRPr="00AD6F3C">
        <w:rPr>
          <w:szCs w:val="16"/>
        </w:rPr>
        <w:t>sms</w:t>
      </w:r>
      <w:proofErr w:type="spellEnd"/>
      <w:r w:rsidRPr="00AD6F3C">
        <w:rPr>
          <w:szCs w:val="16"/>
        </w:rPr>
        <w:t xml:space="preserve"> - téléchargement, logos et sonneries sur les téléph</w:t>
      </w:r>
      <w:r w:rsidRPr="00AD6F3C">
        <w:rPr>
          <w:szCs w:val="16"/>
        </w:rPr>
        <w:t>o</w:t>
      </w:r>
      <w:r w:rsidRPr="00AD6F3C">
        <w:rPr>
          <w:szCs w:val="16"/>
        </w:rPr>
        <w:t>nes mobiles.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EC099" w14:textId="77777777" w:rsidR="00947F5B" w:rsidRDefault="00947F5B" w:rsidP="00947F5B">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 xml:space="preserve">Manuel Castells, </w:t>
    </w:r>
    <w:r w:rsidRPr="00A27B84">
      <w:rPr>
        <w:rFonts w:ascii="Times New Roman" w:hAnsi="Times New Roman"/>
      </w:rPr>
      <w:t>“</w:t>
    </w:r>
    <w:r w:rsidRPr="003904DE">
      <w:rPr>
        <w:rFonts w:ascii="Times New Roman" w:hAnsi="Times New Roman"/>
      </w:rPr>
      <w:t>Globalisation et identité.</w:t>
    </w:r>
    <w:r>
      <w:rPr>
        <w:rFonts w:ascii="Times New Roman" w:hAnsi="Times New Roman"/>
      </w:rPr>
      <w:t xml:space="preserve"> </w:t>
    </w:r>
    <w:r w:rsidRPr="003904DE">
      <w:rPr>
        <w:rFonts w:ascii="Times New Roman" w:hAnsi="Times New Roman"/>
      </w:rPr>
      <w:t>Les mouvements sociaux</w:t>
    </w:r>
    <w:r w:rsidRPr="00A27B84">
      <w:rPr>
        <w:rFonts w:ascii="Times New Roman" w:hAnsi="Times New Roman"/>
      </w:rPr>
      <w:t>.”</w:t>
    </w:r>
    <w:r>
      <w:rPr>
        <w:rFonts w:ascii="Times New Roman" w:hAnsi="Times New Roman"/>
      </w:rPr>
      <w:t xml:space="preserve"> (2004)</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5F7D9B">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44</w:t>
    </w:r>
    <w:r>
      <w:rPr>
        <w:rStyle w:val="Numrodepage"/>
        <w:rFonts w:ascii="Times New Roman" w:hAnsi="Times New Roman"/>
      </w:rPr>
      <w:fldChar w:fldCharType="end"/>
    </w:r>
  </w:p>
  <w:p w14:paraId="53FFA6E4" w14:textId="77777777" w:rsidR="00947F5B" w:rsidRDefault="00947F5B">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197349"/>
    <w:rsid w:val="005F7D9B"/>
    <w:rsid w:val="00895513"/>
    <w:rsid w:val="00947F5B"/>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FA0CF2F"/>
  <w15:chartTrackingRefBased/>
  <w15:docId w15:val="{5B26A3EB-FAFF-8642-BAF5-E785E77F4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6614FD"/>
    <w:pPr>
      <w:spacing w:before="120" w:after="120" w:line="320" w:lineRule="exact"/>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basedOn w:val="Policepardfaut"/>
    <w:uiPriority w:val="99"/>
    <w:rsid w:val="006614FD"/>
    <w:rPr>
      <w:color w:val="0000FF"/>
      <w:u w:val="single"/>
    </w:rPr>
  </w:style>
  <w:style w:type="character" w:styleId="Lien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6614FD"/>
    <w:pPr>
      <w:ind w:left="540" w:hanging="54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F3780C"/>
    <w:rPr>
      <w:b w:val="0"/>
      <w:sz w:val="64"/>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C05EEF"/>
    <w:pPr>
      <w:ind w:firstLine="0"/>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paragraph" w:customStyle="1" w:styleId="aa">
    <w:name w:val="aa"/>
    <w:basedOn w:val="Normal"/>
    <w:autoRedefine/>
    <w:rsid w:val="0008600F"/>
    <w:pPr>
      <w:spacing w:before="120" w:after="120"/>
      <w:jc w:val="both"/>
    </w:pPr>
    <w:rPr>
      <w:b/>
      <w:i/>
      <w:color w:val="FF0000"/>
      <w:sz w:val="32"/>
      <w:lang w:bidi="fr-FR"/>
    </w:rPr>
  </w:style>
  <w:style w:type="paragraph" w:customStyle="1" w:styleId="b">
    <w:name w:val="b"/>
    <w:basedOn w:val="Normal"/>
    <w:autoRedefine/>
    <w:rsid w:val="0008600F"/>
    <w:pPr>
      <w:spacing w:before="120" w:after="120"/>
      <w:ind w:left="720"/>
    </w:pPr>
    <w:rPr>
      <w:i/>
      <w:color w:val="0000FF"/>
      <w:lang w:bidi="fr-FR"/>
    </w:rPr>
  </w:style>
  <w:style w:type="paragraph" w:customStyle="1" w:styleId="bb">
    <w:name w:val="bb"/>
    <w:basedOn w:val="Normal"/>
    <w:rsid w:val="0008600F"/>
    <w:pPr>
      <w:spacing w:before="120" w:after="120"/>
      <w:ind w:left="540"/>
    </w:pPr>
    <w:rPr>
      <w:i/>
      <w:color w:val="0000FF"/>
      <w:lang w:bidi="fr-FR"/>
    </w:rPr>
  </w:style>
  <w:style w:type="character" w:customStyle="1" w:styleId="Grillecouleur-Accent1Car">
    <w:name w:val="Grille couleur - Accent 1 Car"/>
    <w:basedOn w:val="Policepardfaut"/>
    <w:link w:val="Grillecouleur-Accent1"/>
    <w:rsid w:val="0008600F"/>
    <w:rPr>
      <w:rFonts w:ascii="Times New Roman" w:eastAsia="Times New Roman" w:hAnsi="Times New Roman"/>
      <w:color w:val="000080"/>
      <w:sz w:val="24"/>
      <w:lang w:eastAsia="en-US"/>
    </w:rPr>
  </w:style>
  <w:style w:type="character" w:customStyle="1" w:styleId="CorpsdetexteCar">
    <w:name w:val="Corps de texte Car"/>
    <w:basedOn w:val="Policepardfaut"/>
    <w:link w:val="Corpsdetexte"/>
    <w:rsid w:val="0008600F"/>
    <w:rPr>
      <w:rFonts w:ascii="Times New Roman" w:eastAsia="Times New Roman" w:hAnsi="Times New Roman"/>
      <w:sz w:val="72"/>
      <w:lang w:eastAsia="en-US"/>
    </w:rPr>
  </w:style>
  <w:style w:type="paragraph" w:styleId="Corpsdetexte2">
    <w:name w:val="Body Text 2"/>
    <w:basedOn w:val="Normal"/>
    <w:link w:val="Corpsdetexte2Car"/>
    <w:rsid w:val="0008600F"/>
    <w:pPr>
      <w:jc w:val="both"/>
    </w:pPr>
    <w:rPr>
      <w:rFonts w:ascii="Arial" w:hAnsi="Arial"/>
    </w:rPr>
  </w:style>
  <w:style w:type="character" w:customStyle="1" w:styleId="Corpsdetexte2Car">
    <w:name w:val="Corps de texte 2 Car"/>
    <w:basedOn w:val="Policepardfaut"/>
    <w:link w:val="Corpsdetexte2"/>
    <w:rsid w:val="0008600F"/>
    <w:rPr>
      <w:rFonts w:ascii="Arial" w:eastAsia="Times New Roman" w:hAnsi="Arial"/>
      <w:sz w:val="28"/>
      <w:lang w:eastAsia="en-US"/>
    </w:rPr>
  </w:style>
  <w:style w:type="paragraph" w:styleId="Corpsdetexte3">
    <w:name w:val="Body Text 3"/>
    <w:basedOn w:val="Normal"/>
    <w:link w:val="Corpsdetexte3Car"/>
    <w:rsid w:val="0008600F"/>
    <w:pPr>
      <w:tabs>
        <w:tab w:val="left" w:pos="510"/>
        <w:tab w:val="left" w:pos="510"/>
      </w:tabs>
      <w:jc w:val="both"/>
    </w:pPr>
    <w:rPr>
      <w:rFonts w:ascii="Arial" w:hAnsi="Arial"/>
    </w:rPr>
  </w:style>
  <w:style w:type="character" w:customStyle="1" w:styleId="Corpsdetexte3Car">
    <w:name w:val="Corps de texte 3 Car"/>
    <w:basedOn w:val="Policepardfaut"/>
    <w:link w:val="Corpsdetexte3"/>
    <w:rsid w:val="0008600F"/>
    <w:rPr>
      <w:rFonts w:ascii="Arial" w:eastAsia="Times New Roman" w:hAnsi="Arial"/>
      <w:sz w:val="28"/>
      <w:lang w:eastAsia="en-US"/>
    </w:rPr>
  </w:style>
  <w:style w:type="paragraph" w:customStyle="1" w:styleId="dd">
    <w:name w:val="dd"/>
    <w:basedOn w:val="Normal"/>
    <w:autoRedefine/>
    <w:rsid w:val="0008600F"/>
    <w:pPr>
      <w:spacing w:before="120" w:after="120"/>
      <w:ind w:left="1080"/>
    </w:pPr>
    <w:rPr>
      <w:i/>
      <w:color w:val="008000"/>
      <w:lang w:bidi="fr-FR"/>
    </w:rPr>
  </w:style>
  <w:style w:type="character" w:customStyle="1" w:styleId="En-tteCar">
    <w:name w:val="En-tête Car"/>
    <w:basedOn w:val="Policepardfaut"/>
    <w:link w:val="En-tte"/>
    <w:uiPriority w:val="99"/>
    <w:rsid w:val="0008600F"/>
    <w:rPr>
      <w:rFonts w:ascii="GillSans" w:eastAsia="Times New Roman" w:hAnsi="GillSans"/>
      <w:lang w:eastAsia="en-US"/>
    </w:rPr>
  </w:style>
  <w:style w:type="paragraph" w:customStyle="1" w:styleId="figlgende">
    <w:name w:val="fig légende"/>
    <w:basedOn w:val="Normal0"/>
    <w:rsid w:val="0008600F"/>
    <w:rPr>
      <w:color w:val="000090"/>
      <w:sz w:val="24"/>
      <w:szCs w:val="16"/>
      <w:lang w:eastAsia="fr-FR"/>
    </w:rPr>
  </w:style>
  <w:style w:type="paragraph" w:customStyle="1" w:styleId="figst">
    <w:name w:val="fig st"/>
    <w:basedOn w:val="Normal"/>
    <w:autoRedefine/>
    <w:rsid w:val="0008600F"/>
    <w:pPr>
      <w:spacing w:before="120" w:after="120"/>
      <w:jc w:val="center"/>
    </w:pPr>
    <w:rPr>
      <w:rFonts w:cs="Arial"/>
      <w:color w:val="000090"/>
      <w:sz w:val="24"/>
      <w:szCs w:val="16"/>
    </w:rPr>
  </w:style>
  <w:style w:type="paragraph" w:customStyle="1" w:styleId="figtitre">
    <w:name w:val="fig titre"/>
    <w:basedOn w:val="Normal"/>
    <w:autoRedefine/>
    <w:rsid w:val="0008600F"/>
    <w:pPr>
      <w:spacing w:before="120" w:after="120"/>
      <w:jc w:val="center"/>
    </w:pPr>
    <w:rPr>
      <w:rFonts w:cs="Arial"/>
      <w:b/>
      <w:bCs/>
      <w:color w:val="000000"/>
      <w:sz w:val="24"/>
      <w:szCs w:val="12"/>
    </w:rPr>
  </w:style>
  <w:style w:type="character" w:customStyle="1" w:styleId="NotedebasdepageCar">
    <w:name w:val="Note de bas de page Car"/>
    <w:basedOn w:val="Policepardfaut"/>
    <w:link w:val="Notedebasdepage"/>
    <w:rsid w:val="0008600F"/>
    <w:rPr>
      <w:rFonts w:ascii="Times New Roman" w:eastAsia="Times New Roman" w:hAnsi="Times New Roman"/>
      <w:color w:val="000000"/>
      <w:sz w:val="24"/>
      <w:lang w:eastAsia="en-US"/>
    </w:rPr>
  </w:style>
  <w:style w:type="character" w:customStyle="1" w:styleId="NotedefinCar">
    <w:name w:val="Note de fin Car"/>
    <w:basedOn w:val="Policepardfaut"/>
    <w:link w:val="Notedefin"/>
    <w:rsid w:val="0008600F"/>
    <w:rPr>
      <w:rFonts w:ascii="Times New Roman" w:eastAsia="Times New Roman" w:hAnsi="Times New Roman"/>
      <w:lang w:val="fr-FR" w:eastAsia="en-US"/>
    </w:rPr>
  </w:style>
  <w:style w:type="character" w:customStyle="1" w:styleId="PieddepageCar">
    <w:name w:val="Pied de page Car"/>
    <w:basedOn w:val="Policepardfaut"/>
    <w:link w:val="Pieddepage"/>
    <w:uiPriority w:val="99"/>
    <w:rsid w:val="0008600F"/>
    <w:rPr>
      <w:rFonts w:ascii="GillSans" w:eastAsia="Times New Roman" w:hAnsi="GillSans"/>
      <w:lang w:eastAsia="en-US"/>
    </w:rPr>
  </w:style>
  <w:style w:type="character" w:customStyle="1" w:styleId="RetraitcorpsdetexteCar">
    <w:name w:val="Retrait corps de texte Car"/>
    <w:basedOn w:val="Policepardfaut"/>
    <w:link w:val="Retraitcorpsdetexte"/>
    <w:rsid w:val="0008600F"/>
    <w:rPr>
      <w:rFonts w:ascii="Arial" w:eastAsia="Times New Roman" w:hAnsi="Arial"/>
      <w:sz w:val="28"/>
      <w:lang w:eastAsia="en-US"/>
    </w:rPr>
  </w:style>
  <w:style w:type="character" w:customStyle="1" w:styleId="Retraitcorpsdetexte2Car">
    <w:name w:val="Retrait corps de texte 2 Car"/>
    <w:basedOn w:val="Policepardfaut"/>
    <w:link w:val="Retraitcorpsdetexte2"/>
    <w:rsid w:val="0008600F"/>
    <w:rPr>
      <w:rFonts w:ascii="Arial" w:eastAsia="Times New Roman" w:hAnsi="Arial"/>
      <w:sz w:val="28"/>
      <w:lang w:eastAsia="en-US"/>
    </w:rPr>
  </w:style>
  <w:style w:type="character" w:customStyle="1" w:styleId="Retraitcorpsdetexte3Car">
    <w:name w:val="Retrait corps de texte 3 Car"/>
    <w:basedOn w:val="Policepardfaut"/>
    <w:link w:val="Retraitcorpsdetexte3"/>
    <w:rsid w:val="0008600F"/>
    <w:rPr>
      <w:rFonts w:ascii="Arial" w:eastAsia="Times New Roman" w:hAnsi="Arial"/>
      <w:sz w:val="28"/>
      <w:lang w:eastAsia="en-US"/>
    </w:rPr>
  </w:style>
  <w:style w:type="character" w:customStyle="1" w:styleId="TitreCar">
    <w:name w:val="Titre Car"/>
    <w:basedOn w:val="Policepardfaut"/>
    <w:link w:val="Titre"/>
    <w:rsid w:val="0008600F"/>
    <w:rPr>
      <w:rFonts w:ascii="Times New Roman" w:eastAsia="Times New Roman" w:hAnsi="Times New Roman"/>
      <w:b/>
      <w:sz w:val="48"/>
      <w:lang w:eastAsia="en-US"/>
    </w:rPr>
  </w:style>
  <w:style w:type="character" w:customStyle="1" w:styleId="Titre1Car">
    <w:name w:val="Titre 1 Car"/>
    <w:basedOn w:val="Policepardfaut"/>
    <w:link w:val="Titre1"/>
    <w:rsid w:val="0008600F"/>
    <w:rPr>
      <w:rFonts w:eastAsia="Times New Roman"/>
      <w:noProof/>
      <w:lang w:val="fr-CA" w:eastAsia="en-US" w:bidi="ar-SA"/>
    </w:rPr>
  </w:style>
  <w:style w:type="character" w:customStyle="1" w:styleId="Titre2Car">
    <w:name w:val="Titre 2 Car"/>
    <w:basedOn w:val="Policepardfaut"/>
    <w:link w:val="Titre2"/>
    <w:rsid w:val="0008600F"/>
    <w:rPr>
      <w:rFonts w:eastAsia="Times New Roman"/>
      <w:noProof/>
      <w:lang w:val="fr-CA" w:eastAsia="en-US" w:bidi="ar-SA"/>
    </w:rPr>
  </w:style>
  <w:style w:type="character" w:customStyle="1" w:styleId="Titre3Car">
    <w:name w:val="Titre 3 Car"/>
    <w:basedOn w:val="Policepardfaut"/>
    <w:link w:val="Titre3"/>
    <w:rsid w:val="0008600F"/>
    <w:rPr>
      <w:rFonts w:eastAsia="Times New Roman"/>
      <w:noProof/>
      <w:lang w:val="fr-CA" w:eastAsia="en-US" w:bidi="ar-SA"/>
    </w:rPr>
  </w:style>
  <w:style w:type="character" w:customStyle="1" w:styleId="Titre4Car">
    <w:name w:val="Titre 4 Car"/>
    <w:basedOn w:val="Policepardfaut"/>
    <w:link w:val="Titre4"/>
    <w:rsid w:val="0008600F"/>
    <w:rPr>
      <w:rFonts w:eastAsia="Times New Roman"/>
      <w:noProof/>
      <w:lang w:val="fr-CA" w:eastAsia="en-US" w:bidi="ar-SA"/>
    </w:rPr>
  </w:style>
  <w:style w:type="character" w:customStyle="1" w:styleId="Titre5Car">
    <w:name w:val="Titre 5 Car"/>
    <w:basedOn w:val="Policepardfaut"/>
    <w:link w:val="Titre5"/>
    <w:rsid w:val="0008600F"/>
    <w:rPr>
      <w:rFonts w:eastAsia="Times New Roman"/>
      <w:noProof/>
      <w:lang w:val="fr-CA" w:eastAsia="en-US" w:bidi="ar-SA"/>
    </w:rPr>
  </w:style>
  <w:style w:type="character" w:customStyle="1" w:styleId="Titre6Car">
    <w:name w:val="Titre 6 Car"/>
    <w:basedOn w:val="Policepardfaut"/>
    <w:link w:val="Titre6"/>
    <w:rsid w:val="0008600F"/>
    <w:rPr>
      <w:rFonts w:eastAsia="Times New Roman"/>
      <w:noProof/>
      <w:lang w:val="fr-CA" w:eastAsia="en-US" w:bidi="ar-SA"/>
    </w:rPr>
  </w:style>
  <w:style w:type="character" w:customStyle="1" w:styleId="Titre7Car">
    <w:name w:val="Titre 7 Car"/>
    <w:basedOn w:val="Policepardfaut"/>
    <w:link w:val="Titre7"/>
    <w:rsid w:val="0008600F"/>
    <w:rPr>
      <w:rFonts w:eastAsia="Times New Roman"/>
      <w:noProof/>
      <w:lang w:val="fr-CA" w:eastAsia="en-US" w:bidi="ar-SA"/>
    </w:rPr>
  </w:style>
  <w:style w:type="character" w:customStyle="1" w:styleId="Titre8Car">
    <w:name w:val="Titre 8 Car"/>
    <w:basedOn w:val="Policepardfaut"/>
    <w:link w:val="Titre8"/>
    <w:rsid w:val="0008600F"/>
    <w:rPr>
      <w:rFonts w:eastAsia="Times New Roman"/>
      <w:noProof/>
      <w:lang w:val="fr-CA" w:eastAsia="en-US" w:bidi="ar-SA"/>
    </w:rPr>
  </w:style>
  <w:style w:type="character" w:customStyle="1" w:styleId="Titre9Car">
    <w:name w:val="Titre 9 Car"/>
    <w:basedOn w:val="Policepardfaut"/>
    <w:link w:val="Titre9"/>
    <w:rsid w:val="0008600F"/>
    <w:rPr>
      <w:rFonts w:eastAsia="Times New Roman"/>
      <w:noProof/>
      <w:lang w:val="fr-CA"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image" Target="media/image6.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crises.uqam.ca" TargetMode="Externa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image" Target="media/image5.jpe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24" Type="http://schemas.openxmlformats.org/officeDocument/2006/relationships/hyperlink" Target="http://www.crises.uqam.ca" TargetMode="External"/><Relationship Id="rId5" Type="http://schemas.openxmlformats.org/officeDocument/2006/relationships/footnotes" Target="footnotes.xml"/><Relationship Id="rId15" Type="http://schemas.openxmlformats.org/officeDocument/2006/relationships/hyperlink" Target="mailto:castells@usc.edu" TargetMode="External"/><Relationship Id="rId23" Type="http://schemas.openxmlformats.org/officeDocument/2006/relationships/hyperlink" Target="http://www.cnses.uqam.ca" TargetMode="External"/><Relationship Id="rId10" Type="http://schemas.openxmlformats.org/officeDocument/2006/relationships/image" Target="media/image2.jpeg"/><Relationship Id="rId19" Type="http://schemas.openxmlformats.org/officeDocument/2006/relationships/hyperlink" Target="http://www.crises.uqam.ca" TargetMode="Externa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 Id="rId22" Type="http://schemas.openxmlformats.org/officeDocument/2006/relationships/image" Target="media/image8.jpeg"/><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12258</Words>
  <Characters>67425</Characters>
  <Application>Microsoft Office Word</Application>
  <DocSecurity>0</DocSecurity>
  <Lines>561</Lines>
  <Paragraphs>159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“Globalisation et identité. Les mouvements sociaux.”</vt:lpstr>
      <vt:lpstr>“Globalisation et identité. Les mouvements sociaux.”</vt:lpstr>
    </vt:vector>
  </TitlesOfParts>
  <Manager>Jean marie Tremblay, sociologue, bénévole, 2021</Manager>
  <Company>Les Classiques des sciences sociales</Company>
  <LinksUpToDate>false</LinksUpToDate>
  <CharactersWithSpaces>79524</CharactersWithSpaces>
  <SharedDoc>false</SharedDoc>
  <HyperlinkBase/>
  <HLinks>
    <vt:vector size="180" baseType="variant">
      <vt:variant>
        <vt:i4>6553716</vt:i4>
      </vt:variant>
      <vt:variant>
        <vt:i4>87</vt:i4>
      </vt:variant>
      <vt:variant>
        <vt:i4>0</vt:i4>
      </vt:variant>
      <vt:variant>
        <vt:i4>5</vt:i4>
      </vt:variant>
      <vt:variant>
        <vt:lpwstr/>
      </vt:variant>
      <vt:variant>
        <vt:lpwstr>tdm</vt:lpwstr>
      </vt:variant>
      <vt:variant>
        <vt:i4>6553716</vt:i4>
      </vt:variant>
      <vt:variant>
        <vt:i4>84</vt:i4>
      </vt:variant>
      <vt:variant>
        <vt:i4>0</vt:i4>
      </vt:variant>
      <vt:variant>
        <vt:i4>5</vt:i4>
      </vt:variant>
      <vt:variant>
        <vt:lpwstr/>
      </vt:variant>
      <vt:variant>
        <vt:lpwstr>tdm</vt:lpwstr>
      </vt:variant>
      <vt:variant>
        <vt:i4>6553716</vt:i4>
      </vt:variant>
      <vt:variant>
        <vt:i4>81</vt:i4>
      </vt:variant>
      <vt:variant>
        <vt:i4>0</vt:i4>
      </vt:variant>
      <vt:variant>
        <vt:i4>5</vt:i4>
      </vt:variant>
      <vt:variant>
        <vt:lpwstr/>
      </vt:variant>
      <vt:variant>
        <vt:lpwstr>tdm</vt:lpwstr>
      </vt:variant>
      <vt:variant>
        <vt:i4>6553716</vt:i4>
      </vt:variant>
      <vt:variant>
        <vt:i4>78</vt:i4>
      </vt:variant>
      <vt:variant>
        <vt:i4>0</vt:i4>
      </vt:variant>
      <vt:variant>
        <vt:i4>5</vt:i4>
      </vt:variant>
      <vt:variant>
        <vt:lpwstr/>
      </vt:variant>
      <vt:variant>
        <vt:lpwstr>tdm</vt:lpwstr>
      </vt:variant>
      <vt:variant>
        <vt:i4>6553716</vt:i4>
      </vt:variant>
      <vt:variant>
        <vt:i4>75</vt:i4>
      </vt:variant>
      <vt:variant>
        <vt:i4>0</vt:i4>
      </vt:variant>
      <vt:variant>
        <vt:i4>5</vt:i4>
      </vt:variant>
      <vt:variant>
        <vt:lpwstr/>
      </vt:variant>
      <vt:variant>
        <vt:lpwstr>tdm</vt:lpwstr>
      </vt:variant>
      <vt:variant>
        <vt:i4>6553716</vt:i4>
      </vt:variant>
      <vt:variant>
        <vt:i4>72</vt:i4>
      </vt:variant>
      <vt:variant>
        <vt:i4>0</vt:i4>
      </vt:variant>
      <vt:variant>
        <vt:i4>5</vt:i4>
      </vt:variant>
      <vt:variant>
        <vt:lpwstr/>
      </vt:variant>
      <vt:variant>
        <vt:lpwstr>tdm</vt:lpwstr>
      </vt:variant>
      <vt:variant>
        <vt:i4>6553716</vt:i4>
      </vt:variant>
      <vt:variant>
        <vt:i4>69</vt:i4>
      </vt:variant>
      <vt:variant>
        <vt:i4>0</vt:i4>
      </vt:variant>
      <vt:variant>
        <vt:i4>5</vt:i4>
      </vt:variant>
      <vt:variant>
        <vt:lpwstr/>
      </vt:variant>
      <vt:variant>
        <vt:lpwstr>tdm</vt:lpwstr>
      </vt:variant>
      <vt:variant>
        <vt:i4>6553716</vt:i4>
      </vt:variant>
      <vt:variant>
        <vt:i4>66</vt:i4>
      </vt:variant>
      <vt:variant>
        <vt:i4>0</vt:i4>
      </vt:variant>
      <vt:variant>
        <vt:i4>5</vt:i4>
      </vt:variant>
      <vt:variant>
        <vt:lpwstr/>
      </vt:variant>
      <vt:variant>
        <vt:lpwstr>tdm</vt:lpwstr>
      </vt:variant>
      <vt:variant>
        <vt:i4>5308533</vt:i4>
      </vt:variant>
      <vt:variant>
        <vt:i4>63</vt:i4>
      </vt:variant>
      <vt:variant>
        <vt:i4>0</vt:i4>
      </vt:variant>
      <vt:variant>
        <vt:i4>5</vt:i4>
      </vt:variant>
      <vt:variant>
        <vt:lpwstr/>
      </vt:variant>
      <vt:variant>
        <vt:lpwstr>Globalisation_mouvements_soc_conclusion</vt:lpwstr>
      </vt:variant>
      <vt:variant>
        <vt:i4>1572965</vt:i4>
      </vt:variant>
      <vt:variant>
        <vt:i4>60</vt:i4>
      </vt:variant>
      <vt:variant>
        <vt:i4>0</vt:i4>
      </vt:variant>
      <vt:variant>
        <vt:i4>5</vt:i4>
      </vt:variant>
      <vt:variant>
        <vt:lpwstr/>
      </vt:variant>
      <vt:variant>
        <vt:lpwstr>Globalisation_mouvements_soc_4b</vt:lpwstr>
      </vt:variant>
      <vt:variant>
        <vt:i4>1572965</vt:i4>
      </vt:variant>
      <vt:variant>
        <vt:i4>57</vt:i4>
      </vt:variant>
      <vt:variant>
        <vt:i4>0</vt:i4>
      </vt:variant>
      <vt:variant>
        <vt:i4>5</vt:i4>
      </vt:variant>
      <vt:variant>
        <vt:lpwstr/>
      </vt:variant>
      <vt:variant>
        <vt:lpwstr>Globalisation_mouvements_soc_4a</vt:lpwstr>
      </vt:variant>
      <vt:variant>
        <vt:i4>1572965</vt:i4>
      </vt:variant>
      <vt:variant>
        <vt:i4>54</vt:i4>
      </vt:variant>
      <vt:variant>
        <vt:i4>0</vt:i4>
      </vt:variant>
      <vt:variant>
        <vt:i4>5</vt:i4>
      </vt:variant>
      <vt:variant>
        <vt:lpwstr/>
      </vt:variant>
      <vt:variant>
        <vt:lpwstr>Globalisation_mouvements_soc_4</vt:lpwstr>
      </vt:variant>
      <vt:variant>
        <vt:i4>2031717</vt:i4>
      </vt:variant>
      <vt:variant>
        <vt:i4>51</vt:i4>
      </vt:variant>
      <vt:variant>
        <vt:i4>0</vt:i4>
      </vt:variant>
      <vt:variant>
        <vt:i4>5</vt:i4>
      </vt:variant>
      <vt:variant>
        <vt:lpwstr/>
      </vt:variant>
      <vt:variant>
        <vt:lpwstr>Globalisation_mouvements_soc_3</vt:lpwstr>
      </vt:variant>
      <vt:variant>
        <vt:i4>1966181</vt:i4>
      </vt:variant>
      <vt:variant>
        <vt:i4>48</vt:i4>
      </vt:variant>
      <vt:variant>
        <vt:i4>0</vt:i4>
      </vt:variant>
      <vt:variant>
        <vt:i4>5</vt:i4>
      </vt:variant>
      <vt:variant>
        <vt:lpwstr/>
      </vt:variant>
      <vt:variant>
        <vt:lpwstr>Globalisation_mouvements_soc_2</vt:lpwstr>
      </vt:variant>
      <vt:variant>
        <vt:i4>1900645</vt:i4>
      </vt:variant>
      <vt:variant>
        <vt:i4>45</vt:i4>
      </vt:variant>
      <vt:variant>
        <vt:i4>0</vt:i4>
      </vt:variant>
      <vt:variant>
        <vt:i4>5</vt:i4>
      </vt:variant>
      <vt:variant>
        <vt:lpwstr/>
      </vt:variant>
      <vt:variant>
        <vt:lpwstr>Globalisation_mouvements_soc_1</vt:lpwstr>
      </vt:variant>
      <vt:variant>
        <vt:i4>2883642</vt:i4>
      </vt:variant>
      <vt:variant>
        <vt:i4>42</vt:i4>
      </vt:variant>
      <vt:variant>
        <vt:i4>0</vt:i4>
      </vt:variant>
      <vt:variant>
        <vt:i4>5</vt:i4>
      </vt:variant>
      <vt:variant>
        <vt:lpwstr/>
      </vt:variant>
      <vt:variant>
        <vt:lpwstr>Globalisation_mouvements_soc</vt:lpwstr>
      </vt:variant>
      <vt:variant>
        <vt:i4>5439589</vt:i4>
      </vt:variant>
      <vt:variant>
        <vt:i4>39</vt:i4>
      </vt:variant>
      <vt:variant>
        <vt:i4>0</vt:i4>
      </vt:variant>
      <vt:variant>
        <vt:i4>5</vt:i4>
      </vt:variant>
      <vt:variant>
        <vt:lpwstr/>
      </vt:variant>
      <vt:variant>
        <vt:lpwstr>Presentation_de_Manuel_Castells</vt:lpwstr>
      </vt:variant>
      <vt:variant>
        <vt:i4>4194378</vt:i4>
      </vt:variant>
      <vt:variant>
        <vt:i4>36</vt:i4>
      </vt:variant>
      <vt:variant>
        <vt:i4>0</vt:i4>
      </vt:variant>
      <vt:variant>
        <vt:i4>5</vt:i4>
      </vt:variant>
      <vt:variant>
        <vt:lpwstr/>
      </vt:variant>
      <vt:variant>
        <vt:lpwstr>Presentation_de_CRISES</vt:lpwstr>
      </vt:variant>
      <vt:variant>
        <vt:i4>6553716</vt:i4>
      </vt:variant>
      <vt:variant>
        <vt:i4>33</vt:i4>
      </vt:variant>
      <vt:variant>
        <vt:i4>0</vt:i4>
      </vt:variant>
      <vt:variant>
        <vt:i4>5</vt:i4>
      </vt:variant>
      <vt:variant>
        <vt:lpwstr/>
      </vt:variant>
      <vt:variant>
        <vt:lpwstr>tdm</vt:lpwstr>
      </vt:variant>
      <vt:variant>
        <vt:i4>3801209</vt:i4>
      </vt:variant>
      <vt:variant>
        <vt:i4>30</vt:i4>
      </vt:variant>
      <vt:variant>
        <vt:i4>0</vt:i4>
      </vt:variant>
      <vt:variant>
        <vt:i4>5</vt:i4>
      </vt:variant>
      <vt:variant>
        <vt:lpwstr>http://www.crises.uqam.ca/</vt:lpwstr>
      </vt:variant>
      <vt:variant>
        <vt:lpwstr/>
      </vt:variant>
      <vt:variant>
        <vt:i4>6553716</vt:i4>
      </vt:variant>
      <vt:variant>
        <vt:i4>27</vt:i4>
      </vt:variant>
      <vt:variant>
        <vt:i4>0</vt:i4>
      </vt:variant>
      <vt:variant>
        <vt:i4>5</vt:i4>
      </vt:variant>
      <vt:variant>
        <vt:lpwstr/>
      </vt:variant>
      <vt:variant>
        <vt:lpwstr>tdm</vt:lpwstr>
      </vt:variant>
      <vt:variant>
        <vt:i4>1245194</vt:i4>
      </vt:variant>
      <vt:variant>
        <vt:i4>24</vt:i4>
      </vt:variant>
      <vt:variant>
        <vt:i4>0</vt:i4>
      </vt:variant>
      <vt:variant>
        <vt:i4>5</vt:i4>
      </vt:variant>
      <vt:variant>
        <vt:lpwstr>http://www.cnses.uqam.ca/</vt:lpwstr>
      </vt:variant>
      <vt:variant>
        <vt:lpwstr/>
      </vt:variant>
      <vt:variant>
        <vt:i4>3801209</vt:i4>
      </vt:variant>
      <vt:variant>
        <vt:i4>21</vt:i4>
      </vt:variant>
      <vt:variant>
        <vt:i4>0</vt:i4>
      </vt:variant>
      <vt:variant>
        <vt:i4>5</vt:i4>
      </vt:variant>
      <vt:variant>
        <vt:lpwstr>http://www.crises.uqam.ca/</vt:lpwstr>
      </vt:variant>
      <vt:variant>
        <vt:lpwstr/>
      </vt:variant>
      <vt:variant>
        <vt:i4>3801209</vt:i4>
      </vt:variant>
      <vt:variant>
        <vt:i4>18</vt:i4>
      </vt:variant>
      <vt:variant>
        <vt:i4>0</vt:i4>
      </vt:variant>
      <vt:variant>
        <vt:i4>5</vt:i4>
      </vt:variant>
      <vt:variant>
        <vt:lpwstr>http://www.crises.uqam.ca/</vt:lpwstr>
      </vt:variant>
      <vt:variant>
        <vt:lpwstr/>
      </vt:variant>
      <vt:variant>
        <vt:i4>131123</vt:i4>
      </vt:variant>
      <vt:variant>
        <vt:i4>15</vt:i4>
      </vt:variant>
      <vt:variant>
        <vt:i4>0</vt:i4>
      </vt:variant>
      <vt:variant>
        <vt:i4>5</vt:i4>
      </vt:variant>
      <vt:variant>
        <vt:lpwstr>mailto:castells@usc.edu</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“Globalisation et identité. Les mouvements sociaux.”</dc:title>
  <dc:subject/>
  <dc:creator>Manuel Castells, sociologue, 2004.</dc:creator>
  <cp:keywords>classiques.sc.soc@gmail.com</cp:keywords>
  <dc:description>http://classiques.uqac.ca/</dc:description>
  <cp:lastModifiedBy>Jean-Marie Tremblay</cp:lastModifiedBy>
  <cp:revision>2</cp:revision>
  <cp:lastPrinted>2001-08-26T19:33:00Z</cp:lastPrinted>
  <dcterms:created xsi:type="dcterms:W3CDTF">2021-09-03T11:17:00Z</dcterms:created>
  <dcterms:modified xsi:type="dcterms:W3CDTF">2021-09-03T11:17:00Z</dcterms:modified>
  <cp:category>jean-marie tremblay, sociologue, fondateur, 1993.</cp:category>
</cp:coreProperties>
</file>