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E379F2">
        <w:tblPrEx>
          <w:tblCellMar>
            <w:top w:w="0" w:type="dxa"/>
            <w:bottom w:w="0" w:type="dxa"/>
          </w:tblCellMar>
        </w:tblPrEx>
        <w:tc>
          <w:tcPr>
            <w:tcW w:w="9160" w:type="dxa"/>
            <w:shd w:val="clear" w:color="auto" w:fill="EBE7CF"/>
          </w:tcPr>
          <w:p w:rsidR="00E379F2" w:rsidRPr="00B552E2" w:rsidRDefault="00E379F2" w:rsidP="00E379F2">
            <w:pPr>
              <w:rPr>
                <w:lang w:val="en-CA" w:bidi="ar-SA"/>
              </w:rPr>
            </w:pPr>
            <w:bookmarkStart w:id="0" w:name="_GoBack"/>
            <w:bookmarkEnd w:id="0"/>
          </w:p>
          <w:p w:rsidR="00E379F2" w:rsidRDefault="00E379F2">
            <w:pPr>
              <w:ind w:firstLine="0"/>
              <w:jc w:val="center"/>
              <w:rPr>
                <w:b/>
                <w:sz w:val="20"/>
                <w:lang w:bidi="ar-SA"/>
              </w:rPr>
            </w:pPr>
          </w:p>
          <w:p w:rsidR="00E379F2" w:rsidRDefault="00E379F2">
            <w:pPr>
              <w:ind w:firstLine="0"/>
              <w:jc w:val="center"/>
              <w:rPr>
                <w:b/>
                <w:sz w:val="20"/>
                <w:lang w:bidi="ar-SA"/>
              </w:rPr>
            </w:pPr>
          </w:p>
          <w:p w:rsidR="00E379F2" w:rsidRDefault="00E379F2">
            <w:pPr>
              <w:ind w:firstLine="0"/>
              <w:jc w:val="center"/>
              <w:rPr>
                <w:sz w:val="20"/>
                <w:lang w:bidi="ar-SA"/>
              </w:rPr>
            </w:pPr>
          </w:p>
          <w:p w:rsidR="00E379F2" w:rsidRPr="00BA2587" w:rsidRDefault="00E379F2">
            <w:pPr>
              <w:ind w:firstLine="0"/>
              <w:jc w:val="center"/>
              <w:rPr>
                <w:sz w:val="20"/>
                <w:lang w:bidi="ar-SA"/>
              </w:rPr>
            </w:pPr>
          </w:p>
          <w:p w:rsidR="00E379F2" w:rsidRPr="00911099" w:rsidRDefault="00E379F2">
            <w:pPr>
              <w:ind w:firstLine="0"/>
              <w:jc w:val="center"/>
              <w:rPr>
                <w:sz w:val="36"/>
                <w:lang w:bidi="ar-SA"/>
              </w:rPr>
            </w:pPr>
            <w:r>
              <w:rPr>
                <w:sz w:val="36"/>
                <w:lang w:bidi="ar-SA"/>
              </w:rPr>
              <w:t>Hanania Alain AMAR</w:t>
            </w:r>
          </w:p>
          <w:p w:rsidR="00E379F2" w:rsidRPr="00EB5CE3" w:rsidRDefault="00E379F2" w:rsidP="00E379F2">
            <w:pPr>
              <w:spacing w:before="120" w:after="120"/>
              <w:ind w:firstLine="0"/>
              <w:jc w:val="center"/>
              <w:rPr>
                <w:sz w:val="20"/>
                <w:lang w:bidi="ar-SA"/>
              </w:rPr>
            </w:pPr>
            <w:r w:rsidRPr="00EB5CE3">
              <w:rPr>
                <w:sz w:val="20"/>
                <w:lang w:bidi="ar-SA"/>
              </w:rPr>
              <w:t>Psychothérapeute Psychiatre, psychothérapeute, AIHP, retraité actuellement</w:t>
            </w:r>
            <w:r>
              <w:rPr>
                <w:sz w:val="20"/>
                <w:lang w:bidi="ar-SA"/>
              </w:rPr>
              <w:br/>
            </w:r>
            <w:r w:rsidRPr="00EB5CE3">
              <w:rPr>
                <w:sz w:val="20"/>
                <w:lang w:bidi="ar-SA"/>
              </w:rPr>
              <w:t>Doctorat d'État en médecine et en psychiatrie</w:t>
            </w:r>
          </w:p>
          <w:p w:rsidR="00E379F2" w:rsidRPr="00B404E8" w:rsidRDefault="00E379F2">
            <w:pPr>
              <w:pStyle w:val="Corpsdetexte"/>
              <w:widowControl w:val="0"/>
              <w:spacing w:before="0" w:after="0"/>
              <w:rPr>
                <w:sz w:val="36"/>
                <w:lang w:bidi="ar-SA"/>
              </w:rPr>
            </w:pPr>
            <w:r>
              <w:rPr>
                <w:sz w:val="36"/>
                <w:lang w:bidi="ar-SA"/>
              </w:rPr>
              <w:t>(2020)</w:t>
            </w:r>
          </w:p>
          <w:p w:rsidR="00E379F2" w:rsidRDefault="00E379F2">
            <w:pPr>
              <w:pStyle w:val="Corpsdetexte"/>
              <w:widowControl w:val="0"/>
              <w:spacing w:before="0" w:after="0"/>
              <w:rPr>
                <w:color w:val="FF0000"/>
                <w:sz w:val="24"/>
                <w:lang w:bidi="ar-SA"/>
              </w:rPr>
            </w:pPr>
          </w:p>
          <w:p w:rsidR="00E379F2" w:rsidRDefault="00E379F2">
            <w:pPr>
              <w:pStyle w:val="Corpsdetexte"/>
              <w:widowControl w:val="0"/>
              <w:spacing w:before="0" w:after="0"/>
              <w:rPr>
                <w:color w:val="FF0000"/>
                <w:sz w:val="24"/>
                <w:lang w:bidi="ar-SA"/>
              </w:rPr>
            </w:pPr>
          </w:p>
          <w:p w:rsidR="00E379F2" w:rsidRDefault="00E379F2">
            <w:pPr>
              <w:pStyle w:val="Corpsdetexte"/>
              <w:widowControl w:val="0"/>
              <w:spacing w:before="0" w:after="0"/>
              <w:rPr>
                <w:color w:val="FF0000"/>
                <w:sz w:val="24"/>
                <w:lang w:bidi="ar-SA"/>
              </w:rPr>
            </w:pPr>
          </w:p>
          <w:p w:rsidR="00E379F2" w:rsidRPr="00BE2993" w:rsidRDefault="00E379F2" w:rsidP="00E379F2">
            <w:pPr>
              <w:pStyle w:val="Titlest"/>
            </w:pPr>
            <w:r>
              <w:t>François Mauriac.</w:t>
            </w:r>
            <w:r>
              <w:br/>
              <w:t>Un écrivain engagé</w:t>
            </w:r>
            <w:r w:rsidRPr="00BE2993">
              <w:t>.</w:t>
            </w:r>
          </w:p>
          <w:p w:rsidR="00E379F2" w:rsidRPr="00BE2993" w:rsidRDefault="00E379F2" w:rsidP="00E379F2">
            <w:pPr>
              <w:pStyle w:val="Titlest20"/>
            </w:pPr>
            <w:r w:rsidRPr="00BE2993">
              <w:t>Essai affectivo-littéraire</w:t>
            </w:r>
          </w:p>
          <w:p w:rsidR="00E379F2" w:rsidRDefault="00E379F2">
            <w:pPr>
              <w:widowControl w:val="0"/>
              <w:ind w:firstLine="0"/>
              <w:jc w:val="center"/>
              <w:rPr>
                <w:lang w:bidi="ar-SA"/>
              </w:rPr>
            </w:pPr>
          </w:p>
          <w:p w:rsidR="00E379F2" w:rsidRDefault="00E379F2" w:rsidP="00E379F2">
            <w:pPr>
              <w:widowControl w:val="0"/>
              <w:ind w:firstLine="0"/>
              <w:jc w:val="center"/>
              <w:rPr>
                <w:lang w:bidi="ar-SA"/>
              </w:rPr>
            </w:pPr>
          </w:p>
          <w:p w:rsidR="00E379F2" w:rsidRDefault="00E379F2" w:rsidP="00E379F2">
            <w:pPr>
              <w:widowControl w:val="0"/>
              <w:ind w:firstLine="0"/>
              <w:jc w:val="center"/>
              <w:rPr>
                <w:lang w:bidi="ar-SA"/>
              </w:rPr>
            </w:pPr>
          </w:p>
          <w:p w:rsidR="00E379F2" w:rsidRDefault="00E379F2" w:rsidP="00E379F2">
            <w:pPr>
              <w:widowControl w:val="0"/>
              <w:ind w:firstLine="0"/>
              <w:jc w:val="center"/>
              <w:rPr>
                <w:lang w:bidi="ar-SA"/>
              </w:rPr>
            </w:pPr>
          </w:p>
          <w:p w:rsidR="00E379F2" w:rsidRDefault="00E379F2" w:rsidP="00E379F2">
            <w:pPr>
              <w:widowControl w:val="0"/>
              <w:ind w:firstLine="0"/>
              <w:jc w:val="center"/>
              <w:rPr>
                <w:lang w:bidi="ar-SA"/>
              </w:rPr>
            </w:pPr>
          </w:p>
          <w:p w:rsidR="00E379F2" w:rsidRDefault="00E379F2" w:rsidP="00E379F2">
            <w:pPr>
              <w:widowControl w:val="0"/>
              <w:ind w:firstLine="0"/>
              <w:jc w:val="center"/>
              <w:rPr>
                <w:lang w:bidi="ar-SA"/>
              </w:rPr>
            </w:pPr>
          </w:p>
          <w:p w:rsidR="00E379F2" w:rsidRPr="00002A1C" w:rsidRDefault="00E379F2" w:rsidP="00E379F2">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E379F2" w:rsidRDefault="00E379F2" w:rsidP="00E379F2">
            <w:pPr>
              <w:widowControl w:val="0"/>
              <w:ind w:firstLine="0"/>
              <w:jc w:val="both"/>
              <w:rPr>
                <w:sz w:val="20"/>
                <w:lang w:bidi="ar-SA"/>
              </w:rPr>
            </w:pPr>
          </w:p>
          <w:p w:rsidR="00E379F2" w:rsidRDefault="00E379F2" w:rsidP="00E379F2">
            <w:pPr>
              <w:widowControl w:val="0"/>
              <w:ind w:firstLine="0"/>
              <w:jc w:val="both"/>
              <w:rPr>
                <w:sz w:val="20"/>
                <w:lang w:bidi="ar-SA"/>
              </w:rPr>
            </w:pPr>
          </w:p>
          <w:p w:rsidR="00E379F2" w:rsidRDefault="00E379F2" w:rsidP="00E379F2">
            <w:pPr>
              <w:widowControl w:val="0"/>
              <w:ind w:firstLine="0"/>
              <w:jc w:val="both"/>
              <w:rPr>
                <w:sz w:val="20"/>
                <w:lang w:bidi="ar-SA"/>
              </w:rPr>
            </w:pPr>
          </w:p>
          <w:p w:rsidR="00E379F2" w:rsidRDefault="00E379F2" w:rsidP="00E379F2">
            <w:pPr>
              <w:widowControl w:val="0"/>
              <w:ind w:firstLine="0"/>
              <w:jc w:val="both"/>
              <w:rPr>
                <w:sz w:val="20"/>
                <w:lang w:bidi="ar-SA"/>
              </w:rPr>
            </w:pPr>
          </w:p>
          <w:p w:rsidR="00E379F2" w:rsidRDefault="00E379F2" w:rsidP="00E379F2">
            <w:pPr>
              <w:widowControl w:val="0"/>
              <w:ind w:firstLine="0"/>
              <w:jc w:val="both"/>
              <w:rPr>
                <w:sz w:val="20"/>
                <w:lang w:bidi="ar-SA"/>
              </w:rPr>
            </w:pPr>
          </w:p>
          <w:p w:rsidR="00E379F2" w:rsidRDefault="00E379F2" w:rsidP="00E379F2">
            <w:pPr>
              <w:widowControl w:val="0"/>
              <w:ind w:firstLine="0"/>
              <w:jc w:val="both"/>
              <w:rPr>
                <w:sz w:val="20"/>
                <w:lang w:bidi="ar-SA"/>
              </w:rPr>
            </w:pPr>
          </w:p>
          <w:p w:rsidR="00E379F2" w:rsidRDefault="00E379F2" w:rsidP="00E379F2">
            <w:pPr>
              <w:widowControl w:val="0"/>
              <w:ind w:firstLine="0"/>
              <w:jc w:val="both"/>
              <w:rPr>
                <w:sz w:val="20"/>
                <w:lang w:bidi="ar-SA"/>
              </w:rPr>
            </w:pPr>
          </w:p>
          <w:p w:rsidR="00E379F2" w:rsidRDefault="00E379F2">
            <w:pPr>
              <w:widowControl w:val="0"/>
              <w:ind w:firstLine="0"/>
              <w:jc w:val="both"/>
              <w:rPr>
                <w:sz w:val="20"/>
                <w:lang w:bidi="ar-SA"/>
              </w:rPr>
            </w:pPr>
          </w:p>
          <w:p w:rsidR="00E379F2" w:rsidRDefault="00E379F2">
            <w:pPr>
              <w:widowControl w:val="0"/>
              <w:ind w:firstLine="0"/>
              <w:jc w:val="both"/>
              <w:rPr>
                <w:sz w:val="20"/>
                <w:lang w:bidi="ar-SA"/>
              </w:rPr>
            </w:pPr>
          </w:p>
          <w:p w:rsidR="00E379F2" w:rsidRDefault="00E379F2">
            <w:pPr>
              <w:widowControl w:val="0"/>
              <w:ind w:firstLine="0"/>
              <w:jc w:val="both"/>
              <w:rPr>
                <w:sz w:val="20"/>
                <w:lang w:bidi="ar-SA"/>
              </w:rPr>
            </w:pPr>
          </w:p>
          <w:p w:rsidR="00E379F2" w:rsidRDefault="00E379F2">
            <w:pPr>
              <w:ind w:firstLine="0"/>
              <w:jc w:val="both"/>
              <w:rPr>
                <w:lang w:bidi="ar-SA"/>
              </w:rPr>
            </w:pPr>
          </w:p>
        </w:tc>
      </w:tr>
    </w:tbl>
    <w:p w:rsidR="00E379F2" w:rsidRDefault="00E379F2" w:rsidP="00E379F2">
      <w:pPr>
        <w:ind w:firstLine="0"/>
        <w:jc w:val="both"/>
      </w:pPr>
      <w:r>
        <w:br w:type="page"/>
      </w:r>
    </w:p>
    <w:p w:rsidR="00E379F2" w:rsidRDefault="00E379F2" w:rsidP="00E379F2">
      <w:pPr>
        <w:ind w:firstLine="0"/>
        <w:jc w:val="both"/>
      </w:pPr>
    </w:p>
    <w:p w:rsidR="00E379F2" w:rsidRDefault="00E379F2" w:rsidP="00E379F2">
      <w:pPr>
        <w:ind w:firstLine="0"/>
        <w:jc w:val="both"/>
      </w:pPr>
    </w:p>
    <w:p w:rsidR="00E379F2" w:rsidRDefault="00656506" w:rsidP="00E379F2">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E379F2" w:rsidRDefault="00E379F2" w:rsidP="00E379F2">
      <w:pPr>
        <w:ind w:firstLine="0"/>
        <w:jc w:val="right"/>
      </w:pPr>
      <w:hyperlink r:id="rId9" w:history="1">
        <w:r w:rsidRPr="00302466">
          <w:rPr>
            <w:rStyle w:val="Lienhypertexte"/>
          </w:rPr>
          <w:t>http://classiques.uqac.ca/</w:t>
        </w:r>
      </w:hyperlink>
      <w:r>
        <w:t xml:space="preserve"> </w:t>
      </w:r>
    </w:p>
    <w:p w:rsidR="00E379F2" w:rsidRDefault="00E379F2" w:rsidP="00E379F2">
      <w:pPr>
        <w:ind w:firstLine="0"/>
        <w:jc w:val="both"/>
      </w:pPr>
    </w:p>
    <w:p w:rsidR="00E379F2" w:rsidRDefault="00E379F2" w:rsidP="00E379F2">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rsidR="00E379F2" w:rsidRDefault="00E379F2" w:rsidP="00E379F2">
      <w:pPr>
        <w:ind w:firstLine="0"/>
        <w:jc w:val="both"/>
      </w:pPr>
    </w:p>
    <w:p w:rsidR="00E379F2" w:rsidRDefault="00656506" w:rsidP="00E379F2">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E379F2" w:rsidRDefault="00E379F2" w:rsidP="00E379F2">
      <w:pPr>
        <w:ind w:firstLine="0"/>
        <w:jc w:val="both"/>
      </w:pPr>
      <w:hyperlink r:id="rId11" w:history="1">
        <w:r w:rsidRPr="00302466">
          <w:rPr>
            <w:rStyle w:val="Lienhypertexte"/>
          </w:rPr>
          <w:t>http://bibliotheque.uqac.ca/</w:t>
        </w:r>
      </w:hyperlink>
      <w:r>
        <w:t xml:space="preserve"> </w:t>
      </w:r>
    </w:p>
    <w:p w:rsidR="00E379F2" w:rsidRDefault="00E379F2" w:rsidP="00E379F2">
      <w:pPr>
        <w:ind w:firstLine="0"/>
        <w:jc w:val="both"/>
      </w:pPr>
    </w:p>
    <w:p w:rsidR="00E379F2" w:rsidRDefault="00E379F2" w:rsidP="00E379F2">
      <w:pPr>
        <w:ind w:firstLine="0"/>
        <w:jc w:val="both"/>
      </w:pPr>
    </w:p>
    <w:p w:rsidR="00E379F2" w:rsidRDefault="00E379F2" w:rsidP="00E379F2">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E379F2" w:rsidRPr="005E1FF1" w:rsidRDefault="00E379F2" w:rsidP="00E379F2">
      <w:pPr>
        <w:widowControl w:val="0"/>
        <w:autoSpaceDE w:val="0"/>
        <w:autoSpaceDN w:val="0"/>
        <w:adjustRightInd w:val="0"/>
        <w:rPr>
          <w:rFonts w:ascii="Arial" w:hAnsi="Arial"/>
          <w:sz w:val="32"/>
          <w:szCs w:val="32"/>
        </w:rPr>
      </w:pPr>
      <w:r w:rsidRPr="00E07116">
        <w:br w:type="page"/>
      </w:r>
    </w:p>
    <w:p w:rsidR="00E379F2" w:rsidRPr="005E1FF1" w:rsidRDefault="00E379F2">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E379F2" w:rsidRPr="005E1FF1" w:rsidRDefault="00E379F2">
      <w:pPr>
        <w:widowControl w:val="0"/>
        <w:autoSpaceDE w:val="0"/>
        <w:autoSpaceDN w:val="0"/>
        <w:adjustRightInd w:val="0"/>
        <w:rPr>
          <w:rFonts w:ascii="Arial" w:hAnsi="Arial"/>
          <w:sz w:val="32"/>
          <w:szCs w:val="32"/>
        </w:rPr>
      </w:pPr>
    </w:p>
    <w:p w:rsidR="00E379F2" w:rsidRPr="005E1FF1" w:rsidRDefault="00E379F2">
      <w:pPr>
        <w:widowControl w:val="0"/>
        <w:autoSpaceDE w:val="0"/>
        <w:autoSpaceDN w:val="0"/>
        <w:adjustRightInd w:val="0"/>
        <w:jc w:val="both"/>
        <w:rPr>
          <w:rFonts w:ascii="Arial" w:hAnsi="Arial"/>
          <w:color w:val="1C1C1C"/>
          <w:sz w:val="26"/>
          <w:szCs w:val="26"/>
        </w:rPr>
      </w:pPr>
    </w:p>
    <w:p w:rsidR="00E379F2" w:rsidRPr="005E1FF1" w:rsidRDefault="00E379F2">
      <w:pPr>
        <w:widowControl w:val="0"/>
        <w:autoSpaceDE w:val="0"/>
        <w:autoSpaceDN w:val="0"/>
        <w:adjustRightInd w:val="0"/>
        <w:jc w:val="both"/>
        <w:rPr>
          <w:rFonts w:ascii="Arial" w:hAnsi="Arial"/>
          <w:color w:val="1C1C1C"/>
          <w:sz w:val="26"/>
          <w:szCs w:val="26"/>
        </w:rPr>
      </w:pPr>
    </w:p>
    <w:p w:rsidR="00E379F2" w:rsidRPr="005E1FF1" w:rsidRDefault="00E379F2">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rsidR="00E379F2" w:rsidRPr="005E1FF1" w:rsidRDefault="00E379F2">
      <w:pPr>
        <w:widowControl w:val="0"/>
        <w:autoSpaceDE w:val="0"/>
        <w:autoSpaceDN w:val="0"/>
        <w:adjustRightInd w:val="0"/>
        <w:jc w:val="both"/>
        <w:rPr>
          <w:rFonts w:ascii="Arial" w:hAnsi="Arial"/>
          <w:color w:val="1C1C1C"/>
          <w:sz w:val="26"/>
          <w:szCs w:val="26"/>
        </w:rPr>
      </w:pPr>
    </w:p>
    <w:p w:rsidR="00E379F2" w:rsidRPr="00F336C5" w:rsidRDefault="00E379F2" w:rsidP="00E379F2">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E379F2" w:rsidRPr="00F336C5" w:rsidRDefault="00E379F2" w:rsidP="00E379F2">
      <w:pPr>
        <w:widowControl w:val="0"/>
        <w:autoSpaceDE w:val="0"/>
        <w:autoSpaceDN w:val="0"/>
        <w:adjustRightInd w:val="0"/>
        <w:jc w:val="both"/>
        <w:rPr>
          <w:rFonts w:ascii="Arial" w:hAnsi="Arial"/>
          <w:color w:val="1C1C1C"/>
          <w:sz w:val="26"/>
          <w:szCs w:val="26"/>
        </w:rPr>
      </w:pPr>
    </w:p>
    <w:p w:rsidR="00E379F2" w:rsidRPr="00F336C5" w:rsidRDefault="00E379F2" w:rsidP="00E379F2">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E379F2" w:rsidRPr="00F336C5" w:rsidRDefault="00E379F2" w:rsidP="00E379F2">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E379F2" w:rsidRPr="00F336C5" w:rsidRDefault="00E379F2" w:rsidP="00E379F2">
      <w:pPr>
        <w:widowControl w:val="0"/>
        <w:autoSpaceDE w:val="0"/>
        <w:autoSpaceDN w:val="0"/>
        <w:adjustRightInd w:val="0"/>
        <w:jc w:val="both"/>
        <w:rPr>
          <w:rFonts w:ascii="Arial" w:hAnsi="Arial"/>
          <w:color w:val="1C1C1C"/>
          <w:sz w:val="26"/>
          <w:szCs w:val="26"/>
        </w:rPr>
      </w:pPr>
    </w:p>
    <w:p w:rsidR="00E379F2" w:rsidRPr="005E1FF1" w:rsidRDefault="00E379F2">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rsidR="00E379F2" w:rsidRPr="005E1FF1" w:rsidRDefault="00E379F2">
      <w:pPr>
        <w:widowControl w:val="0"/>
        <w:autoSpaceDE w:val="0"/>
        <w:autoSpaceDN w:val="0"/>
        <w:adjustRightInd w:val="0"/>
        <w:jc w:val="both"/>
        <w:rPr>
          <w:rFonts w:ascii="Arial" w:hAnsi="Arial"/>
          <w:color w:val="1C1C1C"/>
          <w:sz w:val="26"/>
          <w:szCs w:val="26"/>
        </w:rPr>
      </w:pPr>
    </w:p>
    <w:p w:rsidR="00E379F2" w:rsidRPr="005E1FF1" w:rsidRDefault="00E379F2">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rsidR="00E379F2" w:rsidRPr="005E1FF1" w:rsidRDefault="00E379F2">
      <w:pPr>
        <w:rPr>
          <w:rFonts w:ascii="Arial" w:hAnsi="Arial"/>
          <w:b/>
          <w:color w:val="1C1C1C"/>
          <w:sz w:val="26"/>
          <w:szCs w:val="26"/>
        </w:rPr>
      </w:pPr>
    </w:p>
    <w:p w:rsidR="00E379F2" w:rsidRPr="00A51D9C" w:rsidRDefault="00E379F2">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E379F2" w:rsidRPr="005E1FF1" w:rsidRDefault="00E379F2">
      <w:pPr>
        <w:rPr>
          <w:rFonts w:ascii="Arial" w:hAnsi="Arial"/>
          <w:b/>
          <w:color w:val="1C1C1C"/>
          <w:sz w:val="26"/>
          <w:szCs w:val="26"/>
        </w:rPr>
      </w:pPr>
    </w:p>
    <w:p w:rsidR="00E379F2" w:rsidRPr="005E1FF1" w:rsidRDefault="00E379F2">
      <w:pPr>
        <w:rPr>
          <w:rFonts w:ascii="Arial" w:hAnsi="Arial"/>
          <w:color w:val="1C1C1C"/>
          <w:sz w:val="26"/>
          <w:szCs w:val="26"/>
        </w:rPr>
      </w:pPr>
      <w:r w:rsidRPr="005E1FF1">
        <w:rPr>
          <w:rFonts w:ascii="Arial" w:hAnsi="Arial"/>
          <w:color w:val="1C1C1C"/>
          <w:sz w:val="26"/>
          <w:szCs w:val="26"/>
        </w:rPr>
        <w:t>Jean-Marie Tremblay, sociologue</w:t>
      </w:r>
    </w:p>
    <w:p w:rsidR="00E379F2" w:rsidRPr="005E1FF1" w:rsidRDefault="00E379F2">
      <w:pPr>
        <w:rPr>
          <w:rFonts w:ascii="Arial" w:hAnsi="Arial"/>
          <w:color w:val="1C1C1C"/>
          <w:sz w:val="26"/>
          <w:szCs w:val="26"/>
        </w:rPr>
      </w:pPr>
      <w:r w:rsidRPr="005E1FF1">
        <w:rPr>
          <w:rFonts w:ascii="Arial" w:hAnsi="Arial"/>
          <w:color w:val="1C1C1C"/>
          <w:sz w:val="26"/>
          <w:szCs w:val="26"/>
        </w:rPr>
        <w:t>Fondateur et Président-directeur général,</w:t>
      </w:r>
    </w:p>
    <w:p w:rsidR="00E379F2" w:rsidRPr="005E1FF1" w:rsidRDefault="00E379F2">
      <w:pPr>
        <w:rPr>
          <w:rFonts w:ascii="Arial" w:hAnsi="Arial"/>
          <w:color w:val="000080"/>
        </w:rPr>
      </w:pPr>
      <w:r w:rsidRPr="005E1FF1">
        <w:rPr>
          <w:rFonts w:ascii="Arial" w:hAnsi="Arial"/>
          <w:color w:val="000080"/>
          <w:sz w:val="26"/>
          <w:szCs w:val="26"/>
        </w:rPr>
        <w:t>LES CLASSIQUES DES SCIENCES SOCIALES.</w:t>
      </w:r>
    </w:p>
    <w:p w:rsidR="00E379F2" w:rsidRPr="00CF4C8E" w:rsidRDefault="00E379F2" w:rsidP="00E379F2">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rsidR="00E379F2" w:rsidRPr="00CF4C8E" w:rsidRDefault="00E379F2" w:rsidP="00E379F2">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E379F2" w:rsidRPr="00CF4C8E" w:rsidRDefault="00E379F2" w:rsidP="00E379F2">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E379F2" w:rsidRPr="00CF4C8E" w:rsidRDefault="00E379F2" w:rsidP="00E379F2">
      <w:pPr>
        <w:ind w:left="20" w:hanging="20"/>
        <w:jc w:val="both"/>
        <w:rPr>
          <w:sz w:val="24"/>
        </w:rPr>
      </w:pPr>
      <w:r w:rsidRPr="00CF4C8E">
        <w:rPr>
          <w:sz w:val="24"/>
        </w:rPr>
        <w:t>à partir du texte de :</w:t>
      </w:r>
    </w:p>
    <w:p w:rsidR="00E379F2" w:rsidRDefault="00E379F2" w:rsidP="00E379F2">
      <w:pPr>
        <w:ind w:firstLine="0"/>
        <w:jc w:val="both"/>
      </w:pPr>
    </w:p>
    <w:p w:rsidR="00E379F2" w:rsidRPr="0058603D" w:rsidRDefault="00E379F2">
      <w:pPr>
        <w:ind w:left="20" w:firstLine="340"/>
        <w:jc w:val="both"/>
      </w:pPr>
    </w:p>
    <w:p w:rsidR="00E379F2" w:rsidRPr="0058603D" w:rsidRDefault="00E379F2" w:rsidP="00E379F2">
      <w:pPr>
        <w:ind w:left="20" w:hanging="20"/>
        <w:jc w:val="both"/>
      </w:pPr>
      <w:r>
        <w:t>Hanania Alain AMAR</w:t>
      </w:r>
    </w:p>
    <w:p w:rsidR="00E379F2" w:rsidRPr="0058603D" w:rsidRDefault="00E379F2" w:rsidP="00E379F2">
      <w:pPr>
        <w:ind w:left="20" w:hanging="20"/>
        <w:jc w:val="both"/>
      </w:pPr>
    </w:p>
    <w:p w:rsidR="00E379F2" w:rsidRPr="00BE2993" w:rsidRDefault="00E379F2" w:rsidP="00E379F2">
      <w:pPr>
        <w:ind w:hanging="20"/>
        <w:jc w:val="both"/>
        <w:rPr>
          <w:b/>
          <w:color w:val="FF0000"/>
        </w:rPr>
      </w:pPr>
      <w:r>
        <w:rPr>
          <w:b/>
          <w:color w:val="FF0000"/>
        </w:rPr>
        <w:t>François Mauriac. Un écrivain engagé</w:t>
      </w:r>
      <w:r w:rsidRPr="00BE2993">
        <w:rPr>
          <w:b/>
          <w:color w:val="FF0000"/>
        </w:rPr>
        <w:t>.</w:t>
      </w:r>
    </w:p>
    <w:p w:rsidR="00E379F2" w:rsidRPr="00BE2993" w:rsidRDefault="00E379F2" w:rsidP="00E379F2">
      <w:pPr>
        <w:ind w:hanging="20"/>
        <w:jc w:val="both"/>
        <w:rPr>
          <w:i/>
          <w:color w:val="FF0000"/>
        </w:rPr>
      </w:pPr>
      <w:r w:rsidRPr="00BE2993">
        <w:rPr>
          <w:i/>
          <w:color w:val="FF0000"/>
        </w:rPr>
        <w:t>Essai affectivo-littéraire.</w:t>
      </w:r>
    </w:p>
    <w:p w:rsidR="00E379F2" w:rsidRPr="0058603D" w:rsidRDefault="00E379F2" w:rsidP="00E379F2">
      <w:pPr>
        <w:ind w:hanging="20"/>
        <w:jc w:val="both"/>
      </w:pPr>
    </w:p>
    <w:p w:rsidR="00E379F2" w:rsidRPr="0058603D" w:rsidRDefault="00E379F2" w:rsidP="00E379F2">
      <w:pPr>
        <w:ind w:hanging="20"/>
        <w:jc w:val="both"/>
      </w:pPr>
    </w:p>
    <w:p w:rsidR="00E379F2" w:rsidRPr="00C90835" w:rsidRDefault="00E379F2" w:rsidP="00E379F2">
      <w:pPr>
        <w:ind w:hanging="20"/>
        <w:jc w:val="both"/>
      </w:pPr>
      <w:r>
        <w:rPr>
          <w:szCs w:val="36"/>
        </w:rPr>
        <w:t>HAA Éditeur, 2020, 103 pp.</w:t>
      </w:r>
    </w:p>
    <w:p w:rsidR="00E379F2" w:rsidRDefault="00E379F2">
      <w:pPr>
        <w:jc w:val="both"/>
      </w:pPr>
    </w:p>
    <w:p w:rsidR="00E379F2" w:rsidRPr="00753781" w:rsidRDefault="00E379F2" w:rsidP="00E379F2">
      <w:pPr>
        <w:jc w:val="both"/>
        <w:rPr>
          <w:sz w:val="24"/>
        </w:rPr>
      </w:pPr>
    </w:p>
    <w:p w:rsidR="00E379F2" w:rsidRDefault="00656506" w:rsidP="00E379F2">
      <w:pPr>
        <w:tabs>
          <w:tab w:val="left" w:pos="4950"/>
        </w:tabs>
        <w:ind w:firstLine="0"/>
        <w:jc w:val="both"/>
        <w:rPr>
          <w:sz w:val="24"/>
        </w:rPr>
      </w:pPr>
      <w:r w:rsidRPr="00753781">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E379F2" w:rsidRPr="00753781">
        <w:rPr>
          <w:sz w:val="24"/>
        </w:rPr>
        <w:t xml:space="preserve"> Courriel</w:t>
      </w:r>
      <w:r w:rsidR="00E379F2">
        <w:rPr>
          <w:sz w:val="24"/>
        </w:rPr>
        <w:t xml:space="preserve"> : Hanania Alain AMAR : </w:t>
      </w:r>
      <w:hyperlink r:id="rId15" w:history="1">
        <w:r w:rsidR="00E379F2" w:rsidRPr="00AC3507">
          <w:rPr>
            <w:rStyle w:val="Lienhypertexte"/>
            <w:sz w:val="24"/>
          </w:rPr>
          <w:t>hallannaney2013@gmail.com</w:t>
        </w:r>
      </w:hyperlink>
      <w:r w:rsidR="00E379F2">
        <w:rPr>
          <w:sz w:val="24"/>
        </w:rPr>
        <w:t xml:space="preserve"> </w:t>
      </w:r>
    </w:p>
    <w:p w:rsidR="00E379F2" w:rsidRDefault="00E379F2" w:rsidP="00E379F2">
      <w:pPr>
        <w:tabs>
          <w:tab w:val="left" w:pos="4950"/>
        </w:tabs>
        <w:ind w:firstLine="0"/>
        <w:jc w:val="both"/>
        <w:rPr>
          <w:sz w:val="24"/>
        </w:rPr>
      </w:pPr>
    </w:p>
    <w:p w:rsidR="00E379F2" w:rsidRDefault="00E379F2" w:rsidP="00E379F2">
      <w:pPr>
        <w:jc w:val="both"/>
        <w:rPr>
          <w:sz w:val="24"/>
        </w:rPr>
      </w:pPr>
      <w:r>
        <w:rPr>
          <w:sz w:val="24"/>
        </w:rPr>
        <w:t>Livre diffusé en libre accès dans Les Classiques des sciences sociales avec l’autorisation conjointe de l’auteur, Hanania Alain AMAR, accordée le 21 f</w:t>
      </w:r>
      <w:r>
        <w:rPr>
          <w:sz w:val="24"/>
        </w:rPr>
        <w:t>é</w:t>
      </w:r>
      <w:r>
        <w:rPr>
          <w:sz w:val="24"/>
        </w:rPr>
        <w:t>vrier 2020.</w:t>
      </w:r>
    </w:p>
    <w:p w:rsidR="00E379F2" w:rsidRDefault="00E379F2">
      <w:pPr>
        <w:ind w:right="1800"/>
        <w:jc w:val="both"/>
        <w:rPr>
          <w:sz w:val="24"/>
        </w:rPr>
      </w:pPr>
    </w:p>
    <w:p w:rsidR="00E379F2" w:rsidRPr="00753781" w:rsidRDefault="00E379F2">
      <w:pPr>
        <w:ind w:right="1800"/>
        <w:jc w:val="both"/>
        <w:rPr>
          <w:sz w:val="24"/>
        </w:rPr>
      </w:pPr>
    </w:p>
    <w:p w:rsidR="00E379F2" w:rsidRPr="00753781" w:rsidRDefault="00E379F2">
      <w:pPr>
        <w:ind w:right="1800" w:firstLine="0"/>
        <w:jc w:val="both"/>
        <w:rPr>
          <w:sz w:val="24"/>
        </w:rPr>
      </w:pPr>
      <w:r w:rsidRPr="00753781">
        <w:rPr>
          <w:sz w:val="24"/>
        </w:rPr>
        <w:t>Polices de caractères utilisée :</w:t>
      </w:r>
    </w:p>
    <w:p w:rsidR="00E379F2" w:rsidRPr="00753781" w:rsidRDefault="00E379F2">
      <w:pPr>
        <w:ind w:right="1800" w:firstLine="0"/>
        <w:jc w:val="both"/>
        <w:rPr>
          <w:sz w:val="24"/>
        </w:rPr>
      </w:pPr>
    </w:p>
    <w:p w:rsidR="00E379F2" w:rsidRPr="00753781" w:rsidRDefault="00E379F2" w:rsidP="00E379F2">
      <w:pPr>
        <w:ind w:left="360" w:right="360" w:firstLine="0"/>
        <w:jc w:val="both"/>
        <w:rPr>
          <w:sz w:val="24"/>
        </w:rPr>
      </w:pPr>
      <w:r w:rsidRPr="00753781">
        <w:rPr>
          <w:sz w:val="24"/>
        </w:rPr>
        <w:t>Pour le texte: Times New Roman, 14 points.</w:t>
      </w:r>
    </w:p>
    <w:p w:rsidR="00E379F2" w:rsidRPr="00753781" w:rsidRDefault="00E379F2" w:rsidP="00E379F2">
      <w:pPr>
        <w:ind w:left="360" w:right="360" w:firstLine="0"/>
        <w:jc w:val="both"/>
        <w:rPr>
          <w:sz w:val="24"/>
        </w:rPr>
      </w:pPr>
      <w:r w:rsidRPr="00753781">
        <w:rPr>
          <w:sz w:val="24"/>
        </w:rPr>
        <w:t>Pour les notes de bas de page : Times New Roman, 12 points.</w:t>
      </w:r>
    </w:p>
    <w:p w:rsidR="00E379F2" w:rsidRPr="00753781" w:rsidRDefault="00E379F2">
      <w:pPr>
        <w:ind w:left="360" w:right="1800" w:firstLine="0"/>
        <w:jc w:val="both"/>
        <w:rPr>
          <w:sz w:val="24"/>
        </w:rPr>
      </w:pPr>
    </w:p>
    <w:p w:rsidR="00E379F2" w:rsidRPr="00753781" w:rsidRDefault="00E379F2">
      <w:pPr>
        <w:ind w:right="360" w:firstLine="0"/>
        <w:jc w:val="both"/>
        <w:rPr>
          <w:sz w:val="24"/>
        </w:rPr>
      </w:pPr>
      <w:r w:rsidRPr="00753781">
        <w:rPr>
          <w:sz w:val="24"/>
        </w:rPr>
        <w:t>Édition électronique réalisée avec le traitement de textes Microsoft Word 2008 pour Macintosh.</w:t>
      </w:r>
    </w:p>
    <w:p w:rsidR="00E379F2" w:rsidRPr="00753781" w:rsidRDefault="00E379F2">
      <w:pPr>
        <w:ind w:right="1800" w:firstLine="0"/>
        <w:jc w:val="both"/>
        <w:rPr>
          <w:sz w:val="24"/>
        </w:rPr>
      </w:pPr>
    </w:p>
    <w:p w:rsidR="00E379F2" w:rsidRPr="00753781" w:rsidRDefault="00E379F2" w:rsidP="00E379F2">
      <w:pPr>
        <w:ind w:right="540" w:firstLine="0"/>
        <w:jc w:val="both"/>
        <w:rPr>
          <w:sz w:val="24"/>
        </w:rPr>
      </w:pPr>
      <w:r w:rsidRPr="00753781">
        <w:rPr>
          <w:sz w:val="24"/>
        </w:rPr>
        <w:t>Mise en page sur papier format : LETTRE US, 8.5’’ x 11’’.</w:t>
      </w:r>
    </w:p>
    <w:p w:rsidR="00E379F2" w:rsidRPr="00753781" w:rsidRDefault="00E379F2">
      <w:pPr>
        <w:ind w:right="1800" w:firstLine="0"/>
        <w:jc w:val="both"/>
        <w:rPr>
          <w:sz w:val="24"/>
        </w:rPr>
      </w:pPr>
    </w:p>
    <w:p w:rsidR="00E379F2" w:rsidRPr="00753781" w:rsidRDefault="00E379F2" w:rsidP="00E379F2">
      <w:pPr>
        <w:ind w:firstLine="0"/>
        <w:jc w:val="both"/>
        <w:rPr>
          <w:sz w:val="24"/>
        </w:rPr>
      </w:pPr>
      <w:r w:rsidRPr="00753781">
        <w:rPr>
          <w:sz w:val="24"/>
        </w:rPr>
        <w:t xml:space="preserve">Édition numérique réalisée le </w:t>
      </w:r>
      <w:r>
        <w:rPr>
          <w:sz w:val="24"/>
        </w:rPr>
        <w:t>13 avril 2020 à Chicoutimi</w:t>
      </w:r>
      <w:r w:rsidRPr="00753781">
        <w:rPr>
          <w:sz w:val="24"/>
        </w:rPr>
        <w:t>, Québec.</w:t>
      </w:r>
    </w:p>
    <w:p w:rsidR="00E379F2" w:rsidRPr="00753781" w:rsidRDefault="00E379F2">
      <w:pPr>
        <w:ind w:right="1800" w:firstLine="0"/>
        <w:jc w:val="both"/>
        <w:rPr>
          <w:sz w:val="24"/>
        </w:rPr>
      </w:pPr>
    </w:p>
    <w:p w:rsidR="00E379F2" w:rsidRPr="00753781" w:rsidRDefault="00656506">
      <w:pPr>
        <w:ind w:right="1800" w:firstLine="0"/>
        <w:jc w:val="both"/>
        <w:rPr>
          <w:sz w:val="24"/>
        </w:rPr>
      </w:pPr>
      <w:r w:rsidRPr="00753781">
        <w:rPr>
          <w:noProof/>
          <w:sz w:val="24"/>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E379F2" w:rsidRDefault="00E379F2" w:rsidP="00E379F2">
      <w:pPr>
        <w:ind w:left="20"/>
        <w:jc w:val="both"/>
      </w:pPr>
      <w:r>
        <w:br w:type="page"/>
      </w:r>
    </w:p>
    <w:p w:rsidR="00E379F2" w:rsidRPr="00911099" w:rsidRDefault="00E379F2" w:rsidP="00E379F2">
      <w:pPr>
        <w:ind w:firstLine="0"/>
        <w:jc w:val="center"/>
        <w:rPr>
          <w:sz w:val="36"/>
          <w:lang w:bidi="ar-SA"/>
        </w:rPr>
      </w:pPr>
      <w:r>
        <w:rPr>
          <w:sz w:val="36"/>
          <w:lang w:bidi="ar-SA"/>
        </w:rPr>
        <w:t>Hanania Alain AMAR</w:t>
      </w:r>
    </w:p>
    <w:p w:rsidR="00E379F2" w:rsidRDefault="00E379F2" w:rsidP="00E379F2">
      <w:pPr>
        <w:ind w:firstLine="0"/>
        <w:jc w:val="center"/>
        <w:rPr>
          <w:sz w:val="20"/>
          <w:lang w:bidi="ar-SA"/>
        </w:rPr>
      </w:pPr>
      <w:r w:rsidRPr="00EB5CE3">
        <w:rPr>
          <w:sz w:val="20"/>
          <w:lang w:bidi="ar-SA"/>
        </w:rPr>
        <w:t>Psychothérapeute Psychiatre, psychothérapeute, AIHP, retraité actuellement</w:t>
      </w:r>
      <w:r>
        <w:rPr>
          <w:sz w:val="20"/>
          <w:lang w:bidi="ar-SA"/>
        </w:rPr>
        <w:br/>
      </w:r>
      <w:r w:rsidRPr="00EB5CE3">
        <w:rPr>
          <w:sz w:val="20"/>
          <w:lang w:bidi="ar-SA"/>
        </w:rPr>
        <w:t>Doctorat d'État en médecine et en psychiatrie</w:t>
      </w:r>
    </w:p>
    <w:p w:rsidR="00E379F2" w:rsidRDefault="00E379F2" w:rsidP="00E379F2">
      <w:pPr>
        <w:ind w:firstLine="0"/>
        <w:jc w:val="center"/>
      </w:pPr>
    </w:p>
    <w:p w:rsidR="00E379F2" w:rsidRPr="00F4237A" w:rsidRDefault="00E379F2" w:rsidP="00E379F2">
      <w:pPr>
        <w:ind w:firstLine="0"/>
        <w:jc w:val="center"/>
        <w:rPr>
          <w:color w:val="000080"/>
          <w:sz w:val="36"/>
        </w:rPr>
      </w:pPr>
      <w:r>
        <w:rPr>
          <w:color w:val="FF0000"/>
          <w:sz w:val="36"/>
        </w:rPr>
        <w:t>François Mauriac. Un écrivain engagé.</w:t>
      </w:r>
      <w:r>
        <w:rPr>
          <w:color w:val="FF0000"/>
          <w:sz w:val="36"/>
        </w:rPr>
        <w:br/>
      </w:r>
      <w:r>
        <w:rPr>
          <w:i/>
          <w:color w:val="000080"/>
          <w:sz w:val="36"/>
        </w:rPr>
        <w:t>Essai affectivo-littéraire</w:t>
      </w:r>
      <w:r>
        <w:rPr>
          <w:color w:val="000080"/>
          <w:sz w:val="36"/>
        </w:rPr>
        <w:t>.</w:t>
      </w:r>
    </w:p>
    <w:p w:rsidR="00E379F2" w:rsidRDefault="00E379F2" w:rsidP="00E379F2">
      <w:pPr>
        <w:ind w:firstLine="0"/>
        <w:jc w:val="center"/>
      </w:pPr>
    </w:p>
    <w:p w:rsidR="00E379F2" w:rsidRDefault="00656506" w:rsidP="00E379F2">
      <w:pPr>
        <w:ind w:firstLine="0"/>
        <w:jc w:val="center"/>
      </w:pPr>
      <w:r>
        <w:rPr>
          <w:noProof/>
        </w:rPr>
        <w:drawing>
          <wp:inline distT="0" distB="0" distL="0" distR="0">
            <wp:extent cx="3581400" cy="5257800"/>
            <wp:effectExtent l="25400" t="25400" r="12700" b="12700"/>
            <wp:docPr id="5" name="Image 5" descr="Francois_Mauriac_L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Francois_Mauriac_L50"/>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81400" cy="5257800"/>
                    </a:xfrm>
                    <a:prstGeom prst="rect">
                      <a:avLst/>
                    </a:prstGeom>
                    <a:noFill/>
                    <a:ln w="19050" cmpd="sng">
                      <a:solidFill>
                        <a:srgbClr val="000000"/>
                      </a:solidFill>
                      <a:miter lim="800000"/>
                      <a:headEnd/>
                      <a:tailEnd/>
                    </a:ln>
                    <a:effectLst/>
                  </pic:spPr>
                </pic:pic>
              </a:graphicData>
            </a:graphic>
          </wp:inline>
        </w:drawing>
      </w:r>
    </w:p>
    <w:p w:rsidR="00E379F2" w:rsidRDefault="00E379F2" w:rsidP="00E379F2">
      <w:pPr>
        <w:ind w:firstLine="0"/>
        <w:jc w:val="center"/>
      </w:pPr>
    </w:p>
    <w:p w:rsidR="00E379F2" w:rsidRDefault="00E379F2" w:rsidP="00E379F2">
      <w:pPr>
        <w:ind w:firstLine="0"/>
        <w:jc w:val="center"/>
      </w:pPr>
      <w:r>
        <w:rPr>
          <w:szCs w:val="36"/>
        </w:rPr>
        <w:t>HAA Éditeur, 2020, 103 pp.</w:t>
      </w:r>
    </w:p>
    <w:p w:rsidR="00E379F2" w:rsidRPr="00992A57" w:rsidRDefault="00E379F2" w:rsidP="00E379F2">
      <w:pPr>
        <w:spacing w:before="120" w:after="120"/>
        <w:jc w:val="both"/>
        <w:rPr>
          <w:i/>
          <w:sz w:val="32"/>
        </w:rPr>
      </w:pPr>
      <w:r>
        <w:br w:type="page"/>
      </w:r>
    </w:p>
    <w:p w:rsidR="00E379F2" w:rsidRPr="00992A57" w:rsidRDefault="00E379F2" w:rsidP="00E379F2">
      <w:pPr>
        <w:spacing w:before="120" w:after="120"/>
        <w:jc w:val="both"/>
        <w:rPr>
          <w:i/>
          <w:sz w:val="32"/>
        </w:rPr>
      </w:pPr>
    </w:p>
    <w:p w:rsidR="00E379F2" w:rsidRPr="00992A57" w:rsidRDefault="00E379F2" w:rsidP="00E379F2">
      <w:pPr>
        <w:spacing w:before="120" w:after="120"/>
        <w:jc w:val="both"/>
        <w:rPr>
          <w:i/>
          <w:sz w:val="32"/>
        </w:rPr>
      </w:pPr>
    </w:p>
    <w:p w:rsidR="00E379F2" w:rsidRPr="00992A57" w:rsidRDefault="00E379F2" w:rsidP="00E379F2">
      <w:pPr>
        <w:spacing w:before="120" w:after="120"/>
        <w:jc w:val="both"/>
        <w:rPr>
          <w:i/>
          <w:sz w:val="32"/>
        </w:rPr>
      </w:pPr>
    </w:p>
    <w:p w:rsidR="00E379F2" w:rsidRPr="00992A57" w:rsidRDefault="00E379F2" w:rsidP="00E379F2">
      <w:pPr>
        <w:spacing w:before="120" w:after="120"/>
        <w:jc w:val="both"/>
        <w:rPr>
          <w:i/>
          <w:sz w:val="32"/>
        </w:rPr>
      </w:pPr>
    </w:p>
    <w:p w:rsidR="00E379F2" w:rsidRDefault="00E379F2" w:rsidP="00E379F2">
      <w:pPr>
        <w:spacing w:before="120" w:after="120"/>
        <w:jc w:val="both"/>
        <w:rPr>
          <w:i/>
          <w:sz w:val="32"/>
        </w:rPr>
      </w:pPr>
    </w:p>
    <w:p w:rsidR="00E379F2" w:rsidRDefault="00E379F2" w:rsidP="00E379F2">
      <w:pPr>
        <w:spacing w:before="120" w:after="120"/>
        <w:jc w:val="both"/>
        <w:rPr>
          <w:i/>
          <w:sz w:val="32"/>
        </w:rPr>
      </w:pPr>
    </w:p>
    <w:p w:rsidR="00E379F2" w:rsidRDefault="00E379F2" w:rsidP="00E379F2">
      <w:pPr>
        <w:spacing w:before="120" w:after="120"/>
        <w:jc w:val="both"/>
        <w:rPr>
          <w:i/>
          <w:sz w:val="32"/>
        </w:rPr>
      </w:pPr>
    </w:p>
    <w:p w:rsidR="00E379F2" w:rsidRDefault="00E379F2" w:rsidP="00E379F2">
      <w:pPr>
        <w:spacing w:before="120" w:after="120"/>
        <w:jc w:val="both"/>
        <w:rPr>
          <w:i/>
          <w:sz w:val="32"/>
        </w:rPr>
      </w:pPr>
    </w:p>
    <w:p w:rsidR="00E379F2" w:rsidRDefault="00E379F2" w:rsidP="00E379F2">
      <w:pPr>
        <w:spacing w:before="120" w:after="120"/>
        <w:jc w:val="both"/>
        <w:rPr>
          <w:i/>
          <w:sz w:val="32"/>
        </w:rPr>
      </w:pPr>
    </w:p>
    <w:p w:rsidR="00E379F2" w:rsidRDefault="00E379F2" w:rsidP="00E379F2">
      <w:pPr>
        <w:spacing w:before="120" w:after="120"/>
        <w:jc w:val="both"/>
        <w:rPr>
          <w:i/>
          <w:sz w:val="32"/>
        </w:rPr>
      </w:pPr>
    </w:p>
    <w:p w:rsidR="00E379F2" w:rsidRDefault="00E379F2" w:rsidP="00E379F2">
      <w:pPr>
        <w:spacing w:before="120" w:after="120"/>
        <w:jc w:val="both"/>
        <w:rPr>
          <w:i/>
          <w:sz w:val="32"/>
        </w:rPr>
      </w:pPr>
    </w:p>
    <w:p w:rsidR="00E379F2" w:rsidRDefault="00E379F2" w:rsidP="00E379F2">
      <w:pPr>
        <w:spacing w:before="120" w:after="120"/>
        <w:jc w:val="both"/>
        <w:rPr>
          <w:i/>
          <w:sz w:val="32"/>
        </w:rPr>
      </w:pPr>
    </w:p>
    <w:p w:rsidR="00E379F2" w:rsidRDefault="00E379F2" w:rsidP="00E379F2">
      <w:pPr>
        <w:spacing w:before="120" w:after="120"/>
        <w:jc w:val="both"/>
        <w:rPr>
          <w:i/>
          <w:sz w:val="32"/>
        </w:rPr>
      </w:pPr>
    </w:p>
    <w:p w:rsidR="00E379F2" w:rsidRPr="00992A57" w:rsidRDefault="00E379F2" w:rsidP="00E379F2">
      <w:pPr>
        <w:spacing w:before="120" w:after="120"/>
        <w:jc w:val="both"/>
        <w:rPr>
          <w:i/>
          <w:sz w:val="32"/>
        </w:rPr>
      </w:pPr>
    </w:p>
    <w:p w:rsidR="00E379F2" w:rsidRPr="00992A57" w:rsidRDefault="00E379F2" w:rsidP="00E379F2">
      <w:pPr>
        <w:spacing w:before="120" w:after="120"/>
        <w:jc w:val="both"/>
        <w:rPr>
          <w:i/>
          <w:sz w:val="32"/>
        </w:rPr>
      </w:pPr>
    </w:p>
    <w:p w:rsidR="00E379F2" w:rsidRPr="00992A57" w:rsidRDefault="00E379F2" w:rsidP="00E379F2">
      <w:pPr>
        <w:spacing w:before="120" w:after="120"/>
        <w:jc w:val="both"/>
        <w:rPr>
          <w:sz w:val="32"/>
        </w:rPr>
      </w:pPr>
      <w:r w:rsidRPr="00992A57">
        <w:rPr>
          <w:i/>
          <w:sz w:val="32"/>
        </w:rPr>
        <w:t xml:space="preserve">© </w:t>
      </w:r>
      <w:r>
        <w:rPr>
          <w:sz w:val="32"/>
        </w:rPr>
        <w:t>HAA É</w:t>
      </w:r>
      <w:r w:rsidRPr="00992A57">
        <w:rPr>
          <w:sz w:val="32"/>
        </w:rPr>
        <w:t xml:space="preserve">ditions e-book. 2020 </w:t>
      </w:r>
    </w:p>
    <w:p w:rsidR="00E379F2" w:rsidRPr="00992A57" w:rsidRDefault="00E379F2" w:rsidP="00E379F2">
      <w:pPr>
        <w:spacing w:before="120" w:after="120"/>
        <w:jc w:val="both"/>
        <w:rPr>
          <w:i/>
          <w:sz w:val="32"/>
        </w:rPr>
      </w:pPr>
    </w:p>
    <w:p w:rsidR="00E379F2" w:rsidRPr="00992A57" w:rsidRDefault="00E379F2" w:rsidP="00E379F2">
      <w:pPr>
        <w:spacing w:before="120" w:after="120"/>
        <w:jc w:val="both"/>
        <w:rPr>
          <w:i/>
          <w:sz w:val="32"/>
        </w:rPr>
      </w:pPr>
      <w:r>
        <w:rPr>
          <w:i/>
          <w:sz w:val="32"/>
        </w:rPr>
        <w:br w:type="page"/>
      </w:r>
    </w:p>
    <w:p w:rsidR="00E379F2" w:rsidRPr="00992A57" w:rsidRDefault="00E379F2" w:rsidP="00E379F2">
      <w:pPr>
        <w:spacing w:before="120" w:after="120"/>
        <w:jc w:val="both"/>
        <w:rPr>
          <w:i/>
          <w:sz w:val="32"/>
        </w:rPr>
      </w:pPr>
    </w:p>
    <w:p w:rsidR="00E379F2" w:rsidRPr="00992A57" w:rsidRDefault="00E379F2" w:rsidP="00E379F2">
      <w:pPr>
        <w:spacing w:before="120" w:after="120"/>
        <w:jc w:val="both"/>
        <w:rPr>
          <w:i/>
          <w:sz w:val="32"/>
        </w:rPr>
      </w:pPr>
    </w:p>
    <w:p w:rsidR="00E379F2" w:rsidRPr="00992A57" w:rsidRDefault="00E379F2" w:rsidP="00E379F2">
      <w:pPr>
        <w:spacing w:before="120" w:after="120"/>
        <w:jc w:val="right"/>
        <w:rPr>
          <w:i/>
          <w:sz w:val="32"/>
        </w:rPr>
      </w:pPr>
      <w:r w:rsidRPr="00992A57">
        <w:rPr>
          <w:i/>
          <w:sz w:val="32"/>
        </w:rPr>
        <w:t>À Agnès</w:t>
      </w:r>
    </w:p>
    <w:p w:rsidR="00E379F2" w:rsidRPr="00992A57" w:rsidRDefault="00E379F2" w:rsidP="00E379F2">
      <w:pPr>
        <w:spacing w:before="120" w:after="120"/>
        <w:jc w:val="right"/>
        <w:rPr>
          <w:i/>
          <w:sz w:val="32"/>
        </w:rPr>
      </w:pPr>
    </w:p>
    <w:p w:rsidR="00E379F2" w:rsidRPr="00992A57" w:rsidRDefault="00E379F2" w:rsidP="00E379F2">
      <w:pPr>
        <w:spacing w:before="120" w:after="120"/>
        <w:jc w:val="right"/>
        <w:rPr>
          <w:i/>
          <w:sz w:val="32"/>
        </w:rPr>
      </w:pPr>
    </w:p>
    <w:p w:rsidR="00E379F2" w:rsidRPr="00992A57" w:rsidRDefault="00E379F2" w:rsidP="00E379F2">
      <w:pPr>
        <w:spacing w:before="120" w:after="120"/>
        <w:jc w:val="right"/>
        <w:rPr>
          <w:i/>
          <w:sz w:val="32"/>
        </w:rPr>
      </w:pPr>
      <w:r w:rsidRPr="00992A57">
        <w:rPr>
          <w:i/>
          <w:sz w:val="32"/>
        </w:rPr>
        <w:t>À Chipie et Minnie</w:t>
      </w:r>
    </w:p>
    <w:p w:rsidR="00E379F2" w:rsidRPr="00992A57" w:rsidRDefault="00E379F2" w:rsidP="00E379F2">
      <w:pPr>
        <w:spacing w:before="120" w:after="120"/>
        <w:jc w:val="right"/>
        <w:rPr>
          <w:i/>
          <w:sz w:val="32"/>
        </w:rPr>
      </w:pPr>
    </w:p>
    <w:p w:rsidR="00E379F2" w:rsidRPr="00992A57" w:rsidRDefault="00E379F2" w:rsidP="00E379F2">
      <w:pPr>
        <w:spacing w:before="120" w:after="120"/>
        <w:jc w:val="right"/>
        <w:rPr>
          <w:i/>
          <w:sz w:val="32"/>
        </w:rPr>
      </w:pPr>
    </w:p>
    <w:p w:rsidR="00E379F2" w:rsidRPr="00992A57" w:rsidRDefault="00E379F2" w:rsidP="00E379F2">
      <w:pPr>
        <w:spacing w:before="120" w:after="120"/>
        <w:jc w:val="right"/>
        <w:rPr>
          <w:i/>
          <w:sz w:val="32"/>
        </w:rPr>
      </w:pPr>
      <w:r w:rsidRPr="00992A57">
        <w:rPr>
          <w:i/>
          <w:sz w:val="32"/>
        </w:rPr>
        <w:t>À tous ceux que j’aime et qui m’aiment.</w:t>
      </w:r>
    </w:p>
    <w:p w:rsidR="00E379F2" w:rsidRPr="00992A57" w:rsidRDefault="00E379F2" w:rsidP="00E379F2">
      <w:pPr>
        <w:spacing w:before="120" w:after="120"/>
        <w:jc w:val="both"/>
        <w:rPr>
          <w:b/>
          <w:sz w:val="32"/>
        </w:rPr>
      </w:pPr>
    </w:p>
    <w:p w:rsidR="00E379F2" w:rsidRDefault="00E379F2" w:rsidP="00E379F2">
      <w:pPr>
        <w:ind w:left="20"/>
        <w:jc w:val="both"/>
      </w:pPr>
      <w:r>
        <w:rPr>
          <w:b/>
          <w:sz w:val="32"/>
        </w:rPr>
        <w:br w:type="page"/>
      </w:r>
    </w:p>
    <w:p w:rsidR="00E379F2" w:rsidRDefault="00E379F2">
      <w:pPr>
        <w:jc w:val="both"/>
      </w:pPr>
    </w:p>
    <w:p w:rsidR="00E379F2" w:rsidRPr="00761B82" w:rsidRDefault="00E379F2" w:rsidP="00E379F2">
      <w:pPr>
        <w:spacing w:after="120"/>
        <w:ind w:firstLine="0"/>
        <w:jc w:val="center"/>
        <w:rPr>
          <w:i/>
          <w:sz w:val="24"/>
        </w:rPr>
      </w:pPr>
      <w:r>
        <w:rPr>
          <w:b/>
          <w:sz w:val="24"/>
        </w:rPr>
        <w:t>François Mauriac. Un écrivain engagé.</w:t>
      </w:r>
      <w:r>
        <w:rPr>
          <w:b/>
          <w:sz w:val="24"/>
        </w:rPr>
        <w:br/>
      </w:r>
      <w:r>
        <w:rPr>
          <w:i/>
          <w:sz w:val="24"/>
        </w:rPr>
        <w:t>Essai affectivo-littéraire.</w:t>
      </w:r>
    </w:p>
    <w:p w:rsidR="00E379F2" w:rsidRDefault="00E379F2" w:rsidP="00E379F2">
      <w:pPr>
        <w:ind w:firstLine="20"/>
        <w:jc w:val="center"/>
      </w:pPr>
      <w:bookmarkStart w:id="1" w:name="tdm"/>
      <w:r>
        <w:rPr>
          <w:color w:val="FF0000"/>
          <w:sz w:val="48"/>
        </w:rPr>
        <w:t>Table des matières</w:t>
      </w:r>
      <w:bookmarkEnd w:id="1"/>
    </w:p>
    <w:p w:rsidR="00E379F2" w:rsidRDefault="00E379F2" w:rsidP="00E379F2">
      <w:pPr>
        <w:ind w:firstLine="0"/>
      </w:pPr>
    </w:p>
    <w:p w:rsidR="00E379F2" w:rsidRDefault="00E379F2" w:rsidP="00E379F2">
      <w:pPr>
        <w:ind w:firstLine="0"/>
      </w:pPr>
    </w:p>
    <w:p w:rsidR="00E379F2" w:rsidRDefault="00E379F2" w:rsidP="00E379F2">
      <w:pPr>
        <w:ind w:firstLine="0"/>
      </w:pPr>
    </w:p>
    <w:p w:rsidR="00E379F2" w:rsidRDefault="00E379F2" w:rsidP="00E379F2">
      <w:pPr>
        <w:ind w:firstLine="0"/>
      </w:pPr>
      <w:hyperlink w:anchor="Frencois_Mauriac_couverture" w:history="1">
        <w:r w:rsidRPr="00A7067B">
          <w:rPr>
            <w:rStyle w:val="Lienhypertexte"/>
          </w:rPr>
          <w:t>Quatrième de couverture</w:t>
        </w:r>
      </w:hyperlink>
    </w:p>
    <w:p w:rsidR="00E379F2" w:rsidRDefault="00E379F2" w:rsidP="00E379F2">
      <w:pPr>
        <w:ind w:firstLine="0"/>
      </w:pPr>
    </w:p>
    <w:p w:rsidR="00E379F2" w:rsidRDefault="00E379F2" w:rsidP="00E379F2">
      <w:pPr>
        <w:spacing w:after="120"/>
        <w:ind w:firstLine="0"/>
      </w:pPr>
      <w:hyperlink w:anchor="Frencois_Mauriac_preambule" w:history="1">
        <w:r w:rsidRPr="00A7067B">
          <w:rPr>
            <w:rStyle w:val="Lienhypertexte"/>
          </w:rPr>
          <w:t>Préambule</w:t>
        </w:r>
      </w:hyperlink>
    </w:p>
    <w:p w:rsidR="00E379F2" w:rsidRDefault="00E379F2" w:rsidP="00E379F2">
      <w:pPr>
        <w:spacing w:after="120"/>
        <w:ind w:firstLine="0"/>
      </w:pPr>
      <w:hyperlink w:anchor="Frencois_Mauriac_1" w:history="1">
        <w:r w:rsidRPr="00A7067B">
          <w:rPr>
            <w:rStyle w:val="Lienhypertexte"/>
          </w:rPr>
          <w:t>Découverte de l’auteur</w:t>
        </w:r>
      </w:hyperlink>
    </w:p>
    <w:p w:rsidR="00E379F2" w:rsidRDefault="00E379F2" w:rsidP="00E379F2">
      <w:pPr>
        <w:spacing w:after="120"/>
        <w:ind w:firstLine="0"/>
      </w:pPr>
      <w:hyperlink w:anchor="Frencois_Mauriac_2" w:history="1">
        <w:r w:rsidRPr="00A7067B">
          <w:rPr>
            <w:rStyle w:val="Lienhypertexte"/>
          </w:rPr>
          <w:t>Repères biographiques</w:t>
        </w:r>
      </w:hyperlink>
    </w:p>
    <w:p w:rsidR="00E379F2" w:rsidRDefault="00E379F2" w:rsidP="00E379F2">
      <w:pPr>
        <w:spacing w:after="120"/>
        <w:ind w:firstLine="0"/>
      </w:pPr>
      <w:hyperlink w:anchor="Frencois_Mauriac_3" w:history="1">
        <w:r w:rsidRPr="00A7067B">
          <w:rPr>
            <w:rStyle w:val="Lienhypertexte"/>
          </w:rPr>
          <w:t>L’écrivain</w:t>
        </w:r>
      </w:hyperlink>
    </w:p>
    <w:p w:rsidR="00E379F2" w:rsidRDefault="00E379F2" w:rsidP="00E379F2">
      <w:pPr>
        <w:spacing w:after="120"/>
        <w:ind w:firstLine="0"/>
      </w:pPr>
      <w:hyperlink w:anchor="Frencois_Mauriac_4" w:history="1">
        <w:r w:rsidRPr="00A7067B">
          <w:rPr>
            <w:rStyle w:val="Lienhypertexte"/>
          </w:rPr>
          <w:t>Le croyant</w:t>
        </w:r>
      </w:hyperlink>
    </w:p>
    <w:p w:rsidR="00E379F2" w:rsidRDefault="00E379F2" w:rsidP="00E379F2">
      <w:pPr>
        <w:spacing w:after="120"/>
        <w:ind w:firstLine="0"/>
      </w:pPr>
      <w:hyperlink w:anchor="Frencois_Mauriac_5" w:history="1">
        <w:r w:rsidRPr="00A7067B">
          <w:rPr>
            <w:rStyle w:val="Lienhypertexte"/>
          </w:rPr>
          <w:t>L’homme engagé</w:t>
        </w:r>
      </w:hyperlink>
    </w:p>
    <w:p w:rsidR="00E379F2" w:rsidRDefault="00E379F2" w:rsidP="00E379F2">
      <w:pPr>
        <w:spacing w:after="120"/>
        <w:ind w:firstLine="0"/>
      </w:pPr>
      <w:hyperlink w:anchor="Frencois_Mauriac_6" w:history="1">
        <w:r w:rsidRPr="00A7067B">
          <w:rPr>
            <w:rStyle w:val="Lienhypertexte"/>
          </w:rPr>
          <w:t>François Mauriac intime</w:t>
        </w:r>
      </w:hyperlink>
    </w:p>
    <w:p w:rsidR="00E379F2" w:rsidRDefault="00E379F2" w:rsidP="00E379F2">
      <w:pPr>
        <w:spacing w:after="120"/>
        <w:ind w:firstLine="0"/>
      </w:pPr>
      <w:hyperlink w:anchor="Frencois_Mauriac_7" w:history="1">
        <w:r w:rsidRPr="001973AF">
          <w:rPr>
            <w:rStyle w:val="Lienhypertexte"/>
          </w:rPr>
          <w:t>Mes choix dans l’œuvre de Mauriac</w:t>
        </w:r>
      </w:hyperlink>
    </w:p>
    <w:p w:rsidR="00E379F2" w:rsidRDefault="00E379F2" w:rsidP="00E379F2">
      <w:pPr>
        <w:spacing w:after="120"/>
        <w:ind w:firstLine="0"/>
      </w:pPr>
      <w:hyperlink w:anchor="Frencois_Mauriac_8" w:history="1">
        <w:r w:rsidRPr="001973AF">
          <w:rPr>
            <w:rStyle w:val="Lienhypertexte"/>
          </w:rPr>
          <w:t>François Mauriac de nos jours</w:t>
        </w:r>
      </w:hyperlink>
    </w:p>
    <w:p w:rsidR="00E379F2" w:rsidRDefault="00E379F2" w:rsidP="00E379F2">
      <w:pPr>
        <w:spacing w:after="120"/>
        <w:ind w:firstLine="0"/>
      </w:pPr>
    </w:p>
    <w:p w:rsidR="00E379F2" w:rsidRDefault="00E379F2" w:rsidP="00E379F2">
      <w:pPr>
        <w:spacing w:after="120"/>
        <w:ind w:firstLine="0"/>
      </w:pPr>
      <w:hyperlink w:anchor="Frencois_Mauriac_conclusion" w:history="1">
        <w:r w:rsidRPr="001973AF">
          <w:rPr>
            <w:rStyle w:val="Lienhypertexte"/>
          </w:rPr>
          <w:t>Conclusion</w:t>
        </w:r>
      </w:hyperlink>
    </w:p>
    <w:p w:rsidR="00E379F2" w:rsidRDefault="00E379F2" w:rsidP="00E379F2">
      <w:pPr>
        <w:jc w:val="both"/>
      </w:pPr>
      <w:r>
        <w:br w:type="page"/>
      </w:r>
    </w:p>
    <w:p w:rsidR="00E379F2" w:rsidRDefault="00E379F2" w:rsidP="00E379F2">
      <w:pPr>
        <w:jc w:val="both"/>
      </w:pPr>
    </w:p>
    <w:p w:rsidR="00E379F2" w:rsidRDefault="00E379F2" w:rsidP="00E379F2">
      <w:pPr>
        <w:jc w:val="both"/>
      </w:pPr>
    </w:p>
    <w:p w:rsidR="00E379F2" w:rsidRPr="00761B82" w:rsidRDefault="00E379F2" w:rsidP="00E379F2">
      <w:pPr>
        <w:spacing w:after="120"/>
        <w:ind w:firstLine="0"/>
        <w:jc w:val="center"/>
        <w:rPr>
          <w:i/>
          <w:sz w:val="24"/>
        </w:rPr>
      </w:pPr>
      <w:bookmarkStart w:id="2" w:name="Frencois_Mauriac_couverture"/>
      <w:r>
        <w:rPr>
          <w:b/>
          <w:sz w:val="24"/>
        </w:rPr>
        <w:t>François Mauriac. Un écrivain engagé.</w:t>
      </w:r>
      <w:r>
        <w:rPr>
          <w:b/>
          <w:sz w:val="24"/>
        </w:rPr>
        <w:br/>
      </w:r>
      <w:r>
        <w:rPr>
          <w:i/>
          <w:sz w:val="24"/>
        </w:rPr>
        <w:t>Essai affectivo-littéraire.</w:t>
      </w:r>
    </w:p>
    <w:p w:rsidR="00E379F2" w:rsidRPr="00B13DD6" w:rsidRDefault="00E379F2" w:rsidP="00E379F2">
      <w:pPr>
        <w:pStyle w:val="planchest"/>
      </w:pPr>
      <w:r>
        <w:t>Quatrième de couverture</w:t>
      </w:r>
    </w:p>
    <w:bookmarkEnd w:id="2"/>
    <w:p w:rsidR="00E379F2" w:rsidRDefault="00E379F2" w:rsidP="00E379F2">
      <w:pPr>
        <w:jc w:val="both"/>
      </w:pPr>
    </w:p>
    <w:p w:rsidR="00E379F2" w:rsidRDefault="00E379F2" w:rsidP="00E379F2">
      <w:pPr>
        <w:jc w:val="both"/>
      </w:pPr>
    </w:p>
    <w:p w:rsidR="00E379F2" w:rsidRDefault="00E379F2" w:rsidP="00E379F2">
      <w:pPr>
        <w:jc w:val="both"/>
      </w:pPr>
    </w:p>
    <w:p w:rsidR="00E379F2" w:rsidRDefault="00E379F2" w:rsidP="00E379F2">
      <w:pPr>
        <w:ind w:right="90" w:firstLine="0"/>
        <w:jc w:val="both"/>
        <w:rPr>
          <w:sz w:val="20"/>
        </w:rPr>
      </w:pPr>
      <w:hyperlink w:anchor="tdm" w:history="1">
        <w:r>
          <w:rPr>
            <w:rStyle w:val="Lienhypertexte"/>
            <w:sz w:val="20"/>
          </w:rPr>
          <w:t>Retour à la table des matières</w:t>
        </w:r>
      </w:hyperlink>
    </w:p>
    <w:p w:rsidR="00E379F2" w:rsidRPr="00C77581" w:rsidRDefault="00E379F2" w:rsidP="00E379F2">
      <w:pPr>
        <w:spacing w:before="120" w:after="120"/>
        <w:jc w:val="both"/>
        <w:rPr>
          <w:bCs/>
          <w:iCs/>
          <w:sz w:val="32"/>
          <w:szCs w:val="32"/>
        </w:rPr>
      </w:pPr>
      <w:r w:rsidRPr="00C77581">
        <w:rPr>
          <w:bCs/>
          <w:iCs/>
          <w:sz w:val="32"/>
          <w:szCs w:val="32"/>
        </w:rPr>
        <w:t xml:space="preserve">François Mauriac est un grand écrivain oublié… </w:t>
      </w:r>
    </w:p>
    <w:p w:rsidR="00E379F2" w:rsidRPr="00C77581" w:rsidRDefault="00E379F2" w:rsidP="00E379F2">
      <w:pPr>
        <w:spacing w:before="120" w:after="120"/>
        <w:jc w:val="both"/>
        <w:rPr>
          <w:bCs/>
          <w:iCs/>
          <w:sz w:val="32"/>
          <w:szCs w:val="32"/>
        </w:rPr>
      </w:pPr>
      <w:r w:rsidRPr="00C77581">
        <w:rPr>
          <w:bCs/>
          <w:iCs/>
          <w:sz w:val="32"/>
          <w:szCs w:val="32"/>
        </w:rPr>
        <w:t>On le trouve fort heureusement dans la prestigieuse colle</w:t>
      </w:r>
      <w:r w:rsidRPr="00C77581">
        <w:rPr>
          <w:bCs/>
          <w:iCs/>
          <w:sz w:val="32"/>
          <w:szCs w:val="32"/>
        </w:rPr>
        <w:t>c</w:t>
      </w:r>
      <w:r w:rsidRPr="00C77581">
        <w:rPr>
          <w:bCs/>
          <w:iCs/>
          <w:sz w:val="32"/>
          <w:szCs w:val="32"/>
        </w:rPr>
        <w:t>tion de la Pléiade, mais la masse impressionnante de public</w:t>
      </w:r>
      <w:r w:rsidRPr="00C77581">
        <w:rPr>
          <w:bCs/>
          <w:iCs/>
          <w:sz w:val="32"/>
          <w:szCs w:val="32"/>
        </w:rPr>
        <w:t>a</w:t>
      </w:r>
      <w:r w:rsidRPr="00C77581">
        <w:rPr>
          <w:bCs/>
          <w:iCs/>
          <w:sz w:val="32"/>
          <w:szCs w:val="32"/>
        </w:rPr>
        <w:t>tions actuelles a relégué aux oubliettes l’œuvre de ce brillant auteur dont le public ne connaît en général que Thérèse De</w:t>
      </w:r>
      <w:r w:rsidRPr="00C77581">
        <w:rPr>
          <w:bCs/>
          <w:iCs/>
          <w:sz w:val="32"/>
          <w:szCs w:val="32"/>
        </w:rPr>
        <w:t>s</w:t>
      </w:r>
      <w:r w:rsidRPr="00C77581">
        <w:rPr>
          <w:bCs/>
          <w:iCs/>
          <w:sz w:val="32"/>
          <w:szCs w:val="32"/>
        </w:rPr>
        <w:t>queyroux au mieux, méconnaissant totalement le rôle ém</w:t>
      </w:r>
      <w:r w:rsidRPr="00C77581">
        <w:rPr>
          <w:bCs/>
          <w:iCs/>
          <w:sz w:val="32"/>
          <w:szCs w:val="32"/>
        </w:rPr>
        <w:t>i</w:t>
      </w:r>
      <w:r w:rsidRPr="00C77581">
        <w:rPr>
          <w:bCs/>
          <w:iCs/>
          <w:sz w:val="32"/>
          <w:szCs w:val="32"/>
        </w:rPr>
        <w:t xml:space="preserve">nent joué par cet homme engagé. </w:t>
      </w:r>
    </w:p>
    <w:p w:rsidR="00E379F2" w:rsidRPr="00C77581" w:rsidRDefault="00E379F2" w:rsidP="00E379F2">
      <w:pPr>
        <w:spacing w:before="120" w:after="120"/>
        <w:jc w:val="both"/>
        <w:rPr>
          <w:bCs/>
          <w:iCs/>
          <w:sz w:val="32"/>
          <w:szCs w:val="32"/>
        </w:rPr>
      </w:pPr>
      <w:r w:rsidRPr="00C77581">
        <w:rPr>
          <w:bCs/>
          <w:iCs/>
          <w:sz w:val="32"/>
          <w:szCs w:val="32"/>
        </w:rPr>
        <w:t>Il l’a été pour l’église catholique, pour l’abandon des c</w:t>
      </w:r>
      <w:r w:rsidRPr="00C77581">
        <w:rPr>
          <w:bCs/>
          <w:iCs/>
          <w:sz w:val="32"/>
          <w:szCs w:val="32"/>
        </w:rPr>
        <w:t>o</w:t>
      </w:r>
      <w:r w:rsidRPr="00C77581">
        <w:rPr>
          <w:bCs/>
          <w:iCs/>
          <w:sz w:val="32"/>
          <w:szCs w:val="32"/>
        </w:rPr>
        <w:t>lonies, et son remarquable Bloc-notes en témoigne la</w:t>
      </w:r>
      <w:r w:rsidRPr="00C77581">
        <w:rPr>
          <w:bCs/>
          <w:iCs/>
          <w:sz w:val="32"/>
          <w:szCs w:val="32"/>
        </w:rPr>
        <w:t>r</w:t>
      </w:r>
      <w:r w:rsidRPr="00C77581">
        <w:rPr>
          <w:bCs/>
          <w:iCs/>
          <w:sz w:val="32"/>
          <w:szCs w:val="32"/>
        </w:rPr>
        <w:t>gement. C’est de cet homme complet, à l’apparence austère, à la voix et au profil reconnaissables immédiatement que je souhaite dresser le po</w:t>
      </w:r>
      <w:r w:rsidRPr="00C77581">
        <w:rPr>
          <w:bCs/>
          <w:iCs/>
          <w:sz w:val="32"/>
          <w:szCs w:val="32"/>
        </w:rPr>
        <w:t>r</w:t>
      </w:r>
      <w:r w:rsidRPr="00C77581">
        <w:rPr>
          <w:bCs/>
          <w:iCs/>
          <w:sz w:val="32"/>
          <w:szCs w:val="32"/>
        </w:rPr>
        <w:t xml:space="preserve">trait. </w:t>
      </w:r>
    </w:p>
    <w:p w:rsidR="00E379F2" w:rsidRDefault="00E379F2" w:rsidP="00E379F2">
      <w:pPr>
        <w:spacing w:before="120" w:after="120"/>
        <w:jc w:val="both"/>
        <w:rPr>
          <w:rFonts w:ascii="Times" w:hAnsi="Times" w:cs="Times"/>
          <w:i/>
          <w:iCs/>
          <w:sz w:val="22"/>
          <w:szCs w:val="22"/>
        </w:rPr>
      </w:pPr>
      <w:r>
        <w:rPr>
          <w:bCs/>
          <w:iCs/>
          <w:sz w:val="32"/>
          <w:szCs w:val="32"/>
        </w:rPr>
        <w:t>J’invite</w:t>
      </w:r>
      <w:r w:rsidRPr="00C77581">
        <w:rPr>
          <w:bCs/>
          <w:iCs/>
          <w:sz w:val="32"/>
          <w:szCs w:val="32"/>
        </w:rPr>
        <w:t xml:space="preserve"> le lecteur </w:t>
      </w:r>
      <w:r>
        <w:rPr>
          <w:bCs/>
          <w:iCs/>
          <w:sz w:val="32"/>
          <w:szCs w:val="32"/>
        </w:rPr>
        <w:t xml:space="preserve">à m’accompagner dans cette nouvelle </w:t>
      </w:r>
      <w:r w:rsidRPr="00C77581">
        <w:rPr>
          <w:bCs/>
          <w:iCs/>
          <w:sz w:val="32"/>
          <w:szCs w:val="32"/>
        </w:rPr>
        <w:t>promenade litt</w:t>
      </w:r>
      <w:r w:rsidRPr="00C77581">
        <w:rPr>
          <w:bCs/>
          <w:iCs/>
          <w:sz w:val="32"/>
          <w:szCs w:val="32"/>
        </w:rPr>
        <w:t>é</w:t>
      </w:r>
      <w:r>
        <w:rPr>
          <w:bCs/>
          <w:iCs/>
          <w:sz w:val="32"/>
          <w:szCs w:val="32"/>
        </w:rPr>
        <w:t>raire</w:t>
      </w:r>
      <w:r w:rsidRPr="00C77581">
        <w:rPr>
          <w:bCs/>
          <w:iCs/>
          <w:sz w:val="32"/>
          <w:szCs w:val="32"/>
        </w:rPr>
        <w:t xml:space="preserve">. </w:t>
      </w:r>
    </w:p>
    <w:p w:rsidR="00E379F2" w:rsidRDefault="00E379F2" w:rsidP="00E379F2">
      <w:pPr>
        <w:tabs>
          <w:tab w:val="left" w:pos="9539"/>
        </w:tabs>
        <w:spacing w:before="120" w:after="120"/>
        <w:jc w:val="both"/>
        <w:rPr>
          <w:i/>
          <w:iCs/>
          <w:sz w:val="22"/>
          <w:szCs w:val="22"/>
        </w:rPr>
      </w:pPr>
    </w:p>
    <w:p w:rsidR="00E379F2" w:rsidRPr="00761B82" w:rsidRDefault="00E379F2" w:rsidP="00E379F2">
      <w:pPr>
        <w:tabs>
          <w:tab w:val="left" w:pos="9539"/>
        </w:tabs>
        <w:ind w:right="-1" w:firstLine="283"/>
        <w:jc w:val="both"/>
        <w:rPr>
          <w:i/>
          <w:iCs/>
          <w:sz w:val="24"/>
          <w:szCs w:val="24"/>
        </w:rPr>
      </w:pPr>
      <w:r w:rsidRPr="00761B82">
        <w:rPr>
          <w:i/>
          <w:iCs/>
          <w:sz w:val="24"/>
          <w:szCs w:val="24"/>
        </w:rPr>
        <w:t>Hanania Alain Amar, psychiatre, AIHP, ancien expert rapporteur à la Haute Autorité de Santé (Commission de la Transparence) et ancien membre du  Comité d’Ethique du CHU de Lyon, a déjà écrit plusieurs ouvrages littéraires, outre de nombreuses publications scientifiques parues dans des revues spécialisées.</w:t>
      </w:r>
    </w:p>
    <w:p w:rsidR="00E379F2" w:rsidRPr="00761B82" w:rsidRDefault="00E379F2" w:rsidP="00E379F2">
      <w:pPr>
        <w:tabs>
          <w:tab w:val="left" w:pos="9539"/>
        </w:tabs>
        <w:ind w:right="-1" w:firstLine="283"/>
        <w:jc w:val="both"/>
        <w:rPr>
          <w:iCs/>
          <w:sz w:val="24"/>
          <w:szCs w:val="22"/>
        </w:rPr>
      </w:pPr>
    </w:p>
    <w:p w:rsidR="00E379F2" w:rsidRPr="00761B82" w:rsidRDefault="00E379F2" w:rsidP="00E379F2">
      <w:pPr>
        <w:tabs>
          <w:tab w:val="left" w:pos="9539"/>
        </w:tabs>
        <w:ind w:right="-1" w:firstLine="283"/>
        <w:jc w:val="both"/>
        <w:rPr>
          <w:iCs/>
          <w:sz w:val="24"/>
          <w:szCs w:val="22"/>
        </w:rPr>
      </w:pPr>
      <w:r w:rsidRPr="00761B82">
        <w:rPr>
          <w:iCs/>
          <w:sz w:val="24"/>
          <w:szCs w:val="22"/>
        </w:rPr>
        <w:t>Photographie de couverture : propriété de l’auteur HAA</w:t>
      </w:r>
    </w:p>
    <w:p w:rsidR="00E379F2" w:rsidRDefault="00E379F2" w:rsidP="00E379F2">
      <w:pPr>
        <w:pStyle w:val="p"/>
      </w:pPr>
      <w:r>
        <w:br w:type="page"/>
      </w:r>
      <w:r>
        <w:lastRenderedPageBreak/>
        <w:t>[9]</w:t>
      </w:r>
    </w:p>
    <w:p w:rsidR="00E379F2" w:rsidRDefault="00E379F2">
      <w:pPr>
        <w:jc w:val="both"/>
      </w:pPr>
    </w:p>
    <w:p w:rsidR="00E379F2" w:rsidRDefault="00E379F2">
      <w:pPr>
        <w:jc w:val="both"/>
      </w:pPr>
    </w:p>
    <w:p w:rsidR="00E379F2" w:rsidRDefault="00E379F2">
      <w:pPr>
        <w:jc w:val="both"/>
      </w:pPr>
    </w:p>
    <w:p w:rsidR="00E379F2" w:rsidRPr="00761B82" w:rsidRDefault="00E379F2" w:rsidP="00E379F2">
      <w:pPr>
        <w:spacing w:after="120"/>
        <w:ind w:firstLine="0"/>
        <w:jc w:val="center"/>
        <w:rPr>
          <w:i/>
          <w:sz w:val="24"/>
        </w:rPr>
      </w:pPr>
      <w:bookmarkStart w:id="3" w:name="Frencois_Mauriac_preambule"/>
      <w:r>
        <w:rPr>
          <w:b/>
          <w:sz w:val="24"/>
        </w:rPr>
        <w:t>François Mauriac. Un écrivain engagé.</w:t>
      </w:r>
      <w:r>
        <w:rPr>
          <w:b/>
          <w:sz w:val="24"/>
        </w:rPr>
        <w:br/>
      </w:r>
      <w:r>
        <w:rPr>
          <w:i/>
          <w:sz w:val="24"/>
        </w:rPr>
        <w:t>Essai affectivo-littéraire.</w:t>
      </w:r>
    </w:p>
    <w:p w:rsidR="00E379F2" w:rsidRPr="00B13DD6" w:rsidRDefault="00E379F2" w:rsidP="00E379F2">
      <w:pPr>
        <w:pStyle w:val="planchest"/>
      </w:pPr>
      <w:r>
        <w:t>PRÉAMBULE</w:t>
      </w:r>
    </w:p>
    <w:bookmarkEnd w:id="3"/>
    <w:p w:rsidR="00E379F2" w:rsidRDefault="00E379F2">
      <w:pPr>
        <w:jc w:val="both"/>
      </w:pPr>
    </w:p>
    <w:p w:rsidR="00E379F2" w:rsidRDefault="00E379F2">
      <w:pPr>
        <w:jc w:val="both"/>
      </w:pPr>
    </w:p>
    <w:p w:rsidR="00E379F2" w:rsidRDefault="00E379F2">
      <w:pPr>
        <w:jc w:val="both"/>
      </w:pPr>
    </w:p>
    <w:p w:rsidR="00E379F2" w:rsidRDefault="00E379F2">
      <w:pPr>
        <w:jc w:val="both"/>
      </w:pPr>
    </w:p>
    <w:p w:rsidR="00E379F2" w:rsidRDefault="00E379F2">
      <w:pPr>
        <w:jc w:val="both"/>
      </w:pPr>
    </w:p>
    <w:p w:rsidR="00E379F2" w:rsidRDefault="00E379F2">
      <w:pPr>
        <w:jc w:val="both"/>
      </w:pPr>
    </w:p>
    <w:p w:rsidR="00E379F2" w:rsidRDefault="00E379F2">
      <w:pPr>
        <w:jc w:val="both"/>
      </w:pPr>
    </w:p>
    <w:p w:rsidR="00E379F2" w:rsidRDefault="00E379F2">
      <w:pPr>
        <w:ind w:right="90" w:firstLine="0"/>
        <w:jc w:val="both"/>
        <w:rPr>
          <w:sz w:val="20"/>
        </w:rPr>
      </w:pPr>
      <w:hyperlink w:anchor="tdm" w:history="1">
        <w:r>
          <w:rPr>
            <w:rStyle w:val="Lienhypertexte"/>
            <w:sz w:val="20"/>
          </w:rPr>
          <w:t>Retour à la table des matières</w:t>
        </w:r>
      </w:hyperlink>
    </w:p>
    <w:p w:rsidR="00E379F2" w:rsidRPr="00761B82" w:rsidRDefault="00E379F2" w:rsidP="00E379F2">
      <w:pPr>
        <w:spacing w:before="120" w:after="120"/>
        <w:jc w:val="both"/>
        <w:rPr>
          <w:bCs/>
          <w:iCs/>
          <w:szCs w:val="28"/>
        </w:rPr>
      </w:pPr>
      <w:r w:rsidRPr="00761B82">
        <w:rPr>
          <w:bCs/>
          <w:iCs/>
          <w:szCs w:val="28"/>
        </w:rPr>
        <w:t>François Mauriac est un grand écrivain oublié… On le tro</w:t>
      </w:r>
      <w:r w:rsidRPr="00761B82">
        <w:rPr>
          <w:bCs/>
          <w:iCs/>
          <w:szCs w:val="28"/>
        </w:rPr>
        <w:t>u</w:t>
      </w:r>
      <w:r w:rsidRPr="00761B82">
        <w:rPr>
          <w:bCs/>
          <w:iCs/>
          <w:szCs w:val="28"/>
        </w:rPr>
        <w:t xml:space="preserve">ve fort heureusement dans la prestigieuse collection de la </w:t>
      </w:r>
      <w:r w:rsidRPr="00761B82">
        <w:rPr>
          <w:bCs/>
          <w:i/>
          <w:iCs/>
          <w:szCs w:val="28"/>
        </w:rPr>
        <w:t>Pléiade</w:t>
      </w:r>
      <w:r w:rsidRPr="00761B82">
        <w:rPr>
          <w:bCs/>
          <w:iCs/>
          <w:szCs w:val="28"/>
        </w:rPr>
        <w:t>, mais la masse impressionnante de publications actuelles a relégué aux oublie</w:t>
      </w:r>
      <w:r w:rsidRPr="00761B82">
        <w:rPr>
          <w:bCs/>
          <w:iCs/>
          <w:szCs w:val="28"/>
        </w:rPr>
        <w:t>t</w:t>
      </w:r>
      <w:r w:rsidRPr="00761B82">
        <w:rPr>
          <w:bCs/>
          <w:iCs/>
          <w:szCs w:val="28"/>
        </w:rPr>
        <w:t xml:space="preserve">tes l’œuvre de ce brillant auteur dont le public ne connaît en général que </w:t>
      </w:r>
      <w:r w:rsidRPr="00761B82">
        <w:rPr>
          <w:bCs/>
          <w:i/>
          <w:iCs/>
          <w:szCs w:val="28"/>
        </w:rPr>
        <w:t>Thérèse De</w:t>
      </w:r>
      <w:r w:rsidRPr="00761B82">
        <w:rPr>
          <w:bCs/>
          <w:i/>
          <w:iCs/>
          <w:szCs w:val="28"/>
        </w:rPr>
        <w:t>s</w:t>
      </w:r>
      <w:r w:rsidRPr="00761B82">
        <w:rPr>
          <w:bCs/>
          <w:i/>
          <w:iCs/>
          <w:szCs w:val="28"/>
        </w:rPr>
        <w:t>queyroux</w:t>
      </w:r>
      <w:r w:rsidRPr="00761B82">
        <w:rPr>
          <w:bCs/>
          <w:iCs/>
          <w:szCs w:val="28"/>
        </w:rPr>
        <w:t xml:space="preserve"> au mieux, méconnaissant totalement le rôle éminent joué par cet homme engagé. Il l’a été pour l’église c</w:t>
      </w:r>
      <w:r w:rsidRPr="00761B82">
        <w:rPr>
          <w:bCs/>
          <w:iCs/>
          <w:szCs w:val="28"/>
        </w:rPr>
        <w:t>a</w:t>
      </w:r>
      <w:r w:rsidRPr="00761B82">
        <w:rPr>
          <w:bCs/>
          <w:iCs/>
          <w:szCs w:val="28"/>
        </w:rPr>
        <w:t xml:space="preserve">tholique, pour l’abandon des colonies, et son remarquable </w:t>
      </w:r>
      <w:r w:rsidRPr="00761B82">
        <w:rPr>
          <w:bCs/>
          <w:i/>
          <w:iCs/>
          <w:szCs w:val="28"/>
        </w:rPr>
        <w:t>Bloc-notes</w:t>
      </w:r>
      <w:r w:rsidRPr="00761B82">
        <w:rPr>
          <w:bCs/>
          <w:iCs/>
          <w:szCs w:val="28"/>
        </w:rPr>
        <w:t xml:space="preserve"> en témo</w:t>
      </w:r>
      <w:r w:rsidRPr="00761B82">
        <w:rPr>
          <w:bCs/>
          <w:iCs/>
          <w:szCs w:val="28"/>
        </w:rPr>
        <w:t>i</w:t>
      </w:r>
      <w:r w:rsidRPr="00761B82">
        <w:rPr>
          <w:bCs/>
          <w:iCs/>
          <w:szCs w:val="28"/>
        </w:rPr>
        <w:t>gne largement. C’est de cet homme co</w:t>
      </w:r>
      <w:r w:rsidRPr="00761B82">
        <w:rPr>
          <w:bCs/>
          <w:iCs/>
          <w:szCs w:val="28"/>
        </w:rPr>
        <w:t>m</w:t>
      </w:r>
      <w:r w:rsidRPr="00761B82">
        <w:rPr>
          <w:bCs/>
          <w:iCs/>
          <w:szCs w:val="28"/>
        </w:rPr>
        <w:t>plet, à l’apparence austère, à la voix et au profil reconnaiss</w:t>
      </w:r>
      <w:r w:rsidRPr="00761B82">
        <w:rPr>
          <w:bCs/>
          <w:iCs/>
          <w:szCs w:val="28"/>
        </w:rPr>
        <w:t>a</w:t>
      </w:r>
      <w:r w:rsidRPr="00761B82">
        <w:rPr>
          <w:bCs/>
          <w:iCs/>
          <w:szCs w:val="28"/>
        </w:rPr>
        <w:t>bles immédiatement que je souhaite dresser le po</w:t>
      </w:r>
      <w:r w:rsidRPr="00761B82">
        <w:rPr>
          <w:bCs/>
          <w:iCs/>
          <w:szCs w:val="28"/>
        </w:rPr>
        <w:t>r</w:t>
      </w:r>
      <w:r w:rsidRPr="00761B82">
        <w:rPr>
          <w:bCs/>
          <w:iCs/>
          <w:szCs w:val="28"/>
        </w:rPr>
        <w:t xml:space="preserve">trait. </w:t>
      </w:r>
    </w:p>
    <w:p w:rsidR="00E379F2" w:rsidRPr="00761B82" w:rsidRDefault="00E379F2" w:rsidP="00E379F2">
      <w:pPr>
        <w:pStyle w:val="p"/>
        <w:spacing w:before="120" w:after="120"/>
        <w:ind w:firstLine="360"/>
      </w:pPr>
      <w:r w:rsidRPr="00761B82">
        <w:rPr>
          <w:bCs/>
          <w:iCs/>
          <w:szCs w:val="28"/>
        </w:rPr>
        <w:t xml:space="preserve">J’invite le lecteur à m’accompagner dans cette nouvelle « promenade littéraire ». </w:t>
      </w:r>
    </w:p>
    <w:p w:rsidR="00E379F2" w:rsidRDefault="00E379F2" w:rsidP="00E379F2">
      <w:pPr>
        <w:pStyle w:val="p"/>
      </w:pPr>
      <w:r>
        <w:br w:type="page"/>
      </w:r>
    </w:p>
    <w:p w:rsidR="00E379F2" w:rsidRDefault="00E379F2">
      <w:pPr>
        <w:jc w:val="both"/>
      </w:pPr>
    </w:p>
    <w:p w:rsidR="00E379F2" w:rsidRDefault="00E379F2">
      <w:pPr>
        <w:jc w:val="both"/>
      </w:pPr>
    </w:p>
    <w:p w:rsidR="00E379F2" w:rsidRDefault="00E379F2">
      <w:pPr>
        <w:jc w:val="both"/>
      </w:pPr>
    </w:p>
    <w:p w:rsidR="00E379F2" w:rsidRPr="00761B82" w:rsidRDefault="00E379F2" w:rsidP="00E379F2">
      <w:pPr>
        <w:spacing w:after="120"/>
        <w:ind w:firstLine="0"/>
        <w:jc w:val="center"/>
        <w:rPr>
          <w:i/>
          <w:sz w:val="24"/>
        </w:rPr>
      </w:pPr>
      <w:bookmarkStart w:id="4" w:name="Frencois_Mauriac_1"/>
      <w:r>
        <w:rPr>
          <w:b/>
          <w:sz w:val="24"/>
        </w:rPr>
        <w:t>François Mauriac. Un écrivain engagé.</w:t>
      </w:r>
      <w:r>
        <w:rPr>
          <w:b/>
          <w:sz w:val="24"/>
        </w:rPr>
        <w:br/>
      </w:r>
      <w:r>
        <w:rPr>
          <w:i/>
          <w:sz w:val="24"/>
        </w:rPr>
        <w:t>Essai affectivo-littéraire.</w:t>
      </w:r>
    </w:p>
    <w:p w:rsidR="00E379F2" w:rsidRPr="001F21A7" w:rsidRDefault="00E379F2" w:rsidP="00E379F2">
      <w:pPr>
        <w:pStyle w:val="Titreniveau2"/>
      </w:pPr>
      <w:r>
        <w:t>DÉCOUVERTE</w:t>
      </w:r>
      <w:r>
        <w:br/>
        <w:t>DE L’AUTEUR</w:t>
      </w:r>
    </w:p>
    <w:bookmarkEnd w:id="4"/>
    <w:p w:rsidR="00E379F2" w:rsidRDefault="00E379F2" w:rsidP="00E379F2">
      <w:pPr>
        <w:jc w:val="both"/>
        <w:rPr>
          <w:szCs w:val="36"/>
        </w:rPr>
      </w:pPr>
    </w:p>
    <w:p w:rsidR="00E379F2" w:rsidRDefault="00E379F2">
      <w:pPr>
        <w:jc w:val="both"/>
      </w:pPr>
    </w:p>
    <w:p w:rsidR="00E379F2" w:rsidRDefault="00E379F2">
      <w:pPr>
        <w:jc w:val="both"/>
      </w:pPr>
    </w:p>
    <w:p w:rsidR="00E379F2" w:rsidRDefault="00E379F2">
      <w:pPr>
        <w:jc w:val="both"/>
      </w:pPr>
    </w:p>
    <w:p w:rsidR="00E379F2" w:rsidRDefault="00E379F2">
      <w:pPr>
        <w:jc w:val="both"/>
      </w:pPr>
    </w:p>
    <w:p w:rsidR="00E379F2" w:rsidRDefault="00E379F2">
      <w:pPr>
        <w:ind w:right="90" w:firstLine="0"/>
        <w:jc w:val="both"/>
        <w:rPr>
          <w:sz w:val="20"/>
        </w:rPr>
      </w:pPr>
      <w:hyperlink w:anchor="tdm" w:history="1">
        <w:r>
          <w:rPr>
            <w:rStyle w:val="Lienhypertexte"/>
            <w:sz w:val="20"/>
          </w:rPr>
          <w:t>Retour à la table des matières</w:t>
        </w:r>
      </w:hyperlink>
    </w:p>
    <w:p w:rsidR="00E379F2" w:rsidRPr="003D0D52" w:rsidRDefault="00E379F2" w:rsidP="00E379F2">
      <w:pPr>
        <w:spacing w:before="120" w:after="120"/>
        <w:jc w:val="both"/>
        <w:rPr>
          <w:bCs/>
          <w:iCs/>
          <w:szCs w:val="28"/>
        </w:rPr>
      </w:pPr>
      <w:r w:rsidRPr="003D0D52">
        <w:rPr>
          <w:bCs/>
          <w:iCs/>
          <w:szCs w:val="28"/>
        </w:rPr>
        <w:t>Les lycées français dits du soleil avaient et ont encore du bon dans la mesure où ils ont maintenu la tradition consistant à égaler voire d</w:t>
      </w:r>
      <w:r w:rsidRPr="003D0D52">
        <w:rPr>
          <w:bCs/>
          <w:iCs/>
          <w:szCs w:val="28"/>
        </w:rPr>
        <w:t>é</w:t>
      </w:r>
      <w:r w:rsidRPr="003D0D52">
        <w:rPr>
          <w:bCs/>
          <w:iCs/>
          <w:szCs w:val="28"/>
        </w:rPr>
        <w:t xml:space="preserve">passer ceux de la métropole. </w:t>
      </w:r>
    </w:p>
    <w:p w:rsidR="00E379F2" w:rsidRPr="003D0D52" w:rsidRDefault="00E379F2" w:rsidP="00E379F2">
      <w:pPr>
        <w:spacing w:before="120" w:after="120"/>
        <w:jc w:val="both"/>
        <w:rPr>
          <w:bCs/>
          <w:iCs/>
          <w:szCs w:val="28"/>
        </w:rPr>
      </w:pPr>
      <w:r w:rsidRPr="003D0D52">
        <w:rPr>
          <w:bCs/>
          <w:iCs/>
          <w:szCs w:val="28"/>
        </w:rPr>
        <w:t>C’est ainsi que des établissements comme le lycée Gouraud de R</w:t>
      </w:r>
      <w:r w:rsidRPr="003D0D52">
        <w:rPr>
          <w:bCs/>
          <w:iCs/>
          <w:szCs w:val="28"/>
        </w:rPr>
        <w:t>a</w:t>
      </w:r>
      <w:r w:rsidRPr="003D0D52">
        <w:rPr>
          <w:bCs/>
          <w:iCs/>
          <w:szCs w:val="28"/>
        </w:rPr>
        <w:t>bat – cédé aux autorités marocaines lors de l’Indépendance de ce pays en 1956 pour être rebaptisé plus tard lycée Hassan II lorsque nous fut construit un magnifique ét</w:t>
      </w:r>
      <w:r w:rsidRPr="003D0D52">
        <w:rPr>
          <w:bCs/>
          <w:iCs/>
          <w:szCs w:val="28"/>
        </w:rPr>
        <w:t>a</w:t>
      </w:r>
      <w:r w:rsidRPr="003D0D52">
        <w:rPr>
          <w:bCs/>
          <w:iCs/>
          <w:szCs w:val="28"/>
        </w:rPr>
        <w:t xml:space="preserve">blissement tout neuf dans le quartier du </w:t>
      </w:r>
      <w:r w:rsidRPr="003D0D52">
        <w:rPr>
          <w:bCs/>
          <w:i/>
          <w:iCs/>
          <w:szCs w:val="28"/>
        </w:rPr>
        <w:t>Souissi</w:t>
      </w:r>
      <w:r w:rsidRPr="003D0D52">
        <w:rPr>
          <w:bCs/>
          <w:iCs/>
          <w:szCs w:val="28"/>
        </w:rPr>
        <w:t>, le lycée De</w:t>
      </w:r>
      <w:r w:rsidRPr="003D0D52">
        <w:rPr>
          <w:bCs/>
          <w:iCs/>
          <w:szCs w:val="28"/>
        </w:rPr>
        <w:t>s</w:t>
      </w:r>
      <w:r w:rsidRPr="003D0D52">
        <w:rPr>
          <w:bCs/>
          <w:iCs/>
          <w:szCs w:val="28"/>
        </w:rPr>
        <w:t>cartes – recevait ce qui allait devenir l’élite du pays. Il en fut de même pour le prestigieux lycée Lyautey de Cas</w:t>
      </w:r>
      <w:r w:rsidRPr="003D0D52">
        <w:rPr>
          <w:bCs/>
          <w:iCs/>
          <w:szCs w:val="28"/>
        </w:rPr>
        <w:t>a</w:t>
      </w:r>
      <w:r w:rsidRPr="003D0D52">
        <w:rPr>
          <w:bCs/>
          <w:iCs/>
          <w:szCs w:val="28"/>
        </w:rPr>
        <w:t>blanca quant aux él</w:t>
      </w:r>
      <w:r w:rsidRPr="003D0D52">
        <w:rPr>
          <w:bCs/>
          <w:iCs/>
          <w:szCs w:val="28"/>
        </w:rPr>
        <w:t>i</w:t>
      </w:r>
      <w:r w:rsidRPr="003D0D52">
        <w:rPr>
          <w:bCs/>
          <w:iCs/>
          <w:szCs w:val="28"/>
        </w:rPr>
        <w:t xml:space="preserve">tes… </w:t>
      </w:r>
    </w:p>
    <w:p w:rsidR="00E379F2" w:rsidRPr="003D0D52" w:rsidRDefault="00E379F2" w:rsidP="00E379F2">
      <w:pPr>
        <w:spacing w:before="120" w:after="120"/>
        <w:jc w:val="both"/>
        <w:rPr>
          <w:bCs/>
          <w:iCs/>
          <w:szCs w:val="28"/>
        </w:rPr>
      </w:pPr>
      <w:r w:rsidRPr="003D0D52">
        <w:rPr>
          <w:bCs/>
          <w:iCs/>
          <w:szCs w:val="28"/>
        </w:rPr>
        <w:t>C’est donc au lycée Descartes que mon professeur de fra</w:t>
      </w:r>
      <w:r w:rsidRPr="003D0D52">
        <w:rPr>
          <w:bCs/>
          <w:iCs/>
          <w:szCs w:val="28"/>
        </w:rPr>
        <w:t>n</w:t>
      </w:r>
      <w:r w:rsidRPr="003D0D52">
        <w:rPr>
          <w:bCs/>
          <w:iCs/>
          <w:szCs w:val="28"/>
        </w:rPr>
        <w:t>çais-latin, Marie-José Liauzu, me fit découvrir François Ma</w:t>
      </w:r>
      <w:r w:rsidRPr="003D0D52">
        <w:rPr>
          <w:bCs/>
          <w:iCs/>
          <w:szCs w:val="28"/>
        </w:rPr>
        <w:t>u</w:t>
      </w:r>
      <w:r w:rsidRPr="003D0D52">
        <w:rPr>
          <w:bCs/>
          <w:iCs/>
          <w:szCs w:val="28"/>
        </w:rPr>
        <w:t>riac en 1963-64, j’avais alors 16 ans. Je commençai mon initi</w:t>
      </w:r>
      <w:r w:rsidRPr="003D0D52">
        <w:rPr>
          <w:bCs/>
          <w:iCs/>
          <w:szCs w:val="28"/>
        </w:rPr>
        <w:t>a</w:t>
      </w:r>
      <w:r w:rsidRPr="003D0D52">
        <w:rPr>
          <w:bCs/>
          <w:iCs/>
          <w:szCs w:val="28"/>
        </w:rPr>
        <w:t xml:space="preserve">tion par le célèbre </w:t>
      </w:r>
      <w:r w:rsidRPr="003D0D52">
        <w:rPr>
          <w:bCs/>
          <w:i/>
          <w:iCs/>
          <w:szCs w:val="28"/>
        </w:rPr>
        <w:t>Thérèse Desqueyroux</w:t>
      </w:r>
      <w:r w:rsidRPr="003D0D52">
        <w:rPr>
          <w:bCs/>
          <w:iCs/>
          <w:szCs w:val="28"/>
        </w:rPr>
        <w:t xml:space="preserve"> dont il sera longu</w:t>
      </w:r>
      <w:r w:rsidRPr="003D0D52">
        <w:rPr>
          <w:bCs/>
          <w:iCs/>
          <w:szCs w:val="28"/>
        </w:rPr>
        <w:t>e</w:t>
      </w:r>
      <w:r w:rsidRPr="003D0D52">
        <w:rPr>
          <w:bCs/>
          <w:iCs/>
          <w:szCs w:val="28"/>
        </w:rPr>
        <w:t xml:space="preserve">ment question plus loin. </w:t>
      </w:r>
    </w:p>
    <w:p w:rsidR="00E379F2" w:rsidRPr="003D0D52" w:rsidRDefault="00E379F2" w:rsidP="00E379F2">
      <w:pPr>
        <w:spacing w:before="120" w:after="120"/>
        <w:jc w:val="both"/>
        <w:rPr>
          <w:bCs/>
          <w:iCs/>
          <w:szCs w:val="28"/>
        </w:rPr>
      </w:pPr>
      <w:r w:rsidRPr="003D0D52">
        <w:rPr>
          <w:bCs/>
          <w:iCs/>
          <w:szCs w:val="28"/>
        </w:rPr>
        <w:t>La France peut être fière de ce qu’elle a construit en pays « protégé » en matière d’éducation, de culture, d’habitat, de santé. Il y a eu des exa</w:t>
      </w:r>
      <w:r w:rsidRPr="003D0D52">
        <w:rPr>
          <w:bCs/>
          <w:iCs/>
          <w:szCs w:val="28"/>
        </w:rPr>
        <w:t>c</w:t>
      </w:r>
      <w:r w:rsidRPr="003D0D52">
        <w:rPr>
          <w:bCs/>
          <w:iCs/>
          <w:szCs w:val="28"/>
        </w:rPr>
        <w:t>tions qui sont le fait de salopards qui auraient agi de même où qu’ils soient, les circonstances les ont permises, mais dans l’ensemble, la col</w:t>
      </w:r>
      <w:r w:rsidRPr="003D0D52">
        <w:rPr>
          <w:bCs/>
          <w:iCs/>
          <w:szCs w:val="28"/>
        </w:rPr>
        <w:t>o</w:t>
      </w:r>
      <w:r w:rsidRPr="003D0D52">
        <w:rPr>
          <w:bCs/>
          <w:iCs/>
          <w:szCs w:val="28"/>
        </w:rPr>
        <w:t xml:space="preserve">nisation au Maroc a eu bon nombre d’effets positifs et durables. </w:t>
      </w:r>
    </w:p>
    <w:p w:rsidR="00E379F2" w:rsidRPr="003D0D52" w:rsidRDefault="00E379F2" w:rsidP="00E379F2">
      <w:pPr>
        <w:spacing w:before="120" w:after="120"/>
        <w:jc w:val="both"/>
        <w:rPr>
          <w:bCs/>
          <w:iCs/>
          <w:szCs w:val="28"/>
        </w:rPr>
      </w:pPr>
    </w:p>
    <w:p w:rsidR="00E379F2" w:rsidRPr="003D0D52" w:rsidRDefault="00E379F2" w:rsidP="00E379F2">
      <w:pPr>
        <w:spacing w:before="120" w:after="120"/>
        <w:jc w:val="both"/>
        <w:rPr>
          <w:bCs/>
          <w:iCs/>
          <w:szCs w:val="28"/>
        </w:rPr>
      </w:pPr>
      <w:r w:rsidRPr="003D0D52">
        <w:rPr>
          <w:bCs/>
          <w:iCs/>
          <w:szCs w:val="28"/>
        </w:rPr>
        <w:lastRenderedPageBreak/>
        <w:t>Par la suite, j’ai voulu en connaître davantage en ce qui concerne la vie et l’œuvre de François Mauriac et j’ai lu au fil du temps bon no</w:t>
      </w:r>
      <w:r w:rsidRPr="003D0D52">
        <w:rPr>
          <w:bCs/>
          <w:iCs/>
          <w:szCs w:val="28"/>
        </w:rPr>
        <w:t>m</w:t>
      </w:r>
      <w:r w:rsidRPr="003D0D52">
        <w:rPr>
          <w:bCs/>
          <w:iCs/>
          <w:szCs w:val="28"/>
        </w:rPr>
        <w:t>bre de ses écrits dont je ferai état dans la su</w:t>
      </w:r>
      <w:r w:rsidRPr="003D0D52">
        <w:rPr>
          <w:bCs/>
          <w:iCs/>
          <w:szCs w:val="28"/>
        </w:rPr>
        <w:t>i</w:t>
      </w:r>
      <w:r w:rsidRPr="003D0D52">
        <w:rPr>
          <w:bCs/>
          <w:iCs/>
          <w:szCs w:val="28"/>
        </w:rPr>
        <w:t xml:space="preserve">te du présent essai. Agnès m’a offert le tome I des œuvres de l’écrivain dans la belle collection de la Pléiade qui comporte une longue et précieuse biographie. </w:t>
      </w:r>
    </w:p>
    <w:p w:rsidR="00E379F2" w:rsidRDefault="00E379F2" w:rsidP="00E379F2">
      <w:pPr>
        <w:pStyle w:val="p"/>
      </w:pPr>
      <w:r w:rsidRPr="003D0D52">
        <w:rPr>
          <w:bCs/>
          <w:iCs/>
          <w:szCs w:val="44"/>
        </w:rPr>
        <w:br w:type="page"/>
      </w:r>
    </w:p>
    <w:p w:rsidR="00E379F2" w:rsidRDefault="00E379F2" w:rsidP="00E379F2">
      <w:pPr>
        <w:jc w:val="both"/>
      </w:pPr>
    </w:p>
    <w:p w:rsidR="00E379F2" w:rsidRDefault="00E379F2" w:rsidP="00E379F2">
      <w:pPr>
        <w:jc w:val="both"/>
      </w:pPr>
    </w:p>
    <w:p w:rsidR="00E379F2" w:rsidRPr="00761B82" w:rsidRDefault="00E379F2" w:rsidP="00E379F2">
      <w:pPr>
        <w:spacing w:after="120"/>
        <w:ind w:firstLine="0"/>
        <w:jc w:val="center"/>
        <w:rPr>
          <w:i/>
          <w:sz w:val="24"/>
        </w:rPr>
      </w:pPr>
      <w:bookmarkStart w:id="5" w:name="Frencois_Mauriac_2"/>
      <w:r>
        <w:rPr>
          <w:b/>
          <w:sz w:val="24"/>
        </w:rPr>
        <w:t>François Mauriac. Un écrivain engagé.</w:t>
      </w:r>
      <w:r>
        <w:rPr>
          <w:b/>
          <w:sz w:val="24"/>
        </w:rPr>
        <w:br/>
      </w:r>
      <w:r>
        <w:rPr>
          <w:i/>
          <w:sz w:val="24"/>
        </w:rPr>
        <w:t>Essai affectivo-littéraire.</w:t>
      </w:r>
    </w:p>
    <w:p w:rsidR="00E379F2" w:rsidRPr="001F21A7" w:rsidRDefault="00E379F2" w:rsidP="00E379F2">
      <w:pPr>
        <w:pStyle w:val="Titreniveau2"/>
      </w:pPr>
      <w:r>
        <w:t>REPÈRES</w:t>
      </w:r>
      <w:r>
        <w:br/>
        <w:t>BIOGRAPHIQUES</w:t>
      </w:r>
    </w:p>
    <w:bookmarkEnd w:id="5"/>
    <w:p w:rsidR="00E379F2" w:rsidRDefault="00E379F2" w:rsidP="00E379F2">
      <w:pPr>
        <w:jc w:val="both"/>
        <w:rPr>
          <w:szCs w:val="36"/>
        </w:rPr>
      </w:pPr>
    </w:p>
    <w:p w:rsidR="00E379F2" w:rsidRDefault="00E379F2" w:rsidP="00E379F2">
      <w:pPr>
        <w:jc w:val="both"/>
      </w:pPr>
    </w:p>
    <w:p w:rsidR="00E379F2" w:rsidRDefault="00E379F2" w:rsidP="00E379F2">
      <w:pPr>
        <w:jc w:val="both"/>
      </w:pPr>
    </w:p>
    <w:p w:rsidR="00E379F2" w:rsidRDefault="00E379F2" w:rsidP="00E379F2">
      <w:pPr>
        <w:jc w:val="both"/>
      </w:pPr>
    </w:p>
    <w:p w:rsidR="00E379F2" w:rsidRDefault="00E379F2" w:rsidP="00E379F2">
      <w:pPr>
        <w:jc w:val="both"/>
      </w:pPr>
    </w:p>
    <w:p w:rsidR="00E379F2" w:rsidRDefault="00E379F2" w:rsidP="00E379F2">
      <w:pPr>
        <w:ind w:right="90" w:firstLine="0"/>
        <w:jc w:val="both"/>
        <w:rPr>
          <w:sz w:val="20"/>
        </w:rPr>
      </w:pPr>
      <w:hyperlink w:anchor="tdm" w:history="1">
        <w:r>
          <w:rPr>
            <w:rStyle w:val="Lienhypertexte"/>
            <w:sz w:val="20"/>
          </w:rPr>
          <w:t>Retour à la table des matières</w:t>
        </w:r>
      </w:hyperlink>
    </w:p>
    <w:p w:rsidR="00E379F2" w:rsidRPr="003D0D52" w:rsidRDefault="00E379F2" w:rsidP="00E379F2">
      <w:pPr>
        <w:spacing w:before="120" w:after="120"/>
        <w:jc w:val="both"/>
        <w:rPr>
          <w:bCs/>
          <w:iCs/>
          <w:szCs w:val="28"/>
        </w:rPr>
      </w:pPr>
      <w:r w:rsidRPr="003D0D52">
        <w:rPr>
          <w:bCs/>
          <w:iCs/>
          <w:szCs w:val="28"/>
        </w:rPr>
        <w:t>D’après plusieurs sources dont le tome I des œuvres compl</w:t>
      </w:r>
      <w:r w:rsidRPr="003D0D52">
        <w:rPr>
          <w:bCs/>
          <w:iCs/>
          <w:szCs w:val="28"/>
        </w:rPr>
        <w:t>è</w:t>
      </w:r>
      <w:r w:rsidRPr="003D0D52">
        <w:rPr>
          <w:bCs/>
          <w:iCs/>
          <w:szCs w:val="28"/>
        </w:rPr>
        <w:t xml:space="preserve">tes de l’écrivain dans la </w:t>
      </w:r>
      <w:r w:rsidRPr="003D0D52">
        <w:rPr>
          <w:bCs/>
          <w:i/>
          <w:iCs/>
          <w:szCs w:val="28"/>
        </w:rPr>
        <w:t>Pléiade</w:t>
      </w:r>
      <w:r w:rsidRPr="003D0D52">
        <w:rPr>
          <w:bCs/>
          <w:iCs/>
          <w:szCs w:val="28"/>
        </w:rPr>
        <w:t xml:space="preserve">, Paris, Gallimard, 1978, le site de l’Académie française </w:t>
      </w:r>
      <w:hyperlink r:id="rId18" w:history="1">
        <w:r w:rsidRPr="003D0D52">
          <w:rPr>
            <w:rStyle w:val="Lienhypertexte"/>
            <w:bCs/>
            <w:iCs/>
            <w:szCs w:val="28"/>
          </w:rPr>
          <w:t>http://www.academie-francaise.fr/les-immortels/francois-mauriac</w:t>
        </w:r>
      </w:hyperlink>
      <w:r w:rsidRPr="003D0D52">
        <w:rPr>
          <w:bCs/>
          <w:iCs/>
          <w:szCs w:val="28"/>
        </w:rPr>
        <w:t xml:space="preserve">, </w:t>
      </w:r>
      <w:hyperlink r:id="rId19" w:history="1">
        <w:r w:rsidRPr="003D0D52">
          <w:rPr>
            <w:rStyle w:val="Lienhypertexte"/>
            <w:bCs/>
            <w:iCs/>
            <w:szCs w:val="28"/>
          </w:rPr>
          <w:t>http://malagar.fr/IMG/pdf/Francois_Mauriac_1885_V2x.pdf</w:t>
        </w:r>
      </w:hyperlink>
      <w:r w:rsidRPr="003D0D52">
        <w:rPr>
          <w:bCs/>
          <w:iCs/>
          <w:szCs w:val="28"/>
        </w:rPr>
        <w:t>, sous la plume de Michel Suffran et diffusée initialement dans le suppl</w:t>
      </w:r>
      <w:r w:rsidRPr="003D0D52">
        <w:rPr>
          <w:bCs/>
          <w:iCs/>
          <w:szCs w:val="28"/>
        </w:rPr>
        <w:t>é</w:t>
      </w:r>
      <w:r w:rsidRPr="003D0D52">
        <w:rPr>
          <w:bCs/>
          <w:iCs/>
          <w:szCs w:val="28"/>
        </w:rPr>
        <w:t xml:space="preserve">ment du journal </w:t>
      </w:r>
      <w:r w:rsidRPr="003D0D52">
        <w:rPr>
          <w:bCs/>
          <w:i/>
          <w:iCs/>
          <w:szCs w:val="28"/>
        </w:rPr>
        <w:t>Sud Ouest</w:t>
      </w:r>
      <w:r w:rsidRPr="003D0D52">
        <w:rPr>
          <w:bCs/>
          <w:iCs/>
          <w:szCs w:val="28"/>
        </w:rPr>
        <w:t>, en 1985, pour le centenaire de la naissance de François Mauriac. J’en citerai quelques e</w:t>
      </w:r>
      <w:r w:rsidRPr="003D0D52">
        <w:rPr>
          <w:bCs/>
          <w:iCs/>
          <w:szCs w:val="28"/>
        </w:rPr>
        <w:t>x</w:t>
      </w:r>
      <w:r w:rsidRPr="003D0D52">
        <w:rPr>
          <w:bCs/>
          <w:iCs/>
          <w:szCs w:val="28"/>
        </w:rPr>
        <w:t xml:space="preserve">traits. </w:t>
      </w:r>
    </w:p>
    <w:p w:rsidR="00E379F2" w:rsidRPr="003D0D52" w:rsidRDefault="00E379F2" w:rsidP="00E379F2">
      <w:pPr>
        <w:spacing w:before="120" w:after="120"/>
        <w:jc w:val="both"/>
        <w:rPr>
          <w:bCs/>
          <w:iCs/>
          <w:szCs w:val="28"/>
        </w:rPr>
      </w:pPr>
      <w:r w:rsidRPr="003D0D52">
        <w:rPr>
          <w:bCs/>
          <w:iCs/>
          <w:szCs w:val="28"/>
        </w:rPr>
        <w:t>Naissance de François Charles Mauriac le 11 octobre 1885 à Bo</w:t>
      </w:r>
      <w:r w:rsidRPr="003D0D52">
        <w:rPr>
          <w:bCs/>
          <w:iCs/>
          <w:szCs w:val="28"/>
        </w:rPr>
        <w:t>r</w:t>
      </w:r>
      <w:r w:rsidRPr="003D0D52">
        <w:rPr>
          <w:bCs/>
          <w:iCs/>
          <w:szCs w:val="28"/>
        </w:rPr>
        <w:t>deaux dans la maison familiale au 86, rue du Pas-Saint-Georges. Il est le dernier et cinquième enfant de la fratrie après la sœur aînée pr</w:t>
      </w:r>
      <w:r w:rsidRPr="003D0D52">
        <w:rPr>
          <w:bCs/>
          <w:iCs/>
          <w:szCs w:val="28"/>
        </w:rPr>
        <w:t>é</w:t>
      </w:r>
      <w:r w:rsidRPr="003D0D52">
        <w:rPr>
          <w:bCs/>
          <w:iCs/>
          <w:szCs w:val="28"/>
        </w:rPr>
        <w:t>nommée Germaine et trois garçons, Raymond, Jean et Pierre. Le père, Jean-Paul (1850-1887) est négociant en bois merrain (en lien avec la viticulture, les vignerons, les fûts de chêne et de châtaignier nota</w:t>
      </w:r>
      <w:r w:rsidRPr="003D0D52">
        <w:rPr>
          <w:bCs/>
          <w:iCs/>
          <w:szCs w:val="28"/>
        </w:rPr>
        <w:t>m</w:t>
      </w:r>
      <w:r w:rsidRPr="003D0D52">
        <w:rPr>
          <w:bCs/>
          <w:iCs/>
          <w:szCs w:val="28"/>
        </w:rPr>
        <w:t>ment) et également propriétaire dans les Landes de Gascogne. La m</w:t>
      </w:r>
      <w:r w:rsidRPr="003D0D52">
        <w:rPr>
          <w:bCs/>
          <w:iCs/>
          <w:szCs w:val="28"/>
        </w:rPr>
        <w:t>è</w:t>
      </w:r>
      <w:r w:rsidRPr="003D0D52">
        <w:rPr>
          <w:bCs/>
          <w:iCs/>
          <w:szCs w:val="28"/>
        </w:rPr>
        <w:t>re, Claire née Coiffard est issue d’une riche famille qui a fait fortune dans le n</w:t>
      </w:r>
      <w:r w:rsidRPr="003D0D52">
        <w:rPr>
          <w:bCs/>
          <w:iCs/>
          <w:szCs w:val="28"/>
        </w:rPr>
        <w:t>é</w:t>
      </w:r>
      <w:r w:rsidRPr="003D0D52">
        <w:rPr>
          <w:bCs/>
          <w:iCs/>
          <w:szCs w:val="28"/>
        </w:rPr>
        <w:t xml:space="preserve">goce. </w:t>
      </w:r>
    </w:p>
    <w:p w:rsidR="00E379F2" w:rsidRDefault="00E379F2" w:rsidP="00E379F2">
      <w:pPr>
        <w:pStyle w:val="extraitsi"/>
      </w:pPr>
    </w:p>
    <w:p w:rsidR="00E379F2" w:rsidRDefault="00E379F2" w:rsidP="00E379F2">
      <w:pPr>
        <w:pStyle w:val="extraitsi"/>
      </w:pPr>
      <w:r w:rsidRPr="003D0D52">
        <w:t>« François Mauriac naît à Bordeaux, rue du Pas Saint-Georges. Il est le cinquième et dernier enfant de Jean-Paul Mauriac (d’une famille de vignerons du Langonnais et de pr</w:t>
      </w:r>
      <w:r w:rsidRPr="003D0D52">
        <w:t>o</w:t>
      </w:r>
      <w:r w:rsidRPr="003D0D52">
        <w:t>priétaires de pins dans les Landes) et de Claire Mauriac (née Coiffard - de la bourgeoisie bordelaise, une famille de co</w:t>
      </w:r>
      <w:r w:rsidRPr="003D0D52">
        <w:t>m</w:t>
      </w:r>
      <w:r w:rsidRPr="003D0D52">
        <w:lastRenderedPageBreak/>
        <w:t>merçants). Il est frère de Germaine (1878-1972) future épouse du docteur Fieux, Raymond (1880-1960) futur avoué et roma</w:t>
      </w:r>
      <w:r w:rsidRPr="003D0D52">
        <w:t>n</w:t>
      </w:r>
      <w:r w:rsidRPr="003D0D52">
        <w:t>cier sous le pseudonyme de R. Housilane, Pierre (1883-1963) futur médecin, doyen de la faculté de Bordeaux et de Jean (1884-1946) qui sera prêtre et aumônier des lycées</w:t>
      </w:r>
      <w:r>
        <w:t> » in Michel Suffran.</w:t>
      </w:r>
    </w:p>
    <w:p w:rsidR="00E379F2" w:rsidRPr="003D0D52" w:rsidRDefault="00E379F2" w:rsidP="00E379F2">
      <w:pPr>
        <w:pStyle w:val="extraitsi"/>
      </w:pPr>
    </w:p>
    <w:p w:rsidR="00E379F2" w:rsidRPr="003D0D52" w:rsidRDefault="00E379F2" w:rsidP="00E379F2">
      <w:pPr>
        <w:spacing w:before="120" w:after="120"/>
        <w:jc w:val="both"/>
        <w:rPr>
          <w:bCs/>
          <w:iCs/>
          <w:szCs w:val="28"/>
        </w:rPr>
      </w:pPr>
      <w:r w:rsidRPr="003D0D52">
        <w:rPr>
          <w:bCs/>
          <w:iCs/>
          <w:szCs w:val="28"/>
        </w:rPr>
        <w:t>En 1887, le jeune François qui n’a pas encore atteint deux ans perd son père, dont la mort serait due à un abcès cérébral. Il va être élevé par sa mère qui s’installe avec tous les siens dans un logement appa</w:t>
      </w:r>
      <w:r w:rsidRPr="003D0D52">
        <w:rPr>
          <w:bCs/>
          <w:iCs/>
          <w:szCs w:val="28"/>
        </w:rPr>
        <w:t>r</w:t>
      </w:r>
      <w:r w:rsidRPr="003D0D52">
        <w:rPr>
          <w:bCs/>
          <w:iCs/>
          <w:szCs w:val="28"/>
        </w:rPr>
        <w:t>tenant à sa mère, Irma Coiffard (née Abribat) qui disparaît en 1888. Claire est pétrie de religion et de moralité, ce qui marquera à jamais le jeune Fra</w:t>
      </w:r>
      <w:r w:rsidRPr="003D0D52">
        <w:rPr>
          <w:bCs/>
          <w:iCs/>
          <w:szCs w:val="28"/>
        </w:rPr>
        <w:t>n</w:t>
      </w:r>
      <w:r w:rsidRPr="003D0D52">
        <w:rPr>
          <w:bCs/>
          <w:iCs/>
          <w:szCs w:val="28"/>
        </w:rPr>
        <w:t>çois dans sa vie personnelle et dans son œuvre littéraire. Elle est secondée par son beau-frère Louis qui est désigné comme t</w:t>
      </w:r>
      <w:r w:rsidRPr="003D0D52">
        <w:rPr>
          <w:bCs/>
          <w:iCs/>
          <w:szCs w:val="28"/>
        </w:rPr>
        <w:t>u</w:t>
      </w:r>
      <w:r w:rsidRPr="003D0D52">
        <w:rPr>
          <w:bCs/>
          <w:iCs/>
          <w:szCs w:val="28"/>
        </w:rPr>
        <w:t>teur de tous les enfants. L’atmosphère est celle d’une famille bou</w:t>
      </w:r>
      <w:r w:rsidRPr="003D0D52">
        <w:rPr>
          <w:bCs/>
          <w:iCs/>
          <w:szCs w:val="28"/>
        </w:rPr>
        <w:t>r</w:t>
      </w:r>
      <w:r w:rsidRPr="003D0D52">
        <w:rPr>
          <w:bCs/>
          <w:iCs/>
          <w:szCs w:val="28"/>
        </w:rPr>
        <w:t>geoise catholique fervente et très conservatrice, à cheval sur les pri</w:t>
      </w:r>
      <w:r w:rsidRPr="003D0D52">
        <w:rPr>
          <w:bCs/>
          <w:iCs/>
          <w:szCs w:val="28"/>
        </w:rPr>
        <w:t>n</w:t>
      </w:r>
      <w:r w:rsidRPr="003D0D52">
        <w:rPr>
          <w:bCs/>
          <w:iCs/>
          <w:szCs w:val="28"/>
        </w:rPr>
        <w:t>cipes m</w:t>
      </w:r>
      <w:r w:rsidRPr="003D0D52">
        <w:rPr>
          <w:bCs/>
          <w:iCs/>
          <w:szCs w:val="28"/>
        </w:rPr>
        <w:t>o</w:t>
      </w:r>
      <w:r w:rsidRPr="003D0D52">
        <w:rPr>
          <w:bCs/>
          <w:iCs/>
          <w:szCs w:val="28"/>
        </w:rPr>
        <w:t xml:space="preserve">raux. </w:t>
      </w:r>
    </w:p>
    <w:p w:rsidR="00E379F2" w:rsidRPr="003D0D52" w:rsidRDefault="00E379F2" w:rsidP="00E379F2">
      <w:pPr>
        <w:spacing w:before="120" w:after="120"/>
        <w:jc w:val="both"/>
        <w:rPr>
          <w:szCs w:val="28"/>
        </w:rPr>
      </w:pPr>
      <w:r w:rsidRPr="003D0D52">
        <w:rPr>
          <w:szCs w:val="28"/>
        </w:rPr>
        <w:t>La famille réside dans divers lieux dans Bordeaux, mais au</w:t>
      </w:r>
      <w:r w:rsidRPr="003D0D52">
        <w:rPr>
          <w:szCs w:val="28"/>
        </w:rPr>
        <w:t>s</w:t>
      </w:r>
      <w:r w:rsidRPr="003D0D52">
        <w:rPr>
          <w:szCs w:val="28"/>
        </w:rPr>
        <w:t>si hors de la ville, à Gradignan (la grand-mère Irma, surnommée « la Rége</w:t>
      </w:r>
      <w:r w:rsidRPr="003D0D52">
        <w:rPr>
          <w:szCs w:val="28"/>
        </w:rPr>
        <w:t>n</w:t>
      </w:r>
      <w:r w:rsidRPr="003D0D52">
        <w:rPr>
          <w:szCs w:val="28"/>
        </w:rPr>
        <w:t>te » est propriétaire du Château-Lange), dans Les Landes de Gasc</w:t>
      </w:r>
      <w:r w:rsidRPr="003D0D52">
        <w:rPr>
          <w:szCs w:val="28"/>
        </w:rPr>
        <w:t>o</w:t>
      </w:r>
      <w:r w:rsidRPr="003D0D52">
        <w:rPr>
          <w:szCs w:val="28"/>
        </w:rPr>
        <w:t>gne, à Verdelais et durant la période est</w:t>
      </w:r>
      <w:r w:rsidRPr="003D0D52">
        <w:rPr>
          <w:szCs w:val="28"/>
        </w:rPr>
        <w:t>i</w:t>
      </w:r>
      <w:r w:rsidRPr="003D0D52">
        <w:rPr>
          <w:szCs w:val="28"/>
        </w:rPr>
        <w:t>vale à Saint-Symphorien. Dans l’ensemble les terres et biens de ces régions appartiennent à de riches viticulteurs et/ou familles vivant de leurs propriétés forestières. Il y règne une a</w:t>
      </w:r>
      <w:r w:rsidRPr="003D0D52">
        <w:rPr>
          <w:szCs w:val="28"/>
        </w:rPr>
        <w:t>t</w:t>
      </w:r>
      <w:r w:rsidRPr="003D0D52">
        <w:rPr>
          <w:szCs w:val="28"/>
        </w:rPr>
        <w:t>mosphère lourde, pesante, étouffante, emprunte de non-dits, de secrets de famille lesquels infiltreront la</w:t>
      </w:r>
      <w:r>
        <w:rPr>
          <w:szCs w:val="28"/>
        </w:rPr>
        <w:t xml:space="preserve"> </w:t>
      </w:r>
      <w:r w:rsidRPr="003D0D52">
        <w:rPr>
          <w:szCs w:val="28"/>
        </w:rPr>
        <w:t>plupart des r</w:t>
      </w:r>
      <w:r w:rsidRPr="003D0D52">
        <w:rPr>
          <w:szCs w:val="28"/>
        </w:rPr>
        <w:t>o</w:t>
      </w:r>
      <w:r w:rsidRPr="003D0D52">
        <w:rPr>
          <w:szCs w:val="28"/>
        </w:rPr>
        <w:t>mans de Mauriac par la suite. François va écrire son premier vérit</w:t>
      </w:r>
      <w:r w:rsidRPr="003D0D52">
        <w:rPr>
          <w:szCs w:val="28"/>
        </w:rPr>
        <w:t>a</w:t>
      </w:r>
      <w:r w:rsidRPr="003D0D52">
        <w:rPr>
          <w:szCs w:val="28"/>
        </w:rPr>
        <w:t xml:space="preserve">ble texte à l’âge de treize ans, </w:t>
      </w:r>
      <w:r w:rsidRPr="003D0D52">
        <w:rPr>
          <w:i/>
          <w:szCs w:val="28"/>
        </w:rPr>
        <w:t>Va t’en</w:t>
      </w:r>
      <w:r w:rsidRPr="003D0D52">
        <w:rPr>
          <w:szCs w:val="28"/>
        </w:rPr>
        <w:t xml:space="preserve">, dédiée à sa sœur aînée. </w:t>
      </w:r>
    </w:p>
    <w:p w:rsidR="00E379F2" w:rsidRPr="003D0D52" w:rsidRDefault="00E379F2" w:rsidP="00E379F2">
      <w:pPr>
        <w:spacing w:before="120" w:after="120"/>
        <w:jc w:val="both"/>
        <w:rPr>
          <w:bCs/>
          <w:iCs/>
          <w:szCs w:val="28"/>
        </w:rPr>
      </w:pPr>
      <w:r w:rsidRPr="003D0D52">
        <w:rPr>
          <w:bCs/>
          <w:iCs/>
          <w:szCs w:val="28"/>
        </w:rPr>
        <w:t>1890, disparition du grand-père de François, Jacques Ma</w:t>
      </w:r>
      <w:r w:rsidRPr="003D0D52">
        <w:rPr>
          <w:bCs/>
          <w:iCs/>
          <w:szCs w:val="28"/>
        </w:rPr>
        <w:t>u</w:t>
      </w:r>
      <w:r w:rsidRPr="003D0D52">
        <w:rPr>
          <w:bCs/>
          <w:iCs/>
          <w:szCs w:val="28"/>
        </w:rPr>
        <w:t>riac</w:t>
      </w:r>
    </w:p>
    <w:p w:rsidR="00E379F2" w:rsidRPr="003D0D52" w:rsidRDefault="00E379F2" w:rsidP="00E379F2">
      <w:pPr>
        <w:spacing w:before="120" w:after="120"/>
        <w:jc w:val="both"/>
        <w:rPr>
          <w:bCs/>
          <w:iCs/>
          <w:szCs w:val="28"/>
        </w:rPr>
      </w:pPr>
      <w:r w:rsidRPr="003D0D52">
        <w:rPr>
          <w:bCs/>
          <w:iCs/>
          <w:szCs w:val="28"/>
        </w:rPr>
        <w:t>1892, le jeune garçon est scolarisé à l’institution Sainte M</w:t>
      </w:r>
      <w:r w:rsidRPr="003D0D52">
        <w:rPr>
          <w:bCs/>
          <w:iCs/>
          <w:szCs w:val="28"/>
        </w:rPr>
        <w:t>a</w:t>
      </w:r>
      <w:r w:rsidRPr="003D0D52">
        <w:rPr>
          <w:bCs/>
          <w:iCs/>
          <w:szCs w:val="28"/>
        </w:rPr>
        <w:t>rie Grand-Lebrun à Caudéran. Il y fera la connaissance d’un ami fidèle André L</w:t>
      </w:r>
      <w:r w:rsidRPr="003D0D52">
        <w:rPr>
          <w:bCs/>
          <w:iCs/>
          <w:szCs w:val="28"/>
        </w:rPr>
        <w:t>a</w:t>
      </w:r>
      <w:r w:rsidRPr="003D0D52">
        <w:rPr>
          <w:bCs/>
          <w:iCs/>
          <w:szCs w:val="28"/>
        </w:rPr>
        <w:t>caze qui deviendra ecclésiastique. Cette période est précédée par un passage au jardin d’enfants de la rue du Mirail où le petit ga</w:t>
      </w:r>
      <w:r w:rsidRPr="003D0D52">
        <w:rPr>
          <w:bCs/>
          <w:iCs/>
          <w:szCs w:val="28"/>
        </w:rPr>
        <w:t>r</w:t>
      </w:r>
      <w:r w:rsidRPr="003D0D52">
        <w:rPr>
          <w:bCs/>
          <w:iCs/>
          <w:szCs w:val="28"/>
        </w:rPr>
        <w:t>çon se heurte à la brutalité des autres enfants. Une blessure à la pa</w:t>
      </w:r>
      <w:r w:rsidRPr="003D0D52">
        <w:rPr>
          <w:bCs/>
          <w:iCs/>
          <w:szCs w:val="28"/>
        </w:rPr>
        <w:t>u</w:t>
      </w:r>
      <w:r w:rsidRPr="003D0D52">
        <w:rPr>
          <w:bCs/>
          <w:iCs/>
          <w:szCs w:val="28"/>
        </w:rPr>
        <w:t>pière lui vaudra le su</w:t>
      </w:r>
      <w:r w:rsidRPr="003D0D52">
        <w:rPr>
          <w:bCs/>
          <w:iCs/>
          <w:szCs w:val="28"/>
        </w:rPr>
        <w:t>r</w:t>
      </w:r>
      <w:r w:rsidRPr="003D0D52">
        <w:rPr>
          <w:bCs/>
          <w:iCs/>
          <w:szCs w:val="28"/>
        </w:rPr>
        <w:t xml:space="preserve">nom de « coco bel œil ». </w:t>
      </w:r>
    </w:p>
    <w:p w:rsidR="00E379F2" w:rsidRPr="003D0D52" w:rsidRDefault="00E379F2" w:rsidP="00E379F2">
      <w:pPr>
        <w:spacing w:before="120" w:after="120"/>
        <w:jc w:val="both"/>
        <w:rPr>
          <w:bCs/>
          <w:iCs/>
          <w:szCs w:val="28"/>
        </w:rPr>
      </w:pPr>
      <w:r w:rsidRPr="003D0D52">
        <w:rPr>
          <w:bCs/>
          <w:iCs/>
          <w:szCs w:val="28"/>
        </w:rPr>
        <w:t xml:space="preserve">1902, François a 17 ans ; décès de sa grand-mère Irma. L’atmosphère est sordide, les héritiers se partageant déjà les biens fort </w:t>
      </w:r>
      <w:r w:rsidRPr="003D0D52">
        <w:rPr>
          <w:bCs/>
          <w:iCs/>
          <w:szCs w:val="28"/>
        </w:rPr>
        <w:lastRenderedPageBreak/>
        <w:t>conséquents de la malheureuse en train de mourir, mais encore viva</w:t>
      </w:r>
      <w:r w:rsidRPr="003D0D52">
        <w:rPr>
          <w:bCs/>
          <w:iCs/>
          <w:szCs w:val="28"/>
        </w:rPr>
        <w:t>n</w:t>
      </w:r>
      <w:r w:rsidRPr="003D0D52">
        <w:rPr>
          <w:bCs/>
          <w:iCs/>
          <w:szCs w:val="28"/>
        </w:rPr>
        <w:t xml:space="preserve">te… </w:t>
      </w:r>
    </w:p>
    <w:p w:rsidR="00E379F2" w:rsidRPr="003D0D52" w:rsidRDefault="00E379F2" w:rsidP="00E379F2">
      <w:pPr>
        <w:spacing w:before="120" w:after="120"/>
        <w:jc w:val="both"/>
        <w:rPr>
          <w:bCs/>
          <w:iCs/>
          <w:szCs w:val="28"/>
        </w:rPr>
      </w:pPr>
      <w:r w:rsidRPr="003D0D52">
        <w:rPr>
          <w:bCs/>
          <w:iCs/>
          <w:szCs w:val="28"/>
        </w:rPr>
        <w:t>Cela me rappelle une scène terrible écrite par Nikos Kazan</w:t>
      </w:r>
      <w:r w:rsidRPr="003D0D52">
        <w:rPr>
          <w:bCs/>
          <w:iCs/>
          <w:szCs w:val="28"/>
        </w:rPr>
        <w:t>t</w:t>
      </w:r>
      <w:r w:rsidRPr="003D0D52">
        <w:rPr>
          <w:bCs/>
          <w:iCs/>
          <w:szCs w:val="28"/>
        </w:rPr>
        <w:t>zak</w:t>
      </w:r>
      <w:r w:rsidRPr="003D0D52">
        <w:rPr>
          <w:b/>
          <w:bCs/>
          <w:iCs/>
          <w:szCs w:val="28"/>
          <w:u w:val="single"/>
        </w:rPr>
        <w:t>i</w:t>
      </w:r>
      <w:r w:rsidRPr="003D0D52">
        <w:rPr>
          <w:bCs/>
          <w:iCs/>
          <w:szCs w:val="28"/>
        </w:rPr>
        <w:t xml:space="preserve"> (et non Kazantzaki</w:t>
      </w:r>
      <w:r w:rsidRPr="003D0D52">
        <w:rPr>
          <w:bCs/>
          <w:iCs/>
          <w:szCs w:val="28"/>
          <w:u w:val="single"/>
        </w:rPr>
        <w:t>s</w:t>
      </w:r>
      <w:r w:rsidRPr="003D0D52">
        <w:rPr>
          <w:bCs/>
          <w:iCs/>
          <w:szCs w:val="28"/>
        </w:rPr>
        <w:t xml:space="preserve"> comme se plaisent à le mentio</w:t>
      </w:r>
      <w:r w:rsidRPr="003D0D52">
        <w:rPr>
          <w:bCs/>
          <w:iCs/>
          <w:szCs w:val="28"/>
        </w:rPr>
        <w:t>n</w:t>
      </w:r>
      <w:r w:rsidRPr="003D0D52">
        <w:rPr>
          <w:bCs/>
          <w:iCs/>
          <w:szCs w:val="28"/>
        </w:rPr>
        <w:t>ner les anglo-saxons, alors que la volonté de l’écrivain était de franc</w:t>
      </w:r>
      <w:r w:rsidRPr="003D0D52">
        <w:rPr>
          <w:bCs/>
          <w:iCs/>
          <w:szCs w:val="28"/>
        </w:rPr>
        <w:t>i</w:t>
      </w:r>
      <w:r w:rsidRPr="003D0D52">
        <w:rPr>
          <w:bCs/>
          <w:iCs/>
          <w:szCs w:val="28"/>
        </w:rPr>
        <w:t>ser son patronyme et de retirer le « </w:t>
      </w:r>
      <w:r w:rsidRPr="003D0D52">
        <w:rPr>
          <w:b/>
          <w:bCs/>
          <w:iCs/>
          <w:szCs w:val="28"/>
          <w:u w:val="single"/>
        </w:rPr>
        <w:t>s</w:t>
      </w:r>
      <w:r w:rsidRPr="003D0D52">
        <w:rPr>
          <w:bCs/>
          <w:iCs/>
          <w:szCs w:val="28"/>
        </w:rPr>
        <w:t xml:space="preserve"> » final !) dans </w:t>
      </w:r>
      <w:r w:rsidRPr="003D0D52">
        <w:rPr>
          <w:bCs/>
          <w:i/>
          <w:iCs/>
          <w:szCs w:val="28"/>
        </w:rPr>
        <w:t>Alexis Zorba</w:t>
      </w:r>
      <w:r w:rsidRPr="003D0D52">
        <w:rPr>
          <w:bCs/>
          <w:iCs/>
          <w:szCs w:val="28"/>
        </w:rPr>
        <w:t xml:space="preserve">, la mort d’Hortense dite </w:t>
      </w:r>
      <w:r w:rsidRPr="003D0D52">
        <w:rPr>
          <w:bCs/>
          <w:i/>
          <w:iCs/>
          <w:szCs w:val="28"/>
        </w:rPr>
        <w:t>Bo</w:t>
      </w:r>
      <w:r w:rsidRPr="003D0D52">
        <w:rPr>
          <w:bCs/>
          <w:i/>
          <w:iCs/>
          <w:szCs w:val="28"/>
        </w:rPr>
        <w:t>u</w:t>
      </w:r>
      <w:r w:rsidRPr="003D0D52">
        <w:rPr>
          <w:bCs/>
          <w:i/>
          <w:iCs/>
          <w:szCs w:val="28"/>
        </w:rPr>
        <w:t>boulina</w:t>
      </w:r>
      <w:r w:rsidRPr="003D0D52">
        <w:rPr>
          <w:bCs/>
          <w:iCs/>
          <w:szCs w:val="28"/>
        </w:rPr>
        <w:t xml:space="preserve"> ! </w:t>
      </w:r>
    </w:p>
    <w:p w:rsidR="00E379F2" w:rsidRPr="003D0D52" w:rsidRDefault="00E379F2" w:rsidP="00E379F2">
      <w:pPr>
        <w:spacing w:before="120" w:after="120"/>
        <w:jc w:val="both"/>
        <w:rPr>
          <w:bCs/>
          <w:iCs/>
          <w:szCs w:val="28"/>
        </w:rPr>
      </w:pPr>
      <w:r w:rsidRPr="003D0D52">
        <w:rPr>
          <w:bCs/>
          <w:iCs/>
          <w:szCs w:val="28"/>
        </w:rPr>
        <w:t>On peut affirmer que très tôt dans sa vie, le jeune François a été confro</w:t>
      </w:r>
      <w:r w:rsidRPr="003D0D52">
        <w:rPr>
          <w:bCs/>
          <w:iCs/>
          <w:szCs w:val="28"/>
        </w:rPr>
        <w:t>n</w:t>
      </w:r>
      <w:r w:rsidRPr="003D0D52">
        <w:rPr>
          <w:bCs/>
          <w:iCs/>
          <w:szCs w:val="28"/>
        </w:rPr>
        <w:t>té à la voracité de certains membres de sa famille, à l’hypocrisie, la bigoterie, aux turpitudes soigneusement c</w:t>
      </w:r>
      <w:r w:rsidRPr="003D0D52">
        <w:rPr>
          <w:bCs/>
          <w:iCs/>
          <w:szCs w:val="28"/>
        </w:rPr>
        <w:t>a</w:t>
      </w:r>
      <w:r w:rsidRPr="003D0D52">
        <w:rPr>
          <w:bCs/>
          <w:iCs/>
          <w:szCs w:val="28"/>
        </w:rPr>
        <w:t xml:space="preserve">chées… </w:t>
      </w:r>
    </w:p>
    <w:p w:rsidR="00E379F2" w:rsidRPr="003D0D52" w:rsidRDefault="00E379F2" w:rsidP="00E379F2">
      <w:pPr>
        <w:spacing w:before="120" w:after="120"/>
        <w:jc w:val="both"/>
        <w:rPr>
          <w:bCs/>
          <w:iCs/>
          <w:szCs w:val="28"/>
        </w:rPr>
      </w:pPr>
      <w:r w:rsidRPr="003D0D52">
        <w:rPr>
          <w:bCs/>
          <w:iCs/>
          <w:szCs w:val="28"/>
        </w:rPr>
        <w:t xml:space="preserve">1896, première communion, une étape fondamentale pour ce jeune garçon pieux et réservé, voire replié sur lui-même. </w:t>
      </w:r>
    </w:p>
    <w:p w:rsidR="00E379F2" w:rsidRPr="003D0D52" w:rsidRDefault="00E379F2" w:rsidP="00E379F2">
      <w:pPr>
        <w:spacing w:before="120" w:after="120"/>
        <w:jc w:val="both"/>
        <w:rPr>
          <w:bCs/>
          <w:iCs/>
          <w:szCs w:val="28"/>
        </w:rPr>
      </w:pPr>
      <w:r w:rsidRPr="003D0D52">
        <w:rPr>
          <w:bCs/>
          <w:iCs/>
          <w:szCs w:val="28"/>
        </w:rPr>
        <w:t xml:space="preserve">L’année suivante, François rassemble des textes sous le titre </w:t>
      </w:r>
      <w:r w:rsidRPr="003D0D52">
        <w:rPr>
          <w:bCs/>
          <w:i/>
          <w:iCs/>
          <w:szCs w:val="28"/>
        </w:rPr>
        <w:t>Mo</w:t>
      </w:r>
      <w:r w:rsidRPr="003D0D52">
        <w:rPr>
          <w:bCs/>
          <w:i/>
          <w:iCs/>
          <w:szCs w:val="28"/>
        </w:rPr>
        <w:t>r</w:t>
      </w:r>
      <w:r w:rsidRPr="003D0D52">
        <w:rPr>
          <w:bCs/>
          <w:i/>
          <w:iCs/>
          <w:szCs w:val="28"/>
        </w:rPr>
        <w:t>ceaux choisis, fables anciennes et modernes</w:t>
      </w:r>
      <w:r w:rsidRPr="003D0D52">
        <w:rPr>
          <w:bCs/>
          <w:iCs/>
          <w:szCs w:val="28"/>
        </w:rPr>
        <w:t>. Globalement, c’est un élève sérieux qui, pourtant, en 1903, échoue aux épreuves du bacc</w:t>
      </w:r>
      <w:r w:rsidRPr="003D0D52">
        <w:rPr>
          <w:bCs/>
          <w:iCs/>
          <w:szCs w:val="28"/>
        </w:rPr>
        <w:t>a</w:t>
      </w:r>
      <w:r w:rsidRPr="003D0D52">
        <w:rPr>
          <w:bCs/>
          <w:iCs/>
          <w:szCs w:val="28"/>
        </w:rPr>
        <w:t>lauréat série philosophie. Il est contraint de redo</w:t>
      </w:r>
      <w:r w:rsidRPr="003D0D52">
        <w:rPr>
          <w:bCs/>
          <w:iCs/>
          <w:szCs w:val="28"/>
        </w:rPr>
        <w:t>u</w:t>
      </w:r>
      <w:r w:rsidRPr="003D0D52">
        <w:rPr>
          <w:bCs/>
          <w:iCs/>
          <w:szCs w:val="28"/>
        </w:rPr>
        <w:t>bler. Sa pleurésie, qui affole sa mère, l’a-t-elle beaucoup affa</w:t>
      </w:r>
      <w:r w:rsidRPr="003D0D52">
        <w:rPr>
          <w:bCs/>
          <w:iCs/>
          <w:szCs w:val="28"/>
        </w:rPr>
        <w:t>i</w:t>
      </w:r>
      <w:r w:rsidRPr="003D0D52">
        <w:rPr>
          <w:bCs/>
          <w:iCs/>
          <w:szCs w:val="28"/>
        </w:rPr>
        <w:t xml:space="preserve">bli ? C’est probable. </w:t>
      </w:r>
    </w:p>
    <w:p w:rsidR="00E379F2" w:rsidRPr="003D0D52" w:rsidRDefault="00E379F2" w:rsidP="00E379F2">
      <w:pPr>
        <w:spacing w:before="120" w:after="120"/>
        <w:jc w:val="both"/>
        <w:rPr>
          <w:bCs/>
          <w:iCs/>
          <w:szCs w:val="28"/>
        </w:rPr>
      </w:pPr>
      <w:r w:rsidRPr="003D0D52">
        <w:rPr>
          <w:bCs/>
          <w:iCs/>
          <w:szCs w:val="28"/>
        </w:rPr>
        <w:t>1904, il obtient son baccalauréat et s’inscrit en licence de lettres à la f</w:t>
      </w:r>
      <w:r w:rsidRPr="003D0D52">
        <w:rPr>
          <w:bCs/>
          <w:iCs/>
          <w:szCs w:val="28"/>
        </w:rPr>
        <w:t>a</w:t>
      </w:r>
      <w:r w:rsidRPr="003D0D52">
        <w:rPr>
          <w:bCs/>
          <w:iCs/>
          <w:szCs w:val="28"/>
        </w:rPr>
        <w:t xml:space="preserve">culté de Bordeaux. </w:t>
      </w:r>
    </w:p>
    <w:p w:rsidR="00E379F2" w:rsidRPr="003D0D52" w:rsidRDefault="00E379F2" w:rsidP="00E379F2">
      <w:pPr>
        <w:spacing w:before="120" w:after="120"/>
        <w:jc w:val="both"/>
        <w:rPr>
          <w:bCs/>
          <w:iCs/>
          <w:szCs w:val="28"/>
        </w:rPr>
      </w:pPr>
      <w:r w:rsidRPr="003D0D52">
        <w:rPr>
          <w:bCs/>
          <w:iCs/>
          <w:szCs w:val="28"/>
        </w:rPr>
        <w:t xml:space="preserve">L’année suivante, François s’intéresse au monde chrétien de plus près et adhère au mouvement chrétien progressiste nommé </w:t>
      </w:r>
      <w:r w:rsidRPr="003D0D52">
        <w:rPr>
          <w:bCs/>
          <w:i/>
          <w:iCs/>
          <w:szCs w:val="28"/>
        </w:rPr>
        <w:t>Le Sillon</w:t>
      </w:r>
      <w:r w:rsidRPr="003D0D52">
        <w:rPr>
          <w:bCs/>
          <w:iCs/>
          <w:szCs w:val="28"/>
        </w:rPr>
        <w:t xml:space="preserve">  et animé par Marc Sangnier, journaliste et homme politique, pionnier du cathol</w:t>
      </w:r>
      <w:r w:rsidRPr="003D0D52">
        <w:rPr>
          <w:bCs/>
          <w:iCs/>
          <w:szCs w:val="28"/>
        </w:rPr>
        <w:t>i</w:t>
      </w:r>
      <w:r w:rsidRPr="003D0D52">
        <w:rPr>
          <w:bCs/>
          <w:iCs/>
          <w:szCs w:val="28"/>
        </w:rPr>
        <w:t>cisme social et des auberges de jeunesse. Sangnier est l’objet de viole</w:t>
      </w:r>
      <w:r w:rsidRPr="003D0D52">
        <w:rPr>
          <w:bCs/>
          <w:iCs/>
          <w:szCs w:val="28"/>
        </w:rPr>
        <w:t>n</w:t>
      </w:r>
      <w:r w:rsidRPr="003D0D52">
        <w:rPr>
          <w:bCs/>
          <w:iCs/>
          <w:szCs w:val="28"/>
        </w:rPr>
        <w:t>tes attaques de tous bords, le parti communiste mais aussi Charles Péguy, Maurras et l’extrême droite française qui lui r</w:t>
      </w:r>
      <w:r w:rsidRPr="003D0D52">
        <w:rPr>
          <w:bCs/>
          <w:iCs/>
          <w:szCs w:val="28"/>
        </w:rPr>
        <w:t>e</w:t>
      </w:r>
      <w:r w:rsidRPr="003D0D52">
        <w:rPr>
          <w:bCs/>
          <w:iCs/>
          <w:szCs w:val="28"/>
        </w:rPr>
        <w:t>prochent d’être « trop d</w:t>
      </w:r>
      <w:r w:rsidRPr="003D0D52">
        <w:rPr>
          <w:bCs/>
          <w:iCs/>
          <w:szCs w:val="28"/>
        </w:rPr>
        <w:t>é</w:t>
      </w:r>
      <w:r w:rsidRPr="003D0D52">
        <w:rPr>
          <w:bCs/>
          <w:iCs/>
          <w:szCs w:val="28"/>
        </w:rPr>
        <w:t xml:space="preserve">mocrate ». François Mauriac quittera pourtant Le Sillon en 1907, tout en demeurant attaché au catholicisme social. </w:t>
      </w:r>
    </w:p>
    <w:p w:rsidR="00E379F2" w:rsidRPr="003D0D52" w:rsidRDefault="00E379F2" w:rsidP="00E379F2">
      <w:pPr>
        <w:spacing w:before="120" w:after="120"/>
        <w:jc w:val="both"/>
        <w:rPr>
          <w:bCs/>
          <w:iCs/>
          <w:szCs w:val="28"/>
        </w:rPr>
      </w:pPr>
      <w:r w:rsidRPr="003D0D52">
        <w:rPr>
          <w:bCs/>
          <w:iCs/>
          <w:szCs w:val="28"/>
        </w:rPr>
        <w:t xml:space="preserve">Le site Internet </w:t>
      </w:r>
      <w:hyperlink r:id="rId20" w:history="1">
        <w:r w:rsidRPr="003D0D52">
          <w:rPr>
            <w:rStyle w:val="Lienhypertexte"/>
            <w:bCs/>
            <w:iCs/>
            <w:szCs w:val="28"/>
          </w:rPr>
          <w:t>https://www.jesuismort.com/tombe/francois-mauriac#biographie</w:t>
        </w:r>
      </w:hyperlink>
      <w:r w:rsidRPr="003D0D52">
        <w:rPr>
          <w:bCs/>
          <w:iCs/>
          <w:szCs w:val="28"/>
        </w:rPr>
        <w:t xml:space="preserve"> précise à ce sujet : « [Mauriac] </w:t>
      </w:r>
      <w:r w:rsidRPr="003D0D52">
        <w:rPr>
          <w:i/>
          <w:szCs w:val="28"/>
        </w:rPr>
        <w:t>fréquente à partir de 1905 les cercles bordelais du Sillon de Marc Sangnier, mouvement catholique « ouvri</w:t>
      </w:r>
      <w:r w:rsidRPr="003D0D52">
        <w:rPr>
          <w:i/>
          <w:szCs w:val="28"/>
        </w:rPr>
        <w:t>é</w:t>
      </w:r>
      <w:r w:rsidRPr="003D0D52">
        <w:rPr>
          <w:i/>
          <w:szCs w:val="28"/>
        </w:rPr>
        <w:t>riste », dont il se sent tout à la fois proche mais qui le laisse insatisfait et dont il s'écarte définitivement en juin 1907. Ces m</w:t>
      </w:r>
      <w:r w:rsidRPr="003D0D52">
        <w:rPr>
          <w:i/>
          <w:szCs w:val="28"/>
        </w:rPr>
        <w:t>i</w:t>
      </w:r>
      <w:r w:rsidRPr="003D0D52">
        <w:rPr>
          <w:i/>
          <w:szCs w:val="28"/>
        </w:rPr>
        <w:t>lieux catholiques étaient proches du modernisme, tendance d'exégètes et de philosophes qui mettaient en cause l'identité histor</w:t>
      </w:r>
      <w:r w:rsidRPr="003D0D52">
        <w:rPr>
          <w:i/>
          <w:szCs w:val="28"/>
        </w:rPr>
        <w:t>i</w:t>
      </w:r>
      <w:r w:rsidRPr="003D0D52">
        <w:rPr>
          <w:i/>
          <w:szCs w:val="28"/>
        </w:rPr>
        <w:t>que du Christ, voire la foi chr</w:t>
      </w:r>
      <w:r w:rsidRPr="003D0D52">
        <w:rPr>
          <w:i/>
          <w:szCs w:val="28"/>
        </w:rPr>
        <w:t>é</w:t>
      </w:r>
      <w:r w:rsidRPr="003D0D52">
        <w:rPr>
          <w:i/>
          <w:szCs w:val="28"/>
        </w:rPr>
        <w:t>tienne […]</w:t>
      </w:r>
    </w:p>
    <w:p w:rsidR="00E379F2" w:rsidRDefault="00E379F2" w:rsidP="00E379F2">
      <w:pPr>
        <w:pStyle w:val="extraitsi"/>
      </w:pPr>
    </w:p>
    <w:p w:rsidR="00E379F2" w:rsidRDefault="00E379F2" w:rsidP="00E379F2">
      <w:pPr>
        <w:pStyle w:val="extraitsi"/>
      </w:pPr>
      <w:r w:rsidRPr="003D0D52">
        <w:lastRenderedPageBreak/>
        <w:t>[…] Dans la préface à sa Vie de Jésus, Mauriac avoue qu'il fut dur</w:t>
      </w:r>
      <w:r w:rsidRPr="003D0D52">
        <w:t>a</w:t>
      </w:r>
      <w:r w:rsidRPr="003D0D52">
        <w:t>blement troublé par le modernisme, avant de se rendre compte de l'a priori contre le surnaturel de ce courant de pe</w:t>
      </w:r>
      <w:r w:rsidRPr="003D0D52">
        <w:t>n</w:t>
      </w:r>
      <w:r w:rsidRPr="003D0D52">
        <w:t>sée. Si, dans le cas du Sillon, la rupture n'empêcha pas que Mauriac prenne des attitudes politiques qui, pour lui, en pr</w:t>
      </w:r>
      <w:r w:rsidRPr="003D0D52">
        <w:t>o</w:t>
      </w:r>
      <w:r w:rsidRPr="003D0D52">
        <w:t>longeaient l'esprit, avec le modernisme, en revanche, la rupture fut complète et sans compromis, au point que la préface à la deuxième édition de la Vie de Jésus prend violemment à partie la princ</w:t>
      </w:r>
      <w:r w:rsidRPr="003D0D52">
        <w:t>i</w:t>
      </w:r>
      <w:r w:rsidRPr="003D0D52">
        <w:t>pale figure du modernisme Alfred Loisy […] ».</w:t>
      </w:r>
    </w:p>
    <w:p w:rsidR="00E379F2" w:rsidRPr="003D0D52" w:rsidRDefault="00E379F2" w:rsidP="00E379F2">
      <w:pPr>
        <w:pStyle w:val="extraitsi"/>
      </w:pPr>
    </w:p>
    <w:p w:rsidR="00E379F2" w:rsidRPr="003D0D52" w:rsidRDefault="00E379F2" w:rsidP="00E379F2">
      <w:pPr>
        <w:spacing w:before="120" w:after="120"/>
        <w:jc w:val="both"/>
        <w:rPr>
          <w:bCs/>
          <w:iCs/>
          <w:szCs w:val="28"/>
        </w:rPr>
      </w:pPr>
      <w:r w:rsidRPr="003D0D52">
        <w:rPr>
          <w:bCs/>
          <w:iCs/>
          <w:szCs w:val="28"/>
        </w:rPr>
        <w:t>En 1906, Mauriac est réformé et ne fera pas son service mil</w:t>
      </w:r>
      <w:r w:rsidRPr="003D0D52">
        <w:rPr>
          <w:bCs/>
          <w:iCs/>
          <w:szCs w:val="28"/>
        </w:rPr>
        <w:t>i</w:t>
      </w:r>
      <w:r w:rsidRPr="003D0D52">
        <w:rPr>
          <w:bCs/>
          <w:iCs/>
          <w:szCs w:val="28"/>
        </w:rPr>
        <w:t>taire. Au cours du mois de mai de cette même année, il assiste au procès d’une femme accusée d’avoir tenté d’empoisonner son mari, germe de son livre u</w:t>
      </w:r>
      <w:r w:rsidRPr="003D0D52">
        <w:rPr>
          <w:bCs/>
          <w:iCs/>
          <w:szCs w:val="28"/>
        </w:rPr>
        <w:t>l</w:t>
      </w:r>
      <w:r w:rsidRPr="003D0D52">
        <w:rPr>
          <w:bCs/>
          <w:iCs/>
          <w:szCs w:val="28"/>
        </w:rPr>
        <w:t xml:space="preserve">térieur </w:t>
      </w:r>
      <w:r w:rsidRPr="003D0D52">
        <w:rPr>
          <w:bCs/>
          <w:i/>
          <w:iCs/>
          <w:szCs w:val="28"/>
        </w:rPr>
        <w:t>Thérèse Desqueyroux</w:t>
      </w:r>
      <w:r w:rsidRPr="003D0D52">
        <w:rPr>
          <w:bCs/>
          <w:iCs/>
          <w:szCs w:val="28"/>
        </w:rPr>
        <w:t xml:space="preserve">. </w:t>
      </w:r>
    </w:p>
    <w:p w:rsidR="00E379F2" w:rsidRPr="003D0D52" w:rsidRDefault="00E379F2" w:rsidP="00E379F2">
      <w:pPr>
        <w:spacing w:before="120" w:after="120"/>
        <w:jc w:val="both"/>
        <w:rPr>
          <w:bCs/>
          <w:iCs/>
          <w:szCs w:val="28"/>
        </w:rPr>
      </w:pPr>
      <w:r w:rsidRPr="003D0D52">
        <w:rPr>
          <w:bCs/>
          <w:iCs/>
          <w:szCs w:val="28"/>
        </w:rPr>
        <w:t xml:space="preserve">Le site Internet </w:t>
      </w:r>
      <w:hyperlink r:id="rId21" w:history="1">
        <w:r w:rsidRPr="003D0D52">
          <w:rPr>
            <w:rStyle w:val="Lienhypertexte"/>
            <w:bCs/>
            <w:iCs/>
            <w:szCs w:val="28"/>
          </w:rPr>
          <w:t>https://journals.openedition.org/abpo/157</w:t>
        </w:r>
      </w:hyperlink>
      <w:r w:rsidRPr="003D0D52">
        <w:rPr>
          <w:bCs/>
          <w:iCs/>
          <w:szCs w:val="28"/>
        </w:rPr>
        <w:t>, sous la plume de Céline Bertrand, évoque cette affaire dite des Chartrons :</w:t>
      </w:r>
    </w:p>
    <w:p w:rsidR="00E379F2" w:rsidRDefault="00E379F2" w:rsidP="00E379F2">
      <w:pPr>
        <w:pStyle w:val="extraitsi"/>
      </w:pPr>
    </w:p>
    <w:p w:rsidR="00E379F2" w:rsidRDefault="00E379F2" w:rsidP="00E379F2">
      <w:pPr>
        <w:pStyle w:val="extraitsi"/>
      </w:pPr>
      <w:r w:rsidRPr="003D0D52">
        <w:t>« Au milieu de l’effervescence du quartier des Chartrons, cœur économique de Bordeaux, est co</w:t>
      </w:r>
      <w:r w:rsidRPr="003D0D52">
        <w:t>m</w:t>
      </w:r>
      <w:r w:rsidRPr="003D0D52">
        <w:t>mis un empoisonnement qui va marquer non seulement la ville et ses habitants mais aussi le jeune François Ma</w:t>
      </w:r>
      <w:r w:rsidRPr="003D0D52">
        <w:t>u</w:t>
      </w:r>
      <w:r w:rsidRPr="003D0D52">
        <w:t>riac qui s’inspirera de l’accusée, Henriette Canaby, pour décrire Thér</w:t>
      </w:r>
      <w:r w:rsidRPr="003D0D52">
        <w:t>è</w:t>
      </w:r>
      <w:r w:rsidRPr="003D0D52">
        <w:t>se Desqueyroux. La forte identité du quartier, l’attitude de la victime, les prises de pos</w:t>
      </w:r>
      <w:r w:rsidRPr="003D0D52">
        <w:t>i</w:t>
      </w:r>
      <w:r w:rsidRPr="003D0D52">
        <w:t>tion des journalistes contribuent à donner à ce fait d</w:t>
      </w:r>
      <w:r w:rsidRPr="003D0D52">
        <w:t>i</w:t>
      </w:r>
      <w:r w:rsidRPr="003D0D52">
        <w:t>vers un caractère exceptionnel. Tandis que la rumeur s’empare de cette affa</w:t>
      </w:r>
      <w:r w:rsidRPr="003D0D52">
        <w:t>i</w:t>
      </w:r>
      <w:r w:rsidRPr="003D0D52">
        <w:t>re et influence l’enquête menée par le médecin de famille, la presse loc</w:t>
      </w:r>
      <w:r w:rsidRPr="003D0D52">
        <w:t>a</w:t>
      </w:r>
      <w:r w:rsidRPr="003D0D52">
        <w:t>le s’en saisit dès l’ouverture de l’instruction, en juin 1905. Quant aux journalistes de la presse par</w:t>
      </w:r>
      <w:r w:rsidRPr="003D0D52">
        <w:t>i</w:t>
      </w:r>
      <w:r w:rsidRPr="003D0D52">
        <w:t>sienne et spécialisée, ils rendent compte du procès en insistant sur la perplexité des magistrats, des jou</w:t>
      </w:r>
      <w:r w:rsidRPr="003D0D52">
        <w:t>r</w:t>
      </w:r>
      <w:r w:rsidRPr="003D0D52">
        <w:t>nalistes, des expe</w:t>
      </w:r>
      <w:r>
        <w:t>rts et de l’opinion publique ».</w:t>
      </w:r>
    </w:p>
    <w:p w:rsidR="00E379F2" w:rsidRPr="003D0D52" w:rsidRDefault="00E379F2" w:rsidP="00E379F2">
      <w:pPr>
        <w:pStyle w:val="extraitsi"/>
      </w:pPr>
    </w:p>
    <w:p w:rsidR="00E379F2" w:rsidRPr="003D0D52" w:rsidRDefault="00E379F2" w:rsidP="00E379F2">
      <w:pPr>
        <w:spacing w:before="120" w:after="120"/>
        <w:jc w:val="both"/>
        <w:rPr>
          <w:szCs w:val="28"/>
        </w:rPr>
      </w:pPr>
      <w:r w:rsidRPr="003D0D52">
        <w:rPr>
          <w:szCs w:val="28"/>
        </w:rPr>
        <w:t>Mauriac aura une nouvelle fois l’occasion de s’interroger sur la même question lors du procès d’une meurtrière nommée Madame F</w:t>
      </w:r>
      <w:r w:rsidRPr="003D0D52">
        <w:rPr>
          <w:szCs w:val="28"/>
        </w:rPr>
        <w:t>a</w:t>
      </w:r>
      <w:r w:rsidRPr="003D0D52">
        <w:rPr>
          <w:szCs w:val="28"/>
        </w:rPr>
        <w:t>vre-Bulle, en 1931 dont il rendra compte dans une co</w:t>
      </w:r>
      <w:r w:rsidRPr="003D0D52">
        <w:rPr>
          <w:szCs w:val="28"/>
        </w:rPr>
        <w:t>l</w:t>
      </w:r>
      <w:r w:rsidRPr="003D0D52">
        <w:rPr>
          <w:szCs w:val="28"/>
        </w:rPr>
        <w:t xml:space="preserve">lection des </w:t>
      </w:r>
      <w:r w:rsidRPr="003D0D52">
        <w:rPr>
          <w:i/>
          <w:szCs w:val="28"/>
        </w:rPr>
        <w:t>Amis des Cahiers Verts,</w:t>
      </w:r>
      <w:r w:rsidRPr="003D0D52">
        <w:rPr>
          <w:szCs w:val="28"/>
        </w:rPr>
        <w:t xml:space="preserve"> ainsi que lors du procès de Violette Nozière. </w:t>
      </w:r>
    </w:p>
    <w:p w:rsidR="00E379F2" w:rsidRPr="003D0D52" w:rsidRDefault="00E379F2" w:rsidP="00E379F2">
      <w:pPr>
        <w:spacing w:before="120" w:after="120"/>
        <w:jc w:val="both"/>
        <w:rPr>
          <w:bCs/>
          <w:i/>
          <w:iCs/>
          <w:szCs w:val="28"/>
        </w:rPr>
      </w:pPr>
      <w:r w:rsidRPr="003D0D52">
        <w:rPr>
          <w:szCs w:val="28"/>
        </w:rPr>
        <w:lastRenderedPageBreak/>
        <w:t>1908, François quitte Bordeaux pour Paris. Il a échoué au concours d’entrée à l’Ecole des Chartes, mais il repassera le concours qu’il r</w:t>
      </w:r>
      <w:r w:rsidRPr="003D0D52">
        <w:rPr>
          <w:szCs w:val="28"/>
        </w:rPr>
        <w:t>é</w:t>
      </w:r>
      <w:r w:rsidRPr="003D0D52">
        <w:rPr>
          <w:szCs w:val="28"/>
        </w:rPr>
        <w:t xml:space="preserve">ussit la seconde fois. Il abandonnera cette voie pour se consacrer à l’écriture. Il publie alors des poèmes dans la </w:t>
      </w:r>
      <w:r w:rsidRPr="003D0D52">
        <w:rPr>
          <w:i/>
          <w:szCs w:val="28"/>
        </w:rPr>
        <w:t>Revue du temps présent</w:t>
      </w:r>
      <w:r w:rsidRPr="003D0D52">
        <w:rPr>
          <w:szCs w:val="28"/>
        </w:rPr>
        <w:t>. Après avoir habité un an chez les m</w:t>
      </w:r>
      <w:r w:rsidRPr="003D0D52">
        <w:rPr>
          <w:szCs w:val="28"/>
        </w:rPr>
        <w:t>a</w:t>
      </w:r>
      <w:r w:rsidRPr="003D0D52">
        <w:rPr>
          <w:szCs w:val="28"/>
        </w:rPr>
        <w:t>ristes de la rue de Vaugirard, il quitte ce lieu, exclu (est-ce du à la présence d’étudiants militant dans l’Action frança</w:t>
      </w:r>
      <w:r w:rsidRPr="003D0D52">
        <w:rPr>
          <w:szCs w:val="28"/>
        </w:rPr>
        <w:t>i</w:t>
      </w:r>
      <w:r w:rsidRPr="003D0D52">
        <w:rPr>
          <w:szCs w:val="28"/>
        </w:rPr>
        <w:t>se ?). Il réside désormais à l’hôtel Espérance, puis au 5</w:t>
      </w:r>
      <w:r w:rsidRPr="003D0D52">
        <w:rPr>
          <w:szCs w:val="28"/>
          <w:vertAlign w:val="superscript"/>
        </w:rPr>
        <w:t>e</w:t>
      </w:r>
      <w:r w:rsidRPr="003D0D52">
        <w:rPr>
          <w:szCs w:val="28"/>
        </w:rPr>
        <w:t xml:space="preserve"> étage d’un i</w:t>
      </w:r>
      <w:r w:rsidRPr="003D0D52">
        <w:rPr>
          <w:szCs w:val="28"/>
        </w:rPr>
        <w:t>m</w:t>
      </w:r>
      <w:r w:rsidRPr="003D0D52">
        <w:rPr>
          <w:szCs w:val="28"/>
        </w:rPr>
        <w:t>meuble de la rue Vaneau, dans le VII</w:t>
      </w:r>
      <w:r w:rsidRPr="003D0D52">
        <w:rPr>
          <w:szCs w:val="28"/>
          <w:vertAlign w:val="superscript"/>
        </w:rPr>
        <w:t>e</w:t>
      </w:r>
      <w:r w:rsidRPr="003D0D52">
        <w:rPr>
          <w:szCs w:val="28"/>
        </w:rPr>
        <w:t xml:space="preserve"> arrondissement de la c</w:t>
      </w:r>
      <w:r w:rsidRPr="003D0D52">
        <w:rPr>
          <w:szCs w:val="28"/>
        </w:rPr>
        <w:t>a</w:t>
      </w:r>
      <w:r w:rsidRPr="003D0D52">
        <w:rPr>
          <w:szCs w:val="28"/>
        </w:rPr>
        <w:t xml:space="preserve">pitale. </w:t>
      </w:r>
    </w:p>
    <w:p w:rsidR="00E379F2" w:rsidRPr="003D0D52" w:rsidRDefault="00E379F2" w:rsidP="00E379F2">
      <w:pPr>
        <w:spacing w:before="120" w:after="120"/>
        <w:jc w:val="both"/>
        <w:rPr>
          <w:bCs/>
          <w:i/>
          <w:iCs/>
          <w:szCs w:val="28"/>
        </w:rPr>
      </w:pPr>
      <w:r w:rsidRPr="003D0D52">
        <w:rPr>
          <w:szCs w:val="28"/>
        </w:rPr>
        <w:t xml:space="preserve">L’année suivante paraît son recueil de poèmes </w:t>
      </w:r>
      <w:r w:rsidRPr="003D0D52">
        <w:rPr>
          <w:i/>
          <w:szCs w:val="28"/>
        </w:rPr>
        <w:t>Les Mains jointes</w:t>
      </w:r>
      <w:r w:rsidRPr="003D0D52">
        <w:rPr>
          <w:szCs w:val="28"/>
        </w:rPr>
        <w:t xml:space="preserve"> qui est modérément apprécié, un « succès d’estime » en somme ! To</w:t>
      </w:r>
      <w:r w:rsidRPr="003D0D52">
        <w:rPr>
          <w:szCs w:val="28"/>
        </w:rPr>
        <w:t>u</w:t>
      </w:r>
      <w:r w:rsidRPr="003D0D52">
        <w:rPr>
          <w:szCs w:val="28"/>
        </w:rPr>
        <w:t>tefois, en 1910 Maurice Barrès salue bruyamment l’ouvrage à l’occasion d’un a</w:t>
      </w:r>
      <w:r w:rsidRPr="003D0D52">
        <w:rPr>
          <w:szCs w:val="28"/>
        </w:rPr>
        <w:t>r</w:t>
      </w:r>
      <w:r w:rsidRPr="003D0D52">
        <w:rPr>
          <w:szCs w:val="28"/>
        </w:rPr>
        <w:t xml:space="preserve">ticle élogieux publié en première page dans </w:t>
      </w:r>
      <w:r w:rsidRPr="003D0D52">
        <w:rPr>
          <w:i/>
          <w:szCs w:val="28"/>
        </w:rPr>
        <w:t xml:space="preserve">L’Echo de Paris. </w:t>
      </w:r>
      <w:r w:rsidRPr="003D0D52">
        <w:rPr>
          <w:szCs w:val="28"/>
        </w:rPr>
        <w:t>C’est une sorte de consécration qui lui ouvre plusieurs portes de salons littéraires. François rencontre Jean Cocteau. On lit des e</w:t>
      </w:r>
      <w:r w:rsidRPr="003D0D52">
        <w:rPr>
          <w:szCs w:val="28"/>
        </w:rPr>
        <w:t>x</w:t>
      </w:r>
      <w:r w:rsidRPr="003D0D52">
        <w:rPr>
          <w:szCs w:val="28"/>
        </w:rPr>
        <w:t>traits de son recueil de po</w:t>
      </w:r>
      <w:r w:rsidRPr="003D0D52">
        <w:rPr>
          <w:szCs w:val="28"/>
        </w:rPr>
        <w:t>è</w:t>
      </w:r>
      <w:r w:rsidRPr="003D0D52">
        <w:rPr>
          <w:szCs w:val="28"/>
        </w:rPr>
        <w:t xml:space="preserve">mes à la prestigieuse Sorbonne. Mauriac entame la rédaction de </w:t>
      </w:r>
      <w:r w:rsidRPr="003D0D52">
        <w:rPr>
          <w:i/>
          <w:szCs w:val="28"/>
        </w:rPr>
        <w:t>Jean-Paul</w:t>
      </w:r>
      <w:r w:rsidRPr="003D0D52">
        <w:rPr>
          <w:szCs w:val="28"/>
        </w:rPr>
        <w:t xml:space="preserve"> qui annonce </w:t>
      </w:r>
      <w:r w:rsidRPr="003D0D52">
        <w:rPr>
          <w:i/>
          <w:szCs w:val="28"/>
        </w:rPr>
        <w:t>L’Enfant chargé de chaînes</w:t>
      </w:r>
      <w:r w:rsidRPr="003D0D52">
        <w:rPr>
          <w:szCs w:val="28"/>
        </w:rPr>
        <w:t xml:space="preserve">… </w:t>
      </w:r>
    </w:p>
    <w:p w:rsidR="00E379F2" w:rsidRPr="003D0D52" w:rsidRDefault="00E379F2" w:rsidP="00E379F2">
      <w:pPr>
        <w:spacing w:before="120" w:after="120"/>
        <w:jc w:val="both"/>
        <w:rPr>
          <w:szCs w:val="28"/>
        </w:rPr>
      </w:pPr>
      <w:r w:rsidRPr="003D0D52">
        <w:rPr>
          <w:szCs w:val="28"/>
        </w:rPr>
        <w:t xml:space="preserve">Cette même année, le pape Pie X « condamne » Le Sillon ! </w:t>
      </w:r>
    </w:p>
    <w:p w:rsidR="00E379F2" w:rsidRPr="003D0D52" w:rsidRDefault="00E379F2" w:rsidP="00E379F2">
      <w:pPr>
        <w:spacing w:before="120" w:after="120"/>
        <w:jc w:val="both"/>
        <w:rPr>
          <w:bCs/>
          <w:i/>
          <w:iCs/>
          <w:szCs w:val="28"/>
        </w:rPr>
      </w:pPr>
      <w:r w:rsidRPr="003D0D52">
        <w:rPr>
          <w:szCs w:val="28"/>
        </w:rPr>
        <w:t>En 1911, François publie un deuxième recueil de poèmes i</w:t>
      </w:r>
      <w:r w:rsidRPr="003D0D52">
        <w:rPr>
          <w:szCs w:val="28"/>
        </w:rPr>
        <w:t>n</w:t>
      </w:r>
      <w:r w:rsidRPr="003D0D52">
        <w:rPr>
          <w:szCs w:val="28"/>
        </w:rPr>
        <w:t xml:space="preserve">titulé </w:t>
      </w:r>
      <w:r w:rsidRPr="003D0D52">
        <w:rPr>
          <w:i/>
          <w:szCs w:val="28"/>
        </w:rPr>
        <w:t xml:space="preserve">L’Adieu à l’adolescence. </w:t>
      </w:r>
    </w:p>
    <w:p w:rsidR="00E379F2" w:rsidRPr="003D0D52" w:rsidRDefault="00E379F2" w:rsidP="00E379F2">
      <w:pPr>
        <w:spacing w:before="120" w:after="120"/>
        <w:jc w:val="both"/>
        <w:rPr>
          <w:bCs/>
          <w:i/>
          <w:iCs/>
          <w:szCs w:val="28"/>
        </w:rPr>
      </w:pPr>
      <w:r w:rsidRPr="003D0D52">
        <w:rPr>
          <w:bCs/>
          <w:iCs/>
          <w:szCs w:val="28"/>
        </w:rPr>
        <w:t>1912 : François fait la connaissance chez Jeanne Alleman de Jea</w:t>
      </w:r>
      <w:r w:rsidRPr="003D0D52">
        <w:rPr>
          <w:bCs/>
          <w:iCs/>
          <w:szCs w:val="28"/>
        </w:rPr>
        <w:t>n</w:t>
      </w:r>
      <w:r w:rsidRPr="003D0D52">
        <w:rPr>
          <w:bCs/>
          <w:iCs/>
          <w:szCs w:val="28"/>
        </w:rPr>
        <w:t>ne Lafon qu’il épousera l’année suivante à Talence en juin, après la public</w:t>
      </w:r>
      <w:r w:rsidRPr="003D0D52">
        <w:rPr>
          <w:bCs/>
          <w:iCs/>
          <w:szCs w:val="28"/>
        </w:rPr>
        <w:t>a</w:t>
      </w:r>
      <w:r w:rsidRPr="003D0D52">
        <w:rPr>
          <w:bCs/>
          <w:iCs/>
          <w:szCs w:val="28"/>
        </w:rPr>
        <w:t xml:space="preserve">tion en mai de la même année chez Grasset, de son roman </w:t>
      </w:r>
      <w:r w:rsidRPr="003D0D52">
        <w:rPr>
          <w:bCs/>
          <w:i/>
          <w:iCs/>
          <w:szCs w:val="28"/>
        </w:rPr>
        <w:t>L’Enfant chargé de chaînes</w:t>
      </w:r>
      <w:r w:rsidRPr="003D0D52">
        <w:rPr>
          <w:bCs/>
          <w:iCs/>
          <w:szCs w:val="28"/>
        </w:rPr>
        <w:t xml:space="preserve">. </w:t>
      </w:r>
    </w:p>
    <w:p w:rsidR="00E379F2" w:rsidRPr="003D0D52" w:rsidRDefault="00E379F2" w:rsidP="00E379F2">
      <w:pPr>
        <w:spacing w:before="120" w:after="120"/>
        <w:jc w:val="both"/>
        <w:rPr>
          <w:szCs w:val="28"/>
        </w:rPr>
      </w:pPr>
      <w:r w:rsidRPr="003D0D52">
        <w:rPr>
          <w:bCs/>
          <w:iCs/>
          <w:szCs w:val="28"/>
        </w:rPr>
        <w:t>1914, riche en événements. Naissance de son fils Claude Mauriac en avril. Ses autres enfants : Claire naîtra en 1917, su</w:t>
      </w:r>
      <w:r w:rsidRPr="003D0D52">
        <w:rPr>
          <w:bCs/>
          <w:iCs/>
          <w:szCs w:val="28"/>
        </w:rPr>
        <w:t>i</w:t>
      </w:r>
      <w:r w:rsidRPr="003D0D52">
        <w:rPr>
          <w:bCs/>
          <w:iCs/>
          <w:szCs w:val="28"/>
        </w:rPr>
        <w:t xml:space="preserve">vie de Luce en 1919 et de Jean en 1924. </w:t>
      </w:r>
    </w:p>
    <w:p w:rsidR="00E379F2" w:rsidRPr="003D0D52" w:rsidRDefault="00E379F2" w:rsidP="00E379F2">
      <w:pPr>
        <w:spacing w:before="120" w:after="120"/>
        <w:jc w:val="both"/>
        <w:rPr>
          <w:bCs/>
          <w:iCs/>
          <w:szCs w:val="28"/>
        </w:rPr>
      </w:pPr>
      <w:r w:rsidRPr="003D0D52">
        <w:rPr>
          <w:bCs/>
          <w:iCs/>
          <w:szCs w:val="28"/>
        </w:rPr>
        <w:t>Lors de la déclaration de la Première Guerre mondiale, Ma</w:t>
      </w:r>
      <w:r w:rsidRPr="003D0D52">
        <w:rPr>
          <w:bCs/>
          <w:iCs/>
          <w:szCs w:val="28"/>
        </w:rPr>
        <w:t>u</w:t>
      </w:r>
      <w:r w:rsidRPr="003D0D52">
        <w:rPr>
          <w:bCs/>
          <w:iCs/>
          <w:szCs w:val="28"/>
        </w:rPr>
        <w:t>riac est à Malagar, il est déclaré inapte pour raisons de santé. Aup</w:t>
      </w:r>
      <w:r w:rsidRPr="003D0D52">
        <w:rPr>
          <w:bCs/>
          <w:iCs/>
          <w:szCs w:val="28"/>
        </w:rPr>
        <w:t>a</w:t>
      </w:r>
      <w:r w:rsidRPr="003D0D52">
        <w:rPr>
          <w:bCs/>
          <w:iCs/>
          <w:szCs w:val="28"/>
        </w:rPr>
        <w:t>ravant il s’est engagé en août auprès des Brancardiers du Grand Séminaire de Bo</w:t>
      </w:r>
      <w:r w:rsidRPr="003D0D52">
        <w:rPr>
          <w:bCs/>
          <w:iCs/>
          <w:szCs w:val="28"/>
        </w:rPr>
        <w:t>r</w:t>
      </w:r>
      <w:r w:rsidRPr="003D0D52">
        <w:rPr>
          <w:bCs/>
          <w:iCs/>
          <w:szCs w:val="28"/>
        </w:rPr>
        <w:t>deaux. Il écrit sous le pseudonyme de François Sturel des articles eng</w:t>
      </w:r>
      <w:r w:rsidRPr="003D0D52">
        <w:rPr>
          <w:bCs/>
          <w:iCs/>
          <w:szCs w:val="28"/>
        </w:rPr>
        <w:t>a</w:t>
      </w:r>
      <w:r w:rsidRPr="003D0D52">
        <w:rPr>
          <w:bCs/>
          <w:iCs/>
          <w:szCs w:val="28"/>
        </w:rPr>
        <w:t>gés contre l’anticléricalisme prôné par les politiciens et militants radicaux. Il a commencé deux manuscrits qui demeureront inach</w:t>
      </w:r>
      <w:r w:rsidRPr="003D0D52">
        <w:rPr>
          <w:bCs/>
          <w:iCs/>
          <w:szCs w:val="28"/>
        </w:rPr>
        <w:t>e</w:t>
      </w:r>
      <w:r w:rsidRPr="003D0D52">
        <w:rPr>
          <w:bCs/>
          <w:iCs/>
          <w:szCs w:val="28"/>
        </w:rPr>
        <w:t xml:space="preserve">vés. </w:t>
      </w:r>
    </w:p>
    <w:p w:rsidR="00E379F2" w:rsidRPr="003D0D52" w:rsidRDefault="00E379F2" w:rsidP="00E379F2">
      <w:pPr>
        <w:spacing w:before="120" w:after="120"/>
        <w:jc w:val="both"/>
        <w:rPr>
          <w:bCs/>
          <w:iCs/>
          <w:szCs w:val="28"/>
        </w:rPr>
      </w:pPr>
      <w:r w:rsidRPr="003D0D52">
        <w:rPr>
          <w:bCs/>
          <w:iCs/>
          <w:szCs w:val="28"/>
        </w:rPr>
        <w:t xml:space="preserve">Publication de </w:t>
      </w:r>
      <w:r w:rsidRPr="003D0D52">
        <w:rPr>
          <w:bCs/>
          <w:i/>
          <w:iCs/>
          <w:szCs w:val="28"/>
        </w:rPr>
        <w:t>La Robe prétexte</w:t>
      </w:r>
      <w:r w:rsidRPr="003D0D52">
        <w:rPr>
          <w:bCs/>
          <w:iCs/>
          <w:szCs w:val="28"/>
        </w:rPr>
        <w:t xml:space="preserve">. </w:t>
      </w:r>
    </w:p>
    <w:p w:rsidR="00E379F2" w:rsidRPr="003D0D52" w:rsidRDefault="00E379F2" w:rsidP="00E379F2">
      <w:pPr>
        <w:spacing w:before="120" w:after="120"/>
        <w:jc w:val="both"/>
        <w:rPr>
          <w:szCs w:val="28"/>
        </w:rPr>
      </w:pPr>
      <w:r w:rsidRPr="003D0D52">
        <w:rPr>
          <w:szCs w:val="28"/>
        </w:rPr>
        <w:lastRenderedPageBreak/>
        <w:t>Mauriac fait tout ce qu’il peut pour aider son pays en guerre, il s’engage dans les</w:t>
      </w:r>
      <w:r w:rsidRPr="003D0D52">
        <w:t xml:space="preserve"> </w:t>
      </w:r>
      <w:r w:rsidRPr="003D0D52">
        <w:rPr>
          <w:szCs w:val="28"/>
        </w:rPr>
        <w:t>formations du front de la Croix-Rouge où il se sent inutile. Il part alors pour Salonique en tant que volonta</w:t>
      </w:r>
      <w:r w:rsidRPr="003D0D52">
        <w:rPr>
          <w:szCs w:val="28"/>
        </w:rPr>
        <w:t>i</w:t>
      </w:r>
      <w:r w:rsidRPr="003D0D52">
        <w:rPr>
          <w:szCs w:val="28"/>
        </w:rPr>
        <w:t>re, au départ de Toulon le 2 décembre 1916. On l’affecte à l’hôpital de la Croix-Rouge. Mais Mauriac est fragile, sa santé n’est pas brillante. En 1917, des épis</w:t>
      </w:r>
      <w:r w:rsidRPr="003D0D52">
        <w:rPr>
          <w:szCs w:val="28"/>
        </w:rPr>
        <w:t>o</w:t>
      </w:r>
      <w:r w:rsidRPr="003D0D52">
        <w:rPr>
          <w:szCs w:val="28"/>
        </w:rPr>
        <w:t>des fébriles l’affaiblissent. Il rentre en France et se repose à Malagar (domaine acheté par l’arrière grand-père de François en 1843), A</w:t>
      </w:r>
      <w:r w:rsidRPr="003D0D52">
        <w:rPr>
          <w:szCs w:val="28"/>
        </w:rPr>
        <w:t>r</w:t>
      </w:r>
      <w:r w:rsidRPr="003D0D52">
        <w:rPr>
          <w:szCs w:val="28"/>
        </w:rPr>
        <w:t>cachon et Saint-Symphorien. A son retour à Paris, il fait la connaissance de Paul Valéry et d’André Gide. En août, naissa</w:t>
      </w:r>
      <w:r w:rsidRPr="003D0D52">
        <w:rPr>
          <w:szCs w:val="28"/>
        </w:rPr>
        <w:t>n</w:t>
      </w:r>
      <w:r w:rsidRPr="003D0D52">
        <w:rPr>
          <w:szCs w:val="28"/>
        </w:rPr>
        <w:t xml:space="preserve">ce de sa fille Claire. </w:t>
      </w:r>
    </w:p>
    <w:p w:rsidR="00E379F2" w:rsidRPr="003D0D52" w:rsidRDefault="00E379F2" w:rsidP="00E379F2">
      <w:pPr>
        <w:spacing w:before="120" w:after="120"/>
        <w:jc w:val="both"/>
        <w:rPr>
          <w:szCs w:val="28"/>
        </w:rPr>
      </w:pPr>
      <w:r w:rsidRPr="003D0D52">
        <w:rPr>
          <w:szCs w:val="28"/>
        </w:rPr>
        <w:t>En 1918, Mauriac fait la connaissance de Marcel Proust. Il travaille beaucoup, mais sans résultat, ce qui le plonge dans une dépression not</w:t>
      </w:r>
      <w:r w:rsidRPr="003D0D52">
        <w:rPr>
          <w:szCs w:val="28"/>
        </w:rPr>
        <w:t>a</w:t>
      </w:r>
      <w:r w:rsidRPr="003D0D52">
        <w:rPr>
          <w:szCs w:val="28"/>
        </w:rPr>
        <w:t xml:space="preserve">ble. Il se réfugie à Bordeaux puis Malagar, l’ultime refuge. </w:t>
      </w:r>
    </w:p>
    <w:p w:rsidR="00E379F2" w:rsidRPr="003D0D52" w:rsidRDefault="00E379F2" w:rsidP="00E379F2">
      <w:pPr>
        <w:spacing w:before="120" w:after="120"/>
        <w:jc w:val="both"/>
        <w:rPr>
          <w:szCs w:val="28"/>
        </w:rPr>
      </w:pPr>
      <w:r w:rsidRPr="003D0D52">
        <w:rPr>
          <w:szCs w:val="28"/>
        </w:rPr>
        <w:t>L’année qui suit, Mauriac est à nouveau père avec la nai</w:t>
      </w:r>
      <w:r w:rsidRPr="003D0D52">
        <w:rPr>
          <w:szCs w:val="28"/>
        </w:rPr>
        <w:t>s</w:t>
      </w:r>
      <w:r w:rsidRPr="003D0D52">
        <w:rPr>
          <w:szCs w:val="28"/>
        </w:rPr>
        <w:t xml:space="preserve">sance de sa fille Luce. Il travaille au </w:t>
      </w:r>
      <w:r w:rsidRPr="003D0D52">
        <w:rPr>
          <w:i/>
          <w:szCs w:val="28"/>
        </w:rPr>
        <w:t>Gaulois</w:t>
      </w:r>
      <w:r w:rsidRPr="003D0D52">
        <w:rPr>
          <w:szCs w:val="28"/>
        </w:rPr>
        <w:t xml:space="preserve"> puis à </w:t>
      </w:r>
      <w:r w:rsidRPr="003D0D52">
        <w:rPr>
          <w:i/>
          <w:szCs w:val="28"/>
        </w:rPr>
        <w:t>L’Echo de Paris</w:t>
      </w:r>
      <w:r w:rsidRPr="003D0D52">
        <w:rPr>
          <w:szCs w:val="28"/>
        </w:rPr>
        <w:t xml:space="preserve">. Mais sa santé est défaillante. Une maladie pulmonaire l’oblige à se reposer à Argelès. Il entame la rédaction du </w:t>
      </w:r>
      <w:r w:rsidRPr="003D0D52">
        <w:rPr>
          <w:i/>
          <w:szCs w:val="28"/>
        </w:rPr>
        <w:t>Fleuve de feu.</w:t>
      </w:r>
      <w:r w:rsidRPr="003D0D52">
        <w:rPr>
          <w:szCs w:val="28"/>
        </w:rPr>
        <w:t xml:space="preserve"> </w:t>
      </w:r>
    </w:p>
    <w:p w:rsidR="00E379F2" w:rsidRPr="003D0D52" w:rsidRDefault="00E379F2" w:rsidP="00E379F2">
      <w:pPr>
        <w:spacing w:before="120" w:after="120"/>
        <w:jc w:val="both"/>
        <w:rPr>
          <w:szCs w:val="28"/>
        </w:rPr>
      </w:pPr>
      <w:r w:rsidRPr="003D0D52">
        <w:rPr>
          <w:szCs w:val="28"/>
        </w:rPr>
        <w:t xml:space="preserve">L’année 1920 est chargée en parutions – </w:t>
      </w:r>
      <w:r w:rsidRPr="003D0D52">
        <w:rPr>
          <w:i/>
          <w:szCs w:val="28"/>
        </w:rPr>
        <w:t>La Chair et le Sang</w:t>
      </w:r>
      <w:r w:rsidRPr="003D0D52">
        <w:rPr>
          <w:szCs w:val="28"/>
        </w:rPr>
        <w:t xml:space="preserve">, </w:t>
      </w:r>
      <w:r w:rsidRPr="003D0D52">
        <w:rPr>
          <w:i/>
          <w:szCs w:val="28"/>
        </w:rPr>
        <w:t>P</w:t>
      </w:r>
      <w:r w:rsidRPr="003D0D52">
        <w:rPr>
          <w:i/>
          <w:szCs w:val="28"/>
        </w:rPr>
        <w:t>e</w:t>
      </w:r>
      <w:r w:rsidRPr="003D0D52">
        <w:rPr>
          <w:i/>
          <w:szCs w:val="28"/>
        </w:rPr>
        <w:t xml:space="preserve">tits essais de psychologie religieuse, Le Visiteur nocturne </w:t>
      </w:r>
      <w:r w:rsidRPr="003D0D52">
        <w:rPr>
          <w:szCs w:val="28"/>
        </w:rPr>
        <w:t xml:space="preserve"> – et éba</w:t>
      </w:r>
      <w:r w:rsidRPr="003D0D52">
        <w:rPr>
          <w:szCs w:val="28"/>
        </w:rPr>
        <w:t>u</w:t>
      </w:r>
      <w:r w:rsidRPr="003D0D52">
        <w:rPr>
          <w:szCs w:val="28"/>
        </w:rPr>
        <w:t xml:space="preserve">che du </w:t>
      </w:r>
      <w:r w:rsidRPr="003D0D52">
        <w:rPr>
          <w:i/>
          <w:szCs w:val="28"/>
        </w:rPr>
        <w:t>Baiser au lépreux</w:t>
      </w:r>
      <w:r w:rsidRPr="003D0D52">
        <w:rPr>
          <w:szCs w:val="28"/>
        </w:rPr>
        <w:t xml:space="preserve">. </w:t>
      </w:r>
    </w:p>
    <w:p w:rsidR="00E379F2" w:rsidRPr="003D0D52" w:rsidRDefault="00E379F2" w:rsidP="00E379F2">
      <w:pPr>
        <w:spacing w:before="120" w:after="120"/>
        <w:jc w:val="both"/>
      </w:pPr>
      <w:r w:rsidRPr="003D0D52">
        <w:rPr>
          <w:szCs w:val="28"/>
        </w:rPr>
        <w:t xml:space="preserve">1921, les parutions se succèdent, c’est le cas pour </w:t>
      </w:r>
      <w:r w:rsidRPr="003D0D52">
        <w:rPr>
          <w:i/>
          <w:szCs w:val="28"/>
        </w:rPr>
        <w:t>La Paroi</w:t>
      </w:r>
      <w:r w:rsidRPr="003D0D52">
        <w:rPr>
          <w:i/>
          <w:szCs w:val="28"/>
        </w:rPr>
        <w:t>s</w:t>
      </w:r>
      <w:r w:rsidRPr="003D0D52">
        <w:rPr>
          <w:i/>
          <w:szCs w:val="28"/>
        </w:rPr>
        <w:t>se morte</w:t>
      </w:r>
      <w:r w:rsidRPr="003D0D52">
        <w:rPr>
          <w:szCs w:val="28"/>
        </w:rPr>
        <w:t xml:space="preserve">, suivi de </w:t>
      </w:r>
      <w:r w:rsidRPr="003D0D52">
        <w:rPr>
          <w:i/>
          <w:szCs w:val="28"/>
        </w:rPr>
        <w:t>Préséances</w:t>
      </w:r>
      <w:r w:rsidRPr="003D0D52">
        <w:rPr>
          <w:szCs w:val="28"/>
        </w:rPr>
        <w:t>, un livre qui provoque l’ire des Bordelais. Il semble fort vraisemblable que toutes les vérités ne soient pas bo</w:t>
      </w:r>
      <w:r w:rsidRPr="003D0D52">
        <w:rPr>
          <w:szCs w:val="28"/>
        </w:rPr>
        <w:t>n</w:t>
      </w:r>
      <w:r w:rsidRPr="003D0D52">
        <w:rPr>
          <w:szCs w:val="28"/>
        </w:rPr>
        <w:t xml:space="preserve">nes à dire ou révéler surtout dans un milieu aussi étouffant, fermé et pollué par les non-dits. </w:t>
      </w:r>
    </w:p>
    <w:p w:rsidR="00E379F2" w:rsidRPr="003D0D52" w:rsidRDefault="00E379F2" w:rsidP="00E379F2">
      <w:pPr>
        <w:spacing w:before="120" w:after="120"/>
        <w:jc w:val="both"/>
      </w:pPr>
      <w:r w:rsidRPr="003D0D52">
        <w:rPr>
          <w:szCs w:val="28"/>
        </w:rPr>
        <w:t xml:space="preserve">1922 : grand succès littéraire pour son </w:t>
      </w:r>
      <w:r w:rsidRPr="003D0D52">
        <w:rPr>
          <w:i/>
          <w:szCs w:val="28"/>
        </w:rPr>
        <w:t>Baiser au lépreux</w:t>
      </w:r>
      <w:r w:rsidRPr="003D0D52">
        <w:rPr>
          <w:szCs w:val="28"/>
        </w:rPr>
        <w:t xml:space="preserve"> tiré à près de 20 000 exemplaires. Il mène à l’époque une vie relat</w:t>
      </w:r>
      <w:r w:rsidRPr="003D0D52">
        <w:rPr>
          <w:szCs w:val="28"/>
        </w:rPr>
        <w:t>i</w:t>
      </w:r>
      <w:r w:rsidRPr="003D0D52">
        <w:rPr>
          <w:szCs w:val="28"/>
        </w:rPr>
        <w:t>vement « mondaine » et fréquente les salons littéraires dont celui de Natalie Cli</w:t>
      </w:r>
      <w:r w:rsidRPr="003D0D52">
        <w:rPr>
          <w:szCs w:val="28"/>
        </w:rPr>
        <w:t>f</w:t>
      </w:r>
      <w:r w:rsidRPr="003D0D52">
        <w:rPr>
          <w:szCs w:val="28"/>
        </w:rPr>
        <w:t>ford-Barney au numéro 20 de la rue Jacob à Paris (riche femme de lettres américaine, homosexuelle, très libérée et connue pour ses no</w:t>
      </w:r>
      <w:r w:rsidRPr="003D0D52">
        <w:rPr>
          <w:szCs w:val="28"/>
        </w:rPr>
        <w:t>m</w:t>
      </w:r>
      <w:r w:rsidRPr="003D0D52">
        <w:rPr>
          <w:szCs w:val="28"/>
        </w:rPr>
        <w:t>breuses conquêtes féminines, probablement l’une des dernières à an</w:t>
      </w:r>
      <w:r w:rsidRPr="003D0D52">
        <w:rPr>
          <w:szCs w:val="28"/>
        </w:rPr>
        <w:t>i</w:t>
      </w:r>
      <w:r w:rsidRPr="003D0D52">
        <w:rPr>
          <w:szCs w:val="28"/>
        </w:rPr>
        <w:t>mer un salon littéraire par</w:t>
      </w:r>
      <w:r w:rsidRPr="003D0D52">
        <w:rPr>
          <w:szCs w:val="28"/>
        </w:rPr>
        <w:t>i</w:t>
      </w:r>
      <w:r w:rsidRPr="003D0D52">
        <w:rPr>
          <w:szCs w:val="28"/>
        </w:rPr>
        <w:t xml:space="preserve">sien). </w:t>
      </w:r>
    </w:p>
    <w:p w:rsidR="00E379F2" w:rsidRPr="003D0D52" w:rsidRDefault="00E379F2" w:rsidP="00E379F2">
      <w:pPr>
        <w:spacing w:before="120" w:after="120"/>
        <w:jc w:val="both"/>
        <w:rPr>
          <w:i/>
        </w:rPr>
      </w:pPr>
      <w:r w:rsidRPr="003D0D52">
        <w:rPr>
          <w:szCs w:val="28"/>
        </w:rPr>
        <w:t>1923, le succès littéraire se poursuit et se confirme avec deux l</w:t>
      </w:r>
      <w:r w:rsidRPr="003D0D52">
        <w:rPr>
          <w:szCs w:val="28"/>
        </w:rPr>
        <w:t>i</w:t>
      </w:r>
      <w:r w:rsidRPr="003D0D52">
        <w:rPr>
          <w:szCs w:val="28"/>
        </w:rPr>
        <w:t xml:space="preserve">vres, </w:t>
      </w:r>
      <w:r w:rsidRPr="003D0D52">
        <w:rPr>
          <w:i/>
          <w:szCs w:val="28"/>
        </w:rPr>
        <w:t>Le Fleuve de feu</w:t>
      </w:r>
      <w:r w:rsidRPr="003D0D52">
        <w:rPr>
          <w:szCs w:val="28"/>
        </w:rPr>
        <w:t xml:space="preserve"> et </w:t>
      </w:r>
      <w:r w:rsidRPr="003D0D52">
        <w:rPr>
          <w:i/>
          <w:szCs w:val="28"/>
        </w:rPr>
        <w:t xml:space="preserve">Génitrix. </w:t>
      </w:r>
      <w:r w:rsidRPr="003D0D52">
        <w:rPr>
          <w:szCs w:val="28"/>
        </w:rPr>
        <w:t>La</w:t>
      </w:r>
      <w:r w:rsidRPr="003D0D52">
        <w:rPr>
          <w:i/>
          <w:szCs w:val="28"/>
        </w:rPr>
        <w:t xml:space="preserve"> NRF </w:t>
      </w:r>
      <w:r w:rsidRPr="003D0D52">
        <w:rPr>
          <w:szCs w:val="28"/>
        </w:rPr>
        <w:t>publie des textes de Ma</w:t>
      </w:r>
      <w:r w:rsidRPr="003D0D52">
        <w:rPr>
          <w:szCs w:val="28"/>
        </w:rPr>
        <w:t>u</w:t>
      </w:r>
      <w:r w:rsidRPr="003D0D52">
        <w:rPr>
          <w:szCs w:val="28"/>
        </w:rPr>
        <w:t>riac</w:t>
      </w:r>
      <w:r w:rsidRPr="003D0D52">
        <w:rPr>
          <w:i/>
          <w:szCs w:val="28"/>
        </w:rPr>
        <w:t xml:space="preserve">. </w:t>
      </w:r>
    </w:p>
    <w:p w:rsidR="00E379F2" w:rsidRPr="003D0D52" w:rsidRDefault="00E379F2" w:rsidP="00E379F2">
      <w:pPr>
        <w:spacing w:before="120" w:after="120"/>
        <w:jc w:val="both"/>
        <w:rPr>
          <w:i/>
        </w:rPr>
      </w:pPr>
      <w:r w:rsidRPr="003D0D52">
        <w:rPr>
          <w:szCs w:val="28"/>
        </w:rPr>
        <w:lastRenderedPageBreak/>
        <w:t xml:space="preserve">1924 ; publication de </w:t>
      </w:r>
      <w:r w:rsidRPr="003D0D52">
        <w:rPr>
          <w:i/>
          <w:szCs w:val="28"/>
        </w:rPr>
        <w:t>La Vie et la mort d’un poète</w:t>
      </w:r>
      <w:r w:rsidRPr="003D0D52">
        <w:rPr>
          <w:szCs w:val="28"/>
        </w:rPr>
        <w:t xml:space="preserve">. Son fils Jean naît le 15 août. </w:t>
      </w:r>
    </w:p>
    <w:p w:rsidR="00E379F2" w:rsidRPr="003D0D52" w:rsidRDefault="00E379F2" w:rsidP="00E379F2">
      <w:pPr>
        <w:spacing w:before="120" w:after="120"/>
        <w:jc w:val="both"/>
        <w:rPr>
          <w:i/>
        </w:rPr>
      </w:pPr>
      <w:r w:rsidRPr="003D0D52">
        <w:rPr>
          <w:szCs w:val="28"/>
        </w:rPr>
        <w:t xml:space="preserve">1925, son roman </w:t>
      </w:r>
      <w:r w:rsidRPr="003D0D52">
        <w:rPr>
          <w:i/>
          <w:szCs w:val="28"/>
        </w:rPr>
        <w:t>Le Désert de l’amour</w:t>
      </w:r>
      <w:r w:rsidRPr="003D0D52">
        <w:rPr>
          <w:szCs w:val="28"/>
        </w:rPr>
        <w:t xml:space="preserve"> paru au mois de mars. En septembre de cette même année, est publié son tro</w:t>
      </w:r>
      <w:r w:rsidRPr="003D0D52">
        <w:rPr>
          <w:szCs w:val="28"/>
        </w:rPr>
        <w:t>i</w:t>
      </w:r>
      <w:r w:rsidRPr="003D0D52">
        <w:rPr>
          <w:szCs w:val="28"/>
        </w:rPr>
        <w:t xml:space="preserve">sième recueil de poèmes intitulé </w:t>
      </w:r>
      <w:r w:rsidRPr="003D0D52">
        <w:rPr>
          <w:i/>
          <w:szCs w:val="28"/>
        </w:rPr>
        <w:t>Orages.</w:t>
      </w:r>
      <w:r w:rsidRPr="003D0D52">
        <w:rPr>
          <w:szCs w:val="28"/>
        </w:rPr>
        <w:t xml:space="preserve"> </w:t>
      </w:r>
    </w:p>
    <w:p w:rsidR="00E379F2" w:rsidRPr="003D0D52" w:rsidRDefault="00E379F2" w:rsidP="00E379F2">
      <w:pPr>
        <w:spacing w:before="120" w:after="120"/>
        <w:jc w:val="both"/>
        <w:rPr>
          <w:szCs w:val="28"/>
        </w:rPr>
      </w:pPr>
      <w:r w:rsidRPr="003D0D52">
        <w:rPr>
          <w:szCs w:val="28"/>
        </w:rPr>
        <w:t xml:space="preserve">1926, année féconde pour l’écrivain qui publie de nombreux écrits : </w:t>
      </w:r>
      <w:r w:rsidRPr="003D0D52">
        <w:rPr>
          <w:i/>
          <w:szCs w:val="28"/>
        </w:rPr>
        <w:t>Le Jeune homme, Bordeaux ou l’adolescence, La Pr</w:t>
      </w:r>
      <w:r w:rsidRPr="003D0D52">
        <w:rPr>
          <w:i/>
          <w:szCs w:val="28"/>
        </w:rPr>
        <w:t>o</w:t>
      </w:r>
      <w:r w:rsidRPr="003D0D52">
        <w:rPr>
          <w:i/>
          <w:szCs w:val="28"/>
        </w:rPr>
        <w:t>vince, Le Tourment de Jacques Rivière</w:t>
      </w:r>
      <w:r w:rsidRPr="003D0D52">
        <w:rPr>
          <w:szCs w:val="28"/>
        </w:rPr>
        <w:t xml:space="preserve">, </w:t>
      </w:r>
      <w:r w:rsidRPr="003D0D52">
        <w:rPr>
          <w:i/>
          <w:szCs w:val="28"/>
        </w:rPr>
        <w:t>Coups de couteau, Un homme de le</w:t>
      </w:r>
      <w:r w:rsidRPr="003D0D52">
        <w:rPr>
          <w:i/>
          <w:szCs w:val="28"/>
        </w:rPr>
        <w:t>t</w:t>
      </w:r>
      <w:r w:rsidRPr="003D0D52">
        <w:rPr>
          <w:i/>
          <w:szCs w:val="28"/>
        </w:rPr>
        <w:t>tres</w:t>
      </w:r>
      <w:r w:rsidRPr="003D0D52">
        <w:rPr>
          <w:szCs w:val="28"/>
        </w:rPr>
        <w:t xml:space="preserve">, </w:t>
      </w:r>
      <w:r w:rsidRPr="003D0D52">
        <w:rPr>
          <w:i/>
          <w:szCs w:val="28"/>
        </w:rPr>
        <w:t>Fêtes du nouvel an</w:t>
      </w:r>
      <w:r w:rsidRPr="003D0D52">
        <w:rPr>
          <w:szCs w:val="28"/>
        </w:rPr>
        <w:t>. François Mauriac reçoit, du fait du partage des biens par sa mère, la propriété de Mal</w:t>
      </w:r>
      <w:r w:rsidRPr="003D0D52">
        <w:rPr>
          <w:szCs w:val="28"/>
        </w:rPr>
        <w:t>a</w:t>
      </w:r>
      <w:r w:rsidRPr="003D0D52">
        <w:rPr>
          <w:szCs w:val="28"/>
        </w:rPr>
        <w:t xml:space="preserve">gar. Il obtient le Grand Prix du Roman de l’Académie française pour </w:t>
      </w:r>
      <w:r w:rsidRPr="003D0D52">
        <w:rPr>
          <w:i/>
          <w:szCs w:val="28"/>
        </w:rPr>
        <w:t>Le Désert de l’amour</w:t>
      </w:r>
      <w:r w:rsidRPr="003D0D52">
        <w:rPr>
          <w:szCs w:val="28"/>
        </w:rPr>
        <w:t xml:space="preserve"> paru chez Grasset. </w:t>
      </w:r>
    </w:p>
    <w:p w:rsidR="00E379F2" w:rsidRPr="003D0D52" w:rsidRDefault="00E379F2" w:rsidP="00E379F2">
      <w:pPr>
        <w:spacing w:before="120" w:after="120"/>
        <w:jc w:val="both"/>
        <w:rPr>
          <w:szCs w:val="28"/>
        </w:rPr>
      </w:pPr>
      <w:r w:rsidRPr="003D0D52">
        <w:rPr>
          <w:szCs w:val="28"/>
        </w:rPr>
        <w:t xml:space="preserve"> 1927, une année phare avec la parution du roman le plus connu du public par la suite, </w:t>
      </w:r>
      <w:r w:rsidRPr="003D0D52">
        <w:rPr>
          <w:i/>
          <w:szCs w:val="28"/>
        </w:rPr>
        <w:t>Thérèse Desqueyroux</w:t>
      </w:r>
      <w:r w:rsidRPr="003D0D52">
        <w:rPr>
          <w:szCs w:val="28"/>
        </w:rPr>
        <w:t xml:space="preserve"> qui donnera lieu en 1962 à une excellente adaptation cinématographique d</w:t>
      </w:r>
      <w:r w:rsidRPr="003D0D52">
        <w:rPr>
          <w:szCs w:val="28"/>
        </w:rPr>
        <w:t>i</w:t>
      </w:r>
      <w:r w:rsidRPr="003D0D52">
        <w:rPr>
          <w:szCs w:val="28"/>
        </w:rPr>
        <w:t xml:space="preserve">rigée par Georges Franju avec Emmanuelle Riva et Philippe Noiret notamment. </w:t>
      </w:r>
    </w:p>
    <w:p w:rsidR="00E379F2" w:rsidRPr="003D0D52" w:rsidRDefault="00E379F2" w:rsidP="00E379F2">
      <w:pPr>
        <w:spacing w:before="120" w:after="120"/>
        <w:jc w:val="both"/>
        <w:rPr>
          <w:szCs w:val="28"/>
        </w:rPr>
      </w:pPr>
      <w:r w:rsidRPr="003D0D52">
        <w:rPr>
          <w:szCs w:val="28"/>
        </w:rPr>
        <w:t>Mauriac décrit avec talent et minutie les conflits qui opp</w:t>
      </w:r>
      <w:r w:rsidRPr="003D0D52">
        <w:rPr>
          <w:szCs w:val="28"/>
        </w:rPr>
        <w:t>o</w:t>
      </w:r>
      <w:r w:rsidRPr="003D0D52">
        <w:rPr>
          <w:szCs w:val="28"/>
        </w:rPr>
        <w:t>sent la foi et les tourments de la chair, il s’y entend pour analyser les méa</w:t>
      </w:r>
      <w:r w:rsidRPr="003D0D52">
        <w:rPr>
          <w:szCs w:val="28"/>
        </w:rPr>
        <w:t>n</w:t>
      </w:r>
      <w:r w:rsidRPr="003D0D52">
        <w:rPr>
          <w:szCs w:val="28"/>
        </w:rPr>
        <w:t xml:space="preserve">dres du psychisme et les turpitudes et bassesses de la bourgeoisie de province. </w:t>
      </w:r>
    </w:p>
    <w:p w:rsidR="00E379F2" w:rsidRPr="003D0D52" w:rsidRDefault="00E379F2" w:rsidP="00E379F2">
      <w:pPr>
        <w:spacing w:before="120" w:after="120"/>
        <w:jc w:val="both"/>
        <w:rPr>
          <w:szCs w:val="28"/>
        </w:rPr>
      </w:pPr>
      <w:r w:rsidRPr="003D0D52">
        <w:rPr>
          <w:szCs w:val="28"/>
        </w:rPr>
        <w:t>Publication d’une nouvelle intitulée</w:t>
      </w:r>
      <w:r w:rsidRPr="003D0D52">
        <w:rPr>
          <w:i/>
          <w:szCs w:val="28"/>
        </w:rPr>
        <w:t xml:space="preserve"> Conscience, instinct d</w:t>
      </w:r>
      <w:r w:rsidRPr="003D0D52">
        <w:rPr>
          <w:i/>
          <w:szCs w:val="28"/>
        </w:rPr>
        <w:t>i</w:t>
      </w:r>
      <w:r w:rsidRPr="003D0D52">
        <w:rPr>
          <w:i/>
          <w:szCs w:val="28"/>
        </w:rPr>
        <w:t>vin</w:t>
      </w:r>
      <w:r w:rsidRPr="003D0D52">
        <w:rPr>
          <w:szCs w:val="28"/>
        </w:rPr>
        <w:t xml:space="preserve">. </w:t>
      </w:r>
    </w:p>
    <w:p w:rsidR="00E379F2" w:rsidRPr="003D0D52" w:rsidRDefault="00E379F2" w:rsidP="00E379F2">
      <w:pPr>
        <w:spacing w:before="120" w:after="120"/>
        <w:jc w:val="both"/>
        <w:rPr>
          <w:szCs w:val="28"/>
        </w:rPr>
      </w:pPr>
      <w:r w:rsidRPr="003D0D52">
        <w:rPr>
          <w:szCs w:val="28"/>
        </w:rPr>
        <w:t>1928 : François Mauriac vit ce qu’on peut considérer sans aucun doute comme une profonde dépression avec une « crise de foi » e</w:t>
      </w:r>
      <w:r w:rsidRPr="003D0D52">
        <w:rPr>
          <w:szCs w:val="28"/>
        </w:rPr>
        <w:t>m</w:t>
      </w:r>
      <w:r w:rsidRPr="003D0D52">
        <w:rPr>
          <w:szCs w:val="28"/>
        </w:rPr>
        <w:t>prunte de questions, de doutes que seul l’abbé Jean-Pierre Altermann (d’origine juive, fondateur, avec de nombreux intellectuels juifs et c</w:t>
      </w:r>
      <w:r w:rsidRPr="003D0D52">
        <w:rPr>
          <w:szCs w:val="28"/>
        </w:rPr>
        <w:t>a</w:t>
      </w:r>
      <w:r w:rsidRPr="003D0D52">
        <w:rPr>
          <w:szCs w:val="28"/>
        </w:rPr>
        <w:t>tholiques, en 1939 de la Maison d’Ananie, association catholique composée de catéchistes de</w:t>
      </w:r>
      <w:r w:rsidRPr="003D0D52">
        <w:rPr>
          <w:szCs w:val="28"/>
        </w:rPr>
        <w:t>s</w:t>
      </w:r>
      <w:r w:rsidRPr="003D0D52">
        <w:rPr>
          <w:szCs w:val="28"/>
        </w:rPr>
        <w:t>tinée à accueillir les catéchumènes), connu grâce à un ami, peut co</w:t>
      </w:r>
      <w:r w:rsidRPr="003D0D52">
        <w:rPr>
          <w:szCs w:val="28"/>
        </w:rPr>
        <w:t>m</w:t>
      </w:r>
      <w:r w:rsidRPr="003D0D52">
        <w:rPr>
          <w:szCs w:val="28"/>
        </w:rPr>
        <w:t xml:space="preserve">prendre et qui peut l’aider. </w:t>
      </w:r>
    </w:p>
    <w:p w:rsidR="00E379F2" w:rsidRPr="003D0D52" w:rsidRDefault="00E379F2" w:rsidP="00E379F2">
      <w:pPr>
        <w:spacing w:before="120" w:after="120"/>
        <w:jc w:val="both"/>
        <w:rPr>
          <w:szCs w:val="28"/>
        </w:rPr>
      </w:pPr>
      <w:r w:rsidRPr="003D0D52">
        <w:rPr>
          <w:szCs w:val="28"/>
        </w:rPr>
        <w:t xml:space="preserve">Cette même année, Mauriac publie </w:t>
      </w:r>
      <w:r w:rsidRPr="003D0D52">
        <w:rPr>
          <w:i/>
          <w:szCs w:val="28"/>
        </w:rPr>
        <w:t>La vie de Jean Racine</w:t>
      </w:r>
      <w:r w:rsidRPr="003D0D52">
        <w:rPr>
          <w:szCs w:val="28"/>
        </w:rPr>
        <w:t xml:space="preserve"> chez Plon. </w:t>
      </w:r>
    </w:p>
    <w:p w:rsidR="00E379F2" w:rsidRPr="003D0D52" w:rsidRDefault="00E379F2" w:rsidP="00E379F2">
      <w:pPr>
        <w:spacing w:before="120" w:after="120"/>
        <w:jc w:val="both"/>
        <w:rPr>
          <w:szCs w:val="28"/>
        </w:rPr>
      </w:pPr>
      <w:r w:rsidRPr="003D0D52">
        <w:rPr>
          <w:szCs w:val="28"/>
        </w:rPr>
        <w:t xml:space="preserve">Mauriac vient de publier également un roman intitulé </w:t>
      </w:r>
      <w:r w:rsidRPr="003D0D52">
        <w:rPr>
          <w:i/>
          <w:szCs w:val="28"/>
        </w:rPr>
        <w:t>De</w:t>
      </w:r>
      <w:r w:rsidRPr="003D0D52">
        <w:rPr>
          <w:i/>
          <w:szCs w:val="28"/>
        </w:rPr>
        <w:t>s</w:t>
      </w:r>
      <w:r w:rsidRPr="003D0D52">
        <w:rPr>
          <w:i/>
          <w:szCs w:val="28"/>
        </w:rPr>
        <w:t>tins</w:t>
      </w:r>
      <w:r w:rsidRPr="003D0D52">
        <w:rPr>
          <w:szCs w:val="28"/>
        </w:rPr>
        <w:t xml:space="preserve"> et sa détresse lui fera écrire des pages sombres qui devie</w:t>
      </w:r>
      <w:r w:rsidRPr="003D0D52">
        <w:rPr>
          <w:szCs w:val="28"/>
        </w:rPr>
        <w:t>n</w:t>
      </w:r>
      <w:r w:rsidRPr="003D0D52">
        <w:rPr>
          <w:szCs w:val="28"/>
        </w:rPr>
        <w:t xml:space="preserve">dront </w:t>
      </w:r>
      <w:r w:rsidRPr="003D0D52">
        <w:rPr>
          <w:i/>
          <w:szCs w:val="28"/>
        </w:rPr>
        <w:t>Souffrances du chr</w:t>
      </w:r>
      <w:r w:rsidRPr="003D0D52">
        <w:rPr>
          <w:i/>
          <w:szCs w:val="28"/>
        </w:rPr>
        <w:t>é</w:t>
      </w:r>
      <w:r w:rsidRPr="003D0D52">
        <w:rPr>
          <w:i/>
          <w:szCs w:val="28"/>
        </w:rPr>
        <w:t>tien</w:t>
      </w:r>
      <w:r w:rsidRPr="003D0D52">
        <w:rPr>
          <w:szCs w:val="28"/>
        </w:rPr>
        <w:t xml:space="preserve">. </w:t>
      </w:r>
    </w:p>
    <w:p w:rsidR="00E379F2" w:rsidRPr="003D0D52" w:rsidRDefault="00E379F2" w:rsidP="00E379F2">
      <w:pPr>
        <w:spacing w:before="120" w:after="120"/>
        <w:jc w:val="both"/>
        <w:rPr>
          <w:szCs w:val="28"/>
        </w:rPr>
      </w:pPr>
      <w:r w:rsidRPr="003D0D52">
        <w:rPr>
          <w:szCs w:val="28"/>
        </w:rPr>
        <w:lastRenderedPageBreak/>
        <w:t xml:space="preserve">1929, parution de </w:t>
      </w:r>
      <w:r w:rsidRPr="003D0D52">
        <w:rPr>
          <w:i/>
          <w:szCs w:val="28"/>
        </w:rPr>
        <w:t>Dieu et Mammon</w:t>
      </w:r>
      <w:r w:rsidRPr="003D0D52">
        <w:rPr>
          <w:szCs w:val="28"/>
        </w:rPr>
        <w:t>. Disparition de sa mère le 24 juin qu’il n’a pas pu revoir avant son décès, absence qui le minera to</w:t>
      </w:r>
      <w:r w:rsidRPr="003D0D52">
        <w:rPr>
          <w:szCs w:val="28"/>
        </w:rPr>
        <w:t>u</w:t>
      </w:r>
      <w:r w:rsidRPr="003D0D52">
        <w:rPr>
          <w:szCs w:val="28"/>
        </w:rPr>
        <w:t xml:space="preserve">te sa vie. </w:t>
      </w:r>
    </w:p>
    <w:p w:rsidR="00E379F2" w:rsidRPr="003D0D52" w:rsidRDefault="00E379F2" w:rsidP="00E379F2">
      <w:pPr>
        <w:spacing w:before="120" w:after="120"/>
        <w:jc w:val="both"/>
        <w:rPr>
          <w:szCs w:val="28"/>
        </w:rPr>
      </w:pPr>
      <w:r w:rsidRPr="003D0D52">
        <w:rPr>
          <w:szCs w:val="28"/>
        </w:rPr>
        <w:t>1930, à noter une activité soutenue : fondation d’une revue cath</w:t>
      </w:r>
      <w:r w:rsidRPr="003D0D52">
        <w:rPr>
          <w:szCs w:val="28"/>
        </w:rPr>
        <w:t>o</w:t>
      </w:r>
      <w:r w:rsidRPr="003D0D52">
        <w:rPr>
          <w:szCs w:val="28"/>
        </w:rPr>
        <w:t xml:space="preserve">lique intitulée </w:t>
      </w:r>
      <w:r w:rsidRPr="003D0D52">
        <w:rPr>
          <w:i/>
          <w:szCs w:val="28"/>
        </w:rPr>
        <w:t>Vigiles</w:t>
      </w:r>
      <w:r w:rsidRPr="003D0D52">
        <w:rPr>
          <w:szCs w:val="28"/>
        </w:rPr>
        <w:t xml:space="preserve"> avec l’abbé Altermann et Charles du Bos (écr</w:t>
      </w:r>
      <w:r w:rsidRPr="003D0D52">
        <w:rPr>
          <w:szCs w:val="28"/>
        </w:rPr>
        <w:t>i</w:t>
      </w:r>
      <w:r w:rsidRPr="003D0D52">
        <w:rPr>
          <w:szCs w:val="28"/>
        </w:rPr>
        <w:t xml:space="preserve">vain et critique littéraire converti au catholicisme). </w:t>
      </w:r>
    </w:p>
    <w:p w:rsidR="00E379F2" w:rsidRPr="003D0D52" w:rsidRDefault="00E379F2" w:rsidP="00E379F2">
      <w:pPr>
        <w:spacing w:before="120" w:after="120"/>
        <w:jc w:val="both"/>
        <w:rPr>
          <w:szCs w:val="28"/>
        </w:rPr>
      </w:pPr>
      <w:r w:rsidRPr="003D0D52">
        <w:rPr>
          <w:szCs w:val="28"/>
        </w:rPr>
        <w:t xml:space="preserve">Publication d’un roman, </w:t>
      </w:r>
      <w:r w:rsidRPr="003D0D52">
        <w:rPr>
          <w:i/>
          <w:szCs w:val="28"/>
        </w:rPr>
        <w:t>Ce qui était perdu</w:t>
      </w:r>
      <w:r w:rsidRPr="003D0D52">
        <w:rPr>
          <w:szCs w:val="28"/>
        </w:rPr>
        <w:t xml:space="preserve"> et de </w:t>
      </w:r>
      <w:r w:rsidRPr="003D0D52">
        <w:rPr>
          <w:i/>
          <w:szCs w:val="28"/>
        </w:rPr>
        <w:t>Trois grands hommes devant Dieu (M</w:t>
      </w:r>
      <w:r w:rsidRPr="003D0D52">
        <w:rPr>
          <w:i/>
          <w:szCs w:val="28"/>
        </w:rPr>
        <w:t>o</w:t>
      </w:r>
      <w:r w:rsidRPr="003D0D52">
        <w:rPr>
          <w:i/>
          <w:szCs w:val="28"/>
        </w:rPr>
        <w:t>lière, Rousseau, Flaubert).</w:t>
      </w:r>
      <w:r w:rsidRPr="003D0D52">
        <w:rPr>
          <w:szCs w:val="28"/>
        </w:rPr>
        <w:t xml:space="preserve"> </w:t>
      </w:r>
    </w:p>
    <w:p w:rsidR="00E379F2" w:rsidRPr="003D0D52" w:rsidRDefault="00E379F2" w:rsidP="00E379F2">
      <w:pPr>
        <w:spacing w:before="120" w:after="120"/>
        <w:jc w:val="both"/>
        <w:rPr>
          <w:bCs/>
          <w:szCs w:val="28"/>
        </w:rPr>
      </w:pPr>
      <w:r w:rsidRPr="003D0D52">
        <w:rPr>
          <w:szCs w:val="28"/>
        </w:rPr>
        <w:t xml:space="preserve">L’année 1931 n’est pas moins « productive » avec </w:t>
      </w:r>
      <w:r w:rsidRPr="003D0D52">
        <w:rPr>
          <w:i/>
          <w:szCs w:val="28"/>
        </w:rPr>
        <w:t>Blaise Pascal et sa sœur Jacqueline</w:t>
      </w:r>
      <w:r w:rsidRPr="003D0D52">
        <w:rPr>
          <w:szCs w:val="28"/>
        </w:rPr>
        <w:t xml:space="preserve">, </w:t>
      </w:r>
      <w:r w:rsidRPr="003D0D52">
        <w:rPr>
          <w:i/>
          <w:szCs w:val="28"/>
        </w:rPr>
        <w:t>Souffrances et bonheur du chr</w:t>
      </w:r>
      <w:r w:rsidRPr="003D0D52">
        <w:rPr>
          <w:i/>
          <w:szCs w:val="28"/>
        </w:rPr>
        <w:t>é</w:t>
      </w:r>
      <w:r w:rsidRPr="003D0D52">
        <w:rPr>
          <w:i/>
          <w:szCs w:val="28"/>
        </w:rPr>
        <w:t>tien</w:t>
      </w:r>
      <w:r w:rsidRPr="003D0D52">
        <w:rPr>
          <w:szCs w:val="28"/>
        </w:rPr>
        <w:t xml:space="preserve">, </w:t>
      </w:r>
      <w:r w:rsidRPr="003D0D52">
        <w:rPr>
          <w:i/>
          <w:szCs w:val="28"/>
        </w:rPr>
        <w:t>Le Jeudi saint</w:t>
      </w:r>
      <w:r w:rsidRPr="003D0D52">
        <w:rPr>
          <w:szCs w:val="28"/>
        </w:rPr>
        <w:t xml:space="preserve">, qui témoignent de son débat intérieur. </w:t>
      </w:r>
    </w:p>
    <w:p w:rsidR="00E379F2" w:rsidRPr="003D0D52" w:rsidRDefault="00E379F2" w:rsidP="00E379F2">
      <w:pPr>
        <w:spacing w:before="120" w:after="120"/>
        <w:jc w:val="both"/>
        <w:rPr>
          <w:bCs/>
          <w:szCs w:val="28"/>
        </w:rPr>
      </w:pPr>
      <w:r w:rsidRPr="003D0D52">
        <w:rPr>
          <w:szCs w:val="28"/>
        </w:rPr>
        <w:t xml:space="preserve">1932 : publication du roman </w:t>
      </w:r>
      <w:r w:rsidRPr="003D0D52">
        <w:rPr>
          <w:i/>
          <w:szCs w:val="28"/>
        </w:rPr>
        <w:t>Le nœud de vipères</w:t>
      </w:r>
      <w:r w:rsidRPr="003D0D52">
        <w:rPr>
          <w:szCs w:val="28"/>
        </w:rPr>
        <w:t xml:space="preserve"> qui est a</w:t>
      </w:r>
      <w:r w:rsidRPr="003D0D52">
        <w:rPr>
          <w:szCs w:val="28"/>
        </w:rPr>
        <w:t>c</w:t>
      </w:r>
      <w:r w:rsidRPr="003D0D52">
        <w:rPr>
          <w:szCs w:val="28"/>
        </w:rPr>
        <w:t>clamé par les lecteurs. Mauriac est reconnu par ses pairs en devenant prés</w:t>
      </w:r>
      <w:r w:rsidRPr="003D0D52">
        <w:rPr>
          <w:szCs w:val="28"/>
        </w:rPr>
        <w:t>i</w:t>
      </w:r>
      <w:r w:rsidRPr="003D0D52">
        <w:rPr>
          <w:szCs w:val="28"/>
        </w:rPr>
        <w:t>dent de la Société des Gens de Lettres. Cependant, il doit subir une intervention chirurgicale d’une corde vocale qui provoquera inquiét</w:t>
      </w:r>
      <w:r w:rsidRPr="003D0D52">
        <w:rPr>
          <w:szCs w:val="28"/>
        </w:rPr>
        <w:t>u</w:t>
      </w:r>
      <w:r w:rsidRPr="003D0D52">
        <w:rPr>
          <w:szCs w:val="28"/>
        </w:rPr>
        <w:t>de et désarroi car il ne reconnaît pas sa propre voix profondément alt</w:t>
      </w:r>
      <w:r w:rsidRPr="003D0D52">
        <w:rPr>
          <w:szCs w:val="28"/>
        </w:rPr>
        <w:t>é</w:t>
      </w:r>
      <w:r w:rsidRPr="003D0D52">
        <w:rPr>
          <w:szCs w:val="28"/>
        </w:rPr>
        <w:t xml:space="preserve">rée. </w:t>
      </w:r>
    </w:p>
    <w:p w:rsidR="00E379F2" w:rsidRPr="003D0D52" w:rsidRDefault="00E379F2" w:rsidP="00E379F2">
      <w:pPr>
        <w:spacing w:before="120" w:after="120"/>
        <w:jc w:val="both"/>
        <w:rPr>
          <w:bCs/>
          <w:szCs w:val="28"/>
        </w:rPr>
      </w:pPr>
      <w:r w:rsidRPr="003D0D52">
        <w:rPr>
          <w:bCs/>
          <w:szCs w:val="28"/>
        </w:rPr>
        <w:t xml:space="preserve">1933, publication de son nouveau roman, </w:t>
      </w:r>
      <w:r w:rsidRPr="003D0D52">
        <w:rPr>
          <w:bCs/>
          <w:i/>
          <w:szCs w:val="28"/>
        </w:rPr>
        <w:t>Le mystère Fro</w:t>
      </w:r>
      <w:r w:rsidRPr="003D0D52">
        <w:rPr>
          <w:bCs/>
          <w:i/>
          <w:szCs w:val="28"/>
        </w:rPr>
        <w:t>n</w:t>
      </w:r>
      <w:r w:rsidRPr="003D0D52">
        <w:rPr>
          <w:bCs/>
          <w:i/>
          <w:szCs w:val="28"/>
        </w:rPr>
        <w:t>tenac</w:t>
      </w:r>
      <w:r w:rsidRPr="003D0D52">
        <w:rPr>
          <w:bCs/>
          <w:szCs w:val="28"/>
        </w:rPr>
        <w:t xml:space="preserve"> au mois de février puis en juillet de son essai </w:t>
      </w:r>
      <w:r w:rsidRPr="003D0D52">
        <w:rPr>
          <w:bCs/>
          <w:i/>
          <w:szCs w:val="28"/>
        </w:rPr>
        <w:t>Le Romancier et ses pe</w:t>
      </w:r>
      <w:r w:rsidRPr="003D0D52">
        <w:rPr>
          <w:bCs/>
          <w:i/>
          <w:szCs w:val="28"/>
        </w:rPr>
        <w:t>r</w:t>
      </w:r>
      <w:r w:rsidRPr="003D0D52">
        <w:rPr>
          <w:bCs/>
          <w:i/>
          <w:szCs w:val="28"/>
        </w:rPr>
        <w:t>sonnages</w:t>
      </w:r>
      <w:r w:rsidRPr="003D0D52">
        <w:rPr>
          <w:bCs/>
          <w:szCs w:val="28"/>
        </w:rPr>
        <w:t xml:space="preserve">. </w:t>
      </w:r>
    </w:p>
    <w:p w:rsidR="00E379F2" w:rsidRDefault="00E379F2" w:rsidP="00E379F2">
      <w:pPr>
        <w:pStyle w:val="extraitsi"/>
      </w:pPr>
    </w:p>
    <w:p w:rsidR="00E379F2" w:rsidRDefault="00E379F2" w:rsidP="00E379F2">
      <w:pPr>
        <w:pStyle w:val="extraitsi"/>
      </w:pPr>
      <w:r w:rsidRPr="003D0D52">
        <w:t>« […] La qualité de ses romans et de sa poésie lui vaut d'être trio</w:t>
      </w:r>
      <w:r w:rsidRPr="003D0D52">
        <w:t>m</w:t>
      </w:r>
      <w:r w:rsidRPr="003D0D52">
        <w:t>phalement élu à l'Académie française (au fauteuil d’Eugène Brieux, HAA) le 1</w:t>
      </w:r>
      <w:r w:rsidRPr="003D0D52">
        <w:rPr>
          <w:vertAlign w:val="superscript"/>
        </w:rPr>
        <w:t>er</w:t>
      </w:r>
      <w:r w:rsidRPr="003D0D52">
        <w:t xml:space="preserve"> juin 1933 au premier tour contre Edmond Sée par 28 voix et 3 bulletins blancs sur 31 votants. Le 16 novembre 1933, lors de sa réception, il doit néanmoins e</w:t>
      </w:r>
      <w:r w:rsidRPr="003D0D52">
        <w:t>n</w:t>
      </w:r>
      <w:r w:rsidRPr="003D0D52">
        <w:t>durer le discours peu flatteur d'André Chaumeix […] », me</w:t>
      </w:r>
      <w:r w:rsidRPr="003D0D52">
        <w:t>n</w:t>
      </w:r>
      <w:r w:rsidRPr="003D0D52">
        <w:t xml:space="preserve">tionne le site Internet </w:t>
      </w:r>
      <w:hyperlink r:id="rId22" w:history="1">
        <w:r w:rsidRPr="003D0D52">
          <w:rPr>
            <w:rStyle w:val="Lienhypertexte"/>
          </w:rPr>
          <w:t>https://www.jesuismort.com/tombe/francois-mauriac#biographie</w:t>
        </w:r>
      </w:hyperlink>
    </w:p>
    <w:p w:rsidR="00E379F2" w:rsidRPr="003D0D52" w:rsidRDefault="00E379F2" w:rsidP="00E379F2">
      <w:pPr>
        <w:pStyle w:val="extraitsi"/>
      </w:pPr>
    </w:p>
    <w:p w:rsidR="00E379F2" w:rsidRPr="003D0D52" w:rsidRDefault="00E379F2" w:rsidP="00E379F2">
      <w:pPr>
        <w:spacing w:before="120" w:after="120"/>
        <w:jc w:val="both"/>
        <w:rPr>
          <w:szCs w:val="28"/>
        </w:rPr>
      </w:pPr>
      <w:r w:rsidRPr="003D0D52">
        <w:rPr>
          <w:szCs w:val="28"/>
        </w:rPr>
        <w:t>Ses parrains à l’Académie française sont Henry Bordeaux et Paul V</w:t>
      </w:r>
      <w:r w:rsidRPr="003D0D52">
        <w:rPr>
          <w:szCs w:val="28"/>
        </w:rPr>
        <w:t>a</w:t>
      </w:r>
      <w:r w:rsidRPr="003D0D52">
        <w:rPr>
          <w:szCs w:val="28"/>
        </w:rPr>
        <w:t xml:space="preserve">léry. </w:t>
      </w:r>
    </w:p>
    <w:p w:rsidR="00E379F2" w:rsidRPr="003D0D52" w:rsidRDefault="00E379F2" w:rsidP="00E379F2">
      <w:pPr>
        <w:spacing w:before="120" w:after="120"/>
        <w:jc w:val="both"/>
        <w:rPr>
          <w:i/>
          <w:szCs w:val="28"/>
        </w:rPr>
      </w:pPr>
      <w:r w:rsidRPr="003D0D52">
        <w:rPr>
          <w:szCs w:val="28"/>
        </w:rPr>
        <w:t>André Chaumeix, journaliste et critique littéraire connu pour sa d</w:t>
      </w:r>
      <w:r w:rsidRPr="003D0D52">
        <w:rPr>
          <w:szCs w:val="28"/>
        </w:rPr>
        <w:t>u</w:t>
      </w:r>
      <w:r w:rsidRPr="003D0D52">
        <w:rPr>
          <w:szCs w:val="28"/>
        </w:rPr>
        <w:t>r</w:t>
      </w:r>
      <w:r w:rsidRPr="003D0D52">
        <w:rPr>
          <w:szCs w:val="28"/>
        </w:rPr>
        <w:t>e</w:t>
      </w:r>
      <w:r w:rsidRPr="003D0D52">
        <w:rPr>
          <w:szCs w:val="28"/>
        </w:rPr>
        <w:t xml:space="preserve">té et capable de faire et défaire les élections à l’Académie, élu parmi les Immortels en 1930, reçoit François Mauriac dont il n’apprécie pas </w:t>
      </w:r>
      <w:r w:rsidRPr="003D0D52">
        <w:rPr>
          <w:szCs w:val="28"/>
        </w:rPr>
        <w:lastRenderedPageBreak/>
        <w:t>l’œuvre. Il se montre particulièrement acerbe et même persifleur en déclarant n</w:t>
      </w:r>
      <w:r w:rsidRPr="003D0D52">
        <w:rPr>
          <w:szCs w:val="28"/>
        </w:rPr>
        <w:t>o</w:t>
      </w:r>
      <w:r w:rsidRPr="003D0D52">
        <w:rPr>
          <w:szCs w:val="28"/>
        </w:rPr>
        <w:t xml:space="preserve">tamment : </w:t>
      </w:r>
      <w:r w:rsidRPr="003D0D52">
        <w:rPr>
          <w:i/>
          <w:szCs w:val="28"/>
        </w:rPr>
        <w:t>« Vous êtes le grand maître de l’amertume […] À vous lire, monsieur, j’ai cru que vous alliez troubler l’harmonieuse image que je garde de votre r</w:t>
      </w:r>
      <w:r w:rsidRPr="003D0D52">
        <w:rPr>
          <w:i/>
          <w:szCs w:val="28"/>
        </w:rPr>
        <w:t>é</w:t>
      </w:r>
      <w:r w:rsidRPr="003D0D52">
        <w:rPr>
          <w:i/>
          <w:szCs w:val="28"/>
        </w:rPr>
        <w:t>gion […] J’ai failli prendre la Gironde pour un fleuve de feu, et la Guyenne pour un nœud de v</w:t>
      </w:r>
      <w:r w:rsidRPr="003D0D52">
        <w:rPr>
          <w:i/>
          <w:szCs w:val="28"/>
        </w:rPr>
        <w:t>i</w:t>
      </w:r>
      <w:r w:rsidRPr="003D0D52">
        <w:rPr>
          <w:i/>
          <w:szCs w:val="28"/>
        </w:rPr>
        <w:t>pères. »</w:t>
      </w:r>
    </w:p>
    <w:p w:rsidR="00E379F2" w:rsidRPr="003D0D52" w:rsidRDefault="00E379F2" w:rsidP="00E379F2">
      <w:pPr>
        <w:spacing w:before="120" w:after="120"/>
        <w:jc w:val="both"/>
        <w:rPr>
          <w:szCs w:val="28"/>
        </w:rPr>
      </w:pPr>
      <w:r w:rsidRPr="003D0D52">
        <w:rPr>
          <w:szCs w:val="28"/>
        </w:rPr>
        <w:t xml:space="preserve">1934 : la santé de Mauriac s’améliore, il commence à s’intéresser de plus près à la politique, quitte </w:t>
      </w:r>
      <w:r w:rsidRPr="003D0D52">
        <w:rPr>
          <w:i/>
          <w:szCs w:val="28"/>
        </w:rPr>
        <w:t>l’Echo de Paris</w:t>
      </w:r>
      <w:r w:rsidRPr="003D0D52">
        <w:rPr>
          <w:szCs w:val="28"/>
        </w:rPr>
        <w:t xml:space="preserve"> pour entrer au </w:t>
      </w:r>
      <w:r w:rsidRPr="003D0D52">
        <w:rPr>
          <w:i/>
          <w:szCs w:val="28"/>
        </w:rPr>
        <w:t>Fig</w:t>
      </w:r>
      <w:r w:rsidRPr="003D0D52">
        <w:rPr>
          <w:i/>
          <w:szCs w:val="28"/>
        </w:rPr>
        <w:t>a</w:t>
      </w:r>
      <w:r w:rsidRPr="003D0D52">
        <w:rPr>
          <w:i/>
          <w:szCs w:val="28"/>
        </w:rPr>
        <w:t>ro</w:t>
      </w:r>
      <w:r w:rsidRPr="003D0D52">
        <w:rPr>
          <w:szCs w:val="28"/>
        </w:rPr>
        <w:t>. P</w:t>
      </w:r>
      <w:r w:rsidRPr="003D0D52">
        <w:rPr>
          <w:szCs w:val="28"/>
        </w:rPr>
        <w:t>a</w:t>
      </w:r>
      <w:r w:rsidRPr="003D0D52">
        <w:rPr>
          <w:szCs w:val="28"/>
        </w:rPr>
        <w:t xml:space="preserve">rution du tome I de son </w:t>
      </w:r>
      <w:r w:rsidRPr="003D0D52">
        <w:rPr>
          <w:i/>
          <w:szCs w:val="28"/>
        </w:rPr>
        <w:t xml:space="preserve">Journal. </w:t>
      </w:r>
    </w:p>
    <w:p w:rsidR="00E379F2" w:rsidRPr="003D0D52" w:rsidRDefault="00E379F2" w:rsidP="00E379F2">
      <w:pPr>
        <w:spacing w:before="120" w:after="120"/>
        <w:jc w:val="both"/>
        <w:rPr>
          <w:i/>
          <w:szCs w:val="28"/>
        </w:rPr>
      </w:pPr>
      <w:r w:rsidRPr="003D0D52">
        <w:rPr>
          <w:szCs w:val="28"/>
        </w:rPr>
        <w:t xml:space="preserve">L’année suivante publication de </w:t>
      </w:r>
      <w:r w:rsidRPr="003D0D52">
        <w:rPr>
          <w:i/>
          <w:szCs w:val="28"/>
        </w:rPr>
        <w:t>La fin de la nuit</w:t>
      </w:r>
      <w:r w:rsidRPr="003D0D52">
        <w:rPr>
          <w:szCs w:val="28"/>
        </w:rPr>
        <w:t xml:space="preserve">, la suite de </w:t>
      </w:r>
      <w:r w:rsidRPr="003D0D52">
        <w:rPr>
          <w:i/>
          <w:szCs w:val="28"/>
        </w:rPr>
        <w:t>Thér</w:t>
      </w:r>
      <w:r w:rsidRPr="003D0D52">
        <w:rPr>
          <w:i/>
          <w:szCs w:val="28"/>
        </w:rPr>
        <w:t>è</w:t>
      </w:r>
      <w:r w:rsidRPr="003D0D52">
        <w:rPr>
          <w:i/>
          <w:szCs w:val="28"/>
        </w:rPr>
        <w:t xml:space="preserve">se Desqueyroux. </w:t>
      </w:r>
    </w:p>
    <w:p w:rsidR="00E379F2" w:rsidRPr="003D0D52" w:rsidRDefault="00E379F2" w:rsidP="00E379F2">
      <w:pPr>
        <w:spacing w:before="120" w:after="120"/>
        <w:jc w:val="both"/>
        <w:rPr>
          <w:szCs w:val="28"/>
        </w:rPr>
      </w:pPr>
      <w:r w:rsidRPr="003D0D52">
        <w:rPr>
          <w:szCs w:val="28"/>
        </w:rPr>
        <w:t xml:space="preserve">1936, plusieurs publications voient le jour : </w:t>
      </w:r>
      <w:r w:rsidRPr="003D0D52">
        <w:rPr>
          <w:i/>
          <w:szCs w:val="28"/>
        </w:rPr>
        <w:t>Les Anges noirs</w:t>
      </w:r>
      <w:r w:rsidRPr="003D0D52">
        <w:rPr>
          <w:szCs w:val="28"/>
        </w:rPr>
        <w:t xml:space="preserve">, </w:t>
      </w:r>
      <w:r w:rsidRPr="003D0D52">
        <w:rPr>
          <w:i/>
          <w:szCs w:val="28"/>
        </w:rPr>
        <w:t>Vie de Jésus</w:t>
      </w:r>
      <w:r w:rsidRPr="003D0D52">
        <w:rPr>
          <w:szCs w:val="28"/>
        </w:rPr>
        <w:t>. Parallèlement, il soutient les républicains esp</w:t>
      </w:r>
      <w:r w:rsidRPr="003D0D52">
        <w:rPr>
          <w:szCs w:val="28"/>
        </w:rPr>
        <w:t>a</w:t>
      </w:r>
      <w:r w:rsidRPr="003D0D52">
        <w:rPr>
          <w:szCs w:val="28"/>
        </w:rPr>
        <w:t xml:space="preserve">gnols. </w:t>
      </w:r>
    </w:p>
    <w:p w:rsidR="00E379F2" w:rsidRPr="003D0D52" w:rsidRDefault="00E379F2" w:rsidP="00E379F2">
      <w:pPr>
        <w:spacing w:before="120" w:after="120"/>
        <w:jc w:val="both"/>
        <w:rPr>
          <w:szCs w:val="28"/>
        </w:rPr>
      </w:pPr>
      <w:r w:rsidRPr="003D0D52">
        <w:rPr>
          <w:szCs w:val="28"/>
        </w:rPr>
        <w:t xml:space="preserve">Son engagement le fera rompre avec ses amis dont </w:t>
      </w:r>
      <w:hyperlink r:id="rId23" w:history="1">
        <w:r w:rsidRPr="003D0D52">
          <w:rPr>
            <w:rStyle w:val="Lienhypertexte"/>
            <w:szCs w:val="28"/>
          </w:rPr>
          <w:t>Robert Brasi</w:t>
        </w:r>
        <w:r w:rsidRPr="003D0D52">
          <w:rPr>
            <w:rStyle w:val="Lienhypertexte"/>
            <w:szCs w:val="28"/>
          </w:rPr>
          <w:t>l</w:t>
        </w:r>
        <w:r w:rsidRPr="003D0D52">
          <w:rPr>
            <w:rStyle w:val="Lienhypertexte"/>
            <w:szCs w:val="28"/>
          </w:rPr>
          <w:t>lach</w:t>
        </w:r>
      </w:hyperlink>
      <w:r w:rsidRPr="003D0D52">
        <w:rPr>
          <w:szCs w:val="28"/>
        </w:rPr>
        <w:t xml:space="preserve"> (et Maurice Bardèche, co-auteur, tous deux ayant o</w:t>
      </w:r>
      <w:r w:rsidRPr="003D0D52">
        <w:rPr>
          <w:szCs w:val="28"/>
        </w:rPr>
        <w:t>p</w:t>
      </w:r>
      <w:r w:rsidRPr="003D0D52">
        <w:rPr>
          <w:szCs w:val="28"/>
        </w:rPr>
        <w:t>té pour le camp des n</w:t>
      </w:r>
      <w:r w:rsidRPr="003D0D52">
        <w:rPr>
          <w:szCs w:val="28"/>
        </w:rPr>
        <w:t>a</w:t>
      </w:r>
      <w:r w:rsidRPr="003D0D52">
        <w:rPr>
          <w:szCs w:val="28"/>
        </w:rPr>
        <w:t>tionalistes franquistes) qui en 1939, lui dédicacera comme suit leur propre livre publié chez Plon, int</w:t>
      </w:r>
      <w:r w:rsidRPr="003D0D52">
        <w:rPr>
          <w:szCs w:val="28"/>
        </w:rPr>
        <w:t>i</w:t>
      </w:r>
      <w:r w:rsidRPr="003D0D52">
        <w:rPr>
          <w:szCs w:val="28"/>
        </w:rPr>
        <w:t xml:space="preserve">tulé </w:t>
      </w:r>
      <w:r w:rsidRPr="003D0D52">
        <w:rPr>
          <w:i/>
          <w:szCs w:val="28"/>
        </w:rPr>
        <w:t>Histoire de la guerre d’Espagne </w:t>
      </w:r>
      <w:r w:rsidRPr="003D0D52">
        <w:rPr>
          <w:szCs w:val="28"/>
        </w:rPr>
        <w:t xml:space="preserve">: </w:t>
      </w:r>
      <w:r w:rsidRPr="003D0D52">
        <w:rPr>
          <w:i/>
          <w:szCs w:val="28"/>
        </w:rPr>
        <w:t>« à F.M. égaré</w:t>
      </w:r>
      <w:r w:rsidRPr="003D0D52">
        <w:rPr>
          <w:szCs w:val="28"/>
        </w:rPr>
        <w:t xml:space="preserve"> ».</w:t>
      </w:r>
    </w:p>
    <w:p w:rsidR="00E379F2" w:rsidRPr="003D0D52" w:rsidRDefault="00E379F2" w:rsidP="00E379F2">
      <w:pPr>
        <w:spacing w:before="120" w:after="120"/>
        <w:jc w:val="both"/>
        <w:rPr>
          <w:szCs w:val="28"/>
        </w:rPr>
      </w:pPr>
      <w:r w:rsidRPr="003D0D52">
        <w:rPr>
          <w:szCs w:val="28"/>
        </w:rPr>
        <w:t xml:space="preserve">1938 : parution de </w:t>
      </w:r>
      <w:r w:rsidRPr="003D0D52">
        <w:rPr>
          <w:i/>
          <w:szCs w:val="28"/>
        </w:rPr>
        <w:t>Plongées</w:t>
      </w:r>
      <w:r w:rsidRPr="003D0D52">
        <w:rPr>
          <w:szCs w:val="28"/>
        </w:rPr>
        <w:t xml:space="preserve">, </w:t>
      </w:r>
      <w:r w:rsidRPr="003D0D52">
        <w:rPr>
          <w:i/>
          <w:szCs w:val="28"/>
        </w:rPr>
        <w:t>Thérèse à l’hôtel</w:t>
      </w:r>
      <w:r w:rsidRPr="003D0D52">
        <w:rPr>
          <w:szCs w:val="28"/>
        </w:rPr>
        <w:t xml:space="preserve">, </w:t>
      </w:r>
      <w:r w:rsidRPr="003D0D52">
        <w:rPr>
          <w:i/>
          <w:szCs w:val="28"/>
        </w:rPr>
        <w:t>Thérèse chez le docteur</w:t>
      </w:r>
      <w:r w:rsidRPr="003D0D52">
        <w:rPr>
          <w:szCs w:val="28"/>
        </w:rPr>
        <w:t>. Devient président d’un centre d’accueil pour les réfugiés autr</w:t>
      </w:r>
      <w:r w:rsidRPr="003D0D52">
        <w:rPr>
          <w:szCs w:val="28"/>
        </w:rPr>
        <w:t>i</w:t>
      </w:r>
      <w:r w:rsidRPr="003D0D52">
        <w:rPr>
          <w:szCs w:val="28"/>
        </w:rPr>
        <w:t xml:space="preserve">chiens après l’invasion de l’Autriche par Hitler. </w:t>
      </w:r>
    </w:p>
    <w:p w:rsidR="00E379F2" w:rsidRPr="003D0D52" w:rsidRDefault="00E379F2" w:rsidP="00E379F2">
      <w:pPr>
        <w:spacing w:before="120" w:after="120"/>
        <w:jc w:val="both"/>
        <w:rPr>
          <w:szCs w:val="28"/>
        </w:rPr>
      </w:pPr>
      <w:r w:rsidRPr="003D0D52">
        <w:rPr>
          <w:szCs w:val="28"/>
        </w:rPr>
        <w:t xml:space="preserve">1939, publication des </w:t>
      </w:r>
      <w:r w:rsidRPr="003D0D52">
        <w:rPr>
          <w:i/>
          <w:szCs w:val="28"/>
        </w:rPr>
        <w:t>Chemins de la mer</w:t>
      </w:r>
      <w:r w:rsidRPr="003D0D52">
        <w:rPr>
          <w:szCs w:val="28"/>
        </w:rPr>
        <w:t xml:space="preserve"> et des </w:t>
      </w:r>
      <w:r w:rsidRPr="003D0D52">
        <w:rPr>
          <w:i/>
          <w:szCs w:val="28"/>
        </w:rPr>
        <w:t>Maisons f</w:t>
      </w:r>
      <w:r w:rsidRPr="003D0D52">
        <w:rPr>
          <w:i/>
          <w:szCs w:val="28"/>
        </w:rPr>
        <w:t>u</w:t>
      </w:r>
      <w:r w:rsidRPr="003D0D52">
        <w:rPr>
          <w:i/>
          <w:szCs w:val="28"/>
        </w:rPr>
        <w:t>gitives</w:t>
      </w:r>
      <w:r w:rsidRPr="003D0D52">
        <w:rPr>
          <w:szCs w:val="28"/>
        </w:rPr>
        <w:t>. Mauriac subit une féroce critique de Jean-Paul Sartre dans un billet de la NRF. Lorsque la Seconde Guerre mondiale est déclarée, il réside à M</w:t>
      </w:r>
      <w:r w:rsidRPr="003D0D52">
        <w:rPr>
          <w:szCs w:val="28"/>
        </w:rPr>
        <w:t>a</w:t>
      </w:r>
      <w:r w:rsidRPr="003D0D52">
        <w:rPr>
          <w:szCs w:val="28"/>
        </w:rPr>
        <w:t xml:space="preserve">lagar. </w:t>
      </w:r>
    </w:p>
    <w:p w:rsidR="00E379F2" w:rsidRPr="003D0D52" w:rsidRDefault="00E379F2" w:rsidP="00E379F2">
      <w:pPr>
        <w:spacing w:before="120" w:after="120"/>
        <w:jc w:val="both"/>
        <w:rPr>
          <w:szCs w:val="28"/>
        </w:rPr>
      </w:pPr>
      <w:r w:rsidRPr="003D0D52">
        <w:rPr>
          <w:szCs w:val="28"/>
        </w:rPr>
        <w:t>1940 : Mauriac se réfugie à Malagar après avoir affronté l’exode au départ de la capitale. Il recueille des réfugiés. Il parvient à faire p</w:t>
      </w:r>
      <w:r w:rsidRPr="003D0D52">
        <w:rPr>
          <w:szCs w:val="28"/>
        </w:rPr>
        <w:t>u</w:t>
      </w:r>
      <w:r w:rsidRPr="003D0D52">
        <w:rPr>
          <w:szCs w:val="28"/>
        </w:rPr>
        <w:t xml:space="preserve">blier </w:t>
      </w:r>
      <w:r w:rsidRPr="003D0D52">
        <w:rPr>
          <w:i/>
          <w:szCs w:val="28"/>
        </w:rPr>
        <w:t>Le sang d’Atys</w:t>
      </w:r>
      <w:r w:rsidRPr="003D0D52">
        <w:rPr>
          <w:szCs w:val="28"/>
        </w:rPr>
        <w:t>. Des troupes allemandes o</w:t>
      </w:r>
      <w:r w:rsidRPr="003D0D52">
        <w:rPr>
          <w:szCs w:val="28"/>
        </w:rPr>
        <w:t>c</w:t>
      </w:r>
      <w:r w:rsidRPr="003D0D52">
        <w:rPr>
          <w:szCs w:val="28"/>
        </w:rPr>
        <w:t xml:space="preserve">cupent Malagar, un sacrilège pour Mauriac. </w:t>
      </w:r>
    </w:p>
    <w:p w:rsidR="00E379F2" w:rsidRPr="003D0D52" w:rsidRDefault="00E379F2" w:rsidP="00E379F2">
      <w:pPr>
        <w:spacing w:before="120" w:after="120"/>
        <w:jc w:val="both"/>
        <w:rPr>
          <w:szCs w:val="28"/>
        </w:rPr>
      </w:pPr>
      <w:r w:rsidRPr="003D0D52">
        <w:rPr>
          <w:szCs w:val="28"/>
        </w:rPr>
        <w:t xml:space="preserve">1941 : parution de </w:t>
      </w:r>
      <w:r w:rsidRPr="003D0D52">
        <w:rPr>
          <w:i/>
          <w:szCs w:val="28"/>
        </w:rPr>
        <w:t>La Pharisienne</w:t>
      </w:r>
      <w:r w:rsidRPr="003D0D52">
        <w:rPr>
          <w:szCs w:val="28"/>
        </w:rPr>
        <w:t xml:space="preserve"> qui lui vaut les foudres du po</w:t>
      </w:r>
      <w:r w:rsidRPr="003D0D52">
        <w:rPr>
          <w:szCs w:val="28"/>
        </w:rPr>
        <w:t>u</w:t>
      </w:r>
      <w:r w:rsidRPr="003D0D52">
        <w:rPr>
          <w:szCs w:val="28"/>
        </w:rPr>
        <w:t xml:space="preserve">voir nouveau, celui de Vichy. Mauriac rédige ce qui deviendra </w:t>
      </w:r>
      <w:r w:rsidRPr="003D0D52">
        <w:rPr>
          <w:i/>
          <w:szCs w:val="28"/>
        </w:rPr>
        <w:t>Le C</w:t>
      </w:r>
      <w:r w:rsidRPr="003D0D52">
        <w:rPr>
          <w:i/>
          <w:szCs w:val="28"/>
        </w:rPr>
        <w:t>a</w:t>
      </w:r>
      <w:r w:rsidRPr="003D0D52">
        <w:rPr>
          <w:i/>
          <w:szCs w:val="28"/>
        </w:rPr>
        <w:t>hier noir</w:t>
      </w:r>
      <w:r w:rsidRPr="003D0D52">
        <w:rPr>
          <w:szCs w:val="28"/>
        </w:rPr>
        <w:t xml:space="preserve"> puis se plonge dans la </w:t>
      </w:r>
      <w:r w:rsidRPr="003D0D52">
        <w:rPr>
          <w:i/>
          <w:szCs w:val="28"/>
        </w:rPr>
        <w:t>biographie de Sainte Marguerite de Cortone</w:t>
      </w:r>
      <w:r w:rsidRPr="003D0D52">
        <w:rPr>
          <w:szCs w:val="28"/>
        </w:rPr>
        <w:t xml:space="preserve">. </w:t>
      </w:r>
    </w:p>
    <w:p w:rsidR="00E379F2" w:rsidRPr="003D0D52" w:rsidRDefault="00E379F2" w:rsidP="00E379F2">
      <w:pPr>
        <w:spacing w:before="120" w:after="120"/>
        <w:jc w:val="both"/>
        <w:rPr>
          <w:szCs w:val="28"/>
        </w:rPr>
      </w:pPr>
      <w:r w:rsidRPr="003D0D52">
        <w:rPr>
          <w:szCs w:val="28"/>
        </w:rPr>
        <w:t xml:space="preserve"> 1942, l’année de l’engagement. Mauriac devient la bête noire des co</w:t>
      </w:r>
      <w:r w:rsidRPr="003D0D52">
        <w:rPr>
          <w:szCs w:val="28"/>
        </w:rPr>
        <w:t>l</w:t>
      </w:r>
      <w:r w:rsidRPr="003D0D52">
        <w:rPr>
          <w:szCs w:val="28"/>
        </w:rPr>
        <w:t>laborationnistes. Il s’engage dans le mouvement de résistance « </w:t>
      </w:r>
      <w:r w:rsidRPr="003D0D52">
        <w:rPr>
          <w:i/>
          <w:szCs w:val="28"/>
        </w:rPr>
        <w:t xml:space="preserve">Le </w:t>
      </w:r>
      <w:r w:rsidRPr="003D0D52">
        <w:rPr>
          <w:i/>
          <w:szCs w:val="28"/>
        </w:rPr>
        <w:lastRenderedPageBreak/>
        <w:t>front national des écrivains »</w:t>
      </w:r>
      <w:r w:rsidRPr="003D0D52">
        <w:rPr>
          <w:szCs w:val="28"/>
        </w:rPr>
        <w:t xml:space="preserve"> et offre ses services et son talent à la pre</w:t>
      </w:r>
      <w:r w:rsidRPr="003D0D52">
        <w:rPr>
          <w:szCs w:val="28"/>
        </w:rPr>
        <w:t>s</w:t>
      </w:r>
      <w:r w:rsidRPr="003D0D52">
        <w:rPr>
          <w:szCs w:val="28"/>
        </w:rPr>
        <w:t xml:space="preserve">se clandestine. </w:t>
      </w:r>
    </w:p>
    <w:p w:rsidR="00E379F2" w:rsidRPr="003D0D52" w:rsidRDefault="00E379F2" w:rsidP="00E379F2">
      <w:pPr>
        <w:spacing w:before="120" w:after="120"/>
        <w:jc w:val="both"/>
        <w:rPr>
          <w:szCs w:val="28"/>
        </w:rPr>
      </w:pPr>
      <w:r w:rsidRPr="003D0D52">
        <w:rPr>
          <w:szCs w:val="28"/>
        </w:rPr>
        <w:t xml:space="preserve">1943 : Mauriac fait paraître aux Editions de Minuit </w:t>
      </w:r>
      <w:r w:rsidRPr="003D0D52">
        <w:rPr>
          <w:i/>
          <w:szCs w:val="28"/>
        </w:rPr>
        <w:t>Le C</w:t>
      </w:r>
      <w:r w:rsidRPr="003D0D52">
        <w:rPr>
          <w:i/>
          <w:szCs w:val="28"/>
        </w:rPr>
        <w:t>a</w:t>
      </w:r>
      <w:r w:rsidRPr="003D0D52">
        <w:rPr>
          <w:i/>
          <w:szCs w:val="28"/>
        </w:rPr>
        <w:t>hier noir</w:t>
      </w:r>
      <w:r w:rsidRPr="003D0D52">
        <w:rPr>
          <w:szCs w:val="28"/>
        </w:rPr>
        <w:t xml:space="preserve"> sous un pseudonyme, celui de Forez. </w:t>
      </w:r>
    </w:p>
    <w:p w:rsidR="00E379F2" w:rsidRPr="003D0D52" w:rsidRDefault="00E379F2" w:rsidP="00E379F2">
      <w:pPr>
        <w:spacing w:before="120" w:after="120"/>
        <w:jc w:val="both"/>
        <w:rPr>
          <w:szCs w:val="28"/>
        </w:rPr>
      </w:pPr>
      <w:r w:rsidRPr="003D0D52">
        <w:rPr>
          <w:szCs w:val="28"/>
        </w:rPr>
        <w:t>Ce livre est diffusé clandestinement. Mais Mauriac risque sa liberté et peut-être même sa vie et il est prévenu par la Rési</w:t>
      </w:r>
      <w:r w:rsidRPr="003D0D52">
        <w:rPr>
          <w:szCs w:val="28"/>
        </w:rPr>
        <w:t>s</w:t>
      </w:r>
      <w:r w:rsidRPr="003D0D52">
        <w:rPr>
          <w:szCs w:val="28"/>
        </w:rPr>
        <w:t xml:space="preserve">tance qu’il est prudent de quitter Malagar. Mauriac se rend dans la capitale puis non loin de Roissy, à Vémars. </w:t>
      </w:r>
    </w:p>
    <w:p w:rsidR="00E379F2" w:rsidRPr="003D0D52" w:rsidRDefault="00E379F2" w:rsidP="00E379F2">
      <w:pPr>
        <w:spacing w:before="120" w:after="120"/>
        <w:jc w:val="both"/>
        <w:rPr>
          <w:szCs w:val="28"/>
        </w:rPr>
      </w:pPr>
      <w:r w:rsidRPr="003D0D52">
        <w:rPr>
          <w:szCs w:val="28"/>
        </w:rPr>
        <w:t>1944 : Cette localité est libérée le 1</w:t>
      </w:r>
      <w:r w:rsidRPr="003D0D52">
        <w:rPr>
          <w:szCs w:val="28"/>
          <w:vertAlign w:val="superscript"/>
        </w:rPr>
        <w:t>er</w:t>
      </w:r>
      <w:r w:rsidRPr="003D0D52">
        <w:rPr>
          <w:szCs w:val="28"/>
        </w:rPr>
        <w:t xml:space="preserve"> septembre. Mauriac va re</w:t>
      </w:r>
      <w:r w:rsidRPr="003D0D52">
        <w:rPr>
          <w:szCs w:val="28"/>
        </w:rPr>
        <w:t>n</w:t>
      </w:r>
      <w:r w:rsidRPr="003D0D52">
        <w:rPr>
          <w:szCs w:val="28"/>
        </w:rPr>
        <w:t xml:space="preserve">contrer le général de Gaulle. Il publie </w:t>
      </w:r>
      <w:r w:rsidRPr="003D0D52">
        <w:rPr>
          <w:i/>
          <w:szCs w:val="28"/>
        </w:rPr>
        <w:t>Les Arbres</w:t>
      </w:r>
      <w:r w:rsidRPr="003D0D52">
        <w:rPr>
          <w:szCs w:val="28"/>
        </w:rPr>
        <w:t xml:space="preserve"> </w:t>
      </w:r>
      <w:r w:rsidRPr="003D0D52">
        <w:rPr>
          <w:i/>
          <w:szCs w:val="28"/>
        </w:rPr>
        <w:t>et les pie</w:t>
      </w:r>
      <w:r w:rsidRPr="003D0D52">
        <w:rPr>
          <w:i/>
          <w:szCs w:val="28"/>
        </w:rPr>
        <w:t>r</w:t>
      </w:r>
      <w:r w:rsidRPr="003D0D52">
        <w:rPr>
          <w:i/>
          <w:szCs w:val="28"/>
        </w:rPr>
        <w:t>res</w:t>
      </w:r>
      <w:r w:rsidRPr="003D0D52">
        <w:rPr>
          <w:szCs w:val="28"/>
        </w:rPr>
        <w:t xml:space="preserve">. Il est horrifié par les excès de l’épuration. </w:t>
      </w:r>
    </w:p>
    <w:p w:rsidR="00E379F2" w:rsidRPr="003D0D52" w:rsidRDefault="00E379F2" w:rsidP="00E379F2">
      <w:pPr>
        <w:spacing w:before="120" w:after="120"/>
        <w:jc w:val="both"/>
        <w:rPr>
          <w:szCs w:val="28"/>
        </w:rPr>
      </w:pPr>
      <w:r w:rsidRPr="003D0D52">
        <w:rPr>
          <w:szCs w:val="28"/>
        </w:rPr>
        <w:t>1945 : Mauriac publie une série d’articles réunis en un recueil int</w:t>
      </w:r>
      <w:r w:rsidRPr="003D0D52">
        <w:rPr>
          <w:szCs w:val="28"/>
        </w:rPr>
        <w:t>i</w:t>
      </w:r>
      <w:r w:rsidRPr="003D0D52">
        <w:rPr>
          <w:szCs w:val="28"/>
        </w:rPr>
        <w:t xml:space="preserve">tulé </w:t>
      </w:r>
      <w:r w:rsidRPr="003D0D52">
        <w:rPr>
          <w:i/>
          <w:szCs w:val="28"/>
        </w:rPr>
        <w:t>Le Bâillon dénoué</w:t>
      </w:r>
      <w:r w:rsidRPr="003D0D52">
        <w:rPr>
          <w:szCs w:val="28"/>
        </w:rPr>
        <w:t xml:space="preserve">  ainsi que </w:t>
      </w:r>
      <w:r w:rsidRPr="003D0D52">
        <w:rPr>
          <w:i/>
          <w:szCs w:val="28"/>
        </w:rPr>
        <w:t>Sainte Marguerite de Cortone</w:t>
      </w:r>
      <w:r w:rsidRPr="003D0D52">
        <w:rPr>
          <w:szCs w:val="28"/>
        </w:rPr>
        <w:t>. Nous sommes en pleine épuration et Mauriac tente d’éviter l’exécution de pl</w:t>
      </w:r>
      <w:r w:rsidRPr="003D0D52">
        <w:rPr>
          <w:szCs w:val="28"/>
        </w:rPr>
        <w:t>u</w:t>
      </w:r>
      <w:r w:rsidRPr="003D0D52">
        <w:rPr>
          <w:szCs w:val="28"/>
        </w:rPr>
        <w:t>sieurs collaborationnistes dont Robert Brasillach, sans succès. Mais surtout cette année est lourdement marquée par la mort par su</w:t>
      </w:r>
      <w:r w:rsidRPr="003D0D52">
        <w:rPr>
          <w:szCs w:val="28"/>
        </w:rPr>
        <w:t>i</w:t>
      </w:r>
      <w:r w:rsidRPr="003D0D52">
        <w:rPr>
          <w:szCs w:val="28"/>
        </w:rPr>
        <w:t>cide de son frère, l’abbé Jean Mauriac. A ce sujet, Jean-Luc Barré écrit – extraits prov</w:t>
      </w:r>
      <w:r w:rsidRPr="003D0D52">
        <w:rPr>
          <w:szCs w:val="28"/>
        </w:rPr>
        <w:t>e</w:t>
      </w:r>
      <w:r w:rsidRPr="003D0D52">
        <w:rPr>
          <w:szCs w:val="28"/>
        </w:rPr>
        <w:t xml:space="preserve">nant du site Internet </w:t>
      </w:r>
      <w:hyperlink r:id="rId24" w:history="1">
        <w:r w:rsidRPr="003D0D52">
          <w:rPr>
            <w:rStyle w:val="Lienhypertexte"/>
            <w:szCs w:val="28"/>
          </w:rPr>
          <w:t>https://www.sudouest.fr/2010/10/05/mauriac-surprend-encore-203324-2998.php</w:t>
        </w:r>
      </w:hyperlink>
      <w:r w:rsidRPr="003D0D52">
        <w:rPr>
          <w:color w:val="000000"/>
          <w:szCs w:val="28"/>
        </w:rPr>
        <w:t>:</w:t>
      </w:r>
    </w:p>
    <w:p w:rsidR="00E379F2" w:rsidRDefault="00E379F2" w:rsidP="00E379F2">
      <w:pPr>
        <w:pStyle w:val="extraitsi"/>
      </w:pPr>
    </w:p>
    <w:p w:rsidR="00E379F2" w:rsidRPr="003D0D52" w:rsidRDefault="00E379F2" w:rsidP="00E379F2">
      <w:pPr>
        <w:pStyle w:val="extraitsi"/>
      </w:pPr>
      <w:r w:rsidRPr="003D0D52">
        <w:t>« […] À la date où il achève de dissiper toute équivoque dans ses r</w:t>
      </w:r>
      <w:r w:rsidRPr="003D0D52">
        <w:t>e</w:t>
      </w:r>
      <w:r w:rsidRPr="003D0D52">
        <w:t>lations avec ses anciens camarades de la Résistance, c’est un drame infiniment plus douloureux qui bouleverse la vie de François Mauriac. Le 24 d</w:t>
      </w:r>
      <w:r w:rsidRPr="003D0D52">
        <w:t>é</w:t>
      </w:r>
      <w:r w:rsidRPr="003D0D52">
        <w:t>cembre en fin d’après-midi, un télégramme de son frère Raymond lui annonce « la mort subite de l’abbé Jean ». Son épouse et lui prennent aussitôt le train pour Bordeaux. À leur arrivée, Pierre Mauriac parle d’un épouvantable « accident ». Mais c’est en réalité d’un suicide qu’il s’agit, aussitôt dissimulé par la famille et plus e</w:t>
      </w:r>
      <w:r w:rsidRPr="003D0D52">
        <w:t>n</w:t>
      </w:r>
      <w:r w:rsidRPr="003D0D52">
        <w:t>core par le clergé local qui c</w:t>
      </w:r>
      <w:r w:rsidRPr="003D0D52">
        <w:t>é</w:t>
      </w:r>
      <w:r w:rsidRPr="003D0D52">
        <w:t>lèbre un office religieux à la mémoire du défunt dans son église de Talence, comme pour un trépas ord</w:t>
      </w:r>
      <w:r w:rsidRPr="003D0D52">
        <w:t>i</w:t>
      </w:r>
      <w:r w:rsidRPr="003D0D52">
        <w:t>naire […].</w:t>
      </w:r>
    </w:p>
    <w:p w:rsidR="00E379F2" w:rsidRPr="003D0D52" w:rsidRDefault="00E379F2" w:rsidP="00E379F2">
      <w:pPr>
        <w:pStyle w:val="extraitsi"/>
      </w:pPr>
      <w:r w:rsidRPr="003D0D52">
        <w:t>[…] Le secret a longtemps été préservé sur les origines vér</w:t>
      </w:r>
      <w:r w:rsidRPr="003D0D52">
        <w:t>i</w:t>
      </w:r>
      <w:r w:rsidRPr="003D0D52">
        <w:t>tables de cette disparition si brutale, François Mauriac n’en ayant lui-même j</w:t>
      </w:r>
      <w:r w:rsidRPr="003D0D52">
        <w:t>a</w:t>
      </w:r>
      <w:r w:rsidRPr="003D0D52">
        <w:t xml:space="preserve">mais rien dit. Il a fallu attendre le témoignage de son fils cadet et celui de sa nièce, Catherine Cazenave, pour </w:t>
      </w:r>
      <w:r w:rsidRPr="003D0D52">
        <w:lastRenderedPageBreak/>
        <w:t>que la vérité, soixante ans plus tard, puisse être enfin révélée. Lorsque je l’ai interrogé à ce sujet, Jean Ma</w:t>
      </w:r>
      <w:r w:rsidRPr="003D0D52">
        <w:t>u</w:t>
      </w:r>
      <w:r w:rsidRPr="003D0D52">
        <w:t>riac m’a confirmé sans détours que son oncle avait bel et bien mis fin à ses jours. De son côté, Catherine Cazenave, la fille de Pierre Ma</w:t>
      </w:r>
      <w:r w:rsidRPr="003D0D52">
        <w:t>u</w:t>
      </w:r>
      <w:r w:rsidRPr="003D0D52">
        <w:t>riac, consentit à me raconter les circonstances du présumé « accident » : l’abbé était mort asphyxié, « la tête posée près de son poêle à gaz »… Mais le mystère subsiste quant aux raisons pr</w:t>
      </w:r>
      <w:r w:rsidRPr="003D0D52">
        <w:t>é</w:t>
      </w:r>
      <w:r w:rsidRPr="003D0D52">
        <w:t>cises d’un suicide aussi inattendu […].</w:t>
      </w:r>
    </w:p>
    <w:p w:rsidR="00E379F2" w:rsidRPr="003D0D52" w:rsidRDefault="00E379F2" w:rsidP="00E379F2">
      <w:pPr>
        <w:pStyle w:val="extraitsi"/>
      </w:pPr>
      <w:r w:rsidRPr="003D0D52">
        <w:t>[…] L’expérience du « Sillon » avait beaucoup compté pour ce rebe</w:t>
      </w:r>
      <w:r w:rsidRPr="003D0D52">
        <w:t>l</w:t>
      </w:r>
      <w:r w:rsidRPr="003D0D52">
        <w:t>le qui crut trouver dans le catholicisme une réponse possible à son exige</w:t>
      </w:r>
      <w:r w:rsidRPr="003D0D52">
        <w:t>n</w:t>
      </w:r>
      <w:r w:rsidRPr="003D0D52">
        <w:t>ce de justice sociale et à son mépris des conventions […] Est-ce le poids d’un sacerdoce mal assumé et devenu par trop étouffant, qui l’avait poussé si brutalement, à 63 ans, à mettre fin à son existence ? Une autre version, qui n’exclut d’ailleurs pas la précédente, fait état de son dése</w:t>
      </w:r>
      <w:r w:rsidRPr="003D0D52">
        <w:t>s</w:t>
      </w:r>
      <w:r w:rsidRPr="003D0D52">
        <w:t>poir, après le massacre par la Gestapo et la Milice, le 14 juillet 1944, à Saucats, près de Bordeaux, de 12 lycéens partis se r</w:t>
      </w:r>
      <w:r w:rsidRPr="003D0D52">
        <w:t>e</w:t>
      </w:r>
      <w:r w:rsidRPr="003D0D52">
        <w:t>trancher dans une ferme des Landes pour y faire de la résista</w:t>
      </w:r>
      <w:r w:rsidRPr="003D0D52">
        <w:t>n</w:t>
      </w:r>
      <w:r w:rsidRPr="003D0D52">
        <w:t>ce […]</w:t>
      </w:r>
    </w:p>
    <w:p w:rsidR="00E379F2" w:rsidRPr="003D0D52" w:rsidRDefault="00E379F2" w:rsidP="00E379F2">
      <w:pPr>
        <w:pStyle w:val="extraitsi"/>
      </w:pPr>
      <w:r w:rsidRPr="003D0D52">
        <w:t>[…] Plusieurs d’entre eux venaient du lycée dont il était e</w:t>
      </w:r>
      <w:r w:rsidRPr="003D0D52">
        <w:t>n</w:t>
      </w:r>
      <w:r w:rsidRPr="003D0D52">
        <w:t>core l’aumônier, et il ne se pardonnait pas, disait-on, de n’avoir pu les retenir de se lancer dans une aventure aussi p</w:t>
      </w:r>
      <w:r w:rsidRPr="003D0D52">
        <w:t>é</w:t>
      </w:r>
      <w:r w:rsidRPr="003D0D52">
        <w:t>rilleuse. L’abbé Jean Mauriac quittera ses fonctions quelques mois plus tard. « De ce départ douloureux il ne se releva j</w:t>
      </w:r>
      <w:r w:rsidRPr="003D0D52">
        <w:t>a</w:t>
      </w:r>
      <w:r w:rsidRPr="003D0D52">
        <w:t>mais, confia pudiquement son successeur lors d’une messe c</w:t>
      </w:r>
      <w:r w:rsidRPr="003D0D52">
        <w:t>é</w:t>
      </w:r>
      <w:r w:rsidRPr="003D0D52">
        <w:t>lébrée à sa mémoire, le 20 janvier 1946, dans la chapelle du l</w:t>
      </w:r>
      <w:r w:rsidRPr="003D0D52">
        <w:t>y</w:t>
      </w:r>
      <w:r w:rsidRPr="003D0D52">
        <w:t>cée. Il en ressentit une angoisse et un désarroi dont il voulut bien, souvent, me faire l’aveu, et qui porta à sa santé un coup trop visible dont elle ne devait plus se r</w:t>
      </w:r>
      <w:r w:rsidRPr="003D0D52">
        <w:t>e</w:t>
      </w:r>
      <w:r w:rsidRPr="003D0D52">
        <w:t>lever. » […]</w:t>
      </w:r>
    </w:p>
    <w:p w:rsidR="00E379F2" w:rsidRPr="003D0D52" w:rsidRDefault="00E379F2" w:rsidP="00E379F2">
      <w:pPr>
        <w:pStyle w:val="extraitsi"/>
      </w:pPr>
      <w:r w:rsidRPr="003D0D52">
        <w:t>[…] Le 17 décembre 1945, huit jours avant sa disparition, Jean Ma</w:t>
      </w:r>
      <w:r w:rsidRPr="003D0D52">
        <w:t>u</w:t>
      </w:r>
      <w:r w:rsidRPr="003D0D52">
        <w:t>riac envoie à son frère François [qui lui a envoyé un exemplaire de sa pièce Les Mal aimés…] cette lettre en forme d’adieu :</w:t>
      </w:r>
    </w:p>
    <w:p w:rsidR="00E379F2" w:rsidRDefault="00E379F2" w:rsidP="00E379F2">
      <w:pPr>
        <w:pStyle w:val="extraitsi"/>
      </w:pPr>
      <w:r w:rsidRPr="003D0D52">
        <w:t>« […]. Quand tu me l’as lue, il y a trois ans, j’ai cru qu’on ne po</w:t>
      </w:r>
      <w:r w:rsidRPr="003D0D52">
        <w:t>u</w:t>
      </w:r>
      <w:r w:rsidRPr="003D0D52">
        <w:t>vait aller plus avant dans le désespoir. Depuis, la vie s’est chargée de me désab</w:t>
      </w:r>
      <w:r w:rsidRPr="003D0D52">
        <w:t>u</w:t>
      </w:r>
      <w:r w:rsidRPr="003D0D52">
        <w:t xml:space="preserve">ser. L’imagination la plus noire ne réalise pas l’enfer qu’elle peut être […] Il n’y a de dramatique que les conflits que seule la mort peut résoudre. Et il y a encore </w:t>
      </w:r>
      <w:r w:rsidRPr="003D0D52">
        <w:lastRenderedPageBreak/>
        <w:t>pire : quand la foi ne permet même pas cette s</w:t>
      </w:r>
      <w:r w:rsidRPr="003D0D52">
        <w:t>o</w:t>
      </w:r>
      <w:r w:rsidRPr="003D0D52">
        <w:t>lution par la mort… Alors c’est déjà ici-bas l’enfer. »</w:t>
      </w:r>
    </w:p>
    <w:p w:rsidR="00E379F2" w:rsidRPr="003D0D52" w:rsidRDefault="00E379F2" w:rsidP="00E379F2">
      <w:pPr>
        <w:pStyle w:val="extraitsi"/>
      </w:pPr>
    </w:p>
    <w:p w:rsidR="00E379F2" w:rsidRPr="003D0D52" w:rsidRDefault="00E379F2" w:rsidP="00E379F2">
      <w:pPr>
        <w:spacing w:before="120" w:after="120"/>
        <w:jc w:val="both"/>
        <w:rPr>
          <w:i/>
          <w:color w:val="222222"/>
          <w:szCs w:val="28"/>
        </w:rPr>
      </w:pPr>
      <w:r w:rsidRPr="003D0D52">
        <w:rPr>
          <w:bCs/>
          <w:color w:val="222222"/>
          <w:szCs w:val="28"/>
        </w:rPr>
        <w:t>Cité par Jean-Luc Barré. « </w:t>
      </w:r>
      <w:r w:rsidRPr="003D0D52">
        <w:rPr>
          <w:bCs/>
          <w:i/>
          <w:color w:val="222222"/>
          <w:szCs w:val="28"/>
        </w:rPr>
        <w:t>François Mauriac. Biographie i</w:t>
      </w:r>
      <w:r w:rsidRPr="003D0D52">
        <w:rPr>
          <w:bCs/>
          <w:i/>
          <w:color w:val="222222"/>
          <w:szCs w:val="28"/>
        </w:rPr>
        <w:t>n</w:t>
      </w:r>
      <w:r w:rsidRPr="003D0D52">
        <w:rPr>
          <w:bCs/>
          <w:i/>
          <w:color w:val="222222"/>
          <w:szCs w:val="28"/>
        </w:rPr>
        <w:t>time</w:t>
      </w:r>
      <w:r w:rsidRPr="003D0D52">
        <w:rPr>
          <w:bCs/>
          <w:color w:val="222222"/>
          <w:szCs w:val="28"/>
        </w:rPr>
        <w:t xml:space="preserve"> » 1940–1970. </w:t>
      </w:r>
    </w:p>
    <w:p w:rsidR="00E379F2" w:rsidRPr="003D0D52" w:rsidRDefault="00E379F2" w:rsidP="00E379F2">
      <w:pPr>
        <w:spacing w:before="120" w:after="120"/>
        <w:jc w:val="both"/>
        <w:rPr>
          <w:color w:val="000000"/>
          <w:szCs w:val="28"/>
        </w:rPr>
      </w:pPr>
      <w:r w:rsidRPr="003D0D52">
        <w:rPr>
          <w:color w:val="000000"/>
          <w:szCs w:val="28"/>
        </w:rPr>
        <w:t xml:space="preserve">1946 : Mauriac est élevé au grade de Grand Officier de la Légion d’Honneur. </w:t>
      </w:r>
    </w:p>
    <w:p w:rsidR="00E379F2" w:rsidRPr="003D0D52" w:rsidRDefault="00E379F2" w:rsidP="00E379F2">
      <w:pPr>
        <w:spacing w:before="120" w:after="120"/>
        <w:jc w:val="both"/>
        <w:rPr>
          <w:color w:val="000000"/>
          <w:szCs w:val="28"/>
        </w:rPr>
      </w:pPr>
      <w:r w:rsidRPr="003D0D52">
        <w:rPr>
          <w:color w:val="000000"/>
          <w:szCs w:val="28"/>
        </w:rPr>
        <w:t xml:space="preserve">1947 : parution de </w:t>
      </w:r>
      <w:r w:rsidRPr="003D0D52">
        <w:rPr>
          <w:i/>
          <w:color w:val="000000"/>
          <w:szCs w:val="28"/>
        </w:rPr>
        <w:t>Du côté de chez Proust</w:t>
      </w:r>
      <w:r w:rsidRPr="003D0D52">
        <w:rPr>
          <w:color w:val="000000"/>
          <w:szCs w:val="28"/>
        </w:rPr>
        <w:t xml:space="preserve">. </w:t>
      </w:r>
    </w:p>
    <w:p w:rsidR="00E379F2" w:rsidRPr="003D0D52" w:rsidRDefault="00E379F2" w:rsidP="00E379F2">
      <w:pPr>
        <w:spacing w:before="120" w:after="120"/>
        <w:jc w:val="both"/>
        <w:rPr>
          <w:color w:val="000000"/>
          <w:szCs w:val="28"/>
        </w:rPr>
      </w:pPr>
      <w:r w:rsidRPr="003D0D52">
        <w:rPr>
          <w:color w:val="000000"/>
          <w:szCs w:val="28"/>
        </w:rPr>
        <w:t xml:space="preserve">1948 : publication de son </w:t>
      </w:r>
      <w:r w:rsidRPr="003D0D52">
        <w:rPr>
          <w:i/>
          <w:color w:val="000000"/>
          <w:szCs w:val="28"/>
        </w:rPr>
        <w:t>Journal d’un homme de trente ans</w:t>
      </w:r>
      <w:r w:rsidRPr="003D0D52">
        <w:rPr>
          <w:color w:val="000000"/>
          <w:szCs w:val="28"/>
        </w:rPr>
        <w:t xml:space="preserve"> (il en a soixante). Il est l’un des fondateurs de la revue </w:t>
      </w:r>
      <w:r w:rsidRPr="003D0D52">
        <w:rPr>
          <w:i/>
          <w:color w:val="000000"/>
          <w:szCs w:val="28"/>
        </w:rPr>
        <w:t>La Table Ronde</w:t>
      </w:r>
      <w:r w:rsidRPr="003D0D52">
        <w:rPr>
          <w:color w:val="000000"/>
          <w:szCs w:val="28"/>
        </w:rPr>
        <w:t xml:space="preserve">. Mais il est lassé des luttes fratricides et intestines du RPF dont il s’éloigne. </w:t>
      </w:r>
    </w:p>
    <w:p w:rsidR="00E379F2" w:rsidRPr="003D0D52" w:rsidRDefault="00E379F2" w:rsidP="00E379F2">
      <w:pPr>
        <w:spacing w:before="120" w:after="120"/>
        <w:jc w:val="both"/>
        <w:rPr>
          <w:color w:val="000000"/>
          <w:szCs w:val="28"/>
        </w:rPr>
      </w:pPr>
      <w:r w:rsidRPr="003D0D52">
        <w:rPr>
          <w:color w:val="000000"/>
          <w:szCs w:val="28"/>
        </w:rPr>
        <w:t xml:space="preserve">1949 : parution de </w:t>
      </w:r>
      <w:r w:rsidRPr="003D0D52">
        <w:rPr>
          <w:i/>
          <w:color w:val="000000"/>
          <w:szCs w:val="28"/>
        </w:rPr>
        <w:t>Mes grands hommes</w:t>
      </w:r>
      <w:r w:rsidRPr="003D0D52">
        <w:rPr>
          <w:color w:val="000000"/>
          <w:szCs w:val="28"/>
        </w:rPr>
        <w:t>. Mauriac écrit une nouve</w:t>
      </w:r>
      <w:r w:rsidRPr="003D0D52">
        <w:rPr>
          <w:color w:val="000000"/>
          <w:szCs w:val="28"/>
        </w:rPr>
        <w:t>l</w:t>
      </w:r>
      <w:r w:rsidRPr="003D0D52">
        <w:rPr>
          <w:color w:val="000000"/>
          <w:szCs w:val="28"/>
        </w:rPr>
        <w:t xml:space="preserve">le pièce de théâtre, </w:t>
      </w:r>
      <w:r w:rsidRPr="003D0D52">
        <w:rPr>
          <w:i/>
          <w:color w:val="000000"/>
          <w:szCs w:val="28"/>
        </w:rPr>
        <w:t xml:space="preserve">Le Feu sur la terre. </w:t>
      </w:r>
    </w:p>
    <w:p w:rsidR="00E379F2" w:rsidRPr="003D0D52" w:rsidRDefault="00E379F2" w:rsidP="00E379F2">
      <w:pPr>
        <w:spacing w:before="120" w:after="120"/>
        <w:jc w:val="both"/>
        <w:rPr>
          <w:color w:val="000000"/>
          <w:szCs w:val="28"/>
        </w:rPr>
      </w:pPr>
      <w:r w:rsidRPr="003D0D52">
        <w:rPr>
          <w:color w:val="000000"/>
          <w:szCs w:val="28"/>
        </w:rPr>
        <w:t xml:space="preserve">1951, publication du </w:t>
      </w:r>
      <w:r w:rsidRPr="003D0D52">
        <w:rPr>
          <w:i/>
          <w:color w:val="000000"/>
          <w:szCs w:val="28"/>
        </w:rPr>
        <w:t>Sagouin</w:t>
      </w:r>
      <w:r w:rsidRPr="003D0D52">
        <w:rPr>
          <w:color w:val="000000"/>
          <w:szCs w:val="28"/>
        </w:rPr>
        <w:t xml:space="preserve"> et de </w:t>
      </w:r>
      <w:r w:rsidRPr="003D0D52">
        <w:rPr>
          <w:i/>
          <w:color w:val="000000"/>
          <w:szCs w:val="28"/>
        </w:rPr>
        <w:t>La Pierre d’achoppement</w:t>
      </w:r>
      <w:r w:rsidRPr="003D0D52">
        <w:rPr>
          <w:color w:val="000000"/>
          <w:szCs w:val="28"/>
        </w:rPr>
        <w:t xml:space="preserve">. </w:t>
      </w:r>
    </w:p>
    <w:p w:rsidR="00E379F2" w:rsidRPr="003D0D52" w:rsidRDefault="00E379F2" w:rsidP="00E379F2">
      <w:pPr>
        <w:spacing w:before="120" w:after="120"/>
        <w:jc w:val="both"/>
        <w:rPr>
          <w:color w:val="000000"/>
          <w:szCs w:val="28"/>
        </w:rPr>
      </w:pPr>
      <w:r w:rsidRPr="003D0D52">
        <w:rPr>
          <w:color w:val="000000"/>
          <w:szCs w:val="28"/>
        </w:rPr>
        <w:t>1952 : année importante car Mauriac reçoit le prix Nobel de littér</w:t>
      </w:r>
      <w:r w:rsidRPr="003D0D52">
        <w:rPr>
          <w:color w:val="000000"/>
          <w:szCs w:val="28"/>
        </w:rPr>
        <w:t>a</w:t>
      </w:r>
      <w:r w:rsidRPr="003D0D52">
        <w:rPr>
          <w:color w:val="000000"/>
          <w:szCs w:val="28"/>
        </w:rPr>
        <w:t>t</w:t>
      </w:r>
      <w:r w:rsidRPr="003D0D52">
        <w:rPr>
          <w:color w:val="000000"/>
          <w:szCs w:val="28"/>
        </w:rPr>
        <w:t>u</w:t>
      </w:r>
      <w:r w:rsidRPr="003D0D52">
        <w:rPr>
          <w:color w:val="000000"/>
          <w:szCs w:val="28"/>
        </w:rPr>
        <w:t xml:space="preserve">re et publie </w:t>
      </w:r>
      <w:r w:rsidRPr="003D0D52">
        <w:rPr>
          <w:i/>
          <w:color w:val="000000"/>
          <w:szCs w:val="28"/>
        </w:rPr>
        <w:t>Galigaï</w:t>
      </w:r>
      <w:r w:rsidRPr="003D0D52">
        <w:rPr>
          <w:color w:val="000000"/>
          <w:szCs w:val="28"/>
        </w:rPr>
        <w:t>. Paul Claudel aura l’inélégance de dire qu’on vient d’attribuer ce prix prestigieux « </w:t>
      </w:r>
      <w:r w:rsidRPr="003D0D52">
        <w:rPr>
          <w:i/>
          <w:color w:val="000000"/>
          <w:szCs w:val="28"/>
        </w:rPr>
        <w:t>à un roma</w:t>
      </w:r>
      <w:r w:rsidRPr="003D0D52">
        <w:rPr>
          <w:i/>
          <w:color w:val="000000"/>
          <w:szCs w:val="28"/>
        </w:rPr>
        <w:t>n</w:t>
      </w:r>
      <w:r w:rsidRPr="003D0D52">
        <w:rPr>
          <w:i/>
          <w:color w:val="000000"/>
          <w:szCs w:val="28"/>
        </w:rPr>
        <w:t>cier régionaliste</w:t>
      </w:r>
      <w:r w:rsidRPr="003D0D52">
        <w:rPr>
          <w:color w:val="000000"/>
          <w:szCs w:val="28"/>
        </w:rPr>
        <w:t xml:space="preserve"> ». </w:t>
      </w:r>
    </w:p>
    <w:p w:rsidR="00E379F2" w:rsidRDefault="00E379F2" w:rsidP="00E379F2">
      <w:pPr>
        <w:spacing w:before="120" w:after="120"/>
        <w:jc w:val="both"/>
        <w:rPr>
          <w:color w:val="000000"/>
          <w:szCs w:val="28"/>
        </w:rPr>
      </w:pPr>
    </w:p>
    <w:p w:rsidR="00E379F2" w:rsidRPr="003D0D52" w:rsidRDefault="00E379F2" w:rsidP="00E379F2">
      <w:pPr>
        <w:spacing w:before="120" w:after="120"/>
        <w:jc w:val="both"/>
        <w:rPr>
          <w:color w:val="000000"/>
          <w:szCs w:val="28"/>
        </w:rPr>
      </w:pPr>
      <w:r w:rsidRPr="003D0D52">
        <w:rPr>
          <w:color w:val="000000"/>
          <w:szCs w:val="28"/>
        </w:rPr>
        <w:t xml:space="preserve">Le site </w:t>
      </w:r>
      <w:hyperlink r:id="rId25" w:history="1">
        <w:r w:rsidRPr="003D0D52">
          <w:rPr>
            <w:rStyle w:val="Lienhypertexte"/>
            <w:szCs w:val="28"/>
          </w:rPr>
          <w:t>https://www.jesuismort.com/tombe/francois-mauriac#biographie</w:t>
        </w:r>
      </w:hyperlink>
      <w:r w:rsidRPr="003D0D52">
        <w:rPr>
          <w:color w:val="000000"/>
          <w:szCs w:val="28"/>
        </w:rPr>
        <w:t xml:space="preserve"> mentionne :</w:t>
      </w:r>
    </w:p>
    <w:p w:rsidR="00E379F2" w:rsidRDefault="00E379F2" w:rsidP="00E379F2">
      <w:pPr>
        <w:pStyle w:val="extraitsi"/>
      </w:pPr>
    </w:p>
    <w:p w:rsidR="00E379F2" w:rsidRPr="003D0D52" w:rsidRDefault="00E379F2" w:rsidP="00E379F2">
      <w:pPr>
        <w:pStyle w:val="extraitsi"/>
      </w:pPr>
      <w:r w:rsidRPr="003D0D52">
        <w:rPr>
          <w:color w:val="000000"/>
        </w:rPr>
        <w:t>« </w:t>
      </w:r>
      <w:r w:rsidRPr="003D0D52">
        <w:t>En 1952, l'année où paraît son roman Galigaï, François Ma</w:t>
      </w:r>
      <w:r w:rsidRPr="003D0D52">
        <w:t>u</w:t>
      </w:r>
      <w:r w:rsidRPr="003D0D52">
        <w:t>riac reçoit le Prix Nobel de littérature pour « la profonde imprégnation spir</w:t>
      </w:r>
      <w:r w:rsidRPr="003D0D52">
        <w:t>i</w:t>
      </w:r>
      <w:r w:rsidRPr="003D0D52">
        <w:t>tuelle et l'intensité artistique avec laquelle ses romans ont pénétré le drame de la vie humaine ». Polémiste vigoureux, d'abord absent du d</w:t>
      </w:r>
      <w:r w:rsidRPr="003D0D52">
        <w:t>é</w:t>
      </w:r>
      <w:r w:rsidRPr="003D0D52">
        <w:t>bat sur la guerre d'Indochine (Vercors lui reprochera son silence), il prend ensuite position en faveur de l'indépendance du M</w:t>
      </w:r>
      <w:r w:rsidRPr="003D0D52">
        <w:t>a</w:t>
      </w:r>
      <w:r w:rsidRPr="003D0D52">
        <w:t>roc, puis de l'Algérie, et condamne l'usage de la torture par l'armée française (L'Imit</w:t>
      </w:r>
      <w:r w:rsidRPr="003D0D52">
        <w:t>a</w:t>
      </w:r>
      <w:r w:rsidRPr="003D0D52">
        <w:t>tion des bourreaux de Jésus-Christ). Il préside aussi le Comité de so</w:t>
      </w:r>
      <w:r w:rsidRPr="003D0D52">
        <w:t>u</w:t>
      </w:r>
      <w:r w:rsidRPr="003D0D52">
        <w:t>tien aux chrétiens d'URSS […].</w:t>
      </w:r>
    </w:p>
    <w:p w:rsidR="00E379F2" w:rsidRPr="003D0D52" w:rsidRDefault="00E379F2" w:rsidP="00E379F2">
      <w:pPr>
        <w:pStyle w:val="extraitsi"/>
      </w:pPr>
      <w:r w:rsidRPr="003D0D52">
        <w:t>[…] Il s'exprime notamment dans son fameux Bloc-notes, qui paraît d'abord dans la revue de La Table Ronde, ensuite dans Le F</w:t>
      </w:r>
      <w:r w:rsidRPr="003D0D52">
        <w:t>i</w:t>
      </w:r>
      <w:r w:rsidRPr="003D0D52">
        <w:t xml:space="preserve">garo, puis dès 1955 dans L'Express, que viennent de créer </w:t>
      </w:r>
      <w:hyperlink r:id="rId26" w:history="1">
        <w:r w:rsidRPr="003D0D52">
          <w:rPr>
            <w:rStyle w:val="Lienhypertexte"/>
            <w:i w:val="0"/>
          </w:rPr>
          <w:t>Françoise Giroud</w:t>
        </w:r>
      </w:hyperlink>
      <w:r w:rsidRPr="003D0D52">
        <w:t xml:space="preserve"> et Jean-Jacques Servan-Schreiber, avant de reparaître à partir de 1961 et ju</w:t>
      </w:r>
      <w:r w:rsidRPr="003D0D52">
        <w:t>s</w:t>
      </w:r>
      <w:r w:rsidRPr="003D0D52">
        <w:t>qu'à la fin dans Le Figaro […] ».</w:t>
      </w:r>
    </w:p>
    <w:p w:rsidR="00E379F2" w:rsidRPr="003D0D52" w:rsidRDefault="00E379F2" w:rsidP="00E379F2">
      <w:pPr>
        <w:spacing w:before="120" w:after="120"/>
        <w:jc w:val="both"/>
        <w:rPr>
          <w:szCs w:val="28"/>
        </w:rPr>
      </w:pPr>
    </w:p>
    <w:p w:rsidR="00E379F2" w:rsidRPr="003D0D52" w:rsidRDefault="00E379F2" w:rsidP="00E379F2">
      <w:pPr>
        <w:spacing w:before="120" w:after="120"/>
        <w:jc w:val="both"/>
        <w:rPr>
          <w:szCs w:val="28"/>
        </w:rPr>
      </w:pPr>
      <w:r w:rsidRPr="003D0D52">
        <w:rPr>
          <w:szCs w:val="28"/>
        </w:rPr>
        <w:t>Mauriac constate qu’au moment où il est récompensé par le Nobel, les massacres de Casablanca font de nombreux morts. Cette affaire éclate les 7 et 8 décembre 1952 lorsque des Marocains manifestent pour dénoncer l’assassinat du leader syndicaliste tunisien Ferhat H</w:t>
      </w:r>
      <w:r w:rsidRPr="003D0D52">
        <w:rPr>
          <w:szCs w:val="28"/>
        </w:rPr>
        <w:t>a</w:t>
      </w:r>
      <w:r w:rsidRPr="003D0D52">
        <w:rPr>
          <w:szCs w:val="28"/>
        </w:rPr>
        <w:t>chad par les autorités coloniales. L’histoire retiendra cet épisode sa</w:t>
      </w:r>
      <w:r w:rsidRPr="003D0D52">
        <w:rPr>
          <w:szCs w:val="28"/>
        </w:rPr>
        <w:t>n</w:t>
      </w:r>
      <w:r w:rsidRPr="003D0D52">
        <w:rPr>
          <w:szCs w:val="28"/>
        </w:rPr>
        <w:t xml:space="preserve">glant sous le nom de </w:t>
      </w:r>
      <w:r w:rsidRPr="003D0D52">
        <w:rPr>
          <w:i/>
          <w:szCs w:val="28"/>
        </w:rPr>
        <w:t>l’affaire des Carrières centrales</w:t>
      </w:r>
      <w:r w:rsidRPr="003D0D52">
        <w:rPr>
          <w:szCs w:val="28"/>
        </w:rPr>
        <w:t xml:space="preserve"> dans laquelle le préfet de pol</w:t>
      </w:r>
      <w:r w:rsidRPr="003D0D52">
        <w:rPr>
          <w:szCs w:val="28"/>
        </w:rPr>
        <w:t>i</w:t>
      </w:r>
      <w:r w:rsidRPr="003D0D52">
        <w:rPr>
          <w:szCs w:val="28"/>
        </w:rPr>
        <w:t>ce de la ville, Philippe Boniface, totalement inféodé au général Alphonse Juin, s’est tri</w:t>
      </w:r>
      <w:r w:rsidRPr="003D0D52">
        <w:rPr>
          <w:szCs w:val="28"/>
        </w:rPr>
        <w:t>s</w:t>
      </w:r>
      <w:r w:rsidRPr="003D0D52">
        <w:rPr>
          <w:szCs w:val="28"/>
        </w:rPr>
        <w:t>tement et odieusement illustré, comme le rapporte l’historien Charles-André Julien dans son remarquable l</w:t>
      </w:r>
      <w:r w:rsidRPr="003D0D52">
        <w:rPr>
          <w:szCs w:val="28"/>
        </w:rPr>
        <w:t>i</w:t>
      </w:r>
      <w:r w:rsidRPr="003D0D52">
        <w:rPr>
          <w:szCs w:val="28"/>
        </w:rPr>
        <w:t xml:space="preserve">vre </w:t>
      </w:r>
      <w:r w:rsidRPr="003D0D52">
        <w:rPr>
          <w:i/>
          <w:szCs w:val="28"/>
        </w:rPr>
        <w:t>Le Maroc face aux i</w:t>
      </w:r>
      <w:r w:rsidRPr="003D0D52">
        <w:rPr>
          <w:i/>
          <w:szCs w:val="28"/>
        </w:rPr>
        <w:t>m</w:t>
      </w:r>
      <w:r w:rsidRPr="003D0D52">
        <w:rPr>
          <w:i/>
          <w:szCs w:val="28"/>
        </w:rPr>
        <w:t>périalismes</w:t>
      </w:r>
      <w:r w:rsidRPr="003D0D52">
        <w:rPr>
          <w:szCs w:val="28"/>
        </w:rPr>
        <w:t xml:space="preserve">. </w:t>
      </w:r>
    </w:p>
    <w:p w:rsidR="00E379F2" w:rsidRPr="003D0D52" w:rsidRDefault="00E379F2" w:rsidP="00E379F2">
      <w:pPr>
        <w:spacing w:before="120" w:after="120"/>
        <w:jc w:val="both"/>
        <w:rPr>
          <w:szCs w:val="28"/>
        </w:rPr>
      </w:pPr>
      <w:r w:rsidRPr="003D0D52">
        <w:rPr>
          <w:szCs w:val="28"/>
        </w:rPr>
        <w:t>Mauriac va de plus en plus s’engager pour contester la déplorable p</w:t>
      </w:r>
      <w:r w:rsidRPr="003D0D52">
        <w:rPr>
          <w:szCs w:val="28"/>
        </w:rPr>
        <w:t>o</w:t>
      </w:r>
      <w:r w:rsidRPr="003D0D52">
        <w:rPr>
          <w:szCs w:val="28"/>
        </w:rPr>
        <w:t>litique de la France au Maroc confiée à des potentats sans scrupules et désireux de prolonger la présence française le plus longtemps po</w:t>
      </w:r>
      <w:r w:rsidRPr="003D0D52">
        <w:rPr>
          <w:szCs w:val="28"/>
        </w:rPr>
        <w:t>s</w:t>
      </w:r>
      <w:r w:rsidRPr="003D0D52">
        <w:rPr>
          <w:szCs w:val="28"/>
        </w:rPr>
        <w:t>sible dans ce pays qu’ils dirigent de façon dictatoriale surtout sous la férule d’Alphonse Juin (de 1947 à 1951), considéré comme « </w:t>
      </w:r>
      <w:r w:rsidRPr="003D0D52">
        <w:rPr>
          <w:i/>
          <w:szCs w:val="28"/>
        </w:rPr>
        <w:t>le pire des résidents généraux au Maroc</w:t>
      </w:r>
      <w:r w:rsidRPr="003D0D52">
        <w:rPr>
          <w:szCs w:val="28"/>
        </w:rPr>
        <w:t> » comme l’écrit C. A. Julien, ou e</w:t>
      </w:r>
      <w:r w:rsidRPr="003D0D52">
        <w:rPr>
          <w:szCs w:val="28"/>
        </w:rPr>
        <w:t>n</w:t>
      </w:r>
      <w:r w:rsidRPr="003D0D52">
        <w:rPr>
          <w:szCs w:val="28"/>
        </w:rPr>
        <w:t xml:space="preserve">core son quasi clone le général Guillaume, résident général successeur d’Alphonse Juin (… </w:t>
      </w:r>
      <w:r w:rsidRPr="003D0D52">
        <w:rPr>
          <w:i/>
          <w:szCs w:val="28"/>
        </w:rPr>
        <w:t>On est loin de l’époque de Lyautey le b</w:t>
      </w:r>
      <w:r w:rsidRPr="003D0D52">
        <w:rPr>
          <w:i/>
          <w:szCs w:val="28"/>
        </w:rPr>
        <w:t>â</w:t>
      </w:r>
      <w:r w:rsidRPr="003D0D52">
        <w:rPr>
          <w:i/>
          <w:szCs w:val="28"/>
        </w:rPr>
        <w:t>tisseur</w:t>
      </w:r>
      <w:r w:rsidRPr="003D0D52">
        <w:rPr>
          <w:szCs w:val="28"/>
        </w:rPr>
        <w:t xml:space="preserve"> !) </w:t>
      </w:r>
    </w:p>
    <w:p w:rsidR="00E379F2" w:rsidRPr="003D0D52" w:rsidRDefault="00E379F2" w:rsidP="00E379F2">
      <w:pPr>
        <w:spacing w:before="120" w:after="120"/>
        <w:jc w:val="both"/>
        <w:rPr>
          <w:szCs w:val="28"/>
        </w:rPr>
      </w:pPr>
      <w:r w:rsidRPr="003D0D52">
        <w:rPr>
          <w:szCs w:val="28"/>
        </w:rPr>
        <w:t xml:space="preserve">Je renvoie à mon livre </w:t>
      </w:r>
      <w:r w:rsidRPr="003D0D52">
        <w:rPr>
          <w:i/>
          <w:szCs w:val="28"/>
        </w:rPr>
        <w:t>Une jeunesse juive au Maroc</w:t>
      </w:r>
      <w:r w:rsidRPr="003D0D52">
        <w:rPr>
          <w:szCs w:val="28"/>
        </w:rPr>
        <w:t>, paru en 2001 chez l’Harmattan, Paris qui, entre autres, évoque longu</w:t>
      </w:r>
      <w:r w:rsidRPr="003D0D52">
        <w:rPr>
          <w:szCs w:val="28"/>
        </w:rPr>
        <w:t>e</w:t>
      </w:r>
      <w:r w:rsidRPr="003D0D52">
        <w:rPr>
          <w:szCs w:val="28"/>
        </w:rPr>
        <w:t xml:space="preserve">ment l’histoire de l’Empire chérifien et cette sombre période. </w:t>
      </w:r>
    </w:p>
    <w:p w:rsidR="00E379F2" w:rsidRPr="003D0D52" w:rsidRDefault="00E379F2" w:rsidP="00E379F2">
      <w:pPr>
        <w:spacing w:before="120" w:after="120"/>
        <w:jc w:val="both"/>
        <w:rPr>
          <w:szCs w:val="28"/>
        </w:rPr>
      </w:pPr>
      <w:r w:rsidRPr="003D0D52">
        <w:rPr>
          <w:szCs w:val="28"/>
        </w:rPr>
        <w:t>1953 : Année terrible au Maroc, le 20 août, déposition du Sultan Mohammed Ben Youssef et exil final avec la famille royale au co</w:t>
      </w:r>
      <w:r w:rsidRPr="003D0D52">
        <w:rPr>
          <w:szCs w:val="28"/>
        </w:rPr>
        <w:t>m</w:t>
      </w:r>
      <w:r w:rsidRPr="003D0D52">
        <w:rPr>
          <w:szCs w:val="28"/>
        </w:rPr>
        <w:t xml:space="preserve">plet à Madagascar. </w:t>
      </w:r>
    </w:p>
    <w:p w:rsidR="00E379F2" w:rsidRPr="003D0D52" w:rsidRDefault="00E379F2" w:rsidP="00E379F2">
      <w:pPr>
        <w:spacing w:before="120" w:after="120"/>
        <w:jc w:val="both"/>
        <w:rPr>
          <w:szCs w:val="28"/>
        </w:rPr>
      </w:pPr>
      <w:r w:rsidRPr="003D0D52">
        <w:rPr>
          <w:szCs w:val="28"/>
        </w:rPr>
        <w:t>Auparavant, Mauriac et Robert Barrat s’indignent de l’attitude ina</w:t>
      </w:r>
      <w:r w:rsidRPr="003D0D52">
        <w:rPr>
          <w:szCs w:val="28"/>
        </w:rPr>
        <w:t>d</w:t>
      </w:r>
      <w:r w:rsidRPr="003D0D52">
        <w:rPr>
          <w:szCs w:val="28"/>
        </w:rPr>
        <w:t>missible des résidents au Maroc qui veulent à tout prix réduire à néant les maigres pouvoirs du sultan. Mauriac et Barrat exigent « </w:t>
      </w:r>
      <w:r w:rsidRPr="003D0D52">
        <w:rPr>
          <w:i/>
          <w:szCs w:val="28"/>
        </w:rPr>
        <w:t>justice pour le Maroc</w:t>
      </w:r>
      <w:r w:rsidRPr="003D0D52">
        <w:rPr>
          <w:szCs w:val="28"/>
        </w:rPr>
        <w:t xml:space="preserve"> » et déclenchent la vive irritation de certains lecteurs du </w:t>
      </w:r>
      <w:r w:rsidRPr="003D0D52">
        <w:rPr>
          <w:i/>
          <w:szCs w:val="28"/>
        </w:rPr>
        <w:t>Figaro.</w:t>
      </w:r>
      <w:r w:rsidRPr="003D0D52">
        <w:rPr>
          <w:szCs w:val="28"/>
        </w:rPr>
        <w:t xml:space="preserve"> Mauriac milite très activement et est nommé pr</w:t>
      </w:r>
      <w:r w:rsidRPr="003D0D52">
        <w:rPr>
          <w:szCs w:val="28"/>
        </w:rPr>
        <w:t>é</w:t>
      </w:r>
      <w:r w:rsidRPr="003D0D52">
        <w:rPr>
          <w:szCs w:val="28"/>
        </w:rPr>
        <w:t xml:space="preserve">sident de l’association </w:t>
      </w:r>
      <w:r w:rsidRPr="003D0D52">
        <w:rPr>
          <w:i/>
          <w:szCs w:val="28"/>
        </w:rPr>
        <w:t>France-Maghreb</w:t>
      </w:r>
      <w:r w:rsidRPr="003D0D52">
        <w:rPr>
          <w:szCs w:val="28"/>
        </w:rPr>
        <w:t>. Le général Juin qui devie</w:t>
      </w:r>
      <w:r w:rsidRPr="003D0D52">
        <w:rPr>
          <w:szCs w:val="28"/>
        </w:rPr>
        <w:t>n</w:t>
      </w:r>
      <w:r w:rsidRPr="003D0D52">
        <w:rPr>
          <w:szCs w:val="28"/>
        </w:rPr>
        <w:t>dra maréchal (</w:t>
      </w:r>
      <w:r w:rsidRPr="003D0D52">
        <w:rPr>
          <w:i/>
          <w:szCs w:val="28"/>
        </w:rPr>
        <w:t>le 14 juillet 1952, HAA</w:t>
      </w:r>
      <w:r w:rsidRPr="003D0D52">
        <w:rPr>
          <w:szCs w:val="28"/>
        </w:rPr>
        <w:t>) et membre de l’Académie fra</w:t>
      </w:r>
      <w:r w:rsidRPr="003D0D52">
        <w:rPr>
          <w:szCs w:val="28"/>
        </w:rPr>
        <w:t>n</w:t>
      </w:r>
      <w:r w:rsidRPr="003D0D52">
        <w:rPr>
          <w:szCs w:val="28"/>
        </w:rPr>
        <w:t>çaise (</w:t>
      </w:r>
      <w:r w:rsidRPr="003D0D52">
        <w:rPr>
          <w:i/>
          <w:szCs w:val="28"/>
        </w:rPr>
        <w:t>distinction bien excessive pour un personnage aussi contest</w:t>
      </w:r>
      <w:r w:rsidRPr="003D0D52">
        <w:rPr>
          <w:i/>
          <w:szCs w:val="28"/>
        </w:rPr>
        <w:t>a</w:t>
      </w:r>
      <w:r w:rsidRPr="003D0D52">
        <w:rPr>
          <w:i/>
          <w:szCs w:val="28"/>
        </w:rPr>
        <w:t>ble</w:t>
      </w:r>
      <w:r w:rsidRPr="003D0D52">
        <w:rPr>
          <w:szCs w:val="28"/>
        </w:rPr>
        <w:t>) tance vertement Mauriac, certains ac</w:t>
      </w:r>
      <w:r w:rsidRPr="003D0D52">
        <w:rPr>
          <w:szCs w:val="28"/>
        </w:rPr>
        <w:t>a</w:t>
      </w:r>
      <w:r w:rsidRPr="003D0D52">
        <w:rPr>
          <w:szCs w:val="28"/>
        </w:rPr>
        <w:t>démiciens également… Peu avant la déposition du sultan, le 15 août 1953, Mauriac tente une de</w:t>
      </w:r>
      <w:r w:rsidRPr="003D0D52">
        <w:rPr>
          <w:szCs w:val="28"/>
        </w:rPr>
        <w:t>r</w:t>
      </w:r>
      <w:r w:rsidRPr="003D0D52">
        <w:rPr>
          <w:szCs w:val="28"/>
        </w:rPr>
        <w:t>nière intervention auprès de Joseph Laniel alors président du Conseil, sans succès, le sultan (</w:t>
      </w:r>
      <w:r w:rsidRPr="003D0D52">
        <w:rPr>
          <w:b/>
          <w:i/>
          <w:szCs w:val="28"/>
          <w:u w:val="single"/>
        </w:rPr>
        <w:t>qui n’est pas encore le roi M</w:t>
      </w:r>
      <w:r w:rsidRPr="003D0D52">
        <w:rPr>
          <w:b/>
          <w:i/>
          <w:szCs w:val="28"/>
          <w:u w:val="single"/>
        </w:rPr>
        <w:t>o</w:t>
      </w:r>
      <w:r w:rsidRPr="003D0D52">
        <w:rPr>
          <w:b/>
          <w:i/>
          <w:szCs w:val="28"/>
          <w:u w:val="single"/>
        </w:rPr>
        <w:t>hammed V, il ne le sera qu’à son retour d’exil, contrair</w:t>
      </w:r>
      <w:r w:rsidRPr="003D0D52">
        <w:rPr>
          <w:b/>
          <w:i/>
          <w:szCs w:val="28"/>
          <w:u w:val="single"/>
        </w:rPr>
        <w:t>e</w:t>
      </w:r>
      <w:r w:rsidRPr="003D0D52">
        <w:rPr>
          <w:b/>
          <w:i/>
          <w:szCs w:val="28"/>
          <w:u w:val="single"/>
        </w:rPr>
        <w:t>ment à ce que mentionnent certaines sources !, HAA</w:t>
      </w:r>
      <w:r w:rsidRPr="003D0D52">
        <w:rPr>
          <w:szCs w:val="28"/>
        </w:rPr>
        <w:t>) sera tout de même déposé et ex</w:t>
      </w:r>
      <w:r w:rsidRPr="003D0D52">
        <w:rPr>
          <w:szCs w:val="28"/>
        </w:rPr>
        <w:t>i</w:t>
      </w:r>
      <w:r w:rsidRPr="003D0D52">
        <w:rPr>
          <w:szCs w:val="28"/>
        </w:rPr>
        <w:t xml:space="preserve">lé. </w:t>
      </w:r>
    </w:p>
    <w:p w:rsidR="00E379F2" w:rsidRPr="003D0D52" w:rsidRDefault="00E379F2" w:rsidP="00E379F2">
      <w:pPr>
        <w:spacing w:before="120" w:after="120"/>
        <w:jc w:val="both"/>
        <w:rPr>
          <w:i/>
          <w:szCs w:val="28"/>
        </w:rPr>
      </w:pPr>
      <w:r w:rsidRPr="003D0D52">
        <w:rPr>
          <w:szCs w:val="28"/>
        </w:rPr>
        <w:t>Mauriac va désormais publier son bloc-notes dans un tout récent journal créé par Jean-Jacques Servan-Schreiber et Fra</w:t>
      </w:r>
      <w:r w:rsidRPr="003D0D52">
        <w:rPr>
          <w:szCs w:val="28"/>
        </w:rPr>
        <w:t>n</w:t>
      </w:r>
      <w:r w:rsidRPr="003D0D52">
        <w:rPr>
          <w:szCs w:val="28"/>
        </w:rPr>
        <w:t xml:space="preserve">çoise Giroud, </w:t>
      </w:r>
      <w:r w:rsidRPr="003D0D52">
        <w:rPr>
          <w:i/>
          <w:szCs w:val="28"/>
        </w:rPr>
        <w:t>L’Express</w:t>
      </w:r>
      <w:r w:rsidRPr="003D0D52">
        <w:rPr>
          <w:szCs w:val="28"/>
        </w:rPr>
        <w:t xml:space="preserve">. Il retravaille un manuscrit qui devient </w:t>
      </w:r>
      <w:r w:rsidRPr="003D0D52">
        <w:rPr>
          <w:i/>
          <w:szCs w:val="28"/>
        </w:rPr>
        <w:t xml:space="preserve">L’Agneau. </w:t>
      </w:r>
    </w:p>
    <w:p w:rsidR="00E379F2" w:rsidRPr="003D0D52" w:rsidRDefault="00E379F2" w:rsidP="00E379F2">
      <w:pPr>
        <w:spacing w:before="120" w:after="120"/>
        <w:jc w:val="both"/>
        <w:rPr>
          <w:i/>
          <w:szCs w:val="28"/>
        </w:rPr>
      </w:pPr>
      <w:r w:rsidRPr="003D0D52">
        <w:rPr>
          <w:szCs w:val="28"/>
        </w:rPr>
        <w:t>1954, parution de</w:t>
      </w:r>
      <w:r w:rsidRPr="003D0D52">
        <w:rPr>
          <w:i/>
          <w:szCs w:val="28"/>
        </w:rPr>
        <w:t xml:space="preserve"> Paroles catholiques </w:t>
      </w:r>
      <w:r w:rsidRPr="003D0D52">
        <w:rPr>
          <w:szCs w:val="28"/>
        </w:rPr>
        <w:t>chez Plon</w:t>
      </w:r>
      <w:r w:rsidRPr="003D0D52">
        <w:rPr>
          <w:i/>
          <w:szCs w:val="28"/>
        </w:rPr>
        <w:t xml:space="preserve">. </w:t>
      </w:r>
      <w:r w:rsidRPr="003D0D52">
        <w:rPr>
          <w:szCs w:val="28"/>
        </w:rPr>
        <w:t>Un court extrait :</w:t>
      </w:r>
    </w:p>
    <w:p w:rsidR="00E379F2" w:rsidRDefault="00E379F2" w:rsidP="00E379F2">
      <w:pPr>
        <w:pStyle w:val="extraitsi"/>
      </w:pPr>
    </w:p>
    <w:p w:rsidR="00E379F2" w:rsidRDefault="00E379F2" w:rsidP="00E379F2">
      <w:pPr>
        <w:pStyle w:val="extraitsi"/>
      </w:pPr>
      <w:r w:rsidRPr="003D0D52">
        <w:t>« Pour certains de nos contemporains, l'enfer c'est les a</w:t>
      </w:r>
      <w:r w:rsidRPr="003D0D52">
        <w:t>u</w:t>
      </w:r>
      <w:r w:rsidRPr="003D0D52">
        <w:t>tres, mais, pour nous, les autres c'est le Christ. Il nous a dit lui-même que le Fils de l'homme était venu chercher et sauver ce qui était perdu - oui, tout ce qui était perdu, et non pas seul</w:t>
      </w:r>
      <w:r w:rsidRPr="003D0D52">
        <w:t>e</w:t>
      </w:r>
      <w:r w:rsidRPr="003D0D52">
        <w:t>ment tel ou tel à qui il aurait consacré en pa</w:t>
      </w:r>
      <w:r w:rsidRPr="003D0D52">
        <w:t>r</w:t>
      </w:r>
      <w:r w:rsidRPr="003D0D52">
        <w:t>ticulier une avare goutte de sang</w:t>
      </w:r>
      <w:r>
        <w:t> ».</w:t>
      </w:r>
    </w:p>
    <w:p w:rsidR="00E379F2" w:rsidRPr="003D0D52" w:rsidRDefault="00E379F2" w:rsidP="00E379F2">
      <w:pPr>
        <w:pStyle w:val="extraitsi"/>
      </w:pPr>
    </w:p>
    <w:p w:rsidR="00E379F2" w:rsidRPr="003D0D52" w:rsidRDefault="00E379F2" w:rsidP="00E379F2">
      <w:pPr>
        <w:spacing w:before="120" w:after="120"/>
        <w:jc w:val="both"/>
        <w:rPr>
          <w:color w:val="000000"/>
          <w:szCs w:val="28"/>
        </w:rPr>
      </w:pPr>
      <w:r w:rsidRPr="003D0D52">
        <w:rPr>
          <w:color w:val="000000"/>
          <w:szCs w:val="28"/>
        </w:rPr>
        <w:t>Voici un texte qui a beaucoup compté pour l’écrivain et le croyant i</w:t>
      </w:r>
      <w:r w:rsidRPr="003D0D52">
        <w:rPr>
          <w:color w:val="000000"/>
          <w:szCs w:val="28"/>
        </w:rPr>
        <w:t>n</w:t>
      </w:r>
      <w:r w:rsidRPr="003D0D52">
        <w:rPr>
          <w:color w:val="000000"/>
          <w:szCs w:val="28"/>
        </w:rPr>
        <w:t>titulé « Prière de François Mauriac » :</w:t>
      </w:r>
    </w:p>
    <w:p w:rsidR="00E379F2" w:rsidRDefault="00E379F2" w:rsidP="00E379F2">
      <w:pPr>
        <w:pStyle w:val="extraitsi"/>
      </w:pPr>
    </w:p>
    <w:p w:rsidR="00E379F2" w:rsidRPr="003D0D52" w:rsidRDefault="00E379F2" w:rsidP="00E379F2">
      <w:pPr>
        <w:pStyle w:val="extraitsi"/>
      </w:pPr>
      <w:r w:rsidRPr="003D0D52">
        <w:t>« Mon Dieu, doux et humble de cœur</w:t>
      </w:r>
      <w:r w:rsidRPr="003D0D52">
        <w:rPr>
          <w:b/>
        </w:rPr>
        <w:t xml:space="preserve"> </w:t>
      </w:r>
      <w:r w:rsidRPr="003D0D52">
        <w:t xml:space="preserve"> « Mon Dieu, doux et humble de cœur, apprenez-moi cette douceur, cette humilité que je suis certes c</w:t>
      </w:r>
      <w:r w:rsidRPr="003D0D52">
        <w:t>a</w:t>
      </w:r>
      <w:r w:rsidRPr="003D0D52">
        <w:t>pable de concevoir, moi qui ai tant aimé la douceur dans les êtres, qui l'ai tellement attendue et même ex</w:t>
      </w:r>
      <w:r w:rsidRPr="003D0D52">
        <w:t>i</w:t>
      </w:r>
      <w:r w:rsidRPr="003D0D52">
        <w:t>gée d'eux, qui ne l'ai rencontrée pre</w:t>
      </w:r>
      <w:r w:rsidRPr="003D0D52">
        <w:t>s</w:t>
      </w:r>
      <w:r w:rsidRPr="003D0D52">
        <w:t xml:space="preserve">que jamais. Pourtant moi-même, que je fus impitoyable ! </w:t>
      </w:r>
    </w:p>
    <w:p w:rsidR="00E379F2" w:rsidRPr="003D0D52" w:rsidRDefault="00E379F2" w:rsidP="00E379F2">
      <w:pPr>
        <w:pStyle w:val="extraitsi"/>
      </w:pPr>
      <w:r w:rsidRPr="003D0D52">
        <w:t>En Vous se résout cette contradiction de ma nature, Ô sou</w:t>
      </w:r>
      <w:r w:rsidRPr="003D0D52">
        <w:t>r</w:t>
      </w:r>
      <w:r w:rsidRPr="003D0D52">
        <w:t>ce retro</w:t>
      </w:r>
      <w:r w:rsidRPr="003D0D52">
        <w:t>u</w:t>
      </w:r>
      <w:r w:rsidRPr="003D0D52">
        <w:t>vée d'une douceur adorée dès l'enfance et perdue !</w:t>
      </w:r>
    </w:p>
    <w:p w:rsidR="00E379F2" w:rsidRPr="003D0D52" w:rsidRDefault="00E379F2" w:rsidP="00E379F2">
      <w:pPr>
        <w:pStyle w:val="extraitsi"/>
      </w:pPr>
      <w:r w:rsidRPr="003D0D52">
        <w:t>Je vous demande enfin la force et le courage de demeurer en votre présence, de ne pas me dérober quand Vous êtes là, de ne pas che</w:t>
      </w:r>
      <w:r w:rsidRPr="003D0D52">
        <w:t>r</w:t>
      </w:r>
      <w:r w:rsidRPr="003D0D52">
        <w:t>cher d'issue dans le rêve, dans les imaginations les plus vaines, co</w:t>
      </w:r>
      <w:r w:rsidRPr="003D0D52">
        <w:t>m</w:t>
      </w:r>
      <w:r w:rsidRPr="003D0D52">
        <w:t xml:space="preserve">me c'est ma coutume. </w:t>
      </w:r>
    </w:p>
    <w:p w:rsidR="00E379F2" w:rsidRPr="003D0D52" w:rsidRDefault="00E379F2" w:rsidP="00E379F2">
      <w:pPr>
        <w:pStyle w:val="extraitsi"/>
      </w:pPr>
      <w:r w:rsidRPr="003D0D52">
        <w:t>Tout nous est bon, même si nous qui prétendons Vous aimer, pour ne pas demeurer avec Vous. Nous sommes pareils à ces Juifs qui craignaient de mourir et qui se dérobaient devant v</w:t>
      </w:r>
      <w:r w:rsidRPr="003D0D52">
        <w:t>o</w:t>
      </w:r>
      <w:r w:rsidRPr="003D0D52">
        <w:t xml:space="preserve">tre face. </w:t>
      </w:r>
    </w:p>
    <w:p w:rsidR="00E379F2" w:rsidRDefault="00E379F2" w:rsidP="00E379F2">
      <w:pPr>
        <w:pStyle w:val="extraitsi"/>
      </w:pPr>
      <w:r w:rsidRPr="003D0D52">
        <w:t>Faites, mon Dieu, que je me recueille dans la paix de votre prése</w:t>
      </w:r>
      <w:r w:rsidRPr="003D0D52">
        <w:t>n</w:t>
      </w:r>
      <w:r w:rsidRPr="003D0D52">
        <w:t>ce, afin que quand mon heure sera venue, je passe par une transition pre</w:t>
      </w:r>
      <w:r w:rsidRPr="003D0D52">
        <w:t>s</w:t>
      </w:r>
      <w:r w:rsidRPr="003D0D52">
        <w:t>que insensible, de Vous à Vous, de Vous, pain vivant, pain des hommes, à Vous amour vivant déjà poss</w:t>
      </w:r>
      <w:r w:rsidRPr="003D0D52">
        <w:t>é</w:t>
      </w:r>
      <w:r w:rsidRPr="003D0D52">
        <w:t>dé par ceux de mes bien-aimés qui se sont endormis avant moi dans votre amour. Amen. »</w:t>
      </w:r>
    </w:p>
    <w:p w:rsidR="00E379F2" w:rsidRPr="003D0D52" w:rsidRDefault="00E379F2" w:rsidP="00E379F2">
      <w:pPr>
        <w:pStyle w:val="extraitsi"/>
      </w:pPr>
    </w:p>
    <w:p w:rsidR="00E379F2" w:rsidRPr="003D0D52" w:rsidRDefault="00E379F2" w:rsidP="00E379F2">
      <w:pPr>
        <w:spacing w:before="120" w:after="120"/>
        <w:jc w:val="both"/>
        <w:rPr>
          <w:szCs w:val="28"/>
        </w:rPr>
      </w:pPr>
      <w:r w:rsidRPr="003D0D52">
        <w:rPr>
          <w:iCs/>
          <w:szCs w:val="28"/>
        </w:rPr>
        <w:t>1956 : Indépendance du Maroc et retour triomphal à Rabat du su</w:t>
      </w:r>
      <w:r w:rsidRPr="003D0D52">
        <w:rPr>
          <w:iCs/>
          <w:szCs w:val="28"/>
        </w:rPr>
        <w:t>l</w:t>
      </w:r>
      <w:r w:rsidRPr="003D0D52">
        <w:rPr>
          <w:iCs/>
          <w:szCs w:val="28"/>
        </w:rPr>
        <w:t>tan Mohammed Ben Youssef qui devient Muhammad Al Khamis, Moha</w:t>
      </w:r>
      <w:r w:rsidRPr="003D0D52">
        <w:rPr>
          <w:iCs/>
          <w:szCs w:val="28"/>
        </w:rPr>
        <w:t>m</w:t>
      </w:r>
      <w:r w:rsidRPr="003D0D52">
        <w:rPr>
          <w:iCs/>
          <w:szCs w:val="28"/>
        </w:rPr>
        <w:t xml:space="preserve">med V, roi du Maroc. </w:t>
      </w:r>
    </w:p>
    <w:p w:rsidR="00E379F2" w:rsidRPr="003D0D52" w:rsidRDefault="00E379F2" w:rsidP="00E379F2">
      <w:pPr>
        <w:spacing w:before="120" w:after="120"/>
        <w:jc w:val="both"/>
        <w:rPr>
          <w:iCs/>
          <w:szCs w:val="28"/>
        </w:rPr>
      </w:pPr>
      <w:r w:rsidRPr="003D0D52">
        <w:rPr>
          <w:iCs/>
          <w:szCs w:val="28"/>
        </w:rPr>
        <w:t xml:space="preserve">Mauriac publie </w:t>
      </w:r>
      <w:r w:rsidRPr="003D0D52">
        <w:rPr>
          <w:i/>
          <w:iCs/>
          <w:szCs w:val="28"/>
        </w:rPr>
        <w:t>Les Poètes de sept ans</w:t>
      </w:r>
      <w:r w:rsidRPr="003D0D52">
        <w:rPr>
          <w:iCs/>
          <w:szCs w:val="28"/>
        </w:rPr>
        <w:t xml:space="preserve"> dans </w:t>
      </w:r>
      <w:r w:rsidRPr="003D0D52">
        <w:rPr>
          <w:i/>
          <w:iCs/>
          <w:szCs w:val="28"/>
        </w:rPr>
        <w:t>Le Figaro litt</w:t>
      </w:r>
      <w:r w:rsidRPr="003D0D52">
        <w:rPr>
          <w:i/>
          <w:iCs/>
          <w:szCs w:val="28"/>
        </w:rPr>
        <w:t>é</w:t>
      </w:r>
      <w:r w:rsidRPr="003D0D52">
        <w:rPr>
          <w:i/>
          <w:iCs/>
          <w:szCs w:val="28"/>
        </w:rPr>
        <w:t>raire</w:t>
      </w:r>
      <w:r w:rsidRPr="003D0D52">
        <w:rPr>
          <w:iCs/>
          <w:szCs w:val="28"/>
        </w:rPr>
        <w:t xml:space="preserve">. </w:t>
      </w:r>
    </w:p>
    <w:p w:rsidR="00E379F2" w:rsidRPr="003D0D52" w:rsidRDefault="00E379F2" w:rsidP="00E379F2">
      <w:pPr>
        <w:spacing w:before="120" w:after="120"/>
        <w:jc w:val="both"/>
        <w:rPr>
          <w:iCs/>
          <w:szCs w:val="28"/>
        </w:rPr>
      </w:pPr>
      <w:r w:rsidRPr="003D0D52">
        <w:rPr>
          <w:iCs/>
          <w:szCs w:val="28"/>
        </w:rPr>
        <w:t>1957 : Mauriac se consacre à « l’affaire d’Algérie ». La T</w:t>
      </w:r>
      <w:r w:rsidRPr="003D0D52">
        <w:rPr>
          <w:iCs/>
          <w:szCs w:val="28"/>
        </w:rPr>
        <w:t>u</w:t>
      </w:r>
      <w:r w:rsidRPr="003D0D52">
        <w:rPr>
          <w:iCs/>
          <w:szCs w:val="28"/>
        </w:rPr>
        <w:t>nisie et le Maroc sont indépendants, quand viendra le tour de l’Algérie se d</w:t>
      </w:r>
      <w:r w:rsidRPr="003D0D52">
        <w:rPr>
          <w:iCs/>
          <w:szCs w:val="28"/>
        </w:rPr>
        <w:t>e</w:t>
      </w:r>
      <w:r w:rsidRPr="003D0D52">
        <w:rPr>
          <w:iCs/>
          <w:szCs w:val="28"/>
        </w:rPr>
        <w:t xml:space="preserve">mande Mauriac. Depuis la Toussaint de 1954, le feu couve dans ce département français qui sera bientôt à feu et à sang. Mauriac s’exprime avec vigueur dans </w:t>
      </w:r>
      <w:r w:rsidRPr="003D0D52">
        <w:rPr>
          <w:i/>
          <w:iCs/>
          <w:szCs w:val="28"/>
        </w:rPr>
        <w:t>Bloc-notes</w:t>
      </w:r>
      <w:r w:rsidRPr="003D0D52">
        <w:rPr>
          <w:iCs/>
          <w:szCs w:val="28"/>
        </w:rPr>
        <w:t xml:space="preserve"> et cela ne plaît pas à tout le monde ! Il va consacrer to</w:t>
      </w:r>
      <w:r w:rsidRPr="003D0D52">
        <w:rPr>
          <w:iCs/>
          <w:szCs w:val="28"/>
        </w:rPr>
        <w:t>u</w:t>
      </w:r>
      <w:r w:rsidRPr="003D0D52">
        <w:rPr>
          <w:iCs/>
          <w:szCs w:val="28"/>
        </w:rPr>
        <w:t xml:space="preserve">te son énergie à l’affaire algérienne. </w:t>
      </w:r>
    </w:p>
    <w:p w:rsidR="00E379F2" w:rsidRPr="003D0D52" w:rsidRDefault="00E379F2" w:rsidP="00E379F2">
      <w:pPr>
        <w:spacing w:before="120" w:after="120"/>
        <w:jc w:val="both"/>
        <w:rPr>
          <w:iCs/>
          <w:szCs w:val="28"/>
        </w:rPr>
      </w:pPr>
      <w:r w:rsidRPr="003D0D52">
        <w:rPr>
          <w:iCs/>
          <w:szCs w:val="28"/>
        </w:rPr>
        <w:t>1958 : après avoir soutenu un temps Pierre Mendès-France, Ma</w:t>
      </w:r>
      <w:r w:rsidRPr="003D0D52">
        <w:rPr>
          <w:iCs/>
          <w:szCs w:val="28"/>
        </w:rPr>
        <w:t>u</w:t>
      </w:r>
      <w:r w:rsidRPr="003D0D52">
        <w:rPr>
          <w:iCs/>
          <w:szCs w:val="28"/>
        </w:rPr>
        <w:t>riac rejoint le général de Gaulle revenu aux affaires. Publication de deux l</w:t>
      </w:r>
      <w:r w:rsidRPr="003D0D52">
        <w:rPr>
          <w:iCs/>
          <w:szCs w:val="28"/>
        </w:rPr>
        <w:t>i</w:t>
      </w:r>
      <w:r w:rsidRPr="003D0D52">
        <w:rPr>
          <w:iCs/>
          <w:szCs w:val="28"/>
        </w:rPr>
        <w:t xml:space="preserve">vres, </w:t>
      </w:r>
      <w:r w:rsidRPr="003D0D52">
        <w:rPr>
          <w:i/>
          <w:iCs/>
          <w:szCs w:val="28"/>
        </w:rPr>
        <w:t>Le fils de l’homme</w:t>
      </w:r>
      <w:r w:rsidRPr="003D0D52">
        <w:rPr>
          <w:iCs/>
          <w:szCs w:val="28"/>
        </w:rPr>
        <w:t xml:space="preserve"> et </w:t>
      </w:r>
      <w:r w:rsidRPr="003D0D52">
        <w:rPr>
          <w:i/>
          <w:iCs/>
          <w:szCs w:val="28"/>
        </w:rPr>
        <w:t>Bloc-notes</w:t>
      </w:r>
      <w:r w:rsidRPr="003D0D52">
        <w:rPr>
          <w:iCs/>
          <w:szCs w:val="28"/>
        </w:rPr>
        <w:t xml:space="preserve"> </w:t>
      </w:r>
      <w:r w:rsidRPr="003D0D52">
        <w:rPr>
          <w:i/>
          <w:iCs/>
          <w:szCs w:val="28"/>
        </w:rPr>
        <w:t>(1952-1957).</w:t>
      </w:r>
      <w:r w:rsidRPr="003D0D52">
        <w:rPr>
          <w:iCs/>
          <w:szCs w:val="28"/>
        </w:rPr>
        <w:t xml:space="preserve"> A la date du 8 n</w:t>
      </w:r>
      <w:r w:rsidRPr="003D0D52">
        <w:rPr>
          <w:iCs/>
          <w:szCs w:val="28"/>
        </w:rPr>
        <w:t>o</w:t>
      </w:r>
      <w:r w:rsidRPr="003D0D52">
        <w:rPr>
          <w:iCs/>
          <w:szCs w:val="28"/>
        </w:rPr>
        <w:t xml:space="preserve">vembre. Mauriac est élevé à la dignité de Grand-croix de la Légion d’Honneur. Le général de Gaulle le décorera lui-même. </w:t>
      </w:r>
    </w:p>
    <w:p w:rsidR="00E379F2" w:rsidRPr="003D0D52" w:rsidRDefault="00E379F2" w:rsidP="00E379F2">
      <w:pPr>
        <w:spacing w:before="120" w:after="120"/>
        <w:jc w:val="both"/>
        <w:rPr>
          <w:iCs/>
          <w:szCs w:val="28"/>
        </w:rPr>
      </w:pPr>
      <w:r w:rsidRPr="003D0D52">
        <w:rPr>
          <w:iCs/>
          <w:szCs w:val="28"/>
        </w:rPr>
        <w:t xml:space="preserve">1959 ; parution des </w:t>
      </w:r>
      <w:r w:rsidRPr="003D0D52">
        <w:rPr>
          <w:i/>
          <w:iCs/>
          <w:szCs w:val="28"/>
        </w:rPr>
        <w:t>Mémoires intérieurs</w:t>
      </w:r>
      <w:r w:rsidRPr="003D0D52">
        <w:rPr>
          <w:iCs/>
          <w:szCs w:val="28"/>
        </w:rPr>
        <w:t>. La situation polit</w:t>
      </w:r>
      <w:r w:rsidRPr="003D0D52">
        <w:rPr>
          <w:iCs/>
          <w:szCs w:val="28"/>
        </w:rPr>
        <w:t>i</w:t>
      </w:r>
      <w:r w:rsidRPr="003D0D52">
        <w:rPr>
          <w:iCs/>
          <w:szCs w:val="28"/>
        </w:rPr>
        <w:t xml:space="preserve">que et les tensions le poussent à se réfugier souvent à Malagar. </w:t>
      </w:r>
    </w:p>
    <w:p w:rsidR="00E379F2" w:rsidRPr="003D0D52" w:rsidRDefault="00E379F2" w:rsidP="00E379F2">
      <w:pPr>
        <w:spacing w:before="120" w:after="120"/>
        <w:jc w:val="both"/>
        <w:rPr>
          <w:iCs/>
          <w:szCs w:val="28"/>
        </w:rPr>
      </w:pPr>
      <w:r w:rsidRPr="003D0D52">
        <w:rPr>
          <w:iCs/>
          <w:szCs w:val="28"/>
        </w:rPr>
        <w:t xml:space="preserve">1960 : Mauriac se rend au Vatican où il est reçu par le pape Jean XXIII. </w:t>
      </w:r>
    </w:p>
    <w:p w:rsidR="00E379F2" w:rsidRPr="003D0D52" w:rsidRDefault="00E379F2" w:rsidP="00E379F2">
      <w:pPr>
        <w:spacing w:before="120" w:after="120"/>
        <w:jc w:val="both"/>
        <w:rPr>
          <w:iCs/>
          <w:szCs w:val="28"/>
        </w:rPr>
      </w:pPr>
      <w:r w:rsidRPr="003D0D52">
        <w:rPr>
          <w:iCs/>
          <w:szCs w:val="28"/>
        </w:rPr>
        <w:t xml:space="preserve">1961 : alors que des dissensions apparaissent entre Mauriac et la direction de </w:t>
      </w:r>
      <w:r w:rsidRPr="003D0D52">
        <w:rPr>
          <w:i/>
          <w:iCs/>
          <w:szCs w:val="28"/>
        </w:rPr>
        <w:t>L’Express</w:t>
      </w:r>
      <w:r w:rsidRPr="003D0D52">
        <w:rPr>
          <w:iCs/>
          <w:szCs w:val="28"/>
        </w:rPr>
        <w:t xml:space="preserve">, Mauriac quitte le journal et publie son bloc-notes au </w:t>
      </w:r>
      <w:r w:rsidRPr="003D0D52">
        <w:rPr>
          <w:i/>
          <w:iCs/>
          <w:szCs w:val="28"/>
        </w:rPr>
        <w:t>Figaro littéraire</w:t>
      </w:r>
      <w:r w:rsidRPr="003D0D52">
        <w:rPr>
          <w:iCs/>
          <w:szCs w:val="28"/>
        </w:rPr>
        <w:t xml:space="preserve">. </w:t>
      </w:r>
    </w:p>
    <w:p w:rsidR="00E379F2" w:rsidRPr="003D0D52" w:rsidRDefault="00E379F2" w:rsidP="00E379F2">
      <w:pPr>
        <w:spacing w:before="120" w:after="120"/>
        <w:jc w:val="both"/>
        <w:rPr>
          <w:iCs/>
          <w:szCs w:val="28"/>
        </w:rPr>
      </w:pPr>
      <w:r w:rsidRPr="003D0D52">
        <w:rPr>
          <w:iCs/>
          <w:szCs w:val="28"/>
        </w:rPr>
        <w:t>1962 : Georges Franju adapte Thérèse Desqueyroux au c</w:t>
      </w:r>
      <w:r w:rsidRPr="003D0D52">
        <w:rPr>
          <w:iCs/>
          <w:szCs w:val="28"/>
        </w:rPr>
        <w:t>i</w:t>
      </w:r>
      <w:r w:rsidRPr="003D0D52">
        <w:rPr>
          <w:iCs/>
          <w:szCs w:val="28"/>
        </w:rPr>
        <w:t>néma avec une prestigieuse distribution : Emmanuelle Riva, Philippe Noiret, Sami Frey. L’ambiance pesante du roman est remarquablement re</w:t>
      </w:r>
      <w:r w:rsidRPr="003D0D52">
        <w:rPr>
          <w:iCs/>
          <w:szCs w:val="28"/>
        </w:rPr>
        <w:t>n</w:t>
      </w:r>
      <w:r w:rsidRPr="003D0D52">
        <w:rPr>
          <w:iCs/>
          <w:szCs w:val="28"/>
        </w:rPr>
        <w:t xml:space="preserve">due dans ce film. </w:t>
      </w:r>
    </w:p>
    <w:p w:rsidR="00E379F2" w:rsidRPr="003D0D52" w:rsidRDefault="00E379F2" w:rsidP="00E379F2">
      <w:pPr>
        <w:spacing w:before="120" w:after="120"/>
        <w:jc w:val="both"/>
        <w:rPr>
          <w:i/>
          <w:iCs/>
          <w:szCs w:val="28"/>
        </w:rPr>
      </w:pPr>
      <w:r w:rsidRPr="003D0D52">
        <w:rPr>
          <w:iCs/>
          <w:szCs w:val="28"/>
        </w:rPr>
        <w:t xml:space="preserve">1963, Mauriac publie </w:t>
      </w:r>
      <w:r w:rsidRPr="003D0D52">
        <w:rPr>
          <w:i/>
          <w:iCs/>
          <w:szCs w:val="28"/>
        </w:rPr>
        <w:t>Ce que je crois</w:t>
      </w:r>
      <w:r w:rsidRPr="003D0D52">
        <w:rPr>
          <w:iCs/>
          <w:szCs w:val="28"/>
        </w:rPr>
        <w:t xml:space="preserve"> chez Grasset. </w:t>
      </w:r>
    </w:p>
    <w:p w:rsidR="00E379F2" w:rsidRPr="003D0D52" w:rsidRDefault="00E379F2" w:rsidP="00E379F2">
      <w:pPr>
        <w:spacing w:before="120" w:after="120"/>
        <w:jc w:val="both"/>
        <w:rPr>
          <w:i/>
          <w:color w:val="1B1B1B"/>
          <w:szCs w:val="28"/>
        </w:rPr>
      </w:pPr>
      <w:r w:rsidRPr="003D0D52">
        <w:rPr>
          <w:iCs/>
          <w:szCs w:val="28"/>
        </w:rPr>
        <w:t xml:space="preserve">Il déclare à ce sujet : </w:t>
      </w:r>
      <w:r w:rsidRPr="003D0D52">
        <w:rPr>
          <w:i/>
          <w:iCs/>
          <w:szCs w:val="28"/>
        </w:rPr>
        <w:t>« </w:t>
      </w:r>
      <w:r w:rsidRPr="003D0D52">
        <w:rPr>
          <w:i/>
          <w:color w:val="1B1B1B"/>
          <w:szCs w:val="28"/>
        </w:rPr>
        <w:t>Ce livre, ne s'adresse ni aux savants, ni aux philosophes, ni aux théologiens. J'ai voulu répondre le plus simpl</w:t>
      </w:r>
      <w:r w:rsidRPr="003D0D52">
        <w:rPr>
          <w:i/>
          <w:color w:val="1B1B1B"/>
          <w:szCs w:val="28"/>
        </w:rPr>
        <w:t>e</w:t>
      </w:r>
      <w:r w:rsidRPr="003D0D52">
        <w:rPr>
          <w:i/>
          <w:color w:val="1B1B1B"/>
          <w:szCs w:val="28"/>
        </w:rPr>
        <w:t>ment possible à la que</w:t>
      </w:r>
      <w:r w:rsidRPr="003D0D52">
        <w:rPr>
          <w:i/>
          <w:color w:val="1B1B1B"/>
          <w:szCs w:val="28"/>
        </w:rPr>
        <w:t>s</w:t>
      </w:r>
      <w:r w:rsidRPr="003D0D52">
        <w:rPr>
          <w:i/>
          <w:color w:val="1B1B1B"/>
          <w:szCs w:val="28"/>
        </w:rPr>
        <w:t>tion : "</w:t>
      </w:r>
      <w:r w:rsidRPr="003D0D52">
        <w:rPr>
          <w:color w:val="1B1B1B"/>
          <w:szCs w:val="16"/>
        </w:rPr>
        <w:t xml:space="preserve"> </w:t>
      </w:r>
      <w:r w:rsidRPr="003D0D52">
        <w:rPr>
          <w:color w:val="1B1B1B"/>
          <w:szCs w:val="28"/>
        </w:rPr>
        <w:t>Pourquoi êtes-vous demeuré fidèle à la religion dans laquelle vous êtes né ?</w:t>
      </w:r>
      <w:r w:rsidRPr="003D0D52">
        <w:rPr>
          <w:i/>
          <w:color w:val="1B1B1B"/>
          <w:szCs w:val="28"/>
        </w:rPr>
        <w:t xml:space="preserve"> " C'était m'exposer à faire le jeu de l'adversaire. Le risque est à la mesure de la simplicité et de la na</w:t>
      </w:r>
      <w:r w:rsidRPr="003D0D52">
        <w:rPr>
          <w:i/>
          <w:color w:val="1B1B1B"/>
          <w:szCs w:val="28"/>
        </w:rPr>
        <w:t>ï</w:t>
      </w:r>
      <w:r w:rsidRPr="003D0D52">
        <w:rPr>
          <w:i/>
          <w:color w:val="1B1B1B"/>
          <w:szCs w:val="28"/>
        </w:rPr>
        <w:t>veté qui m'a</w:t>
      </w:r>
      <w:r w:rsidRPr="003D0D52">
        <w:rPr>
          <w:i/>
          <w:color w:val="1B1B1B"/>
          <w:szCs w:val="28"/>
        </w:rPr>
        <w:t>u</w:t>
      </w:r>
      <w:r w:rsidRPr="003D0D52">
        <w:rPr>
          <w:i/>
          <w:color w:val="1B1B1B"/>
          <w:szCs w:val="28"/>
        </w:rPr>
        <w:t>ront tenu à genoux, durant toute ma vie, mais qui, de l'enfance à la vieille</w:t>
      </w:r>
      <w:r w:rsidRPr="003D0D52">
        <w:rPr>
          <w:i/>
          <w:color w:val="1B1B1B"/>
          <w:szCs w:val="28"/>
        </w:rPr>
        <w:t>s</w:t>
      </w:r>
      <w:r w:rsidRPr="003D0D52">
        <w:rPr>
          <w:i/>
          <w:color w:val="1B1B1B"/>
          <w:szCs w:val="28"/>
        </w:rPr>
        <w:t xml:space="preserve">se, m'auront permis de sentir, de toucher, de posséder un amour que je ne voyais pas ». </w:t>
      </w:r>
    </w:p>
    <w:p w:rsidR="00E379F2" w:rsidRPr="003D0D52" w:rsidRDefault="00E379F2" w:rsidP="00E379F2">
      <w:pPr>
        <w:spacing w:before="120" w:after="120"/>
        <w:jc w:val="both"/>
        <w:rPr>
          <w:i/>
          <w:iCs/>
          <w:szCs w:val="28"/>
        </w:rPr>
      </w:pPr>
      <w:r w:rsidRPr="003D0D52">
        <w:rPr>
          <w:color w:val="1B1B1B"/>
          <w:szCs w:val="28"/>
        </w:rPr>
        <w:t xml:space="preserve">1964 : Mauriac publie chez Grasset, collection </w:t>
      </w:r>
      <w:r w:rsidRPr="003D0D52">
        <w:rPr>
          <w:i/>
          <w:color w:val="1B1B1B"/>
          <w:szCs w:val="28"/>
        </w:rPr>
        <w:t>Les Cahiers Ro</w:t>
      </w:r>
      <w:r w:rsidRPr="003D0D52">
        <w:rPr>
          <w:i/>
          <w:color w:val="1B1B1B"/>
          <w:szCs w:val="28"/>
        </w:rPr>
        <w:t>u</w:t>
      </w:r>
      <w:r w:rsidRPr="003D0D52">
        <w:rPr>
          <w:i/>
          <w:color w:val="1B1B1B"/>
          <w:szCs w:val="28"/>
        </w:rPr>
        <w:t>ges</w:t>
      </w:r>
      <w:r w:rsidRPr="003D0D52">
        <w:rPr>
          <w:color w:val="1B1B1B"/>
          <w:szCs w:val="28"/>
        </w:rPr>
        <w:t xml:space="preserve">, son livre hagiographique </w:t>
      </w:r>
      <w:r w:rsidRPr="003D0D52">
        <w:rPr>
          <w:i/>
          <w:color w:val="1B1B1B"/>
          <w:szCs w:val="28"/>
        </w:rPr>
        <w:t>De Gaulle</w:t>
      </w:r>
      <w:r w:rsidRPr="003D0D52">
        <w:rPr>
          <w:color w:val="1B1B1B"/>
          <w:szCs w:val="28"/>
        </w:rPr>
        <w:t xml:space="preserve"> dont il déclarera : </w:t>
      </w:r>
      <w:r w:rsidRPr="003D0D52">
        <w:rPr>
          <w:i/>
          <w:color w:val="1B1B1B"/>
          <w:szCs w:val="28"/>
        </w:rPr>
        <w:t>« […] Ce n'est pas une histoire que je raconte, mais d'abord un portrait que je m'efforce de cerner : avec des traits, des hach</w:t>
      </w:r>
      <w:r w:rsidRPr="003D0D52">
        <w:rPr>
          <w:i/>
          <w:color w:val="1B1B1B"/>
          <w:szCs w:val="28"/>
        </w:rPr>
        <w:t>u</w:t>
      </w:r>
      <w:r w:rsidRPr="003D0D52">
        <w:rPr>
          <w:i/>
          <w:color w:val="1B1B1B"/>
          <w:szCs w:val="28"/>
        </w:rPr>
        <w:t>res, des retouches, des repentirs, rien qui ressemble à un plan logique et raisonné. Et lorsque la figure app</w:t>
      </w:r>
      <w:r w:rsidRPr="003D0D52">
        <w:rPr>
          <w:i/>
          <w:color w:val="1B1B1B"/>
          <w:szCs w:val="28"/>
        </w:rPr>
        <w:t>a</w:t>
      </w:r>
      <w:r w:rsidRPr="003D0D52">
        <w:rPr>
          <w:i/>
          <w:color w:val="1B1B1B"/>
          <w:szCs w:val="28"/>
        </w:rPr>
        <w:t>raîtra telle que je l'ai conçue, je me tournerai, dans une seconde partie, vers de Gaulle lui-même et je ferai une remontée à travers ses textes […] jusqu'à ce que j'aie trouvé la confirm</w:t>
      </w:r>
      <w:r w:rsidRPr="003D0D52">
        <w:rPr>
          <w:i/>
          <w:color w:val="1B1B1B"/>
          <w:szCs w:val="28"/>
        </w:rPr>
        <w:t>a</w:t>
      </w:r>
      <w:r w:rsidRPr="003D0D52">
        <w:rPr>
          <w:i/>
          <w:color w:val="1B1B1B"/>
          <w:szCs w:val="28"/>
        </w:rPr>
        <w:t>tion par de Gaulle lui-même de l'idée que je me suis faite de lui dès le premier jour où nous déje</w:t>
      </w:r>
      <w:r w:rsidRPr="003D0D52">
        <w:rPr>
          <w:i/>
          <w:color w:val="1B1B1B"/>
          <w:szCs w:val="28"/>
        </w:rPr>
        <w:t>u</w:t>
      </w:r>
      <w:r w:rsidRPr="003D0D52">
        <w:rPr>
          <w:i/>
          <w:color w:val="1B1B1B"/>
          <w:szCs w:val="28"/>
        </w:rPr>
        <w:t>nions face à face, le I</w:t>
      </w:r>
      <w:r w:rsidRPr="003D0D52">
        <w:rPr>
          <w:i/>
          <w:color w:val="1B1B1B"/>
          <w:szCs w:val="28"/>
          <w:vertAlign w:val="superscript"/>
        </w:rPr>
        <w:t>er</w:t>
      </w:r>
      <w:r w:rsidRPr="003D0D52">
        <w:rPr>
          <w:i/>
          <w:color w:val="1B1B1B"/>
          <w:szCs w:val="28"/>
        </w:rPr>
        <w:t xml:space="preserve"> septembre 1944, rue Saint-Dominique […] ». </w:t>
      </w:r>
    </w:p>
    <w:p w:rsidR="00E379F2" w:rsidRPr="003D0D52" w:rsidRDefault="00E379F2" w:rsidP="00E379F2">
      <w:pPr>
        <w:spacing w:before="120" w:after="120"/>
        <w:jc w:val="both"/>
        <w:rPr>
          <w:iCs/>
          <w:szCs w:val="28"/>
        </w:rPr>
      </w:pPr>
      <w:r w:rsidRPr="003D0D52">
        <w:rPr>
          <w:color w:val="1B1B1B"/>
          <w:szCs w:val="28"/>
        </w:rPr>
        <w:t xml:space="preserve">1965 : publication chez Flammarion  des </w:t>
      </w:r>
      <w:r w:rsidRPr="003D0D52">
        <w:rPr>
          <w:i/>
          <w:color w:val="1B1B1B"/>
          <w:szCs w:val="28"/>
        </w:rPr>
        <w:t>Nouveaux mémoires int</w:t>
      </w:r>
      <w:r w:rsidRPr="003D0D52">
        <w:rPr>
          <w:i/>
          <w:color w:val="1B1B1B"/>
          <w:szCs w:val="28"/>
        </w:rPr>
        <w:t>é</w:t>
      </w:r>
      <w:r w:rsidRPr="003D0D52">
        <w:rPr>
          <w:i/>
          <w:color w:val="1B1B1B"/>
          <w:szCs w:val="28"/>
        </w:rPr>
        <w:t>rieurs</w:t>
      </w:r>
      <w:r w:rsidRPr="003D0D52">
        <w:rPr>
          <w:color w:val="1B1B1B"/>
          <w:szCs w:val="28"/>
        </w:rPr>
        <w:t>. Mauriac y poursuit son autobiographie dont He</w:t>
      </w:r>
      <w:r w:rsidRPr="003D0D52">
        <w:rPr>
          <w:color w:val="1B1B1B"/>
          <w:szCs w:val="28"/>
        </w:rPr>
        <w:t>n</w:t>
      </w:r>
      <w:r w:rsidRPr="003D0D52">
        <w:rPr>
          <w:color w:val="1B1B1B"/>
          <w:szCs w:val="28"/>
        </w:rPr>
        <w:t xml:space="preserve">ri Hell du </w:t>
      </w:r>
      <w:r w:rsidRPr="003D0D52">
        <w:rPr>
          <w:i/>
          <w:color w:val="1B1B1B"/>
          <w:szCs w:val="28"/>
        </w:rPr>
        <w:t>Nouvel Observateur</w:t>
      </w:r>
      <w:r w:rsidRPr="003D0D52">
        <w:rPr>
          <w:color w:val="1B1B1B"/>
          <w:szCs w:val="28"/>
        </w:rPr>
        <w:t xml:space="preserve"> écrira : «</w:t>
      </w:r>
      <w:r w:rsidRPr="003D0D52">
        <w:rPr>
          <w:i/>
          <w:color w:val="1B1B1B"/>
          <w:szCs w:val="28"/>
        </w:rPr>
        <w:t>Mauriac n'a rien écrit de plus dépouillé que cette libre méditation, après un retour aux sources de l'enfance, sur Dieu, la vieillesse et la mort. Méditation à travers laquelle la m</w:t>
      </w:r>
      <w:r w:rsidRPr="003D0D52">
        <w:rPr>
          <w:i/>
          <w:color w:val="1B1B1B"/>
          <w:szCs w:val="28"/>
        </w:rPr>
        <w:t>u</w:t>
      </w:r>
      <w:r w:rsidRPr="003D0D52">
        <w:rPr>
          <w:i/>
          <w:color w:val="1B1B1B"/>
          <w:szCs w:val="28"/>
        </w:rPr>
        <w:t>sique du style mauriacien d</w:t>
      </w:r>
      <w:r w:rsidRPr="003D0D52">
        <w:rPr>
          <w:i/>
          <w:color w:val="1B1B1B"/>
          <w:szCs w:val="28"/>
        </w:rPr>
        <w:t>é</w:t>
      </w:r>
      <w:r w:rsidRPr="003D0D52">
        <w:rPr>
          <w:i/>
          <w:color w:val="1B1B1B"/>
          <w:szCs w:val="28"/>
        </w:rPr>
        <w:t>ploie plus que jamais ses prestiges</w:t>
      </w:r>
      <w:r w:rsidRPr="003D0D52">
        <w:rPr>
          <w:color w:val="1B1B1B"/>
          <w:szCs w:val="28"/>
        </w:rPr>
        <w:t xml:space="preserve">.» </w:t>
      </w:r>
    </w:p>
    <w:p w:rsidR="00E379F2" w:rsidRPr="003D0D52" w:rsidRDefault="00E379F2" w:rsidP="00E379F2">
      <w:pPr>
        <w:spacing w:before="120" w:after="120"/>
        <w:jc w:val="both"/>
        <w:rPr>
          <w:color w:val="1B1B1B"/>
          <w:szCs w:val="28"/>
        </w:rPr>
      </w:pPr>
      <w:r w:rsidRPr="003D0D52">
        <w:rPr>
          <w:color w:val="1B1B1B"/>
          <w:szCs w:val="28"/>
        </w:rPr>
        <w:t>Le 29 octobre de cette même année éclate l’affaire Ben Ba</w:t>
      </w:r>
      <w:r w:rsidRPr="003D0D52">
        <w:rPr>
          <w:color w:val="1B1B1B"/>
          <w:szCs w:val="28"/>
        </w:rPr>
        <w:t>r</w:t>
      </w:r>
      <w:r w:rsidRPr="003D0D52">
        <w:rPr>
          <w:color w:val="1B1B1B"/>
          <w:szCs w:val="28"/>
        </w:rPr>
        <w:t>ka (</w:t>
      </w:r>
      <w:r w:rsidRPr="003D0D52">
        <w:rPr>
          <w:b/>
          <w:i/>
          <w:color w:val="1B1B1B"/>
          <w:szCs w:val="28"/>
        </w:rPr>
        <w:t>et non en 1966 comme j’ai pu le lire sur certains sites. J’étais encore au Maroc et j’ai vécu de très près ces évén</w:t>
      </w:r>
      <w:r w:rsidRPr="003D0D52">
        <w:rPr>
          <w:b/>
          <w:i/>
          <w:color w:val="1B1B1B"/>
          <w:szCs w:val="28"/>
        </w:rPr>
        <w:t>e</w:t>
      </w:r>
      <w:r w:rsidRPr="003D0D52">
        <w:rPr>
          <w:b/>
          <w:i/>
          <w:color w:val="1B1B1B"/>
          <w:szCs w:val="28"/>
        </w:rPr>
        <w:t>ments, HAA</w:t>
      </w:r>
      <w:r w:rsidRPr="003D0D52">
        <w:rPr>
          <w:color w:val="1B1B1B"/>
          <w:szCs w:val="28"/>
        </w:rPr>
        <w:t xml:space="preserve">). </w:t>
      </w:r>
    </w:p>
    <w:p w:rsidR="00E379F2" w:rsidRPr="003D0D52" w:rsidRDefault="00E379F2" w:rsidP="00E379F2">
      <w:pPr>
        <w:spacing w:before="120" w:after="120"/>
        <w:jc w:val="both"/>
        <w:rPr>
          <w:color w:val="1B1B1B"/>
          <w:szCs w:val="28"/>
        </w:rPr>
      </w:pPr>
      <w:r w:rsidRPr="003D0D52">
        <w:rPr>
          <w:color w:val="1B1B1B"/>
          <w:szCs w:val="28"/>
        </w:rPr>
        <w:t>Mauriac rencontre le ministre de l’intérieur, Roger Frey. De no</w:t>
      </w:r>
      <w:r w:rsidRPr="003D0D52">
        <w:rPr>
          <w:color w:val="1B1B1B"/>
          <w:szCs w:val="28"/>
        </w:rPr>
        <w:t>m</w:t>
      </w:r>
      <w:r w:rsidRPr="003D0D52">
        <w:rPr>
          <w:color w:val="1B1B1B"/>
          <w:szCs w:val="28"/>
        </w:rPr>
        <w:t>breuses voix s’élèvent et demandent des comptes au po</w:t>
      </w:r>
      <w:r w:rsidRPr="003D0D52">
        <w:rPr>
          <w:color w:val="1B1B1B"/>
          <w:szCs w:val="28"/>
        </w:rPr>
        <w:t>u</w:t>
      </w:r>
      <w:r w:rsidRPr="003D0D52">
        <w:rPr>
          <w:color w:val="1B1B1B"/>
          <w:szCs w:val="28"/>
        </w:rPr>
        <w:t>voir, parmi eux G</w:t>
      </w:r>
      <w:r w:rsidRPr="003D0D52">
        <w:rPr>
          <w:color w:val="1B1B1B"/>
          <w:szCs w:val="28"/>
        </w:rPr>
        <w:t>i</w:t>
      </w:r>
      <w:r w:rsidRPr="003D0D52">
        <w:rPr>
          <w:color w:val="1B1B1B"/>
          <w:szCs w:val="28"/>
        </w:rPr>
        <w:t>sèle Halimi, Jacques Derogy, Jean-François Kahn…</w:t>
      </w:r>
    </w:p>
    <w:p w:rsidR="00E379F2" w:rsidRPr="003D0D52" w:rsidRDefault="00E379F2" w:rsidP="00E379F2">
      <w:pPr>
        <w:spacing w:before="120" w:after="120"/>
        <w:jc w:val="both"/>
        <w:rPr>
          <w:iCs/>
          <w:szCs w:val="28"/>
        </w:rPr>
      </w:pPr>
      <w:r w:rsidRPr="003D0D52">
        <w:rPr>
          <w:color w:val="1B1B1B"/>
          <w:szCs w:val="28"/>
        </w:rPr>
        <w:t>1966 : au tout début de cette année, le 17 janvier plus préc</w:t>
      </w:r>
      <w:r w:rsidRPr="003D0D52">
        <w:rPr>
          <w:color w:val="1B1B1B"/>
          <w:szCs w:val="28"/>
        </w:rPr>
        <w:t>i</w:t>
      </w:r>
      <w:r w:rsidRPr="003D0D52">
        <w:rPr>
          <w:color w:val="1B1B1B"/>
          <w:szCs w:val="28"/>
        </w:rPr>
        <w:t xml:space="preserve">sément, des intellectuels et des politiciens s’inquiètent et </w:t>
      </w:r>
      <w:r w:rsidRPr="003D0D52">
        <w:rPr>
          <w:szCs w:val="28"/>
        </w:rPr>
        <w:t>lancent un appel sole</w:t>
      </w:r>
      <w:r w:rsidRPr="003D0D52">
        <w:rPr>
          <w:szCs w:val="28"/>
        </w:rPr>
        <w:t>n</w:t>
      </w:r>
      <w:r w:rsidRPr="003D0D52">
        <w:rPr>
          <w:szCs w:val="28"/>
        </w:rPr>
        <w:t xml:space="preserve">nel, parmi eux, on peut citer notamment </w:t>
      </w:r>
      <w:hyperlink r:id="rId27" w:tooltip="René Capitant" w:history="1">
        <w:r w:rsidRPr="003D0D52">
          <w:rPr>
            <w:rStyle w:val="Lienhypertexte"/>
            <w:szCs w:val="28"/>
          </w:rPr>
          <w:t>René Capitant</w:t>
        </w:r>
      </w:hyperlink>
      <w:r w:rsidRPr="003D0D52">
        <w:rPr>
          <w:szCs w:val="28"/>
        </w:rPr>
        <w:t xml:space="preserve">, </w:t>
      </w:r>
      <w:hyperlink r:id="rId28" w:tooltip="Maurice Clavel" w:history="1">
        <w:r w:rsidRPr="003D0D52">
          <w:rPr>
            <w:rStyle w:val="Lienhypertexte"/>
            <w:szCs w:val="28"/>
          </w:rPr>
          <w:t>Maurice Clavel</w:t>
        </w:r>
      </w:hyperlink>
      <w:r w:rsidRPr="003D0D52">
        <w:rPr>
          <w:szCs w:val="28"/>
        </w:rPr>
        <w:t xml:space="preserve">, </w:t>
      </w:r>
      <w:hyperlink r:id="rId29" w:tooltip="Léo Hamon" w:history="1">
        <w:r w:rsidRPr="003D0D52">
          <w:rPr>
            <w:rStyle w:val="Lienhypertexte"/>
            <w:szCs w:val="28"/>
          </w:rPr>
          <w:t>Léo Hamon</w:t>
        </w:r>
      </w:hyperlink>
      <w:r w:rsidRPr="003D0D52">
        <w:rPr>
          <w:szCs w:val="28"/>
        </w:rPr>
        <w:t xml:space="preserve">, </w:t>
      </w:r>
      <w:hyperlink r:id="rId30" w:tooltip="Emmanuel d'Astier de La Vigerie" w:history="1">
        <w:r w:rsidRPr="003D0D52">
          <w:rPr>
            <w:rStyle w:val="Lienhypertexte"/>
            <w:szCs w:val="28"/>
          </w:rPr>
          <w:t>Emmanuel d'Astier de la Vigerie</w:t>
        </w:r>
      </w:hyperlink>
      <w:r w:rsidRPr="003D0D52">
        <w:rPr>
          <w:szCs w:val="28"/>
        </w:rPr>
        <w:t xml:space="preserve">, </w:t>
      </w:r>
      <w:hyperlink r:id="rId31" w:tooltip="François Mauriac" w:history="1">
        <w:r w:rsidRPr="003D0D52">
          <w:rPr>
            <w:rStyle w:val="Lienhypertexte"/>
            <w:szCs w:val="28"/>
          </w:rPr>
          <w:t>François Ma</w:t>
        </w:r>
        <w:r w:rsidRPr="003D0D52">
          <w:rPr>
            <w:rStyle w:val="Lienhypertexte"/>
            <w:szCs w:val="28"/>
          </w:rPr>
          <w:t>u</w:t>
        </w:r>
        <w:r w:rsidRPr="003D0D52">
          <w:rPr>
            <w:rStyle w:val="Lienhypertexte"/>
            <w:szCs w:val="28"/>
          </w:rPr>
          <w:t>riac</w:t>
        </w:r>
      </w:hyperlink>
      <w:r w:rsidRPr="003D0D52">
        <w:rPr>
          <w:szCs w:val="28"/>
        </w:rPr>
        <w:t xml:space="preserve">, </w:t>
      </w:r>
      <w:hyperlink r:id="rId32" w:tooltip="Jean Guéhenno" w:history="1">
        <w:r w:rsidRPr="003D0D52">
          <w:rPr>
            <w:rStyle w:val="Lienhypertexte"/>
            <w:szCs w:val="28"/>
          </w:rPr>
          <w:t>Jean Guéhenno</w:t>
        </w:r>
      </w:hyperlink>
      <w:r w:rsidRPr="003D0D52">
        <w:rPr>
          <w:szCs w:val="28"/>
        </w:rPr>
        <w:t xml:space="preserve">, </w:t>
      </w:r>
      <w:hyperlink r:id="rId33" w:tooltip="Jean Rostand" w:history="1">
        <w:r w:rsidRPr="003D0D52">
          <w:rPr>
            <w:rStyle w:val="Lienhypertexte"/>
            <w:szCs w:val="28"/>
          </w:rPr>
          <w:t>Jean Ro</w:t>
        </w:r>
        <w:r w:rsidRPr="003D0D52">
          <w:rPr>
            <w:rStyle w:val="Lienhypertexte"/>
            <w:szCs w:val="28"/>
          </w:rPr>
          <w:t>s</w:t>
        </w:r>
        <w:r w:rsidRPr="003D0D52">
          <w:rPr>
            <w:rStyle w:val="Lienhypertexte"/>
            <w:szCs w:val="28"/>
          </w:rPr>
          <w:t>tand</w:t>
        </w:r>
      </w:hyperlink>
      <w:r w:rsidRPr="003D0D52">
        <w:rPr>
          <w:szCs w:val="28"/>
        </w:rPr>
        <w:t xml:space="preserve">, </w:t>
      </w:r>
      <w:hyperlink r:id="rId34" w:tooltip="Louis Aragon" w:history="1">
        <w:r w:rsidRPr="003D0D52">
          <w:rPr>
            <w:rStyle w:val="Lienhypertexte"/>
            <w:szCs w:val="28"/>
          </w:rPr>
          <w:t>Louis Aragon</w:t>
        </w:r>
      </w:hyperlink>
      <w:r w:rsidRPr="003D0D52">
        <w:rPr>
          <w:szCs w:val="28"/>
        </w:rPr>
        <w:t xml:space="preserve">, </w:t>
      </w:r>
      <w:hyperlink r:id="rId35" w:tooltip="Alain Savary" w:history="1">
        <w:r w:rsidRPr="003D0D52">
          <w:rPr>
            <w:rStyle w:val="Lienhypertexte"/>
            <w:szCs w:val="28"/>
          </w:rPr>
          <w:t>Alain Savary</w:t>
        </w:r>
      </w:hyperlink>
      <w:r w:rsidRPr="003D0D52">
        <w:rPr>
          <w:szCs w:val="28"/>
        </w:rPr>
        <w:t xml:space="preserve">, </w:t>
      </w:r>
      <w:hyperlink r:id="rId36" w:tooltip="Laurent Schwartz (mathématicien)" w:history="1">
        <w:r w:rsidRPr="003D0D52">
          <w:rPr>
            <w:rStyle w:val="Lienhypertexte"/>
            <w:szCs w:val="28"/>
          </w:rPr>
          <w:t>Laurent Schwartz</w:t>
        </w:r>
      </w:hyperlink>
      <w:r w:rsidRPr="003D0D52">
        <w:rPr>
          <w:szCs w:val="28"/>
        </w:rPr>
        <w:t xml:space="preserve">, </w:t>
      </w:r>
      <w:hyperlink r:id="rId37" w:tooltip="Jacques Monod" w:history="1">
        <w:r w:rsidRPr="003D0D52">
          <w:rPr>
            <w:rStyle w:val="Lienhypertexte"/>
            <w:szCs w:val="28"/>
          </w:rPr>
          <w:t>Jacques M</w:t>
        </w:r>
        <w:r w:rsidRPr="003D0D52">
          <w:rPr>
            <w:rStyle w:val="Lienhypertexte"/>
            <w:szCs w:val="28"/>
          </w:rPr>
          <w:t>o</w:t>
        </w:r>
        <w:r w:rsidRPr="003D0D52">
          <w:rPr>
            <w:rStyle w:val="Lienhypertexte"/>
            <w:szCs w:val="28"/>
          </w:rPr>
          <w:t>nod</w:t>
        </w:r>
      </w:hyperlink>
      <w:r w:rsidRPr="003D0D52">
        <w:rPr>
          <w:szCs w:val="28"/>
        </w:rPr>
        <w:t xml:space="preserve">, </w:t>
      </w:r>
      <w:hyperlink r:id="rId38" w:tooltip="René Cassin" w:history="1">
        <w:r w:rsidRPr="003D0D52">
          <w:rPr>
            <w:rStyle w:val="Lienhypertexte"/>
            <w:szCs w:val="28"/>
          </w:rPr>
          <w:t>René Cassin</w:t>
        </w:r>
      </w:hyperlink>
      <w:r w:rsidRPr="003D0D52">
        <w:rPr>
          <w:szCs w:val="28"/>
        </w:rPr>
        <w:t xml:space="preserve">. </w:t>
      </w:r>
    </w:p>
    <w:p w:rsidR="00E379F2" w:rsidRPr="003D0D52" w:rsidRDefault="00E379F2" w:rsidP="00E379F2">
      <w:pPr>
        <w:spacing w:before="120" w:after="120"/>
        <w:jc w:val="both"/>
        <w:rPr>
          <w:szCs w:val="28"/>
        </w:rPr>
      </w:pPr>
      <w:r w:rsidRPr="003D0D52">
        <w:rPr>
          <w:szCs w:val="28"/>
        </w:rPr>
        <w:t xml:space="preserve">Le 21 janvier, Roger Frey s’explique chez François Mauriac alors que sont présents Léo Hamon, René Capitant, </w:t>
      </w:r>
      <w:hyperlink r:id="rId39" w:tooltip="Jean-Claude Servan-Schreiber" w:history="1">
        <w:r w:rsidRPr="003D0D52">
          <w:rPr>
            <w:rStyle w:val="Lienhypertexte"/>
            <w:szCs w:val="28"/>
          </w:rPr>
          <w:t>Jean-Claude Servan-Schreiber</w:t>
        </w:r>
      </w:hyperlink>
      <w:r w:rsidRPr="003D0D52">
        <w:rPr>
          <w:szCs w:val="28"/>
        </w:rPr>
        <w:t>. Au bout d’une entrevue qui durera plus de deux heures. Mauriac conclut que le ministre de l’Intérieur n’a rien à voir dans ce</w:t>
      </w:r>
      <w:r w:rsidRPr="003D0D52">
        <w:rPr>
          <w:szCs w:val="28"/>
        </w:rPr>
        <w:t>t</w:t>
      </w:r>
      <w:r w:rsidRPr="003D0D52">
        <w:rPr>
          <w:szCs w:val="28"/>
        </w:rPr>
        <w:t>te affaire, il en est convai</w:t>
      </w:r>
      <w:r w:rsidRPr="003D0D52">
        <w:rPr>
          <w:szCs w:val="28"/>
        </w:rPr>
        <w:t>n</w:t>
      </w:r>
      <w:r w:rsidRPr="003D0D52">
        <w:rPr>
          <w:szCs w:val="28"/>
        </w:rPr>
        <w:t>cu. La colère du président de la République est à la hauteur de l’événement et les relations franco-marocaines connaissent un refroidi</w:t>
      </w:r>
      <w:r w:rsidRPr="003D0D52">
        <w:rPr>
          <w:szCs w:val="28"/>
        </w:rPr>
        <w:t>s</w:t>
      </w:r>
      <w:r w:rsidRPr="003D0D52">
        <w:rPr>
          <w:szCs w:val="28"/>
        </w:rPr>
        <w:t>sement certain, le général de Gaulle exigeant le départ et la sanction du général Oufkir suspect numéro 1 dans cette affaire mêlant services secrets français, truands et… autres ma</w:t>
      </w:r>
      <w:r w:rsidRPr="003D0D52">
        <w:rPr>
          <w:szCs w:val="28"/>
        </w:rPr>
        <w:t>l</w:t>
      </w:r>
      <w:r w:rsidRPr="003D0D52">
        <w:rPr>
          <w:szCs w:val="28"/>
        </w:rPr>
        <w:t xml:space="preserve">frats. </w:t>
      </w:r>
    </w:p>
    <w:p w:rsidR="00E379F2" w:rsidRPr="003D0D52" w:rsidRDefault="00E379F2" w:rsidP="00E379F2">
      <w:pPr>
        <w:spacing w:before="120" w:after="120"/>
        <w:jc w:val="both"/>
        <w:rPr>
          <w:szCs w:val="28"/>
        </w:rPr>
      </w:pPr>
      <w:r w:rsidRPr="003D0D52">
        <w:rPr>
          <w:szCs w:val="28"/>
        </w:rPr>
        <w:t xml:space="preserve">Mauriac décide de démissionner de la présidence de l’association France-Maghreb. </w:t>
      </w:r>
    </w:p>
    <w:p w:rsidR="00E379F2" w:rsidRPr="003D0D52" w:rsidRDefault="00E379F2" w:rsidP="00E379F2">
      <w:pPr>
        <w:spacing w:before="120" w:after="120"/>
        <w:jc w:val="both"/>
        <w:rPr>
          <w:szCs w:val="28"/>
        </w:rPr>
      </w:pPr>
      <w:r w:rsidRPr="003D0D52">
        <w:rPr>
          <w:szCs w:val="28"/>
        </w:rPr>
        <w:t xml:space="preserve">1967 : Mauriac s’inquiète de la situation au Moyen Orient entre Israël et ses voisins arabes. Le conflit éclatera en juin avec la guerre éclair dite des Six-Jours. Il publie </w:t>
      </w:r>
      <w:r w:rsidRPr="003D0D52">
        <w:rPr>
          <w:i/>
          <w:szCs w:val="28"/>
        </w:rPr>
        <w:t>Mémoires politiques</w:t>
      </w:r>
      <w:r w:rsidRPr="003D0D52">
        <w:rPr>
          <w:szCs w:val="28"/>
        </w:rPr>
        <w:t xml:space="preserve"> chez Grasset qui présente comme suit ce nouvel ouvrage :</w:t>
      </w:r>
    </w:p>
    <w:p w:rsidR="00E379F2" w:rsidRDefault="00E379F2" w:rsidP="00E379F2">
      <w:pPr>
        <w:pStyle w:val="extraitsi"/>
      </w:pPr>
    </w:p>
    <w:p w:rsidR="00E379F2" w:rsidRPr="003D0D52" w:rsidRDefault="00E379F2" w:rsidP="00E379F2">
      <w:pPr>
        <w:pStyle w:val="extraitsi"/>
      </w:pPr>
      <w:r w:rsidRPr="003D0D52">
        <w:t>« Du 6 février 1934 à l'effondrement de l'O.A.S., François Mauriac  a participé à tous les drames, à toutes les joies de n</w:t>
      </w:r>
      <w:r w:rsidRPr="003D0D52">
        <w:t>o</w:t>
      </w:r>
      <w:r w:rsidRPr="003D0D52">
        <w:t>tre histoire. "Il a émergé, dit-il de lui-même dans sa Préface, à la vie politique dans les premières années du siècle et depuis bientôt trente ans ne s'est pas privé de la commenter."</w:t>
      </w:r>
    </w:p>
    <w:p w:rsidR="00E379F2" w:rsidRPr="003D0D52" w:rsidRDefault="00E379F2" w:rsidP="00E379F2">
      <w:pPr>
        <w:pStyle w:val="extraitsi"/>
      </w:pPr>
      <w:r w:rsidRPr="003D0D52">
        <w:t>Il évoque le climat politique de son enfance et de sa jeunesse : sa mère était catholique et conservatrice, son père républicain et ant</w:t>
      </w:r>
      <w:r w:rsidRPr="003D0D52">
        <w:t>i</w:t>
      </w:r>
      <w:r w:rsidRPr="003D0D52">
        <w:t>dreyfusard. Marqué par la défaite (de, HAA) 1870, ébranlé par "l'A</w:t>
      </w:r>
      <w:r w:rsidRPr="003D0D52">
        <w:t>f</w:t>
      </w:r>
      <w:r w:rsidRPr="003D0D52">
        <w:t>faire", formé par Charles Maurras et Marc Sangnier, le jeune bourgeois bordelais a découvert seul, à tr</w:t>
      </w:r>
      <w:r w:rsidRPr="003D0D52">
        <w:t>a</w:t>
      </w:r>
      <w:r w:rsidRPr="003D0D52">
        <w:t>vers les contradictions de sa famille, de ses maîtres, de ses amis, les chemins de la liberté. […]</w:t>
      </w:r>
    </w:p>
    <w:p w:rsidR="00E379F2" w:rsidRPr="003D0D52" w:rsidRDefault="00E379F2" w:rsidP="00E379F2">
      <w:pPr>
        <w:pStyle w:val="extraitsi"/>
      </w:pPr>
      <w:r w:rsidRPr="003D0D52">
        <w:t>[…] Ce survivant de l'ancienne France vaincue en 1870, prolo</w:t>
      </w:r>
      <w:r w:rsidRPr="003D0D52">
        <w:t>n</w:t>
      </w:r>
      <w:r w:rsidRPr="003D0D52">
        <w:t>gée jusqu'en 1914, a su se dégager de tous les liens qui enserraient son milieu et son temps quand l'exigeaient la just</w:t>
      </w:r>
      <w:r w:rsidRPr="003D0D52">
        <w:t>i</w:t>
      </w:r>
      <w:r w:rsidRPr="003D0D52">
        <w:t>ce, la foi en l'homme et en Dieu. Avant la dernière guerre, il dénonce l'attentat de Mussol</w:t>
      </w:r>
      <w:r w:rsidRPr="003D0D52">
        <w:t>i</w:t>
      </w:r>
      <w:r w:rsidRPr="003D0D52">
        <w:t>ni contre l'Ethiopie et l'Albanie, la montée du fascisme en Europe, il fustige la droite française, prête à toutes les alliances par peur du Front populaire. Pe</w:t>
      </w:r>
      <w:r w:rsidRPr="003D0D52">
        <w:t>n</w:t>
      </w:r>
      <w:r w:rsidRPr="003D0D52">
        <w:t>dant la guerre d'Espagne, il ose, avec quelques catholiques courageux, se révolter contre les crimes de ceux qui brandi</w:t>
      </w:r>
      <w:r w:rsidRPr="003D0D52">
        <w:t>s</w:t>
      </w:r>
      <w:r w:rsidRPr="003D0D52">
        <w:t>sent l'éte</w:t>
      </w:r>
      <w:r w:rsidRPr="003D0D52">
        <w:t>n</w:t>
      </w:r>
      <w:r w:rsidRPr="003D0D52">
        <w:t>dard du Christ : Guernica […]</w:t>
      </w:r>
    </w:p>
    <w:p w:rsidR="00E379F2" w:rsidRPr="003D0D52" w:rsidRDefault="00E379F2" w:rsidP="00E379F2">
      <w:pPr>
        <w:pStyle w:val="extraitsi"/>
      </w:pPr>
      <w:r w:rsidRPr="003D0D52">
        <w:t>[…] Il avait trop pris conscience de "la lâcheté des dém</w:t>
      </w:r>
      <w:r w:rsidRPr="003D0D52">
        <w:t>o</w:t>
      </w:r>
      <w:r w:rsidRPr="003D0D52">
        <w:t>craties" pour être surpris par la guerre de 1939. Durant "la traversée de la nuit", enfermé à Malagar, il crie, dans "le C</w:t>
      </w:r>
      <w:r w:rsidRPr="003D0D52">
        <w:t>a</w:t>
      </w:r>
      <w:r w:rsidRPr="003D0D52">
        <w:t>hier noir", publié sous le pseud</w:t>
      </w:r>
      <w:r w:rsidRPr="003D0D52">
        <w:t>o</w:t>
      </w:r>
      <w:r w:rsidRPr="003D0D52">
        <w:t>nyme de Forez, sa honte et son espérance. Après la Libération, ce résistant se dresse au nom de la charité contre la fausse justice issue de la Résistance, d</w:t>
      </w:r>
      <w:r w:rsidRPr="003D0D52">
        <w:t>e</w:t>
      </w:r>
      <w:r w:rsidRPr="003D0D52">
        <w:t>mande la grâce de Brasillach, obtient celle de B</w:t>
      </w:r>
      <w:r w:rsidRPr="003D0D52">
        <w:t>é</w:t>
      </w:r>
      <w:r w:rsidRPr="003D0D52">
        <w:t>raud, s'oppose à Albert Camus, Pierre Hervé […].</w:t>
      </w:r>
    </w:p>
    <w:p w:rsidR="00E379F2" w:rsidRPr="003D0D52" w:rsidRDefault="00E379F2" w:rsidP="00E379F2">
      <w:pPr>
        <w:pStyle w:val="extraitsi"/>
      </w:pPr>
      <w:r w:rsidRPr="003D0D52">
        <w:t>[…] La IV</w:t>
      </w:r>
      <w:r w:rsidRPr="003D0D52">
        <w:rPr>
          <w:vertAlign w:val="superscript"/>
        </w:rPr>
        <w:t>e</w:t>
      </w:r>
      <w:r w:rsidRPr="003D0D52">
        <w:t xml:space="preserve"> République le déçoit vite : le système politique se d</w:t>
      </w:r>
      <w:r w:rsidRPr="003D0D52">
        <w:t>é</w:t>
      </w:r>
      <w:r w:rsidRPr="003D0D52">
        <w:t>traque, la démocratie chrétienne trahit sa mission. Le monde connaît l'angoisse de la guerre froide. Le drame col</w:t>
      </w:r>
      <w:r w:rsidRPr="003D0D52">
        <w:t>o</w:t>
      </w:r>
      <w:r w:rsidRPr="003D0D52">
        <w:t>nial surgit qui va ébra</w:t>
      </w:r>
      <w:r w:rsidRPr="003D0D52">
        <w:t>n</w:t>
      </w:r>
      <w:r w:rsidRPr="003D0D52">
        <w:t>ler la France.</w:t>
      </w:r>
    </w:p>
    <w:p w:rsidR="00E379F2" w:rsidRDefault="00E379F2" w:rsidP="00E379F2">
      <w:pPr>
        <w:pStyle w:val="extraitsi"/>
      </w:pPr>
      <w:r w:rsidRPr="003D0D52">
        <w:t>Au cours de trente ans d'histoire, François Mauriac n'a pas tenté de jouer un rôle, de tracer une ligne politique : à travers des contradictions qu'il r</w:t>
      </w:r>
      <w:r w:rsidRPr="003D0D52">
        <w:t>e</w:t>
      </w:r>
      <w:r w:rsidRPr="003D0D52">
        <w:t>connaît s'expriment une fidélité à soi-même, un esprit et un cœur en éveil ».</w:t>
      </w:r>
    </w:p>
    <w:p w:rsidR="00E379F2" w:rsidRPr="003D0D52" w:rsidRDefault="00E379F2" w:rsidP="00E379F2">
      <w:pPr>
        <w:pStyle w:val="extraitsi"/>
      </w:pPr>
    </w:p>
    <w:p w:rsidR="00E379F2" w:rsidRPr="003D0D52" w:rsidRDefault="00E379F2" w:rsidP="00E379F2">
      <w:pPr>
        <w:spacing w:before="120" w:after="120"/>
        <w:jc w:val="both"/>
        <w:rPr>
          <w:color w:val="000000"/>
          <w:szCs w:val="28"/>
        </w:rPr>
      </w:pPr>
      <w:r w:rsidRPr="003D0D52">
        <w:rPr>
          <w:color w:val="000000"/>
          <w:szCs w:val="28"/>
        </w:rPr>
        <w:t>1968 : Mauriac tente de comprendre les raisons du mouv</w:t>
      </w:r>
      <w:r w:rsidRPr="003D0D52">
        <w:rPr>
          <w:color w:val="000000"/>
          <w:szCs w:val="28"/>
        </w:rPr>
        <w:t>e</w:t>
      </w:r>
      <w:r w:rsidRPr="003D0D52">
        <w:rPr>
          <w:color w:val="000000"/>
          <w:szCs w:val="28"/>
        </w:rPr>
        <w:t xml:space="preserve">ment de mai dans </w:t>
      </w:r>
      <w:r w:rsidRPr="003D0D52">
        <w:rPr>
          <w:i/>
          <w:color w:val="000000"/>
          <w:szCs w:val="28"/>
        </w:rPr>
        <w:t>Bloc-notes</w:t>
      </w:r>
      <w:r w:rsidRPr="003D0D52">
        <w:rPr>
          <w:color w:val="000000"/>
          <w:szCs w:val="28"/>
        </w:rPr>
        <w:t>. Le 30, il se trouve en tête de la manifestation de soutien au général de Gaulle qui défilera de la place de la Concorde ju</w:t>
      </w:r>
      <w:r w:rsidRPr="003D0D52">
        <w:rPr>
          <w:color w:val="000000"/>
          <w:szCs w:val="28"/>
        </w:rPr>
        <w:t>s</w:t>
      </w:r>
      <w:r w:rsidRPr="003D0D52">
        <w:rPr>
          <w:color w:val="000000"/>
          <w:szCs w:val="28"/>
        </w:rPr>
        <w:t xml:space="preserve">qu’à celle de l’Etoile. </w:t>
      </w:r>
    </w:p>
    <w:p w:rsidR="00E379F2" w:rsidRPr="003D0D52" w:rsidRDefault="00E379F2" w:rsidP="00E379F2">
      <w:pPr>
        <w:spacing w:before="120" w:after="120"/>
        <w:jc w:val="both"/>
        <w:rPr>
          <w:color w:val="000000"/>
          <w:szCs w:val="28"/>
        </w:rPr>
      </w:pPr>
      <w:r w:rsidRPr="003D0D52">
        <w:rPr>
          <w:color w:val="000000"/>
          <w:szCs w:val="28"/>
        </w:rPr>
        <w:t xml:space="preserve">Il se rend pour la dernière fois à Malagar. </w:t>
      </w:r>
    </w:p>
    <w:p w:rsidR="00E379F2" w:rsidRPr="003D0D52" w:rsidRDefault="00E379F2" w:rsidP="00E379F2">
      <w:pPr>
        <w:spacing w:before="120" w:after="120"/>
        <w:jc w:val="both"/>
        <w:rPr>
          <w:color w:val="000000"/>
          <w:szCs w:val="28"/>
        </w:rPr>
      </w:pPr>
      <w:r w:rsidRPr="003D0D52">
        <w:rPr>
          <w:color w:val="000000"/>
          <w:szCs w:val="28"/>
        </w:rPr>
        <w:t xml:space="preserve">1969 : Mauriac publie </w:t>
      </w:r>
      <w:r w:rsidRPr="003D0D52">
        <w:rPr>
          <w:i/>
          <w:color w:val="000000"/>
          <w:szCs w:val="28"/>
        </w:rPr>
        <w:t>Un adolescent d’autrefois</w:t>
      </w:r>
      <w:r w:rsidRPr="003D0D52">
        <w:rPr>
          <w:color w:val="000000"/>
          <w:szCs w:val="28"/>
        </w:rPr>
        <w:t>. Les lecteurs a</w:t>
      </w:r>
      <w:r w:rsidRPr="003D0D52">
        <w:rPr>
          <w:color w:val="000000"/>
          <w:szCs w:val="28"/>
        </w:rPr>
        <w:t>c</w:t>
      </w:r>
      <w:r w:rsidRPr="003D0D52">
        <w:rPr>
          <w:color w:val="000000"/>
          <w:szCs w:val="28"/>
        </w:rPr>
        <w:t xml:space="preserve">clament la sortie de l’ouvrage. Mauriac commence </w:t>
      </w:r>
      <w:r w:rsidRPr="003D0D52">
        <w:rPr>
          <w:i/>
          <w:color w:val="000000"/>
          <w:szCs w:val="28"/>
        </w:rPr>
        <w:t>Ma</w:t>
      </w:r>
      <w:r w:rsidRPr="003D0D52">
        <w:rPr>
          <w:i/>
          <w:color w:val="000000"/>
          <w:szCs w:val="28"/>
        </w:rPr>
        <w:t>l</w:t>
      </w:r>
      <w:r w:rsidRPr="003D0D52">
        <w:rPr>
          <w:i/>
          <w:color w:val="000000"/>
          <w:szCs w:val="28"/>
        </w:rPr>
        <w:t>taverne</w:t>
      </w:r>
      <w:r w:rsidRPr="003D0D52">
        <w:rPr>
          <w:color w:val="000000"/>
          <w:szCs w:val="28"/>
        </w:rPr>
        <w:t>, une suite à ce de</w:t>
      </w:r>
      <w:r w:rsidRPr="003D0D52">
        <w:rPr>
          <w:color w:val="000000"/>
          <w:szCs w:val="28"/>
        </w:rPr>
        <w:t>r</w:t>
      </w:r>
      <w:r w:rsidRPr="003D0D52">
        <w:rPr>
          <w:color w:val="000000"/>
          <w:szCs w:val="28"/>
        </w:rPr>
        <w:t xml:space="preserve">nier. Son état de santé se dégrade. </w:t>
      </w:r>
    </w:p>
    <w:p w:rsidR="00E379F2" w:rsidRPr="003D0D52" w:rsidRDefault="00E379F2" w:rsidP="00E379F2">
      <w:pPr>
        <w:spacing w:before="120" w:after="120"/>
        <w:jc w:val="both"/>
        <w:rPr>
          <w:color w:val="000000"/>
          <w:szCs w:val="28"/>
        </w:rPr>
      </w:pPr>
      <w:r w:rsidRPr="003D0D52">
        <w:rPr>
          <w:color w:val="000000"/>
          <w:szCs w:val="28"/>
        </w:rPr>
        <w:t xml:space="preserve">1970 : Le site </w:t>
      </w:r>
      <w:hyperlink r:id="rId40" w:history="1">
        <w:r w:rsidRPr="003D0D52">
          <w:rPr>
            <w:rStyle w:val="Lienhypertexte"/>
            <w:szCs w:val="28"/>
          </w:rPr>
          <w:t>https://www.jesuismort.com/tombe/francois-mauriac#biographie</w:t>
        </w:r>
      </w:hyperlink>
      <w:r w:rsidRPr="003D0D52">
        <w:rPr>
          <w:color w:val="000000"/>
          <w:szCs w:val="28"/>
        </w:rPr>
        <w:t xml:space="preserve"> relate comme suit la mort du grand écr</w:t>
      </w:r>
      <w:r w:rsidRPr="003D0D52">
        <w:rPr>
          <w:color w:val="000000"/>
          <w:szCs w:val="28"/>
        </w:rPr>
        <w:t>i</w:t>
      </w:r>
      <w:r w:rsidRPr="003D0D52">
        <w:rPr>
          <w:color w:val="000000"/>
          <w:szCs w:val="28"/>
        </w:rPr>
        <w:t>vain :</w:t>
      </w:r>
    </w:p>
    <w:p w:rsidR="00E379F2" w:rsidRPr="003D0D52" w:rsidRDefault="00E379F2" w:rsidP="00E379F2">
      <w:pPr>
        <w:spacing w:before="120" w:after="120"/>
        <w:jc w:val="both"/>
        <w:rPr>
          <w:i/>
          <w:szCs w:val="28"/>
        </w:rPr>
      </w:pPr>
      <w:r w:rsidRPr="003D0D52">
        <w:rPr>
          <w:i/>
          <w:szCs w:val="28"/>
        </w:rPr>
        <w:t>« François Mauriac meurt à Paris le 1</w:t>
      </w:r>
      <w:r w:rsidRPr="003D0D52">
        <w:rPr>
          <w:i/>
          <w:szCs w:val="28"/>
          <w:vertAlign w:val="superscript"/>
        </w:rPr>
        <w:t>er</w:t>
      </w:r>
      <w:r w:rsidRPr="003D0D52">
        <w:rPr>
          <w:i/>
          <w:szCs w:val="28"/>
        </w:rPr>
        <w:t xml:space="preserve"> septembre 1970 et est e</w:t>
      </w:r>
      <w:r w:rsidRPr="003D0D52">
        <w:rPr>
          <w:i/>
          <w:szCs w:val="28"/>
        </w:rPr>
        <w:t>n</w:t>
      </w:r>
      <w:r w:rsidRPr="003D0D52">
        <w:rPr>
          <w:i/>
          <w:szCs w:val="28"/>
        </w:rPr>
        <w:t>te</w:t>
      </w:r>
      <w:r w:rsidRPr="003D0D52">
        <w:rPr>
          <w:i/>
          <w:szCs w:val="28"/>
        </w:rPr>
        <w:t>r</w:t>
      </w:r>
      <w:r w:rsidRPr="003D0D52">
        <w:rPr>
          <w:i/>
          <w:szCs w:val="28"/>
        </w:rPr>
        <w:t>ré au cimetière de Vémars (Val-d'Oise). Son œuvre complète a été publiée en douze volumes entre 1950 et 1956, puis rééditée et au</w:t>
      </w:r>
      <w:r w:rsidRPr="003D0D52">
        <w:rPr>
          <w:i/>
          <w:szCs w:val="28"/>
        </w:rPr>
        <w:t>g</w:t>
      </w:r>
      <w:r w:rsidRPr="003D0D52">
        <w:rPr>
          <w:i/>
          <w:szCs w:val="28"/>
        </w:rPr>
        <w:t>mentée dans la collection de la Bibli</w:t>
      </w:r>
      <w:r w:rsidRPr="003D0D52">
        <w:rPr>
          <w:i/>
          <w:szCs w:val="28"/>
        </w:rPr>
        <w:t>o</w:t>
      </w:r>
      <w:r w:rsidRPr="003D0D52">
        <w:rPr>
          <w:i/>
          <w:szCs w:val="28"/>
        </w:rPr>
        <w:t xml:space="preserve">thèque de la </w:t>
      </w:r>
      <w:r w:rsidRPr="003D0D52">
        <w:rPr>
          <w:szCs w:val="28"/>
        </w:rPr>
        <w:t>Pléiade</w:t>
      </w:r>
      <w:r w:rsidRPr="003D0D52">
        <w:rPr>
          <w:i/>
          <w:szCs w:val="28"/>
        </w:rPr>
        <w:t> ».</w:t>
      </w:r>
    </w:p>
    <w:p w:rsidR="00E379F2" w:rsidRPr="003D0D52" w:rsidRDefault="00E379F2" w:rsidP="00E379F2">
      <w:pPr>
        <w:spacing w:before="120" w:after="120"/>
        <w:jc w:val="both"/>
        <w:rPr>
          <w:szCs w:val="28"/>
        </w:rPr>
      </w:pPr>
      <w:r w:rsidRPr="003D0D52">
        <w:rPr>
          <w:szCs w:val="28"/>
        </w:rPr>
        <w:t>Pour sa part le site Internet mal</w:t>
      </w:r>
      <w:r w:rsidRPr="003D0D52">
        <w:rPr>
          <w:szCs w:val="28"/>
        </w:rPr>
        <w:t>a</w:t>
      </w:r>
      <w:r w:rsidRPr="003D0D52">
        <w:rPr>
          <w:szCs w:val="28"/>
        </w:rPr>
        <w:t xml:space="preserve">gar.fr/IMG/pdf/Francois_Mauriac_1885_V2x.pdf précise : </w:t>
      </w:r>
    </w:p>
    <w:p w:rsidR="00E379F2" w:rsidRDefault="00E379F2" w:rsidP="00E379F2">
      <w:pPr>
        <w:pStyle w:val="extraitsi"/>
      </w:pPr>
    </w:p>
    <w:p w:rsidR="00E379F2" w:rsidRPr="003D0D52" w:rsidRDefault="00E379F2" w:rsidP="00E379F2">
      <w:pPr>
        <w:pStyle w:val="extraitsi"/>
      </w:pPr>
      <w:r w:rsidRPr="003D0D52">
        <w:t xml:space="preserve">« 13 mai. Dernier départ pour Vémars. 15 août. </w:t>
      </w:r>
    </w:p>
    <w:p w:rsidR="00E379F2" w:rsidRPr="003D0D52" w:rsidRDefault="00E379F2" w:rsidP="00E379F2">
      <w:pPr>
        <w:pStyle w:val="extraitsi"/>
      </w:pPr>
      <w:r w:rsidRPr="003D0D52">
        <w:t xml:space="preserve">Dernière page du « Bloc-notes ». </w:t>
      </w:r>
    </w:p>
    <w:p w:rsidR="00E379F2" w:rsidRPr="003D0D52" w:rsidRDefault="00E379F2" w:rsidP="00E379F2">
      <w:pPr>
        <w:pStyle w:val="extraitsi"/>
      </w:pPr>
      <w:r w:rsidRPr="003D0D52">
        <w:t>1</w:t>
      </w:r>
      <w:r w:rsidRPr="003D0D52">
        <w:rPr>
          <w:vertAlign w:val="superscript"/>
        </w:rPr>
        <w:t>er</w:t>
      </w:r>
      <w:r w:rsidRPr="003D0D52">
        <w:t xml:space="preserve"> septembre. 1h40. Fin paisible à l’hôpital de l’Institut Pasteur où il a été transporté le 23 août. </w:t>
      </w:r>
    </w:p>
    <w:p w:rsidR="00E379F2" w:rsidRPr="003D0D52" w:rsidRDefault="00E379F2" w:rsidP="00E379F2">
      <w:pPr>
        <w:pStyle w:val="extraitsi"/>
      </w:pPr>
      <w:r w:rsidRPr="003D0D52">
        <w:t>4 septembre. Hommage national rendu devant l’Institut par Edmond Mich</w:t>
      </w:r>
      <w:r w:rsidRPr="003D0D52">
        <w:t>e</w:t>
      </w:r>
      <w:r w:rsidRPr="003D0D52">
        <w:t xml:space="preserve">let, ministre des Affaires culturelles, et Pierre Gaxotte, directeur de l’Académie française. </w:t>
      </w:r>
    </w:p>
    <w:p w:rsidR="00E379F2" w:rsidRDefault="00E379F2" w:rsidP="00E379F2">
      <w:pPr>
        <w:pStyle w:val="extraitsi"/>
      </w:pPr>
      <w:r w:rsidRPr="003D0D52">
        <w:t>5 se</w:t>
      </w:r>
      <w:r w:rsidRPr="003D0D52">
        <w:t>p</w:t>
      </w:r>
      <w:r w:rsidRPr="003D0D52">
        <w:t>tembre. Messe à Notre-Dame en présence du chef de l’État et du cardinal Marty. Inhumation au cimetière de V</w:t>
      </w:r>
      <w:r w:rsidRPr="003D0D52">
        <w:t>é</w:t>
      </w:r>
      <w:r w:rsidRPr="003D0D52">
        <w:t>mars ».</w:t>
      </w:r>
    </w:p>
    <w:p w:rsidR="00E379F2" w:rsidRPr="003D0D52" w:rsidRDefault="00E379F2" w:rsidP="00E379F2">
      <w:pPr>
        <w:pStyle w:val="extraitsi"/>
      </w:pPr>
    </w:p>
    <w:p w:rsidR="00E379F2" w:rsidRPr="003D0D52" w:rsidRDefault="00E379F2" w:rsidP="00E379F2">
      <w:pPr>
        <w:spacing w:before="120" w:after="120"/>
        <w:jc w:val="both"/>
        <w:rPr>
          <w:color w:val="000000"/>
          <w:szCs w:val="28"/>
        </w:rPr>
      </w:pPr>
      <w:r w:rsidRPr="003D0D52">
        <w:rPr>
          <w:i/>
          <w:color w:val="000000"/>
          <w:szCs w:val="28"/>
        </w:rPr>
        <w:t>Maltaverne</w:t>
      </w:r>
      <w:r w:rsidRPr="003D0D52">
        <w:rPr>
          <w:color w:val="000000"/>
          <w:szCs w:val="28"/>
        </w:rPr>
        <w:t xml:space="preserve"> sera publié inachevé et à titre posthume en 1972 chez Flammarion. </w:t>
      </w:r>
    </w:p>
    <w:p w:rsidR="00E379F2" w:rsidRPr="003D0D52" w:rsidRDefault="00E379F2" w:rsidP="00E379F2">
      <w:pPr>
        <w:spacing w:before="120" w:after="120"/>
        <w:jc w:val="both"/>
        <w:rPr>
          <w:color w:val="000000"/>
          <w:szCs w:val="28"/>
        </w:rPr>
      </w:pPr>
      <w:r w:rsidRPr="003D0D52">
        <w:rPr>
          <w:color w:val="000000"/>
          <w:szCs w:val="28"/>
        </w:rPr>
        <w:t xml:space="preserve">Les fils de François Mauriac, Claude et Jean et sa petite-fille Anne Wiazemsky ont repris le flambeau de l’écriture. </w:t>
      </w:r>
    </w:p>
    <w:p w:rsidR="00E379F2" w:rsidRPr="003D0D52" w:rsidRDefault="00E379F2" w:rsidP="00E379F2">
      <w:pPr>
        <w:spacing w:before="120" w:after="120"/>
        <w:jc w:val="both"/>
        <w:rPr>
          <w:szCs w:val="28"/>
        </w:rPr>
      </w:pPr>
      <w:r w:rsidRPr="003D0D52">
        <w:rPr>
          <w:szCs w:val="28"/>
        </w:rPr>
        <w:t xml:space="preserve">Malagar, est devenue la propriété du Conseil Régional d’Aquitaine ; il s’agit d’un centre culturel que l’on peut visiter. </w:t>
      </w:r>
    </w:p>
    <w:p w:rsidR="00E379F2" w:rsidRPr="003D0D52" w:rsidRDefault="00E379F2" w:rsidP="00E379F2">
      <w:pPr>
        <w:spacing w:before="120" w:after="120"/>
        <w:jc w:val="both"/>
        <w:rPr>
          <w:szCs w:val="28"/>
        </w:rPr>
      </w:pPr>
      <w:r w:rsidRPr="003D0D52">
        <w:rPr>
          <w:szCs w:val="28"/>
        </w:rPr>
        <w:t xml:space="preserve">Le site Internet </w:t>
      </w:r>
      <w:hyperlink r:id="rId41" w:history="1">
        <w:r w:rsidRPr="003D0D52">
          <w:rPr>
            <w:rStyle w:val="Lienhypertexte"/>
            <w:szCs w:val="28"/>
          </w:rPr>
          <w:t>http://malagar.fr/?Ouverture</w:t>
        </w:r>
      </w:hyperlink>
      <w:r w:rsidRPr="003D0D52">
        <w:rPr>
          <w:szCs w:val="28"/>
        </w:rPr>
        <w:t xml:space="preserve"> le présente ai</w:t>
      </w:r>
      <w:r w:rsidRPr="003D0D52">
        <w:rPr>
          <w:szCs w:val="28"/>
        </w:rPr>
        <w:t>n</w:t>
      </w:r>
      <w:r w:rsidRPr="003D0D52">
        <w:rPr>
          <w:szCs w:val="28"/>
        </w:rPr>
        <w:t>si :</w:t>
      </w:r>
    </w:p>
    <w:p w:rsidR="00E379F2" w:rsidRDefault="00E379F2" w:rsidP="00E379F2">
      <w:pPr>
        <w:pStyle w:val="extraitsi"/>
      </w:pPr>
    </w:p>
    <w:p w:rsidR="00E379F2" w:rsidRPr="003D0D52" w:rsidRDefault="00E379F2" w:rsidP="00E379F2">
      <w:pPr>
        <w:pStyle w:val="extraitsi"/>
      </w:pPr>
      <w:r w:rsidRPr="003D0D52">
        <w:t>« […] Le domaine est alors tel qu’on le connaît aujourd’hui avec la maison, ses deux chais viticoles, la cour intérieure où veille le grand ti</w:t>
      </w:r>
      <w:r w:rsidRPr="003D0D52">
        <w:t>l</w:t>
      </w:r>
      <w:r w:rsidRPr="003D0D52">
        <w:t>leul, récemment classé « Arbre remarquable », un corps de ferme pr</w:t>
      </w:r>
      <w:r w:rsidRPr="003D0D52">
        <w:t>o</w:t>
      </w:r>
      <w:r w:rsidRPr="003D0D52">
        <w:t>longé par deux auvents, le tout entouré d’un parc de quatre hectares. Légué par les enfants de l’écrivain au Conseil Régional en 1986, déso</w:t>
      </w:r>
      <w:r w:rsidRPr="003D0D52">
        <w:t>r</w:t>
      </w:r>
      <w:r w:rsidRPr="003D0D52">
        <w:t>mais patrimoine de la Nouvelle-Aquitaine, Malagar est classé Monument hist</w:t>
      </w:r>
      <w:r w:rsidRPr="003D0D52">
        <w:t>o</w:t>
      </w:r>
      <w:r w:rsidRPr="003D0D52">
        <w:t>rique, labellisé Maisons des Illustres et me</w:t>
      </w:r>
      <w:r w:rsidRPr="003D0D52">
        <w:t>m</w:t>
      </w:r>
      <w:r w:rsidRPr="003D0D52">
        <w:t>bre du réseau des Maisons d’écrivain […]. Tout à la fois lieu de pr</w:t>
      </w:r>
      <w:r w:rsidRPr="003D0D52">
        <w:t>o</w:t>
      </w:r>
      <w:r w:rsidRPr="003D0D52">
        <w:t>menade et de flânerie, pôle de ressources documentaires et outil de médiation à destination des scolaires et des ét</w:t>
      </w:r>
      <w:r w:rsidRPr="003D0D52">
        <w:t>u</w:t>
      </w:r>
      <w:r w:rsidRPr="003D0D52">
        <w:t>diants, Malagar est aussi largement ouvert à la culture et au spectacle vivant […] ».</w:t>
      </w:r>
    </w:p>
    <w:p w:rsidR="00E379F2" w:rsidRDefault="00E379F2" w:rsidP="00E379F2">
      <w:pPr>
        <w:pStyle w:val="p"/>
      </w:pPr>
      <w:r w:rsidRPr="003D0D52">
        <w:rPr>
          <w:szCs w:val="28"/>
        </w:rPr>
        <w:br w:type="page"/>
      </w:r>
    </w:p>
    <w:p w:rsidR="00E379F2" w:rsidRDefault="00E379F2" w:rsidP="00E379F2">
      <w:pPr>
        <w:jc w:val="both"/>
      </w:pPr>
    </w:p>
    <w:p w:rsidR="00E379F2" w:rsidRDefault="00E379F2" w:rsidP="00E379F2">
      <w:pPr>
        <w:jc w:val="both"/>
      </w:pPr>
    </w:p>
    <w:p w:rsidR="00E379F2" w:rsidRPr="00761B82" w:rsidRDefault="00E379F2" w:rsidP="00E379F2">
      <w:pPr>
        <w:spacing w:after="120"/>
        <w:ind w:firstLine="0"/>
        <w:jc w:val="center"/>
        <w:rPr>
          <w:i/>
          <w:sz w:val="24"/>
        </w:rPr>
      </w:pPr>
      <w:bookmarkStart w:id="6" w:name="Frencois_Mauriac_3"/>
      <w:r>
        <w:rPr>
          <w:b/>
          <w:sz w:val="24"/>
        </w:rPr>
        <w:t>François Mauriac. Un écrivain engagé.</w:t>
      </w:r>
      <w:r>
        <w:rPr>
          <w:b/>
          <w:sz w:val="24"/>
        </w:rPr>
        <w:br/>
      </w:r>
      <w:r>
        <w:rPr>
          <w:i/>
          <w:sz w:val="24"/>
        </w:rPr>
        <w:t>Essai affectivo-littéraire.</w:t>
      </w:r>
    </w:p>
    <w:p w:rsidR="00E379F2" w:rsidRPr="001F21A7" w:rsidRDefault="00E379F2" w:rsidP="00E379F2">
      <w:pPr>
        <w:pStyle w:val="Titreniveau2"/>
      </w:pPr>
      <w:r>
        <w:t>L’ÉCRIVAIN</w:t>
      </w:r>
    </w:p>
    <w:bookmarkEnd w:id="6"/>
    <w:p w:rsidR="00E379F2" w:rsidRDefault="00E379F2" w:rsidP="00E379F2">
      <w:pPr>
        <w:jc w:val="both"/>
        <w:rPr>
          <w:szCs w:val="36"/>
        </w:rPr>
      </w:pPr>
    </w:p>
    <w:p w:rsidR="00E379F2" w:rsidRDefault="00E379F2" w:rsidP="00E379F2">
      <w:pPr>
        <w:jc w:val="both"/>
      </w:pPr>
    </w:p>
    <w:p w:rsidR="00E379F2" w:rsidRDefault="00E379F2" w:rsidP="00E379F2">
      <w:pPr>
        <w:jc w:val="both"/>
      </w:pPr>
    </w:p>
    <w:p w:rsidR="00E379F2" w:rsidRDefault="00E379F2" w:rsidP="00E379F2">
      <w:pPr>
        <w:jc w:val="both"/>
      </w:pPr>
    </w:p>
    <w:p w:rsidR="00E379F2" w:rsidRDefault="00E379F2" w:rsidP="00E379F2">
      <w:pPr>
        <w:jc w:val="both"/>
      </w:pPr>
    </w:p>
    <w:p w:rsidR="00E379F2" w:rsidRDefault="00E379F2" w:rsidP="00E379F2">
      <w:pPr>
        <w:ind w:right="90" w:firstLine="0"/>
        <w:jc w:val="both"/>
        <w:rPr>
          <w:sz w:val="20"/>
        </w:rPr>
      </w:pPr>
      <w:hyperlink w:anchor="tdm" w:history="1">
        <w:r>
          <w:rPr>
            <w:rStyle w:val="Lienhypertexte"/>
            <w:sz w:val="20"/>
          </w:rPr>
          <w:t>Retour à la table des matières</w:t>
        </w:r>
      </w:hyperlink>
    </w:p>
    <w:p w:rsidR="00E379F2" w:rsidRPr="003D0D52" w:rsidRDefault="00E379F2" w:rsidP="00E379F2">
      <w:pPr>
        <w:spacing w:before="120" w:after="120"/>
        <w:jc w:val="both"/>
        <w:rPr>
          <w:bCs/>
          <w:iCs/>
          <w:szCs w:val="28"/>
        </w:rPr>
      </w:pPr>
      <w:r w:rsidRPr="003D0D52">
        <w:rPr>
          <w:bCs/>
          <w:iCs/>
          <w:szCs w:val="28"/>
        </w:rPr>
        <w:t>L’œuvre de François Mauriac est considérable. Mauriac a écrit dans de nombreux domaines et divers genres, romans, poèmes, thé</w:t>
      </w:r>
      <w:r w:rsidRPr="003D0D52">
        <w:rPr>
          <w:bCs/>
          <w:iCs/>
          <w:szCs w:val="28"/>
        </w:rPr>
        <w:t>â</w:t>
      </w:r>
      <w:r w:rsidRPr="003D0D52">
        <w:rPr>
          <w:bCs/>
          <w:iCs/>
          <w:szCs w:val="28"/>
        </w:rPr>
        <w:t xml:space="preserve">tre, essais, billets d’humeur… Je vais tenter ci-dessous de rassembler la totalité ou presque de son œuvre par ordre chronologique. Plusieurs sites Internet s’y sont employés, je privilégierai celui de l’Académie française dont il a fait partie et où il a été élu brillamment comme on l’a vu dans les pages qui précèdent. </w:t>
      </w:r>
    </w:p>
    <w:p w:rsidR="00E379F2" w:rsidRPr="003D0D52" w:rsidRDefault="00E379F2" w:rsidP="00E379F2">
      <w:pPr>
        <w:spacing w:before="120" w:after="120"/>
        <w:jc w:val="both"/>
        <w:rPr>
          <w:bCs/>
          <w:iCs/>
          <w:szCs w:val="28"/>
        </w:rPr>
      </w:pPr>
      <w:r w:rsidRPr="003D0D52">
        <w:rPr>
          <w:bCs/>
          <w:iCs/>
          <w:szCs w:val="28"/>
        </w:rPr>
        <w:t>J’ai toutefois consulté de nombreux sites pour tenter de fournir a</w:t>
      </w:r>
      <w:r w:rsidRPr="003D0D52">
        <w:rPr>
          <w:bCs/>
          <w:iCs/>
          <w:szCs w:val="28"/>
        </w:rPr>
        <w:t>u</w:t>
      </w:r>
      <w:r w:rsidRPr="003D0D52">
        <w:rPr>
          <w:bCs/>
          <w:iCs/>
          <w:szCs w:val="28"/>
        </w:rPr>
        <w:t>tant que possible au lecteur les dates de parution et le nom des éd</w:t>
      </w:r>
      <w:r w:rsidRPr="003D0D52">
        <w:rPr>
          <w:bCs/>
          <w:iCs/>
          <w:szCs w:val="28"/>
        </w:rPr>
        <w:t>i</w:t>
      </w:r>
      <w:r w:rsidRPr="003D0D52">
        <w:rPr>
          <w:bCs/>
          <w:iCs/>
          <w:szCs w:val="28"/>
        </w:rPr>
        <w:t>teurs (Grasset, Flammarion, La Table Ronde etc.). Pour cela il m’a fallu interroger plusieurs sources disparates, certaines étant parfait</w:t>
      </w:r>
      <w:r w:rsidRPr="003D0D52">
        <w:rPr>
          <w:bCs/>
          <w:iCs/>
          <w:szCs w:val="28"/>
        </w:rPr>
        <w:t>e</w:t>
      </w:r>
      <w:r w:rsidRPr="003D0D52">
        <w:rPr>
          <w:bCs/>
          <w:iCs/>
          <w:szCs w:val="28"/>
        </w:rPr>
        <w:t>ment incompl</w:t>
      </w:r>
      <w:r w:rsidRPr="003D0D52">
        <w:rPr>
          <w:bCs/>
          <w:iCs/>
          <w:szCs w:val="28"/>
        </w:rPr>
        <w:t>è</w:t>
      </w:r>
      <w:r w:rsidRPr="003D0D52">
        <w:rPr>
          <w:bCs/>
          <w:iCs/>
          <w:szCs w:val="28"/>
        </w:rPr>
        <w:t xml:space="preserve">tes. Je ne prétends toutefois pas avoir été exhaustif… </w:t>
      </w:r>
    </w:p>
    <w:p w:rsidR="00E379F2" w:rsidRPr="003D0D52" w:rsidRDefault="00E379F2" w:rsidP="00E379F2">
      <w:pPr>
        <w:spacing w:before="120" w:after="120"/>
        <w:jc w:val="both"/>
        <w:rPr>
          <w:bCs/>
          <w:iCs/>
          <w:szCs w:val="32"/>
        </w:rPr>
      </w:pPr>
    </w:p>
    <w:p w:rsidR="00E379F2" w:rsidRPr="003D0D52" w:rsidRDefault="00E379F2" w:rsidP="00E379F2">
      <w:pPr>
        <w:spacing w:before="120" w:after="120"/>
        <w:jc w:val="both"/>
        <w:rPr>
          <w:bCs/>
          <w:iCs/>
          <w:szCs w:val="32"/>
        </w:rPr>
      </w:pPr>
      <w:r w:rsidRPr="003D0D52">
        <w:rPr>
          <w:bCs/>
          <w:iCs/>
          <w:szCs w:val="32"/>
        </w:rPr>
        <w:t>D’après le site Internet</w:t>
      </w:r>
      <w:r w:rsidRPr="003D0D52">
        <w:rPr>
          <w:bCs/>
          <w:iCs/>
          <w:szCs w:val="36"/>
        </w:rPr>
        <w:t xml:space="preserve"> </w:t>
      </w:r>
      <w:hyperlink r:id="rId42" w:history="1">
        <w:r w:rsidRPr="003D0D52">
          <w:rPr>
            <w:rStyle w:val="Lienhypertexte"/>
            <w:bCs/>
            <w:iCs/>
            <w:szCs w:val="32"/>
          </w:rPr>
          <w:t>www.academie-francaise.fr/les-immortels/francois-mauriac</w:t>
        </w:r>
      </w:hyperlink>
    </w:p>
    <w:p w:rsidR="00E379F2" w:rsidRDefault="00E379F2" w:rsidP="00E379F2">
      <w:pPr>
        <w:spacing w:before="120" w:after="120"/>
        <w:jc w:val="both"/>
        <w:rPr>
          <w:szCs w:val="28"/>
        </w:rPr>
      </w:pPr>
    </w:p>
    <w:p w:rsidR="00E379F2" w:rsidRPr="003D0D52" w:rsidRDefault="00E379F2" w:rsidP="00E379F2">
      <w:pPr>
        <w:spacing w:before="120" w:after="120"/>
        <w:jc w:val="both"/>
        <w:rPr>
          <w:szCs w:val="28"/>
        </w:rPr>
      </w:pPr>
      <w:r w:rsidRPr="003D0D52">
        <w:rPr>
          <w:szCs w:val="28"/>
        </w:rPr>
        <w:t xml:space="preserve">1909 </w:t>
      </w:r>
      <w:r w:rsidRPr="003D0D52">
        <w:rPr>
          <w:i/>
          <w:iCs/>
          <w:szCs w:val="28"/>
        </w:rPr>
        <w:t>Les mains jointes</w:t>
      </w:r>
      <w:r w:rsidRPr="003D0D52">
        <w:rPr>
          <w:szCs w:val="28"/>
        </w:rPr>
        <w:t xml:space="preserve">, recueil de poèmes publié chez H. Falque </w:t>
      </w:r>
    </w:p>
    <w:p w:rsidR="00E379F2" w:rsidRPr="003D0D52" w:rsidRDefault="00E379F2" w:rsidP="00E379F2">
      <w:pPr>
        <w:spacing w:before="120" w:after="120"/>
        <w:jc w:val="both"/>
        <w:rPr>
          <w:szCs w:val="28"/>
        </w:rPr>
      </w:pPr>
      <w:r w:rsidRPr="003D0D52">
        <w:rPr>
          <w:szCs w:val="28"/>
        </w:rPr>
        <w:t xml:space="preserve">1911 </w:t>
      </w:r>
      <w:r w:rsidRPr="003D0D52">
        <w:rPr>
          <w:i/>
          <w:iCs/>
          <w:szCs w:val="28"/>
        </w:rPr>
        <w:t>L’adieu à l’adolescence</w:t>
      </w:r>
      <w:r w:rsidRPr="003D0D52">
        <w:rPr>
          <w:szCs w:val="28"/>
        </w:rPr>
        <w:t>, poèmes chez Stock</w:t>
      </w:r>
    </w:p>
    <w:p w:rsidR="00E379F2" w:rsidRPr="003D0D52" w:rsidRDefault="00E379F2" w:rsidP="00E379F2">
      <w:pPr>
        <w:spacing w:before="120" w:after="120"/>
        <w:jc w:val="both"/>
        <w:rPr>
          <w:szCs w:val="28"/>
        </w:rPr>
      </w:pPr>
      <w:r w:rsidRPr="003D0D52">
        <w:rPr>
          <w:szCs w:val="28"/>
        </w:rPr>
        <w:t xml:space="preserve">1913 </w:t>
      </w:r>
      <w:r w:rsidRPr="003D0D52">
        <w:rPr>
          <w:i/>
          <w:iCs/>
          <w:szCs w:val="28"/>
        </w:rPr>
        <w:t>L’enfant chargé de chaînes</w:t>
      </w:r>
      <w:r w:rsidRPr="003D0D52">
        <w:rPr>
          <w:szCs w:val="28"/>
        </w:rPr>
        <w:t>, publié sous forme de feuilleton initialement au Mercure de France puis en version co</w:t>
      </w:r>
      <w:r w:rsidRPr="003D0D52">
        <w:rPr>
          <w:szCs w:val="28"/>
        </w:rPr>
        <w:t>m</w:t>
      </w:r>
      <w:r w:rsidRPr="003D0D52">
        <w:rPr>
          <w:szCs w:val="28"/>
        </w:rPr>
        <w:t>plète chez Grasset</w:t>
      </w:r>
    </w:p>
    <w:p w:rsidR="00E379F2" w:rsidRPr="003D0D52" w:rsidRDefault="00E379F2" w:rsidP="00E379F2">
      <w:pPr>
        <w:spacing w:before="120" w:after="120"/>
        <w:jc w:val="both"/>
        <w:rPr>
          <w:szCs w:val="28"/>
        </w:rPr>
      </w:pPr>
      <w:r w:rsidRPr="003D0D52">
        <w:rPr>
          <w:szCs w:val="28"/>
        </w:rPr>
        <w:t xml:space="preserve">1914 </w:t>
      </w:r>
      <w:r w:rsidRPr="003D0D52">
        <w:rPr>
          <w:i/>
          <w:iCs/>
          <w:szCs w:val="28"/>
        </w:rPr>
        <w:t>La robe prétexte</w:t>
      </w:r>
      <w:r w:rsidRPr="003D0D52">
        <w:rPr>
          <w:szCs w:val="28"/>
        </w:rPr>
        <w:t>, Grasset</w:t>
      </w:r>
    </w:p>
    <w:p w:rsidR="00E379F2" w:rsidRPr="003D0D52" w:rsidRDefault="00E379F2" w:rsidP="00E379F2">
      <w:pPr>
        <w:spacing w:before="120" w:after="120"/>
        <w:jc w:val="both"/>
        <w:rPr>
          <w:szCs w:val="28"/>
        </w:rPr>
      </w:pPr>
      <w:r w:rsidRPr="003D0D52">
        <w:rPr>
          <w:szCs w:val="28"/>
        </w:rPr>
        <w:t xml:space="preserve">1920 </w:t>
      </w:r>
      <w:r w:rsidRPr="003D0D52">
        <w:rPr>
          <w:i/>
          <w:iCs/>
          <w:szCs w:val="28"/>
        </w:rPr>
        <w:t>La Chair et le Sang. Petits essais de psychologie rel</w:t>
      </w:r>
      <w:r w:rsidRPr="003D0D52">
        <w:rPr>
          <w:i/>
          <w:iCs/>
          <w:szCs w:val="28"/>
        </w:rPr>
        <w:t>i</w:t>
      </w:r>
      <w:r w:rsidRPr="003D0D52">
        <w:rPr>
          <w:i/>
          <w:iCs/>
          <w:szCs w:val="28"/>
        </w:rPr>
        <w:t>gieuse : de quelques cœurs inquiets</w:t>
      </w:r>
      <w:r w:rsidRPr="003D0D52">
        <w:rPr>
          <w:szCs w:val="28"/>
        </w:rPr>
        <w:t xml:space="preserve"> chez Emile-Paul Frères, puis chez Ernest Fla</w:t>
      </w:r>
      <w:r w:rsidRPr="003D0D52">
        <w:rPr>
          <w:szCs w:val="28"/>
        </w:rPr>
        <w:t>m</w:t>
      </w:r>
      <w:r w:rsidRPr="003D0D52">
        <w:rPr>
          <w:szCs w:val="28"/>
        </w:rPr>
        <w:t xml:space="preserve">marion, 1928. </w:t>
      </w:r>
    </w:p>
    <w:p w:rsidR="00E379F2" w:rsidRPr="003D0D52" w:rsidRDefault="00E379F2" w:rsidP="00E379F2">
      <w:pPr>
        <w:spacing w:before="120" w:after="120"/>
        <w:jc w:val="both"/>
        <w:rPr>
          <w:szCs w:val="28"/>
        </w:rPr>
      </w:pPr>
      <w:r w:rsidRPr="003D0D52">
        <w:rPr>
          <w:szCs w:val="28"/>
        </w:rPr>
        <w:t xml:space="preserve">1921 </w:t>
      </w:r>
      <w:r w:rsidRPr="003D0D52">
        <w:rPr>
          <w:i/>
          <w:iCs/>
          <w:szCs w:val="28"/>
        </w:rPr>
        <w:t>Préséances</w:t>
      </w:r>
      <w:r w:rsidRPr="003D0D52">
        <w:rPr>
          <w:szCs w:val="28"/>
        </w:rPr>
        <w:t xml:space="preserve"> chez Emile-Paul Frères</w:t>
      </w:r>
    </w:p>
    <w:p w:rsidR="00E379F2" w:rsidRPr="003D0D52" w:rsidRDefault="00E379F2" w:rsidP="00E379F2">
      <w:pPr>
        <w:spacing w:before="120" w:after="120"/>
        <w:jc w:val="both"/>
        <w:rPr>
          <w:szCs w:val="28"/>
        </w:rPr>
      </w:pPr>
      <w:r w:rsidRPr="003D0D52">
        <w:rPr>
          <w:szCs w:val="28"/>
        </w:rPr>
        <w:t xml:space="preserve">1922 </w:t>
      </w:r>
      <w:r w:rsidRPr="003D0D52">
        <w:rPr>
          <w:i/>
          <w:iCs/>
          <w:szCs w:val="28"/>
        </w:rPr>
        <w:t>Le baiser au lépreux</w:t>
      </w:r>
      <w:r w:rsidRPr="003D0D52">
        <w:rPr>
          <w:szCs w:val="28"/>
        </w:rPr>
        <w:t xml:space="preserve"> chez Grasset, maison d’édition à laque</w:t>
      </w:r>
      <w:r w:rsidRPr="003D0D52">
        <w:rPr>
          <w:szCs w:val="28"/>
        </w:rPr>
        <w:t>l</w:t>
      </w:r>
      <w:r w:rsidRPr="003D0D52">
        <w:rPr>
          <w:szCs w:val="28"/>
        </w:rPr>
        <w:t xml:space="preserve">le Mauriac restera fidèle pour de nombreux ouvrages. </w:t>
      </w:r>
    </w:p>
    <w:p w:rsidR="00E379F2" w:rsidRPr="003D0D52" w:rsidRDefault="00E379F2" w:rsidP="00E379F2">
      <w:pPr>
        <w:spacing w:before="120" w:after="120"/>
        <w:jc w:val="both"/>
        <w:rPr>
          <w:szCs w:val="28"/>
        </w:rPr>
      </w:pPr>
      <w:r w:rsidRPr="003D0D52">
        <w:rPr>
          <w:szCs w:val="28"/>
        </w:rPr>
        <w:t>1923 Trois ouvrages paraissent :</w:t>
      </w:r>
    </w:p>
    <w:p w:rsidR="00E379F2" w:rsidRPr="003D0D52" w:rsidRDefault="00E379F2" w:rsidP="00E379F2">
      <w:pPr>
        <w:spacing w:before="120" w:after="120"/>
        <w:jc w:val="both"/>
        <w:rPr>
          <w:szCs w:val="28"/>
        </w:rPr>
      </w:pPr>
      <w:r w:rsidRPr="003D0D52">
        <w:rPr>
          <w:i/>
          <w:iCs/>
          <w:szCs w:val="28"/>
        </w:rPr>
        <w:t xml:space="preserve">Le fleuve de feu, </w:t>
      </w:r>
      <w:r w:rsidRPr="003D0D52">
        <w:rPr>
          <w:iCs/>
          <w:szCs w:val="28"/>
        </w:rPr>
        <w:t>roman chez Grasset</w:t>
      </w:r>
    </w:p>
    <w:p w:rsidR="00E379F2" w:rsidRPr="003D0D52" w:rsidRDefault="00E379F2" w:rsidP="00E379F2">
      <w:pPr>
        <w:spacing w:before="120" w:after="120"/>
        <w:jc w:val="both"/>
        <w:rPr>
          <w:szCs w:val="28"/>
        </w:rPr>
      </w:pPr>
      <w:r w:rsidRPr="003D0D52">
        <w:rPr>
          <w:i/>
          <w:iCs/>
          <w:szCs w:val="28"/>
        </w:rPr>
        <w:t xml:space="preserve">Génitrix, </w:t>
      </w:r>
      <w:r w:rsidRPr="003D0D52">
        <w:rPr>
          <w:iCs/>
          <w:szCs w:val="28"/>
        </w:rPr>
        <w:t>roman chez Grasset</w:t>
      </w:r>
    </w:p>
    <w:p w:rsidR="00E379F2" w:rsidRPr="003D0D52" w:rsidRDefault="00E379F2" w:rsidP="00E379F2">
      <w:pPr>
        <w:spacing w:before="120" w:after="120"/>
        <w:jc w:val="both"/>
        <w:rPr>
          <w:szCs w:val="28"/>
        </w:rPr>
      </w:pPr>
      <w:r w:rsidRPr="003D0D52">
        <w:rPr>
          <w:i/>
          <w:iCs/>
          <w:szCs w:val="28"/>
        </w:rPr>
        <w:t>Le Mal</w:t>
      </w:r>
      <w:r w:rsidRPr="003D0D52">
        <w:rPr>
          <w:szCs w:val="28"/>
        </w:rPr>
        <w:t xml:space="preserve">, roman paru au départ dans la revue </w:t>
      </w:r>
      <w:r w:rsidRPr="003D0D52">
        <w:rPr>
          <w:i/>
          <w:szCs w:val="28"/>
        </w:rPr>
        <w:t xml:space="preserve">Demain </w:t>
      </w:r>
      <w:r w:rsidRPr="003D0D52">
        <w:rPr>
          <w:szCs w:val="28"/>
        </w:rPr>
        <w:t>puis chez Gra</w:t>
      </w:r>
      <w:r w:rsidRPr="003D0D52">
        <w:rPr>
          <w:szCs w:val="28"/>
        </w:rPr>
        <w:t>s</w:t>
      </w:r>
      <w:r w:rsidRPr="003D0D52">
        <w:rPr>
          <w:szCs w:val="28"/>
        </w:rPr>
        <w:t xml:space="preserve">set. </w:t>
      </w:r>
    </w:p>
    <w:p w:rsidR="00E379F2" w:rsidRPr="003D0D52" w:rsidRDefault="00E379F2" w:rsidP="00E379F2">
      <w:pPr>
        <w:spacing w:before="120" w:after="120"/>
        <w:jc w:val="both"/>
        <w:rPr>
          <w:szCs w:val="28"/>
        </w:rPr>
      </w:pPr>
      <w:r w:rsidRPr="003D0D52">
        <w:rPr>
          <w:szCs w:val="28"/>
        </w:rPr>
        <w:t xml:space="preserve">1924 </w:t>
      </w:r>
    </w:p>
    <w:p w:rsidR="00E379F2" w:rsidRPr="003D0D52" w:rsidRDefault="00E379F2" w:rsidP="00E379F2">
      <w:pPr>
        <w:spacing w:before="120" w:after="120"/>
        <w:jc w:val="both"/>
        <w:rPr>
          <w:szCs w:val="28"/>
        </w:rPr>
      </w:pPr>
      <w:r w:rsidRPr="003D0D52">
        <w:rPr>
          <w:i/>
          <w:iCs/>
          <w:szCs w:val="28"/>
        </w:rPr>
        <w:t xml:space="preserve">Huit poèmes, </w:t>
      </w:r>
    </w:p>
    <w:p w:rsidR="00E379F2" w:rsidRPr="003D0D52" w:rsidRDefault="00E379F2" w:rsidP="00E379F2">
      <w:pPr>
        <w:spacing w:before="120" w:after="120"/>
        <w:jc w:val="both"/>
        <w:rPr>
          <w:szCs w:val="28"/>
        </w:rPr>
      </w:pPr>
      <w:r w:rsidRPr="003D0D52">
        <w:rPr>
          <w:i/>
          <w:iCs/>
          <w:szCs w:val="28"/>
        </w:rPr>
        <w:t xml:space="preserve">La vie et la mort d’un poète, </w:t>
      </w:r>
      <w:r w:rsidRPr="003D0D52">
        <w:rPr>
          <w:iCs/>
          <w:szCs w:val="28"/>
        </w:rPr>
        <w:t>biographie dédiée à son ami André Lafon, Grasset</w:t>
      </w:r>
    </w:p>
    <w:p w:rsidR="00E379F2" w:rsidRPr="003D0D52" w:rsidRDefault="00E379F2" w:rsidP="00E379F2">
      <w:pPr>
        <w:spacing w:before="120" w:after="120"/>
        <w:jc w:val="both"/>
        <w:rPr>
          <w:szCs w:val="28"/>
        </w:rPr>
      </w:pPr>
      <w:r w:rsidRPr="003D0D52">
        <w:rPr>
          <w:i/>
          <w:iCs/>
          <w:szCs w:val="28"/>
        </w:rPr>
        <w:t>Le désert de l’amour</w:t>
      </w:r>
      <w:r w:rsidRPr="003D0D52">
        <w:rPr>
          <w:szCs w:val="28"/>
        </w:rPr>
        <w:t>, roman, Grasset</w:t>
      </w:r>
    </w:p>
    <w:p w:rsidR="00E379F2" w:rsidRPr="003D0D52" w:rsidRDefault="00E379F2" w:rsidP="00E379F2">
      <w:pPr>
        <w:spacing w:before="120" w:after="120"/>
        <w:jc w:val="both"/>
        <w:rPr>
          <w:szCs w:val="28"/>
        </w:rPr>
      </w:pPr>
      <w:r w:rsidRPr="003D0D52">
        <w:rPr>
          <w:szCs w:val="28"/>
        </w:rPr>
        <w:t xml:space="preserve">1925 </w:t>
      </w:r>
      <w:r w:rsidRPr="003D0D52">
        <w:rPr>
          <w:i/>
          <w:iCs/>
          <w:szCs w:val="28"/>
        </w:rPr>
        <w:t>Orages</w:t>
      </w:r>
      <w:r w:rsidRPr="003D0D52">
        <w:rPr>
          <w:szCs w:val="28"/>
        </w:rPr>
        <w:t>, recueil de poèmes, Grasset</w:t>
      </w:r>
    </w:p>
    <w:p w:rsidR="00E379F2" w:rsidRPr="003D0D52" w:rsidRDefault="00E379F2" w:rsidP="00E379F2">
      <w:pPr>
        <w:spacing w:before="120" w:after="120"/>
        <w:jc w:val="both"/>
        <w:rPr>
          <w:szCs w:val="28"/>
        </w:rPr>
      </w:pPr>
      <w:r w:rsidRPr="003D0D52">
        <w:rPr>
          <w:szCs w:val="28"/>
        </w:rPr>
        <w:t xml:space="preserve">1926 </w:t>
      </w:r>
    </w:p>
    <w:p w:rsidR="00E379F2" w:rsidRPr="003D0D52" w:rsidRDefault="00E379F2" w:rsidP="00E379F2">
      <w:pPr>
        <w:spacing w:before="120" w:after="120"/>
        <w:jc w:val="both"/>
        <w:rPr>
          <w:szCs w:val="28"/>
        </w:rPr>
      </w:pPr>
      <w:r w:rsidRPr="003D0D52">
        <w:rPr>
          <w:i/>
          <w:iCs/>
          <w:szCs w:val="28"/>
        </w:rPr>
        <w:t xml:space="preserve">Bordeaux, </w:t>
      </w:r>
      <w:r w:rsidRPr="003D0D52">
        <w:rPr>
          <w:iCs/>
          <w:szCs w:val="28"/>
        </w:rPr>
        <w:t xml:space="preserve">récit, Emile-Paul frères. </w:t>
      </w:r>
    </w:p>
    <w:p w:rsidR="00E379F2" w:rsidRPr="003D0D52" w:rsidRDefault="00E379F2" w:rsidP="00E379F2">
      <w:pPr>
        <w:spacing w:before="120" w:after="120"/>
        <w:jc w:val="both"/>
        <w:rPr>
          <w:szCs w:val="28"/>
        </w:rPr>
      </w:pPr>
      <w:r w:rsidRPr="003D0D52">
        <w:rPr>
          <w:i/>
          <w:iCs/>
          <w:szCs w:val="28"/>
        </w:rPr>
        <w:t xml:space="preserve">Coups de couteaux, </w:t>
      </w:r>
      <w:r w:rsidRPr="003D0D52">
        <w:rPr>
          <w:iCs/>
          <w:szCs w:val="28"/>
        </w:rPr>
        <w:t>récit, Grasset</w:t>
      </w:r>
    </w:p>
    <w:p w:rsidR="00E379F2" w:rsidRPr="003D0D52" w:rsidRDefault="00E379F2" w:rsidP="00E379F2">
      <w:pPr>
        <w:spacing w:before="120" w:after="120"/>
        <w:jc w:val="both"/>
        <w:rPr>
          <w:szCs w:val="28"/>
        </w:rPr>
      </w:pPr>
      <w:r w:rsidRPr="003D0D52">
        <w:rPr>
          <w:i/>
          <w:iCs/>
          <w:szCs w:val="28"/>
        </w:rPr>
        <w:t xml:space="preserve">Fabien, </w:t>
      </w:r>
      <w:r w:rsidRPr="003D0D52">
        <w:rPr>
          <w:iCs/>
          <w:szCs w:val="28"/>
        </w:rPr>
        <w:t>édité par Au sans pareil</w:t>
      </w:r>
    </w:p>
    <w:p w:rsidR="00E379F2" w:rsidRPr="003D0D52" w:rsidRDefault="00E379F2" w:rsidP="00E379F2">
      <w:pPr>
        <w:spacing w:before="120" w:after="120"/>
        <w:jc w:val="both"/>
        <w:rPr>
          <w:szCs w:val="28"/>
        </w:rPr>
      </w:pPr>
      <w:r w:rsidRPr="003D0D52">
        <w:rPr>
          <w:i/>
          <w:iCs/>
          <w:szCs w:val="28"/>
        </w:rPr>
        <w:t xml:space="preserve">Le jeune homme, </w:t>
      </w:r>
      <w:r w:rsidRPr="003D0D52">
        <w:rPr>
          <w:iCs/>
          <w:szCs w:val="28"/>
        </w:rPr>
        <w:t>récit</w:t>
      </w:r>
      <w:r w:rsidRPr="003D0D52">
        <w:rPr>
          <w:i/>
          <w:iCs/>
          <w:szCs w:val="28"/>
        </w:rPr>
        <w:t xml:space="preserve">, </w:t>
      </w:r>
      <w:r w:rsidRPr="003D0D52">
        <w:rPr>
          <w:iCs/>
          <w:szCs w:val="28"/>
        </w:rPr>
        <w:t>Hachette</w:t>
      </w:r>
    </w:p>
    <w:p w:rsidR="00E379F2" w:rsidRPr="003D0D52" w:rsidRDefault="00E379F2" w:rsidP="00E379F2">
      <w:pPr>
        <w:spacing w:before="120" w:after="120"/>
        <w:jc w:val="both"/>
        <w:rPr>
          <w:szCs w:val="28"/>
        </w:rPr>
      </w:pPr>
      <w:r w:rsidRPr="003D0D52">
        <w:rPr>
          <w:i/>
          <w:iCs/>
          <w:szCs w:val="28"/>
        </w:rPr>
        <w:t xml:space="preserve">La Province, </w:t>
      </w:r>
      <w:r w:rsidRPr="003D0D52">
        <w:rPr>
          <w:iCs/>
          <w:szCs w:val="28"/>
        </w:rPr>
        <w:t>essai, Hachette</w:t>
      </w:r>
    </w:p>
    <w:p w:rsidR="00E379F2" w:rsidRPr="003D0D52" w:rsidRDefault="00E379F2" w:rsidP="00E379F2">
      <w:pPr>
        <w:spacing w:before="120" w:after="120"/>
        <w:jc w:val="both"/>
        <w:rPr>
          <w:szCs w:val="28"/>
        </w:rPr>
      </w:pPr>
      <w:r w:rsidRPr="003D0D52">
        <w:rPr>
          <w:i/>
          <w:iCs/>
          <w:szCs w:val="28"/>
        </w:rPr>
        <w:t xml:space="preserve">La rencontre avec Pascal, </w:t>
      </w:r>
      <w:r w:rsidRPr="003D0D52">
        <w:rPr>
          <w:iCs/>
          <w:szCs w:val="28"/>
        </w:rPr>
        <w:t>essai, Editions des Cahiers Libres</w:t>
      </w:r>
    </w:p>
    <w:p w:rsidR="00E379F2" w:rsidRPr="003D0D52" w:rsidRDefault="00E379F2" w:rsidP="00E379F2">
      <w:pPr>
        <w:spacing w:before="120" w:after="120"/>
        <w:jc w:val="both"/>
        <w:rPr>
          <w:szCs w:val="28"/>
        </w:rPr>
      </w:pPr>
      <w:r w:rsidRPr="003D0D52">
        <w:rPr>
          <w:i/>
          <w:iCs/>
          <w:szCs w:val="28"/>
        </w:rPr>
        <w:t>Le tourment de Jacques Rivière</w:t>
      </w:r>
      <w:r w:rsidRPr="003D0D52">
        <w:rPr>
          <w:szCs w:val="28"/>
        </w:rPr>
        <w:t>, Les éditions de la Nuée-Bleue</w:t>
      </w:r>
    </w:p>
    <w:p w:rsidR="00E379F2" w:rsidRPr="003D0D52" w:rsidRDefault="00E379F2" w:rsidP="00E379F2">
      <w:pPr>
        <w:spacing w:before="120" w:after="120"/>
        <w:jc w:val="both"/>
        <w:rPr>
          <w:szCs w:val="28"/>
        </w:rPr>
      </w:pPr>
      <w:r w:rsidRPr="003D0D52">
        <w:rPr>
          <w:szCs w:val="28"/>
        </w:rPr>
        <w:t xml:space="preserve">1926 </w:t>
      </w:r>
      <w:r w:rsidRPr="003D0D52">
        <w:rPr>
          <w:i/>
          <w:iCs/>
          <w:szCs w:val="28"/>
        </w:rPr>
        <w:t xml:space="preserve">Le Désert de l’amour, </w:t>
      </w:r>
      <w:r w:rsidRPr="003D0D52">
        <w:rPr>
          <w:iCs/>
          <w:szCs w:val="28"/>
        </w:rPr>
        <w:t>roman paru au départ sous forme de feuill</w:t>
      </w:r>
      <w:r w:rsidRPr="003D0D52">
        <w:rPr>
          <w:iCs/>
          <w:szCs w:val="28"/>
        </w:rPr>
        <w:t>e</w:t>
      </w:r>
      <w:r w:rsidRPr="003D0D52">
        <w:rPr>
          <w:iCs/>
          <w:szCs w:val="28"/>
        </w:rPr>
        <w:t xml:space="preserve">ton dans </w:t>
      </w:r>
      <w:r w:rsidRPr="003D0D52">
        <w:rPr>
          <w:i/>
          <w:iCs/>
          <w:szCs w:val="28"/>
        </w:rPr>
        <w:t xml:space="preserve">La Revue de Paris, </w:t>
      </w:r>
      <w:r w:rsidRPr="003D0D52">
        <w:rPr>
          <w:iCs/>
          <w:szCs w:val="28"/>
        </w:rPr>
        <w:t>puis chez Grasset</w:t>
      </w:r>
    </w:p>
    <w:p w:rsidR="00E379F2" w:rsidRPr="003D0D52" w:rsidRDefault="00E379F2" w:rsidP="00E379F2">
      <w:pPr>
        <w:spacing w:before="120" w:after="120"/>
        <w:jc w:val="both"/>
        <w:rPr>
          <w:szCs w:val="28"/>
        </w:rPr>
      </w:pPr>
      <w:r w:rsidRPr="003D0D52">
        <w:rPr>
          <w:szCs w:val="28"/>
        </w:rPr>
        <w:t xml:space="preserve">1927 </w:t>
      </w:r>
      <w:r w:rsidRPr="003D0D52">
        <w:rPr>
          <w:i/>
          <w:iCs/>
          <w:szCs w:val="28"/>
        </w:rPr>
        <w:t>Thérèse Desqueyroux</w:t>
      </w:r>
      <w:r w:rsidRPr="003D0D52">
        <w:rPr>
          <w:szCs w:val="28"/>
        </w:rPr>
        <w:t>, roman, Grasset</w:t>
      </w:r>
    </w:p>
    <w:p w:rsidR="00E379F2" w:rsidRPr="003D0D52" w:rsidRDefault="00E379F2" w:rsidP="00E379F2">
      <w:pPr>
        <w:spacing w:before="120" w:after="120"/>
        <w:jc w:val="both"/>
        <w:rPr>
          <w:szCs w:val="28"/>
        </w:rPr>
      </w:pPr>
      <w:r w:rsidRPr="003D0D52">
        <w:rPr>
          <w:szCs w:val="28"/>
        </w:rPr>
        <w:t xml:space="preserve">1928 </w:t>
      </w:r>
    </w:p>
    <w:p w:rsidR="00E379F2" w:rsidRPr="003D0D52" w:rsidRDefault="00E379F2" w:rsidP="00E379F2">
      <w:pPr>
        <w:spacing w:before="120" w:after="120"/>
        <w:jc w:val="both"/>
        <w:rPr>
          <w:szCs w:val="28"/>
        </w:rPr>
      </w:pPr>
      <w:r w:rsidRPr="003D0D52">
        <w:rPr>
          <w:i/>
          <w:iCs/>
          <w:szCs w:val="28"/>
        </w:rPr>
        <w:t xml:space="preserve">Le Démon de la Connaissance, </w:t>
      </w:r>
      <w:r w:rsidRPr="003D0D52">
        <w:rPr>
          <w:iCs/>
          <w:szCs w:val="28"/>
        </w:rPr>
        <w:t>éditions MP Trémois</w:t>
      </w:r>
      <w:r w:rsidRPr="003D0D52">
        <w:rPr>
          <w:i/>
          <w:iCs/>
          <w:szCs w:val="28"/>
        </w:rPr>
        <w:t xml:space="preserve">. </w:t>
      </w:r>
    </w:p>
    <w:p w:rsidR="00E379F2" w:rsidRPr="003D0D52" w:rsidRDefault="00E379F2" w:rsidP="00E379F2">
      <w:pPr>
        <w:spacing w:before="120" w:after="120"/>
        <w:jc w:val="both"/>
        <w:rPr>
          <w:szCs w:val="28"/>
        </w:rPr>
      </w:pPr>
      <w:r w:rsidRPr="003D0D52">
        <w:rPr>
          <w:i/>
          <w:iCs/>
          <w:szCs w:val="28"/>
        </w:rPr>
        <w:t xml:space="preserve">Destins, </w:t>
      </w:r>
      <w:r w:rsidRPr="003D0D52">
        <w:rPr>
          <w:iCs/>
          <w:szCs w:val="28"/>
        </w:rPr>
        <w:t>Grasset</w:t>
      </w:r>
    </w:p>
    <w:p w:rsidR="00E379F2" w:rsidRPr="003D0D52" w:rsidRDefault="00E379F2" w:rsidP="00E379F2">
      <w:pPr>
        <w:spacing w:before="120" w:after="120"/>
        <w:jc w:val="both"/>
        <w:rPr>
          <w:szCs w:val="28"/>
        </w:rPr>
      </w:pPr>
      <w:r w:rsidRPr="003D0D52">
        <w:rPr>
          <w:i/>
          <w:iCs/>
          <w:szCs w:val="28"/>
        </w:rPr>
        <w:t>Divagations sur Saint-Sulpice (les 49 rônins [</w:t>
      </w:r>
      <w:r w:rsidRPr="003D0D52">
        <w:rPr>
          <w:iCs/>
          <w:szCs w:val="28"/>
        </w:rPr>
        <w:t>samouraïs, HAA</w:t>
      </w:r>
      <w:r w:rsidRPr="003D0D52">
        <w:rPr>
          <w:i/>
          <w:iCs/>
          <w:szCs w:val="28"/>
        </w:rPr>
        <w:t xml:space="preserve">] du quai Malaquais), </w:t>
      </w:r>
      <w:r w:rsidRPr="003D0D52">
        <w:rPr>
          <w:iCs/>
          <w:szCs w:val="28"/>
        </w:rPr>
        <w:t>éd</w:t>
      </w:r>
      <w:r w:rsidRPr="003D0D52">
        <w:rPr>
          <w:iCs/>
          <w:szCs w:val="28"/>
        </w:rPr>
        <w:t>i</w:t>
      </w:r>
      <w:r w:rsidRPr="003D0D52">
        <w:rPr>
          <w:iCs/>
          <w:szCs w:val="28"/>
        </w:rPr>
        <w:t>tions Edouard. Champion</w:t>
      </w:r>
    </w:p>
    <w:p w:rsidR="00E379F2" w:rsidRPr="003D0D52" w:rsidRDefault="00E379F2" w:rsidP="00E379F2">
      <w:pPr>
        <w:spacing w:before="120" w:after="120"/>
        <w:jc w:val="both"/>
        <w:rPr>
          <w:szCs w:val="28"/>
        </w:rPr>
      </w:pPr>
      <w:r w:rsidRPr="003D0D52">
        <w:rPr>
          <w:i/>
          <w:iCs/>
          <w:szCs w:val="28"/>
        </w:rPr>
        <w:t xml:space="preserve">Dramaturges, </w:t>
      </w:r>
      <w:r w:rsidRPr="003D0D52">
        <w:rPr>
          <w:iCs/>
          <w:szCs w:val="28"/>
        </w:rPr>
        <w:t>Les Cahiers d’Occident</w:t>
      </w:r>
    </w:p>
    <w:p w:rsidR="00E379F2" w:rsidRPr="003D0D52" w:rsidRDefault="00E379F2" w:rsidP="00E379F2">
      <w:pPr>
        <w:spacing w:before="120" w:after="120"/>
        <w:jc w:val="both"/>
        <w:rPr>
          <w:szCs w:val="28"/>
        </w:rPr>
      </w:pPr>
      <w:r w:rsidRPr="003D0D52">
        <w:rPr>
          <w:i/>
          <w:iCs/>
          <w:szCs w:val="28"/>
        </w:rPr>
        <w:t xml:space="preserve">Le Roman, </w:t>
      </w:r>
      <w:r w:rsidRPr="003D0D52">
        <w:rPr>
          <w:iCs/>
          <w:szCs w:val="28"/>
        </w:rPr>
        <w:t>L’Artisan du Livre</w:t>
      </w:r>
    </w:p>
    <w:p w:rsidR="00E379F2" w:rsidRPr="003D0D52" w:rsidRDefault="00E379F2" w:rsidP="00E379F2">
      <w:pPr>
        <w:spacing w:before="120" w:after="120"/>
        <w:jc w:val="both"/>
        <w:rPr>
          <w:szCs w:val="28"/>
        </w:rPr>
      </w:pPr>
      <w:r w:rsidRPr="003D0D52">
        <w:rPr>
          <w:i/>
          <w:iCs/>
          <w:szCs w:val="28"/>
        </w:rPr>
        <w:t xml:space="preserve">Supplément au Traité de la Concupiscence de Bossuet, </w:t>
      </w:r>
      <w:r w:rsidRPr="003D0D52">
        <w:rPr>
          <w:iCs/>
          <w:szCs w:val="28"/>
        </w:rPr>
        <w:t>Ed</w:t>
      </w:r>
      <w:r w:rsidRPr="003D0D52">
        <w:rPr>
          <w:iCs/>
          <w:szCs w:val="28"/>
        </w:rPr>
        <w:t>i</w:t>
      </w:r>
      <w:r w:rsidRPr="003D0D52">
        <w:rPr>
          <w:iCs/>
          <w:szCs w:val="28"/>
        </w:rPr>
        <w:t>tions du Trianon</w:t>
      </w:r>
    </w:p>
    <w:p w:rsidR="00E379F2" w:rsidRPr="003D0D52" w:rsidRDefault="00E379F2" w:rsidP="00E379F2">
      <w:pPr>
        <w:spacing w:before="120" w:after="120"/>
        <w:jc w:val="both"/>
        <w:rPr>
          <w:szCs w:val="28"/>
        </w:rPr>
      </w:pPr>
      <w:r w:rsidRPr="003D0D52">
        <w:rPr>
          <w:i/>
          <w:iCs/>
          <w:szCs w:val="28"/>
        </w:rPr>
        <w:t>La vie de Jean Racine</w:t>
      </w:r>
      <w:r w:rsidRPr="003D0D52">
        <w:rPr>
          <w:szCs w:val="28"/>
        </w:rPr>
        <w:t>, Plon puis Grasset en 1934, Flamm</w:t>
      </w:r>
      <w:r w:rsidRPr="003D0D52">
        <w:rPr>
          <w:szCs w:val="28"/>
        </w:rPr>
        <w:t>a</w:t>
      </w:r>
      <w:r w:rsidRPr="003D0D52">
        <w:rPr>
          <w:szCs w:val="28"/>
        </w:rPr>
        <w:t>rion en 1939 et Perrin en 1999</w:t>
      </w:r>
    </w:p>
    <w:p w:rsidR="00E379F2" w:rsidRPr="003D0D52" w:rsidRDefault="00E379F2" w:rsidP="00E379F2">
      <w:pPr>
        <w:spacing w:before="120" w:after="120"/>
        <w:jc w:val="both"/>
        <w:rPr>
          <w:szCs w:val="28"/>
        </w:rPr>
      </w:pPr>
      <w:r w:rsidRPr="003D0D52">
        <w:rPr>
          <w:szCs w:val="28"/>
        </w:rPr>
        <w:t>1929 :</w:t>
      </w:r>
    </w:p>
    <w:p w:rsidR="00E379F2" w:rsidRPr="003D0D52" w:rsidRDefault="00E379F2" w:rsidP="00E379F2">
      <w:pPr>
        <w:spacing w:before="120" w:after="120"/>
        <w:jc w:val="both"/>
        <w:rPr>
          <w:szCs w:val="28"/>
        </w:rPr>
      </w:pPr>
      <w:r w:rsidRPr="003D0D52">
        <w:rPr>
          <w:i/>
          <w:iCs/>
          <w:szCs w:val="28"/>
        </w:rPr>
        <w:t xml:space="preserve">Dieu et Mammon, </w:t>
      </w:r>
      <w:r w:rsidRPr="003D0D52">
        <w:rPr>
          <w:iCs/>
          <w:szCs w:val="28"/>
        </w:rPr>
        <w:t>éditions du Capitole</w:t>
      </w:r>
    </w:p>
    <w:p w:rsidR="00E379F2" w:rsidRPr="003D0D52" w:rsidRDefault="00E379F2" w:rsidP="00E379F2">
      <w:pPr>
        <w:spacing w:before="120" w:after="120"/>
        <w:jc w:val="both"/>
        <w:rPr>
          <w:szCs w:val="28"/>
        </w:rPr>
      </w:pPr>
      <w:r w:rsidRPr="003D0D52">
        <w:rPr>
          <w:i/>
          <w:iCs/>
          <w:szCs w:val="28"/>
        </w:rPr>
        <w:t xml:space="preserve">Mes plus lointains souvenirs, </w:t>
      </w:r>
      <w:r w:rsidRPr="003D0D52">
        <w:rPr>
          <w:iCs/>
          <w:szCs w:val="28"/>
        </w:rPr>
        <w:t>éditions Emile Hazan et Cie</w:t>
      </w:r>
    </w:p>
    <w:p w:rsidR="00E379F2" w:rsidRPr="003D0D52" w:rsidRDefault="00E379F2" w:rsidP="00E379F2">
      <w:pPr>
        <w:spacing w:before="120" w:after="120"/>
        <w:jc w:val="both"/>
        <w:rPr>
          <w:szCs w:val="28"/>
        </w:rPr>
      </w:pPr>
      <w:r w:rsidRPr="003D0D52">
        <w:rPr>
          <w:i/>
          <w:iCs/>
          <w:szCs w:val="28"/>
        </w:rPr>
        <w:t>La nuit du bourreau de soi-même</w:t>
      </w:r>
      <w:r w:rsidRPr="003D0D52">
        <w:rPr>
          <w:szCs w:val="28"/>
        </w:rPr>
        <w:t>, éd</w:t>
      </w:r>
      <w:r w:rsidRPr="003D0D52">
        <w:rPr>
          <w:szCs w:val="28"/>
        </w:rPr>
        <w:t>i</w:t>
      </w:r>
      <w:r w:rsidRPr="003D0D52">
        <w:rPr>
          <w:szCs w:val="28"/>
        </w:rPr>
        <w:t>tions du Capitole</w:t>
      </w:r>
    </w:p>
    <w:p w:rsidR="00E379F2" w:rsidRPr="003D0D52" w:rsidRDefault="00E379F2" w:rsidP="00E379F2">
      <w:pPr>
        <w:spacing w:before="120" w:after="120"/>
        <w:jc w:val="both"/>
        <w:rPr>
          <w:szCs w:val="28"/>
        </w:rPr>
      </w:pPr>
      <w:r w:rsidRPr="003D0D52">
        <w:rPr>
          <w:szCs w:val="28"/>
        </w:rPr>
        <w:t>1929-30 :</w:t>
      </w:r>
    </w:p>
    <w:p w:rsidR="00E379F2" w:rsidRPr="003D0D52" w:rsidRDefault="00E379F2" w:rsidP="00E379F2">
      <w:pPr>
        <w:spacing w:before="120" w:after="120"/>
        <w:jc w:val="both"/>
        <w:rPr>
          <w:szCs w:val="28"/>
        </w:rPr>
      </w:pPr>
      <w:r w:rsidRPr="003D0D52">
        <w:rPr>
          <w:i/>
          <w:iCs/>
          <w:szCs w:val="28"/>
        </w:rPr>
        <w:t xml:space="preserve">Voltaire contre Pascal. </w:t>
      </w:r>
      <w:r w:rsidRPr="003D0D52">
        <w:rPr>
          <w:iCs/>
          <w:szCs w:val="28"/>
        </w:rPr>
        <w:t>La Belle Page, 1929</w:t>
      </w:r>
    </w:p>
    <w:p w:rsidR="00E379F2" w:rsidRPr="003D0D52" w:rsidRDefault="00E379F2" w:rsidP="00E379F2">
      <w:pPr>
        <w:spacing w:before="120" w:after="120"/>
        <w:jc w:val="both"/>
        <w:rPr>
          <w:szCs w:val="28"/>
        </w:rPr>
      </w:pPr>
      <w:r w:rsidRPr="003D0D52">
        <w:rPr>
          <w:i/>
          <w:iCs/>
          <w:szCs w:val="28"/>
        </w:rPr>
        <w:t xml:space="preserve">Ce qui était perdu. </w:t>
      </w:r>
      <w:r w:rsidRPr="003D0D52">
        <w:rPr>
          <w:iCs/>
          <w:szCs w:val="28"/>
        </w:rPr>
        <w:t>Roman, Grasset</w:t>
      </w:r>
    </w:p>
    <w:p w:rsidR="00E379F2" w:rsidRPr="003D0D52" w:rsidRDefault="00E379F2" w:rsidP="00E379F2">
      <w:pPr>
        <w:spacing w:before="120" w:after="120"/>
        <w:jc w:val="both"/>
        <w:rPr>
          <w:szCs w:val="28"/>
        </w:rPr>
      </w:pPr>
      <w:r w:rsidRPr="003D0D52">
        <w:rPr>
          <w:i/>
          <w:iCs/>
          <w:szCs w:val="28"/>
        </w:rPr>
        <w:t xml:space="preserve">Paroles en Espagne, </w:t>
      </w:r>
      <w:r w:rsidRPr="003D0D52">
        <w:rPr>
          <w:iCs/>
          <w:szCs w:val="28"/>
        </w:rPr>
        <w:t>Editions Paul Hartmann</w:t>
      </w:r>
    </w:p>
    <w:p w:rsidR="00E379F2" w:rsidRPr="003D0D52" w:rsidRDefault="00E379F2" w:rsidP="00E379F2">
      <w:pPr>
        <w:spacing w:before="120" w:after="120"/>
        <w:jc w:val="both"/>
        <w:rPr>
          <w:szCs w:val="28"/>
        </w:rPr>
      </w:pPr>
      <w:r w:rsidRPr="003D0D52">
        <w:rPr>
          <w:i/>
          <w:iCs/>
          <w:szCs w:val="28"/>
        </w:rPr>
        <w:t>Trois grands hommes d</w:t>
      </w:r>
      <w:r w:rsidRPr="003D0D52">
        <w:rPr>
          <w:i/>
          <w:iCs/>
          <w:szCs w:val="28"/>
        </w:rPr>
        <w:t>e</w:t>
      </w:r>
      <w:r w:rsidRPr="003D0D52">
        <w:rPr>
          <w:i/>
          <w:iCs/>
          <w:szCs w:val="28"/>
        </w:rPr>
        <w:t>vant Dieu</w:t>
      </w:r>
      <w:r w:rsidRPr="003D0D52">
        <w:rPr>
          <w:szCs w:val="28"/>
        </w:rPr>
        <w:t>, Editions du Capitole</w:t>
      </w:r>
    </w:p>
    <w:p w:rsidR="00E379F2" w:rsidRPr="003D0D52" w:rsidRDefault="00E379F2" w:rsidP="00E379F2">
      <w:pPr>
        <w:spacing w:before="120" w:after="120"/>
        <w:jc w:val="both"/>
        <w:rPr>
          <w:szCs w:val="28"/>
        </w:rPr>
      </w:pPr>
      <w:r w:rsidRPr="003D0D52">
        <w:rPr>
          <w:szCs w:val="28"/>
        </w:rPr>
        <w:t>1931 :</w:t>
      </w:r>
    </w:p>
    <w:p w:rsidR="00E379F2" w:rsidRPr="003D0D52" w:rsidRDefault="00E379F2" w:rsidP="00E379F2">
      <w:pPr>
        <w:spacing w:before="120" w:after="120"/>
        <w:jc w:val="both"/>
        <w:rPr>
          <w:szCs w:val="28"/>
        </w:rPr>
      </w:pPr>
      <w:r w:rsidRPr="003D0D52">
        <w:rPr>
          <w:i/>
          <w:iCs/>
          <w:szCs w:val="28"/>
        </w:rPr>
        <w:t xml:space="preserve">L’Affaire Favre-Bulle, </w:t>
      </w:r>
      <w:r w:rsidRPr="003D0D52">
        <w:rPr>
          <w:iCs/>
          <w:szCs w:val="28"/>
        </w:rPr>
        <w:t>Les Amis des Cahiers Verts, Grasset</w:t>
      </w:r>
    </w:p>
    <w:p w:rsidR="00E379F2" w:rsidRPr="003D0D52" w:rsidRDefault="00E379F2" w:rsidP="00E379F2">
      <w:pPr>
        <w:spacing w:before="120" w:after="120"/>
        <w:jc w:val="both"/>
        <w:rPr>
          <w:szCs w:val="28"/>
        </w:rPr>
      </w:pPr>
      <w:r w:rsidRPr="003D0D52">
        <w:rPr>
          <w:i/>
          <w:iCs/>
          <w:szCs w:val="28"/>
        </w:rPr>
        <w:t xml:space="preserve">Blaise Pascal et sa sœur Jacqueline, </w:t>
      </w:r>
      <w:r w:rsidRPr="003D0D52">
        <w:rPr>
          <w:iCs/>
          <w:szCs w:val="28"/>
        </w:rPr>
        <w:t>Le Passé vivant, H</w:t>
      </w:r>
      <w:r w:rsidRPr="003D0D52">
        <w:rPr>
          <w:iCs/>
          <w:szCs w:val="28"/>
        </w:rPr>
        <w:t>a</w:t>
      </w:r>
      <w:r w:rsidRPr="003D0D52">
        <w:rPr>
          <w:iCs/>
          <w:szCs w:val="28"/>
        </w:rPr>
        <w:t>chette</w:t>
      </w:r>
    </w:p>
    <w:p w:rsidR="00E379F2" w:rsidRPr="003D0D52" w:rsidRDefault="00E379F2" w:rsidP="00E379F2">
      <w:pPr>
        <w:spacing w:before="120" w:after="120"/>
        <w:jc w:val="both"/>
        <w:rPr>
          <w:szCs w:val="28"/>
        </w:rPr>
      </w:pPr>
      <w:r w:rsidRPr="003D0D52">
        <w:rPr>
          <w:i/>
          <w:iCs/>
          <w:szCs w:val="28"/>
        </w:rPr>
        <w:t xml:space="preserve">Le Jeudi-Saint. </w:t>
      </w:r>
      <w:r w:rsidRPr="003D0D52">
        <w:rPr>
          <w:iCs/>
          <w:szCs w:val="28"/>
        </w:rPr>
        <w:t>Collection les Belles fêtes, Flammarion</w:t>
      </w:r>
    </w:p>
    <w:p w:rsidR="00E379F2" w:rsidRPr="003D0D52" w:rsidRDefault="00E379F2" w:rsidP="00E379F2">
      <w:pPr>
        <w:spacing w:before="120" w:after="120"/>
        <w:jc w:val="both"/>
        <w:rPr>
          <w:szCs w:val="28"/>
        </w:rPr>
      </w:pPr>
      <w:r w:rsidRPr="003D0D52">
        <w:rPr>
          <w:i/>
          <w:iCs/>
          <w:szCs w:val="28"/>
        </w:rPr>
        <w:t xml:space="preserve">René Bazin. </w:t>
      </w:r>
      <w:r w:rsidRPr="003D0D52">
        <w:rPr>
          <w:iCs/>
          <w:szCs w:val="28"/>
        </w:rPr>
        <w:t>Editions Félix Alcan</w:t>
      </w:r>
      <w:r w:rsidRPr="003D0D52">
        <w:rPr>
          <w:i/>
          <w:iCs/>
          <w:szCs w:val="28"/>
        </w:rPr>
        <w:t xml:space="preserve"> </w:t>
      </w:r>
    </w:p>
    <w:p w:rsidR="00E379F2" w:rsidRPr="003D0D52" w:rsidRDefault="00E379F2" w:rsidP="00E379F2">
      <w:pPr>
        <w:spacing w:before="120" w:after="120"/>
        <w:jc w:val="both"/>
        <w:rPr>
          <w:szCs w:val="28"/>
        </w:rPr>
      </w:pPr>
      <w:r w:rsidRPr="003D0D52">
        <w:rPr>
          <w:i/>
          <w:iCs/>
          <w:szCs w:val="28"/>
        </w:rPr>
        <w:t>Souffrances et bonheur du chrétien</w:t>
      </w:r>
      <w:r w:rsidRPr="003D0D52">
        <w:rPr>
          <w:szCs w:val="28"/>
        </w:rPr>
        <w:t>, Grasset</w:t>
      </w:r>
    </w:p>
    <w:p w:rsidR="00E379F2" w:rsidRPr="003D0D52" w:rsidRDefault="00E379F2" w:rsidP="00E379F2">
      <w:pPr>
        <w:spacing w:before="120" w:after="120"/>
        <w:jc w:val="both"/>
        <w:rPr>
          <w:szCs w:val="28"/>
        </w:rPr>
      </w:pPr>
      <w:r w:rsidRPr="003D0D52">
        <w:rPr>
          <w:szCs w:val="28"/>
        </w:rPr>
        <w:t>1932 :</w:t>
      </w:r>
    </w:p>
    <w:p w:rsidR="00E379F2" w:rsidRPr="003D0D52" w:rsidRDefault="00E379F2" w:rsidP="00E379F2">
      <w:pPr>
        <w:spacing w:before="120" w:after="120"/>
        <w:jc w:val="both"/>
        <w:rPr>
          <w:szCs w:val="28"/>
        </w:rPr>
      </w:pPr>
      <w:r w:rsidRPr="003D0D52">
        <w:rPr>
          <w:i/>
          <w:iCs/>
          <w:szCs w:val="28"/>
        </w:rPr>
        <w:t xml:space="preserve">Le nœud de vipères, </w:t>
      </w:r>
      <w:r w:rsidRPr="003D0D52">
        <w:rPr>
          <w:iCs/>
          <w:szCs w:val="28"/>
        </w:rPr>
        <w:t>roman, Grasset</w:t>
      </w:r>
    </w:p>
    <w:p w:rsidR="00E379F2" w:rsidRPr="003D0D52" w:rsidRDefault="00E379F2" w:rsidP="00E379F2">
      <w:pPr>
        <w:spacing w:before="120" w:after="120"/>
        <w:jc w:val="both"/>
        <w:rPr>
          <w:szCs w:val="28"/>
        </w:rPr>
      </w:pPr>
      <w:r w:rsidRPr="003D0D52">
        <w:rPr>
          <w:i/>
          <w:iCs/>
          <w:szCs w:val="28"/>
        </w:rPr>
        <w:t>Commencements d’une vie</w:t>
      </w:r>
      <w:r w:rsidRPr="003D0D52">
        <w:rPr>
          <w:szCs w:val="28"/>
        </w:rPr>
        <w:t>, Grasset</w:t>
      </w:r>
    </w:p>
    <w:p w:rsidR="00E379F2" w:rsidRPr="003D0D52" w:rsidRDefault="00E379F2" w:rsidP="00E379F2">
      <w:pPr>
        <w:spacing w:before="120" w:after="120"/>
        <w:jc w:val="both"/>
        <w:rPr>
          <w:szCs w:val="28"/>
        </w:rPr>
      </w:pPr>
      <w:r w:rsidRPr="003D0D52">
        <w:rPr>
          <w:szCs w:val="28"/>
        </w:rPr>
        <w:t xml:space="preserve">1933 : </w:t>
      </w:r>
    </w:p>
    <w:p w:rsidR="00E379F2" w:rsidRPr="003D0D52" w:rsidRDefault="00E379F2" w:rsidP="00E379F2">
      <w:pPr>
        <w:spacing w:before="120" w:after="120"/>
        <w:jc w:val="both"/>
        <w:rPr>
          <w:szCs w:val="28"/>
        </w:rPr>
      </w:pPr>
      <w:r w:rsidRPr="003D0D52">
        <w:rPr>
          <w:i/>
          <w:iCs/>
          <w:szCs w:val="28"/>
        </w:rPr>
        <w:t>Le drôle</w:t>
      </w:r>
      <w:r w:rsidRPr="003D0D52">
        <w:rPr>
          <w:iCs/>
          <w:szCs w:val="28"/>
        </w:rPr>
        <w:t>, unique livre pour enfants de l’auteur, réédité par les C</w:t>
      </w:r>
      <w:r w:rsidRPr="003D0D52">
        <w:rPr>
          <w:iCs/>
          <w:szCs w:val="28"/>
        </w:rPr>
        <w:t>a</w:t>
      </w:r>
      <w:r w:rsidRPr="003D0D52">
        <w:rPr>
          <w:iCs/>
          <w:szCs w:val="28"/>
        </w:rPr>
        <w:t>hiers d’Aquitaine, 2011</w:t>
      </w:r>
    </w:p>
    <w:p w:rsidR="00E379F2" w:rsidRPr="003D0D52" w:rsidRDefault="00E379F2" w:rsidP="00E379F2">
      <w:pPr>
        <w:spacing w:before="120" w:after="120"/>
        <w:jc w:val="both"/>
        <w:rPr>
          <w:szCs w:val="28"/>
        </w:rPr>
      </w:pPr>
      <w:r w:rsidRPr="003D0D52">
        <w:rPr>
          <w:i/>
          <w:iCs/>
          <w:szCs w:val="28"/>
        </w:rPr>
        <w:t xml:space="preserve">Le mystère Frontenac, </w:t>
      </w:r>
      <w:r w:rsidRPr="003D0D52">
        <w:rPr>
          <w:iCs/>
          <w:szCs w:val="28"/>
        </w:rPr>
        <w:t>roman, Grasset</w:t>
      </w:r>
    </w:p>
    <w:p w:rsidR="00E379F2" w:rsidRPr="003D0D52" w:rsidRDefault="00E379F2" w:rsidP="00E379F2">
      <w:pPr>
        <w:spacing w:before="120" w:after="120"/>
        <w:jc w:val="both"/>
        <w:rPr>
          <w:szCs w:val="28"/>
        </w:rPr>
      </w:pPr>
      <w:r w:rsidRPr="003D0D52">
        <w:rPr>
          <w:i/>
          <w:iCs/>
          <w:szCs w:val="28"/>
        </w:rPr>
        <w:t xml:space="preserve">Le romancier et ses personnages, </w:t>
      </w:r>
      <w:r w:rsidRPr="003D0D52">
        <w:rPr>
          <w:iCs/>
          <w:szCs w:val="28"/>
        </w:rPr>
        <w:t>éditions Corréa</w:t>
      </w:r>
    </w:p>
    <w:p w:rsidR="00E379F2" w:rsidRPr="003D0D52" w:rsidRDefault="00E379F2" w:rsidP="00E379F2">
      <w:pPr>
        <w:spacing w:before="120" w:after="120"/>
        <w:jc w:val="both"/>
        <w:rPr>
          <w:szCs w:val="28"/>
        </w:rPr>
      </w:pPr>
      <w:r w:rsidRPr="003D0D52">
        <w:rPr>
          <w:i/>
          <w:iCs/>
          <w:szCs w:val="28"/>
        </w:rPr>
        <w:t>L’éducation des filles</w:t>
      </w:r>
      <w:r w:rsidRPr="003D0D52">
        <w:rPr>
          <w:szCs w:val="28"/>
        </w:rPr>
        <w:t>, éditions Corréa</w:t>
      </w:r>
    </w:p>
    <w:p w:rsidR="00E379F2" w:rsidRPr="003D0D52" w:rsidRDefault="00E379F2" w:rsidP="00E379F2">
      <w:pPr>
        <w:spacing w:before="120" w:after="120"/>
        <w:jc w:val="both"/>
        <w:rPr>
          <w:szCs w:val="28"/>
        </w:rPr>
      </w:pPr>
      <w:r w:rsidRPr="003D0D52">
        <w:rPr>
          <w:szCs w:val="28"/>
        </w:rPr>
        <w:t xml:space="preserve">1934 </w:t>
      </w:r>
      <w:r w:rsidRPr="003D0D52">
        <w:rPr>
          <w:i/>
          <w:iCs/>
          <w:szCs w:val="28"/>
        </w:rPr>
        <w:t>Journal I</w:t>
      </w:r>
      <w:r w:rsidRPr="003D0D52">
        <w:rPr>
          <w:szCs w:val="28"/>
        </w:rPr>
        <w:t>, Grasset</w:t>
      </w:r>
    </w:p>
    <w:p w:rsidR="00E379F2" w:rsidRPr="003D0D52" w:rsidRDefault="00E379F2" w:rsidP="00E379F2">
      <w:pPr>
        <w:spacing w:before="120" w:after="120"/>
        <w:jc w:val="both"/>
        <w:rPr>
          <w:szCs w:val="28"/>
        </w:rPr>
      </w:pPr>
      <w:r w:rsidRPr="003D0D52">
        <w:rPr>
          <w:szCs w:val="28"/>
        </w:rPr>
        <w:t xml:space="preserve">1935 </w:t>
      </w:r>
      <w:r w:rsidRPr="003D0D52">
        <w:rPr>
          <w:i/>
          <w:iCs/>
          <w:szCs w:val="28"/>
        </w:rPr>
        <w:t>La fin de la Nuit</w:t>
      </w:r>
      <w:r w:rsidRPr="003D0D52">
        <w:rPr>
          <w:szCs w:val="28"/>
        </w:rPr>
        <w:t>, roman, Grasset</w:t>
      </w:r>
    </w:p>
    <w:p w:rsidR="00E379F2" w:rsidRPr="003D0D52" w:rsidRDefault="00E379F2" w:rsidP="00E379F2">
      <w:pPr>
        <w:spacing w:before="120" w:after="120"/>
        <w:jc w:val="both"/>
        <w:rPr>
          <w:szCs w:val="28"/>
        </w:rPr>
      </w:pPr>
      <w:r w:rsidRPr="003D0D52">
        <w:rPr>
          <w:szCs w:val="28"/>
        </w:rPr>
        <w:t>1936 :</w:t>
      </w:r>
    </w:p>
    <w:p w:rsidR="00E379F2" w:rsidRPr="003D0D52" w:rsidRDefault="00E379F2" w:rsidP="00E379F2">
      <w:pPr>
        <w:spacing w:before="120" w:after="120"/>
        <w:jc w:val="both"/>
        <w:rPr>
          <w:szCs w:val="28"/>
        </w:rPr>
      </w:pPr>
      <w:r w:rsidRPr="003D0D52">
        <w:rPr>
          <w:i/>
          <w:iCs/>
          <w:szCs w:val="28"/>
        </w:rPr>
        <w:t xml:space="preserve">Les anges noirs, </w:t>
      </w:r>
      <w:r w:rsidRPr="003D0D52">
        <w:rPr>
          <w:iCs/>
          <w:szCs w:val="28"/>
        </w:rPr>
        <w:t>roman, Grasset</w:t>
      </w:r>
    </w:p>
    <w:p w:rsidR="00E379F2" w:rsidRPr="003D0D52" w:rsidRDefault="00E379F2" w:rsidP="00E379F2">
      <w:pPr>
        <w:spacing w:before="120" w:after="120"/>
        <w:jc w:val="both"/>
        <w:rPr>
          <w:szCs w:val="28"/>
        </w:rPr>
      </w:pPr>
      <w:r w:rsidRPr="003D0D52">
        <w:rPr>
          <w:i/>
          <w:iCs/>
          <w:szCs w:val="28"/>
        </w:rPr>
        <w:t>La vie de Jésus</w:t>
      </w:r>
      <w:r w:rsidRPr="003D0D52">
        <w:rPr>
          <w:szCs w:val="28"/>
        </w:rPr>
        <w:t>, Flammarion</w:t>
      </w:r>
    </w:p>
    <w:p w:rsidR="00E379F2" w:rsidRPr="003D0D52" w:rsidRDefault="00E379F2" w:rsidP="00E379F2">
      <w:pPr>
        <w:spacing w:before="120" w:after="120"/>
        <w:jc w:val="both"/>
        <w:rPr>
          <w:szCs w:val="28"/>
        </w:rPr>
      </w:pPr>
      <w:r w:rsidRPr="003D0D52">
        <w:rPr>
          <w:szCs w:val="28"/>
        </w:rPr>
        <w:t xml:space="preserve">1937 </w:t>
      </w:r>
      <w:r w:rsidRPr="003D0D52">
        <w:rPr>
          <w:i/>
          <w:iCs/>
          <w:szCs w:val="28"/>
        </w:rPr>
        <w:t>Journal II</w:t>
      </w:r>
      <w:r w:rsidRPr="003D0D52">
        <w:rPr>
          <w:szCs w:val="28"/>
        </w:rPr>
        <w:t>, Grasset</w:t>
      </w:r>
    </w:p>
    <w:p w:rsidR="00E379F2" w:rsidRPr="003D0D52" w:rsidRDefault="00E379F2" w:rsidP="00E379F2">
      <w:pPr>
        <w:spacing w:before="120" w:after="120"/>
        <w:jc w:val="both"/>
        <w:rPr>
          <w:szCs w:val="28"/>
        </w:rPr>
      </w:pPr>
      <w:r w:rsidRPr="003D0D52">
        <w:rPr>
          <w:szCs w:val="28"/>
        </w:rPr>
        <w:t>1938 :</w:t>
      </w:r>
    </w:p>
    <w:p w:rsidR="00E379F2" w:rsidRPr="003D0D52" w:rsidRDefault="00E379F2" w:rsidP="00E379F2">
      <w:pPr>
        <w:spacing w:before="120" w:after="120"/>
        <w:jc w:val="both"/>
        <w:rPr>
          <w:szCs w:val="28"/>
        </w:rPr>
      </w:pPr>
      <w:r w:rsidRPr="003D0D52">
        <w:rPr>
          <w:i/>
          <w:iCs/>
          <w:szCs w:val="28"/>
        </w:rPr>
        <w:t xml:space="preserve">Asmodée, </w:t>
      </w:r>
      <w:r w:rsidRPr="003D0D52">
        <w:rPr>
          <w:iCs/>
          <w:szCs w:val="28"/>
        </w:rPr>
        <w:t>théâtre, Grasset</w:t>
      </w:r>
    </w:p>
    <w:p w:rsidR="00E379F2" w:rsidRPr="003D0D52" w:rsidRDefault="00E379F2" w:rsidP="00E379F2">
      <w:pPr>
        <w:spacing w:before="120" w:after="120"/>
        <w:jc w:val="both"/>
        <w:rPr>
          <w:szCs w:val="28"/>
        </w:rPr>
      </w:pPr>
      <w:r w:rsidRPr="003D0D52">
        <w:rPr>
          <w:i/>
          <w:iCs/>
          <w:szCs w:val="28"/>
        </w:rPr>
        <w:t>Plongées</w:t>
      </w:r>
      <w:r w:rsidRPr="003D0D52">
        <w:rPr>
          <w:szCs w:val="28"/>
        </w:rPr>
        <w:t>, recueil de nouvelles, Grasset</w:t>
      </w:r>
    </w:p>
    <w:p w:rsidR="00E379F2" w:rsidRPr="003D0D52" w:rsidRDefault="00E379F2" w:rsidP="00E379F2">
      <w:pPr>
        <w:spacing w:before="120" w:after="120"/>
        <w:jc w:val="both"/>
        <w:rPr>
          <w:szCs w:val="28"/>
        </w:rPr>
      </w:pPr>
      <w:r w:rsidRPr="003D0D52">
        <w:rPr>
          <w:szCs w:val="28"/>
        </w:rPr>
        <w:t>1939 :</w:t>
      </w:r>
    </w:p>
    <w:p w:rsidR="00E379F2" w:rsidRPr="003D0D52" w:rsidRDefault="00E379F2" w:rsidP="00E379F2">
      <w:pPr>
        <w:spacing w:before="120" w:after="120"/>
        <w:jc w:val="both"/>
        <w:rPr>
          <w:szCs w:val="28"/>
        </w:rPr>
      </w:pPr>
      <w:r w:rsidRPr="003D0D52">
        <w:rPr>
          <w:i/>
          <w:iCs/>
          <w:szCs w:val="28"/>
        </w:rPr>
        <w:t xml:space="preserve">Les chemins de la mer, </w:t>
      </w:r>
      <w:r w:rsidRPr="003D0D52">
        <w:rPr>
          <w:iCs/>
          <w:szCs w:val="28"/>
        </w:rPr>
        <w:t>roman, Grasset</w:t>
      </w:r>
    </w:p>
    <w:p w:rsidR="00E379F2" w:rsidRPr="003D0D52" w:rsidRDefault="00E379F2" w:rsidP="00E379F2">
      <w:pPr>
        <w:spacing w:before="120" w:after="120"/>
        <w:jc w:val="both"/>
        <w:rPr>
          <w:szCs w:val="28"/>
        </w:rPr>
      </w:pPr>
      <w:r w:rsidRPr="003D0D52">
        <w:rPr>
          <w:i/>
          <w:iCs/>
          <w:szCs w:val="28"/>
        </w:rPr>
        <w:t>Maisons fugitives</w:t>
      </w:r>
      <w:r w:rsidRPr="003D0D52">
        <w:rPr>
          <w:szCs w:val="28"/>
        </w:rPr>
        <w:t>, Grasset</w:t>
      </w:r>
    </w:p>
    <w:p w:rsidR="00E379F2" w:rsidRPr="003D0D52" w:rsidRDefault="00E379F2" w:rsidP="00E379F2">
      <w:pPr>
        <w:spacing w:before="120" w:after="120"/>
        <w:jc w:val="both"/>
        <w:rPr>
          <w:szCs w:val="28"/>
        </w:rPr>
      </w:pPr>
      <w:r w:rsidRPr="003D0D52">
        <w:rPr>
          <w:szCs w:val="28"/>
        </w:rPr>
        <w:t>1940 :</w:t>
      </w:r>
    </w:p>
    <w:p w:rsidR="00E379F2" w:rsidRPr="003D0D52" w:rsidRDefault="00E379F2" w:rsidP="00E379F2">
      <w:pPr>
        <w:spacing w:before="120" w:after="120"/>
        <w:jc w:val="both"/>
        <w:rPr>
          <w:szCs w:val="28"/>
        </w:rPr>
      </w:pPr>
      <w:r w:rsidRPr="003D0D52">
        <w:rPr>
          <w:i/>
          <w:iCs/>
          <w:szCs w:val="28"/>
        </w:rPr>
        <w:t xml:space="preserve">Journal III. </w:t>
      </w:r>
      <w:r w:rsidRPr="003D0D52">
        <w:rPr>
          <w:iCs/>
          <w:szCs w:val="28"/>
        </w:rPr>
        <w:t>Grasset</w:t>
      </w:r>
    </w:p>
    <w:p w:rsidR="00E379F2" w:rsidRPr="003D0D52" w:rsidRDefault="00E379F2" w:rsidP="00E379F2">
      <w:pPr>
        <w:spacing w:before="120" w:after="120"/>
        <w:jc w:val="both"/>
        <w:rPr>
          <w:szCs w:val="28"/>
        </w:rPr>
      </w:pPr>
      <w:r w:rsidRPr="003D0D52">
        <w:rPr>
          <w:i/>
          <w:iCs/>
          <w:szCs w:val="28"/>
        </w:rPr>
        <w:t>Le sang d’Atys</w:t>
      </w:r>
      <w:r w:rsidRPr="003D0D52">
        <w:rPr>
          <w:szCs w:val="28"/>
        </w:rPr>
        <w:t>, poème allégorique, Grasset</w:t>
      </w:r>
    </w:p>
    <w:p w:rsidR="00E379F2" w:rsidRPr="003D0D52" w:rsidRDefault="00E379F2" w:rsidP="00E379F2">
      <w:pPr>
        <w:spacing w:before="120" w:after="120"/>
        <w:jc w:val="both"/>
        <w:rPr>
          <w:szCs w:val="28"/>
        </w:rPr>
      </w:pPr>
      <w:r w:rsidRPr="003D0D52">
        <w:rPr>
          <w:szCs w:val="28"/>
        </w:rPr>
        <w:t xml:space="preserve">1941 </w:t>
      </w:r>
      <w:r w:rsidRPr="003D0D52">
        <w:rPr>
          <w:i/>
          <w:iCs/>
          <w:szCs w:val="28"/>
        </w:rPr>
        <w:t>La Pharisienne</w:t>
      </w:r>
      <w:r w:rsidRPr="003D0D52">
        <w:rPr>
          <w:szCs w:val="28"/>
        </w:rPr>
        <w:t>, roman, Grasset</w:t>
      </w:r>
    </w:p>
    <w:p w:rsidR="00E379F2" w:rsidRPr="003D0D52" w:rsidRDefault="00E379F2" w:rsidP="00E379F2">
      <w:pPr>
        <w:spacing w:before="120" w:after="120"/>
        <w:jc w:val="both"/>
        <w:rPr>
          <w:szCs w:val="28"/>
        </w:rPr>
      </w:pPr>
      <w:r w:rsidRPr="003D0D52">
        <w:rPr>
          <w:szCs w:val="28"/>
        </w:rPr>
        <w:t xml:space="preserve">1943 </w:t>
      </w:r>
      <w:r w:rsidRPr="003D0D52">
        <w:rPr>
          <w:i/>
          <w:iCs/>
          <w:szCs w:val="28"/>
        </w:rPr>
        <w:t>Le cahier noir</w:t>
      </w:r>
      <w:r w:rsidRPr="003D0D52">
        <w:rPr>
          <w:szCs w:val="28"/>
        </w:rPr>
        <w:t>, publié sous le pseudonyme de Forez, Editions de Minuit</w:t>
      </w:r>
    </w:p>
    <w:p w:rsidR="00E379F2" w:rsidRPr="003D0D52" w:rsidRDefault="00E379F2" w:rsidP="00E379F2">
      <w:pPr>
        <w:spacing w:before="120" w:after="120"/>
        <w:jc w:val="both"/>
        <w:rPr>
          <w:szCs w:val="28"/>
        </w:rPr>
      </w:pPr>
      <w:r w:rsidRPr="003D0D52">
        <w:rPr>
          <w:szCs w:val="28"/>
        </w:rPr>
        <w:t xml:space="preserve">1944 </w:t>
      </w:r>
      <w:r w:rsidRPr="003D0D52">
        <w:rPr>
          <w:i/>
          <w:iCs/>
          <w:szCs w:val="28"/>
        </w:rPr>
        <w:t>Ne pas se renier</w:t>
      </w:r>
      <w:r w:rsidRPr="003D0D52">
        <w:rPr>
          <w:szCs w:val="28"/>
        </w:rPr>
        <w:t>, Les Relais de Fontaine, Alger et T</w:t>
      </w:r>
      <w:r w:rsidRPr="003D0D52">
        <w:rPr>
          <w:szCs w:val="28"/>
        </w:rPr>
        <w:t>u</w:t>
      </w:r>
      <w:r w:rsidRPr="003D0D52">
        <w:rPr>
          <w:szCs w:val="28"/>
        </w:rPr>
        <w:t>nis</w:t>
      </w:r>
    </w:p>
    <w:p w:rsidR="00E379F2" w:rsidRPr="003D0D52" w:rsidRDefault="00E379F2" w:rsidP="00E379F2">
      <w:pPr>
        <w:spacing w:before="120" w:after="120"/>
        <w:jc w:val="both"/>
        <w:rPr>
          <w:szCs w:val="28"/>
        </w:rPr>
      </w:pPr>
    </w:p>
    <w:p w:rsidR="00E379F2" w:rsidRPr="003D0D52" w:rsidRDefault="00E379F2" w:rsidP="00E379F2">
      <w:pPr>
        <w:spacing w:before="120" w:after="120"/>
        <w:jc w:val="both"/>
        <w:rPr>
          <w:szCs w:val="28"/>
        </w:rPr>
      </w:pPr>
      <w:r w:rsidRPr="003D0D52">
        <w:rPr>
          <w:szCs w:val="28"/>
        </w:rPr>
        <w:t>1945 :</w:t>
      </w:r>
    </w:p>
    <w:p w:rsidR="00E379F2" w:rsidRPr="003D0D52" w:rsidRDefault="00E379F2" w:rsidP="00E379F2">
      <w:pPr>
        <w:spacing w:before="120" w:after="120"/>
        <w:jc w:val="both"/>
        <w:rPr>
          <w:szCs w:val="28"/>
        </w:rPr>
      </w:pPr>
      <w:r w:rsidRPr="003D0D52">
        <w:rPr>
          <w:i/>
          <w:iCs/>
          <w:szCs w:val="28"/>
        </w:rPr>
        <w:t xml:space="preserve"> Le bâillon dénoué, après quatre ans de silence, </w:t>
      </w:r>
      <w:r w:rsidRPr="003D0D52">
        <w:rPr>
          <w:iCs/>
          <w:szCs w:val="28"/>
        </w:rPr>
        <w:t>Grasset</w:t>
      </w:r>
    </w:p>
    <w:p w:rsidR="00E379F2" w:rsidRPr="003D0D52" w:rsidRDefault="00E379F2" w:rsidP="00E379F2">
      <w:pPr>
        <w:spacing w:before="120" w:after="120"/>
        <w:jc w:val="both"/>
        <w:rPr>
          <w:szCs w:val="28"/>
        </w:rPr>
      </w:pPr>
      <w:r w:rsidRPr="003D0D52">
        <w:rPr>
          <w:i/>
          <w:iCs/>
          <w:szCs w:val="28"/>
        </w:rPr>
        <w:t xml:space="preserve">Les mal aimés, </w:t>
      </w:r>
      <w:r w:rsidRPr="003D0D52">
        <w:rPr>
          <w:iCs/>
          <w:szCs w:val="28"/>
        </w:rPr>
        <w:t>pièce de théâtre créée le 1</w:t>
      </w:r>
      <w:r w:rsidRPr="003D0D52">
        <w:rPr>
          <w:iCs/>
          <w:szCs w:val="28"/>
          <w:vertAlign w:val="superscript"/>
        </w:rPr>
        <w:t>er</w:t>
      </w:r>
      <w:r w:rsidRPr="003D0D52">
        <w:rPr>
          <w:iCs/>
          <w:szCs w:val="28"/>
        </w:rPr>
        <w:t xml:space="preserve"> mars 1945 à la Com</w:t>
      </w:r>
      <w:r w:rsidRPr="003D0D52">
        <w:rPr>
          <w:iCs/>
          <w:szCs w:val="28"/>
        </w:rPr>
        <w:t>é</w:t>
      </w:r>
      <w:r w:rsidRPr="003D0D52">
        <w:rPr>
          <w:iCs/>
          <w:szCs w:val="28"/>
        </w:rPr>
        <w:t>die-Française par Jean-Louis Barrault pour la mise en scène, publiée chez Grasset</w:t>
      </w:r>
    </w:p>
    <w:p w:rsidR="00E379F2" w:rsidRPr="003D0D52" w:rsidRDefault="00E379F2" w:rsidP="00E379F2">
      <w:pPr>
        <w:spacing w:before="120" w:after="120"/>
        <w:jc w:val="both"/>
        <w:rPr>
          <w:szCs w:val="28"/>
        </w:rPr>
      </w:pPr>
      <w:r w:rsidRPr="003D0D52">
        <w:rPr>
          <w:i/>
          <w:iCs/>
          <w:szCs w:val="28"/>
        </w:rPr>
        <w:t xml:space="preserve">Pages de Journal, </w:t>
      </w:r>
      <w:r w:rsidRPr="003D0D52">
        <w:rPr>
          <w:iCs/>
          <w:szCs w:val="28"/>
        </w:rPr>
        <w:t>Editions du Rocher</w:t>
      </w:r>
    </w:p>
    <w:p w:rsidR="00E379F2" w:rsidRPr="003D0D52" w:rsidRDefault="00E379F2" w:rsidP="00E379F2">
      <w:pPr>
        <w:spacing w:before="120" w:after="120"/>
        <w:jc w:val="both"/>
        <w:rPr>
          <w:szCs w:val="28"/>
        </w:rPr>
      </w:pPr>
      <w:r w:rsidRPr="003D0D52">
        <w:rPr>
          <w:i/>
          <w:iCs/>
          <w:szCs w:val="28"/>
        </w:rPr>
        <w:t>La rencontre avec Barrès</w:t>
      </w:r>
      <w:r w:rsidRPr="003D0D52">
        <w:rPr>
          <w:iCs/>
          <w:szCs w:val="28"/>
        </w:rPr>
        <w:t>, La Table Ronde, collection La petite ve</w:t>
      </w:r>
      <w:r w:rsidRPr="003D0D52">
        <w:rPr>
          <w:iCs/>
          <w:szCs w:val="28"/>
        </w:rPr>
        <w:t>r</w:t>
      </w:r>
      <w:r w:rsidRPr="003D0D52">
        <w:rPr>
          <w:iCs/>
          <w:szCs w:val="28"/>
        </w:rPr>
        <w:t xml:space="preserve">millon. </w:t>
      </w:r>
    </w:p>
    <w:p w:rsidR="00E379F2" w:rsidRPr="003D0D52" w:rsidRDefault="00E379F2" w:rsidP="00E379F2">
      <w:pPr>
        <w:spacing w:before="120" w:after="120"/>
        <w:jc w:val="both"/>
        <w:rPr>
          <w:szCs w:val="28"/>
        </w:rPr>
      </w:pPr>
      <w:r w:rsidRPr="003D0D52">
        <w:rPr>
          <w:i/>
          <w:iCs/>
          <w:szCs w:val="28"/>
        </w:rPr>
        <w:t>Saint Marguerite de Cortone</w:t>
      </w:r>
      <w:r w:rsidRPr="003D0D52">
        <w:rPr>
          <w:szCs w:val="28"/>
        </w:rPr>
        <w:t>, Flammarion</w:t>
      </w:r>
    </w:p>
    <w:p w:rsidR="00E379F2" w:rsidRPr="003D0D52" w:rsidRDefault="00E379F2" w:rsidP="00E379F2">
      <w:pPr>
        <w:spacing w:before="120" w:after="120"/>
        <w:jc w:val="both"/>
        <w:rPr>
          <w:szCs w:val="28"/>
        </w:rPr>
      </w:pPr>
      <w:r w:rsidRPr="003D0D52">
        <w:rPr>
          <w:szCs w:val="28"/>
        </w:rPr>
        <w:t xml:space="preserve">1947 </w:t>
      </w:r>
      <w:r w:rsidRPr="003D0D52">
        <w:rPr>
          <w:i/>
          <w:iCs/>
          <w:szCs w:val="28"/>
        </w:rPr>
        <w:t>Du côté de chez Proust</w:t>
      </w:r>
      <w:r w:rsidRPr="003D0D52">
        <w:rPr>
          <w:szCs w:val="28"/>
        </w:rPr>
        <w:t>, La Table Ronde</w:t>
      </w:r>
    </w:p>
    <w:p w:rsidR="00E379F2" w:rsidRPr="003D0D52" w:rsidRDefault="00E379F2" w:rsidP="00E379F2">
      <w:pPr>
        <w:spacing w:before="120" w:after="120"/>
        <w:jc w:val="both"/>
        <w:rPr>
          <w:szCs w:val="28"/>
        </w:rPr>
      </w:pPr>
      <w:r w:rsidRPr="003D0D52">
        <w:rPr>
          <w:szCs w:val="28"/>
        </w:rPr>
        <w:t>1948 :</w:t>
      </w:r>
    </w:p>
    <w:p w:rsidR="00E379F2" w:rsidRPr="003D0D52" w:rsidRDefault="00E379F2" w:rsidP="00E379F2">
      <w:pPr>
        <w:spacing w:before="120" w:after="120"/>
        <w:jc w:val="both"/>
        <w:rPr>
          <w:szCs w:val="28"/>
        </w:rPr>
      </w:pPr>
      <w:r w:rsidRPr="003D0D52">
        <w:rPr>
          <w:i/>
          <w:iCs/>
          <w:szCs w:val="28"/>
        </w:rPr>
        <w:t>Journal d’un homme de trente ans,</w:t>
      </w:r>
      <w:r w:rsidRPr="003D0D52">
        <w:rPr>
          <w:iCs/>
          <w:szCs w:val="28"/>
        </w:rPr>
        <w:t xml:space="preserve"> Flammarion</w:t>
      </w:r>
    </w:p>
    <w:p w:rsidR="00E379F2" w:rsidRPr="003D0D52" w:rsidRDefault="00E379F2" w:rsidP="00E379F2">
      <w:pPr>
        <w:spacing w:before="120" w:after="120"/>
        <w:jc w:val="both"/>
        <w:rPr>
          <w:szCs w:val="28"/>
        </w:rPr>
      </w:pPr>
      <w:r w:rsidRPr="003D0D52">
        <w:rPr>
          <w:i/>
          <w:iCs/>
          <w:szCs w:val="28"/>
        </w:rPr>
        <w:t>Passage du Malin</w:t>
      </w:r>
      <w:r w:rsidRPr="003D0D52">
        <w:rPr>
          <w:szCs w:val="28"/>
        </w:rPr>
        <w:t xml:space="preserve">, </w:t>
      </w:r>
      <w:r w:rsidRPr="003D0D52">
        <w:rPr>
          <w:color w:val="222222"/>
          <w:szCs w:val="28"/>
        </w:rPr>
        <w:t>pièce de théâtre en trois actes et un t</w:t>
      </w:r>
      <w:r w:rsidRPr="003D0D52">
        <w:rPr>
          <w:color w:val="222222"/>
          <w:szCs w:val="28"/>
        </w:rPr>
        <w:t>a</w:t>
      </w:r>
      <w:r w:rsidRPr="003D0D52">
        <w:rPr>
          <w:color w:val="222222"/>
          <w:szCs w:val="28"/>
        </w:rPr>
        <w:t>bleau créée le 12 décembre 1947 au théâtre de la Madeleine. Mise en scène de Jean Meyer, publiée aux éditions de La Table Ronde</w:t>
      </w:r>
    </w:p>
    <w:p w:rsidR="00E379F2" w:rsidRPr="003D0D52" w:rsidRDefault="00E379F2" w:rsidP="00E379F2">
      <w:pPr>
        <w:spacing w:before="120" w:after="120"/>
        <w:jc w:val="both"/>
        <w:rPr>
          <w:szCs w:val="28"/>
        </w:rPr>
      </w:pPr>
      <w:r w:rsidRPr="003D0D52">
        <w:rPr>
          <w:szCs w:val="28"/>
        </w:rPr>
        <w:t xml:space="preserve">1949 </w:t>
      </w:r>
      <w:r w:rsidRPr="003D0D52">
        <w:rPr>
          <w:i/>
          <w:iCs/>
          <w:szCs w:val="28"/>
        </w:rPr>
        <w:t>Mes grands hommes</w:t>
      </w:r>
      <w:r w:rsidRPr="003D0D52">
        <w:rPr>
          <w:szCs w:val="28"/>
        </w:rPr>
        <w:t>, Editions du Rocher</w:t>
      </w:r>
    </w:p>
    <w:p w:rsidR="00E379F2" w:rsidRPr="003D0D52" w:rsidRDefault="00E379F2" w:rsidP="00E379F2">
      <w:pPr>
        <w:spacing w:before="120" w:after="120"/>
        <w:jc w:val="both"/>
        <w:rPr>
          <w:szCs w:val="28"/>
        </w:rPr>
      </w:pPr>
      <w:r w:rsidRPr="003D0D52">
        <w:rPr>
          <w:szCs w:val="28"/>
        </w:rPr>
        <w:t>1950 :</w:t>
      </w:r>
    </w:p>
    <w:p w:rsidR="00E379F2" w:rsidRPr="003D0D52" w:rsidRDefault="00E379F2" w:rsidP="00E379F2">
      <w:pPr>
        <w:spacing w:before="120" w:after="120"/>
        <w:jc w:val="both"/>
        <w:rPr>
          <w:szCs w:val="28"/>
        </w:rPr>
      </w:pPr>
      <w:r w:rsidRPr="003D0D52">
        <w:rPr>
          <w:i/>
          <w:iCs/>
          <w:szCs w:val="28"/>
        </w:rPr>
        <w:t xml:space="preserve">Journal IV, </w:t>
      </w:r>
      <w:r w:rsidRPr="003D0D52">
        <w:rPr>
          <w:iCs/>
          <w:szCs w:val="28"/>
        </w:rPr>
        <w:t>Grasset</w:t>
      </w:r>
    </w:p>
    <w:p w:rsidR="00E379F2" w:rsidRPr="003D0D52" w:rsidRDefault="00E379F2" w:rsidP="00E379F2">
      <w:pPr>
        <w:spacing w:before="120" w:after="120"/>
        <w:jc w:val="both"/>
        <w:rPr>
          <w:szCs w:val="28"/>
        </w:rPr>
      </w:pPr>
      <w:r w:rsidRPr="003D0D52">
        <w:rPr>
          <w:i/>
          <w:iCs/>
          <w:szCs w:val="28"/>
        </w:rPr>
        <w:t>Terres franciscaines</w:t>
      </w:r>
      <w:r w:rsidRPr="003D0D52">
        <w:rPr>
          <w:szCs w:val="28"/>
        </w:rPr>
        <w:t>, Plon</w:t>
      </w:r>
    </w:p>
    <w:p w:rsidR="00E379F2" w:rsidRPr="003D0D52" w:rsidRDefault="00E379F2" w:rsidP="00E379F2">
      <w:pPr>
        <w:spacing w:before="120" w:after="120"/>
        <w:jc w:val="both"/>
        <w:rPr>
          <w:szCs w:val="28"/>
        </w:rPr>
      </w:pPr>
      <w:r w:rsidRPr="003D0D52">
        <w:rPr>
          <w:szCs w:val="28"/>
        </w:rPr>
        <w:t>1951 :</w:t>
      </w:r>
    </w:p>
    <w:p w:rsidR="00E379F2" w:rsidRPr="003D0D52" w:rsidRDefault="00E379F2" w:rsidP="00E379F2">
      <w:pPr>
        <w:spacing w:before="120" w:after="120"/>
        <w:jc w:val="both"/>
        <w:rPr>
          <w:szCs w:val="28"/>
        </w:rPr>
      </w:pPr>
      <w:r w:rsidRPr="003D0D52">
        <w:rPr>
          <w:i/>
          <w:iCs/>
          <w:szCs w:val="28"/>
        </w:rPr>
        <w:t xml:space="preserve">La pierre d’achoppement, </w:t>
      </w:r>
      <w:r w:rsidRPr="003D0D52">
        <w:rPr>
          <w:iCs/>
          <w:szCs w:val="28"/>
        </w:rPr>
        <w:t>La Table Ronde</w:t>
      </w:r>
    </w:p>
    <w:p w:rsidR="00E379F2" w:rsidRPr="003D0D52" w:rsidRDefault="00E379F2" w:rsidP="00E379F2">
      <w:pPr>
        <w:spacing w:before="120" w:after="120"/>
        <w:jc w:val="both"/>
        <w:rPr>
          <w:szCs w:val="28"/>
        </w:rPr>
      </w:pPr>
      <w:r w:rsidRPr="003D0D52">
        <w:rPr>
          <w:i/>
          <w:iCs/>
          <w:szCs w:val="28"/>
        </w:rPr>
        <w:t xml:space="preserve">Le sagouin, </w:t>
      </w:r>
      <w:r w:rsidRPr="003D0D52">
        <w:rPr>
          <w:iCs/>
          <w:szCs w:val="28"/>
        </w:rPr>
        <w:t>La Table Ronde</w:t>
      </w:r>
    </w:p>
    <w:p w:rsidR="00E379F2" w:rsidRPr="003D0D52" w:rsidRDefault="00E379F2" w:rsidP="00E379F2">
      <w:pPr>
        <w:spacing w:before="120" w:after="120"/>
        <w:jc w:val="both"/>
        <w:rPr>
          <w:szCs w:val="28"/>
        </w:rPr>
      </w:pPr>
      <w:r w:rsidRPr="003D0D52">
        <w:rPr>
          <w:i/>
          <w:iCs/>
          <w:szCs w:val="28"/>
        </w:rPr>
        <w:t>Le Feu sur la Terre</w:t>
      </w:r>
      <w:r w:rsidRPr="003D0D52">
        <w:rPr>
          <w:szCs w:val="28"/>
        </w:rPr>
        <w:t xml:space="preserve">, </w:t>
      </w:r>
      <w:r w:rsidRPr="003D0D52">
        <w:rPr>
          <w:color w:val="222222"/>
          <w:szCs w:val="28"/>
        </w:rPr>
        <w:t>pièce de théâtre en quatre actes créée le 12 o</w:t>
      </w:r>
      <w:r w:rsidRPr="003D0D52">
        <w:rPr>
          <w:color w:val="222222"/>
          <w:szCs w:val="28"/>
        </w:rPr>
        <w:t>c</w:t>
      </w:r>
      <w:r w:rsidRPr="003D0D52">
        <w:rPr>
          <w:color w:val="222222"/>
          <w:szCs w:val="28"/>
        </w:rPr>
        <w:t>tobre 1950 au Théâtre des Célestins à Lyon. Mise en scène de Jean Ve</w:t>
      </w:r>
      <w:r w:rsidRPr="003D0D52">
        <w:rPr>
          <w:color w:val="222222"/>
          <w:szCs w:val="28"/>
        </w:rPr>
        <w:t>r</w:t>
      </w:r>
      <w:r w:rsidRPr="003D0D52">
        <w:rPr>
          <w:color w:val="222222"/>
          <w:szCs w:val="28"/>
        </w:rPr>
        <w:t>nier, publiée chez Grasset</w:t>
      </w:r>
    </w:p>
    <w:p w:rsidR="00E379F2" w:rsidRPr="003D0D52" w:rsidRDefault="00E379F2" w:rsidP="00E379F2">
      <w:pPr>
        <w:spacing w:before="120" w:after="120"/>
        <w:jc w:val="both"/>
        <w:rPr>
          <w:szCs w:val="28"/>
        </w:rPr>
      </w:pPr>
      <w:r w:rsidRPr="003D0D52">
        <w:rPr>
          <w:szCs w:val="28"/>
        </w:rPr>
        <w:t xml:space="preserve">1952 </w:t>
      </w:r>
      <w:r w:rsidRPr="003D0D52">
        <w:rPr>
          <w:i/>
          <w:iCs/>
          <w:szCs w:val="28"/>
        </w:rPr>
        <w:t>Galigaï</w:t>
      </w:r>
      <w:r w:rsidRPr="003D0D52">
        <w:rPr>
          <w:szCs w:val="28"/>
        </w:rPr>
        <w:t>, roman, Flammarion</w:t>
      </w:r>
    </w:p>
    <w:p w:rsidR="00E379F2" w:rsidRPr="003D0D52" w:rsidRDefault="00E379F2" w:rsidP="00E379F2">
      <w:pPr>
        <w:spacing w:before="120" w:after="120"/>
        <w:jc w:val="both"/>
        <w:rPr>
          <w:szCs w:val="28"/>
        </w:rPr>
      </w:pPr>
      <w:r w:rsidRPr="003D0D52">
        <w:rPr>
          <w:szCs w:val="28"/>
        </w:rPr>
        <w:t xml:space="preserve">1954 </w:t>
      </w:r>
      <w:r w:rsidRPr="003D0D52">
        <w:rPr>
          <w:i/>
          <w:iCs/>
          <w:szCs w:val="28"/>
        </w:rPr>
        <w:t>L’Agneau</w:t>
      </w:r>
      <w:r w:rsidRPr="003D0D52">
        <w:rPr>
          <w:szCs w:val="28"/>
        </w:rPr>
        <w:t>, roman, Flammarion</w:t>
      </w:r>
    </w:p>
    <w:p w:rsidR="00E379F2" w:rsidRPr="003D0D52" w:rsidRDefault="00E379F2" w:rsidP="00E379F2">
      <w:pPr>
        <w:spacing w:before="120" w:after="120"/>
        <w:jc w:val="both"/>
        <w:rPr>
          <w:szCs w:val="28"/>
        </w:rPr>
      </w:pPr>
      <w:r w:rsidRPr="003D0D52">
        <w:rPr>
          <w:szCs w:val="28"/>
        </w:rPr>
        <w:t>1958 :</w:t>
      </w:r>
    </w:p>
    <w:p w:rsidR="00E379F2" w:rsidRPr="003D0D52" w:rsidRDefault="00E379F2" w:rsidP="00E379F2">
      <w:pPr>
        <w:spacing w:before="120" w:after="120"/>
        <w:jc w:val="both"/>
        <w:rPr>
          <w:szCs w:val="28"/>
        </w:rPr>
      </w:pPr>
      <w:r w:rsidRPr="003D0D52">
        <w:rPr>
          <w:i/>
          <w:iCs/>
          <w:szCs w:val="28"/>
        </w:rPr>
        <w:t xml:space="preserve">Bloc-notes, </w:t>
      </w:r>
      <w:r w:rsidRPr="003D0D52">
        <w:rPr>
          <w:iCs/>
          <w:szCs w:val="28"/>
        </w:rPr>
        <w:t>Flammarion pour la 1</w:t>
      </w:r>
      <w:r w:rsidRPr="003D0D52">
        <w:rPr>
          <w:iCs/>
          <w:szCs w:val="28"/>
          <w:vertAlign w:val="superscript"/>
        </w:rPr>
        <w:t>ere</w:t>
      </w:r>
      <w:r w:rsidRPr="003D0D52">
        <w:rPr>
          <w:iCs/>
          <w:szCs w:val="28"/>
        </w:rPr>
        <w:t xml:space="preserve"> édition </w:t>
      </w:r>
    </w:p>
    <w:p w:rsidR="00E379F2" w:rsidRPr="003D0D52" w:rsidRDefault="00E379F2" w:rsidP="00E379F2">
      <w:pPr>
        <w:spacing w:before="120" w:after="120"/>
        <w:jc w:val="both"/>
        <w:rPr>
          <w:szCs w:val="28"/>
        </w:rPr>
      </w:pPr>
      <w:r w:rsidRPr="003D0D52">
        <w:rPr>
          <w:i/>
          <w:iCs/>
          <w:szCs w:val="28"/>
        </w:rPr>
        <w:t>Le Fils de l’Homme</w:t>
      </w:r>
      <w:r w:rsidRPr="003D0D52">
        <w:rPr>
          <w:szCs w:val="28"/>
        </w:rPr>
        <w:t>, essai, Grasset</w:t>
      </w:r>
    </w:p>
    <w:p w:rsidR="00E379F2" w:rsidRPr="003D0D52" w:rsidRDefault="00E379F2" w:rsidP="00E379F2">
      <w:pPr>
        <w:spacing w:before="120" w:after="120"/>
        <w:jc w:val="both"/>
        <w:rPr>
          <w:szCs w:val="28"/>
        </w:rPr>
      </w:pPr>
      <w:r w:rsidRPr="003D0D52">
        <w:rPr>
          <w:szCs w:val="28"/>
        </w:rPr>
        <w:t xml:space="preserve">1959 </w:t>
      </w:r>
      <w:r w:rsidRPr="003D0D52">
        <w:rPr>
          <w:i/>
          <w:iCs/>
          <w:szCs w:val="28"/>
        </w:rPr>
        <w:t>Mémoires intérieurs</w:t>
      </w:r>
      <w:r w:rsidRPr="003D0D52">
        <w:rPr>
          <w:szCs w:val="28"/>
        </w:rPr>
        <w:t>, biographie, Flammarion</w:t>
      </w:r>
    </w:p>
    <w:p w:rsidR="00E379F2" w:rsidRPr="003D0D52" w:rsidRDefault="00E379F2" w:rsidP="00E379F2">
      <w:pPr>
        <w:spacing w:before="120" w:after="120"/>
        <w:jc w:val="both"/>
        <w:rPr>
          <w:szCs w:val="28"/>
        </w:rPr>
      </w:pPr>
      <w:r w:rsidRPr="003D0D52">
        <w:rPr>
          <w:szCs w:val="28"/>
        </w:rPr>
        <w:t xml:space="preserve">1961 </w:t>
      </w:r>
      <w:r w:rsidRPr="003D0D52">
        <w:rPr>
          <w:i/>
          <w:iCs/>
          <w:szCs w:val="28"/>
        </w:rPr>
        <w:t>Le nouveau Bloc-notes</w:t>
      </w:r>
      <w:r w:rsidRPr="003D0D52">
        <w:rPr>
          <w:szCs w:val="28"/>
        </w:rPr>
        <w:t>, essai, Flammarion</w:t>
      </w:r>
    </w:p>
    <w:p w:rsidR="00E379F2" w:rsidRPr="003D0D52" w:rsidRDefault="00E379F2" w:rsidP="00E379F2">
      <w:pPr>
        <w:spacing w:before="120" w:after="120"/>
        <w:jc w:val="both"/>
        <w:rPr>
          <w:szCs w:val="28"/>
        </w:rPr>
      </w:pPr>
      <w:r w:rsidRPr="003D0D52">
        <w:rPr>
          <w:szCs w:val="28"/>
        </w:rPr>
        <w:t xml:space="preserve">1962 </w:t>
      </w:r>
      <w:r w:rsidRPr="003D0D52">
        <w:rPr>
          <w:i/>
          <w:iCs/>
          <w:szCs w:val="28"/>
        </w:rPr>
        <w:t>Ce que je crois</w:t>
      </w:r>
      <w:r w:rsidRPr="003D0D52">
        <w:rPr>
          <w:szCs w:val="28"/>
        </w:rPr>
        <w:t>, Grasset, Les Cahiers Verts</w:t>
      </w:r>
    </w:p>
    <w:p w:rsidR="00E379F2" w:rsidRPr="003D0D52" w:rsidRDefault="00E379F2" w:rsidP="00E379F2">
      <w:pPr>
        <w:spacing w:before="120" w:after="120"/>
        <w:jc w:val="both"/>
        <w:rPr>
          <w:szCs w:val="28"/>
        </w:rPr>
      </w:pPr>
      <w:r w:rsidRPr="003D0D52">
        <w:rPr>
          <w:szCs w:val="28"/>
        </w:rPr>
        <w:t>1964 :</w:t>
      </w:r>
    </w:p>
    <w:p w:rsidR="00E379F2" w:rsidRPr="003D0D52" w:rsidRDefault="00E379F2" w:rsidP="00E379F2">
      <w:pPr>
        <w:spacing w:before="120" w:after="120"/>
        <w:jc w:val="both"/>
        <w:rPr>
          <w:szCs w:val="28"/>
        </w:rPr>
      </w:pPr>
      <w:r w:rsidRPr="003D0D52">
        <w:rPr>
          <w:i/>
          <w:iCs/>
          <w:szCs w:val="28"/>
        </w:rPr>
        <w:t xml:space="preserve">De Gaulle 1965, </w:t>
      </w:r>
      <w:r w:rsidRPr="003D0D52">
        <w:rPr>
          <w:iCs/>
          <w:szCs w:val="28"/>
        </w:rPr>
        <w:t>biographie, Grasset, Les Cahiers Rouges</w:t>
      </w:r>
    </w:p>
    <w:p w:rsidR="00E379F2" w:rsidRPr="003D0D52" w:rsidRDefault="00E379F2" w:rsidP="00E379F2">
      <w:pPr>
        <w:spacing w:before="120" w:after="120"/>
        <w:jc w:val="both"/>
        <w:rPr>
          <w:szCs w:val="28"/>
        </w:rPr>
      </w:pPr>
      <w:r w:rsidRPr="003D0D52">
        <w:rPr>
          <w:i/>
          <w:iCs/>
          <w:szCs w:val="28"/>
        </w:rPr>
        <w:t>Nouveaux mémoires intérieurs</w:t>
      </w:r>
      <w:r w:rsidRPr="003D0D52">
        <w:rPr>
          <w:szCs w:val="28"/>
        </w:rPr>
        <w:t>, Flammarion</w:t>
      </w:r>
    </w:p>
    <w:p w:rsidR="00E379F2" w:rsidRPr="003D0D52" w:rsidRDefault="00E379F2" w:rsidP="00E379F2">
      <w:pPr>
        <w:spacing w:before="120" w:after="120"/>
        <w:jc w:val="both"/>
        <w:rPr>
          <w:szCs w:val="28"/>
        </w:rPr>
      </w:pPr>
      <w:r w:rsidRPr="003D0D52">
        <w:rPr>
          <w:szCs w:val="28"/>
        </w:rPr>
        <w:t xml:space="preserve">1967 </w:t>
      </w:r>
      <w:r w:rsidRPr="003D0D52">
        <w:rPr>
          <w:i/>
          <w:iCs/>
          <w:szCs w:val="28"/>
        </w:rPr>
        <w:t>Mémoires politiques</w:t>
      </w:r>
      <w:r w:rsidRPr="003D0D52">
        <w:rPr>
          <w:szCs w:val="28"/>
        </w:rPr>
        <w:t>, Grasset</w:t>
      </w:r>
    </w:p>
    <w:p w:rsidR="00E379F2" w:rsidRPr="003D0D52" w:rsidRDefault="00E379F2" w:rsidP="00E379F2">
      <w:pPr>
        <w:spacing w:before="120" w:after="120"/>
        <w:jc w:val="both"/>
        <w:rPr>
          <w:szCs w:val="28"/>
        </w:rPr>
      </w:pPr>
      <w:r w:rsidRPr="003D0D52">
        <w:rPr>
          <w:szCs w:val="28"/>
        </w:rPr>
        <w:t xml:space="preserve">1969 </w:t>
      </w:r>
      <w:r w:rsidRPr="003D0D52">
        <w:rPr>
          <w:i/>
          <w:iCs/>
          <w:szCs w:val="28"/>
        </w:rPr>
        <w:t>Un adolescent d’autrefois</w:t>
      </w:r>
      <w:r w:rsidRPr="003D0D52">
        <w:rPr>
          <w:szCs w:val="28"/>
        </w:rPr>
        <w:t>, Flammarion</w:t>
      </w:r>
    </w:p>
    <w:p w:rsidR="00E379F2" w:rsidRPr="003D0D52" w:rsidRDefault="00E379F2" w:rsidP="00E379F2">
      <w:pPr>
        <w:spacing w:before="120" w:after="120"/>
        <w:jc w:val="both"/>
        <w:rPr>
          <w:szCs w:val="28"/>
        </w:rPr>
      </w:pPr>
      <w:r w:rsidRPr="003D0D52">
        <w:rPr>
          <w:szCs w:val="28"/>
        </w:rPr>
        <w:t xml:space="preserve">1971 </w:t>
      </w:r>
      <w:r w:rsidRPr="003D0D52">
        <w:rPr>
          <w:i/>
          <w:iCs/>
          <w:szCs w:val="28"/>
        </w:rPr>
        <w:t>Le dernier Bloc-notes, posthume</w:t>
      </w:r>
      <w:r w:rsidRPr="003D0D52">
        <w:rPr>
          <w:szCs w:val="28"/>
        </w:rPr>
        <w:t>, Flammarion</w:t>
      </w:r>
    </w:p>
    <w:p w:rsidR="00E379F2" w:rsidRDefault="00E379F2" w:rsidP="00E379F2">
      <w:pPr>
        <w:spacing w:before="120" w:after="120"/>
        <w:jc w:val="both"/>
        <w:rPr>
          <w:szCs w:val="28"/>
        </w:rPr>
      </w:pPr>
      <w:r w:rsidRPr="003D0D52">
        <w:rPr>
          <w:szCs w:val="28"/>
        </w:rPr>
        <w:t xml:space="preserve">1972 </w:t>
      </w:r>
      <w:r w:rsidRPr="003D0D52">
        <w:rPr>
          <w:i/>
          <w:iCs/>
          <w:szCs w:val="28"/>
        </w:rPr>
        <w:t>Maltaverne</w:t>
      </w:r>
      <w:r w:rsidRPr="003D0D52">
        <w:rPr>
          <w:szCs w:val="28"/>
        </w:rPr>
        <w:t xml:space="preserve"> – posthume, Flammarion. </w:t>
      </w:r>
    </w:p>
    <w:p w:rsidR="00E379F2" w:rsidRPr="003D0D52" w:rsidRDefault="00E379F2" w:rsidP="00E379F2">
      <w:pPr>
        <w:spacing w:before="120" w:after="120"/>
        <w:jc w:val="both"/>
        <w:rPr>
          <w:szCs w:val="28"/>
        </w:rPr>
      </w:pPr>
    </w:p>
    <w:p w:rsidR="00E379F2" w:rsidRPr="003D0D52" w:rsidRDefault="00E379F2" w:rsidP="00E379F2">
      <w:pPr>
        <w:pStyle w:val="a"/>
      </w:pPr>
      <w:r w:rsidRPr="003D0D52">
        <w:rPr>
          <w:szCs w:val="28"/>
        </w:rPr>
        <w:t>Discours</w:t>
      </w:r>
      <w:r w:rsidRPr="003D0D52">
        <w:t xml:space="preserve"> et travaux académiques</w:t>
      </w:r>
    </w:p>
    <w:p w:rsidR="00E379F2" w:rsidRDefault="00E379F2" w:rsidP="00E379F2">
      <w:pPr>
        <w:spacing w:before="120" w:after="120"/>
        <w:jc w:val="both"/>
        <w:rPr>
          <w:szCs w:val="28"/>
        </w:rPr>
      </w:pPr>
    </w:p>
    <w:p w:rsidR="00E379F2" w:rsidRPr="003D0D52" w:rsidRDefault="00E379F2" w:rsidP="00E379F2">
      <w:pPr>
        <w:spacing w:before="120" w:after="120"/>
        <w:jc w:val="both"/>
        <w:rPr>
          <w:szCs w:val="28"/>
        </w:rPr>
      </w:pPr>
      <w:hyperlink r:id="rId43" w:history="1">
        <w:r w:rsidRPr="003D0D52">
          <w:rPr>
            <w:rStyle w:val="Accentuation"/>
            <w:szCs w:val="28"/>
            <w:bdr w:val="none" w:sz="0" w:space="0" w:color="auto" w:frame="1"/>
          </w:rPr>
          <w:t>Discours de réception de François Mauriac</w:t>
        </w:r>
      </w:hyperlink>
      <w:r w:rsidRPr="003D0D52">
        <w:rPr>
          <w:szCs w:val="28"/>
        </w:rPr>
        <w:t xml:space="preserve">, </w:t>
      </w:r>
      <w:r w:rsidRPr="003D0D52">
        <w:rPr>
          <w:rStyle w:val="date"/>
          <w:szCs w:val="28"/>
          <w:bdr w:val="none" w:sz="0" w:space="0" w:color="auto" w:frame="1"/>
        </w:rPr>
        <w:t>le 16 novembre 1933</w:t>
      </w:r>
      <w:r w:rsidRPr="003D0D52">
        <w:rPr>
          <w:szCs w:val="28"/>
        </w:rPr>
        <w:t xml:space="preserve"> </w:t>
      </w:r>
    </w:p>
    <w:p w:rsidR="00E379F2" w:rsidRPr="003D0D52" w:rsidRDefault="00E379F2" w:rsidP="00E379F2">
      <w:pPr>
        <w:spacing w:before="120" w:after="120"/>
        <w:jc w:val="both"/>
        <w:rPr>
          <w:szCs w:val="28"/>
        </w:rPr>
      </w:pPr>
      <w:hyperlink r:id="rId44" w:history="1">
        <w:r w:rsidRPr="003D0D52">
          <w:rPr>
            <w:rStyle w:val="Accentuation"/>
            <w:szCs w:val="28"/>
            <w:bdr w:val="none" w:sz="0" w:space="0" w:color="auto" w:frame="1"/>
          </w:rPr>
          <w:t>Réponse au discours de réception de Paul Claudel</w:t>
        </w:r>
      </w:hyperlink>
      <w:r w:rsidRPr="003D0D52">
        <w:rPr>
          <w:szCs w:val="28"/>
        </w:rPr>
        <w:t xml:space="preserve">, </w:t>
      </w:r>
      <w:r w:rsidRPr="003D0D52">
        <w:rPr>
          <w:rStyle w:val="date"/>
          <w:szCs w:val="28"/>
          <w:bdr w:val="none" w:sz="0" w:space="0" w:color="auto" w:frame="1"/>
        </w:rPr>
        <w:t>le 13 mars 1947</w:t>
      </w:r>
      <w:r w:rsidRPr="003D0D52">
        <w:rPr>
          <w:szCs w:val="28"/>
        </w:rPr>
        <w:t xml:space="preserve"> </w:t>
      </w:r>
    </w:p>
    <w:p w:rsidR="00E379F2" w:rsidRPr="003D0D52" w:rsidRDefault="00E379F2" w:rsidP="00E379F2">
      <w:pPr>
        <w:spacing w:before="120" w:after="120"/>
        <w:jc w:val="both"/>
        <w:rPr>
          <w:szCs w:val="28"/>
        </w:rPr>
      </w:pPr>
      <w:hyperlink r:id="rId45" w:history="1">
        <w:r w:rsidRPr="003D0D52">
          <w:rPr>
            <w:rStyle w:val="Accentuation"/>
            <w:szCs w:val="28"/>
            <w:bdr w:val="none" w:sz="0" w:space="0" w:color="auto" w:frame="1"/>
          </w:rPr>
          <w:t>Rapport sur les prix de Vertu 1960</w:t>
        </w:r>
      </w:hyperlink>
      <w:r w:rsidRPr="003D0D52">
        <w:rPr>
          <w:szCs w:val="28"/>
        </w:rPr>
        <w:t xml:space="preserve">, </w:t>
      </w:r>
      <w:r w:rsidRPr="003D0D52">
        <w:rPr>
          <w:rStyle w:val="date"/>
          <w:szCs w:val="28"/>
          <w:bdr w:val="none" w:sz="0" w:space="0" w:color="auto" w:frame="1"/>
        </w:rPr>
        <w:t>le 17 décembre 1960</w:t>
      </w:r>
      <w:r w:rsidRPr="003D0D52">
        <w:rPr>
          <w:szCs w:val="28"/>
        </w:rPr>
        <w:t xml:space="preserve"> </w:t>
      </w:r>
    </w:p>
    <w:p w:rsidR="00E379F2" w:rsidRPr="003D0D52" w:rsidRDefault="00E379F2" w:rsidP="00E379F2">
      <w:pPr>
        <w:spacing w:before="120" w:after="120"/>
        <w:jc w:val="both"/>
        <w:rPr>
          <w:szCs w:val="28"/>
        </w:rPr>
      </w:pPr>
    </w:p>
    <w:p w:rsidR="00E379F2" w:rsidRPr="003D0D52" w:rsidRDefault="00E379F2" w:rsidP="00E379F2">
      <w:pPr>
        <w:spacing w:before="120" w:after="120"/>
        <w:jc w:val="both"/>
        <w:rPr>
          <w:bCs/>
          <w:iCs/>
          <w:szCs w:val="28"/>
        </w:rPr>
      </w:pPr>
      <w:r w:rsidRPr="003D0D52">
        <w:rPr>
          <w:bCs/>
          <w:iCs/>
          <w:szCs w:val="28"/>
        </w:rPr>
        <w:t>Mais François Mauriac n’est pas seulement un écrivain et les pages qui vont suivre évoqueront aussi le croyant, l’homme e</w:t>
      </w:r>
      <w:r w:rsidRPr="003D0D52">
        <w:rPr>
          <w:bCs/>
          <w:iCs/>
          <w:szCs w:val="28"/>
        </w:rPr>
        <w:t>n</w:t>
      </w:r>
      <w:r w:rsidRPr="003D0D52">
        <w:rPr>
          <w:bCs/>
          <w:iCs/>
          <w:szCs w:val="28"/>
        </w:rPr>
        <w:t xml:space="preserve">gagé. </w:t>
      </w:r>
    </w:p>
    <w:p w:rsidR="00E379F2" w:rsidRPr="003D0D52" w:rsidRDefault="00E379F2" w:rsidP="00E379F2">
      <w:pPr>
        <w:spacing w:before="120" w:after="120"/>
        <w:jc w:val="both"/>
        <w:rPr>
          <w:bCs/>
          <w:iCs/>
          <w:szCs w:val="28"/>
        </w:rPr>
      </w:pPr>
    </w:p>
    <w:p w:rsidR="00E379F2" w:rsidRDefault="00E379F2" w:rsidP="00E379F2">
      <w:pPr>
        <w:pStyle w:val="p"/>
      </w:pPr>
      <w:r w:rsidRPr="003D0D52">
        <w:rPr>
          <w:bCs/>
          <w:iCs/>
          <w:szCs w:val="36"/>
        </w:rPr>
        <w:br w:type="page"/>
      </w:r>
    </w:p>
    <w:p w:rsidR="00E379F2" w:rsidRDefault="00E379F2" w:rsidP="00E379F2">
      <w:pPr>
        <w:jc w:val="both"/>
      </w:pPr>
    </w:p>
    <w:p w:rsidR="00E379F2" w:rsidRDefault="00E379F2" w:rsidP="00E379F2">
      <w:pPr>
        <w:jc w:val="both"/>
      </w:pPr>
    </w:p>
    <w:p w:rsidR="00E379F2" w:rsidRPr="00761B82" w:rsidRDefault="00E379F2" w:rsidP="00E379F2">
      <w:pPr>
        <w:spacing w:after="120"/>
        <w:ind w:firstLine="0"/>
        <w:jc w:val="center"/>
        <w:rPr>
          <w:i/>
          <w:sz w:val="24"/>
        </w:rPr>
      </w:pPr>
      <w:bookmarkStart w:id="7" w:name="Frencois_Mauriac_4"/>
      <w:r>
        <w:rPr>
          <w:b/>
          <w:sz w:val="24"/>
        </w:rPr>
        <w:t>François Mauriac. Un écrivain engagé.</w:t>
      </w:r>
      <w:r>
        <w:rPr>
          <w:b/>
          <w:sz w:val="24"/>
        </w:rPr>
        <w:br/>
      </w:r>
      <w:r>
        <w:rPr>
          <w:i/>
          <w:sz w:val="24"/>
        </w:rPr>
        <w:t>Essai affectivo-littéraire.</w:t>
      </w:r>
    </w:p>
    <w:p w:rsidR="00E379F2" w:rsidRPr="001F21A7" w:rsidRDefault="00E379F2" w:rsidP="00E379F2">
      <w:pPr>
        <w:pStyle w:val="Titreniveau2"/>
      </w:pPr>
      <w:r>
        <w:t>LE CROYANT</w:t>
      </w:r>
    </w:p>
    <w:bookmarkEnd w:id="7"/>
    <w:p w:rsidR="00E379F2" w:rsidRDefault="00E379F2" w:rsidP="00E379F2">
      <w:pPr>
        <w:jc w:val="both"/>
        <w:rPr>
          <w:szCs w:val="36"/>
        </w:rPr>
      </w:pPr>
    </w:p>
    <w:p w:rsidR="00E379F2" w:rsidRDefault="00E379F2" w:rsidP="00E379F2">
      <w:pPr>
        <w:jc w:val="both"/>
      </w:pPr>
    </w:p>
    <w:p w:rsidR="00E379F2" w:rsidRDefault="00E379F2" w:rsidP="00E379F2">
      <w:pPr>
        <w:jc w:val="both"/>
      </w:pPr>
    </w:p>
    <w:p w:rsidR="00E379F2" w:rsidRDefault="00E379F2" w:rsidP="00E379F2">
      <w:pPr>
        <w:jc w:val="both"/>
      </w:pPr>
    </w:p>
    <w:p w:rsidR="00E379F2" w:rsidRDefault="00E379F2" w:rsidP="00E379F2">
      <w:pPr>
        <w:jc w:val="both"/>
      </w:pPr>
    </w:p>
    <w:p w:rsidR="00E379F2" w:rsidRDefault="00E379F2" w:rsidP="00E379F2">
      <w:pPr>
        <w:ind w:right="90" w:firstLine="0"/>
        <w:jc w:val="both"/>
        <w:rPr>
          <w:sz w:val="20"/>
        </w:rPr>
      </w:pPr>
      <w:hyperlink w:anchor="tdm" w:history="1">
        <w:r>
          <w:rPr>
            <w:rStyle w:val="Lienhypertexte"/>
            <w:sz w:val="20"/>
          </w:rPr>
          <w:t>Retour à la table des matières</w:t>
        </w:r>
      </w:hyperlink>
    </w:p>
    <w:p w:rsidR="00E379F2" w:rsidRPr="003D0D52" w:rsidRDefault="00E379F2" w:rsidP="00E379F2">
      <w:pPr>
        <w:spacing w:before="120" w:after="120"/>
        <w:jc w:val="both"/>
        <w:rPr>
          <w:bCs/>
          <w:iCs/>
          <w:szCs w:val="28"/>
        </w:rPr>
      </w:pPr>
      <w:r w:rsidRPr="003D0D52">
        <w:rPr>
          <w:bCs/>
          <w:iCs/>
          <w:szCs w:val="28"/>
        </w:rPr>
        <w:t>François Mauriac a été élevé dans une famille catholique profo</w:t>
      </w:r>
      <w:r w:rsidRPr="003D0D52">
        <w:rPr>
          <w:bCs/>
          <w:iCs/>
          <w:szCs w:val="28"/>
        </w:rPr>
        <w:t>n</w:t>
      </w:r>
      <w:r w:rsidRPr="003D0D52">
        <w:rPr>
          <w:bCs/>
          <w:iCs/>
          <w:szCs w:val="28"/>
        </w:rPr>
        <w:t>dément croyante et pratiquante. Il a adhéré très tôt à la religion de ses aïeux et s’est engagé fortement dans cette voie. Certains, y compris parmi les intellectuels de l’époque, le lui ont d’ailleurs suffisamment reproché, on se demande bien pourquoi, cet homme avait parfaitement le droit de pe</w:t>
      </w:r>
      <w:r w:rsidRPr="003D0D52">
        <w:rPr>
          <w:bCs/>
          <w:iCs/>
          <w:szCs w:val="28"/>
        </w:rPr>
        <w:t>n</w:t>
      </w:r>
      <w:r w:rsidRPr="003D0D52">
        <w:rPr>
          <w:bCs/>
          <w:iCs/>
          <w:szCs w:val="28"/>
        </w:rPr>
        <w:t xml:space="preserve">ser et de défendre ce qu’il voulait. </w:t>
      </w:r>
    </w:p>
    <w:p w:rsidR="00E379F2" w:rsidRPr="003D0D52" w:rsidRDefault="00E379F2" w:rsidP="00E379F2">
      <w:pPr>
        <w:spacing w:before="120" w:after="120"/>
        <w:jc w:val="both"/>
        <w:rPr>
          <w:bCs/>
          <w:iCs/>
          <w:szCs w:val="28"/>
        </w:rPr>
      </w:pPr>
      <w:r w:rsidRPr="003D0D52">
        <w:rPr>
          <w:bCs/>
          <w:iCs/>
          <w:szCs w:val="28"/>
        </w:rPr>
        <w:t>En revanche, on peut affirmer qu’il a connu les affres du doute et son œuvre porte, presque dans chaque livre, les traces de ce combat int</w:t>
      </w:r>
      <w:r w:rsidRPr="003D0D52">
        <w:rPr>
          <w:bCs/>
          <w:iCs/>
          <w:szCs w:val="28"/>
        </w:rPr>
        <w:t>é</w:t>
      </w:r>
      <w:r w:rsidRPr="003D0D52">
        <w:rPr>
          <w:bCs/>
          <w:iCs/>
          <w:szCs w:val="28"/>
        </w:rPr>
        <w:t xml:space="preserve">rieur. </w:t>
      </w:r>
    </w:p>
    <w:p w:rsidR="00E379F2" w:rsidRPr="003D0D52" w:rsidRDefault="00E379F2" w:rsidP="00E379F2">
      <w:pPr>
        <w:spacing w:before="120" w:after="120"/>
        <w:jc w:val="both"/>
        <w:rPr>
          <w:bCs/>
          <w:iCs/>
          <w:szCs w:val="28"/>
        </w:rPr>
      </w:pPr>
      <w:r w:rsidRPr="003D0D52">
        <w:rPr>
          <w:bCs/>
          <w:iCs/>
          <w:szCs w:val="28"/>
        </w:rPr>
        <w:t>Les « Hussards » n’ont pas ménagé Mauriac dans leurs crit</w:t>
      </w:r>
      <w:r w:rsidRPr="003D0D52">
        <w:rPr>
          <w:bCs/>
          <w:iCs/>
          <w:szCs w:val="28"/>
        </w:rPr>
        <w:t>i</w:t>
      </w:r>
      <w:r w:rsidRPr="003D0D52">
        <w:rPr>
          <w:bCs/>
          <w:iCs/>
          <w:szCs w:val="28"/>
        </w:rPr>
        <w:t>ques… Sartre n’a guère épargné Mauriac à la fois comme romancier et co</w:t>
      </w:r>
      <w:r w:rsidRPr="003D0D52">
        <w:rPr>
          <w:bCs/>
          <w:iCs/>
          <w:szCs w:val="28"/>
        </w:rPr>
        <w:t>m</w:t>
      </w:r>
      <w:r w:rsidRPr="003D0D52">
        <w:rPr>
          <w:bCs/>
          <w:iCs/>
          <w:szCs w:val="28"/>
        </w:rPr>
        <w:t>me « croyant ». Mais Mauriac a été l’objet d’attaques de toutes parts, y compris de certains ecclésiastiques notamment lorsqu’il rejoint le mo</w:t>
      </w:r>
      <w:r w:rsidRPr="003D0D52">
        <w:rPr>
          <w:bCs/>
          <w:iCs/>
          <w:szCs w:val="28"/>
        </w:rPr>
        <w:t>u</w:t>
      </w:r>
      <w:r w:rsidRPr="003D0D52">
        <w:rPr>
          <w:bCs/>
          <w:iCs/>
          <w:szCs w:val="28"/>
        </w:rPr>
        <w:t xml:space="preserve">vement catholique social </w:t>
      </w:r>
      <w:r w:rsidRPr="003D0D52">
        <w:rPr>
          <w:bCs/>
          <w:i/>
          <w:iCs/>
          <w:szCs w:val="28"/>
        </w:rPr>
        <w:t>Le Sillon</w:t>
      </w:r>
      <w:r w:rsidRPr="003D0D52">
        <w:rPr>
          <w:bCs/>
          <w:iCs/>
          <w:szCs w:val="28"/>
        </w:rPr>
        <w:t xml:space="preserve"> qui sera condamné par le pape Pie X après avoir été so</w:t>
      </w:r>
      <w:r w:rsidRPr="003D0D52">
        <w:rPr>
          <w:bCs/>
          <w:iCs/>
          <w:szCs w:val="28"/>
        </w:rPr>
        <w:t>u</w:t>
      </w:r>
      <w:r w:rsidRPr="003D0D52">
        <w:rPr>
          <w:bCs/>
          <w:iCs/>
          <w:szCs w:val="28"/>
        </w:rPr>
        <w:t xml:space="preserve">tenu par ce dernier. </w:t>
      </w:r>
    </w:p>
    <w:p w:rsidR="00E379F2" w:rsidRPr="003D0D52" w:rsidRDefault="00E379F2" w:rsidP="00E379F2">
      <w:pPr>
        <w:spacing w:before="120" w:after="120"/>
        <w:jc w:val="both"/>
        <w:rPr>
          <w:bCs/>
          <w:iCs/>
          <w:szCs w:val="28"/>
        </w:rPr>
      </w:pPr>
      <w:r w:rsidRPr="003D0D52">
        <w:rPr>
          <w:bCs/>
          <w:iCs/>
          <w:szCs w:val="28"/>
        </w:rPr>
        <w:t>Malgré sa foi et parce qu’il était un humain, Mauriac a connu des périodes de doute. Ce doute est naturel et même rassurant car il t</w:t>
      </w:r>
      <w:r w:rsidRPr="003D0D52">
        <w:rPr>
          <w:bCs/>
          <w:iCs/>
          <w:szCs w:val="28"/>
        </w:rPr>
        <w:t>é</w:t>
      </w:r>
      <w:r w:rsidRPr="003D0D52">
        <w:rPr>
          <w:bCs/>
          <w:iCs/>
          <w:szCs w:val="28"/>
        </w:rPr>
        <w:t>moigne de la profonde réflexion de Mauriac sur des questions qui lui ont to</w:t>
      </w:r>
      <w:r w:rsidRPr="003D0D52">
        <w:rPr>
          <w:bCs/>
          <w:iCs/>
          <w:szCs w:val="28"/>
        </w:rPr>
        <w:t>u</w:t>
      </w:r>
      <w:r w:rsidRPr="003D0D52">
        <w:rPr>
          <w:bCs/>
          <w:iCs/>
          <w:szCs w:val="28"/>
        </w:rPr>
        <w:t xml:space="preserve">jours semblé fondamentales. </w:t>
      </w:r>
    </w:p>
    <w:p w:rsidR="00E379F2" w:rsidRPr="003D0D52" w:rsidRDefault="00E379F2" w:rsidP="00E379F2">
      <w:pPr>
        <w:spacing w:before="120" w:after="120"/>
        <w:jc w:val="both"/>
        <w:rPr>
          <w:bCs/>
          <w:iCs/>
          <w:szCs w:val="28"/>
        </w:rPr>
      </w:pPr>
      <w:r w:rsidRPr="003D0D52">
        <w:rPr>
          <w:bCs/>
          <w:iCs/>
          <w:szCs w:val="28"/>
        </w:rPr>
        <w:t>Ce doute me remet en mémoire une anecdote concernant le card</w:t>
      </w:r>
      <w:r w:rsidRPr="003D0D52">
        <w:rPr>
          <w:bCs/>
          <w:iCs/>
          <w:szCs w:val="28"/>
        </w:rPr>
        <w:t>i</w:t>
      </w:r>
      <w:r w:rsidRPr="003D0D52">
        <w:rPr>
          <w:bCs/>
          <w:iCs/>
          <w:szCs w:val="28"/>
        </w:rPr>
        <w:t>nal Jean-Marie Aaron Lustiger. Un journaliste particulièrement mal</w:t>
      </w:r>
      <w:r w:rsidRPr="003D0D52">
        <w:rPr>
          <w:bCs/>
          <w:iCs/>
          <w:szCs w:val="28"/>
        </w:rPr>
        <w:t>a</w:t>
      </w:r>
      <w:r w:rsidRPr="003D0D52">
        <w:rPr>
          <w:bCs/>
          <w:iCs/>
          <w:szCs w:val="28"/>
        </w:rPr>
        <w:t>droit pose un jour au cardinal la question suivante : « </w:t>
      </w:r>
      <w:r w:rsidRPr="003D0D52">
        <w:rPr>
          <w:bCs/>
          <w:i/>
          <w:iCs/>
          <w:szCs w:val="28"/>
        </w:rPr>
        <w:t>Vous arrive-t-il de do</w:t>
      </w:r>
      <w:r w:rsidRPr="003D0D52">
        <w:rPr>
          <w:bCs/>
          <w:i/>
          <w:iCs/>
          <w:szCs w:val="28"/>
        </w:rPr>
        <w:t>u</w:t>
      </w:r>
      <w:r w:rsidRPr="003D0D52">
        <w:rPr>
          <w:bCs/>
          <w:i/>
          <w:iCs/>
          <w:szCs w:val="28"/>
        </w:rPr>
        <w:t>ter, Monseigneur ?</w:t>
      </w:r>
      <w:r w:rsidRPr="003D0D52">
        <w:rPr>
          <w:bCs/>
          <w:iCs/>
          <w:szCs w:val="28"/>
        </w:rPr>
        <w:t> ». Le cardinal fort calme, lui répond à peu près ceci : « </w:t>
      </w:r>
      <w:r w:rsidRPr="003D0D52">
        <w:rPr>
          <w:bCs/>
          <w:i/>
          <w:iCs/>
          <w:szCs w:val="28"/>
        </w:rPr>
        <w:t>Bien sûr que je doute, je doute chaque jour parce que je ne suis qu’un être humain, mais chaque jour, la prière renforce ma foi</w:t>
      </w:r>
      <w:r w:rsidRPr="003D0D52">
        <w:rPr>
          <w:bCs/>
          <w:iCs/>
          <w:szCs w:val="28"/>
        </w:rPr>
        <w:t xml:space="preserve"> ». </w:t>
      </w:r>
    </w:p>
    <w:p w:rsidR="00E379F2" w:rsidRPr="003D0D52" w:rsidRDefault="00E379F2" w:rsidP="00E379F2">
      <w:pPr>
        <w:spacing w:before="120" w:after="120"/>
        <w:jc w:val="both"/>
        <w:rPr>
          <w:bCs/>
          <w:iCs/>
          <w:szCs w:val="28"/>
        </w:rPr>
      </w:pPr>
    </w:p>
    <w:p w:rsidR="00E379F2" w:rsidRPr="003D0D52" w:rsidRDefault="00E379F2" w:rsidP="00E379F2">
      <w:pPr>
        <w:spacing w:before="120" w:after="120"/>
        <w:jc w:val="both"/>
        <w:rPr>
          <w:bCs/>
          <w:iCs/>
          <w:szCs w:val="28"/>
        </w:rPr>
      </w:pPr>
      <w:r w:rsidRPr="003D0D52">
        <w:rPr>
          <w:bCs/>
          <w:iCs/>
          <w:szCs w:val="28"/>
        </w:rPr>
        <w:t>Le doute est utile, bénéfique, mais il est douloureux car il remet au moins momentanément en question ce que l’on pouvait considérer comme des convictions acquises, transmises par l’éducation, la fami</w:t>
      </w:r>
      <w:r w:rsidRPr="003D0D52">
        <w:rPr>
          <w:bCs/>
          <w:iCs/>
          <w:szCs w:val="28"/>
        </w:rPr>
        <w:t>l</w:t>
      </w:r>
      <w:r w:rsidRPr="003D0D52">
        <w:rPr>
          <w:bCs/>
          <w:iCs/>
          <w:szCs w:val="28"/>
        </w:rPr>
        <w:t>le, l’instruction, mais ce doute est surtout le moyen éclatant de ne pas être une sorte de magnétophone sur pattes débitant ce qui a été enr</w:t>
      </w:r>
      <w:r w:rsidRPr="003D0D52">
        <w:rPr>
          <w:bCs/>
          <w:iCs/>
          <w:szCs w:val="28"/>
        </w:rPr>
        <w:t>e</w:t>
      </w:r>
      <w:r w:rsidRPr="003D0D52">
        <w:rPr>
          <w:bCs/>
          <w:iCs/>
          <w:szCs w:val="28"/>
        </w:rPr>
        <w:t xml:space="preserve">gistré et non forcément réfléchi. </w:t>
      </w:r>
    </w:p>
    <w:p w:rsidR="00E379F2" w:rsidRPr="003D0D52" w:rsidRDefault="00E379F2" w:rsidP="00E379F2">
      <w:pPr>
        <w:spacing w:before="120" w:after="120"/>
        <w:jc w:val="both"/>
        <w:rPr>
          <w:bCs/>
          <w:iCs/>
          <w:szCs w:val="28"/>
        </w:rPr>
      </w:pPr>
      <w:r w:rsidRPr="003D0D52">
        <w:rPr>
          <w:bCs/>
          <w:iCs/>
          <w:szCs w:val="28"/>
        </w:rPr>
        <w:t>Pour moi, le doute est vital. Personnellement, après avoir grandi dans une famille juive traditionnaliste mais non bigote, marquée par une o</w:t>
      </w:r>
      <w:r w:rsidRPr="003D0D52">
        <w:rPr>
          <w:bCs/>
          <w:iCs/>
          <w:szCs w:val="28"/>
        </w:rPr>
        <w:t>u</w:t>
      </w:r>
      <w:r w:rsidRPr="003D0D52">
        <w:rPr>
          <w:bCs/>
          <w:iCs/>
          <w:szCs w:val="28"/>
        </w:rPr>
        <w:t>verture au monde essentiellement incarnée par mon père, après avoir r</w:t>
      </w:r>
      <w:r w:rsidRPr="003D0D52">
        <w:rPr>
          <w:bCs/>
          <w:iCs/>
          <w:szCs w:val="28"/>
        </w:rPr>
        <w:t>e</w:t>
      </w:r>
      <w:r w:rsidRPr="003D0D52">
        <w:rPr>
          <w:bCs/>
          <w:iCs/>
          <w:szCs w:val="28"/>
        </w:rPr>
        <w:t>çu un éducation religieuse et avoir passé des mois des années à tenter d’apprendre l’hébreu et les prières de mes aïeux, après avoir été admis dans la communauté des adultes lors de ma bar mitzva à l’âge de 14 ans (cette cérémonie fut différée d’une année du fait de la disp</w:t>
      </w:r>
      <w:r w:rsidRPr="003D0D52">
        <w:rPr>
          <w:bCs/>
          <w:iCs/>
          <w:szCs w:val="28"/>
        </w:rPr>
        <w:t>a</w:t>
      </w:r>
      <w:r w:rsidRPr="003D0D52">
        <w:rPr>
          <w:bCs/>
          <w:iCs/>
          <w:szCs w:val="28"/>
        </w:rPr>
        <w:t>rition de mon beau-frère Emile Cohen), un doute pr</w:t>
      </w:r>
      <w:r w:rsidRPr="003D0D52">
        <w:rPr>
          <w:bCs/>
          <w:iCs/>
          <w:szCs w:val="28"/>
        </w:rPr>
        <w:t>o</w:t>
      </w:r>
      <w:r w:rsidRPr="003D0D52">
        <w:rPr>
          <w:bCs/>
          <w:iCs/>
          <w:szCs w:val="28"/>
        </w:rPr>
        <w:t>fond quant aux pratiques et non à la foi m’a saisi et je me suis détourné d’abord tot</w:t>
      </w:r>
      <w:r w:rsidRPr="003D0D52">
        <w:rPr>
          <w:bCs/>
          <w:iCs/>
          <w:szCs w:val="28"/>
        </w:rPr>
        <w:t>a</w:t>
      </w:r>
      <w:r w:rsidRPr="003D0D52">
        <w:rPr>
          <w:bCs/>
          <w:iCs/>
          <w:szCs w:val="28"/>
        </w:rPr>
        <w:t xml:space="preserve">lement des rites puis de la foi elle-même. </w:t>
      </w:r>
    </w:p>
    <w:p w:rsidR="00E379F2" w:rsidRPr="003D0D52" w:rsidRDefault="00E379F2" w:rsidP="00E379F2">
      <w:pPr>
        <w:spacing w:before="120" w:after="120"/>
        <w:jc w:val="both"/>
        <w:rPr>
          <w:bCs/>
          <w:iCs/>
          <w:szCs w:val="28"/>
        </w:rPr>
      </w:pPr>
      <w:r w:rsidRPr="003D0D52">
        <w:rPr>
          <w:bCs/>
          <w:iCs/>
          <w:szCs w:val="28"/>
        </w:rPr>
        <w:t>En optant pour l’athéisme, j’ai rejeté le théisme, une idée d’un dieu tout puissant et o</w:t>
      </w:r>
      <w:r w:rsidRPr="003D0D52">
        <w:rPr>
          <w:bCs/>
          <w:iCs/>
          <w:szCs w:val="28"/>
        </w:rPr>
        <w:t>m</w:t>
      </w:r>
      <w:r w:rsidRPr="003D0D52">
        <w:rPr>
          <w:bCs/>
          <w:iCs/>
          <w:szCs w:val="28"/>
        </w:rPr>
        <w:t>niprésent qui ne me convenait pas, sans pour autant rejeter la notion de spiritualité, sinon je serai devenu agno</w:t>
      </w:r>
      <w:r w:rsidRPr="003D0D52">
        <w:rPr>
          <w:bCs/>
          <w:iCs/>
          <w:szCs w:val="28"/>
        </w:rPr>
        <w:t>s</w:t>
      </w:r>
      <w:r w:rsidRPr="003D0D52">
        <w:rPr>
          <w:bCs/>
          <w:iCs/>
          <w:szCs w:val="28"/>
        </w:rPr>
        <w:t xml:space="preserve">tique ! </w:t>
      </w:r>
    </w:p>
    <w:p w:rsidR="00E379F2" w:rsidRPr="003D0D52" w:rsidRDefault="00E379F2" w:rsidP="00E379F2">
      <w:pPr>
        <w:spacing w:before="120" w:after="120"/>
        <w:jc w:val="both"/>
        <w:rPr>
          <w:bCs/>
          <w:iCs/>
          <w:szCs w:val="28"/>
        </w:rPr>
      </w:pPr>
      <w:r w:rsidRPr="003D0D52">
        <w:rPr>
          <w:bCs/>
          <w:iCs/>
          <w:szCs w:val="28"/>
        </w:rPr>
        <w:t>Si j’ai tenu à relater ce qui précède, c’est pour expliquer combien le combat intérieur de Mauriac m’a touché. Je rappelle que le présent travail est un essai certes, mais un essai affect</w:t>
      </w:r>
      <w:r w:rsidRPr="003D0D52">
        <w:rPr>
          <w:bCs/>
          <w:iCs/>
          <w:szCs w:val="28"/>
        </w:rPr>
        <w:t>i</w:t>
      </w:r>
      <w:r w:rsidRPr="003D0D52">
        <w:rPr>
          <w:bCs/>
          <w:iCs/>
          <w:szCs w:val="28"/>
        </w:rPr>
        <w:t xml:space="preserve">vo-littéraire… </w:t>
      </w:r>
    </w:p>
    <w:p w:rsidR="00E379F2" w:rsidRPr="003D0D52" w:rsidRDefault="00E379F2" w:rsidP="00E379F2">
      <w:pPr>
        <w:spacing w:before="120" w:after="120"/>
        <w:jc w:val="both"/>
        <w:rPr>
          <w:b/>
          <w:bCs/>
          <w:szCs w:val="28"/>
        </w:rPr>
      </w:pPr>
      <w:r w:rsidRPr="003D0D52">
        <w:rPr>
          <w:b/>
          <w:bCs/>
          <w:szCs w:val="28"/>
        </w:rPr>
        <w:t>Au hasard de mes recherches concernant la vie et l’œuvre de François Mauriac, j’ai glané un certain nombre d’informations que je livre au le</w:t>
      </w:r>
      <w:r w:rsidRPr="003D0D52">
        <w:rPr>
          <w:b/>
          <w:bCs/>
          <w:szCs w:val="28"/>
        </w:rPr>
        <w:t>c</w:t>
      </w:r>
      <w:r w:rsidRPr="003D0D52">
        <w:rPr>
          <w:b/>
          <w:bCs/>
          <w:szCs w:val="28"/>
        </w:rPr>
        <w:t xml:space="preserve">teur. </w:t>
      </w:r>
    </w:p>
    <w:p w:rsidR="00E379F2" w:rsidRPr="003D0D52" w:rsidRDefault="00E379F2" w:rsidP="00E379F2">
      <w:pPr>
        <w:spacing w:before="120" w:after="120"/>
        <w:jc w:val="both"/>
        <w:rPr>
          <w:b/>
          <w:szCs w:val="28"/>
        </w:rPr>
      </w:pPr>
      <w:r w:rsidRPr="003D0D52">
        <w:rPr>
          <w:b/>
          <w:bCs/>
          <w:szCs w:val="28"/>
        </w:rPr>
        <w:t xml:space="preserve">Correspondance François Mauriac - Georges Duhamel (1919-1966), </w:t>
      </w:r>
      <w:r w:rsidRPr="003D0D52">
        <w:rPr>
          <w:b/>
          <w:bCs/>
          <w:i/>
          <w:szCs w:val="28"/>
        </w:rPr>
        <w:t xml:space="preserve">Le croyant et l'humaniste inquiet, </w:t>
      </w:r>
      <w:r w:rsidRPr="003D0D52">
        <w:rPr>
          <w:b/>
          <w:bCs/>
          <w:iCs/>
          <w:szCs w:val="28"/>
        </w:rPr>
        <w:t xml:space="preserve">édité chez </w:t>
      </w:r>
      <w:hyperlink r:id="rId46" w:history="1">
        <w:r w:rsidRPr="003D0D52">
          <w:rPr>
            <w:rStyle w:val="Lienhypertexte"/>
            <w:b/>
            <w:szCs w:val="28"/>
          </w:rPr>
          <w:t>Klincksieck</w:t>
        </w:r>
      </w:hyperlink>
      <w:r w:rsidRPr="003D0D52">
        <w:rPr>
          <w:b/>
          <w:szCs w:val="28"/>
        </w:rPr>
        <w:t xml:space="preserve">, par Jean-Jacques Hueber. Extraits : </w:t>
      </w:r>
    </w:p>
    <w:p w:rsidR="00E379F2" w:rsidRDefault="00E379F2" w:rsidP="00E379F2">
      <w:pPr>
        <w:pStyle w:val="extraitsi"/>
      </w:pPr>
    </w:p>
    <w:p w:rsidR="00E379F2" w:rsidRDefault="00E379F2" w:rsidP="00E379F2">
      <w:pPr>
        <w:pStyle w:val="extraitsi"/>
      </w:pPr>
      <w:r w:rsidRPr="003D0D52">
        <w:t>« (…) Ses admirateurs et ses amis retrouveront ici François Ma</w:t>
      </w:r>
      <w:r w:rsidRPr="003D0D52">
        <w:t>u</w:t>
      </w:r>
      <w:r w:rsidRPr="003D0D52">
        <w:t>riac. Grâce au succès continu de plusieurs de ses œuvres et la rééd</w:t>
      </w:r>
      <w:r w:rsidRPr="003D0D52">
        <w:t>i</w:t>
      </w:r>
      <w:r w:rsidRPr="003D0D52">
        <w:t>tion de son Bloc-notes, il est souvent évoqué et cité. Georges Duhamel, lui, tr</w:t>
      </w:r>
      <w:r w:rsidRPr="003D0D52">
        <w:t>a</w:t>
      </w:r>
      <w:r w:rsidRPr="003D0D52">
        <w:t>verse une injuste période de relatif oubli. Si la plupart des actions et des réactions de mon père m'étaient familières, ces lettres m'ont découvert un Georges Duhamel dont j'avais oubli qu'il tait ce point admirable (…) ».</w:t>
      </w:r>
    </w:p>
    <w:p w:rsidR="00E379F2" w:rsidRPr="003D0D52" w:rsidRDefault="00E379F2" w:rsidP="00E379F2">
      <w:pPr>
        <w:pStyle w:val="extraitsi"/>
      </w:pPr>
    </w:p>
    <w:p w:rsidR="00E379F2" w:rsidRPr="003D0D52" w:rsidRDefault="00E379F2" w:rsidP="00E379F2">
      <w:pPr>
        <w:spacing w:before="120" w:after="120"/>
        <w:jc w:val="both"/>
        <w:rPr>
          <w:bCs/>
          <w:iCs/>
          <w:szCs w:val="28"/>
        </w:rPr>
      </w:pPr>
      <w:hyperlink r:id="rId47" w:history="1">
        <w:r w:rsidRPr="003D0D52">
          <w:rPr>
            <w:rStyle w:val="Lienhypertexte"/>
            <w:bCs/>
            <w:iCs/>
            <w:szCs w:val="28"/>
          </w:rPr>
          <w:t>https://philitt.fr/2016/10/17/le-dieu-cache-chez-francois-mauriac/</w:t>
        </w:r>
      </w:hyperlink>
    </w:p>
    <w:p w:rsidR="00E379F2" w:rsidRPr="003D0D52" w:rsidRDefault="00E379F2" w:rsidP="00E379F2">
      <w:pPr>
        <w:spacing w:before="120" w:after="120"/>
        <w:jc w:val="both"/>
        <w:rPr>
          <w:b/>
          <w:bCs/>
          <w:color w:val="222222"/>
          <w:szCs w:val="28"/>
        </w:rPr>
      </w:pPr>
      <w:r w:rsidRPr="003D0D52">
        <w:rPr>
          <w:bCs/>
          <w:i/>
          <w:iCs/>
          <w:szCs w:val="28"/>
        </w:rPr>
        <w:t>« </w:t>
      </w:r>
      <w:r w:rsidRPr="003D0D52">
        <w:rPr>
          <w:b/>
          <w:bCs/>
          <w:color w:val="222222"/>
          <w:szCs w:val="28"/>
        </w:rPr>
        <w:t>Le Dieu caché chez François Mauriac, par Alexis B</w:t>
      </w:r>
      <w:r w:rsidRPr="003D0D52">
        <w:rPr>
          <w:b/>
          <w:bCs/>
          <w:color w:val="222222"/>
          <w:szCs w:val="28"/>
        </w:rPr>
        <w:t>e</w:t>
      </w:r>
      <w:r w:rsidRPr="003D0D52">
        <w:rPr>
          <w:b/>
          <w:bCs/>
          <w:color w:val="222222"/>
          <w:szCs w:val="28"/>
        </w:rPr>
        <w:t xml:space="preserve">temps, 17 octobre 2016. </w:t>
      </w:r>
    </w:p>
    <w:p w:rsidR="00E379F2" w:rsidRDefault="00E379F2" w:rsidP="00E379F2">
      <w:pPr>
        <w:pStyle w:val="extraitsi"/>
      </w:pPr>
    </w:p>
    <w:p w:rsidR="00E379F2" w:rsidRPr="003D0D52" w:rsidRDefault="00E379F2" w:rsidP="00E379F2">
      <w:pPr>
        <w:pStyle w:val="extraitsi"/>
      </w:pPr>
      <w:r w:rsidRPr="003D0D52">
        <w:t>François Mauriac appartient à une autre génération, celle qui aura vingt ans au XX</w:t>
      </w:r>
      <w:r w:rsidRPr="003D0D52">
        <w:rPr>
          <w:vertAlign w:val="superscript"/>
        </w:rPr>
        <w:t>e</w:t>
      </w:r>
      <w:r w:rsidRPr="003D0D52">
        <w:t xml:space="preserve"> siècle, qui n’aura pas connu la gue</w:t>
      </w:r>
      <w:r w:rsidRPr="003D0D52">
        <w:t>r</w:t>
      </w:r>
      <w:r w:rsidRPr="003D0D52">
        <w:t>re de 70 mais traversera les deux suivantes. Dans le monde qui sera le sien résonnent déjà les a</w:t>
      </w:r>
      <w:r w:rsidRPr="003D0D52">
        <w:t>u</w:t>
      </w:r>
      <w:r w:rsidRPr="003D0D52">
        <w:t>tomobiles, la publicité et les discours de la politique de masse – les cl</w:t>
      </w:r>
      <w:r w:rsidRPr="003D0D52">
        <w:t>o</w:t>
      </w:r>
      <w:r w:rsidRPr="003D0D52">
        <w:t>chers de campagne sont déjà presque silencieux. Thérèse rêve de monter à Paris en fumant ses cigarettes, Louis rega</w:t>
      </w:r>
      <w:r w:rsidRPr="003D0D52">
        <w:t>r</w:t>
      </w:r>
      <w:r w:rsidRPr="003D0D52">
        <w:t>de ses gendres se débattre dans le marasme de la Grande Dépression. Le christianisme de Mauriac se distingue au moins pour cela de celui des auteurs de la génération précédente : ces derniers parlaient enc</w:t>
      </w:r>
      <w:r w:rsidRPr="003D0D52">
        <w:t>o</w:t>
      </w:r>
      <w:r w:rsidRPr="003D0D52">
        <w:t>re à Dieu, Mauriac parle de Dieu aux hommes […].</w:t>
      </w:r>
    </w:p>
    <w:p w:rsidR="00E379F2" w:rsidRPr="003D0D52" w:rsidRDefault="00E379F2" w:rsidP="00E379F2">
      <w:pPr>
        <w:pStyle w:val="extraitsi"/>
      </w:pPr>
      <w:r w:rsidRPr="003D0D52">
        <w:t>[…] Avant même d’avoir 20 ans, Mauriac intègre le Sillon de Marc Sangnier, par l’intermédiaire de son frère. Les di</w:t>
      </w:r>
      <w:r w:rsidRPr="003D0D52">
        <w:t>s</w:t>
      </w:r>
      <w:r w:rsidRPr="003D0D52">
        <w:t>cours qui s’y tiennent tranchent avec la passivité des milieux catholiques traditionnels. Le christi</w:t>
      </w:r>
      <w:r w:rsidRPr="003D0D52">
        <w:t>a</w:t>
      </w:r>
      <w:r w:rsidRPr="003D0D52">
        <w:t>nisme s’y fait politique, social même. On y considère que l’Église n’a plus à débattre de son ralliement à la République, et l’on préfère s’occuper d’évangélisation, afin d’offrir aux pauvres une autre voie que celle du matérialisme de la gauche ouvrière. Si Ma</w:t>
      </w:r>
      <w:r w:rsidRPr="003D0D52">
        <w:t>u</w:t>
      </w:r>
      <w:r w:rsidRPr="003D0D52">
        <w:t>riac quitte assez rapidement le mouvement, il en conserve l’esprit p</w:t>
      </w:r>
      <w:r w:rsidRPr="003D0D52">
        <w:t>o</w:t>
      </w:r>
      <w:r w:rsidRPr="003D0D52">
        <w:t>litique et la conviction que « ce siècle attend quelque chose des cath</w:t>
      </w:r>
      <w:r w:rsidRPr="003D0D52">
        <w:t>o</w:t>
      </w:r>
      <w:r w:rsidRPr="003D0D52">
        <w:t>liques » […].</w:t>
      </w:r>
    </w:p>
    <w:p w:rsidR="00E379F2" w:rsidRPr="003D0D52" w:rsidRDefault="00E379F2" w:rsidP="00E379F2">
      <w:pPr>
        <w:pStyle w:val="extraitsi"/>
      </w:pPr>
      <w:r w:rsidRPr="003D0D52">
        <w:t>[…] Les catholiques sont-ils seulement à la hauteur ? Louis, vieil anticlérical détesté de sa famille, ne trouve jamais la pitié ou la compa</w:t>
      </w:r>
      <w:r w:rsidRPr="003D0D52">
        <w:t>s</w:t>
      </w:r>
      <w:r w:rsidRPr="003D0D52">
        <w:t xml:space="preserve">sion autour de lui, qui peut-être auraient suffit à ouvrir son cœur. «Les petits étaient gentils avec moi, mais sur leurs gardes. Tu avais occupé d’avance ces trois cœurs, tu en tenais les issues. Impossible d’y avancer sans ta permission », écrit-il à son épouse à propos de leurs enfants […]. </w:t>
      </w:r>
    </w:p>
    <w:p w:rsidR="00E379F2" w:rsidRPr="003D0D52" w:rsidRDefault="00E379F2" w:rsidP="00E379F2">
      <w:pPr>
        <w:pStyle w:val="extraitsi"/>
      </w:pPr>
      <w:r w:rsidRPr="003D0D52">
        <w:t>[…] L’ouverture vers la lumière</w:t>
      </w:r>
    </w:p>
    <w:p w:rsidR="00E379F2" w:rsidRPr="003D0D52" w:rsidRDefault="00E379F2" w:rsidP="00E379F2">
      <w:pPr>
        <w:pStyle w:val="extraitsi"/>
      </w:pPr>
      <w:r w:rsidRPr="003D0D52">
        <w:t>Pourtant, Mauriac ne se laisse pas submerger par le pess</w:t>
      </w:r>
      <w:r w:rsidRPr="003D0D52">
        <w:t>i</w:t>
      </w:r>
      <w:r w:rsidRPr="003D0D52">
        <w:t>misme. Il ne reniera jamais le « christianisme progressiste », allant jusqu’à ro</w:t>
      </w:r>
      <w:r w:rsidRPr="003D0D52">
        <w:t>m</w:t>
      </w:r>
      <w:r w:rsidRPr="003D0D52">
        <w:t>pre les relations nouées chez les Maristes à Paris lorsque le poids de l’Action française s’y fera trop lourd. Au fond de lui, une confiance ardente envers le clergé demeure, qu’aucun objectif politique ne pa</w:t>
      </w:r>
      <w:r w:rsidRPr="003D0D52">
        <w:t>r</w:t>
      </w:r>
      <w:r w:rsidRPr="003D0D52">
        <w:t>vient à étouffer. Sa foi lui rappelle incessamment cette vérité avec l</w:t>
      </w:r>
      <w:r w:rsidRPr="003D0D52">
        <w:t>a</w:t>
      </w:r>
      <w:r w:rsidRPr="003D0D52">
        <w:t>quelle s’accommodent les catholiques d’extrême-droite : l’Église est le corps du Christ, impossible de lui tourner le dos sans se d</w:t>
      </w:r>
      <w:r w:rsidRPr="003D0D52">
        <w:t>é</w:t>
      </w:r>
      <w:r w:rsidRPr="003D0D52">
        <w:t>tourner de Dieu […].</w:t>
      </w:r>
    </w:p>
    <w:p w:rsidR="00E379F2" w:rsidRPr="003D0D52" w:rsidRDefault="00E379F2" w:rsidP="00E379F2">
      <w:pPr>
        <w:pStyle w:val="extraitsi"/>
      </w:pPr>
      <w:r w:rsidRPr="003D0D52">
        <w:t>[…] Ainsi, ce sont deux modestes prêtres qui ouvrent une brèche dans le cœur de ces personnages que Mauriac se refuse à abandonner dans une solitude privée d’espérance. Au cours des funérailles au</w:t>
      </w:r>
      <w:r w:rsidRPr="003D0D52">
        <w:t>x</w:t>
      </w:r>
      <w:r w:rsidRPr="003D0D52">
        <w:t>quelles elle assiste, Thérèse (</w:t>
      </w:r>
      <w:r w:rsidRPr="003D0D52">
        <w:rPr>
          <w:b/>
        </w:rPr>
        <w:t>Desqueyroux, HAA</w:t>
      </w:r>
      <w:r w:rsidRPr="003D0D52">
        <w:t>) est « cernée de toutes parts », entre sa belle-famille, son mari et la foule. Et pourtant, « cela seulement lui est ouvert, comme l’arène au taureau qui sort de la nuit : cet espace vide, où, entre deux enfants, un homme déguisé est debout, chuch</w:t>
      </w:r>
      <w:r w:rsidRPr="003D0D52">
        <w:t>o</w:t>
      </w:r>
      <w:r w:rsidRPr="003D0D52">
        <w:t>tant, les bras un peu écartés » […]</w:t>
      </w:r>
    </w:p>
    <w:p w:rsidR="00E379F2" w:rsidRPr="003D0D52" w:rsidRDefault="00E379F2" w:rsidP="00E379F2">
      <w:pPr>
        <w:pStyle w:val="extraitsi"/>
      </w:pPr>
      <w:r w:rsidRPr="003D0D52">
        <w:t>[…] L’image est forte, mais l’occasion insuffisante. Montée à P</w:t>
      </w:r>
      <w:r w:rsidRPr="003D0D52">
        <w:t>a</w:t>
      </w:r>
      <w:r w:rsidRPr="003D0D52">
        <w:t>ris, seule, pour y vivre une nouvelle vie dans l’anonymat, elle disp</w:t>
      </w:r>
      <w:r w:rsidRPr="003D0D52">
        <w:t>a</w:t>
      </w:r>
      <w:r w:rsidRPr="003D0D52">
        <w:t>raît à la fin du roman : « ayant gagné la rue, elle marcha au hasard », sans donc être parvenue à suivre cette voie qui s’était pourtant subrepticement mais puissamment o</w:t>
      </w:r>
      <w:r w:rsidRPr="003D0D52">
        <w:t>f</w:t>
      </w:r>
      <w:r w:rsidRPr="003D0D52">
        <w:t>ferte à elle. Femme prisonnière, la voici libre, mais aussi mis</w:t>
      </w:r>
      <w:r w:rsidRPr="003D0D52">
        <w:t>é</w:t>
      </w:r>
      <w:r w:rsidRPr="003D0D52">
        <w:t>rablement libre que le sont les « femmes libérées », terribl</w:t>
      </w:r>
      <w:r w:rsidRPr="003D0D52">
        <w:t>e</w:t>
      </w:r>
      <w:r w:rsidRPr="003D0D52">
        <w:t>ment seules, errantes et toujours aussi élo</w:t>
      </w:r>
      <w:r w:rsidRPr="003D0D52">
        <w:t>i</w:t>
      </w:r>
      <w:r w:rsidRPr="003D0D52">
        <w:t>gnées de l’absolu qui les a pourtant conduit à fuir […].</w:t>
      </w:r>
    </w:p>
    <w:p w:rsidR="00E379F2" w:rsidRPr="003D0D52" w:rsidRDefault="00E379F2" w:rsidP="00E379F2">
      <w:pPr>
        <w:pStyle w:val="extraitsi"/>
      </w:pPr>
      <w:r w:rsidRPr="003D0D52">
        <w:t>[…] Cette vision particulière du roman comme instrument de foi repose sur le constat d’une disparition de Dieu. Disparu de la morale, di</w:t>
      </w:r>
      <w:r w:rsidRPr="003D0D52">
        <w:t>s</w:t>
      </w:r>
      <w:r w:rsidRPr="003D0D52">
        <w:t>paru de la littérature, le voilà à présent qui disparaît des cœurs. Plutôt que de l’invoquer avec force ou d’organiser son retour avec fracas dans ses œuvres, Mauriac est guidé par l’intuition d’une soif universelle de Dieu qui tr</w:t>
      </w:r>
      <w:r w:rsidRPr="003D0D52">
        <w:t>a</w:t>
      </w:r>
      <w:r w:rsidRPr="003D0D52">
        <w:t>vaille jusqu’à l’âme du plus fieffé pécheur […] »</w:t>
      </w:r>
    </w:p>
    <w:p w:rsidR="00E379F2" w:rsidRPr="003D0D52" w:rsidRDefault="00E379F2" w:rsidP="00E379F2">
      <w:pPr>
        <w:spacing w:before="120" w:after="120"/>
        <w:jc w:val="both"/>
        <w:rPr>
          <w:i/>
          <w:color w:val="222222"/>
          <w:szCs w:val="28"/>
        </w:rPr>
      </w:pPr>
    </w:p>
    <w:p w:rsidR="00E379F2" w:rsidRPr="003D0D52" w:rsidRDefault="00E379F2" w:rsidP="00E379F2">
      <w:pPr>
        <w:spacing w:before="120" w:after="120"/>
        <w:jc w:val="both"/>
        <w:rPr>
          <w:szCs w:val="28"/>
        </w:rPr>
      </w:pPr>
      <w:r w:rsidRPr="003D0D52">
        <w:rPr>
          <w:bCs/>
          <w:iCs/>
          <w:szCs w:val="28"/>
        </w:rPr>
        <w:t xml:space="preserve">Autre source : </w:t>
      </w:r>
      <w:hyperlink r:id="rId48" w:history="1">
        <w:r w:rsidRPr="003D0D52">
          <w:rPr>
            <w:rStyle w:val="Lienhypertexte"/>
            <w:bCs/>
            <w:iCs/>
            <w:szCs w:val="28"/>
          </w:rPr>
          <w:t>https://www.cairn.info/revue-des-sciences-philosophiques-et-theologiques-2007-3-page-509.htm</w:t>
        </w:r>
      </w:hyperlink>
      <w:r w:rsidRPr="003D0D52">
        <w:rPr>
          <w:bCs/>
          <w:iCs/>
          <w:szCs w:val="28"/>
        </w:rPr>
        <w:t xml:space="preserve">, </w:t>
      </w:r>
      <w:r w:rsidRPr="003D0D52">
        <w:rPr>
          <w:bCs/>
          <w:i/>
          <w:szCs w:val="28"/>
        </w:rPr>
        <w:t>Mauriac r</w:t>
      </w:r>
      <w:r w:rsidRPr="003D0D52">
        <w:rPr>
          <w:bCs/>
          <w:i/>
          <w:szCs w:val="28"/>
        </w:rPr>
        <w:t>o</w:t>
      </w:r>
      <w:r w:rsidRPr="003D0D52">
        <w:rPr>
          <w:bCs/>
          <w:i/>
          <w:szCs w:val="28"/>
        </w:rPr>
        <w:t>mancier ou le religieux fluctuant</w:t>
      </w:r>
      <w:r w:rsidRPr="003D0D52">
        <w:rPr>
          <w:i/>
          <w:szCs w:val="28"/>
        </w:rPr>
        <w:t>.</w:t>
      </w:r>
      <w:r w:rsidRPr="003D0D52">
        <w:rPr>
          <w:szCs w:val="28"/>
        </w:rPr>
        <w:t xml:space="preserve"> </w:t>
      </w:r>
      <w:r w:rsidRPr="003D0D52">
        <w:rPr>
          <w:bCs/>
          <w:szCs w:val="28"/>
        </w:rPr>
        <w:t>Essai de discernement thé</w:t>
      </w:r>
      <w:r w:rsidRPr="003D0D52">
        <w:rPr>
          <w:bCs/>
          <w:szCs w:val="28"/>
        </w:rPr>
        <w:t>o</w:t>
      </w:r>
      <w:r w:rsidRPr="003D0D52">
        <w:rPr>
          <w:bCs/>
          <w:szCs w:val="28"/>
        </w:rPr>
        <w:t>logique</w:t>
      </w:r>
      <w:r w:rsidRPr="003D0D52">
        <w:rPr>
          <w:szCs w:val="28"/>
        </w:rPr>
        <w:t xml:space="preserve">, par </w:t>
      </w:r>
      <w:hyperlink r:id="rId49" w:history="1">
        <w:r w:rsidRPr="003D0D52">
          <w:rPr>
            <w:rStyle w:val="Lienhypertexte"/>
            <w:bCs/>
            <w:szCs w:val="28"/>
          </w:rPr>
          <w:t>Jean-Pierre Jossua</w:t>
        </w:r>
      </w:hyperlink>
      <w:r w:rsidRPr="003D0D52">
        <w:rPr>
          <w:szCs w:val="28"/>
        </w:rPr>
        <w:t xml:space="preserve">, </w:t>
      </w:r>
      <w:r w:rsidRPr="003D0D52">
        <w:rPr>
          <w:rStyle w:val="in-revue"/>
          <w:szCs w:val="28"/>
        </w:rPr>
        <w:t xml:space="preserve">in </w:t>
      </w:r>
      <w:hyperlink r:id="rId50" w:history="1">
        <w:r w:rsidRPr="003D0D52">
          <w:rPr>
            <w:rStyle w:val="Lienhypertexte"/>
            <w:bCs/>
            <w:i/>
            <w:szCs w:val="28"/>
          </w:rPr>
          <w:t>Revue des sciences philosophiques et thé</w:t>
        </w:r>
        <w:r w:rsidRPr="003D0D52">
          <w:rPr>
            <w:rStyle w:val="Lienhypertexte"/>
            <w:bCs/>
            <w:i/>
            <w:szCs w:val="28"/>
          </w:rPr>
          <w:t>o</w:t>
        </w:r>
        <w:r w:rsidRPr="003D0D52">
          <w:rPr>
            <w:rStyle w:val="Lienhypertexte"/>
            <w:bCs/>
            <w:i/>
            <w:szCs w:val="28"/>
          </w:rPr>
          <w:t>logiques</w:t>
        </w:r>
      </w:hyperlink>
      <w:r w:rsidRPr="003D0D52">
        <w:rPr>
          <w:rStyle w:val="in-revue"/>
          <w:i/>
          <w:szCs w:val="28"/>
        </w:rPr>
        <w:t xml:space="preserve"> </w:t>
      </w:r>
      <w:hyperlink r:id="rId51" w:history="1">
        <w:r w:rsidRPr="003D0D52">
          <w:rPr>
            <w:rStyle w:val="Lienhypertexte"/>
            <w:bCs/>
            <w:szCs w:val="28"/>
          </w:rPr>
          <w:t>2007/3 (Tome 91)</w:t>
        </w:r>
      </w:hyperlink>
      <w:r w:rsidRPr="003D0D52">
        <w:rPr>
          <w:rStyle w:val="in-revue"/>
          <w:szCs w:val="28"/>
        </w:rPr>
        <w:t>, pages 509 à</w:t>
      </w:r>
      <w:r w:rsidRPr="003D0D52">
        <w:rPr>
          <w:rStyle w:val="in-revue"/>
          <w:color w:val="323232"/>
        </w:rPr>
        <w:t xml:space="preserve"> </w:t>
      </w:r>
      <w:r w:rsidRPr="003D0D52">
        <w:rPr>
          <w:rStyle w:val="in-revue"/>
          <w:color w:val="323232"/>
          <w:szCs w:val="28"/>
        </w:rPr>
        <w:t xml:space="preserve">522. </w:t>
      </w:r>
    </w:p>
    <w:p w:rsidR="00E379F2" w:rsidRDefault="00E379F2" w:rsidP="00E379F2">
      <w:pPr>
        <w:pStyle w:val="extraitsi"/>
      </w:pPr>
    </w:p>
    <w:p w:rsidR="00E379F2" w:rsidRPr="003D0D52" w:rsidRDefault="00E379F2" w:rsidP="00E379F2">
      <w:pPr>
        <w:pStyle w:val="extraitsi"/>
      </w:pPr>
      <w:r w:rsidRPr="003D0D52">
        <w:t>« François Mauriac a été rejeté par les uns en tant que r</w:t>
      </w:r>
      <w:r w:rsidRPr="003D0D52">
        <w:t>o</w:t>
      </w:r>
      <w:r w:rsidRPr="003D0D52">
        <w:t>mancier confessionnel et bourgeois, alors que les catholiques bon teint n’ont ce</w:t>
      </w:r>
      <w:r w:rsidRPr="003D0D52">
        <w:t>s</w:t>
      </w:r>
      <w:r w:rsidRPr="003D0D52">
        <w:t>sé de le honnir pour des raisons littéraires et morales aussi bien que p</w:t>
      </w:r>
      <w:r w:rsidRPr="003D0D52">
        <w:t>o</w:t>
      </w:r>
      <w:r w:rsidRPr="003D0D52">
        <w:t>litiques. Comment comprendre cela ? D’où viennent l’absence totale de thèmes chrétiens dans ce</w:t>
      </w:r>
      <w:r w:rsidRPr="003D0D52">
        <w:t>r</w:t>
      </w:r>
      <w:r w:rsidRPr="003D0D52">
        <w:t>tains romans, comme Thérèse Desqueyroux, leur surabondance dans d’autres, tels Les Anges noirs ? Pourquoi enfin les le</w:t>
      </w:r>
      <w:r w:rsidRPr="003D0D52">
        <w:t>c</w:t>
      </w:r>
      <w:r w:rsidRPr="003D0D52">
        <w:t>teurs les mieux disposés et les plus admiratifs du talent de Ma</w:t>
      </w:r>
      <w:r w:rsidRPr="003D0D52">
        <w:t>u</w:t>
      </w:r>
      <w:r w:rsidRPr="003D0D52">
        <w:t>riac éprouvent-ils souvent un malaise à l’égard de plusieurs r</w:t>
      </w:r>
      <w:r w:rsidRPr="003D0D52">
        <w:t>e</w:t>
      </w:r>
      <w:r w:rsidRPr="003D0D52">
        <w:t>présent</w:t>
      </w:r>
      <w:r w:rsidRPr="003D0D52">
        <w:t>a</w:t>
      </w:r>
      <w:r w:rsidRPr="003D0D52">
        <w:t>tions religieuses présentes dans son œuvre et surtout des conversions spectaculaires dont celle-ci ne ma</w:t>
      </w:r>
      <w:r w:rsidRPr="003D0D52">
        <w:t>n</w:t>
      </w:r>
      <w:r w:rsidRPr="003D0D52">
        <w:t>que pas ? […]</w:t>
      </w:r>
    </w:p>
    <w:p w:rsidR="00E379F2" w:rsidRPr="003D0D52" w:rsidRDefault="00E379F2" w:rsidP="00E379F2">
      <w:pPr>
        <w:pStyle w:val="extraitsi"/>
      </w:pPr>
      <w:r w:rsidRPr="003D0D52">
        <w:t xml:space="preserve">[…] Un premier temps de l’œuvre mauriacienne, riche en figures et thèmes explicitement religieux, va de </w:t>
      </w:r>
      <w:r w:rsidRPr="003D0D52">
        <w:rPr>
          <w:rStyle w:val="Accentuation"/>
          <w:i/>
        </w:rPr>
        <w:t>L’Enfant chargé de chaînes</w:t>
      </w:r>
      <w:r w:rsidRPr="003D0D52">
        <w:t xml:space="preserve"> (1913) […] au </w:t>
      </w:r>
      <w:r w:rsidRPr="003D0D52">
        <w:rPr>
          <w:rStyle w:val="Accentuation"/>
          <w:i/>
        </w:rPr>
        <w:t>Baiser au lépreux</w:t>
      </w:r>
      <w:r w:rsidRPr="003D0D52">
        <w:t xml:space="preserve"> (1922) et au </w:t>
      </w:r>
      <w:r w:rsidRPr="003D0D52">
        <w:rPr>
          <w:rStyle w:val="Accentuation"/>
          <w:i/>
        </w:rPr>
        <w:t>Fle</w:t>
      </w:r>
      <w:r w:rsidRPr="003D0D52">
        <w:rPr>
          <w:rStyle w:val="Accentuation"/>
          <w:i/>
        </w:rPr>
        <w:t>u</w:t>
      </w:r>
      <w:r w:rsidRPr="003D0D52">
        <w:rPr>
          <w:rStyle w:val="Accentuation"/>
          <w:i/>
        </w:rPr>
        <w:t>ve de feu</w:t>
      </w:r>
      <w:r w:rsidRPr="003D0D52">
        <w:rPr>
          <w:color w:val="323232"/>
        </w:rPr>
        <w:t xml:space="preserve"> </w:t>
      </w:r>
      <w:r w:rsidRPr="003D0D52">
        <w:t xml:space="preserve">(1923) qui en est inséparable. De son point de vue personnel, </w:t>
      </w:r>
      <w:r w:rsidRPr="003D0D52">
        <w:rPr>
          <w:rStyle w:val="Accentuation"/>
          <w:i/>
        </w:rPr>
        <w:t>Le Baiser au lépreux</w:t>
      </w:r>
      <w:r w:rsidRPr="003D0D52">
        <w:t xml:space="preserve"> a pu paraître à Mauriac co</w:t>
      </w:r>
      <w:r w:rsidRPr="003D0D52">
        <w:t>m</w:t>
      </w:r>
      <w:r w:rsidRPr="003D0D52">
        <w:t>me étant […] un point de départ », le premier roman dans l</w:t>
      </w:r>
      <w:r w:rsidRPr="003D0D52">
        <w:t>e</w:t>
      </w:r>
      <w:r w:rsidRPr="003D0D52">
        <w:t>quel il cède à une « fièvre d’écriture » et trouve, en même temps que son style, ses lecteurs . […] Les personnages y baignaient dans une atmosphère catholique, mais la plupart d’entre eux étaient profondément divisés entre le religieux, qui les pén</w:t>
      </w:r>
      <w:r w:rsidRPr="003D0D52">
        <w:t>é</w:t>
      </w:r>
      <w:r w:rsidRPr="003D0D52">
        <w:t xml:space="preserve">trait, et une vie humaine qui ne pouvait que s’opposer à lui […]. </w:t>
      </w:r>
    </w:p>
    <w:p w:rsidR="00E379F2" w:rsidRPr="003D0D52" w:rsidRDefault="00E379F2" w:rsidP="00E379F2">
      <w:pPr>
        <w:pStyle w:val="extraitsi"/>
      </w:pPr>
      <w:r w:rsidRPr="003D0D52">
        <w:t xml:space="preserve">[…] Dans un projet de préface à </w:t>
      </w:r>
      <w:r w:rsidRPr="003D0D52">
        <w:rPr>
          <w:rStyle w:val="Accentuation"/>
          <w:i/>
        </w:rPr>
        <w:t>L’Enfant chargé de cha</w:t>
      </w:r>
      <w:r w:rsidRPr="003D0D52">
        <w:rPr>
          <w:rStyle w:val="Accentuation"/>
          <w:i/>
        </w:rPr>
        <w:t>î</w:t>
      </w:r>
      <w:r w:rsidRPr="003D0D52">
        <w:rPr>
          <w:rStyle w:val="Accentuation"/>
          <w:i/>
        </w:rPr>
        <w:t>nes</w:t>
      </w:r>
      <w:r w:rsidRPr="003D0D52">
        <w:t xml:space="preserve"> d</w:t>
      </w:r>
      <w:r w:rsidRPr="003D0D52">
        <w:t>a</w:t>
      </w:r>
      <w:r w:rsidRPr="003D0D52">
        <w:t>tant de 1913, le jeune romancier dit, en réponse à ses amis chrétiens, qu’il a voulu peindre un jeune homme cathol</w:t>
      </w:r>
      <w:r w:rsidRPr="003D0D52">
        <w:t>i</w:t>
      </w:r>
      <w:r w:rsidRPr="003D0D52">
        <w:t>que entre l’Eucharistie et Nietzsche ou Gide – fournissant, eux, la « substance de</w:t>
      </w:r>
      <w:r w:rsidRPr="003D0D52">
        <w:rPr>
          <w:color w:val="323232"/>
        </w:rPr>
        <w:t xml:space="preserve"> </w:t>
      </w:r>
      <w:r w:rsidRPr="003D0D52">
        <w:t>vie huma</w:t>
      </w:r>
      <w:r w:rsidRPr="003D0D52">
        <w:t>i</w:t>
      </w:r>
      <w:r w:rsidRPr="003D0D52">
        <w:t xml:space="preserve">ne »  qui est </w:t>
      </w:r>
      <w:r w:rsidRPr="003D0D52">
        <w:rPr>
          <w:rStyle w:val="Accentuation"/>
          <w:i/>
        </w:rPr>
        <w:t>chair</w:t>
      </w:r>
      <w:r w:rsidRPr="003D0D52">
        <w:t xml:space="preserve">, opposée à </w:t>
      </w:r>
      <w:r w:rsidRPr="003D0D52">
        <w:rPr>
          <w:rStyle w:val="Accentuation"/>
          <w:i/>
        </w:rPr>
        <w:t>l’esprit</w:t>
      </w:r>
      <w:r w:rsidRPr="003D0D52">
        <w:t xml:space="preserve"> –, et qui ne peut être que déchiré. Le religieux app</w:t>
      </w:r>
      <w:r w:rsidRPr="003D0D52">
        <w:t>a</w:t>
      </w:r>
      <w:r w:rsidRPr="003D0D52">
        <w:t>raissait comme indispensable pour assurer la tension interne. On le voit : il y a bien ici hétérogénéité, non par e</w:t>
      </w:r>
      <w:r w:rsidRPr="003D0D52">
        <w:t>x</w:t>
      </w:r>
      <w:r w:rsidRPr="003D0D52">
        <w:t>trinsécisme, mais par sch</w:t>
      </w:r>
      <w:r w:rsidRPr="003D0D52">
        <w:t>i</w:t>
      </w:r>
      <w:r w:rsidRPr="003D0D52">
        <w:t xml:space="preserve">zoïdie ou ambiguïté […]. </w:t>
      </w:r>
    </w:p>
    <w:p w:rsidR="00E379F2" w:rsidRPr="003D0D52" w:rsidRDefault="00E379F2" w:rsidP="00E379F2">
      <w:pPr>
        <w:pStyle w:val="extraitsi"/>
      </w:pPr>
      <w:r w:rsidRPr="003D0D52">
        <w:t xml:space="preserve">[…] En revanche, le </w:t>
      </w:r>
      <w:r w:rsidRPr="003D0D52">
        <w:rPr>
          <w:rStyle w:val="Accentuation"/>
          <w:i/>
        </w:rPr>
        <w:t>Deus ex machina</w:t>
      </w:r>
      <w:r w:rsidRPr="003D0D52">
        <w:t xml:space="preserve"> dans la conversion du p</w:t>
      </w:r>
      <w:r w:rsidRPr="003D0D52">
        <w:t>é</w:t>
      </w:r>
      <w:r w:rsidRPr="003D0D52">
        <w:t>cheur ne montre encore le bout de son nez que timidement et dans la m</w:t>
      </w:r>
      <w:r w:rsidRPr="003D0D52">
        <w:t>e</w:t>
      </w:r>
      <w:r w:rsidRPr="003D0D52">
        <w:t>sure où ce qui semble être l’expérience de la vie – quelque chose d’assez effrayant et plus proche de la noce à o</w:t>
      </w:r>
      <w:r w:rsidRPr="003D0D52">
        <w:t>u</w:t>
      </w:r>
      <w:r w:rsidRPr="003D0D52">
        <w:t>trance que du gai savoir – s’y i</w:t>
      </w:r>
      <w:r w:rsidRPr="003D0D52">
        <w:t>n</w:t>
      </w:r>
      <w:r w:rsidRPr="003D0D52">
        <w:t xml:space="preserve">tensifie. Ainsi dans </w:t>
      </w:r>
      <w:r w:rsidRPr="003D0D52">
        <w:rPr>
          <w:rStyle w:val="Accentuation"/>
          <w:i/>
        </w:rPr>
        <w:t>La Chair et le sang</w:t>
      </w:r>
      <w:r w:rsidRPr="003D0D52">
        <w:t xml:space="preserve"> (1920) où l’opposition entre a</w:t>
      </w:r>
      <w:r w:rsidRPr="003D0D52">
        <w:t>p</w:t>
      </w:r>
      <w:r w:rsidRPr="003D0D52">
        <w:t>pétit de vivre et désir de mort, violence sensuelle et aspiration religieuse s’exacerbent  (…)</w:t>
      </w:r>
    </w:p>
    <w:p w:rsidR="00E379F2" w:rsidRPr="003D0D52" w:rsidRDefault="00E379F2" w:rsidP="00E379F2">
      <w:pPr>
        <w:pStyle w:val="extraitsi"/>
      </w:pPr>
      <w:r w:rsidRPr="003D0D52">
        <w:t xml:space="preserve">Deuxième période : les romans profanes des années 1920. Cette période va de </w:t>
      </w:r>
      <w:r w:rsidRPr="003D0D52">
        <w:rPr>
          <w:rStyle w:val="Accentuation"/>
          <w:i/>
        </w:rPr>
        <w:t>Genitrix</w:t>
      </w:r>
      <w:r w:rsidRPr="003D0D52">
        <w:t xml:space="preserve"> (1924) à </w:t>
      </w:r>
      <w:r w:rsidRPr="003D0D52">
        <w:rPr>
          <w:rStyle w:val="Accentuation"/>
          <w:i/>
        </w:rPr>
        <w:t>Thérèse Desqueyroux</w:t>
      </w:r>
      <w:r w:rsidRPr="003D0D52">
        <w:t xml:space="preserve"> (1927) et à </w:t>
      </w:r>
      <w:r w:rsidRPr="003D0D52">
        <w:rPr>
          <w:rStyle w:val="Accentuation"/>
          <w:i/>
        </w:rPr>
        <w:t>Destins</w:t>
      </w:r>
      <w:r w:rsidRPr="003D0D52">
        <w:t xml:space="preserve"> (1928).</w:t>
      </w:r>
      <w:r w:rsidRPr="003D0D52">
        <w:rPr>
          <w:b/>
        </w:rPr>
        <w:t xml:space="preserve"> </w:t>
      </w:r>
      <w:r w:rsidRPr="003D0D52">
        <w:t>Elle est tout en noir, et sans prése</w:t>
      </w:r>
      <w:r w:rsidRPr="003D0D52">
        <w:t>n</w:t>
      </w:r>
      <w:r w:rsidRPr="003D0D52">
        <w:t>ce significative du religieux sinon sous la forme culturelle des idées et pratiques de certains perso</w:t>
      </w:r>
      <w:r w:rsidRPr="003D0D52">
        <w:t>n</w:t>
      </w:r>
      <w:r w:rsidRPr="003D0D52">
        <w:t xml:space="preserve">nages. […] </w:t>
      </w:r>
    </w:p>
    <w:p w:rsidR="00E379F2" w:rsidRPr="003D0D52" w:rsidRDefault="00E379F2" w:rsidP="00E379F2">
      <w:pPr>
        <w:pStyle w:val="extraitsi"/>
      </w:pPr>
      <w:r w:rsidRPr="003D0D52">
        <w:t>[…] Je crois pouvoir dire au terme de ce parcours, et sans repre</w:t>
      </w:r>
      <w:r w:rsidRPr="003D0D52">
        <w:t>n</w:t>
      </w:r>
      <w:r w:rsidRPr="003D0D52">
        <w:t>dre synthétiquement ce qui s’est peu à peu mis en place chemin faisant, qu’en s’en tenant strictement à l’œuvre rom</w:t>
      </w:r>
      <w:r w:rsidRPr="003D0D52">
        <w:t>a</w:t>
      </w:r>
      <w:r w:rsidRPr="003D0D52">
        <w:t>nesque la périod</w:t>
      </w:r>
      <w:r w:rsidRPr="003D0D52">
        <w:t>i</w:t>
      </w:r>
      <w:r w:rsidRPr="003D0D52">
        <w:t>sation proposée tient assez bien la route. Après les deux premières périodes, dont le contraste est tell</w:t>
      </w:r>
      <w:r w:rsidRPr="003D0D52">
        <w:t>e</w:t>
      </w:r>
      <w:r w:rsidRPr="003D0D52">
        <w:t>ment évident, on observe dans les deux dernières une lente év</w:t>
      </w:r>
      <w:r w:rsidRPr="003D0D52">
        <w:t>o</w:t>
      </w:r>
      <w:r w:rsidRPr="003D0D52">
        <w:t>lution quant à la présence de la Grâce dans notre mo</w:t>
      </w:r>
      <w:r w:rsidRPr="003D0D52">
        <w:t>n</w:t>
      </w:r>
      <w:r w:rsidRPr="003D0D52">
        <w:t xml:space="preserve">de […]». </w:t>
      </w:r>
    </w:p>
    <w:p w:rsidR="00E379F2" w:rsidRPr="003D0D52" w:rsidRDefault="00E379F2" w:rsidP="00E379F2">
      <w:pPr>
        <w:spacing w:before="120" w:after="120"/>
        <w:jc w:val="both"/>
      </w:pPr>
    </w:p>
    <w:p w:rsidR="00E379F2" w:rsidRPr="003D0D52" w:rsidRDefault="00E379F2" w:rsidP="00E379F2">
      <w:pPr>
        <w:spacing w:before="120" w:after="120"/>
        <w:jc w:val="both"/>
        <w:rPr>
          <w:szCs w:val="28"/>
        </w:rPr>
      </w:pPr>
      <w:r w:rsidRPr="003D0D52">
        <w:rPr>
          <w:szCs w:val="28"/>
        </w:rPr>
        <w:t>Voici une autre source</w:t>
      </w:r>
      <w:r w:rsidRPr="003D0D52">
        <w:t xml:space="preserve"> </w:t>
      </w:r>
      <w:hyperlink r:id="rId52" w:history="1">
        <w:r w:rsidRPr="003D0D52">
          <w:rPr>
            <w:rStyle w:val="Lienhypertexte"/>
            <w:szCs w:val="28"/>
          </w:rPr>
          <w:t>https://eglise.catholique.fr/sengager-dans-la-societe/culture/428093-relire-mauriac/</w:t>
        </w:r>
      </w:hyperlink>
      <w:r w:rsidRPr="003D0D52">
        <w:rPr>
          <w:szCs w:val="28"/>
        </w:rPr>
        <w:t xml:space="preserve"> </w:t>
      </w:r>
      <w:r w:rsidRPr="003D0D52">
        <w:rPr>
          <w:i/>
          <w:szCs w:val="28"/>
        </w:rPr>
        <w:t xml:space="preserve">Mgr Hubert Herbreteau, </w:t>
      </w:r>
      <w:hyperlink r:id="rId53" w:tooltip="Successeur des apôtres." w:history="1">
        <w:r w:rsidRPr="003D0D52">
          <w:rPr>
            <w:rStyle w:val="Lienhypertexte"/>
            <w:i/>
            <w:szCs w:val="28"/>
            <w:bdr w:val="none" w:sz="0" w:space="0" w:color="auto" w:frame="1"/>
          </w:rPr>
          <w:t>évêque</w:t>
        </w:r>
      </w:hyperlink>
      <w:r w:rsidRPr="003D0D52">
        <w:rPr>
          <w:i/>
          <w:szCs w:val="28"/>
        </w:rPr>
        <w:t xml:space="preserve"> d’Agen, Président de l’Observatoire Foi et Culture (OFC)</w:t>
      </w:r>
    </w:p>
    <w:p w:rsidR="00E379F2" w:rsidRDefault="00E379F2" w:rsidP="00E379F2">
      <w:pPr>
        <w:pStyle w:val="extraitsi"/>
      </w:pPr>
    </w:p>
    <w:p w:rsidR="00E379F2" w:rsidRPr="003D0D52" w:rsidRDefault="00E379F2" w:rsidP="00E379F2">
      <w:pPr>
        <w:pStyle w:val="extraitsi"/>
      </w:pPr>
      <w:r w:rsidRPr="003D0D52">
        <w:t xml:space="preserve">« […] Le rapport à l’Église. À la fin de </w:t>
      </w:r>
      <w:r w:rsidRPr="003D0D52">
        <w:rPr>
          <w:rStyle w:val="Accentuation"/>
          <w:i/>
          <w:bdr w:val="none" w:sz="0" w:space="0" w:color="auto" w:frame="1"/>
        </w:rPr>
        <w:t>Ce que je crois</w:t>
      </w:r>
      <w:r w:rsidRPr="003D0D52">
        <w:t>, Mauriac e</w:t>
      </w:r>
      <w:r w:rsidRPr="003D0D52">
        <w:t>x</w:t>
      </w:r>
      <w:r w:rsidRPr="003D0D52">
        <w:t>prime des scrupules par rapport à ce qu’il vient d’écrire. « D’abord ce</w:t>
      </w:r>
      <w:r w:rsidRPr="003D0D52">
        <w:t>r</w:t>
      </w:r>
      <w:r w:rsidRPr="003D0D52">
        <w:t xml:space="preserve">tains de mes propos marquent de la froideur pour l’Église visible, ou du moins un parti pris d’indifférence et de détachement à l’égard de ses structures, de tout son aspect humain […]. </w:t>
      </w:r>
    </w:p>
    <w:p w:rsidR="00E379F2" w:rsidRPr="003D0D52" w:rsidRDefault="00E379F2" w:rsidP="00E379F2">
      <w:pPr>
        <w:pStyle w:val="extraitsi"/>
      </w:pPr>
      <w:r w:rsidRPr="003D0D52">
        <w:t xml:space="preserve">[…] Je le comprends mieux, au moment où j’écris ceci, à l’heure où vient de s’ouvrir à Rome le </w:t>
      </w:r>
      <w:hyperlink r:id="rId54" w:tooltip="Réunion de l'ensemble des évêques." w:history="1">
        <w:r w:rsidRPr="003D0D52">
          <w:rPr>
            <w:rStyle w:val="Lienhypertexte"/>
            <w:i w:val="0"/>
            <w:bdr w:val="none" w:sz="0" w:space="0" w:color="auto" w:frame="1"/>
          </w:rPr>
          <w:t>Concile</w:t>
        </w:r>
      </w:hyperlink>
      <w:r w:rsidRPr="003D0D52">
        <w:t xml:space="preserve"> </w:t>
      </w:r>
      <w:hyperlink r:id="rId55" w:tooltip="Qui est universel." w:history="1">
        <w:r w:rsidRPr="003D0D52">
          <w:rPr>
            <w:rStyle w:val="Lienhypertexte"/>
            <w:i w:val="0"/>
            <w:bdr w:val="none" w:sz="0" w:space="0" w:color="auto" w:frame="1"/>
          </w:rPr>
          <w:t>œcuménique</w:t>
        </w:r>
      </w:hyperlink>
      <w:r w:rsidRPr="003D0D52">
        <w:t xml:space="preserve"> et où le pape Jean XXIII a dit les paroles de </w:t>
      </w:r>
      <w:hyperlink r:id="rId56" w:tooltip="Attitude qui incite à l'indulgence et au pardon." w:history="1">
        <w:r w:rsidRPr="003D0D52">
          <w:rPr>
            <w:rStyle w:val="Lienhypertexte"/>
            <w:i w:val="0"/>
            <w:bdr w:val="none" w:sz="0" w:space="0" w:color="auto" w:frame="1"/>
          </w:rPr>
          <w:t>miséricorde</w:t>
        </w:r>
      </w:hyperlink>
      <w:r w:rsidRPr="003D0D52">
        <w:t xml:space="preserve"> que j’ai toujours souhaité d’entendre à Rome et qu’il les a dites en pr</w:t>
      </w:r>
      <w:r w:rsidRPr="003D0D52">
        <w:t>é</w:t>
      </w:r>
      <w:r w:rsidRPr="003D0D52">
        <w:t>sence de nos frères sép</w:t>
      </w:r>
      <w:r w:rsidRPr="003D0D52">
        <w:t>a</w:t>
      </w:r>
      <w:r w:rsidRPr="003D0D52">
        <w:t>rés, et qu’en ce comble de gloire, il a su s’effacer et s’anéantir, de sorte qu’à travers le vieillard, c’est l’Esprit même, l’Esprit d’amour et de consol</w:t>
      </w:r>
      <w:r w:rsidRPr="003D0D52">
        <w:t>a</w:t>
      </w:r>
      <w:r w:rsidRPr="003D0D52">
        <w:t>tion qui a parlé au monde ; oui je comprends enfin la force de mon att</w:t>
      </w:r>
      <w:r w:rsidRPr="003D0D52">
        <w:t>a</w:t>
      </w:r>
      <w:r w:rsidRPr="003D0D52">
        <w:t>chement à la sainte Église, même sous son aspect de s</w:t>
      </w:r>
      <w:r w:rsidRPr="003D0D52">
        <w:t>o</w:t>
      </w:r>
      <w:r w:rsidRPr="003D0D52">
        <w:t>ciété humaine et quelle qu’ait été dans le passé son histoire confo</w:t>
      </w:r>
      <w:r w:rsidRPr="003D0D52">
        <w:t>n</w:t>
      </w:r>
      <w:r w:rsidRPr="003D0D52">
        <w:t>due avec celle de C</w:t>
      </w:r>
      <w:r w:rsidRPr="003D0D52">
        <w:t>é</w:t>
      </w:r>
      <w:r w:rsidRPr="003D0D52">
        <w:t xml:space="preserve">sar » (p. 624). […] </w:t>
      </w:r>
    </w:p>
    <w:p w:rsidR="00E379F2" w:rsidRPr="003D0D52" w:rsidRDefault="00E379F2" w:rsidP="00E379F2">
      <w:pPr>
        <w:pStyle w:val="extraitsi"/>
      </w:pPr>
      <w:r w:rsidRPr="003D0D52">
        <w:t>[…] La vie de François Mauriac est marquée par une fidél</w:t>
      </w:r>
      <w:r w:rsidRPr="003D0D52">
        <w:t>i</w:t>
      </w:r>
      <w:r w:rsidRPr="003D0D52">
        <w:t>té constamment déchirée. Né Bordelais, bourgeois et cathol</w:t>
      </w:r>
      <w:r w:rsidRPr="003D0D52">
        <w:t>i</w:t>
      </w:r>
      <w:r w:rsidRPr="003D0D52">
        <w:t>que, il a créé une œuvre littéraire marquée par une poésie e</w:t>
      </w:r>
      <w:r w:rsidRPr="003D0D52">
        <w:t>n</w:t>
      </w:r>
      <w:r w:rsidRPr="003D0D52">
        <w:t>racinée à sa terre, une activité pol</w:t>
      </w:r>
      <w:r w:rsidRPr="003D0D52">
        <w:t>i</w:t>
      </w:r>
      <w:r w:rsidRPr="003D0D52">
        <w:t>tique liée à la sagesse de son milieu. Après avoir appartenu au Sillon, il s’engage ensuite à l’Action Française. Il gardera une sympathie pour la démocr</w:t>
      </w:r>
      <w:r w:rsidRPr="003D0D52">
        <w:t>a</w:t>
      </w:r>
      <w:r w:rsidRPr="003D0D52">
        <w:t>tie chrétienne et refusera le r</w:t>
      </w:r>
      <w:r w:rsidRPr="003D0D52">
        <w:t>é</w:t>
      </w:r>
      <w:r w:rsidRPr="003D0D52">
        <w:t>gime des bien-pensants de Vichy […].</w:t>
      </w:r>
    </w:p>
    <w:p w:rsidR="00E379F2" w:rsidRPr="003D0D52" w:rsidRDefault="00E379F2" w:rsidP="00E379F2">
      <w:pPr>
        <w:pStyle w:val="extraitsi"/>
      </w:pPr>
      <w:r w:rsidRPr="003D0D52">
        <w:t>[…] À travers cela, Mauriac s’est souvent posé la question : « Que vaut ma foi ? » Il éprouvait une sympathie pour les convertis. Il avait peut-être le sentiment que son christianisme, imposé dès l’enfance, n’était pas vraiment authentique. Il note parfois dans ses écrits les lacunes et les défauts de son éduc</w:t>
      </w:r>
      <w:r w:rsidRPr="003D0D52">
        <w:t>a</w:t>
      </w:r>
      <w:r w:rsidRPr="003D0D52">
        <w:t>tion religieuse. Dans la préface des Mains jointes, il rejette une dévotion trop affective et sensible qui met un accent démesuré sur des vétilles, des formes et des formules. Il se présente pa</w:t>
      </w:r>
      <w:r w:rsidRPr="003D0D52">
        <w:t>r</w:t>
      </w:r>
      <w:r w:rsidRPr="003D0D52">
        <w:t>fois comme en révolte contre ce christianisme de dév</w:t>
      </w:r>
      <w:r w:rsidRPr="003D0D52">
        <w:t>o</w:t>
      </w:r>
      <w:r w:rsidRPr="003D0D52">
        <w:t>tion. […]</w:t>
      </w:r>
    </w:p>
    <w:p w:rsidR="00E379F2" w:rsidRPr="003D0D52" w:rsidRDefault="00E379F2" w:rsidP="00E379F2">
      <w:pPr>
        <w:pStyle w:val="extraitsi"/>
      </w:pPr>
      <w:r w:rsidRPr="003D0D52">
        <w:t>[…] Pierre-Henri Simon, (dans Mauriac par lui-même, Seuil, Écr</w:t>
      </w:r>
      <w:r w:rsidRPr="003D0D52">
        <w:t>i</w:t>
      </w:r>
      <w:r w:rsidRPr="003D0D52">
        <w:t>vains de toujours, p. 80-87), répartit les personnages des romans de Mauriac en quatre catégories : les âmes saintes ; les âmes mortes ; les égarés de l’amour ; les bien-pensants et les dévots.</w:t>
      </w:r>
    </w:p>
    <w:p w:rsidR="00E379F2" w:rsidRPr="003D0D52" w:rsidRDefault="00E379F2" w:rsidP="00E379F2">
      <w:pPr>
        <w:pStyle w:val="extraitsi"/>
      </w:pPr>
      <w:r w:rsidRPr="003D0D52">
        <w:t>[…] Mauriac est un fin connaisseur de l’âme humaine avec ses turpitudes, ses élans d’amour, ses passions cha</w:t>
      </w:r>
      <w:r w:rsidRPr="003D0D52">
        <w:t>r</w:t>
      </w:r>
      <w:r w:rsidRPr="003D0D52">
        <w:t xml:space="preserve">nelles. Il n’est pas étonnant alors qu’une réflexion sur le </w:t>
      </w:r>
      <w:hyperlink r:id="rId57" w:tooltip="Transgression volontaire d'une règle ou d'un commandement divin - point de rupture entre Dieu et l'homme." w:history="1">
        <w:r w:rsidRPr="003D0D52">
          <w:rPr>
            <w:rStyle w:val="Lienhypertexte"/>
            <w:i w:val="0"/>
            <w:bdr w:val="none" w:sz="0" w:space="0" w:color="auto" w:frame="1"/>
          </w:rPr>
          <w:t>péché</w:t>
        </w:r>
      </w:hyperlink>
      <w:r w:rsidRPr="003D0D52">
        <w:t xml:space="preserve"> se dess</w:t>
      </w:r>
      <w:r w:rsidRPr="003D0D52">
        <w:t>i</w:t>
      </w:r>
      <w:r w:rsidRPr="003D0D52">
        <w:t>ne au foyer de son œuvre. Mauriac est persuadé que la question du salut se ramène à trouver les voies de l’amour, que seuls sont intéressants aux yeux de Dieu ceux qui aiment, ceux qui brûlent. Le Christ « vomit les tièdes », le christianisme ne sou</w:t>
      </w:r>
      <w:r w:rsidRPr="003D0D52">
        <w:t>f</w:t>
      </w:r>
      <w:r w:rsidRPr="003D0D52">
        <w:t>fre pas les cœurs médiocres […].</w:t>
      </w:r>
    </w:p>
    <w:p w:rsidR="00E379F2" w:rsidRPr="003D0D52" w:rsidRDefault="00E379F2" w:rsidP="00E379F2">
      <w:pPr>
        <w:pStyle w:val="extraitsi"/>
      </w:pPr>
      <w:r w:rsidRPr="003D0D52">
        <w:t>[…] On retrouve souvent, dans les romans, les aspects contradicto</w:t>
      </w:r>
      <w:r w:rsidRPr="003D0D52">
        <w:t>i</w:t>
      </w:r>
      <w:r w:rsidRPr="003D0D52">
        <w:t>res de la psychologie mauriacienne : d’une part l’analyse cruelle des âmes l</w:t>
      </w:r>
      <w:r w:rsidRPr="003D0D52">
        <w:t>i</w:t>
      </w:r>
      <w:r w:rsidRPr="003D0D52">
        <w:t>vrées à leurs sens, à leur orgueil, à leur avarice ; et, d’autre part, le thème de la purif</w:t>
      </w:r>
      <w:r w:rsidRPr="003D0D52">
        <w:t>i</w:t>
      </w:r>
      <w:r w:rsidRPr="003D0D52">
        <w:t xml:space="preserve">cation et de l’exaltation dans la </w:t>
      </w:r>
      <w:hyperlink r:id="rId58" w:tooltip="Amour de Dieu et du prochain." w:history="1">
        <w:r w:rsidRPr="003D0D52">
          <w:rPr>
            <w:rStyle w:val="Lienhypertexte"/>
            <w:i w:val="0"/>
            <w:bdr w:val="none" w:sz="0" w:space="0" w:color="auto" w:frame="1"/>
          </w:rPr>
          <w:t>charité</w:t>
        </w:r>
      </w:hyperlink>
      <w:r w:rsidRPr="003D0D52">
        <w:t xml:space="preserve"> surnaturelle. […]».</w:t>
      </w:r>
    </w:p>
    <w:p w:rsidR="00E379F2" w:rsidRPr="003D0D52" w:rsidRDefault="00E379F2" w:rsidP="00E379F2">
      <w:pPr>
        <w:spacing w:before="120" w:after="120"/>
        <w:jc w:val="both"/>
        <w:rPr>
          <w:bCs/>
          <w:i/>
          <w:iCs/>
          <w:szCs w:val="28"/>
        </w:rPr>
      </w:pPr>
    </w:p>
    <w:p w:rsidR="00E379F2" w:rsidRPr="003D0D52" w:rsidRDefault="00E379F2" w:rsidP="00E379F2">
      <w:pPr>
        <w:spacing w:before="120" w:after="120"/>
        <w:jc w:val="both"/>
        <w:rPr>
          <w:bCs/>
          <w:iCs/>
          <w:szCs w:val="28"/>
        </w:rPr>
      </w:pPr>
      <w:r w:rsidRPr="003D0D52">
        <w:rPr>
          <w:bCs/>
          <w:iCs/>
          <w:szCs w:val="28"/>
        </w:rPr>
        <w:t>Voici enfin une autre source relative à la question de la foi chez Fra</w:t>
      </w:r>
      <w:r w:rsidRPr="003D0D52">
        <w:rPr>
          <w:bCs/>
          <w:iCs/>
          <w:szCs w:val="28"/>
        </w:rPr>
        <w:t>n</w:t>
      </w:r>
      <w:r w:rsidRPr="003D0D52">
        <w:rPr>
          <w:bCs/>
          <w:iCs/>
          <w:szCs w:val="28"/>
        </w:rPr>
        <w:t xml:space="preserve">çois Mauriac, </w:t>
      </w:r>
      <w:hyperlink r:id="rId59" w:history="1">
        <w:r w:rsidRPr="003D0D52">
          <w:rPr>
            <w:rStyle w:val="Lienhypertexte"/>
            <w:bCs/>
            <w:iCs/>
            <w:szCs w:val="28"/>
          </w:rPr>
          <w:t>http://apreslhistoire.unblog.fr/2015/01/06/mauriac-la-foi-et-rembrandt/</w:t>
        </w:r>
      </w:hyperlink>
      <w:r w:rsidRPr="003D0D52">
        <w:rPr>
          <w:bCs/>
          <w:iCs/>
          <w:szCs w:val="28"/>
        </w:rPr>
        <w:t xml:space="preserve">, </w:t>
      </w:r>
      <w:r w:rsidRPr="003D0D52">
        <w:rPr>
          <w:bCs/>
          <w:i/>
          <w:iCs/>
          <w:szCs w:val="28"/>
        </w:rPr>
        <w:t>Mauriac, la foi et Rembrandt</w:t>
      </w:r>
      <w:r w:rsidRPr="003D0D52">
        <w:rPr>
          <w:bCs/>
          <w:iCs/>
          <w:szCs w:val="28"/>
        </w:rPr>
        <w:t>, posté le 6 janvier 2015 dans Arts et littér</w:t>
      </w:r>
      <w:r w:rsidRPr="003D0D52">
        <w:rPr>
          <w:bCs/>
          <w:iCs/>
          <w:szCs w:val="28"/>
        </w:rPr>
        <w:t>a</w:t>
      </w:r>
      <w:r w:rsidRPr="003D0D52">
        <w:rPr>
          <w:bCs/>
          <w:iCs/>
          <w:szCs w:val="28"/>
        </w:rPr>
        <w:t xml:space="preserve">ture, Eglises et religions. </w:t>
      </w:r>
    </w:p>
    <w:p w:rsidR="00E379F2" w:rsidRDefault="00E379F2" w:rsidP="00E379F2">
      <w:pPr>
        <w:pStyle w:val="extraitsi"/>
      </w:pPr>
    </w:p>
    <w:p w:rsidR="00E379F2" w:rsidRPr="003D0D52" w:rsidRDefault="00E379F2" w:rsidP="00E379F2">
      <w:pPr>
        <w:pStyle w:val="extraitsi"/>
      </w:pPr>
      <w:r w:rsidRPr="003D0D52">
        <w:t>« Lisant ou relisant, au cours du mois décembre 2014, pl</w:t>
      </w:r>
      <w:r w:rsidRPr="003D0D52">
        <w:t>u</w:t>
      </w:r>
      <w:r w:rsidRPr="003D0D52">
        <w:t>sieurs romans de François Mauriac […] ce grand romancier contemporain au style classique, pétri de catholicisme, mais d’un catholicisme qui n’hésite pas à bousculer les institutions ecclésiales et à dénoncer l’hypocrisie ou le « pharisaïsme » de ses coreligionnaires, j’ai découvert « Un adole</w:t>
      </w:r>
      <w:r w:rsidRPr="003D0D52">
        <w:t>s</w:t>
      </w:r>
      <w:r w:rsidRPr="003D0D52">
        <w:t>cent d’autrefois », un des derniers romans de l’écrivain, paru en 1969, ainsi que la très belle préface que lui cons</w:t>
      </w:r>
      <w:r w:rsidRPr="003D0D52">
        <w:t>a</w:t>
      </w:r>
      <w:r w:rsidRPr="003D0D52">
        <w:t xml:space="preserve">cre François Durand […] </w:t>
      </w:r>
    </w:p>
    <w:p w:rsidR="00E379F2" w:rsidRPr="003D0D52" w:rsidRDefault="00E379F2" w:rsidP="00E379F2">
      <w:pPr>
        <w:pStyle w:val="extraitsi"/>
      </w:pPr>
      <w:r w:rsidRPr="003D0D52">
        <w:t>[…] « La foi chez Mauriac est sans doute une lumière, mais quelle lumière avare et pâle ! Une lueur vacillante à travers un brouillard de larmes, comme le visage du Christ émergeant à demi dans l’ombre de ces Pèl</w:t>
      </w:r>
      <w:r w:rsidRPr="003D0D52">
        <w:t>e</w:t>
      </w:r>
      <w:r w:rsidRPr="003D0D52">
        <w:t>rins d’Emmaüs, par Rembrandt, que Mauriac aimait entre toutes les toiles. Et pourtant il est donné à certains hommes, en des minutes culm</w:t>
      </w:r>
      <w:r w:rsidRPr="003D0D52">
        <w:t>i</w:t>
      </w:r>
      <w:r w:rsidRPr="003D0D52">
        <w:t>nantes, d’avoir le pressentiment de l’éternel matin où le Seigneur essui</w:t>
      </w:r>
      <w:r w:rsidRPr="003D0D52">
        <w:t>e</w:t>
      </w:r>
      <w:r w:rsidRPr="003D0D52">
        <w:t>ra les larmes de tous les visages ; entre ces instants de grâce,  il leur est se</w:t>
      </w:r>
      <w:r w:rsidRPr="003D0D52">
        <w:t>u</w:t>
      </w:r>
      <w:r w:rsidRPr="003D0D52">
        <w:t>lement demandé de ne pas se résigner à la nuit.  </w:t>
      </w:r>
    </w:p>
    <w:p w:rsidR="00E379F2" w:rsidRPr="003D0D52" w:rsidRDefault="00E379F2" w:rsidP="00E379F2">
      <w:pPr>
        <w:pStyle w:val="extraitsi"/>
      </w:pPr>
      <w:r w:rsidRPr="003D0D52">
        <w:t>[...] Bien sûr la foi d’un croyant connaît les intermittences du cœur, et la Grâce abandonne parfois le roman aux heures où s’affaiblit la fe</w:t>
      </w:r>
      <w:r w:rsidRPr="003D0D52">
        <w:t>r</w:t>
      </w:r>
      <w:r w:rsidRPr="003D0D52">
        <w:t>veur du romancier [...] mais ce n’est pas seulement à dater d’Un adolescent d’autrefois que ce christi</w:t>
      </w:r>
      <w:r w:rsidRPr="003D0D52">
        <w:t>a</w:t>
      </w:r>
      <w:r w:rsidRPr="003D0D52">
        <w:t>nisme douloureux et nocturne – participation à la Passion du Christ plutôt qu’à sa résurrection et à son avèn</w:t>
      </w:r>
      <w:r w:rsidRPr="003D0D52">
        <w:t>e</w:t>
      </w:r>
      <w:r w:rsidRPr="003D0D52">
        <w:t>ment dans la gloire – nous était apparu comme l’âme et la substance de l’œuvre de Mauriac : même lorsque la foi semble absente d’un roman, cette absence lui donne sa signification profonde [...]</w:t>
      </w:r>
    </w:p>
    <w:p w:rsidR="00E379F2" w:rsidRPr="003D0D52" w:rsidRDefault="00E379F2" w:rsidP="00E379F2">
      <w:pPr>
        <w:pStyle w:val="extraitsi"/>
      </w:pPr>
      <w:r w:rsidRPr="003D0D52">
        <w:t>[...] Mais dans nulle autre œuvre ne se manifeste mieux la richesse et l’étendue de l’univers d’un créateur qui a su mettre un réalisme sans complaisance et une curiosité sans défaillance au service de la peinture de l’homme écartelé entre ses convo</w:t>
      </w:r>
      <w:r w:rsidRPr="003D0D52">
        <w:t>i</w:t>
      </w:r>
      <w:r w:rsidRPr="003D0D52">
        <w:t>tises et le ciel, entre sa grandeur et sa misère [...].</w:t>
      </w:r>
    </w:p>
    <w:p w:rsidR="00E379F2" w:rsidRPr="003D0D52" w:rsidRDefault="00E379F2" w:rsidP="00E379F2">
      <w:pPr>
        <w:pStyle w:val="extraitsi"/>
      </w:pPr>
      <w:r w:rsidRPr="003D0D52">
        <w:t>[…] Les personnages de Mauriac sont souvent pétris de contradi</w:t>
      </w:r>
      <w:r w:rsidRPr="003D0D52">
        <w:t>c</w:t>
      </w:r>
      <w:r w:rsidRPr="003D0D52">
        <w:t>tions fortes, voire violentes. Le Mal rôde toujours et parfois l’emporte ou paraît l’emporter mais il y a souvent, très souvent, la vérité pr</w:t>
      </w:r>
      <w:r w:rsidRPr="003D0D52">
        <w:t>o</w:t>
      </w:r>
      <w:r w:rsidRPr="003D0D52">
        <w:t>fonde d’un être qui apparaît, des vérités non dites qui éclatent pour mieux nous conduire à méditer sur nos propres faiblesses, les mensonges que nous nous fa</w:t>
      </w:r>
      <w:r w:rsidRPr="003D0D52">
        <w:t>i</w:t>
      </w:r>
      <w:r w:rsidRPr="003D0D52">
        <w:t>sons à nous-mêmes, que nous feignons de prendre pour la vérité alors qu’ils nous tiraillent et blessent notre âme […].</w:t>
      </w:r>
    </w:p>
    <w:p w:rsidR="00E379F2" w:rsidRPr="003D0D52" w:rsidRDefault="00E379F2" w:rsidP="00E379F2">
      <w:pPr>
        <w:pStyle w:val="extraitsi"/>
      </w:pPr>
      <w:r w:rsidRPr="003D0D52">
        <w:t>[…] De même, il y a souvent chez Mauriac l’écartèlement de ch</w:t>
      </w:r>
      <w:r w:rsidRPr="003D0D52">
        <w:t>a</w:t>
      </w:r>
      <w:r w:rsidRPr="003D0D52">
        <w:t>que croyant entre la foi et les passions, entre les aspirations profondes et les tent</w:t>
      </w:r>
      <w:r w:rsidRPr="003D0D52">
        <w:t>a</w:t>
      </w:r>
      <w:r w:rsidRPr="003D0D52">
        <w:t>tions ténébreuses, entre la grandeur de l’homme et sa misère, pour r</w:t>
      </w:r>
      <w:r w:rsidRPr="003D0D52">
        <w:t>e</w:t>
      </w:r>
      <w:r w:rsidRPr="003D0D52">
        <w:t>prendre les termes du préfacier […] ».</w:t>
      </w:r>
    </w:p>
    <w:p w:rsidR="00E379F2" w:rsidRPr="003D0D52" w:rsidRDefault="00E379F2" w:rsidP="00E379F2">
      <w:pPr>
        <w:pStyle w:val="extraitsi"/>
      </w:pPr>
      <w:r w:rsidRPr="003D0D52">
        <w:t>Emmanuel Fournigault »</w:t>
      </w:r>
    </w:p>
    <w:p w:rsidR="00E379F2" w:rsidRPr="003D0D52" w:rsidRDefault="00E379F2" w:rsidP="00E379F2">
      <w:pPr>
        <w:spacing w:before="120" w:after="120"/>
        <w:jc w:val="both"/>
        <w:rPr>
          <w:bCs/>
          <w:iCs/>
          <w:szCs w:val="28"/>
        </w:rPr>
      </w:pPr>
    </w:p>
    <w:p w:rsidR="00E379F2" w:rsidRPr="003D0D52" w:rsidRDefault="00E379F2" w:rsidP="00E379F2">
      <w:pPr>
        <w:spacing w:before="120" w:after="120"/>
        <w:jc w:val="both"/>
        <w:rPr>
          <w:i/>
          <w:szCs w:val="28"/>
        </w:rPr>
      </w:pPr>
      <w:r w:rsidRPr="003D0D52">
        <w:rPr>
          <w:bCs/>
          <w:iCs/>
          <w:szCs w:val="28"/>
        </w:rPr>
        <w:t>J’ai déjà évoqué Nikos Kazantzaki dans les pages qui préc</w:t>
      </w:r>
      <w:r w:rsidRPr="003D0D52">
        <w:rPr>
          <w:bCs/>
          <w:iCs/>
          <w:szCs w:val="28"/>
        </w:rPr>
        <w:t>è</w:t>
      </w:r>
      <w:r w:rsidRPr="003D0D52">
        <w:rPr>
          <w:bCs/>
          <w:iCs/>
          <w:szCs w:val="28"/>
        </w:rPr>
        <w:t xml:space="preserve">dent. S’il n’a pas rencontré François Mauriac, il en dit ce qui suit : « </w:t>
      </w:r>
      <w:r w:rsidRPr="003D0D52">
        <w:rPr>
          <w:i/>
          <w:szCs w:val="28"/>
        </w:rPr>
        <w:t xml:space="preserve">J’admire beaucoup Malraux, Saint-Exupéry, Montherlant. </w:t>
      </w:r>
      <w:r w:rsidRPr="003D0D52">
        <w:rPr>
          <w:i/>
          <w:szCs w:val="28"/>
          <w:u w:val="single"/>
        </w:rPr>
        <w:t>J’aime tout particulièrement Mauriac : quel romancier extraordinaire !</w:t>
      </w:r>
      <w:r w:rsidRPr="003D0D52">
        <w:rPr>
          <w:i/>
          <w:szCs w:val="28"/>
        </w:rPr>
        <w:t xml:space="preserve"> En po</w:t>
      </w:r>
      <w:r w:rsidRPr="003D0D52">
        <w:rPr>
          <w:i/>
          <w:szCs w:val="28"/>
        </w:rPr>
        <w:t>é</w:t>
      </w:r>
      <w:r w:rsidRPr="003D0D52">
        <w:rPr>
          <w:i/>
          <w:szCs w:val="28"/>
        </w:rPr>
        <w:t>sie, je voue un culte spécial à Valéry. Il est le sommet, la fin d’une civilisation. Trop fin peut-être, trop raffiné. C’est une fleur sans s</w:t>
      </w:r>
      <w:r w:rsidRPr="003D0D52">
        <w:rPr>
          <w:i/>
          <w:szCs w:val="28"/>
        </w:rPr>
        <w:t>e</w:t>
      </w:r>
      <w:r w:rsidRPr="003D0D52">
        <w:rPr>
          <w:i/>
          <w:szCs w:val="28"/>
        </w:rPr>
        <w:t xml:space="preserve">mence». </w:t>
      </w:r>
    </w:p>
    <w:p w:rsidR="00E379F2" w:rsidRPr="003D0D52" w:rsidRDefault="00E379F2" w:rsidP="00E379F2">
      <w:pPr>
        <w:spacing w:before="120" w:after="120"/>
        <w:jc w:val="both"/>
        <w:rPr>
          <w:szCs w:val="28"/>
        </w:rPr>
      </w:pPr>
      <w:r w:rsidRPr="003D0D52">
        <w:rPr>
          <w:szCs w:val="28"/>
        </w:rPr>
        <w:t>Kazantzaki avait réussi à vivre selon un étrange « arrangement », il était profondément croyant en tant qu’orthodoxe crétois, fasciné par Lénine, sans avoir jamais adhéré au communisme, et admirateur i</w:t>
      </w:r>
      <w:r w:rsidRPr="003D0D52">
        <w:rPr>
          <w:szCs w:val="28"/>
        </w:rPr>
        <w:t>n</w:t>
      </w:r>
      <w:r w:rsidRPr="003D0D52">
        <w:rPr>
          <w:szCs w:val="28"/>
        </w:rPr>
        <w:t>cond</w:t>
      </w:r>
      <w:r w:rsidRPr="003D0D52">
        <w:rPr>
          <w:szCs w:val="28"/>
        </w:rPr>
        <w:t>i</w:t>
      </w:r>
      <w:r w:rsidRPr="003D0D52">
        <w:rPr>
          <w:szCs w:val="28"/>
        </w:rPr>
        <w:t xml:space="preserve">tionnel du célèbre personnage chanté par Homère, Ulysse. </w:t>
      </w:r>
    </w:p>
    <w:p w:rsidR="00E379F2" w:rsidRPr="003D0D52" w:rsidRDefault="00E379F2" w:rsidP="00E379F2">
      <w:pPr>
        <w:spacing w:before="120" w:after="120"/>
        <w:jc w:val="both"/>
        <w:rPr>
          <w:szCs w:val="28"/>
        </w:rPr>
      </w:pPr>
      <w:r w:rsidRPr="003D0D52">
        <w:rPr>
          <w:szCs w:val="28"/>
        </w:rPr>
        <w:t xml:space="preserve">Mauriac avait réussi à concilier selon les époques sa foi, son intérêt pour les causes humanitaires et sa farouche résistance à l’oppression. </w:t>
      </w:r>
    </w:p>
    <w:p w:rsidR="00E379F2" w:rsidRPr="003D0D52" w:rsidRDefault="00E379F2" w:rsidP="00E379F2">
      <w:pPr>
        <w:spacing w:before="120" w:after="120"/>
        <w:jc w:val="both"/>
        <w:rPr>
          <w:bCs/>
          <w:iCs/>
          <w:szCs w:val="28"/>
        </w:rPr>
      </w:pPr>
      <w:r w:rsidRPr="003D0D52">
        <w:rPr>
          <w:szCs w:val="28"/>
        </w:rPr>
        <w:t>Mais il y a plus de vie, et beaucoup de chaleur chez Kazan</w:t>
      </w:r>
      <w:r w:rsidRPr="003D0D52">
        <w:rPr>
          <w:szCs w:val="28"/>
        </w:rPr>
        <w:t>t</w:t>
      </w:r>
      <w:r w:rsidRPr="003D0D52">
        <w:rPr>
          <w:szCs w:val="28"/>
        </w:rPr>
        <w:t>zaki et trop de retenue chez Mauriac –  empêtré dans son éducation, ses inh</w:t>
      </w:r>
      <w:r w:rsidRPr="003D0D52">
        <w:rPr>
          <w:szCs w:val="28"/>
        </w:rPr>
        <w:t>i</w:t>
      </w:r>
      <w:r w:rsidRPr="003D0D52">
        <w:rPr>
          <w:szCs w:val="28"/>
        </w:rPr>
        <w:t>bitions intrinsèques, mais aussi sa sincérité et ses souffrances intérie</w:t>
      </w:r>
      <w:r w:rsidRPr="003D0D52">
        <w:rPr>
          <w:szCs w:val="28"/>
        </w:rPr>
        <w:t>u</w:t>
      </w:r>
      <w:r w:rsidRPr="003D0D52">
        <w:rPr>
          <w:szCs w:val="28"/>
        </w:rPr>
        <w:t>res –,qui n’en d</w:t>
      </w:r>
      <w:r w:rsidRPr="003D0D52">
        <w:rPr>
          <w:szCs w:val="28"/>
        </w:rPr>
        <w:t>e</w:t>
      </w:r>
      <w:r w:rsidRPr="003D0D52">
        <w:rPr>
          <w:szCs w:val="28"/>
        </w:rPr>
        <w:t xml:space="preserve">meure pas moins un très grand écrivain. </w:t>
      </w:r>
    </w:p>
    <w:p w:rsidR="00E379F2" w:rsidRDefault="00E379F2" w:rsidP="00E379F2">
      <w:pPr>
        <w:pStyle w:val="p"/>
      </w:pPr>
      <w:r w:rsidRPr="003D0D52">
        <w:rPr>
          <w:bCs/>
          <w:iCs/>
          <w:szCs w:val="28"/>
        </w:rPr>
        <w:br w:type="page"/>
      </w:r>
    </w:p>
    <w:p w:rsidR="00E379F2" w:rsidRDefault="00E379F2" w:rsidP="00E379F2">
      <w:pPr>
        <w:jc w:val="both"/>
      </w:pPr>
    </w:p>
    <w:p w:rsidR="00E379F2" w:rsidRDefault="00E379F2" w:rsidP="00E379F2">
      <w:pPr>
        <w:jc w:val="both"/>
      </w:pPr>
    </w:p>
    <w:p w:rsidR="00E379F2" w:rsidRPr="00761B82" w:rsidRDefault="00E379F2" w:rsidP="00E379F2">
      <w:pPr>
        <w:spacing w:after="120"/>
        <w:ind w:firstLine="0"/>
        <w:jc w:val="center"/>
        <w:rPr>
          <w:i/>
          <w:sz w:val="24"/>
        </w:rPr>
      </w:pPr>
      <w:bookmarkStart w:id="8" w:name="Frencois_Mauriac_5"/>
      <w:r>
        <w:rPr>
          <w:b/>
          <w:sz w:val="24"/>
        </w:rPr>
        <w:t>François Mauriac. Un écrivain engagé.</w:t>
      </w:r>
      <w:r>
        <w:rPr>
          <w:b/>
          <w:sz w:val="24"/>
        </w:rPr>
        <w:br/>
      </w:r>
      <w:r>
        <w:rPr>
          <w:i/>
          <w:sz w:val="24"/>
        </w:rPr>
        <w:t>Essai affectivo-littéraire.</w:t>
      </w:r>
    </w:p>
    <w:p w:rsidR="00E379F2" w:rsidRPr="001F21A7" w:rsidRDefault="00E379F2" w:rsidP="00E379F2">
      <w:pPr>
        <w:pStyle w:val="Titreniveau2"/>
      </w:pPr>
      <w:r>
        <w:t>L’HOMME ENGAGÉ</w:t>
      </w:r>
    </w:p>
    <w:bookmarkEnd w:id="8"/>
    <w:p w:rsidR="00E379F2" w:rsidRDefault="00E379F2" w:rsidP="00E379F2">
      <w:pPr>
        <w:jc w:val="both"/>
        <w:rPr>
          <w:szCs w:val="36"/>
        </w:rPr>
      </w:pPr>
    </w:p>
    <w:p w:rsidR="00E379F2" w:rsidRDefault="00E379F2" w:rsidP="00E379F2">
      <w:pPr>
        <w:jc w:val="both"/>
      </w:pPr>
    </w:p>
    <w:p w:rsidR="00E379F2" w:rsidRDefault="00E379F2" w:rsidP="00E379F2">
      <w:pPr>
        <w:jc w:val="both"/>
      </w:pPr>
    </w:p>
    <w:p w:rsidR="00E379F2" w:rsidRPr="003D0D52" w:rsidRDefault="00E379F2" w:rsidP="00E379F2">
      <w:pPr>
        <w:pStyle w:val="planche"/>
      </w:pPr>
      <w:r w:rsidRPr="003D0D52">
        <w:t>La Résistance</w:t>
      </w:r>
    </w:p>
    <w:p w:rsidR="00E379F2" w:rsidRDefault="00E379F2" w:rsidP="00E379F2">
      <w:pPr>
        <w:jc w:val="both"/>
      </w:pPr>
    </w:p>
    <w:p w:rsidR="00E379F2" w:rsidRDefault="00E379F2" w:rsidP="00E379F2">
      <w:pPr>
        <w:jc w:val="both"/>
      </w:pPr>
    </w:p>
    <w:p w:rsidR="00E379F2" w:rsidRDefault="00E379F2" w:rsidP="00E379F2">
      <w:pPr>
        <w:ind w:right="90" w:firstLine="0"/>
        <w:jc w:val="both"/>
        <w:rPr>
          <w:sz w:val="20"/>
        </w:rPr>
      </w:pPr>
      <w:hyperlink w:anchor="tdm" w:history="1">
        <w:r>
          <w:rPr>
            <w:rStyle w:val="Lienhypertexte"/>
            <w:sz w:val="20"/>
          </w:rPr>
          <w:t>Retour à la table des matières</w:t>
        </w:r>
      </w:hyperlink>
    </w:p>
    <w:p w:rsidR="00E379F2" w:rsidRPr="003D0D52" w:rsidRDefault="00E379F2" w:rsidP="00E379F2">
      <w:pPr>
        <w:spacing w:before="120" w:after="120"/>
        <w:jc w:val="both"/>
        <w:rPr>
          <w:szCs w:val="28"/>
        </w:rPr>
      </w:pPr>
      <w:r w:rsidRPr="003D0D52">
        <w:rPr>
          <w:bCs/>
          <w:iCs/>
          <w:szCs w:val="28"/>
        </w:rPr>
        <w:t xml:space="preserve">Jean Lacouture appréciait et connaissait bien la vie et l’œuvre de Mauriac, il lui a d’ailleurs consacré un volumineux ouvrage en deux volumes, </w:t>
      </w:r>
      <w:r w:rsidRPr="003D0D52">
        <w:rPr>
          <w:i/>
          <w:szCs w:val="28"/>
        </w:rPr>
        <w:t>François Mauriac, tome I : le so</w:t>
      </w:r>
      <w:r w:rsidRPr="003D0D52">
        <w:rPr>
          <w:i/>
          <w:szCs w:val="28"/>
        </w:rPr>
        <w:t>n</w:t>
      </w:r>
      <w:r w:rsidRPr="003D0D52">
        <w:rPr>
          <w:i/>
          <w:szCs w:val="28"/>
        </w:rPr>
        <w:t xml:space="preserve">deur d’abîmes, 1885-1933, </w:t>
      </w:r>
      <w:r w:rsidRPr="003D0D52">
        <w:rPr>
          <w:szCs w:val="28"/>
        </w:rPr>
        <w:t>1</w:t>
      </w:r>
      <w:r w:rsidRPr="003D0D52">
        <w:rPr>
          <w:szCs w:val="28"/>
          <w:vertAlign w:val="superscript"/>
        </w:rPr>
        <w:t>er</w:t>
      </w:r>
      <w:r w:rsidRPr="003D0D52">
        <w:rPr>
          <w:szCs w:val="28"/>
        </w:rPr>
        <w:t xml:space="preserve"> janvier 1980 aux éditions du Seuil, suivi de</w:t>
      </w:r>
      <w:r w:rsidRPr="003D0D52">
        <w:rPr>
          <w:i/>
          <w:szCs w:val="28"/>
        </w:rPr>
        <w:t xml:space="preserve"> </w:t>
      </w:r>
      <w:r w:rsidRPr="003D0D52">
        <w:rPr>
          <w:szCs w:val="28"/>
        </w:rPr>
        <w:fldChar w:fldCharType="begin"/>
      </w:r>
      <w:r w:rsidRPr="003D0D52">
        <w:rPr>
          <w:szCs w:val="28"/>
        </w:rPr>
        <w:instrText xml:space="preserve"> </w:instrText>
      </w:r>
      <w:r w:rsidR="00A01623">
        <w:rPr>
          <w:szCs w:val="28"/>
        </w:rPr>
        <w:instrText>HYPERLINK</w:instrText>
      </w:r>
      <w:r w:rsidRPr="003D0D52">
        <w:rPr>
          <w:szCs w:val="28"/>
        </w:rPr>
        <w:instrText xml:space="preserve"> "https://www.amazon.fr/Fran%C3%A7ois-Mauriac-citoyen-si%C3%A8cle-1933-1970/dp/2020114828/ref=sr_1_2?s=books&amp;ie=UTF8&amp;qid=1552123424&amp;sr=1-2&amp;keywords=lacouture+fran%C3%A7ois+mauriac" \o "François Mauriac volume 2 : Un citoyen du siècle 1933-1970" </w:instrText>
      </w:r>
      <w:r w:rsidRPr="00E12A7D">
        <w:rPr>
          <w:szCs w:val="28"/>
        </w:rPr>
      </w:r>
      <w:r w:rsidRPr="003D0D52">
        <w:rPr>
          <w:szCs w:val="28"/>
        </w:rPr>
        <w:fldChar w:fldCharType="separate"/>
      </w:r>
      <w:r w:rsidRPr="003D0D52">
        <w:rPr>
          <w:bCs/>
          <w:i/>
          <w:szCs w:val="28"/>
        </w:rPr>
        <w:t>François Mauriac v</w:t>
      </w:r>
      <w:r w:rsidRPr="003D0D52">
        <w:rPr>
          <w:bCs/>
          <w:i/>
          <w:szCs w:val="28"/>
        </w:rPr>
        <w:t>o</w:t>
      </w:r>
      <w:r w:rsidRPr="003D0D52">
        <w:rPr>
          <w:bCs/>
          <w:i/>
          <w:szCs w:val="28"/>
        </w:rPr>
        <w:t xml:space="preserve">lume 2 : Un citoyen du siècle 1933-1970, </w:t>
      </w:r>
      <w:r w:rsidRPr="003D0D52">
        <w:rPr>
          <w:bCs/>
          <w:szCs w:val="28"/>
        </w:rPr>
        <w:t>1980, même éd</w:t>
      </w:r>
      <w:r w:rsidRPr="003D0D52">
        <w:rPr>
          <w:bCs/>
          <w:szCs w:val="28"/>
        </w:rPr>
        <w:t>i</w:t>
      </w:r>
      <w:r w:rsidRPr="003D0D52">
        <w:rPr>
          <w:bCs/>
          <w:szCs w:val="28"/>
        </w:rPr>
        <w:t xml:space="preserve">teur. </w:t>
      </w:r>
    </w:p>
    <w:p w:rsidR="00E379F2" w:rsidRPr="003D0D52" w:rsidRDefault="00E379F2" w:rsidP="00E379F2">
      <w:pPr>
        <w:spacing w:before="120" w:after="120"/>
        <w:jc w:val="both"/>
        <w:rPr>
          <w:szCs w:val="28"/>
        </w:rPr>
      </w:pPr>
      <w:r w:rsidRPr="003D0D52">
        <w:rPr>
          <w:szCs w:val="28"/>
        </w:rPr>
        <w:fldChar w:fldCharType="end"/>
      </w:r>
    </w:p>
    <w:p w:rsidR="00E379F2" w:rsidRPr="003D0D52" w:rsidRDefault="00E379F2" w:rsidP="00E379F2">
      <w:pPr>
        <w:spacing w:before="120" w:after="120"/>
        <w:jc w:val="both"/>
        <w:rPr>
          <w:szCs w:val="28"/>
        </w:rPr>
      </w:pPr>
      <w:r w:rsidRPr="003D0D52">
        <w:rPr>
          <w:szCs w:val="28"/>
        </w:rPr>
        <w:t>L’enfance de Mauriac est marquée par l’Affaire Dreyfus. Dans l’ensemble la famille Mauriac alliée à la famille Coiffard est anti-dreyfusarde et ouvertement antisémite. François est à peine âgé de douze ou treize ans lorsque l’Affaire éclate div</w:t>
      </w:r>
      <w:r w:rsidRPr="003D0D52">
        <w:rPr>
          <w:szCs w:val="28"/>
        </w:rPr>
        <w:t>i</w:t>
      </w:r>
      <w:r w:rsidRPr="003D0D52">
        <w:rPr>
          <w:szCs w:val="28"/>
        </w:rPr>
        <w:t>sant la France au sein même des familles. Sa mère est une Coi</w:t>
      </w:r>
      <w:r w:rsidRPr="003D0D52">
        <w:rPr>
          <w:szCs w:val="28"/>
        </w:rPr>
        <w:t>f</w:t>
      </w:r>
      <w:r w:rsidRPr="003D0D52">
        <w:rPr>
          <w:szCs w:val="28"/>
        </w:rPr>
        <w:t>fard, mais l’oncle Louis qui joue un rôle de tuteur auprès de ses neveux est un magistrat qui croit en l’innocence du capitaine Alfred Dreyfus, victime d’un complot odieux orchestré par E</w:t>
      </w:r>
      <w:r w:rsidRPr="003D0D52">
        <w:rPr>
          <w:szCs w:val="28"/>
        </w:rPr>
        <w:t>s</w:t>
      </w:r>
      <w:r w:rsidRPr="003D0D52">
        <w:rPr>
          <w:szCs w:val="28"/>
        </w:rPr>
        <w:t>terhazy et soutenu par des officiers français de haut grade. Le jeune François est ainsi au cœur d’un débat familial houleux et passionné. Il va connaître plusieurs crises de conscience car i</w:t>
      </w:r>
      <w:r w:rsidRPr="003D0D52">
        <w:rPr>
          <w:szCs w:val="28"/>
        </w:rPr>
        <w:t>n</w:t>
      </w:r>
      <w:r w:rsidRPr="003D0D52">
        <w:rPr>
          <w:szCs w:val="28"/>
        </w:rPr>
        <w:t>fluencé par Maurice Barrès également ; on peut dire que « son cœur balance » alors qu’il devient un jeune adulte. Il y aura par la su</w:t>
      </w:r>
      <w:r w:rsidRPr="003D0D52">
        <w:rPr>
          <w:szCs w:val="28"/>
        </w:rPr>
        <w:t>i</w:t>
      </w:r>
      <w:r w:rsidRPr="003D0D52">
        <w:rPr>
          <w:szCs w:val="28"/>
        </w:rPr>
        <w:t xml:space="preserve">te la rencontre avec Marc Sangnier et le </w:t>
      </w:r>
      <w:r w:rsidRPr="003D0D52">
        <w:rPr>
          <w:i/>
          <w:szCs w:val="28"/>
        </w:rPr>
        <w:t>Sillon</w:t>
      </w:r>
      <w:r w:rsidRPr="003D0D52">
        <w:rPr>
          <w:szCs w:val="28"/>
        </w:rPr>
        <w:t xml:space="preserve">. </w:t>
      </w:r>
    </w:p>
    <w:p w:rsidR="00E379F2" w:rsidRPr="003D0D52" w:rsidRDefault="00E379F2" w:rsidP="00E379F2">
      <w:pPr>
        <w:spacing w:before="120" w:after="120"/>
        <w:jc w:val="both"/>
        <w:rPr>
          <w:szCs w:val="28"/>
        </w:rPr>
      </w:pPr>
      <w:r w:rsidRPr="003D0D52">
        <w:rPr>
          <w:szCs w:val="28"/>
        </w:rPr>
        <w:t>On peut affirmer sans aucune réserve que le doute aura été pour Ma</w:t>
      </w:r>
      <w:r w:rsidRPr="003D0D52">
        <w:rPr>
          <w:szCs w:val="28"/>
        </w:rPr>
        <w:t>u</w:t>
      </w:r>
      <w:r w:rsidRPr="003D0D52">
        <w:rPr>
          <w:szCs w:val="28"/>
        </w:rPr>
        <w:t xml:space="preserve">riac un compagnon quasi permanent. </w:t>
      </w:r>
    </w:p>
    <w:p w:rsidR="00E379F2" w:rsidRPr="003D0D52" w:rsidRDefault="00E379F2" w:rsidP="00E379F2">
      <w:pPr>
        <w:spacing w:before="120" w:after="120"/>
        <w:jc w:val="both"/>
        <w:rPr>
          <w:szCs w:val="28"/>
        </w:rPr>
      </w:pPr>
    </w:p>
    <w:p w:rsidR="00E379F2" w:rsidRPr="003D0D52" w:rsidRDefault="00E379F2" w:rsidP="00E379F2">
      <w:pPr>
        <w:spacing w:before="120" w:after="120"/>
        <w:jc w:val="both"/>
        <w:rPr>
          <w:bCs/>
          <w:iCs/>
          <w:szCs w:val="28"/>
        </w:rPr>
      </w:pPr>
      <w:r w:rsidRPr="003D0D52">
        <w:rPr>
          <w:bCs/>
          <w:iCs/>
          <w:szCs w:val="28"/>
        </w:rPr>
        <w:t xml:space="preserve">Signalons le site Internet </w:t>
      </w:r>
      <w:hyperlink r:id="rId60" w:history="1">
        <w:r w:rsidRPr="003D0D52">
          <w:rPr>
            <w:rStyle w:val="Lienhypertexte"/>
            <w:bCs/>
            <w:iCs/>
            <w:szCs w:val="28"/>
          </w:rPr>
          <w:t>http://francois-mauriac.aquitaine.fr/h_engage/htm/contenu/39_45A.htm</w:t>
        </w:r>
      </w:hyperlink>
      <w:r w:rsidRPr="003D0D52">
        <w:rPr>
          <w:bCs/>
          <w:iCs/>
          <w:szCs w:val="28"/>
        </w:rPr>
        <w:t xml:space="preserve"> par Jean L</w:t>
      </w:r>
      <w:r w:rsidRPr="003D0D52">
        <w:rPr>
          <w:bCs/>
          <w:iCs/>
          <w:szCs w:val="28"/>
        </w:rPr>
        <w:t>a</w:t>
      </w:r>
      <w:r w:rsidRPr="003D0D52">
        <w:rPr>
          <w:bCs/>
          <w:iCs/>
          <w:szCs w:val="28"/>
        </w:rPr>
        <w:t xml:space="preserve">couture dont je résume la déclaration : </w:t>
      </w:r>
      <w:r w:rsidRPr="003D0D52">
        <w:rPr>
          <w:bCs/>
          <w:i/>
          <w:iCs/>
          <w:szCs w:val="28"/>
        </w:rPr>
        <w:t>Les risques du refus</w:t>
      </w:r>
    </w:p>
    <w:p w:rsidR="00E379F2" w:rsidRPr="003D0D52" w:rsidRDefault="00E379F2" w:rsidP="00E379F2">
      <w:pPr>
        <w:spacing w:before="120" w:after="120"/>
        <w:jc w:val="both"/>
        <w:rPr>
          <w:bCs/>
          <w:iCs/>
          <w:szCs w:val="28"/>
        </w:rPr>
      </w:pPr>
      <w:r w:rsidRPr="003D0D52">
        <w:rPr>
          <w:bCs/>
          <w:iCs/>
          <w:szCs w:val="28"/>
        </w:rPr>
        <w:t>La presse ultra d’extrême droite a voulu cataloguer Mauriac à ga</w:t>
      </w:r>
      <w:r w:rsidRPr="003D0D52">
        <w:rPr>
          <w:bCs/>
          <w:iCs/>
          <w:szCs w:val="28"/>
        </w:rPr>
        <w:t>u</w:t>
      </w:r>
      <w:r w:rsidRPr="003D0D52">
        <w:rPr>
          <w:bCs/>
          <w:iCs/>
          <w:szCs w:val="28"/>
        </w:rPr>
        <w:t>che, à cause des ses positions non dissimulées dès 1940. Après avoir cru (peu de temps, il est vrai) au rôle salvateur éventuel du vieux P</w:t>
      </w:r>
      <w:r w:rsidRPr="003D0D52">
        <w:rPr>
          <w:bCs/>
          <w:iCs/>
          <w:szCs w:val="28"/>
        </w:rPr>
        <w:t>é</w:t>
      </w:r>
      <w:r w:rsidRPr="003D0D52">
        <w:rPr>
          <w:bCs/>
          <w:iCs/>
          <w:szCs w:val="28"/>
        </w:rPr>
        <w:t>tain, il co</w:t>
      </w:r>
      <w:r w:rsidRPr="003D0D52">
        <w:rPr>
          <w:bCs/>
          <w:iCs/>
          <w:szCs w:val="28"/>
        </w:rPr>
        <w:t>m</w:t>
      </w:r>
      <w:r w:rsidRPr="003D0D52">
        <w:rPr>
          <w:bCs/>
          <w:iCs/>
          <w:szCs w:val="28"/>
        </w:rPr>
        <w:t>prend que ce vieil homme n’est plus le vainqueur de la Première Guerre mondiale, que le « pseudo sauveur » n’est qu’un vieil homme entouré de consei</w:t>
      </w:r>
      <w:r w:rsidRPr="003D0D52">
        <w:rPr>
          <w:bCs/>
          <w:iCs/>
          <w:szCs w:val="28"/>
        </w:rPr>
        <w:t>l</w:t>
      </w:r>
      <w:r w:rsidRPr="003D0D52">
        <w:rPr>
          <w:bCs/>
          <w:iCs/>
          <w:szCs w:val="28"/>
        </w:rPr>
        <w:t>lers avides de pouvoir et maléfiques. Mais Mauriac comprend aussi que Pétain n’est pas une marionnette entre les mains de ses consei</w:t>
      </w:r>
      <w:r w:rsidRPr="003D0D52">
        <w:rPr>
          <w:bCs/>
          <w:iCs/>
          <w:szCs w:val="28"/>
        </w:rPr>
        <w:t>l</w:t>
      </w:r>
      <w:r w:rsidRPr="003D0D52">
        <w:rPr>
          <w:bCs/>
          <w:iCs/>
          <w:szCs w:val="28"/>
        </w:rPr>
        <w:t xml:space="preserve">lers et qu’il peut aussi être à l’origine d’actions et décisions déplorables qu’il faudra payer un jour ou l’autre. </w:t>
      </w:r>
    </w:p>
    <w:p w:rsidR="00E379F2" w:rsidRPr="003D0D52" w:rsidRDefault="00E379F2" w:rsidP="00E379F2">
      <w:pPr>
        <w:spacing w:before="120" w:after="120"/>
        <w:jc w:val="both"/>
        <w:rPr>
          <w:bCs/>
          <w:iCs/>
          <w:szCs w:val="28"/>
        </w:rPr>
      </w:pPr>
      <w:r w:rsidRPr="003D0D52">
        <w:rPr>
          <w:bCs/>
          <w:iCs/>
          <w:szCs w:val="28"/>
        </w:rPr>
        <w:t xml:space="preserve">Mauriac le fait savoir régulièrement en publiant des billets dans les journaux des Pères Dominicains </w:t>
      </w:r>
      <w:r w:rsidRPr="003D0D52">
        <w:rPr>
          <w:bCs/>
          <w:i/>
          <w:iCs/>
          <w:szCs w:val="28"/>
        </w:rPr>
        <w:t xml:space="preserve">Sept </w:t>
      </w:r>
      <w:r w:rsidRPr="003D0D52">
        <w:rPr>
          <w:bCs/>
          <w:iCs/>
          <w:szCs w:val="28"/>
        </w:rPr>
        <w:t xml:space="preserve">et </w:t>
      </w:r>
      <w:r w:rsidRPr="003D0D52">
        <w:rPr>
          <w:bCs/>
          <w:i/>
          <w:iCs/>
          <w:szCs w:val="28"/>
        </w:rPr>
        <w:t>Temps présent</w:t>
      </w:r>
      <w:r w:rsidRPr="003D0D52">
        <w:rPr>
          <w:bCs/>
          <w:iCs/>
          <w:szCs w:val="28"/>
        </w:rPr>
        <w:t xml:space="preserve"> connus pour leur attitude antinazie, antifasciste. </w:t>
      </w:r>
    </w:p>
    <w:p w:rsidR="00E379F2" w:rsidRPr="003D0D52" w:rsidRDefault="00E379F2" w:rsidP="00E379F2">
      <w:pPr>
        <w:spacing w:before="120" w:after="120"/>
        <w:jc w:val="both"/>
        <w:rPr>
          <w:bCs/>
          <w:iCs/>
          <w:szCs w:val="28"/>
        </w:rPr>
      </w:pPr>
      <w:r w:rsidRPr="003D0D52">
        <w:rPr>
          <w:bCs/>
          <w:iCs/>
          <w:szCs w:val="28"/>
        </w:rPr>
        <w:t>A propos de la réaction initiale de Mauriac vis-à-vis de P</w:t>
      </w:r>
      <w:r w:rsidRPr="003D0D52">
        <w:rPr>
          <w:bCs/>
          <w:iCs/>
          <w:szCs w:val="28"/>
        </w:rPr>
        <w:t>é</w:t>
      </w:r>
      <w:r w:rsidRPr="003D0D52">
        <w:rPr>
          <w:bCs/>
          <w:iCs/>
          <w:szCs w:val="28"/>
        </w:rPr>
        <w:t>tain, nous savons fort bien que la grande majorité des Français à l’époque avait fait confiance au vieux soldat considéré comme un potentiel sauveur. Je me souviens à titre personnel d’une s</w:t>
      </w:r>
      <w:r w:rsidRPr="003D0D52">
        <w:rPr>
          <w:bCs/>
          <w:iCs/>
          <w:szCs w:val="28"/>
        </w:rPr>
        <w:t>i</w:t>
      </w:r>
      <w:r w:rsidRPr="003D0D52">
        <w:rPr>
          <w:bCs/>
          <w:iCs/>
          <w:szCs w:val="28"/>
        </w:rPr>
        <w:t>gnature de mon livre dans une librairie lyonnaise. Un personn</w:t>
      </w:r>
      <w:r w:rsidRPr="003D0D52">
        <w:rPr>
          <w:bCs/>
          <w:iCs/>
          <w:szCs w:val="28"/>
        </w:rPr>
        <w:t>a</w:t>
      </w:r>
      <w:r w:rsidRPr="003D0D52">
        <w:rPr>
          <w:bCs/>
          <w:iCs/>
          <w:szCs w:val="28"/>
        </w:rPr>
        <w:t>ge bien connu de la capitale des Gaules, célèbre pâtissier et traiteur était intervenu au cours du d</w:t>
      </w:r>
      <w:r w:rsidRPr="003D0D52">
        <w:rPr>
          <w:bCs/>
          <w:iCs/>
          <w:szCs w:val="28"/>
        </w:rPr>
        <w:t>é</w:t>
      </w:r>
      <w:r w:rsidRPr="003D0D52">
        <w:rPr>
          <w:bCs/>
          <w:iCs/>
          <w:szCs w:val="28"/>
        </w:rPr>
        <w:t>bat qui avait suivi ma prése</w:t>
      </w:r>
      <w:r w:rsidRPr="003D0D52">
        <w:rPr>
          <w:bCs/>
          <w:iCs/>
          <w:szCs w:val="28"/>
        </w:rPr>
        <w:t>n</w:t>
      </w:r>
      <w:r w:rsidRPr="003D0D52">
        <w:rPr>
          <w:bCs/>
          <w:iCs/>
          <w:szCs w:val="28"/>
        </w:rPr>
        <w:t xml:space="preserve">tation du livre </w:t>
      </w:r>
      <w:r w:rsidRPr="003D0D52">
        <w:rPr>
          <w:bCs/>
          <w:i/>
          <w:iCs/>
          <w:szCs w:val="28"/>
        </w:rPr>
        <w:t>Le racisme, ténèbres des consciences</w:t>
      </w:r>
      <w:r w:rsidRPr="003D0D52">
        <w:rPr>
          <w:bCs/>
          <w:iCs/>
          <w:szCs w:val="28"/>
        </w:rPr>
        <w:t>, coécrit avec Thierry Feral et publié chez l’Harmattan en 2005. Il a rel</w:t>
      </w:r>
      <w:r w:rsidRPr="003D0D52">
        <w:rPr>
          <w:bCs/>
          <w:iCs/>
          <w:szCs w:val="28"/>
        </w:rPr>
        <w:t>a</w:t>
      </w:r>
      <w:r w:rsidRPr="003D0D52">
        <w:rPr>
          <w:bCs/>
          <w:iCs/>
          <w:szCs w:val="28"/>
        </w:rPr>
        <w:t>té ce qu’il avait vécu alors enfant, fils d’un père partisan du maréchal, et d’une m</w:t>
      </w:r>
      <w:r w:rsidRPr="003D0D52">
        <w:rPr>
          <w:bCs/>
          <w:iCs/>
          <w:szCs w:val="28"/>
        </w:rPr>
        <w:t>è</w:t>
      </w:r>
      <w:r w:rsidRPr="003D0D52">
        <w:rPr>
          <w:bCs/>
          <w:iCs/>
          <w:szCs w:val="28"/>
        </w:rPr>
        <w:t>re engagée dans la Résistance. L’allégeance à Pétain était quasi un</w:t>
      </w:r>
      <w:r w:rsidRPr="003D0D52">
        <w:rPr>
          <w:bCs/>
          <w:iCs/>
          <w:szCs w:val="28"/>
        </w:rPr>
        <w:t>a</w:t>
      </w:r>
      <w:r w:rsidRPr="003D0D52">
        <w:rPr>
          <w:bCs/>
          <w:iCs/>
          <w:szCs w:val="28"/>
        </w:rPr>
        <w:t xml:space="preserve">nime en 1940 après la déclaration d’armistice… </w:t>
      </w:r>
    </w:p>
    <w:p w:rsidR="00E379F2" w:rsidRPr="003D0D52" w:rsidRDefault="00E379F2" w:rsidP="00E379F2">
      <w:pPr>
        <w:spacing w:before="120" w:after="120"/>
        <w:jc w:val="both"/>
        <w:rPr>
          <w:bCs/>
          <w:iCs/>
          <w:szCs w:val="28"/>
        </w:rPr>
      </w:pPr>
    </w:p>
    <w:p w:rsidR="00E379F2" w:rsidRPr="003D0D52" w:rsidRDefault="00E379F2" w:rsidP="00E379F2">
      <w:pPr>
        <w:spacing w:before="120" w:after="120"/>
        <w:jc w:val="both"/>
        <w:rPr>
          <w:bCs/>
          <w:iCs/>
          <w:szCs w:val="28"/>
        </w:rPr>
      </w:pPr>
      <w:r w:rsidRPr="003D0D52">
        <w:rPr>
          <w:bCs/>
          <w:iCs/>
          <w:szCs w:val="28"/>
        </w:rPr>
        <w:t>Mauriac dès le mois d’août 1940, comprend la nature antisémite et défaitiste du nouveau régime politique et se rebelle. Il prend beaucoup de risques, sa liberté et même sa vie sont menacées (déportation, ex</w:t>
      </w:r>
      <w:r w:rsidRPr="003D0D52">
        <w:rPr>
          <w:bCs/>
          <w:iCs/>
          <w:szCs w:val="28"/>
        </w:rPr>
        <w:t>é</w:t>
      </w:r>
      <w:r w:rsidRPr="003D0D52">
        <w:rPr>
          <w:bCs/>
          <w:iCs/>
          <w:szCs w:val="28"/>
        </w:rPr>
        <w:t>c</w:t>
      </w:r>
      <w:r w:rsidRPr="003D0D52">
        <w:rPr>
          <w:bCs/>
          <w:iCs/>
          <w:szCs w:val="28"/>
        </w:rPr>
        <w:t>u</w:t>
      </w:r>
      <w:r w:rsidRPr="003D0D52">
        <w:rPr>
          <w:bCs/>
          <w:iCs/>
          <w:szCs w:val="28"/>
        </w:rPr>
        <w:t xml:space="preserve">tion ?). </w:t>
      </w:r>
    </w:p>
    <w:p w:rsidR="00E379F2" w:rsidRPr="003D0D52" w:rsidRDefault="00E379F2" w:rsidP="00E379F2">
      <w:pPr>
        <w:spacing w:before="120" w:after="120"/>
        <w:jc w:val="both"/>
        <w:rPr>
          <w:bCs/>
          <w:iCs/>
          <w:szCs w:val="28"/>
        </w:rPr>
      </w:pPr>
      <w:r w:rsidRPr="003D0D52">
        <w:rPr>
          <w:bCs/>
          <w:iCs/>
          <w:szCs w:val="28"/>
        </w:rPr>
        <w:t>Au cours de l’automne 1940, Mauriac comprend les dangers de la co</w:t>
      </w:r>
      <w:r w:rsidRPr="003D0D52">
        <w:rPr>
          <w:bCs/>
          <w:iCs/>
          <w:szCs w:val="28"/>
        </w:rPr>
        <w:t>l</w:t>
      </w:r>
      <w:r w:rsidRPr="003D0D52">
        <w:rPr>
          <w:bCs/>
          <w:iCs/>
          <w:szCs w:val="28"/>
        </w:rPr>
        <w:t>laboration, déplore avec vigueur l’infâme statut des Juifs décrété sans pression de l’occupant par V</w:t>
      </w:r>
      <w:r w:rsidRPr="003D0D52">
        <w:rPr>
          <w:bCs/>
          <w:iCs/>
          <w:szCs w:val="28"/>
        </w:rPr>
        <w:t>i</w:t>
      </w:r>
      <w:r w:rsidRPr="003D0D52">
        <w:rPr>
          <w:bCs/>
          <w:iCs/>
          <w:szCs w:val="28"/>
        </w:rPr>
        <w:t xml:space="preserve">chy. Il s’attelle à l’écriture de son fameux </w:t>
      </w:r>
      <w:r w:rsidRPr="003D0D52">
        <w:rPr>
          <w:bCs/>
          <w:i/>
          <w:iCs/>
          <w:szCs w:val="28"/>
        </w:rPr>
        <w:t>Cahier Noir</w:t>
      </w:r>
      <w:r w:rsidRPr="003D0D52">
        <w:rPr>
          <w:bCs/>
          <w:iCs/>
          <w:szCs w:val="28"/>
        </w:rPr>
        <w:t xml:space="preserve"> dans lequel il exprime violemment ses opinions et sa foi dans la Libération. </w:t>
      </w:r>
    </w:p>
    <w:p w:rsidR="00E379F2" w:rsidRPr="003D0D52" w:rsidRDefault="00E379F2" w:rsidP="00E379F2">
      <w:pPr>
        <w:spacing w:before="120" w:after="120"/>
        <w:jc w:val="both"/>
        <w:rPr>
          <w:bCs/>
          <w:iCs/>
          <w:szCs w:val="28"/>
        </w:rPr>
      </w:pPr>
      <w:r w:rsidRPr="003D0D52">
        <w:rPr>
          <w:bCs/>
          <w:iCs/>
          <w:szCs w:val="28"/>
        </w:rPr>
        <w:t>Du fait qu’il réside en zone occupée, le danger est encore plus grand. La Gestapo ira même jusqu’à le menacer chez lui à Paris – avenue Théophile Gautier (anciennement rue de la M</w:t>
      </w:r>
      <w:r w:rsidRPr="003D0D52">
        <w:rPr>
          <w:bCs/>
          <w:iCs/>
          <w:szCs w:val="28"/>
        </w:rPr>
        <w:t>i</w:t>
      </w:r>
      <w:r w:rsidRPr="003D0D52">
        <w:rPr>
          <w:bCs/>
          <w:iCs/>
          <w:szCs w:val="28"/>
        </w:rPr>
        <w:t>re) dans le XVI</w:t>
      </w:r>
      <w:r w:rsidRPr="003D0D52">
        <w:rPr>
          <w:bCs/>
          <w:iCs/>
          <w:szCs w:val="28"/>
          <w:vertAlign w:val="superscript"/>
        </w:rPr>
        <w:t>e</w:t>
      </w:r>
      <w:r w:rsidRPr="003D0D52">
        <w:rPr>
          <w:bCs/>
          <w:iCs/>
          <w:szCs w:val="28"/>
        </w:rPr>
        <w:t xml:space="preserve"> arrondissement – mais aussi à Malagar. Rég</w:t>
      </w:r>
      <w:r w:rsidRPr="003D0D52">
        <w:rPr>
          <w:bCs/>
          <w:iCs/>
          <w:szCs w:val="28"/>
        </w:rPr>
        <w:t>u</w:t>
      </w:r>
      <w:r w:rsidRPr="003D0D52">
        <w:rPr>
          <w:bCs/>
          <w:iCs/>
          <w:szCs w:val="28"/>
        </w:rPr>
        <w:t xml:space="preserve">lièrement vilipendé et dénoncé pour ses articles – circulant sous le manteau – dans l’infâme </w:t>
      </w:r>
      <w:r w:rsidRPr="003D0D52">
        <w:rPr>
          <w:bCs/>
          <w:i/>
          <w:iCs/>
          <w:szCs w:val="28"/>
        </w:rPr>
        <w:t>Je suis partout</w:t>
      </w:r>
      <w:r w:rsidRPr="003D0D52">
        <w:rPr>
          <w:bCs/>
          <w:iCs/>
          <w:szCs w:val="28"/>
        </w:rPr>
        <w:t xml:space="preserve"> où sévit le non moins infâme Lucien Rebatet, Mauriac est semble-t-il le plus exposé des écrivains français résistants, selon Jean Lacouture. </w:t>
      </w:r>
    </w:p>
    <w:p w:rsidR="00E379F2" w:rsidRPr="003D0D52" w:rsidRDefault="00E379F2" w:rsidP="00E379F2">
      <w:pPr>
        <w:spacing w:before="120" w:after="120"/>
        <w:jc w:val="both"/>
        <w:rPr>
          <w:bCs/>
          <w:iCs/>
          <w:szCs w:val="28"/>
        </w:rPr>
      </w:pPr>
    </w:p>
    <w:p w:rsidR="00E379F2" w:rsidRPr="003D0D52" w:rsidRDefault="00E379F2" w:rsidP="00E379F2">
      <w:pPr>
        <w:spacing w:before="120" w:after="120"/>
        <w:jc w:val="both"/>
        <w:rPr>
          <w:bCs/>
          <w:i/>
          <w:iCs/>
          <w:szCs w:val="28"/>
        </w:rPr>
      </w:pPr>
      <w:r w:rsidRPr="003D0D52">
        <w:rPr>
          <w:color w:val="000000"/>
          <w:szCs w:val="28"/>
          <w:shd w:val="clear" w:color="auto" w:fill="FFFFFF"/>
        </w:rPr>
        <w:t xml:space="preserve">Notons également le site Internet </w:t>
      </w:r>
      <w:hyperlink r:id="rId61" w:history="1">
        <w:r w:rsidRPr="003D0D52">
          <w:rPr>
            <w:rStyle w:val="Lienhypertexte"/>
            <w:szCs w:val="28"/>
            <w:shd w:val="clear" w:color="auto" w:fill="FFFFFF"/>
          </w:rPr>
          <w:t>http://www.ajpn.org/personne-Francois-Mauriac-6180.html</w:t>
        </w:r>
      </w:hyperlink>
    </w:p>
    <w:p w:rsidR="00E379F2" w:rsidRDefault="00E379F2" w:rsidP="00E379F2">
      <w:pPr>
        <w:pStyle w:val="extraitsi"/>
        <w:rPr>
          <w:shd w:val="clear" w:color="auto" w:fill="FFFFFF"/>
        </w:rPr>
      </w:pPr>
    </w:p>
    <w:p w:rsidR="00E379F2" w:rsidRPr="003D0D52" w:rsidRDefault="00E379F2" w:rsidP="00E379F2">
      <w:pPr>
        <w:pStyle w:val="extraitsi"/>
        <w:rPr>
          <w:shd w:val="clear" w:color="auto" w:fill="FFFFFF"/>
        </w:rPr>
      </w:pPr>
      <w:r w:rsidRPr="003D0D52">
        <w:rPr>
          <w:shd w:val="clear" w:color="auto" w:fill="FFFFFF"/>
        </w:rPr>
        <w:t>« Sous l'Occupation, après quelques hésitations devant la Révol</w:t>
      </w:r>
      <w:r w:rsidRPr="003D0D52">
        <w:rPr>
          <w:shd w:val="clear" w:color="auto" w:fill="FFFFFF"/>
        </w:rPr>
        <w:t>u</w:t>
      </w:r>
      <w:r w:rsidRPr="003D0D52">
        <w:rPr>
          <w:shd w:val="clear" w:color="auto" w:fill="FFFFFF"/>
        </w:rPr>
        <w:t xml:space="preserve">tion nationale lancée par le maréchal Pétain, il publie en 1941 </w:t>
      </w:r>
      <w:r w:rsidRPr="003D0D52">
        <w:t>La Pharisie</w:t>
      </w:r>
      <w:r w:rsidRPr="003D0D52">
        <w:t>n</w:t>
      </w:r>
      <w:r w:rsidRPr="003D0D52">
        <w:t>ne</w:t>
      </w:r>
      <w:r w:rsidRPr="003D0D52">
        <w:rPr>
          <w:shd w:val="clear" w:color="auto" w:fill="FFFFFF"/>
        </w:rPr>
        <w:t>, qui peut se lire en creux comme une critique du régime de Vichy et qui lui vaut d'être désigné co</w:t>
      </w:r>
      <w:r w:rsidRPr="003D0D52">
        <w:rPr>
          <w:shd w:val="clear" w:color="auto" w:fill="FFFFFF"/>
        </w:rPr>
        <w:t>m</w:t>
      </w:r>
      <w:r w:rsidRPr="003D0D52">
        <w:rPr>
          <w:shd w:val="clear" w:color="auto" w:fill="FFFFFF"/>
        </w:rPr>
        <w:t>me "agent de désagrég</w:t>
      </w:r>
      <w:r w:rsidRPr="003D0D52">
        <w:rPr>
          <w:shd w:val="clear" w:color="auto" w:fill="FFFFFF"/>
        </w:rPr>
        <w:t>a</w:t>
      </w:r>
      <w:r w:rsidRPr="003D0D52">
        <w:rPr>
          <w:shd w:val="clear" w:color="auto" w:fill="FFFFFF"/>
        </w:rPr>
        <w:t>tion" de la conscience française par les thuriféraires de l'Ordre no</w:t>
      </w:r>
      <w:r w:rsidRPr="003D0D52">
        <w:rPr>
          <w:shd w:val="clear" w:color="auto" w:fill="FFFFFF"/>
        </w:rPr>
        <w:t>u</w:t>
      </w:r>
      <w:r w:rsidRPr="003D0D52">
        <w:rPr>
          <w:shd w:val="clear" w:color="auto" w:fill="FFFFFF"/>
        </w:rPr>
        <w:t>veau. Il adhère au Front national des écrivains et participe à l'œuvre de Résistance à tr</w:t>
      </w:r>
      <w:r w:rsidRPr="003D0D52">
        <w:rPr>
          <w:shd w:val="clear" w:color="auto" w:fill="FFFFFF"/>
        </w:rPr>
        <w:t>a</w:t>
      </w:r>
      <w:r w:rsidRPr="003D0D52">
        <w:rPr>
          <w:shd w:val="clear" w:color="auto" w:fill="FFFFFF"/>
        </w:rPr>
        <w:t>vers la presse clandestine (</w:t>
      </w:r>
      <w:r w:rsidRPr="003D0D52">
        <w:t>Les Lettres Françaises</w:t>
      </w:r>
      <w:r w:rsidRPr="003D0D52">
        <w:rPr>
          <w:shd w:val="clear" w:color="auto" w:fill="FFFFFF"/>
        </w:rPr>
        <w:t xml:space="preserve"> notamment). Il fait paraître en 1943, aux Éditions de Minuit, sous le pseudonyme de "Forez", </w:t>
      </w:r>
      <w:r w:rsidRPr="003D0D52">
        <w:t>Le Cahier noir</w:t>
      </w:r>
      <w:r w:rsidRPr="003D0D52">
        <w:rPr>
          <w:shd w:val="clear" w:color="auto" w:fill="FFFFFF"/>
        </w:rPr>
        <w:t>, qui est diffusé sous le ma</w:t>
      </w:r>
      <w:r w:rsidRPr="003D0D52">
        <w:rPr>
          <w:shd w:val="clear" w:color="auto" w:fill="FFFFFF"/>
        </w:rPr>
        <w:t>n</w:t>
      </w:r>
      <w:r w:rsidRPr="003D0D52">
        <w:rPr>
          <w:shd w:val="clear" w:color="auto" w:fill="FFFFFF"/>
        </w:rPr>
        <w:t>teau […]</w:t>
      </w:r>
    </w:p>
    <w:p w:rsidR="00E379F2" w:rsidRPr="003D0D52" w:rsidRDefault="00E379F2" w:rsidP="00E379F2">
      <w:pPr>
        <w:pStyle w:val="extraitsi"/>
      </w:pPr>
      <w:r w:rsidRPr="003D0D52">
        <w:rPr>
          <w:shd w:val="clear" w:color="auto" w:fill="FFFFFF"/>
        </w:rPr>
        <w:t>[…] Au moment de l'épuration, il intervient en faveur de l'écrivain Henri Béraud, accusé de collaboration. Il signe la p</w:t>
      </w:r>
      <w:r w:rsidRPr="003D0D52">
        <w:rPr>
          <w:shd w:val="clear" w:color="auto" w:fill="FFFFFF"/>
        </w:rPr>
        <w:t>é</w:t>
      </w:r>
      <w:r w:rsidRPr="003D0D52">
        <w:rPr>
          <w:shd w:val="clear" w:color="auto" w:fill="FFFFFF"/>
        </w:rPr>
        <w:t>tition des écr</w:t>
      </w:r>
      <w:r w:rsidRPr="003D0D52">
        <w:rPr>
          <w:shd w:val="clear" w:color="auto" w:fill="FFFFFF"/>
        </w:rPr>
        <w:t>i</w:t>
      </w:r>
      <w:r w:rsidRPr="003D0D52">
        <w:rPr>
          <w:shd w:val="clear" w:color="auto" w:fill="FFFFFF"/>
        </w:rPr>
        <w:t>vains en faveur de la grâce de Robert Brasillach, qui est co</w:t>
      </w:r>
      <w:r w:rsidRPr="003D0D52">
        <w:rPr>
          <w:shd w:val="clear" w:color="auto" w:fill="FFFFFF"/>
        </w:rPr>
        <w:t>n</w:t>
      </w:r>
      <w:r w:rsidRPr="003D0D52">
        <w:rPr>
          <w:shd w:val="clear" w:color="auto" w:fill="FFFFFF"/>
        </w:rPr>
        <w:t>damné à mort et qui sera malgré cela exécuté. Cet engagement lui vaut le su</w:t>
      </w:r>
      <w:r w:rsidRPr="003D0D52">
        <w:rPr>
          <w:shd w:val="clear" w:color="auto" w:fill="FFFFFF"/>
        </w:rPr>
        <w:t>r</w:t>
      </w:r>
      <w:r w:rsidRPr="003D0D52">
        <w:rPr>
          <w:shd w:val="clear" w:color="auto" w:fill="FFFFFF"/>
        </w:rPr>
        <w:t>nom de « Saint-François-des-Assise</w:t>
      </w:r>
      <w:r w:rsidRPr="003D0D52">
        <w:rPr>
          <w:b/>
          <w:vertAlign w:val="superscript"/>
        </w:rPr>
        <w:t> </w:t>
      </w:r>
      <w:r w:rsidRPr="003D0D52">
        <w:rPr>
          <w:b/>
        </w:rPr>
        <w:t>»</w:t>
      </w:r>
      <w:r w:rsidRPr="003D0D52">
        <w:rPr>
          <w:shd w:val="clear" w:color="auto" w:fill="FFFFFF"/>
        </w:rPr>
        <w:t>. Il rompt peu après avec le Comité national des écr</w:t>
      </w:r>
      <w:r w:rsidRPr="003D0D52">
        <w:rPr>
          <w:shd w:val="clear" w:color="auto" w:fill="FFFFFF"/>
        </w:rPr>
        <w:t>i</w:t>
      </w:r>
      <w:r w:rsidRPr="003D0D52">
        <w:rPr>
          <w:shd w:val="clear" w:color="auto" w:fill="FFFFFF"/>
        </w:rPr>
        <w:t>vains en raison de l'orientation communiste du comité et part</w:t>
      </w:r>
      <w:r w:rsidRPr="003D0D52">
        <w:rPr>
          <w:shd w:val="clear" w:color="auto" w:fill="FFFFFF"/>
        </w:rPr>
        <w:t>i</w:t>
      </w:r>
      <w:r w:rsidRPr="003D0D52">
        <w:rPr>
          <w:shd w:val="clear" w:color="auto" w:fill="FFFFFF"/>
        </w:rPr>
        <w:t xml:space="preserve">cipe à la revue des </w:t>
      </w:r>
      <w:r w:rsidRPr="003D0D52">
        <w:t>Cahiers de La Table ronde</w:t>
      </w:r>
      <w:r w:rsidRPr="003D0D52">
        <w:rPr>
          <w:shd w:val="clear" w:color="auto" w:fill="FFFFFF"/>
        </w:rPr>
        <w:t>, où de jeunes écrivains de droite, qu'on appellera plus tard les Hussards, f</w:t>
      </w:r>
      <w:r w:rsidRPr="003D0D52">
        <w:rPr>
          <w:shd w:val="clear" w:color="auto" w:fill="FFFFFF"/>
        </w:rPr>
        <w:t>e</w:t>
      </w:r>
      <w:r w:rsidRPr="003D0D52">
        <w:rPr>
          <w:shd w:val="clear" w:color="auto" w:fill="FFFFFF"/>
        </w:rPr>
        <w:t>ront leurs d</w:t>
      </w:r>
      <w:r w:rsidRPr="003D0D52">
        <w:rPr>
          <w:shd w:val="clear" w:color="auto" w:fill="FFFFFF"/>
        </w:rPr>
        <w:t>é</w:t>
      </w:r>
      <w:r w:rsidRPr="003D0D52">
        <w:rPr>
          <w:shd w:val="clear" w:color="auto" w:fill="FFFFFF"/>
        </w:rPr>
        <w:t>buts […] ».</w:t>
      </w:r>
    </w:p>
    <w:p w:rsidR="00E379F2" w:rsidRPr="003D0D52" w:rsidRDefault="00E379F2" w:rsidP="00E379F2">
      <w:pPr>
        <w:spacing w:before="120" w:after="120"/>
        <w:jc w:val="both"/>
        <w:rPr>
          <w:bCs/>
          <w:iCs/>
          <w:szCs w:val="28"/>
        </w:rPr>
      </w:pPr>
      <w:r>
        <w:rPr>
          <w:bCs/>
          <w:iCs/>
          <w:szCs w:val="28"/>
        </w:rPr>
        <w:br w:type="page"/>
      </w:r>
    </w:p>
    <w:p w:rsidR="00E379F2" w:rsidRPr="003D0D52" w:rsidRDefault="00E379F2" w:rsidP="00E379F2">
      <w:pPr>
        <w:pStyle w:val="planche"/>
      </w:pPr>
      <w:r>
        <w:t>La colonisation</w:t>
      </w:r>
    </w:p>
    <w:p w:rsidR="00E379F2" w:rsidRDefault="00E379F2" w:rsidP="00E379F2">
      <w:pPr>
        <w:spacing w:before="120" w:after="120"/>
        <w:jc w:val="both"/>
        <w:rPr>
          <w:bCs/>
          <w:iCs/>
          <w:szCs w:val="28"/>
        </w:rPr>
      </w:pPr>
    </w:p>
    <w:p w:rsidR="00E379F2" w:rsidRPr="003D0D52" w:rsidRDefault="00E379F2" w:rsidP="00E379F2">
      <w:pPr>
        <w:spacing w:before="120" w:after="120"/>
        <w:jc w:val="both"/>
        <w:rPr>
          <w:bCs/>
          <w:iCs/>
          <w:szCs w:val="28"/>
        </w:rPr>
      </w:pPr>
      <w:r w:rsidRPr="003D0D52">
        <w:rPr>
          <w:bCs/>
          <w:iCs/>
          <w:szCs w:val="28"/>
        </w:rPr>
        <w:t>François Mauriac milite très tôt pour la décolonisation de l’Empire français. Il a recueilli tant de témoignages sur les méfaits et les bie</w:t>
      </w:r>
      <w:r w:rsidRPr="003D0D52">
        <w:rPr>
          <w:bCs/>
          <w:iCs/>
          <w:szCs w:val="28"/>
        </w:rPr>
        <w:t>n</w:t>
      </w:r>
      <w:r w:rsidRPr="003D0D52">
        <w:rPr>
          <w:bCs/>
          <w:iCs/>
          <w:szCs w:val="28"/>
        </w:rPr>
        <w:t>faits de cette politique désormais condamnée. Au passage, il va déra</w:t>
      </w:r>
      <w:r w:rsidRPr="003D0D52">
        <w:rPr>
          <w:bCs/>
          <w:iCs/>
          <w:szCs w:val="28"/>
        </w:rPr>
        <w:t>n</w:t>
      </w:r>
      <w:r w:rsidRPr="003D0D52">
        <w:rPr>
          <w:bCs/>
          <w:iCs/>
          <w:szCs w:val="28"/>
        </w:rPr>
        <w:t>ger, irr</w:t>
      </w:r>
      <w:r w:rsidRPr="003D0D52">
        <w:rPr>
          <w:bCs/>
          <w:iCs/>
          <w:szCs w:val="28"/>
        </w:rPr>
        <w:t>i</w:t>
      </w:r>
      <w:r w:rsidRPr="003D0D52">
        <w:rPr>
          <w:bCs/>
          <w:iCs/>
          <w:szCs w:val="28"/>
        </w:rPr>
        <w:t>ter et étonner bien des Français à droite comme à gauche, dans tous les milieux. Certains lui r</w:t>
      </w:r>
      <w:r w:rsidRPr="003D0D52">
        <w:rPr>
          <w:bCs/>
          <w:iCs/>
          <w:szCs w:val="28"/>
        </w:rPr>
        <w:t>e</w:t>
      </w:r>
      <w:r w:rsidRPr="003D0D52">
        <w:rPr>
          <w:bCs/>
          <w:iCs/>
          <w:szCs w:val="28"/>
        </w:rPr>
        <w:t>procheront de se mêler de politique et lui disent clairement de rester dans ses poèmes et engagements dans l’Eglise catholique et de respecter les « acquits de la brillante colon</w:t>
      </w:r>
      <w:r w:rsidRPr="003D0D52">
        <w:rPr>
          <w:bCs/>
          <w:iCs/>
          <w:szCs w:val="28"/>
        </w:rPr>
        <w:t>i</w:t>
      </w:r>
      <w:r w:rsidRPr="003D0D52">
        <w:rPr>
          <w:bCs/>
          <w:iCs/>
          <w:szCs w:val="28"/>
        </w:rPr>
        <w:t>sation française qui a contribué à la grandeur de la France ». Les tro</w:t>
      </w:r>
      <w:r w:rsidRPr="003D0D52">
        <w:rPr>
          <w:bCs/>
          <w:iCs/>
          <w:szCs w:val="28"/>
        </w:rPr>
        <w:t>u</w:t>
      </w:r>
      <w:r w:rsidRPr="003D0D52">
        <w:rPr>
          <w:bCs/>
          <w:iCs/>
          <w:szCs w:val="28"/>
        </w:rPr>
        <w:t>bles vont commencer au Maghreb par la Tunisie, puis gagner le M</w:t>
      </w:r>
      <w:r w:rsidRPr="003D0D52">
        <w:rPr>
          <w:bCs/>
          <w:iCs/>
          <w:szCs w:val="28"/>
        </w:rPr>
        <w:t>a</w:t>
      </w:r>
      <w:r w:rsidRPr="003D0D52">
        <w:rPr>
          <w:bCs/>
          <w:iCs/>
          <w:szCs w:val="28"/>
        </w:rPr>
        <w:t>roc et enfin l’Algérie. Mais Tunisie et Maroc sont des protectorats (certes déguisés car la pol</w:t>
      </w:r>
      <w:r w:rsidRPr="003D0D52">
        <w:rPr>
          <w:bCs/>
          <w:iCs/>
          <w:szCs w:val="28"/>
        </w:rPr>
        <w:t>i</w:t>
      </w:r>
      <w:r w:rsidRPr="003D0D52">
        <w:rPr>
          <w:bCs/>
          <w:iCs/>
          <w:szCs w:val="28"/>
        </w:rPr>
        <w:t>tique est tout aussi coloniale qu’en Algérie) et l’Algérie est un départ</w:t>
      </w:r>
      <w:r w:rsidRPr="003D0D52">
        <w:rPr>
          <w:bCs/>
          <w:iCs/>
          <w:szCs w:val="28"/>
        </w:rPr>
        <w:t>e</w:t>
      </w:r>
      <w:r w:rsidRPr="003D0D52">
        <w:rPr>
          <w:bCs/>
          <w:iCs/>
          <w:szCs w:val="28"/>
        </w:rPr>
        <w:t xml:space="preserve">ment français. </w:t>
      </w:r>
    </w:p>
    <w:p w:rsidR="00E379F2" w:rsidRPr="003D0D52" w:rsidRDefault="00E379F2" w:rsidP="00E379F2">
      <w:pPr>
        <w:spacing w:before="120" w:after="120"/>
        <w:jc w:val="both"/>
        <w:rPr>
          <w:bCs/>
          <w:iCs/>
          <w:szCs w:val="28"/>
        </w:rPr>
      </w:pPr>
      <w:r w:rsidRPr="003D0D52">
        <w:rPr>
          <w:bCs/>
          <w:iCs/>
          <w:szCs w:val="28"/>
        </w:rPr>
        <w:t>En fait les troubles en Algérie ont commencé dès la Tou</w:t>
      </w:r>
      <w:r w:rsidRPr="003D0D52">
        <w:rPr>
          <w:bCs/>
          <w:iCs/>
          <w:szCs w:val="28"/>
        </w:rPr>
        <w:t>s</w:t>
      </w:r>
      <w:r w:rsidRPr="003D0D52">
        <w:rPr>
          <w:bCs/>
          <w:iCs/>
          <w:szCs w:val="28"/>
        </w:rPr>
        <w:t xml:space="preserve">saint 1954. </w:t>
      </w:r>
    </w:p>
    <w:p w:rsidR="00E379F2" w:rsidRPr="003D0D52" w:rsidRDefault="00E379F2" w:rsidP="00E379F2">
      <w:pPr>
        <w:spacing w:before="120" w:after="120"/>
        <w:jc w:val="both"/>
        <w:rPr>
          <w:bCs/>
          <w:iCs/>
          <w:szCs w:val="36"/>
        </w:rPr>
      </w:pPr>
      <w:r w:rsidRPr="003D0D52">
        <w:rPr>
          <w:bCs/>
          <w:iCs/>
          <w:szCs w:val="28"/>
        </w:rPr>
        <w:t>Le 20 mars 1956, la Tunisie devient un Etat indépe</w:t>
      </w:r>
      <w:r w:rsidRPr="003D0D52">
        <w:rPr>
          <w:bCs/>
          <w:iCs/>
          <w:szCs w:val="28"/>
        </w:rPr>
        <w:t>n</w:t>
      </w:r>
      <w:r w:rsidRPr="003D0D52">
        <w:rPr>
          <w:bCs/>
          <w:iCs/>
          <w:szCs w:val="28"/>
        </w:rPr>
        <w:t>dant</w:t>
      </w:r>
      <w:r w:rsidRPr="003D0D52">
        <w:rPr>
          <w:bCs/>
          <w:iCs/>
          <w:szCs w:val="36"/>
        </w:rPr>
        <w:t xml:space="preserve">. </w:t>
      </w:r>
    </w:p>
    <w:p w:rsidR="00E379F2" w:rsidRPr="003D0D52" w:rsidRDefault="00E379F2" w:rsidP="00E379F2">
      <w:pPr>
        <w:spacing w:before="120" w:after="120"/>
        <w:jc w:val="both"/>
        <w:rPr>
          <w:bCs/>
          <w:iCs/>
          <w:szCs w:val="28"/>
        </w:rPr>
      </w:pPr>
    </w:p>
    <w:p w:rsidR="00E379F2" w:rsidRDefault="00E379F2" w:rsidP="00E379F2">
      <w:pPr>
        <w:pStyle w:val="planche"/>
      </w:pPr>
      <w:r>
        <w:t>Le Maroc</w:t>
      </w:r>
    </w:p>
    <w:p w:rsidR="00E379F2" w:rsidRPr="003D0D52" w:rsidRDefault="00E379F2" w:rsidP="00E379F2">
      <w:pPr>
        <w:spacing w:before="120" w:after="120"/>
        <w:jc w:val="both"/>
        <w:rPr>
          <w:bCs/>
          <w:iCs/>
          <w:szCs w:val="36"/>
        </w:rPr>
      </w:pPr>
    </w:p>
    <w:p w:rsidR="00E379F2" w:rsidRPr="003D0D52" w:rsidRDefault="00E379F2" w:rsidP="00E379F2">
      <w:pPr>
        <w:spacing w:before="120" w:after="120"/>
        <w:jc w:val="both"/>
        <w:rPr>
          <w:bCs/>
          <w:iCs/>
          <w:szCs w:val="28"/>
        </w:rPr>
      </w:pPr>
      <w:r w:rsidRPr="003D0D52">
        <w:rPr>
          <w:bCs/>
          <w:iCs/>
          <w:szCs w:val="28"/>
        </w:rPr>
        <w:t>La situation préoccupante au Maroc a très tôt mobilisé François Ma</w:t>
      </w:r>
      <w:r w:rsidRPr="003D0D52">
        <w:rPr>
          <w:bCs/>
          <w:iCs/>
          <w:szCs w:val="28"/>
        </w:rPr>
        <w:t>u</w:t>
      </w:r>
      <w:r w:rsidRPr="003D0D52">
        <w:rPr>
          <w:bCs/>
          <w:iCs/>
          <w:szCs w:val="28"/>
        </w:rPr>
        <w:t xml:space="preserve">riac dans le cadre de ses fonctions au sein de France-Maghreb. J’ai consacré mon premier livre </w:t>
      </w:r>
      <w:r w:rsidRPr="003D0D52">
        <w:rPr>
          <w:bCs/>
          <w:i/>
          <w:iCs/>
          <w:szCs w:val="28"/>
        </w:rPr>
        <w:t>Une jeunesse juive au Maroc</w:t>
      </w:r>
      <w:r w:rsidRPr="003D0D52">
        <w:rPr>
          <w:bCs/>
          <w:iCs/>
          <w:szCs w:val="28"/>
        </w:rPr>
        <w:t>, colle</w:t>
      </w:r>
      <w:r w:rsidRPr="003D0D52">
        <w:rPr>
          <w:bCs/>
          <w:iCs/>
          <w:szCs w:val="28"/>
        </w:rPr>
        <w:t>c</w:t>
      </w:r>
      <w:r w:rsidRPr="003D0D52">
        <w:rPr>
          <w:bCs/>
          <w:iCs/>
          <w:szCs w:val="28"/>
        </w:rPr>
        <w:t>tion</w:t>
      </w:r>
      <w:r w:rsidRPr="003D0D52">
        <w:rPr>
          <w:bCs/>
          <w:i/>
          <w:iCs/>
          <w:szCs w:val="28"/>
        </w:rPr>
        <w:t xml:space="preserve"> Mémoire du XX</w:t>
      </w:r>
      <w:r w:rsidRPr="003D0D52">
        <w:rPr>
          <w:bCs/>
          <w:i/>
          <w:iCs/>
          <w:szCs w:val="28"/>
          <w:vertAlign w:val="superscript"/>
        </w:rPr>
        <w:t>e</w:t>
      </w:r>
      <w:r w:rsidRPr="003D0D52">
        <w:rPr>
          <w:bCs/>
          <w:i/>
          <w:iCs/>
          <w:szCs w:val="28"/>
        </w:rPr>
        <w:t xml:space="preserve"> siècle</w:t>
      </w:r>
      <w:r w:rsidRPr="003D0D52">
        <w:rPr>
          <w:bCs/>
          <w:iCs/>
          <w:szCs w:val="28"/>
        </w:rPr>
        <w:t>, Paris, L’Harmattan, 2001 à l’histoire de ce pays et celle de ma famille au sein de sa communauté juive. J’en citerai quelques e</w:t>
      </w:r>
      <w:r w:rsidRPr="003D0D52">
        <w:rPr>
          <w:bCs/>
          <w:iCs/>
          <w:szCs w:val="28"/>
        </w:rPr>
        <w:t>x</w:t>
      </w:r>
      <w:r w:rsidRPr="003D0D52">
        <w:rPr>
          <w:bCs/>
          <w:iCs/>
          <w:szCs w:val="28"/>
        </w:rPr>
        <w:t xml:space="preserve">traits. </w:t>
      </w:r>
    </w:p>
    <w:p w:rsidR="00E379F2" w:rsidRPr="003D0D52" w:rsidRDefault="00E379F2" w:rsidP="00E379F2">
      <w:pPr>
        <w:spacing w:before="120" w:after="120"/>
        <w:jc w:val="both"/>
        <w:rPr>
          <w:szCs w:val="28"/>
        </w:rPr>
      </w:pPr>
      <w:r w:rsidRPr="003D0D52">
        <w:rPr>
          <w:bCs/>
          <w:iCs/>
          <w:szCs w:val="28"/>
        </w:rPr>
        <w:t>En 1953, il n’y a pas que le Maroc qui mobilise Mauriac, fortement interpellé par l’affaire Finaly, ces deux enfants juifs confiés sous l’Occupation allemande de la France à une instit</w:t>
      </w:r>
      <w:r w:rsidRPr="003D0D52">
        <w:rPr>
          <w:bCs/>
          <w:iCs/>
          <w:szCs w:val="28"/>
        </w:rPr>
        <w:t>u</w:t>
      </w:r>
      <w:r w:rsidRPr="003D0D52">
        <w:rPr>
          <w:bCs/>
          <w:iCs/>
          <w:szCs w:val="28"/>
        </w:rPr>
        <w:t>tion catholique. Les parents, Franz Finaly médecin juif autr</w:t>
      </w:r>
      <w:r w:rsidRPr="003D0D52">
        <w:rPr>
          <w:bCs/>
          <w:iCs/>
          <w:szCs w:val="28"/>
        </w:rPr>
        <w:t>i</w:t>
      </w:r>
      <w:r w:rsidRPr="003D0D52">
        <w:rPr>
          <w:bCs/>
          <w:iCs/>
          <w:szCs w:val="28"/>
        </w:rPr>
        <w:t>chien et sa femme Anne Schwartz-Finaly fuient l’Autriche en 1938 après l’annexion du pays par Hitler et se réfugient dans les environs de Grenoble. Un premier enfant naît en 1941, Robert-Ruben suivi de Gérald-Guédalia, tous deux ci</w:t>
      </w:r>
      <w:r w:rsidRPr="003D0D52">
        <w:rPr>
          <w:bCs/>
          <w:iCs/>
          <w:szCs w:val="28"/>
        </w:rPr>
        <w:t>r</w:t>
      </w:r>
      <w:r w:rsidRPr="003D0D52">
        <w:rPr>
          <w:bCs/>
          <w:iCs/>
          <w:szCs w:val="28"/>
        </w:rPr>
        <w:t>concis. Les parents se sentent menacés et, avant d’être arrêtés par la Gestapo en 1944, confient leurs enfants à une institution cath</w:t>
      </w:r>
      <w:r w:rsidRPr="003D0D52">
        <w:rPr>
          <w:bCs/>
          <w:iCs/>
          <w:szCs w:val="28"/>
        </w:rPr>
        <w:t>o</w:t>
      </w:r>
      <w:r w:rsidRPr="003D0D52">
        <w:rPr>
          <w:bCs/>
          <w:iCs/>
          <w:szCs w:val="28"/>
        </w:rPr>
        <w:t>lique. Les parents seront déportés et assassinés à Auschwitz. Antoine</w:t>
      </w:r>
      <w:r w:rsidRPr="003D0D52">
        <w:rPr>
          <w:bCs/>
          <w:iCs/>
          <w:szCs w:val="28"/>
        </w:rPr>
        <w:t>t</w:t>
      </w:r>
      <w:r w:rsidRPr="003D0D52">
        <w:rPr>
          <w:bCs/>
          <w:iCs/>
          <w:szCs w:val="28"/>
        </w:rPr>
        <w:t>te Brun, fervente catholique et directrice de la crèche de la ville a</w:t>
      </w:r>
      <w:r w:rsidRPr="003D0D52">
        <w:rPr>
          <w:bCs/>
          <w:iCs/>
          <w:szCs w:val="28"/>
        </w:rPr>
        <w:t>c</w:t>
      </w:r>
      <w:r w:rsidRPr="003D0D52">
        <w:rPr>
          <w:bCs/>
          <w:iCs/>
          <w:szCs w:val="28"/>
        </w:rPr>
        <w:t>cueille les enfants, qu’elle cache au château de Vif. Avec la complic</w:t>
      </w:r>
      <w:r w:rsidRPr="003D0D52">
        <w:rPr>
          <w:bCs/>
          <w:iCs/>
          <w:szCs w:val="28"/>
        </w:rPr>
        <w:t>i</w:t>
      </w:r>
      <w:r w:rsidRPr="003D0D52">
        <w:rPr>
          <w:bCs/>
          <w:iCs/>
          <w:szCs w:val="28"/>
        </w:rPr>
        <w:t>té de l’Eglise, elle les fait baptiser et convertir au c</w:t>
      </w:r>
      <w:r w:rsidRPr="003D0D52">
        <w:rPr>
          <w:bCs/>
          <w:iCs/>
          <w:szCs w:val="28"/>
        </w:rPr>
        <w:t>a</w:t>
      </w:r>
      <w:r w:rsidRPr="003D0D52">
        <w:rPr>
          <w:bCs/>
          <w:iCs/>
          <w:szCs w:val="28"/>
        </w:rPr>
        <w:t>tholicisme en 1948 et prétend les garder sous sa respo</w:t>
      </w:r>
      <w:r w:rsidRPr="003D0D52">
        <w:rPr>
          <w:bCs/>
          <w:iCs/>
          <w:szCs w:val="28"/>
        </w:rPr>
        <w:t>n</w:t>
      </w:r>
      <w:r w:rsidRPr="003D0D52">
        <w:rPr>
          <w:bCs/>
          <w:iCs/>
          <w:szCs w:val="28"/>
        </w:rPr>
        <w:t xml:space="preserve">sabilité alors que </w:t>
      </w:r>
      <w:r w:rsidRPr="003D0D52">
        <w:rPr>
          <w:color w:val="222222"/>
          <w:szCs w:val="28"/>
          <w:shd w:val="clear" w:color="auto" w:fill="FFFFFF"/>
        </w:rPr>
        <w:t xml:space="preserve">Margarete Fischl, sœur du docteur Finaly qui vit en </w:t>
      </w:r>
      <w:hyperlink r:id="rId62" w:history="1">
        <w:r w:rsidRPr="003D0D52">
          <w:rPr>
            <w:rStyle w:val="Lienhypertexte"/>
            <w:szCs w:val="28"/>
          </w:rPr>
          <w:t>Nouvelle-Zélande</w:t>
        </w:r>
      </w:hyperlink>
      <w:r w:rsidRPr="003D0D52">
        <w:t xml:space="preserve">, </w:t>
      </w:r>
      <w:r w:rsidRPr="003D0D52">
        <w:rPr>
          <w:szCs w:val="28"/>
        </w:rPr>
        <w:t>ainsi que d’autres rescapés de la Shoah</w:t>
      </w:r>
      <w:r w:rsidRPr="003D0D52">
        <w:t xml:space="preserve">, </w:t>
      </w:r>
      <w:r w:rsidRPr="003D0D52">
        <w:rPr>
          <w:szCs w:val="28"/>
        </w:rPr>
        <w:t>les recherche après la guerre et réclame d’en avoir la garde. Anto</w:t>
      </w:r>
      <w:r w:rsidRPr="003D0D52">
        <w:rPr>
          <w:szCs w:val="28"/>
        </w:rPr>
        <w:t>i</w:t>
      </w:r>
      <w:r w:rsidRPr="003D0D52">
        <w:rPr>
          <w:szCs w:val="28"/>
        </w:rPr>
        <w:t>nette Brun refuse, une longue et pénible procédure s’ensuit. L’affaire devient mo</w:t>
      </w:r>
      <w:r w:rsidRPr="003D0D52">
        <w:rPr>
          <w:szCs w:val="28"/>
        </w:rPr>
        <w:t>n</w:t>
      </w:r>
      <w:r w:rsidRPr="003D0D52">
        <w:rPr>
          <w:szCs w:val="28"/>
        </w:rPr>
        <w:t xml:space="preserve">diale, alerte et mobilise tous les milieux juifs et non-juifs. </w:t>
      </w:r>
    </w:p>
    <w:p w:rsidR="00E379F2" w:rsidRPr="003D0D52" w:rsidRDefault="00E379F2" w:rsidP="00E379F2">
      <w:pPr>
        <w:spacing w:before="120" w:after="120"/>
        <w:jc w:val="both"/>
        <w:rPr>
          <w:bCs/>
          <w:iCs/>
          <w:szCs w:val="28"/>
        </w:rPr>
      </w:pPr>
      <w:r w:rsidRPr="003D0D52">
        <w:rPr>
          <w:bCs/>
          <w:iCs/>
          <w:szCs w:val="28"/>
        </w:rPr>
        <w:t>Mauriac à l’époque estime que le choix revient aux enfants dès qu’ils seront en mesure de donner un avis rec</w:t>
      </w:r>
      <w:r w:rsidRPr="003D0D52">
        <w:rPr>
          <w:bCs/>
          <w:iCs/>
          <w:szCs w:val="28"/>
        </w:rPr>
        <w:t>e</w:t>
      </w:r>
      <w:r w:rsidRPr="003D0D52">
        <w:rPr>
          <w:bCs/>
          <w:iCs/>
          <w:szCs w:val="28"/>
        </w:rPr>
        <w:t xml:space="preserve">vable. </w:t>
      </w:r>
    </w:p>
    <w:p w:rsidR="00E379F2" w:rsidRPr="003D0D52" w:rsidRDefault="00E379F2" w:rsidP="00E379F2">
      <w:pPr>
        <w:spacing w:before="120" w:after="120"/>
        <w:jc w:val="both"/>
        <w:rPr>
          <w:bCs/>
          <w:iCs/>
          <w:szCs w:val="28"/>
        </w:rPr>
      </w:pPr>
      <w:r w:rsidRPr="003D0D52">
        <w:rPr>
          <w:bCs/>
          <w:iCs/>
          <w:szCs w:val="28"/>
        </w:rPr>
        <w:t>Epilogue : les deux garçons vivent en Israël dans leur famille pr</w:t>
      </w:r>
      <w:r w:rsidRPr="003D0D52">
        <w:rPr>
          <w:bCs/>
          <w:iCs/>
          <w:szCs w:val="28"/>
        </w:rPr>
        <w:t>a</w:t>
      </w:r>
      <w:r w:rsidRPr="003D0D52">
        <w:rPr>
          <w:bCs/>
          <w:iCs/>
          <w:szCs w:val="28"/>
        </w:rPr>
        <w:t>tiquante</w:t>
      </w:r>
      <w:r w:rsidRPr="003D0D52">
        <w:rPr>
          <w:color w:val="222222"/>
          <w:szCs w:val="28"/>
          <w:shd w:val="clear" w:color="auto" w:fill="FFFFFF"/>
        </w:rPr>
        <w:t>, les enfants retournent aux coutumes et pratiques de leurs a</w:t>
      </w:r>
      <w:r w:rsidRPr="003D0D52">
        <w:rPr>
          <w:color w:val="222222"/>
          <w:szCs w:val="28"/>
          <w:shd w:val="clear" w:color="auto" w:fill="FFFFFF"/>
        </w:rPr>
        <w:t>n</w:t>
      </w:r>
      <w:r w:rsidRPr="003D0D52">
        <w:rPr>
          <w:color w:val="222222"/>
          <w:szCs w:val="28"/>
          <w:shd w:val="clear" w:color="auto" w:fill="FFFFFF"/>
        </w:rPr>
        <w:t>cêtres. Ruben Finaly exerce la profession de médecin et Guédalia F</w:t>
      </w:r>
      <w:r w:rsidRPr="003D0D52">
        <w:rPr>
          <w:color w:val="222222"/>
          <w:szCs w:val="28"/>
          <w:shd w:val="clear" w:color="auto" w:fill="FFFFFF"/>
        </w:rPr>
        <w:t>i</w:t>
      </w:r>
      <w:r w:rsidRPr="003D0D52">
        <w:rPr>
          <w:color w:val="222222"/>
          <w:szCs w:val="28"/>
          <w:shd w:val="clear" w:color="auto" w:fill="FFFFFF"/>
        </w:rPr>
        <w:t xml:space="preserve">naly fait carrière dans l’armée israélienne. </w:t>
      </w:r>
    </w:p>
    <w:p w:rsidR="00E379F2" w:rsidRPr="003D0D52" w:rsidRDefault="00E379F2" w:rsidP="00E379F2">
      <w:pPr>
        <w:spacing w:before="120" w:after="120"/>
        <w:jc w:val="both"/>
        <w:rPr>
          <w:bCs/>
          <w:iCs/>
          <w:szCs w:val="28"/>
        </w:rPr>
      </w:pPr>
      <w:r w:rsidRPr="003D0D52">
        <w:rPr>
          <w:bCs/>
          <w:iCs/>
          <w:szCs w:val="28"/>
        </w:rPr>
        <w:t>L’affaire a donné lieu à une adaptation cinématographique fort ho</w:t>
      </w:r>
      <w:r w:rsidRPr="003D0D52">
        <w:rPr>
          <w:bCs/>
          <w:iCs/>
          <w:szCs w:val="28"/>
        </w:rPr>
        <w:t>n</w:t>
      </w:r>
      <w:r w:rsidRPr="003D0D52">
        <w:rPr>
          <w:bCs/>
          <w:iCs/>
          <w:szCs w:val="28"/>
        </w:rPr>
        <w:t xml:space="preserve">nête de Fabrice Genestal en avril 2008. </w:t>
      </w:r>
    </w:p>
    <w:p w:rsidR="00E379F2" w:rsidRPr="003D0D52" w:rsidRDefault="00E379F2" w:rsidP="00E379F2">
      <w:pPr>
        <w:spacing w:before="120" w:after="120"/>
        <w:jc w:val="both"/>
        <w:rPr>
          <w:bCs/>
          <w:iCs/>
          <w:szCs w:val="28"/>
        </w:rPr>
      </w:pPr>
    </w:p>
    <w:p w:rsidR="00E379F2" w:rsidRPr="003D0D52" w:rsidRDefault="00E379F2" w:rsidP="00E379F2">
      <w:pPr>
        <w:spacing w:before="120" w:after="120"/>
        <w:jc w:val="both"/>
        <w:rPr>
          <w:bCs/>
          <w:iCs/>
          <w:szCs w:val="28"/>
        </w:rPr>
      </w:pPr>
      <w:r w:rsidRPr="003D0D52">
        <w:rPr>
          <w:bCs/>
          <w:iCs/>
          <w:szCs w:val="28"/>
        </w:rPr>
        <w:t>L’Affaire des Carrières centrales de Casablanca scandalise Ma</w:t>
      </w:r>
      <w:r w:rsidRPr="003D0D52">
        <w:rPr>
          <w:bCs/>
          <w:iCs/>
          <w:szCs w:val="28"/>
        </w:rPr>
        <w:t>u</w:t>
      </w:r>
      <w:r w:rsidRPr="003D0D52">
        <w:rPr>
          <w:bCs/>
          <w:iCs/>
          <w:szCs w:val="28"/>
        </w:rPr>
        <w:t xml:space="preserve">riac qui interpelle les politiques. </w:t>
      </w:r>
    </w:p>
    <w:p w:rsidR="00E379F2" w:rsidRPr="003D0D52" w:rsidRDefault="00E379F2" w:rsidP="00E379F2">
      <w:pPr>
        <w:spacing w:before="120" w:after="120"/>
        <w:jc w:val="both"/>
        <w:rPr>
          <w:bCs/>
          <w:iCs/>
          <w:szCs w:val="28"/>
        </w:rPr>
      </w:pPr>
    </w:p>
    <w:p w:rsidR="00E379F2" w:rsidRPr="003D0D52" w:rsidRDefault="00E379F2" w:rsidP="00E379F2">
      <w:pPr>
        <w:spacing w:before="120" w:after="120"/>
        <w:jc w:val="both"/>
        <w:rPr>
          <w:bCs/>
          <w:iCs/>
          <w:szCs w:val="28"/>
        </w:rPr>
      </w:pPr>
      <w:r w:rsidRPr="003D0D52">
        <w:rPr>
          <w:bCs/>
          <w:iCs/>
          <w:szCs w:val="28"/>
        </w:rPr>
        <w:t xml:space="preserve">Extraits de mon livre </w:t>
      </w:r>
      <w:r w:rsidRPr="003D0D52">
        <w:rPr>
          <w:bCs/>
          <w:i/>
          <w:iCs/>
          <w:szCs w:val="28"/>
        </w:rPr>
        <w:t>Une jeunesse juive au Maroc</w:t>
      </w:r>
      <w:r w:rsidRPr="003D0D52">
        <w:rPr>
          <w:bCs/>
          <w:iCs/>
          <w:szCs w:val="28"/>
        </w:rPr>
        <w:t> :</w:t>
      </w:r>
    </w:p>
    <w:p w:rsidR="00E379F2" w:rsidRPr="003D0D52" w:rsidRDefault="00E379F2" w:rsidP="00E379F2">
      <w:pPr>
        <w:spacing w:before="120" w:after="120"/>
        <w:jc w:val="both"/>
        <w:rPr>
          <w:szCs w:val="28"/>
        </w:rPr>
      </w:pPr>
      <w:r w:rsidRPr="003D0D52">
        <w:rPr>
          <w:bCs/>
          <w:iCs/>
          <w:szCs w:val="28"/>
        </w:rPr>
        <w:t>« </w:t>
      </w:r>
      <w:r w:rsidRPr="003D0D52">
        <w:rPr>
          <w:szCs w:val="28"/>
        </w:rPr>
        <w:t xml:space="preserve">En France, François Mauriac, dans un article du </w:t>
      </w:r>
      <w:r w:rsidRPr="003D0D52">
        <w:rPr>
          <w:i/>
          <w:szCs w:val="28"/>
        </w:rPr>
        <w:t>Figaro</w:t>
      </w:r>
      <w:r w:rsidRPr="003D0D52">
        <w:rPr>
          <w:szCs w:val="28"/>
        </w:rPr>
        <w:t xml:space="preserve"> du 13 ja</w:t>
      </w:r>
      <w:r w:rsidRPr="003D0D52">
        <w:rPr>
          <w:szCs w:val="28"/>
        </w:rPr>
        <w:t>n</w:t>
      </w:r>
      <w:r w:rsidRPr="003D0D52">
        <w:rPr>
          <w:szCs w:val="28"/>
        </w:rPr>
        <w:t>vier 1953 proteste vigoureusement  et donne le coup d'envoi d'une ca</w:t>
      </w:r>
      <w:r w:rsidRPr="003D0D52">
        <w:rPr>
          <w:szCs w:val="28"/>
        </w:rPr>
        <w:t>m</w:t>
      </w:r>
      <w:r w:rsidRPr="003D0D52">
        <w:rPr>
          <w:szCs w:val="28"/>
        </w:rPr>
        <w:t xml:space="preserve">pagne, au nom de </w:t>
      </w:r>
      <w:r w:rsidRPr="003D0D52">
        <w:rPr>
          <w:i/>
          <w:szCs w:val="28"/>
        </w:rPr>
        <w:t>"la conscience chrétienne devant les crimes de l'histo</w:t>
      </w:r>
      <w:r w:rsidRPr="003D0D52">
        <w:rPr>
          <w:i/>
          <w:szCs w:val="28"/>
        </w:rPr>
        <w:t>i</w:t>
      </w:r>
      <w:r w:rsidRPr="003D0D52">
        <w:rPr>
          <w:i/>
          <w:szCs w:val="28"/>
        </w:rPr>
        <w:t>re"</w:t>
      </w:r>
      <w:r w:rsidRPr="003D0D52">
        <w:rPr>
          <w:szCs w:val="28"/>
        </w:rPr>
        <w:t xml:space="preserve">, il réclame que soit clarifiée la situation marocaine </w:t>
      </w:r>
      <w:r w:rsidRPr="003D0D52">
        <w:rPr>
          <w:i/>
          <w:szCs w:val="28"/>
        </w:rPr>
        <w:t>"pour faire front contre le racisme né du lucre et de la peur qui enfante les crimes colle</w:t>
      </w:r>
      <w:r w:rsidRPr="003D0D52">
        <w:rPr>
          <w:i/>
          <w:szCs w:val="28"/>
        </w:rPr>
        <w:t>c</w:t>
      </w:r>
      <w:r w:rsidRPr="003D0D52">
        <w:rPr>
          <w:i/>
          <w:szCs w:val="28"/>
        </w:rPr>
        <w:t>tifs..."</w:t>
      </w:r>
      <w:r w:rsidRPr="003D0D52">
        <w:rPr>
          <w:szCs w:val="28"/>
        </w:rPr>
        <w:t>[…]</w:t>
      </w:r>
    </w:p>
    <w:p w:rsidR="00E379F2" w:rsidRPr="003D0D52" w:rsidRDefault="00E379F2" w:rsidP="00E379F2">
      <w:pPr>
        <w:spacing w:before="120" w:after="120"/>
        <w:jc w:val="both"/>
        <w:rPr>
          <w:szCs w:val="28"/>
        </w:rPr>
      </w:pPr>
      <w:r w:rsidRPr="003D0D52">
        <w:rPr>
          <w:szCs w:val="28"/>
        </w:rPr>
        <w:t>[…] La Résidence poursuit sa politique de désagrégation du ma</w:t>
      </w:r>
      <w:r w:rsidRPr="003D0D52">
        <w:rPr>
          <w:szCs w:val="28"/>
        </w:rPr>
        <w:t>i</w:t>
      </w:r>
      <w:r w:rsidRPr="003D0D52">
        <w:rPr>
          <w:szCs w:val="28"/>
        </w:rPr>
        <w:t>gre pouvoir du sultan. Elle lui impose des collaborateurs dont il ne veut pas, et présente au souverain des projets de dahirs iniques. Le comble est atteint lorsque le général Guillaume remet à Sidi Moha</w:t>
      </w:r>
      <w:r w:rsidRPr="003D0D52">
        <w:rPr>
          <w:szCs w:val="28"/>
        </w:rPr>
        <w:t>m</w:t>
      </w:r>
      <w:r w:rsidRPr="003D0D52">
        <w:rPr>
          <w:szCs w:val="28"/>
        </w:rPr>
        <w:t>med un projet de dahir établissant la co-souveraineté sur le Maroc, violant de fait le traité de Protectorat. Les auteurs du projet espèrent un refus du sultan qui pe</w:t>
      </w:r>
      <w:r w:rsidRPr="003D0D52">
        <w:rPr>
          <w:szCs w:val="28"/>
        </w:rPr>
        <w:t>r</w:t>
      </w:r>
      <w:r w:rsidRPr="003D0D52">
        <w:rPr>
          <w:szCs w:val="28"/>
        </w:rPr>
        <w:t xml:space="preserve">mettrait la déposition de ce dernier […]. </w:t>
      </w:r>
    </w:p>
    <w:p w:rsidR="00E379F2" w:rsidRPr="003D0D52" w:rsidRDefault="00E379F2" w:rsidP="00E379F2">
      <w:pPr>
        <w:spacing w:before="120" w:after="120"/>
        <w:jc w:val="both"/>
        <w:rPr>
          <w:szCs w:val="28"/>
        </w:rPr>
      </w:pPr>
      <w:r w:rsidRPr="003D0D52">
        <w:rPr>
          <w:szCs w:val="28"/>
        </w:rPr>
        <w:t>[…] Mais Sidi Mohammed, fin politique, accepte de signer sous la contrainte tous les dahirs. Il pense que le gouvernement français va enfin s'apaiser et reprendre des négociations sérieuses pour une no</w:t>
      </w:r>
      <w:r w:rsidRPr="003D0D52">
        <w:rPr>
          <w:szCs w:val="28"/>
        </w:rPr>
        <w:t>u</w:t>
      </w:r>
      <w:r w:rsidRPr="003D0D52">
        <w:rPr>
          <w:szCs w:val="28"/>
        </w:rPr>
        <w:t>velle définition de l'aide fra</w:t>
      </w:r>
      <w:r w:rsidRPr="003D0D52">
        <w:rPr>
          <w:szCs w:val="28"/>
        </w:rPr>
        <w:t>n</w:t>
      </w:r>
      <w:r w:rsidRPr="003D0D52">
        <w:rPr>
          <w:szCs w:val="28"/>
        </w:rPr>
        <w:t xml:space="preserve">çaise au Maroc. Cela ne sera pas du tout du goût de la Résidence et du Glaoui […]. </w:t>
      </w:r>
    </w:p>
    <w:p w:rsidR="00E379F2" w:rsidRPr="003D0D52" w:rsidRDefault="00E379F2" w:rsidP="00E379F2">
      <w:pPr>
        <w:spacing w:before="120" w:after="120"/>
        <w:jc w:val="both"/>
        <w:rPr>
          <w:szCs w:val="28"/>
        </w:rPr>
      </w:pPr>
      <w:r w:rsidRPr="003D0D52">
        <w:rPr>
          <w:bCs/>
          <w:iCs/>
          <w:szCs w:val="28"/>
        </w:rPr>
        <w:t xml:space="preserve">[…] </w:t>
      </w:r>
      <w:r w:rsidRPr="003D0D52">
        <w:rPr>
          <w:szCs w:val="28"/>
        </w:rPr>
        <w:t>Thami-el-Glaoui, issu d'une famille modeste, a réuni les s</w:t>
      </w:r>
      <w:r w:rsidRPr="003D0D52">
        <w:rPr>
          <w:szCs w:val="28"/>
        </w:rPr>
        <w:t>i</w:t>
      </w:r>
      <w:r w:rsidRPr="003D0D52">
        <w:rPr>
          <w:szCs w:val="28"/>
        </w:rPr>
        <w:t>gnatures d'une grande quantité de qaïds et de certains oulémas crai</w:t>
      </w:r>
      <w:r w:rsidRPr="003D0D52">
        <w:rPr>
          <w:szCs w:val="28"/>
        </w:rPr>
        <w:t>n</w:t>
      </w:r>
      <w:r w:rsidRPr="003D0D52">
        <w:rPr>
          <w:szCs w:val="28"/>
        </w:rPr>
        <w:t>tifs ou achetés pour proclamer la destitution du sultan jugé trop fav</w:t>
      </w:r>
      <w:r w:rsidRPr="003D0D52">
        <w:rPr>
          <w:szCs w:val="28"/>
        </w:rPr>
        <w:t>o</w:t>
      </w:r>
      <w:r w:rsidRPr="003D0D52">
        <w:rPr>
          <w:szCs w:val="28"/>
        </w:rPr>
        <w:t>rable à l'Istiqlal et prétendument en rupture avec les préceptes islam</w:t>
      </w:r>
      <w:r w:rsidRPr="003D0D52">
        <w:rPr>
          <w:szCs w:val="28"/>
        </w:rPr>
        <w:t>i</w:t>
      </w:r>
      <w:r w:rsidRPr="003D0D52">
        <w:rPr>
          <w:szCs w:val="28"/>
        </w:rPr>
        <w:t>ques. De plus, le Glaoui a rallié à lui El Kittani, opposant héréditaire du palais. Le Glaoui est le grand "bordelier" du Maroc. Il possède la plus grande ma</w:t>
      </w:r>
      <w:r w:rsidRPr="003D0D52">
        <w:rPr>
          <w:szCs w:val="28"/>
        </w:rPr>
        <w:t>i</w:t>
      </w:r>
      <w:r w:rsidRPr="003D0D52">
        <w:rPr>
          <w:szCs w:val="28"/>
        </w:rPr>
        <w:t xml:space="preserve">son de tolérance du pays, le </w:t>
      </w:r>
      <w:r w:rsidRPr="003D0D52">
        <w:rPr>
          <w:i/>
          <w:szCs w:val="28"/>
        </w:rPr>
        <w:t xml:space="preserve">Sphinx, </w:t>
      </w:r>
      <w:r w:rsidRPr="003D0D52">
        <w:rPr>
          <w:szCs w:val="28"/>
        </w:rPr>
        <w:t>à Fédala (devenue Mohammedia), comme le rapporte François Ma</w:t>
      </w:r>
      <w:r w:rsidRPr="003D0D52">
        <w:rPr>
          <w:szCs w:val="28"/>
        </w:rPr>
        <w:t>u</w:t>
      </w:r>
      <w:r w:rsidRPr="003D0D52">
        <w:rPr>
          <w:szCs w:val="28"/>
        </w:rPr>
        <w:t>riac […] .</w:t>
      </w:r>
    </w:p>
    <w:p w:rsidR="00E379F2" w:rsidRPr="003D0D52" w:rsidRDefault="00E379F2" w:rsidP="00E379F2">
      <w:pPr>
        <w:spacing w:before="120" w:after="120"/>
        <w:jc w:val="both"/>
        <w:rPr>
          <w:szCs w:val="28"/>
        </w:rPr>
      </w:pPr>
      <w:r w:rsidRPr="003D0D52">
        <w:rPr>
          <w:szCs w:val="28"/>
        </w:rPr>
        <w:t>[… ] Voilà quel est l'allié majeur de la Résidence dans la d</w:t>
      </w:r>
      <w:r w:rsidRPr="003D0D52">
        <w:rPr>
          <w:szCs w:val="28"/>
        </w:rPr>
        <w:t>i</w:t>
      </w:r>
      <w:r w:rsidRPr="003D0D52">
        <w:rPr>
          <w:szCs w:val="28"/>
        </w:rPr>
        <w:t>rection du Maroc. Le Glaoui voue lui aussi une haine féroce au sultan et a probablement songé à prendre sa place, ou gouverner même indire</w:t>
      </w:r>
      <w:r w:rsidRPr="003D0D52">
        <w:rPr>
          <w:szCs w:val="28"/>
        </w:rPr>
        <w:t>c</w:t>
      </w:r>
      <w:r w:rsidRPr="003D0D52">
        <w:rPr>
          <w:szCs w:val="28"/>
        </w:rPr>
        <w:t>tement. Il possède un empire de plus de douze mille hectares et règne par la terreur sur les qaïds et les populations dépendant de son territo</w:t>
      </w:r>
      <w:r w:rsidRPr="003D0D52">
        <w:rPr>
          <w:szCs w:val="28"/>
        </w:rPr>
        <w:t>i</w:t>
      </w:r>
      <w:r w:rsidRPr="003D0D52">
        <w:rPr>
          <w:szCs w:val="28"/>
        </w:rPr>
        <w:t>re […]</w:t>
      </w:r>
    </w:p>
    <w:p w:rsidR="00E379F2" w:rsidRPr="003D0D52" w:rsidRDefault="00E379F2" w:rsidP="00E379F2">
      <w:pPr>
        <w:spacing w:before="120" w:after="120"/>
        <w:jc w:val="both"/>
        <w:rPr>
          <w:szCs w:val="28"/>
        </w:rPr>
      </w:pPr>
      <w:r w:rsidRPr="003D0D52">
        <w:rPr>
          <w:szCs w:val="28"/>
        </w:rPr>
        <w:t>[…] La rumeur d'un complot communiste visant à déstabiliser la Résidence est largement répandue par la presse Mas. L</w:t>
      </w:r>
      <w:r w:rsidRPr="003D0D52">
        <w:rPr>
          <w:szCs w:val="28"/>
        </w:rPr>
        <w:t>a</w:t>
      </w:r>
      <w:r w:rsidRPr="003D0D52">
        <w:rPr>
          <w:szCs w:val="28"/>
        </w:rPr>
        <w:t>niel, Président du Conseil, est convaincu par Guillaume de la nécessité de la dépos</w:t>
      </w:r>
      <w:r w:rsidRPr="003D0D52">
        <w:rPr>
          <w:szCs w:val="28"/>
        </w:rPr>
        <w:t>i</w:t>
      </w:r>
      <w:r w:rsidRPr="003D0D52">
        <w:rPr>
          <w:szCs w:val="28"/>
        </w:rPr>
        <w:t>tion du sultan. Martineau-Desplat, Juin, Guillaume et Boniface ont juré la perte du so</w:t>
      </w:r>
      <w:r w:rsidRPr="003D0D52">
        <w:rPr>
          <w:szCs w:val="28"/>
        </w:rPr>
        <w:t>u</w:t>
      </w:r>
      <w:r w:rsidRPr="003D0D52">
        <w:rPr>
          <w:szCs w:val="28"/>
        </w:rPr>
        <w:t>verain.</w:t>
      </w:r>
    </w:p>
    <w:p w:rsidR="00E379F2" w:rsidRPr="003D0D52" w:rsidRDefault="00E379F2" w:rsidP="00E379F2">
      <w:pPr>
        <w:spacing w:before="120" w:after="120"/>
        <w:jc w:val="both"/>
        <w:rPr>
          <w:szCs w:val="28"/>
        </w:rPr>
      </w:pPr>
      <w:r w:rsidRPr="003D0D52">
        <w:rPr>
          <w:szCs w:val="28"/>
        </w:rPr>
        <w:t>Tout est désormais en place pour que la tragédie commence et que le rideau se lève sur une période sombre marquée par la peur, le terr</w:t>
      </w:r>
      <w:r w:rsidRPr="003D0D52">
        <w:rPr>
          <w:szCs w:val="28"/>
        </w:rPr>
        <w:t>o</w:t>
      </w:r>
      <w:r w:rsidRPr="003D0D52">
        <w:rPr>
          <w:szCs w:val="28"/>
        </w:rPr>
        <w:t>risme, les attentats, la répression, les arrestations, les procès somma</w:t>
      </w:r>
      <w:r w:rsidRPr="003D0D52">
        <w:rPr>
          <w:szCs w:val="28"/>
        </w:rPr>
        <w:t>i</w:t>
      </w:r>
      <w:r w:rsidRPr="003D0D52">
        <w:rPr>
          <w:szCs w:val="28"/>
        </w:rPr>
        <w:t xml:space="preserve">res […]. </w:t>
      </w:r>
    </w:p>
    <w:p w:rsidR="00E379F2" w:rsidRPr="003D0D52" w:rsidRDefault="00E379F2" w:rsidP="00E379F2">
      <w:pPr>
        <w:spacing w:before="120" w:after="120"/>
        <w:jc w:val="both"/>
        <w:rPr>
          <w:i/>
          <w:szCs w:val="28"/>
        </w:rPr>
      </w:pPr>
      <w:r w:rsidRPr="003D0D52">
        <w:rPr>
          <w:szCs w:val="28"/>
        </w:rPr>
        <w:t>[…] Le 20 août 1953, la capitale va vivre les heures les plus so</w:t>
      </w:r>
      <w:r w:rsidRPr="003D0D52">
        <w:rPr>
          <w:szCs w:val="28"/>
        </w:rPr>
        <w:t>m</w:t>
      </w:r>
      <w:r w:rsidRPr="003D0D52">
        <w:rPr>
          <w:szCs w:val="28"/>
        </w:rPr>
        <w:t>bres de son histoire. Le palais royal est encerclé par des chars et des véhicules blindés. Le général Guillaume et son acolyte le général D</w:t>
      </w:r>
      <w:r w:rsidRPr="003D0D52">
        <w:rPr>
          <w:szCs w:val="28"/>
        </w:rPr>
        <w:t>u</w:t>
      </w:r>
      <w:r w:rsidRPr="003D0D52">
        <w:rPr>
          <w:szCs w:val="28"/>
        </w:rPr>
        <w:t>val font désarmer la garde royale. Guillaume exige l'abdication volo</w:t>
      </w:r>
      <w:r w:rsidRPr="003D0D52">
        <w:rPr>
          <w:szCs w:val="28"/>
        </w:rPr>
        <w:t>n</w:t>
      </w:r>
      <w:r w:rsidRPr="003D0D52">
        <w:rPr>
          <w:szCs w:val="28"/>
        </w:rPr>
        <w:t>taire et immédiate du souverain. Celui-ci refuse avec courage et dign</w:t>
      </w:r>
      <w:r w:rsidRPr="003D0D52">
        <w:rPr>
          <w:szCs w:val="28"/>
        </w:rPr>
        <w:t>i</w:t>
      </w:r>
      <w:r w:rsidRPr="003D0D52">
        <w:rPr>
          <w:szCs w:val="28"/>
        </w:rPr>
        <w:t>té. C'est l'exil pour Madagascar, à Antsirabé après un séjour de trois mois à l'île Rou</w:t>
      </w:r>
      <w:r w:rsidRPr="003D0D52">
        <w:rPr>
          <w:szCs w:val="28"/>
        </w:rPr>
        <w:t>s</w:t>
      </w:r>
      <w:r w:rsidRPr="003D0D52">
        <w:rPr>
          <w:szCs w:val="28"/>
        </w:rPr>
        <w:t>se, en Corse, à l'hôtel Napoléon, aux frais de l'exilé dont tous les biens sont placés sous séquestre […].</w:t>
      </w:r>
      <w:r w:rsidRPr="003D0D52">
        <w:rPr>
          <w:i/>
          <w:szCs w:val="28"/>
        </w:rPr>
        <w:t xml:space="preserve"> </w:t>
      </w:r>
    </w:p>
    <w:p w:rsidR="00E379F2" w:rsidRPr="003D0D52" w:rsidRDefault="00E379F2" w:rsidP="00E379F2">
      <w:pPr>
        <w:spacing w:before="120" w:after="120"/>
        <w:jc w:val="both"/>
        <w:rPr>
          <w:szCs w:val="28"/>
        </w:rPr>
      </w:pPr>
      <w:r w:rsidRPr="003D0D52">
        <w:rPr>
          <w:bCs/>
          <w:iCs/>
          <w:szCs w:val="28"/>
        </w:rPr>
        <w:t xml:space="preserve">[…] </w:t>
      </w:r>
      <w:r w:rsidRPr="003D0D52">
        <w:rPr>
          <w:szCs w:val="28"/>
        </w:rPr>
        <w:t>Comble d'ignominie, le 31 août 1953, la Résidence parvient à obtenir du nouveau sultan Ben Arafa la signature d'un dahir mettant fin à la souveraineté du Makhzen (ce que Sidi Mohammed a toujours refusé) qui viole le traité de Protectorat et institue la souveraineté d</w:t>
      </w:r>
      <w:r w:rsidRPr="003D0D52">
        <w:rPr>
          <w:szCs w:val="28"/>
        </w:rPr>
        <w:t>i</w:t>
      </w:r>
      <w:r w:rsidRPr="003D0D52">
        <w:rPr>
          <w:szCs w:val="28"/>
        </w:rPr>
        <w:t>recte de la France au Maroc. Ce dahir permet à la Résidence de proc</w:t>
      </w:r>
      <w:r w:rsidRPr="003D0D52">
        <w:rPr>
          <w:szCs w:val="28"/>
        </w:rPr>
        <w:t>é</w:t>
      </w:r>
      <w:r w:rsidRPr="003D0D52">
        <w:rPr>
          <w:szCs w:val="28"/>
        </w:rPr>
        <w:t>der à des réformes en matière de justice, de constitution de municip</w:t>
      </w:r>
      <w:r w:rsidRPr="003D0D52">
        <w:rPr>
          <w:szCs w:val="28"/>
        </w:rPr>
        <w:t>a</w:t>
      </w:r>
      <w:r w:rsidRPr="003D0D52">
        <w:rPr>
          <w:szCs w:val="28"/>
        </w:rPr>
        <w:t>lités, de conseils gén</w:t>
      </w:r>
      <w:r w:rsidRPr="003D0D52">
        <w:rPr>
          <w:szCs w:val="28"/>
        </w:rPr>
        <w:t>é</w:t>
      </w:r>
      <w:r w:rsidRPr="003D0D52">
        <w:rPr>
          <w:szCs w:val="28"/>
        </w:rPr>
        <w:t xml:space="preserve">raux à la solde de la Résidence […]. </w:t>
      </w:r>
    </w:p>
    <w:p w:rsidR="00E379F2" w:rsidRPr="003D0D52" w:rsidRDefault="00E379F2" w:rsidP="00E379F2">
      <w:pPr>
        <w:spacing w:before="120" w:after="120"/>
        <w:jc w:val="both"/>
        <w:rPr>
          <w:szCs w:val="28"/>
        </w:rPr>
      </w:pPr>
      <w:r w:rsidRPr="003D0D52">
        <w:rPr>
          <w:szCs w:val="28"/>
        </w:rPr>
        <w:t xml:space="preserve">[…] De nombreux libéraux s'en émeuvent et prennent des positions courageuses. Citons parmi eux le directeur du journal </w:t>
      </w:r>
      <w:r w:rsidRPr="003D0D52">
        <w:rPr>
          <w:i/>
          <w:szCs w:val="28"/>
        </w:rPr>
        <w:t>Maroc-Presse,</w:t>
      </w:r>
      <w:r w:rsidRPr="003D0D52">
        <w:rPr>
          <w:szCs w:val="28"/>
        </w:rPr>
        <w:t xml:space="preserve"> Pierre Parent, les Docteurs Dubois-Roquebert (qui, avec un nombre impressionnant d’autres victimes, sera a</w:t>
      </w:r>
      <w:r w:rsidRPr="003D0D52">
        <w:rPr>
          <w:szCs w:val="28"/>
        </w:rPr>
        <w:t>s</w:t>
      </w:r>
      <w:r w:rsidRPr="003D0D52">
        <w:rPr>
          <w:szCs w:val="28"/>
        </w:rPr>
        <w:t>sassiné au palais d’été de Skhirat lors de l’attentat contre le roi Hassan II le 10 juillet 1971, jour de son ann</w:t>
      </w:r>
      <w:r w:rsidRPr="003D0D52">
        <w:rPr>
          <w:szCs w:val="28"/>
        </w:rPr>
        <w:t>i</w:t>
      </w:r>
      <w:r w:rsidRPr="003D0D52">
        <w:rPr>
          <w:szCs w:val="28"/>
        </w:rPr>
        <w:t>versaire) et Guérin, Maurice Flory (de l'Institut des Hautes Etudes Marocaines), F</w:t>
      </w:r>
      <w:r w:rsidRPr="003D0D52">
        <w:rPr>
          <w:szCs w:val="28"/>
        </w:rPr>
        <w:t>é</w:t>
      </w:r>
      <w:r w:rsidRPr="003D0D52">
        <w:rPr>
          <w:szCs w:val="28"/>
        </w:rPr>
        <w:t xml:space="preserve">lix Nataf, et, en France, François Mauriac […] ». </w:t>
      </w:r>
    </w:p>
    <w:p w:rsidR="00E379F2" w:rsidRPr="003D0D52" w:rsidRDefault="00E379F2" w:rsidP="00E379F2">
      <w:pPr>
        <w:spacing w:before="120" w:after="120"/>
        <w:jc w:val="both"/>
        <w:rPr>
          <w:bCs/>
          <w:iCs/>
          <w:szCs w:val="28"/>
        </w:rPr>
      </w:pPr>
    </w:p>
    <w:p w:rsidR="00E379F2" w:rsidRPr="003D0D52" w:rsidRDefault="00E379F2" w:rsidP="00E379F2">
      <w:pPr>
        <w:spacing w:before="120" w:after="120"/>
        <w:jc w:val="both"/>
        <w:rPr>
          <w:bCs/>
          <w:iCs/>
          <w:szCs w:val="28"/>
        </w:rPr>
      </w:pPr>
      <w:r w:rsidRPr="003D0D52">
        <w:rPr>
          <w:bCs/>
          <w:iCs/>
          <w:szCs w:val="28"/>
        </w:rPr>
        <w:t xml:space="preserve">Laissons la parole à François Mauriac qui écrit dans </w:t>
      </w:r>
      <w:r w:rsidRPr="003D0D52">
        <w:rPr>
          <w:bCs/>
          <w:i/>
          <w:iCs/>
          <w:szCs w:val="28"/>
        </w:rPr>
        <w:t>Bloc n</w:t>
      </w:r>
      <w:r w:rsidRPr="003D0D52">
        <w:rPr>
          <w:bCs/>
          <w:i/>
          <w:iCs/>
          <w:szCs w:val="28"/>
        </w:rPr>
        <w:t>o</w:t>
      </w:r>
      <w:r w:rsidRPr="003D0D52">
        <w:rPr>
          <w:bCs/>
          <w:i/>
          <w:iCs/>
          <w:szCs w:val="28"/>
        </w:rPr>
        <w:t>tes</w:t>
      </w:r>
      <w:r w:rsidRPr="003D0D52">
        <w:rPr>
          <w:bCs/>
          <w:iCs/>
          <w:szCs w:val="28"/>
        </w:rPr>
        <w:t xml:space="preserve">. </w:t>
      </w:r>
    </w:p>
    <w:p w:rsidR="00E379F2" w:rsidRDefault="00E379F2" w:rsidP="00E379F2">
      <w:pPr>
        <w:pStyle w:val="extraitsi"/>
      </w:pPr>
    </w:p>
    <w:p w:rsidR="00E379F2" w:rsidRPr="003D0D52" w:rsidRDefault="00E379F2" w:rsidP="00E379F2">
      <w:pPr>
        <w:pStyle w:val="extraitsi"/>
      </w:pPr>
      <w:r w:rsidRPr="003D0D52">
        <w:t>« Jeudi 4 juin 1953 : […] Trois problèmes urgents, le Maroc (les caïds), l’affaire Finaly, l’affaire Rosenberg. Le Maroc : n</w:t>
      </w:r>
      <w:r w:rsidRPr="003D0D52">
        <w:t>o</w:t>
      </w:r>
      <w:r w:rsidRPr="003D0D52">
        <w:t>tre action prend forme, se développe sans fièvre, dans la paix de la certitude. […]</w:t>
      </w:r>
    </w:p>
    <w:p w:rsidR="00E379F2" w:rsidRPr="003D0D52" w:rsidRDefault="00E379F2" w:rsidP="00E379F2">
      <w:pPr>
        <w:pStyle w:val="extraitsi"/>
      </w:pPr>
      <w:r w:rsidRPr="003D0D52">
        <w:t>[…] 20 août 1953 (jour de l’arrestation du sultan Moha</w:t>
      </w:r>
      <w:r w:rsidRPr="003D0D52">
        <w:t>m</w:t>
      </w:r>
      <w:r w:rsidRPr="003D0D52">
        <w:t>med ben Youssef et de la famille royale, tous exilés en Corse puis Madagascar à Ants</w:t>
      </w:r>
      <w:r w:rsidRPr="003D0D52">
        <w:t>i</w:t>
      </w:r>
      <w:r w:rsidRPr="003D0D52">
        <w:t>rabé, HAA) : « Consummatum est (tout est achevé).</w:t>
      </w:r>
    </w:p>
    <w:p w:rsidR="00E379F2" w:rsidRPr="003D0D52" w:rsidRDefault="00E379F2" w:rsidP="00E379F2">
      <w:pPr>
        <w:pStyle w:val="extraitsi"/>
      </w:pPr>
      <w:r w:rsidRPr="003D0D52">
        <w:t>[…] Pour la quasi-totalité des Français l’affaire du Maroc se r</w:t>
      </w:r>
      <w:r w:rsidRPr="003D0D52">
        <w:t>a</w:t>
      </w:r>
      <w:r w:rsidRPr="003D0D52">
        <w:t>mène à une image d’Epinal : le gentil Glaoui (une sombre canaille flattée par Juin, Guillaume et consorts, HAA), ami de la France a ba</w:t>
      </w:r>
      <w:r w:rsidRPr="003D0D52">
        <w:t>t</w:t>
      </w:r>
      <w:r w:rsidRPr="003D0D52">
        <w:t>tu le méchant sultan qui ne nous aimait pas. Et personne, en dehors de cette petite po</w:t>
      </w:r>
      <w:r w:rsidRPr="003D0D52">
        <w:t>i</w:t>
      </w:r>
      <w:r w:rsidRPr="003D0D52">
        <w:t>gnée que nous sommes, pour faire comprendre au pays que nous ri</w:t>
      </w:r>
      <w:r w:rsidRPr="003D0D52">
        <w:t>s</w:t>
      </w:r>
      <w:r w:rsidRPr="003D0D52">
        <w:t>quons de perdre à jamais ceux qui eussent été en Afrique du Nord nos interloc</w:t>
      </w:r>
      <w:r w:rsidRPr="003D0D52">
        <w:t>u</w:t>
      </w:r>
      <w:r w:rsidRPr="003D0D52">
        <w:t>teurs naturels et qui nous aimaient quoi qu’on ait dit et en qui, je le crains, vient de s’allumer une haine ine</w:t>
      </w:r>
      <w:r w:rsidRPr="003D0D52">
        <w:t>x</w:t>
      </w:r>
      <w:r w:rsidRPr="003D0D52">
        <w:t>tinguible […]</w:t>
      </w:r>
    </w:p>
    <w:p w:rsidR="00E379F2" w:rsidRPr="003D0D52" w:rsidRDefault="00E379F2" w:rsidP="00E379F2">
      <w:pPr>
        <w:pStyle w:val="extraitsi"/>
      </w:pPr>
      <w:r w:rsidRPr="003D0D52">
        <w:t>[…] J’affirme, avec la certitude absolue d’avoir raison, que nous demeurons la dernière chance (le Comité France-Maghreb), la de</w:t>
      </w:r>
      <w:r w:rsidRPr="003D0D52">
        <w:t>r</w:t>
      </w:r>
      <w:r w:rsidRPr="003D0D52">
        <w:t>nière très petite chance qui reste au pays de ne pas perdre la face au Maroc et en Tunisie, mais elle va s’amenuisant… […] »</w:t>
      </w:r>
    </w:p>
    <w:p w:rsidR="00E379F2" w:rsidRPr="003D0D52" w:rsidRDefault="00E379F2" w:rsidP="00E379F2">
      <w:pPr>
        <w:spacing w:before="120" w:after="120"/>
        <w:jc w:val="both"/>
        <w:rPr>
          <w:bCs/>
          <w:iCs/>
          <w:szCs w:val="28"/>
        </w:rPr>
      </w:pPr>
    </w:p>
    <w:p w:rsidR="00E379F2" w:rsidRPr="003D0D52" w:rsidRDefault="00E379F2" w:rsidP="00E379F2">
      <w:pPr>
        <w:spacing w:before="120" w:after="120"/>
        <w:jc w:val="both"/>
        <w:rPr>
          <w:bCs/>
          <w:iCs/>
          <w:szCs w:val="28"/>
        </w:rPr>
      </w:pPr>
      <w:r w:rsidRPr="003D0D52">
        <w:rPr>
          <w:bCs/>
          <w:iCs/>
          <w:szCs w:val="28"/>
        </w:rPr>
        <w:t xml:space="preserve">Mon récit de cette journée cruciale pour le Maroc, paru dans </w:t>
      </w:r>
      <w:r w:rsidRPr="003D0D52">
        <w:rPr>
          <w:bCs/>
          <w:i/>
          <w:iCs/>
          <w:szCs w:val="28"/>
        </w:rPr>
        <w:t>Une je</w:t>
      </w:r>
      <w:r w:rsidRPr="003D0D52">
        <w:rPr>
          <w:bCs/>
          <w:i/>
          <w:iCs/>
          <w:szCs w:val="28"/>
        </w:rPr>
        <w:t>u</w:t>
      </w:r>
      <w:r w:rsidRPr="003D0D52">
        <w:rPr>
          <w:bCs/>
          <w:i/>
          <w:iCs/>
          <w:szCs w:val="28"/>
        </w:rPr>
        <w:t>nesse juive au Maroc </w:t>
      </w:r>
      <w:r w:rsidRPr="003D0D52">
        <w:rPr>
          <w:bCs/>
          <w:iCs/>
          <w:szCs w:val="28"/>
        </w:rPr>
        <w:t>:</w:t>
      </w:r>
    </w:p>
    <w:p w:rsidR="00E379F2" w:rsidRDefault="00E379F2" w:rsidP="00E379F2">
      <w:pPr>
        <w:pStyle w:val="extraitsi"/>
      </w:pPr>
    </w:p>
    <w:p w:rsidR="00E379F2" w:rsidRPr="003D0D52" w:rsidRDefault="00E379F2" w:rsidP="00E379F2">
      <w:pPr>
        <w:pStyle w:val="extraitsi"/>
      </w:pPr>
      <w:r w:rsidRPr="003D0D52">
        <w:t>« […] Alors jeune Prince (il deviendra officiellement Prince Hér</w:t>
      </w:r>
      <w:r w:rsidRPr="003D0D52">
        <w:t>i</w:t>
      </w:r>
      <w:r w:rsidRPr="003D0D52">
        <w:t xml:space="preserve">tier le 9 juillet 1957, le Roi Hassan </w:t>
      </w:r>
      <w:r w:rsidRPr="00683A7E">
        <w:t>II</w:t>
      </w:r>
      <w:r>
        <w:t> </w:t>
      </w:r>
      <w:r>
        <w:rPr>
          <w:rStyle w:val="Appelnotedebasdep"/>
          <w:i w:val="0"/>
        </w:rPr>
        <w:footnoteReference w:id="1"/>
      </w:r>
      <w:r w:rsidRPr="003D0D52">
        <w:rPr>
          <w:szCs w:val="16"/>
        </w:rPr>
        <w:t xml:space="preserve"> </w:t>
      </w:r>
      <w:r w:rsidRPr="003D0D52">
        <w:t>raconte :</w:t>
      </w:r>
    </w:p>
    <w:p w:rsidR="00E379F2" w:rsidRPr="003D0D52" w:rsidRDefault="00E379F2" w:rsidP="00E379F2">
      <w:pPr>
        <w:pStyle w:val="extraitsi"/>
      </w:pPr>
      <w:r w:rsidRPr="003D0D52">
        <w:t xml:space="preserve">     "[...] Le 20 août 1953, premier jour de l'Aïd el-Kébir, la Grande Fête islamique, R</w:t>
      </w:r>
      <w:r w:rsidRPr="003D0D52">
        <w:t>a</w:t>
      </w:r>
      <w:r w:rsidRPr="003D0D52">
        <w:t>bat est en état de siège. Il est 13 h 30 lorsque le Roi, qui achève de déjeuner, apprend que le général Guillaume désire être reçu, officiellement, une demi-heure plus tard. Le palais est e</w:t>
      </w:r>
      <w:r w:rsidRPr="003D0D52">
        <w:t>n</w:t>
      </w:r>
      <w:r w:rsidRPr="003D0D52">
        <w:t>cerclé ; chars et voitures blindées pointent leurs canons et leurs m</w:t>
      </w:r>
      <w:r w:rsidRPr="003D0D52">
        <w:t>i</w:t>
      </w:r>
      <w:r w:rsidRPr="003D0D52">
        <w:t>trailleuses sur la grande porte [...] Le résident entre dans le salon d'audience en compagnie du gén</w:t>
      </w:r>
      <w:r w:rsidRPr="003D0D52">
        <w:t>é</w:t>
      </w:r>
      <w:r w:rsidRPr="003D0D52">
        <w:t>ral Duval, commandant supérieur des troupes françaises au Maroc, de M. Dutheil, directeur de la Sûr</w:t>
      </w:r>
      <w:r w:rsidRPr="003D0D52">
        <w:t>e</w:t>
      </w:r>
      <w:r w:rsidRPr="003D0D52">
        <w:t>té [...] Le résident s'adresse brièvement au souverain :'Le gouvern</w:t>
      </w:r>
      <w:r w:rsidRPr="003D0D52">
        <w:t>e</w:t>
      </w:r>
      <w:r w:rsidRPr="003D0D52">
        <w:t>ment français, pour des raisons de sécurité, vous demande d'abdiquer. Si vous le faites de plein gré, vous pourrez, vous et votre famille, v</w:t>
      </w:r>
      <w:r w:rsidRPr="003D0D52">
        <w:t>i</w:t>
      </w:r>
      <w:r w:rsidRPr="003D0D52">
        <w:t>vre en France, librement, et hautement considérés.' […]</w:t>
      </w:r>
    </w:p>
    <w:p w:rsidR="00E379F2" w:rsidRPr="003D0D52" w:rsidRDefault="00E379F2" w:rsidP="00E379F2">
      <w:pPr>
        <w:pStyle w:val="extraitsi"/>
      </w:pPr>
      <w:r w:rsidRPr="003D0D52">
        <w:t>[...] Mon père, très calme, refuse et dit : ' [...] Je suis le so</w:t>
      </w:r>
      <w:r w:rsidRPr="003D0D52">
        <w:t>u</w:t>
      </w:r>
      <w:r w:rsidRPr="003D0D52">
        <w:t>verain l</w:t>
      </w:r>
      <w:r w:rsidRPr="003D0D52">
        <w:t>é</w:t>
      </w:r>
      <w:r w:rsidRPr="003D0D52">
        <w:t>gitime du Maroc. Jamais je ne trahirai la mission dont mon peuple, co</w:t>
      </w:r>
      <w:r w:rsidRPr="003D0D52">
        <w:t>n</w:t>
      </w:r>
      <w:r w:rsidRPr="003D0D52">
        <w:t>fiant et fidèle, m'a chargé. La France est forte ; qu'elle agisse comme elle l'entend'. [...] On nous pousse dans l'avion qui décolle, pour une destination i</w:t>
      </w:r>
      <w:r w:rsidRPr="003D0D52">
        <w:t>n</w:t>
      </w:r>
      <w:r w:rsidRPr="003D0D52">
        <w:t>connue, à 14 h 45. […] »</w:t>
      </w:r>
    </w:p>
    <w:p w:rsidR="00E379F2" w:rsidRPr="003D0D52" w:rsidRDefault="00E379F2" w:rsidP="00E379F2">
      <w:pPr>
        <w:spacing w:before="120" w:after="120"/>
        <w:jc w:val="both"/>
        <w:rPr>
          <w:szCs w:val="28"/>
        </w:rPr>
      </w:pPr>
    </w:p>
    <w:p w:rsidR="00E379F2" w:rsidRPr="003D0D52" w:rsidRDefault="00E379F2" w:rsidP="00E379F2">
      <w:pPr>
        <w:spacing w:before="120" w:after="120"/>
        <w:jc w:val="both"/>
        <w:rPr>
          <w:szCs w:val="28"/>
        </w:rPr>
      </w:pPr>
      <w:r w:rsidRPr="003D0D52">
        <w:rPr>
          <w:szCs w:val="28"/>
        </w:rPr>
        <w:t>Ma mère m'a toujours raconté l'anecdote suivante souvent c</w:t>
      </w:r>
      <w:r w:rsidRPr="003D0D52">
        <w:rPr>
          <w:szCs w:val="28"/>
        </w:rPr>
        <w:t>i</w:t>
      </w:r>
      <w:r w:rsidRPr="003D0D52">
        <w:rPr>
          <w:szCs w:val="28"/>
        </w:rPr>
        <w:t>tée au Maroc, mais non vérifiée qui voudrait que le général Duval ait apo</w:t>
      </w:r>
      <w:r w:rsidRPr="003D0D52">
        <w:rPr>
          <w:szCs w:val="28"/>
        </w:rPr>
        <w:t>s</w:t>
      </w:r>
      <w:r w:rsidRPr="003D0D52">
        <w:rPr>
          <w:szCs w:val="28"/>
        </w:rPr>
        <w:t xml:space="preserve">trophé insolemment  Sidi Mohammed, en lui disant : </w:t>
      </w:r>
      <w:r w:rsidRPr="003D0D52">
        <w:rPr>
          <w:i/>
          <w:szCs w:val="28"/>
        </w:rPr>
        <w:t>" Tu vois ce beau ciel bleu du Maroc, tu ne le reverras jamais !"</w:t>
      </w:r>
      <w:r w:rsidRPr="003D0D52">
        <w:rPr>
          <w:szCs w:val="28"/>
        </w:rPr>
        <w:t>. Quoi qu'il en soit, l'avion de Duval, général en chef des troupes françaises stationnées au Maroc, s'écrasera en mission en 1955 […] ».</w:t>
      </w:r>
    </w:p>
    <w:p w:rsidR="00E379F2" w:rsidRPr="003D0D52" w:rsidRDefault="00E379F2" w:rsidP="00E379F2">
      <w:pPr>
        <w:spacing w:before="120" w:after="120"/>
        <w:jc w:val="both"/>
        <w:rPr>
          <w:bCs/>
          <w:iCs/>
          <w:szCs w:val="28"/>
        </w:rPr>
      </w:pPr>
    </w:p>
    <w:p w:rsidR="00E379F2" w:rsidRPr="003D0D52" w:rsidRDefault="00E379F2" w:rsidP="00E379F2">
      <w:pPr>
        <w:spacing w:before="120" w:after="120"/>
        <w:jc w:val="both"/>
        <w:rPr>
          <w:bCs/>
          <w:iCs/>
          <w:szCs w:val="28"/>
        </w:rPr>
      </w:pPr>
      <w:r w:rsidRPr="003D0D52">
        <w:rPr>
          <w:bCs/>
          <w:iCs/>
          <w:szCs w:val="28"/>
        </w:rPr>
        <w:t xml:space="preserve">Parallèlement à François Mauriac, président du Comité France-Maghreb, Félix Nataf et ses amis militent activement au sein de l’association </w:t>
      </w:r>
      <w:r w:rsidRPr="003D0D52">
        <w:rPr>
          <w:bCs/>
          <w:i/>
          <w:iCs/>
          <w:szCs w:val="28"/>
        </w:rPr>
        <w:t>Les amitiés franco-marocaines</w:t>
      </w:r>
      <w:r w:rsidRPr="003D0D52">
        <w:rPr>
          <w:bCs/>
          <w:iCs/>
          <w:szCs w:val="28"/>
        </w:rPr>
        <w:t>. Tous ces militants appe</w:t>
      </w:r>
      <w:r w:rsidRPr="003D0D52">
        <w:rPr>
          <w:bCs/>
          <w:iCs/>
          <w:szCs w:val="28"/>
        </w:rPr>
        <w:t>l</w:t>
      </w:r>
      <w:r w:rsidRPr="003D0D52">
        <w:rPr>
          <w:bCs/>
          <w:iCs/>
          <w:szCs w:val="28"/>
        </w:rPr>
        <w:t>lent de leurs vœux la fin de la colonisation et le retour du sultan Si M</w:t>
      </w:r>
      <w:r w:rsidRPr="003D0D52">
        <w:rPr>
          <w:bCs/>
          <w:iCs/>
          <w:szCs w:val="28"/>
        </w:rPr>
        <w:t>o</w:t>
      </w:r>
      <w:r w:rsidRPr="003D0D52">
        <w:rPr>
          <w:bCs/>
          <w:iCs/>
          <w:szCs w:val="28"/>
        </w:rPr>
        <w:t>hammed ben Youssef. Félix Nataf était un ami de mon père au sein d’abord des Moulins David Baruk, une très importante industrie alimentaire du Maroc, une minot</w:t>
      </w:r>
      <w:r w:rsidRPr="003D0D52">
        <w:rPr>
          <w:bCs/>
          <w:iCs/>
          <w:szCs w:val="28"/>
        </w:rPr>
        <w:t>e</w:t>
      </w:r>
      <w:r w:rsidRPr="003D0D52">
        <w:rPr>
          <w:bCs/>
          <w:iCs/>
          <w:szCs w:val="28"/>
        </w:rPr>
        <w:t>rie spécialisée dans la fabrication de la farine et dérivés, couscous, pâtes alimentaires etc. Félix Nataf est un juif orig</w:t>
      </w:r>
      <w:r w:rsidRPr="003D0D52">
        <w:rPr>
          <w:bCs/>
          <w:iCs/>
          <w:szCs w:val="28"/>
        </w:rPr>
        <w:t>i</w:t>
      </w:r>
      <w:r w:rsidRPr="003D0D52">
        <w:rPr>
          <w:bCs/>
          <w:iCs/>
          <w:szCs w:val="28"/>
        </w:rPr>
        <w:t>naire de Tunisie (Kairouan), naturalisé français en 1930 environ et dev</w:t>
      </w:r>
      <w:r w:rsidRPr="003D0D52">
        <w:rPr>
          <w:bCs/>
          <w:iCs/>
          <w:szCs w:val="28"/>
        </w:rPr>
        <w:t>e</w:t>
      </w:r>
      <w:r w:rsidRPr="003D0D52">
        <w:rPr>
          <w:bCs/>
          <w:iCs/>
          <w:szCs w:val="28"/>
        </w:rPr>
        <w:t>nu au fil des années conseiller de Gaston Baruk, le fils du fondateur des Moulins Baruk, mais aussi plus tard conseiller du roi Hassan II. J’ai très bien connu Monsieur Nataf, son épouse et leur fille Marie-Blanche à la fin des années soixante, début des années 70 à R</w:t>
      </w:r>
      <w:r w:rsidRPr="003D0D52">
        <w:rPr>
          <w:bCs/>
          <w:iCs/>
          <w:szCs w:val="28"/>
        </w:rPr>
        <w:t>a</w:t>
      </w:r>
      <w:r w:rsidRPr="003D0D52">
        <w:rPr>
          <w:bCs/>
          <w:iCs/>
          <w:szCs w:val="28"/>
        </w:rPr>
        <w:t>bat. Félix Nataf m’a d’ailleurs rendu un s</w:t>
      </w:r>
      <w:r w:rsidRPr="003D0D52">
        <w:rPr>
          <w:bCs/>
          <w:iCs/>
          <w:szCs w:val="28"/>
        </w:rPr>
        <w:t>i</w:t>
      </w:r>
      <w:r w:rsidRPr="003D0D52">
        <w:rPr>
          <w:bCs/>
          <w:iCs/>
          <w:szCs w:val="28"/>
        </w:rPr>
        <w:t xml:space="preserve">gnalé service au moment où je quittai la faculté de médecine de Rabat. Je l’en remercie encore chaleureusement. </w:t>
      </w:r>
    </w:p>
    <w:p w:rsidR="00E379F2" w:rsidRPr="003D0D52" w:rsidRDefault="00E379F2" w:rsidP="00E379F2">
      <w:pPr>
        <w:spacing w:before="120" w:after="120"/>
        <w:jc w:val="both"/>
        <w:rPr>
          <w:bCs/>
          <w:iCs/>
          <w:szCs w:val="28"/>
        </w:rPr>
      </w:pPr>
    </w:p>
    <w:p w:rsidR="00E379F2" w:rsidRPr="003D0D52" w:rsidRDefault="00E379F2" w:rsidP="00E379F2">
      <w:pPr>
        <w:spacing w:before="120" w:after="120"/>
        <w:jc w:val="both"/>
        <w:rPr>
          <w:bCs/>
          <w:iCs/>
          <w:szCs w:val="28"/>
        </w:rPr>
      </w:pPr>
      <w:r w:rsidRPr="003D0D52">
        <w:rPr>
          <w:bCs/>
          <w:iCs/>
          <w:szCs w:val="28"/>
        </w:rPr>
        <w:t>Félix Nataf a rencontré François Mauriac sans doute à plusieurs repr</w:t>
      </w:r>
      <w:r w:rsidRPr="003D0D52">
        <w:rPr>
          <w:bCs/>
          <w:iCs/>
          <w:szCs w:val="28"/>
        </w:rPr>
        <w:t>i</w:t>
      </w:r>
      <w:r w:rsidRPr="003D0D52">
        <w:rPr>
          <w:bCs/>
          <w:iCs/>
          <w:szCs w:val="28"/>
        </w:rPr>
        <w:t xml:space="preserve">ses. Il l’évoque dans son livre </w:t>
      </w:r>
      <w:r w:rsidRPr="003D0D52">
        <w:rPr>
          <w:bCs/>
          <w:i/>
          <w:iCs/>
          <w:szCs w:val="28"/>
        </w:rPr>
        <w:t>Juif maghrébin</w:t>
      </w:r>
      <w:r w:rsidRPr="003D0D52">
        <w:rPr>
          <w:bCs/>
          <w:iCs/>
          <w:szCs w:val="28"/>
        </w:rPr>
        <w:t xml:space="preserve"> (édité chez Fayolle, Paris, en 1978) et parle d’un repas pris en co</w:t>
      </w:r>
      <w:r w:rsidRPr="003D0D52">
        <w:rPr>
          <w:bCs/>
          <w:iCs/>
          <w:szCs w:val="28"/>
        </w:rPr>
        <w:t>m</w:t>
      </w:r>
      <w:r w:rsidRPr="003D0D52">
        <w:rPr>
          <w:bCs/>
          <w:iCs/>
          <w:szCs w:val="28"/>
        </w:rPr>
        <w:t>mun chez des amis au moment des tractations avec le gouve</w:t>
      </w:r>
      <w:r w:rsidRPr="003D0D52">
        <w:rPr>
          <w:bCs/>
          <w:iCs/>
          <w:szCs w:val="28"/>
        </w:rPr>
        <w:t>r</w:t>
      </w:r>
      <w:r w:rsidRPr="003D0D52">
        <w:rPr>
          <w:bCs/>
          <w:iCs/>
          <w:szCs w:val="28"/>
        </w:rPr>
        <w:t>nement français pour le retour d’exil du sultan du Maroc :</w:t>
      </w:r>
    </w:p>
    <w:p w:rsidR="00E379F2" w:rsidRDefault="00E379F2" w:rsidP="00E379F2">
      <w:pPr>
        <w:pStyle w:val="extraitsi"/>
      </w:pPr>
    </w:p>
    <w:p w:rsidR="00E379F2" w:rsidRDefault="00E379F2" w:rsidP="00E379F2">
      <w:pPr>
        <w:pStyle w:val="extraitsi"/>
      </w:pPr>
      <w:r>
        <w:t>« </w:t>
      </w:r>
      <w:r w:rsidRPr="003D0D52">
        <w:t>[…] Massignon nous avait demandé […] d’observer le jeûne avec les musulmans le premier jour du ramadan. Au M</w:t>
      </w:r>
      <w:r w:rsidRPr="003D0D52">
        <w:t>a</w:t>
      </w:r>
      <w:r w:rsidRPr="003D0D52">
        <w:t>roc, nous ne l’avons pas suivi, estimant qu’on pouvait comm</w:t>
      </w:r>
      <w:r w:rsidRPr="003D0D52">
        <w:t>u</w:t>
      </w:r>
      <w:r w:rsidRPr="003D0D52">
        <w:t>nier dans une amitié parfaite avec eux, dans le respect de la foi de chacun, sans pour cela risquer de faire du syncrétisme. Massignon me le reprocha un jour où je déjeunais près de lui chez Barrat, en compagnie de Mauriac, Be</w:t>
      </w:r>
      <w:r w:rsidRPr="003D0D52">
        <w:t>k</w:t>
      </w:r>
      <w:r w:rsidRPr="003D0D52">
        <w:t>kat, Peretti, Taibi, Be</w:t>
      </w:r>
      <w:r w:rsidRPr="003D0D52">
        <w:t>n</w:t>
      </w:r>
      <w:r w:rsidRPr="003D0D52">
        <w:t>hima, etc., au plus fort de la crise franco-marocaine […] »</w:t>
      </w:r>
    </w:p>
    <w:p w:rsidR="00E379F2" w:rsidRPr="003D0D52" w:rsidRDefault="00E379F2" w:rsidP="00E379F2">
      <w:pPr>
        <w:pStyle w:val="extraitsi"/>
      </w:pPr>
    </w:p>
    <w:p w:rsidR="00E379F2" w:rsidRPr="003D0D52" w:rsidRDefault="00E379F2" w:rsidP="00E379F2">
      <w:pPr>
        <w:spacing w:before="120" w:after="120"/>
        <w:jc w:val="both"/>
        <w:rPr>
          <w:bCs/>
          <w:i/>
          <w:iCs/>
          <w:szCs w:val="28"/>
        </w:rPr>
      </w:pPr>
      <w:r w:rsidRPr="003D0D52">
        <w:rPr>
          <w:bCs/>
          <w:iCs/>
          <w:szCs w:val="28"/>
        </w:rPr>
        <w:t>Nataf cite François Mauriac qui, lors de la Seconde Guerre mo</w:t>
      </w:r>
      <w:r w:rsidRPr="003D0D52">
        <w:rPr>
          <w:bCs/>
          <w:iCs/>
          <w:szCs w:val="28"/>
        </w:rPr>
        <w:t>n</w:t>
      </w:r>
      <w:r w:rsidRPr="003D0D52">
        <w:rPr>
          <w:bCs/>
          <w:iCs/>
          <w:szCs w:val="28"/>
        </w:rPr>
        <w:t xml:space="preserve">diale avait déploré le suicide de Daniel Fleg (fils d’Edmond Fleg) à la suite de la déclaration de son inaptitude au service militaire. Mauriac avait écrit : </w:t>
      </w:r>
      <w:r w:rsidRPr="003D0D52">
        <w:rPr>
          <w:bCs/>
          <w:i/>
          <w:iCs/>
          <w:szCs w:val="28"/>
        </w:rPr>
        <w:t xml:space="preserve">«  Je lui aurais dit, si je l’avais connu, que ne pouvant mourir pour la France, il lui restait à vivre pour elle, car chacun de nous a une valeur infinie ». </w:t>
      </w:r>
    </w:p>
    <w:p w:rsidR="00E379F2" w:rsidRPr="003D0D52" w:rsidRDefault="00E379F2" w:rsidP="00E379F2">
      <w:pPr>
        <w:spacing w:before="120" w:after="120"/>
        <w:jc w:val="both"/>
        <w:rPr>
          <w:bCs/>
          <w:iCs/>
          <w:szCs w:val="28"/>
        </w:rPr>
      </w:pPr>
    </w:p>
    <w:p w:rsidR="00E379F2" w:rsidRPr="003D0D52" w:rsidRDefault="00E379F2" w:rsidP="00E379F2">
      <w:pPr>
        <w:spacing w:before="120" w:after="120"/>
        <w:jc w:val="both"/>
        <w:rPr>
          <w:bCs/>
          <w:iCs/>
          <w:szCs w:val="28"/>
        </w:rPr>
      </w:pPr>
      <w:r w:rsidRPr="003D0D52">
        <w:rPr>
          <w:bCs/>
          <w:iCs/>
          <w:szCs w:val="28"/>
        </w:rPr>
        <w:t xml:space="preserve">J’ai trouvé un article passionnant sur le site Internet </w:t>
      </w:r>
      <w:hyperlink r:id="rId63" w:history="1">
        <w:r w:rsidRPr="003D0D52">
          <w:rPr>
            <w:rStyle w:val="Lienhypertexte"/>
            <w:bCs/>
            <w:iCs/>
            <w:szCs w:val="28"/>
          </w:rPr>
          <w:t>https://www.lemonde.fr/a-la-une/article/2004/07/15/le-crime-de-francois-mauriac_372682_3208.html</w:t>
        </w:r>
      </w:hyperlink>
      <w:r w:rsidRPr="003D0D52">
        <w:rPr>
          <w:bCs/>
          <w:iCs/>
          <w:szCs w:val="28"/>
        </w:rPr>
        <w:t>. En voici des extraits:</w:t>
      </w:r>
    </w:p>
    <w:p w:rsidR="00E379F2" w:rsidRPr="003D0D52" w:rsidRDefault="00E379F2" w:rsidP="00E379F2">
      <w:pPr>
        <w:spacing w:before="120" w:after="120"/>
        <w:jc w:val="both"/>
        <w:rPr>
          <w:b/>
          <w:color w:val="2A303B"/>
          <w:szCs w:val="28"/>
        </w:rPr>
      </w:pPr>
      <w:r w:rsidRPr="003D0D52">
        <w:rPr>
          <w:bCs/>
          <w:iCs/>
          <w:szCs w:val="28"/>
        </w:rPr>
        <w:t>« </w:t>
      </w:r>
      <w:r w:rsidRPr="003D0D52">
        <w:rPr>
          <w:b/>
          <w:bCs/>
          <w:color w:val="2A303B"/>
          <w:szCs w:val="28"/>
        </w:rPr>
        <w:t xml:space="preserve">Le crime de François Mauriac </w:t>
      </w:r>
    </w:p>
    <w:p w:rsidR="00E379F2" w:rsidRPr="003D0D52" w:rsidRDefault="00E379F2" w:rsidP="00E379F2">
      <w:pPr>
        <w:spacing w:before="120" w:after="120"/>
        <w:jc w:val="both"/>
        <w:rPr>
          <w:szCs w:val="28"/>
        </w:rPr>
      </w:pPr>
      <w:r w:rsidRPr="003D0D52">
        <w:rPr>
          <w:rStyle w:val="metadate"/>
          <w:szCs w:val="28"/>
        </w:rPr>
        <w:t>Publié le 15 juillet 2004 à 12h26</w:t>
      </w:r>
    </w:p>
    <w:p w:rsidR="00E379F2" w:rsidRDefault="00E379F2" w:rsidP="00E379F2">
      <w:pPr>
        <w:pStyle w:val="extraitsi"/>
      </w:pPr>
    </w:p>
    <w:p w:rsidR="00E379F2" w:rsidRPr="003D0D52" w:rsidRDefault="00E379F2" w:rsidP="00E379F2">
      <w:pPr>
        <w:pStyle w:val="extraitsi"/>
      </w:pPr>
      <w:r w:rsidRPr="003D0D52">
        <w:t xml:space="preserve">Sa bigoterie est sublime. Profonde comme une extase. </w:t>
      </w:r>
    </w:p>
    <w:p w:rsidR="00E379F2" w:rsidRPr="003D0D52" w:rsidRDefault="00E379F2" w:rsidP="00E379F2">
      <w:pPr>
        <w:pStyle w:val="extraitsi"/>
      </w:pPr>
      <w:r w:rsidRPr="003D0D52">
        <w:t>Imagine-t-on aujourd'hui un éditorialiste nous raconter ses prières et ses génuflexions ? François Mauriac ose. Magistr</w:t>
      </w:r>
      <w:r w:rsidRPr="003D0D52">
        <w:t>a</w:t>
      </w:r>
      <w:r w:rsidRPr="003D0D52">
        <w:t>lement. Dans son "Bloc-notes" de L'Express, on le suit dans ses pérégrinations rel</w:t>
      </w:r>
      <w:r w:rsidRPr="003D0D52">
        <w:t>i</w:t>
      </w:r>
      <w:r w:rsidRPr="003D0D52">
        <w:t>gieuses, et son génie est de ne rien cacher, pas même ses prudences de grand bourgeois frileux le dima</w:t>
      </w:r>
      <w:r w:rsidRPr="003D0D52">
        <w:t>n</w:t>
      </w:r>
      <w:r w:rsidRPr="003D0D52">
        <w:t>che de Pâques : "A six heures et demie, la cloche a tinté tim</w:t>
      </w:r>
      <w:r w:rsidRPr="003D0D52">
        <w:t>i</w:t>
      </w:r>
      <w:r w:rsidRPr="003D0D52">
        <w:t>dement pour le Salut où j'hésitai à me rendre, craignant le froid de l'église. Ce fut une tombe glacée, en e</w:t>
      </w:r>
      <w:r w:rsidRPr="003D0D52">
        <w:t>f</w:t>
      </w:r>
      <w:r w:rsidRPr="003D0D52">
        <w:t xml:space="preserve">fet, où je pénétrai […]. </w:t>
      </w:r>
    </w:p>
    <w:p w:rsidR="00E379F2" w:rsidRPr="003D0D52" w:rsidRDefault="00E379F2" w:rsidP="00E379F2">
      <w:pPr>
        <w:pStyle w:val="extraitsi"/>
      </w:pPr>
      <w:r w:rsidRPr="003D0D52">
        <w:t>[…] O triste crépuscule de la Résurrection ! A part quelques e</w:t>
      </w:r>
      <w:r w:rsidRPr="003D0D52">
        <w:t>n</w:t>
      </w:r>
      <w:r w:rsidRPr="003D0D52">
        <w:t>fants du catéchisme, il n'y avait pas dix personnes. Abandon inimaginable de Dieu". A 69 ans, ce catholique romain est e</w:t>
      </w:r>
      <w:r w:rsidRPr="003D0D52">
        <w:t>n</w:t>
      </w:r>
      <w:r w:rsidRPr="003D0D52">
        <w:t>core saisi de boulimie : boulimie de piété, boulimie de ju</w:t>
      </w:r>
      <w:r w:rsidRPr="003D0D52">
        <w:t>s</w:t>
      </w:r>
      <w:r w:rsidRPr="003D0D52">
        <w:t>tice. Et le prurit politique emporte tout. En cette année 1954, il r</w:t>
      </w:r>
      <w:r w:rsidRPr="003D0D52">
        <w:t>e</w:t>
      </w:r>
      <w:r w:rsidRPr="003D0D52">
        <w:t>trouve la hargne de sa jeunesse. Il entend re</w:t>
      </w:r>
      <w:r w:rsidRPr="003D0D52">
        <w:t>s</w:t>
      </w:r>
      <w:r w:rsidRPr="003D0D52">
        <w:t>ter digne de ses combats passés contre le fascisme italien, les militaires de la junte espagnole, le racisme nazi. A no</w:t>
      </w:r>
      <w:r w:rsidRPr="003D0D52">
        <w:t>u</w:t>
      </w:r>
      <w:r w:rsidRPr="003D0D52">
        <w:t>veau, il transforme sa vie en destin, tenant un discours anticoloniali</w:t>
      </w:r>
      <w:r w:rsidRPr="003D0D52">
        <w:t>s</w:t>
      </w:r>
      <w:r w:rsidRPr="003D0D52">
        <w:t>te ravageur […]</w:t>
      </w:r>
    </w:p>
    <w:p w:rsidR="00E379F2" w:rsidRPr="003D0D52" w:rsidRDefault="00E379F2" w:rsidP="00E379F2">
      <w:pPr>
        <w:pStyle w:val="extraitsi"/>
      </w:pPr>
      <w:r w:rsidRPr="003D0D52">
        <w:t>[…] Sa plume de pamphlétaire vibre d'indignation. Elle frappe comme jamais, comme s'il n'avait plus rien à perdre, plus rien à g</w:t>
      </w:r>
      <w:r w:rsidRPr="003D0D52">
        <w:t>a</w:t>
      </w:r>
      <w:r w:rsidRPr="003D0D52">
        <w:t>gner. Sauf le Paradis... Le Maghreb devient son champ de bataille. Et le Maroc, sous mandat français, sa pri</w:t>
      </w:r>
      <w:r w:rsidRPr="003D0D52">
        <w:t>n</w:t>
      </w:r>
      <w:r w:rsidRPr="003D0D52">
        <w:t>cipale obsession. Là-bas, la crise couve depuis plusieurs a</w:t>
      </w:r>
      <w:r w:rsidRPr="003D0D52">
        <w:t>n</w:t>
      </w:r>
      <w:r w:rsidRPr="003D0D52">
        <w:t>nées. Paris, représenté successivement par les généraux A</w:t>
      </w:r>
      <w:r w:rsidRPr="003D0D52">
        <w:t>l</w:t>
      </w:r>
      <w:r w:rsidRPr="003D0D52">
        <w:t>phonse Juin et Augustin Guillaume, défend outr</w:t>
      </w:r>
      <w:r w:rsidRPr="003D0D52">
        <w:t>a</w:t>
      </w:r>
      <w:r w:rsidRPr="003D0D52">
        <w:t>geusement les intérêts du lobby c</w:t>
      </w:r>
      <w:r w:rsidRPr="003D0D52">
        <w:t>o</w:t>
      </w:r>
      <w:r w:rsidRPr="003D0D52">
        <w:t>lonialiste. Les personnages sont campés. Les rôles distribués […].</w:t>
      </w:r>
    </w:p>
    <w:p w:rsidR="00E379F2" w:rsidRPr="003D0D52" w:rsidRDefault="00E379F2" w:rsidP="00E379F2">
      <w:pPr>
        <w:pStyle w:val="extraitsi"/>
      </w:pPr>
      <w:r w:rsidRPr="003D0D52">
        <w:t>[…] Le futur roi Mohammed V, censé bénéficier de la pr</w:t>
      </w:r>
      <w:r w:rsidRPr="003D0D52">
        <w:t>o</w:t>
      </w:r>
      <w:r w:rsidRPr="003D0D52">
        <w:t>tection des autorités françaises au terme du traité de 1912, est d'abord isolé dans son palais de Rabat, puis arrêté et relégué à Madagascar en r</w:t>
      </w:r>
      <w:r w:rsidRPr="003D0D52">
        <w:t>é</w:t>
      </w:r>
      <w:r w:rsidRPr="003D0D52">
        <w:t>sidence surveillée. Tenu pour un dangereux nationaliste, on a choisi de le bâi</w:t>
      </w:r>
      <w:r w:rsidRPr="003D0D52">
        <w:t>l</w:t>
      </w:r>
      <w:r w:rsidRPr="003D0D52">
        <w:t>lonner. Les démocrates-chrétiens du MRP au pouvoir et leurs proconsuls flattent en r</w:t>
      </w:r>
      <w:r w:rsidRPr="003D0D52">
        <w:t>e</w:t>
      </w:r>
      <w:r w:rsidRPr="003D0D52">
        <w:t>vanche les appétits du pacha de Marrakech, le Glaoui, concu</w:t>
      </w:r>
      <w:r w:rsidRPr="003D0D52">
        <w:t>r</w:t>
      </w:r>
      <w:r w:rsidRPr="003D0D52">
        <w:t>rent déclaré du sultan [</w:t>
      </w:r>
      <w:r w:rsidRPr="003D0D52">
        <w:rPr>
          <w:u w:val="single"/>
        </w:rPr>
        <w:t>surtout ennemi juré du sultan car il n’aurait jamais pu le remplacer vraiment, HAA</w:t>
      </w:r>
      <w:r w:rsidRPr="003D0D52">
        <w:t>]</w:t>
      </w:r>
    </w:p>
    <w:p w:rsidR="00E379F2" w:rsidRPr="003D0D52" w:rsidRDefault="00E379F2" w:rsidP="00E379F2">
      <w:pPr>
        <w:pStyle w:val="extraitsi"/>
      </w:pPr>
      <w:r w:rsidRPr="003D0D52">
        <w:t>[…] Sur ce théâtre, Mauriac se déchaîne. Le voilà débo</w:t>
      </w:r>
      <w:r w:rsidRPr="003D0D52">
        <w:t>r</w:t>
      </w:r>
      <w:r w:rsidRPr="003D0D52">
        <w:t>dant de compassion pour le sultan et de ressentiment contre le Glaoui. Il r</w:t>
      </w:r>
      <w:r w:rsidRPr="003D0D52">
        <w:t>é</w:t>
      </w:r>
      <w:r w:rsidRPr="003D0D52">
        <w:t>serve à ce dernier la quintessence de son mépris et des traits d'anth</w:t>
      </w:r>
      <w:r w:rsidRPr="003D0D52">
        <w:t>o</w:t>
      </w:r>
      <w:r w:rsidRPr="003D0D52">
        <w:t>logie. D'une phrase, en passant, il l'anéantit : "Déjà le Glaoui tirait sur sa laisse." Il faut le voir frémir de plaisir quand il cingle l'adversaire. Lui fait-on r</w:t>
      </w:r>
      <w:r w:rsidRPr="003D0D52">
        <w:t>e</w:t>
      </w:r>
      <w:r w:rsidRPr="003D0D52">
        <w:t>marquer sa violence ? Il pouffe comme une jeune fille derrière sa main […].</w:t>
      </w:r>
    </w:p>
    <w:p w:rsidR="00E379F2" w:rsidRPr="003D0D52" w:rsidRDefault="00E379F2" w:rsidP="00E379F2">
      <w:pPr>
        <w:pStyle w:val="extraitsi"/>
      </w:pPr>
      <w:r w:rsidRPr="003D0D52">
        <w:t>[…] Au fil des feuillets, il décoche des coups de stylet qui valent des leçons de morale : "Je doute s'il existe pour la presse un crime d'indiscrétion. Mais il existe un crime de silence" (son credo de chr</w:t>
      </w:r>
      <w:r w:rsidRPr="003D0D52">
        <w:t>é</w:t>
      </w:r>
      <w:r w:rsidRPr="003D0D52">
        <w:t>tien et de journaliste) ; "Ces sortes de crime sont des crimes de la bêtise" (une amabilité à l'adresse de la polit</w:t>
      </w:r>
      <w:r w:rsidRPr="003D0D52">
        <w:t>i</w:t>
      </w:r>
      <w:r w:rsidRPr="003D0D52">
        <w:t>que du MRP)... Pas un jour ne passe sans qu'il s'indigne et ne laisse éclater sa volonté d'en d</w:t>
      </w:r>
      <w:r w:rsidRPr="003D0D52">
        <w:t>é</w:t>
      </w:r>
      <w:r w:rsidRPr="003D0D52">
        <w:t>coudre […].</w:t>
      </w:r>
    </w:p>
    <w:p w:rsidR="00E379F2" w:rsidRPr="003D0D52" w:rsidRDefault="00E379F2" w:rsidP="00E379F2">
      <w:pPr>
        <w:pStyle w:val="extraitsi"/>
      </w:pPr>
      <w:r w:rsidRPr="003D0D52">
        <w:t>[…] Période de haute tension. Les ministres MRP éludent les a</w:t>
      </w:r>
      <w:r w:rsidRPr="003D0D52">
        <w:t>p</w:t>
      </w:r>
      <w:r w:rsidRPr="003D0D52">
        <w:t>pels de Mauriac. Et lui n'a de cesse de mettre au jour leur lâcheté, s'étra</w:t>
      </w:r>
      <w:r w:rsidRPr="003D0D52">
        <w:t>n</w:t>
      </w:r>
      <w:r w:rsidRPr="003D0D52">
        <w:t>glant de l'inaction de ces dirigeants démocrates-chrétiens qui furent ses compagnons durant les dernières a</w:t>
      </w:r>
      <w:r w:rsidRPr="003D0D52">
        <w:t>n</w:t>
      </w:r>
      <w:r w:rsidRPr="003D0D52">
        <w:t>nées de l'Occupation. Depuis des mois, il dénonce leur hypocr</w:t>
      </w:r>
      <w:r w:rsidRPr="003D0D52">
        <w:t>i</w:t>
      </w:r>
      <w:r w:rsidRPr="003D0D52">
        <w:t>sie, leur trahison des idéaux de la Libération et leur goût co</w:t>
      </w:r>
      <w:r w:rsidRPr="003D0D52">
        <w:t>m</w:t>
      </w:r>
      <w:r w:rsidRPr="003D0D52">
        <w:t>pulsif du pouvoir […].</w:t>
      </w:r>
    </w:p>
    <w:p w:rsidR="00E379F2" w:rsidRPr="003D0D52" w:rsidRDefault="00E379F2" w:rsidP="00E379F2">
      <w:pPr>
        <w:pStyle w:val="extraitsi"/>
      </w:pPr>
      <w:r w:rsidRPr="003D0D52">
        <w:t>[…] Georges Bidault, ministre des affaires étrangères, Jean Letou</w:t>
      </w:r>
      <w:r w:rsidRPr="003D0D52">
        <w:t>r</w:t>
      </w:r>
      <w:r w:rsidRPr="003D0D52">
        <w:t>neau, ministre des relations avec les Etats associés, et Pierre-Henri Teitgen, vice-président du conseil, sont ses cibles privilégiées. Il s'en veut de ne pas avoir deviné et déjoué plus tôt ces "pingouins". "Je leur trouvais des excuses parce que je ne voulais pas renoncer à mon esp</w:t>
      </w:r>
      <w:r w:rsidRPr="003D0D52">
        <w:t>é</w:t>
      </w:r>
      <w:r w:rsidRPr="003D0D52">
        <w:t>rance, écrit-il. C'est pour la sauver, aujourd'hui, que je me dresse contre ceux qui l'ont compromise et déshonorée, cette espéra</w:t>
      </w:r>
      <w:r w:rsidRPr="003D0D52">
        <w:t>n</w:t>
      </w:r>
      <w:r w:rsidRPr="003D0D52">
        <w:t>ce du peuple chrétien, du peuple fidèle."[…]</w:t>
      </w:r>
    </w:p>
    <w:p w:rsidR="00E379F2" w:rsidRPr="003D0D52" w:rsidRDefault="00E379F2" w:rsidP="00E379F2">
      <w:pPr>
        <w:pStyle w:val="extraitsi"/>
      </w:pPr>
      <w:r w:rsidRPr="003D0D52">
        <w:t>[…] Il fustige leur inconséquence et laisse éclater sa vindi</w:t>
      </w:r>
      <w:r w:rsidRPr="003D0D52">
        <w:t>c</w:t>
      </w:r>
      <w:r w:rsidRPr="003D0D52">
        <w:t>te, lui dont la voix s'étrangle dans un filet i</w:t>
      </w:r>
      <w:r w:rsidRPr="003D0D52">
        <w:t>n</w:t>
      </w:r>
      <w:r w:rsidRPr="003D0D52">
        <w:t>saisissable depuis un cancer des cordes vocales. Chaque semaine, le MRP est jaugé, jugé, exécuté. Les démocrates-chrétiens ne provoquent, dit-il, que "ruines", "décompos</w:t>
      </w:r>
      <w:r w:rsidRPr="003D0D52">
        <w:t>i</w:t>
      </w:r>
      <w:r w:rsidRPr="003D0D52">
        <w:t>tion" et "décombres". Au creux du malheur français, alors que le grand rêve indochinois s'e</w:t>
      </w:r>
      <w:r w:rsidRPr="003D0D52">
        <w:t>f</w:t>
      </w:r>
      <w:r w:rsidRPr="003D0D52">
        <w:t>fondre à Dien Bien Phu, le président du conseil, Joseph Laniel, est contraint de quitter Matignon. Pierre Me</w:t>
      </w:r>
      <w:r w:rsidRPr="003D0D52">
        <w:t>n</w:t>
      </w:r>
      <w:r w:rsidRPr="003D0D52">
        <w:t>dès France, l'un des chouchous de Mauriac, lui succède le 18 juin. Si le sort du Maroc est loin d'être r</w:t>
      </w:r>
      <w:r w:rsidRPr="003D0D52">
        <w:t>é</w:t>
      </w:r>
      <w:r w:rsidRPr="003D0D52">
        <w:t>glé, au moins y a-t-il un espoir […]</w:t>
      </w:r>
    </w:p>
    <w:p w:rsidR="00E379F2" w:rsidRPr="003D0D52" w:rsidRDefault="00E379F2" w:rsidP="00E379F2">
      <w:pPr>
        <w:pStyle w:val="extraitsi"/>
      </w:pPr>
      <w:r w:rsidRPr="003D0D52">
        <w:t>[…] Visionnaire ou seulement lucide, il titre son article : "La guerre d'Algérie commence". Quelques jours plus tard, il se lève d</w:t>
      </w:r>
      <w:r w:rsidRPr="003D0D52">
        <w:t>e</w:t>
      </w:r>
      <w:r w:rsidRPr="003D0D52">
        <w:t>vant un auditoire réuni à Florence pour la Semaine des écrivains c</w:t>
      </w:r>
      <w:r w:rsidRPr="003D0D52">
        <w:t>a</w:t>
      </w:r>
      <w:r w:rsidRPr="003D0D52">
        <w:t>tholiques. Il parle comme on souffre, comme on s'interroge, et c'est un silence rel</w:t>
      </w:r>
      <w:r w:rsidRPr="003D0D52">
        <w:t>i</w:t>
      </w:r>
      <w:r w:rsidRPr="003D0D52">
        <w:t xml:space="preserve">gieux qui lui répond […]. </w:t>
      </w:r>
    </w:p>
    <w:p w:rsidR="00E379F2" w:rsidRPr="003D0D52" w:rsidRDefault="00E379F2" w:rsidP="00E379F2">
      <w:pPr>
        <w:pStyle w:val="extraitsi"/>
      </w:pPr>
      <w:r w:rsidRPr="003D0D52">
        <w:t>[…] Ecoutons-le : "Après dix-neuf siècles de christianisme, le Christ n'apparaît jamais dans le supplicié aux yeux des bou</w:t>
      </w:r>
      <w:r w:rsidRPr="003D0D52">
        <w:t>r</w:t>
      </w:r>
      <w:r w:rsidRPr="003D0D52">
        <w:t>reaux d'aujourd'hui, la Sainte Face ne se révèle jamais dans la f</w:t>
      </w:r>
      <w:r w:rsidRPr="003D0D52">
        <w:t>i</w:t>
      </w:r>
      <w:r w:rsidRPr="003D0D52">
        <w:t>gure de cet Arabe sur laquelle le commissaire abat son poing. Que c'est étrange après tout, ne trouvez-vous pas ? Qu'ils ne pensent jamais, surtout quand il s'agit d'un de ces visages so</w:t>
      </w:r>
      <w:r w:rsidRPr="003D0D52">
        <w:t>m</w:t>
      </w:r>
      <w:r w:rsidRPr="003D0D52">
        <w:t>bres aux traits sémitiques, à leur Dieu attaché à une colonne et livré à la cohorte, qu'ils n'ente</w:t>
      </w:r>
      <w:r w:rsidRPr="003D0D52">
        <w:t>n</w:t>
      </w:r>
      <w:r w:rsidRPr="003D0D52">
        <w:t>dent pas à travers les cris et les gémissements de leurs victimes sa voix adorée : "C'est à moi que vous le faites !"</w:t>
      </w:r>
    </w:p>
    <w:p w:rsidR="00E379F2" w:rsidRDefault="00E379F2" w:rsidP="00E379F2">
      <w:pPr>
        <w:pStyle w:val="extraitsi"/>
      </w:pPr>
      <w:r w:rsidRPr="003D0D52">
        <w:t>En cette année 1954, le crime de François Mauriac est, bien sûr, d'avoir continûment raison.</w:t>
      </w:r>
    </w:p>
    <w:p w:rsidR="00E379F2" w:rsidRPr="003D0D52" w:rsidRDefault="00E379F2" w:rsidP="00E379F2">
      <w:pPr>
        <w:pStyle w:val="extraitsi"/>
      </w:pPr>
    </w:p>
    <w:p w:rsidR="00E379F2" w:rsidRPr="003D0D52" w:rsidRDefault="00E379F2" w:rsidP="00E379F2">
      <w:pPr>
        <w:spacing w:before="120" w:after="120"/>
        <w:jc w:val="both"/>
        <w:rPr>
          <w:szCs w:val="28"/>
        </w:rPr>
      </w:pPr>
      <w:r w:rsidRPr="003D0D52">
        <w:rPr>
          <w:rStyle w:val="lev"/>
          <w:b w:val="0"/>
          <w:szCs w:val="28"/>
        </w:rPr>
        <w:t>Laurent Greilsamer »</w:t>
      </w:r>
    </w:p>
    <w:p w:rsidR="00E379F2" w:rsidRPr="003D0D52" w:rsidRDefault="00E379F2" w:rsidP="00E379F2">
      <w:pPr>
        <w:spacing w:before="120" w:after="120"/>
        <w:jc w:val="both"/>
        <w:rPr>
          <w:szCs w:val="28"/>
        </w:rPr>
      </w:pPr>
      <w:r w:rsidRPr="003D0D52">
        <w:rPr>
          <w:szCs w:val="28"/>
        </w:rPr>
        <w:t xml:space="preserve">Je mentionne également une source intéressante : </w:t>
      </w:r>
      <w:hyperlink r:id="rId64" w:history="1">
        <w:r w:rsidRPr="003D0D52">
          <w:rPr>
            <w:rStyle w:val="Lienhypertexte"/>
            <w:szCs w:val="28"/>
          </w:rPr>
          <w:t>http://www.lefigaro.fr/histoire/archives/2015/08/31/26010-20150831ARTFIG00284-il-y-a-45-ans-le-figaro-pleurait-francois-mauriac.php</w:t>
        </w:r>
      </w:hyperlink>
    </w:p>
    <w:p w:rsidR="00E379F2" w:rsidRPr="003D0D52" w:rsidRDefault="00E379F2" w:rsidP="00E379F2">
      <w:pPr>
        <w:spacing w:before="120" w:after="120"/>
        <w:jc w:val="both"/>
        <w:rPr>
          <w:i/>
          <w:szCs w:val="28"/>
        </w:rPr>
      </w:pPr>
    </w:p>
    <w:p w:rsidR="00E379F2" w:rsidRPr="003D0D52" w:rsidRDefault="00E379F2" w:rsidP="00E379F2">
      <w:pPr>
        <w:spacing w:before="120" w:after="120"/>
        <w:jc w:val="both"/>
        <w:rPr>
          <w:szCs w:val="28"/>
        </w:rPr>
      </w:pPr>
      <w:r w:rsidRPr="003D0D52">
        <w:rPr>
          <w:szCs w:val="28"/>
        </w:rPr>
        <w:t>L’action courageuse et déterminante de François Mauriac n’est pas oubliée par le Maroc, comme en témoigne l’extrait ci-dessous d’après le site I</w:t>
      </w:r>
      <w:r w:rsidRPr="003D0D52">
        <w:rPr>
          <w:szCs w:val="28"/>
        </w:rPr>
        <w:t>n</w:t>
      </w:r>
      <w:r w:rsidRPr="003D0D52">
        <w:rPr>
          <w:szCs w:val="28"/>
        </w:rPr>
        <w:t xml:space="preserve">ternet </w:t>
      </w:r>
      <w:hyperlink r:id="rId65" w:history="1">
        <w:r w:rsidRPr="003D0D52">
          <w:rPr>
            <w:rStyle w:val="Lienhypertexte"/>
            <w:szCs w:val="28"/>
          </w:rPr>
          <w:t>https://lematin.ma/journal/2017/hommage-a-rabat-a-francois-mauriac-figure-de-proue-de-la-litterature-mondiale-et-grand-ami-du-maroc/281143.html</w:t>
        </w:r>
      </w:hyperlink>
      <w:r w:rsidRPr="003D0D52">
        <w:rPr>
          <w:szCs w:val="28"/>
        </w:rPr>
        <w:t xml:space="preserve">: </w:t>
      </w:r>
      <w:r w:rsidRPr="003D0D52">
        <w:rPr>
          <w:bCs/>
          <w:color w:val="414141"/>
          <w:szCs w:val="28"/>
          <w:shd w:val="clear" w:color="auto" w:fill="FFFFFF"/>
        </w:rPr>
        <w:t>Hommage à Rabat à François Mauriac, f</w:t>
      </w:r>
      <w:r w:rsidRPr="003D0D52">
        <w:rPr>
          <w:bCs/>
          <w:color w:val="414141"/>
          <w:szCs w:val="28"/>
          <w:shd w:val="clear" w:color="auto" w:fill="FFFFFF"/>
        </w:rPr>
        <w:t>i</w:t>
      </w:r>
      <w:r w:rsidRPr="003D0D52">
        <w:rPr>
          <w:bCs/>
          <w:color w:val="414141"/>
          <w:szCs w:val="28"/>
          <w:shd w:val="clear" w:color="auto" w:fill="FFFFFF"/>
        </w:rPr>
        <w:t xml:space="preserve">gure de proue de la littérature mondiale et grand ami du Maroc, </w:t>
      </w:r>
      <w:r w:rsidRPr="003D0D52">
        <w:rPr>
          <w:i/>
          <w:szCs w:val="28"/>
        </w:rPr>
        <w:t>LE M</w:t>
      </w:r>
      <w:r w:rsidRPr="003D0D52">
        <w:rPr>
          <w:i/>
          <w:szCs w:val="28"/>
        </w:rPr>
        <w:t>A</w:t>
      </w:r>
      <w:r w:rsidRPr="003D0D52">
        <w:rPr>
          <w:i/>
          <w:szCs w:val="28"/>
        </w:rPr>
        <w:t>TIN</w:t>
      </w:r>
      <w:r w:rsidRPr="003D0D52">
        <w:rPr>
          <w:szCs w:val="28"/>
          <w:shd w:val="clear" w:color="auto" w:fill="FFFFFF"/>
        </w:rPr>
        <w:t xml:space="preserve"> </w:t>
      </w:r>
      <w:r w:rsidRPr="003D0D52">
        <w:rPr>
          <w:szCs w:val="28"/>
        </w:rPr>
        <w:t>03 novembre 2017</w:t>
      </w:r>
    </w:p>
    <w:p w:rsidR="00E379F2" w:rsidRDefault="00E379F2" w:rsidP="00E379F2">
      <w:pPr>
        <w:pStyle w:val="extraitsi"/>
      </w:pPr>
    </w:p>
    <w:p w:rsidR="00E379F2" w:rsidRPr="003D0D52" w:rsidRDefault="00E379F2" w:rsidP="00E379F2">
      <w:pPr>
        <w:pStyle w:val="extraitsi"/>
        <w:rPr>
          <w:shd w:val="clear" w:color="auto" w:fill="FFFFFF"/>
        </w:rPr>
      </w:pPr>
      <w:r w:rsidRPr="003D0D52">
        <w:t>« </w:t>
      </w:r>
      <w:r w:rsidRPr="003D0D52">
        <w:rPr>
          <w:shd w:val="clear" w:color="auto" w:fill="FFFFFF"/>
        </w:rPr>
        <w:t>La Faculté des lettres et des sciences humaines de l'Un</w:t>
      </w:r>
      <w:r w:rsidRPr="003D0D52">
        <w:rPr>
          <w:shd w:val="clear" w:color="auto" w:fill="FFFFFF"/>
        </w:rPr>
        <w:t>i</w:t>
      </w:r>
      <w:r w:rsidRPr="003D0D52">
        <w:rPr>
          <w:shd w:val="clear" w:color="auto" w:fill="FFFFFF"/>
        </w:rPr>
        <w:t>versité Mohammed V de Rabat a organisé, jeudi, le 31</w:t>
      </w:r>
      <w:r w:rsidRPr="003D0D52">
        <w:rPr>
          <w:shd w:val="clear" w:color="auto" w:fill="FFFFFF"/>
          <w:vertAlign w:val="superscript"/>
        </w:rPr>
        <w:t>e</w:t>
      </w:r>
      <w:r w:rsidRPr="003D0D52">
        <w:rPr>
          <w:shd w:val="clear" w:color="auto" w:fill="FFFFFF"/>
        </w:rPr>
        <w:t xml:space="preserve"> Coll</w:t>
      </w:r>
      <w:r w:rsidRPr="003D0D52">
        <w:rPr>
          <w:shd w:val="clear" w:color="auto" w:fill="FFFFFF"/>
        </w:rPr>
        <w:t>o</w:t>
      </w:r>
      <w:r w:rsidRPr="003D0D52">
        <w:rPr>
          <w:shd w:val="clear" w:color="auto" w:fill="FFFFFF"/>
        </w:rPr>
        <w:t>que internati</w:t>
      </w:r>
      <w:r w:rsidRPr="003D0D52">
        <w:rPr>
          <w:shd w:val="clear" w:color="auto" w:fill="FFFFFF"/>
        </w:rPr>
        <w:t>o</w:t>
      </w:r>
      <w:r w:rsidRPr="003D0D52">
        <w:rPr>
          <w:shd w:val="clear" w:color="auto" w:fill="FFFFFF"/>
        </w:rPr>
        <w:t>nal François Mauriac, sur le thème «Écrire, c'est agir», en rendant un v</w:t>
      </w:r>
      <w:r w:rsidRPr="003D0D52">
        <w:rPr>
          <w:shd w:val="clear" w:color="auto" w:fill="FFFFFF"/>
        </w:rPr>
        <w:t>i</w:t>
      </w:r>
      <w:r w:rsidRPr="003D0D52">
        <w:rPr>
          <w:shd w:val="clear" w:color="auto" w:fill="FFFFFF"/>
        </w:rPr>
        <w:t xml:space="preserve">brant hommage à cette figure de proue de la littérature mondiale et grand ami du Maroc […]. </w:t>
      </w:r>
    </w:p>
    <w:p w:rsidR="00E379F2" w:rsidRPr="003D0D52" w:rsidRDefault="00E379F2" w:rsidP="00E379F2">
      <w:pPr>
        <w:pStyle w:val="extraitsi"/>
        <w:rPr>
          <w:shd w:val="clear" w:color="auto" w:fill="FFFFFF"/>
        </w:rPr>
      </w:pPr>
      <w:r w:rsidRPr="003D0D52">
        <w:rPr>
          <w:shd w:val="clear" w:color="auto" w:fill="FFFFFF"/>
        </w:rPr>
        <w:t>[…] Le Prix Nobel de littérature de 1952 François Mauriac est l'un des écrivains les plus éminents de la littérature frança</w:t>
      </w:r>
      <w:r w:rsidRPr="003D0D52">
        <w:rPr>
          <w:shd w:val="clear" w:color="auto" w:fill="FFFFFF"/>
        </w:rPr>
        <w:t>i</w:t>
      </w:r>
      <w:r w:rsidRPr="003D0D52">
        <w:rPr>
          <w:shd w:val="clear" w:color="auto" w:fill="FFFFFF"/>
        </w:rPr>
        <w:t>se du XX</w:t>
      </w:r>
      <w:r w:rsidRPr="003D0D52">
        <w:rPr>
          <w:shd w:val="clear" w:color="auto" w:fill="FFFFFF"/>
          <w:vertAlign w:val="superscript"/>
        </w:rPr>
        <w:t>e</w:t>
      </w:r>
      <w:r w:rsidRPr="003D0D52">
        <w:rPr>
          <w:shd w:val="clear" w:color="auto" w:fill="FFFFFF"/>
        </w:rPr>
        <w:t xml:space="preserve"> siècle et des acteurs agissants en faveur du renforc</w:t>
      </w:r>
      <w:r w:rsidRPr="003D0D52">
        <w:rPr>
          <w:shd w:val="clear" w:color="auto" w:fill="FFFFFF"/>
        </w:rPr>
        <w:t>e</w:t>
      </w:r>
      <w:r w:rsidRPr="003D0D52">
        <w:rPr>
          <w:shd w:val="clear" w:color="auto" w:fill="FFFFFF"/>
        </w:rPr>
        <w:t>ment des relations d'amitié entre la France et le Maroc, en so</w:t>
      </w:r>
      <w:r w:rsidRPr="003D0D52">
        <w:rPr>
          <w:shd w:val="clear" w:color="auto" w:fill="FFFFFF"/>
        </w:rPr>
        <w:t>u</w:t>
      </w:r>
      <w:r w:rsidRPr="003D0D52">
        <w:rPr>
          <w:shd w:val="clear" w:color="auto" w:fill="FFFFFF"/>
        </w:rPr>
        <w:t>tenant le Royaume dans les moments difficiles de son histoire afin de retrouver son indépendance, a souligné le doyen de F</w:t>
      </w:r>
      <w:r w:rsidRPr="003D0D52">
        <w:rPr>
          <w:shd w:val="clear" w:color="auto" w:fill="FFFFFF"/>
        </w:rPr>
        <w:t>a</w:t>
      </w:r>
      <w:r w:rsidRPr="003D0D52">
        <w:rPr>
          <w:shd w:val="clear" w:color="auto" w:fill="FFFFFF"/>
        </w:rPr>
        <w:t>culté des lettres et des sciences humaines de Rabat, Jamal E</w:t>
      </w:r>
      <w:r w:rsidRPr="003D0D52">
        <w:rPr>
          <w:shd w:val="clear" w:color="auto" w:fill="FFFFFF"/>
        </w:rPr>
        <w:t>d</w:t>
      </w:r>
      <w:r w:rsidRPr="003D0D52">
        <w:rPr>
          <w:shd w:val="clear" w:color="auto" w:fill="FFFFFF"/>
        </w:rPr>
        <w:t>dine El Hani. […]</w:t>
      </w:r>
    </w:p>
    <w:p w:rsidR="00E379F2" w:rsidRPr="003D0D52" w:rsidRDefault="00E379F2" w:rsidP="00E379F2">
      <w:pPr>
        <w:pStyle w:val="extraitsi"/>
      </w:pPr>
      <w:r w:rsidRPr="003D0D52">
        <w:rPr>
          <w:shd w:val="clear" w:color="auto" w:fill="FFFFFF"/>
        </w:rPr>
        <w:t>[…] Actuellement, les relations entre la France et le Maroc sont au beau fixe et elles l'ont toujours été grâce à un passé commun où des pe</w:t>
      </w:r>
      <w:r w:rsidRPr="003D0D52">
        <w:rPr>
          <w:shd w:val="clear" w:color="auto" w:fill="FFFFFF"/>
        </w:rPr>
        <w:t>r</w:t>
      </w:r>
      <w:r w:rsidRPr="003D0D52">
        <w:rPr>
          <w:shd w:val="clear" w:color="auto" w:fill="FFFFFF"/>
        </w:rPr>
        <w:t>sonnalités tel François Mauriac ont marqué de leur sceau l'amitié sincère entre les deux peuples, a-t-il so</w:t>
      </w:r>
      <w:r w:rsidRPr="003D0D52">
        <w:rPr>
          <w:shd w:val="clear" w:color="auto" w:fill="FFFFFF"/>
        </w:rPr>
        <w:t>u</w:t>
      </w:r>
      <w:r w:rsidRPr="003D0D52">
        <w:rPr>
          <w:shd w:val="clear" w:color="auto" w:fill="FFFFFF"/>
        </w:rPr>
        <w:t>tenu. «Après 47 ans de son d</w:t>
      </w:r>
      <w:r w:rsidRPr="003D0D52">
        <w:rPr>
          <w:shd w:val="clear" w:color="auto" w:fill="FFFFFF"/>
        </w:rPr>
        <w:t>é</w:t>
      </w:r>
      <w:r w:rsidRPr="003D0D52">
        <w:rPr>
          <w:shd w:val="clear" w:color="auto" w:fill="FFFFFF"/>
        </w:rPr>
        <w:t>cès, nous avons choisi de rendre hommage à cet homme courageux et généreux qui n'a pas cho</w:t>
      </w:r>
      <w:r w:rsidRPr="003D0D52">
        <w:rPr>
          <w:shd w:val="clear" w:color="auto" w:fill="FFFFFF"/>
        </w:rPr>
        <w:t>i</w:t>
      </w:r>
      <w:r w:rsidRPr="003D0D52">
        <w:rPr>
          <w:shd w:val="clear" w:color="auto" w:fill="FFFFFF"/>
        </w:rPr>
        <w:t>si la voie de la facilité et du confort obséquieux envers les ma</w:t>
      </w:r>
      <w:r w:rsidRPr="003D0D52">
        <w:rPr>
          <w:shd w:val="clear" w:color="auto" w:fill="FFFFFF"/>
        </w:rPr>
        <w:t>î</w:t>
      </w:r>
      <w:r w:rsidRPr="003D0D52">
        <w:rPr>
          <w:shd w:val="clear" w:color="auto" w:fill="FFFFFF"/>
        </w:rPr>
        <w:t>tres de ce monde inique», a-t-il dit, ajoutant que le choix de l'intitulé de cette rencontre «Écrire, c'est agir» entre parfait</w:t>
      </w:r>
      <w:r w:rsidRPr="003D0D52">
        <w:rPr>
          <w:shd w:val="clear" w:color="auto" w:fill="FFFFFF"/>
        </w:rPr>
        <w:t>e</w:t>
      </w:r>
      <w:r w:rsidRPr="003D0D52">
        <w:rPr>
          <w:shd w:val="clear" w:color="auto" w:fill="FFFFFF"/>
        </w:rPr>
        <w:t>ment dans la lignée de la pensée et de l'engag</w:t>
      </w:r>
      <w:r w:rsidRPr="003D0D52">
        <w:rPr>
          <w:shd w:val="clear" w:color="auto" w:fill="FFFFFF"/>
        </w:rPr>
        <w:t>e</w:t>
      </w:r>
      <w:r w:rsidRPr="003D0D52">
        <w:rPr>
          <w:shd w:val="clear" w:color="auto" w:fill="FFFFFF"/>
        </w:rPr>
        <w:t>ment de ce grand écrivain qui n'a fait qu'agir en écr</w:t>
      </w:r>
      <w:r w:rsidRPr="003D0D52">
        <w:rPr>
          <w:shd w:val="clear" w:color="auto" w:fill="FFFFFF"/>
        </w:rPr>
        <w:t>i</w:t>
      </w:r>
      <w:r w:rsidRPr="003D0D52">
        <w:rPr>
          <w:shd w:val="clear" w:color="auto" w:fill="FFFFFF"/>
        </w:rPr>
        <w:t>vant durant toute sa vie.[…] </w:t>
      </w:r>
    </w:p>
    <w:p w:rsidR="00E379F2" w:rsidRPr="003D0D52" w:rsidRDefault="00E379F2" w:rsidP="00E379F2">
      <w:pPr>
        <w:pStyle w:val="extraitsi"/>
        <w:rPr>
          <w:shd w:val="clear" w:color="auto" w:fill="FFFFFF"/>
        </w:rPr>
      </w:pPr>
      <w:r w:rsidRPr="003D0D52">
        <w:t xml:space="preserve">[…] </w:t>
      </w:r>
      <w:r w:rsidRPr="003D0D52">
        <w:rPr>
          <w:shd w:val="clear" w:color="auto" w:fill="FFFFFF"/>
        </w:rPr>
        <w:t>«La lucidité avec laquelle Mauriac interprète les év</w:t>
      </w:r>
      <w:r w:rsidRPr="003D0D52">
        <w:rPr>
          <w:shd w:val="clear" w:color="auto" w:fill="FFFFFF"/>
        </w:rPr>
        <w:t>é</w:t>
      </w:r>
      <w:r w:rsidRPr="003D0D52">
        <w:rPr>
          <w:shd w:val="clear" w:color="auto" w:fill="FFFFFF"/>
        </w:rPr>
        <w:t>nements donne la mesure de son pleine implication dans la s</w:t>
      </w:r>
      <w:r w:rsidRPr="003D0D52">
        <w:rPr>
          <w:shd w:val="clear" w:color="auto" w:fill="FFFFFF"/>
        </w:rPr>
        <w:t>o</w:t>
      </w:r>
      <w:r w:rsidRPr="003D0D52">
        <w:rPr>
          <w:shd w:val="clear" w:color="auto" w:fill="FFFFFF"/>
        </w:rPr>
        <w:t>ciété», a-t-il r</w:t>
      </w:r>
      <w:r w:rsidRPr="003D0D52">
        <w:rPr>
          <w:shd w:val="clear" w:color="auto" w:fill="FFFFFF"/>
        </w:rPr>
        <w:t>e</w:t>
      </w:r>
      <w:r w:rsidRPr="003D0D52">
        <w:rPr>
          <w:shd w:val="clear" w:color="auto" w:fill="FFFFFF"/>
        </w:rPr>
        <w:t>levé, précisant que ce colloque a pour objet de réévaluer, au r</w:t>
      </w:r>
      <w:r w:rsidRPr="003D0D52">
        <w:rPr>
          <w:shd w:val="clear" w:color="auto" w:fill="FFFFFF"/>
        </w:rPr>
        <w:t>e</w:t>
      </w:r>
      <w:r w:rsidRPr="003D0D52">
        <w:rPr>
          <w:shd w:val="clear" w:color="auto" w:fill="FFFFFF"/>
        </w:rPr>
        <w:t>gard de notre époque, les prolongements d’une pensée en action, en mettant en lumière les prises de pos</w:t>
      </w:r>
      <w:r w:rsidRPr="003D0D52">
        <w:rPr>
          <w:shd w:val="clear" w:color="auto" w:fill="FFFFFF"/>
        </w:rPr>
        <w:t>i</w:t>
      </w:r>
      <w:r w:rsidRPr="003D0D52">
        <w:rPr>
          <w:shd w:val="clear" w:color="auto" w:fill="FFFFFF"/>
        </w:rPr>
        <w:t>tion, qu’elles soient d’ordre éthique ou esthétique, des écrivains des XX</w:t>
      </w:r>
      <w:r w:rsidRPr="003D0D52">
        <w:rPr>
          <w:shd w:val="clear" w:color="auto" w:fill="FFFFFF"/>
          <w:vertAlign w:val="superscript"/>
        </w:rPr>
        <w:t>e</w:t>
      </w:r>
      <w:r w:rsidRPr="003D0D52">
        <w:rPr>
          <w:shd w:val="clear" w:color="auto" w:fill="FFFFFF"/>
        </w:rPr>
        <w:t xml:space="preserve"> et XXI</w:t>
      </w:r>
      <w:r w:rsidRPr="003D0D52">
        <w:rPr>
          <w:shd w:val="clear" w:color="auto" w:fill="FFFFFF"/>
          <w:vertAlign w:val="superscript"/>
        </w:rPr>
        <w:t>e</w:t>
      </w:r>
      <w:r w:rsidRPr="003D0D52">
        <w:rPr>
          <w:shd w:val="clear" w:color="auto" w:fill="FFFFFF"/>
        </w:rPr>
        <w:t xml:space="preserve"> siècles […].</w:t>
      </w:r>
    </w:p>
    <w:p w:rsidR="00E379F2" w:rsidRPr="003D0D52" w:rsidRDefault="00E379F2" w:rsidP="00E379F2">
      <w:pPr>
        <w:pStyle w:val="extraitsi"/>
        <w:rPr>
          <w:b/>
          <w:u w:val="single"/>
        </w:rPr>
      </w:pPr>
      <w:r w:rsidRPr="003D0D52">
        <w:t>[…]</w:t>
      </w:r>
      <w:r w:rsidRPr="003D0D52">
        <w:rPr>
          <w:shd w:val="clear" w:color="auto" w:fill="FFFFFF"/>
        </w:rPr>
        <w:t xml:space="preserve"> Initié en partenariat notamment avec la SIEM, le Ce</w:t>
      </w:r>
      <w:r w:rsidRPr="003D0D52">
        <w:rPr>
          <w:shd w:val="clear" w:color="auto" w:fill="FFFFFF"/>
        </w:rPr>
        <w:t>n</w:t>
      </w:r>
      <w:r w:rsidRPr="003D0D52">
        <w:rPr>
          <w:shd w:val="clear" w:color="auto" w:fill="FFFFFF"/>
        </w:rPr>
        <w:t>tre Ma</w:t>
      </w:r>
      <w:r w:rsidRPr="003D0D52">
        <w:rPr>
          <w:shd w:val="clear" w:color="auto" w:fill="FFFFFF"/>
        </w:rPr>
        <w:t>u</w:t>
      </w:r>
      <w:r w:rsidRPr="003D0D52">
        <w:rPr>
          <w:shd w:val="clear" w:color="auto" w:fill="FFFFFF"/>
        </w:rPr>
        <w:t>riac de l’Université Bordeaux Montaigne et l’Association Ribat Al Fath pour le développement durable, cet événement de deux jours porte sur plusieurs thématiques, dont «La démarche et enjeux du discours dans les écrits anticoloni</w:t>
      </w:r>
      <w:r w:rsidRPr="003D0D52">
        <w:rPr>
          <w:shd w:val="clear" w:color="auto" w:fill="FFFFFF"/>
        </w:rPr>
        <w:t>a</w:t>
      </w:r>
      <w:r w:rsidRPr="003D0D52">
        <w:rPr>
          <w:shd w:val="clear" w:color="auto" w:fill="FFFFFF"/>
        </w:rPr>
        <w:t xml:space="preserve">listes de François Mauriac», «De la décolonisation au dialogue inter-religieux : Mauriac et le Maroc» et «Entre contemplation et action : Mauriac, un rebelle spirituel ». </w:t>
      </w:r>
    </w:p>
    <w:p w:rsidR="00E379F2" w:rsidRPr="003D0D52" w:rsidRDefault="00E379F2" w:rsidP="00E379F2">
      <w:pPr>
        <w:spacing w:before="120" w:after="120"/>
        <w:jc w:val="both"/>
        <w:rPr>
          <w:b/>
          <w:i/>
          <w:szCs w:val="28"/>
          <w:u w:val="single"/>
        </w:rPr>
      </w:pPr>
    </w:p>
    <w:p w:rsidR="00E379F2" w:rsidRDefault="00E379F2" w:rsidP="00E379F2">
      <w:pPr>
        <w:spacing w:before="120" w:after="120"/>
        <w:jc w:val="both"/>
        <w:rPr>
          <w:szCs w:val="28"/>
        </w:rPr>
      </w:pPr>
      <w:r w:rsidRPr="003D0D52">
        <w:rPr>
          <w:szCs w:val="28"/>
        </w:rPr>
        <w:t xml:space="preserve">Mon souvenir du retour du sultan qui devient roi, paru dans </w:t>
      </w:r>
      <w:r w:rsidRPr="003D0D52">
        <w:rPr>
          <w:i/>
          <w:szCs w:val="28"/>
        </w:rPr>
        <w:t>Une je</w:t>
      </w:r>
      <w:r w:rsidRPr="003D0D52">
        <w:rPr>
          <w:i/>
          <w:szCs w:val="28"/>
        </w:rPr>
        <w:t>u</w:t>
      </w:r>
      <w:r w:rsidRPr="003D0D52">
        <w:rPr>
          <w:i/>
          <w:szCs w:val="28"/>
        </w:rPr>
        <w:t>nesse juive au Maroc</w:t>
      </w:r>
      <w:r w:rsidRPr="003D0D52">
        <w:rPr>
          <w:szCs w:val="28"/>
        </w:rPr>
        <w:t> :</w:t>
      </w:r>
    </w:p>
    <w:p w:rsidR="00E379F2" w:rsidRPr="003D0D52" w:rsidRDefault="00E379F2" w:rsidP="00E379F2">
      <w:pPr>
        <w:spacing w:before="120" w:after="120"/>
        <w:jc w:val="both"/>
        <w:rPr>
          <w:szCs w:val="28"/>
        </w:rPr>
      </w:pPr>
    </w:p>
    <w:p w:rsidR="00E379F2" w:rsidRPr="003D0D52" w:rsidRDefault="00E379F2" w:rsidP="00E379F2">
      <w:pPr>
        <w:pStyle w:val="extraitsi"/>
      </w:pPr>
      <w:r w:rsidRPr="003D0D52">
        <w:t>« Le souverain avait quitté le Maroc en tant que Sidi M</w:t>
      </w:r>
      <w:r w:rsidRPr="003D0D52">
        <w:t>o</w:t>
      </w:r>
      <w:r w:rsidRPr="003D0D52">
        <w:t>hammed ben Youssef, l'exilé. Il revient en triomphateur dans son pays en tant que Mohammed V (Mohammed el-Khamis), Roi du Maroc. Je me so</w:t>
      </w:r>
      <w:r w:rsidRPr="003D0D52">
        <w:t>u</w:t>
      </w:r>
      <w:r w:rsidRPr="003D0D52">
        <w:t>viens très nettement de ce retour triomphal le 16 novembre 1955. A la ma</w:t>
      </w:r>
      <w:r w:rsidRPr="003D0D52">
        <w:t>i</w:t>
      </w:r>
      <w:r w:rsidRPr="003D0D52">
        <w:t>son, l'effervescence est nettement perceptible, la radio est allumée en permanence, nous sommes à l'affût des communiqués qui sont di</w:t>
      </w:r>
      <w:r w:rsidRPr="003D0D52">
        <w:t>f</w:t>
      </w:r>
      <w:r w:rsidRPr="003D0D52">
        <w:t>fusés tous les quarts d'heure à la radio. Pourtant les préparatifs du m</w:t>
      </w:r>
      <w:r w:rsidRPr="003D0D52">
        <w:t>a</w:t>
      </w:r>
      <w:r w:rsidRPr="003D0D52">
        <w:t>riage de Gilou battent leur plein, la salle à manger est devenue un atelier de couture, mais chacun pense à ce qui est en train de se passer. Une page d'histoire s'écrit sous nos yeux, le M</w:t>
      </w:r>
      <w:r w:rsidRPr="003D0D52">
        <w:t>a</w:t>
      </w:r>
      <w:r w:rsidRPr="003D0D52">
        <w:t>roc va vivre un nouvel épisode de son histo</w:t>
      </w:r>
      <w:r w:rsidRPr="003D0D52">
        <w:t>i</w:t>
      </w:r>
      <w:r w:rsidRPr="003D0D52">
        <w:t xml:space="preserve">re […]. </w:t>
      </w:r>
    </w:p>
    <w:p w:rsidR="00E379F2" w:rsidRPr="003D0D52" w:rsidRDefault="00E379F2" w:rsidP="00E379F2">
      <w:pPr>
        <w:pStyle w:val="extraitsi"/>
      </w:pPr>
      <w:r w:rsidRPr="003D0D52">
        <w:t>[…] La communauté juive est partagée entre les quelques rares pa</w:t>
      </w:r>
      <w:r w:rsidRPr="003D0D52">
        <w:t>r</w:t>
      </w:r>
      <w:r w:rsidRPr="003D0D52">
        <w:t>tisans du maintien de la présence française et la grande majorité ravie de se soustraire au joug de la Résidence. En fait, tout n'est pas si simple... En effet, dans la mémoire des Juifs du Maroc restent encore le so</w:t>
      </w:r>
      <w:r w:rsidRPr="003D0D52">
        <w:t>u</w:t>
      </w:r>
      <w:r w:rsidRPr="003D0D52">
        <w:t>venir du statut de dhimmi, la crainte d'exactions pouvant être commises par des exaltés tant du côté français que musulman mar</w:t>
      </w:r>
      <w:r w:rsidRPr="003D0D52">
        <w:t>o</w:t>
      </w:r>
      <w:r w:rsidRPr="003D0D52">
        <w:t>cain, la crainte de payer e</w:t>
      </w:r>
      <w:r w:rsidRPr="003D0D52">
        <w:t>n</w:t>
      </w:r>
      <w:r w:rsidRPr="003D0D52">
        <w:t xml:space="preserve">core une fois les erreurs de chaque camp […]. </w:t>
      </w:r>
    </w:p>
    <w:p w:rsidR="00E379F2" w:rsidRPr="003D0D52" w:rsidRDefault="00E379F2" w:rsidP="00E379F2">
      <w:pPr>
        <w:pStyle w:val="extraitsi"/>
      </w:pPr>
      <w:r w:rsidRPr="003D0D52">
        <w:t>[…] Quand Mohammed V arrive à Rabat et traverse la cap</w:t>
      </w:r>
      <w:r w:rsidRPr="003D0D52">
        <w:t>i</w:t>
      </w:r>
      <w:r w:rsidRPr="003D0D52">
        <w:t>tale, des arcs de triomphe sont dressés sur son parcours, des banderoles de bie</w:t>
      </w:r>
      <w:r w:rsidRPr="003D0D52">
        <w:t>n</w:t>
      </w:r>
      <w:r w:rsidRPr="003D0D52">
        <w:t>venue et des drapeaux chérifiens rouges frappés de l'étoile verte à cinq branches, des portraits de Sidna et de la famille royale décorent toute la cité. Des cris, des youyous stridents témoignent de la liesse populaire, une marée humaine  se déverse dans les rues sur le trajet emprunté par le Roi. Nous observons tout du haut de notre terrasse de la rue de Lyon... je n'ai jamais vu une telle m</w:t>
      </w:r>
      <w:r w:rsidRPr="003D0D52">
        <w:t>a</w:t>
      </w:r>
      <w:r w:rsidRPr="003D0D52">
        <w:t>nifestation de joie mais aussi de triomphe. Les cris de Houria, houria, yahia el-Malik ! (Indépendance, indépe</w:t>
      </w:r>
      <w:r w:rsidRPr="003D0D52">
        <w:t>n</w:t>
      </w:r>
      <w:r w:rsidRPr="003D0D52">
        <w:t>dance,  vive le Roi !) sont poussés par des dizaines de milliers de poitr</w:t>
      </w:r>
      <w:r w:rsidRPr="003D0D52">
        <w:t>i</w:t>
      </w:r>
      <w:r w:rsidRPr="003D0D52">
        <w:t xml:space="preserve">nes […]. </w:t>
      </w:r>
    </w:p>
    <w:p w:rsidR="00E379F2" w:rsidRPr="003D0D52" w:rsidRDefault="00E379F2" w:rsidP="00E379F2">
      <w:pPr>
        <w:pStyle w:val="extraitsi"/>
      </w:pPr>
      <w:r w:rsidRPr="003D0D52">
        <w:t>[…] De nombreux Français vont quitter le Maroc. Ils sont inquiets pour leurs enfants, pour leurs biens, parfois pour leur vie. De nombreux Juifs vont en faire autant pour les mêmes ra</w:t>
      </w:r>
      <w:r w:rsidRPr="003D0D52">
        <w:t>i</w:t>
      </w:r>
      <w:r w:rsidRPr="003D0D52">
        <w:t>sons, malgré les déclar</w:t>
      </w:r>
      <w:r w:rsidRPr="003D0D52">
        <w:t>a</w:t>
      </w:r>
      <w:r w:rsidRPr="003D0D52">
        <w:t>tions et les motions du parti de l'Istiqlal et de son secrétaire Ahmed Balafrej a</w:t>
      </w:r>
      <w:r w:rsidRPr="003D0D52">
        <w:t>f</w:t>
      </w:r>
      <w:r w:rsidRPr="003D0D52">
        <w:t xml:space="preserve">firmant que : </w:t>
      </w:r>
    </w:p>
    <w:p w:rsidR="00E379F2" w:rsidRPr="003D0D52" w:rsidRDefault="00E379F2" w:rsidP="00E379F2">
      <w:pPr>
        <w:pStyle w:val="extraitsi"/>
      </w:pPr>
      <w:r w:rsidRPr="003D0D52">
        <w:t>" Les Juifs devaient faire partie intégrante de la nation... dans le Maroc indépendant, les Juifs ne seront victimes d'auc</w:t>
      </w:r>
      <w:r w:rsidRPr="003D0D52">
        <w:t>u</w:t>
      </w:r>
      <w:r w:rsidRPr="003D0D52">
        <w:t>ne discrimin</w:t>
      </w:r>
      <w:r w:rsidRPr="003D0D52">
        <w:t>a</w:t>
      </w:r>
      <w:r w:rsidRPr="003D0D52">
        <w:t xml:space="preserve">tion "[…] </w:t>
      </w:r>
    </w:p>
    <w:p w:rsidR="00E379F2" w:rsidRPr="003D0D52" w:rsidRDefault="00E379F2" w:rsidP="00E379F2">
      <w:pPr>
        <w:pStyle w:val="extraitsi"/>
      </w:pPr>
      <w:r w:rsidRPr="003D0D52">
        <w:t>[…] Pour ceux qui se résignent à l'exil, il leur reste à r</w:t>
      </w:r>
      <w:r w:rsidRPr="003D0D52">
        <w:t>e</w:t>
      </w:r>
      <w:r w:rsidRPr="003D0D52">
        <w:t>joindre des membres de leur famille  en France, en Israël, au C</w:t>
      </w:r>
      <w:r w:rsidRPr="003D0D52">
        <w:t>a</w:t>
      </w:r>
      <w:r w:rsidRPr="003D0D52">
        <w:t>nada ou aux Etats-Unis d'Amérique. Lors de la proclamation de l'indépendance, le Maroc compte 263 000 Juifs, dont 13 000 non marocains. […] L'inquiétude a toujours été une caractéri</w:t>
      </w:r>
      <w:r w:rsidRPr="003D0D52">
        <w:t>s</w:t>
      </w:r>
      <w:r w:rsidRPr="003D0D52">
        <w:t>tique des Juifs d'Afrique du Nord et particulièrement au Maroc […] Cette peur repose sur le st</w:t>
      </w:r>
      <w:r w:rsidRPr="003D0D52">
        <w:t>a</w:t>
      </w:r>
      <w:r w:rsidRPr="003D0D52">
        <w:t xml:space="preserve">tut de sujet protégé qu'avaient les Juifs. </w:t>
      </w:r>
      <w:r>
        <w:t>À</w:t>
      </w:r>
      <w:r w:rsidRPr="003D0D52">
        <w:t xml:space="preserve"> chaque tournant de l'histo</w:t>
      </w:r>
      <w:r w:rsidRPr="003D0D52">
        <w:t>i</w:t>
      </w:r>
      <w:r w:rsidRPr="003D0D52">
        <w:t>re, tant que l'état d'Israël ne sera pas créé et ne s'affirmera pas en tant que tel, les Juifs protégés ont toujours craint d'être la cible privilégiée de fan</w:t>
      </w:r>
      <w:r w:rsidRPr="003D0D52">
        <w:t>a</w:t>
      </w:r>
      <w:r w:rsidRPr="003D0D52">
        <w:t>tiques et d'exaltés... l'Histoire mondiale fourmille d'exemples suffisamment éloquents pour valider cette peur sans pour a</w:t>
      </w:r>
      <w:r w:rsidRPr="003D0D52">
        <w:t>u</w:t>
      </w:r>
      <w:r w:rsidRPr="003D0D52">
        <w:t xml:space="preserve">tant en faire une fatalité […] ». </w:t>
      </w:r>
    </w:p>
    <w:p w:rsidR="00E379F2" w:rsidRPr="003D0D52" w:rsidRDefault="00E379F2" w:rsidP="00E379F2">
      <w:pPr>
        <w:spacing w:before="120" w:after="120"/>
        <w:jc w:val="both"/>
        <w:rPr>
          <w:bCs/>
          <w:iCs/>
          <w:szCs w:val="28"/>
        </w:rPr>
      </w:pPr>
    </w:p>
    <w:p w:rsidR="00E379F2" w:rsidRPr="003D0D52" w:rsidRDefault="00E379F2" w:rsidP="00E379F2">
      <w:pPr>
        <w:pStyle w:val="planche"/>
      </w:pPr>
      <w:r w:rsidRPr="003D0D52">
        <w:t>L’Algérie</w:t>
      </w:r>
    </w:p>
    <w:p w:rsidR="00E379F2" w:rsidRDefault="00E379F2" w:rsidP="00E379F2">
      <w:pPr>
        <w:spacing w:before="120" w:after="120"/>
        <w:jc w:val="both"/>
        <w:rPr>
          <w:bCs/>
          <w:iCs/>
          <w:szCs w:val="28"/>
        </w:rPr>
      </w:pPr>
    </w:p>
    <w:p w:rsidR="00E379F2" w:rsidRPr="003D0D52" w:rsidRDefault="00E379F2" w:rsidP="00E379F2">
      <w:pPr>
        <w:spacing w:before="120" w:after="120"/>
        <w:jc w:val="both"/>
        <w:rPr>
          <w:bCs/>
          <w:iCs/>
          <w:szCs w:val="28"/>
        </w:rPr>
      </w:pPr>
      <w:r w:rsidRPr="003D0D52">
        <w:rPr>
          <w:bCs/>
          <w:iCs/>
          <w:szCs w:val="28"/>
        </w:rPr>
        <w:t>François Mauriac va se battre bec et ongles pour dénoncer les pr</w:t>
      </w:r>
      <w:r w:rsidRPr="003D0D52">
        <w:rPr>
          <w:bCs/>
          <w:iCs/>
          <w:szCs w:val="28"/>
        </w:rPr>
        <w:t>a</w:t>
      </w:r>
      <w:r w:rsidRPr="003D0D52">
        <w:rPr>
          <w:bCs/>
          <w:iCs/>
          <w:szCs w:val="28"/>
        </w:rPr>
        <w:t>tiques de la torture en Algérie, tout en étant conscient que les deux camps sont loin de se faire des cadeaux et e</w:t>
      </w:r>
      <w:r w:rsidRPr="003D0D52">
        <w:rPr>
          <w:bCs/>
          <w:iCs/>
          <w:szCs w:val="28"/>
        </w:rPr>
        <w:t>m</w:t>
      </w:r>
      <w:r w:rsidRPr="003D0D52">
        <w:rPr>
          <w:bCs/>
          <w:iCs/>
          <w:szCs w:val="28"/>
        </w:rPr>
        <w:t xml:space="preserve">ploient des méthodes qu’on peut sans aucune réserve qualifier de barbares. </w:t>
      </w:r>
    </w:p>
    <w:p w:rsidR="00E379F2" w:rsidRPr="003D0D52" w:rsidRDefault="00E379F2" w:rsidP="00E379F2">
      <w:pPr>
        <w:spacing w:before="120" w:after="120"/>
        <w:jc w:val="both"/>
        <w:rPr>
          <w:i/>
          <w:iCs/>
          <w:szCs w:val="28"/>
          <w:shd w:val="clear" w:color="auto" w:fill="FFFFFF"/>
        </w:rPr>
      </w:pPr>
      <w:r w:rsidRPr="003D0D52">
        <w:rPr>
          <w:bCs/>
          <w:iCs/>
          <w:szCs w:val="28"/>
        </w:rPr>
        <w:t>Il le dénonce notamment dans l’Express en 1955. Le site I</w:t>
      </w:r>
      <w:r w:rsidRPr="003D0D52">
        <w:rPr>
          <w:bCs/>
          <w:iCs/>
          <w:szCs w:val="28"/>
        </w:rPr>
        <w:t>n</w:t>
      </w:r>
      <w:r w:rsidRPr="003D0D52">
        <w:rPr>
          <w:bCs/>
          <w:iCs/>
          <w:szCs w:val="28"/>
        </w:rPr>
        <w:t xml:space="preserve">ternet </w:t>
      </w:r>
      <w:hyperlink r:id="rId66" w:history="1">
        <w:r w:rsidRPr="003D0D52">
          <w:rPr>
            <w:rStyle w:val="Lienhypertexte"/>
            <w:bCs/>
            <w:iCs/>
            <w:szCs w:val="28"/>
          </w:rPr>
          <w:t>https://www.lexpress.fr/actualite/monde/afrique/algerie-des-1955-francois-mauriac-denoncait-la-torture-dans-l-express_1201581.html</w:t>
        </w:r>
      </w:hyperlink>
      <w:r w:rsidRPr="003D0D52">
        <w:rPr>
          <w:bCs/>
          <w:iCs/>
          <w:szCs w:val="28"/>
        </w:rPr>
        <w:t xml:space="preserve"> mentionne : « </w:t>
      </w:r>
      <w:r w:rsidRPr="003D0D52">
        <w:rPr>
          <w:bCs/>
          <w:i/>
          <w:szCs w:val="28"/>
          <w:shd w:val="clear" w:color="auto" w:fill="FFFFFF"/>
        </w:rPr>
        <w:t>Algérie: dès 1955, François Mauriac dénonçait la to</w:t>
      </w:r>
      <w:r w:rsidRPr="003D0D52">
        <w:rPr>
          <w:bCs/>
          <w:i/>
          <w:szCs w:val="28"/>
          <w:shd w:val="clear" w:color="auto" w:fill="FFFFFF"/>
        </w:rPr>
        <w:t>r</w:t>
      </w:r>
      <w:r w:rsidRPr="003D0D52">
        <w:rPr>
          <w:bCs/>
          <w:i/>
          <w:szCs w:val="28"/>
          <w:shd w:val="clear" w:color="auto" w:fill="FFFFFF"/>
        </w:rPr>
        <w:t xml:space="preserve">ture dans </w:t>
      </w:r>
      <w:r w:rsidRPr="003D0D52">
        <w:rPr>
          <w:bCs/>
          <w:szCs w:val="28"/>
          <w:shd w:val="clear" w:color="auto" w:fill="FFFFFF"/>
        </w:rPr>
        <w:t>L'Express</w:t>
      </w:r>
      <w:r w:rsidRPr="003D0D52">
        <w:rPr>
          <w:bCs/>
          <w:i/>
          <w:szCs w:val="28"/>
          <w:shd w:val="clear" w:color="auto" w:fill="FFFFFF"/>
        </w:rPr>
        <w:t xml:space="preserve"> </w:t>
      </w:r>
      <w:r w:rsidRPr="003D0D52">
        <w:rPr>
          <w:i/>
          <w:iCs/>
          <w:szCs w:val="28"/>
        </w:rPr>
        <w:t>du 15 janvier 1955, François Mauriac aborde la question de la torture. Il rapporte, sous la forme d'un dialogue, le t</w:t>
      </w:r>
      <w:r w:rsidRPr="003D0D52">
        <w:rPr>
          <w:i/>
          <w:iCs/>
          <w:szCs w:val="28"/>
        </w:rPr>
        <w:t>é</w:t>
      </w:r>
      <w:r w:rsidRPr="003D0D52">
        <w:rPr>
          <w:i/>
          <w:iCs/>
          <w:szCs w:val="28"/>
        </w:rPr>
        <w:t>moignage d'un ami de Constantine. Celui-ci raconte "le b</w:t>
      </w:r>
      <w:r w:rsidRPr="003D0D52">
        <w:rPr>
          <w:i/>
          <w:iCs/>
          <w:szCs w:val="28"/>
        </w:rPr>
        <w:t>a</w:t>
      </w:r>
      <w:r w:rsidRPr="003D0D52">
        <w:rPr>
          <w:i/>
          <w:iCs/>
          <w:szCs w:val="28"/>
        </w:rPr>
        <w:t>quet d'eau sale où la tête est maintenue jusqu'à l'étouffement", "le courant éle</w:t>
      </w:r>
      <w:r w:rsidRPr="003D0D52">
        <w:rPr>
          <w:i/>
          <w:iCs/>
          <w:szCs w:val="28"/>
        </w:rPr>
        <w:t>c</w:t>
      </w:r>
      <w:r w:rsidRPr="003D0D52">
        <w:rPr>
          <w:i/>
          <w:iCs/>
          <w:szCs w:val="28"/>
        </w:rPr>
        <w:t>trique sous les aisselles et entre les jambes", "l'eau souillée introduite par un tuyau dans la bouche".</w:t>
      </w:r>
      <w:r w:rsidRPr="003D0D52">
        <w:rPr>
          <w:szCs w:val="28"/>
          <w:shd w:val="clear" w:color="auto" w:fill="FFFFFF"/>
        </w:rPr>
        <w:t> </w:t>
      </w:r>
      <w:r w:rsidRPr="003D0D52">
        <w:rPr>
          <w:i/>
          <w:iCs/>
          <w:szCs w:val="28"/>
          <w:shd w:val="clear" w:color="auto" w:fill="FFFFFF"/>
        </w:rPr>
        <w:t>L'écrivain l'écoute. L'Express sera d</w:t>
      </w:r>
      <w:r w:rsidRPr="003D0D52">
        <w:rPr>
          <w:i/>
          <w:iCs/>
          <w:szCs w:val="28"/>
          <w:shd w:val="clear" w:color="auto" w:fill="FFFFFF"/>
        </w:rPr>
        <w:t>é</w:t>
      </w:r>
      <w:r w:rsidRPr="003D0D52">
        <w:rPr>
          <w:i/>
          <w:iCs/>
          <w:szCs w:val="28"/>
          <w:shd w:val="clear" w:color="auto" w:fill="FFFFFF"/>
        </w:rPr>
        <w:t>sormais à la poi</w:t>
      </w:r>
      <w:r w:rsidRPr="003D0D52">
        <w:rPr>
          <w:i/>
          <w:iCs/>
          <w:szCs w:val="28"/>
          <w:shd w:val="clear" w:color="auto" w:fill="FFFFFF"/>
        </w:rPr>
        <w:t>n</w:t>
      </w:r>
      <w:r w:rsidRPr="003D0D52">
        <w:rPr>
          <w:i/>
          <w:iCs/>
          <w:szCs w:val="28"/>
          <w:shd w:val="clear" w:color="auto" w:fill="FFFFFF"/>
        </w:rPr>
        <w:t xml:space="preserve">te </w:t>
      </w:r>
      <w:hyperlink r:id="rId67" w:tgtFrame="_self" w:history="1">
        <w:r w:rsidRPr="003D0D52">
          <w:rPr>
            <w:rStyle w:val="Lienhypertexte"/>
            <w:i/>
            <w:iCs/>
            <w:szCs w:val="28"/>
          </w:rPr>
          <w:t>du combat contre la torture</w:t>
        </w:r>
      </w:hyperlink>
      <w:r w:rsidRPr="003D0D52">
        <w:rPr>
          <w:i/>
          <w:iCs/>
          <w:szCs w:val="28"/>
          <w:shd w:val="clear" w:color="auto" w:fill="FFFFFF"/>
        </w:rPr>
        <w:t>. Au nom d'une vision humaniste que partagent avec François Mauriac les grandes signat</w:t>
      </w:r>
      <w:r w:rsidRPr="003D0D52">
        <w:rPr>
          <w:i/>
          <w:iCs/>
          <w:szCs w:val="28"/>
          <w:shd w:val="clear" w:color="auto" w:fill="FFFFFF"/>
        </w:rPr>
        <w:t>u</w:t>
      </w:r>
      <w:r w:rsidRPr="003D0D52">
        <w:rPr>
          <w:i/>
          <w:iCs/>
          <w:szCs w:val="28"/>
          <w:shd w:val="clear" w:color="auto" w:fill="FFFFFF"/>
        </w:rPr>
        <w:t>res du journal […]</w:t>
      </w:r>
    </w:p>
    <w:p w:rsidR="00E379F2" w:rsidRPr="003D0D52" w:rsidRDefault="00E379F2" w:rsidP="00E379F2">
      <w:pPr>
        <w:pStyle w:val="extraitsi"/>
        <w:rPr>
          <w:color w:val="333333"/>
          <w:szCs w:val="22"/>
          <w:shd w:val="clear" w:color="auto" w:fill="FFFFFF"/>
        </w:rPr>
      </w:pPr>
      <w:r w:rsidRPr="003D0D52">
        <w:rPr>
          <w:shd w:val="clear" w:color="auto" w:fill="FFFFFF"/>
        </w:rPr>
        <w:t>[…] Le titre de ce premier article de l'écrivain est le même qui sera choisi trois ans plus tard, en 1958, par l'éditeur du l</w:t>
      </w:r>
      <w:r w:rsidRPr="003D0D52">
        <w:rPr>
          <w:shd w:val="clear" w:color="auto" w:fill="FFFFFF"/>
        </w:rPr>
        <w:t>i</w:t>
      </w:r>
      <w:r w:rsidRPr="003D0D52">
        <w:rPr>
          <w:shd w:val="clear" w:color="auto" w:fill="FFFFFF"/>
        </w:rPr>
        <w:t>vre d'</w:t>
      </w:r>
      <w:hyperlink r:id="rId68" w:tgtFrame="_self" w:history="1">
        <w:r w:rsidRPr="003D0D52">
          <w:rPr>
            <w:rStyle w:val="Lienhypertexte"/>
            <w:i w:val="0"/>
            <w:iCs w:val="0"/>
          </w:rPr>
          <w:t>Henri Alleg</w:t>
        </w:r>
      </w:hyperlink>
      <w:r w:rsidRPr="003D0D52">
        <w:rPr>
          <w:shd w:val="clear" w:color="auto" w:fill="FFFFFF"/>
        </w:rPr>
        <w:t xml:space="preserve"> sur le même sujet: </w:t>
      </w:r>
      <w:hyperlink r:id="rId69" w:tgtFrame="_self" w:history="1">
        <w:r w:rsidRPr="003D0D52">
          <w:rPr>
            <w:rStyle w:val="Lienhypertexte"/>
            <w:iCs w:val="0"/>
          </w:rPr>
          <w:t>La Question</w:t>
        </w:r>
      </w:hyperlink>
      <w:r w:rsidRPr="003D0D52">
        <w:rPr>
          <w:shd w:val="clear" w:color="auto" w:fill="FFFFFF"/>
        </w:rPr>
        <w:t>. La torture peut-elle être cons</w:t>
      </w:r>
      <w:r w:rsidRPr="003D0D52">
        <w:rPr>
          <w:shd w:val="clear" w:color="auto" w:fill="FFFFFF"/>
        </w:rPr>
        <w:t>i</w:t>
      </w:r>
      <w:r w:rsidRPr="003D0D52">
        <w:rPr>
          <w:shd w:val="clear" w:color="auto" w:fill="FFFFFF"/>
        </w:rPr>
        <w:t>dérée comme un mal nécessaire à la lutte contre le terrorisme? Français Ma</w:t>
      </w:r>
      <w:r w:rsidRPr="003D0D52">
        <w:rPr>
          <w:shd w:val="clear" w:color="auto" w:fill="FFFFFF"/>
        </w:rPr>
        <w:t>u</w:t>
      </w:r>
      <w:r w:rsidRPr="003D0D52">
        <w:rPr>
          <w:shd w:val="clear" w:color="auto" w:fill="FFFFFF"/>
        </w:rPr>
        <w:t>riac choisit de répondre non […]</w:t>
      </w:r>
      <w:r w:rsidRPr="003D0D52">
        <w:rPr>
          <w:color w:val="333333"/>
          <w:szCs w:val="22"/>
          <w:shd w:val="clear" w:color="auto" w:fill="FFFFFF"/>
        </w:rPr>
        <w:t>.</w:t>
      </w:r>
    </w:p>
    <w:p w:rsidR="00E379F2" w:rsidRPr="003D0D52" w:rsidRDefault="00E379F2" w:rsidP="00E379F2">
      <w:pPr>
        <w:pStyle w:val="extraitsi"/>
        <w:rPr>
          <w:shd w:val="clear" w:color="auto" w:fill="FFFFFF"/>
        </w:rPr>
      </w:pPr>
      <w:r w:rsidRPr="003D0D52">
        <w:rPr>
          <w:shd w:val="clear" w:color="auto" w:fill="FFFFFF"/>
        </w:rPr>
        <w:t>[…] Article de l’écrivain : Vous seul pouvez parler... Vous seul. Je détourne la tête. Que de fois l'aurai-je entendu ce "vous seul"! Mes ennemis croient que je cède à la passion d'occuper la scène. Je soup</w:t>
      </w:r>
      <w:r w:rsidRPr="003D0D52">
        <w:rPr>
          <w:shd w:val="clear" w:color="auto" w:fill="FFFFFF"/>
        </w:rPr>
        <w:t>i</w:t>
      </w:r>
      <w:r w:rsidRPr="003D0D52">
        <w:rPr>
          <w:shd w:val="clear" w:color="auto" w:fill="FFFFFF"/>
        </w:rPr>
        <w:t>re: - Il faudrait des preuves. On n'a jamais de preuves. - Moi, j'ai vu, dit l'ho</w:t>
      </w:r>
      <w:r w:rsidRPr="003D0D52">
        <w:rPr>
          <w:shd w:val="clear" w:color="auto" w:fill="FFFFFF"/>
        </w:rPr>
        <w:t>m</w:t>
      </w:r>
      <w:r w:rsidRPr="003D0D52">
        <w:rPr>
          <w:shd w:val="clear" w:color="auto" w:fill="FFFFFF"/>
        </w:rPr>
        <w:t xml:space="preserve">me. </w:t>
      </w:r>
    </w:p>
    <w:p w:rsidR="00E379F2" w:rsidRPr="003D0D52" w:rsidRDefault="00E379F2" w:rsidP="00E379F2">
      <w:pPr>
        <w:pStyle w:val="extraitsi"/>
        <w:rPr>
          <w:shd w:val="clear" w:color="auto" w:fill="FFFFFF"/>
        </w:rPr>
      </w:pPr>
      <w:r w:rsidRPr="003D0D52">
        <w:rPr>
          <w:shd w:val="clear" w:color="auto" w:fill="FFFFFF"/>
        </w:rPr>
        <w:t>[…] À quoi bon, puisque "ça" ne laisse pas de traces! - Ils n'ont pas renoncé aux coups de nerf de bœuf, vous savez! Mais la baignoire, ou plutôt le baquet d'eau sale où la tête est mai</w:t>
      </w:r>
      <w:r w:rsidRPr="003D0D52">
        <w:rPr>
          <w:shd w:val="clear" w:color="auto" w:fill="FFFFFF"/>
        </w:rPr>
        <w:t>n</w:t>
      </w:r>
      <w:r w:rsidRPr="003D0D52">
        <w:rPr>
          <w:shd w:val="clear" w:color="auto" w:fill="FFFFFF"/>
        </w:rPr>
        <w:t>tenue jusqu'à l'étouff</w:t>
      </w:r>
      <w:r w:rsidRPr="003D0D52">
        <w:rPr>
          <w:shd w:val="clear" w:color="auto" w:fill="FFFFFF"/>
        </w:rPr>
        <w:t>e</w:t>
      </w:r>
      <w:r w:rsidRPr="003D0D52">
        <w:rPr>
          <w:shd w:val="clear" w:color="auto" w:fill="FFFFFF"/>
        </w:rPr>
        <w:t>ment, mais le courant électrique sous les aisselles et entre les jambes, mais l'eau souillée introduite par un tuyau dans la bouche ju</w:t>
      </w:r>
      <w:r w:rsidRPr="003D0D52">
        <w:rPr>
          <w:shd w:val="clear" w:color="auto" w:fill="FFFFFF"/>
        </w:rPr>
        <w:t>s</w:t>
      </w:r>
      <w:r w:rsidRPr="003D0D52">
        <w:rPr>
          <w:shd w:val="clear" w:color="auto" w:fill="FFFFFF"/>
        </w:rPr>
        <w:t>qu'à ce que le patient s'évanouisse […]</w:t>
      </w:r>
    </w:p>
    <w:p w:rsidR="00E379F2" w:rsidRPr="003D0D52" w:rsidRDefault="00E379F2" w:rsidP="00E379F2">
      <w:pPr>
        <w:pStyle w:val="extraitsi"/>
        <w:rPr>
          <w:shd w:val="clear" w:color="auto" w:fill="FFFFFF"/>
        </w:rPr>
      </w:pPr>
      <w:r w:rsidRPr="003D0D52">
        <w:rPr>
          <w:shd w:val="clear" w:color="auto" w:fill="FFFFFF"/>
        </w:rPr>
        <w:t>[…] Je l'interromps: - Je sais... d'autres m'ont raconté. Mais pou</w:t>
      </w:r>
      <w:r w:rsidRPr="003D0D52">
        <w:rPr>
          <w:shd w:val="clear" w:color="auto" w:fill="FFFFFF"/>
        </w:rPr>
        <w:t>r</w:t>
      </w:r>
      <w:r w:rsidRPr="003D0D52">
        <w:rPr>
          <w:shd w:val="clear" w:color="auto" w:fill="FFFFFF"/>
        </w:rPr>
        <w:t>quoi? pourquoi? - Il s'agit d'obtenir des suspects (et je ne prétends certes pas qu'ils soient tous innocents) l'aveu de leur participation d</w:t>
      </w:r>
      <w:r w:rsidRPr="003D0D52">
        <w:rPr>
          <w:shd w:val="clear" w:color="auto" w:fill="FFFFFF"/>
        </w:rPr>
        <w:t>i</w:t>
      </w:r>
      <w:r w:rsidRPr="003D0D52">
        <w:rPr>
          <w:shd w:val="clear" w:color="auto" w:fill="FFFFFF"/>
        </w:rPr>
        <w:t>recte ou indirecte au terrorisme. Mais surtout, on attend d'eux qu'ils dénoncent leurs camarades. Je me ra</w:t>
      </w:r>
      <w:r w:rsidRPr="003D0D52">
        <w:rPr>
          <w:shd w:val="clear" w:color="auto" w:fill="FFFFFF"/>
        </w:rPr>
        <w:t>p</w:t>
      </w:r>
      <w:r w:rsidRPr="003D0D52">
        <w:rPr>
          <w:shd w:val="clear" w:color="auto" w:fill="FFFFFF"/>
        </w:rPr>
        <w:t>pelle celui qui avait fini par céder: il était fou de désespoir et de honte: "Je suis déshonoré, gémi</w:t>
      </w:r>
      <w:r w:rsidRPr="003D0D52">
        <w:rPr>
          <w:shd w:val="clear" w:color="auto" w:fill="FFFFFF"/>
        </w:rPr>
        <w:t>s</w:t>
      </w:r>
      <w:r w:rsidRPr="003D0D52">
        <w:rPr>
          <w:shd w:val="clear" w:color="auto" w:fill="FFFFFF"/>
        </w:rPr>
        <w:t>sait-il, je les ai livrés...". Songez que ces tortures sont coupées d'inte</w:t>
      </w:r>
      <w:r w:rsidRPr="003D0D52">
        <w:rPr>
          <w:shd w:val="clear" w:color="auto" w:fill="FFFFFF"/>
        </w:rPr>
        <w:t>r</w:t>
      </w:r>
      <w:r w:rsidRPr="003D0D52">
        <w:rPr>
          <w:shd w:val="clear" w:color="auto" w:fill="FFFFFF"/>
        </w:rPr>
        <w:t>rogatoires qui se prolongent durant des heures et on les laisse pre</w:t>
      </w:r>
      <w:r w:rsidRPr="003D0D52">
        <w:rPr>
          <w:shd w:val="clear" w:color="auto" w:fill="FFFFFF"/>
        </w:rPr>
        <w:t>s</w:t>
      </w:r>
      <w:r w:rsidRPr="003D0D52">
        <w:rPr>
          <w:shd w:val="clear" w:color="auto" w:fill="FFFFFF"/>
        </w:rPr>
        <w:t>que toujours sans nourriture. Alors ils signent n'importe quoi. […]</w:t>
      </w:r>
    </w:p>
    <w:p w:rsidR="00E379F2" w:rsidRPr="003D0D52" w:rsidRDefault="00E379F2" w:rsidP="00E379F2">
      <w:pPr>
        <w:pStyle w:val="extraitsi"/>
        <w:rPr>
          <w:shd w:val="clear" w:color="auto" w:fill="FFFFFF"/>
        </w:rPr>
      </w:pPr>
      <w:r w:rsidRPr="003D0D52">
        <w:rPr>
          <w:shd w:val="clear" w:color="auto" w:fill="FFFFFF"/>
        </w:rPr>
        <w:t>[…] Mais... les juges? - Oh! avant de les conduire au palais de Justice, on rend les victimes présentables... Un rien de toile</w:t>
      </w:r>
      <w:r w:rsidRPr="003D0D52">
        <w:rPr>
          <w:shd w:val="clear" w:color="auto" w:fill="FFFFFF"/>
        </w:rPr>
        <w:t>t</w:t>
      </w:r>
      <w:r w:rsidRPr="003D0D52">
        <w:rPr>
          <w:shd w:val="clear" w:color="auto" w:fill="FFFFFF"/>
        </w:rPr>
        <w:t>te, quoi! Il n'empêche qu'au début de novembre les compar</w:t>
      </w:r>
      <w:r w:rsidRPr="003D0D52">
        <w:rPr>
          <w:shd w:val="clear" w:color="auto" w:fill="FFFFFF"/>
        </w:rPr>
        <w:t>u</w:t>
      </w:r>
      <w:r w:rsidRPr="003D0D52">
        <w:rPr>
          <w:shd w:val="clear" w:color="auto" w:fill="FFFFFF"/>
        </w:rPr>
        <w:t>tions avaient lieu très tôt ou très tard pour qu'il n'y eût pas de témoins. Le 12 n</w:t>
      </w:r>
      <w:r w:rsidRPr="003D0D52">
        <w:rPr>
          <w:shd w:val="clear" w:color="auto" w:fill="FFFFFF"/>
        </w:rPr>
        <w:t>o</w:t>
      </w:r>
      <w:r w:rsidRPr="003D0D52">
        <w:rPr>
          <w:shd w:val="clear" w:color="auto" w:fill="FFFFFF"/>
        </w:rPr>
        <w:t>vembre à 7 heures du matin, ma femme, qui faisait le guet, a tout de même vu des garçons encore tout sa</w:t>
      </w:r>
      <w:r w:rsidRPr="003D0D52">
        <w:rPr>
          <w:shd w:val="clear" w:color="auto" w:fill="FFFFFF"/>
        </w:rPr>
        <w:t>n</w:t>
      </w:r>
      <w:r w:rsidRPr="003D0D52">
        <w:rPr>
          <w:shd w:val="clear" w:color="auto" w:fill="FFFFFF"/>
        </w:rPr>
        <w:t>glants, à leur e</w:t>
      </w:r>
      <w:r w:rsidRPr="003D0D52">
        <w:rPr>
          <w:shd w:val="clear" w:color="auto" w:fill="FFFFFF"/>
        </w:rPr>
        <w:t>n</w:t>
      </w:r>
      <w:r w:rsidRPr="003D0D52">
        <w:rPr>
          <w:shd w:val="clear" w:color="auto" w:fill="FFFFFF"/>
        </w:rPr>
        <w:t>trée chez le juge. - Sans avocat? Je croyais que la présence de l'avocat était ex</w:t>
      </w:r>
      <w:r w:rsidRPr="003D0D52">
        <w:rPr>
          <w:shd w:val="clear" w:color="auto" w:fill="FFFFFF"/>
        </w:rPr>
        <w:t>i</w:t>
      </w:r>
      <w:r w:rsidRPr="003D0D52">
        <w:rPr>
          <w:shd w:val="clear" w:color="auto" w:fill="FFFFFF"/>
        </w:rPr>
        <w:t>gée par la loi. […]</w:t>
      </w:r>
    </w:p>
    <w:p w:rsidR="00E379F2" w:rsidRPr="003D0D52" w:rsidRDefault="00E379F2" w:rsidP="00E379F2">
      <w:pPr>
        <w:pStyle w:val="extraitsi"/>
        <w:rPr>
          <w:shd w:val="clear" w:color="auto" w:fill="FFFFFF"/>
        </w:rPr>
      </w:pPr>
      <w:r w:rsidRPr="003D0D52">
        <w:rPr>
          <w:shd w:val="clear" w:color="auto" w:fill="FFFFFF"/>
        </w:rPr>
        <w:t>[…] Nous nous taisons. L'homme rêve un instant, puis il dit:</w:t>
      </w:r>
      <w:r w:rsidRPr="003D0D52">
        <w:br/>
      </w:r>
      <w:r w:rsidRPr="003D0D52">
        <w:rPr>
          <w:shd w:val="clear" w:color="auto" w:fill="FFFFFF"/>
        </w:rPr>
        <w:t>- La détention en elle-même, quelle torture! On parle d'Oud</w:t>
      </w:r>
      <w:r w:rsidRPr="003D0D52">
        <w:rPr>
          <w:shd w:val="clear" w:color="auto" w:fill="FFFFFF"/>
        </w:rPr>
        <w:t>j</w:t>
      </w:r>
      <w:r w:rsidRPr="003D0D52">
        <w:rPr>
          <w:shd w:val="clear" w:color="auto" w:fill="FFFFFF"/>
        </w:rPr>
        <w:t>da. Si vous connaissiez la prison de Tizi-Ouzou! Les détenus y sont parqués à soixante et onze dans des pièces de cent cinq mètres carrés</w:t>
      </w:r>
      <w:r w:rsidRPr="003D0D52">
        <w:rPr>
          <w:color w:val="333333"/>
          <w:shd w:val="clear" w:color="auto" w:fill="FFFFFF"/>
        </w:rPr>
        <w:t xml:space="preserve">. </w:t>
      </w:r>
      <w:r w:rsidRPr="003D0D52">
        <w:rPr>
          <w:shd w:val="clear" w:color="auto" w:fill="FFFFFF"/>
        </w:rPr>
        <w:t>Il leur est interdit d'ouvrir la bouche, fût-ce pour prier. Des "droit commun" les surveillent: l'école de Himmler, quoi! Quel héritage! […]</w:t>
      </w:r>
    </w:p>
    <w:p w:rsidR="00E379F2" w:rsidRPr="003D0D52" w:rsidRDefault="00E379F2" w:rsidP="00E379F2">
      <w:pPr>
        <w:pStyle w:val="extraitsi"/>
      </w:pPr>
      <w:r w:rsidRPr="003D0D52">
        <w:rPr>
          <w:shd w:val="clear" w:color="auto" w:fill="FFFFFF"/>
        </w:rPr>
        <w:t>[…]"Vous seul... Si les gens savaient... Vous, ils vous cro</w:t>
      </w:r>
      <w:r w:rsidRPr="003D0D52">
        <w:rPr>
          <w:shd w:val="clear" w:color="auto" w:fill="FFFFFF"/>
        </w:rPr>
        <w:t>i</w:t>
      </w:r>
      <w:r w:rsidRPr="003D0D52">
        <w:rPr>
          <w:shd w:val="clear" w:color="auto" w:fill="FFFFFF"/>
        </w:rPr>
        <w:t xml:space="preserve">ront." Je secoue la tête: </w:t>
      </w:r>
      <w:r w:rsidRPr="003D0D52">
        <w:rPr>
          <w:color w:val="333333"/>
          <w:shd w:val="clear" w:color="auto" w:fill="FFFFFF"/>
        </w:rPr>
        <w:t xml:space="preserve">- </w:t>
      </w:r>
      <w:r w:rsidRPr="003D0D52">
        <w:rPr>
          <w:shd w:val="clear" w:color="auto" w:fill="FFFFFF"/>
        </w:rPr>
        <w:t>Mais non! ils s'irritent au contraire de ce qu'on les obl</w:t>
      </w:r>
      <w:r w:rsidRPr="003D0D52">
        <w:rPr>
          <w:shd w:val="clear" w:color="auto" w:fill="FFFFFF"/>
        </w:rPr>
        <w:t>i</w:t>
      </w:r>
      <w:r w:rsidRPr="003D0D52">
        <w:rPr>
          <w:shd w:val="clear" w:color="auto" w:fill="FFFFFF"/>
        </w:rPr>
        <w:t>ge à voir ce qu'ils sont résolus à ignorer. Ils admettent que toute civilis</w:t>
      </w:r>
      <w:r w:rsidRPr="003D0D52">
        <w:rPr>
          <w:shd w:val="clear" w:color="auto" w:fill="FFFFFF"/>
        </w:rPr>
        <w:t>a</w:t>
      </w:r>
      <w:r w:rsidRPr="003D0D52">
        <w:rPr>
          <w:shd w:val="clear" w:color="auto" w:fill="FFFFFF"/>
        </w:rPr>
        <w:t>tion repose sur une horreur cachée: prostitution, traite des femmes, pol</w:t>
      </w:r>
      <w:r w:rsidRPr="003D0D52">
        <w:rPr>
          <w:shd w:val="clear" w:color="auto" w:fill="FFFFFF"/>
        </w:rPr>
        <w:t>i</w:t>
      </w:r>
      <w:r w:rsidRPr="003D0D52">
        <w:rPr>
          <w:shd w:val="clear" w:color="auto" w:fill="FFFFFF"/>
        </w:rPr>
        <w:t>ce des mœurs, maisons de correction, geôles pour les fous et les idiots, toutes les tortures: c'est le mal nécessaire. Malheur à qui ose en parler ouvert</w:t>
      </w:r>
      <w:r w:rsidRPr="003D0D52">
        <w:rPr>
          <w:shd w:val="clear" w:color="auto" w:fill="FFFFFF"/>
        </w:rPr>
        <w:t>e</w:t>
      </w:r>
      <w:r w:rsidRPr="003D0D52">
        <w:rPr>
          <w:shd w:val="clear" w:color="auto" w:fill="FFFFFF"/>
        </w:rPr>
        <w:t>ment! Les Aztèques scellaient des débris humains dans les pie</w:t>
      </w:r>
      <w:r w:rsidRPr="003D0D52">
        <w:rPr>
          <w:shd w:val="clear" w:color="auto" w:fill="FFFFFF"/>
        </w:rPr>
        <w:t>r</w:t>
      </w:r>
      <w:r w:rsidRPr="003D0D52">
        <w:rPr>
          <w:shd w:val="clear" w:color="auto" w:fill="FFFFFF"/>
        </w:rPr>
        <w:t xml:space="preserve">res du temple élevé à la gloire </w:t>
      </w:r>
      <w:r w:rsidRPr="003D0D52">
        <w:t>du dieu Soleil […]. </w:t>
      </w:r>
    </w:p>
    <w:p w:rsidR="00E379F2" w:rsidRPr="003D0D52" w:rsidRDefault="00E379F2" w:rsidP="00E379F2">
      <w:pPr>
        <w:pStyle w:val="extraitsi"/>
      </w:pPr>
      <w:r w:rsidRPr="003D0D52">
        <w:t>[…] Mais nous ne sommes pas des Aztèques. - Non, bien sûr! Nous sommes les Français de cette France dont les mei</w:t>
      </w:r>
      <w:r w:rsidRPr="003D0D52">
        <w:t>l</w:t>
      </w:r>
      <w:r w:rsidRPr="003D0D52">
        <w:t>leurs fils, de gén</w:t>
      </w:r>
      <w:r w:rsidRPr="003D0D52">
        <w:t>é</w:t>
      </w:r>
      <w:r w:rsidRPr="003D0D52">
        <w:t xml:space="preserve">ration en génération, ont mieux compris qu'aucun autre peuple et </w:t>
      </w:r>
      <w:r w:rsidRPr="003D0D52">
        <w:rPr>
          <w:shd w:val="clear" w:color="auto" w:fill="FFFFFF"/>
        </w:rPr>
        <w:t>mis en pratique le Sermon sur la mo</w:t>
      </w:r>
      <w:r w:rsidRPr="003D0D52">
        <w:rPr>
          <w:shd w:val="clear" w:color="auto" w:fill="FFFFFF"/>
        </w:rPr>
        <w:t>n</w:t>
      </w:r>
      <w:r w:rsidRPr="003D0D52">
        <w:rPr>
          <w:shd w:val="clear" w:color="auto" w:fill="FFFFFF"/>
        </w:rPr>
        <w:t xml:space="preserve">tagne, Nous sommes cette France qui a proclamé les Droits de l'Homme à la face d'une Europe enivrée. </w:t>
      </w:r>
    </w:p>
    <w:p w:rsidR="00E379F2" w:rsidRPr="003D0D52" w:rsidRDefault="00E379F2" w:rsidP="00E379F2">
      <w:pPr>
        <w:pStyle w:val="extraitsi"/>
      </w:pPr>
      <w:r w:rsidRPr="003D0D52">
        <w:rPr>
          <w:shd w:val="clear" w:color="auto" w:fill="FFFFFF"/>
        </w:rPr>
        <w:t>- Oui, et dire que, pour la plupart de ceux que nous faisons sou</w:t>
      </w:r>
      <w:r w:rsidRPr="003D0D52">
        <w:rPr>
          <w:shd w:val="clear" w:color="auto" w:fill="FFFFFF"/>
        </w:rPr>
        <w:t>f</w:t>
      </w:r>
      <w:r w:rsidRPr="003D0D52">
        <w:rPr>
          <w:shd w:val="clear" w:color="auto" w:fill="FFFFFF"/>
        </w:rPr>
        <w:t xml:space="preserve">frir, la France reste cette France-là! </w:t>
      </w:r>
    </w:p>
    <w:p w:rsidR="00E379F2" w:rsidRDefault="00E379F2" w:rsidP="00E379F2">
      <w:pPr>
        <w:pStyle w:val="extraitsi"/>
        <w:rPr>
          <w:shd w:val="clear" w:color="auto" w:fill="FFFFFF"/>
        </w:rPr>
      </w:pPr>
      <w:r w:rsidRPr="003D0D52">
        <w:rPr>
          <w:shd w:val="clear" w:color="auto" w:fill="FFFFFF"/>
        </w:rPr>
        <w:t>- Les bourreaux n'auront donc même pas l'excuse des conquérants, car ce n'est pas par la force, c'est par son mess</w:t>
      </w:r>
      <w:r w:rsidRPr="003D0D52">
        <w:rPr>
          <w:shd w:val="clear" w:color="auto" w:fill="FFFFFF"/>
        </w:rPr>
        <w:t>a</w:t>
      </w:r>
      <w:r w:rsidRPr="003D0D52">
        <w:rPr>
          <w:shd w:val="clear" w:color="auto" w:fill="FFFFFF"/>
        </w:rPr>
        <w:t>ge humain que la Fra</w:t>
      </w:r>
      <w:r w:rsidRPr="003D0D52">
        <w:rPr>
          <w:shd w:val="clear" w:color="auto" w:fill="FFFFFF"/>
        </w:rPr>
        <w:t>n</w:t>
      </w:r>
      <w:r w:rsidRPr="003D0D52">
        <w:rPr>
          <w:shd w:val="clear" w:color="auto" w:fill="FFFFFF"/>
        </w:rPr>
        <w:t xml:space="preserve">ce reste conquérante: en la </w:t>
      </w:r>
      <w:r>
        <w:rPr>
          <w:shd w:val="clear" w:color="auto" w:fill="FFFFFF"/>
        </w:rPr>
        <w:t xml:space="preserve">déshonorant, ils la désarment. </w:t>
      </w:r>
      <w:r w:rsidRPr="003D0D52">
        <w:rPr>
          <w:shd w:val="clear" w:color="auto" w:fill="FFFFFF"/>
        </w:rPr>
        <w:t>[…] »</w:t>
      </w:r>
    </w:p>
    <w:p w:rsidR="00E379F2" w:rsidRPr="003D0D52" w:rsidRDefault="00E379F2" w:rsidP="00E379F2">
      <w:pPr>
        <w:pStyle w:val="extraitsi"/>
        <w:rPr>
          <w:shd w:val="clear" w:color="auto" w:fill="FFFFFF"/>
        </w:rPr>
      </w:pPr>
    </w:p>
    <w:p w:rsidR="00E379F2" w:rsidRPr="003D0D52" w:rsidRDefault="00E379F2" w:rsidP="00E379F2">
      <w:pPr>
        <w:spacing w:before="120" w:after="120"/>
        <w:jc w:val="both"/>
        <w:rPr>
          <w:szCs w:val="28"/>
        </w:rPr>
      </w:pPr>
      <w:r w:rsidRPr="003D0D52">
        <w:rPr>
          <w:szCs w:val="28"/>
          <w:shd w:val="clear" w:color="auto" w:fill="FFFFFF"/>
        </w:rPr>
        <w:t xml:space="preserve">Extrait de : </w:t>
      </w:r>
      <w:hyperlink r:id="rId70" w:anchor=".UNMOE1IhbD5" w:tgtFrame="_blank" w:history="1">
        <w:r w:rsidRPr="003D0D52">
          <w:rPr>
            <w:rStyle w:val="Lienhypertexte"/>
            <w:i/>
            <w:iCs/>
            <w:szCs w:val="28"/>
          </w:rPr>
          <w:t>Algérie, la désillusion</w:t>
        </w:r>
      </w:hyperlink>
      <w:r w:rsidRPr="003D0D52">
        <w:rPr>
          <w:szCs w:val="28"/>
          <w:shd w:val="clear" w:color="auto" w:fill="FFFFFF"/>
        </w:rPr>
        <w:t>, L'Express Roularta éd</w:t>
      </w:r>
      <w:r w:rsidRPr="003D0D52">
        <w:rPr>
          <w:szCs w:val="28"/>
          <w:shd w:val="clear" w:color="auto" w:fill="FFFFFF"/>
        </w:rPr>
        <w:t>i</w:t>
      </w:r>
      <w:r w:rsidRPr="003D0D52">
        <w:rPr>
          <w:szCs w:val="28"/>
          <w:shd w:val="clear" w:color="auto" w:fill="FFFFFF"/>
        </w:rPr>
        <w:t xml:space="preserve">tions, 2011. </w:t>
      </w:r>
    </w:p>
    <w:p w:rsidR="00E379F2" w:rsidRPr="003D0D52" w:rsidRDefault="00E379F2" w:rsidP="00E379F2">
      <w:pPr>
        <w:spacing w:before="120" w:after="120"/>
        <w:jc w:val="both"/>
        <w:rPr>
          <w:bCs/>
          <w:iCs/>
          <w:szCs w:val="44"/>
        </w:rPr>
      </w:pPr>
    </w:p>
    <w:p w:rsidR="00E379F2" w:rsidRPr="003D0D52" w:rsidRDefault="00E379F2" w:rsidP="00E379F2">
      <w:pPr>
        <w:pStyle w:val="planche"/>
      </w:pPr>
      <w:r w:rsidRPr="003D0D52">
        <w:t xml:space="preserve">L’engagement dans la foi </w:t>
      </w:r>
    </w:p>
    <w:p w:rsidR="00E379F2" w:rsidRDefault="00E379F2" w:rsidP="00E379F2">
      <w:pPr>
        <w:spacing w:before="120" w:after="120"/>
        <w:jc w:val="both"/>
        <w:rPr>
          <w:bCs/>
          <w:iCs/>
          <w:szCs w:val="28"/>
        </w:rPr>
      </w:pPr>
    </w:p>
    <w:p w:rsidR="00E379F2" w:rsidRPr="003D0D52" w:rsidRDefault="00E379F2" w:rsidP="00E379F2">
      <w:pPr>
        <w:spacing w:before="120" w:after="120"/>
        <w:jc w:val="both"/>
        <w:rPr>
          <w:bCs/>
          <w:iCs/>
          <w:szCs w:val="28"/>
        </w:rPr>
      </w:pPr>
      <w:r w:rsidRPr="003D0D52">
        <w:rPr>
          <w:bCs/>
          <w:iCs/>
          <w:szCs w:val="28"/>
        </w:rPr>
        <w:t xml:space="preserve">Je ne ferai que le mentionner ici puisque la question a été traitée dans le chapitre précédent intitulé « le croyant ». </w:t>
      </w:r>
    </w:p>
    <w:p w:rsidR="00E379F2" w:rsidRDefault="00E379F2" w:rsidP="00E379F2">
      <w:pPr>
        <w:pStyle w:val="p"/>
      </w:pPr>
      <w:r w:rsidRPr="003D0D52">
        <w:rPr>
          <w:bCs/>
          <w:iCs/>
          <w:szCs w:val="44"/>
        </w:rPr>
        <w:br w:type="page"/>
      </w:r>
    </w:p>
    <w:p w:rsidR="00E379F2" w:rsidRDefault="00E379F2" w:rsidP="00E379F2">
      <w:pPr>
        <w:jc w:val="both"/>
      </w:pPr>
    </w:p>
    <w:p w:rsidR="00E379F2" w:rsidRDefault="00E379F2" w:rsidP="00E379F2">
      <w:pPr>
        <w:jc w:val="both"/>
      </w:pPr>
    </w:p>
    <w:p w:rsidR="00E379F2" w:rsidRPr="00761B82" w:rsidRDefault="00E379F2" w:rsidP="00E379F2">
      <w:pPr>
        <w:spacing w:after="120"/>
        <w:ind w:firstLine="0"/>
        <w:jc w:val="center"/>
        <w:rPr>
          <w:i/>
          <w:sz w:val="24"/>
        </w:rPr>
      </w:pPr>
      <w:bookmarkStart w:id="9" w:name="Frencois_Mauriac_6"/>
      <w:r>
        <w:rPr>
          <w:b/>
          <w:sz w:val="24"/>
        </w:rPr>
        <w:t>François Mauriac. Un écrivain engagé.</w:t>
      </w:r>
      <w:r>
        <w:rPr>
          <w:b/>
          <w:sz w:val="24"/>
        </w:rPr>
        <w:br/>
      </w:r>
      <w:r>
        <w:rPr>
          <w:i/>
          <w:sz w:val="24"/>
        </w:rPr>
        <w:t>Essai affectivo-littéraire.</w:t>
      </w:r>
    </w:p>
    <w:p w:rsidR="00E379F2" w:rsidRPr="001F21A7" w:rsidRDefault="00E379F2" w:rsidP="00E379F2">
      <w:pPr>
        <w:pStyle w:val="Titreniveau2"/>
      </w:pPr>
      <w:r>
        <w:t>FRANÇOIS MAURIAC</w:t>
      </w:r>
      <w:r>
        <w:br/>
        <w:t>INTIME</w:t>
      </w:r>
    </w:p>
    <w:bookmarkEnd w:id="9"/>
    <w:p w:rsidR="00E379F2" w:rsidRDefault="00E379F2" w:rsidP="00E379F2">
      <w:pPr>
        <w:jc w:val="both"/>
        <w:rPr>
          <w:szCs w:val="36"/>
        </w:rPr>
      </w:pPr>
    </w:p>
    <w:p w:rsidR="00E379F2" w:rsidRDefault="00E379F2" w:rsidP="00E379F2">
      <w:pPr>
        <w:jc w:val="both"/>
      </w:pPr>
    </w:p>
    <w:p w:rsidR="00E379F2" w:rsidRDefault="00E379F2" w:rsidP="00E379F2">
      <w:pPr>
        <w:jc w:val="both"/>
      </w:pPr>
    </w:p>
    <w:p w:rsidR="00E379F2" w:rsidRDefault="00E379F2" w:rsidP="00E379F2">
      <w:pPr>
        <w:jc w:val="both"/>
      </w:pPr>
    </w:p>
    <w:p w:rsidR="00E379F2" w:rsidRDefault="00E379F2" w:rsidP="00E379F2">
      <w:pPr>
        <w:jc w:val="both"/>
      </w:pPr>
    </w:p>
    <w:p w:rsidR="00E379F2" w:rsidRDefault="00E379F2" w:rsidP="00E379F2">
      <w:pPr>
        <w:ind w:right="90" w:firstLine="0"/>
        <w:jc w:val="both"/>
        <w:rPr>
          <w:sz w:val="20"/>
        </w:rPr>
      </w:pPr>
      <w:hyperlink w:anchor="tdm" w:history="1">
        <w:r>
          <w:rPr>
            <w:rStyle w:val="Lienhypertexte"/>
            <w:sz w:val="20"/>
          </w:rPr>
          <w:t>Retour à la table des matières</w:t>
        </w:r>
      </w:hyperlink>
    </w:p>
    <w:p w:rsidR="00E379F2" w:rsidRPr="003D0D52" w:rsidRDefault="00E379F2" w:rsidP="00E379F2">
      <w:pPr>
        <w:spacing w:before="120" w:after="120"/>
        <w:jc w:val="both"/>
        <w:rPr>
          <w:bCs/>
          <w:iCs/>
          <w:szCs w:val="28"/>
        </w:rPr>
      </w:pPr>
      <w:r w:rsidRPr="003D0D52">
        <w:rPr>
          <w:bCs/>
          <w:iCs/>
          <w:szCs w:val="28"/>
        </w:rPr>
        <w:t xml:space="preserve">Il était pudique, il était secret sauf dans ses engagements pour la foi, la vérité, le respect d’autrui, la liberté. </w:t>
      </w:r>
    </w:p>
    <w:p w:rsidR="00E379F2" w:rsidRPr="003D0D52" w:rsidRDefault="00E379F2" w:rsidP="00E379F2">
      <w:pPr>
        <w:spacing w:before="120" w:after="120"/>
        <w:jc w:val="both"/>
        <w:rPr>
          <w:bCs/>
          <w:iCs/>
          <w:szCs w:val="28"/>
        </w:rPr>
      </w:pPr>
      <w:r w:rsidRPr="003D0D52">
        <w:rPr>
          <w:bCs/>
          <w:iCs/>
          <w:szCs w:val="28"/>
        </w:rPr>
        <w:t xml:space="preserve">Il était harcelé par le doute, les contradictions inévitables chez un homme animé par la réflexion, l’introspection. </w:t>
      </w:r>
    </w:p>
    <w:p w:rsidR="00E379F2" w:rsidRPr="003D0D52" w:rsidRDefault="00E379F2" w:rsidP="00E379F2">
      <w:pPr>
        <w:spacing w:before="120" w:after="120"/>
        <w:jc w:val="both"/>
        <w:rPr>
          <w:bCs/>
          <w:iCs/>
          <w:szCs w:val="28"/>
        </w:rPr>
      </w:pPr>
      <w:r w:rsidRPr="003D0D52">
        <w:rPr>
          <w:bCs/>
          <w:iCs/>
          <w:szCs w:val="28"/>
        </w:rPr>
        <w:t xml:space="preserve">C’est l’homme engagé qui m’intéresse et lui seul. </w:t>
      </w:r>
    </w:p>
    <w:p w:rsidR="00E379F2" w:rsidRPr="003D0D52" w:rsidRDefault="00E379F2" w:rsidP="00E379F2">
      <w:pPr>
        <w:spacing w:before="120" w:after="120"/>
        <w:jc w:val="both"/>
        <w:rPr>
          <w:bCs/>
          <w:iCs/>
          <w:szCs w:val="28"/>
        </w:rPr>
      </w:pPr>
      <w:r w:rsidRPr="003D0D52">
        <w:rPr>
          <w:bCs/>
          <w:iCs/>
          <w:szCs w:val="28"/>
        </w:rPr>
        <w:t xml:space="preserve">Les diverses biographies ont essentiellement abordé cet homme là jusqu’à la parution du livre de Jean-Luc Barré, </w:t>
      </w:r>
      <w:r w:rsidRPr="003D0D52">
        <w:rPr>
          <w:bCs/>
          <w:i/>
          <w:iCs/>
          <w:szCs w:val="28"/>
        </w:rPr>
        <w:t>François Mauriac, bi</w:t>
      </w:r>
      <w:r w:rsidRPr="003D0D52">
        <w:rPr>
          <w:bCs/>
          <w:i/>
          <w:iCs/>
          <w:szCs w:val="28"/>
        </w:rPr>
        <w:t>o</w:t>
      </w:r>
      <w:r w:rsidRPr="003D0D52">
        <w:rPr>
          <w:bCs/>
          <w:i/>
          <w:iCs/>
          <w:szCs w:val="28"/>
        </w:rPr>
        <w:t>graphie intime, 1885-1940</w:t>
      </w:r>
      <w:r w:rsidRPr="003D0D52">
        <w:rPr>
          <w:bCs/>
          <w:iCs/>
          <w:szCs w:val="28"/>
        </w:rPr>
        <w:t xml:space="preserve"> qui « révèle son homosexualité » au milieu d’autres informations. Ce livre, paru en 2009 chez Fayard a obtenu le prix de la biographie en 2011. </w:t>
      </w:r>
    </w:p>
    <w:p w:rsidR="00E379F2" w:rsidRPr="003D0D52" w:rsidRDefault="00E379F2" w:rsidP="00E379F2">
      <w:pPr>
        <w:spacing w:before="120" w:after="120"/>
        <w:jc w:val="both"/>
        <w:rPr>
          <w:bCs/>
          <w:iCs/>
          <w:szCs w:val="28"/>
        </w:rPr>
      </w:pPr>
    </w:p>
    <w:p w:rsidR="00E379F2" w:rsidRPr="003D0D52" w:rsidRDefault="00E379F2" w:rsidP="00E379F2">
      <w:pPr>
        <w:spacing w:before="120" w:after="120"/>
        <w:jc w:val="both"/>
        <w:rPr>
          <w:bCs/>
          <w:iCs/>
          <w:szCs w:val="28"/>
        </w:rPr>
      </w:pPr>
      <w:r w:rsidRPr="003D0D52">
        <w:rPr>
          <w:bCs/>
          <w:iCs/>
          <w:szCs w:val="28"/>
        </w:rPr>
        <w:t>J’ai décidé de ne pas le lire, car personnellement le fait que Ma</w:t>
      </w:r>
      <w:r w:rsidRPr="003D0D52">
        <w:rPr>
          <w:bCs/>
          <w:iCs/>
          <w:szCs w:val="28"/>
        </w:rPr>
        <w:t>u</w:t>
      </w:r>
      <w:r w:rsidRPr="003D0D52">
        <w:rPr>
          <w:bCs/>
          <w:iCs/>
          <w:szCs w:val="28"/>
        </w:rPr>
        <w:t>riac serait homosexuel ne concerne que lui et lui seul et cette « révélation » si c’en est vraiment une n’apporte strict</w:t>
      </w:r>
      <w:r w:rsidRPr="003D0D52">
        <w:rPr>
          <w:bCs/>
          <w:iCs/>
          <w:szCs w:val="28"/>
        </w:rPr>
        <w:t>e</w:t>
      </w:r>
      <w:r w:rsidRPr="003D0D52">
        <w:rPr>
          <w:bCs/>
          <w:iCs/>
          <w:szCs w:val="28"/>
        </w:rPr>
        <w:t xml:space="preserve">ment rien sur la connaissance de l’homme engagé qu’il a été dans bien des domaines. </w:t>
      </w:r>
    </w:p>
    <w:p w:rsidR="00E379F2" w:rsidRPr="003D0D52" w:rsidRDefault="00E379F2" w:rsidP="00E379F2">
      <w:pPr>
        <w:spacing w:before="120" w:after="120"/>
        <w:jc w:val="both"/>
        <w:rPr>
          <w:bCs/>
          <w:iCs/>
          <w:szCs w:val="28"/>
        </w:rPr>
      </w:pPr>
      <w:r w:rsidRPr="003D0D52">
        <w:rPr>
          <w:bCs/>
          <w:iCs/>
          <w:szCs w:val="28"/>
        </w:rPr>
        <w:t>Je préfère passer à mes choix dans son œuvre et ne pas foui</w:t>
      </w:r>
      <w:r w:rsidRPr="003D0D52">
        <w:rPr>
          <w:bCs/>
          <w:iCs/>
          <w:szCs w:val="28"/>
        </w:rPr>
        <w:t>l</w:t>
      </w:r>
      <w:r w:rsidRPr="003D0D52">
        <w:rPr>
          <w:bCs/>
          <w:iCs/>
          <w:szCs w:val="28"/>
        </w:rPr>
        <w:t xml:space="preserve">ler dans les tiroirs secrets d’un homme dont j’admire l’œuvre et l’engagement sans réserve dans des causes qui le méritent. </w:t>
      </w:r>
    </w:p>
    <w:p w:rsidR="00E379F2" w:rsidRDefault="00E379F2" w:rsidP="00E379F2">
      <w:pPr>
        <w:pStyle w:val="p"/>
      </w:pPr>
      <w:r w:rsidRPr="003D0D52">
        <w:rPr>
          <w:bCs/>
          <w:iCs/>
          <w:szCs w:val="44"/>
        </w:rPr>
        <w:br w:type="page"/>
      </w:r>
    </w:p>
    <w:p w:rsidR="00E379F2" w:rsidRDefault="00E379F2" w:rsidP="00E379F2">
      <w:pPr>
        <w:jc w:val="both"/>
      </w:pPr>
    </w:p>
    <w:p w:rsidR="00E379F2" w:rsidRDefault="00E379F2" w:rsidP="00E379F2">
      <w:pPr>
        <w:jc w:val="both"/>
      </w:pPr>
    </w:p>
    <w:p w:rsidR="00E379F2" w:rsidRPr="00761B82" w:rsidRDefault="00E379F2" w:rsidP="00E379F2">
      <w:pPr>
        <w:spacing w:after="120"/>
        <w:ind w:firstLine="0"/>
        <w:jc w:val="center"/>
        <w:rPr>
          <w:i/>
          <w:sz w:val="24"/>
        </w:rPr>
      </w:pPr>
      <w:bookmarkStart w:id="10" w:name="Frencois_Mauriac_7"/>
      <w:r>
        <w:rPr>
          <w:b/>
          <w:sz w:val="24"/>
        </w:rPr>
        <w:t>François Mauriac. Un écrivain engagé.</w:t>
      </w:r>
      <w:r>
        <w:rPr>
          <w:b/>
          <w:sz w:val="24"/>
        </w:rPr>
        <w:br/>
      </w:r>
      <w:r>
        <w:rPr>
          <w:i/>
          <w:sz w:val="24"/>
        </w:rPr>
        <w:t>Essai affectivo-littéraire.</w:t>
      </w:r>
    </w:p>
    <w:p w:rsidR="00E379F2" w:rsidRPr="001F21A7" w:rsidRDefault="00E379F2" w:rsidP="00E379F2">
      <w:pPr>
        <w:pStyle w:val="Titreniveau2"/>
      </w:pPr>
      <w:r>
        <w:t>MES CHOIX</w:t>
      </w:r>
      <w:r>
        <w:br/>
        <w:t>DANS L’ŒUVRE DE</w:t>
      </w:r>
      <w:r>
        <w:br/>
        <w:t>FRANÇOIS MAURIAC</w:t>
      </w:r>
    </w:p>
    <w:bookmarkEnd w:id="10"/>
    <w:p w:rsidR="00E379F2" w:rsidRDefault="00E379F2" w:rsidP="00E379F2">
      <w:pPr>
        <w:jc w:val="both"/>
        <w:rPr>
          <w:szCs w:val="36"/>
        </w:rPr>
      </w:pPr>
    </w:p>
    <w:p w:rsidR="00E379F2" w:rsidRDefault="00E379F2" w:rsidP="00E379F2">
      <w:pPr>
        <w:jc w:val="both"/>
      </w:pPr>
    </w:p>
    <w:p w:rsidR="00E379F2" w:rsidRDefault="00E379F2" w:rsidP="00E379F2">
      <w:pPr>
        <w:jc w:val="both"/>
      </w:pPr>
    </w:p>
    <w:p w:rsidR="00E379F2" w:rsidRDefault="00E379F2" w:rsidP="00E379F2">
      <w:pPr>
        <w:jc w:val="both"/>
      </w:pPr>
    </w:p>
    <w:p w:rsidR="00E379F2" w:rsidRDefault="00E379F2" w:rsidP="00E379F2">
      <w:pPr>
        <w:jc w:val="both"/>
      </w:pPr>
    </w:p>
    <w:p w:rsidR="00E379F2" w:rsidRDefault="00E379F2" w:rsidP="00E379F2">
      <w:pPr>
        <w:ind w:right="90" w:firstLine="0"/>
        <w:jc w:val="both"/>
        <w:rPr>
          <w:sz w:val="20"/>
        </w:rPr>
      </w:pPr>
      <w:hyperlink w:anchor="tdm" w:history="1">
        <w:r>
          <w:rPr>
            <w:rStyle w:val="Lienhypertexte"/>
            <w:sz w:val="20"/>
          </w:rPr>
          <w:t>Retour à la table des matières</w:t>
        </w:r>
      </w:hyperlink>
    </w:p>
    <w:p w:rsidR="00E379F2" w:rsidRPr="003D0D52" w:rsidRDefault="00E379F2" w:rsidP="00E379F2">
      <w:pPr>
        <w:spacing w:before="120" w:after="120"/>
        <w:jc w:val="both"/>
        <w:rPr>
          <w:bCs/>
          <w:iCs/>
          <w:szCs w:val="28"/>
        </w:rPr>
      </w:pPr>
      <w:r w:rsidRPr="003D0D52">
        <w:rPr>
          <w:bCs/>
          <w:iCs/>
          <w:szCs w:val="28"/>
        </w:rPr>
        <w:t xml:space="preserve">Ceux-ci sont totalement arbitraires et personnels. Ils n’engagent que moi et correspondent à mes goûts. Mais j’espère donner au lecteur l’envie d’en connaître davantage… </w:t>
      </w:r>
    </w:p>
    <w:p w:rsidR="00E379F2" w:rsidRPr="003D0D52" w:rsidRDefault="00E379F2" w:rsidP="00E379F2">
      <w:pPr>
        <w:spacing w:before="120" w:after="120"/>
        <w:jc w:val="both"/>
        <w:rPr>
          <w:bCs/>
          <w:i/>
          <w:iCs/>
          <w:szCs w:val="28"/>
        </w:rPr>
      </w:pPr>
    </w:p>
    <w:p w:rsidR="00E379F2" w:rsidRPr="003D0D52" w:rsidRDefault="00E379F2" w:rsidP="00E379F2">
      <w:pPr>
        <w:pStyle w:val="planche"/>
      </w:pPr>
      <w:r w:rsidRPr="003D0D52">
        <w:t>Thérèse Desqueyroux</w:t>
      </w:r>
      <w:r w:rsidRPr="003D0D52">
        <w:rPr>
          <w:b/>
        </w:rPr>
        <w:t> </w:t>
      </w:r>
      <w:r w:rsidRPr="003D0D52">
        <w:t>:</w:t>
      </w:r>
    </w:p>
    <w:p w:rsidR="00E379F2" w:rsidRDefault="00E379F2" w:rsidP="00E379F2">
      <w:pPr>
        <w:spacing w:before="120" w:after="120"/>
        <w:jc w:val="both"/>
        <w:rPr>
          <w:bCs/>
          <w:iCs/>
          <w:szCs w:val="28"/>
        </w:rPr>
      </w:pPr>
    </w:p>
    <w:p w:rsidR="00E379F2" w:rsidRPr="003D0D52" w:rsidRDefault="00E379F2" w:rsidP="00E379F2">
      <w:pPr>
        <w:spacing w:before="120" w:after="120"/>
        <w:jc w:val="both"/>
        <w:rPr>
          <w:bCs/>
          <w:iCs/>
          <w:szCs w:val="28"/>
        </w:rPr>
      </w:pPr>
      <w:r w:rsidRPr="003D0D52">
        <w:rPr>
          <w:bCs/>
          <w:iCs/>
          <w:szCs w:val="28"/>
        </w:rPr>
        <w:t xml:space="preserve">D’après une histoire authentique, </w:t>
      </w:r>
      <w:r w:rsidRPr="003D0D52">
        <w:rPr>
          <w:bCs/>
          <w:i/>
          <w:iCs/>
          <w:szCs w:val="28"/>
        </w:rPr>
        <w:t>L’affaire Favre-Bulle</w:t>
      </w:r>
      <w:r w:rsidRPr="003D0D52">
        <w:rPr>
          <w:bCs/>
          <w:iCs/>
          <w:szCs w:val="28"/>
        </w:rPr>
        <w:t xml:space="preserve"> dont il a t</w:t>
      </w:r>
      <w:r w:rsidRPr="003D0D52">
        <w:rPr>
          <w:bCs/>
          <w:iCs/>
          <w:szCs w:val="28"/>
        </w:rPr>
        <w:t>i</w:t>
      </w:r>
      <w:r w:rsidRPr="003D0D52">
        <w:rPr>
          <w:bCs/>
          <w:iCs/>
          <w:szCs w:val="28"/>
        </w:rPr>
        <w:t>ré un livre éponyme et dont il sera question à la fin du p</w:t>
      </w:r>
      <w:r w:rsidRPr="003D0D52">
        <w:rPr>
          <w:bCs/>
          <w:iCs/>
          <w:szCs w:val="28"/>
        </w:rPr>
        <w:t>a</w:t>
      </w:r>
      <w:r w:rsidRPr="003D0D52">
        <w:rPr>
          <w:bCs/>
          <w:iCs/>
          <w:szCs w:val="28"/>
        </w:rPr>
        <w:t>ragraphe</w:t>
      </w:r>
    </w:p>
    <w:p w:rsidR="00E379F2" w:rsidRPr="003D0D52" w:rsidRDefault="00E379F2" w:rsidP="00E379F2">
      <w:pPr>
        <w:spacing w:before="120" w:after="120"/>
        <w:jc w:val="both"/>
        <w:rPr>
          <w:bCs/>
          <w:iCs/>
          <w:szCs w:val="28"/>
        </w:rPr>
      </w:pPr>
    </w:p>
    <w:p w:rsidR="00E379F2" w:rsidRPr="003D0D52" w:rsidRDefault="00E379F2" w:rsidP="00E379F2">
      <w:pPr>
        <w:spacing w:before="120" w:after="120"/>
        <w:jc w:val="both"/>
        <w:rPr>
          <w:bCs/>
          <w:iCs/>
          <w:szCs w:val="28"/>
        </w:rPr>
      </w:pPr>
      <w:r w:rsidRPr="003D0D52">
        <w:rPr>
          <w:bCs/>
          <w:iCs/>
          <w:szCs w:val="28"/>
        </w:rPr>
        <w:t>On peut vraisemblablement émettre l’hypothèse d’un trouble sév</w:t>
      </w:r>
      <w:r w:rsidRPr="003D0D52">
        <w:rPr>
          <w:bCs/>
          <w:iCs/>
          <w:szCs w:val="28"/>
        </w:rPr>
        <w:t>è</w:t>
      </w:r>
      <w:r w:rsidRPr="003D0D52">
        <w:rPr>
          <w:bCs/>
          <w:iCs/>
          <w:szCs w:val="28"/>
        </w:rPr>
        <w:t>re du post-partum ayant débuté pendant la grossesse et même aupar</w:t>
      </w:r>
      <w:r w:rsidRPr="003D0D52">
        <w:rPr>
          <w:bCs/>
          <w:iCs/>
          <w:szCs w:val="28"/>
        </w:rPr>
        <w:t>a</w:t>
      </w:r>
      <w:r w:rsidRPr="003D0D52">
        <w:rPr>
          <w:bCs/>
          <w:iCs/>
          <w:szCs w:val="28"/>
        </w:rPr>
        <w:t>vant, dès l’instant où elle a re</w:t>
      </w:r>
      <w:r w:rsidRPr="003D0D52">
        <w:rPr>
          <w:bCs/>
          <w:iCs/>
          <w:szCs w:val="28"/>
        </w:rPr>
        <w:t>s</w:t>
      </w:r>
      <w:r w:rsidRPr="003D0D52">
        <w:rPr>
          <w:bCs/>
          <w:iCs/>
          <w:szCs w:val="28"/>
        </w:rPr>
        <w:t>senti une sorte de dépersonnalisation (la famille ne voit en elle qu’un vase ‘sacré’ contenant la semence de Bernard… Quand Bernard lui fait « l’amour », il fouille en elle co</w:t>
      </w:r>
      <w:r w:rsidRPr="003D0D52">
        <w:rPr>
          <w:bCs/>
          <w:iCs/>
          <w:szCs w:val="28"/>
        </w:rPr>
        <w:t>m</w:t>
      </w:r>
      <w:r w:rsidRPr="003D0D52">
        <w:rPr>
          <w:bCs/>
          <w:iCs/>
          <w:szCs w:val="28"/>
        </w:rPr>
        <w:t>me un jeune porc dans une auge (c’est elle l’auge). Elle ne ressent rien pour l’enfant qui grandit en elle, sinon essentiellement du désagr</w:t>
      </w:r>
      <w:r w:rsidRPr="003D0D52">
        <w:rPr>
          <w:bCs/>
          <w:iCs/>
          <w:szCs w:val="28"/>
        </w:rPr>
        <w:t>é</w:t>
      </w:r>
      <w:r w:rsidRPr="003D0D52">
        <w:rPr>
          <w:bCs/>
          <w:iCs/>
          <w:szCs w:val="28"/>
        </w:rPr>
        <w:t>ment Ce qu’elle ressent pour Jean Azévédo vient du fait qu’il ne se</w:t>
      </w:r>
      <w:r w:rsidRPr="003D0D52">
        <w:rPr>
          <w:bCs/>
          <w:iCs/>
          <w:szCs w:val="28"/>
        </w:rPr>
        <w:t>m</w:t>
      </w:r>
      <w:r w:rsidRPr="003D0D52">
        <w:rPr>
          <w:bCs/>
          <w:iCs/>
          <w:szCs w:val="28"/>
        </w:rPr>
        <w:t>ble pas lui témo</w:t>
      </w:r>
      <w:r w:rsidRPr="003D0D52">
        <w:rPr>
          <w:bCs/>
          <w:iCs/>
          <w:szCs w:val="28"/>
        </w:rPr>
        <w:t>i</w:t>
      </w:r>
      <w:r w:rsidRPr="003D0D52">
        <w:rPr>
          <w:bCs/>
          <w:iCs/>
          <w:szCs w:val="28"/>
        </w:rPr>
        <w:t>gner d’intérêt physique, il est donc sans danger… Alors, Thérèse est-elle une schizophrène qui a été bien compe</w:t>
      </w:r>
      <w:r w:rsidRPr="003D0D52">
        <w:rPr>
          <w:bCs/>
          <w:iCs/>
          <w:szCs w:val="28"/>
        </w:rPr>
        <w:t>n</w:t>
      </w:r>
      <w:r w:rsidRPr="003D0D52">
        <w:rPr>
          <w:bCs/>
          <w:iCs/>
          <w:szCs w:val="28"/>
        </w:rPr>
        <w:t>sée (jargon médical) et qui à l’occasion d’un évènement majeur, la pr</w:t>
      </w:r>
      <w:r w:rsidRPr="003D0D52">
        <w:rPr>
          <w:bCs/>
          <w:iCs/>
          <w:szCs w:val="28"/>
        </w:rPr>
        <w:t>o</w:t>
      </w:r>
      <w:r w:rsidRPr="003D0D52">
        <w:rPr>
          <w:bCs/>
          <w:iCs/>
          <w:szCs w:val="28"/>
        </w:rPr>
        <w:t>cré</w:t>
      </w:r>
      <w:r w:rsidRPr="003D0D52">
        <w:rPr>
          <w:bCs/>
          <w:iCs/>
          <w:szCs w:val="28"/>
        </w:rPr>
        <w:t>a</w:t>
      </w:r>
      <w:r w:rsidRPr="003D0D52">
        <w:rPr>
          <w:bCs/>
          <w:iCs/>
          <w:szCs w:val="28"/>
        </w:rPr>
        <w:t>tion, décompense sur un mode criminel. Quand elle voit Bernard reprendre à plusieurs reprises sa dose d’arsenic dans la fiole de F</w:t>
      </w:r>
      <w:r w:rsidRPr="003D0D52">
        <w:rPr>
          <w:bCs/>
          <w:iCs/>
          <w:szCs w:val="28"/>
        </w:rPr>
        <w:t>o</w:t>
      </w:r>
      <w:r w:rsidRPr="003D0D52">
        <w:rPr>
          <w:bCs/>
          <w:iCs/>
          <w:szCs w:val="28"/>
        </w:rPr>
        <w:t>wler, elle ne dit rien et c’est presque naturellement que Bernard s’empoisonne tout seul, du moins à ce st</w:t>
      </w:r>
      <w:r w:rsidRPr="003D0D52">
        <w:rPr>
          <w:bCs/>
          <w:iCs/>
          <w:szCs w:val="28"/>
        </w:rPr>
        <w:t>a</w:t>
      </w:r>
      <w:r w:rsidRPr="003D0D52">
        <w:rPr>
          <w:bCs/>
          <w:iCs/>
          <w:szCs w:val="28"/>
        </w:rPr>
        <w:t>de. Mais Thérèse va basculer très rapidement dans le crime, comme l’écrit Mauriac, elle va s’assurer que l’erreur de Bernard est bien responsable de sa crise vi</w:t>
      </w:r>
      <w:r w:rsidRPr="003D0D52">
        <w:rPr>
          <w:bCs/>
          <w:iCs/>
          <w:szCs w:val="28"/>
        </w:rPr>
        <w:t>o</w:t>
      </w:r>
      <w:r w:rsidRPr="003D0D52">
        <w:rPr>
          <w:bCs/>
          <w:iCs/>
          <w:szCs w:val="28"/>
        </w:rPr>
        <w:t>lente et pour cela, il faut qu’elle l’empoisonne, car co</w:t>
      </w:r>
      <w:r w:rsidRPr="003D0D52">
        <w:rPr>
          <w:bCs/>
          <w:iCs/>
          <w:szCs w:val="28"/>
        </w:rPr>
        <w:t>m</w:t>
      </w:r>
      <w:r w:rsidRPr="003D0D52">
        <w:rPr>
          <w:bCs/>
          <w:iCs/>
          <w:szCs w:val="28"/>
        </w:rPr>
        <w:t>ment nommer autrement cet e</w:t>
      </w:r>
      <w:r w:rsidRPr="003D0D52">
        <w:rPr>
          <w:bCs/>
          <w:iCs/>
          <w:szCs w:val="28"/>
        </w:rPr>
        <w:t>f</w:t>
      </w:r>
      <w:r w:rsidRPr="003D0D52">
        <w:rPr>
          <w:bCs/>
          <w:iCs/>
          <w:szCs w:val="28"/>
        </w:rPr>
        <w:t xml:space="preserve">froyable test criminel ? </w:t>
      </w:r>
    </w:p>
    <w:p w:rsidR="00E379F2" w:rsidRPr="003D0D52" w:rsidRDefault="00E379F2" w:rsidP="00E379F2">
      <w:pPr>
        <w:spacing w:before="120" w:after="120"/>
        <w:jc w:val="both"/>
        <w:rPr>
          <w:bCs/>
          <w:iCs/>
          <w:szCs w:val="28"/>
        </w:rPr>
      </w:pPr>
      <w:r w:rsidRPr="003D0D52">
        <w:rPr>
          <w:bCs/>
          <w:iCs/>
          <w:szCs w:val="28"/>
        </w:rPr>
        <w:t>Cette abominable « vérification » accomplie, il va falloir que Th</w:t>
      </w:r>
      <w:r w:rsidRPr="003D0D52">
        <w:rPr>
          <w:bCs/>
          <w:iCs/>
          <w:szCs w:val="28"/>
        </w:rPr>
        <w:t>é</w:t>
      </w:r>
      <w:r w:rsidRPr="003D0D52">
        <w:rPr>
          <w:bCs/>
          <w:iCs/>
          <w:szCs w:val="28"/>
        </w:rPr>
        <w:t>rèse paie à sa manière et dans le cadre de cette étouffante famille (ne le sont-elles pas toutes plus ou moins, même (ou surtout) en se reve</w:t>
      </w:r>
      <w:r w:rsidRPr="003D0D52">
        <w:rPr>
          <w:bCs/>
          <w:iCs/>
          <w:szCs w:val="28"/>
        </w:rPr>
        <w:t>n</w:t>
      </w:r>
      <w:r w:rsidRPr="003D0D52">
        <w:rPr>
          <w:bCs/>
          <w:iCs/>
          <w:szCs w:val="28"/>
        </w:rPr>
        <w:t xml:space="preserve">diquant comme « protectrices » ?). </w:t>
      </w:r>
    </w:p>
    <w:p w:rsidR="00E379F2" w:rsidRPr="003D0D52" w:rsidRDefault="00E379F2" w:rsidP="00E379F2">
      <w:pPr>
        <w:spacing w:before="120" w:after="120"/>
        <w:jc w:val="both"/>
        <w:rPr>
          <w:bCs/>
          <w:iCs/>
          <w:szCs w:val="28"/>
        </w:rPr>
      </w:pPr>
      <w:r w:rsidRPr="003D0D52">
        <w:rPr>
          <w:bCs/>
          <w:iCs/>
          <w:szCs w:val="28"/>
        </w:rPr>
        <w:t>Le clan familial va afficher une parfaite harmonie de façade. L’enquête menée par les autorités a lieu, Bernard va témoigner en f</w:t>
      </w:r>
      <w:r w:rsidRPr="003D0D52">
        <w:rPr>
          <w:bCs/>
          <w:iCs/>
          <w:szCs w:val="28"/>
        </w:rPr>
        <w:t>a</w:t>
      </w:r>
      <w:r w:rsidRPr="003D0D52">
        <w:rPr>
          <w:bCs/>
          <w:iCs/>
          <w:szCs w:val="28"/>
        </w:rPr>
        <w:t>veur de Thérèse afin qu’elle soit disculpée, mais un terrible « arra</w:t>
      </w:r>
      <w:r w:rsidRPr="003D0D52">
        <w:rPr>
          <w:bCs/>
          <w:iCs/>
          <w:szCs w:val="28"/>
        </w:rPr>
        <w:t>n</w:t>
      </w:r>
      <w:r w:rsidRPr="003D0D52">
        <w:rPr>
          <w:bCs/>
          <w:iCs/>
          <w:szCs w:val="28"/>
        </w:rPr>
        <w:t xml:space="preserve">gement » va être imposé à Thérèse par le clan. J’écris le mot </w:t>
      </w:r>
      <w:r w:rsidRPr="003D0D52">
        <w:rPr>
          <w:bCs/>
          <w:i/>
          <w:iCs/>
          <w:szCs w:val="28"/>
        </w:rPr>
        <w:t>arrangement</w:t>
      </w:r>
      <w:r w:rsidRPr="003D0D52">
        <w:rPr>
          <w:bCs/>
          <w:iCs/>
          <w:szCs w:val="28"/>
        </w:rPr>
        <w:t xml:space="preserve"> avec des guillemets car Thérèse n’a pas conclu d’arrangement, elle n’a aucune latitude en la matière et doit se so</w:t>
      </w:r>
      <w:r w:rsidRPr="003D0D52">
        <w:rPr>
          <w:bCs/>
          <w:iCs/>
          <w:szCs w:val="28"/>
        </w:rPr>
        <w:t>u</w:t>
      </w:r>
      <w:r w:rsidRPr="003D0D52">
        <w:rPr>
          <w:bCs/>
          <w:iCs/>
          <w:szCs w:val="28"/>
        </w:rPr>
        <w:t xml:space="preserve">mettre. </w:t>
      </w:r>
    </w:p>
    <w:p w:rsidR="00E379F2" w:rsidRPr="003D0D52" w:rsidRDefault="00E379F2" w:rsidP="00E379F2">
      <w:pPr>
        <w:spacing w:before="120" w:after="120"/>
        <w:jc w:val="both"/>
        <w:rPr>
          <w:bCs/>
          <w:iCs/>
          <w:szCs w:val="28"/>
        </w:rPr>
      </w:pPr>
      <w:r w:rsidRPr="003D0D52">
        <w:rPr>
          <w:bCs/>
          <w:iCs/>
          <w:szCs w:val="28"/>
        </w:rPr>
        <w:t>Elle sera reléguée dans sa chambre, à Argelouse, la cuisine lui sera inte</w:t>
      </w:r>
      <w:r w:rsidRPr="003D0D52">
        <w:rPr>
          <w:bCs/>
          <w:iCs/>
          <w:szCs w:val="28"/>
        </w:rPr>
        <w:t>r</w:t>
      </w:r>
      <w:r w:rsidRPr="003D0D52">
        <w:rPr>
          <w:bCs/>
          <w:iCs/>
          <w:szCs w:val="28"/>
        </w:rPr>
        <w:t xml:space="preserve">dite et elle ne verra sa fille Marie que lorsqu’il le faudra. </w:t>
      </w:r>
    </w:p>
    <w:p w:rsidR="00E379F2" w:rsidRPr="003D0D52" w:rsidRDefault="00E379F2" w:rsidP="00E379F2">
      <w:pPr>
        <w:spacing w:before="120" w:after="120"/>
        <w:jc w:val="both"/>
        <w:rPr>
          <w:bCs/>
          <w:iCs/>
          <w:szCs w:val="28"/>
        </w:rPr>
      </w:pPr>
      <w:r w:rsidRPr="003D0D52">
        <w:rPr>
          <w:bCs/>
          <w:iCs/>
          <w:szCs w:val="28"/>
        </w:rPr>
        <w:t>En revanche, mari et femme iront ostensiblement à l’église tous les dimanches pour couper court (ou tenter de le faire) aux ragots qui ne manquent pas de circuler dans cette bou</w:t>
      </w:r>
      <w:r w:rsidRPr="003D0D52">
        <w:rPr>
          <w:bCs/>
          <w:iCs/>
          <w:szCs w:val="28"/>
        </w:rPr>
        <w:t>r</w:t>
      </w:r>
      <w:r w:rsidRPr="003D0D52">
        <w:rPr>
          <w:bCs/>
          <w:iCs/>
          <w:szCs w:val="28"/>
        </w:rPr>
        <w:t xml:space="preserve">gade. </w:t>
      </w:r>
    </w:p>
    <w:p w:rsidR="00E379F2" w:rsidRPr="003D0D52" w:rsidRDefault="00E379F2" w:rsidP="00E379F2">
      <w:pPr>
        <w:spacing w:before="120" w:after="120"/>
        <w:jc w:val="both"/>
        <w:rPr>
          <w:bCs/>
          <w:iCs/>
          <w:szCs w:val="28"/>
        </w:rPr>
      </w:pPr>
      <w:r w:rsidRPr="003D0D52">
        <w:rPr>
          <w:bCs/>
          <w:iCs/>
          <w:szCs w:val="28"/>
        </w:rPr>
        <w:t>Thérèse vit alors un authentique épisode de repli autistique avec r</w:t>
      </w:r>
      <w:r w:rsidRPr="003D0D52">
        <w:rPr>
          <w:bCs/>
          <w:iCs/>
          <w:szCs w:val="28"/>
        </w:rPr>
        <w:t>e</w:t>
      </w:r>
      <w:r w:rsidRPr="003D0D52">
        <w:rPr>
          <w:bCs/>
          <w:iCs/>
          <w:szCs w:val="28"/>
        </w:rPr>
        <w:t>fus de s’alimenter, de se lever, de se laver. Une incurie notoire va ju</w:t>
      </w:r>
      <w:r w:rsidRPr="003D0D52">
        <w:rPr>
          <w:bCs/>
          <w:iCs/>
          <w:szCs w:val="28"/>
        </w:rPr>
        <w:t>s</w:t>
      </w:r>
      <w:r w:rsidRPr="003D0D52">
        <w:rPr>
          <w:bCs/>
          <w:iCs/>
          <w:szCs w:val="28"/>
        </w:rPr>
        <w:t>qu’à provoquer le profond dégoût de Balionte, la bonne des De</w:t>
      </w:r>
      <w:r w:rsidRPr="003D0D52">
        <w:rPr>
          <w:bCs/>
          <w:iCs/>
          <w:szCs w:val="28"/>
        </w:rPr>
        <w:t>s</w:t>
      </w:r>
      <w:r w:rsidRPr="003D0D52">
        <w:rPr>
          <w:bCs/>
          <w:iCs/>
          <w:szCs w:val="28"/>
        </w:rPr>
        <w:t xml:space="preserve">queyroux… </w:t>
      </w:r>
    </w:p>
    <w:p w:rsidR="00E379F2" w:rsidRPr="003D0D52" w:rsidRDefault="00E379F2" w:rsidP="00E379F2">
      <w:pPr>
        <w:spacing w:before="120" w:after="120"/>
        <w:jc w:val="both"/>
        <w:rPr>
          <w:bCs/>
          <w:iCs/>
          <w:szCs w:val="28"/>
        </w:rPr>
      </w:pPr>
    </w:p>
    <w:p w:rsidR="00E379F2" w:rsidRPr="003D0D52" w:rsidRDefault="00E379F2" w:rsidP="00E379F2">
      <w:pPr>
        <w:pStyle w:val="extraitsi"/>
      </w:pPr>
      <w:r w:rsidRPr="003D0D52">
        <w:t>C’est bien d’un épisode psychotique qu’il s’agit avec repli, indifférence, incurie, absence de toute communic</w:t>
      </w:r>
      <w:r w:rsidRPr="003D0D52">
        <w:t>a</w:t>
      </w:r>
      <w:r w:rsidRPr="003D0D52">
        <w:t>tion avec son entourage… Cet épisode relié à tout ce qui a entouré la gro</w:t>
      </w:r>
      <w:r w:rsidRPr="003D0D52">
        <w:t>s</w:t>
      </w:r>
      <w:r w:rsidRPr="003D0D52">
        <w:t>sesse, le « post-partum » fait clairement penser aux formes sp</w:t>
      </w:r>
      <w:r w:rsidRPr="003D0D52">
        <w:t>é</w:t>
      </w:r>
      <w:r w:rsidRPr="003D0D52">
        <w:t>cifiques (quoiqu’en aient pensé certains cliniciens ringards) de psychose puerpérale ‘schizophréniforme’ que j’ai eues à traiter à plusieurs r</w:t>
      </w:r>
      <w:r w:rsidRPr="003D0D52">
        <w:t>e</w:t>
      </w:r>
      <w:r w:rsidRPr="003D0D52">
        <w:t>prises et qui s’intégrèrent dans mon sujet de thèse de doctorat et de mémoire de spécialité</w:t>
      </w:r>
      <w:r>
        <w:t> </w:t>
      </w:r>
      <w:r>
        <w:rPr>
          <w:rStyle w:val="Appelnotedebasdep"/>
          <w:i w:val="0"/>
        </w:rPr>
        <w:footnoteReference w:id="2"/>
      </w:r>
      <w:r w:rsidRPr="003D0D52">
        <w:t xml:space="preserve"> en psychi</w:t>
      </w:r>
      <w:r w:rsidRPr="003D0D52">
        <w:t>a</w:t>
      </w:r>
      <w:r w:rsidRPr="003D0D52">
        <w:t>trie</w:t>
      </w:r>
      <w:r w:rsidRPr="003D0D52">
        <w:rPr>
          <w:szCs w:val="16"/>
        </w:rPr>
        <w:t>.</w:t>
      </w:r>
      <w:r w:rsidRPr="003D0D52">
        <w:t xml:space="preserve"> </w:t>
      </w:r>
    </w:p>
    <w:p w:rsidR="00E379F2" w:rsidRPr="003D0D52" w:rsidRDefault="00E379F2" w:rsidP="00E379F2">
      <w:pPr>
        <w:spacing w:before="120" w:after="120"/>
        <w:jc w:val="both"/>
        <w:rPr>
          <w:bCs/>
          <w:i/>
          <w:iCs/>
          <w:szCs w:val="28"/>
        </w:rPr>
      </w:pPr>
    </w:p>
    <w:p w:rsidR="00E379F2" w:rsidRPr="003D0D52" w:rsidRDefault="00E379F2" w:rsidP="00E379F2">
      <w:pPr>
        <w:pStyle w:val="extraitsi"/>
      </w:pPr>
      <w:r w:rsidRPr="003D0D52">
        <w:t>Lorsque j’ai lu le livre pour la première fois, j’étais en cla</w:t>
      </w:r>
      <w:r w:rsidRPr="003D0D52">
        <w:t>s</w:t>
      </w:r>
      <w:r w:rsidRPr="003D0D52">
        <w:t>se de première classique au lycée Descartes de Rabat et je fr</w:t>
      </w:r>
      <w:r w:rsidRPr="003D0D52">
        <w:t>é</w:t>
      </w:r>
      <w:r w:rsidRPr="003D0D52">
        <w:t>quentais r</w:t>
      </w:r>
      <w:r w:rsidRPr="003D0D52">
        <w:t>é</w:t>
      </w:r>
      <w:r w:rsidRPr="003D0D52">
        <w:t>gulièrement le club de lecture créé par Marie-José Liauzu, mon pr</w:t>
      </w:r>
      <w:r w:rsidRPr="003D0D52">
        <w:t>o</w:t>
      </w:r>
      <w:r w:rsidRPr="003D0D52">
        <w:t>fesseur de français-latin qui était innovante et totalement aux antipodes de ses co</w:t>
      </w:r>
      <w:r w:rsidRPr="003D0D52">
        <w:t>l</w:t>
      </w:r>
      <w:r w:rsidRPr="003D0D52">
        <w:t xml:space="preserve">lègues. </w:t>
      </w:r>
    </w:p>
    <w:p w:rsidR="00E379F2" w:rsidRPr="003D0D52" w:rsidRDefault="00E379F2" w:rsidP="00E379F2">
      <w:pPr>
        <w:pStyle w:val="extraitsi"/>
      </w:pPr>
      <w:r w:rsidRPr="003D0D52">
        <w:t>Elle nous respectait, nous vouvoyait et cela nous changeait des manières parfois militaires de certains enseignants qui nous app</w:t>
      </w:r>
      <w:r w:rsidRPr="003D0D52">
        <w:t>e</w:t>
      </w:r>
      <w:r w:rsidRPr="003D0D52">
        <w:t>laient par notre nom patronymique, nous tutoyaient (la secrétaire du proviseur Chappaz en faisait autant jusqu’à ce que je la tance vert</w:t>
      </w:r>
      <w:r w:rsidRPr="003D0D52">
        <w:t>e</w:t>
      </w:r>
      <w:r w:rsidRPr="003D0D52">
        <w:t xml:space="preserve">ment alors que j’eus besoin un jour d’une attestation en classe de terminale). </w:t>
      </w:r>
    </w:p>
    <w:p w:rsidR="00E379F2" w:rsidRPr="003D0D52" w:rsidRDefault="00E379F2" w:rsidP="00E379F2">
      <w:pPr>
        <w:pStyle w:val="extraitsi"/>
      </w:pPr>
      <w:r w:rsidRPr="003D0D52">
        <w:t>Nous avions pris possession de notre nouveau lycée fla</w:t>
      </w:r>
      <w:r w:rsidRPr="003D0D52">
        <w:t>m</w:t>
      </w:r>
      <w:r w:rsidRPr="003D0D52">
        <w:t>bant neuf baptisé lycée Descartes, près de l’Agdal, un quartier résidentiel situé à près de 5 km du centre ville de Rabat. Le l</w:t>
      </w:r>
      <w:r w:rsidRPr="003D0D52">
        <w:t>y</w:t>
      </w:r>
      <w:r w:rsidRPr="003D0D52">
        <w:t>cée Gouraud bâti par la R</w:t>
      </w:r>
      <w:r w:rsidRPr="003D0D52">
        <w:t>é</w:t>
      </w:r>
      <w:r w:rsidRPr="003D0D52">
        <w:t>sidence française fut « rendu » aux autorités marocaines et le lycée rebapt</w:t>
      </w:r>
      <w:r w:rsidRPr="003D0D52">
        <w:t>i</w:t>
      </w:r>
      <w:r w:rsidRPr="003D0D52">
        <w:t xml:space="preserve">sé Hassan II. </w:t>
      </w:r>
    </w:p>
    <w:p w:rsidR="00E379F2" w:rsidRPr="003D0D52" w:rsidRDefault="00E379F2" w:rsidP="00E379F2">
      <w:pPr>
        <w:pStyle w:val="extraitsi"/>
      </w:pPr>
      <w:r w:rsidRPr="003D0D52">
        <w:t>Madame Liauzu nous demanda de choisir des ouvrages dont nous avions à faire une sorte de synthèse, commentaire, afin de nous préparer à l’examen appelé examen probatoire rempl</w:t>
      </w:r>
      <w:r w:rsidRPr="003D0D52">
        <w:t>a</w:t>
      </w:r>
      <w:r w:rsidRPr="003D0D52">
        <w:t>çant le premier baccalauréat qui l’année suivante fut total</w:t>
      </w:r>
      <w:r w:rsidRPr="003D0D52">
        <w:t>e</w:t>
      </w:r>
      <w:r w:rsidRPr="003D0D52">
        <w:t>ment abandonné avec seul rel</w:t>
      </w:r>
      <w:r w:rsidRPr="003D0D52">
        <w:t>i</w:t>
      </w:r>
      <w:r w:rsidRPr="003D0D52">
        <w:t xml:space="preserve">quat un examen de français en fin de première. </w:t>
      </w:r>
    </w:p>
    <w:p w:rsidR="00E379F2" w:rsidRPr="003D0D52" w:rsidRDefault="00E379F2" w:rsidP="00E379F2">
      <w:pPr>
        <w:pStyle w:val="extraitsi"/>
      </w:pPr>
      <w:r w:rsidRPr="003D0D52">
        <w:t>De plus, en nous laissant choisir les titres des ouvrages, elle o</w:t>
      </w:r>
      <w:r w:rsidRPr="003D0D52">
        <w:t>u</w:t>
      </w:r>
      <w:r w:rsidRPr="003D0D52">
        <w:t xml:space="preserve">vrait la porte sur un monde pluriel. </w:t>
      </w:r>
    </w:p>
    <w:p w:rsidR="00E379F2" w:rsidRPr="003D0D52" w:rsidRDefault="00E379F2" w:rsidP="00E379F2">
      <w:pPr>
        <w:pStyle w:val="extraitsi"/>
      </w:pPr>
      <w:r w:rsidRPr="003D0D52">
        <w:t>Dans le même temps, j’avais écouté sur France Inter ─ dont nous étions les fidèles auditeurs depuis que la RTM avait co</w:t>
      </w:r>
      <w:r w:rsidRPr="003D0D52">
        <w:t>m</w:t>
      </w:r>
      <w:r w:rsidRPr="003D0D52">
        <w:t>mencé à inonder les ondes de stupidités sur « l’ennemi sioniste israélien » et vilipendait les Juifs à une époque grave de fla</w:t>
      </w:r>
      <w:r w:rsidRPr="003D0D52">
        <w:t>m</w:t>
      </w:r>
      <w:r w:rsidRPr="003D0D52">
        <w:t>bée judéophobe qui ira en s’amplifiant en 1967 et déclenchant quelques agressions dont certaines mortelles ─ une émission passionnante animée par un av</w:t>
      </w:r>
      <w:r w:rsidRPr="003D0D52">
        <w:t>o</w:t>
      </w:r>
      <w:r w:rsidRPr="003D0D52">
        <w:t>cat du barreau de Paris (dont j’ai oublié le nom) intitulé Plaidoyer pour Thérèse (De</w:t>
      </w:r>
      <w:r w:rsidRPr="003D0D52">
        <w:t>s</w:t>
      </w:r>
      <w:r w:rsidRPr="003D0D52">
        <w:t xml:space="preserve">queyroux). </w:t>
      </w:r>
    </w:p>
    <w:p w:rsidR="00E379F2" w:rsidRPr="003D0D52" w:rsidRDefault="00E379F2" w:rsidP="00E379F2">
      <w:pPr>
        <w:pStyle w:val="extraitsi"/>
      </w:pPr>
      <w:r w:rsidRPr="003D0D52">
        <w:t>Je pris hâtivement une foule de notes et décidai de m’atteler à rédiger une sorte de plaidoyer à ma manière. Mon père, e</w:t>
      </w:r>
      <w:r w:rsidRPr="003D0D52">
        <w:t>n</w:t>
      </w:r>
      <w:r w:rsidRPr="003D0D52">
        <w:t>core en activité en tant que directeur financier des Moulins B</w:t>
      </w:r>
      <w:r w:rsidRPr="003D0D52">
        <w:t>a</w:t>
      </w:r>
      <w:r w:rsidRPr="003D0D52">
        <w:t>ruk, m’apporta son aide. Ce souvenir provoque en moi une pr</w:t>
      </w:r>
      <w:r w:rsidRPr="003D0D52">
        <w:t>o</w:t>
      </w:r>
      <w:r w:rsidRPr="003D0D52">
        <w:t>fonde émotion, comme à chaque fois que j’évoque mon père, même 43 ans ans après sa disp</w:t>
      </w:r>
      <w:r w:rsidRPr="003D0D52">
        <w:t>a</w:t>
      </w:r>
      <w:r w:rsidRPr="003D0D52">
        <w:t>rition. Nous partîmes ensemble de la maison pour les Moulins B</w:t>
      </w:r>
      <w:r w:rsidRPr="003D0D52">
        <w:t>a</w:t>
      </w:r>
      <w:r w:rsidRPr="003D0D52">
        <w:t>ruk. Là, je retrouvai l’homme actif, organisé, en dépit d’un faux désordre sur sa table de tr</w:t>
      </w:r>
      <w:r w:rsidRPr="003D0D52">
        <w:t>a</w:t>
      </w:r>
      <w:r w:rsidRPr="003D0D52">
        <w:t xml:space="preserve">vail. </w:t>
      </w:r>
    </w:p>
    <w:p w:rsidR="00E379F2" w:rsidRPr="003D0D52" w:rsidRDefault="00E379F2" w:rsidP="00E379F2">
      <w:pPr>
        <w:pStyle w:val="extraitsi"/>
      </w:pPr>
      <w:r w:rsidRPr="003D0D52">
        <w:t>Sur celle-ci, une Remington allait servir d’outil à mon pr</w:t>
      </w:r>
      <w:r w:rsidRPr="003D0D52">
        <w:t>e</w:t>
      </w:r>
      <w:r w:rsidRPr="003D0D52">
        <w:t>mier vér</w:t>
      </w:r>
      <w:r w:rsidRPr="003D0D52">
        <w:t>i</w:t>
      </w:r>
      <w:r w:rsidRPr="003D0D52">
        <w:t>table écrit documenté. Mon père tapait à la machine avec deux doigts, mais à une telle vitesse que j’en demeurai coi. Je le voyais pour la pr</w:t>
      </w:r>
      <w:r w:rsidRPr="003D0D52">
        <w:t>e</w:t>
      </w:r>
      <w:r w:rsidRPr="003D0D52">
        <w:t>mière fois se servir de cet « engin ». Je dois dire qu’il m’impressionna par sa rap</w:t>
      </w:r>
      <w:r w:rsidRPr="003D0D52">
        <w:t>i</w:t>
      </w:r>
      <w:r w:rsidRPr="003D0D52">
        <w:t xml:space="preserve">dité et son habileté. </w:t>
      </w:r>
    </w:p>
    <w:p w:rsidR="00E379F2" w:rsidRPr="003D0D52" w:rsidRDefault="00E379F2" w:rsidP="00E379F2">
      <w:pPr>
        <w:pStyle w:val="extraitsi"/>
      </w:pPr>
      <w:r w:rsidRPr="003D0D52">
        <w:t>Nous avons travaillé ainsi ensemble, lui me reprenant lor</w:t>
      </w:r>
      <w:r w:rsidRPr="003D0D52">
        <w:t>s</w:t>
      </w:r>
      <w:r w:rsidRPr="003D0D52">
        <w:t>qu’il tro</w:t>
      </w:r>
      <w:r w:rsidRPr="003D0D52">
        <w:t>u</w:t>
      </w:r>
      <w:r w:rsidRPr="003D0D52">
        <w:t>vait certaines formulations pesantes ou lorsque trop de répétitions v</w:t>
      </w:r>
      <w:r w:rsidRPr="003D0D52">
        <w:t>e</w:t>
      </w:r>
      <w:r w:rsidRPr="003D0D52">
        <w:t xml:space="preserve">naient « enlaidir » le texte. </w:t>
      </w:r>
    </w:p>
    <w:p w:rsidR="00E379F2" w:rsidRPr="003D0D52" w:rsidRDefault="00E379F2" w:rsidP="00E379F2">
      <w:pPr>
        <w:pStyle w:val="extraitsi"/>
      </w:pPr>
      <w:r w:rsidRPr="003D0D52">
        <w:t>Mon père venait de rédiger tout récemment un volumineux rapport demandé par le PDG désireux d’améliorer le fonctio</w:t>
      </w:r>
      <w:r w:rsidRPr="003D0D52">
        <w:t>n</w:t>
      </w:r>
      <w:r w:rsidRPr="003D0D52">
        <w:t>nement global du groupe dans lequel certains chefs de service étaient parfois do</w:t>
      </w:r>
      <w:r w:rsidRPr="003D0D52">
        <w:t>u</w:t>
      </w:r>
      <w:r w:rsidRPr="003D0D52">
        <w:t>teux ou carrément malhonnêtes. Mon père avait to</w:t>
      </w:r>
      <w:r w:rsidRPr="003D0D52">
        <w:t>u</w:t>
      </w:r>
      <w:r w:rsidRPr="003D0D52">
        <w:t xml:space="preserve">jours détesté la langue de bois… </w:t>
      </w:r>
    </w:p>
    <w:p w:rsidR="00E379F2" w:rsidRPr="003D0D52" w:rsidRDefault="00E379F2" w:rsidP="00E379F2">
      <w:pPr>
        <w:pStyle w:val="extraitsi"/>
      </w:pPr>
      <w:r w:rsidRPr="003D0D52">
        <w:t>Son rapport fit l’effet d’une bombe, du moins momentan</w:t>
      </w:r>
      <w:r w:rsidRPr="003D0D52">
        <w:t>é</w:t>
      </w:r>
      <w:r w:rsidRPr="003D0D52">
        <w:t>ment, car le PDG asseyait son autorité sur quelques brebis g</w:t>
      </w:r>
      <w:r w:rsidRPr="003D0D52">
        <w:t>a</w:t>
      </w:r>
      <w:r w:rsidRPr="003D0D52">
        <w:t>leuses… Il pr</w:t>
      </w:r>
      <w:r w:rsidRPr="003D0D52">
        <w:t>o</w:t>
      </w:r>
      <w:r w:rsidRPr="003D0D52">
        <w:t>mit des réformes qui ne vinrent pas, du moins tant que mon père assura la direction financière du groupe ju</w:t>
      </w:r>
      <w:r w:rsidRPr="003D0D52">
        <w:t>s</w:t>
      </w:r>
      <w:r w:rsidRPr="003D0D52">
        <w:t>qu’à sa rupture d’ulcère de l’estomac qui mit fin à ses fonctions quelques mois plus tard. Je suis certain qu’il m’a transmis ce goût immodéré pour la rébellion et la recherche de la vérité, quel qu’en soit le prix ! Je lui en suis très reco</w:t>
      </w:r>
      <w:r w:rsidRPr="003D0D52">
        <w:t>n</w:t>
      </w:r>
      <w:r w:rsidRPr="003D0D52">
        <w:t>naissant.</w:t>
      </w:r>
    </w:p>
    <w:p w:rsidR="00E379F2" w:rsidRPr="003D0D52" w:rsidRDefault="00E379F2" w:rsidP="00E379F2">
      <w:pPr>
        <w:pStyle w:val="extraitsi"/>
      </w:pPr>
      <w:r w:rsidRPr="003D0D52">
        <w:t>Un document définitif fut bouclé et je remis ma dissertation à M. J. Liauzu qui me félicita chaleureusement. J’étais réell</w:t>
      </w:r>
      <w:r w:rsidRPr="003D0D52">
        <w:t>e</w:t>
      </w:r>
      <w:r w:rsidRPr="003D0D52">
        <w:t xml:space="preserve">ment heureux de ce compliment et d’avoir travaillé avec mon père dans son bureau… </w:t>
      </w:r>
    </w:p>
    <w:p w:rsidR="00E379F2" w:rsidRPr="003D0D52" w:rsidRDefault="00E379F2" w:rsidP="00E379F2">
      <w:pPr>
        <w:pStyle w:val="extraitsi"/>
      </w:pPr>
      <w:r w:rsidRPr="003D0D52">
        <w:t>Cette proximité, cette complicité entre nous deux était rare et pr</w:t>
      </w:r>
      <w:r w:rsidRPr="003D0D52">
        <w:t>é</w:t>
      </w:r>
      <w:r w:rsidRPr="003D0D52">
        <w:t>cieuse et allait se renforcer avec sa retraite prise malgré lui. Quand je repense à ce qui m’est personnellement arrivé, mon infarctus du my</w:t>
      </w:r>
      <w:r w:rsidRPr="003D0D52">
        <w:t>o</w:t>
      </w:r>
      <w:r w:rsidRPr="003D0D52">
        <w:t>carde à l’âge de 55 ans et ma retraite tout au</w:t>
      </w:r>
      <w:r w:rsidRPr="003D0D52">
        <w:t>s</w:t>
      </w:r>
      <w:r w:rsidRPr="003D0D52">
        <w:t>si contrainte, je ne peux que m’interroger sur la similitude au moins partielle de nos trajecto</w:t>
      </w:r>
      <w:r w:rsidRPr="003D0D52">
        <w:t>i</w:t>
      </w:r>
      <w:r w:rsidRPr="003D0D52">
        <w:t>res !</w:t>
      </w:r>
    </w:p>
    <w:p w:rsidR="00E379F2" w:rsidRPr="003D0D52" w:rsidRDefault="00E379F2" w:rsidP="00E379F2">
      <w:pPr>
        <w:spacing w:before="120" w:after="120"/>
        <w:jc w:val="both"/>
        <w:rPr>
          <w:bCs/>
          <w:i/>
          <w:iCs/>
          <w:szCs w:val="28"/>
        </w:rPr>
      </w:pPr>
    </w:p>
    <w:p w:rsidR="00E379F2" w:rsidRPr="003D0D52" w:rsidRDefault="00E379F2" w:rsidP="00E379F2">
      <w:pPr>
        <w:pStyle w:val="planche"/>
      </w:pPr>
      <w:r w:rsidRPr="003D0D52">
        <w:t>Adaptations</w:t>
      </w:r>
    </w:p>
    <w:p w:rsidR="00E379F2" w:rsidRDefault="00E379F2" w:rsidP="00E379F2">
      <w:pPr>
        <w:spacing w:before="120" w:after="120"/>
        <w:jc w:val="both"/>
        <w:rPr>
          <w:bCs/>
          <w:iCs/>
          <w:szCs w:val="28"/>
        </w:rPr>
      </w:pPr>
    </w:p>
    <w:p w:rsidR="00E379F2" w:rsidRPr="003D0D52" w:rsidRDefault="00E379F2" w:rsidP="00E379F2">
      <w:pPr>
        <w:spacing w:before="120" w:after="120"/>
        <w:jc w:val="both"/>
        <w:rPr>
          <w:bCs/>
          <w:iCs/>
          <w:szCs w:val="28"/>
        </w:rPr>
      </w:pPr>
      <w:r w:rsidRPr="003D0D52">
        <w:rPr>
          <w:bCs/>
          <w:iCs/>
          <w:szCs w:val="28"/>
        </w:rPr>
        <w:t>Le roman de Mauriac a donné lieu à deux adaptations cinémat</w:t>
      </w:r>
      <w:r w:rsidRPr="003D0D52">
        <w:rPr>
          <w:bCs/>
          <w:iCs/>
          <w:szCs w:val="28"/>
        </w:rPr>
        <w:t>o</w:t>
      </w:r>
      <w:r w:rsidRPr="003D0D52">
        <w:rPr>
          <w:bCs/>
          <w:iCs/>
          <w:szCs w:val="28"/>
        </w:rPr>
        <w:t xml:space="preserve">graphiques dont je n’ai vu que la première et n’ai pas du tout envie de voir la seconde. </w:t>
      </w:r>
    </w:p>
    <w:p w:rsidR="00E379F2" w:rsidRPr="003D0D52" w:rsidRDefault="00E379F2" w:rsidP="00E379F2">
      <w:pPr>
        <w:spacing w:before="120" w:after="120"/>
        <w:jc w:val="both"/>
        <w:rPr>
          <w:bCs/>
          <w:iCs/>
          <w:szCs w:val="28"/>
        </w:rPr>
      </w:pPr>
      <w:r w:rsidRPr="003D0D52">
        <w:rPr>
          <w:bCs/>
          <w:iCs/>
          <w:szCs w:val="28"/>
        </w:rPr>
        <w:t>La première, de très bonne qualité, est l’œuvre de Georges Franju, so</w:t>
      </w:r>
      <w:r w:rsidRPr="003D0D52">
        <w:rPr>
          <w:bCs/>
          <w:iCs/>
          <w:szCs w:val="28"/>
        </w:rPr>
        <w:t>r</w:t>
      </w:r>
      <w:r w:rsidRPr="003D0D52">
        <w:rPr>
          <w:bCs/>
          <w:iCs/>
          <w:szCs w:val="28"/>
        </w:rPr>
        <w:t>tie en salle en septembre 1962, avec Emmanuelle Riva dans le rôle de Thérèse, Philippe Noiret dans celui de Be</w:t>
      </w:r>
      <w:r w:rsidRPr="003D0D52">
        <w:rPr>
          <w:bCs/>
          <w:iCs/>
          <w:szCs w:val="28"/>
        </w:rPr>
        <w:t>r</w:t>
      </w:r>
      <w:r w:rsidRPr="003D0D52">
        <w:rPr>
          <w:bCs/>
          <w:iCs/>
          <w:szCs w:val="28"/>
        </w:rPr>
        <w:t>nard et Sami Frey dans celui de Jean Azévédo. Claude Mauriac a signé le scénario, la mus</w:t>
      </w:r>
      <w:r w:rsidRPr="003D0D52">
        <w:rPr>
          <w:bCs/>
          <w:iCs/>
          <w:szCs w:val="28"/>
        </w:rPr>
        <w:t>i</w:t>
      </w:r>
      <w:r w:rsidRPr="003D0D52">
        <w:rPr>
          <w:bCs/>
          <w:iCs/>
          <w:szCs w:val="28"/>
        </w:rPr>
        <w:t xml:space="preserve">que est composée par Maurice Jarre. </w:t>
      </w:r>
    </w:p>
    <w:p w:rsidR="00E379F2" w:rsidRPr="003D0D52" w:rsidRDefault="00E379F2" w:rsidP="00E379F2">
      <w:pPr>
        <w:spacing w:before="120" w:after="120"/>
        <w:jc w:val="both"/>
        <w:rPr>
          <w:bCs/>
          <w:iCs/>
          <w:szCs w:val="28"/>
        </w:rPr>
      </w:pPr>
      <w:r w:rsidRPr="003D0D52">
        <w:rPr>
          <w:bCs/>
          <w:iCs/>
          <w:szCs w:val="28"/>
        </w:rPr>
        <w:t xml:space="preserve">La seconde est signée Claude Miller en 2012, avec Audrey Tautou et Gilles Lelouche. </w:t>
      </w:r>
    </w:p>
    <w:p w:rsidR="00E379F2" w:rsidRPr="003D0D52" w:rsidRDefault="00E379F2" w:rsidP="00E379F2">
      <w:pPr>
        <w:spacing w:before="120" w:after="120"/>
        <w:jc w:val="both"/>
        <w:rPr>
          <w:bCs/>
          <w:iCs/>
          <w:szCs w:val="28"/>
        </w:rPr>
      </w:pPr>
      <w:r w:rsidRPr="003D0D52">
        <w:rPr>
          <w:bCs/>
          <w:iCs/>
          <w:szCs w:val="28"/>
        </w:rPr>
        <w:t>Je dois dire que je n’aime pas spécialement en général ce que les gens de métier appellent « remake », surtout lorsque la ve</w:t>
      </w:r>
      <w:r w:rsidRPr="003D0D52">
        <w:rPr>
          <w:bCs/>
          <w:iCs/>
          <w:szCs w:val="28"/>
        </w:rPr>
        <w:t>r</w:t>
      </w:r>
      <w:r w:rsidRPr="003D0D52">
        <w:rPr>
          <w:bCs/>
          <w:iCs/>
          <w:szCs w:val="28"/>
        </w:rPr>
        <w:t xml:space="preserve">sion initiale a séduit la grande majorité des spectateurs. </w:t>
      </w:r>
    </w:p>
    <w:p w:rsidR="00E379F2" w:rsidRPr="003D0D52" w:rsidRDefault="00E379F2" w:rsidP="00E379F2">
      <w:pPr>
        <w:spacing w:before="120" w:after="120"/>
        <w:jc w:val="both"/>
        <w:rPr>
          <w:bCs/>
          <w:i/>
          <w:iCs/>
          <w:szCs w:val="16"/>
        </w:rPr>
      </w:pPr>
    </w:p>
    <w:p w:rsidR="00E379F2" w:rsidRPr="003D0D52" w:rsidRDefault="00E379F2" w:rsidP="00E379F2">
      <w:pPr>
        <w:pStyle w:val="planche"/>
      </w:pPr>
      <w:r w:rsidRPr="003D0D52">
        <w:t>L’affaire Favre-Bulle</w:t>
      </w:r>
    </w:p>
    <w:p w:rsidR="00E379F2" w:rsidRDefault="00E379F2" w:rsidP="00E379F2">
      <w:pPr>
        <w:spacing w:before="120" w:after="120"/>
        <w:jc w:val="both"/>
        <w:rPr>
          <w:bCs/>
          <w:iCs/>
          <w:szCs w:val="28"/>
        </w:rPr>
      </w:pPr>
    </w:p>
    <w:p w:rsidR="00E379F2" w:rsidRPr="003D0D52" w:rsidRDefault="00E379F2" w:rsidP="00E379F2">
      <w:pPr>
        <w:spacing w:before="120" w:after="120"/>
        <w:jc w:val="both"/>
        <w:rPr>
          <w:bCs/>
          <w:iCs/>
          <w:szCs w:val="28"/>
        </w:rPr>
      </w:pPr>
      <w:r w:rsidRPr="003D0D52">
        <w:rPr>
          <w:bCs/>
          <w:iCs/>
          <w:szCs w:val="28"/>
        </w:rPr>
        <w:t>En 1931, François Mauriac devient, à l’occasion du procès Fabre-Bulle, chroniqueur judiciaire et prend la défense de l’accusée contre les attaques jugées extrêmes de l’avocat Ma</w:t>
      </w:r>
      <w:r w:rsidRPr="003D0D52">
        <w:rPr>
          <w:bCs/>
          <w:iCs/>
          <w:szCs w:val="28"/>
        </w:rPr>
        <w:t>u</w:t>
      </w:r>
      <w:r w:rsidRPr="003D0D52">
        <w:rPr>
          <w:bCs/>
          <w:iCs/>
          <w:szCs w:val="28"/>
        </w:rPr>
        <w:t xml:space="preserve">rice Garçon qui accable l’inculpée au titre de représentant des parties civiles. </w:t>
      </w:r>
    </w:p>
    <w:p w:rsidR="00E379F2" w:rsidRDefault="00E379F2" w:rsidP="00E379F2">
      <w:pPr>
        <w:spacing w:before="120" w:after="120"/>
        <w:jc w:val="both"/>
        <w:rPr>
          <w:bCs/>
          <w:iCs/>
          <w:szCs w:val="28"/>
        </w:rPr>
      </w:pPr>
      <w:r w:rsidRPr="003D0D52">
        <w:rPr>
          <w:bCs/>
          <w:iCs/>
          <w:szCs w:val="28"/>
        </w:rPr>
        <w:t xml:space="preserve">Le site Internet </w:t>
      </w:r>
      <w:hyperlink r:id="rId71" w:history="1">
        <w:r w:rsidRPr="003D0D52">
          <w:rPr>
            <w:rStyle w:val="Lienhypertexte"/>
            <w:bCs/>
            <w:iCs/>
            <w:szCs w:val="28"/>
          </w:rPr>
          <w:t>http://www.lorientlitteraire.com/article_details.php?cid=76&amp;nid=6264</w:t>
        </w:r>
      </w:hyperlink>
      <w:r w:rsidRPr="003D0D52">
        <w:rPr>
          <w:bCs/>
          <w:iCs/>
          <w:szCs w:val="28"/>
        </w:rPr>
        <w:t xml:space="preserve"> précise au sujet de cet avocat :</w:t>
      </w:r>
    </w:p>
    <w:p w:rsidR="00E379F2" w:rsidRPr="003D0D52" w:rsidRDefault="00E379F2" w:rsidP="00E379F2">
      <w:pPr>
        <w:spacing w:before="120" w:after="120"/>
        <w:jc w:val="both"/>
        <w:rPr>
          <w:bCs/>
          <w:iCs/>
          <w:szCs w:val="28"/>
        </w:rPr>
      </w:pPr>
    </w:p>
    <w:p w:rsidR="00E379F2" w:rsidRPr="003D0D52" w:rsidRDefault="00E379F2" w:rsidP="00E379F2">
      <w:pPr>
        <w:pStyle w:val="extraitsi"/>
      </w:pPr>
      <w:r w:rsidRPr="003D0D52">
        <w:t>« Maurice Garçon, avocat, essayiste, parolier, romancier, aquarelli</w:t>
      </w:r>
      <w:r w:rsidRPr="003D0D52">
        <w:t>s</w:t>
      </w:r>
      <w:r w:rsidRPr="003D0D52">
        <w:t>te, polygraphe, académicien et historien français, est surtout connu pour avoir défendu un grand nombre de causes, tant littéraires que crimine</w:t>
      </w:r>
      <w:r w:rsidRPr="003D0D52">
        <w:t>l</w:t>
      </w:r>
      <w:r w:rsidRPr="003D0D52">
        <w:t xml:space="preserve">les. Une partie de son journal, qui couvre la période de la Seconde Guerre mondiale, par Henry Laurens, 2015 – 09 […]. </w:t>
      </w:r>
    </w:p>
    <w:p w:rsidR="00E379F2" w:rsidRPr="003D0D52" w:rsidRDefault="00E379F2" w:rsidP="00E379F2">
      <w:pPr>
        <w:pStyle w:val="extraitsi"/>
      </w:pPr>
      <w:r w:rsidRPr="003D0D52">
        <w:rPr>
          <w:shd w:val="clear" w:color="auto" w:fill="FFFFFF"/>
        </w:rPr>
        <w:t>[…] Maurice Garçon (1889-1967) était un des plus grands avocats de son temps doublé d’un homme de lettres. Il a été élu à l’Académie française en 1946. De 1912 à sa mort, il a tenu un journal. Ce pr</w:t>
      </w:r>
      <w:r w:rsidRPr="003D0D52">
        <w:rPr>
          <w:shd w:val="clear" w:color="auto" w:fill="FFFFFF"/>
        </w:rPr>
        <w:t>e</w:t>
      </w:r>
      <w:r w:rsidRPr="003D0D52">
        <w:rPr>
          <w:shd w:val="clear" w:color="auto" w:fill="FFFFFF"/>
        </w:rPr>
        <w:t>mier volume couvre les années de la Seconde Guerre mondiale. […] Bien évidemment son monde professio</w:t>
      </w:r>
      <w:r w:rsidRPr="003D0D52">
        <w:rPr>
          <w:shd w:val="clear" w:color="auto" w:fill="FFFFFF"/>
        </w:rPr>
        <w:t>n</w:t>
      </w:r>
      <w:r w:rsidRPr="003D0D52">
        <w:rPr>
          <w:shd w:val="clear" w:color="auto" w:fill="FFFFFF"/>
        </w:rPr>
        <w:t>nel, celui des professions jur</w:t>
      </w:r>
      <w:r w:rsidRPr="003D0D52">
        <w:rPr>
          <w:shd w:val="clear" w:color="auto" w:fill="FFFFFF"/>
        </w:rPr>
        <w:t>i</w:t>
      </w:r>
      <w:r w:rsidRPr="003D0D52">
        <w:rPr>
          <w:shd w:val="clear" w:color="auto" w:fill="FFFFFF"/>
        </w:rPr>
        <w:t>diques, se trouve au premier plan ainsi que celui de la scène littéraire, le théâtre en première l</w:t>
      </w:r>
      <w:r w:rsidRPr="003D0D52">
        <w:rPr>
          <w:shd w:val="clear" w:color="auto" w:fill="FFFFFF"/>
        </w:rPr>
        <w:t>i</w:t>
      </w:r>
      <w:r w:rsidRPr="003D0D52">
        <w:rPr>
          <w:shd w:val="clear" w:color="auto" w:fill="FFFFFF"/>
        </w:rPr>
        <w:t>gne mais aussi les Académies, voire le Coll</w:t>
      </w:r>
      <w:r w:rsidRPr="003D0D52">
        <w:rPr>
          <w:shd w:val="clear" w:color="auto" w:fill="FFFFFF"/>
        </w:rPr>
        <w:t>è</w:t>
      </w:r>
      <w:r w:rsidRPr="003D0D52">
        <w:rPr>
          <w:shd w:val="clear" w:color="auto" w:fill="FFFFFF"/>
        </w:rPr>
        <w:t xml:space="preserve">ge de France. […] </w:t>
      </w:r>
    </w:p>
    <w:p w:rsidR="00E379F2" w:rsidRPr="003D0D52" w:rsidRDefault="00E379F2" w:rsidP="00E379F2">
      <w:pPr>
        <w:pStyle w:val="extraitsi"/>
        <w:rPr>
          <w:shd w:val="clear" w:color="auto" w:fill="FFFFFF"/>
        </w:rPr>
      </w:pPr>
      <w:r w:rsidRPr="003D0D52">
        <w:t xml:space="preserve">[…] </w:t>
      </w:r>
      <w:r w:rsidRPr="003D0D52">
        <w:rPr>
          <w:shd w:val="clear" w:color="auto" w:fill="FFFFFF"/>
        </w:rPr>
        <w:t>Son antisémitisme est incontestable. Comme beaucoup, il considère les juifs comme bellicistes (3 octobre 1939, au P</w:t>
      </w:r>
      <w:r w:rsidRPr="003D0D52">
        <w:rPr>
          <w:shd w:val="clear" w:color="auto" w:fill="FFFFFF"/>
        </w:rPr>
        <w:t>a</w:t>
      </w:r>
      <w:r w:rsidRPr="003D0D52">
        <w:rPr>
          <w:shd w:val="clear" w:color="auto" w:fill="FFFFFF"/>
        </w:rPr>
        <w:t>lais de justice) : « On ne voit plus que des juifs. Les couloirs sont encombrés de gens à nez crochus. Comment sont-ils là ? Ils ont dû se débrouiller longtemps à l’avance pour être garés au moment du coup de chien. », « Et c’est vra</w:t>
      </w:r>
      <w:r w:rsidRPr="003D0D52">
        <w:rPr>
          <w:shd w:val="clear" w:color="auto" w:fill="FFFFFF"/>
        </w:rPr>
        <w:t>i</w:t>
      </w:r>
      <w:r w:rsidRPr="003D0D52">
        <w:rPr>
          <w:shd w:val="clear" w:color="auto" w:fill="FFFFFF"/>
        </w:rPr>
        <w:t>ment leur guerre. Ils en parlent comme d’une croisade. Mais ce sont les chrétiens qui se font tuer. » […]</w:t>
      </w:r>
    </w:p>
    <w:p w:rsidR="00E379F2" w:rsidRPr="003D0D52" w:rsidRDefault="00E379F2" w:rsidP="00E379F2">
      <w:pPr>
        <w:pStyle w:val="extraitsi"/>
        <w:rPr>
          <w:shd w:val="clear" w:color="auto" w:fill="FFFFFF"/>
        </w:rPr>
      </w:pPr>
      <w:r w:rsidRPr="003D0D52">
        <w:rPr>
          <w:shd w:val="clear" w:color="auto" w:fill="FFFFFF"/>
        </w:rPr>
        <w:t>[…] Comme la très grande majorité des Français, il a</w:t>
      </w:r>
      <w:r w:rsidRPr="003D0D52">
        <w:rPr>
          <w:shd w:val="clear" w:color="auto" w:fill="FFFFFF"/>
        </w:rPr>
        <w:t>c</w:t>
      </w:r>
      <w:r w:rsidRPr="003D0D52">
        <w:rPr>
          <w:shd w:val="clear" w:color="auto" w:fill="FFFFFF"/>
        </w:rPr>
        <w:t>cueille l’armistice de juin 1940 avec résignation. Mais très r</w:t>
      </w:r>
      <w:r w:rsidRPr="003D0D52">
        <w:rPr>
          <w:shd w:val="clear" w:color="auto" w:fill="FFFFFF"/>
        </w:rPr>
        <w:t>a</w:t>
      </w:r>
      <w:r w:rsidRPr="003D0D52">
        <w:rPr>
          <w:shd w:val="clear" w:color="auto" w:fill="FFFFFF"/>
        </w:rPr>
        <w:t>pidement il s’inquiète de la vraie personnalité du maréchal P</w:t>
      </w:r>
      <w:r w:rsidRPr="003D0D52">
        <w:rPr>
          <w:shd w:val="clear" w:color="auto" w:fill="FFFFFF"/>
        </w:rPr>
        <w:t>é</w:t>
      </w:r>
      <w:r w:rsidRPr="003D0D52">
        <w:rPr>
          <w:shd w:val="clear" w:color="auto" w:fill="FFFFFF"/>
        </w:rPr>
        <w:t>tain tout en voyant en de Gaulle un « dictateur au petit pied » (29 juin 1940).</w:t>
      </w:r>
    </w:p>
    <w:p w:rsidR="00E379F2" w:rsidRPr="003D0D52" w:rsidRDefault="00E379F2" w:rsidP="00E379F2">
      <w:pPr>
        <w:pStyle w:val="extraitsi"/>
        <w:rPr>
          <w:shd w:val="clear" w:color="auto" w:fill="FFFFFF"/>
        </w:rPr>
      </w:pPr>
      <w:r w:rsidRPr="003D0D52">
        <w:rPr>
          <w:shd w:val="clear" w:color="auto" w:fill="FFFFFF"/>
        </w:rPr>
        <w:t>Son rejet de l’occupant et des collaborateurs est immédiat et visc</w:t>
      </w:r>
      <w:r w:rsidRPr="003D0D52">
        <w:rPr>
          <w:shd w:val="clear" w:color="auto" w:fill="FFFFFF"/>
        </w:rPr>
        <w:t>é</w:t>
      </w:r>
      <w:r w:rsidRPr="003D0D52">
        <w:rPr>
          <w:shd w:val="clear" w:color="auto" w:fill="FFFFFF"/>
        </w:rPr>
        <w:t>ral (2 août 1940 […]) </w:t>
      </w:r>
    </w:p>
    <w:p w:rsidR="00E379F2" w:rsidRPr="003D0D52" w:rsidRDefault="00E379F2" w:rsidP="00E379F2">
      <w:pPr>
        <w:pStyle w:val="extraitsi"/>
      </w:pPr>
      <w:r w:rsidRPr="003D0D52">
        <w:rPr>
          <w:shd w:val="clear" w:color="auto" w:fill="FFFFFF"/>
        </w:rPr>
        <w:t xml:space="preserve">[…] </w:t>
      </w:r>
      <w:r w:rsidRPr="003D0D52">
        <w:t>Très tôt, il aspire à la victoire anglaise. Pour lui, Vichy est le r</w:t>
      </w:r>
      <w:r w:rsidRPr="003D0D52">
        <w:t>é</w:t>
      </w:r>
      <w:r w:rsidRPr="003D0D52">
        <w:t>gime de tous les avilissements et compromissions. Les persécutions contre les juifs l’émeuvent aussitôt (25 octobre 1940) : « C’est qu’ils a</w:t>
      </w:r>
      <w:r w:rsidRPr="003D0D52">
        <w:t>p</w:t>
      </w:r>
      <w:r w:rsidRPr="003D0D52">
        <w:t>partiennent à une autre race et qu’ils demeurent étrangers. Qu’on les traite donc comme tels peut se justifier. Mais que, pour être des étra</w:t>
      </w:r>
      <w:r w:rsidRPr="003D0D52">
        <w:t>n</w:t>
      </w:r>
      <w:r w:rsidRPr="003D0D52">
        <w:t>gers, on ne persécute pas comme si par présomption ils étaient vils et misérables. Ils a</w:t>
      </w:r>
      <w:r w:rsidRPr="003D0D52">
        <w:t>p</w:t>
      </w:r>
      <w:r w:rsidRPr="003D0D52">
        <w:t>partiennent à une race pleine de qualités et dont les individus valent souvent mieux que les autres. » […]</w:t>
      </w:r>
    </w:p>
    <w:p w:rsidR="00E379F2" w:rsidRPr="003D0D52" w:rsidRDefault="00E379F2" w:rsidP="00E379F2">
      <w:pPr>
        <w:pStyle w:val="extraitsi"/>
      </w:pPr>
      <w:r w:rsidRPr="003D0D52">
        <w:t xml:space="preserve">[…] </w:t>
      </w:r>
      <w:r w:rsidRPr="003D0D52">
        <w:rPr>
          <w:shd w:val="clear" w:color="auto" w:fill="FFFFFF"/>
        </w:rPr>
        <w:t>Comme avocat, durant ces années noires, il va exercer la défe</w:t>
      </w:r>
      <w:r w:rsidRPr="003D0D52">
        <w:rPr>
          <w:shd w:val="clear" w:color="auto" w:fill="FFFFFF"/>
        </w:rPr>
        <w:t>n</w:t>
      </w:r>
      <w:r w:rsidRPr="003D0D52">
        <w:rPr>
          <w:shd w:val="clear" w:color="auto" w:fill="FFFFFF"/>
        </w:rPr>
        <w:t>se de personnalités de la III</w:t>
      </w:r>
      <w:r w:rsidRPr="003D0D52">
        <w:rPr>
          <w:shd w:val="clear" w:color="auto" w:fill="FFFFFF"/>
          <w:vertAlign w:val="superscript"/>
        </w:rPr>
        <w:t>e</w:t>
      </w:r>
      <w:r w:rsidRPr="003D0D52">
        <w:rPr>
          <w:shd w:val="clear" w:color="auto" w:fill="FFFFFF"/>
        </w:rPr>
        <w:t xml:space="preserve"> République arrêtées et traînées en justice, y co</w:t>
      </w:r>
      <w:r w:rsidRPr="003D0D52">
        <w:rPr>
          <w:shd w:val="clear" w:color="auto" w:fill="FFFFFF"/>
        </w:rPr>
        <w:t>m</w:t>
      </w:r>
      <w:r w:rsidRPr="003D0D52">
        <w:rPr>
          <w:shd w:val="clear" w:color="auto" w:fill="FFFFFF"/>
        </w:rPr>
        <w:t>pris des communistes, et de résistants quand ils passent devant les tribunaux français. Après la lib</w:t>
      </w:r>
      <w:r w:rsidRPr="003D0D52">
        <w:rPr>
          <w:shd w:val="clear" w:color="auto" w:fill="FFFFFF"/>
        </w:rPr>
        <w:t>é</w:t>
      </w:r>
      <w:r w:rsidRPr="003D0D52">
        <w:rPr>
          <w:shd w:val="clear" w:color="auto" w:fill="FFFFFF"/>
        </w:rPr>
        <w:t>ration, il sera le défenseur d’anciens membres du régime de V</w:t>
      </w:r>
      <w:r w:rsidRPr="003D0D52">
        <w:rPr>
          <w:shd w:val="clear" w:color="auto" w:fill="FFFFFF"/>
        </w:rPr>
        <w:t>i</w:t>
      </w:r>
      <w:r w:rsidRPr="003D0D52">
        <w:rPr>
          <w:shd w:val="clear" w:color="auto" w:fill="FFFFFF"/>
        </w:rPr>
        <w:t>chy. […] »</w:t>
      </w:r>
    </w:p>
    <w:p w:rsidR="00E379F2" w:rsidRPr="003D0D52" w:rsidRDefault="00E379F2" w:rsidP="00E379F2">
      <w:pPr>
        <w:spacing w:before="120" w:after="120"/>
        <w:jc w:val="both"/>
        <w:rPr>
          <w:bCs/>
          <w:i/>
          <w:iCs/>
          <w:szCs w:val="28"/>
        </w:rPr>
      </w:pPr>
    </w:p>
    <w:p w:rsidR="00E379F2" w:rsidRPr="003D0D52" w:rsidRDefault="00E379F2" w:rsidP="00E379F2">
      <w:pPr>
        <w:spacing w:before="120" w:after="120"/>
        <w:jc w:val="both"/>
        <w:rPr>
          <w:bCs/>
          <w:iCs/>
          <w:szCs w:val="28"/>
        </w:rPr>
      </w:pPr>
      <w:r w:rsidRPr="003D0D52">
        <w:rPr>
          <w:bCs/>
          <w:iCs/>
          <w:szCs w:val="28"/>
        </w:rPr>
        <w:t>François Mauriac écrivait un article paru dans Les Nouvelles littéra</w:t>
      </w:r>
      <w:r w:rsidRPr="003D0D52">
        <w:rPr>
          <w:bCs/>
          <w:iCs/>
          <w:szCs w:val="28"/>
        </w:rPr>
        <w:t>i</w:t>
      </w:r>
      <w:r w:rsidRPr="003D0D52">
        <w:rPr>
          <w:bCs/>
          <w:iCs/>
          <w:szCs w:val="28"/>
        </w:rPr>
        <w:t xml:space="preserve">res du 6 décembre 1930 intitulé </w:t>
      </w:r>
      <w:r w:rsidRPr="003D0D52">
        <w:rPr>
          <w:bCs/>
          <w:i/>
          <w:iCs/>
          <w:szCs w:val="28"/>
        </w:rPr>
        <w:t>L’affaire Favre-Bulle</w:t>
      </w:r>
      <w:r w:rsidRPr="003D0D52">
        <w:rPr>
          <w:bCs/>
          <w:iCs/>
          <w:szCs w:val="28"/>
        </w:rPr>
        <w:t xml:space="preserve"> dans lequel il d</w:t>
      </w:r>
      <w:r w:rsidRPr="003D0D52">
        <w:rPr>
          <w:bCs/>
          <w:iCs/>
          <w:szCs w:val="28"/>
        </w:rPr>
        <w:t>é</w:t>
      </w:r>
      <w:r w:rsidRPr="003D0D52">
        <w:rPr>
          <w:bCs/>
          <w:iCs/>
          <w:szCs w:val="28"/>
        </w:rPr>
        <w:t xml:space="preserve">clare notamment, selon le site Internet </w:t>
      </w:r>
      <w:hyperlink r:id="rId72" w:history="1">
        <w:r w:rsidRPr="003D0D52">
          <w:rPr>
            <w:rStyle w:val="Lienhypertexte"/>
            <w:bCs/>
            <w:iCs/>
            <w:szCs w:val="28"/>
          </w:rPr>
          <w:t>http://mauriac-en-ligne.u-bordeaux-montaigne.fr/items/show/525</w:t>
        </w:r>
      </w:hyperlink>
      <w:r w:rsidRPr="003D0D52">
        <w:rPr>
          <w:bCs/>
          <w:iCs/>
          <w:szCs w:val="28"/>
        </w:rPr>
        <w:t> :</w:t>
      </w:r>
    </w:p>
    <w:p w:rsidR="00E379F2" w:rsidRDefault="00E379F2" w:rsidP="00E379F2">
      <w:pPr>
        <w:pStyle w:val="extraitsi"/>
      </w:pPr>
    </w:p>
    <w:p w:rsidR="00E379F2" w:rsidRPr="003D0D52" w:rsidRDefault="00E379F2" w:rsidP="00E379F2">
      <w:pPr>
        <w:pStyle w:val="extraitsi"/>
      </w:pPr>
      <w:r w:rsidRPr="003D0D52">
        <w:t>« Ceci m’a d’abord frappé à la Cour d’Assises : la créature qui a mis en branle cet appareil terrible, l’accusée, ne compte guère : c’est dans ce drame le personnage sans importance – indispensable au jeu, comme la balle que les joueurs se disp</w:t>
      </w:r>
      <w:r w:rsidRPr="003D0D52">
        <w:t>u</w:t>
      </w:r>
      <w:r w:rsidRPr="003D0D52">
        <w:t>tent, elle sert à chacun des brillants protagonistes pour man</w:t>
      </w:r>
      <w:r w:rsidRPr="003D0D52">
        <w:t>i</w:t>
      </w:r>
      <w:r w:rsidRPr="003D0D52">
        <w:t>fester le génie qui leur est propre. Meurtrière, déshonorée, tr</w:t>
      </w:r>
      <w:r w:rsidRPr="003D0D52">
        <w:t>a</w:t>
      </w:r>
      <w:r w:rsidRPr="003D0D52">
        <w:t>quée, finie, il lui reste à servir à la gloire d’hommes jeunes, forts, heureux, pressés de rivaux qui les talonnent, débordants de talent et de puissance […]</w:t>
      </w:r>
    </w:p>
    <w:p w:rsidR="00E379F2" w:rsidRPr="003D0D52" w:rsidRDefault="00E379F2" w:rsidP="00E379F2">
      <w:pPr>
        <w:pStyle w:val="extraitsi"/>
      </w:pPr>
      <w:r w:rsidRPr="003D0D52">
        <w:t>[…] Maître Maurice Garçon, avocat de la partie civile qui lui au</w:t>
      </w:r>
      <w:r w:rsidRPr="003D0D52">
        <w:t>s</w:t>
      </w:r>
      <w:r w:rsidRPr="003D0D52">
        <w:t>si s’est bien servi de la créature prise au piège : il l’a même étendue roide, au plus beau moment. Car s’il raisonne ou feint de raisonner, avec une rigueur qui pour n’être qu’apparente, n’en a sans doute que plus de force sur l’esprit des jurés, il ne se prive pas non plus des effets de sensib</w:t>
      </w:r>
      <w:r w:rsidRPr="003D0D52">
        <w:t>i</w:t>
      </w:r>
      <w:r w:rsidRPr="003D0D52">
        <w:t>lité, mais les meilleurs chez lui ne visent pas à l’attendrissement, bien loin de là. Il cherche dans la créature qui lui est livrée le bon endroit et frappe soudainement d’une phrase, d’un mot, r</w:t>
      </w:r>
      <w:r w:rsidRPr="003D0D52">
        <w:t>e</w:t>
      </w:r>
      <w:r w:rsidRPr="003D0D52">
        <w:t>prend le fil de sa pla</w:t>
      </w:r>
      <w:r w:rsidRPr="003D0D52">
        <w:t>i</w:t>
      </w:r>
      <w:r w:rsidRPr="003D0D52">
        <w:t>doirie, puis tout à coup lève à nouveau ses grands bras, détend son long corps comme annelé et pan, pan ![…]</w:t>
      </w:r>
    </w:p>
    <w:p w:rsidR="00E379F2" w:rsidRPr="003D0D52" w:rsidRDefault="00E379F2" w:rsidP="00E379F2">
      <w:pPr>
        <w:pStyle w:val="extraitsi"/>
      </w:pPr>
      <w:r w:rsidRPr="003D0D52">
        <w:t>[…] Ah, Maître Maurice Garçon avait beau jeu : Madame Fabre-Bulle avait tout quitté pour vivre chez son jeune amant qui habitait déjà avec une vieille maîtresse. Elle les a assass</w:t>
      </w:r>
      <w:r w:rsidRPr="003D0D52">
        <w:t>i</w:t>
      </w:r>
      <w:r w:rsidRPr="003D0D52">
        <w:t>nés tous les deux. Aucune autre défense pour la meurtrière que de dire ce qui est prob</w:t>
      </w:r>
      <w:r w:rsidRPr="003D0D52">
        <w:t>a</w:t>
      </w:r>
      <w:r w:rsidRPr="003D0D52">
        <w:t>blement la vérité : cet homme qu’elle adorait l’obligeait à des actes immondes. […] Quelle aubaine pour Maître Maurice Ga</w:t>
      </w:r>
      <w:r w:rsidRPr="003D0D52">
        <w:t>r</w:t>
      </w:r>
      <w:r w:rsidRPr="003D0D52">
        <w:t>çon : un assassin qui salit la mémoire de sa victime. Un dernier coup : la viei</w:t>
      </w:r>
      <w:r w:rsidRPr="003D0D52">
        <w:t>l</w:t>
      </w:r>
      <w:r w:rsidRPr="003D0D52">
        <w:t>le poupée cassée s’effondre, l’audience est interrompue […]</w:t>
      </w:r>
    </w:p>
    <w:p w:rsidR="00E379F2" w:rsidRDefault="00E379F2" w:rsidP="00E379F2">
      <w:pPr>
        <w:pStyle w:val="extraitsi"/>
      </w:pPr>
      <w:r w:rsidRPr="003D0D52">
        <w:t>[…] Maître Maurice Garçon, psychologue comme un ch</w:t>
      </w:r>
      <w:r w:rsidRPr="003D0D52">
        <w:t>i</w:t>
      </w:r>
      <w:r w:rsidRPr="003D0D52">
        <w:t>rurgien est anatomiste (un chirurgien ou un bourreau chinois) dont chaque coup porte exactement au point voulu et que sa p</w:t>
      </w:r>
      <w:r w:rsidRPr="003D0D52">
        <w:t>a</w:t>
      </w:r>
      <w:r w:rsidRPr="003D0D52">
        <w:t>role n’entraîne j</w:t>
      </w:r>
      <w:r w:rsidRPr="003D0D52">
        <w:t>a</w:t>
      </w:r>
      <w:r w:rsidRPr="003D0D52">
        <w:t>mais au-delà de ce qu’il vise […] »</w:t>
      </w:r>
    </w:p>
    <w:p w:rsidR="00E379F2" w:rsidRPr="003D0D52" w:rsidRDefault="00E379F2" w:rsidP="00E379F2">
      <w:pPr>
        <w:pStyle w:val="extraitsi"/>
      </w:pPr>
    </w:p>
    <w:p w:rsidR="00E379F2" w:rsidRPr="003D0D52" w:rsidRDefault="00E379F2" w:rsidP="00E379F2">
      <w:pPr>
        <w:spacing w:before="120" w:after="120"/>
        <w:jc w:val="both"/>
        <w:rPr>
          <w:bCs/>
          <w:iCs/>
          <w:szCs w:val="28"/>
        </w:rPr>
      </w:pPr>
      <w:r w:rsidRPr="003D0D52">
        <w:rPr>
          <w:bCs/>
          <w:iCs/>
          <w:szCs w:val="28"/>
        </w:rPr>
        <w:t>La teneur du procès, l’attitude et l’histoire de l’accusée ont fort</w:t>
      </w:r>
      <w:r w:rsidRPr="003D0D52">
        <w:rPr>
          <w:bCs/>
          <w:iCs/>
          <w:szCs w:val="28"/>
        </w:rPr>
        <w:t>e</w:t>
      </w:r>
      <w:r w:rsidRPr="003D0D52">
        <w:rPr>
          <w:bCs/>
          <w:iCs/>
          <w:szCs w:val="28"/>
        </w:rPr>
        <w:t xml:space="preserve">ment impressionné Mauriac qui se servira de ce qu’il a éprouvé en écrivant son célèbre roman </w:t>
      </w:r>
      <w:r w:rsidRPr="003D0D52">
        <w:rPr>
          <w:bCs/>
          <w:i/>
          <w:iCs/>
          <w:szCs w:val="28"/>
        </w:rPr>
        <w:t>Thérèse Desqueyroux</w:t>
      </w:r>
      <w:r w:rsidRPr="003D0D52">
        <w:rPr>
          <w:bCs/>
          <w:iCs/>
          <w:szCs w:val="28"/>
        </w:rPr>
        <w:t>. Mauriac s’est insp</w:t>
      </w:r>
      <w:r w:rsidRPr="003D0D52">
        <w:rPr>
          <w:bCs/>
          <w:iCs/>
          <w:szCs w:val="28"/>
        </w:rPr>
        <w:t>i</w:t>
      </w:r>
      <w:r w:rsidRPr="003D0D52">
        <w:rPr>
          <w:bCs/>
          <w:iCs/>
          <w:szCs w:val="28"/>
        </w:rPr>
        <w:t xml:space="preserve">ré de l’affaire en créant sa propre intrigue. </w:t>
      </w:r>
    </w:p>
    <w:p w:rsidR="00E379F2" w:rsidRPr="003D0D52" w:rsidRDefault="00E379F2" w:rsidP="00E379F2">
      <w:pPr>
        <w:spacing w:before="120" w:after="120"/>
        <w:jc w:val="both"/>
        <w:rPr>
          <w:bCs/>
          <w:i/>
          <w:iCs/>
          <w:szCs w:val="36"/>
        </w:rPr>
      </w:pPr>
    </w:p>
    <w:p w:rsidR="00E379F2" w:rsidRPr="003D0D52" w:rsidRDefault="00E379F2" w:rsidP="00E379F2">
      <w:pPr>
        <w:pStyle w:val="planche"/>
      </w:pPr>
      <w:r w:rsidRPr="003D0D52">
        <w:t>La fin de la nuit</w:t>
      </w:r>
    </w:p>
    <w:p w:rsidR="00E379F2" w:rsidRDefault="00E379F2" w:rsidP="00E379F2">
      <w:pPr>
        <w:spacing w:before="120" w:after="120"/>
        <w:jc w:val="both"/>
        <w:rPr>
          <w:bCs/>
          <w:iCs/>
          <w:szCs w:val="28"/>
        </w:rPr>
      </w:pPr>
    </w:p>
    <w:p w:rsidR="00E379F2" w:rsidRPr="003D0D52" w:rsidRDefault="00E379F2" w:rsidP="00E379F2">
      <w:pPr>
        <w:spacing w:before="120" w:after="120"/>
        <w:jc w:val="both"/>
        <w:rPr>
          <w:bCs/>
          <w:iCs/>
          <w:szCs w:val="28"/>
        </w:rPr>
      </w:pPr>
      <w:r w:rsidRPr="003D0D52">
        <w:rPr>
          <w:bCs/>
          <w:iCs/>
          <w:szCs w:val="28"/>
        </w:rPr>
        <w:t>Mauriac affirma, lors de la parution du livre, qu’il ne const</w:t>
      </w:r>
      <w:r w:rsidRPr="003D0D52">
        <w:rPr>
          <w:bCs/>
          <w:iCs/>
          <w:szCs w:val="28"/>
        </w:rPr>
        <w:t>i</w:t>
      </w:r>
      <w:r w:rsidRPr="003D0D52">
        <w:rPr>
          <w:bCs/>
          <w:iCs/>
          <w:szCs w:val="28"/>
        </w:rPr>
        <w:t xml:space="preserve">tuait pas une suite à son roman </w:t>
      </w:r>
      <w:r w:rsidRPr="003D0D52">
        <w:rPr>
          <w:bCs/>
          <w:i/>
          <w:iCs/>
          <w:szCs w:val="28"/>
        </w:rPr>
        <w:t>Thérèse Desqueyroux</w:t>
      </w:r>
      <w:r w:rsidRPr="003D0D52">
        <w:rPr>
          <w:bCs/>
          <w:iCs/>
          <w:szCs w:val="28"/>
        </w:rPr>
        <w:t>. Mais malgré ses d</w:t>
      </w:r>
      <w:r w:rsidRPr="003D0D52">
        <w:rPr>
          <w:bCs/>
          <w:iCs/>
          <w:szCs w:val="28"/>
        </w:rPr>
        <w:t>é</w:t>
      </w:r>
      <w:r w:rsidRPr="003D0D52">
        <w:rPr>
          <w:bCs/>
          <w:iCs/>
          <w:szCs w:val="28"/>
        </w:rPr>
        <w:t>négations, il s’agit bien d’une suite et de la fin de l’histoire de son h</w:t>
      </w:r>
      <w:r w:rsidRPr="003D0D52">
        <w:rPr>
          <w:bCs/>
          <w:iCs/>
          <w:szCs w:val="28"/>
        </w:rPr>
        <w:t>é</w:t>
      </w:r>
      <w:r w:rsidRPr="003D0D52">
        <w:rPr>
          <w:bCs/>
          <w:iCs/>
          <w:szCs w:val="28"/>
        </w:rPr>
        <w:t xml:space="preserve">roïne qu’il fait mourir à la fin de ce volume qui n’est pas de la même veine que le précédent. Mauriac a-t-il pensé que la rédemption ne viendrait que par la disparition de la pécheresse ? C’est une hypothèse vraisemblable car Thérèse va payer chèrement le crime qu’elle a commis. </w:t>
      </w:r>
    </w:p>
    <w:p w:rsidR="00E379F2" w:rsidRPr="003D0D52" w:rsidRDefault="00E379F2" w:rsidP="00E379F2">
      <w:pPr>
        <w:spacing w:before="120" w:after="120"/>
        <w:jc w:val="both"/>
        <w:rPr>
          <w:bCs/>
          <w:iCs/>
          <w:szCs w:val="28"/>
        </w:rPr>
      </w:pPr>
      <w:r w:rsidRPr="003D0D52">
        <w:rPr>
          <w:bCs/>
          <w:iCs/>
          <w:szCs w:val="28"/>
        </w:rPr>
        <w:t>Tout dépend du regard que l’on porte sur le parcours de Th</w:t>
      </w:r>
      <w:r w:rsidRPr="003D0D52">
        <w:rPr>
          <w:bCs/>
          <w:iCs/>
          <w:szCs w:val="28"/>
        </w:rPr>
        <w:t>é</w:t>
      </w:r>
      <w:r w:rsidRPr="003D0D52">
        <w:rPr>
          <w:bCs/>
          <w:iCs/>
          <w:szCs w:val="28"/>
        </w:rPr>
        <w:t>rèse. Pour ma part, je n’ai pas un regard de croyant, mais une approche an</w:t>
      </w:r>
      <w:r w:rsidRPr="003D0D52">
        <w:rPr>
          <w:bCs/>
          <w:iCs/>
          <w:szCs w:val="28"/>
        </w:rPr>
        <w:t>a</w:t>
      </w:r>
      <w:r w:rsidRPr="003D0D52">
        <w:rPr>
          <w:bCs/>
          <w:iCs/>
          <w:szCs w:val="28"/>
        </w:rPr>
        <w:t xml:space="preserve">lytique psychiatrique. Je défends la thèse d’une psychose précoce qui apparaît nettement dans </w:t>
      </w:r>
      <w:r w:rsidRPr="003D0D52">
        <w:rPr>
          <w:bCs/>
          <w:i/>
          <w:iCs/>
          <w:szCs w:val="28"/>
        </w:rPr>
        <w:t>Thérèse De</w:t>
      </w:r>
      <w:r w:rsidRPr="003D0D52">
        <w:rPr>
          <w:bCs/>
          <w:i/>
          <w:iCs/>
          <w:szCs w:val="28"/>
        </w:rPr>
        <w:t>s</w:t>
      </w:r>
      <w:r w:rsidRPr="003D0D52">
        <w:rPr>
          <w:bCs/>
          <w:i/>
          <w:iCs/>
          <w:szCs w:val="28"/>
        </w:rPr>
        <w:t>queyroux</w:t>
      </w:r>
      <w:r w:rsidRPr="003D0D52">
        <w:rPr>
          <w:bCs/>
          <w:iCs/>
          <w:szCs w:val="28"/>
        </w:rPr>
        <w:t xml:space="preserve"> (son indifférence par rapport à son enfant, la fro</w:t>
      </w:r>
      <w:r w:rsidRPr="003D0D52">
        <w:rPr>
          <w:bCs/>
          <w:iCs/>
          <w:szCs w:val="28"/>
        </w:rPr>
        <w:t>i</w:t>
      </w:r>
      <w:r w:rsidRPr="003D0D52">
        <w:rPr>
          <w:bCs/>
          <w:iCs/>
          <w:szCs w:val="28"/>
        </w:rPr>
        <w:t>deur avec laquelle elle commet l’empoisonnement de son mari, son incurie totalement en rapport avec la psychose…) et se tran</w:t>
      </w:r>
      <w:r w:rsidRPr="003D0D52">
        <w:rPr>
          <w:bCs/>
          <w:iCs/>
          <w:szCs w:val="28"/>
        </w:rPr>
        <w:t>s</w:t>
      </w:r>
      <w:r w:rsidRPr="003D0D52">
        <w:rPr>
          <w:bCs/>
          <w:iCs/>
          <w:szCs w:val="28"/>
        </w:rPr>
        <w:t xml:space="preserve">forme en paranoïa dans </w:t>
      </w:r>
      <w:r w:rsidRPr="003D0D52">
        <w:rPr>
          <w:bCs/>
          <w:i/>
          <w:iCs/>
          <w:szCs w:val="28"/>
        </w:rPr>
        <w:t>La fin de la nuit</w:t>
      </w:r>
      <w:r w:rsidRPr="003D0D52">
        <w:rPr>
          <w:bCs/>
          <w:iCs/>
          <w:szCs w:val="28"/>
        </w:rPr>
        <w:t>. Pourquoi pas ? Les maladies psychi</w:t>
      </w:r>
      <w:r w:rsidRPr="003D0D52">
        <w:rPr>
          <w:bCs/>
          <w:iCs/>
          <w:szCs w:val="28"/>
        </w:rPr>
        <w:t>a</w:t>
      </w:r>
      <w:r w:rsidRPr="003D0D52">
        <w:rPr>
          <w:bCs/>
          <w:iCs/>
          <w:szCs w:val="28"/>
        </w:rPr>
        <w:t>triques ne sont pas figées et l’on peut fort bien passer d’un état schizophrénique étant plus jeune à un délire p</w:t>
      </w:r>
      <w:r w:rsidRPr="003D0D52">
        <w:rPr>
          <w:bCs/>
          <w:iCs/>
          <w:szCs w:val="28"/>
        </w:rPr>
        <w:t>a</w:t>
      </w:r>
      <w:r w:rsidRPr="003D0D52">
        <w:rPr>
          <w:bCs/>
          <w:iCs/>
          <w:szCs w:val="28"/>
        </w:rPr>
        <w:t>ranoïaque à l’âge mûr ! Ce type d’évolution est même assez fr</w:t>
      </w:r>
      <w:r w:rsidRPr="003D0D52">
        <w:rPr>
          <w:bCs/>
          <w:iCs/>
          <w:szCs w:val="28"/>
        </w:rPr>
        <w:t>é</w:t>
      </w:r>
      <w:r w:rsidRPr="003D0D52">
        <w:rPr>
          <w:bCs/>
          <w:iCs/>
          <w:szCs w:val="28"/>
        </w:rPr>
        <w:t xml:space="preserve">quent. </w:t>
      </w:r>
    </w:p>
    <w:p w:rsidR="00E379F2" w:rsidRPr="003D0D52" w:rsidRDefault="00E379F2" w:rsidP="00E379F2">
      <w:pPr>
        <w:spacing w:before="120" w:after="120"/>
        <w:jc w:val="both"/>
        <w:rPr>
          <w:bCs/>
          <w:iCs/>
          <w:szCs w:val="28"/>
        </w:rPr>
      </w:pPr>
      <w:r w:rsidRPr="003D0D52">
        <w:rPr>
          <w:bCs/>
          <w:iCs/>
          <w:szCs w:val="28"/>
        </w:rPr>
        <w:t>Cependant le regard strictement clinique sur la personne de Thér</w:t>
      </w:r>
      <w:r w:rsidRPr="003D0D52">
        <w:rPr>
          <w:bCs/>
          <w:iCs/>
          <w:szCs w:val="28"/>
        </w:rPr>
        <w:t>è</w:t>
      </w:r>
      <w:r w:rsidRPr="003D0D52">
        <w:rPr>
          <w:bCs/>
          <w:iCs/>
          <w:szCs w:val="28"/>
        </w:rPr>
        <w:t>se seule est insuffisant car « l’héroïne » est un élément au centre d’un e</w:t>
      </w:r>
      <w:r w:rsidRPr="003D0D52">
        <w:rPr>
          <w:bCs/>
          <w:iCs/>
          <w:szCs w:val="28"/>
        </w:rPr>
        <w:t>n</w:t>
      </w:r>
      <w:r w:rsidRPr="003D0D52">
        <w:rPr>
          <w:bCs/>
          <w:iCs/>
          <w:szCs w:val="28"/>
        </w:rPr>
        <w:t>semble socio-familial complexe et étouffant et il convient de tenir compte de la ps</w:t>
      </w:r>
      <w:r w:rsidRPr="003D0D52">
        <w:rPr>
          <w:bCs/>
          <w:iCs/>
          <w:szCs w:val="28"/>
        </w:rPr>
        <w:t>y</w:t>
      </w:r>
      <w:r w:rsidRPr="003D0D52">
        <w:rPr>
          <w:bCs/>
          <w:iCs/>
          <w:szCs w:val="28"/>
        </w:rPr>
        <w:t xml:space="preserve">chologie de tous ceux qui gravitent autour de Thérèse pour tenter de comprendre. </w:t>
      </w:r>
    </w:p>
    <w:p w:rsidR="00E379F2" w:rsidRPr="003D0D52" w:rsidRDefault="00E379F2" w:rsidP="00E379F2">
      <w:pPr>
        <w:spacing w:before="120" w:after="120"/>
        <w:jc w:val="both"/>
        <w:rPr>
          <w:bCs/>
          <w:iCs/>
          <w:szCs w:val="28"/>
        </w:rPr>
      </w:pPr>
    </w:p>
    <w:p w:rsidR="00E379F2" w:rsidRPr="003D0D52" w:rsidRDefault="00E379F2" w:rsidP="00E379F2">
      <w:pPr>
        <w:spacing w:before="120" w:after="120"/>
        <w:jc w:val="both"/>
        <w:rPr>
          <w:bCs/>
          <w:iCs/>
          <w:szCs w:val="28"/>
        </w:rPr>
      </w:pPr>
      <w:r w:rsidRPr="003D0D52">
        <w:rPr>
          <w:bCs/>
          <w:iCs/>
          <w:szCs w:val="28"/>
        </w:rPr>
        <w:t xml:space="preserve">Venons-en au contenu de </w:t>
      </w:r>
      <w:r w:rsidRPr="003D0D52">
        <w:rPr>
          <w:bCs/>
          <w:i/>
          <w:iCs/>
          <w:szCs w:val="28"/>
        </w:rPr>
        <w:t>La fin de la nuit.</w:t>
      </w:r>
      <w:r w:rsidRPr="003D0D52">
        <w:rPr>
          <w:bCs/>
          <w:iCs/>
          <w:szCs w:val="28"/>
        </w:rPr>
        <w:t xml:space="preserve"> </w:t>
      </w:r>
    </w:p>
    <w:p w:rsidR="00E379F2" w:rsidRPr="003D0D52" w:rsidRDefault="00E379F2" w:rsidP="00E379F2">
      <w:pPr>
        <w:spacing w:before="120" w:after="120"/>
        <w:jc w:val="both"/>
        <w:rPr>
          <w:bCs/>
          <w:iCs/>
          <w:szCs w:val="28"/>
        </w:rPr>
      </w:pPr>
      <w:r w:rsidRPr="003D0D52">
        <w:rPr>
          <w:bCs/>
          <w:iCs/>
          <w:szCs w:val="28"/>
        </w:rPr>
        <w:t>Nous retrouvons Thérèse Desqueyroux à Paris, quinze a</w:t>
      </w:r>
      <w:r w:rsidRPr="003D0D52">
        <w:rPr>
          <w:bCs/>
          <w:iCs/>
          <w:szCs w:val="28"/>
        </w:rPr>
        <w:t>n</w:t>
      </w:r>
      <w:r w:rsidRPr="003D0D52">
        <w:rPr>
          <w:bCs/>
          <w:iCs/>
          <w:szCs w:val="28"/>
        </w:rPr>
        <w:t>nées après le non-lieu prononcé par la justice à la suite du témoignage f</w:t>
      </w:r>
      <w:r w:rsidRPr="003D0D52">
        <w:rPr>
          <w:bCs/>
          <w:iCs/>
          <w:szCs w:val="28"/>
        </w:rPr>
        <w:t>a</w:t>
      </w:r>
      <w:r w:rsidRPr="003D0D52">
        <w:rPr>
          <w:bCs/>
          <w:iCs/>
          <w:szCs w:val="28"/>
        </w:rPr>
        <w:t>vorable de Bernard qui la disculpe, mais la charge d’une culpabilité terriblement lourde. De plus, l’atmosphère de la maison familiale et du clan est étou</w:t>
      </w:r>
      <w:r w:rsidRPr="003D0D52">
        <w:rPr>
          <w:bCs/>
          <w:iCs/>
          <w:szCs w:val="28"/>
        </w:rPr>
        <w:t>f</w:t>
      </w:r>
      <w:r w:rsidRPr="003D0D52">
        <w:rPr>
          <w:bCs/>
          <w:iCs/>
          <w:szCs w:val="28"/>
        </w:rPr>
        <w:t>fante, mortifère. Thérèse tente d’y échapper en vivant un simulacre de vie dans un Paris qu’elle ne connaît pas vraiment. E</w:t>
      </w:r>
      <w:r w:rsidRPr="003D0D52">
        <w:rPr>
          <w:bCs/>
          <w:iCs/>
          <w:szCs w:val="28"/>
        </w:rPr>
        <w:t>l</w:t>
      </w:r>
      <w:r w:rsidRPr="003D0D52">
        <w:rPr>
          <w:bCs/>
          <w:iCs/>
          <w:szCs w:val="28"/>
        </w:rPr>
        <w:t>le est seule, solitaire et an</w:t>
      </w:r>
      <w:r w:rsidRPr="003D0D52">
        <w:rPr>
          <w:bCs/>
          <w:iCs/>
          <w:szCs w:val="28"/>
        </w:rPr>
        <w:t>o</w:t>
      </w:r>
      <w:r w:rsidRPr="003D0D52">
        <w:rPr>
          <w:bCs/>
          <w:iCs/>
          <w:szCs w:val="28"/>
        </w:rPr>
        <w:t xml:space="preserve">nyme ; elle semble habitée par son crime. Je dis bien « semble » car à l’image de Meursault dans </w:t>
      </w:r>
      <w:r w:rsidRPr="003D0D52">
        <w:rPr>
          <w:bCs/>
          <w:i/>
          <w:iCs/>
          <w:szCs w:val="28"/>
        </w:rPr>
        <w:t>L’Etranger</w:t>
      </w:r>
      <w:r w:rsidRPr="003D0D52">
        <w:rPr>
          <w:bCs/>
          <w:iCs/>
          <w:szCs w:val="28"/>
        </w:rPr>
        <w:t xml:space="preserve"> d’Albert Camus, Thérèse vit à côté d’elle-même. La culpabilité et le désir de rédemption sont-ils vraiment présents ? Mauriac en bon chr</w:t>
      </w:r>
      <w:r w:rsidRPr="003D0D52">
        <w:rPr>
          <w:bCs/>
          <w:iCs/>
          <w:szCs w:val="28"/>
        </w:rPr>
        <w:t>é</w:t>
      </w:r>
      <w:r w:rsidRPr="003D0D52">
        <w:rPr>
          <w:bCs/>
          <w:iCs/>
          <w:szCs w:val="28"/>
        </w:rPr>
        <w:t>tien le voudrait sûrement, mais les écrivains savent bien que leurs pe</w:t>
      </w:r>
      <w:r w:rsidRPr="003D0D52">
        <w:rPr>
          <w:bCs/>
          <w:iCs/>
          <w:szCs w:val="28"/>
        </w:rPr>
        <w:t>r</w:t>
      </w:r>
      <w:r w:rsidRPr="003D0D52">
        <w:rPr>
          <w:bCs/>
          <w:iCs/>
          <w:szCs w:val="28"/>
        </w:rPr>
        <w:t>sonnages leur échappent très so</w:t>
      </w:r>
      <w:r w:rsidRPr="003D0D52">
        <w:rPr>
          <w:bCs/>
          <w:iCs/>
          <w:szCs w:val="28"/>
        </w:rPr>
        <w:t>u</w:t>
      </w:r>
      <w:r w:rsidRPr="003D0D52">
        <w:rPr>
          <w:bCs/>
          <w:iCs/>
          <w:szCs w:val="28"/>
        </w:rPr>
        <w:t xml:space="preserve">vent et qu’ils ont quasiment une vie autonome. Il aurait voulu en faire une </w:t>
      </w:r>
      <w:r w:rsidRPr="003D0D52">
        <w:rPr>
          <w:bCs/>
          <w:i/>
          <w:iCs/>
          <w:szCs w:val="28"/>
        </w:rPr>
        <w:t>Sainte Locuste</w:t>
      </w:r>
      <w:r w:rsidRPr="003D0D52">
        <w:rPr>
          <w:bCs/>
          <w:iCs/>
          <w:szCs w:val="28"/>
        </w:rPr>
        <w:t>, mais il n’y pa</w:t>
      </w:r>
      <w:r w:rsidRPr="003D0D52">
        <w:rPr>
          <w:bCs/>
          <w:iCs/>
          <w:szCs w:val="28"/>
        </w:rPr>
        <w:t>r</w:t>
      </w:r>
      <w:r w:rsidRPr="003D0D52">
        <w:rPr>
          <w:bCs/>
          <w:iCs/>
          <w:szCs w:val="28"/>
        </w:rPr>
        <w:t xml:space="preserve">vient nullement. </w:t>
      </w:r>
    </w:p>
    <w:p w:rsidR="00E379F2" w:rsidRPr="003D0D52" w:rsidRDefault="00E379F2" w:rsidP="00E379F2">
      <w:pPr>
        <w:spacing w:before="120" w:after="120"/>
        <w:jc w:val="both"/>
        <w:rPr>
          <w:bCs/>
          <w:iCs/>
          <w:szCs w:val="28"/>
        </w:rPr>
      </w:pPr>
      <w:r w:rsidRPr="003D0D52">
        <w:rPr>
          <w:bCs/>
          <w:iCs/>
          <w:szCs w:val="28"/>
        </w:rPr>
        <w:t>Sa fille, Marie, dont elle ne s’est jamais vraiment occupée, déba</w:t>
      </w:r>
      <w:r w:rsidRPr="003D0D52">
        <w:rPr>
          <w:bCs/>
          <w:iCs/>
          <w:szCs w:val="28"/>
        </w:rPr>
        <w:t>r</w:t>
      </w:r>
      <w:r w:rsidRPr="003D0D52">
        <w:rPr>
          <w:bCs/>
          <w:iCs/>
          <w:szCs w:val="28"/>
        </w:rPr>
        <w:t>que sans prévenir dans sa vie et sa ville ; elle n’a pas revu Thérèse d</w:t>
      </w:r>
      <w:r w:rsidRPr="003D0D52">
        <w:rPr>
          <w:bCs/>
          <w:iCs/>
          <w:szCs w:val="28"/>
        </w:rPr>
        <w:t>e</w:t>
      </w:r>
      <w:r w:rsidRPr="003D0D52">
        <w:rPr>
          <w:bCs/>
          <w:iCs/>
          <w:szCs w:val="28"/>
        </w:rPr>
        <w:t>puis trois années ; Marie à présent est âgée de 17 ans, elle est amo</w:t>
      </w:r>
      <w:r w:rsidRPr="003D0D52">
        <w:rPr>
          <w:bCs/>
          <w:iCs/>
          <w:szCs w:val="28"/>
        </w:rPr>
        <w:t>u</w:t>
      </w:r>
      <w:r w:rsidRPr="003D0D52">
        <w:rPr>
          <w:bCs/>
          <w:iCs/>
          <w:szCs w:val="28"/>
        </w:rPr>
        <w:t>reuse de Georges Filhot qui poursuit ses ét</w:t>
      </w:r>
      <w:r w:rsidRPr="003D0D52">
        <w:rPr>
          <w:bCs/>
          <w:iCs/>
          <w:szCs w:val="28"/>
        </w:rPr>
        <w:t>u</w:t>
      </w:r>
      <w:r w:rsidRPr="003D0D52">
        <w:rPr>
          <w:bCs/>
          <w:iCs/>
          <w:szCs w:val="28"/>
        </w:rPr>
        <w:t>des dans la capitale. Elle ignore tout du drame qui a précédé et étouffe elle aussi dans son m</w:t>
      </w:r>
      <w:r w:rsidRPr="003D0D52">
        <w:rPr>
          <w:bCs/>
          <w:iCs/>
          <w:szCs w:val="28"/>
        </w:rPr>
        <w:t>i</w:t>
      </w:r>
      <w:r w:rsidRPr="003D0D52">
        <w:rPr>
          <w:bCs/>
          <w:iCs/>
          <w:szCs w:val="28"/>
        </w:rPr>
        <w:t xml:space="preserve">lieu familial. Elle espère trouver un soutien auprès d’une mère qu’elle découvre en fait. </w:t>
      </w:r>
    </w:p>
    <w:p w:rsidR="00E379F2" w:rsidRPr="003D0D52" w:rsidRDefault="00E379F2" w:rsidP="00E379F2">
      <w:pPr>
        <w:spacing w:before="120" w:after="120"/>
        <w:jc w:val="both"/>
        <w:rPr>
          <w:bCs/>
          <w:iCs/>
          <w:szCs w:val="28"/>
        </w:rPr>
      </w:pPr>
      <w:r w:rsidRPr="003D0D52">
        <w:rPr>
          <w:bCs/>
          <w:iCs/>
          <w:szCs w:val="28"/>
        </w:rPr>
        <w:t>Au cours d’un dîner réunissant Thérèse, Marie et Georges, ce de</w:t>
      </w:r>
      <w:r w:rsidRPr="003D0D52">
        <w:rPr>
          <w:bCs/>
          <w:iCs/>
          <w:szCs w:val="28"/>
        </w:rPr>
        <w:t>r</w:t>
      </w:r>
      <w:r w:rsidRPr="003D0D52">
        <w:rPr>
          <w:bCs/>
          <w:iCs/>
          <w:szCs w:val="28"/>
        </w:rPr>
        <w:t>nier est fortement impressionné par Thérèse qui va exercer une forte influe</w:t>
      </w:r>
      <w:r w:rsidRPr="003D0D52">
        <w:rPr>
          <w:bCs/>
          <w:iCs/>
          <w:szCs w:val="28"/>
        </w:rPr>
        <w:t>n</w:t>
      </w:r>
      <w:r w:rsidRPr="003D0D52">
        <w:rPr>
          <w:bCs/>
          <w:iCs/>
          <w:szCs w:val="28"/>
        </w:rPr>
        <w:t>ce sur lui peu à peu et va même jusqu’à le séduire. Georges finit par avouer ses sentiments pour Thérèse et décide de rompre avec Marie qui va le reprocher à cette mère qui non seulement ne lui a pas donné ce dont elle avait besoin enfant, mais qui en outre lui « vole » celui que sa fille aime. On est en pleine tragédie classique. Décid</w:t>
      </w:r>
      <w:r w:rsidRPr="003D0D52">
        <w:rPr>
          <w:bCs/>
          <w:iCs/>
          <w:szCs w:val="28"/>
        </w:rPr>
        <w:t>é</w:t>
      </w:r>
      <w:r w:rsidRPr="003D0D52">
        <w:rPr>
          <w:bCs/>
          <w:iCs/>
          <w:szCs w:val="28"/>
        </w:rPr>
        <w:t>ment Thérèse n’est pas quelqu’un de sympathique et personnellement, je n’ai jamais ressenti d’empathie pour elle. En revanche, l’aspect p</w:t>
      </w:r>
      <w:r w:rsidRPr="003D0D52">
        <w:rPr>
          <w:bCs/>
          <w:iCs/>
          <w:szCs w:val="28"/>
        </w:rPr>
        <w:t>a</w:t>
      </w:r>
      <w:r w:rsidRPr="003D0D52">
        <w:rPr>
          <w:bCs/>
          <w:iCs/>
          <w:szCs w:val="28"/>
        </w:rPr>
        <w:t>thologique fait qu’elle r</w:t>
      </w:r>
      <w:r w:rsidRPr="003D0D52">
        <w:rPr>
          <w:bCs/>
          <w:iCs/>
          <w:szCs w:val="28"/>
        </w:rPr>
        <w:t>e</w:t>
      </w:r>
      <w:r w:rsidRPr="003D0D52">
        <w:rPr>
          <w:bCs/>
          <w:iCs/>
          <w:szCs w:val="28"/>
        </w:rPr>
        <w:t>lève bien de soins psychiatriques. Marie qui voulait régler ses comptes avec sa mère la trouve en bien piteux état, sa hargne s’atténue pour faire place à de la pitié. Elle décide de ram</w:t>
      </w:r>
      <w:r w:rsidRPr="003D0D52">
        <w:rPr>
          <w:bCs/>
          <w:iCs/>
          <w:szCs w:val="28"/>
        </w:rPr>
        <w:t>e</w:t>
      </w:r>
      <w:r w:rsidRPr="003D0D52">
        <w:rPr>
          <w:bCs/>
          <w:iCs/>
          <w:szCs w:val="28"/>
        </w:rPr>
        <w:t>ner la « brebis égarée » au bercail où personne ne l’attend ni ne l’espère. Tout au plus recueille-t-elle de l’indifférence. Thérèse va « décompenser » comme nous disons en m</w:t>
      </w:r>
      <w:r w:rsidRPr="003D0D52">
        <w:rPr>
          <w:bCs/>
          <w:iCs/>
          <w:szCs w:val="28"/>
        </w:rPr>
        <w:t>é</w:t>
      </w:r>
      <w:r w:rsidRPr="003D0D52">
        <w:rPr>
          <w:bCs/>
          <w:iCs/>
          <w:szCs w:val="28"/>
        </w:rPr>
        <w:t xml:space="preserve">decine, elle est victime de crises d’étouffement, sa mort n’est pas loin. C’est ainsi que s’achève cette suite et fin de </w:t>
      </w:r>
      <w:r w:rsidRPr="003D0D52">
        <w:rPr>
          <w:bCs/>
          <w:i/>
          <w:iCs/>
          <w:szCs w:val="28"/>
        </w:rPr>
        <w:t>Th</w:t>
      </w:r>
      <w:r w:rsidRPr="003D0D52">
        <w:rPr>
          <w:bCs/>
          <w:i/>
          <w:iCs/>
          <w:szCs w:val="28"/>
        </w:rPr>
        <w:t>é</w:t>
      </w:r>
      <w:r w:rsidRPr="003D0D52">
        <w:rPr>
          <w:bCs/>
          <w:i/>
          <w:iCs/>
          <w:szCs w:val="28"/>
        </w:rPr>
        <w:t>rèse Desqueyroux</w:t>
      </w:r>
      <w:r w:rsidRPr="003D0D52">
        <w:rPr>
          <w:bCs/>
          <w:iCs/>
          <w:szCs w:val="28"/>
        </w:rPr>
        <w:t xml:space="preserve">, un roman sombre et assez désespérant. </w:t>
      </w:r>
    </w:p>
    <w:p w:rsidR="00E379F2" w:rsidRPr="003D0D52" w:rsidRDefault="00E379F2" w:rsidP="00E379F2">
      <w:pPr>
        <w:spacing w:before="120" w:after="120"/>
        <w:jc w:val="both"/>
        <w:rPr>
          <w:szCs w:val="28"/>
        </w:rPr>
      </w:pPr>
      <w:r w:rsidRPr="003D0D52">
        <w:rPr>
          <w:szCs w:val="28"/>
        </w:rPr>
        <w:t xml:space="preserve">Deux adaptations cinématographiques sont à signaler pour </w:t>
      </w:r>
      <w:r w:rsidRPr="003D0D52">
        <w:rPr>
          <w:i/>
          <w:szCs w:val="28"/>
        </w:rPr>
        <w:t>La fin de la nuit :</w:t>
      </w:r>
      <w:r w:rsidRPr="003D0D52">
        <w:rPr>
          <w:szCs w:val="28"/>
        </w:rPr>
        <w:t xml:space="preserve"> celle d’Albert Riéra en 1966 et celle de Lucas Belvaux en 2017. </w:t>
      </w:r>
    </w:p>
    <w:p w:rsidR="00E379F2" w:rsidRPr="003D0D52" w:rsidRDefault="00E379F2" w:rsidP="00E379F2">
      <w:pPr>
        <w:spacing w:before="120" w:after="120"/>
        <w:jc w:val="both"/>
        <w:rPr>
          <w:bCs/>
          <w:iCs/>
          <w:szCs w:val="28"/>
        </w:rPr>
      </w:pPr>
    </w:p>
    <w:p w:rsidR="00E379F2" w:rsidRPr="003D0D52" w:rsidRDefault="00E379F2" w:rsidP="00E379F2">
      <w:pPr>
        <w:pStyle w:val="planche"/>
      </w:pPr>
      <w:r w:rsidRPr="003D0D52">
        <w:t>Le nœud de vipères</w:t>
      </w:r>
    </w:p>
    <w:p w:rsidR="00E379F2" w:rsidRDefault="00E379F2" w:rsidP="00E379F2">
      <w:pPr>
        <w:spacing w:before="120" w:after="120"/>
        <w:jc w:val="both"/>
        <w:rPr>
          <w:bCs/>
          <w:iCs/>
          <w:szCs w:val="28"/>
        </w:rPr>
      </w:pPr>
    </w:p>
    <w:p w:rsidR="00E379F2" w:rsidRPr="003D0D52" w:rsidRDefault="00E379F2" w:rsidP="00E379F2">
      <w:pPr>
        <w:spacing w:before="120" w:after="120"/>
        <w:jc w:val="both"/>
        <w:rPr>
          <w:bCs/>
          <w:iCs/>
          <w:szCs w:val="28"/>
        </w:rPr>
      </w:pPr>
      <w:r w:rsidRPr="003D0D52">
        <w:rPr>
          <w:bCs/>
          <w:iCs/>
          <w:szCs w:val="28"/>
        </w:rPr>
        <w:t>Probablement un des romans les plus sombres de François Ma</w:t>
      </w:r>
      <w:r w:rsidRPr="003D0D52">
        <w:rPr>
          <w:bCs/>
          <w:iCs/>
          <w:szCs w:val="28"/>
        </w:rPr>
        <w:t>u</w:t>
      </w:r>
      <w:r w:rsidRPr="003D0D52">
        <w:rPr>
          <w:bCs/>
          <w:iCs/>
          <w:szCs w:val="28"/>
        </w:rPr>
        <w:t xml:space="preserve">riac. D’autant qu’il s’agit d’une longue lettre confession qui distille la haine, ce poison violent qui peut tuer ou au moins fortement atteindre à la fois celui qui la fabrique que celui qui en est l’objet. </w:t>
      </w:r>
    </w:p>
    <w:p w:rsidR="00E379F2" w:rsidRPr="003D0D52" w:rsidRDefault="00E379F2" w:rsidP="00E379F2">
      <w:pPr>
        <w:spacing w:before="120" w:after="120"/>
        <w:jc w:val="both"/>
        <w:rPr>
          <w:bCs/>
          <w:iCs/>
          <w:szCs w:val="28"/>
        </w:rPr>
      </w:pPr>
    </w:p>
    <w:p w:rsidR="00E379F2" w:rsidRPr="003D0D52" w:rsidRDefault="00E379F2" w:rsidP="00E379F2">
      <w:pPr>
        <w:spacing w:before="120" w:after="120"/>
        <w:jc w:val="both"/>
        <w:rPr>
          <w:bCs/>
          <w:iCs/>
          <w:szCs w:val="28"/>
        </w:rPr>
      </w:pPr>
      <w:r w:rsidRPr="003D0D52">
        <w:rPr>
          <w:bCs/>
          <w:iCs/>
          <w:szCs w:val="28"/>
        </w:rPr>
        <w:t>La haine est très certa</w:t>
      </w:r>
      <w:r w:rsidRPr="003D0D52">
        <w:rPr>
          <w:bCs/>
          <w:iCs/>
          <w:szCs w:val="28"/>
        </w:rPr>
        <w:t>i</w:t>
      </w:r>
      <w:r w:rsidRPr="003D0D52">
        <w:rPr>
          <w:bCs/>
          <w:iCs/>
          <w:szCs w:val="28"/>
        </w:rPr>
        <w:t>nement le sentiment le plus dur, le plus lourd de conséquences et le plus vil de tous ceux que l’être humain peut re</w:t>
      </w:r>
      <w:r w:rsidRPr="003D0D52">
        <w:rPr>
          <w:bCs/>
          <w:iCs/>
          <w:szCs w:val="28"/>
        </w:rPr>
        <w:t>s</w:t>
      </w:r>
      <w:r w:rsidRPr="003D0D52">
        <w:rPr>
          <w:bCs/>
          <w:iCs/>
          <w:szCs w:val="28"/>
        </w:rPr>
        <w:t>sentir. Il est pourtant des haines « légitimes », celles que peut éprouver la victime pour son bourreau, Mauriac sait en tant que chr</w:t>
      </w:r>
      <w:r w:rsidRPr="003D0D52">
        <w:rPr>
          <w:bCs/>
          <w:iCs/>
          <w:szCs w:val="28"/>
        </w:rPr>
        <w:t>é</w:t>
      </w:r>
      <w:r w:rsidRPr="003D0D52">
        <w:rPr>
          <w:bCs/>
          <w:iCs/>
          <w:szCs w:val="28"/>
        </w:rPr>
        <w:t>tien croyant, mais assailli aussi par des do</w:t>
      </w:r>
      <w:r w:rsidRPr="003D0D52">
        <w:rPr>
          <w:bCs/>
          <w:iCs/>
          <w:szCs w:val="28"/>
        </w:rPr>
        <w:t>u</w:t>
      </w:r>
      <w:r w:rsidRPr="003D0D52">
        <w:rPr>
          <w:bCs/>
          <w:iCs/>
          <w:szCs w:val="28"/>
        </w:rPr>
        <w:t>tes, que tout ne peut pas être pardonné. Pourtant dans ses romans pointe souvent une ombre d’espoir dans la r</w:t>
      </w:r>
      <w:r w:rsidRPr="003D0D52">
        <w:rPr>
          <w:bCs/>
          <w:iCs/>
          <w:szCs w:val="28"/>
        </w:rPr>
        <w:t>é</w:t>
      </w:r>
      <w:r w:rsidRPr="003D0D52">
        <w:rPr>
          <w:bCs/>
          <w:iCs/>
          <w:szCs w:val="28"/>
        </w:rPr>
        <w:t>demption… Le pardon, quasiment déifié comme la vertu chrétienne ca</w:t>
      </w:r>
      <w:r w:rsidRPr="003D0D52">
        <w:rPr>
          <w:bCs/>
          <w:iCs/>
          <w:szCs w:val="28"/>
        </w:rPr>
        <w:t>r</w:t>
      </w:r>
      <w:r w:rsidRPr="003D0D52">
        <w:rPr>
          <w:bCs/>
          <w:iCs/>
          <w:szCs w:val="28"/>
        </w:rPr>
        <w:t>dinale, n’est pas acceptable quoiqu’il arrive. Des parents, même chrétiens, peuvent-ils réellement pardonner au meu</w:t>
      </w:r>
      <w:r w:rsidRPr="003D0D52">
        <w:rPr>
          <w:bCs/>
          <w:iCs/>
          <w:szCs w:val="28"/>
        </w:rPr>
        <w:t>r</w:t>
      </w:r>
      <w:r w:rsidRPr="003D0D52">
        <w:rPr>
          <w:bCs/>
          <w:iCs/>
          <w:szCs w:val="28"/>
        </w:rPr>
        <w:t>trier de leur enfant par exemple ? Les victimes de massacres comme dans les génocides peuvent-ils vra</w:t>
      </w:r>
      <w:r w:rsidRPr="003D0D52">
        <w:rPr>
          <w:bCs/>
          <w:iCs/>
          <w:szCs w:val="28"/>
        </w:rPr>
        <w:t>i</w:t>
      </w:r>
      <w:r w:rsidRPr="003D0D52">
        <w:rPr>
          <w:bCs/>
          <w:iCs/>
          <w:szCs w:val="28"/>
        </w:rPr>
        <w:t>ment pardonner à leurs bourreaux. Actuellement à Lyon, en cette année 2019, des turbulences s</w:t>
      </w:r>
      <w:r w:rsidRPr="003D0D52">
        <w:rPr>
          <w:bCs/>
          <w:iCs/>
          <w:szCs w:val="28"/>
        </w:rPr>
        <w:t>e</w:t>
      </w:r>
      <w:r w:rsidRPr="003D0D52">
        <w:rPr>
          <w:bCs/>
          <w:iCs/>
          <w:szCs w:val="28"/>
        </w:rPr>
        <w:t>couent l’Eglise par rapport à des crimes pédophiles et au silence de hauts re</w:t>
      </w:r>
      <w:r w:rsidRPr="003D0D52">
        <w:rPr>
          <w:bCs/>
          <w:iCs/>
          <w:szCs w:val="28"/>
        </w:rPr>
        <w:t>s</w:t>
      </w:r>
      <w:r w:rsidRPr="003D0D52">
        <w:rPr>
          <w:bCs/>
          <w:iCs/>
          <w:szCs w:val="28"/>
        </w:rPr>
        <w:t>ponsables ecclésiastiques qui en droit pénal, par leur silence sont ég</w:t>
      </w:r>
      <w:r w:rsidRPr="003D0D52">
        <w:rPr>
          <w:bCs/>
          <w:iCs/>
          <w:szCs w:val="28"/>
        </w:rPr>
        <w:t>a</w:t>
      </w:r>
      <w:r w:rsidRPr="003D0D52">
        <w:rPr>
          <w:bCs/>
          <w:iCs/>
          <w:szCs w:val="28"/>
        </w:rPr>
        <w:t>lement coupables… Comment peut-on oser invoquer le pardon chr</w:t>
      </w:r>
      <w:r w:rsidRPr="003D0D52">
        <w:rPr>
          <w:bCs/>
          <w:iCs/>
          <w:szCs w:val="28"/>
        </w:rPr>
        <w:t>é</w:t>
      </w:r>
      <w:r w:rsidRPr="003D0D52">
        <w:rPr>
          <w:bCs/>
          <w:iCs/>
          <w:szCs w:val="28"/>
        </w:rPr>
        <w:t>tien et se référer au « </w:t>
      </w:r>
      <w:r w:rsidRPr="003D0D52">
        <w:rPr>
          <w:bCs/>
          <w:i/>
          <w:iCs/>
          <w:szCs w:val="28"/>
        </w:rPr>
        <w:t>péché</w:t>
      </w:r>
      <w:r w:rsidRPr="003D0D52">
        <w:rPr>
          <w:bCs/>
          <w:iCs/>
          <w:szCs w:val="28"/>
        </w:rPr>
        <w:t> » lorsqu’il y a crime et d</w:t>
      </w:r>
      <w:r w:rsidRPr="003D0D52">
        <w:rPr>
          <w:bCs/>
          <w:iCs/>
          <w:szCs w:val="28"/>
        </w:rPr>
        <w:t>é</w:t>
      </w:r>
      <w:r w:rsidRPr="003D0D52">
        <w:rPr>
          <w:bCs/>
          <w:iCs/>
          <w:szCs w:val="28"/>
        </w:rPr>
        <w:t xml:space="preserve">lit ? </w:t>
      </w:r>
    </w:p>
    <w:p w:rsidR="00E379F2" w:rsidRPr="003D0D52" w:rsidRDefault="00E379F2" w:rsidP="00E379F2">
      <w:pPr>
        <w:spacing w:before="120" w:after="120"/>
        <w:jc w:val="both"/>
        <w:rPr>
          <w:bCs/>
          <w:iCs/>
          <w:szCs w:val="28"/>
        </w:rPr>
      </w:pPr>
    </w:p>
    <w:p w:rsidR="00E379F2" w:rsidRPr="003D0D52" w:rsidRDefault="00E379F2" w:rsidP="00E379F2">
      <w:pPr>
        <w:spacing w:before="120" w:after="120"/>
        <w:jc w:val="both"/>
        <w:rPr>
          <w:color w:val="000000"/>
          <w:szCs w:val="28"/>
          <w:shd w:val="clear" w:color="auto" w:fill="FFFFFF"/>
        </w:rPr>
      </w:pPr>
      <w:r w:rsidRPr="003D0D52">
        <w:rPr>
          <w:color w:val="000000"/>
          <w:szCs w:val="28"/>
          <w:shd w:val="clear" w:color="auto" w:fill="FFFFFF"/>
        </w:rPr>
        <w:t>Le pardon n’est pas le domaine réservé des religions. On peut et m</w:t>
      </w:r>
      <w:r w:rsidRPr="003D0D52">
        <w:rPr>
          <w:color w:val="000000"/>
          <w:szCs w:val="28"/>
          <w:shd w:val="clear" w:color="auto" w:fill="FFFFFF"/>
        </w:rPr>
        <w:t>ê</w:t>
      </w:r>
      <w:r w:rsidRPr="003D0D52">
        <w:rPr>
          <w:color w:val="000000"/>
          <w:szCs w:val="28"/>
          <w:shd w:val="clear" w:color="auto" w:fill="FFFFFF"/>
        </w:rPr>
        <w:t>me l’on doit élargir le débat et considérer, étudier cette notion sur plusieurs plans religieux, social, philosophique, psychologique, hist</w:t>
      </w:r>
      <w:r w:rsidRPr="003D0D52">
        <w:rPr>
          <w:color w:val="000000"/>
          <w:szCs w:val="28"/>
          <w:shd w:val="clear" w:color="auto" w:fill="FFFFFF"/>
        </w:rPr>
        <w:t>o</w:t>
      </w:r>
      <w:r w:rsidRPr="003D0D52">
        <w:rPr>
          <w:color w:val="000000"/>
          <w:szCs w:val="28"/>
          <w:shd w:val="clear" w:color="auto" w:fill="FFFFFF"/>
        </w:rPr>
        <w:t>rique, mystique, la liste n étant pas exhaustive. Ce débat infiltre fo</w:t>
      </w:r>
      <w:r w:rsidRPr="003D0D52">
        <w:rPr>
          <w:color w:val="000000"/>
          <w:szCs w:val="28"/>
          <w:shd w:val="clear" w:color="auto" w:fill="FFFFFF"/>
        </w:rPr>
        <w:t>r</w:t>
      </w:r>
      <w:r w:rsidRPr="003D0D52">
        <w:rPr>
          <w:color w:val="000000"/>
          <w:szCs w:val="28"/>
          <w:shd w:val="clear" w:color="auto" w:fill="FFFFFF"/>
        </w:rPr>
        <w:t xml:space="preserve">tement toute l’œuvre de Mauriac. Il a passablement empoisonné les relations entre le judaïsme et le christianisme avec la question du </w:t>
      </w:r>
      <w:r w:rsidRPr="003D0D52">
        <w:rPr>
          <w:b/>
          <w:color w:val="000000"/>
          <w:szCs w:val="28"/>
          <w:u w:val="single"/>
          <w:shd w:val="clear" w:color="auto" w:fill="FFFFFF"/>
        </w:rPr>
        <w:t>pseudo déicide</w:t>
      </w:r>
      <w:r w:rsidRPr="003D0D52">
        <w:rPr>
          <w:color w:val="000000"/>
          <w:szCs w:val="28"/>
          <w:shd w:val="clear" w:color="auto" w:fill="FFFFFF"/>
        </w:rPr>
        <w:t xml:space="preserve"> et l’absence de pardon aux Juifs depuis deux milléna</w:t>
      </w:r>
      <w:r w:rsidRPr="003D0D52">
        <w:rPr>
          <w:color w:val="000000"/>
          <w:szCs w:val="28"/>
          <w:shd w:val="clear" w:color="auto" w:fill="FFFFFF"/>
        </w:rPr>
        <w:t>i</w:t>
      </w:r>
      <w:r w:rsidRPr="003D0D52">
        <w:rPr>
          <w:color w:val="000000"/>
          <w:szCs w:val="28"/>
          <w:shd w:val="clear" w:color="auto" w:fill="FFFFFF"/>
        </w:rPr>
        <w:t>res. Curieux tout de même pour les adeptes du Christ, surtout pour un crime non commis puisque ce sont les romains qui condamnent Jésus à la crucifixion (su</w:t>
      </w:r>
      <w:r w:rsidRPr="003D0D52">
        <w:rPr>
          <w:color w:val="000000"/>
          <w:szCs w:val="28"/>
          <w:shd w:val="clear" w:color="auto" w:fill="FFFFFF"/>
        </w:rPr>
        <w:t>p</w:t>
      </w:r>
      <w:r w:rsidRPr="003D0D52">
        <w:rPr>
          <w:color w:val="000000"/>
          <w:szCs w:val="28"/>
          <w:shd w:val="clear" w:color="auto" w:fill="FFFFFF"/>
        </w:rPr>
        <w:t>plice romain réservé aux délinquants), mais ce paradoxe n’est pas unique dans les relations tumultueuses entre ces deux r</w:t>
      </w:r>
      <w:r w:rsidRPr="003D0D52">
        <w:rPr>
          <w:color w:val="000000"/>
          <w:szCs w:val="28"/>
          <w:shd w:val="clear" w:color="auto" w:fill="FFFFFF"/>
        </w:rPr>
        <w:t>e</w:t>
      </w:r>
      <w:r w:rsidRPr="003D0D52">
        <w:rPr>
          <w:color w:val="000000"/>
          <w:szCs w:val="28"/>
          <w:shd w:val="clear" w:color="auto" w:fill="FFFFFF"/>
        </w:rPr>
        <w:t xml:space="preserve">ligions… </w:t>
      </w:r>
    </w:p>
    <w:p w:rsidR="00E379F2" w:rsidRPr="003D0D52" w:rsidRDefault="00E379F2" w:rsidP="00E379F2">
      <w:pPr>
        <w:spacing w:before="120" w:after="120"/>
        <w:jc w:val="both"/>
        <w:rPr>
          <w:color w:val="000000"/>
          <w:szCs w:val="28"/>
          <w:shd w:val="clear" w:color="auto" w:fill="FFFFFF"/>
        </w:rPr>
      </w:pPr>
    </w:p>
    <w:p w:rsidR="00E379F2" w:rsidRPr="003D0D52" w:rsidRDefault="00E379F2" w:rsidP="00E379F2">
      <w:pPr>
        <w:spacing w:before="120" w:after="120"/>
        <w:jc w:val="both"/>
        <w:rPr>
          <w:bCs/>
          <w:iCs/>
          <w:szCs w:val="28"/>
        </w:rPr>
      </w:pPr>
      <w:r w:rsidRPr="003D0D52">
        <w:rPr>
          <w:color w:val="000000"/>
          <w:szCs w:val="28"/>
          <w:shd w:val="clear" w:color="auto" w:fill="FFFFFF"/>
        </w:rPr>
        <w:t>Il me semble impératif de rendre véritablement imprescript</w:t>
      </w:r>
      <w:r w:rsidRPr="003D0D52">
        <w:rPr>
          <w:color w:val="000000"/>
          <w:szCs w:val="28"/>
          <w:shd w:val="clear" w:color="auto" w:fill="FFFFFF"/>
        </w:rPr>
        <w:t>i</w:t>
      </w:r>
      <w:r w:rsidRPr="003D0D52">
        <w:rPr>
          <w:color w:val="000000"/>
          <w:szCs w:val="28"/>
          <w:shd w:val="clear" w:color="auto" w:fill="FFFFFF"/>
        </w:rPr>
        <w:t>bles les crimes commis contre des enfants et les crimes contre l’humanité  qui eux le sont déjà dans les textes, mais le sont-ils dans les faits ? Pour ma part, je me situe à titre strictement pe</w:t>
      </w:r>
      <w:r w:rsidRPr="003D0D52">
        <w:rPr>
          <w:color w:val="000000"/>
          <w:szCs w:val="28"/>
          <w:shd w:val="clear" w:color="auto" w:fill="FFFFFF"/>
        </w:rPr>
        <w:t>r</w:t>
      </w:r>
      <w:r w:rsidRPr="003D0D52">
        <w:rPr>
          <w:color w:val="000000"/>
          <w:szCs w:val="28"/>
          <w:shd w:val="clear" w:color="auto" w:fill="FFFFFF"/>
        </w:rPr>
        <w:t>sonnel pour ces crimes dans la loi b</w:t>
      </w:r>
      <w:r w:rsidRPr="003D0D52">
        <w:rPr>
          <w:color w:val="000000"/>
          <w:szCs w:val="28"/>
          <w:shd w:val="clear" w:color="auto" w:fill="FFFFFF"/>
        </w:rPr>
        <w:t>i</w:t>
      </w:r>
      <w:r w:rsidRPr="003D0D52">
        <w:rPr>
          <w:color w:val="000000"/>
          <w:szCs w:val="28"/>
          <w:shd w:val="clear" w:color="auto" w:fill="FFFFFF"/>
        </w:rPr>
        <w:t>blique du Talion, bien plus juste que la notion molle de pardon à tout va. La réclusion cr</w:t>
      </w:r>
      <w:r w:rsidRPr="003D0D52">
        <w:rPr>
          <w:color w:val="000000"/>
          <w:szCs w:val="28"/>
          <w:shd w:val="clear" w:color="auto" w:fill="FFFFFF"/>
        </w:rPr>
        <w:t>i</w:t>
      </w:r>
      <w:r w:rsidRPr="003D0D52">
        <w:rPr>
          <w:color w:val="000000"/>
          <w:szCs w:val="28"/>
          <w:shd w:val="clear" w:color="auto" w:fill="FFFFFF"/>
        </w:rPr>
        <w:t>minelle à perpétuité réellement accomplie me semble être la voie la plus satisfaisante, en faisant travailler le criminel dont la rémunération ira aux vi</w:t>
      </w:r>
      <w:r w:rsidRPr="003D0D52">
        <w:rPr>
          <w:color w:val="000000"/>
          <w:szCs w:val="28"/>
          <w:shd w:val="clear" w:color="auto" w:fill="FFFFFF"/>
        </w:rPr>
        <w:t>c</w:t>
      </w:r>
      <w:r w:rsidRPr="003D0D52">
        <w:rPr>
          <w:color w:val="000000"/>
          <w:szCs w:val="28"/>
          <w:shd w:val="clear" w:color="auto" w:fill="FFFFFF"/>
        </w:rPr>
        <w:t xml:space="preserve">times et ayants droit. </w:t>
      </w:r>
    </w:p>
    <w:p w:rsidR="00E379F2" w:rsidRPr="003D0D52" w:rsidRDefault="00E379F2" w:rsidP="00E379F2">
      <w:pPr>
        <w:spacing w:before="120" w:after="120"/>
        <w:jc w:val="both"/>
        <w:rPr>
          <w:bCs/>
          <w:iCs/>
          <w:szCs w:val="28"/>
        </w:rPr>
      </w:pPr>
    </w:p>
    <w:p w:rsidR="00E379F2" w:rsidRPr="003D0D52" w:rsidRDefault="00E379F2" w:rsidP="00E379F2">
      <w:pPr>
        <w:spacing w:before="120" w:after="120"/>
        <w:jc w:val="both"/>
        <w:rPr>
          <w:bCs/>
          <w:iCs/>
          <w:szCs w:val="28"/>
        </w:rPr>
      </w:pPr>
      <w:r w:rsidRPr="003D0D52">
        <w:rPr>
          <w:bCs/>
          <w:iCs/>
          <w:szCs w:val="28"/>
        </w:rPr>
        <w:t xml:space="preserve">Je voudrais citer un texte de Liliane Marton paru sur le site Internet </w:t>
      </w:r>
      <w:hyperlink r:id="rId73" w:history="1">
        <w:r w:rsidRPr="003D0D52">
          <w:rPr>
            <w:rStyle w:val="Lienhypertexte"/>
            <w:bCs/>
            <w:iCs/>
            <w:szCs w:val="28"/>
          </w:rPr>
          <w:t>http://d-d.natanson.pagesperso-orange.fr/la_shoah_et_le_pardon.htm</w:t>
        </w:r>
      </w:hyperlink>
    </w:p>
    <w:p w:rsidR="00E379F2" w:rsidRDefault="00E379F2" w:rsidP="00E379F2">
      <w:pPr>
        <w:spacing w:before="120" w:after="120"/>
        <w:jc w:val="both"/>
        <w:rPr>
          <w:bCs/>
          <w:color w:val="000000"/>
          <w:szCs w:val="28"/>
          <w:shd w:val="clear" w:color="auto" w:fill="FFFFFF"/>
        </w:rPr>
      </w:pPr>
      <w:r>
        <w:rPr>
          <w:bCs/>
          <w:color w:val="000000"/>
          <w:szCs w:val="28"/>
          <w:shd w:val="clear" w:color="auto" w:fill="FFFFFF"/>
        </w:rPr>
        <w:br w:type="page"/>
      </w:r>
    </w:p>
    <w:p w:rsidR="00E379F2" w:rsidRDefault="00E379F2" w:rsidP="00E379F2">
      <w:pPr>
        <w:pStyle w:val="planche"/>
        <w:rPr>
          <w:shd w:val="clear" w:color="auto" w:fill="FFFFFF"/>
        </w:rPr>
      </w:pPr>
      <w:r w:rsidRPr="003D0D52">
        <w:rPr>
          <w:shd w:val="clear" w:color="auto" w:fill="FFFFFF"/>
        </w:rPr>
        <w:t>La Shoah et le pardon</w:t>
      </w:r>
    </w:p>
    <w:p w:rsidR="00E379F2" w:rsidRPr="003D0D52" w:rsidRDefault="00E379F2" w:rsidP="00E379F2">
      <w:pPr>
        <w:spacing w:before="120" w:after="120"/>
        <w:jc w:val="both"/>
        <w:rPr>
          <w:bCs/>
          <w:color w:val="000000"/>
          <w:szCs w:val="28"/>
          <w:shd w:val="clear" w:color="auto" w:fill="FFFFFF"/>
        </w:rPr>
      </w:pPr>
    </w:p>
    <w:p w:rsidR="00E379F2" w:rsidRPr="003D0D52" w:rsidRDefault="00E379F2" w:rsidP="00E379F2">
      <w:pPr>
        <w:pStyle w:val="extraitsi"/>
        <w:rPr>
          <w:shd w:val="clear" w:color="auto" w:fill="FFFFFF"/>
        </w:rPr>
      </w:pPr>
      <w:r w:rsidRPr="003D0D52">
        <w:rPr>
          <w:b/>
          <w:shd w:val="clear" w:color="auto" w:fill="FFFFFF"/>
        </w:rPr>
        <w:t>« </w:t>
      </w:r>
      <w:r w:rsidRPr="003D0D52">
        <w:rPr>
          <w:shd w:val="clear" w:color="auto" w:fill="FFFFFF"/>
        </w:rPr>
        <w:t>Liliane Marton, enfant cachée durant la guerre, fille de Juifs hongrois déportés et assassinés à Auschwitz, s'interroge sur le pa</w:t>
      </w:r>
      <w:r w:rsidRPr="003D0D52">
        <w:rPr>
          <w:shd w:val="clear" w:color="auto" w:fill="FFFFFF"/>
        </w:rPr>
        <w:t>r</w:t>
      </w:r>
      <w:r w:rsidRPr="003D0D52">
        <w:rPr>
          <w:shd w:val="clear" w:color="auto" w:fill="FFFFFF"/>
        </w:rPr>
        <w:t>don.</w:t>
      </w:r>
    </w:p>
    <w:p w:rsidR="00E379F2" w:rsidRPr="003D0D52" w:rsidRDefault="00E379F2" w:rsidP="00E379F2">
      <w:pPr>
        <w:pStyle w:val="extraitsi"/>
      </w:pPr>
      <w:r w:rsidRPr="003D0D52">
        <w:t>S</w:t>
      </w:r>
      <w:r w:rsidRPr="003D0D52">
        <w:rPr>
          <w:shd w:val="clear" w:color="auto" w:fill="FFFFFF"/>
        </w:rPr>
        <w:t>hoah en hongrois se prononce Chô-hâ</w:t>
      </w:r>
    </w:p>
    <w:p w:rsidR="00E379F2" w:rsidRPr="003D0D52" w:rsidRDefault="00E379F2" w:rsidP="00E379F2">
      <w:pPr>
        <w:pStyle w:val="extraitsi"/>
        <w:rPr>
          <w:shd w:val="clear" w:color="auto" w:fill="FFFFFF"/>
        </w:rPr>
      </w:pPr>
      <w:r w:rsidRPr="003D0D52">
        <w:rPr>
          <w:shd w:val="clear" w:color="auto" w:fill="FFFFFF"/>
        </w:rPr>
        <w:t>'H' aspiré, grand aspirateur des volutes de fumées noires.</w:t>
      </w:r>
      <w:r w:rsidRPr="003D0D52">
        <w:t xml:space="preserve"> </w:t>
      </w:r>
    </w:p>
    <w:p w:rsidR="00E379F2" w:rsidRPr="003D0D52" w:rsidRDefault="00E379F2" w:rsidP="00E379F2">
      <w:pPr>
        <w:pStyle w:val="extraitsi"/>
        <w:rPr>
          <w:shd w:val="clear" w:color="auto" w:fill="FFFFFF"/>
        </w:rPr>
      </w:pPr>
      <w:r w:rsidRPr="003D0D52">
        <w:rPr>
          <w:shd w:val="clear" w:color="auto" w:fill="FFFFFF"/>
        </w:rPr>
        <w:t>Chô-hâ en hongrois veut dire jamais</w:t>
      </w:r>
    </w:p>
    <w:p w:rsidR="00E379F2" w:rsidRPr="003D0D52" w:rsidRDefault="00E379F2" w:rsidP="00E379F2">
      <w:pPr>
        <w:pStyle w:val="extraitsi"/>
      </w:pPr>
      <w:r w:rsidRPr="003D0D52">
        <w:rPr>
          <w:shd w:val="clear" w:color="auto" w:fill="FFFFFF"/>
        </w:rPr>
        <w:t>Plus jamais ça.</w:t>
      </w:r>
      <w:r w:rsidRPr="003D0D52">
        <w:t xml:space="preserve"> </w:t>
      </w:r>
    </w:p>
    <w:p w:rsidR="00E379F2" w:rsidRPr="003D0D52" w:rsidRDefault="00E379F2" w:rsidP="00E379F2">
      <w:pPr>
        <w:pStyle w:val="extraitsi"/>
        <w:rPr>
          <w:shd w:val="clear" w:color="auto" w:fill="FFFFFF"/>
        </w:rPr>
      </w:pPr>
      <w:r w:rsidRPr="003D0D52">
        <w:rPr>
          <w:shd w:val="clear" w:color="auto" w:fill="FFFFFF"/>
        </w:rPr>
        <w:t>Chô-hâ la haine, chô-hâ  peut-on oublier</w:t>
      </w:r>
    </w:p>
    <w:p w:rsidR="00E379F2" w:rsidRPr="003D0D52" w:rsidRDefault="00E379F2" w:rsidP="00E379F2">
      <w:pPr>
        <w:pStyle w:val="extraitsi"/>
        <w:rPr>
          <w:shd w:val="clear" w:color="auto" w:fill="FFFFFF"/>
        </w:rPr>
      </w:pPr>
      <w:r w:rsidRPr="003D0D52">
        <w:rPr>
          <w:shd w:val="clear" w:color="auto" w:fill="FFFFFF"/>
        </w:rPr>
        <w:t xml:space="preserve">doit-on pardonner la Shoah ? </w:t>
      </w:r>
    </w:p>
    <w:p w:rsidR="00E379F2" w:rsidRPr="003D0D52" w:rsidRDefault="00E379F2" w:rsidP="00E379F2">
      <w:pPr>
        <w:pStyle w:val="extraitsi"/>
        <w:rPr>
          <w:shd w:val="clear" w:color="auto" w:fill="FFFFFF"/>
        </w:rPr>
      </w:pPr>
      <w:r w:rsidRPr="003D0D52">
        <w:rPr>
          <w:shd w:val="clear" w:color="auto" w:fill="FFFFFF"/>
        </w:rPr>
        <w:t>qui me rendra les baisers de mes parents ? […]</w:t>
      </w:r>
    </w:p>
    <w:p w:rsidR="00E379F2" w:rsidRPr="003D0D52" w:rsidRDefault="00E379F2" w:rsidP="00E379F2">
      <w:pPr>
        <w:pStyle w:val="extraitsi"/>
        <w:rPr>
          <w:shd w:val="clear" w:color="auto" w:fill="FFFFFF"/>
        </w:rPr>
      </w:pPr>
      <w:r w:rsidRPr="003D0D52">
        <w:rPr>
          <w:shd w:val="clear" w:color="auto" w:fill="FFFFFF"/>
        </w:rPr>
        <w:t>[…] À qui donner le pardon ? Qui apaisera ma tourmente ?</w:t>
      </w:r>
    </w:p>
    <w:p w:rsidR="00E379F2" w:rsidRPr="003D0D52" w:rsidRDefault="00E379F2" w:rsidP="00E379F2">
      <w:pPr>
        <w:pStyle w:val="extraitsi"/>
        <w:rPr>
          <w:shd w:val="clear" w:color="auto" w:fill="FFFFFF"/>
        </w:rPr>
      </w:pPr>
      <w:r w:rsidRPr="003D0D52">
        <w:rPr>
          <w:shd w:val="clear" w:color="auto" w:fill="FFFFFF"/>
        </w:rPr>
        <w:t>À qui donner ce pardon qui permettrait aux milliers d'orph</w:t>
      </w:r>
      <w:r w:rsidRPr="003D0D52">
        <w:rPr>
          <w:shd w:val="clear" w:color="auto" w:fill="FFFFFF"/>
        </w:rPr>
        <w:t>e</w:t>
      </w:r>
      <w:r w:rsidRPr="003D0D52">
        <w:rPr>
          <w:shd w:val="clear" w:color="auto" w:fill="FFFFFF"/>
        </w:rPr>
        <w:t>lins à cheveux gris coupables dès leur nai</w:t>
      </w:r>
      <w:r w:rsidRPr="003D0D52">
        <w:rPr>
          <w:shd w:val="clear" w:color="auto" w:fill="FFFFFF"/>
        </w:rPr>
        <w:t>s</w:t>
      </w:r>
      <w:r w:rsidRPr="003D0D52">
        <w:rPr>
          <w:shd w:val="clear" w:color="auto" w:fill="FFFFFF"/>
        </w:rPr>
        <w:t>sance, de dormir en paix</w:t>
      </w:r>
    </w:p>
    <w:p w:rsidR="00E379F2" w:rsidRPr="003D0D52" w:rsidRDefault="00E379F2" w:rsidP="00E379F2">
      <w:pPr>
        <w:pStyle w:val="extraitsi"/>
        <w:rPr>
          <w:shd w:val="clear" w:color="auto" w:fill="FFFFFF"/>
        </w:rPr>
      </w:pPr>
      <w:r w:rsidRPr="003D0D52">
        <w:rPr>
          <w:shd w:val="clear" w:color="auto" w:fill="FFFFFF"/>
        </w:rPr>
        <w:t>À qui donner ce pardon ? À ceux qui nous ont coupé nos r</w:t>
      </w:r>
      <w:r w:rsidRPr="003D0D52">
        <w:rPr>
          <w:shd w:val="clear" w:color="auto" w:fill="FFFFFF"/>
        </w:rPr>
        <w:t>a</w:t>
      </w:r>
      <w:r w:rsidRPr="003D0D52">
        <w:rPr>
          <w:shd w:val="clear" w:color="auto" w:fill="FFFFFF"/>
        </w:rPr>
        <w:t>cines ? À ceux qui nous ont ôté le terreau nourricier ?</w:t>
      </w:r>
    </w:p>
    <w:p w:rsidR="00E379F2" w:rsidRPr="003D0D52" w:rsidRDefault="00E379F2" w:rsidP="00E379F2">
      <w:pPr>
        <w:pStyle w:val="extraitsi"/>
        <w:rPr>
          <w:shd w:val="clear" w:color="auto" w:fill="FFFFFF"/>
        </w:rPr>
      </w:pPr>
      <w:r w:rsidRPr="003D0D52">
        <w:rPr>
          <w:shd w:val="clear" w:color="auto" w:fill="FFFFFF"/>
        </w:rPr>
        <w:t>Nos enfants, nos branches, souffrent avec nous</w:t>
      </w:r>
    </w:p>
    <w:p w:rsidR="00E379F2" w:rsidRPr="003D0D52" w:rsidRDefault="00E379F2" w:rsidP="00E379F2">
      <w:pPr>
        <w:pStyle w:val="extraitsi"/>
        <w:rPr>
          <w:shd w:val="clear" w:color="auto" w:fill="FFFFFF"/>
        </w:rPr>
      </w:pPr>
      <w:r w:rsidRPr="003D0D52">
        <w:rPr>
          <w:shd w:val="clear" w:color="auto" w:fill="FFFFFF"/>
        </w:rPr>
        <w:t xml:space="preserve">d'une insuffisance qui ne sera jamais comblée […] </w:t>
      </w:r>
    </w:p>
    <w:p w:rsidR="00E379F2" w:rsidRPr="003D0D52" w:rsidRDefault="00E379F2" w:rsidP="00E379F2">
      <w:pPr>
        <w:pStyle w:val="extraitsi"/>
        <w:rPr>
          <w:shd w:val="clear" w:color="auto" w:fill="FFFFFF"/>
        </w:rPr>
      </w:pPr>
      <w:r w:rsidRPr="003D0D52">
        <w:rPr>
          <w:shd w:val="clear" w:color="auto" w:fill="FFFFFF"/>
        </w:rPr>
        <w:t>[…] Ils espèrent avec nous, a</w:t>
      </w:r>
      <w:r w:rsidRPr="003D0D52">
        <w:rPr>
          <w:shd w:val="clear" w:color="auto" w:fill="FFFFFF"/>
        </w:rPr>
        <w:t>t</w:t>
      </w:r>
      <w:r w:rsidRPr="003D0D52">
        <w:rPr>
          <w:shd w:val="clear" w:color="auto" w:fill="FFFFFF"/>
        </w:rPr>
        <w:t>teindre un jour</w:t>
      </w:r>
    </w:p>
    <w:p w:rsidR="00E379F2" w:rsidRPr="003D0D52" w:rsidRDefault="00E379F2" w:rsidP="00E379F2">
      <w:pPr>
        <w:pStyle w:val="extraitsi"/>
        <w:rPr>
          <w:shd w:val="clear" w:color="auto" w:fill="FFFFFF"/>
        </w:rPr>
      </w:pPr>
      <w:r w:rsidRPr="003D0D52">
        <w:rPr>
          <w:shd w:val="clear" w:color="auto" w:fill="FFFFFF"/>
        </w:rPr>
        <w:t xml:space="preserve">Une relative sérénité.  </w:t>
      </w:r>
    </w:p>
    <w:p w:rsidR="00E379F2" w:rsidRPr="003D0D52" w:rsidRDefault="00E379F2" w:rsidP="00E379F2">
      <w:pPr>
        <w:pStyle w:val="extraitsi"/>
        <w:rPr>
          <w:shd w:val="clear" w:color="auto" w:fill="FFFFFF"/>
        </w:rPr>
      </w:pPr>
      <w:r w:rsidRPr="003D0D52">
        <w:rPr>
          <w:shd w:val="clear" w:color="auto" w:fill="FFFFFF"/>
        </w:rPr>
        <w:t xml:space="preserve">À tout péché miséricorde... </w:t>
      </w:r>
    </w:p>
    <w:p w:rsidR="00E379F2" w:rsidRPr="003D0D52" w:rsidRDefault="00E379F2" w:rsidP="00E379F2">
      <w:pPr>
        <w:pStyle w:val="extraitsi"/>
        <w:rPr>
          <w:shd w:val="clear" w:color="auto" w:fill="FFFFFF"/>
        </w:rPr>
      </w:pPr>
      <w:r w:rsidRPr="003D0D52">
        <w:rPr>
          <w:shd w:val="clear" w:color="auto" w:fill="FFFFFF"/>
        </w:rPr>
        <w:t>Les robots humains obéissant sans vergogne à leur démiu</w:t>
      </w:r>
      <w:r w:rsidRPr="003D0D52">
        <w:rPr>
          <w:shd w:val="clear" w:color="auto" w:fill="FFFFFF"/>
        </w:rPr>
        <w:t>r</w:t>
      </w:r>
      <w:r w:rsidRPr="003D0D52">
        <w:rPr>
          <w:shd w:val="clear" w:color="auto" w:fill="FFFFFF"/>
        </w:rPr>
        <w:t>ge d</w:t>
      </w:r>
      <w:r w:rsidRPr="003D0D52">
        <w:rPr>
          <w:shd w:val="clear" w:color="auto" w:fill="FFFFFF"/>
        </w:rPr>
        <w:t>é</w:t>
      </w:r>
      <w:r w:rsidRPr="003D0D52">
        <w:rPr>
          <w:shd w:val="clear" w:color="auto" w:fill="FFFFFF"/>
        </w:rPr>
        <w:t>ments savaient ce qu'ils faisaient, peut-on leur pardonner ? Puisqu'ils n'ont j</w:t>
      </w:r>
      <w:r w:rsidRPr="003D0D52">
        <w:rPr>
          <w:shd w:val="clear" w:color="auto" w:fill="FFFFFF"/>
        </w:rPr>
        <w:t>a</w:t>
      </w:r>
      <w:r w:rsidRPr="003D0D52">
        <w:rPr>
          <w:shd w:val="clear" w:color="auto" w:fill="FFFFFF"/>
        </w:rPr>
        <w:t>mais rien demandé ?</w:t>
      </w:r>
    </w:p>
    <w:p w:rsidR="00E379F2" w:rsidRPr="003D0D52" w:rsidRDefault="00E379F2" w:rsidP="00E379F2">
      <w:pPr>
        <w:pStyle w:val="extraitsi"/>
      </w:pPr>
      <w:r w:rsidRPr="003D0D52">
        <w:rPr>
          <w:shd w:val="clear" w:color="auto" w:fill="FFFFFF"/>
        </w:rPr>
        <w:t>À Nuremberg, ils plastronnaient encore […].</w:t>
      </w:r>
    </w:p>
    <w:p w:rsidR="00E379F2" w:rsidRPr="003D0D52" w:rsidRDefault="00E379F2" w:rsidP="00E379F2">
      <w:pPr>
        <w:pStyle w:val="extraitsi"/>
      </w:pPr>
      <w:r w:rsidRPr="003D0D52">
        <w:rPr>
          <w:shd w:val="clear" w:color="auto" w:fill="FFFFFF"/>
        </w:rPr>
        <w:t>[…] Ils ont ouvert grandes les portes du Schéol</w:t>
      </w:r>
    </w:p>
    <w:p w:rsidR="00E379F2" w:rsidRPr="003D0D52" w:rsidRDefault="00E379F2" w:rsidP="00E379F2">
      <w:pPr>
        <w:pStyle w:val="extraitsi"/>
      </w:pPr>
      <w:r w:rsidRPr="003D0D52">
        <w:rPr>
          <w:shd w:val="clear" w:color="auto" w:fill="FFFFFF"/>
        </w:rPr>
        <w:t>aux innocents de la Shoah</w:t>
      </w:r>
    </w:p>
    <w:p w:rsidR="00E379F2" w:rsidRPr="003D0D52" w:rsidRDefault="00E379F2" w:rsidP="00E379F2">
      <w:pPr>
        <w:pStyle w:val="extraitsi"/>
        <w:rPr>
          <w:shd w:val="clear" w:color="auto" w:fill="FFFFFF"/>
        </w:rPr>
      </w:pPr>
      <w:r w:rsidRPr="003D0D52">
        <w:rPr>
          <w:shd w:val="clear" w:color="auto" w:fill="FFFFFF"/>
        </w:rPr>
        <w:t>Pas plus qu'ils ne leur ont fait compassion</w:t>
      </w:r>
      <w:r w:rsidRPr="003D0D52">
        <w:t xml:space="preserve"> </w:t>
      </w:r>
      <w:r w:rsidRPr="003D0D52">
        <w:rPr>
          <w:shd w:val="clear" w:color="auto" w:fill="FFFFFF"/>
        </w:rPr>
        <w:t>pas plus ils n'ont d</w:t>
      </w:r>
      <w:r w:rsidRPr="003D0D52">
        <w:rPr>
          <w:shd w:val="clear" w:color="auto" w:fill="FFFFFF"/>
        </w:rPr>
        <w:t>e</w:t>
      </w:r>
      <w:r w:rsidRPr="003D0D52">
        <w:rPr>
          <w:shd w:val="clear" w:color="auto" w:fill="FFFFFF"/>
        </w:rPr>
        <w:t>mandé pardon.</w:t>
      </w:r>
    </w:p>
    <w:p w:rsidR="00E379F2" w:rsidRPr="003D0D52" w:rsidRDefault="00E379F2" w:rsidP="00E379F2">
      <w:pPr>
        <w:pStyle w:val="extraitsi"/>
        <w:rPr>
          <w:shd w:val="clear" w:color="auto" w:fill="FFFFFF"/>
        </w:rPr>
      </w:pPr>
      <w:r w:rsidRPr="003D0D52">
        <w:rPr>
          <w:shd w:val="clear" w:color="auto" w:fill="FFFFFF"/>
        </w:rPr>
        <w:t>À qui donner ce pardon ? afin que la lourde exhalaison no</w:t>
      </w:r>
      <w:r w:rsidRPr="003D0D52">
        <w:rPr>
          <w:shd w:val="clear" w:color="auto" w:fill="FFFFFF"/>
        </w:rPr>
        <w:t>i</w:t>
      </w:r>
      <w:r w:rsidRPr="003D0D52">
        <w:rPr>
          <w:shd w:val="clear" w:color="auto" w:fill="FFFFFF"/>
        </w:rPr>
        <w:t>re</w:t>
      </w:r>
    </w:p>
    <w:p w:rsidR="00E379F2" w:rsidRPr="003D0D52" w:rsidRDefault="00E379F2" w:rsidP="00E379F2">
      <w:pPr>
        <w:pStyle w:val="extraitsi"/>
        <w:rPr>
          <w:shd w:val="clear" w:color="auto" w:fill="FFFFFF"/>
        </w:rPr>
      </w:pPr>
      <w:r w:rsidRPr="003D0D52">
        <w:rPr>
          <w:shd w:val="clear" w:color="auto" w:fill="FFFFFF"/>
        </w:rPr>
        <w:t>devienne vaporeuse fumée</w:t>
      </w:r>
    </w:p>
    <w:p w:rsidR="00E379F2" w:rsidRPr="003D0D52" w:rsidRDefault="00E379F2" w:rsidP="00E379F2">
      <w:pPr>
        <w:pStyle w:val="extraitsi"/>
      </w:pPr>
      <w:r w:rsidRPr="003D0D52">
        <w:rPr>
          <w:shd w:val="clear" w:color="auto" w:fill="FFFFFF"/>
        </w:rPr>
        <w:t>puis brume légère qui dansera avec l'arc-en-ciel,</w:t>
      </w:r>
    </w:p>
    <w:p w:rsidR="00E379F2" w:rsidRPr="003D0D52" w:rsidRDefault="00E379F2" w:rsidP="00E379F2">
      <w:pPr>
        <w:pStyle w:val="extraitsi"/>
      </w:pPr>
      <w:r w:rsidRPr="003D0D52">
        <w:rPr>
          <w:shd w:val="clear" w:color="auto" w:fill="FFFFFF"/>
        </w:rPr>
        <w:t>spectre joyeux de l'arche d'alliance</w:t>
      </w:r>
    </w:p>
    <w:p w:rsidR="00E379F2" w:rsidRPr="003D0D52" w:rsidRDefault="00E379F2" w:rsidP="00E379F2">
      <w:pPr>
        <w:pStyle w:val="extraitsi"/>
      </w:pPr>
      <w:r w:rsidRPr="003D0D52">
        <w:rPr>
          <w:shd w:val="clear" w:color="auto" w:fill="FFFFFF"/>
        </w:rPr>
        <w:t>devant laquelle le roi David danse ! […]</w:t>
      </w:r>
    </w:p>
    <w:p w:rsidR="00E379F2" w:rsidRPr="003D0D52" w:rsidRDefault="00E379F2" w:rsidP="00E379F2">
      <w:pPr>
        <w:pStyle w:val="extraitsi"/>
        <w:rPr>
          <w:shd w:val="clear" w:color="auto" w:fill="FFFFFF"/>
        </w:rPr>
      </w:pPr>
      <w:r w:rsidRPr="003D0D52">
        <w:rPr>
          <w:shd w:val="clear" w:color="auto" w:fill="FFFFFF"/>
        </w:rPr>
        <w:t>[…] Vision onirique qui n'arrivera</w:t>
      </w:r>
    </w:p>
    <w:p w:rsidR="00E379F2" w:rsidRPr="003D0D52" w:rsidRDefault="00E379F2" w:rsidP="00E379F2">
      <w:pPr>
        <w:pStyle w:val="extraitsi"/>
      </w:pPr>
      <w:r w:rsidRPr="003D0D52">
        <w:rPr>
          <w:shd w:val="clear" w:color="auto" w:fill="FFFFFF"/>
        </w:rPr>
        <w:t>que lorsque lors de ma longue e</w:t>
      </w:r>
      <w:r w:rsidRPr="003D0D52">
        <w:rPr>
          <w:shd w:val="clear" w:color="auto" w:fill="FFFFFF"/>
        </w:rPr>
        <w:t>r</w:t>
      </w:r>
      <w:r w:rsidRPr="003D0D52">
        <w:rPr>
          <w:shd w:val="clear" w:color="auto" w:fill="FFFFFF"/>
        </w:rPr>
        <w:t>rance</w:t>
      </w:r>
    </w:p>
    <w:p w:rsidR="00E379F2" w:rsidRPr="003D0D52" w:rsidRDefault="00E379F2" w:rsidP="00E379F2">
      <w:pPr>
        <w:pStyle w:val="extraitsi"/>
      </w:pPr>
      <w:r w:rsidRPr="003D0D52">
        <w:rPr>
          <w:shd w:val="clear" w:color="auto" w:fill="FFFFFF"/>
        </w:rPr>
        <w:t>je trouverai à qui donner le pardon.</w:t>
      </w:r>
    </w:p>
    <w:p w:rsidR="00E379F2" w:rsidRPr="003D0D52" w:rsidRDefault="00E379F2" w:rsidP="00E379F2">
      <w:pPr>
        <w:pStyle w:val="extraitsi"/>
      </w:pPr>
      <w:r w:rsidRPr="003D0D52">
        <w:rPr>
          <w:shd w:val="clear" w:color="auto" w:fill="FFFFFF"/>
        </w:rPr>
        <w:t>Le pardon c’est ce qui se demande à l’autre</w:t>
      </w:r>
    </w:p>
    <w:p w:rsidR="00E379F2" w:rsidRPr="003D0D52" w:rsidRDefault="00E379F2" w:rsidP="00E379F2">
      <w:pPr>
        <w:pStyle w:val="extraitsi"/>
        <w:rPr>
          <w:shd w:val="clear" w:color="auto" w:fill="FFFFFF"/>
        </w:rPr>
      </w:pPr>
      <w:r w:rsidRPr="003D0D52">
        <w:rPr>
          <w:shd w:val="clear" w:color="auto" w:fill="FFFFFF"/>
        </w:rPr>
        <w:t>et d’abord à la vi</w:t>
      </w:r>
      <w:r w:rsidRPr="003D0D52">
        <w:rPr>
          <w:shd w:val="clear" w:color="auto" w:fill="FFFFFF"/>
        </w:rPr>
        <w:t>c</w:t>
      </w:r>
      <w:r w:rsidRPr="003D0D52">
        <w:rPr>
          <w:shd w:val="clear" w:color="auto" w:fill="FFFFFF"/>
        </w:rPr>
        <w:t>time […] »</w:t>
      </w:r>
    </w:p>
    <w:p w:rsidR="00E379F2" w:rsidRDefault="00E379F2" w:rsidP="00E379F2">
      <w:pPr>
        <w:pStyle w:val="extraitsi"/>
        <w:rPr>
          <w:shd w:val="clear" w:color="auto" w:fill="FFFFFF"/>
        </w:rPr>
      </w:pPr>
    </w:p>
    <w:p w:rsidR="00E379F2" w:rsidRPr="003D0D52" w:rsidRDefault="00E379F2" w:rsidP="00E379F2">
      <w:pPr>
        <w:pStyle w:val="extraitsi"/>
        <w:rPr>
          <w:shd w:val="clear" w:color="auto" w:fill="FFFFFF"/>
        </w:rPr>
      </w:pPr>
      <w:r w:rsidRPr="003D0D52">
        <w:rPr>
          <w:shd w:val="clear" w:color="auto" w:fill="FFFFFF"/>
        </w:rPr>
        <w:t>[…] Il est aussi difficile de demander pardon que de le do</w:t>
      </w:r>
      <w:r w:rsidRPr="003D0D52">
        <w:rPr>
          <w:shd w:val="clear" w:color="auto" w:fill="FFFFFF"/>
        </w:rPr>
        <w:t>n</w:t>
      </w:r>
      <w:r w:rsidRPr="003D0D52">
        <w:rPr>
          <w:shd w:val="clear" w:color="auto" w:fill="FFFFFF"/>
        </w:rPr>
        <w:t>ner. Quand en 1945 (j’avais quinze ans), j’ai appris que je ne reverrais j</w:t>
      </w:r>
      <w:r w:rsidRPr="003D0D52">
        <w:rPr>
          <w:shd w:val="clear" w:color="auto" w:fill="FFFFFF"/>
        </w:rPr>
        <w:t>a</w:t>
      </w:r>
      <w:r w:rsidRPr="003D0D52">
        <w:rPr>
          <w:shd w:val="clear" w:color="auto" w:fill="FFFFFF"/>
        </w:rPr>
        <w:t>mais mes parents, ni le restant de ma famille, ni mes amis, je me suis demandé pourquoi eux et pas moi, j’étais co</w:t>
      </w:r>
      <w:r w:rsidRPr="003D0D52">
        <w:rPr>
          <w:shd w:val="clear" w:color="auto" w:fill="FFFFFF"/>
        </w:rPr>
        <w:t>u</w:t>
      </w:r>
      <w:r w:rsidRPr="003D0D52">
        <w:rPr>
          <w:shd w:val="clear" w:color="auto" w:fill="FFFFFF"/>
        </w:rPr>
        <w:t>pable de vivre pe</w:t>
      </w:r>
      <w:r w:rsidRPr="003D0D52">
        <w:rPr>
          <w:shd w:val="clear" w:color="auto" w:fill="FFFFFF"/>
        </w:rPr>
        <w:t>n</w:t>
      </w:r>
      <w:r w:rsidRPr="003D0D52">
        <w:rPr>
          <w:shd w:val="clear" w:color="auto" w:fill="FFFFFF"/>
        </w:rPr>
        <w:t>dant que eux étaient assassinés. Je pensais que j’allais trucider tous les Allemands qui pourraient pa</w:t>
      </w:r>
      <w:r w:rsidRPr="003D0D52">
        <w:rPr>
          <w:shd w:val="clear" w:color="auto" w:fill="FFFFFF"/>
        </w:rPr>
        <w:t>s</w:t>
      </w:r>
      <w:r w:rsidRPr="003D0D52">
        <w:rPr>
          <w:shd w:val="clear" w:color="auto" w:fill="FFFFFF"/>
        </w:rPr>
        <w:t>ser devant moi; pas de distinction entre nazis et les autres, de toute façon les autres s’étaient tus ! […]</w:t>
      </w:r>
    </w:p>
    <w:p w:rsidR="00E379F2" w:rsidRPr="003D0D52" w:rsidRDefault="00E379F2" w:rsidP="00E379F2">
      <w:pPr>
        <w:pStyle w:val="extraitsi"/>
        <w:rPr>
          <w:shd w:val="clear" w:color="auto" w:fill="FFFFFF"/>
        </w:rPr>
      </w:pPr>
      <w:r w:rsidRPr="003D0D52">
        <w:rPr>
          <w:shd w:val="clear" w:color="auto" w:fill="FFFFFF"/>
        </w:rPr>
        <w:t>[…] Demeurant dans lé région parisienne, j’ai assisté à Drancy à la grand-messe du pardon; excusez-moi, mais c’est ce que je re</w:t>
      </w:r>
      <w:r w:rsidRPr="003D0D52">
        <w:rPr>
          <w:shd w:val="clear" w:color="auto" w:fill="FFFFFF"/>
        </w:rPr>
        <w:t>s</w:t>
      </w:r>
      <w:r w:rsidRPr="003D0D52">
        <w:rPr>
          <w:shd w:val="clear" w:color="auto" w:fill="FFFFFF"/>
        </w:rPr>
        <w:t xml:space="preserve">sens […] </w:t>
      </w:r>
    </w:p>
    <w:p w:rsidR="00E379F2" w:rsidRPr="003D0D52" w:rsidRDefault="00E379F2" w:rsidP="00E379F2">
      <w:pPr>
        <w:pStyle w:val="extraitsi"/>
      </w:pPr>
      <w:r w:rsidRPr="003D0D52">
        <w:rPr>
          <w:shd w:val="clear" w:color="auto" w:fill="FFFFFF"/>
        </w:rPr>
        <w:t>[…] La foule recueillie, émue, était prête à donner le pardon qu’on leur demandait….</w:t>
      </w:r>
      <w:r w:rsidRPr="003D0D52">
        <w:t xml:space="preserve"> </w:t>
      </w:r>
      <w:r w:rsidRPr="003D0D52">
        <w:rPr>
          <w:shd w:val="clear" w:color="auto" w:fill="FFFFFF"/>
        </w:rPr>
        <w:t>Et Mgr Olivier de Béranger, pour l’Église, de dema</w:t>
      </w:r>
      <w:r w:rsidRPr="003D0D52">
        <w:rPr>
          <w:shd w:val="clear" w:color="auto" w:fill="FFFFFF"/>
        </w:rPr>
        <w:t>n</w:t>
      </w:r>
      <w:r w:rsidRPr="003D0D52">
        <w:rPr>
          <w:shd w:val="clear" w:color="auto" w:fill="FFFFFF"/>
        </w:rPr>
        <w:t xml:space="preserve">der pardon…. à Dieu. Je ne sais si ce dernier le lui a accordé, moi pas, parce que ni l’Église, ni les autres ne me l’ont demandé </w:t>
      </w:r>
      <w:r w:rsidRPr="003D0D52">
        <w:t>[…]</w:t>
      </w:r>
    </w:p>
    <w:p w:rsidR="00E379F2" w:rsidRPr="003D0D52" w:rsidRDefault="00E379F2" w:rsidP="00E379F2">
      <w:pPr>
        <w:pStyle w:val="extraitsi"/>
        <w:rPr>
          <w:shd w:val="clear" w:color="auto" w:fill="FFFFFF"/>
        </w:rPr>
      </w:pPr>
      <w:r w:rsidRPr="003D0D52">
        <w:t xml:space="preserve">[…] </w:t>
      </w:r>
      <w:r w:rsidRPr="003D0D52">
        <w:rPr>
          <w:shd w:val="clear" w:color="auto" w:fill="FFFFFF"/>
        </w:rPr>
        <w:t>Et pourtant, combien cela me soulagerai de donner un pa</w:t>
      </w:r>
      <w:r w:rsidRPr="003D0D52">
        <w:rPr>
          <w:shd w:val="clear" w:color="auto" w:fill="FFFFFF"/>
        </w:rPr>
        <w:t>r</w:t>
      </w:r>
      <w:r w:rsidRPr="003D0D52">
        <w:rPr>
          <w:shd w:val="clear" w:color="auto" w:fill="FFFFFF"/>
        </w:rPr>
        <w:t>don, de ne plus porter le poids de la détresse, de ne pas transmettre cette d</w:t>
      </w:r>
      <w:r w:rsidRPr="003D0D52">
        <w:rPr>
          <w:shd w:val="clear" w:color="auto" w:fill="FFFFFF"/>
        </w:rPr>
        <w:t>é</w:t>
      </w:r>
      <w:r w:rsidRPr="003D0D52">
        <w:rPr>
          <w:shd w:val="clear" w:color="auto" w:fill="FFFFFF"/>
        </w:rPr>
        <w:t>tresse. Peut-être viendra le temps où cette tension s’atténuera, mais après 55 ans, la douleur est toujours aussi vive, le temps du deuil n’est pas arrivé et celui du pardon non plus, car, je le répète, personne ne me l’a dema</w:t>
      </w:r>
      <w:r w:rsidRPr="003D0D52">
        <w:rPr>
          <w:shd w:val="clear" w:color="auto" w:fill="FFFFFF"/>
        </w:rPr>
        <w:t>n</w:t>
      </w:r>
      <w:r w:rsidRPr="003D0D52">
        <w:rPr>
          <w:shd w:val="clear" w:color="auto" w:fill="FFFFFF"/>
        </w:rPr>
        <w:t xml:space="preserve">dé ». </w:t>
      </w:r>
    </w:p>
    <w:p w:rsidR="00E379F2" w:rsidRPr="003D0D52" w:rsidRDefault="00E379F2" w:rsidP="00E379F2">
      <w:pPr>
        <w:spacing w:before="120" w:after="120"/>
        <w:jc w:val="both"/>
        <w:rPr>
          <w:i/>
          <w:color w:val="000000"/>
          <w:szCs w:val="28"/>
          <w:shd w:val="clear" w:color="auto" w:fill="FFFFFF"/>
        </w:rPr>
      </w:pPr>
    </w:p>
    <w:p w:rsidR="00E379F2" w:rsidRPr="003D0D52" w:rsidRDefault="00E379F2" w:rsidP="00E379F2">
      <w:pPr>
        <w:spacing w:before="120" w:after="120"/>
        <w:jc w:val="both"/>
        <w:rPr>
          <w:color w:val="000000"/>
          <w:szCs w:val="28"/>
          <w:shd w:val="clear" w:color="auto" w:fill="FFFFFF"/>
        </w:rPr>
      </w:pPr>
      <w:r w:rsidRPr="003D0D52">
        <w:rPr>
          <w:color w:val="000000"/>
          <w:szCs w:val="28"/>
          <w:shd w:val="clear" w:color="auto" w:fill="FFFFFF"/>
        </w:rPr>
        <w:t>Je termine ce paragraphe en citant un texte que j’avais écrit dans un ouvrage collectif « </w:t>
      </w:r>
      <w:r w:rsidRPr="003D0D52">
        <w:rPr>
          <w:i/>
          <w:color w:val="000000"/>
          <w:szCs w:val="28"/>
          <w:shd w:val="clear" w:color="auto" w:fill="FFFFFF"/>
        </w:rPr>
        <w:t>Penser le nazisme</w:t>
      </w:r>
      <w:r w:rsidRPr="003D0D52">
        <w:rPr>
          <w:color w:val="000000"/>
          <w:szCs w:val="28"/>
          <w:shd w:val="clear" w:color="auto" w:fill="FFFFFF"/>
        </w:rPr>
        <w:t> », Paris, L’Harmattan, écrit avec mes amis Thierry Feral, Michel Gillet, Jérôme Maucourant, art</w:t>
      </w:r>
      <w:r w:rsidRPr="003D0D52">
        <w:rPr>
          <w:color w:val="000000"/>
          <w:szCs w:val="28"/>
          <w:shd w:val="clear" w:color="auto" w:fill="FFFFFF"/>
        </w:rPr>
        <w:t>i</w:t>
      </w:r>
      <w:r w:rsidRPr="003D0D52">
        <w:rPr>
          <w:color w:val="000000"/>
          <w:szCs w:val="28"/>
          <w:shd w:val="clear" w:color="auto" w:fill="FFFFFF"/>
        </w:rPr>
        <w:t xml:space="preserve">cle intitulé </w:t>
      </w:r>
      <w:r w:rsidRPr="003D0D52">
        <w:rPr>
          <w:i/>
          <w:color w:val="000000"/>
          <w:szCs w:val="28"/>
          <w:shd w:val="clear" w:color="auto" w:fill="FFFFFF"/>
        </w:rPr>
        <w:t>La haine n’était pas au re</w:t>
      </w:r>
      <w:r w:rsidRPr="003D0D52">
        <w:rPr>
          <w:i/>
          <w:color w:val="000000"/>
          <w:szCs w:val="28"/>
          <w:shd w:val="clear" w:color="auto" w:fill="FFFFFF"/>
        </w:rPr>
        <w:t>n</w:t>
      </w:r>
      <w:r w:rsidRPr="003D0D52">
        <w:rPr>
          <w:i/>
          <w:color w:val="000000"/>
          <w:szCs w:val="28"/>
          <w:shd w:val="clear" w:color="auto" w:fill="FFFFFF"/>
        </w:rPr>
        <w:t>dez-vous</w:t>
      </w:r>
      <w:r w:rsidRPr="003D0D52">
        <w:rPr>
          <w:color w:val="000000"/>
          <w:szCs w:val="28"/>
          <w:shd w:val="clear" w:color="auto" w:fill="FFFFFF"/>
        </w:rPr>
        <w:t> :</w:t>
      </w:r>
    </w:p>
    <w:p w:rsidR="00E379F2" w:rsidRPr="003D0D52" w:rsidRDefault="00E379F2" w:rsidP="00E379F2">
      <w:pPr>
        <w:spacing w:before="120" w:after="120"/>
        <w:jc w:val="both"/>
        <w:rPr>
          <w:szCs w:val="28"/>
        </w:rPr>
      </w:pPr>
      <w:r w:rsidRPr="003D0D52">
        <w:rPr>
          <w:color w:val="000000"/>
          <w:szCs w:val="28"/>
          <w:shd w:val="clear" w:color="auto" w:fill="FFFFFF"/>
        </w:rPr>
        <w:t>« </w:t>
      </w:r>
      <w:r w:rsidRPr="003D0D52">
        <w:rPr>
          <w:szCs w:val="28"/>
        </w:rPr>
        <w:t>Lorsque mon ami Thierry Feral m’a proposé de participer à un ouvrage collectif sur le nazisme et dont le titre probable s</w:t>
      </w:r>
      <w:r w:rsidRPr="003D0D52">
        <w:rPr>
          <w:szCs w:val="28"/>
        </w:rPr>
        <w:t>e</w:t>
      </w:r>
      <w:r w:rsidRPr="003D0D52">
        <w:rPr>
          <w:szCs w:val="28"/>
        </w:rPr>
        <w:t>rait « </w:t>
      </w:r>
      <w:r w:rsidRPr="003D0D52">
        <w:rPr>
          <w:i/>
          <w:szCs w:val="28"/>
        </w:rPr>
        <w:t>Penser le nazisme </w:t>
      </w:r>
      <w:r w:rsidRPr="003D0D52">
        <w:rPr>
          <w:szCs w:val="28"/>
        </w:rPr>
        <w:t>», j’ai imaginé plusieurs façons de tra</w:t>
      </w:r>
      <w:r w:rsidRPr="003D0D52">
        <w:rPr>
          <w:szCs w:val="28"/>
        </w:rPr>
        <w:t>i</w:t>
      </w:r>
      <w:r w:rsidRPr="003D0D52">
        <w:rPr>
          <w:szCs w:val="28"/>
        </w:rPr>
        <w:t>ter ce sujet épineux qui a fait couler beaucoup d’encre, enge</w:t>
      </w:r>
      <w:r w:rsidRPr="003D0D52">
        <w:rPr>
          <w:szCs w:val="28"/>
        </w:rPr>
        <w:t>n</w:t>
      </w:r>
      <w:r w:rsidRPr="003D0D52">
        <w:rPr>
          <w:szCs w:val="28"/>
        </w:rPr>
        <w:t>dré de nombreuses œuvres et d’innombrables travaux dans des domaines fort disp</w:t>
      </w:r>
      <w:r w:rsidRPr="003D0D52">
        <w:rPr>
          <w:szCs w:val="28"/>
        </w:rPr>
        <w:t>a</w:t>
      </w:r>
      <w:r w:rsidRPr="003D0D52">
        <w:rPr>
          <w:szCs w:val="28"/>
        </w:rPr>
        <w:t>r</w:t>
      </w:r>
      <w:r w:rsidRPr="003D0D52">
        <w:rPr>
          <w:szCs w:val="28"/>
        </w:rPr>
        <w:t>a</w:t>
      </w:r>
      <w:r w:rsidRPr="003D0D52">
        <w:rPr>
          <w:szCs w:val="28"/>
        </w:rPr>
        <w:t xml:space="preserve">tes, mais souvent segmentaires. </w:t>
      </w:r>
    </w:p>
    <w:p w:rsidR="00E379F2" w:rsidRPr="003D0D52" w:rsidRDefault="00E379F2" w:rsidP="00E379F2">
      <w:pPr>
        <w:spacing w:before="120" w:after="120"/>
        <w:jc w:val="both"/>
        <w:rPr>
          <w:szCs w:val="28"/>
        </w:rPr>
      </w:pPr>
      <w:r w:rsidRPr="003D0D52">
        <w:rPr>
          <w:szCs w:val="28"/>
        </w:rPr>
        <w:t>Sans chercher l’originalité à tout prix, il m’a semblé utile de cons</w:t>
      </w:r>
      <w:r w:rsidRPr="003D0D52">
        <w:rPr>
          <w:szCs w:val="28"/>
        </w:rPr>
        <w:t>i</w:t>
      </w:r>
      <w:r w:rsidRPr="003D0D52">
        <w:rPr>
          <w:szCs w:val="28"/>
        </w:rPr>
        <w:t>d</w:t>
      </w:r>
      <w:r w:rsidRPr="003D0D52">
        <w:rPr>
          <w:szCs w:val="28"/>
        </w:rPr>
        <w:t>é</w:t>
      </w:r>
      <w:r w:rsidRPr="003D0D52">
        <w:rPr>
          <w:szCs w:val="28"/>
        </w:rPr>
        <w:t>rer le problème non comme un historien — ce que je ne suis pas — ni comme un témoin — je suis né après la Deuxi</w:t>
      </w:r>
      <w:r w:rsidRPr="003D0D52">
        <w:rPr>
          <w:szCs w:val="28"/>
        </w:rPr>
        <w:t>è</w:t>
      </w:r>
      <w:r w:rsidRPr="003D0D52">
        <w:rPr>
          <w:szCs w:val="28"/>
        </w:rPr>
        <w:t>me Guerre mondiale —, ni comme un être humain d’origine juive — ce qui serait trop rédu</w:t>
      </w:r>
      <w:r w:rsidRPr="003D0D52">
        <w:rPr>
          <w:szCs w:val="28"/>
        </w:rPr>
        <w:t>c</w:t>
      </w:r>
      <w:r w:rsidRPr="003D0D52">
        <w:rPr>
          <w:szCs w:val="28"/>
        </w:rPr>
        <w:t>teur et risquerait d’apparaître comme suspect et de parti pris —, mais comme un observateur à la recherche d’un sens à l’insensé, à l’abominable, à l’horreur, à la barbarie. Dans une telle perspective, je me sens plus à l’aise, car ce fut mon « pain quotidien » en tant que psychiatre conduit à tenter de repérer du sens dans l’incompréhensible. Cela ne veut pas dire du tout que je considère comme « folie » ce qui a plongé l’humanité dans une nuit noire de plusieurs a</w:t>
      </w:r>
      <w:r w:rsidRPr="003D0D52">
        <w:rPr>
          <w:szCs w:val="28"/>
        </w:rPr>
        <w:t>n</w:t>
      </w:r>
      <w:r w:rsidRPr="003D0D52">
        <w:rPr>
          <w:szCs w:val="28"/>
        </w:rPr>
        <w:t xml:space="preserve">nées. </w:t>
      </w:r>
    </w:p>
    <w:p w:rsidR="00E379F2" w:rsidRPr="003D0D52" w:rsidRDefault="00E379F2" w:rsidP="00E379F2">
      <w:pPr>
        <w:spacing w:before="120" w:after="120"/>
        <w:jc w:val="both"/>
        <w:rPr>
          <w:szCs w:val="28"/>
        </w:rPr>
      </w:pPr>
      <w:r w:rsidRPr="003D0D52">
        <w:rPr>
          <w:szCs w:val="28"/>
        </w:rPr>
        <w:t>Ce serait faire trop d’honneur aux criminels nazis que de les traiter de fous et oublier que ces mêmes bourreaux ont édicté des lois pour éliminer les m</w:t>
      </w:r>
      <w:r w:rsidRPr="003D0D52">
        <w:rPr>
          <w:szCs w:val="28"/>
        </w:rPr>
        <w:t>a</w:t>
      </w:r>
      <w:r w:rsidRPr="003D0D52">
        <w:rPr>
          <w:szCs w:val="28"/>
        </w:rPr>
        <w:t>lades mentaux.</w:t>
      </w:r>
    </w:p>
    <w:p w:rsidR="00E379F2" w:rsidRPr="003D0D52" w:rsidRDefault="00E379F2" w:rsidP="00E379F2">
      <w:pPr>
        <w:spacing w:before="120" w:after="120"/>
        <w:jc w:val="both"/>
        <w:rPr>
          <w:szCs w:val="28"/>
        </w:rPr>
      </w:pPr>
      <w:r w:rsidRPr="003D0D52">
        <w:rPr>
          <w:szCs w:val="28"/>
        </w:rPr>
        <w:t>Le nazisme s’inscrit dans un mouvement plus global, le fa</w:t>
      </w:r>
      <w:r w:rsidRPr="003D0D52">
        <w:rPr>
          <w:szCs w:val="28"/>
        </w:rPr>
        <w:t>s</w:t>
      </w:r>
      <w:r w:rsidRPr="003D0D52">
        <w:rPr>
          <w:szCs w:val="28"/>
        </w:rPr>
        <w:t>cisme, le total</w:t>
      </w:r>
      <w:r w:rsidRPr="003D0D52">
        <w:rPr>
          <w:szCs w:val="28"/>
        </w:rPr>
        <w:t>i</w:t>
      </w:r>
      <w:r w:rsidRPr="003D0D52">
        <w:rPr>
          <w:szCs w:val="28"/>
        </w:rPr>
        <w:t>tarisme, mais il possède le douteux « privilège » d’avoir porté à son paroxysme les plus abjectes exactions d</w:t>
      </w:r>
      <w:r w:rsidRPr="003D0D52">
        <w:rPr>
          <w:szCs w:val="28"/>
        </w:rPr>
        <w:t>é</w:t>
      </w:r>
      <w:r w:rsidRPr="003D0D52">
        <w:rPr>
          <w:szCs w:val="28"/>
        </w:rPr>
        <w:t xml:space="preserve">coulant d’une idéologie où l’être humain n’a pas de place. En effet, la déshumanisation, avant la destruction physique des </w:t>
      </w:r>
      <w:r w:rsidRPr="003D0D52">
        <w:rPr>
          <w:i/>
          <w:szCs w:val="28"/>
        </w:rPr>
        <w:t>untermenschen</w:t>
      </w:r>
      <w:r w:rsidRPr="003D0D52">
        <w:rPr>
          <w:szCs w:val="28"/>
        </w:rPr>
        <w:t xml:space="preserve"> n’a pas pu se faire sans une r</w:t>
      </w:r>
      <w:r w:rsidRPr="003D0D52">
        <w:rPr>
          <w:szCs w:val="28"/>
        </w:rPr>
        <w:t>e</w:t>
      </w:r>
      <w:r w:rsidRPr="003D0D52">
        <w:rPr>
          <w:szCs w:val="28"/>
        </w:rPr>
        <w:t>doutable et méticuleuse machine où chacun avait un rôle, depuis le conducteur des trains  co</w:t>
      </w:r>
      <w:r w:rsidRPr="003D0D52">
        <w:rPr>
          <w:szCs w:val="28"/>
        </w:rPr>
        <w:t>n</w:t>
      </w:r>
      <w:r w:rsidRPr="003D0D52">
        <w:rPr>
          <w:szCs w:val="28"/>
        </w:rPr>
        <w:t>duisant des populations déportées dans des camps puis à la mort, jusqu’au graisseur des locomotives, aux fonctio</w:t>
      </w:r>
      <w:r w:rsidRPr="003D0D52">
        <w:rPr>
          <w:szCs w:val="28"/>
        </w:rPr>
        <w:t>n</w:t>
      </w:r>
      <w:r w:rsidRPr="003D0D52">
        <w:rPr>
          <w:szCs w:val="28"/>
        </w:rPr>
        <w:t xml:space="preserve">naires zélés organisant les convois… </w:t>
      </w:r>
    </w:p>
    <w:p w:rsidR="00E379F2" w:rsidRPr="003D0D52" w:rsidRDefault="00E379F2" w:rsidP="00E379F2">
      <w:pPr>
        <w:spacing w:before="120" w:after="120"/>
        <w:jc w:val="both"/>
        <w:rPr>
          <w:szCs w:val="28"/>
        </w:rPr>
      </w:pPr>
      <w:r w:rsidRPr="003D0D52">
        <w:rPr>
          <w:szCs w:val="28"/>
        </w:rPr>
        <w:t>Chacun a eu sa part de responsabilité. Le machiavélisme consistait, comme l’a montré Milgram, à « parcelliser » l’autorité. Mais ne soyons pas dupes, très tôt, dans l’Allemagne de Weimar, sont app</w:t>
      </w:r>
      <w:r w:rsidRPr="003D0D52">
        <w:rPr>
          <w:szCs w:val="28"/>
        </w:rPr>
        <w:t>a</w:t>
      </w:r>
      <w:r w:rsidRPr="003D0D52">
        <w:rPr>
          <w:szCs w:val="28"/>
        </w:rPr>
        <w:t>rues des idées de revanche totale et les principales adhésions au parti nati</w:t>
      </w:r>
      <w:r w:rsidRPr="003D0D52">
        <w:rPr>
          <w:szCs w:val="28"/>
        </w:rPr>
        <w:t>o</w:t>
      </w:r>
      <w:r w:rsidRPr="003D0D52">
        <w:rPr>
          <w:szCs w:val="28"/>
        </w:rPr>
        <w:t>nal-socialiste ne datent pas de 1938 ! Tout a commencé bien plus tôt. Il fut alors pitoyable d’entendre, après la Seconde Guerre mondi</w:t>
      </w:r>
      <w:r w:rsidRPr="003D0D52">
        <w:rPr>
          <w:szCs w:val="28"/>
        </w:rPr>
        <w:t>a</w:t>
      </w:r>
      <w:r w:rsidRPr="003D0D52">
        <w:rPr>
          <w:szCs w:val="28"/>
        </w:rPr>
        <w:t>le, des Allemands prétendre qu’ils « ne savaient rien ». Il a bien fallu que la machine de guerre, à la fois sur un plan militaire, industriel, éc</w:t>
      </w:r>
      <w:r w:rsidRPr="003D0D52">
        <w:rPr>
          <w:szCs w:val="28"/>
        </w:rPr>
        <w:t>o</w:t>
      </w:r>
      <w:r w:rsidRPr="003D0D52">
        <w:rPr>
          <w:szCs w:val="28"/>
        </w:rPr>
        <w:t>nomique, législatif, administratif, culturel, se mette en place et il me semble que ce type d’organisation ne peut pas fonctionner toute seule. Non seulement, l’engin n’a pas été mis au point sans interve</w:t>
      </w:r>
      <w:r w:rsidRPr="003D0D52">
        <w:rPr>
          <w:szCs w:val="28"/>
        </w:rPr>
        <w:t>n</w:t>
      </w:r>
      <w:r w:rsidRPr="003D0D52">
        <w:rPr>
          <w:szCs w:val="28"/>
        </w:rPr>
        <w:t>tion  h</w:t>
      </w:r>
      <w:r w:rsidRPr="003D0D52">
        <w:rPr>
          <w:szCs w:val="28"/>
        </w:rPr>
        <w:t>u</w:t>
      </w:r>
      <w:r w:rsidRPr="003D0D52">
        <w:rPr>
          <w:szCs w:val="28"/>
        </w:rPr>
        <w:t>maine, mais surtout  sa mise  en service a nécessité une masse innombrable de sous-fifres, dont une bonne partie était consentante voire enthousiaste. Seuls certains Allemands, très tôt, ont eu le cour</w:t>
      </w:r>
      <w:r w:rsidRPr="003D0D52">
        <w:rPr>
          <w:szCs w:val="28"/>
        </w:rPr>
        <w:t>a</w:t>
      </w:r>
      <w:r w:rsidRPr="003D0D52">
        <w:rPr>
          <w:szCs w:val="28"/>
        </w:rPr>
        <w:t>ge ou la témérité de s’élever contre l’arbitraire, et l’ont payé de leur l</w:t>
      </w:r>
      <w:r w:rsidRPr="003D0D52">
        <w:rPr>
          <w:szCs w:val="28"/>
        </w:rPr>
        <w:t>i</w:t>
      </w:r>
      <w:r w:rsidRPr="003D0D52">
        <w:rPr>
          <w:szCs w:val="28"/>
        </w:rPr>
        <w:t>berté et le plus souvent de leur vie. Ils furent les premières vi</w:t>
      </w:r>
      <w:r w:rsidRPr="003D0D52">
        <w:rPr>
          <w:szCs w:val="28"/>
        </w:rPr>
        <w:t>c</w:t>
      </w:r>
      <w:r w:rsidRPr="003D0D52">
        <w:rPr>
          <w:szCs w:val="28"/>
        </w:rPr>
        <w:t>times du n</w:t>
      </w:r>
      <w:r w:rsidRPr="003D0D52">
        <w:rPr>
          <w:szCs w:val="28"/>
        </w:rPr>
        <w:t>a</w:t>
      </w:r>
      <w:r w:rsidRPr="003D0D52">
        <w:rPr>
          <w:szCs w:val="28"/>
        </w:rPr>
        <w:t xml:space="preserve">zisme. </w:t>
      </w:r>
    </w:p>
    <w:p w:rsidR="00E379F2" w:rsidRPr="003D0D52" w:rsidRDefault="00E379F2" w:rsidP="00E379F2">
      <w:pPr>
        <w:spacing w:before="120" w:after="120"/>
        <w:jc w:val="both"/>
        <w:rPr>
          <w:szCs w:val="28"/>
        </w:rPr>
      </w:pPr>
      <w:r w:rsidRPr="003D0D52">
        <w:rPr>
          <w:szCs w:val="28"/>
        </w:rPr>
        <w:t>Je ne suis pas le premier à tenir de tels propos, et je m’en r</w:t>
      </w:r>
      <w:r w:rsidRPr="003D0D52">
        <w:rPr>
          <w:szCs w:val="28"/>
        </w:rPr>
        <w:t>é</w:t>
      </w:r>
      <w:r w:rsidRPr="003D0D52">
        <w:rPr>
          <w:szCs w:val="28"/>
        </w:rPr>
        <w:t>jouis et espère que le relais sera régulièrement assuré, à la fois, comme un d</w:t>
      </w:r>
      <w:r w:rsidRPr="003D0D52">
        <w:rPr>
          <w:szCs w:val="28"/>
        </w:rPr>
        <w:t>e</w:t>
      </w:r>
      <w:r w:rsidRPr="003D0D52">
        <w:rPr>
          <w:szCs w:val="28"/>
        </w:rPr>
        <w:t>voir de mémoire, mais aussi par simple vigilance. En effet, les rév</w:t>
      </w:r>
      <w:r w:rsidRPr="003D0D52">
        <w:rPr>
          <w:szCs w:val="28"/>
        </w:rPr>
        <w:t>i</w:t>
      </w:r>
      <w:r w:rsidRPr="003D0D52">
        <w:rPr>
          <w:szCs w:val="28"/>
        </w:rPr>
        <w:t>sionnistes ont encore l’audace d’éructer des contre-vérités, relayés en cela  par des responsables de pays où l’islam n’a plus rien à voir avec ce que le Prophète Mohammed a e</w:t>
      </w:r>
      <w:r w:rsidRPr="003D0D52">
        <w:rPr>
          <w:szCs w:val="28"/>
        </w:rPr>
        <w:t>n</w:t>
      </w:r>
      <w:r w:rsidRPr="003D0D52">
        <w:rPr>
          <w:szCs w:val="28"/>
        </w:rPr>
        <w:t xml:space="preserve">seigné à ses disciples. Ainsi, le président iranien reprend-il à son compte les ignobles </w:t>
      </w:r>
      <w:r w:rsidRPr="003D0D52">
        <w:rPr>
          <w:i/>
          <w:szCs w:val="28"/>
        </w:rPr>
        <w:t>Protocoles des Sages de Sion</w:t>
      </w:r>
      <w:r w:rsidRPr="003D0D52">
        <w:rPr>
          <w:szCs w:val="28"/>
        </w:rPr>
        <w:t xml:space="preserve"> et les « idées » des négationnistes européens, minim</w:t>
      </w:r>
      <w:r w:rsidRPr="003D0D52">
        <w:rPr>
          <w:szCs w:val="28"/>
        </w:rPr>
        <w:t>i</w:t>
      </w:r>
      <w:r w:rsidRPr="003D0D52">
        <w:rPr>
          <w:szCs w:val="28"/>
        </w:rPr>
        <w:t>sant ou niant la Shoah.</w:t>
      </w:r>
    </w:p>
    <w:p w:rsidR="00E379F2" w:rsidRPr="003D0D52" w:rsidRDefault="00E379F2" w:rsidP="00E379F2">
      <w:pPr>
        <w:pStyle w:val="c"/>
      </w:pPr>
      <w:r w:rsidRPr="003D0D52">
        <w:t>*****</w:t>
      </w:r>
    </w:p>
    <w:p w:rsidR="00E379F2" w:rsidRPr="003D0D52" w:rsidRDefault="00E379F2" w:rsidP="00E379F2">
      <w:pPr>
        <w:spacing w:before="120" w:after="120"/>
        <w:jc w:val="both"/>
        <w:rPr>
          <w:szCs w:val="28"/>
        </w:rPr>
      </w:pPr>
      <w:r w:rsidRPr="003D0D52">
        <w:rPr>
          <w:szCs w:val="28"/>
        </w:rPr>
        <w:t>Après avoir consacré un article au thème récurrent de l’antisémitisme, un ouvrage écrit avec Thierry Feral sur le r</w:t>
      </w:r>
      <w:r w:rsidRPr="003D0D52">
        <w:rPr>
          <w:szCs w:val="28"/>
        </w:rPr>
        <w:t>a</w:t>
      </w:r>
      <w:r w:rsidRPr="003D0D52">
        <w:rPr>
          <w:szCs w:val="28"/>
        </w:rPr>
        <w:t>cisme, une post-face à l’ouvrage du même Thierry Feral cons</w:t>
      </w:r>
      <w:r w:rsidRPr="003D0D52">
        <w:rPr>
          <w:szCs w:val="28"/>
        </w:rPr>
        <w:t>a</w:t>
      </w:r>
      <w:r w:rsidRPr="003D0D52">
        <w:rPr>
          <w:szCs w:val="28"/>
        </w:rPr>
        <w:t>cré aux liens de la Suisse et du III</w:t>
      </w:r>
      <w:r w:rsidRPr="003D0D52">
        <w:rPr>
          <w:szCs w:val="28"/>
          <w:vertAlign w:val="superscript"/>
        </w:rPr>
        <w:t>e</w:t>
      </w:r>
      <w:r w:rsidRPr="003D0D52">
        <w:rPr>
          <w:szCs w:val="28"/>
        </w:rPr>
        <w:t xml:space="preserve"> Reich, j’ai souhaité fournir au lecteur un récit de voyage en Allem</w:t>
      </w:r>
      <w:r w:rsidRPr="003D0D52">
        <w:rPr>
          <w:szCs w:val="28"/>
        </w:rPr>
        <w:t>a</w:t>
      </w:r>
      <w:r w:rsidRPr="003D0D52">
        <w:rPr>
          <w:szCs w:val="28"/>
        </w:rPr>
        <w:t>gne, plus précisément à Berlin, en l’an 2000 et ma confrontation avec la réalité de l’Allemagne d’aujourd’hui.</w:t>
      </w:r>
    </w:p>
    <w:p w:rsidR="00E379F2" w:rsidRPr="003D0D52" w:rsidRDefault="00E379F2" w:rsidP="00E379F2">
      <w:pPr>
        <w:spacing w:before="120" w:after="120"/>
        <w:jc w:val="both"/>
        <w:rPr>
          <w:szCs w:val="28"/>
        </w:rPr>
      </w:pPr>
      <w:r w:rsidRPr="003D0D52">
        <w:rPr>
          <w:szCs w:val="28"/>
        </w:rPr>
        <w:t>J’ai emprunté, en le modifiant, le titre de ce récit à Élie Wi</w:t>
      </w:r>
      <w:r w:rsidRPr="003D0D52">
        <w:rPr>
          <w:szCs w:val="28"/>
        </w:rPr>
        <w:t>e</w:t>
      </w:r>
      <w:r w:rsidRPr="003D0D52">
        <w:rPr>
          <w:szCs w:val="28"/>
        </w:rPr>
        <w:t>sel</w:t>
      </w:r>
      <w:r>
        <w:rPr>
          <w:szCs w:val="28"/>
        </w:rPr>
        <w:t> </w:t>
      </w:r>
      <w:r>
        <w:rPr>
          <w:rStyle w:val="Appelnotedebasdep"/>
          <w:szCs w:val="28"/>
        </w:rPr>
        <w:footnoteReference w:id="3"/>
      </w:r>
      <w:r w:rsidRPr="003D0D52">
        <w:rPr>
          <w:szCs w:val="28"/>
        </w:rPr>
        <w:t xml:space="preserve"> dont j’avais lu avec beaucoup d’émotion le livre intitulé </w:t>
      </w:r>
      <w:r w:rsidRPr="003D0D52">
        <w:rPr>
          <w:i/>
          <w:szCs w:val="28"/>
        </w:rPr>
        <w:t>Entre deux soleils</w:t>
      </w:r>
      <w:r w:rsidRPr="003D0D52">
        <w:rPr>
          <w:szCs w:val="28"/>
        </w:rPr>
        <w:t xml:space="preserve"> et, en particulier, le chapitre </w:t>
      </w:r>
      <w:r w:rsidRPr="003D0D52">
        <w:rPr>
          <w:i/>
          <w:szCs w:val="28"/>
        </w:rPr>
        <w:t>Rendez-vous avec la haine</w:t>
      </w:r>
      <w:r w:rsidRPr="003D0D52">
        <w:rPr>
          <w:szCs w:val="28"/>
        </w:rPr>
        <w:t>,</w:t>
      </w:r>
      <w:r w:rsidRPr="003D0D52">
        <w:rPr>
          <w:i/>
          <w:szCs w:val="28"/>
        </w:rPr>
        <w:t xml:space="preserve"> </w:t>
      </w:r>
      <w:r w:rsidRPr="003D0D52">
        <w:rPr>
          <w:szCs w:val="28"/>
        </w:rPr>
        <w:t>dans lequel il relate son premier retour en All</w:t>
      </w:r>
      <w:r w:rsidRPr="003D0D52">
        <w:rPr>
          <w:szCs w:val="28"/>
        </w:rPr>
        <w:t>e</w:t>
      </w:r>
      <w:r w:rsidRPr="003D0D52">
        <w:rPr>
          <w:szCs w:val="28"/>
        </w:rPr>
        <w:t>magne après la Deuxième Guerre mondiale et son expérience conce</w:t>
      </w:r>
      <w:r w:rsidRPr="003D0D52">
        <w:rPr>
          <w:szCs w:val="28"/>
        </w:rPr>
        <w:t>n</w:t>
      </w:r>
      <w:r w:rsidRPr="003D0D52">
        <w:rPr>
          <w:szCs w:val="28"/>
        </w:rPr>
        <w:t xml:space="preserve">trationnaire. </w:t>
      </w:r>
    </w:p>
    <w:p w:rsidR="00E379F2" w:rsidRPr="003D0D52" w:rsidRDefault="00E379F2" w:rsidP="00E379F2">
      <w:pPr>
        <w:spacing w:before="120" w:after="120"/>
        <w:jc w:val="both"/>
        <w:rPr>
          <w:szCs w:val="28"/>
        </w:rPr>
      </w:pPr>
      <w:r w:rsidRPr="003D0D52">
        <w:rPr>
          <w:szCs w:val="28"/>
        </w:rPr>
        <w:t>Ma famille n’a pas connu les persécutions nazies ni le port de l’étoile jaune – il s’en est pourtant fallu de peu sans le rôle éminent (c’est du moins ce qu’affirme la légende) du sultan Mohammed Ben Youssef lors de la promulgation des lois raciales de Vichy et sans le providentiel et pr</w:t>
      </w:r>
      <w:r w:rsidRPr="003D0D52">
        <w:rPr>
          <w:szCs w:val="28"/>
        </w:rPr>
        <w:t>é</w:t>
      </w:r>
      <w:r w:rsidRPr="003D0D52">
        <w:rPr>
          <w:szCs w:val="28"/>
        </w:rPr>
        <w:t xml:space="preserve">coce débarquement anglo-américain de fin 1942. </w:t>
      </w:r>
    </w:p>
    <w:p w:rsidR="00E379F2" w:rsidRPr="003D0D52" w:rsidRDefault="00E379F2" w:rsidP="00E379F2">
      <w:pPr>
        <w:spacing w:before="120" w:after="120"/>
        <w:jc w:val="both"/>
        <w:rPr>
          <w:szCs w:val="28"/>
        </w:rPr>
      </w:pPr>
      <w:r w:rsidRPr="003D0D52">
        <w:rPr>
          <w:szCs w:val="28"/>
        </w:rPr>
        <w:t>Il me semble toutefois utile de rappeler que la commission d’armistice germano-italienne présente au Maroc avait établi avec la complicité n</w:t>
      </w:r>
      <w:r w:rsidRPr="003D0D52">
        <w:rPr>
          <w:szCs w:val="28"/>
        </w:rPr>
        <w:t>o</w:t>
      </w:r>
      <w:r w:rsidRPr="003D0D52">
        <w:rPr>
          <w:szCs w:val="28"/>
        </w:rPr>
        <w:t>toirement connue de la Résidence générale (c’est-à-dire avec les autorités du protectorat français au M</w:t>
      </w:r>
      <w:r w:rsidRPr="003D0D52">
        <w:rPr>
          <w:szCs w:val="28"/>
        </w:rPr>
        <w:t>a</w:t>
      </w:r>
      <w:r w:rsidRPr="003D0D52">
        <w:rPr>
          <w:szCs w:val="28"/>
        </w:rPr>
        <w:t>roc), un recensement des ind</w:t>
      </w:r>
      <w:r w:rsidRPr="003D0D52">
        <w:rPr>
          <w:szCs w:val="28"/>
        </w:rPr>
        <w:t>i</w:t>
      </w:r>
      <w:r w:rsidRPr="003D0D52">
        <w:rPr>
          <w:szCs w:val="28"/>
        </w:rPr>
        <w:t>vidus et des biens juifs, en vue de poursuivre en Afrique du Nord la solution f</w:t>
      </w:r>
      <w:r w:rsidRPr="003D0D52">
        <w:rPr>
          <w:szCs w:val="28"/>
        </w:rPr>
        <w:t>i</w:t>
      </w:r>
      <w:r w:rsidRPr="003D0D52">
        <w:rPr>
          <w:szCs w:val="28"/>
        </w:rPr>
        <w:t xml:space="preserve">nale décidée pour l’Europe. </w:t>
      </w:r>
    </w:p>
    <w:p w:rsidR="00E379F2" w:rsidRPr="003D0D52" w:rsidRDefault="00E379F2" w:rsidP="00E379F2">
      <w:pPr>
        <w:spacing w:before="120" w:after="120"/>
        <w:jc w:val="both"/>
        <w:rPr>
          <w:szCs w:val="28"/>
        </w:rPr>
      </w:pPr>
      <w:r w:rsidRPr="003D0D52">
        <w:rPr>
          <w:szCs w:val="28"/>
        </w:rPr>
        <w:t>De même que l’Espagne était considérée comme un pays maudit depuis l’édit d’expulsion de 1492, l’Allemagne fut condamnée défin</w:t>
      </w:r>
      <w:r w:rsidRPr="003D0D52">
        <w:rPr>
          <w:szCs w:val="28"/>
        </w:rPr>
        <w:t>i</w:t>
      </w:r>
      <w:r w:rsidRPr="003D0D52">
        <w:rPr>
          <w:szCs w:val="28"/>
        </w:rPr>
        <w:t>tiv</w:t>
      </w:r>
      <w:r w:rsidRPr="003D0D52">
        <w:rPr>
          <w:szCs w:val="28"/>
        </w:rPr>
        <w:t>e</w:t>
      </w:r>
      <w:r w:rsidRPr="003D0D52">
        <w:rPr>
          <w:szCs w:val="28"/>
        </w:rPr>
        <w:t>ment par les Juifs du Maroc et la simple évocation du pays, de sa capitale, de sa langue gutturale soul</w:t>
      </w:r>
      <w:r w:rsidRPr="003D0D52">
        <w:rPr>
          <w:szCs w:val="28"/>
        </w:rPr>
        <w:t>e</w:t>
      </w:r>
      <w:r w:rsidRPr="003D0D52">
        <w:rPr>
          <w:szCs w:val="28"/>
        </w:rPr>
        <w:t>vait et déclenchait l’indignation des miens. Toutefois, si prat</w:t>
      </w:r>
      <w:r w:rsidRPr="003D0D52">
        <w:rPr>
          <w:szCs w:val="28"/>
        </w:rPr>
        <w:t>i</w:t>
      </w:r>
      <w:r w:rsidRPr="003D0D52">
        <w:rPr>
          <w:szCs w:val="28"/>
        </w:rPr>
        <w:t>quement aucun enfant juif des lycées français du Maroc n’a a</w:t>
      </w:r>
      <w:r w:rsidRPr="003D0D52">
        <w:rPr>
          <w:szCs w:val="28"/>
        </w:rPr>
        <w:t>p</w:t>
      </w:r>
      <w:r w:rsidRPr="003D0D52">
        <w:rPr>
          <w:szCs w:val="28"/>
        </w:rPr>
        <w:t>pris l’allemand, l’espagnol était plébiscité en tant que seconde langue vivante, en dépit de l’inquisition et de l’expulsion des Juifs d’Espagne par Isabelle la catholique et Ferd</w:t>
      </w:r>
      <w:r w:rsidRPr="003D0D52">
        <w:rPr>
          <w:szCs w:val="28"/>
        </w:rPr>
        <w:t>i</w:t>
      </w:r>
      <w:r w:rsidRPr="003D0D52">
        <w:rPr>
          <w:szCs w:val="28"/>
        </w:rPr>
        <w:t xml:space="preserve">nand d’Aragon. </w:t>
      </w:r>
    </w:p>
    <w:p w:rsidR="00E379F2" w:rsidRPr="003D0D52" w:rsidRDefault="00E379F2" w:rsidP="00E379F2">
      <w:pPr>
        <w:spacing w:before="120" w:after="120"/>
        <w:jc w:val="both"/>
        <w:rPr>
          <w:szCs w:val="28"/>
        </w:rPr>
      </w:pPr>
      <w:r w:rsidRPr="003D0D52">
        <w:rPr>
          <w:szCs w:val="28"/>
        </w:rPr>
        <w:t>Bien nous en a pris, puisque la langue de Cervantès est en passe de devenir la première langue mondiale, devant l’omniprésent anglais.</w:t>
      </w:r>
    </w:p>
    <w:p w:rsidR="00E379F2" w:rsidRPr="003D0D52" w:rsidRDefault="00E379F2" w:rsidP="00E379F2">
      <w:pPr>
        <w:spacing w:before="120" w:after="120"/>
        <w:jc w:val="both"/>
        <w:rPr>
          <w:szCs w:val="28"/>
        </w:rPr>
      </w:pPr>
      <w:r w:rsidRPr="003D0D52">
        <w:rPr>
          <w:szCs w:val="28"/>
        </w:rPr>
        <w:t>De même qu’il n’était pas question pour nous de « gâter » nos co</w:t>
      </w:r>
      <w:r w:rsidRPr="003D0D52">
        <w:rPr>
          <w:szCs w:val="28"/>
        </w:rPr>
        <w:t>r</w:t>
      </w:r>
      <w:r w:rsidRPr="003D0D52">
        <w:rPr>
          <w:szCs w:val="28"/>
        </w:rPr>
        <w:t>des vocales avec les sons gutturaux germ</w:t>
      </w:r>
      <w:r w:rsidRPr="003D0D52">
        <w:rPr>
          <w:szCs w:val="28"/>
        </w:rPr>
        <w:t>a</w:t>
      </w:r>
      <w:r w:rsidRPr="003D0D52">
        <w:rPr>
          <w:szCs w:val="28"/>
        </w:rPr>
        <w:t>niques (alors que l’arabe dialectal ne l’était pas moins, mais on ne nous l’enseignait pas non plus), il n’y avait autour de nous aucun être sensé osant voyager au pays des Te</w:t>
      </w:r>
      <w:r w:rsidRPr="003D0D52">
        <w:rPr>
          <w:szCs w:val="28"/>
        </w:rPr>
        <w:t>u</w:t>
      </w:r>
      <w:r w:rsidRPr="003D0D52">
        <w:rPr>
          <w:szCs w:val="28"/>
        </w:rPr>
        <w:t>tons… dont nous brocardions la nourriture, les mœurs, la légendaire vulgarité « </w:t>
      </w:r>
      <w:r w:rsidRPr="003D0D52">
        <w:rPr>
          <w:i/>
          <w:szCs w:val="28"/>
        </w:rPr>
        <w:t>Ach, les bédides vames de Baris !</w:t>
      </w:r>
      <w:r w:rsidRPr="003D0D52">
        <w:rPr>
          <w:szCs w:val="28"/>
        </w:rPr>
        <w:t xml:space="preserve"> </w:t>
      </w:r>
      <w:r w:rsidRPr="003D0D52">
        <w:rPr>
          <w:i/>
          <w:szCs w:val="28"/>
        </w:rPr>
        <w:t>Kolossal ku</w:t>
      </w:r>
      <w:r w:rsidRPr="003D0D52">
        <w:rPr>
          <w:i/>
          <w:szCs w:val="28"/>
        </w:rPr>
        <w:t>l</w:t>
      </w:r>
      <w:r w:rsidRPr="003D0D52">
        <w:rPr>
          <w:i/>
          <w:szCs w:val="28"/>
        </w:rPr>
        <w:t>tur…</w:t>
      </w:r>
      <w:r w:rsidRPr="003D0D52">
        <w:rPr>
          <w:szCs w:val="28"/>
        </w:rPr>
        <w:t> » et tous les Allemands re</w:t>
      </w:r>
      <w:r w:rsidRPr="003D0D52">
        <w:rPr>
          <w:szCs w:val="28"/>
        </w:rPr>
        <w:t>n</w:t>
      </w:r>
      <w:r w:rsidRPr="003D0D52">
        <w:rPr>
          <w:szCs w:val="28"/>
        </w:rPr>
        <w:t xml:space="preserve">contrés étaient baptisés </w:t>
      </w:r>
      <w:r w:rsidRPr="003D0D52">
        <w:rPr>
          <w:i/>
          <w:szCs w:val="28"/>
        </w:rPr>
        <w:t>Kartofeln </w:t>
      </w:r>
      <w:r w:rsidRPr="003D0D52">
        <w:rPr>
          <w:szCs w:val="28"/>
        </w:rPr>
        <w:t>! Nous étions bien loin de l’esprit d’ouverture ultérieure et tous ces quolibets t</w:t>
      </w:r>
      <w:r w:rsidRPr="003D0D52">
        <w:rPr>
          <w:szCs w:val="28"/>
        </w:rPr>
        <w:t>é</w:t>
      </w:r>
      <w:r w:rsidRPr="003D0D52">
        <w:rPr>
          <w:szCs w:val="28"/>
        </w:rPr>
        <w:t>moignaient d’une forme de racisme ou, à tout le moins, d’ostracisme certain mais le plus souvent ne reposant pas sur des faits const</w:t>
      </w:r>
      <w:r w:rsidRPr="003D0D52">
        <w:rPr>
          <w:szCs w:val="28"/>
        </w:rPr>
        <w:t>a</w:t>
      </w:r>
      <w:r w:rsidRPr="003D0D52">
        <w:rPr>
          <w:szCs w:val="28"/>
        </w:rPr>
        <w:t xml:space="preserve">tés, mais sur des « on dit »… </w:t>
      </w:r>
    </w:p>
    <w:p w:rsidR="00E379F2" w:rsidRPr="003D0D52" w:rsidRDefault="00E379F2" w:rsidP="00E379F2">
      <w:pPr>
        <w:spacing w:before="120" w:after="120"/>
        <w:jc w:val="both"/>
        <w:rPr>
          <w:szCs w:val="28"/>
        </w:rPr>
      </w:pPr>
      <w:r w:rsidRPr="003D0D52">
        <w:rPr>
          <w:szCs w:val="28"/>
        </w:rPr>
        <w:t xml:space="preserve">L’Allemagne et les Allemands étaient affectés d’un </w:t>
      </w:r>
      <w:r w:rsidRPr="003D0D52">
        <w:rPr>
          <w:i/>
          <w:szCs w:val="28"/>
        </w:rPr>
        <w:t>a priori</w:t>
      </w:r>
      <w:r w:rsidRPr="003D0D52">
        <w:rPr>
          <w:szCs w:val="28"/>
        </w:rPr>
        <w:t xml:space="preserve"> très lou</w:t>
      </w:r>
      <w:r w:rsidRPr="003D0D52">
        <w:rPr>
          <w:szCs w:val="28"/>
        </w:rPr>
        <w:t>r</w:t>
      </w:r>
      <w:r w:rsidRPr="003D0D52">
        <w:rPr>
          <w:szCs w:val="28"/>
        </w:rPr>
        <w:t xml:space="preserve">dement négatif, de même qu’en France ou dès la Première Guerre mondiale, ils étaient nommés aussi les </w:t>
      </w:r>
      <w:r w:rsidRPr="003D0D52">
        <w:rPr>
          <w:i/>
          <w:szCs w:val="28"/>
        </w:rPr>
        <w:t xml:space="preserve">Boches, </w:t>
      </w:r>
      <w:r w:rsidRPr="003D0D52">
        <w:rPr>
          <w:szCs w:val="28"/>
        </w:rPr>
        <w:t>les</w:t>
      </w:r>
      <w:r w:rsidRPr="003D0D52">
        <w:rPr>
          <w:i/>
          <w:szCs w:val="28"/>
        </w:rPr>
        <w:t xml:space="preserve"> doryphores</w:t>
      </w:r>
      <w:r w:rsidRPr="003D0D52">
        <w:rPr>
          <w:szCs w:val="28"/>
        </w:rPr>
        <w:t xml:space="preserve"> ou</w:t>
      </w:r>
      <w:r w:rsidRPr="003D0D52">
        <w:rPr>
          <w:i/>
          <w:szCs w:val="28"/>
        </w:rPr>
        <w:t xml:space="preserve"> fr</w:t>
      </w:r>
      <w:r w:rsidRPr="003D0D52">
        <w:rPr>
          <w:i/>
          <w:szCs w:val="28"/>
        </w:rPr>
        <w:t>i</w:t>
      </w:r>
      <w:r w:rsidRPr="003D0D52">
        <w:rPr>
          <w:i/>
          <w:szCs w:val="28"/>
        </w:rPr>
        <w:t>sés</w:t>
      </w:r>
      <w:r w:rsidRPr="003D0D52">
        <w:rPr>
          <w:szCs w:val="28"/>
        </w:rPr>
        <w:t>,</w:t>
      </w:r>
      <w:r w:rsidRPr="003D0D52">
        <w:rPr>
          <w:i/>
          <w:szCs w:val="28"/>
        </w:rPr>
        <w:t xml:space="preserve"> fritz</w:t>
      </w:r>
      <w:r w:rsidRPr="003D0D52">
        <w:rPr>
          <w:szCs w:val="28"/>
        </w:rPr>
        <w:t>,</w:t>
      </w:r>
      <w:r w:rsidRPr="003D0D52">
        <w:rPr>
          <w:i/>
          <w:szCs w:val="28"/>
        </w:rPr>
        <w:t xml:space="preserve"> fridolins</w:t>
      </w:r>
      <w:r w:rsidRPr="003D0D52">
        <w:rPr>
          <w:szCs w:val="28"/>
        </w:rPr>
        <w:t>,</w:t>
      </w:r>
      <w:r w:rsidRPr="003D0D52">
        <w:rPr>
          <w:i/>
          <w:szCs w:val="28"/>
        </w:rPr>
        <w:t xml:space="preserve"> vert-de-gris</w:t>
      </w:r>
      <w:r w:rsidRPr="003D0D52">
        <w:rPr>
          <w:szCs w:val="28"/>
        </w:rPr>
        <w:t>…</w:t>
      </w:r>
    </w:p>
    <w:p w:rsidR="00E379F2" w:rsidRPr="003D0D52" w:rsidRDefault="00E379F2" w:rsidP="00E379F2">
      <w:pPr>
        <w:spacing w:before="120" w:after="120"/>
        <w:jc w:val="both"/>
        <w:rPr>
          <w:szCs w:val="28"/>
        </w:rPr>
      </w:pPr>
      <w:r w:rsidRPr="003D0D52">
        <w:rPr>
          <w:szCs w:val="28"/>
        </w:rPr>
        <w:t>On peut même dire que nous avons été élevés dans la haine des All</w:t>
      </w:r>
      <w:r w:rsidRPr="003D0D52">
        <w:rPr>
          <w:szCs w:val="28"/>
        </w:rPr>
        <w:t>e</w:t>
      </w:r>
      <w:r w:rsidRPr="003D0D52">
        <w:rPr>
          <w:szCs w:val="28"/>
        </w:rPr>
        <w:t>mands et de l’Allemagne, haine entretenue par les enseignants et la ma</w:t>
      </w:r>
      <w:r w:rsidRPr="003D0D52">
        <w:rPr>
          <w:szCs w:val="28"/>
        </w:rPr>
        <w:t>s</w:t>
      </w:r>
      <w:r w:rsidRPr="003D0D52">
        <w:rPr>
          <w:szCs w:val="28"/>
        </w:rPr>
        <w:t>se de livres, d’illustrés et de films consacrés à cette catastrophe de l’histoire de l’humanité que fut la Seconde Guerre mondiale. Étant e</w:t>
      </w:r>
      <w:r w:rsidRPr="003D0D52">
        <w:rPr>
          <w:szCs w:val="28"/>
        </w:rPr>
        <w:t>n</w:t>
      </w:r>
      <w:r w:rsidRPr="003D0D52">
        <w:rPr>
          <w:szCs w:val="28"/>
        </w:rPr>
        <w:t>fants, nous nous réjouissions lorsque nous regardions avec attention et parfois avec fascin</w:t>
      </w:r>
      <w:r w:rsidRPr="003D0D52">
        <w:rPr>
          <w:szCs w:val="28"/>
        </w:rPr>
        <w:t>a</w:t>
      </w:r>
      <w:r w:rsidRPr="003D0D52">
        <w:rPr>
          <w:szCs w:val="28"/>
        </w:rPr>
        <w:t>tion ces films de guerre ou des parodies de film de guerre dans lesquels les Allemands étaient toujours perdants, rid</w:t>
      </w:r>
      <w:r w:rsidRPr="003D0D52">
        <w:rPr>
          <w:szCs w:val="28"/>
        </w:rPr>
        <w:t>i</w:t>
      </w:r>
      <w:r w:rsidRPr="003D0D52">
        <w:rPr>
          <w:szCs w:val="28"/>
        </w:rPr>
        <w:t>cules, bo</w:t>
      </w:r>
      <w:r w:rsidRPr="003D0D52">
        <w:rPr>
          <w:szCs w:val="28"/>
        </w:rPr>
        <w:t>r</w:t>
      </w:r>
      <w:r w:rsidRPr="003D0D52">
        <w:rPr>
          <w:szCs w:val="28"/>
        </w:rPr>
        <w:t xml:space="preserve">nés voire stupides, de même que nous prenions parti pour les « bons » </w:t>
      </w:r>
      <w:r w:rsidRPr="003D0D52">
        <w:rPr>
          <w:i/>
          <w:szCs w:val="28"/>
        </w:rPr>
        <w:t>cow-boys</w:t>
      </w:r>
      <w:r w:rsidRPr="003D0D52">
        <w:rPr>
          <w:szCs w:val="28"/>
        </w:rPr>
        <w:t xml:space="preserve"> blancs contre les « méchants » Indiens, dans une vision man</w:t>
      </w:r>
      <w:r w:rsidRPr="003D0D52">
        <w:rPr>
          <w:szCs w:val="28"/>
        </w:rPr>
        <w:t>i</w:t>
      </w:r>
      <w:r w:rsidRPr="003D0D52">
        <w:rPr>
          <w:szCs w:val="28"/>
        </w:rPr>
        <w:t>chéenne et si simpliste que nous imposait une Amérique trio</w:t>
      </w:r>
      <w:r w:rsidRPr="003D0D52">
        <w:rPr>
          <w:szCs w:val="28"/>
        </w:rPr>
        <w:t>m</w:t>
      </w:r>
      <w:r w:rsidRPr="003D0D52">
        <w:rPr>
          <w:szCs w:val="28"/>
        </w:rPr>
        <w:t>ph</w:t>
      </w:r>
      <w:r w:rsidRPr="003D0D52">
        <w:rPr>
          <w:szCs w:val="28"/>
        </w:rPr>
        <w:t>a</w:t>
      </w:r>
      <w:r w:rsidRPr="003D0D52">
        <w:rPr>
          <w:szCs w:val="28"/>
        </w:rPr>
        <w:t>liste et raciste.</w:t>
      </w:r>
    </w:p>
    <w:p w:rsidR="00E379F2" w:rsidRPr="003D0D52" w:rsidRDefault="00E379F2" w:rsidP="00E379F2">
      <w:pPr>
        <w:spacing w:before="120" w:after="120"/>
        <w:jc w:val="both"/>
        <w:rPr>
          <w:szCs w:val="28"/>
        </w:rPr>
      </w:pPr>
      <w:r w:rsidRPr="003D0D52">
        <w:rPr>
          <w:szCs w:val="28"/>
        </w:rPr>
        <w:t>Plus tard, à l’adolescence, pourtant, ce sentiment de haine se mua en dégoût et en révolte quand je pus voir le film déterminant d’Alain Re</w:t>
      </w:r>
      <w:r w:rsidRPr="003D0D52">
        <w:rPr>
          <w:szCs w:val="28"/>
        </w:rPr>
        <w:t>s</w:t>
      </w:r>
      <w:r w:rsidRPr="003D0D52">
        <w:rPr>
          <w:szCs w:val="28"/>
        </w:rPr>
        <w:t xml:space="preserve">nais </w:t>
      </w:r>
      <w:r w:rsidRPr="003D0D52">
        <w:rPr>
          <w:i/>
          <w:szCs w:val="28"/>
        </w:rPr>
        <w:t>Nuit et Brouillard</w:t>
      </w:r>
      <w:r w:rsidRPr="003D0D52">
        <w:rPr>
          <w:szCs w:val="28"/>
        </w:rPr>
        <w:t xml:space="preserve"> (1955), dont la sobriété et la puissance me convainquirent quant à la barbarie nazie…, mais déjà, le mot « nazi » commençait à remplacer celui « d’allemand », de façon discrète mais ce</w:t>
      </w:r>
      <w:r w:rsidRPr="003D0D52">
        <w:rPr>
          <w:szCs w:val="28"/>
        </w:rPr>
        <w:t>r</w:t>
      </w:r>
      <w:r w:rsidRPr="003D0D52">
        <w:rPr>
          <w:szCs w:val="28"/>
        </w:rPr>
        <w:t xml:space="preserve">taine. </w:t>
      </w:r>
    </w:p>
    <w:p w:rsidR="00E379F2" w:rsidRPr="003D0D52" w:rsidRDefault="00E379F2" w:rsidP="00E379F2">
      <w:pPr>
        <w:spacing w:before="120" w:after="120"/>
        <w:jc w:val="both"/>
        <w:rPr>
          <w:szCs w:val="28"/>
        </w:rPr>
      </w:pPr>
      <w:r w:rsidRPr="003D0D52">
        <w:rPr>
          <w:szCs w:val="28"/>
        </w:rPr>
        <w:t xml:space="preserve">Encore plus tard, l’excellent film documentaire de Frédéric Rossif, </w:t>
      </w:r>
      <w:r w:rsidRPr="003D0D52">
        <w:rPr>
          <w:i/>
          <w:szCs w:val="28"/>
        </w:rPr>
        <w:t>De Nuremberg à Nuremberg</w:t>
      </w:r>
      <w:r w:rsidRPr="003D0D52">
        <w:rPr>
          <w:szCs w:val="28"/>
        </w:rPr>
        <w:t xml:space="preserve"> réalisé en 1989</w:t>
      </w:r>
      <w:r w:rsidRPr="003D0D52">
        <w:rPr>
          <w:i/>
          <w:szCs w:val="28"/>
        </w:rPr>
        <w:t xml:space="preserve"> </w:t>
      </w:r>
      <w:r w:rsidRPr="003D0D52">
        <w:rPr>
          <w:szCs w:val="28"/>
        </w:rPr>
        <w:t>m’a encore davantage éclairé sur l’immense l</w:t>
      </w:r>
      <w:r w:rsidRPr="003D0D52">
        <w:rPr>
          <w:szCs w:val="28"/>
        </w:rPr>
        <w:t>â</w:t>
      </w:r>
      <w:r w:rsidRPr="003D0D52">
        <w:rPr>
          <w:szCs w:val="28"/>
        </w:rPr>
        <w:t>cheté des accusés se retra</w:t>
      </w:r>
      <w:r w:rsidRPr="003D0D52">
        <w:rPr>
          <w:szCs w:val="28"/>
        </w:rPr>
        <w:t>n</w:t>
      </w:r>
      <w:r w:rsidRPr="003D0D52">
        <w:rPr>
          <w:szCs w:val="28"/>
        </w:rPr>
        <w:t>chant et s’abritant derrière les ordres r</w:t>
      </w:r>
      <w:r w:rsidRPr="003D0D52">
        <w:rPr>
          <w:szCs w:val="28"/>
        </w:rPr>
        <w:t>e</w:t>
      </w:r>
      <w:r w:rsidRPr="003D0D52">
        <w:rPr>
          <w:szCs w:val="28"/>
        </w:rPr>
        <w:t>çus. Je rappelle à ce propos le travail accompli en 1963 par le professeur Stanley Milgram à l’Université de Yale sur la soumission à l’autorité</w:t>
      </w:r>
      <w:r>
        <w:rPr>
          <w:szCs w:val="28"/>
        </w:rPr>
        <w:t> </w:t>
      </w:r>
      <w:r>
        <w:rPr>
          <w:rStyle w:val="Appelnotedebasdep"/>
          <w:szCs w:val="28"/>
        </w:rPr>
        <w:footnoteReference w:id="4"/>
      </w:r>
      <w:r w:rsidRPr="003D0D52">
        <w:rPr>
          <w:szCs w:val="28"/>
        </w:rPr>
        <w:t>.</w:t>
      </w:r>
    </w:p>
    <w:p w:rsidR="00E379F2" w:rsidRPr="003D0D52" w:rsidRDefault="00E379F2" w:rsidP="00E379F2">
      <w:pPr>
        <w:spacing w:before="120" w:after="120"/>
        <w:jc w:val="both"/>
        <w:rPr>
          <w:szCs w:val="28"/>
        </w:rPr>
      </w:pPr>
      <w:r w:rsidRPr="003D0D52">
        <w:rPr>
          <w:szCs w:val="28"/>
        </w:rPr>
        <w:t>[…] La lecture pêle-mêle d’ouvrages d’histoire, de vulgarisation hi</w:t>
      </w:r>
      <w:r w:rsidRPr="003D0D52">
        <w:rPr>
          <w:szCs w:val="28"/>
        </w:rPr>
        <w:t>s</w:t>
      </w:r>
      <w:r w:rsidRPr="003D0D52">
        <w:rPr>
          <w:szCs w:val="28"/>
        </w:rPr>
        <w:t>torique, de romans, de témoignages, de poèmes sur cette période prov</w:t>
      </w:r>
      <w:r w:rsidRPr="003D0D52">
        <w:rPr>
          <w:szCs w:val="28"/>
        </w:rPr>
        <w:t>o</w:t>
      </w:r>
      <w:r w:rsidRPr="003D0D52">
        <w:rPr>
          <w:szCs w:val="28"/>
        </w:rPr>
        <w:t>qua en moi, selon les cas, écœurement, nausée, révolte, infinie triste</w:t>
      </w:r>
      <w:r w:rsidRPr="003D0D52">
        <w:rPr>
          <w:szCs w:val="28"/>
        </w:rPr>
        <w:t>s</w:t>
      </w:r>
      <w:r w:rsidRPr="003D0D52">
        <w:rPr>
          <w:szCs w:val="28"/>
        </w:rPr>
        <w:t>se… Je dois confesser que, jusqu’à une période relativement récente, je faisais mienne la célèbre phrase de François Mauriac qui disait à peu près ceci : « </w:t>
      </w:r>
      <w:r w:rsidRPr="003D0D52">
        <w:rPr>
          <w:i/>
          <w:szCs w:val="28"/>
        </w:rPr>
        <w:t>J’aime l’Allemagne, j’adore l’Allemagne, je l’aime tant que je suis heureux qu’il y en ait deux…</w:t>
      </w:r>
      <w:r w:rsidRPr="003D0D52">
        <w:rPr>
          <w:szCs w:val="28"/>
        </w:rPr>
        <w:t> ».[…]</w:t>
      </w:r>
    </w:p>
    <w:p w:rsidR="00E379F2" w:rsidRPr="003D0D52" w:rsidRDefault="00E379F2" w:rsidP="00E379F2">
      <w:pPr>
        <w:spacing w:before="120" w:after="120"/>
        <w:jc w:val="both"/>
        <w:rPr>
          <w:szCs w:val="28"/>
        </w:rPr>
      </w:pPr>
      <w:r w:rsidRPr="003D0D52">
        <w:rPr>
          <w:szCs w:val="28"/>
        </w:rPr>
        <w:t>[…] Mon premier contact avec le « monde germanique », bien que cette expression me paraisse impropre, se fit lors d’un congrès mo</w:t>
      </w:r>
      <w:r w:rsidRPr="003D0D52">
        <w:rPr>
          <w:szCs w:val="28"/>
        </w:rPr>
        <w:t>n</w:t>
      </w:r>
      <w:r w:rsidRPr="003D0D52">
        <w:rPr>
          <w:szCs w:val="28"/>
        </w:rPr>
        <w:t>dial de psychiatrie à Vienne en 1983. […]</w:t>
      </w:r>
    </w:p>
    <w:p w:rsidR="00E379F2" w:rsidRPr="003D0D52" w:rsidRDefault="00E379F2" w:rsidP="00E379F2">
      <w:pPr>
        <w:spacing w:before="120" w:after="120"/>
        <w:jc w:val="both"/>
        <w:rPr>
          <w:szCs w:val="28"/>
        </w:rPr>
      </w:pPr>
      <w:r w:rsidRPr="003D0D52">
        <w:rPr>
          <w:szCs w:val="28"/>
        </w:rPr>
        <w:t>[…] En 2000, une importante firme pharmaceutique m’a invité à participer aux travaux d’un congrès mondial de psychi</w:t>
      </w:r>
      <w:r w:rsidRPr="003D0D52">
        <w:rPr>
          <w:szCs w:val="28"/>
        </w:rPr>
        <w:t>a</w:t>
      </w:r>
      <w:r w:rsidRPr="003D0D52">
        <w:rPr>
          <w:szCs w:val="28"/>
        </w:rPr>
        <w:t>trie à Berlin. Après quelques secondes de réticence, je me suis senti comme happé et ma d</w:t>
      </w:r>
      <w:r w:rsidRPr="003D0D52">
        <w:rPr>
          <w:szCs w:val="28"/>
        </w:rPr>
        <w:t>é</w:t>
      </w:r>
      <w:r w:rsidRPr="003D0D52">
        <w:rPr>
          <w:szCs w:val="28"/>
        </w:rPr>
        <w:t>cision fut rapidement prise. J’irai à Berlin, pour tordre le cou à mes appréhensions et à mes « phobies »… Outre le fait que j’ai e</w:t>
      </w:r>
      <w:r w:rsidRPr="003D0D52">
        <w:rPr>
          <w:szCs w:val="28"/>
        </w:rPr>
        <w:t>x</w:t>
      </w:r>
      <w:r w:rsidRPr="003D0D52">
        <w:rPr>
          <w:szCs w:val="28"/>
        </w:rPr>
        <w:t>ploré longuement cette immense ville, huit fois plus étendue en supe</w:t>
      </w:r>
      <w:r w:rsidRPr="003D0D52">
        <w:rPr>
          <w:szCs w:val="28"/>
        </w:rPr>
        <w:t>r</w:t>
      </w:r>
      <w:r w:rsidRPr="003D0D52">
        <w:rPr>
          <w:szCs w:val="28"/>
        </w:rPr>
        <w:t>ficie que Paris, avec un ami psychiatre, Olivier Q., j’ai pu mesurer les efforts réalisés par les Allemands d’aujourd’hui pour regarder leur pa</w:t>
      </w:r>
      <w:r w:rsidRPr="003D0D52">
        <w:rPr>
          <w:szCs w:val="28"/>
        </w:rPr>
        <w:t>s</w:t>
      </w:r>
      <w:r w:rsidRPr="003D0D52">
        <w:rPr>
          <w:szCs w:val="28"/>
        </w:rPr>
        <w:t xml:space="preserve">sé en face et tenter de ne rien cacher […]. </w:t>
      </w:r>
    </w:p>
    <w:p w:rsidR="00E379F2" w:rsidRPr="003D0D52" w:rsidRDefault="00E379F2" w:rsidP="00E379F2">
      <w:pPr>
        <w:spacing w:before="120" w:after="120"/>
        <w:jc w:val="both"/>
        <w:rPr>
          <w:szCs w:val="28"/>
        </w:rPr>
      </w:pPr>
      <w:r w:rsidRPr="003D0D52">
        <w:rPr>
          <w:szCs w:val="28"/>
        </w:rPr>
        <w:t>[…] Agnès, étant enfant, a beaucoup résidé en Allemagne et en Autriche, au cours de séjours linguist</w:t>
      </w:r>
      <w:r w:rsidRPr="003D0D52">
        <w:rPr>
          <w:szCs w:val="28"/>
        </w:rPr>
        <w:t>i</w:t>
      </w:r>
      <w:r w:rsidRPr="003D0D52">
        <w:rPr>
          <w:szCs w:val="28"/>
        </w:rPr>
        <w:t>ques. Elle m’a toujours raconté que les familles allemandes qui la recevaient non se</w:t>
      </w:r>
      <w:r w:rsidRPr="003D0D52">
        <w:rPr>
          <w:szCs w:val="28"/>
        </w:rPr>
        <w:t>u</w:t>
      </w:r>
      <w:r w:rsidRPr="003D0D52">
        <w:rPr>
          <w:szCs w:val="28"/>
        </w:rPr>
        <w:t>lement refusaient d’évoquer cette période de la Seconde Guerre mondiale, mais ne c</w:t>
      </w:r>
      <w:r w:rsidRPr="003D0D52">
        <w:rPr>
          <w:szCs w:val="28"/>
        </w:rPr>
        <w:t>a</w:t>
      </w:r>
      <w:r w:rsidRPr="003D0D52">
        <w:rPr>
          <w:szCs w:val="28"/>
        </w:rPr>
        <w:t>chaient absolument pas les portraits de tel ou tel parent en uniforme de l’armée allemande ou de la SS ; quant aux programmes scolaires d’histoire des années soixante, la plupart faisaient l’impasse ou du moins survolaient la période la plus sombre de l’histoire du III</w:t>
      </w:r>
      <w:r w:rsidRPr="003D0D52">
        <w:rPr>
          <w:szCs w:val="28"/>
          <w:vertAlign w:val="superscript"/>
        </w:rPr>
        <w:t>e</w:t>
      </w:r>
      <w:r w:rsidRPr="003D0D52">
        <w:rPr>
          <w:szCs w:val="28"/>
        </w:rPr>
        <w:t xml:space="preserve"> Reich. Le pr</w:t>
      </w:r>
      <w:r w:rsidRPr="003D0D52">
        <w:rPr>
          <w:szCs w:val="28"/>
        </w:rPr>
        <w:t>e</w:t>
      </w:r>
      <w:r w:rsidRPr="003D0D52">
        <w:rPr>
          <w:szCs w:val="28"/>
        </w:rPr>
        <w:t>mier véritable « geste » politique vint de Konrad Adenauer qui voulut concl</w:t>
      </w:r>
      <w:r w:rsidRPr="003D0D52">
        <w:rPr>
          <w:szCs w:val="28"/>
        </w:rPr>
        <w:t>u</w:t>
      </w:r>
      <w:r w:rsidRPr="003D0D52">
        <w:rPr>
          <w:szCs w:val="28"/>
        </w:rPr>
        <w:t xml:space="preserve">re avec la France et le général De Gaulle un pacte d’amitié […]. </w:t>
      </w:r>
    </w:p>
    <w:p w:rsidR="00E379F2" w:rsidRPr="003D0D52" w:rsidRDefault="00E379F2" w:rsidP="00E379F2">
      <w:pPr>
        <w:spacing w:before="120" w:after="120"/>
        <w:jc w:val="both"/>
        <w:rPr>
          <w:szCs w:val="28"/>
        </w:rPr>
      </w:pPr>
      <w:r w:rsidRPr="003D0D52">
        <w:rPr>
          <w:szCs w:val="28"/>
        </w:rPr>
        <w:t>[…] Mais je suis rentré en France serein et empli d’images et d’impressions nouvelles car la haine n’était pas au re</w:t>
      </w:r>
      <w:r w:rsidRPr="003D0D52">
        <w:rPr>
          <w:szCs w:val="28"/>
        </w:rPr>
        <w:t>n</w:t>
      </w:r>
      <w:r w:rsidRPr="003D0D52">
        <w:rPr>
          <w:szCs w:val="28"/>
        </w:rPr>
        <w:t>dez-vous. »</w:t>
      </w:r>
    </w:p>
    <w:p w:rsidR="00E379F2" w:rsidRPr="003D0D52" w:rsidRDefault="00E379F2" w:rsidP="00E379F2">
      <w:pPr>
        <w:spacing w:before="120" w:after="120"/>
        <w:jc w:val="both"/>
        <w:rPr>
          <w:szCs w:val="28"/>
        </w:rPr>
      </w:pPr>
    </w:p>
    <w:p w:rsidR="00E379F2" w:rsidRPr="003D0D52" w:rsidRDefault="00E379F2" w:rsidP="00E379F2">
      <w:pPr>
        <w:spacing w:before="120" w:after="120"/>
        <w:jc w:val="both"/>
        <w:rPr>
          <w:iCs/>
          <w:color w:val="000000"/>
          <w:szCs w:val="28"/>
          <w:shd w:val="clear" w:color="auto" w:fill="FFFFFF"/>
        </w:rPr>
      </w:pPr>
      <w:r w:rsidRPr="003D0D52">
        <w:rPr>
          <w:iCs/>
          <w:color w:val="000000"/>
          <w:szCs w:val="28"/>
          <w:shd w:val="clear" w:color="auto" w:fill="FFFFFF"/>
        </w:rPr>
        <w:t xml:space="preserve">Pourquoi ce long détour pourra-t-on me dire ? Parce que j’ai trouvé ici l’occasion d’exprimer une nouvelle fois ce que je ressens dans le cadre de cet essai affectivo-littéraire, le mot </w:t>
      </w:r>
      <w:r w:rsidRPr="003D0D52">
        <w:rPr>
          <w:b/>
          <w:i/>
          <w:iCs/>
          <w:color w:val="000000"/>
          <w:szCs w:val="28"/>
          <w:u w:val="single"/>
          <w:shd w:val="clear" w:color="auto" w:fill="FFFFFF"/>
        </w:rPr>
        <w:t>affectivo</w:t>
      </w:r>
      <w:r w:rsidRPr="003D0D52">
        <w:rPr>
          <w:iCs/>
          <w:color w:val="000000"/>
          <w:szCs w:val="28"/>
          <w:shd w:val="clear" w:color="auto" w:fill="FFFFFF"/>
        </w:rPr>
        <w:t xml:space="preserve"> ayant toute sa v</w:t>
      </w:r>
      <w:r w:rsidRPr="003D0D52">
        <w:rPr>
          <w:iCs/>
          <w:color w:val="000000"/>
          <w:szCs w:val="28"/>
          <w:shd w:val="clear" w:color="auto" w:fill="FFFFFF"/>
        </w:rPr>
        <w:t>a</w:t>
      </w:r>
      <w:r w:rsidRPr="003D0D52">
        <w:rPr>
          <w:iCs/>
          <w:color w:val="000000"/>
          <w:szCs w:val="28"/>
          <w:shd w:val="clear" w:color="auto" w:fill="FFFFFF"/>
        </w:rPr>
        <w:t xml:space="preserve">leur ! </w:t>
      </w:r>
    </w:p>
    <w:p w:rsidR="00E379F2" w:rsidRPr="003D0D52" w:rsidRDefault="00E379F2" w:rsidP="00E379F2">
      <w:pPr>
        <w:spacing w:before="120" w:after="120"/>
        <w:jc w:val="both"/>
        <w:rPr>
          <w:iCs/>
          <w:color w:val="000000"/>
          <w:szCs w:val="28"/>
          <w:shd w:val="clear" w:color="auto" w:fill="FFFFFF"/>
        </w:rPr>
      </w:pPr>
    </w:p>
    <w:p w:rsidR="00E379F2" w:rsidRPr="003D0D52" w:rsidRDefault="00E379F2" w:rsidP="00E379F2">
      <w:pPr>
        <w:spacing w:before="120" w:after="120"/>
        <w:jc w:val="both"/>
        <w:rPr>
          <w:bCs/>
          <w:iCs/>
          <w:szCs w:val="28"/>
        </w:rPr>
      </w:pPr>
      <w:r w:rsidRPr="003D0D52">
        <w:rPr>
          <w:bCs/>
          <w:iCs/>
          <w:szCs w:val="28"/>
        </w:rPr>
        <w:t>Cette fois-ci, le titre de ce nouveau roman ne laisse planer aucun doute, nous savons d’emblée que les rapports humains vont être litt</w:t>
      </w:r>
      <w:r w:rsidRPr="003D0D52">
        <w:rPr>
          <w:bCs/>
          <w:iCs/>
          <w:szCs w:val="28"/>
        </w:rPr>
        <w:t>é</w:t>
      </w:r>
      <w:r w:rsidRPr="003D0D52">
        <w:rPr>
          <w:bCs/>
          <w:iCs/>
          <w:szCs w:val="28"/>
        </w:rPr>
        <w:t>ralement diss</w:t>
      </w:r>
      <w:r w:rsidRPr="003D0D52">
        <w:rPr>
          <w:bCs/>
          <w:iCs/>
          <w:szCs w:val="28"/>
        </w:rPr>
        <w:t>é</w:t>
      </w:r>
      <w:r w:rsidRPr="003D0D52">
        <w:rPr>
          <w:bCs/>
          <w:iCs/>
          <w:szCs w:val="28"/>
        </w:rPr>
        <w:t xml:space="preserve">qués. </w:t>
      </w:r>
    </w:p>
    <w:p w:rsidR="00E379F2" w:rsidRPr="003D0D52" w:rsidRDefault="00E379F2" w:rsidP="00E379F2">
      <w:pPr>
        <w:spacing w:before="120" w:after="120"/>
        <w:jc w:val="both"/>
        <w:rPr>
          <w:bCs/>
          <w:i/>
          <w:iCs/>
          <w:szCs w:val="28"/>
        </w:rPr>
      </w:pPr>
      <w:r w:rsidRPr="003D0D52">
        <w:rPr>
          <w:szCs w:val="28"/>
          <w:shd w:val="clear" w:color="auto" w:fill="FFFFFF"/>
        </w:rPr>
        <w:t>Voici l’avertissement de l’auteur aux lecteurs : « </w:t>
      </w:r>
      <w:r w:rsidRPr="003D0D52">
        <w:rPr>
          <w:i/>
          <w:szCs w:val="28"/>
          <w:shd w:val="clear" w:color="auto" w:fill="FFFFFF"/>
        </w:rPr>
        <w:t>Non, ce n'était pas l'argent que cet avare chérissait, ce n'était pas de vengeance que ce furieux avait faim. L'objet véritable de son amour, vous le conna</w:t>
      </w:r>
      <w:r w:rsidRPr="003D0D52">
        <w:rPr>
          <w:i/>
          <w:szCs w:val="28"/>
          <w:shd w:val="clear" w:color="auto" w:fill="FFFFFF"/>
        </w:rPr>
        <w:t>î</w:t>
      </w:r>
      <w:r w:rsidRPr="003D0D52">
        <w:rPr>
          <w:i/>
          <w:szCs w:val="28"/>
          <w:shd w:val="clear" w:color="auto" w:fill="FFFFFF"/>
        </w:rPr>
        <w:t>trez si vous avez la force et le courage d'entendre cet homme jusqu'au dernier aveu que la mort inte</w:t>
      </w:r>
      <w:r w:rsidRPr="003D0D52">
        <w:rPr>
          <w:i/>
          <w:szCs w:val="28"/>
          <w:shd w:val="clear" w:color="auto" w:fill="FFFFFF"/>
        </w:rPr>
        <w:t>r</w:t>
      </w:r>
      <w:r w:rsidRPr="003D0D52">
        <w:rPr>
          <w:i/>
          <w:szCs w:val="28"/>
          <w:shd w:val="clear" w:color="auto" w:fill="FFFFFF"/>
        </w:rPr>
        <w:t>rompt...</w:t>
      </w:r>
      <w:r w:rsidRPr="003D0D52">
        <w:rPr>
          <w:szCs w:val="28"/>
          <w:shd w:val="clear" w:color="auto" w:fill="FFFFFF"/>
        </w:rPr>
        <w:t> »</w:t>
      </w:r>
    </w:p>
    <w:p w:rsidR="00E379F2" w:rsidRPr="003D0D52" w:rsidRDefault="00E379F2" w:rsidP="00E379F2">
      <w:pPr>
        <w:spacing w:before="120" w:after="120"/>
        <w:jc w:val="both"/>
        <w:rPr>
          <w:bCs/>
          <w:iCs/>
          <w:szCs w:val="28"/>
        </w:rPr>
      </w:pPr>
      <w:r w:rsidRPr="003D0D52">
        <w:rPr>
          <w:bCs/>
          <w:iCs/>
          <w:szCs w:val="28"/>
        </w:rPr>
        <w:t>Le personnage principal Louis écrit une lettre-confession à sa f</w:t>
      </w:r>
      <w:r w:rsidRPr="003D0D52">
        <w:rPr>
          <w:bCs/>
          <w:iCs/>
          <w:szCs w:val="28"/>
        </w:rPr>
        <w:t>a</w:t>
      </w:r>
      <w:r w:rsidRPr="003D0D52">
        <w:rPr>
          <w:bCs/>
          <w:iCs/>
          <w:szCs w:val="28"/>
        </w:rPr>
        <w:t>mille. Au fil des pages, le lecteur découvre à quel point l’avarice, la haine, les rancœurs ont détruit chez Louis toute sensibilité, toute h</w:t>
      </w:r>
      <w:r w:rsidRPr="003D0D52">
        <w:rPr>
          <w:bCs/>
          <w:iCs/>
          <w:szCs w:val="28"/>
        </w:rPr>
        <w:t>u</w:t>
      </w:r>
      <w:r w:rsidRPr="003D0D52">
        <w:rPr>
          <w:bCs/>
          <w:iCs/>
          <w:szCs w:val="28"/>
        </w:rPr>
        <w:t>manité. Il a d</w:t>
      </w:r>
      <w:r w:rsidRPr="003D0D52">
        <w:rPr>
          <w:bCs/>
          <w:iCs/>
          <w:szCs w:val="28"/>
        </w:rPr>
        <w:t>é</w:t>
      </w:r>
      <w:r w:rsidRPr="003D0D52">
        <w:rPr>
          <w:bCs/>
          <w:iCs/>
          <w:szCs w:val="28"/>
        </w:rPr>
        <w:t xml:space="preserve">cidé de déshériter sa famille, qualifiée de véritable nœud de vipères. Après vingt-trois ans de haine engrangée, Louis va se venger. </w:t>
      </w:r>
    </w:p>
    <w:p w:rsidR="00E379F2" w:rsidRPr="003D0D52" w:rsidRDefault="00E379F2" w:rsidP="00E379F2">
      <w:pPr>
        <w:spacing w:before="120" w:after="120"/>
        <w:jc w:val="both"/>
        <w:rPr>
          <w:bCs/>
          <w:iCs/>
          <w:szCs w:val="28"/>
        </w:rPr>
      </w:pPr>
      <w:r w:rsidRPr="003D0D52">
        <w:rPr>
          <w:bCs/>
          <w:iCs/>
          <w:szCs w:val="28"/>
        </w:rPr>
        <w:t>Avocat toute sa vie et riche propriétaire, il décide de « punir » les siens, sa femme, ses enfants sauf Robert, celui qu’il a eu d’une rel</w:t>
      </w:r>
      <w:r w:rsidRPr="003D0D52">
        <w:rPr>
          <w:bCs/>
          <w:iCs/>
          <w:szCs w:val="28"/>
        </w:rPr>
        <w:t>a</w:t>
      </w:r>
      <w:r w:rsidRPr="003D0D52">
        <w:rPr>
          <w:bCs/>
          <w:iCs/>
          <w:szCs w:val="28"/>
        </w:rPr>
        <w:t>tion adultérine. Il a eu cet « e</w:t>
      </w:r>
      <w:r w:rsidRPr="003D0D52">
        <w:rPr>
          <w:bCs/>
          <w:iCs/>
          <w:szCs w:val="28"/>
        </w:rPr>
        <w:t>n</w:t>
      </w:r>
      <w:r w:rsidRPr="003D0D52">
        <w:rPr>
          <w:bCs/>
          <w:iCs/>
          <w:szCs w:val="28"/>
        </w:rPr>
        <w:t xml:space="preserve">fant » vingt ans auparavant. Louis, dans le but de nuire à tous les autres, le choisit comme unique héritier. </w:t>
      </w:r>
    </w:p>
    <w:p w:rsidR="00E379F2" w:rsidRPr="003D0D52" w:rsidRDefault="00E379F2" w:rsidP="00E379F2">
      <w:pPr>
        <w:spacing w:before="120" w:after="120"/>
        <w:jc w:val="both"/>
        <w:rPr>
          <w:bCs/>
          <w:iCs/>
          <w:szCs w:val="28"/>
        </w:rPr>
      </w:pPr>
      <w:r w:rsidRPr="003D0D52">
        <w:rPr>
          <w:bCs/>
          <w:iCs/>
          <w:szCs w:val="28"/>
        </w:rPr>
        <w:t xml:space="preserve">Les lois de l’époque devaient sans doute permettre cela, ce qui n’est plus le cas de nos jours. </w:t>
      </w:r>
    </w:p>
    <w:p w:rsidR="00E379F2" w:rsidRPr="003D0D52" w:rsidRDefault="00E379F2" w:rsidP="00E379F2">
      <w:pPr>
        <w:spacing w:before="120" w:after="120"/>
        <w:jc w:val="both"/>
        <w:rPr>
          <w:bCs/>
          <w:iCs/>
          <w:szCs w:val="28"/>
        </w:rPr>
      </w:pPr>
      <w:r w:rsidRPr="003D0D52">
        <w:rPr>
          <w:bCs/>
          <w:iCs/>
          <w:szCs w:val="28"/>
        </w:rPr>
        <w:t>Louis décide de faire le déplacement depuis Bordeaux jusqu’à P</w:t>
      </w:r>
      <w:r w:rsidRPr="003D0D52">
        <w:rPr>
          <w:bCs/>
          <w:iCs/>
          <w:szCs w:val="28"/>
        </w:rPr>
        <w:t>a</w:t>
      </w:r>
      <w:r w:rsidRPr="003D0D52">
        <w:rPr>
          <w:bCs/>
          <w:iCs/>
          <w:szCs w:val="28"/>
        </w:rPr>
        <w:t xml:space="preserve">ris pour rencontrer Robert. </w:t>
      </w:r>
    </w:p>
    <w:p w:rsidR="00E379F2" w:rsidRPr="003D0D52" w:rsidRDefault="00E379F2" w:rsidP="00E379F2">
      <w:pPr>
        <w:spacing w:before="120" w:after="120"/>
        <w:jc w:val="both"/>
        <w:rPr>
          <w:bCs/>
          <w:iCs/>
          <w:szCs w:val="28"/>
        </w:rPr>
      </w:pPr>
      <w:r w:rsidRPr="003D0D52">
        <w:rPr>
          <w:bCs/>
          <w:iCs/>
          <w:szCs w:val="28"/>
        </w:rPr>
        <w:t>C</w:t>
      </w:r>
      <w:r w:rsidRPr="003D0D52">
        <w:rPr>
          <w:bCs/>
          <w:iCs/>
          <w:szCs w:val="28"/>
        </w:rPr>
        <w:t>e</w:t>
      </w:r>
      <w:r w:rsidRPr="003D0D52">
        <w:rPr>
          <w:bCs/>
          <w:iCs/>
          <w:szCs w:val="28"/>
        </w:rPr>
        <w:t>lui-ci le déçoit pour plusieurs raisons. Tout d’abord Louis le trouve niais, mais aussi manipulable d’autant qu’il apprend la coll</w:t>
      </w:r>
      <w:r w:rsidRPr="003D0D52">
        <w:rPr>
          <w:bCs/>
          <w:iCs/>
          <w:szCs w:val="28"/>
        </w:rPr>
        <w:t>u</w:t>
      </w:r>
      <w:r w:rsidRPr="003D0D52">
        <w:rPr>
          <w:bCs/>
          <w:iCs/>
          <w:szCs w:val="28"/>
        </w:rPr>
        <w:t>sion de ses enfants légitimes avec Robert pour tenter de s’opposer au projet du père. La rencontre a eu lieu dans une église, détail qui a son impo</w:t>
      </w:r>
      <w:r w:rsidRPr="003D0D52">
        <w:rPr>
          <w:bCs/>
          <w:iCs/>
          <w:szCs w:val="28"/>
        </w:rPr>
        <w:t>r</w:t>
      </w:r>
      <w:r w:rsidRPr="003D0D52">
        <w:rPr>
          <w:bCs/>
          <w:iCs/>
          <w:szCs w:val="28"/>
        </w:rPr>
        <w:t xml:space="preserve">tance chez Mauriac. </w:t>
      </w:r>
    </w:p>
    <w:p w:rsidR="00E379F2" w:rsidRPr="003D0D52" w:rsidRDefault="00E379F2" w:rsidP="00E379F2">
      <w:pPr>
        <w:spacing w:before="120" w:after="120"/>
        <w:jc w:val="both"/>
        <w:rPr>
          <w:bCs/>
          <w:iCs/>
          <w:szCs w:val="28"/>
        </w:rPr>
      </w:pPr>
      <w:r w:rsidRPr="003D0D52">
        <w:rPr>
          <w:bCs/>
          <w:iCs/>
          <w:szCs w:val="28"/>
        </w:rPr>
        <w:t>Durant son séjour dans la capitale, Louis est avisé par tél</w:t>
      </w:r>
      <w:r w:rsidRPr="003D0D52">
        <w:rPr>
          <w:bCs/>
          <w:iCs/>
          <w:szCs w:val="28"/>
        </w:rPr>
        <w:t>é</w:t>
      </w:r>
      <w:r w:rsidRPr="003D0D52">
        <w:rPr>
          <w:bCs/>
          <w:iCs/>
          <w:szCs w:val="28"/>
        </w:rPr>
        <w:t>gramme de la mort de sa femme. Curieusement, cette nouvelle le perturbe pr</w:t>
      </w:r>
      <w:r w:rsidRPr="003D0D52">
        <w:rPr>
          <w:bCs/>
          <w:iCs/>
          <w:szCs w:val="28"/>
        </w:rPr>
        <w:t>o</w:t>
      </w:r>
      <w:r w:rsidRPr="003D0D52">
        <w:rPr>
          <w:bCs/>
          <w:iCs/>
          <w:szCs w:val="28"/>
        </w:rPr>
        <w:t>fo</w:t>
      </w:r>
      <w:r w:rsidRPr="003D0D52">
        <w:rPr>
          <w:bCs/>
          <w:iCs/>
          <w:szCs w:val="28"/>
        </w:rPr>
        <w:t>n</w:t>
      </w:r>
      <w:r w:rsidRPr="003D0D52">
        <w:rPr>
          <w:bCs/>
          <w:iCs/>
          <w:szCs w:val="28"/>
        </w:rPr>
        <w:t>dément, il aurait voulu l’accompagner dans ses derniers instants. Pou</w:t>
      </w:r>
      <w:r w:rsidRPr="003D0D52">
        <w:rPr>
          <w:bCs/>
          <w:iCs/>
          <w:szCs w:val="28"/>
        </w:rPr>
        <w:t>r</w:t>
      </w:r>
      <w:r w:rsidRPr="003D0D52">
        <w:rPr>
          <w:bCs/>
          <w:iCs/>
          <w:szCs w:val="28"/>
        </w:rPr>
        <w:t>tant Isa née Fondaudège l’a particulièrement déçu. Il pensait faire un m</w:t>
      </w:r>
      <w:r w:rsidRPr="003D0D52">
        <w:rPr>
          <w:bCs/>
          <w:iCs/>
          <w:szCs w:val="28"/>
        </w:rPr>
        <w:t>a</w:t>
      </w:r>
      <w:r w:rsidRPr="003D0D52">
        <w:rPr>
          <w:bCs/>
          <w:iCs/>
          <w:szCs w:val="28"/>
        </w:rPr>
        <w:t>riage d’amour, mis il en a rapidement déchanté lorsqu’il s’est rendu compte qu’elle ne l’épousait que pour son argent. Il l’avait d’autant plus mal supporté qu’il venait enfin d’accéder à une situation sociale envi</w:t>
      </w:r>
      <w:r w:rsidRPr="003D0D52">
        <w:rPr>
          <w:bCs/>
          <w:iCs/>
          <w:szCs w:val="28"/>
        </w:rPr>
        <w:t>a</w:t>
      </w:r>
      <w:r w:rsidRPr="003D0D52">
        <w:rPr>
          <w:bCs/>
          <w:iCs/>
          <w:szCs w:val="28"/>
        </w:rPr>
        <w:t xml:space="preserve">ble et était reconnu par son entourage comme ayant « réussi ». </w:t>
      </w:r>
    </w:p>
    <w:p w:rsidR="00E379F2" w:rsidRPr="003D0D52" w:rsidRDefault="00E379F2" w:rsidP="00E379F2">
      <w:pPr>
        <w:spacing w:before="120" w:after="120"/>
        <w:jc w:val="both"/>
        <w:rPr>
          <w:bCs/>
          <w:iCs/>
          <w:szCs w:val="28"/>
        </w:rPr>
      </w:pPr>
      <w:r w:rsidRPr="003D0D52">
        <w:rPr>
          <w:bCs/>
          <w:iCs/>
          <w:szCs w:val="28"/>
        </w:rPr>
        <w:t>Sa seule relation « affective » l’était avec sa fille Marie, morte je</w:t>
      </w:r>
      <w:r w:rsidRPr="003D0D52">
        <w:rPr>
          <w:bCs/>
          <w:iCs/>
          <w:szCs w:val="28"/>
        </w:rPr>
        <w:t>u</w:t>
      </w:r>
      <w:r w:rsidRPr="003D0D52">
        <w:rPr>
          <w:bCs/>
          <w:iCs/>
          <w:szCs w:val="28"/>
        </w:rPr>
        <w:t>ne, à l’âge de dix ans d’une maladie. Il était également a</w:t>
      </w:r>
      <w:r w:rsidRPr="003D0D52">
        <w:rPr>
          <w:bCs/>
          <w:iCs/>
          <w:szCs w:val="28"/>
        </w:rPr>
        <w:t>t</w:t>
      </w:r>
      <w:r w:rsidRPr="003D0D52">
        <w:rPr>
          <w:bCs/>
          <w:iCs/>
          <w:szCs w:val="28"/>
        </w:rPr>
        <w:t>taché à un neveu mort durant la Première Guerre mondiale. Tous ceux qu’il a</w:t>
      </w:r>
      <w:r w:rsidRPr="003D0D52">
        <w:rPr>
          <w:bCs/>
          <w:iCs/>
          <w:szCs w:val="28"/>
        </w:rPr>
        <w:t>u</w:t>
      </w:r>
      <w:r w:rsidRPr="003D0D52">
        <w:rPr>
          <w:bCs/>
          <w:iCs/>
          <w:szCs w:val="28"/>
        </w:rPr>
        <w:t xml:space="preserve">rait pu « aimer » ont disparu. </w:t>
      </w:r>
    </w:p>
    <w:p w:rsidR="00E379F2" w:rsidRPr="003D0D52" w:rsidRDefault="00E379F2" w:rsidP="00E379F2">
      <w:pPr>
        <w:spacing w:before="120" w:after="120"/>
        <w:jc w:val="both"/>
        <w:rPr>
          <w:bCs/>
          <w:iCs/>
          <w:szCs w:val="28"/>
        </w:rPr>
      </w:pPr>
      <w:r w:rsidRPr="003D0D52">
        <w:rPr>
          <w:bCs/>
          <w:iCs/>
          <w:szCs w:val="28"/>
        </w:rPr>
        <w:t xml:space="preserve">Sa vengeance a un goût amer et la mort va le surprendre avant la fin de sa lettre confession. Une crise cardiaque va le terrasser. </w:t>
      </w:r>
    </w:p>
    <w:p w:rsidR="00E379F2" w:rsidRPr="003D0D52" w:rsidRDefault="00E379F2" w:rsidP="00E379F2">
      <w:pPr>
        <w:spacing w:before="120" w:after="120"/>
        <w:jc w:val="both"/>
        <w:rPr>
          <w:bCs/>
          <w:iCs/>
          <w:szCs w:val="28"/>
        </w:rPr>
      </w:pPr>
      <w:r w:rsidRPr="003D0D52">
        <w:rPr>
          <w:bCs/>
          <w:iCs/>
          <w:szCs w:val="28"/>
        </w:rPr>
        <w:t>Auparavant, lorsqu’il rentre chez lui dans ses terres, Louis est épuisé et renonce à son projet, ses biens reviendront à ses héritiers l</w:t>
      </w:r>
      <w:r w:rsidRPr="003D0D52">
        <w:rPr>
          <w:bCs/>
          <w:iCs/>
          <w:szCs w:val="28"/>
        </w:rPr>
        <w:t>é</w:t>
      </w:r>
      <w:r w:rsidRPr="003D0D52">
        <w:rPr>
          <w:bCs/>
          <w:iCs/>
          <w:szCs w:val="28"/>
        </w:rPr>
        <w:t>gitimes, tout en prévoyant une rente pour R</w:t>
      </w:r>
      <w:r w:rsidRPr="003D0D52">
        <w:rPr>
          <w:bCs/>
          <w:iCs/>
          <w:szCs w:val="28"/>
        </w:rPr>
        <w:t>o</w:t>
      </w:r>
      <w:r w:rsidRPr="003D0D52">
        <w:rPr>
          <w:bCs/>
          <w:iCs/>
          <w:szCs w:val="28"/>
        </w:rPr>
        <w:t xml:space="preserve">bert. </w:t>
      </w:r>
    </w:p>
    <w:p w:rsidR="00E379F2" w:rsidRPr="003D0D52" w:rsidRDefault="00E379F2" w:rsidP="00E379F2">
      <w:pPr>
        <w:spacing w:before="120" w:after="120"/>
        <w:jc w:val="both"/>
        <w:rPr>
          <w:bCs/>
          <w:iCs/>
          <w:szCs w:val="28"/>
        </w:rPr>
      </w:pPr>
      <w:r w:rsidRPr="003D0D52">
        <w:rPr>
          <w:bCs/>
          <w:iCs/>
          <w:szCs w:val="28"/>
        </w:rPr>
        <w:t>Manifestement, Mauriac, après avoir décrit les sombres de</w:t>
      </w:r>
      <w:r w:rsidRPr="003D0D52">
        <w:rPr>
          <w:bCs/>
          <w:iCs/>
          <w:szCs w:val="28"/>
        </w:rPr>
        <w:t>s</w:t>
      </w:r>
      <w:r w:rsidRPr="003D0D52">
        <w:rPr>
          <w:bCs/>
          <w:iCs/>
          <w:szCs w:val="28"/>
        </w:rPr>
        <w:t>seins de son personnage, ne peut que lui trouver une fin e</w:t>
      </w:r>
      <w:r w:rsidRPr="003D0D52">
        <w:rPr>
          <w:bCs/>
          <w:iCs/>
          <w:szCs w:val="28"/>
        </w:rPr>
        <w:t>m</w:t>
      </w:r>
      <w:r w:rsidRPr="003D0D52">
        <w:rPr>
          <w:bCs/>
          <w:iCs/>
          <w:szCs w:val="28"/>
        </w:rPr>
        <w:t>preinte de regrets et de rédemption, encore et toujours ce rachat souvent retrouvé chez Ma</w:t>
      </w:r>
      <w:r w:rsidRPr="003D0D52">
        <w:rPr>
          <w:bCs/>
          <w:iCs/>
          <w:szCs w:val="28"/>
        </w:rPr>
        <w:t>u</w:t>
      </w:r>
      <w:r w:rsidRPr="003D0D52">
        <w:rPr>
          <w:bCs/>
          <w:iCs/>
          <w:szCs w:val="28"/>
        </w:rPr>
        <w:t xml:space="preserve">riac. </w:t>
      </w:r>
    </w:p>
    <w:p w:rsidR="00E379F2" w:rsidRPr="003D0D52" w:rsidRDefault="00E379F2" w:rsidP="00E379F2">
      <w:pPr>
        <w:spacing w:before="120" w:after="120"/>
        <w:jc w:val="both"/>
        <w:rPr>
          <w:bCs/>
          <w:i/>
          <w:iCs/>
          <w:szCs w:val="36"/>
        </w:rPr>
      </w:pPr>
    </w:p>
    <w:p w:rsidR="00E379F2" w:rsidRPr="003D0D52" w:rsidRDefault="00E379F2" w:rsidP="00E379F2">
      <w:pPr>
        <w:pStyle w:val="planche"/>
      </w:pPr>
      <w:r w:rsidRPr="003D0D52">
        <w:t>Asmodée</w:t>
      </w:r>
    </w:p>
    <w:p w:rsidR="00E379F2" w:rsidRDefault="00E379F2" w:rsidP="00E379F2">
      <w:pPr>
        <w:spacing w:before="120" w:after="120"/>
        <w:jc w:val="both"/>
        <w:rPr>
          <w:color w:val="1B1B1B"/>
          <w:szCs w:val="28"/>
          <w:shd w:val="clear" w:color="auto" w:fill="FFFFFF"/>
        </w:rPr>
      </w:pPr>
    </w:p>
    <w:p w:rsidR="00E379F2" w:rsidRPr="003D0D52" w:rsidRDefault="00E379F2" w:rsidP="00E379F2">
      <w:pPr>
        <w:spacing w:before="120" w:after="120"/>
        <w:jc w:val="both"/>
        <w:rPr>
          <w:color w:val="1B1B1B"/>
          <w:szCs w:val="28"/>
          <w:shd w:val="clear" w:color="auto" w:fill="FFFFFF"/>
        </w:rPr>
      </w:pPr>
      <w:r w:rsidRPr="003D0D52">
        <w:rPr>
          <w:color w:val="1B1B1B"/>
          <w:szCs w:val="28"/>
          <w:shd w:val="clear" w:color="auto" w:fill="FFFFFF"/>
        </w:rPr>
        <w:t xml:space="preserve">François Mauriac a écrit peu de pièces de théâtre, </w:t>
      </w:r>
      <w:r w:rsidRPr="003D0D52">
        <w:rPr>
          <w:i/>
          <w:color w:val="1B1B1B"/>
          <w:szCs w:val="28"/>
          <w:shd w:val="clear" w:color="auto" w:fill="FFFFFF"/>
        </w:rPr>
        <w:t>Asmodée</w:t>
      </w:r>
      <w:r w:rsidRPr="003D0D52">
        <w:rPr>
          <w:color w:val="1B1B1B"/>
          <w:szCs w:val="28"/>
          <w:shd w:val="clear" w:color="auto" w:fill="FFFFFF"/>
        </w:rPr>
        <w:t xml:space="preserve"> en 1938, </w:t>
      </w:r>
      <w:r w:rsidRPr="003D0D52">
        <w:rPr>
          <w:i/>
          <w:color w:val="1B1B1B"/>
          <w:szCs w:val="28"/>
          <w:shd w:val="clear" w:color="auto" w:fill="FFFFFF"/>
        </w:rPr>
        <w:t>Les Mal-aimés</w:t>
      </w:r>
      <w:r w:rsidRPr="003D0D52">
        <w:rPr>
          <w:color w:val="1B1B1B"/>
          <w:szCs w:val="28"/>
          <w:shd w:val="clear" w:color="auto" w:fill="FFFFFF"/>
        </w:rPr>
        <w:t xml:space="preserve"> en 1945, </w:t>
      </w:r>
      <w:r w:rsidRPr="003D0D52">
        <w:rPr>
          <w:i/>
          <w:color w:val="1B1B1B"/>
          <w:szCs w:val="28"/>
          <w:shd w:val="clear" w:color="auto" w:fill="FFFFFF"/>
        </w:rPr>
        <w:t>Passage du Malin</w:t>
      </w:r>
      <w:r w:rsidRPr="003D0D52">
        <w:rPr>
          <w:color w:val="1B1B1B"/>
          <w:szCs w:val="28"/>
          <w:shd w:val="clear" w:color="auto" w:fill="FFFFFF"/>
        </w:rPr>
        <w:t xml:space="preserve"> en 1947, et </w:t>
      </w:r>
      <w:r w:rsidRPr="003D0D52">
        <w:rPr>
          <w:i/>
          <w:color w:val="1B1B1B"/>
          <w:szCs w:val="28"/>
          <w:shd w:val="clear" w:color="auto" w:fill="FFFFFF"/>
        </w:rPr>
        <w:t>Le Feu sur la te</w:t>
      </w:r>
      <w:r w:rsidRPr="003D0D52">
        <w:rPr>
          <w:i/>
          <w:color w:val="1B1B1B"/>
          <w:szCs w:val="28"/>
          <w:shd w:val="clear" w:color="auto" w:fill="FFFFFF"/>
        </w:rPr>
        <w:t>r</w:t>
      </w:r>
      <w:r w:rsidRPr="003D0D52">
        <w:rPr>
          <w:i/>
          <w:color w:val="1B1B1B"/>
          <w:szCs w:val="28"/>
          <w:shd w:val="clear" w:color="auto" w:fill="FFFFFF"/>
        </w:rPr>
        <w:t>re</w:t>
      </w:r>
      <w:r w:rsidRPr="003D0D52">
        <w:rPr>
          <w:color w:val="1B1B1B"/>
          <w:szCs w:val="28"/>
          <w:shd w:val="clear" w:color="auto" w:fill="FFFFFF"/>
        </w:rPr>
        <w:t xml:space="preserve"> en 1950. </w:t>
      </w:r>
    </w:p>
    <w:p w:rsidR="00E379F2" w:rsidRPr="003D0D52" w:rsidRDefault="00E379F2" w:rsidP="00E379F2">
      <w:pPr>
        <w:spacing w:before="120" w:after="120"/>
        <w:jc w:val="both"/>
        <w:rPr>
          <w:color w:val="1B1B1B"/>
          <w:szCs w:val="28"/>
          <w:shd w:val="clear" w:color="auto" w:fill="FFFFFF"/>
        </w:rPr>
      </w:pPr>
      <w:r w:rsidRPr="003D0D52">
        <w:rPr>
          <w:color w:val="1B1B1B"/>
          <w:szCs w:val="28"/>
          <w:shd w:val="clear" w:color="auto" w:fill="FFFFFF"/>
        </w:rPr>
        <w:t>L’auteur a commencé l’écriture d’Asmodée à Malagar en o</w:t>
      </w:r>
      <w:r w:rsidRPr="003D0D52">
        <w:rPr>
          <w:color w:val="1B1B1B"/>
          <w:szCs w:val="28"/>
          <w:shd w:val="clear" w:color="auto" w:fill="FFFFFF"/>
        </w:rPr>
        <w:t>c</w:t>
      </w:r>
      <w:r w:rsidRPr="003D0D52">
        <w:rPr>
          <w:color w:val="1B1B1B"/>
          <w:szCs w:val="28"/>
          <w:shd w:val="clear" w:color="auto" w:fill="FFFFFF"/>
        </w:rPr>
        <w:t>tobre 1936. Il la soumet au comité de lecture de la Comédie Française en f</w:t>
      </w:r>
      <w:r w:rsidRPr="003D0D52">
        <w:rPr>
          <w:color w:val="1B1B1B"/>
          <w:szCs w:val="28"/>
          <w:shd w:val="clear" w:color="auto" w:fill="FFFFFF"/>
        </w:rPr>
        <w:t>é</w:t>
      </w:r>
      <w:r w:rsidRPr="003D0D52">
        <w:rPr>
          <w:color w:val="1B1B1B"/>
          <w:szCs w:val="28"/>
          <w:shd w:val="clear" w:color="auto" w:fill="FFFFFF"/>
        </w:rPr>
        <w:t>vrier 1937. La pièce est acceptée et y est créée en novembre 1937. Ja</w:t>
      </w:r>
      <w:r w:rsidRPr="003D0D52">
        <w:rPr>
          <w:color w:val="1B1B1B"/>
          <w:szCs w:val="28"/>
          <w:shd w:val="clear" w:color="auto" w:fill="FFFFFF"/>
        </w:rPr>
        <w:t>c</w:t>
      </w:r>
      <w:r w:rsidRPr="003D0D52">
        <w:rPr>
          <w:color w:val="1B1B1B"/>
          <w:szCs w:val="28"/>
          <w:shd w:val="clear" w:color="auto" w:fill="FFFFFF"/>
        </w:rPr>
        <w:t>ques Copeau en assure la mise en scène. Parmi les comédiens qui interprètent cette œuvre théâtrale, citons les plus connus Gisèle Cas</w:t>
      </w:r>
      <w:r w:rsidRPr="003D0D52">
        <w:rPr>
          <w:color w:val="1B1B1B"/>
          <w:szCs w:val="28"/>
          <w:shd w:val="clear" w:color="auto" w:fill="FFFFFF"/>
        </w:rPr>
        <w:t>a</w:t>
      </w:r>
      <w:r w:rsidRPr="003D0D52">
        <w:rPr>
          <w:color w:val="1B1B1B"/>
          <w:szCs w:val="28"/>
          <w:shd w:val="clear" w:color="auto" w:fill="FFFFFF"/>
        </w:rPr>
        <w:t>desus et Fernand L</w:t>
      </w:r>
      <w:r w:rsidRPr="003D0D52">
        <w:rPr>
          <w:color w:val="1B1B1B"/>
          <w:szCs w:val="28"/>
          <w:shd w:val="clear" w:color="auto" w:fill="FFFFFF"/>
        </w:rPr>
        <w:t>e</w:t>
      </w:r>
      <w:r w:rsidRPr="003D0D52">
        <w:rPr>
          <w:color w:val="1B1B1B"/>
          <w:szCs w:val="28"/>
          <w:shd w:val="clear" w:color="auto" w:fill="FFFFFF"/>
        </w:rPr>
        <w:t xml:space="preserve">doux… </w:t>
      </w:r>
    </w:p>
    <w:p w:rsidR="00E379F2" w:rsidRPr="003D0D52" w:rsidRDefault="00E379F2" w:rsidP="00E379F2">
      <w:pPr>
        <w:spacing w:before="120" w:after="120"/>
        <w:jc w:val="both"/>
        <w:rPr>
          <w:color w:val="1B1B1B"/>
          <w:szCs w:val="28"/>
          <w:shd w:val="clear" w:color="auto" w:fill="FFFFFF"/>
        </w:rPr>
      </w:pPr>
      <w:r w:rsidRPr="003D0D52">
        <w:rPr>
          <w:color w:val="1B1B1B"/>
          <w:szCs w:val="28"/>
          <w:shd w:val="clear" w:color="auto" w:fill="FFFFFF"/>
        </w:rPr>
        <w:t xml:space="preserve">Mauriac aurait été sensible aux arguments de l’administrateur du Théâtre Français, Edouard Bourdet – qui exhorte l’écrivain à écrire des pièces de théâtre –, à la suite d’une représentation de </w:t>
      </w:r>
      <w:r w:rsidRPr="003D0D52">
        <w:rPr>
          <w:i/>
          <w:color w:val="1B1B1B"/>
          <w:szCs w:val="28"/>
          <w:shd w:val="clear" w:color="auto" w:fill="FFFFFF"/>
        </w:rPr>
        <w:t>Don Gi</w:t>
      </w:r>
      <w:r w:rsidRPr="003D0D52">
        <w:rPr>
          <w:i/>
          <w:color w:val="1B1B1B"/>
          <w:szCs w:val="28"/>
          <w:shd w:val="clear" w:color="auto" w:fill="FFFFFF"/>
        </w:rPr>
        <w:t>o</w:t>
      </w:r>
      <w:r w:rsidRPr="003D0D52">
        <w:rPr>
          <w:i/>
          <w:color w:val="1B1B1B"/>
          <w:szCs w:val="28"/>
          <w:shd w:val="clear" w:color="auto" w:fill="FFFFFF"/>
        </w:rPr>
        <w:t>vanni</w:t>
      </w:r>
      <w:r w:rsidRPr="003D0D52">
        <w:rPr>
          <w:color w:val="1B1B1B"/>
          <w:szCs w:val="28"/>
          <w:shd w:val="clear" w:color="auto" w:fill="FFFFFF"/>
        </w:rPr>
        <w:t xml:space="preserve"> de Mozart à Salzbourg en 1934… </w:t>
      </w:r>
    </w:p>
    <w:p w:rsidR="00E379F2" w:rsidRPr="003D0D52" w:rsidRDefault="00E379F2" w:rsidP="00E379F2">
      <w:pPr>
        <w:spacing w:before="120" w:after="120"/>
        <w:jc w:val="both"/>
        <w:rPr>
          <w:color w:val="1B1B1B"/>
          <w:szCs w:val="28"/>
          <w:shd w:val="clear" w:color="auto" w:fill="FFFFFF"/>
        </w:rPr>
      </w:pPr>
      <w:r w:rsidRPr="003D0D52">
        <w:rPr>
          <w:color w:val="1B1B1B"/>
          <w:szCs w:val="28"/>
          <w:shd w:val="clear" w:color="auto" w:fill="FFFFFF"/>
        </w:rPr>
        <w:t>Y aurait-il un clin d’œil à Molière et son célèbre Tartuffe ? On peut le penser en voyant évoluer le sinistre Blaise Coûture, précepteur et ex-séminariste œuvrer chez Madame de Bartas, une veuve, propri</w:t>
      </w:r>
      <w:r w:rsidRPr="003D0D52">
        <w:rPr>
          <w:color w:val="1B1B1B"/>
          <w:szCs w:val="28"/>
          <w:shd w:val="clear" w:color="auto" w:fill="FFFFFF"/>
        </w:rPr>
        <w:t>é</w:t>
      </w:r>
      <w:r w:rsidRPr="003D0D52">
        <w:rPr>
          <w:color w:val="1B1B1B"/>
          <w:szCs w:val="28"/>
          <w:shd w:val="clear" w:color="auto" w:fill="FFFFFF"/>
        </w:rPr>
        <w:t>taire d’une vaste demeure dans les Landes, où elle vit avec ses quatre e</w:t>
      </w:r>
      <w:r w:rsidRPr="003D0D52">
        <w:rPr>
          <w:color w:val="1B1B1B"/>
          <w:szCs w:val="28"/>
          <w:shd w:val="clear" w:color="auto" w:fill="FFFFFF"/>
        </w:rPr>
        <w:t>n</w:t>
      </w:r>
      <w:r w:rsidRPr="003D0D52">
        <w:rPr>
          <w:color w:val="1B1B1B"/>
          <w:szCs w:val="28"/>
          <w:shd w:val="clear" w:color="auto" w:fill="FFFFFF"/>
        </w:rPr>
        <w:t xml:space="preserve">fants et la gouvernante « Mademoiselle ». </w:t>
      </w:r>
    </w:p>
    <w:p w:rsidR="00E379F2" w:rsidRPr="003D0D52" w:rsidRDefault="00E379F2" w:rsidP="00E379F2">
      <w:pPr>
        <w:spacing w:before="120" w:after="120"/>
        <w:jc w:val="both"/>
        <w:rPr>
          <w:color w:val="1B1B1B"/>
          <w:szCs w:val="28"/>
          <w:shd w:val="clear" w:color="auto" w:fill="FFFFFF"/>
        </w:rPr>
      </w:pPr>
      <w:r w:rsidRPr="003D0D52">
        <w:rPr>
          <w:color w:val="1B1B1B"/>
          <w:szCs w:val="28"/>
          <w:shd w:val="clear" w:color="auto" w:fill="FFFFFF"/>
        </w:rPr>
        <w:t>Elle accueille depuis plusieurs années le sieur Coûture, qui assure les fonctions de précepteur de Bertrand, le fils aîné de la famille. Non co</w:t>
      </w:r>
      <w:r w:rsidRPr="003D0D52">
        <w:rPr>
          <w:color w:val="1B1B1B"/>
          <w:szCs w:val="28"/>
          <w:shd w:val="clear" w:color="auto" w:fill="FFFFFF"/>
        </w:rPr>
        <w:t>n</w:t>
      </w:r>
      <w:r w:rsidRPr="003D0D52">
        <w:rPr>
          <w:color w:val="1B1B1B"/>
          <w:szCs w:val="28"/>
          <w:shd w:val="clear" w:color="auto" w:fill="FFFFFF"/>
        </w:rPr>
        <w:t>tent d’être précepteur, Coûture représente l’autorité « masculine » et tente de régner sur toute la maiso</w:t>
      </w:r>
      <w:r w:rsidRPr="003D0D52">
        <w:rPr>
          <w:color w:val="1B1B1B"/>
          <w:szCs w:val="28"/>
          <w:shd w:val="clear" w:color="auto" w:fill="FFFFFF"/>
        </w:rPr>
        <w:t>n</w:t>
      </w:r>
      <w:r w:rsidRPr="003D0D52">
        <w:rPr>
          <w:color w:val="1B1B1B"/>
          <w:szCs w:val="28"/>
          <w:shd w:val="clear" w:color="auto" w:fill="FFFFFF"/>
        </w:rPr>
        <w:t xml:space="preserve">née. Il est l’incarnation du Mal, c’est un être malfaisant, retors, perfide, pervers, manipulateur. </w:t>
      </w:r>
    </w:p>
    <w:p w:rsidR="00E379F2" w:rsidRPr="003D0D52" w:rsidRDefault="00E379F2" w:rsidP="00E379F2">
      <w:pPr>
        <w:spacing w:before="120" w:after="120"/>
        <w:jc w:val="both"/>
        <w:rPr>
          <w:color w:val="1B1B1B"/>
          <w:szCs w:val="28"/>
          <w:shd w:val="clear" w:color="auto" w:fill="FFFFFF"/>
        </w:rPr>
      </w:pPr>
      <w:r w:rsidRPr="003D0D52">
        <w:rPr>
          <w:color w:val="1B1B1B"/>
          <w:szCs w:val="28"/>
          <w:shd w:val="clear" w:color="auto" w:fill="FFFFFF"/>
        </w:rPr>
        <w:t>Le « ron-ron » habituel va être profondément perturbé par l’arrivée d’un jeune anglais dans le cadre d’un échange avec le fils aîné Be</w:t>
      </w:r>
      <w:r w:rsidRPr="003D0D52">
        <w:rPr>
          <w:color w:val="1B1B1B"/>
          <w:szCs w:val="28"/>
          <w:shd w:val="clear" w:color="auto" w:fill="FFFFFF"/>
        </w:rPr>
        <w:t>r</w:t>
      </w:r>
      <w:r w:rsidRPr="003D0D52">
        <w:rPr>
          <w:color w:val="1B1B1B"/>
          <w:szCs w:val="28"/>
          <w:shd w:val="clear" w:color="auto" w:fill="FFFFFF"/>
        </w:rPr>
        <w:t>trand. Harry Fanning est le rejeton d’une famille britannique bou</w:t>
      </w:r>
      <w:r w:rsidRPr="003D0D52">
        <w:rPr>
          <w:color w:val="1B1B1B"/>
          <w:szCs w:val="28"/>
          <w:shd w:val="clear" w:color="auto" w:fill="FFFFFF"/>
        </w:rPr>
        <w:t>r</w:t>
      </w:r>
      <w:r w:rsidRPr="003D0D52">
        <w:rPr>
          <w:color w:val="1B1B1B"/>
          <w:szCs w:val="28"/>
          <w:shd w:val="clear" w:color="auto" w:fill="FFFFFF"/>
        </w:rPr>
        <w:t>geoise, il est plus âgé de quatre années au moins que Bertrand. Su</w:t>
      </w:r>
      <w:r w:rsidRPr="003D0D52">
        <w:rPr>
          <w:color w:val="1B1B1B"/>
          <w:szCs w:val="28"/>
          <w:shd w:val="clear" w:color="auto" w:fill="FFFFFF"/>
        </w:rPr>
        <w:t>r</w:t>
      </w:r>
      <w:r w:rsidRPr="003D0D52">
        <w:rPr>
          <w:color w:val="1B1B1B"/>
          <w:szCs w:val="28"/>
          <w:shd w:val="clear" w:color="auto" w:fill="FFFFFF"/>
        </w:rPr>
        <w:t>tout, il semble beaucoup plus mûr que son âge et il va fortement i</w:t>
      </w:r>
      <w:r w:rsidRPr="003D0D52">
        <w:rPr>
          <w:color w:val="1B1B1B"/>
          <w:szCs w:val="28"/>
          <w:shd w:val="clear" w:color="auto" w:fill="FFFFFF"/>
        </w:rPr>
        <w:t>n</w:t>
      </w:r>
      <w:r w:rsidRPr="003D0D52">
        <w:rPr>
          <w:color w:val="1B1B1B"/>
          <w:szCs w:val="28"/>
          <w:shd w:val="clear" w:color="auto" w:fill="FFFFFF"/>
        </w:rPr>
        <w:t>quiéter Blaise Coût</w:t>
      </w:r>
      <w:r w:rsidRPr="003D0D52">
        <w:rPr>
          <w:color w:val="1B1B1B"/>
          <w:szCs w:val="28"/>
          <w:shd w:val="clear" w:color="auto" w:fill="FFFFFF"/>
        </w:rPr>
        <w:t>u</w:t>
      </w:r>
      <w:r w:rsidRPr="003D0D52">
        <w:rPr>
          <w:color w:val="1B1B1B"/>
          <w:szCs w:val="28"/>
          <w:shd w:val="clear" w:color="auto" w:fill="FFFFFF"/>
        </w:rPr>
        <w:t>re qui voit en lui une sorte de rival, de concurrent. Il craint en effet que Harry ne s’intéresse de trop près à la jeune E</w:t>
      </w:r>
      <w:r w:rsidRPr="003D0D52">
        <w:rPr>
          <w:color w:val="1B1B1B"/>
          <w:szCs w:val="28"/>
          <w:shd w:val="clear" w:color="auto" w:fill="FFFFFF"/>
        </w:rPr>
        <w:t>m</w:t>
      </w:r>
      <w:r w:rsidRPr="003D0D52">
        <w:rPr>
          <w:color w:val="1B1B1B"/>
          <w:szCs w:val="28"/>
          <w:shd w:val="clear" w:color="auto" w:fill="FFFFFF"/>
        </w:rPr>
        <w:t>manuelle, jeune fille de 17 ans, mais aussi à Marcelle de Bartas – dont il est amoureux mais en s</w:t>
      </w:r>
      <w:r w:rsidRPr="003D0D52">
        <w:rPr>
          <w:color w:val="1B1B1B"/>
          <w:szCs w:val="28"/>
          <w:shd w:val="clear" w:color="auto" w:fill="FFFFFF"/>
        </w:rPr>
        <w:t>e</w:t>
      </w:r>
      <w:r w:rsidRPr="003D0D52">
        <w:rPr>
          <w:color w:val="1B1B1B"/>
          <w:szCs w:val="28"/>
          <w:shd w:val="clear" w:color="auto" w:fill="FFFFFF"/>
        </w:rPr>
        <w:t>cret –, seule depuis son veuvage, et à peine âgée de 38 ans… Harry est charmeur, séducteur, mais il ne pourra lu</w:t>
      </w:r>
      <w:r w:rsidRPr="003D0D52">
        <w:rPr>
          <w:color w:val="1B1B1B"/>
          <w:szCs w:val="28"/>
          <w:shd w:val="clear" w:color="auto" w:fill="FFFFFF"/>
        </w:rPr>
        <w:t>t</w:t>
      </w:r>
      <w:r w:rsidRPr="003D0D52">
        <w:rPr>
          <w:color w:val="1B1B1B"/>
          <w:szCs w:val="28"/>
          <w:shd w:val="clear" w:color="auto" w:fill="FFFFFF"/>
        </w:rPr>
        <w:t>ter contre l’expérience et la ruse diabolique de Blaise qui continu</w:t>
      </w:r>
      <w:r w:rsidRPr="003D0D52">
        <w:rPr>
          <w:color w:val="1B1B1B"/>
          <w:szCs w:val="28"/>
          <w:shd w:val="clear" w:color="auto" w:fill="FFFFFF"/>
        </w:rPr>
        <w:t>e</w:t>
      </w:r>
      <w:r w:rsidRPr="003D0D52">
        <w:rPr>
          <w:color w:val="1B1B1B"/>
          <w:szCs w:val="28"/>
          <w:shd w:val="clear" w:color="auto" w:fill="FFFFFF"/>
        </w:rPr>
        <w:t xml:space="preserve">ra à régner sans partage sur tous ceux qui le côtoient. </w:t>
      </w:r>
    </w:p>
    <w:p w:rsidR="00E379F2" w:rsidRPr="003D0D52" w:rsidRDefault="00E379F2" w:rsidP="00E379F2">
      <w:pPr>
        <w:spacing w:before="120" w:after="120"/>
        <w:jc w:val="both"/>
        <w:rPr>
          <w:color w:val="1B1B1B"/>
          <w:szCs w:val="28"/>
          <w:shd w:val="clear" w:color="auto" w:fill="FFFFFF"/>
        </w:rPr>
      </w:pPr>
    </w:p>
    <w:p w:rsidR="00E379F2" w:rsidRPr="003D0D52" w:rsidRDefault="00E379F2" w:rsidP="00E379F2">
      <w:pPr>
        <w:spacing w:before="120" w:after="120"/>
        <w:jc w:val="both"/>
        <w:rPr>
          <w:bCs/>
          <w:iCs/>
          <w:szCs w:val="28"/>
        </w:rPr>
      </w:pPr>
      <w:r w:rsidRPr="003D0D52">
        <w:rPr>
          <w:bCs/>
          <w:iCs/>
          <w:szCs w:val="28"/>
        </w:rPr>
        <w:t>On peut lire ce qui suit à propos de la pièce sur le site Inte</w:t>
      </w:r>
      <w:r w:rsidRPr="003D0D52">
        <w:rPr>
          <w:bCs/>
          <w:iCs/>
          <w:szCs w:val="28"/>
        </w:rPr>
        <w:t>r</w:t>
      </w:r>
      <w:r w:rsidRPr="003D0D52">
        <w:rPr>
          <w:bCs/>
          <w:iCs/>
          <w:szCs w:val="28"/>
        </w:rPr>
        <w:t xml:space="preserve">net </w:t>
      </w:r>
      <w:hyperlink r:id="rId74" w:history="1">
        <w:r w:rsidRPr="003D0D52">
          <w:rPr>
            <w:rStyle w:val="Lienhypertexte"/>
            <w:bCs/>
            <w:iCs/>
            <w:szCs w:val="28"/>
          </w:rPr>
          <w:t>http://mauriac.ex.ac.uk/WARNOD_fm_nous%20_parle_asmodee_FIG_THEAT_1937-11-16_p5.html</w:t>
        </w:r>
      </w:hyperlink>
      <w:r w:rsidRPr="003D0D52">
        <w:rPr>
          <w:bCs/>
          <w:iCs/>
          <w:szCs w:val="28"/>
        </w:rPr>
        <w:t xml:space="preserve"> </w:t>
      </w:r>
      <w:r w:rsidRPr="003D0D52">
        <w:rPr>
          <w:color w:val="000000"/>
          <w:szCs w:val="28"/>
        </w:rPr>
        <w:t xml:space="preserve">François Mauriac nous parle d’Asmodée </w:t>
      </w:r>
    </w:p>
    <w:p w:rsidR="00E379F2" w:rsidRPr="003D0D52" w:rsidRDefault="00E379F2" w:rsidP="00E379F2">
      <w:pPr>
        <w:pStyle w:val="extraitsi"/>
      </w:pPr>
      <w:r w:rsidRPr="003D0D52">
        <w:t>« L’arrivée de François Mauriac au théâtre est un évén</w:t>
      </w:r>
      <w:r w:rsidRPr="003D0D52">
        <w:t>e</w:t>
      </w:r>
      <w:r w:rsidRPr="003D0D52">
        <w:t>ment très a</w:t>
      </w:r>
      <w:r w:rsidRPr="003D0D52">
        <w:t>t</w:t>
      </w:r>
      <w:r w:rsidRPr="003D0D52">
        <w:t>tendu, et c’est tout à l’honneur de la Comédie-Française de monter la première pièce du grand romancier. La création d’Asmodée soul</w:t>
      </w:r>
      <w:r w:rsidRPr="003D0D52">
        <w:t>è</w:t>
      </w:r>
      <w:r w:rsidRPr="003D0D52">
        <w:t>ve un vif mouvement de curiosité. M. François Mauriac a bien voulu nous pa</w:t>
      </w:r>
      <w:r w:rsidRPr="003D0D52">
        <w:t>r</w:t>
      </w:r>
      <w:r w:rsidRPr="003D0D52">
        <w:t xml:space="preserve">ler de sa pièce. </w:t>
      </w:r>
    </w:p>
    <w:p w:rsidR="00E379F2" w:rsidRPr="003D0D52" w:rsidRDefault="00E379F2" w:rsidP="00E379F2">
      <w:pPr>
        <w:pStyle w:val="extraitsi"/>
      </w:pPr>
      <w:r w:rsidRPr="003D0D52">
        <w:t>« — Du sujet même, permettez-moi de ne pas vous en dire grand-chose. » « — Le sujet d’ailleurs, l’anecdote ne doit pas être, je le prés</w:t>
      </w:r>
      <w:r w:rsidRPr="003D0D52">
        <w:t>u</w:t>
      </w:r>
      <w:r w:rsidRPr="003D0D52">
        <w:t xml:space="preserve">me, ce qui compte le plus. Quel est le « climat » de votre pièce ? »[…] </w:t>
      </w:r>
    </w:p>
    <w:p w:rsidR="00E379F2" w:rsidRPr="003D0D52" w:rsidRDefault="00E379F2" w:rsidP="00E379F2">
      <w:pPr>
        <w:pStyle w:val="extraitsi"/>
      </w:pPr>
      <w:r w:rsidRPr="003D0D52">
        <w:t>[…] « — L’action se passe en province, dans une famille. Le dr</w:t>
      </w:r>
      <w:r w:rsidRPr="003D0D52">
        <w:t>a</w:t>
      </w:r>
      <w:r w:rsidRPr="003D0D52">
        <w:t>me naît du drame que chacun des personnages porte en soi et qui va en s’intensifiant d’acte en acte. L’action avance par la passion des personnages, beaucoup plus que par les faits. C’est un drame int</w:t>
      </w:r>
      <w:r w:rsidRPr="003D0D52">
        <w:t>é</w:t>
      </w:r>
      <w:r w:rsidRPr="003D0D52">
        <w:t xml:space="preserve">rieur. L’amour en est le grand maître. » </w:t>
      </w:r>
    </w:p>
    <w:p w:rsidR="00E379F2" w:rsidRPr="003D0D52" w:rsidRDefault="00E379F2" w:rsidP="00E379F2">
      <w:pPr>
        <w:pStyle w:val="extraitsi"/>
      </w:pPr>
      <w:r w:rsidRPr="003D0D52">
        <w:t xml:space="preserve">« — Dans une atmosphère noire ? » </w:t>
      </w:r>
    </w:p>
    <w:p w:rsidR="00E379F2" w:rsidRPr="003D0D52" w:rsidRDefault="00E379F2" w:rsidP="00E379F2">
      <w:pPr>
        <w:pStyle w:val="extraitsi"/>
      </w:pPr>
      <w:r w:rsidRPr="003D0D52">
        <w:t>« — Je n’ai pas essayé d’être un autre homme que celui que je suis dans mes romans. Mon principal personnage est très sombre et très malheureux. Je montre plutôt le côté tragique de la vie, mais cepe</w:t>
      </w:r>
      <w:r w:rsidRPr="003D0D52">
        <w:t>n</w:t>
      </w:r>
      <w:r w:rsidRPr="003D0D52">
        <w:t>dant toute une force de lumière jaillit de la jeunesse et de l’enfance des no</w:t>
      </w:r>
      <w:r w:rsidRPr="003D0D52">
        <w:t>u</w:t>
      </w:r>
      <w:r w:rsidRPr="003D0D52">
        <w:t xml:space="preserve">veaux venus dans la famille que je mets en scène. » […] </w:t>
      </w:r>
    </w:p>
    <w:p w:rsidR="00E379F2" w:rsidRPr="003D0D52" w:rsidRDefault="00E379F2" w:rsidP="00E379F2">
      <w:pPr>
        <w:pStyle w:val="extraitsi"/>
      </w:pPr>
      <w:r w:rsidRPr="003D0D52">
        <w:t>[…] Et votre titre ? Asmodée ? S’agit-il du Diable de Les</w:t>
      </w:r>
      <w:r w:rsidRPr="003D0D52">
        <w:t>a</w:t>
      </w:r>
      <w:r w:rsidRPr="003D0D52">
        <w:t>ge qui so</w:t>
      </w:r>
      <w:r w:rsidRPr="003D0D52">
        <w:t>u</w:t>
      </w:r>
      <w:r w:rsidRPr="003D0D52">
        <w:t xml:space="preserve">levait le toit des maisons pour voir ce qui s’y passait ? » </w:t>
      </w:r>
    </w:p>
    <w:p w:rsidR="00E379F2" w:rsidRPr="003D0D52" w:rsidRDefault="00E379F2" w:rsidP="00E379F2">
      <w:pPr>
        <w:pStyle w:val="extraitsi"/>
      </w:pPr>
      <w:r w:rsidRPr="003D0D52">
        <w:t xml:space="preserve">« — C’est une image. Un de mes personnages joue en effet, si l’on veut, le rôle d’Asmodée. » </w:t>
      </w:r>
    </w:p>
    <w:p w:rsidR="00E379F2" w:rsidRPr="003D0D52" w:rsidRDefault="00E379F2" w:rsidP="00E379F2">
      <w:pPr>
        <w:pStyle w:val="extraitsi"/>
      </w:pPr>
      <w:r w:rsidRPr="003D0D52">
        <w:t xml:space="preserve">« — Abordant le théâtre après le roman, y apportez-vous quelque chose de neuf ? » </w:t>
      </w:r>
    </w:p>
    <w:p w:rsidR="00E379F2" w:rsidRPr="003D0D52" w:rsidRDefault="00E379F2" w:rsidP="00E379F2">
      <w:pPr>
        <w:pStyle w:val="extraitsi"/>
      </w:pPr>
      <w:r w:rsidRPr="003D0D52">
        <w:t>« — En toute humilité, je vous dirai que je ne le crois pas. Non, je ne crois pas apporter quelque chose de nouveau. J’ai essayé de résoudre les problèmes que je me pose, comme spe</w:t>
      </w:r>
      <w:r w:rsidRPr="003D0D52">
        <w:t>c</w:t>
      </w:r>
      <w:r w:rsidRPr="003D0D52">
        <w:t>tateur, quand je vais au thé</w:t>
      </w:r>
      <w:r w:rsidRPr="003D0D52">
        <w:t>â</w:t>
      </w:r>
      <w:r w:rsidRPr="003D0D52">
        <w:t xml:space="preserve">tre. Je ne suis d’ailleurs pas sûr du tout de les avoir résolus […]. </w:t>
      </w:r>
    </w:p>
    <w:p w:rsidR="00E379F2" w:rsidRPr="003D0D52" w:rsidRDefault="00E379F2" w:rsidP="00E379F2">
      <w:pPr>
        <w:pStyle w:val="extraitsi"/>
      </w:pPr>
      <w:r w:rsidRPr="003D0D52">
        <w:t xml:space="preserve">[…] Ma pièce a cinq actes. Je ne suis pas un écrivain d’avant-garde, je n’ai pas cherché une forme nouvelle d’art dramatique. Je suis de ceux qui aiment mettre le vin nouveau dans de vieilles outres. » </w:t>
      </w:r>
    </w:p>
    <w:p w:rsidR="00E379F2" w:rsidRPr="003D0D52" w:rsidRDefault="00E379F2" w:rsidP="00E379F2">
      <w:pPr>
        <w:pStyle w:val="extraitsi"/>
      </w:pPr>
      <w:r w:rsidRPr="003D0D52">
        <w:t>« — Vous me parliez tout à l’heure des problèmes que vous aviez che</w:t>
      </w:r>
      <w:r w:rsidRPr="003D0D52">
        <w:t>r</w:t>
      </w:r>
      <w:r w:rsidRPr="003D0D52">
        <w:t xml:space="preserve">ché à résoudre. Quels problèmes ? » </w:t>
      </w:r>
    </w:p>
    <w:p w:rsidR="00E379F2" w:rsidRPr="003D0D52" w:rsidRDefault="00E379F2" w:rsidP="00E379F2">
      <w:pPr>
        <w:pStyle w:val="extraitsi"/>
      </w:pPr>
      <w:r w:rsidRPr="003D0D52">
        <w:t>« — J’ai essayé de donner de l’intérêt à tous mes personn</w:t>
      </w:r>
      <w:r w:rsidRPr="003D0D52">
        <w:t>a</w:t>
      </w:r>
      <w:r w:rsidRPr="003D0D52">
        <w:t>ges. J’ai horreur des « utilités », des personnages de second plan qui n’ont ni fo</w:t>
      </w:r>
      <w:r w:rsidRPr="003D0D52">
        <w:t>r</w:t>
      </w:r>
      <w:r w:rsidRPr="003D0D52">
        <w:t>ce ni couleur et qui ne sont là que pour les besoins de la cause. Chacun de mes personnages a sa vie pr</w:t>
      </w:r>
      <w:r w:rsidRPr="003D0D52">
        <w:t>o</w:t>
      </w:r>
      <w:r w:rsidRPr="003D0D52">
        <w:t>pre. Ils ont tous leur drame à eux […]</w:t>
      </w:r>
    </w:p>
    <w:p w:rsidR="00E379F2" w:rsidRPr="003D0D52" w:rsidRDefault="00E379F2" w:rsidP="00E379F2">
      <w:pPr>
        <w:pStyle w:val="extraitsi"/>
      </w:pPr>
      <w:r w:rsidRPr="003D0D52">
        <w:t>[…]. Le fait que je suis romancier me portait naturellement à concevoir les choses ainsi. Mais une pièce n’est pas un r</w:t>
      </w:r>
      <w:r w:rsidRPr="003D0D52">
        <w:t>o</w:t>
      </w:r>
      <w:r w:rsidRPr="003D0D52">
        <w:t>man, il faut au théâtre un perso</w:t>
      </w:r>
      <w:r w:rsidRPr="003D0D52">
        <w:t>n</w:t>
      </w:r>
      <w:r w:rsidRPr="003D0D52">
        <w:t>nage qui serve d’axe. C’est là où j’ai rencontré les plus grandes difficultés à écrire ma pièce. C’est ce qui m’a obligé à y travailler longtemps, après l’avoir à peu près terminée, à la récr</w:t>
      </w:r>
      <w:r w:rsidRPr="003D0D52">
        <w:t>i</w:t>
      </w:r>
      <w:r w:rsidRPr="003D0D52">
        <w:t>re. J’ai dû centrer ma pièce sur un personnage principal. Je ne dirai jamais assez quelle reco</w:t>
      </w:r>
      <w:r w:rsidRPr="003D0D52">
        <w:t>n</w:t>
      </w:r>
      <w:r w:rsidRPr="003D0D52">
        <w:t>naissance je garde à Édouard Bourdet et à Jacques Copeau qui m’ont aidé de leurs conseils et de leur expérience. Jacques C</w:t>
      </w:r>
      <w:r w:rsidRPr="003D0D52">
        <w:t>o</w:t>
      </w:r>
      <w:r w:rsidRPr="003D0D52">
        <w:t>peau est un metteur en scène miraculeux. Je lui ai lai</w:t>
      </w:r>
      <w:r w:rsidRPr="003D0D52">
        <w:t>s</w:t>
      </w:r>
      <w:r w:rsidRPr="003D0D52">
        <w:t>sé une marge énorme, c’est presque une adaptation qu’il avait à faire. » […]</w:t>
      </w:r>
    </w:p>
    <w:p w:rsidR="00E379F2" w:rsidRPr="003D0D52" w:rsidRDefault="00E379F2" w:rsidP="00E379F2">
      <w:pPr>
        <w:pStyle w:val="extraitsi"/>
      </w:pPr>
      <w:r w:rsidRPr="003D0D52">
        <w:t>André Warnod. »</w:t>
      </w:r>
    </w:p>
    <w:p w:rsidR="00E379F2" w:rsidRPr="003D0D52" w:rsidRDefault="00E379F2" w:rsidP="00E379F2">
      <w:pPr>
        <w:spacing w:before="120" w:after="120"/>
        <w:jc w:val="both"/>
        <w:rPr>
          <w:bCs/>
          <w:i/>
          <w:iCs/>
          <w:szCs w:val="28"/>
        </w:rPr>
      </w:pPr>
    </w:p>
    <w:p w:rsidR="00E379F2" w:rsidRPr="003D0D52" w:rsidRDefault="00E379F2" w:rsidP="00E379F2">
      <w:pPr>
        <w:pStyle w:val="planche"/>
      </w:pPr>
      <w:r w:rsidRPr="003D0D52">
        <w:t>Le baiser au lépreux</w:t>
      </w:r>
    </w:p>
    <w:p w:rsidR="00E379F2" w:rsidRPr="003D0D52" w:rsidRDefault="00E379F2" w:rsidP="00E379F2">
      <w:pPr>
        <w:spacing w:before="120" w:after="120"/>
        <w:jc w:val="both"/>
        <w:rPr>
          <w:bCs/>
          <w:i/>
          <w:iCs/>
          <w:szCs w:val="28"/>
        </w:rPr>
      </w:pPr>
    </w:p>
    <w:p w:rsidR="00E379F2" w:rsidRDefault="00E379F2" w:rsidP="00E379F2">
      <w:pPr>
        <w:pStyle w:val="extraitsi"/>
        <w:rPr>
          <w:bdr w:val="none" w:sz="0" w:space="0" w:color="auto" w:frame="1"/>
        </w:rPr>
      </w:pPr>
      <w:r w:rsidRPr="003D0D52">
        <w:rPr>
          <w:shd w:val="clear" w:color="auto" w:fill="FFFFFF"/>
        </w:rPr>
        <w:t>«</w:t>
      </w:r>
      <w:r>
        <w:rPr>
          <w:shd w:val="clear" w:color="auto" w:fill="FFFFFF"/>
        </w:rPr>
        <w:t> </w:t>
      </w:r>
      <w:r w:rsidRPr="003D0D52">
        <w:rPr>
          <w:bdr w:val="none" w:sz="0" w:space="0" w:color="auto" w:frame="1"/>
        </w:rPr>
        <w:t>Jean Péloueyre, étendu sur son lit, ouvrit les yeux. Les c</w:t>
      </w:r>
      <w:r w:rsidRPr="003D0D52">
        <w:rPr>
          <w:bdr w:val="none" w:sz="0" w:space="0" w:color="auto" w:frame="1"/>
        </w:rPr>
        <w:t>i</w:t>
      </w:r>
      <w:r w:rsidRPr="003D0D52">
        <w:rPr>
          <w:bdr w:val="none" w:sz="0" w:space="0" w:color="auto" w:frame="1"/>
        </w:rPr>
        <w:t>gales autour de la maison crépitaient. Comme un liquide métal la lumière coulait à travers les persiennes. Jean Péloueyre, la bouche amère, se leva. Il était si petit que la basse glace du trumeau refléta sa pauvre mine, ses joues creuses, un nez long, au bout pointu, rouge et comme usé, pareil à ces sucres d'orge qu'amincissent, en les suçant, de p</w:t>
      </w:r>
      <w:r w:rsidRPr="003D0D52">
        <w:rPr>
          <w:bdr w:val="none" w:sz="0" w:space="0" w:color="auto" w:frame="1"/>
        </w:rPr>
        <w:t>a</w:t>
      </w:r>
      <w:r w:rsidRPr="003D0D52">
        <w:rPr>
          <w:bdr w:val="none" w:sz="0" w:space="0" w:color="auto" w:frame="1"/>
        </w:rPr>
        <w:t>tients garçons. Les cheveux ras s'avançaient en angle aigu sur son front déjà ridé : une grimace découvrit ses gencives, des dents ma</w:t>
      </w:r>
      <w:r w:rsidRPr="003D0D52">
        <w:rPr>
          <w:bdr w:val="none" w:sz="0" w:space="0" w:color="auto" w:frame="1"/>
        </w:rPr>
        <w:t>u</w:t>
      </w:r>
      <w:r w:rsidRPr="003D0D52">
        <w:rPr>
          <w:bdr w:val="none" w:sz="0" w:space="0" w:color="auto" w:frame="1"/>
        </w:rPr>
        <w:t>vaises. Bien que jamais il ne se fût tant haï, il s'adressa à lui-même de pitoyables paroles : « Sors, promène-toi, pauvre Jean Péloueyre ! » et il caressait de la main une mâchoire mal rasée. Mais comment sortir sans éveiller son père</w:t>
      </w:r>
      <w:r>
        <w:rPr>
          <w:bdr w:val="none" w:sz="0" w:space="0" w:color="auto" w:frame="1"/>
        </w:rPr>
        <w:t> </w:t>
      </w:r>
      <w:r w:rsidRPr="003D0D52">
        <w:rPr>
          <w:bdr w:val="none" w:sz="0" w:space="0" w:color="auto" w:frame="1"/>
        </w:rPr>
        <w:t>?</w:t>
      </w:r>
      <w:r>
        <w:rPr>
          <w:shd w:val="clear" w:color="auto" w:fill="FFFFFF"/>
        </w:rPr>
        <w:t> </w:t>
      </w:r>
      <w:r w:rsidRPr="003D0D52">
        <w:rPr>
          <w:shd w:val="clear" w:color="auto" w:fill="FFFFFF"/>
        </w:rPr>
        <w:t>»</w:t>
      </w:r>
      <w:r>
        <w:rPr>
          <w:bdr w:val="none" w:sz="0" w:space="0" w:color="auto" w:frame="1"/>
        </w:rPr>
        <w:t>.</w:t>
      </w:r>
    </w:p>
    <w:p w:rsidR="00E379F2" w:rsidRPr="003D0D52" w:rsidRDefault="00E379F2" w:rsidP="00E379F2">
      <w:pPr>
        <w:pStyle w:val="extraitsi"/>
        <w:rPr>
          <w:bdr w:val="none" w:sz="0" w:space="0" w:color="auto" w:frame="1"/>
        </w:rPr>
      </w:pPr>
    </w:p>
    <w:p w:rsidR="00E379F2" w:rsidRPr="003D0D52" w:rsidRDefault="00E379F2" w:rsidP="00E379F2">
      <w:pPr>
        <w:spacing w:before="120" w:after="120"/>
        <w:jc w:val="both"/>
        <w:rPr>
          <w:iCs/>
          <w:color w:val="000000"/>
          <w:szCs w:val="28"/>
          <w:bdr w:val="none" w:sz="0" w:space="0" w:color="auto" w:frame="1"/>
        </w:rPr>
      </w:pPr>
      <w:r w:rsidRPr="003D0D52">
        <w:rPr>
          <w:iCs/>
          <w:color w:val="000000"/>
          <w:szCs w:val="28"/>
          <w:bdr w:val="none" w:sz="0" w:space="0" w:color="auto" w:frame="1"/>
        </w:rPr>
        <w:t>Cette brève citation du roman de François Mauriac donne aussitôt le ton. Nous sentons pointer le drame dans cette atmosphère irrespir</w:t>
      </w:r>
      <w:r w:rsidRPr="003D0D52">
        <w:rPr>
          <w:iCs/>
          <w:color w:val="000000"/>
          <w:szCs w:val="28"/>
          <w:bdr w:val="none" w:sz="0" w:space="0" w:color="auto" w:frame="1"/>
        </w:rPr>
        <w:t>a</w:t>
      </w:r>
      <w:r w:rsidRPr="003D0D52">
        <w:rPr>
          <w:iCs/>
          <w:color w:val="000000"/>
          <w:szCs w:val="28"/>
          <w:bdr w:val="none" w:sz="0" w:space="0" w:color="auto" w:frame="1"/>
        </w:rPr>
        <w:t xml:space="preserve">ble d’une famille étriquée, dans laquelle suintent les manœuvres, la perfidie, la perversion, la haine, la mort. </w:t>
      </w:r>
    </w:p>
    <w:p w:rsidR="00E379F2" w:rsidRPr="003D0D52" w:rsidRDefault="00E379F2" w:rsidP="00E379F2">
      <w:pPr>
        <w:spacing w:before="120" w:after="120"/>
        <w:jc w:val="both"/>
        <w:rPr>
          <w:iCs/>
          <w:color w:val="000000"/>
          <w:szCs w:val="28"/>
          <w:bdr w:val="none" w:sz="0" w:space="0" w:color="auto" w:frame="1"/>
        </w:rPr>
      </w:pPr>
      <w:r w:rsidRPr="003D0D52">
        <w:rPr>
          <w:iCs/>
          <w:color w:val="000000"/>
          <w:szCs w:val="28"/>
          <w:bdr w:val="none" w:sz="0" w:space="0" w:color="auto" w:frame="1"/>
        </w:rPr>
        <w:t>Mauriac a particulièrement soigné la description physique et ps</w:t>
      </w:r>
      <w:r w:rsidRPr="003D0D52">
        <w:rPr>
          <w:iCs/>
          <w:color w:val="000000"/>
          <w:szCs w:val="28"/>
          <w:bdr w:val="none" w:sz="0" w:space="0" w:color="auto" w:frame="1"/>
        </w:rPr>
        <w:t>y</w:t>
      </w:r>
      <w:r w:rsidRPr="003D0D52">
        <w:rPr>
          <w:iCs/>
          <w:color w:val="000000"/>
          <w:szCs w:val="28"/>
          <w:bdr w:val="none" w:sz="0" w:space="0" w:color="auto" w:frame="1"/>
        </w:rPr>
        <w:t>chologique du personnage principal, Jean Péloueyre : h</w:t>
      </w:r>
      <w:r w:rsidRPr="003D0D52">
        <w:rPr>
          <w:iCs/>
          <w:color w:val="000000"/>
          <w:szCs w:val="28"/>
          <w:bdr w:val="none" w:sz="0" w:space="0" w:color="auto" w:frame="1"/>
        </w:rPr>
        <w:t>i</w:t>
      </w:r>
      <w:r w:rsidRPr="003D0D52">
        <w:rPr>
          <w:iCs/>
          <w:color w:val="000000"/>
          <w:szCs w:val="28"/>
          <w:bdr w:val="none" w:sz="0" w:space="0" w:color="auto" w:frame="1"/>
        </w:rPr>
        <w:t>deux, agité de tics, laid et même repoussant ; s’ajoute à cela un caractère insupport</w:t>
      </w:r>
      <w:r w:rsidRPr="003D0D52">
        <w:rPr>
          <w:iCs/>
          <w:color w:val="000000"/>
          <w:szCs w:val="28"/>
          <w:bdr w:val="none" w:sz="0" w:space="0" w:color="auto" w:frame="1"/>
        </w:rPr>
        <w:t>a</w:t>
      </w:r>
      <w:r w:rsidRPr="003D0D52">
        <w:rPr>
          <w:iCs/>
          <w:color w:val="000000"/>
          <w:szCs w:val="28"/>
          <w:bdr w:val="none" w:sz="0" w:space="0" w:color="auto" w:frame="1"/>
        </w:rPr>
        <w:t>ble, grincheux, hypocondriaque, tyrannique, bref un tue l’amour inc</w:t>
      </w:r>
      <w:r w:rsidRPr="003D0D52">
        <w:rPr>
          <w:iCs/>
          <w:color w:val="000000"/>
          <w:szCs w:val="28"/>
          <w:bdr w:val="none" w:sz="0" w:space="0" w:color="auto" w:frame="1"/>
        </w:rPr>
        <w:t>a</w:t>
      </w:r>
      <w:r w:rsidRPr="003D0D52">
        <w:rPr>
          <w:iCs/>
          <w:color w:val="000000"/>
          <w:szCs w:val="28"/>
          <w:bdr w:val="none" w:sz="0" w:space="0" w:color="auto" w:frame="1"/>
        </w:rPr>
        <w:t>sable ! Il fuit les jeunes filles, les femmes dont il craint les moqueries. Il a 23 ans et demeure solitaire. Au foyer, son père Jérôme est un h</w:t>
      </w:r>
      <w:r w:rsidRPr="003D0D52">
        <w:rPr>
          <w:iCs/>
          <w:color w:val="000000"/>
          <w:szCs w:val="28"/>
          <w:bdr w:val="none" w:sz="0" w:space="0" w:color="auto" w:frame="1"/>
        </w:rPr>
        <w:t>y</w:t>
      </w:r>
      <w:r w:rsidRPr="003D0D52">
        <w:rPr>
          <w:iCs/>
          <w:color w:val="000000"/>
          <w:szCs w:val="28"/>
          <w:bdr w:val="none" w:sz="0" w:space="0" w:color="auto" w:frame="1"/>
        </w:rPr>
        <w:t>pocondriaque tyra</w:t>
      </w:r>
      <w:r w:rsidRPr="003D0D52">
        <w:rPr>
          <w:iCs/>
          <w:color w:val="000000"/>
          <w:szCs w:val="28"/>
          <w:bdr w:val="none" w:sz="0" w:space="0" w:color="auto" w:frame="1"/>
        </w:rPr>
        <w:t>n</w:t>
      </w:r>
      <w:r w:rsidRPr="003D0D52">
        <w:rPr>
          <w:iCs/>
          <w:color w:val="000000"/>
          <w:szCs w:val="28"/>
          <w:bdr w:val="none" w:sz="0" w:space="0" w:color="auto" w:frame="1"/>
        </w:rPr>
        <w:t xml:space="preserve">nique qui s’accroche à la vie comme une sangsue. </w:t>
      </w:r>
    </w:p>
    <w:p w:rsidR="00E379F2" w:rsidRPr="003D0D52" w:rsidRDefault="00E379F2" w:rsidP="00E379F2">
      <w:pPr>
        <w:spacing w:before="120" w:after="120"/>
        <w:jc w:val="both"/>
        <w:rPr>
          <w:iCs/>
          <w:color w:val="000000"/>
          <w:szCs w:val="28"/>
          <w:bdr w:val="none" w:sz="0" w:space="0" w:color="auto" w:frame="1"/>
        </w:rPr>
      </w:pPr>
      <w:r w:rsidRPr="003D0D52">
        <w:rPr>
          <w:iCs/>
          <w:color w:val="000000"/>
          <w:szCs w:val="28"/>
          <w:bdr w:val="none" w:sz="0" w:space="0" w:color="auto" w:frame="1"/>
        </w:rPr>
        <w:t>Contre toute attente, Jean se voit proposer un mariage avec Noémi d’Artailh, que le père a choisie avec l’aide ou la compl</w:t>
      </w:r>
      <w:r w:rsidRPr="003D0D52">
        <w:rPr>
          <w:iCs/>
          <w:color w:val="000000"/>
          <w:szCs w:val="28"/>
          <w:bdr w:val="none" w:sz="0" w:space="0" w:color="auto" w:frame="1"/>
        </w:rPr>
        <w:t>i</w:t>
      </w:r>
      <w:r w:rsidRPr="003D0D52">
        <w:rPr>
          <w:iCs/>
          <w:color w:val="000000"/>
          <w:szCs w:val="28"/>
          <w:bdr w:val="none" w:sz="0" w:space="0" w:color="auto" w:frame="1"/>
        </w:rPr>
        <w:t>cité du curé. Noémi est littéralement partagée entre sa foi, son désir de servir Dieu et l’obéissance aux décisions de ses p</w:t>
      </w:r>
      <w:r w:rsidRPr="003D0D52">
        <w:rPr>
          <w:iCs/>
          <w:color w:val="000000"/>
          <w:szCs w:val="28"/>
          <w:bdr w:val="none" w:sz="0" w:space="0" w:color="auto" w:frame="1"/>
        </w:rPr>
        <w:t>a</w:t>
      </w:r>
      <w:r w:rsidRPr="003D0D52">
        <w:rPr>
          <w:iCs/>
          <w:color w:val="000000"/>
          <w:szCs w:val="28"/>
          <w:bdr w:val="none" w:sz="0" w:space="0" w:color="auto" w:frame="1"/>
        </w:rPr>
        <w:t>rents. Noémi va se laisser faire de façon sacrificielle, elle est dégoûtée par cet être hideux, mais se soumet, et en fait se co</w:t>
      </w:r>
      <w:r w:rsidRPr="003D0D52">
        <w:rPr>
          <w:iCs/>
          <w:color w:val="000000"/>
          <w:szCs w:val="28"/>
          <w:bdr w:val="none" w:sz="0" w:space="0" w:color="auto" w:frame="1"/>
        </w:rPr>
        <w:t>m</w:t>
      </w:r>
      <w:r w:rsidRPr="003D0D52">
        <w:rPr>
          <w:iCs/>
          <w:color w:val="000000"/>
          <w:szCs w:val="28"/>
          <w:bdr w:val="none" w:sz="0" w:space="0" w:color="auto" w:frame="1"/>
        </w:rPr>
        <w:t>porte un peu comme Thérèse avec Bernard pour ce qui concerne les rapports sexuels qu’elle abhorre. Elle ne pa</w:t>
      </w:r>
      <w:r w:rsidRPr="003D0D52">
        <w:rPr>
          <w:iCs/>
          <w:color w:val="000000"/>
          <w:szCs w:val="28"/>
          <w:bdr w:val="none" w:sz="0" w:space="0" w:color="auto" w:frame="1"/>
        </w:rPr>
        <w:t>r</w:t>
      </w:r>
      <w:r w:rsidRPr="003D0D52">
        <w:rPr>
          <w:iCs/>
          <w:color w:val="000000"/>
          <w:szCs w:val="28"/>
          <w:bdr w:val="none" w:sz="0" w:space="0" w:color="auto" w:frame="1"/>
        </w:rPr>
        <w:t>vient pas vra</w:t>
      </w:r>
      <w:r w:rsidRPr="003D0D52">
        <w:rPr>
          <w:iCs/>
          <w:color w:val="000000"/>
          <w:szCs w:val="28"/>
          <w:bdr w:val="none" w:sz="0" w:space="0" w:color="auto" w:frame="1"/>
        </w:rPr>
        <w:t>i</w:t>
      </w:r>
      <w:r w:rsidRPr="003D0D52">
        <w:rPr>
          <w:iCs/>
          <w:color w:val="000000"/>
          <w:szCs w:val="28"/>
          <w:bdr w:val="none" w:sz="0" w:space="0" w:color="auto" w:frame="1"/>
        </w:rPr>
        <w:t xml:space="preserve">ment à camoufler sa répulsion. </w:t>
      </w:r>
    </w:p>
    <w:p w:rsidR="00E379F2" w:rsidRPr="003D0D52" w:rsidRDefault="00E379F2" w:rsidP="00E379F2">
      <w:pPr>
        <w:spacing w:before="120" w:after="120"/>
        <w:jc w:val="both"/>
        <w:rPr>
          <w:iCs/>
          <w:color w:val="000000"/>
          <w:szCs w:val="28"/>
          <w:bdr w:val="none" w:sz="0" w:space="0" w:color="auto" w:frame="1"/>
        </w:rPr>
      </w:pPr>
      <w:r w:rsidRPr="003D0D52">
        <w:rPr>
          <w:iCs/>
          <w:color w:val="000000"/>
          <w:szCs w:val="28"/>
          <w:bdr w:val="none" w:sz="0" w:space="0" w:color="auto" w:frame="1"/>
        </w:rPr>
        <w:t>En revanche, elle dépérit et s’étiole alors qu’elle était une jolie je</w:t>
      </w:r>
      <w:r w:rsidRPr="003D0D52">
        <w:rPr>
          <w:iCs/>
          <w:color w:val="000000"/>
          <w:szCs w:val="28"/>
          <w:bdr w:val="none" w:sz="0" w:space="0" w:color="auto" w:frame="1"/>
        </w:rPr>
        <w:t>u</w:t>
      </w:r>
      <w:r w:rsidRPr="003D0D52">
        <w:rPr>
          <w:iCs/>
          <w:color w:val="000000"/>
          <w:szCs w:val="28"/>
          <w:bdr w:val="none" w:sz="0" w:space="0" w:color="auto" w:frame="1"/>
        </w:rPr>
        <w:t>ne fille replète et av</w:t>
      </w:r>
      <w:r w:rsidRPr="003D0D52">
        <w:rPr>
          <w:iCs/>
          <w:color w:val="000000"/>
          <w:szCs w:val="28"/>
          <w:bdr w:val="none" w:sz="0" w:space="0" w:color="auto" w:frame="1"/>
        </w:rPr>
        <w:t>e</w:t>
      </w:r>
      <w:r w:rsidRPr="003D0D52">
        <w:rPr>
          <w:iCs/>
          <w:color w:val="000000"/>
          <w:szCs w:val="28"/>
          <w:bdr w:val="none" w:sz="0" w:space="0" w:color="auto" w:frame="1"/>
        </w:rPr>
        <w:t xml:space="preserve">nante. </w:t>
      </w:r>
    </w:p>
    <w:p w:rsidR="00E379F2" w:rsidRPr="003D0D52" w:rsidRDefault="00E379F2" w:rsidP="00E379F2">
      <w:pPr>
        <w:spacing w:before="120" w:after="120"/>
        <w:jc w:val="both"/>
        <w:rPr>
          <w:bCs/>
          <w:iCs/>
          <w:szCs w:val="28"/>
        </w:rPr>
      </w:pPr>
      <w:r w:rsidRPr="003D0D52">
        <w:rPr>
          <w:iCs/>
          <w:color w:val="000000"/>
          <w:szCs w:val="28"/>
          <w:bdr w:val="none" w:sz="0" w:space="0" w:color="auto" w:frame="1"/>
        </w:rPr>
        <w:t>Jean aime sincèrement et profondément son épouse. A son tour, il va en quelque sorte se sacrifier pour la protéger. Il déc</w:t>
      </w:r>
      <w:r w:rsidRPr="003D0D52">
        <w:rPr>
          <w:iCs/>
          <w:color w:val="000000"/>
          <w:szCs w:val="28"/>
          <w:bdr w:val="none" w:sz="0" w:space="0" w:color="auto" w:frame="1"/>
        </w:rPr>
        <w:t>i</w:t>
      </w:r>
      <w:r w:rsidRPr="003D0D52">
        <w:rPr>
          <w:iCs/>
          <w:color w:val="000000"/>
          <w:szCs w:val="28"/>
          <w:bdr w:val="none" w:sz="0" w:space="0" w:color="auto" w:frame="1"/>
        </w:rPr>
        <w:t>de de l’épargner en partant tôt le matin chasser la pie. Un jour, il décide de se rendre à Paris, prétextant une recherche bibli</w:t>
      </w:r>
      <w:r w:rsidRPr="003D0D52">
        <w:rPr>
          <w:iCs/>
          <w:color w:val="000000"/>
          <w:szCs w:val="28"/>
          <w:bdr w:val="none" w:sz="0" w:space="0" w:color="auto" w:frame="1"/>
        </w:rPr>
        <w:t>o</w:t>
      </w:r>
      <w:r w:rsidRPr="003D0D52">
        <w:rPr>
          <w:iCs/>
          <w:color w:val="000000"/>
          <w:szCs w:val="28"/>
          <w:bdr w:val="none" w:sz="0" w:space="0" w:color="auto" w:frame="1"/>
        </w:rPr>
        <w:t>graphique, proposée par le curé. Lorsque sa « mission » est achevée, après plusieurs mois d’absence, il retrouve Noémi li</w:t>
      </w:r>
      <w:r w:rsidRPr="003D0D52">
        <w:rPr>
          <w:iCs/>
          <w:color w:val="000000"/>
          <w:szCs w:val="28"/>
          <w:bdr w:val="none" w:sz="0" w:space="0" w:color="auto" w:frame="1"/>
        </w:rPr>
        <w:t>t</w:t>
      </w:r>
      <w:r w:rsidRPr="003D0D52">
        <w:rPr>
          <w:iCs/>
          <w:color w:val="000000"/>
          <w:szCs w:val="28"/>
          <w:bdr w:val="none" w:sz="0" w:space="0" w:color="auto" w:frame="1"/>
        </w:rPr>
        <w:t>téralement « transfigurée », alors que lui-même est encore plus pitoyable et repoussant. Depuis le retour de son mari, Noémi va à no</w:t>
      </w:r>
      <w:r w:rsidRPr="003D0D52">
        <w:rPr>
          <w:iCs/>
          <w:color w:val="000000"/>
          <w:szCs w:val="28"/>
          <w:bdr w:val="none" w:sz="0" w:space="0" w:color="auto" w:frame="1"/>
        </w:rPr>
        <w:t>u</w:t>
      </w:r>
      <w:r w:rsidRPr="003D0D52">
        <w:rPr>
          <w:iCs/>
          <w:color w:val="000000"/>
          <w:szCs w:val="28"/>
          <w:bdr w:val="none" w:sz="0" w:space="0" w:color="auto" w:frame="1"/>
        </w:rPr>
        <w:t>veau très mal, au grand désespoir de Jean qui comprend que sa présence, son existence même est un frein, un obstacle. Il rend fréquemment visite à un ami atteint de tuberculose et se contamine. Alors que le médecin qui soigne Jean fait la cour à Noémi, cette dernière décide de se consacrer à la religion et renonce à une vie « normale », en se comportant en veuve exe</w:t>
      </w:r>
      <w:r w:rsidRPr="003D0D52">
        <w:rPr>
          <w:iCs/>
          <w:color w:val="000000"/>
          <w:szCs w:val="28"/>
          <w:bdr w:val="none" w:sz="0" w:space="0" w:color="auto" w:frame="1"/>
        </w:rPr>
        <w:t>m</w:t>
      </w:r>
      <w:r w:rsidRPr="003D0D52">
        <w:rPr>
          <w:iCs/>
          <w:color w:val="000000"/>
          <w:szCs w:val="28"/>
          <w:bdr w:val="none" w:sz="0" w:space="0" w:color="auto" w:frame="1"/>
        </w:rPr>
        <w:t xml:space="preserve">plaire. </w:t>
      </w:r>
    </w:p>
    <w:p w:rsidR="00E379F2" w:rsidRPr="003D0D52" w:rsidRDefault="00E379F2" w:rsidP="00E379F2">
      <w:pPr>
        <w:spacing w:before="120" w:after="120"/>
        <w:jc w:val="both"/>
        <w:rPr>
          <w:bCs/>
          <w:i/>
          <w:iCs/>
          <w:szCs w:val="28"/>
        </w:rPr>
      </w:pPr>
    </w:p>
    <w:p w:rsidR="00E379F2" w:rsidRPr="003D0D52" w:rsidRDefault="00E379F2" w:rsidP="00E379F2">
      <w:pPr>
        <w:spacing w:before="120" w:after="120"/>
        <w:jc w:val="both"/>
        <w:rPr>
          <w:szCs w:val="28"/>
        </w:rPr>
      </w:pPr>
      <w:r w:rsidRPr="003D0D52">
        <w:rPr>
          <w:i/>
          <w:szCs w:val="28"/>
        </w:rPr>
        <w:t>Génitrix</w:t>
      </w:r>
      <w:r w:rsidRPr="003D0D52">
        <w:rPr>
          <w:szCs w:val="28"/>
        </w:rPr>
        <w:t xml:space="preserve"> constitue une suite encore plus sombre à ce roman noir. </w:t>
      </w:r>
    </w:p>
    <w:p w:rsidR="00E379F2" w:rsidRPr="003D0D52" w:rsidRDefault="00E379F2" w:rsidP="00E379F2">
      <w:pPr>
        <w:spacing w:before="120" w:after="120"/>
        <w:jc w:val="both"/>
        <w:rPr>
          <w:bCs/>
          <w:i/>
          <w:iCs/>
          <w:szCs w:val="36"/>
        </w:rPr>
      </w:pPr>
    </w:p>
    <w:p w:rsidR="00E379F2" w:rsidRPr="003D0D52" w:rsidRDefault="00E379F2" w:rsidP="00E379F2">
      <w:pPr>
        <w:pStyle w:val="planche"/>
      </w:pPr>
      <w:r w:rsidRPr="003D0D52">
        <w:t>Génitrix</w:t>
      </w:r>
    </w:p>
    <w:p w:rsidR="00E379F2" w:rsidRDefault="00E379F2" w:rsidP="00E379F2">
      <w:pPr>
        <w:spacing w:before="120" w:after="120"/>
        <w:jc w:val="both"/>
        <w:rPr>
          <w:bCs/>
          <w:iCs/>
          <w:szCs w:val="28"/>
        </w:rPr>
      </w:pPr>
    </w:p>
    <w:p w:rsidR="00E379F2" w:rsidRPr="003D0D52" w:rsidRDefault="00E379F2" w:rsidP="00E379F2">
      <w:pPr>
        <w:spacing w:before="120" w:after="120"/>
        <w:jc w:val="both"/>
        <w:rPr>
          <w:bCs/>
          <w:iCs/>
          <w:szCs w:val="28"/>
        </w:rPr>
      </w:pPr>
      <w:r w:rsidRPr="003D0D52">
        <w:rPr>
          <w:bCs/>
          <w:iCs/>
          <w:szCs w:val="28"/>
        </w:rPr>
        <w:t xml:space="preserve">N’ayant pas pu livre ce roman, mais étant donné qu’il fait suite au </w:t>
      </w:r>
      <w:r w:rsidRPr="003D0D52">
        <w:rPr>
          <w:bCs/>
          <w:i/>
          <w:iCs/>
          <w:szCs w:val="28"/>
        </w:rPr>
        <w:t>Baiser au lépreux</w:t>
      </w:r>
      <w:r w:rsidRPr="003D0D52">
        <w:rPr>
          <w:bCs/>
          <w:iCs/>
          <w:szCs w:val="28"/>
        </w:rPr>
        <w:t xml:space="preserve">, je cite ci-dessous un extrait d’une analyse trouvée sur Bebelio, site Internet </w:t>
      </w:r>
      <w:hyperlink r:id="rId75" w:history="1">
        <w:r w:rsidRPr="003D0D52">
          <w:rPr>
            <w:rStyle w:val="Lienhypertexte"/>
            <w:bCs/>
            <w:iCs/>
            <w:szCs w:val="28"/>
          </w:rPr>
          <w:t>https://www.babelio.com/livres/Mauriac-Genitrix/14007</w:t>
        </w:r>
      </w:hyperlink>
      <w:r w:rsidRPr="003D0D52">
        <w:rPr>
          <w:bCs/>
          <w:iCs/>
          <w:szCs w:val="28"/>
        </w:rPr>
        <w:t>:</w:t>
      </w:r>
    </w:p>
    <w:p w:rsidR="00E379F2" w:rsidRPr="003D0D52" w:rsidRDefault="00E379F2" w:rsidP="00E379F2">
      <w:pPr>
        <w:spacing w:before="120" w:after="120"/>
        <w:jc w:val="both"/>
        <w:rPr>
          <w:bCs/>
          <w:iCs/>
          <w:szCs w:val="28"/>
        </w:rPr>
      </w:pPr>
    </w:p>
    <w:p w:rsidR="00E379F2" w:rsidRPr="003D0D52" w:rsidRDefault="00E379F2" w:rsidP="00E379F2">
      <w:pPr>
        <w:pStyle w:val="extraitsi"/>
        <w:rPr>
          <w:shd w:val="clear" w:color="auto" w:fill="FFFFFF"/>
        </w:rPr>
      </w:pPr>
      <w:r w:rsidRPr="003D0D52">
        <w:t>« </w:t>
      </w:r>
      <w:r w:rsidRPr="003D0D52">
        <w:rPr>
          <w:shd w:val="clear" w:color="auto" w:fill="FFFFFF"/>
        </w:rPr>
        <w:t>Mathilde Cazenave morte, sa belle-mère (née Pélouyère, HAA) jubile: elle va pouvoir reconquérir totalement son fils bien-aimé. Félicité a tort de se réjouir trop vite, car, sur le v</w:t>
      </w:r>
      <w:r w:rsidRPr="003D0D52">
        <w:rPr>
          <w:shd w:val="clear" w:color="auto" w:fill="FFFFFF"/>
        </w:rPr>
        <w:t>i</w:t>
      </w:r>
      <w:r w:rsidRPr="003D0D52">
        <w:rPr>
          <w:shd w:val="clear" w:color="auto" w:fill="FFFFFF"/>
        </w:rPr>
        <w:t>sage apaisé de la jeune morte, Fernand entrevoit ce qu'aurait pu être le bonheur avec Mathilde. Qui l'a empêché de s'ente</w:t>
      </w:r>
      <w:r w:rsidRPr="003D0D52">
        <w:rPr>
          <w:shd w:val="clear" w:color="auto" w:fill="FFFFFF"/>
        </w:rPr>
        <w:t>n</w:t>
      </w:r>
      <w:r w:rsidRPr="003D0D52">
        <w:rPr>
          <w:shd w:val="clear" w:color="auto" w:fill="FFFFFF"/>
        </w:rPr>
        <w:t>dre avec elle, sinon sa mère? Vieil e</w:t>
      </w:r>
      <w:r w:rsidRPr="003D0D52">
        <w:rPr>
          <w:shd w:val="clear" w:color="auto" w:fill="FFFFFF"/>
        </w:rPr>
        <w:t>n</w:t>
      </w:r>
      <w:r w:rsidRPr="003D0D52">
        <w:rPr>
          <w:shd w:val="clear" w:color="auto" w:fill="FFFFFF"/>
        </w:rPr>
        <w:t>fant égoïste et gâté, il se retourne alors contre cette Génitrix coupable de l'avoir trop choyé […]</w:t>
      </w:r>
    </w:p>
    <w:p w:rsidR="00E379F2" w:rsidRPr="003D0D52" w:rsidRDefault="00E379F2" w:rsidP="00E379F2">
      <w:pPr>
        <w:pStyle w:val="extraitsi"/>
        <w:rPr>
          <w:shd w:val="clear" w:color="auto" w:fill="FFFFFF"/>
        </w:rPr>
      </w:pPr>
    </w:p>
    <w:p w:rsidR="00E379F2" w:rsidRPr="003D0D52" w:rsidRDefault="00E379F2" w:rsidP="00E379F2">
      <w:pPr>
        <w:pStyle w:val="extraitsi"/>
        <w:rPr>
          <w:shd w:val="clear" w:color="auto" w:fill="FFFFFF"/>
        </w:rPr>
      </w:pPr>
      <w:r w:rsidRPr="003D0D52">
        <w:rPr>
          <w:shd w:val="clear" w:color="auto" w:fill="FFFFFF"/>
        </w:rPr>
        <w:t>[…] Défaite temporaire dont François Mauriac analyse les phases avec une l</w:t>
      </w:r>
      <w:r w:rsidRPr="003D0D52">
        <w:rPr>
          <w:shd w:val="clear" w:color="auto" w:fill="FFFFFF"/>
        </w:rPr>
        <w:t>u</w:t>
      </w:r>
      <w:r w:rsidRPr="003D0D52">
        <w:rPr>
          <w:shd w:val="clear" w:color="auto" w:fill="FFFFFF"/>
        </w:rPr>
        <w:t>cidité sans complaisance dans ce roman âpre et poignant, une de ses œuvres les plus célèbres. Des dents qui claquent, une plainte? Mathilde Cazenave agonise. Derri</w:t>
      </w:r>
      <w:r w:rsidRPr="003D0D52">
        <w:rPr>
          <w:shd w:val="clear" w:color="auto" w:fill="FFFFFF"/>
        </w:rPr>
        <w:t>è</w:t>
      </w:r>
      <w:r w:rsidRPr="003D0D52">
        <w:rPr>
          <w:shd w:val="clear" w:color="auto" w:fill="FFFFFF"/>
        </w:rPr>
        <w:t>re la porte, sa belle-mère écoute ces bruits annonciateurs de son triomphe. D'ici peu, elle aura reconquis t</w:t>
      </w:r>
      <w:r w:rsidRPr="003D0D52">
        <w:rPr>
          <w:shd w:val="clear" w:color="auto" w:fill="FFFFFF"/>
        </w:rPr>
        <w:t>o</w:t>
      </w:r>
      <w:r w:rsidRPr="003D0D52">
        <w:rPr>
          <w:shd w:val="clear" w:color="auto" w:fill="FFFFFF"/>
        </w:rPr>
        <w:t>talement son fils bien-aimé sur l'institutrice dont il s'est entiché à ci</w:t>
      </w:r>
      <w:r w:rsidRPr="003D0D52">
        <w:rPr>
          <w:shd w:val="clear" w:color="auto" w:fill="FFFFFF"/>
        </w:rPr>
        <w:t>n</w:t>
      </w:r>
      <w:r w:rsidRPr="003D0D52">
        <w:rPr>
          <w:shd w:val="clear" w:color="auto" w:fill="FFFFFF"/>
        </w:rPr>
        <w:t>quante ans passés. Pas pour longtemps, d'ailleurs? […]</w:t>
      </w:r>
    </w:p>
    <w:p w:rsidR="00E379F2" w:rsidRPr="003D0D52" w:rsidRDefault="00E379F2" w:rsidP="00E379F2">
      <w:pPr>
        <w:pStyle w:val="extraitsi"/>
        <w:rPr>
          <w:shd w:val="clear" w:color="auto" w:fill="FFFFFF"/>
        </w:rPr>
      </w:pPr>
      <w:r w:rsidRPr="003D0D52">
        <w:rPr>
          <w:shd w:val="clear" w:color="auto" w:fill="FFFFFF"/>
        </w:rPr>
        <w:t>[…] Deux mois après le mariage, Fernand se réinstallait dans sa chambre de garçon, près de la sienne. Elle a trop tôt chanté vi</w:t>
      </w:r>
      <w:r w:rsidRPr="003D0D52">
        <w:rPr>
          <w:shd w:val="clear" w:color="auto" w:fill="FFFFFF"/>
        </w:rPr>
        <w:t>c</w:t>
      </w:r>
      <w:r w:rsidRPr="003D0D52">
        <w:rPr>
          <w:shd w:val="clear" w:color="auto" w:fill="FFFFFF"/>
        </w:rPr>
        <w:t>toire. Sur le visage apaisé de la jeune morte, Fernand entrevoit ce qu'a</w:t>
      </w:r>
      <w:r w:rsidRPr="003D0D52">
        <w:rPr>
          <w:shd w:val="clear" w:color="auto" w:fill="FFFFFF"/>
        </w:rPr>
        <w:t>u</w:t>
      </w:r>
      <w:r w:rsidRPr="003D0D52">
        <w:rPr>
          <w:shd w:val="clear" w:color="auto" w:fill="FFFFFF"/>
        </w:rPr>
        <w:t xml:space="preserve">raient pu être Mathilde heureuse, la vie à deux, le bonheur. </w:t>
      </w:r>
    </w:p>
    <w:p w:rsidR="00E379F2" w:rsidRPr="003D0D52" w:rsidRDefault="00E379F2" w:rsidP="00E379F2">
      <w:pPr>
        <w:pStyle w:val="extraitsi"/>
      </w:pPr>
      <w:r w:rsidRPr="003D0D52">
        <w:rPr>
          <w:shd w:val="clear" w:color="auto" w:fill="FFFFFF"/>
        </w:rPr>
        <w:t>[…] Défaite temporaire dont François Mauriac analyse les phases avec une l</w:t>
      </w:r>
      <w:r w:rsidRPr="003D0D52">
        <w:rPr>
          <w:shd w:val="clear" w:color="auto" w:fill="FFFFFF"/>
        </w:rPr>
        <w:t>u</w:t>
      </w:r>
      <w:r w:rsidRPr="003D0D52">
        <w:rPr>
          <w:shd w:val="clear" w:color="auto" w:fill="FFFFFF"/>
        </w:rPr>
        <w:t>cidité sans complaisance dans ce roman âpre et poignant, une de ses œuvres les plus célèbres […] ».</w:t>
      </w:r>
    </w:p>
    <w:p w:rsidR="00E379F2" w:rsidRPr="003D0D52" w:rsidRDefault="00E379F2" w:rsidP="00E379F2">
      <w:pPr>
        <w:spacing w:before="120" w:after="120"/>
        <w:jc w:val="both"/>
        <w:rPr>
          <w:rFonts w:cs="Arial"/>
          <w:bCs/>
          <w:i/>
          <w:iCs/>
        </w:rPr>
      </w:pPr>
    </w:p>
    <w:p w:rsidR="00E379F2" w:rsidRPr="003D0D52" w:rsidRDefault="00E379F2" w:rsidP="00E379F2">
      <w:pPr>
        <w:pStyle w:val="planche"/>
      </w:pPr>
      <w:r w:rsidRPr="003D0D52">
        <w:t>Bloc-notes</w:t>
      </w:r>
    </w:p>
    <w:p w:rsidR="00E379F2" w:rsidRDefault="00E379F2" w:rsidP="00E379F2">
      <w:pPr>
        <w:spacing w:before="120" w:after="120"/>
        <w:jc w:val="both"/>
        <w:rPr>
          <w:bCs/>
          <w:iCs/>
          <w:szCs w:val="28"/>
        </w:rPr>
      </w:pPr>
    </w:p>
    <w:p w:rsidR="00E379F2" w:rsidRPr="003D0D52" w:rsidRDefault="00E379F2" w:rsidP="00E379F2">
      <w:pPr>
        <w:spacing w:before="120" w:after="120"/>
        <w:jc w:val="both"/>
        <w:rPr>
          <w:bCs/>
          <w:iCs/>
          <w:szCs w:val="28"/>
        </w:rPr>
      </w:pPr>
      <w:r>
        <w:rPr>
          <w:bCs/>
          <w:iCs/>
          <w:szCs w:val="28"/>
        </w:rPr>
        <w:t>À</w:t>
      </w:r>
      <w:r w:rsidRPr="003D0D52">
        <w:rPr>
          <w:bCs/>
          <w:iCs/>
          <w:szCs w:val="28"/>
        </w:rPr>
        <w:t xml:space="preserve"> l’instar d’un autre bordelais, mais son cadet Robert Esca</w:t>
      </w:r>
      <w:r w:rsidRPr="003D0D52">
        <w:rPr>
          <w:bCs/>
          <w:iCs/>
          <w:szCs w:val="28"/>
        </w:rPr>
        <w:t>r</w:t>
      </w:r>
      <w:r w:rsidRPr="003D0D52">
        <w:rPr>
          <w:bCs/>
          <w:iCs/>
          <w:szCs w:val="28"/>
        </w:rPr>
        <w:t xml:space="preserve">pit, né en 1918, et billettiste fameux au journal </w:t>
      </w:r>
      <w:r w:rsidRPr="003D0D52">
        <w:rPr>
          <w:bCs/>
          <w:i/>
          <w:iCs/>
          <w:szCs w:val="28"/>
        </w:rPr>
        <w:t>Le Monde</w:t>
      </w:r>
      <w:r w:rsidRPr="003D0D52">
        <w:rPr>
          <w:bCs/>
          <w:iCs/>
          <w:szCs w:val="28"/>
        </w:rPr>
        <w:t xml:space="preserve"> de 1949 à 1979 (période pendant laquelle il publie une vingtaine de billets mensuels), François Mauriac va publier dans </w:t>
      </w:r>
      <w:r w:rsidRPr="003D0D52">
        <w:rPr>
          <w:bCs/>
          <w:i/>
          <w:iCs/>
          <w:szCs w:val="28"/>
        </w:rPr>
        <w:t>L’Express</w:t>
      </w:r>
      <w:r w:rsidRPr="003D0D52">
        <w:rPr>
          <w:bCs/>
          <w:iCs/>
          <w:szCs w:val="28"/>
        </w:rPr>
        <w:t xml:space="preserve"> des billets réunis dans l’ouvrage Bloc-notes entre 1952 et 1970. </w:t>
      </w:r>
    </w:p>
    <w:p w:rsidR="00E379F2" w:rsidRPr="003D0D52" w:rsidRDefault="00E379F2" w:rsidP="00E379F2">
      <w:pPr>
        <w:spacing w:before="120" w:after="120"/>
        <w:jc w:val="both"/>
        <w:rPr>
          <w:color w:val="444444"/>
          <w:szCs w:val="28"/>
        </w:rPr>
      </w:pPr>
    </w:p>
    <w:p w:rsidR="00E379F2" w:rsidRPr="003D0D52" w:rsidRDefault="00E379F2" w:rsidP="00E379F2">
      <w:pPr>
        <w:spacing w:before="120" w:after="120"/>
        <w:jc w:val="both"/>
        <w:rPr>
          <w:color w:val="444444"/>
          <w:szCs w:val="28"/>
        </w:rPr>
      </w:pPr>
    </w:p>
    <w:p w:rsidR="00E379F2" w:rsidRPr="003D0D52" w:rsidRDefault="00E379F2" w:rsidP="00E379F2">
      <w:pPr>
        <w:spacing w:before="120" w:after="120"/>
        <w:jc w:val="both"/>
        <w:rPr>
          <w:color w:val="444444"/>
          <w:szCs w:val="28"/>
        </w:rPr>
      </w:pPr>
      <w:r w:rsidRPr="003D0D52">
        <w:rPr>
          <w:color w:val="444444"/>
          <w:szCs w:val="28"/>
        </w:rPr>
        <w:t xml:space="preserve">In site Internet </w:t>
      </w:r>
      <w:hyperlink r:id="rId76" w:history="1">
        <w:r w:rsidRPr="003D0D52">
          <w:rPr>
            <w:rStyle w:val="Lienhypertexte"/>
            <w:szCs w:val="28"/>
          </w:rPr>
          <w:t>https://fresques.ina.fr/jalons/fiche-media/InaEdu04644/francois-mauriac-evoque-la-creation-de-son-bloc-notes.html</w:t>
        </w:r>
      </w:hyperlink>
    </w:p>
    <w:p w:rsidR="00E379F2" w:rsidRDefault="00E379F2" w:rsidP="00E379F2">
      <w:pPr>
        <w:pStyle w:val="extraitsi"/>
      </w:pPr>
    </w:p>
    <w:p w:rsidR="00E379F2" w:rsidRPr="003D0D52" w:rsidRDefault="00E379F2" w:rsidP="00E379F2">
      <w:pPr>
        <w:pStyle w:val="extraitsi"/>
      </w:pPr>
      <w:r w:rsidRPr="003D0D52">
        <w:t>[…] Contrairement à la plupart des auteurs de sa génér</w:t>
      </w:r>
      <w:r w:rsidRPr="003D0D52">
        <w:t>a</w:t>
      </w:r>
      <w:r w:rsidRPr="003D0D52">
        <w:t>tion, son expérience de guerre n'est pas déterminante dans l'év</w:t>
      </w:r>
      <w:r w:rsidRPr="003D0D52">
        <w:t>o</w:t>
      </w:r>
      <w:r w:rsidRPr="003D0D52">
        <w:t>lution de sa pensée : exempté pour des raisons de santé, il se tient éloigné des ho</w:t>
      </w:r>
      <w:r w:rsidRPr="003D0D52">
        <w:t>r</w:t>
      </w:r>
      <w:r w:rsidRPr="003D0D52">
        <w:t>reurs du front mais demeure imprégné de valeurs p</w:t>
      </w:r>
      <w:r w:rsidRPr="003D0D52">
        <w:t>a</w:t>
      </w:r>
      <w:r w:rsidRPr="003D0D52">
        <w:t>cifistes. Après guerre, c'est un auteur prolifique qui connaît la consécration littéraire avec la publ</w:t>
      </w:r>
      <w:r w:rsidRPr="003D0D52">
        <w:t>i</w:t>
      </w:r>
      <w:r w:rsidRPr="003D0D52">
        <w:t xml:space="preserve">cation de son roman </w:t>
      </w:r>
      <w:r w:rsidRPr="003D0D52">
        <w:rPr>
          <w:bdr w:val="none" w:sz="0" w:space="0" w:color="auto" w:frame="1"/>
        </w:rPr>
        <w:t>Le Baiser au lépreux</w:t>
      </w:r>
      <w:r w:rsidRPr="003D0D52">
        <w:t xml:space="preserve"> et son élection à l'Académie Fra</w:t>
      </w:r>
      <w:r w:rsidRPr="003D0D52">
        <w:t>n</w:t>
      </w:r>
      <w:r w:rsidRPr="003D0D52">
        <w:t>çaise en 1933. Il délaisse par la suite son œuvre romanesque et s'engage politiquement en rompant avec la droite tr</w:t>
      </w:r>
      <w:r w:rsidRPr="003D0D52">
        <w:t>a</w:t>
      </w:r>
      <w:r w:rsidRPr="003D0D52">
        <w:t>ditionnelle dont il est issu […]</w:t>
      </w:r>
    </w:p>
    <w:p w:rsidR="00E379F2" w:rsidRPr="003D0D52" w:rsidRDefault="00E379F2" w:rsidP="00E379F2">
      <w:pPr>
        <w:pStyle w:val="extraitsi"/>
      </w:pPr>
      <w:r w:rsidRPr="003D0D52">
        <w:t>[…] Critique face à l'intervention italienne en Ethiopie en 1935, il devient un partisan des républicains espagnols après le bombardement de Guernica en 1937. Sous l'Occupation, il d</w:t>
      </w:r>
      <w:r w:rsidRPr="003D0D52">
        <w:t>e</w:t>
      </w:r>
      <w:r w:rsidRPr="003D0D52">
        <w:t>vient une figure de la R</w:t>
      </w:r>
      <w:r w:rsidRPr="003D0D52">
        <w:t>é</w:t>
      </w:r>
      <w:r w:rsidRPr="003D0D52">
        <w:t xml:space="preserve">sistance intellectuelle : il collabore aux </w:t>
      </w:r>
      <w:r w:rsidRPr="003D0D52">
        <w:rPr>
          <w:bdr w:val="none" w:sz="0" w:space="0" w:color="auto" w:frame="1"/>
        </w:rPr>
        <w:t>Lettres Françaises</w:t>
      </w:r>
      <w:r w:rsidRPr="003D0D52">
        <w:t xml:space="preserve"> qui paraissent clandestinement, participe au Comité National des écr</w:t>
      </w:r>
      <w:r w:rsidRPr="003D0D52">
        <w:t>i</w:t>
      </w:r>
      <w:r w:rsidRPr="003D0D52">
        <w:t xml:space="preserve">vains (CNE) et publie un roman aux Editions de Minuit […]. </w:t>
      </w:r>
    </w:p>
    <w:p w:rsidR="00E379F2" w:rsidRPr="003D0D52" w:rsidRDefault="00E379F2" w:rsidP="00E379F2">
      <w:pPr>
        <w:pStyle w:val="extraitsi"/>
      </w:pPr>
      <w:r w:rsidRPr="003D0D52">
        <w:t>[…] Après guerre, l'engagement de Mauriac s'affirme lor</w:t>
      </w:r>
      <w:r w:rsidRPr="003D0D52">
        <w:t>s</w:t>
      </w:r>
      <w:r w:rsidRPr="003D0D52">
        <w:t>qu'il d</w:t>
      </w:r>
      <w:r w:rsidRPr="003D0D52">
        <w:t>e</w:t>
      </w:r>
      <w:r w:rsidRPr="003D0D52">
        <w:t xml:space="preserve">vient chroniqueur politique : il écrit son </w:t>
      </w:r>
      <w:r w:rsidRPr="003D0D52">
        <w:rPr>
          <w:bdr w:val="none" w:sz="0" w:space="0" w:color="auto" w:frame="1"/>
        </w:rPr>
        <w:t>Bloc-notes</w:t>
      </w:r>
      <w:r w:rsidRPr="003D0D52">
        <w:t xml:space="preserve"> qu'il publie dans diff</w:t>
      </w:r>
      <w:r w:rsidRPr="003D0D52">
        <w:t>é</w:t>
      </w:r>
      <w:r w:rsidRPr="003D0D52">
        <w:t>rents journaux (</w:t>
      </w:r>
      <w:r w:rsidRPr="003D0D52">
        <w:rPr>
          <w:bdr w:val="none" w:sz="0" w:space="0" w:color="auto" w:frame="1"/>
        </w:rPr>
        <w:t>La Table ronde</w:t>
      </w:r>
      <w:r w:rsidRPr="003D0D52">
        <w:t xml:space="preserve">, puis </w:t>
      </w:r>
      <w:r w:rsidRPr="003D0D52">
        <w:rPr>
          <w:bdr w:val="none" w:sz="0" w:space="0" w:color="auto" w:frame="1"/>
        </w:rPr>
        <w:t>L'Express</w:t>
      </w:r>
      <w:r w:rsidRPr="003D0D52">
        <w:t xml:space="preserve"> et </w:t>
      </w:r>
      <w:r w:rsidRPr="003D0D52">
        <w:rPr>
          <w:bdr w:val="none" w:sz="0" w:space="0" w:color="auto" w:frame="1"/>
        </w:rPr>
        <w:t>Le Figaro</w:t>
      </w:r>
      <w:r w:rsidRPr="003D0D52">
        <w:t>) à un rythme</w:t>
      </w:r>
      <w:r w:rsidRPr="003D0D52">
        <w:rPr>
          <w:color w:val="444444"/>
        </w:rPr>
        <w:t xml:space="preserve"> </w:t>
      </w:r>
      <w:r w:rsidRPr="003D0D52">
        <w:t>hebdomadaire de 1952 à sa mort en 1970. Il se prononce ainsi en faveur de la décolonisation et d</w:t>
      </w:r>
      <w:r w:rsidRPr="003D0D52">
        <w:t>é</w:t>
      </w:r>
      <w:r w:rsidRPr="003D0D52">
        <w:t>nonce la répression au Maroc à l'occ</w:t>
      </w:r>
      <w:r w:rsidRPr="003D0D52">
        <w:t>a</w:t>
      </w:r>
      <w:r w:rsidRPr="003D0D52">
        <w:t>sion de l'obtention de son prix Nobel de littérature. Il justifie ses engagements (nota</w:t>
      </w:r>
      <w:r w:rsidRPr="003D0D52">
        <w:t>m</w:t>
      </w:r>
      <w:r w:rsidRPr="003D0D52">
        <w:t>ment en faveur de Mendès-France puis de De Gaulle) par sa co</w:t>
      </w:r>
      <w:r w:rsidRPr="003D0D52">
        <w:t>n</w:t>
      </w:r>
      <w:r w:rsidRPr="003D0D52">
        <w:t>ception de son rôle et de ses devoirs d'intellectuel chrétien.</w:t>
      </w:r>
    </w:p>
    <w:p w:rsidR="00E379F2" w:rsidRPr="003D0D52" w:rsidRDefault="00E379F2" w:rsidP="00E379F2">
      <w:pPr>
        <w:pStyle w:val="extraitsi"/>
      </w:pPr>
      <w:r w:rsidRPr="003D0D52">
        <w:t>Emeline Vanthuyne »</w:t>
      </w:r>
    </w:p>
    <w:p w:rsidR="00E379F2" w:rsidRPr="003D0D52" w:rsidRDefault="00E379F2" w:rsidP="00E379F2">
      <w:pPr>
        <w:spacing w:before="120" w:after="120"/>
        <w:jc w:val="both"/>
        <w:rPr>
          <w:i/>
          <w:szCs w:val="28"/>
        </w:rPr>
      </w:pPr>
    </w:p>
    <w:p w:rsidR="00E379F2" w:rsidRDefault="00E379F2" w:rsidP="00E379F2">
      <w:pPr>
        <w:spacing w:before="120" w:after="120"/>
        <w:jc w:val="both"/>
        <w:rPr>
          <w:szCs w:val="28"/>
        </w:rPr>
      </w:pPr>
      <w:r w:rsidRPr="003D0D52">
        <w:rPr>
          <w:szCs w:val="28"/>
        </w:rPr>
        <w:t>François Mauriac déclarait à Jacques Brochier au cours d’un entr</w:t>
      </w:r>
      <w:r w:rsidRPr="003D0D52">
        <w:rPr>
          <w:szCs w:val="28"/>
        </w:rPr>
        <w:t>e</w:t>
      </w:r>
      <w:r w:rsidRPr="003D0D52">
        <w:rPr>
          <w:szCs w:val="28"/>
        </w:rPr>
        <w:t xml:space="preserve">tien pour le </w:t>
      </w:r>
      <w:r w:rsidRPr="003D0D52">
        <w:rPr>
          <w:i/>
          <w:szCs w:val="28"/>
        </w:rPr>
        <w:t>Magazine littéraire</w:t>
      </w:r>
      <w:r w:rsidRPr="003D0D52">
        <w:rPr>
          <w:szCs w:val="28"/>
        </w:rPr>
        <w:t xml:space="preserve"> en octobre 1968 :</w:t>
      </w:r>
    </w:p>
    <w:p w:rsidR="00E379F2" w:rsidRPr="003D0D52" w:rsidRDefault="00E379F2" w:rsidP="00E379F2">
      <w:pPr>
        <w:spacing w:before="120" w:after="120"/>
        <w:jc w:val="both"/>
        <w:rPr>
          <w:szCs w:val="28"/>
        </w:rPr>
      </w:pPr>
    </w:p>
    <w:p w:rsidR="00E379F2" w:rsidRPr="003D0D52" w:rsidRDefault="00E379F2" w:rsidP="00E379F2">
      <w:pPr>
        <w:pStyle w:val="extraitsi"/>
      </w:pPr>
      <w:r>
        <w:t>« </w:t>
      </w:r>
      <w:r w:rsidRPr="003D0D52">
        <w:t>C’est dans la Table ronde que j’ai inventé le Bloc-notes, pour pouvoir collaborer à chaque numéro. Et dans ce Bloc-notes, je pa</w:t>
      </w:r>
      <w:r w:rsidRPr="003D0D52">
        <w:t>r</w:t>
      </w:r>
      <w:r w:rsidRPr="003D0D52">
        <w:t xml:space="preserve">lais du Maroc. Le directeur, Bourdelle, n’était pas du tout dans ces idées. Il y avait incompatibilité et j’ai compris qu’il valait mieux que je m’en aille. L’Express venait d’être lancé […] Je leur ai porté ce Bloc-notes. […] </w:t>
      </w:r>
    </w:p>
    <w:p w:rsidR="00E379F2" w:rsidRPr="003D0D52" w:rsidRDefault="00E379F2" w:rsidP="00E379F2">
      <w:pPr>
        <w:pStyle w:val="extraitsi"/>
      </w:pPr>
      <w:r w:rsidRPr="003D0D52">
        <w:t>Ces premières années ont été pour moi étonnantes. A l’Express, j’avais un public très intelligent. Qui n’était d’ailleurs pas toujours dans mes idées, qui réagissait. […] Ex</w:t>
      </w:r>
      <w:r w:rsidRPr="003D0D52">
        <w:t>é</w:t>
      </w:r>
      <w:r w:rsidRPr="003D0D52">
        <w:t>cré à droite, mais à gauche, mes lecteurs m’apportaient bea</w:t>
      </w:r>
      <w:r w:rsidRPr="003D0D52">
        <w:t>u</w:t>
      </w:r>
      <w:r w:rsidRPr="003D0D52">
        <w:t>coup et je leur apportais beaucoup. C’était un mariage qui ne pouvait pas durer, mais qui a été très he</w:t>
      </w:r>
      <w:r w:rsidRPr="003D0D52">
        <w:t>u</w:t>
      </w:r>
      <w:r w:rsidRPr="003D0D52">
        <w:t>reux […] »</w:t>
      </w:r>
    </w:p>
    <w:p w:rsidR="00E379F2" w:rsidRPr="003D0D52" w:rsidRDefault="00E379F2" w:rsidP="00E379F2">
      <w:pPr>
        <w:spacing w:before="120" w:after="120"/>
        <w:jc w:val="both"/>
        <w:rPr>
          <w:bCs/>
          <w:i/>
          <w:iCs/>
          <w:szCs w:val="28"/>
        </w:rPr>
      </w:pPr>
    </w:p>
    <w:p w:rsidR="00E379F2" w:rsidRPr="003D0D52" w:rsidRDefault="00E379F2" w:rsidP="00E379F2">
      <w:pPr>
        <w:spacing w:before="120" w:after="120"/>
        <w:jc w:val="both"/>
        <w:rPr>
          <w:bCs/>
          <w:iCs/>
          <w:szCs w:val="28"/>
        </w:rPr>
      </w:pPr>
      <w:r w:rsidRPr="003D0D52">
        <w:rPr>
          <w:bCs/>
          <w:iCs/>
          <w:szCs w:val="28"/>
        </w:rPr>
        <w:t>Les deux tomes de Bloc-notes, le premier couvrant la péri</w:t>
      </w:r>
      <w:r w:rsidRPr="003D0D52">
        <w:rPr>
          <w:bCs/>
          <w:iCs/>
          <w:szCs w:val="28"/>
        </w:rPr>
        <w:t>o</w:t>
      </w:r>
      <w:r w:rsidRPr="003D0D52">
        <w:rPr>
          <w:bCs/>
          <w:iCs/>
          <w:szCs w:val="28"/>
        </w:rPr>
        <w:t>de 1952-1957, le second allant de 1958 à 1960, sont un précieux doc</w:t>
      </w:r>
      <w:r w:rsidRPr="003D0D52">
        <w:rPr>
          <w:bCs/>
          <w:iCs/>
          <w:szCs w:val="28"/>
        </w:rPr>
        <w:t>u</w:t>
      </w:r>
      <w:r w:rsidRPr="003D0D52">
        <w:rPr>
          <w:bCs/>
          <w:iCs/>
          <w:szCs w:val="28"/>
        </w:rPr>
        <w:t>ment d’histoire rédigé par un témoin lucide, engagé, souvent sans concessions, sur notre histoire contemporaine. Ils m’ont d’autant plus passionné qu’ils relatent de façon vivante et vécue de près des évén</w:t>
      </w:r>
      <w:r w:rsidRPr="003D0D52">
        <w:rPr>
          <w:bCs/>
          <w:iCs/>
          <w:szCs w:val="28"/>
        </w:rPr>
        <w:t>e</w:t>
      </w:r>
      <w:r w:rsidRPr="003D0D52">
        <w:rPr>
          <w:bCs/>
          <w:iCs/>
          <w:szCs w:val="28"/>
        </w:rPr>
        <w:t>ments que je ne po</w:t>
      </w:r>
      <w:r w:rsidRPr="003D0D52">
        <w:rPr>
          <w:bCs/>
          <w:iCs/>
          <w:szCs w:val="28"/>
        </w:rPr>
        <w:t>u</w:t>
      </w:r>
      <w:r w:rsidRPr="003D0D52">
        <w:rPr>
          <w:bCs/>
          <w:iCs/>
          <w:szCs w:val="28"/>
        </w:rPr>
        <w:t>vais comprendre à l’époque, compte tenu de mon âge, mais que je m’étais promis d’élucider ou tout au moins d’approfondir, comme l’engagement de Mauriac pour l’Indépendance de mon pays natal, le M</w:t>
      </w:r>
      <w:r w:rsidRPr="003D0D52">
        <w:rPr>
          <w:bCs/>
          <w:iCs/>
          <w:szCs w:val="28"/>
        </w:rPr>
        <w:t>a</w:t>
      </w:r>
      <w:r w:rsidRPr="003D0D52">
        <w:rPr>
          <w:bCs/>
          <w:iCs/>
          <w:szCs w:val="28"/>
        </w:rPr>
        <w:t xml:space="preserve">roc. </w:t>
      </w:r>
    </w:p>
    <w:p w:rsidR="00E379F2" w:rsidRDefault="00E379F2" w:rsidP="00E379F2">
      <w:pPr>
        <w:spacing w:before="120" w:after="120"/>
        <w:jc w:val="both"/>
        <w:rPr>
          <w:bCs/>
          <w:iCs/>
          <w:szCs w:val="28"/>
        </w:rPr>
      </w:pPr>
    </w:p>
    <w:p w:rsidR="00E379F2" w:rsidRPr="003D0D52" w:rsidRDefault="00E379F2" w:rsidP="00E379F2">
      <w:pPr>
        <w:spacing w:before="120" w:after="120"/>
        <w:jc w:val="both"/>
        <w:rPr>
          <w:bCs/>
          <w:iCs/>
          <w:szCs w:val="28"/>
        </w:rPr>
      </w:pPr>
      <w:r w:rsidRPr="003D0D52">
        <w:rPr>
          <w:bCs/>
          <w:iCs/>
          <w:szCs w:val="28"/>
        </w:rPr>
        <w:t xml:space="preserve">Le site Internet </w:t>
      </w:r>
      <w:hyperlink r:id="rId77" w:history="1">
        <w:r w:rsidRPr="003D0D52">
          <w:rPr>
            <w:rStyle w:val="Lienhypertexte"/>
            <w:bCs/>
            <w:iCs/>
            <w:szCs w:val="28"/>
          </w:rPr>
          <w:t>https://philitt.fr/2015/07/14/le-journalisme-de-verite-et-de-justice-de-francois-mauriac/</w:t>
        </w:r>
      </w:hyperlink>
      <w:r w:rsidRPr="003D0D52">
        <w:rPr>
          <w:bCs/>
          <w:iCs/>
          <w:szCs w:val="28"/>
        </w:rPr>
        <w:t xml:space="preserve"> nous apprend n</w:t>
      </w:r>
      <w:r w:rsidRPr="003D0D52">
        <w:rPr>
          <w:bCs/>
          <w:iCs/>
          <w:szCs w:val="28"/>
        </w:rPr>
        <w:t>o</w:t>
      </w:r>
      <w:r w:rsidRPr="003D0D52">
        <w:rPr>
          <w:bCs/>
          <w:iCs/>
          <w:szCs w:val="28"/>
        </w:rPr>
        <w:t>tamment ce qui suit (extraits) :</w:t>
      </w:r>
    </w:p>
    <w:p w:rsidR="00E379F2" w:rsidRDefault="00E379F2" w:rsidP="00E379F2">
      <w:pPr>
        <w:spacing w:before="120" w:after="120"/>
        <w:jc w:val="both"/>
        <w:rPr>
          <w:b/>
          <w:bCs/>
          <w:color w:val="222222"/>
          <w:szCs w:val="28"/>
        </w:rPr>
      </w:pPr>
      <w:r w:rsidRPr="003D0D52">
        <w:rPr>
          <w:b/>
          <w:bCs/>
          <w:iCs/>
          <w:szCs w:val="28"/>
        </w:rPr>
        <w:t xml:space="preserve"> « </w:t>
      </w:r>
      <w:r w:rsidRPr="003D0D52">
        <w:rPr>
          <w:b/>
          <w:bCs/>
          <w:i/>
          <w:color w:val="222222"/>
          <w:szCs w:val="28"/>
        </w:rPr>
        <w:t>Le journalisme de vérité et de justice de François Ma</w:t>
      </w:r>
      <w:r w:rsidRPr="003D0D52">
        <w:rPr>
          <w:b/>
          <w:bCs/>
          <w:i/>
          <w:color w:val="222222"/>
          <w:szCs w:val="28"/>
        </w:rPr>
        <w:t>u</w:t>
      </w:r>
      <w:r w:rsidRPr="003D0D52">
        <w:rPr>
          <w:b/>
          <w:bCs/>
          <w:i/>
          <w:color w:val="222222"/>
          <w:szCs w:val="28"/>
        </w:rPr>
        <w:t>riac</w:t>
      </w:r>
      <w:r w:rsidRPr="003D0D52">
        <w:rPr>
          <w:b/>
          <w:bCs/>
          <w:color w:val="222222"/>
          <w:szCs w:val="28"/>
        </w:rPr>
        <w:t>, par Be</w:t>
      </w:r>
      <w:r w:rsidRPr="003D0D52">
        <w:rPr>
          <w:b/>
          <w:bCs/>
          <w:color w:val="222222"/>
          <w:szCs w:val="28"/>
        </w:rPr>
        <w:t>n</w:t>
      </w:r>
      <w:r w:rsidRPr="003D0D52">
        <w:rPr>
          <w:b/>
          <w:bCs/>
          <w:color w:val="222222"/>
          <w:szCs w:val="28"/>
        </w:rPr>
        <w:t xml:space="preserve">jamin Fayet, 14 juillet 2015. </w:t>
      </w:r>
    </w:p>
    <w:p w:rsidR="00E379F2" w:rsidRPr="003D0D52" w:rsidRDefault="00E379F2" w:rsidP="00E379F2">
      <w:pPr>
        <w:spacing w:before="120" w:after="120"/>
        <w:jc w:val="both"/>
        <w:rPr>
          <w:b/>
          <w:color w:val="222222"/>
          <w:szCs w:val="28"/>
        </w:rPr>
      </w:pPr>
    </w:p>
    <w:p w:rsidR="00E379F2" w:rsidRPr="003D0D52" w:rsidRDefault="00E379F2" w:rsidP="00E379F2">
      <w:pPr>
        <w:pStyle w:val="extraitsi"/>
        <w:rPr>
          <w:shd w:val="clear" w:color="auto" w:fill="FFFFFF"/>
        </w:rPr>
      </w:pPr>
      <w:r w:rsidRPr="003D0D52">
        <w:rPr>
          <w:shd w:val="clear" w:color="auto" w:fill="FFFFFF"/>
        </w:rPr>
        <w:t>La Seconde Guerre mondiale est terminée depuis sept ans quand François Mauriac décide de mettre de côté son œuvre romanesque pour embrasser pleinement la carrière journalist</w:t>
      </w:r>
      <w:r w:rsidRPr="003D0D52">
        <w:rPr>
          <w:shd w:val="clear" w:color="auto" w:fill="FFFFFF"/>
        </w:rPr>
        <w:t>i</w:t>
      </w:r>
      <w:r w:rsidRPr="003D0D52">
        <w:rPr>
          <w:shd w:val="clear" w:color="auto" w:fill="FFFFFF"/>
        </w:rPr>
        <w:t>que. Ce monde, il ne l’avait jusque-là fréquenté que ponctue</w:t>
      </w:r>
      <w:r w:rsidRPr="003D0D52">
        <w:rPr>
          <w:shd w:val="clear" w:color="auto" w:fill="FFFFFF"/>
        </w:rPr>
        <w:t>l</w:t>
      </w:r>
      <w:r w:rsidRPr="003D0D52">
        <w:rPr>
          <w:shd w:val="clear" w:color="auto" w:fill="FFFFFF"/>
        </w:rPr>
        <w:t>lement, lors de rares mais l</w:t>
      </w:r>
      <w:r w:rsidRPr="003D0D52">
        <w:rPr>
          <w:shd w:val="clear" w:color="auto" w:fill="FFFFFF"/>
        </w:rPr>
        <w:t>u</w:t>
      </w:r>
      <w:r w:rsidRPr="003D0D52">
        <w:rPr>
          <w:shd w:val="clear" w:color="auto" w:fill="FFFFFF"/>
        </w:rPr>
        <w:t>mineuses contributions. L’écrivain catholique entre alors dans l’arène pol</w:t>
      </w:r>
      <w:r w:rsidRPr="003D0D52">
        <w:rPr>
          <w:shd w:val="clear" w:color="auto" w:fill="FFFFFF"/>
        </w:rPr>
        <w:t>i</w:t>
      </w:r>
      <w:r w:rsidRPr="003D0D52">
        <w:rPr>
          <w:shd w:val="clear" w:color="auto" w:fill="FFFFFF"/>
        </w:rPr>
        <w:t>tique. Son incessant combat pour la justice et sa quête insatiable de vérité l’imposent comme une véritable conscience n</w:t>
      </w:r>
      <w:r w:rsidRPr="003D0D52">
        <w:rPr>
          <w:shd w:val="clear" w:color="auto" w:fill="FFFFFF"/>
        </w:rPr>
        <w:t>a</w:t>
      </w:r>
      <w:r w:rsidRPr="003D0D52">
        <w:rPr>
          <w:shd w:val="clear" w:color="auto" w:fill="FFFFFF"/>
        </w:rPr>
        <w:t>tionale quand la France affronte les défis de l’après-guerre et de la décolonis</w:t>
      </w:r>
      <w:r w:rsidRPr="003D0D52">
        <w:rPr>
          <w:shd w:val="clear" w:color="auto" w:fill="FFFFFF"/>
        </w:rPr>
        <w:t>a</w:t>
      </w:r>
      <w:r w:rsidRPr="003D0D52">
        <w:rPr>
          <w:shd w:val="clear" w:color="auto" w:fill="FFFFFF"/>
        </w:rPr>
        <w:t xml:space="preserve">tion. Durant ces années, le </w:t>
      </w:r>
      <w:r w:rsidRPr="003D0D52">
        <w:t>Bloc-notes</w:t>
      </w:r>
      <w:r w:rsidRPr="003D0D52">
        <w:rPr>
          <w:shd w:val="clear" w:color="auto" w:fill="FFFFFF"/>
        </w:rPr>
        <w:t>, chef-d’œuvre de prose journalist</w:t>
      </w:r>
      <w:r w:rsidRPr="003D0D52">
        <w:rPr>
          <w:shd w:val="clear" w:color="auto" w:fill="FFFFFF"/>
        </w:rPr>
        <w:t>i</w:t>
      </w:r>
      <w:r w:rsidRPr="003D0D52">
        <w:rPr>
          <w:shd w:val="clear" w:color="auto" w:fill="FFFFFF"/>
        </w:rPr>
        <w:t>que, devient un monument tenu avec régularité de 1952 à sa mort en 1970 […]</w:t>
      </w:r>
    </w:p>
    <w:p w:rsidR="00E379F2" w:rsidRPr="003D0D52" w:rsidRDefault="00E379F2" w:rsidP="00E379F2">
      <w:pPr>
        <w:pStyle w:val="extraitsi"/>
        <w:rPr>
          <w:shd w:val="clear" w:color="auto" w:fill="FFFFFF"/>
        </w:rPr>
      </w:pPr>
      <w:r w:rsidRPr="003D0D52">
        <w:rPr>
          <w:shd w:val="clear" w:color="auto" w:fill="FFFFFF"/>
        </w:rPr>
        <w:t>[…] La participation de Mauriac (à L’Express, HAA) sera pou</w:t>
      </w:r>
      <w:r w:rsidRPr="003D0D52">
        <w:rPr>
          <w:shd w:val="clear" w:color="auto" w:fill="FFFFFF"/>
        </w:rPr>
        <w:t>r</w:t>
      </w:r>
      <w:r w:rsidRPr="003D0D52">
        <w:rPr>
          <w:shd w:val="clear" w:color="auto" w:fill="FFFFFF"/>
        </w:rPr>
        <w:t>tant éphémère. Peu de temps après, pour des raisons qui doivent bien plus à la politique qu’à la littérature, l’écrivain g</w:t>
      </w:r>
      <w:r w:rsidRPr="003D0D52">
        <w:rPr>
          <w:shd w:val="clear" w:color="auto" w:fill="FFFFFF"/>
        </w:rPr>
        <w:t>i</w:t>
      </w:r>
      <w:r w:rsidRPr="003D0D52">
        <w:rPr>
          <w:shd w:val="clear" w:color="auto" w:fill="FFFFFF"/>
        </w:rPr>
        <w:t xml:space="preserve">rondin claque la porte de </w:t>
      </w:r>
      <w:r w:rsidRPr="003D0D52">
        <w:t>La Table Ronde</w:t>
      </w:r>
      <w:r w:rsidRPr="003D0D52">
        <w:rPr>
          <w:shd w:val="clear" w:color="auto" w:fill="FFFFFF"/>
        </w:rPr>
        <w:t xml:space="preserve"> pour rejoindre </w:t>
      </w:r>
      <w:r w:rsidRPr="003D0D52">
        <w:t>L’Express</w:t>
      </w:r>
      <w:r w:rsidRPr="003D0D52">
        <w:rPr>
          <w:shd w:val="clear" w:color="auto" w:fill="FFFFFF"/>
        </w:rPr>
        <w:t xml:space="preserve"> de Jean-Jacques Servan-Schreiber. En effet, le fla</w:t>
      </w:r>
      <w:r w:rsidRPr="003D0D52">
        <w:rPr>
          <w:shd w:val="clear" w:color="auto" w:fill="FFFFFF"/>
        </w:rPr>
        <w:t>m</w:t>
      </w:r>
      <w:r w:rsidRPr="003D0D52">
        <w:rPr>
          <w:shd w:val="clear" w:color="auto" w:fill="FFFFFF"/>
        </w:rPr>
        <w:t>boyant homme de presse vient de créer le magazine dont les combats politiques rejoignent les engagements moraux de Ma</w:t>
      </w:r>
      <w:r w:rsidRPr="003D0D52">
        <w:rPr>
          <w:shd w:val="clear" w:color="auto" w:fill="FFFFFF"/>
        </w:rPr>
        <w:t>u</w:t>
      </w:r>
      <w:r w:rsidRPr="003D0D52">
        <w:rPr>
          <w:shd w:val="clear" w:color="auto" w:fill="FFFFFF"/>
        </w:rPr>
        <w:t>riac […]</w:t>
      </w:r>
    </w:p>
    <w:p w:rsidR="00E379F2" w:rsidRPr="003D0D52" w:rsidRDefault="00E379F2" w:rsidP="00E379F2">
      <w:pPr>
        <w:pStyle w:val="extraitsi"/>
        <w:rPr>
          <w:shd w:val="clear" w:color="auto" w:fill="FFFFFF"/>
        </w:rPr>
      </w:pPr>
      <w:r w:rsidRPr="003D0D52">
        <w:rPr>
          <w:shd w:val="clear" w:color="auto" w:fill="FFFFFF"/>
        </w:rPr>
        <w:t xml:space="preserve">[…] Le </w:t>
      </w:r>
      <w:r w:rsidRPr="003D0D52">
        <w:t>Bloc-notes</w:t>
      </w:r>
      <w:r w:rsidRPr="003D0D52">
        <w:rPr>
          <w:shd w:val="clear" w:color="auto" w:fill="FFFFFF"/>
        </w:rPr>
        <w:t xml:space="preserve"> y prend là son envol et Mauriac s’affirme chaque semaine comme un polémiste redoutable, élément i</w:t>
      </w:r>
      <w:r w:rsidRPr="003D0D52">
        <w:rPr>
          <w:shd w:val="clear" w:color="auto" w:fill="FFFFFF"/>
        </w:rPr>
        <w:t>n</w:t>
      </w:r>
      <w:r w:rsidRPr="003D0D52">
        <w:rPr>
          <w:shd w:val="clear" w:color="auto" w:fill="FFFFFF"/>
        </w:rPr>
        <w:t>fluent et incontou</w:t>
      </w:r>
      <w:r w:rsidRPr="003D0D52">
        <w:rPr>
          <w:shd w:val="clear" w:color="auto" w:fill="FFFFFF"/>
        </w:rPr>
        <w:t>r</w:t>
      </w:r>
      <w:r w:rsidRPr="003D0D52">
        <w:rPr>
          <w:shd w:val="clear" w:color="auto" w:fill="FFFFFF"/>
        </w:rPr>
        <w:t>nable de la vie intellectuelle et politique. Sa liberté d’expression y est totale. Ses écrits révèlent son esprit libre et fureteur, empreint d’une cu</w:t>
      </w:r>
      <w:r w:rsidRPr="003D0D52">
        <w:rPr>
          <w:shd w:val="clear" w:color="auto" w:fill="FFFFFF"/>
        </w:rPr>
        <w:t>l</w:t>
      </w:r>
      <w:r w:rsidRPr="003D0D52">
        <w:rPr>
          <w:shd w:val="clear" w:color="auto" w:fill="FFFFFF"/>
        </w:rPr>
        <w:t>ture classique érudite. […]</w:t>
      </w:r>
    </w:p>
    <w:p w:rsidR="00E379F2" w:rsidRPr="003D0D52" w:rsidRDefault="00E379F2" w:rsidP="00E379F2">
      <w:pPr>
        <w:pStyle w:val="extraitsi"/>
        <w:rPr>
          <w:shd w:val="clear" w:color="auto" w:fill="FFFFFF"/>
        </w:rPr>
      </w:pPr>
      <w:r w:rsidRPr="003D0D52">
        <w:rPr>
          <w:shd w:val="clear" w:color="auto" w:fill="FFFFFF"/>
        </w:rPr>
        <w:t xml:space="preserve"> [Mauriac, HAA] nous amène progressivement à traverser le monde culturel et politique de la IV</w:t>
      </w:r>
      <w:r w:rsidRPr="003D0D52">
        <w:rPr>
          <w:vertAlign w:val="superscript"/>
        </w:rPr>
        <w:t>e</w:t>
      </w:r>
      <w:r w:rsidRPr="003D0D52">
        <w:rPr>
          <w:shd w:val="clear" w:color="auto" w:fill="FFFFFF"/>
        </w:rPr>
        <w:t xml:space="preserve"> République. Avec Albert Camus, autre membre de l’équipe rédactionnelle, ce sont là deux prix Nobel de littér</w:t>
      </w:r>
      <w:r w:rsidRPr="003D0D52">
        <w:rPr>
          <w:shd w:val="clear" w:color="auto" w:fill="FFFFFF"/>
        </w:rPr>
        <w:t>a</w:t>
      </w:r>
      <w:r w:rsidRPr="003D0D52">
        <w:rPr>
          <w:shd w:val="clear" w:color="auto" w:fill="FFFFFF"/>
        </w:rPr>
        <w:t xml:space="preserve">ture qui rédigent régulièrement pour </w:t>
      </w:r>
      <w:r w:rsidRPr="003D0D52">
        <w:t>L’Express</w:t>
      </w:r>
      <w:r w:rsidRPr="003D0D52">
        <w:rPr>
          <w:shd w:val="clear" w:color="auto" w:fill="FFFFFF"/>
        </w:rPr>
        <w:t>. Ils offrent au jeune m</w:t>
      </w:r>
      <w:r w:rsidRPr="003D0D52">
        <w:rPr>
          <w:shd w:val="clear" w:color="auto" w:fill="FFFFFF"/>
        </w:rPr>
        <w:t>a</w:t>
      </w:r>
      <w:r w:rsidRPr="003D0D52">
        <w:rPr>
          <w:shd w:val="clear" w:color="auto" w:fill="FFFFFF"/>
        </w:rPr>
        <w:t>gazine une légitimité morale unique dans l’histoire de la presse française. Ces deux esprits du combat anticolonial vont coh</w:t>
      </w:r>
      <w:r w:rsidRPr="003D0D52">
        <w:rPr>
          <w:shd w:val="clear" w:color="auto" w:fill="FFFFFF"/>
        </w:rPr>
        <w:t>a</w:t>
      </w:r>
      <w:r w:rsidRPr="003D0D52">
        <w:rPr>
          <w:shd w:val="clear" w:color="auto" w:fill="FFFFFF"/>
        </w:rPr>
        <w:t>biter, non sans parfois une certaine rivalité, et se battre ensemble pour une même cause […]</w:t>
      </w:r>
    </w:p>
    <w:p w:rsidR="00E379F2" w:rsidRPr="003D0D52" w:rsidRDefault="00E379F2" w:rsidP="00E379F2">
      <w:pPr>
        <w:pStyle w:val="extraitsi"/>
        <w:rPr>
          <w:shd w:val="clear" w:color="auto" w:fill="FFFFFF"/>
        </w:rPr>
      </w:pPr>
      <w:r w:rsidRPr="003D0D52">
        <w:rPr>
          <w:shd w:val="clear" w:color="auto" w:fill="FFFFFF"/>
        </w:rPr>
        <w:t>[…] La France des années 1950 est secouée par les fract</w:t>
      </w:r>
      <w:r w:rsidRPr="003D0D52">
        <w:rPr>
          <w:shd w:val="clear" w:color="auto" w:fill="FFFFFF"/>
        </w:rPr>
        <w:t>u</w:t>
      </w:r>
      <w:r w:rsidRPr="003D0D52">
        <w:rPr>
          <w:shd w:val="clear" w:color="auto" w:fill="FFFFFF"/>
        </w:rPr>
        <w:t>res que suscite la question coloniale. Le problème de l’indépendance du Maroc d</w:t>
      </w:r>
      <w:r w:rsidRPr="003D0D52">
        <w:rPr>
          <w:shd w:val="clear" w:color="auto" w:fill="FFFFFF"/>
        </w:rPr>
        <w:t>i</w:t>
      </w:r>
      <w:r w:rsidRPr="003D0D52">
        <w:rPr>
          <w:shd w:val="clear" w:color="auto" w:fill="FFFFFF"/>
        </w:rPr>
        <w:t xml:space="preserve">vise alors la France, prélude à la grande crise algérienne qui s’ouvrira en 1954. Mauriac, dès ses premiers </w:t>
      </w:r>
      <w:r w:rsidRPr="003D0D52">
        <w:t>Bloc-notes</w:t>
      </w:r>
      <w:r w:rsidRPr="003D0D52">
        <w:rPr>
          <w:shd w:val="clear" w:color="auto" w:fill="FFFFFF"/>
        </w:rPr>
        <w:t>, s’attaque à cette que</w:t>
      </w:r>
      <w:r w:rsidRPr="003D0D52">
        <w:rPr>
          <w:shd w:val="clear" w:color="auto" w:fill="FFFFFF"/>
        </w:rPr>
        <w:t>s</w:t>
      </w:r>
      <w:r w:rsidRPr="003D0D52">
        <w:rPr>
          <w:shd w:val="clear" w:color="auto" w:fill="FFFFFF"/>
        </w:rPr>
        <w:t>tion coloniale et la place au cœur de son combat politique au nom de l’humanisme chrétien et d’un patriotisme intransigeant. Il est le témoin déchiré d’une France qui, chaque jour, déshonore son histoire et son drapeau par la répression brutale qui ensa</w:t>
      </w:r>
      <w:r w:rsidRPr="003D0D52">
        <w:rPr>
          <w:shd w:val="clear" w:color="auto" w:fill="FFFFFF"/>
        </w:rPr>
        <w:t>n</w:t>
      </w:r>
      <w:r w:rsidRPr="003D0D52">
        <w:rPr>
          <w:shd w:val="clear" w:color="auto" w:fill="FFFFFF"/>
        </w:rPr>
        <w:t>glante les colonies d’Afrique du Nord […]</w:t>
      </w:r>
    </w:p>
    <w:p w:rsidR="00E379F2" w:rsidRPr="003D0D52" w:rsidRDefault="00E379F2" w:rsidP="00E379F2">
      <w:pPr>
        <w:pStyle w:val="extraitsi"/>
        <w:rPr>
          <w:shd w:val="clear" w:color="auto" w:fill="FFFFFF"/>
        </w:rPr>
      </w:pPr>
      <w:r w:rsidRPr="003D0D52">
        <w:rPr>
          <w:shd w:val="clear" w:color="auto" w:fill="FFFFFF"/>
        </w:rPr>
        <w:t xml:space="preserve">[…] Le </w:t>
      </w:r>
      <w:r w:rsidRPr="003D0D52">
        <w:t>Bloc-notes</w:t>
      </w:r>
      <w:r w:rsidRPr="003D0D52">
        <w:rPr>
          <w:rFonts w:cs="Open Sans"/>
          <w:szCs w:val="15"/>
          <w:shd w:val="clear" w:color="auto" w:fill="FFFFFF"/>
        </w:rPr>
        <w:t xml:space="preserve"> </w:t>
      </w:r>
      <w:r w:rsidRPr="003D0D52">
        <w:rPr>
          <w:shd w:val="clear" w:color="auto" w:fill="FFFFFF"/>
        </w:rPr>
        <w:t>apparaît pour certains comme une trah</w:t>
      </w:r>
      <w:r w:rsidRPr="003D0D52">
        <w:rPr>
          <w:shd w:val="clear" w:color="auto" w:fill="FFFFFF"/>
        </w:rPr>
        <w:t>i</w:t>
      </w:r>
      <w:r w:rsidRPr="003D0D52">
        <w:rPr>
          <w:shd w:val="clear" w:color="auto" w:fill="FFFFFF"/>
        </w:rPr>
        <w:t>son. Il su</w:t>
      </w:r>
      <w:r w:rsidRPr="003D0D52">
        <w:rPr>
          <w:shd w:val="clear" w:color="auto" w:fill="FFFFFF"/>
        </w:rPr>
        <w:t>s</w:t>
      </w:r>
      <w:r w:rsidRPr="003D0D52">
        <w:rPr>
          <w:shd w:val="clear" w:color="auto" w:fill="FFFFFF"/>
        </w:rPr>
        <w:t xml:space="preserve">cite l’incompréhension d’une frange de la droite qui soutient le </w:t>
      </w:r>
      <w:r w:rsidRPr="003D0D52">
        <w:t>lobby</w:t>
      </w:r>
      <w:r w:rsidRPr="003D0D52">
        <w:rPr>
          <w:shd w:val="clear" w:color="auto" w:fill="FFFFFF"/>
        </w:rPr>
        <w:t xml:space="preserve"> colonial et déplore ses prises de positions d</w:t>
      </w:r>
      <w:r w:rsidRPr="003D0D52">
        <w:rPr>
          <w:shd w:val="clear" w:color="auto" w:fill="FFFFFF"/>
        </w:rPr>
        <w:t>é</w:t>
      </w:r>
      <w:r w:rsidRPr="003D0D52">
        <w:rPr>
          <w:shd w:val="clear" w:color="auto" w:fill="FFFFFF"/>
        </w:rPr>
        <w:t>rangeantes. L’engagement de Mauriac, qui dépasse le carcan des partis politiques, est la marque d’un esprit libéré des p</w:t>
      </w:r>
      <w:r w:rsidRPr="003D0D52">
        <w:rPr>
          <w:shd w:val="clear" w:color="auto" w:fill="FFFFFF"/>
        </w:rPr>
        <w:t>e</w:t>
      </w:r>
      <w:r w:rsidRPr="003D0D52">
        <w:rPr>
          <w:shd w:val="clear" w:color="auto" w:fill="FFFFFF"/>
        </w:rPr>
        <w:t xml:space="preserve">santeurs intellectuelles auxquelles ses origines auraient pu l’astreindre. […] </w:t>
      </w:r>
    </w:p>
    <w:p w:rsidR="00E379F2" w:rsidRPr="003D0D52" w:rsidRDefault="00E379F2" w:rsidP="00E379F2">
      <w:pPr>
        <w:pStyle w:val="extraitsi"/>
        <w:rPr>
          <w:shd w:val="clear" w:color="auto" w:fill="FFFFFF"/>
        </w:rPr>
      </w:pPr>
      <w:r w:rsidRPr="003D0D52">
        <w:rPr>
          <w:shd w:val="clear" w:color="auto" w:fill="FFFFFF"/>
        </w:rPr>
        <w:t>[…] Cet enfant du XIX</w:t>
      </w:r>
      <w:r w:rsidRPr="003D0D52">
        <w:rPr>
          <w:vertAlign w:val="superscript"/>
        </w:rPr>
        <w:t>e</w:t>
      </w:r>
      <w:r w:rsidRPr="003D0D52">
        <w:rPr>
          <w:shd w:val="clear" w:color="auto" w:fill="FFFFFF"/>
        </w:rPr>
        <w:t xml:space="preserve"> siècle élevé par une mère catholique rigoriste, admirateur de l’Action française dans ses jeunes a</w:t>
      </w:r>
      <w:r w:rsidRPr="003D0D52">
        <w:rPr>
          <w:shd w:val="clear" w:color="auto" w:fill="FFFFFF"/>
        </w:rPr>
        <w:t>n</w:t>
      </w:r>
      <w:r w:rsidRPr="003D0D52">
        <w:rPr>
          <w:shd w:val="clear" w:color="auto" w:fill="FFFFFF"/>
        </w:rPr>
        <w:t>nées, devient le compagnon intellectuel de la gauche anticol</w:t>
      </w:r>
      <w:r w:rsidRPr="003D0D52">
        <w:rPr>
          <w:shd w:val="clear" w:color="auto" w:fill="FFFFFF"/>
        </w:rPr>
        <w:t>o</w:t>
      </w:r>
      <w:r w:rsidRPr="003D0D52">
        <w:rPr>
          <w:shd w:val="clear" w:color="auto" w:fill="FFFFFF"/>
        </w:rPr>
        <w:t>niale et le chantre de l’honneur français quand il le voit ent</w:t>
      </w:r>
      <w:r w:rsidRPr="003D0D52">
        <w:rPr>
          <w:shd w:val="clear" w:color="auto" w:fill="FFFFFF"/>
        </w:rPr>
        <w:t>a</w:t>
      </w:r>
      <w:r w:rsidRPr="003D0D52">
        <w:rPr>
          <w:shd w:val="clear" w:color="auto" w:fill="FFFFFF"/>
        </w:rPr>
        <w:t>ché dans les chimères de l’Algérie fra</w:t>
      </w:r>
      <w:r w:rsidRPr="003D0D52">
        <w:rPr>
          <w:shd w:val="clear" w:color="auto" w:fill="FFFFFF"/>
        </w:rPr>
        <w:t>n</w:t>
      </w:r>
      <w:r w:rsidRPr="003D0D52">
        <w:rPr>
          <w:shd w:val="clear" w:color="auto" w:fill="FFFFFF"/>
        </w:rPr>
        <w:t>çaise […]</w:t>
      </w:r>
    </w:p>
    <w:p w:rsidR="00E379F2" w:rsidRPr="003D0D52" w:rsidRDefault="00E379F2" w:rsidP="00E379F2">
      <w:pPr>
        <w:pStyle w:val="extraitsi"/>
      </w:pPr>
      <w:r w:rsidRPr="003D0D52">
        <w:rPr>
          <w:shd w:val="clear" w:color="auto" w:fill="FFFFFF"/>
        </w:rPr>
        <w:t>[…] Mauriac, au soir de sa vie, nous aura révélé sa fulg</w:t>
      </w:r>
      <w:r w:rsidRPr="003D0D52">
        <w:rPr>
          <w:shd w:val="clear" w:color="auto" w:fill="FFFFFF"/>
        </w:rPr>
        <w:t>u</w:t>
      </w:r>
      <w:r w:rsidRPr="003D0D52">
        <w:rPr>
          <w:shd w:val="clear" w:color="auto" w:fill="FFFFFF"/>
        </w:rPr>
        <w:t>rante i</w:t>
      </w:r>
      <w:r w:rsidRPr="003D0D52">
        <w:rPr>
          <w:shd w:val="clear" w:color="auto" w:fill="FFFFFF"/>
        </w:rPr>
        <w:t>n</w:t>
      </w:r>
      <w:r w:rsidRPr="003D0D52">
        <w:rPr>
          <w:shd w:val="clear" w:color="auto" w:fill="FFFFFF"/>
        </w:rPr>
        <w:t>telligence et la puissance d’une plume aussi libre que spirituelle. Figure e</w:t>
      </w:r>
      <w:r w:rsidRPr="003D0D52">
        <w:rPr>
          <w:shd w:val="clear" w:color="auto" w:fill="FFFFFF"/>
        </w:rPr>
        <w:t>m</w:t>
      </w:r>
      <w:r w:rsidRPr="003D0D52">
        <w:rPr>
          <w:shd w:val="clear" w:color="auto" w:fill="FFFFFF"/>
        </w:rPr>
        <w:t xml:space="preserve">blématique de l’écrivain journaliste, il nous offre avec son </w:t>
      </w:r>
      <w:r w:rsidRPr="003D0D52">
        <w:t>Bloc-notes</w:t>
      </w:r>
      <w:r w:rsidRPr="003D0D52">
        <w:rPr>
          <w:shd w:val="clear" w:color="auto" w:fill="FFFFFF"/>
        </w:rPr>
        <w:t xml:space="preserve"> quelques-unes des plus belles pages du journalisme fra</w:t>
      </w:r>
      <w:r w:rsidRPr="003D0D52">
        <w:rPr>
          <w:shd w:val="clear" w:color="auto" w:fill="FFFFFF"/>
        </w:rPr>
        <w:t>n</w:t>
      </w:r>
      <w:r w:rsidRPr="003D0D52">
        <w:rPr>
          <w:shd w:val="clear" w:color="auto" w:fill="FFFFFF"/>
        </w:rPr>
        <w:t>çais et le cœur d’un homme ayant mis son indépendance au service de la foi, de la France et de son honneur ».</w:t>
      </w:r>
    </w:p>
    <w:p w:rsidR="00E379F2" w:rsidRPr="003D0D52" w:rsidRDefault="00E379F2" w:rsidP="00E379F2">
      <w:pPr>
        <w:spacing w:before="120" w:after="120"/>
        <w:jc w:val="both"/>
        <w:rPr>
          <w:bCs/>
          <w:i/>
          <w:iCs/>
          <w:szCs w:val="28"/>
        </w:rPr>
      </w:pPr>
    </w:p>
    <w:p w:rsidR="00E379F2" w:rsidRPr="003D0D52" w:rsidRDefault="00E379F2" w:rsidP="00E379F2">
      <w:pPr>
        <w:pStyle w:val="planche"/>
      </w:pPr>
      <w:r w:rsidRPr="003D0D52">
        <w:t>Le mystère Frontenac</w:t>
      </w:r>
    </w:p>
    <w:p w:rsidR="00E379F2" w:rsidRDefault="00E379F2" w:rsidP="00E379F2">
      <w:pPr>
        <w:spacing w:before="120" w:after="120"/>
        <w:jc w:val="both"/>
        <w:rPr>
          <w:bCs/>
          <w:iCs/>
          <w:szCs w:val="28"/>
        </w:rPr>
      </w:pPr>
    </w:p>
    <w:p w:rsidR="00E379F2" w:rsidRPr="003D0D52" w:rsidRDefault="00E379F2" w:rsidP="00E379F2">
      <w:pPr>
        <w:spacing w:before="120" w:after="120"/>
        <w:jc w:val="both"/>
        <w:rPr>
          <w:bCs/>
          <w:iCs/>
          <w:szCs w:val="28"/>
        </w:rPr>
      </w:pPr>
      <w:r w:rsidRPr="003D0D52">
        <w:rPr>
          <w:bCs/>
          <w:iCs/>
          <w:szCs w:val="28"/>
        </w:rPr>
        <w:t>Le lecteur ne mettra pas bien longtemps à découvrir le « mystère » Frontenac. Mauriac n’est pas un auteur de polars, mais il s’attache à d</w:t>
      </w:r>
      <w:r w:rsidRPr="003D0D52">
        <w:rPr>
          <w:bCs/>
          <w:iCs/>
          <w:szCs w:val="28"/>
        </w:rPr>
        <w:t>é</w:t>
      </w:r>
      <w:r w:rsidRPr="003D0D52">
        <w:rPr>
          <w:bCs/>
          <w:iCs/>
          <w:szCs w:val="28"/>
        </w:rPr>
        <w:t xml:space="preserve">crire minutieusement les rapports entre les êtres, surtout lorsqu’il s’agit des rapports familiaux et on peut dire « qu’il en connaît un rayon » pour être trivial dans l’expression que je m’autorise à écrire. </w:t>
      </w:r>
    </w:p>
    <w:p w:rsidR="00E379F2" w:rsidRPr="003D0D52" w:rsidRDefault="00E379F2" w:rsidP="00E379F2">
      <w:pPr>
        <w:spacing w:before="120" w:after="120"/>
        <w:jc w:val="both"/>
        <w:rPr>
          <w:bCs/>
          <w:iCs/>
          <w:szCs w:val="28"/>
        </w:rPr>
      </w:pPr>
      <w:r w:rsidRPr="003D0D52">
        <w:rPr>
          <w:bCs/>
          <w:iCs/>
          <w:szCs w:val="28"/>
        </w:rPr>
        <w:t xml:space="preserve">Le mystère est donc la famille et tout ce qui peut se tramer, se nouer, se comploter à l’intérieur du clan. </w:t>
      </w:r>
    </w:p>
    <w:p w:rsidR="00E379F2" w:rsidRPr="003D0D52" w:rsidRDefault="00E379F2" w:rsidP="00E379F2">
      <w:pPr>
        <w:spacing w:before="120" w:after="120"/>
        <w:jc w:val="both"/>
        <w:rPr>
          <w:bCs/>
          <w:iCs/>
          <w:szCs w:val="28"/>
        </w:rPr>
      </w:pPr>
    </w:p>
    <w:p w:rsidR="00E379F2" w:rsidRPr="003D0D52" w:rsidRDefault="00E379F2" w:rsidP="00E379F2">
      <w:pPr>
        <w:spacing w:before="120" w:after="120"/>
        <w:jc w:val="both"/>
        <w:rPr>
          <w:bCs/>
          <w:iCs/>
          <w:szCs w:val="28"/>
        </w:rPr>
      </w:pPr>
      <w:r w:rsidRPr="003D0D52">
        <w:rPr>
          <w:bCs/>
          <w:iCs/>
          <w:szCs w:val="28"/>
        </w:rPr>
        <w:t>D’autres auteurs ont évoqué les pesanteurs familiales étouffantes, br</w:t>
      </w:r>
      <w:r w:rsidRPr="003D0D52">
        <w:rPr>
          <w:bCs/>
          <w:iCs/>
          <w:szCs w:val="28"/>
        </w:rPr>
        <w:t>i</w:t>
      </w:r>
      <w:r w:rsidRPr="003D0D52">
        <w:rPr>
          <w:bCs/>
          <w:iCs/>
          <w:szCs w:val="28"/>
        </w:rPr>
        <w:t xml:space="preserve">seuses de carrières, de vie, d’épanouissement. </w:t>
      </w:r>
    </w:p>
    <w:p w:rsidR="00E379F2" w:rsidRPr="003D0D52" w:rsidRDefault="00E379F2" w:rsidP="00E379F2">
      <w:pPr>
        <w:spacing w:before="120" w:after="120"/>
        <w:jc w:val="both"/>
        <w:rPr>
          <w:bCs/>
          <w:iCs/>
          <w:szCs w:val="28"/>
        </w:rPr>
      </w:pPr>
      <w:r w:rsidRPr="003D0D52">
        <w:rPr>
          <w:bCs/>
          <w:iCs/>
          <w:szCs w:val="28"/>
        </w:rPr>
        <w:t xml:space="preserve">André Gide avait déclaré : «  </w:t>
      </w:r>
      <w:r w:rsidRPr="003D0D52">
        <w:rPr>
          <w:bCs/>
          <w:i/>
          <w:iCs/>
          <w:szCs w:val="28"/>
        </w:rPr>
        <w:t>Familles, je vous hais. Volets clos, po</w:t>
      </w:r>
      <w:r w:rsidRPr="003D0D52">
        <w:rPr>
          <w:bCs/>
          <w:i/>
          <w:iCs/>
          <w:szCs w:val="28"/>
        </w:rPr>
        <w:t>r</w:t>
      </w:r>
      <w:r w:rsidRPr="003D0D52">
        <w:rPr>
          <w:bCs/>
          <w:i/>
          <w:iCs/>
          <w:szCs w:val="28"/>
        </w:rPr>
        <w:t>tes refermées, possessions jalouses du bonheur</w:t>
      </w:r>
      <w:r w:rsidRPr="003D0D52">
        <w:rPr>
          <w:bCs/>
          <w:iCs/>
          <w:szCs w:val="28"/>
        </w:rPr>
        <w:t xml:space="preserve"> ». </w:t>
      </w:r>
    </w:p>
    <w:p w:rsidR="00E379F2" w:rsidRPr="003D0D52" w:rsidRDefault="00E379F2" w:rsidP="00E379F2">
      <w:pPr>
        <w:spacing w:before="120" w:after="120"/>
        <w:jc w:val="both"/>
        <w:rPr>
          <w:bCs/>
          <w:iCs/>
          <w:szCs w:val="28"/>
        </w:rPr>
      </w:pPr>
      <w:r w:rsidRPr="003D0D52">
        <w:rPr>
          <w:bCs/>
          <w:iCs/>
          <w:szCs w:val="28"/>
        </w:rPr>
        <w:t>Henri-Frédéric Amiel écrivait pour sa part : « </w:t>
      </w:r>
      <w:r w:rsidRPr="003D0D52">
        <w:rPr>
          <w:bCs/>
          <w:i/>
          <w:iCs/>
          <w:szCs w:val="28"/>
        </w:rPr>
        <w:t>Les familles sont te</w:t>
      </w:r>
      <w:r w:rsidRPr="003D0D52">
        <w:rPr>
          <w:bCs/>
          <w:i/>
          <w:iCs/>
          <w:szCs w:val="28"/>
        </w:rPr>
        <w:t>r</w:t>
      </w:r>
      <w:r w:rsidRPr="003D0D52">
        <w:rPr>
          <w:bCs/>
          <w:i/>
          <w:iCs/>
          <w:szCs w:val="28"/>
        </w:rPr>
        <w:t>ribles, elles vous plantent toute la vie des épingles à l’endroit sens</w:t>
      </w:r>
      <w:r w:rsidRPr="003D0D52">
        <w:rPr>
          <w:bCs/>
          <w:i/>
          <w:iCs/>
          <w:szCs w:val="28"/>
        </w:rPr>
        <w:t>i</w:t>
      </w:r>
      <w:r w:rsidRPr="003D0D52">
        <w:rPr>
          <w:bCs/>
          <w:i/>
          <w:iCs/>
          <w:szCs w:val="28"/>
        </w:rPr>
        <w:t>ble</w:t>
      </w:r>
      <w:r w:rsidRPr="003D0D52">
        <w:rPr>
          <w:bCs/>
          <w:iCs/>
          <w:szCs w:val="28"/>
        </w:rPr>
        <w:t xml:space="preserve"> ». </w:t>
      </w:r>
    </w:p>
    <w:p w:rsidR="00E379F2" w:rsidRPr="003D0D52" w:rsidRDefault="00E379F2" w:rsidP="00E379F2">
      <w:pPr>
        <w:spacing w:before="120" w:after="120"/>
        <w:jc w:val="both"/>
        <w:rPr>
          <w:bCs/>
          <w:iCs/>
          <w:szCs w:val="28"/>
        </w:rPr>
      </w:pPr>
      <w:r w:rsidRPr="003D0D52">
        <w:rPr>
          <w:bCs/>
          <w:iCs/>
          <w:szCs w:val="28"/>
        </w:rPr>
        <w:t>Enfin, Jules Vallès avait proclamé : « </w:t>
      </w:r>
      <w:r w:rsidRPr="003D0D52">
        <w:rPr>
          <w:bCs/>
          <w:i/>
          <w:iCs/>
          <w:szCs w:val="28"/>
        </w:rPr>
        <w:t>Familles, je vous hais</w:t>
      </w:r>
      <w:r w:rsidRPr="003D0D52">
        <w:rPr>
          <w:bCs/>
          <w:iCs/>
          <w:szCs w:val="28"/>
        </w:rPr>
        <w:t xml:space="preserve"> ». </w:t>
      </w:r>
    </w:p>
    <w:p w:rsidR="00E379F2" w:rsidRPr="003D0D52" w:rsidRDefault="00E379F2" w:rsidP="00E379F2">
      <w:pPr>
        <w:spacing w:before="120" w:after="120"/>
        <w:jc w:val="both"/>
        <w:rPr>
          <w:bCs/>
          <w:iCs/>
          <w:szCs w:val="28"/>
        </w:rPr>
      </w:pPr>
    </w:p>
    <w:p w:rsidR="00E379F2" w:rsidRPr="003D0D52" w:rsidRDefault="00E379F2" w:rsidP="00E379F2">
      <w:pPr>
        <w:spacing w:before="120" w:after="120"/>
        <w:jc w:val="both"/>
        <w:rPr>
          <w:bCs/>
          <w:iCs/>
          <w:szCs w:val="28"/>
        </w:rPr>
      </w:pPr>
      <w:r w:rsidRPr="003D0D52">
        <w:rPr>
          <w:bCs/>
          <w:iCs/>
          <w:szCs w:val="28"/>
        </w:rPr>
        <w:t>Pour ma part, j’avais écrit un poème en prose intitulé « L’éteignoir » décrivant combien pouvait être pesante une f</w:t>
      </w:r>
      <w:r w:rsidRPr="003D0D52">
        <w:rPr>
          <w:bCs/>
          <w:iCs/>
          <w:szCs w:val="28"/>
        </w:rPr>
        <w:t>a</w:t>
      </w:r>
      <w:r w:rsidRPr="003D0D52">
        <w:rPr>
          <w:bCs/>
          <w:iCs/>
          <w:szCs w:val="28"/>
        </w:rPr>
        <w:t>mille juive d’Afrique du Nord, mais ces familles n’ont pas l’exclusivité de la coercition et de la co</w:t>
      </w:r>
      <w:r w:rsidRPr="003D0D52">
        <w:rPr>
          <w:bCs/>
          <w:iCs/>
          <w:szCs w:val="28"/>
        </w:rPr>
        <w:t>n</w:t>
      </w:r>
      <w:r w:rsidRPr="003D0D52">
        <w:rPr>
          <w:bCs/>
          <w:iCs/>
          <w:szCs w:val="28"/>
        </w:rPr>
        <w:t xml:space="preserve">trainte. </w:t>
      </w:r>
    </w:p>
    <w:p w:rsidR="00E379F2" w:rsidRPr="003D0D52" w:rsidRDefault="00E379F2" w:rsidP="00E379F2">
      <w:pPr>
        <w:spacing w:before="120" w:after="120"/>
        <w:jc w:val="both"/>
        <w:rPr>
          <w:bCs/>
          <w:i/>
          <w:iCs/>
          <w:szCs w:val="28"/>
        </w:rPr>
      </w:pPr>
      <w:r w:rsidRPr="003D0D52">
        <w:rPr>
          <w:bCs/>
          <w:iCs/>
          <w:szCs w:val="28"/>
        </w:rPr>
        <w:t xml:space="preserve">Je cite un extrait de ce poème paru en 2011chez L’Harmattan dans un recueil intitulé </w:t>
      </w:r>
      <w:r w:rsidRPr="003D0D52">
        <w:rPr>
          <w:bCs/>
          <w:i/>
          <w:iCs/>
          <w:szCs w:val="28"/>
        </w:rPr>
        <w:t>Fêlures :</w:t>
      </w:r>
    </w:p>
    <w:p w:rsidR="00E379F2" w:rsidRDefault="00E379F2" w:rsidP="00E379F2">
      <w:pPr>
        <w:spacing w:before="120" w:after="120"/>
        <w:jc w:val="both"/>
        <w:rPr>
          <w:bCs/>
          <w:i/>
          <w:iCs/>
          <w:szCs w:val="28"/>
        </w:rPr>
      </w:pPr>
    </w:p>
    <w:p w:rsidR="00E379F2" w:rsidRPr="003D0D52" w:rsidRDefault="00E379F2" w:rsidP="00E379F2">
      <w:pPr>
        <w:pStyle w:val="extraitsiliste"/>
      </w:pPr>
      <w:r w:rsidRPr="003D0D52">
        <w:t>« Rachel n’avait pas choisi de naître</w:t>
      </w:r>
    </w:p>
    <w:p w:rsidR="00E379F2" w:rsidRPr="003D0D52" w:rsidRDefault="00E379F2" w:rsidP="00E379F2">
      <w:pPr>
        <w:pStyle w:val="extraitsi"/>
      </w:pPr>
      <w:r w:rsidRPr="003D0D52">
        <w:t>Là où elle avait vu le jour</w:t>
      </w:r>
    </w:p>
    <w:p w:rsidR="00E379F2" w:rsidRPr="003D0D52" w:rsidRDefault="00E379F2" w:rsidP="00E379F2">
      <w:pPr>
        <w:pStyle w:val="extraitsi"/>
      </w:pPr>
      <w:r w:rsidRPr="003D0D52">
        <w:t>Dans un monde étriqué</w:t>
      </w:r>
    </w:p>
    <w:p w:rsidR="00E379F2" w:rsidRPr="003D0D52" w:rsidRDefault="00E379F2" w:rsidP="00E379F2">
      <w:pPr>
        <w:pStyle w:val="extraitsi"/>
      </w:pPr>
      <w:r w:rsidRPr="003D0D52">
        <w:t xml:space="preserve">Frileux, </w:t>
      </w:r>
    </w:p>
    <w:p w:rsidR="00E379F2" w:rsidRPr="003D0D52" w:rsidRDefault="00E379F2" w:rsidP="00E379F2">
      <w:pPr>
        <w:pStyle w:val="extraitsi"/>
      </w:pPr>
      <w:r w:rsidRPr="003D0D52">
        <w:t>Craintif</w:t>
      </w:r>
    </w:p>
    <w:p w:rsidR="00E379F2" w:rsidRPr="003D0D52" w:rsidRDefault="00E379F2" w:rsidP="00E379F2">
      <w:pPr>
        <w:pStyle w:val="extraitsi"/>
      </w:pPr>
      <w:r w:rsidRPr="003D0D52">
        <w:t>Où tout ou presque était interdit</w:t>
      </w:r>
    </w:p>
    <w:p w:rsidR="00E379F2" w:rsidRPr="003D0D52" w:rsidRDefault="00E379F2" w:rsidP="00E379F2">
      <w:pPr>
        <w:pStyle w:val="extraitsi"/>
      </w:pPr>
      <w:r w:rsidRPr="003D0D52">
        <w:t>Par la morale, par crainte de celui qu’ils appelaient « Dieu »</w:t>
      </w:r>
    </w:p>
    <w:p w:rsidR="00E379F2" w:rsidRPr="003D0D52" w:rsidRDefault="00E379F2" w:rsidP="00E379F2">
      <w:pPr>
        <w:pStyle w:val="extraitsi"/>
      </w:pPr>
      <w:r w:rsidRPr="003D0D52">
        <w:t xml:space="preserve">En réalité par crainte de leurs semblables </w:t>
      </w:r>
    </w:p>
    <w:p w:rsidR="00E379F2" w:rsidRPr="003D0D52" w:rsidRDefault="00E379F2" w:rsidP="00E379F2">
      <w:pPr>
        <w:pStyle w:val="extraitsi"/>
      </w:pPr>
      <w:r w:rsidRPr="003D0D52">
        <w:t>Qui en faisaient tout autant</w:t>
      </w:r>
    </w:p>
    <w:p w:rsidR="00E379F2" w:rsidRPr="003D0D52" w:rsidRDefault="00E379F2" w:rsidP="00E379F2">
      <w:pPr>
        <w:pStyle w:val="extraitsi"/>
      </w:pPr>
      <w:r w:rsidRPr="003D0D52">
        <w:t>Créant ou plutôt perpétuant</w:t>
      </w:r>
    </w:p>
    <w:p w:rsidR="00E379F2" w:rsidRPr="003D0D52" w:rsidRDefault="00E379F2" w:rsidP="00E379F2">
      <w:pPr>
        <w:pStyle w:val="extraitsi"/>
      </w:pPr>
      <w:r w:rsidRPr="003D0D52">
        <w:t>Le cercle vicieux, infernal</w:t>
      </w:r>
    </w:p>
    <w:p w:rsidR="00E379F2" w:rsidRPr="003D0D52" w:rsidRDefault="00E379F2" w:rsidP="00E379F2">
      <w:pPr>
        <w:pStyle w:val="extraitsi"/>
      </w:pPr>
      <w:r w:rsidRPr="003D0D52">
        <w:t>De l’enfermement</w:t>
      </w:r>
    </w:p>
    <w:p w:rsidR="00E379F2" w:rsidRPr="003D0D52" w:rsidRDefault="00E379F2" w:rsidP="00E379F2">
      <w:pPr>
        <w:pStyle w:val="extraitsi"/>
      </w:pPr>
      <w:r w:rsidRPr="003D0D52">
        <w:t>De la dissimulation</w:t>
      </w:r>
    </w:p>
    <w:p w:rsidR="00E379F2" w:rsidRPr="003D0D52" w:rsidRDefault="00E379F2" w:rsidP="00E379F2">
      <w:pPr>
        <w:pStyle w:val="extraitsi"/>
      </w:pPr>
      <w:r w:rsidRPr="003D0D52">
        <w:t>Du mensonge</w:t>
      </w:r>
    </w:p>
    <w:p w:rsidR="00E379F2" w:rsidRPr="003D0D52" w:rsidRDefault="00E379F2" w:rsidP="00E379F2">
      <w:pPr>
        <w:pStyle w:val="extraitsi"/>
      </w:pPr>
      <w:r w:rsidRPr="003D0D52">
        <w:t>De l’HYPOCRISIE</w:t>
      </w:r>
    </w:p>
    <w:p w:rsidR="00E379F2" w:rsidRPr="003D0D52" w:rsidRDefault="00E379F2" w:rsidP="00E379F2">
      <w:pPr>
        <w:pStyle w:val="extraitsi"/>
      </w:pPr>
      <w:r w:rsidRPr="003D0D52">
        <w:t>Car ils n’avaient pas peur de leur « dieu »</w:t>
      </w:r>
    </w:p>
    <w:p w:rsidR="00E379F2" w:rsidRPr="003D0D52" w:rsidRDefault="00E379F2" w:rsidP="00E379F2">
      <w:pPr>
        <w:pStyle w:val="extraitsi"/>
      </w:pPr>
      <w:r w:rsidRPr="003D0D52">
        <w:t xml:space="preserve">Auquel ils offraient quelques « sacrifices », </w:t>
      </w:r>
    </w:p>
    <w:p w:rsidR="00E379F2" w:rsidRPr="003D0D52" w:rsidRDefault="00E379F2" w:rsidP="00E379F2">
      <w:pPr>
        <w:pStyle w:val="extraitsi"/>
      </w:pPr>
      <w:r w:rsidRPr="003D0D52">
        <w:t>Un jeûne de temps en temps</w:t>
      </w:r>
    </w:p>
    <w:p w:rsidR="00E379F2" w:rsidRPr="003D0D52" w:rsidRDefault="00E379F2" w:rsidP="00E379F2">
      <w:pPr>
        <w:pStyle w:val="extraitsi"/>
      </w:pPr>
      <w:r w:rsidRPr="003D0D52">
        <w:t>Bien utile pour compenser leurs ripailles</w:t>
      </w:r>
    </w:p>
    <w:p w:rsidR="00E379F2" w:rsidRPr="003D0D52" w:rsidRDefault="00E379F2" w:rsidP="00E379F2">
      <w:pPr>
        <w:pStyle w:val="extraitsi"/>
      </w:pPr>
      <w:r w:rsidRPr="003D0D52">
        <w:t>Une aumône de temps à autre</w:t>
      </w:r>
    </w:p>
    <w:p w:rsidR="00E379F2" w:rsidRPr="003D0D52" w:rsidRDefault="00E379F2" w:rsidP="00E379F2">
      <w:pPr>
        <w:pStyle w:val="extraitsi"/>
      </w:pPr>
      <w:r w:rsidRPr="003D0D52">
        <w:t xml:space="preserve">Pour montrer qu’ils « faisaient le bien ». </w:t>
      </w:r>
    </w:p>
    <w:p w:rsidR="00E379F2" w:rsidRPr="003D0D52" w:rsidRDefault="00E379F2" w:rsidP="00E379F2">
      <w:pPr>
        <w:pStyle w:val="extraitsi"/>
      </w:pPr>
      <w:r w:rsidRPr="003D0D52">
        <w:t>Faire le bien, triste formule</w:t>
      </w:r>
    </w:p>
    <w:p w:rsidR="00E379F2" w:rsidRPr="003D0D52" w:rsidRDefault="00E379F2" w:rsidP="00E379F2">
      <w:pPr>
        <w:pStyle w:val="extraitsi"/>
      </w:pPr>
      <w:r w:rsidRPr="003D0D52">
        <w:t>Pitoyable spectacle</w:t>
      </w:r>
    </w:p>
    <w:p w:rsidR="00E379F2" w:rsidRPr="003D0D52" w:rsidRDefault="00E379F2" w:rsidP="00E379F2">
      <w:pPr>
        <w:pStyle w:val="extraitsi"/>
      </w:pPr>
      <w:r w:rsidRPr="003D0D52">
        <w:t>De ces gras et cupides personnages</w:t>
      </w:r>
    </w:p>
    <w:p w:rsidR="00E379F2" w:rsidRPr="003D0D52" w:rsidRDefault="00E379F2" w:rsidP="00E379F2">
      <w:pPr>
        <w:pStyle w:val="extraitsi"/>
      </w:pPr>
      <w:r w:rsidRPr="003D0D52">
        <w:t xml:space="preserve">Osant spéculer </w:t>
      </w:r>
    </w:p>
    <w:p w:rsidR="00E379F2" w:rsidRPr="003D0D52" w:rsidRDefault="00E379F2" w:rsidP="00E379F2">
      <w:pPr>
        <w:pStyle w:val="extraitsi"/>
      </w:pPr>
      <w:r w:rsidRPr="003D0D52">
        <w:t>Dans un lieu de culte</w:t>
      </w:r>
    </w:p>
    <w:p w:rsidR="00E379F2" w:rsidRPr="003D0D52" w:rsidRDefault="00E379F2" w:rsidP="00E379F2">
      <w:pPr>
        <w:pStyle w:val="extraitsi"/>
      </w:pPr>
      <w:r w:rsidRPr="003D0D52">
        <w:t>Même un jour de « Grand Pardon » !</w:t>
      </w:r>
    </w:p>
    <w:p w:rsidR="00E379F2" w:rsidRPr="003D0D52" w:rsidRDefault="00E379F2" w:rsidP="00E379F2">
      <w:pPr>
        <w:pStyle w:val="extraitsi"/>
      </w:pPr>
      <w:r w:rsidRPr="003D0D52">
        <w:t>Rachel n’avait que des interdictions</w:t>
      </w:r>
    </w:p>
    <w:p w:rsidR="00E379F2" w:rsidRPr="003D0D52" w:rsidRDefault="00E379F2" w:rsidP="00E379F2">
      <w:pPr>
        <w:pStyle w:val="extraitsi"/>
      </w:pPr>
      <w:r w:rsidRPr="003D0D52">
        <w:t>Interdiction de se maquiller</w:t>
      </w:r>
    </w:p>
    <w:p w:rsidR="00E379F2" w:rsidRPr="003D0D52" w:rsidRDefault="00E379F2" w:rsidP="00E379F2">
      <w:pPr>
        <w:pStyle w:val="extraitsi"/>
      </w:pPr>
      <w:r w:rsidRPr="003D0D52">
        <w:t xml:space="preserve">De fumer, </w:t>
      </w:r>
    </w:p>
    <w:p w:rsidR="00E379F2" w:rsidRPr="003D0D52" w:rsidRDefault="00E379F2" w:rsidP="00E379F2">
      <w:pPr>
        <w:pStyle w:val="extraitsi"/>
      </w:pPr>
      <w:r w:rsidRPr="003D0D52">
        <w:t>De s’habiller comme les filles de son âge</w:t>
      </w:r>
    </w:p>
    <w:p w:rsidR="00E379F2" w:rsidRPr="003D0D52" w:rsidRDefault="00E379F2" w:rsidP="00E379F2">
      <w:pPr>
        <w:pStyle w:val="extraitsi"/>
      </w:pPr>
      <w:r w:rsidRPr="003D0D52">
        <w:t>De « montrer » sa chevelure</w:t>
      </w:r>
    </w:p>
    <w:p w:rsidR="00E379F2" w:rsidRPr="003D0D52" w:rsidRDefault="00E379F2" w:rsidP="00E379F2">
      <w:pPr>
        <w:pStyle w:val="extraitsi"/>
      </w:pPr>
      <w:r w:rsidRPr="003D0D52">
        <w:t>Obligation de porter perruque</w:t>
      </w:r>
    </w:p>
    <w:p w:rsidR="00E379F2" w:rsidRPr="003D0D52" w:rsidRDefault="00E379F2" w:rsidP="00E379F2">
      <w:pPr>
        <w:pStyle w:val="extraitsi"/>
      </w:pPr>
      <w:r w:rsidRPr="003D0D52">
        <w:t>Et d’avoir les ongles courts non vernis</w:t>
      </w:r>
    </w:p>
    <w:p w:rsidR="00E379F2" w:rsidRPr="003D0D52" w:rsidRDefault="00E379F2" w:rsidP="00E379F2">
      <w:pPr>
        <w:pStyle w:val="extraitsi"/>
      </w:pPr>
      <w:r w:rsidRPr="003D0D52">
        <w:t xml:space="preserve">De porter des jupes tombant jusqu’aux chevilles </w:t>
      </w:r>
    </w:p>
    <w:p w:rsidR="00E379F2" w:rsidRPr="003D0D52" w:rsidRDefault="00E379F2" w:rsidP="00E379F2">
      <w:pPr>
        <w:pStyle w:val="extraitsi"/>
      </w:pPr>
      <w:r w:rsidRPr="003D0D52">
        <w:t>Ainsi que d’épais bas de couleur sombre</w:t>
      </w:r>
    </w:p>
    <w:p w:rsidR="00E379F2" w:rsidRPr="003D0D52" w:rsidRDefault="00E379F2" w:rsidP="00E379F2">
      <w:pPr>
        <w:pStyle w:val="extraitsi"/>
      </w:pPr>
      <w:r w:rsidRPr="003D0D52">
        <w:t>De couvrir ses bras jusqu’aux poignets</w:t>
      </w:r>
    </w:p>
    <w:p w:rsidR="00E379F2" w:rsidRPr="003D0D52" w:rsidRDefault="00E379F2" w:rsidP="00E379F2">
      <w:pPr>
        <w:pStyle w:val="extraitsi"/>
      </w:pPr>
      <w:r w:rsidRPr="003D0D52">
        <w:t>Interdiction de danser</w:t>
      </w:r>
    </w:p>
    <w:p w:rsidR="00E379F2" w:rsidRPr="003D0D52" w:rsidRDefault="00E379F2" w:rsidP="00E379F2">
      <w:pPr>
        <w:pStyle w:val="extraitsi"/>
      </w:pPr>
      <w:r w:rsidRPr="003D0D52">
        <w:t>De sortir avec des amies et encore moins des amis</w:t>
      </w:r>
    </w:p>
    <w:p w:rsidR="00E379F2" w:rsidRPr="003D0D52" w:rsidRDefault="00E379F2" w:rsidP="00E379F2">
      <w:pPr>
        <w:pStyle w:val="extraitsi"/>
      </w:pPr>
      <w:r w:rsidRPr="003D0D52">
        <w:t>D’ailleurs, comment en aurait-elle eu</w:t>
      </w:r>
    </w:p>
    <w:p w:rsidR="00E379F2" w:rsidRPr="003D0D52" w:rsidRDefault="00E379F2" w:rsidP="00E379F2">
      <w:pPr>
        <w:pStyle w:val="extraitsi"/>
      </w:pPr>
      <w:r w:rsidRPr="003D0D52">
        <w:t>Puisqu’elle fréquentait</w:t>
      </w:r>
    </w:p>
    <w:p w:rsidR="00E379F2" w:rsidRPr="003D0D52" w:rsidRDefault="00E379F2" w:rsidP="00E379F2">
      <w:pPr>
        <w:pStyle w:val="extraitsi"/>
      </w:pPr>
      <w:r w:rsidRPr="003D0D52">
        <w:t>Une école religieuse</w:t>
      </w:r>
    </w:p>
    <w:p w:rsidR="00E379F2" w:rsidRPr="003D0D52" w:rsidRDefault="00E379F2" w:rsidP="00E379F2">
      <w:pPr>
        <w:pStyle w:val="extraitsi"/>
      </w:pPr>
      <w:r w:rsidRPr="003D0D52">
        <w:t>Où « on » la conduisait et la ramenait après les cours</w:t>
      </w:r>
    </w:p>
    <w:p w:rsidR="00E379F2" w:rsidRPr="003D0D52" w:rsidRDefault="00E379F2" w:rsidP="00E379F2">
      <w:pPr>
        <w:pStyle w:val="extraitsi"/>
      </w:pPr>
      <w:r w:rsidRPr="003D0D52">
        <w:t xml:space="preserve">Interdiction de flirter… </w:t>
      </w:r>
    </w:p>
    <w:p w:rsidR="00E379F2" w:rsidRPr="003D0D52" w:rsidRDefault="00E379F2" w:rsidP="00E379F2">
      <w:pPr>
        <w:pStyle w:val="extraitsi"/>
      </w:pPr>
      <w:r w:rsidRPr="003D0D52">
        <w:t>Elle devait obéir à ses parents</w:t>
      </w:r>
    </w:p>
    <w:p w:rsidR="00E379F2" w:rsidRPr="003D0D52" w:rsidRDefault="00E379F2" w:rsidP="00E379F2">
      <w:pPr>
        <w:pStyle w:val="extraitsi"/>
      </w:pPr>
      <w:r w:rsidRPr="003D0D52">
        <w:t>A ses frères aînés</w:t>
      </w:r>
    </w:p>
    <w:p w:rsidR="00E379F2" w:rsidRPr="003D0D52" w:rsidRDefault="00E379F2" w:rsidP="00E379F2">
      <w:pPr>
        <w:pStyle w:val="extraitsi"/>
      </w:pPr>
      <w:r w:rsidRPr="003D0D52">
        <w:t xml:space="preserve">Aux rabbins de la communauté. </w:t>
      </w:r>
    </w:p>
    <w:p w:rsidR="00E379F2" w:rsidRPr="003D0D52" w:rsidRDefault="00E379F2" w:rsidP="00E379F2">
      <w:pPr>
        <w:pStyle w:val="extraitsi"/>
      </w:pPr>
      <w:r w:rsidRPr="003D0D52">
        <w:t>Rachel devait se marier dans son clan</w:t>
      </w:r>
    </w:p>
    <w:p w:rsidR="00E379F2" w:rsidRPr="003D0D52" w:rsidRDefault="00E379F2" w:rsidP="00E379F2">
      <w:pPr>
        <w:pStyle w:val="extraitsi"/>
      </w:pPr>
      <w:r w:rsidRPr="003D0D52">
        <w:t>Et accepter toutes les rencontres organisées</w:t>
      </w:r>
    </w:p>
    <w:p w:rsidR="00E379F2" w:rsidRPr="003D0D52" w:rsidRDefault="00E379F2" w:rsidP="00E379F2">
      <w:pPr>
        <w:pStyle w:val="extraitsi"/>
      </w:pPr>
      <w:r w:rsidRPr="003D0D52">
        <w:t>Par ses parents et les « marieuses » patentées</w:t>
      </w:r>
    </w:p>
    <w:p w:rsidR="00E379F2" w:rsidRPr="003D0D52" w:rsidRDefault="00E379F2" w:rsidP="00E379F2">
      <w:pPr>
        <w:pStyle w:val="extraitsi"/>
      </w:pPr>
      <w:r w:rsidRPr="003D0D52">
        <w:t>Rachel ne pouvait se nourrir que d’aliments casher</w:t>
      </w:r>
    </w:p>
    <w:p w:rsidR="00E379F2" w:rsidRPr="003D0D52" w:rsidRDefault="00E379F2" w:rsidP="00E379F2">
      <w:pPr>
        <w:pStyle w:val="extraitsi"/>
      </w:pPr>
      <w:r w:rsidRPr="003D0D52">
        <w:t>Respecter toutes les fêtes</w:t>
      </w:r>
    </w:p>
    <w:p w:rsidR="00E379F2" w:rsidRPr="003D0D52" w:rsidRDefault="00E379F2" w:rsidP="00E379F2">
      <w:pPr>
        <w:pStyle w:val="extraitsi"/>
      </w:pPr>
      <w:r w:rsidRPr="003D0D52">
        <w:t>Le shabbat</w:t>
      </w:r>
    </w:p>
    <w:p w:rsidR="00E379F2" w:rsidRPr="003D0D52" w:rsidRDefault="00E379F2" w:rsidP="00E379F2">
      <w:pPr>
        <w:pStyle w:val="extraitsi"/>
      </w:pPr>
      <w:r w:rsidRPr="003D0D52">
        <w:t>Se préparer à devenir une bonne épouse</w:t>
      </w:r>
    </w:p>
    <w:p w:rsidR="00E379F2" w:rsidRPr="003D0D52" w:rsidRDefault="00E379F2" w:rsidP="00E379F2">
      <w:pPr>
        <w:pStyle w:val="extraitsi"/>
      </w:pPr>
      <w:r w:rsidRPr="003D0D52">
        <w:t>A l’image de sa mère</w:t>
      </w:r>
    </w:p>
    <w:p w:rsidR="00E379F2" w:rsidRPr="003D0D52" w:rsidRDefault="00E379F2" w:rsidP="00E379F2">
      <w:pPr>
        <w:pStyle w:val="extraitsi"/>
      </w:pPr>
      <w:r w:rsidRPr="003D0D52">
        <w:t>Une bonne mère</w:t>
      </w:r>
    </w:p>
    <w:p w:rsidR="00E379F2" w:rsidRPr="003D0D52" w:rsidRDefault="00E379F2" w:rsidP="00E379F2">
      <w:pPr>
        <w:pStyle w:val="extraitsi"/>
      </w:pPr>
      <w:r w:rsidRPr="003D0D52">
        <w:t>Apprendre à coudre</w:t>
      </w:r>
    </w:p>
    <w:p w:rsidR="00E379F2" w:rsidRPr="003D0D52" w:rsidRDefault="00E379F2" w:rsidP="00E379F2">
      <w:pPr>
        <w:pStyle w:val="extraitsi"/>
      </w:pPr>
      <w:r w:rsidRPr="003D0D52">
        <w:t>Apprendre à cuisiner</w:t>
      </w:r>
    </w:p>
    <w:p w:rsidR="00E379F2" w:rsidRPr="003D0D52" w:rsidRDefault="00E379F2" w:rsidP="00E379F2">
      <w:pPr>
        <w:pStyle w:val="extraitsi"/>
      </w:pPr>
      <w:r w:rsidRPr="003D0D52">
        <w:t>Apprendre la pâtisserie</w:t>
      </w:r>
    </w:p>
    <w:p w:rsidR="00E379F2" w:rsidRPr="003D0D52" w:rsidRDefault="00E379F2" w:rsidP="00E379F2">
      <w:pPr>
        <w:pStyle w:val="extraitsi"/>
      </w:pPr>
      <w:r w:rsidRPr="003D0D52">
        <w:t>Apprendre à tenir une maison</w:t>
      </w:r>
    </w:p>
    <w:p w:rsidR="00E379F2" w:rsidRPr="003D0D52" w:rsidRDefault="00E379F2" w:rsidP="00E379F2">
      <w:pPr>
        <w:pStyle w:val="extraitsi"/>
      </w:pPr>
      <w:r w:rsidRPr="003D0D52">
        <w:t xml:space="preserve">S’abstenir de lire des livres </w:t>
      </w:r>
    </w:p>
    <w:p w:rsidR="00E379F2" w:rsidRPr="003D0D52" w:rsidRDefault="00E379F2" w:rsidP="00E379F2">
      <w:pPr>
        <w:pStyle w:val="extraitsi"/>
      </w:pPr>
      <w:r w:rsidRPr="003D0D52">
        <w:t>Trop intellectuels</w:t>
      </w:r>
    </w:p>
    <w:p w:rsidR="00E379F2" w:rsidRPr="003D0D52" w:rsidRDefault="00E379F2" w:rsidP="00E379F2">
      <w:pPr>
        <w:pStyle w:val="extraitsi"/>
      </w:pPr>
      <w:r w:rsidRPr="003D0D52">
        <w:t>S’abstenir de trop réfléchir</w:t>
      </w:r>
    </w:p>
    <w:p w:rsidR="00E379F2" w:rsidRPr="003D0D52" w:rsidRDefault="00E379F2" w:rsidP="00E379F2">
      <w:pPr>
        <w:pStyle w:val="extraitsi"/>
      </w:pPr>
      <w:r w:rsidRPr="003D0D52">
        <w:t>Elle devait adopter une attitude soumise</w:t>
      </w:r>
    </w:p>
    <w:p w:rsidR="00E379F2" w:rsidRPr="003D0D52" w:rsidRDefault="00E379F2" w:rsidP="00E379F2">
      <w:pPr>
        <w:pStyle w:val="extraitsi"/>
      </w:pPr>
      <w:r w:rsidRPr="003D0D52">
        <w:t>Discrète, respectueuse</w:t>
      </w:r>
    </w:p>
    <w:p w:rsidR="00E379F2" w:rsidRPr="003D0D52" w:rsidRDefault="00E379F2" w:rsidP="00E379F2">
      <w:pPr>
        <w:pStyle w:val="extraitsi"/>
      </w:pPr>
      <w:r w:rsidRPr="003D0D52">
        <w:t>Apprendre les prières que la femme doit</w:t>
      </w:r>
    </w:p>
    <w:p w:rsidR="00E379F2" w:rsidRPr="003D0D52" w:rsidRDefault="00E379F2" w:rsidP="00E379F2">
      <w:pPr>
        <w:pStyle w:val="extraitsi"/>
      </w:pPr>
      <w:r w:rsidRPr="003D0D52">
        <w:t>Dire dans certaines occasions</w:t>
      </w:r>
    </w:p>
    <w:p w:rsidR="00E379F2" w:rsidRPr="003D0D52" w:rsidRDefault="00E379F2" w:rsidP="00E379F2">
      <w:pPr>
        <w:pStyle w:val="extraitsi"/>
      </w:pPr>
      <w:r w:rsidRPr="003D0D52">
        <w:t>Aller à la synagogue avec les femmes</w:t>
      </w:r>
    </w:p>
    <w:p w:rsidR="00E379F2" w:rsidRPr="003D0D52" w:rsidRDefault="00E379F2" w:rsidP="00E379F2">
      <w:pPr>
        <w:pStyle w:val="extraitsi"/>
      </w:pPr>
      <w:r w:rsidRPr="003D0D52">
        <w:t>Ne pas regarder les garçons</w:t>
      </w:r>
    </w:p>
    <w:p w:rsidR="00E379F2" w:rsidRPr="003D0D52" w:rsidRDefault="00E379F2" w:rsidP="00E379F2">
      <w:pPr>
        <w:pStyle w:val="extraitsi"/>
      </w:pPr>
      <w:r w:rsidRPr="003D0D52">
        <w:t xml:space="preserve">Ne pas répliquer aux personnes plus âgées qu’elle. </w:t>
      </w:r>
    </w:p>
    <w:p w:rsidR="00E379F2" w:rsidRPr="003D0D52" w:rsidRDefault="00E379F2" w:rsidP="00E379F2">
      <w:pPr>
        <w:pStyle w:val="extraitsi"/>
      </w:pPr>
      <w:r w:rsidRPr="003D0D52">
        <w:t>Elle ne pouvait embrasser que son père</w:t>
      </w:r>
    </w:p>
    <w:p w:rsidR="00E379F2" w:rsidRPr="003D0D52" w:rsidRDefault="00E379F2" w:rsidP="00E379F2">
      <w:pPr>
        <w:pStyle w:val="extraitsi"/>
      </w:pPr>
      <w:r w:rsidRPr="003D0D52">
        <w:t>Ses frères et plus tard celui qui serait son mari</w:t>
      </w:r>
    </w:p>
    <w:p w:rsidR="00E379F2" w:rsidRPr="003D0D52" w:rsidRDefault="00E379F2" w:rsidP="00E379F2">
      <w:pPr>
        <w:pStyle w:val="extraitsi"/>
      </w:pPr>
      <w:r w:rsidRPr="003D0D52">
        <w:t>EXCLUSIVEMENT !</w:t>
      </w:r>
    </w:p>
    <w:p w:rsidR="00E379F2" w:rsidRPr="003D0D52" w:rsidRDefault="00E379F2" w:rsidP="00E379F2">
      <w:pPr>
        <w:pStyle w:val="extraitsi"/>
      </w:pPr>
      <w:r w:rsidRPr="003D0D52">
        <w:t>Elle eut bien de temps à autre</w:t>
      </w:r>
    </w:p>
    <w:p w:rsidR="00E379F2" w:rsidRPr="003D0D52" w:rsidRDefault="00E379F2" w:rsidP="00E379F2">
      <w:pPr>
        <w:pStyle w:val="extraitsi"/>
      </w:pPr>
      <w:r w:rsidRPr="003D0D52">
        <w:t>Quelques velléités de révolte bien vite réprimées</w:t>
      </w:r>
    </w:p>
    <w:p w:rsidR="00E379F2" w:rsidRPr="003D0D52" w:rsidRDefault="00E379F2" w:rsidP="00E379F2">
      <w:pPr>
        <w:pStyle w:val="extraitsi"/>
      </w:pPr>
      <w:r w:rsidRPr="003D0D52">
        <w:t>Elle tenta un moyen qu’elle crut infaillible</w:t>
      </w:r>
    </w:p>
    <w:p w:rsidR="00E379F2" w:rsidRPr="003D0D52" w:rsidRDefault="00E379F2" w:rsidP="00E379F2">
      <w:pPr>
        <w:pStyle w:val="extraitsi"/>
      </w:pPr>
      <w:r w:rsidRPr="003D0D52">
        <w:t>Contre sa mère</w:t>
      </w:r>
    </w:p>
    <w:p w:rsidR="00E379F2" w:rsidRPr="003D0D52" w:rsidRDefault="00E379F2" w:rsidP="00E379F2">
      <w:pPr>
        <w:pStyle w:val="extraitsi"/>
      </w:pPr>
      <w:r w:rsidRPr="003D0D52">
        <w:t>En refusant sa nourriture</w:t>
      </w:r>
    </w:p>
    <w:p w:rsidR="00E379F2" w:rsidRPr="003D0D52" w:rsidRDefault="00E379F2" w:rsidP="00E379F2">
      <w:pPr>
        <w:pStyle w:val="extraitsi"/>
      </w:pPr>
      <w:r w:rsidRPr="003D0D52">
        <w:t xml:space="preserve">Une vraie mère juive peut supporter </w:t>
      </w:r>
    </w:p>
    <w:p w:rsidR="00E379F2" w:rsidRPr="003D0D52" w:rsidRDefault="00E379F2" w:rsidP="00E379F2">
      <w:pPr>
        <w:pStyle w:val="extraitsi"/>
      </w:pPr>
      <w:r w:rsidRPr="003D0D52">
        <w:t xml:space="preserve">Beaucoup de choses </w:t>
      </w:r>
    </w:p>
    <w:p w:rsidR="00E379F2" w:rsidRPr="003D0D52" w:rsidRDefault="00E379F2" w:rsidP="00E379F2">
      <w:pPr>
        <w:pStyle w:val="extraitsi"/>
      </w:pPr>
      <w:r w:rsidRPr="003D0D52">
        <w:t>Sauf si ce qu’elle prépare à manger</w:t>
      </w:r>
    </w:p>
    <w:p w:rsidR="00E379F2" w:rsidRPr="003D0D52" w:rsidRDefault="00E379F2" w:rsidP="00E379F2">
      <w:pPr>
        <w:pStyle w:val="extraitsi"/>
      </w:pPr>
      <w:r w:rsidRPr="003D0D52">
        <w:t xml:space="preserve">Pour les siens est refusé ou même boudé. </w:t>
      </w:r>
    </w:p>
    <w:p w:rsidR="00E379F2" w:rsidRPr="003D0D52" w:rsidRDefault="00E379F2" w:rsidP="00E379F2">
      <w:pPr>
        <w:pStyle w:val="extraitsi"/>
      </w:pPr>
      <w:r w:rsidRPr="003D0D52">
        <w:t xml:space="preserve">Mais le père s’en mêla </w:t>
      </w:r>
    </w:p>
    <w:p w:rsidR="00E379F2" w:rsidRPr="003D0D52" w:rsidRDefault="00E379F2" w:rsidP="00E379F2">
      <w:pPr>
        <w:pStyle w:val="extraitsi"/>
      </w:pPr>
      <w:r w:rsidRPr="003D0D52">
        <w:t>Et menaça Rachel de son ceinturon</w:t>
      </w:r>
    </w:p>
    <w:p w:rsidR="00E379F2" w:rsidRPr="003D0D52" w:rsidRDefault="00E379F2" w:rsidP="00E379F2">
      <w:pPr>
        <w:pStyle w:val="extraitsi"/>
      </w:pPr>
      <w:r w:rsidRPr="003D0D52">
        <w:t>Elle eut peur d’avoir mal</w:t>
      </w:r>
    </w:p>
    <w:p w:rsidR="00E379F2" w:rsidRPr="003D0D52" w:rsidRDefault="00E379F2" w:rsidP="00E379F2">
      <w:pPr>
        <w:pStyle w:val="extraitsi"/>
      </w:pPr>
      <w:r w:rsidRPr="003D0D52">
        <w:t>Et renonça</w:t>
      </w:r>
    </w:p>
    <w:p w:rsidR="00E379F2" w:rsidRPr="003D0D52" w:rsidRDefault="00E379F2" w:rsidP="00E379F2">
      <w:pPr>
        <w:pStyle w:val="extraitsi"/>
      </w:pPr>
      <w:r w:rsidRPr="003D0D52">
        <w:t>Face à la fermeté et à la détermination du père</w:t>
      </w:r>
    </w:p>
    <w:p w:rsidR="00E379F2" w:rsidRPr="003D0D52" w:rsidRDefault="00E379F2" w:rsidP="00E379F2">
      <w:pPr>
        <w:pStyle w:val="extraitsi"/>
      </w:pPr>
      <w:r w:rsidRPr="003D0D52">
        <w:t xml:space="preserve">Soutenu mordicus par ses fils. </w:t>
      </w:r>
    </w:p>
    <w:p w:rsidR="00E379F2" w:rsidRPr="003D0D52" w:rsidRDefault="00E379F2" w:rsidP="00E379F2">
      <w:pPr>
        <w:pStyle w:val="extraitsi"/>
      </w:pPr>
      <w:r w:rsidRPr="003D0D52">
        <w:t>La mère n’aida pas sa fille</w:t>
      </w:r>
    </w:p>
    <w:p w:rsidR="00E379F2" w:rsidRPr="003D0D52" w:rsidRDefault="00E379F2" w:rsidP="00E379F2">
      <w:pPr>
        <w:pStyle w:val="extraitsi"/>
      </w:pPr>
      <w:r w:rsidRPr="003D0D52">
        <w:t>Et lui dit qu’elle-même avait été élevée ainsi</w:t>
      </w:r>
    </w:p>
    <w:p w:rsidR="00E379F2" w:rsidRPr="003D0D52" w:rsidRDefault="00E379F2" w:rsidP="00E379F2">
      <w:pPr>
        <w:pStyle w:val="extraitsi"/>
      </w:pPr>
      <w:r w:rsidRPr="003D0D52">
        <w:t xml:space="preserve">Et qu’il fallait impérativement </w:t>
      </w:r>
    </w:p>
    <w:p w:rsidR="00E379F2" w:rsidRPr="003D0D52" w:rsidRDefault="00E379F2" w:rsidP="00E379F2">
      <w:pPr>
        <w:pStyle w:val="extraitsi"/>
      </w:pPr>
      <w:r w:rsidRPr="003D0D52">
        <w:t>Perpétuer la Tradition</w:t>
      </w:r>
    </w:p>
    <w:p w:rsidR="00E379F2" w:rsidRPr="003D0D52" w:rsidRDefault="00E379F2" w:rsidP="00E379F2">
      <w:pPr>
        <w:pStyle w:val="extraitsi"/>
      </w:pPr>
      <w:r w:rsidRPr="003D0D52">
        <w:t xml:space="preserve">Sans murmurer. </w:t>
      </w:r>
    </w:p>
    <w:p w:rsidR="00E379F2" w:rsidRPr="003D0D52" w:rsidRDefault="00E379F2" w:rsidP="00E379F2">
      <w:pPr>
        <w:pStyle w:val="extraitsi"/>
      </w:pPr>
      <w:r w:rsidRPr="003D0D52">
        <w:t>Dans cet univers confiné</w:t>
      </w:r>
    </w:p>
    <w:p w:rsidR="00E379F2" w:rsidRPr="003D0D52" w:rsidRDefault="00E379F2" w:rsidP="00E379F2">
      <w:pPr>
        <w:pStyle w:val="extraitsi"/>
      </w:pPr>
      <w:r w:rsidRPr="003D0D52">
        <w:t>Rachel avait son oxygène</w:t>
      </w:r>
    </w:p>
    <w:p w:rsidR="00E379F2" w:rsidRPr="003D0D52" w:rsidRDefault="00E379F2" w:rsidP="00E379F2">
      <w:pPr>
        <w:pStyle w:val="extraitsi"/>
      </w:pPr>
      <w:r w:rsidRPr="003D0D52">
        <w:t>Sa co</w:t>
      </w:r>
      <w:r w:rsidRPr="003D0D52">
        <w:t>u</w:t>
      </w:r>
      <w:r w:rsidRPr="003D0D52">
        <w:t>sine Nicole</w:t>
      </w:r>
    </w:p>
    <w:p w:rsidR="00E379F2" w:rsidRPr="003D0D52" w:rsidRDefault="00E379F2" w:rsidP="00E379F2">
      <w:pPr>
        <w:pStyle w:val="extraitsi"/>
      </w:pPr>
      <w:r w:rsidRPr="003D0D52">
        <w:t xml:space="preserve">Devenue sa confidente. </w:t>
      </w:r>
    </w:p>
    <w:p w:rsidR="00E379F2" w:rsidRPr="003D0D52" w:rsidRDefault="00E379F2" w:rsidP="00E379F2">
      <w:pPr>
        <w:pStyle w:val="extraitsi"/>
      </w:pPr>
      <w:r w:rsidRPr="003D0D52">
        <w:t>Nicole avait bousculé sa famille</w:t>
      </w:r>
    </w:p>
    <w:p w:rsidR="00E379F2" w:rsidRPr="003D0D52" w:rsidRDefault="00E379F2" w:rsidP="00E379F2">
      <w:pPr>
        <w:pStyle w:val="extraitsi"/>
      </w:pPr>
      <w:r w:rsidRPr="003D0D52">
        <w:t>Et tourné le dos aux coutumes et obligations</w:t>
      </w:r>
    </w:p>
    <w:p w:rsidR="00E379F2" w:rsidRPr="003D0D52" w:rsidRDefault="00E379F2" w:rsidP="00E379F2">
      <w:pPr>
        <w:pStyle w:val="extraitsi"/>
      </w:pPr>
      <w:r w:rsidRPr="003D0D52">
        <w:t>Elle avait bravé les interdits</w:t>
      </w:r>
    </w:p>
    <w:p w:rsidR="00E379F2" w:rsidRPr="003D0D52" w:rsidRDefault="00E379F2" w:rsidP="00E379F2">
      <w:pPr>
        <w:pStyle w:val="extraitsi"/>
      </w:pPr>
      <w:r w:rsidRPr="003D0D52">
        <w:t>S’était mise en marge du clan</w:t>
      </w:r>
    </w:p>
    <w:p w:rsidR="00E379F2" w:rsidRPr="003D0D52" w:rsidRDefault="00E379F2" w:rsidP="00E379F2">
      <w:pPr>
        <w:pStyle w:val="extraitsi"/>
      </w:pPr>
      <w:r w:rsidRPr="003D0D52">
        <w:t>Transgressé la « loi des mâles »</w:t>
      </w:r>
    </w:p>
    <w:p w:rsidR="00E379F2" w:rsidRPr="003D0D52" w:rsidRDefault="00E379F2" w:rsidP="00E379F2">
      <w:pPr>
        <w:pStyle w:val="extraitsi"/>
      </w:pPr>
      <w:r w:rsidRPr="003D0D52">
        <w:t>Et mené à bien des études de psychologie</w:t>
      </w:r>
    </w:p>
    <w:p w:rsidR="00E379F2" w:rsidRPr="003D0D52" w:rsidRDefault="00E379F2" w:rsidP="00E379F2">
      <w:pPr>
        <w:pStyle w:val="extraitsi"/>
      </w:pPr>
      <w:r w:rsidRPr="003D0D52">
        <w:t xml:space="preserve">Elle était la seule à pouvoir sauver Rachel de la chute. </w:t>
      </w:r>
    </w:p>
    <w:p w:rsidR="00E379F2" w:rsidRPr="003D0D52" w:rsidRDefault="00E379F2" w:rsidP="00E379F2">
      <w:pPr>
        <w:pStyle w:val="extraitsi"/>
      </w:pPr>
      <w:r w:rsidRPr="003D0D52">
        <w:t>Mais bientôt, cette parente</w:t>
      </w:r>
    </w:p>
    <w:p w:rsidR="00E379F2" w:rsidRPr="003D0D52" w:rsidRDefault="00E379F2" w:rsidP="00E379F2">
      <w:pPr>
        <w:pStyle w:val="extraitsi"/>
      </w:pPr>
      <w:r w:rsidRPr="003D0D52">
        <w:t>Jugée pernicieuse</w:t>
      </w:r>
    </w:p>
    <w:p w:rsidR="00E379F2" w:rsidRPr="003D0D52" w:rsidRDefault="00E379F2" w:rsidP="00E379F2">
      <w:pPr>
        <w:pStyle w:val="extraitsi"/>
      </w:pPr>
      <w:r w:rsidRPr="003D0D52">
        <w:t>Fut interdite de visite</w:t>
      </w:r>
    </w:p>
    <w:p w:rsidR="00E379F2" w:rsidRPr="003D0D52" w:rsidRDefault="00E379F2" w:rsidP="00E379F2">
      <w:pPr>
        <w:pStyle w:val="extraitsi"/>
      </w:pPr>
      <w:r w:rsidRPr="003D0D52">
        <w:t xml:space="preserve">Et Rachel condamnée à l’isolement. </w:t>
      </w:r>
    </w:p>
    <w:p w:rsidR="00E379F2" w:rsidRPr="003D0D52" w:rsidRDefault="00E379F2" w:rsidP="00E379F2">
      <w:pPr>
        <w:pStyle w:val="extraitsi"/>
      </w:pPr>
      <w:r w:rsidRPr="003D0D52">
        <w:t>La jeune fille concocta alors un plan</w:t>
      </w:r>
    </w:p>
    <w:p w:rsidR="00E379F2" w:rsidRPr="003D0D52" w:rsidRDefault="00E379F2" w:rsidP="00E379F2">
      <w:pPr>
        <w:pStyle w:val="extraitsi"/>
      </w:pPr>
      <w:r w:rsidRPr="003D0D52">
        <w:t xml:space="preserve">Pathétique et mortifère. </w:t>
      </w:r>
    </w:p>
    <w:p w:rsidR="00E379F2" w:rsidRPr="003D0D52" w:rsidRDefault="00E379F2" w:rsidP="00E379F2">
      <w:pPr>
        <w:pStyle w:val="extraitsi"/>
      </w:pPr>
      <w:r w:rsidRPr="003D0D52">
        <w:t>Elle s’isola  dans sa chambre,</w:t>
      </w:r>
    </w:p>
    <w:p w:rsidR="00E379F2" w:rsidRPr="003D0D52" w:rsidRDefault="00E379F2" w:rsidP="00E379F2">
      <w:pPr>
        <w:pStyle w:val="extraitsi"/>
      </w:pPr>
      <w:r w:rsidRPr="003D0D52">
        <w:t xml:space="preserve">Ne se lava plus, se terra dans son antre, </w:t>
      </w:r>
    </w:p>
    <w:p w:rsidR="00E379F2" w:rsidRPr="003D0D52" w:rsidRDefault="00E379F2" w:rsidP="00E379F2">
      <w:pPr>
        <w:pStyle w:val="extraitsi"/>
      </w:pPr>
      <w:r w:rsidRPr="003D0D52">
        <w:t xml:space="preserve">Se nourrit de moins en moins, </w:t>
      </w:r>
    </w:p>
    <w:p w:rsidR="00E379F2" w:rsidRPr="003D0D52" w:rsidRDefault="00E379F2" w:rsidP="00E379F2">
      <w:pPr>
        <w:pStyle w:val="extraitsi"/>
      </w:pPr>
      <w:r w:rsidRPr="003D0D52">
        <w:t xml:space="preserve">Ne parla plus, </w:t>
      </w:r>
    </w:p>
    <w:p w:rsidR="00E379F2" w:rsidRPr="003D0D52" w:rsidRDefault="00E379F2" w:rsidP="00E379F2">
      <w:pPr>
        <w:pStyle w:val="extraitsi"/>
      </w:pPr>
      <w:r w:rsidRPr="003D0D52">
        <w:t xml:space="preserve">Se négligea, </w:t>
      </w:r>
    </w:p>
    <w:p w:rsidR="00E379F2" w:rsidRPr="003D0D52" w:rsidRDefault="00E379F2" w:rsidP="00E379F2">
      <w:pPr>
        <w:pStyle w:val="extraitsi"/>
      </w:pPr>
      <w:r w:rsidRPr="003D0D52">
        <w:t>Hurla parfois de désespoir</w:t>
      </w:r>
    </w:p>
    <w:p w:rsidR="00E379F2" w:rsidRPr="003D0D52" w:rsidRDefault="00E379F2" w:rsidP="00E379F2">
      <w:pPr>
        <w:pStyle w:val="extraitsi"/>
      </w:pPr>
      <w:r w:rsidRPr="003D0D52">
        <w:t>Refusa même de comm</w:t>
      </w:r>
      <w:r w:rsidRPr="003D0D52">
        <w:t>u</w:t>
      </w:r>
      <w:r w:rsidRPr="003D0D52">
        <w:t xml:space="preserve">niquer avec sa mère… </w:t>
      </w:r>
    </w:p>
    <w:p w:rsidR="00E379F2" w:rsidRPr="003D0D52" w:rsidRDefault="00E379F2" w:rsidP="00E379F2">
      <w:pPr>
        <w:pStyle w:val="extraitsi"/>
      </w:pPr>
      <w:r w:rsidRPr="003D0D52">
        <w:t xml:space="preserve">Le père devint furieux, </w:t>
      </w:r>
    </w:p>
    <w:p w:rsidR="00E379F2" w:rsidRPr="003D0D52" w:rsidRDefault="00E379F2" w:rsidP="00E379F2">
      <w:pPr>
        <w:pStyle w:val="extraitsi"/>
      </w:pPr>
      <w:r w:rsidRPr="003D0D52">
        <w:t xml:space="preserve">Il voulut « corriger » Rachel, </w:t>
      </w:r>
    </w:p>
    <w:p w:rsidR="00E379F2" w:rsidRPr="003D0D52" w:rsidRDefault="00E379F2" w:rsidP="00E379F2">
      <w:pPr>
        <w:pStyle w:val="extraitsi"/>
      </w:pPr>
      <w:r w:rsidRPr="003D0D52">
        <w:t xml:space="preserve">Mais cette fois, la mère prit peur </w:t>
      </w:r>
    </w:p>
    <w:p w:rsidR="00E379F2" w:rsidRPr="003D0D52" w:rsidRDefault="00E379F2" w:rsidP="00E379F2">
      <w:pPr>
        <w:pStyle w:val="extraitsi"/>
      </w:pPr>
      <w:r w:rsidRPr="003D0D52">
        <w:t>Et freina l’ardeur vengeresse et aveugle de son mari. Elle parl</w:t>
      </w:r>
      <w:r w:rsidRPr="003D0D52">
        <w:t>e</w:t>
      </w:r>
      <w:r w:rsidRPr="003D0D52">
        <w:t xml:space="preserve">menta à travers la porte avec sa fille, </w:t>
      </w:r>
    </w:p>
    <w:p w:rsidR="00E379F2" w:rsidRPr="003D0D52" w:rsidRDefault="00E379F2" w:rsidP="00E379F2">
      <w:pPr>
        <w:pStyle w:val="extraitsi"/>
      </w:pPr>
      <w:r w:rsidRPr="003D0D52">
        <w:t xml:space="preserve">Tenta de l’amadouer </w:t>
      </w:r>
    </w:p>
    <w:p w:rsidR="00E379F2" w:rsidRPr="003D0D52" w:rsidRDefault="00E379F2" w:rsidP="00E379F2">
      <w:pPr>
        <w:pStyle w:val="extraitsi"/>
      </w:pPr>
      <w:r w:rsidRPr="003D0D52">
        <w:t xml:space="preserve">En lui confectionnant ses plats favoris </w:t>
      </w:r>
    </w:p>
    <w:p w:rsidR="00E379F2" w:rsidRPr="003D0D52" w:rsidRDefault="00E379F2" w:rsidP="00E379F2">
      <w:pPr>
        <w:pStyle w:val="extraitsi"/>
      </w:pPr>
      <w:r w:rsidRPr="003D0D52">
        <w:t xml:space="preserve">Mais elle n’obtint qu’un refus obstiné … </w:t>
      </w:r>
    </w:p>
    <w:p w:rsidR="00E379F2" w:rsidRPr="003D0D52" w:rsidRDefault="00E379F2" w:rsidP="00E379F2">
      <w:pPr>
        <w:pStyle w:val="extraitsi"/>
      </w:pPr>
      <w:r w:rsidRPr="003D0D52">
        <w:t xml:space="preserve">Un jour où elles étaient seules à la maison </w:t>
      </w:r>
    </w:p>
    <w:p w:rsidR="00E379F2" w:rsidRPr="003D0D52" w:rsidRDefault="00E379F2" w:rsidP="00E379F2">
      <w:pPr>
        <w:pStyle w:val="extraitsi"/>
      </w:pPr>
      <w:r w:rsidRPr="003D0D52">
        <w:t>Elle obtint que Rachel ouvrît sa porte</w:t>
      </w:r>
    </w:p>
    <w:p w:rsidR="00E379F2" w:rsidRPr="003D0D52" w:rsidRDefault="00E379F2" w:rsidP="00E379F2">
      <w:pPr>
        <w:pStyle w:val="extraitsi"/>
      </w:pPr>
      <w:r w:rsidRPr="003D0D52">
        <w:t>Elle découvrit le désastre</w:t>
      </w:r>
    </w:p>
    <w:p w:rsidR="00E379F2" w:rsidRPr="003D0D52" w:rsidRDefault="00E379F2" w:rsidP="00E379F2">
      <w:pPr>
        <w:pStyle w:val="extraitsi"/>
      </w:pPr>
      <w:r w:rsidRPr="003D0D52">
        <w:t xml:space="preserve">Le désordre de la chambre, </w:t>
      </w:r>
    </w:p>
    <w:p w:rsidR="00E379F2" w:rsidRPr="003D0D52" w:rsidRDefault="00E379F2" w:rsidP="00E379F2">
      <w:pPr>
        <w:pStyle w:val="extraitsi"/>
      </w:pPr>
      <w:r w:rsidRPr="003D0D52">
        <w:t xml:space="preserve">L’odeur lourde et pénible d’un corps non lavé </w:t>
      </w:r>
    </w:p>
    <w:p w:rsidR="00E379F2" w:rsidRPr="003D0D52" w:rsidRDefault="00E379F2" w:rsidP="00E379F2">
      <w:pPr>
        <w:pStyle w:val="extraitsi"/>
      </w:pPr>
      <w:r w:rsidRPr="003D0D52">
        <w:t>Les vêtements tachés et nauséabonds</w:t>
      </w:r>
    </w:p>
    <w:p w:rsidR="00E379F2" w:rsidRPr="003D0D52" w:rsidRDefault="00E379F2" w:rsidP="00E379F2">
      <w:pPr>
        <w:pStyle w:val="extraitsi"/>
      </w:pPr>
      <w:r w:rsidRPr="003D0D52">
        <w:t xml:space="preserve">Les beaux cheveux de Rachel </w:t>
      </w:r>
    </w:p>
    <w:p w:rsidR="00E379F2" w:rsidRPr="003D0D52" w:rsidRDefault="00E379F2" w:rsidP="00E379F2">
      <w:pPr>
        <w:pStyle w:val="extraitsi"/>
      </w:pPr>
      <w:r w:rsidRPr="003D0D52">
        <w:t xml:space="preserve">Devenus gras, emmêlés, hirsutes, </w:t>
      </w:r>
    </w:p>
    <w:p w:rsidR="00E379F2" w:rsidRPr="003D0D52" w:rsidRDefault="00E379F2" w:rsidP="00E379F2">
      <w:pPr>
        <w:pStyle w:val="extraitsi"/>
      </w:pPr>
      <w:r w:rsidRPr="003D0D52">
        <w:t xml:space="preserve">Lui donnant l’apparence d’une démente… </w:t>
      </w:r>
    </w:p>
    <w:p w:rsidR="00E379F2" w:rsidRPr="003D0D52" w:rsidRDefault="00E379F2" w:rsidP="00E379F2">
      <w:pPr>
        <w:pStyle w:val="extraitsi"/>
      </w:pPr>
      <w:r w:rsidRPr="003D0D52">
        <w:t xml:space="preserve">La mère pleura, </w:t>
      </w:r>
    </w:p>
    <w:p w:rsidR="00E379F2" w:rsidRPr="003D0D52" w:rsidRDefault="00E379F2" w:rsidP="00E379F2">
      <w:pPr>
        <w:pStyle w:val="extraitsi"/>
      </w:pPr>
      <w:r w:rsidRPr="003D0D52">
        <w:t xml:space="preserve">Elle insista pour laver sa fille </w:t>
      </w:r>
    </w:p>
    <w:p w:rsidR="00E379F2" w:rsidRPr="003D0D52" w:rsidRDefault="00E379F2" w:rsidP="00E379F2">
      <w:pPr>
        <w:pStyle w:val="extraitsi"/>
      </w:pPr>
      <w:r w:rsidRPr="003D0D52">
        <w:t xml:space="preserve">Comme lorsqu’elle était petite, </w:t>
      </w:r>
    </w:p>
    <w:p w:rsidR="00E379F2" w:rsidRPr="003D0D52" w:rsidRDefault="00E379F2" w:rsidP="00E379F2">
      <w:pPr>
        <w:pStyle w:val="extraitsi"/>
      </w:pPr>
      <w:r w:rsidRPr="003D0D52">
        <w:t>Elle la coiffa, la changea, l’habilla décemment</w:t>
      </w:r>
    </w:p>
    <w:p w:rsidR="00E379F2" w:rsidRPr="003D0D52" w:rsidRDefault="00E379F2" w:rsidP="00E379F2">
      <w:pPr>
        <w:pStyle w:val="extraitsi"/>
      </w:pPr>
      <w:r w:rsidRPr="003D0D52">
        <w:t xml:space="preserve">La pomponna, la câlina. </w:t>
      </w:r>
    </w:p>
    <w:p w:rsidR="00E379F2" w:rsidRPr="003D0D52" w:rsidRDefault="00E379F2" w:rsidP="00E379F2">
      <w:pPr>
        <w:pStyle w:val="extraitsi"/>
      </w:pPr>
      <w:r w:rsidRPr="003D0D52">
        <w:t xml:space="preserve">Rachel était pour un temps redevenue son bébé. </w:t>
      </w:r>
    </w:p>
    <w:p w:rsidR="00E379F2" w:rsidRPr="003D0D52" w:rsidRDefault="00E379F2" w:rsidP="00E379F2">
      <w:pPr>
        <w:pStyle w:val="extraitsi"/>
      </w:pPr>
      <w:r w:rsidRPr="003D0D52">
        <w:t xml:space="preserve">Mais elle était là, inerte telle une poupée de chiffons </w:t>
      </w:r>
    </w:p>
    <w:p w:rsidR="00E379F2" w:rsidRPr="003D0D52" w:rsidRDefault="00E379F2" w:rsidP="00E379F2">
      <w:pPr>
        <w:pStyle w:val="extraitsi"/>
      </w:pPr>
      <w:r w:rsidRPr="003D0D52">
        <w:t>Elle laissa agir sa mère</w:t>
      </w:r>
    </w:p>
    <w:p w:rsidR="00E379F2" w:rsidRPr="003D0D52" w:rsidRDefault="00E379F2" w:rsidP="00E379F2">
      <w:pPr>
        <w:pStyle w:val="extraitsi"/>
      </w:pPr>
      <w:r w:rsidRPr="003D0D52">
        <w:t>Sans l’aider</w:t>
      </w:r>
    </w:p>
    <w:p w:rsidR="00E379F2" w:rsidRPr="003D0D52" w:rsidRDefault="00E379F2" w:rsidP="00E379F2">
      <w:pPr>
        <w:pStyle w:val="extraitsi"/>
      </w:pPr>
      <w:r w:rsidRPr="003D0D52">
        <w:t>Son regard était atone, ou même mort,</w:t>
      </w:r>
    </w:p>
    <w:p w:rsidR="00E379F2" w:rsidRPr="003D0D52" w:rsidRDefault="00E379F2" w:rsidP="00E379F2">
      <w:pPr>
        <w:pStyle w:val="extraitsi"/>
      </w:pPr>
      <w:r w:rsidRPr="003D0D52">
        <w:t xml:space="preserve">En tout cas éteint, inexpressif, </w:t>
      </w:r>
    </w:p>
    <w:p w:rsidR="00E379F2" w:rsidRPr="003D0D52" w:rsidRDefault="00E379F2" w:rsidP="00E379F2">
      <w:pPr>
        <w:pStyle w:val="extraitsi"/>
      </w:pPr>
      <w:r w:rsidRPr="003D0D52">
        <w:t xml:space="preserve">Ses membres étaient flasques, </w:t>
      </w:r>
    </w:p>
    <w:p w:rsidR="00E379F2" w:rsidRPr="003D0D52" w:rsidRDefault="00E379F2" w:rsidP="00E379F2">
      <w:pPr>
        <w:pStyle w:val="extraitsi"/>
      </w:pPr>
      <w:r w:rsidRPr="003D0D52">
        <w:t xml:space="preserve">Comme s’il s’agissait d’une marionnette </w:t>
      </w:r>
    </w:p>
    <w:p w:rsidR="00E379F2" w:rsidRPr="003D0D52" w:rsidRDefault="00E379F2" w:rsidP="00E379F2">
      <w:pPr>
        <w:pStyle w:val="extraitsi"/>
      </w:pPr>
      <w:r w:rsidRPr="003D0D52">
        <w:t xml:space="preserve">Ou d’un corps sans vie… </w:t>
      </w:r>
    </w:p>
    <w:p w:rsidR="00E379F2" w:rsidRPr="003D0D52" w:rsidRDefault="00E379F2" w:rsidP="00E379F2">
      <w:pPr>
        <w:pStyle w:val="extraitsi"/>
      </w:pPr>
      <w:r w:rsidRPr="003D0D52">
        <w:t>Une longue supplication</w:t>
      </w:r>
    </w:p>
    <w:p w:rsidR="00E379F2" w:rsidRPr="003D0D52" w:rsidRDefault="00E379F2" w:rsidP="00E379F2">
      <w:pPr>
        <w:pStyle w:val="extraitsi"/>
      </w:pPr>
      <w:r w:rsidRPr="003D0D52">
        <w:t>Sortit des lèvres de la mère</w:t>
      </w:r>
    </w:p>
    <w:p w:rsidR="00E379F2" w:rsidRPr="003D0D52" w:rsidRDefault="00E379F2" w:rsidP="00E379F2">
      <w:pPr>
        <w:pStyle w:val="extraitsi"/>
      </w:pPr>
      <w:r w:rsidRPr="003D0D52">
        <w:t xml:space="preserve">Soudain en larmes, défaite, désespérée. </w:t>
      </w:r>
    </w:p>
    <w:p w:rsidR="00E379F2" w:rsidRPr="003D0D52" w:rsidRDefault="00E379F2" w:rsidP="00E379F2">
      <w:pPr>
        <w:pStyle w:val="extraitsi"/>
      </w:pPr>
      <w:r w:rsidRPr="003D0D52">
        <w:t xml:space="preserve">Rachel comprit cette détresse </w:t>
      </w:r>
    </w:p>
    <w:p w:rsidR="00E379F2" w:rsidRPr="003D0D52" w:rsidRDefault="00E379F2" w:rsidP="00E379F2">
      <w:pPr>
        <w:pStyle w:val="extraitsi"/>
      </w:pPr>
      <w:r w:rsidRPr="003D0D52">
        <w:t>Elle acce</w:t>
      </w:r>
      <w:r w:rsidRPr="003D0D52">
        <w:t>p</w:t>
      </w:r>
      <w:r w:rsidRPr="003D0D52">
        <w:t xml:space="preserve">ta un bouillon </w:t>
      </w:r>
    </w:p>
    <w:p w:rsidR="00E379F2" w:rsidRPr="003D0D52" w:rsidRDefault="00E379F2" w:rsidP="00E379F2">
      <w:pPr>
        <w:pStyle w:val="extraitsi"/>
      </w:pPr>
      <w:r w:rsidRPr="003D0D52">
        <w:t>Et sans un mot se r</w:t>
      </w:r>
      <w:r w:rsidRPr="003D0D52">
        <w:t>e</w:t>
      </w:r>
      <w:r w:rsidRPr="003D0D52">
        <w:t>coucha</w:t>
      </w:r>
    </w:p>
    <w:p w:rsidR="00E379F2" w:rsidRPr="003D0D52" w:rsidRDefault="00E379F2" w:rsidP="00E379F2">
      <w:pPr>
        <w:pStyle w:val="extraitsi"/>
      </w:pPr>
      <w:r w:rsidRPr="003D0D52">
        <w:t xml:space="preserve">Tandis que sa mère rangeait et aérait la chambre. </w:t>
      </w:r>
    </w:p>
    <w:p w:rsidR="00E379F2" w:rsidRPr="003D0D52" w:rsidRDefault="00E379F2" w:rsidP="00E379F2">
      <w:pPr>
        <w:pStyle w:val="extraitsi"/>
      </w:pPr>
      <w:r w:rsidRPr="003D0D52">
        <w:t xml:space="preserve">Rachel se releva soudain </w:t>
      </w:r>
    </w:p>
    <w:p w:rsidR="00E379F2" w:rsidRPr="003D0D52" w:rsidRDefault="00E379F2" w:rsidP="00E379F2">
      <w:pPr>
        <w:pStyle w:val="extraitsi"/>
      </w:pPr>
      <w:r w:rsidRPr="003D0D52">
        <w:t xml:space="preserve">Elle tira sa mère par une manche </w:t>
      </w:r>
    </w:p>
    <w:p w:rsidR="00E379F2" w:rsidRPr="003D0D52" w:rsidRDefault="00E379F2" w:rsidP="00E379F2">
      <w:pPr>
        <w:pStyle w:val="extraitsi"/>
      </w:pPr>
      <w:r w:rsidRPr="003D0D52">
        <w:t>Et sans violence la ra</w:t>
      </w:r>
      <w:r w:rsidRPr="003D0D52">
        <w:t>c</w:t>
      </w:r>
      <w:r w:rsidRPr="003D0D52">
        <w:t xml:space="preserve">compagna jusqu’à la porte </w:t>
      </w:r>
    </w:p>
    <w:p w:rsidR="00E379F2" w:rsidRPr="003D0D52" w:rsidRDefault="00E379F2" w:rsidP="00E379F2">
      <w:pPr>
        <w:pStyle w:val="extraitsi"/>
      </w:pPr>
      <w:r w:rsidRPr="003D0D52">
        <w:t>Et se mura à nouveau dans le silence et l’isolement. Pl</w:t>
      </w:r>
      <w:r w:rsidRPr="003D0D52">
        <w:t>u</w:t>
      </w:r>
      <w:r w:rsidRPr="003D0D52">
        <w:t>sieurs sema</w:t>
      </w:r>
      <w:r w:rsidRPr="003D0D52">
        <w:t>i</w:t>
      </w:r>
      <w:r w:rsidRPr="003D0D52">
        <w:t xml:space="preserve">nes se passèrent ainsi, </w:t>
      </w:r>
    </w:p>
    <w:p w:rsidR="00E379F2" w:rsidRPr="003D0D52" w:rsidRDefault="00E379F2" w:rsidP="00E379F2">
      <w:pPr>
        <w:pStyle w:val="extraitsi"/>
      </w:pPr>
      <w:r w:rsidRPr="003D0D52">
        <w:t xml:space="preserve">Le père frôla l’apoplexie </w:t>
      </w:r>
    </w:p>
    <w:p w:rsidR="00E379F2" w:rsidRPr="003D0D52" w:rsidRDefault="00E379F2" w:rsidP="00E379F2">
      <w:pPr>
        <w:pStyle w:val="extraitsi"/>
      </w:pPr>
      <w:r w:rsidRPr="003D0D52">
        <w:t xml:space="preserve">Tant sa colère grondait. </w:t>
      </w:r>
    </w:p>
    <w:p w:rsidR="00E379F2" w:rsidRPr="003D0D52" w:rsidRDefault="00E379F2" w:rsidP="00E379F2">
      <w:pPr>
        <w:pStyle w:val="extraitsi"/>
      </w:pPr>
      <w:r w:rsidRPr="003D0D52">
        <w:t>Ju</w:t>
      </w:r>
      <w:r w:rsidRPr="003D0D52">
        <w:t>s</w:t>
      </w:r>
      <w:r w:rsidRPr="003D0D52">
        <w:t xml:space="preserve">qu’à ce qu’un jour, </w:t>
      </w:r>
    </w:p>
    <w:p w:rsidR="00E379F2" w:rsidRPr="003D0D52" w:rsidRDefault="00E379F2" w:rsidP="00E379F2">
      <w:pPr>
        <w:pStyle w:val="extraitsi"/>
      </w:pPr>
      <w:r w:rsidRPr="003D0D52">
        <w:t xml:space="preserve">Sous la menace du père </w:t>
      </w:r>
    </w:p>
    <w:p w:rsidR="00E379F2" w:rsidRPr="003D0D52" w:rsidRDefault="00E379F2" w:rsidP="00E379F2">
      <w:pPr>
        <w:pStyle w:val="extraitsi"/>
      </w:pPr>
      <w:r w:rsidRPr="003D0D52">
        <w:t xml:space="preserve">Et les supplications de la mère </w:t>
      </w:r>
    </w:p>
    <w:p w:rsidR="00E379F2" w:rsidRPr="003D0D52" w:rsidRDefault="00E379F2" w:rsidP="00E379F2">
      <w:pPr>
        <w:pStyle w:val="extraitsi"/>
      </w:pPr>
      <w:r w:rsidRPr="003D0D52">
        <w:t xml:space="preserve">Qui l’implorait de leur dire </w:t>
      </w:r>
    </w:p>
    <w:p w:rsidR="00E379F2" w:rsidRPr="003D0D52" w:rsidRDefault="00E379F2" w:rsidP="00E379F2">
      <w:pPr>
        <w:pStyle w:val="extraitsi"/>
      </w:pPr>
      <w:r w:rsidRPr="003D0D52">
        <w:t xml:space="preserve">Comment ils pouvaient l’aider, </w:t>
      </w:r>
    </w:p>
    <w:p w:rsidR="00E379F2" w:rsidRPr="003D0D52" w:rsidRDefault="00E379F2" w:rsidP="00E379F2">
      <w:pPr>
        <w:pStyle w:val="extraitsi"/>
      </w:pPr>
      <w:r w:rsidRPr="003D0D52">
        <w:t>Rachel hurla en se tenant les joues des deux mains</w:t>
      </w:r>
    </w:p>
    <w:p w:rsidR="00E379F2" w:rsidRPr="003D0D52" w:rsidRDefault="00E379F2" w:rsidP="00E379F2">
      <w:pPr>
        <w:pStyle w:val="extraitsi"/>
      </w:pPr>
      <w:r w:rsidRPr="003D0D52">
        <w:t xml:space="preserve">« Nicole, Nicole, je veux Nicole ! »… </w:t>
      </w:r>
    </w:p>
    <w:p w:rsidR="00E379F2" w:rsidRPr="003D0D52" w:rsidRDefault="00E379F2" w:rsidP="00E379F2">
      <w:pPr>
        <w:pStyle w:val="extraitsi"/>
      </w:pPr>
      <w:r w:rsidRPr="003D0D52">
        <w:t xml:space="preserve">Le père céda et accepta le retour de l’exclue. </w:t>
      </w:r>
    </w:p>
    <w:p w:rsidR="00E379F2" w:rsidRPr="003D0D52" w:rsidRDefault="00E379F2" w:rsidP="00E379F2">
      <w:pPr>
        <w:pStyle w:val="extraitsi"/>
      </w:pPr>
      <w:r w:rsidRPr="003D0D52">
        <w:t>Nicole arriva</w:t>
      </w:r>
    </w:p>
    <w:p w:rsidR="00E379F2" w:rsidRPr="003D0D52" w:rsidRDefault="00E379F2" w:rsidP="00E379F2">
      <w:pPr>
        <w:pStyle w:val="extraitsi"/>
      </w:pPr>
      <w:r w:rsidRPr="003D0D52">
        <w:t>Elle se précipita dans la chambre de Rachel</w:t>
      </w:r>
    </w:p>
    <w:p w:rsidR="00E379F2" w:rsidRPr="003D0D52" w:rsidRDefault="00E379F2" w:rsidP="00E379F2">
      <w:pPr>
        <w:pStyle w:val="extraitsi"/>
      </w:pPr>
      <w:r w:rsidRPr="003D0D52">
        <w:t>La prit tendrement dans ses bras</w:t>
      </w:r>
    </w:p>
    <w:p w:rsidR="00E379F2" w:rsidRPr="003D0D52" w:rsidRDefault="00E379F2" w:rsidP="00E379F2">
      <w:pPr>
        <w:pStyle w:val="extraitsi"/>
      </w:pPr>
      <w:r w:rsidRPr="003D0D52">
        <w:t>Elle exigea avec fermeté, mais aussi avec sa douceur co</w:t>
      </w:r>
      <w:r w:rsidRPr="003D0D52">
        <w:t>u</w:t>
      </w:r>
      <w:r w:rsidRPr="003D0D52">
        <w:t>tumière</w:t>
      </w:r>
    </w:p>
    <w:p w:rsidR="00E379F2" w:rsidRPr="003D0D52" w:rsidRDefault="00E379F2" w:rsidP="00E379F2">
      <w:pPr>
        <w:pStyle w:val="extraitsi"/>
      </w:pPr>
      <w:r w:rsidRPr="003D0D52">
        <w:t>Qu’on lui confiât cette épave</w:t>
      </w:r>
    </w:p>
    <w:p w:rsidR="00E379F2" w:rsidRPr="003D0D52" w:rsidRDefault="00E379F2" w:rsidP="00E379F2">
      <w:pPr>
        <w:pStyle w:val="extraitsi"/>
      </w:pPr>
      <w:r w:rsidRPr="003D0D52">
        <w:t>Qui n’avait plus confiance qu’en elle, Nicole</w:t>
      </w:r>
    </w:p>
    <w:p w:rsidR="00E379F2" w:rsidRPr="003D0D52" w:rsidRDefault="00E379F2" w:rsidP="00E379F2">
      <w:pPr>
        <w:pStyle w:val="extraitsi"/>
      </w:pPr>
      <w:r w:rsidRPr="003D0D52">
        <w:t>Elle saurait l’aider</w:t>
      </w:r>
    </w:p>
    <w:p w:rsidR="00E379F2" w:rsidRPr="003D0D52" w:rsidRDefault="00E379F2" w:rsidP="00E379F2">
      <w:pPr>
        <w:pStyle w:val="extraitsi"/>
      </w:pPr>
      <w:r w:rsidRPr="003D0D52">
        <w:t>Elle la connaissait mieux que personne</w:t>
      </w:r>
    </w:p>
    <w:p w:rsidR="00E379F2" w:rsidRPr="003D0D52" w:rsidRDefault="00E379F2" w:rsidP="00E379F2">
      <w:pPr>
        <w:pStyle w:val="extraitsi"/>
      </w:pPr>
      <w:r w:rsidRPr="003D0D52">
        <w:t>Elle la comprenait</w:t>
      </w:r>
    </w:p>
    <w:p w:rsidR="00E379F2" w:rsidRPr="003D0D52" w:rsidRDefault="00E379F2" w:rsidP="00E379F2">
      <w:pPr>
        <w:pStyle w:val="extraitsi"/>
      </w:pPr>
      <w:r w:rsidRPr="003D0D52">
        <w:t xml:space="preserve">La mère fit taire le père </w:t>
      </w:r>
    </w:p>
    <w:p w:rsidR="00E379F2" w:rsidRPr="003D0D52" w:rsidRDefault="00E379F2" w:rsidP="00E379F2">
      <w:pPr>
        <w:pStyle w:val="extraitsi"/>
      </w:pPr>
      <w:r w:rsidRPr="003D0D52">
        <w:t>Qui tenta de s’y opposer :</w:t>
      </w:r>
    </w:p>
    <w:p w:rsidR="00E379F2" w:rsidRPr="003D0D52" w:rsidRDefault="00E379F2" w:rsidP="00E379F2">
      <w:pPr>
        <w:spacing w:before="120" w:after="120"/>
        <w:jc w:val="both"/>
        <w:rPr>
          <w:szCs w:val="28"/>
        </w:rPr>
      </w:pPr>
      <w:r w:rsidRPr="003D0D52">
        <w:rPr>
          <w:i/>
          <w:szCs w:val="28"/>
        </w:rPr>
        <w:t>« </w:t>
      </w:r>
      <w:r w:rsidRPr="003D0D52">
        <w:rPr>
          <w:szCs w:val="28"/>
        </w:rPr>
        <w:t>Si tu aimes ta fille comme tu le prétends</w:t>
      </w:r>
    </w:p>
    <w:p w:rsidR="00E379F2" w:rsidRPr="003D0D52" w:rsidRDefault="00E379F2" w:rsidP="00E379F2">
      <w:pPr>
        <w:spacing w:before="120" w:after="120"/>
        <w:jc w:val="both"/>
        <w:rPr>
          <w:i/>
          <w:szCs w:val="28"/>
        </w:rPr>
      </w:pPr>
      <w:r w:rsidRPr="003D0D52">
        <w:rPr>
          <w:szCs w:val="28"/>
        </w:rPr>
        <w:t>Alors laisse-la vivre</w:t>
      </w:r>
      <w:r w:rsidRPr="003D0D52">
        <w:rPr>
          <w:i/>
          <w:szCs w:val="28"/>
        </w:rPr>
        <w:t xml:space="preserve"> ! » </w:t>
      </w:r>
    </w:p>
    <w:p w:rsidR="00E379F2" w:rsidRPr="003D0D52" w:rsidRDefault="00E379F2" w:rsidP="00E379F2">
      <w:pPr>
        <w:spacing w:before="120" w:after="120"/>
        <w:jc w:val="both"/>
        <w:rPr>
          <w:szCs w:val="28"/>
        </w:rPr>
      </w:pPr>
    </w:p>
    <w:p w:rsidR="00E379F2" w:rsidRPr="003D0D52" w:rsidRDefault="00E379F2" w:rsidP="00E379F2">
      <w:pPr>
        <w:spacing w:before="120" w:after="120"/>
        <w:jc w:val="both"/>
        <w:rPr>
          <w:szCs w:val="28"/>
        </w:rPr>
      </w:pPr>
      <w:r w:rsidRPr="003D0D52">
        <w:rPr>
          <w:szCs w:val="28"/>
        </w:rPr>
        <w:t>Revenons à présent au roman de Mauriac :</w:t>
      </w:r>
    </w:p>
    <w:p w:rsidR="00E379F2" w:rsidRDefault="00E379F2" w:rsidP="00E379F2">
      <w:pPr>
        <w:spacing w:before="120" w:after="120"/>
        <w:jc w:val="both"/>
        <w:rPr>
          <w:szCs w:val="28"/>
        </w:rPr>
      </w:pPr>
    </w:p>
    <w:p w:rsidR="00E379F2" w:rsidRPr="003D0D52" w:rsidRDefault="00E379F2" w:rsidP="00E379F2">
      <w:pPr>
        <w:spacing w:before="120" w:after="120"/>
        <w:jc w:val="both"/>
        <w:rPr>
          <w:szCs w:val="28"/>
        </w:rPr>
      </w:pPr>
      <w:r w:rsidRPr="003D0D52">
        <w:rPr>
          <w:szCs w:val="28"/>
        </w:rPr>
        <w:t>Le roman débute par la mort de Michel Frontenac, qui dir</w:t>
      </w:r>
      <w:r w:rsidRPr="003D0D52">
        <w:rPr>
          <w:szCs w:val="28"/>
        </w:rPr>
        <w:t>i</w:t>
      </w:r>
      <w:r w:rsidRPr="003D0D52">
        <w:rPr>
          <w:szCs w:val="28"/>
        </w:rPr>
        <w:t>geait l’entreprise familiale de commerce de bois des Landes. Son frère X</w:t>
      </w:r>
      <w:r w:rsidRPr="003D0D52">
        <w:rPr>
          <w:szCs w:val="28"/>
        </w:rPr>
        <w:t>a</w:t>
      </w:r>
      <w:r w:rsidRPr="003D0D52">
        <w:rPr>
          <w:szCs w:val="28"/>
        </w:rPr>
        <w:t>vier n’a nullement l’intention de reprendre le flambeau et préfère re</w:t>
      </w:r>
      <w:r w:rsidRPr="003D0D52">
        <w:rPr>
          <w:szCs w:val="28"/>
        </w:rPr>
        <w:t>s</w:t>
      </w:r>
      <w:r w:rsidRPr="003D0D52">
        <w:rPr>
          <w:szCs w:val="28"/>
        </w:rPr>
        <w:t>ter dans son étude d’Angoulême. La veuve de Michel, Blanche va d</w:t>
      </w:r>
      <w:r w:rsidRPr="003D0D52">
        <w:rPr>
          <w:szCs w:val="28"/>
        </w:rPr>
        <w:t>é</w:t>
      </w:r>
      <w:r w:rsidRPr="003D0D52">
        <w:rPr>
          <w:szCs w:val="28"/>
        </w:rPr>
        <w:t>sormais r</w:t>
      </w:r>
      <w:r w:rsidRPr="003D0D52">
        <w:rPr>
          <w:szCs w:val="28"/>
        </w:rPr>
        <w:t>é</w:t>
      </w:r>
      <w:r w:rsidRPr="003D0D52">
        <w:rPr>
          <w:szCs w:val="28"/>
        </w:rPr>
        <w:t>gner sur le clan et s’occuper de ses cinq enfants : 3 garçons et deux filles qui sont à peine me</w:t>
      </w:r>
      <w:r w:rsidRPr="003D0D52">
        <w:rPr>
          <w:szCs w:val="28"/>
        </w:rPr>
        <w:t>n</w:t>
      </w:r>
      <w:r w:rsidRPr="003D0D52">
        <w:rPr>
          <w:szCs w:val="28"/>
        </w:rPr>
        <w:t>tionnées dans le roman. Le clan est très attaché à la religion c</w:t>
      </w:r>
      <w:r w:rsidRPr="003D0D52">
        <w:rPr>
          <w:szCs w:val="28"/>
        </w:rPr>
        <w:t>a</w:t>
      </w:r>
      <w:r w:rsidRPr="003D0D52">
        <w:rPr>
          <w:szCs w:val="28"/>
        </w:rPr>
        <w:t>tholique, à la terre (plusieurs domaines de pins et de vignes), aux traditions et à la « bonne moralité ». Les trois garçons : Jean-Louis que la philosophie passionne, Yves le poète, et José « l’aventurier ». Seul le devoir familial va contraindre l’aîné des garçons Jean-Louis à se dévouer pour poursuivre la « mission » pate</w:t>
      </w:r>
      <w:r w:rsidRPr="003D0D52">
        <w:rPr>
          <w:szCs w:val="28"/>
        </w:rPr>
        <w:t>r</w:t>
      </w:r>
      <w:r w:rsidRPr="003D0D52">
        <w:rPr>
          <w:szCs w:val="28"/>
        </w:rPr>
        <w:t>nelle. Il va ainsi faire vivre le clan matériellement, ses fr</w:t>
      </w:r>
      <w:r w:rsidRPr="003D0D52">
        <w:rPr>
          <w:szCs w:val="28"/>
        </w:rPr>
        <w:t>è</w:t>
      </w:r>
      <w:r w:rsidRPr="003D0D52">
        <w:rPr>
          <w:szCs w:val="28"/>
        </w:rPr>
        <w:t xml:space="preserve">res n’ayant aucun souci de gestion puisque Jean-Louis veille à tout. </w:t>
      </w:r>
    </w:p>
    <w:p w:rsidR="00E379F2" w:rsidRPr="003D0D52" w:rsidRDefault="00E379F2" w:rsidP="00E379F2">
      <w:pPr>
        <w:spacing w:before="120" w:after="120"/>
        <w:jc w:val="both"/>
        <w:rPr>
          <w:szCs w:val="28"/>
        </w:rPr>
      </w:pPr>
      <w:r w:rsidRPr="003D0D52">
        <w:rPr>
          <w:szCs w:val="28"/>
        </w:rPr>
        <w:t>Sa passion pour les sciences humaines va conduire ce dernier à pr</w:t>
      </w:r>
      <w:r w:rsidRPr="003D0D52">
        <w:rPr>
          <w:szCs w:val="28"/>
        </w:rPr>
        <w:t>o</w:t>
      </w:r>
      <w:r w:rsidRPr="003D0D52">
        <w:rPr>
          <w:szCs w:val="28"/>
        </w:rPr>
        <w:t>poser à ses employés un autre type de relations. Il se situe dans le catholicisme s</w:t>
      </w:r>
      <w:r w:rsidRPr="003D0D52">
        <w:rPr>
          <w:szCs w:val="28"/>
        </w:rPr>
        <w:t>o</w:t>
      </w:r>
      <w:r w:rsidRPr="003D0D52">
        <w:rPr>
          <w:szCs w:val="28"/>
        </w:rPr>
        <w:t xml:space="preserve">cial du Sillon. </w:t>
      </w:r>
    </w:p>
    <w:p w:rsidR="00E379F2" w:rsidRPr="003D0D52" w:rsidRDefault="00E379F2" w:rsidP="00E379F2">
      <w:pPr>
        <w:spacing w:before="120" w:after="120"/>
        <w:jc w:val="both"/>
        <w:rPr>
          <w:szCs w:val="28"/>
        </w:rPr>
      </w:pPr>
      <w:r w:rsidRPr="003D0D52">
        <w:rPr>
          <w:szCs w:val="28"/>
        </w:rPr>
        <w:t>Yves, le poète, mène une vie mondaine, fréquente les salons de la c</w:t>
      </w:r>
      <w:r w:rsidRPr="003D0D52">
        <w:rPr>
          <w:szCs w:val="28"/>
        </w:rPr>
        <w:t>a</w:t>
      </w:r>
      <w:r w:rsidRPr="003D0D52">
        <w:rPr>
          <w:szCs w:val="28"/>
        </w:rPr>
        <w:t xml:space="preserve">pitale. Il va publier au Mercure de France est sera même apprécié par André Gide. </w:t>
      </w:r>
    </w:p>
    <w:p w:rsidR="00E379F2" w:rsidRPr="003D0D52" w:rsidRDefault="00E379F2" w:rsidP="00E379F2">
      <w:pPr>
        <w:spacing w:before="120" w:after="120"/>
        <w:jc w:val="both"/>
        <w:rPr>
          <w:szCs w:val="28"/>
        </w:rPr>
      </w:pPr>
      <w:r w:rsidRPr="003D0D52">
        <w:rPr>
          <w:szCs w:val="28"/>
        </w:rPr>
        <w:t>Quant au troisième mâle de la fratrie, José, dilapidant ses r</w:t>
      </w:r>
      <w:r w:rsidRPr="003D0D52">
        <w:rPr>
          <w:szCs w:val="28"/>
        </w:rPr>
        <w:t>e</w:t>
      </w:r>
      <w:r w:rsidRPr="003D0D52">
        <w:rPr>
          <w:szCs w:val="28"/>
        </w:rPr>
        <w:t>venus pour une danseuse de cabaret, la famille, réunie en conseil le somme de s’engager dans l’armée. José va ainsi être envoyé au Maroc, pays en proie aux soulèvements tant au sud qu’au nord et devenu Protect</w:t>
      </w:r>
      <w:r w:rsidRPr="003D0D52">
        <w:rPr>
          <w:szCs w:val="28"/>
        </w:rPr>
        <w:t>o</w:t>
      </w:r>
      <w:r w:rsidRPr="003D0D52">
        <w:rPr>
          <w:szCs w:val="28"/>
        </w:rPr>
        <w:t>rat français par traité en 1912, à l’appel du sultan Moulay Hafid tot</w:t>
      </w:r>
      <w:r w:rsidRPr="003D0D52">
        <w:rPr>
          <w:szCs w:val="28"/>
        </w:rPr>
        <w:t>a</w:t>
      </w:r>
      <w:r w:rsidRPr="003D0D52">
        <w:rPr>
          <w:szCs w:val="28"/>
        </w:rPr>
        <w:t>lement dépassé par les év</w:t>
      </w:r>
      <w:r w:rsidRPr="003D0D52">
        <w:rPr>
          <w:szCs w:val="28"/>
        </w:rPr>
        <w:t>é</w:t>
      </w:r>
      <w:r w:rsidRPr="003D0D52">
        <w:rPr>
          <w:szCs w:val="28"/>
        </w:rPr>
        <w:t xml:space="preserve">nements. </w:t>
      </w:r>
    </w:p>
    <w:p w:rsidR="00E379F2" w:rsidRPr="003D0D52" w:rsidRDefault="00E379F2" w:rsidP="00E379F2">
      <w:pPr>
        <w:spacing w:before="120" w:after="120"/>
        <w:jc w:val="both"/>
        <w:rPr>
          <w:szCs w:val="28"/>
        </w:rPr>
      </w:pPr>
    </w:p>
    <w:p w:rsidR="00E379F2" w:rsidRPr="003D0D52" w:rsidRDefault="00E379F2" w:rsidP="00E379F2">
      <w:pPr>
        <w:spacing w:before="120" w:after="120"/>
        <w:jc w:val="both"/>
        <w:rPr>
          <w:szCs w:val="28"/>
        </w:rPr>
      </w:pPr>
      <w:r w:rsidRPr="003D0D52">
        <w:rPr>
          <w:szCs w:val="28"/>
        </w:rPr>
        <w:t>Jean-Louis tombe malade, Xavier, fidèle aux lois tacites du clan familial dont il est en fait l’otage, va abandonner la tra</w:t>
      </w:r>
      <w:r w:rsidRPr="003D0D52">
        <w:rPr>
          <w:szCs w:val="28"/>
        </w:rPr>
        <w:t>n</w:t>
      </w:r>
      <w:r w:rsidRPr="003D0D52">
        <w:rPr>
          <w:szCs w:val="28"/>
        </w:rPr>
        <w:t>quillité de sa vie à Angoulême et une maîtresse clandestine (une lingère qu’il entr</w:t>
      </w:r>
      <w:r w:rsidRPr="003D0D52">
        <w:rPr>
          <w:szCs w:val="28"/>
        </w:rPr>
        <w:t>e</w:t>
      </w:r>
      <w:r w:rsidRPr="003D0D52">
        <w:rPr>
          <w:szCs w:val="28"/>
        </w:rPr>
        <w:t>tient matériellement) pour aider son frère a</w:t>
      </w:r>
      <w:r w:rsidRPr="003D0D52">
        <w:rPr>
          <w:szCs w:val="28"/>
        </w:rPr>
        <w:t>î</w:t>
      </w:r>
      <w:r w:rsidRPr="003D0D52">
        <w:rPr>
          <w:szCs w:val="28"/>
        </w:rPr>
        <w:t>né. Mais Xavier retrouvera sa lingère avec laquelle il vivra ju</w:t>
      </w:r>
      <w:r w:rsidRPr="003D0D52">
        <w:rPr>
          <w:szCs w:val="28"/>
        </w:rPr>
        <w:t>s</w:t>
      </w:r>
      <w:r w:rsidRPr="003D0D52">
        <w:rPr>
          <w:szCs w:val="28"/>
        </w:rPr>
        <w:t xml:space="preserve">qu’au bout. </w:t>
      </w:r>
    </w:p>
    <w:p w:rsidR="00E379F2" w:rsidRPr="003D0D52" w:rsidRDefault="00E379F2" w:rsidP="00E379F2">
      <w:pPr>
        <w:spacing w:before="120" w:after="120"/>
        <w:jc w:val="both"/>
        <w:rPr>
          <w:szCs w:val="27"/>
        </w:rPr>
      </w:pPr>
      <w:r w:rsidRPr="003D0D52">
        <w:rPr>
          <w:szCs w:val="27"/>
        </w:rPr>
        <w:t>Comme dans tous ses romans, Mauriac analyse avec finesse, préc</w:t>
      </w:r>
      <w:r w:rsidRPr="003D0D52">
        <w:rPr>
          <w:szCs w:val="27"/>
        </w:rPr>
        <w:t>i</w:t>
      </w:r>
      <w:r w:rsidRPr="003D0D52">
        <w:rPr>
          <w:szCs w:val="27"/>
        </w:rPr>
        <w:t>sion ses personnages à la psychologie complexe et tortue</w:t>
      </w:r>
      <w:r w:rsidRPr="003D0D52">
        <w:rPr>
          <w:szCs w:val="27"/>
        </w:rPr>
        <w:t>u</w:t>
      </w:r>
      <w:r w:rsidRPr="003D0D52">
        <w:rPr>
          <w:szCs w:val="27"/>
        </w:rPr>
        <w:t xml:space="preserve">se. Un régal quant à la beauté, la pureté de la langue. </w:t>
      </w:r>
    </w:p>
    <w:p w:rsidR="00E379F2" w:rsidRPr="003D0D52" w:rsidRDefault="00E379F2" w:rsidP="00E379F2">
      <w:pPr>
        <w:spacing w:before="120" w:after="120"/>
        <w:jc w:val="both"/>
        <w:rPr>
          <w:bCs/>
          <w:i/>
          <w:iCs/>
          <w:szCs w:val="36"/>
        </w:rPr>
      </w:pPr>
    </w:p>
    <w:p w:rsidR="00E379F2" w:rsidRPr="003D0D52" w:rsidRDefault="00E379F2" w:rsidP="00E379F2">
      <w:pPr>
        <w:pStyle w:val="planche"/>
      </w:pPr>
      <w:r w:rsidRPr="003D0D52">
        <w:t>L’enfant chargé de chaînes</w:t>
      </w:r>
    </w:p>
    <w:p w:rsidR="00E379F2" w:rsidRPr="003D0D52" w:rsidRDefault="00E379F2" w:rsidP="00E379F2">
      <w:pPr>
        <w:spacing w:before="120" w:after="120"/>
        <w:jc w:val="both"/>
        <w:rPr>
          <w:bCs/>
          <w:i/>
          <w:iCs/>
          <w:szCs w:val="28"/>
        </w:rPr>
      </w:pPr>
    </w:p>
    <w:p w:rsidR="00E379F2" w:rsidRPr="003D0D52" w:rsidRDefault="00E379F2" w:rsidP="00E379F2">
      <w:pPr>
        <w:spacing w:before="120" w:after="120"/>
        <w:jc w:val="both"/>
        <w:rPr>
          <w:i/>
          <w:szCs w:val="28"/>
          <w:shd w:val="clear" w:color="auto" w:fill="FFFFFF"/>
        </w:rPr>
      </w:pPr>
      <w:r w:rsidRPr="003D0D52">
        <w:rPr>
          <w:szCs w:val="28"/>
          <w:shd w:val="clear" w:color="auto" w:fill="FFFFFF"/>
        </w:rPr>
        <w:t>Donnons la parole à l’auteur car qui mieux que lui peut pa</w:t>
      </w:r>
      <w:r w:rsidRPr="003D0D52">
        <w:rPr>
          <w:szCs w:val="28"/>
          <w:shd w:val="clear" w:color="auto" w:fill="FFFFFF"/>
        </w:rPr>
        <w:t>r</w:t>
      </w:r>
      <w:r w:rsidRPr="003D0D52">
        <w:rPr>
          <w:szCs w:val="28"/>
          <w:shd w:val="clear" w:color="auto" w:fill="FFFFFF"/>
        </w:rPr>
        <w:t>ler de ce roman de jeunesse</w:t>
      </w:r>
      <w:r w:rsidRPr="003D0D52">
        <w:rPr>
          <w:i/>
          <w:szCs w:val="28"/>
          <w:shd w:val="clear" w:color="auto" w:fill="FFFFFF"/>
        </w:rPr>
        <w:t> ? :</w:t>
      </w:r>
    </w:p>
    <w:p w:rsidR="00E379F2" w:rsidRDefault="00E379F2" w:rsidP="00E379F2">
      <w:pPr>
        <w:pStyle w:val="extraitsi"/>
        <w:rPr>
          <w:shd w:val="clear" w:color="auto" w:fill="FFFFFF"/>
        </w:rPr>
      </w:pPr>
    </w:p>
    <w:p w:rsidR="00E379F2" w:rsidRPr="003D0D52" w:rsidRDefault="00E379F2" w:rsidP="00E379F2">
      <w:pPr>
        <w:pStyle w:val="extraitsi"/>
      </w:pPr>
      <w:r w:rsidRPr="003D0D52">
        <w:rPr>
          <w:shd w:val="clear" w:color="auto" w:fill="FFFFFF"/>
        </w:rPr>
        <w:t>« L'Enfant chargé de chaînes est mon premier roman. La Revue Le Mercure de France le publia vers 1912, et il parut en librairie l'année suivante. Dès 1909, j'en avais écrit les princ</w:t>
      </w:r>
      <w:r w:rsidRPr="003D0D52">
        <w:rPr>
          <w:shd w:val="clear" w:color="auto" w:fill="FFFFFF"/>
        </w:rPr>
        <w:t>i</w:t>
      </w:r>
      <w:r w:rsidRPr="003D0D52">
        <w:rPr>
          <w:shd w:val="clear" w:color="auto" w:fill="FFFFFF"/>
        </w:rPr>
        <w:t>paux chapitres. Il ne s'agit point ici de demander grâce pour les évidentes faiblesses de ce petit l</w:t>
      </w:r>
      <w:r w:rsidRPr="003D0D52">
        <w:rPr>
          <w:shd w:val="clear" w:color="auto" w:fill="FFFFFF"/>
        </w:rPr>
        <w:t>i</w:t>
      </w:r>
      <w:r w:rsidRPr="003D0D52">
        <w:rPr>
          <w:shd w:val="clear" w:color="auto" w:fill="FFFFFF"/>
        </w:rPr>
        <w:t>vre, ni pour son ridicule héros, mais simplement d'avertir le lecteur qui peut-être se scandalis</w:t>
      </w:r>
      <w:r w:rsidRPr="003D0D52">
        <w:rPr>
          <w:shd w:val="clear" w:color="auto" w:fill="FFFFFF"/>
        </w:rPr>
        <w:t>e</w:t>
      </w:r>
      <w:r w:rsidRPr="003D0D52">
        <w:rPr>
          <w:shd w:val="clear" w:color="auto" w:fill="FFFFFF"/>
        </w:rPr>
        <w:t>rait de ce que mes personnages payent vingt francs, à Mon</w:t>
      </w:r>
      <w:r w:rsidRPr="003D0D52">
        <w:rPr>
          <w:shd w:val="clear" w:color="auto" w:fill="FFFFFF"/>
        </w:rPr>
        <w:t>t</w:t>
      </w:r>
      <w:r w:rsidRPr="003D0D52">
        <w:rPr>
          <w:shd w:val="clear" w:color="auto" w:fill="FFFFFF"/>
        </w:rPr>
        <w:t>martre, une bouteille de Mumm, et avec quinze mille francs de rente font figure de</w:t>
      </w:r>
      <w:r w:rsidRPr="003D0D52">
        <w:t xml:space="preserve"> grands seigneurs ! J'ai eu vingt ans à l'ép</w:t>
      </w:r>
      <w:r w:rsidRPr="003D0D52">
        <w:t>o</w:t>
      </w:r>
      <w:r w:rsidRPr="003D0D52">
        <w:t>que des cochers de fiacre, des tziganes, de l'hérésie moderniste, du double-boston, de la peinture d'Eugène Carrière, du</w:t>
      </w:r>
      <w:r w:rsidRPr="003D0D52">
        <w:rPr>
          <w:shd w:val="clear" w:color="auto" w:fill="FFFFFF"/>
        </w:rPr>
        <w:t xml:space="preserve"> Sillon, et de la Valse Ch</w:t>
      </w:r>
      <w:r w:rsidRPr="003D0D52">
        <w:rPr>
          <w:shd w:val="clear" w:color="auto" w:fill="FFFFFF"/>
        </w:rPr>
        <w:t>a</w:t>
      </w:r>
      <w:r w:rsidRPr="003D0D52">
        <w:rPr>
          <w:shd w:val="clear" w:color="auto" w:fill="FFFFFF"/>
        </w:rPr>
        <w:t>loupée »</w:t>
      </w:r>
    </w:p>
    <w:p w:rsidR="00E379F2" w:rsidRPr="003D0D52" w:rsidRDefault="00E379F2" w:rsidP="00E379F2">
      <w:pPr>
        <w:spacing w:before="120" w:after="120"/>
        <w:jc w:val="both"/>
        <w:rPr>
          <w:i/>
          <w:szCs w:val="28"/>
          <w:shd w:val="clear" w:color="auto" w:fill="FFFFFF"/>
        </w:rPr>
      </w:pPr>
    </w:p>
    <w:p w:rsidR="00E379F2" w:rsidRPr="003D0D52" w:rsidRDefault="00E379F2" w:rsidP="00E379F2">
      <w:pPr>
        <w:spacing w:before="120" w:after="120"/>
        <w:jc w:val="both"/>
        <w:rPr>
          <w:szCs w:val="28"/>
          <w:shd w:val="clear" w:color="auto" w:fill="FFFFFF"/>
        </w:rPr>
      </w:pPr>
      <w:r w:rsidRPr="003D0D52">
        <w:rPr>
          <w:szCs w:val="28"/>
          <w:shd w:val="clear" w:color="auto" w:fill="FFFFFF"/>
        </w:rPr>
        <w:t>Il n’en demeure pas moins que, même si le style est un peu conv</w:t>
      </w:r>
      <w:r w:rsidRPr="003D0D52">
        <w:rPr>
          <w:szCs w:val="28"/>
          <w:shd w:val="clear" w:color="auto" w:fill="FFFFFF"/>
        </w:rPr>
        <w:t>e</w:t>
      </w:r>
      <w:r w:rsidRPr="003D0D52">
        <w:rPr>
          <w:szCs w:val="28"/>
          <w:shd w:val="clear" w:color="auto" w:fill="FFFFFF"/>
        </w:rPr>
        <w:t>nu, il ne s’agit pas d’une « rédaction » d’un amateur, la langue est déjà belle et les chapitres sont harmonieusement d</w:t>
      </w:r>
      <w:r w:rsidRPr="003D0D52">
        <w:rPr>
          <w:szCs w:val="28"/>
          <w:shd w:val="clear" w:color="auto" w:fill="FFFFFF"/>
        </w:rPr>
        <w:t>é</w:t>
      </w:r>
      <w:r w:rsidRPr="003D0D52">
        <w:rPr>
          <w:szCs w:val="28"/>
          <w:shd w:val="clear" w:color="auto" w:fill="FFFFFF"/>
        </w:rPr>
        <w:t xml:space="preserve">coupés. </w:t>
      </w:r>
    </w:p>
    <w:p w:rsidR="00E379F2" w:rsidRPr="003D0D52" w:rsidRDefault="00E379F2" w:rsidP="00E379F2">
      <w:pPr>
        <w:spacing w:before="120" w:after="120"/>
        <w:jc w:val="both"/>
        <w:rPr>
          <w:color w:val="333333"/>
          <w:szCs w:val="28"/>
          <w:shd w:val="clear" w:color="auto" w:fill="FFFFFF"/>
        </w:rPr>
      </w:pPr>
    </w:p>
    <w:p w:rsidR="00E379F2" w:rsidRPr="003D0D52" w:rsidRDefault="00E379F2" w:rsidP="00E379F2">
      <w:pPr>
        <w:spacing w:before="120" w:after="120"/>
        <w:jc w:val="both"/>
        <w:rPr>
          <w:szCs w:val="28"/>
          <w:shd w:val="clear" w:color="auto" w:fill="FFFFFF"/>
        </w:rPr>
      </w:pPr>
      <w:r w:rsidRPr="003D0D52">
        <w:rPr>
          <w:szCs w:val="28"/>
          <w:shd w:val="clear" w:color="auto" w:fill="FFFFFF"/>
        </w:rPr>
        <w:t>Il existe bien entendu des références autobiographiques pa</w:t>
      </w:r>
      <w:r w:rsidRPr="003D0D52">
        <w:rPr>
          <w:szCs w:val="28"/>
          <w:shd w:val="clear" w:color="auto" w:fill="FFFFFF"/>
        </w:rPr>
        <w:t>r</w:t>
      </w:r>
      <w:r w:rsidRPr="003D0D52">
        <w:rPr>
          <w:szCs w:val="28"/>
          <w:shd w:val="clear" w:color="auto" w:fill="FFFFFF"/>
        </w:rPr>
        <w:t>tielles comme dans presque tous les écrits de Mauriac fortement imprégné de sa famille, de sa foi, de ses engagements. Mauriac est honnête dans ses pr</w:t>
      </w:r>
      <w:r w:rsidRPr="003D0D52">
        <w:rPr>
          <w:szCs w:val="28"/>
          <w:shd w:val="clear" w:color="auto" w:fill="FFFFFF"/>
        </w:rPr>
        <w:t>o</w:t>
      </w:r>
      <w:r w:rsidRPr="003D0D52">
        <w:rPr>
          <w:szCs w:val="28"/>
          <w:shd w:val="clear" w:color="auto" w:fill="FFFFFF"/>
        </w:rPr>
        <w:t xml:space="preserve">pos comme dans ses actes. </w:t>
      </w:r>
    </w:p>
    <w:p w:rsidR="00E379F2" w:rsidRPr="003D0D52" w:rsidRDefault="00E379F2" w:rsidP="00E379F2">
      <w:pPr>
        <w:spacing w:before="120" w:after="120"/>
        <w:jc w:val="both"/>
        <w:rPr>
          <w:color w:val="333333"/>
          <w:szCs w:val="28"/>
          <w:shd w:val="clear" w:color="auto" w:fill="FFFFFF"/>
        </w:rPr>
      </w:pPr>
    </w:p>
    <w:p w:rsidR="00E379F2" w:rsidRPr="003D0D52" w:rsidRDefault="00E379F2" w:rsidP="00E379F2">
      <w:pPr>
        <w:spacing w:before="120" w:after="120"/>
        <w:jc w:val="both"/>
        <w:rPr>
          <w:color w:val="333333"/>
          <w:szCs w:val="28"/>
          <w:shd w:val="clear" w:color="auto" w:fill="FFFFFF"/>
        </w:rPr>
      </w:pPr>
    </w:p>
    <w:p w:rsidR="00E379F2" w:rsidRPr="003D0D52" w:rsidRDefault="00E379F2" w:rsidP="00E379F2">
      <w:pPr>
        <w:spacing w:before="120" w:after="120"/>
        <w:jc w:val="both"/>
        <w:rPr>
          <w:color w:val="333333"/>
          <w:szCs w:val="28"/>
          <w:shd w:val="clear" w:color="auto" w:fill="FFFFFF"/>
        </w:rPr>
      </w:pPr>
      <w:r w:rsidRPr="003D0D52">
        <w:rPr>
          <w:szCs w:val="28"/>
          <w:shd w:val="clear" w:color="auto" w:fill="FFFFFF"/>
        </w:rPr>
        <w:t>Quant à l’intrigue, voici ce que j’ai trouvé sur le site Internet</w:t>
      </w:r>
      <w:r w:rsidRPr="003D0D52">
        <w:rPr>
          <w:color w:val="333333"/>
          <w:szCs w:val="28"/>
          <w:shd w:val="clear" w:color="auto" w:fill="FFFFFF"/>
        </w:rPr>
        <w:t xml:space="preserve"> </w:t>
      </w:r>
      <w:hyperlink r:id="rId78" w:history="1">
        <w:r w:rsidRPr="003D0D52">
          <w:rPr>
            <w:rStyle w:val="Lienhypertexte"/>
            <w:szCs w:val="28"/>
            <w:shd w:val="clear" w:color="auto" w:fill="FFFFFF"/>
          </w:rPr>
          <w:t>http://www.critiqueslibres.com/i.php/vcrit/55228</w:t>
        </w:r>
      </w:hyperlink>
      <w:r w:rsidRPr="003D0D52">
        <w:rPr>
          <w:color w:val="333333"/>
          <w:szCs w:val="28"/>
          <w:shd w:val="clear" w:color="auto" w:fill="FFFFFF"/>
        </w:rPr>
        <w:t>:</w:t>
      </w:r>
    </w:p>
    <w:p w:rsidR="00E379F2" w:rsidRDefault="00E379F2" w:rsidP="00E379F2">
      <w:pPr>
        <w:spacing w:before="120" w:after="120"/>
        <w:jc w:val="both"/>
        <w:rPr>
          <w:i/>
          <w:color w:val="333333"/>
          <w:szCs w:val="28"/>
          <w:shd w:val="clear" w:color="auto" w:fill="FFFFFF"/>
        </w:rPr>
      </w:pPr>
    </w:p>
    <w:p w:rsidR="00E379F2" w:rsidRPr="003D0D52" w:rsidRDefault="00E379F2" w:rsidP="00E379F2">
      <w:pPr>
        <w:pStyle w:val="extraitsi"/>
      </w:pPr>
      <w:r w:rsidRPr="003D0D52">
        <w:rPr>
          <w:color w:val="333333"/>
          <w:shd w:val="clear" w:color="auto" w:fill="FFFFFF"/>
        </w:rPr>
        <w:t>« </w:t>
      </w:r>
      <w:r w:rsidRPr="003D0D52">
        <w:rPr>
          <w:shd w:val="clear" w:color="auto" w:fill="FFFFFF"/>
        </w:rPr>
        <w:t>[…] L’histoire raconte les démêlés d’un adolescent atta</w:t>
      </w:r>
      <w:r w:rsidRPr="003D0D52">
        <w:rPr>
          <w:shd w:val="clear" w:color="auto" w:fill="FFFFFF"/>
        </w:rPr>
        <w:t>r</w:t>
      </w:r>
      <w:r w:rsidRPr="003D0D52">
        <w:rPr>
          <w:shd w:val="clear" w:color="auto" w:fill="FFFFFF"/>
        </w:rPr>
        <w:t>dé qui […] pourrait ressembler à Mauriac quand il était jeune. […] Il ne sait pas très bien que faire de sa vie : il cherche l’âme sœur mais sans succès ; il se lance dans l’action politique mais il est vite déçu par la bêtise des militants ; il d</w:t>
      </w:r>
      <w:r w:rsidRPr="003D0D52">
        <w:rPr>
          <w:shd w:val="clear" w:color="auto" w:fill="FFFFFF"/>
        </w:rPr>
        <w:t>é</w:t>
      </w:r>
      <w:r w:rsidRPr="003D0D52">
        <w:rPr>
          <w:shd w:val="clear" w:color="auto" w:fill="FFFFFF"/>
        </w:rPr>
        <w:t>cide de s’amuser mais la vie des fêtards n’est vraiment pas faite pour lui ; pour finir, il se demande s’il n’a pas la vocation… Alors, comme rien ne marche pour lui, il se réfugie dans ses souvenirs d’enfance, dans les grands domaines du Bordelais, où pendant les vaca</w:t>
      </w:r>
      <w:r w:rsidRPr="003D0D52">
        <w:rPr>
          <w:shd w:val="clear" w:color="auto" w:fill="FFFFFF"/>
        </w:rPr>
        <w:t>n</w:t>
      </w:r>
      <w:r w:rsidRPr="003D0D52">
        <w:rPr>
          <w:shd w:val="clear" w:color="auto" w:fill="FFFFFF"/>
        </w:rPr>
        <w:t>ces d’été, une petite cousine l’aimait d’amour te</w:t>
      </w:r>
      <w:r w:rsidRPr="003D0D52">
        <w:rPr>
          <w:shd w:val="clear" w:color="auto" w:fill="FFFFFF"/>
        </w:rPr>
        <w:t>n</w:t>
      </w:r>
      <w:r w:rsidRPr="003D0D52">
        <w:rPr>
          <w:shd w:val="clear" w:color="auto" w:fill="FFFFFF"/>
        </w:rPr>
        <w:t xml:space="preserve">dre… C’est déjà du Mauriac à l’état pur ». </w:t>
      </w:r>
    </w:p>
    <w:p w:rsidR="00E379F2" w:rsidRPr="003D0D52" w:rsidRDefault="00E379F2" w:rsidP="00E379F2">
      <w:pPr>
        <w:spacing w:before="120" w:after="120"/>
        <w:jc w:val="both"/>
        <w:rPr>
          <w:bCs/>
          <w:i/>
          <w:iCs/>
          <w:szCs w:val="36"/>
        </w:rPr>
      </w:pPr>
      <w:r>
        <w:rPr>
          <w:bCs/>
          <w:i/>
          <w:iCs/>
          <w:szCs w:val="36"/>
        </w:rPr>
        <w:br w:type="page"/>
      </w:r>
    </w:p>
    <w:p w:rsidR="00E379F2" w:rsidRPr="003D0D52" w:rsidRDefault="00E379F2" w:rsidP="00E379F2">
      <w:pPr>
        <w:pStyle w:val="planche"/>
      </w:pPr>
      <w:r w:rsidRPr="003D0D52">
        <w:t>Le cahier Noir</w:t>
      </w:r>
    </w:p>
    <w:p w:rsidR="00E379F2" w:rsidRPr="003D0D52" w:rsidRDefault="00E379F2" w:rsidP="00E379F2">
      <w:pPr>
        <w:spacing w:before="120" w:after="120"/>
        <w:jc w:val="both"/>
        <w:rPr>
          <w:i/>
          <w:color w:val="1B1B1B"/>
          <w:szCs w:val="28"/>
          <w:shd w:val="clear" w:color="auto" w:fill="FFFFFF"/>
        </w:rPr>
      </w:pPr>
    </w:p>
    <w:p w:rsidR="00E379F2" w:rsidRPr="003D0D52" w:rsidRDefault="00E379F2" w:rsidP="00E379F2">
      <w:pPr>
        <w:spacing w:before="120" w:after="120"/>
        <w:jc w:val="both"/>
        <w:rPr>
          <w:szCs w:val="28"/>
          <w:shd w:val="clear" w:color="auto" w:fill="FFFFFF"/>
        </w:rPr>
      </w:pPr>
      <w:r w:rsidRPr="003D0D52">
        <w:rPr>
          <w:szCs w:val="28"/>
          <w:shd w:val="clear" w:color="auto" w:fill="FFFFFF"/>
        </w:rPr>
        <w:t>Publié pour la première fois clandestinement sous le pseud</w:t>
      </w:r>
      <w:r w:rsidRPr="003D0D52">
        <w:rPr>
          <w:szCs w:val="28"/>
          <w:shd w:val="clear" w:color="auto" w:fill="FFFFFF"/>
        </w:rPr>
        <w:t>o</w:t>
      </w:r>
      <w:r w:rsidRPr="003D0D52">
        <w:rPr>
          <w:szCs w:val="28"/>
          <w:shd w:val="clear" w:color="auto" w:fill="FFFFFF"/>
        </w:rPr>
        <w:t xml:space="preserve">nyme de Forez aux </w:t>
      </w:r>
      <w:r w:rsidRPr="003D0D52">
        <w:rPr>
          <w:i/>
          <w:szCs w:val="28"/>
          <w:shd w:val="clear" w:color="auto" w:fill="FFFFFF"/>
        </w:rPr>
        <w:t>Editions de Minuit</w:t>
      </w:r>
      <w:r w:rsidRPr="003D0D52">
        <w:rPr>
          <w:szCs w:val="28"/>
          <w:shd w:val="clear" w:color="auto" w:fill="FFFFFF"/>
        </w:rPr>
        <w:t xml:space="preserve"> en 1943, puis beaucoup plus tard aux éd</w:t>
      </w:r>
      <w:r w:rsidRPr="003D0D52">
        <w:rPr>
          <w:szCs w:val="28"/>
          <w:shd w:val="clear" w:color="auto" w:fill="FFFFFF"/>
        </w:rPr>
        <w:t>i</w:t>
      </w:r>
      <w:r w:rsidRPr="003D0D52">
        <w:rPr>
          <w:szCs w:val="28"/>
          <w:shd w:val="clear" w:color="auto" w:fill="FFFFFF"/>
        </w:rPr>
        <w:t xml:space="preserve">tions </w:t>
      </w:r>
      <w:r w:rsidRPr="003D0D52">
        <w:rPr>
          <w:i/>
          <w:szCs w:val="28"/>
          <w:shd w:val="clear" w:color="auto" w:fill="FFFFFF"/>
        </w:rPr>
        <w:t>Desclée de Brouwer</w:t>
      </w:r>
      <w:r w:rsidRPr="003D0D52">
        <w:rPr>
          <w:szCs w:val="28"/>
          <w:shd w:val="clear" w:color="auto" w:fill="FFFFFF"/>
        </w:rPr>
        <w:t xml:space="preserve"> en 1994, ce témoignage est à la fois très courageux, lucide et implacable d’un homme engagé, résistant et f</w:t>
      </w:r>
      <w:r w:rsidRPr="003D0D52">
        <w:rPr>
          <w:szCs w:val="28"/>
          <w:shd w:val="clear" w:color="auto" w:fill="FFFFFF"/>
        </w:rPr>
        <w:t>a</w:t>
      </w:r>
      <w:r w:rsidRPr="003D0D52">
        <w:rPr>
          <w:szCs w:val="28"/>
          <w:shd w:val="clear" w:color="auto" w:fill="FFFFFF"/>
        </w:rPr>
        <w:t>rouchement opposé à la délique</w:t>
      </w:r>
      <w:r w:rsidRPr="003D0D52">
        <w:rPr>
          <w:szCs w:val="28"/>
          <w:shd w:val="clear" w:color="auto" w:fill="FFFFFF"/>
        </w:rPr>
        <w:t>s</w:t>
      </w:r>
      <w:r w:rsidRPr="003D0D52">
        <w:rPr>
          <w:szCs w:val="28"/>
          <w:shd w:val="clear" w:color="auto" w:fill="FFFFFF"/>
        </w:rPr>
        <w:t>cence de son pays livré à l’envahisseur par un vieux maréchal dépassé et entouré de courtisans animés d’intentions malveillantes. Cela ne retire rien à la responsabil</w:t>
      </w:r>
      <w:r w:rsidRPr="003D0D52">
        <w:rPr>
          <w:szCs w:val="28"/>
          <w:shd w:val="clear" w:color="auto" w:fill="FFFFFF"/>
        </w:rPr>
        <w:t>i</w:t>
      </w:r>
      <w:r w:rsidRPr="003D0D52">
        <w:rPr>
          <w:szCs w:val="28"/>
          <w:shd w:val="clear" w:color="auto" w:fill="FFFFFF"/>
        </w:rPr>
        <w:t>té du vieux Pétain, héros décati de la Première Guerre mo</w:t>
      </w:r>
      <w:r w:rsidRPr="003D0D52">
        <w:rPr>
          <w:szCs w:val="28"/>
          <w:shd w:val="clear" w:color="auto" w:fill="FFFFFF"/>
        </w:rPr>
        <w:t>n</w:t>
      </w:r>
      <w:r w:rsidRPr="003D0D52">
        <w:rPr>
          <w:szCs w:val="28"/>
          <w:shd w:val="clear" w:color="auto" w:fill="FFFFFF"/>
        </w:rPr>
        <w:t>diale en qui un trop grand nombre de Français avait cru lors de la pr</w:t>
      </w:r>
      <w:r w:rsidRPr="003D0D52">
        <w:rPr>
          <w:szCs w:val="28"/>
          <w:shd w:val="clear" w:color="auto" w:fill="FFFFFF"/>
        </w:rPr>
        <w:t>o</w:t>
      </w:r>
      <w:r w:rsidRPr="003D0D52">
        <w:rPr>
          <w:szCs w:val="28"/>
          <w:shd w:val="clear" w:color="auto" w:fill="FFFFFF"/>
        </w:rPr>
        <w:t>clamation de l’Armistice. Mauriac va s’insurger très tôt contre la trahison des idéaux de la France historique. Mauriac va s’atteler à cette tâche cla</w:t>
      </w:r>
      <w:r w:rsidRPr="003D0D52">
        <w:rPr>
          <w:szCs w:val="28"/>
          <w:shd w:val="clear" w:color="auto" w:fill="FFFFFF"/>
        </w:rPr>
        <w:t>n</w:t>
      </w:r>
      <w:r w:rsidRPr="003D0D52">
        <w:rPr>
          <w:szCs w:val="28"/>
          <w:shd w:val="clear" w:color="auto" w:fill="FFFFFF"/>
        </w:rPr>
        <w:t>destine et dangereuse, véritable réquisitoire contre la lâcheté et les voltes faces des factieux prompt à vendre leur « âme » (mais en avaient-ils ?) qu’ils viennent de milieux inte</w:t>
      </w:r>
      <w:r w:rsidRPr="003D0D52">
        <w:rPr>
          <w:szCs w:val="28"/>
          <w:shd w:val="clear" w:color="auto" w:fill="FFFFFF"/>
        </w:rPr>
        <w:t>l</w:t>
      </w:r>
      <w:r w:rsidRPr="003D0D52">
        <w:rPr>
          <w:szCs w:val="28"/>
          <w:shd w:val="clear" w:color="auto" w:fill="FFFFFF"/>
        </w:rPr>
        <w:t>lectuels (sans doute les pires car vecteurs d’idées tordues) ou pas. Il compare la croix gammée à une « </w:t>
      </w:r>
      <w:r w:rsidRPr="003D0D52">
        <w:rPr>
          <w:i/>
          <w:szCs w:val="28"/>
          <w:shd w:val="clear" w:color="auto" w:fill="FFFFFF"/>
        </w:rPr>
        <w:t>araignée repue, gonflée de sang</w:t>
      </w:r>
      <w:r w:rsidRPr="003D0D52">
        <w:rPr>
          <w:szCs w:val="28"/>
          <w:shd w:val="clear" w:color="auto" w:fill="FFFFFF"/>
        </w:rPr>
        <w:t> » Mais les ho</w:t>
      </w:r>
      <w:r w:rsidRPr="003D0D52">
        <w:rPr>
          <w:szCs w:val="28"/>
          <w:shd w:val="clear" w:color="auto" w:fill="FFFFFF"/>
        </w:rPr>
        <w:t>m</w:t>
      </w:r>
      <w:r w:rsidRPr="003D0D52">
        <w:rPr>
          <w:szCs w:val="28"/>
          <w:shd w:val="clear" w:color="auto" w:fill="FFFFFF"/>
        </w:rPr>
        <w:t>mages ne viendront qu’après la guerre, lorsque le danger aura disparu et que le pseudonyme sera abandonné au profit de la vérit</w:t>
      </w:r>
      <w:r w:rsidRPr="003D0D52">
        <w:rPr>
          <w:szCs w:val="28"/>
          <w:shd w:val="clear" w:color="auto" w:fill="FFFFFF"/>
        </w:rPr>
        <w:t>a</w:t>
      </w:r>
      <w:r w:rsidRPr="003D0D52">
        <w:rPr>
          <w:szCs w:val="28"/>
          <w:shd w:val="clear" w:color="auto" w:fill="FFFFFF"/>
        </w:rPr>
        <w:t xml:space="preserve">ble identité de l’auteur ! </w:t>
      </w:r>
    </w:p>
    <w:p w:rsidR="00E379F2" w:rsidRPr="003D0D52" w:rsidRDefault="00E379F2" w:rsidP="00E379F2">
      <w:pPr>
        <w:spacing w:before="120" w:after="120"/>
        <w:jc w:val="both"/>
        <w:rPr>
          <w:szCs w:val="28"/>
          <w:shd w:val="clear" w:color="auto" w:fill="FFFFFF"/>
        </w:rPr>
      </w:pPr>
      <w:r w:rsidRPr="003D0D52">
        <w:rPr>
          <w:szCs w:val="28"/>
          <w:shd w:val="clear" w:color="auto" w:fill="FFFFFF"/>
        </w:rPr>
        <w:t xml:space="preserve">Ce </w:t>
      </w:r>
      <w:r w:rsidRPr="003D0D52">
        <w:rPr>
          <w:i/>
          <w:szCs w:val="28"/>
          <w:shd w:val="clear" w:color="auto" w:fill="FFFFFF"/>
        </w:rPr>
        <w:t>Cahier Noir</w:t>
      </w:r>
      <w:r w:rsidRPr="003D0D52">
        <w:rPr>
          <w:szCs w:val="28"/>
          <w:shd w:val="clear" w:color="auto" w:fill="FFFFFF"/>
        </w:rPr>
        <w:t xml:space="preserve"> a été publié à nouveau aux éditions </w:t>
      </w:r>
      <w:r w:rsidRPr="003D0D52">
        <w:rPr>
          <w:i/>
          <w:szCs w:val="28"/>
          <w:shd w:val="clear" w:color="auto" w:fill="FFFFFF"/>
        </w:rPr>
        <w:t>Bartillat</w:t>
      </w:r>
      <w:r w:rsidRPr="003D0D52">
        <w:rPr>
          <w:szCs w:val="28"/>
          <w:shd w:val="clear" w:color="auto" w:fill="FFFFFF"/>
        </w:rPr>
        <w:t xml:space="preserve"> en novembre 2016 avec la collaboration de Jean Touzot, connaisseur éclairé de l’œuvre de Mauriac auquel il a consacré un essai intitulé </w:t>
      </w:r>
      <w:r w:rsidRPr="003D0D52">
        <w:rPr>
          <w:i/>
          <w:szCs w:val="28"/>
          <w:shd w:val="clear" w:color="auto" w:fill="FFFFFF"/>
        </w:rPr>
        <w:t>Mauriac sous l’Occupation</w:t>
      </w:r>
      <w:r w:rsidRPr="003D0D52">
        <w:rPr>
          <w:szCs w:val="28"/>
          <w:shd w:val="clear" w:color="auto" w:fill="FFFFFF"/>
        </w:rPr>
        <w:t xml:space="preserve">, aux éditions </w:t>
      </w:r>
      <w:r w:rsidRPr="003D0D52">
        <w:rPr>
          <w:i/>
          <w:szCs w:val="28"/>
          <w:shd w:val="clear" w:color="auto" w:fill="FFFFFF"/>
        </w:rPr>
        <w:t>La Manufacture</w:t>
      </w:r>
      <w:r w:rsidRPr="003D0D52">
        <w:rPr>
          <w:szCs w:val="28"/>
          <w:shd w:val="clear" w:color="auto" w:fill="FFFFFF"/>
        </w:rPr>
        <w:t xml:space="preserve">, en 1990, mais encore une longue série d’ouvrages dont une thèse de doctorat de lettres. </w:t>
      </w:r>
    </w:p>
    <w:p w:rsidR="00E379F2" w:rsidRPr="003D0D52" w:rsidRDefault="00E379F2" w:rsidP="00E379F2">
      <w:pPr>
        <w:spacing w:before="120" w:after="120"/>
        <w:jc w:val="both"/>
        <w:rPr>
          <w:szCs w:val="28"/>
          <w:shd w:val="clear" w:color="auto" w:fill="FFFFFF"/>
        </w:rPr>
      </w:pPr>
      <w:r w:rsidRPr="003D0D52">
        <w:rPr>
          <w:szCs w:val="28"/>
          <w:shd w:val="clear" w:color="auto" w:fill="FFFFFF"/>
        </w:rPr>
        <w:t xml:space="preserve">Cette édition est suivie de </w:t>
      </w:r>
      <w:r w:rsidRPr="003D0D52">
        <w:rPr>
          <w:i/>
          <w:iCs/>
          <w:szCs w:val="28"/>
        </w:rPr>
        <w:t>La nation française a une âme</w:t>
      </w:r>
      <w:r w:rsidRPr="003D0D52">
        <w:rPr>
          <w:szCs w:val="28"/>
          <w:shd w:val="clear" w:color="auto" w:fill="FFFFFF"/>
        </w:rPr>
        <w:t xml:space="preserve"> et de p</w:t>
      </w:r>
      <w:r w:rsidRPr="003D0D52">
        <w:rPr>
          <w:szCs w:val="28"/>
          <w:shd w:val="clear" w:color="auto" w:fill="FFFFFF"/>
        </w:rPr>
        <w:t>a</w:t>
      </w:r>
      <w:r w:rsidRPr="003D0D52">
        <w:rPr>
          <w:szCs w:val="28"/>
          <w:shd w:val="clear" w:color="auto" w:fill="FFFFFF"/>
        </w:rPr>
        <w:t>ges d’un journal rédigé pendant l’Occupation, certaines parties étant in</w:t>
      </w:r>
      <w:r w:rsidRPr="003D0D52">
        <w:rPr>
          <w:szCs w:val="28"/>
          <w:shd w:val="clear" w:color="auto" w:fill="FFFFFF"/>
        </w:rPr>
        <w:t>é</w:t>
      </w:r>
      <w:r w:rsidRPr="003D0D52">
        <w:rPr>
          <w:szCs w:val="28"/>
          <w:shd w:val="clear" w:color="auto" w:fill="FFFFFF"/>
        </w:rPr>
        <w:t xml:space="preserve">dites. </w:t>
      </w:r>
    </w:p>
    <w:p w:rsidR="00E379F2" w:rsidRPr="003D0D52" w:rsidRDefault="00E379F2" w:rsidP="00E379F2">
      <w:pPr>
        <w:spacing w:before="120" w:after="120"/>
        <w:jc w:val="both"/>
        <w:rPr>
          <w:szCs w:val="28"/>
          <w:shd w:val="clear" w:color="auto" w:fill="FFFFFF"/>
        </w:rPr>
      </w:pPr>
    </w:p>
    <w:p w:rsidR="00E379F2" w:rsidRPr="003D0D52" w:rsidRDefault="00E379F2" w:rsidP="00E379F2">
      <w:pPr>
        <w:spacing w:before="120" w:after="120"/>
        <w:jc w:val="both"/>
        <w:rPr>
          <w:szCs w:val="28"/>
          <w:shd w:val="clear" w:color="auto" w:fill="FFFFFF"/>
        </w:rPr>
      </w:pPr>
      <w:r w:rsidRPr="003D0D52">
        <w:rPr>
          <w:szCs w:val="28"/>
          <w:shd w:val="clear" w:color="auto" w:fill="FFFFFF"/>
        </w:rPr>
        <w:t>Mauriac a eu de quoi se révolter toute sa vie, la perte très précoce de son père, une vie d’enfant morne, triste, étriquée dans un clan fam</w:t>
      </w:r>
      <w:r w:rsidRPr="003D0D52">
        <w:rPr>
          <w:szCs w:val="28"/>
          <w:shd w:val="clear" w:color="auto" w:fill="FFFFFF"/>
        </w:rPr>
        <w:t>i</w:t>
      </w:r>
      <w:r w:rsidRPr="003D0D52">
        <w:rPr>
          <w:szCs w:val="28"/>
          <w:shd w:val="clear" w:color="auto" w:fill="FFFFFF"/>
        </w:rPr>
        <w:t xml:space="preserve">lial strict, bigot, étouffant, tout-puissant, comme il le décrit lui-même : </w:t>
      </w:r>
    </w:p>
    <w:p w:rsidR="00E379F2" w:rsidRDefault="00E379F2" w:rsidP="00E379F2">
      <w:pPr>
        <w:pStyle w:val="extraitsi"/>
      </w:pPr>
    </w:p>
    <w:p w:rsidR="00E379F2" w:rsidRDefault="00E379F2" w:rsidP="00E379F2">
      <w:pPr>
        <w:pStyle w:val="extraitsi"/>
      </w:pPr>
      <w:r w:rsidRPr="003D0D52">
        <w:t>« Je ne me suis jamais accoutumé à ce malheur de n’avoir pas co</w:t>
      </w:r>
      <w:r w:rsidRPr="003D0D52">
        <w:t>n</w:t>
      </w:r>
      <w:r w:rsidRPr="003D0D52">
        <w:t>nu mon père. J’avais vingt mois lorsqu’il est mort […] Je ne me rappelle pas mon père ; mais je me souviens du temps où ses traces étaient encore fraîches ; et quand ma mère o</w:t>
      </w:r>
      <w:r w:rsidRPr="003D0D52">
        <w:t>u</w:t>
      </w:r>
      <w:r w:rsidRPr="003D0D52">
        <w:t>vrait l’armoire de sa chambre, je r</w:t>
      </w:r>
      <w:r w:rsidRPr="003D0D52">
        <w:t>e</w:t>
      </w:r>
      <w:r w:rsidRPr="003D0D52">
        <w:t>gardais, sur la plus haute étagère, un chapeau melon noir, “ le chapeau de pauvre p</w:t>
      </w:r>
      <w:r w:rsidRPr="003D0D52">
        <w:t>a</w:t>
      </w:r>
      <w:r w:rsidRPr="003D0D52">
        <w:t>pa ”. »</w:t>
      </w:r>
    </w:p>
    <w:p w:rsidR="00E379F2" w:rsidRPr="003D0D52" w:rsidRDefault="00E379F2" w:rsidP="00E379F2">
      <w:pPr>
        <w:pStyle w:val="extraitsi"/>
      </w:pPr>
    </w:p>
    <w:p w:rsidR="00E379F2" w:rsidRPr="003D0D52" w:rsidRDefault="00E379F2" w:rsidP="00E379F2">
      <w:pPr>
        <w:spacing w:before="120" w:after="120"/>
        <w:jc w:val="both"/>
        <w:rPr>
          <w:iCs/>
          <w:szCs w:val="28"/>
        </w:rPr>
      </w:pPr>
      <w:r w:rsidRPr="003D0D52">
        <w:rPr>
          <w:iCs/>
          <w:szCs w:val="28"/>
        </w:rPr>
        <w:t>Et plus loin, écrit encore Mauriac :</w:t>
      </w:r>
    </w:p>
    <w:p w:rsidR="00E379F2" w:rsidRDefault="00E379F2" w:rsidP="00E379F2">
      <w:pPr>
        <w:pStyle w:val="extraitsi"/>
      </w:pPr>
    </w:p>
    <w:p w:rsidR="00E379F2" w:rsidRPr="003D0D52" w:rsidRDefault="00E379F2" w:rsidP="00E379F2">
      <w:pPr>
        <w:pStyle w:val="extraitsi"/>
      </w:pPr>
      <w:r w:rsidRPr="003D0D52">
        <w:t>« Quand le gouvernement de Monsieur Pétain souscrit aux lois raci</w:t>
      </w:r>
      <w:r w:rsidRPr="003D0D52">
        <w:t>a</w:t>
      </w:r>
      <w:r w:rsidRPr="003D0D52">
        <w:t>les, livre à la Gestapo les étrangers qui avaient cru en la parole de la France, quand le bourreau nazi trouve dans la police de Vichy, parmi les hommes de Doriot, de Darnand, a</w:t>
      </w:r>
      <w:r w:rsidRPr="003D0D52">
        <w:t>s</w:t>
      </w:r>
      <w:r w:rsidRPr="003D0D52">
        <w:t>sez d’aides et de valets pour n’avoir presque plus besoin de se salir les mains lui-même, qui pourrait feindre de ne pas voir que c’est d’une trahison, ou plus pr</w:t>
      </w:r>
      <w:r w:rsidRPr="003D0D52">
        <w:t>é</w:t>
      </w:r>
      <w:r w:rsidRPr="003D0D52">
        <w:t>cisément d’une apostasie que ces misérables chargent la conscience de cette pe</w:t>
      </w:r>
      <w:r w:rsidRPr="003D0D52">
        <w:t>r</w:t>
      </w:r>
      <w:r w:rsidRPr="003D0D52">
        <w:t>sonne, de cette âme vivante : la nation française ? »</w:t>
      </w:r>
    </w:p>
    <w:p w:rsidR="00E379F2" w:rsidRPr="003D0D52" w:rsidRDefault="00E379F2" w:rsidP="00E379F2">
      <w:pPr>
        <w:spacing w:before="120" w:after="120"/>
        <w:jc w:val="both"/>
        <w:rPr>
          <w:bCs/>
          <w:i/>
          <w:iCs/>
          <w:szCs w:val="36"/>
        </w:rPr>
      </w:pPr>
    </w:p>
    <w:p w:rsidR="00E379F2" w:rsidRPr="003D0D52" w:rsidRDefault="00E379F2" w:rsidP="00E379F2">
      <w:pPr>
        <w:pStyle w:val="planche"/>
      </w:pPr>
      <w:r w:rsidRPr="003D0D52">
        <w:t>Le sagouin</w:t>
      </w:r>
    </w:p>
    <w:p w:rsidR="00E379F2" w:rsidRDefault="00E379F2" w:rsidP="00E379F2">
      <w:pPr>
        <w:spacing w:before="120" w:after="120"/>
        <w:jc w:val="both"/>
        <w:rPr>
          <w:bCs/>
          <w:iCs/>
          <w:szCs w:val="28"/>
        </w:rPr>
      </w:pPr>
    </w:p>
    <w:p w:rsidR="00E379F2" w:rsidRPr="003D0D52" w:rsidRDefault="00E379F2" w:rsidP="00E379F2">
      <w:pPr>
        <w:spacing w:before="120" w:after="120"/>
        <w:jc w:val="both"/>
        <w:rPr>
          <w:bCs/>
          <w:iCs/>
          <w:szCs w:val="28"/>
        </w:rPr>
      </w:pPr>
      <w:r w:rsidRPr="003D0D52">
        <w:rPr>
          <w:bCs/>
          <w:iCs/>
          <w:szCs w:val="28"/>
        </w:rPr>
        <w:t xml:space="preserve">Mauriac une fois encore situe le roman dans un milieu qu’il connaît bien, parfaitement même, la bourgeoisie bordelaise. Cette fois, l’histoire est encore plus triste que de coutume. </w:t>
      </w:r>
    </w:p>
    <w:p w:rsidR="00E379F2" w:rsidRPr="003D0D52" w:rsidRDefault="00E379F2" w:rsidP="00E379F2">
      <w:pPr>
        <w:spacing w:before="120" w:after="120"/>
        <w:jc w:val="both"/>
        <w:rPr>
          <w:bCs/>
          <w:iCs/>
          <w:szCs w:val="28"/>
        </w:rPr>
      </w:pPr>
      <w:r w:rsidRPr="003D0D52">
        <w:rPr>
          <w:bCs/>
          <w:iCs/>
          <w:szCs w:val="28"/>
        </w:rPr>
        <w:t>Le baron Galéas de Cernès est un déficient intellectuel notoire (pui</w:t>
      </w:r>
      <w:r w:rsidRPr="003D0D52">
        <w:rPr>
          <w:bCs/>
          <w:iCs/>
          <w:szCs w:val="28"/>
        </w:rPr>
        <w:t>s</w:t>
      </w:r>
      <w:r w:rsidRPr="003D0D52">
        <w:rPr>
          <w:bCs/>
          <w:iCs/>
          <w:szCs w:val="28"/>
        </w:rPr>
        <w:t xml:space="preserve">qu’on ne peut plus employer le terme de « débile » ni d’arriéré sans être taxé d’une forme de « racisme », de même qu’il n’y a plus de sourds mais seulement des malentendants, ni d’aveugles mais des malvoyants !) qu’a épousé Paule Meulière, pressée de fuir son milieu familial, même au prix d’une union « improbable » et risquée. </w:t>
      </w:r>
    </w:p>
    <w:p w:rsidR="00E379F2" w:rsidRPr="003D0D52" w:rsidRDefault="00E379F2" w:rsidP="00E379F2">
      <w:pPr>
        <w:spacing w:before="120" w:after="120"/>
        <w:jc w:val="both"/>
        <w:rPr>
          <w:bCs/>
          <w:iCs/>
          <w:szCs w:val="28"/>
        </w:rPr>
      </w:pPr>
      <w:r w:rsidRPr="003D0D52">
        <w:rPr>
          <w:bCs/>
          <w:iCs/>
          <w:szCs w:val="28"/>
        </w:rPr>
        <w:t>Une rumeur circule à propos de Paule accusée d’avoir eu une ave</w:t>
      </w:r>
      <w:r w:rsidRPr="003D0D52">
        <w:rPr>
          <w:bCs/>
          <w:iCs/>
          <w:szCs w:val="28"/>
        </w:rPr>
        <w:t>n</w:t>
      </w:r>
      <w:r w:rsidRPr="003D0D52">
        <w:rPr>
          <w:bCs/>
          <w:iCs/>
          <w:szCs w:val="28"/>
        </w:rPr>
        <w:t>t</w:t>
      </w:r>
      <w:r w:rsidRPr="003D0D52">
        <w:rPr>
          <w:bCs/>
          <w:iCs/>
          <w:szCs w:val="28"/>
        </w:rPr>
        <w:t>u</w:t>
      </w:r>
      <w:r w:rsidRPr="003D0D52">
        <w:rPr>
          <w:bCs/>
          <w:iCs/>
          <w:szCs w:val="28"/>
        </w:rPr>
        <w:t>re avec un jeune prêtre. Elle est enfin la nièce d’un ancien maire de Bordeaux et surtout ravie de porter le titre de baronne… ! Elle se ve</w:t>
      </w:r>
      <w:r w:rsidRPr="003D0D52">
        <w:rPr>
          <w:bCs/>
          <w:iCs/>
          <w:szCs w:val="28"/>
        </w:rPr>
        <w:t>n</w:t>
      </w:r>
      <w:r w:rsidRPr="003D0D52">
        <w:rPr>
          <w:bCs/>
          <w:iCs/>
          <w:szCs w:val="28"/>
        </w:rPr>
        <w:t>ge de la période où, étant enfant, il était impossible pour elle de jouer avec les e</w:t>
      </w:r>
      <w:r w:rsidRPr="003D0D52">
        <w:rPr>
          <w:bCs/>
          <w:iCs/>
          <w:szCs w:val="28"/>
        </w:rPr>
        <w:t>n</w:t>
      </w:r>
      <w:r w:rsidRPr="003D0D52">
        <w:rPr>
          <w:bCs/>
          <w:iCs/>
          <w:szCs w:val="28"/>
        </w:rPr>
        <w:t xml:space="preserve">fants des aristocrates du lieu. </w:t>
      </w:r>
    </w:p>
    <w:p w:rsidR="00E379F2" w:rsidRPr="003D0D52" w:rsidRDefault="00E379F2" w:rsidP="00E379F2">
      <w:pPr>
        <w:spacing w:before="120" w:after="120"/>
        <w:jc w:val="both"/>
        <w:rPr>
          <w:bCs/>
          <w:iCs/>
          <w:szCs w:val="28"/>
        </w:rPr>
      </w:pPr>
      <w:r w:rsidRPr="003D0D52">
        <w:rPr>
          <w:bCs/>
          <w:iCs/>
          <w:szCs w:val="28"/>
        </w:rPr>
        <w:t>Lorsqu’elle a enfin obtenu le mariage et de ce fait le titre de baro</w:t>
      </w:r>
      <w:r w:rsidRPr="003D0D52">
        <w:rPr>
          <w:bCs/>
          <w:iCs/>
          <w:szCs w:val="28"/>
        </w:rPr>
        <w:t>n</w:t>
      </w:r>
      <w:r w:rsidRPr="003D0D52">
        <w:rPr>
          <w:bCs/>
          <w:iCs/>
          <w:szCs w:val="28"/>
        </w:rPr>
        <w:t>ne, le mari devient parfaitement inutile sur tous les plans, comme m</w:t>
      </w:r>
      <w:r w:rsidRPr="003D0D52">
        <w:rPr>
          <w:bCs/>
          <w:iCs/>
          <w:szCs w:val="28"/>
        </w:rPr>
        <w:t>a</w:t>
      </w:r>
      <w:r w:rsidRPr="003D0D52">
        <w:rPr>
          <w:bCs/>
          <w:iCs/>
          <w:szCs w:val="28"/>
        </w:rPr>
        <w:t>ri, comme père, tout juste comme héritier sans aucun pouvoir. D’autant que Galéas de Cernès se soumet sans murmurer, pris en t</w:t>
      </w:r>
      <w:r w:rsidRPr="003D0D52">
        <w:rPr>
          <w:bCs/>
          <w:iCs/>
          <w:szCs w:val="28"/>
        </w:rPr>
        <w:t>e</w:t>
      </w:r>
      <w:r w:rsidRPr="003D0D52">
        <w:rPr>
          <w:bCs/>
          <w:iCs/>
          <w:szCs w:val="28"/>
        </w:rPr>
        <w:t>naille entre deux véritables monstres d’égoïsme, sa mère et son épo</w:t>
      </w:r>
      <w:r w:rsidRPr="003D0D52">
        <w:rPr>
          <w:bCs/>
          <w:iCs/>
          <w:szCs w:val="28"/>
        </w:rPr>
        <w:t>u</w:t>
      </w:r>
      <w:r w:rsidRPr="003D0D52">
        <w:rPr>
          <w:bCs/>
          <w:iCs/>
          <w:szCs w:val="28"/>
        </w:rPr>
        <w:t xml:space="preserve">se. </w:t>
      </w:r>
    </w:p>
    <w:p w:rsidR="00E379F2" w:rsidRPr="003D0D52" w:rsidRDefault="00E379F2" w:rsidP="00E379F2">
      <w:pPr>
        <w:spacing w:before="120" w:after="120"/>
        <w:jc w:val="both"/>
        <w:rPr>
          <w:bCs/>
          <w:iCs/>
          <w:szCs w:val="28"/>
        </w:rPr>
      </w:pPr>
      <w:r w:rsidRPr="003D0D52">
        <w:rPr>
          <w:bCs/>
          <w:iCs/>
          <w:szCs w:val="28"/>
        </w:rPr>
        <w:t>Le couple ainsi formé donne naissance à Guillaume, surnommé Gui</w:t>
      </w:r>
      <w:r w:rsidRPr="003D0D52">
        <w:rPr>
          <w:bCs/>
          <w:iCs/>
          <w:szCs w:val="28"/>
        </w:rPr>
        <w:t>l</w:t>
      </w:r>
      <w:r w:rsidRPr="003D0D52">
        <w:rPr>
          <w:bCs/>
          <w:iCs/>
          <w:szCs w:val="28"/>
        </w:rPr>
        <w:t>lou et atteint de la même déficience intellectuelle que son père ! Il est en outre, disgracieux, gauche, sale, énurét</w:t>
      </w:r>
      <w:r w:rsidRPr="003D0D52">
        <w:rPr>
          <w:bCs/>
          <w:iCs/>
          <w:szCs w:val="28"/>
        </w:rPr>
        <w:t>i</w:t>
      </w:r>
      <w:r w:rsidRPr="003D0D52">
        <w:rPr>
          <w:bCs/>
          <w:iCs/>
          <w:szCs w:val="28"/>
        </w:rPr>
        <w:t>que encore à l’âge de douze ans – ce qui a empêché sa scolarisation de façon durable du fait de renvois répétés de diverses institutions – et inéducable appare</w:t>
      </w:r>
      <w:r w:rsidRPr="003D0D52">
        <w:rPr>
          <w:bCs/>
          <w:iCs/>
          <w:szCs w:val="28"/>
        </w:rPr>
        <w:t>m</w:t>
      </w:r>
      <w:r w:rsidRPr="003D0D52">
        <w:rPr>
          <w:bCs/>
          <w:iCs/>
          <w:szCs w:val="28"/>
        </w:rPr>
        <w:t>ment du moins, au point que sa mère l’affuble de l’affreux sobriquet de « sagouin ». Il dort dans un r</w:t>
      </w:r>
      <w:r w:rsidRPr="003D0D52">
        <w:rPr>
          <w:bCs/>
          <w:iCs/>
          <w:szCs w:val="28"/>
        </w:rPr>
        <w:t>é</w:t>
      </w:r>
      <w:r w:rsidRPr="003D0D52">
        <w:rPr>
          <w:bCs/>
          <w:iCs/>
          <w:szCs w:val="28"/>
        </w:rPr>
        <w:t>duit dont on peut aisément imaginer l’absence d’hygiène. Il a très tôt imité son père pour « limiter les d</w:t>
      </w:r>
      <w:r w:rsidRPr="003D0D52">
        <w:rPr>
          <w:bCs/>
          <w:iCs/>
          <w:szCs w:val="28"/>
        </w:rPr>
        <w:t>é</w:t>
      </w:r>
      <w:r w:rsidRPr="003D0D52">
        <w:rPr>
          <w:bCs/>
          <w:iCs/>
          <w:szCs w:val="28"/>
        </w:rPr>
        <w:t>gâts », c’est une victime de mauvais trait</w:t>
      </w:r>
      <w:r w:rsidRPr="003D0D52">
        <w:rPr>
          <w:bCs/>
          <w:iCs/>
          <w:szCs w:val="28"/>
        </w:rPr>
        <w:t>e</w:t>
      </w:r>
      <w:r w:rsidRPr="003D0D52">
        <w:rPr>
          <w:bCs/>
          <w:iCs/>
          <w:szCs w:val="28"/>
        </w:rPr>
        <w:t xml:space="preserve">ments, privé d’amour et la proie des colères violentes de sa mère. </w:t>
      </w:r>
    </w:p>
    <w:p w:rsidR="00E379F2" w:rsidRPr="003D0D52" w:rsidRDefault="00E379F2" w:rsidP="00E379F2">
      <w:pPr>
        <w:spacing w:before="120" w:after="120"/>
        <w:jc w:val="both"/>
        <w:rPr>
          <w:bCs/>
          <w:iCs/>
          <w:szCs w:val="28"/>
        </w:rPr>
      </w:pPr>
      <w:r w:rsidRPr="003D0D52">
        <w:rPr>
          <w:bCs/>
          <w:iCs/>
          <w:szCs w:val="28"/>
        </w:rPr>
        <w:t xml:space="preserve">Ce contexte n’est pas sans rappeler celui du </w:t>
      </w:r>
      <w:r w:rsidRPr="003D0D52">
        <w:rPr>
          <w:bCs/>
          <w:i/>
          <w:iCs/>
          <w:szCs w:val="28"/>
        </w:rPr>
        <w:t>Poil de Carotte</w:t>
      </w:r>
      <w:r w:rsidRPr="003D0D52">
        <w:rPr>
          <w:bCs/>
          <w:iCs/>
          <w:szCs w:val="28"/>
        </w:rPr>
        <w:t xml:space="preserve"> de J</w:t>
      </w:r>
      <w:r w:rsidRPr="003D0D52">
        <w:rPr>
          <w:bCs/>
          <w:iCs/>
          <w:szCs w:val="28"/>
        </w:rPr>
        <w:t>u</w:t>
      </w:r>
      <w:r w:rsidRPr="003D0D52">
        <w:rPr>
          <w:bCs/>
          <w:iCs/>
          <w:szCs w:val="28"/>
        </w:rPr>
        <w:t xml:space="preserve">les Renard publié en 1894… </w:t>
      </w:r>
    </w:p>
    <w:p w:rsidR="00E379F2" w:rsidRPr="003D0D52" w:rsidRDefault="00E379F2" w:rsidP="00E379F2">
      <w:pPr>
        <w:spacing w:before="120" w:after="120"/>
        <w:jc w:val="both"/>
        <w:rPr>
          <w:bCs/>
          <w:iCs/>
          <w:szCs w:val="28"/>
        </w:rPr>
      </w:pPr>
      <w:r w:rsidRPr="003D0D52">
        <w:rPr>
          <w:bCs/>
          <w:iCs/>
          <w:szCs w:val="28"/>
        </w:rPr>
        <w:t>Guillou est haï par sa mère, rejeté par sa famille, montré du doigt, souffre-douleur de ceux qui le côtoient. Paule toutefois ne peut pas faire tout ce qu’elle veut, car elle a en travers de sa route la vieille b</w:t>
      </w:r>
      <w:r w:rsidRPr="003D0D52">
        <w:rPr>
          <w:bCs/>
          <w:iCs/>
          <w:szCs w:val="28"/>
        </w:rPr>
        <w:t>a</w:t>
      </w:r>
      <w:r w:rsidRPr="003D0D52">
        <w:rPr>
          <w:bCs/>
          <w:iCs/>
          <w:szCs w:val="28"/>
        </w:rPr>
        <w:t>ronne de Cernès, sa belle-mère, qui s’oppose à elle dès qu’elle en a l’occasion. La vieille dame a toujours en travers de la gorge cette a</w:t>
      </w:r>
      <w:r w:rsidRPr="003D0D52">
        <w:rPr>
          <w:bCs/>
          <w:iCs/>
          <w:szCs w:val="28"/>
        </w:rPr>
        <w:t>f</w:t>
      </w:r>
      <w:r w:rsidRPr="003D0D52">
        <w:rPr>
          <w:bCs/>
          <w:iCs/>
          <w:szCs w:val="28"/>
        </w:rPr>
        <w:t>freuse mésalliance qu’elle rejette vi</w:t>
      </w:r>
      <w:r w:rsidRPr="003D0D52">
        <w:rPr>
          <w:bCs/>
          <w:iCs/>
          <w:szCs w:val="28"/>
        </w:rPr>
        <w:t>o</w:t>
      </w:r>
      <w:r w:rsidRPr="003D0D52">
        <w:rPr>
          <w:bCs/>
          <w:iCs/>
          <w:szCs w:val="28"/>
        </w:rPr>
        <w:t xml:space="preserve">lemment. </w:t>
      </w:r>
    </w:p>
    <w:p w:rsidR="00E379F2" w:rsidRPr="003D0D52" w:rsidRDefault="00E379F2" w:rsidP="00E379F2">
      <w:pPr>
        <w:spacing w:before="120" w:after="120"/>
        <w:jc w:val="both"/>
        <w:rPr>
          <w:bCs/>
          <w:iCs/>
          <w:szCs w:val="28"/>
        </w:rPr>
      </w:pPr>
      <w:r w:rsidRPr="003D0D52">
        <w:rPr>
          <w:bCs/>
          <w:iCs/>
          <w:szCs w:val="28"/>
        </w:rPr>
        <w:t>Seul Robert Bordas, l’instituteur, traite humainement le malhe</w:t>
      </w:r>
      <w:r w:rsidRPr="003D0D52">
        <w:rPr>
          <w:bCs/>
          <w:iCs/>
          <w:szCs w:val="28"/>
        </w:rPr>
        <w:t>u</w:t>
      </w:r>
      <w:r w:rsidRPr="003D0D52">
        <w:rPr>
          <w:bCs/>
          <w:iCs/>
          <w:szCs w:val="28"/>
        </w:rPr>
        <w:t>reux Guillaume. Paule tente de lui confier Guillou, non qu’elle s’intéresse vraiment au sort de son fils qu’elle hait, mais pour mieux connaître l’instituteur qu’elle considère comme un être cultivé, voire brillant. Mais Bordas r</w:t>
      </w:r>
      <w:r w:rsidRPr="003D0D52">
        <w:rPr>
          <w:bCs/>
          <w:iCs/>
          <w:szCs w:val="28"/>
        </w:rPr>
        <w:t>e</w:t>
      </w:r>
      <w:r w:rsidRPr="003D0D52">
        <w:rPr>
          <w:bCs/>
          <w:iCs/>
          <w:szCs w:val="28"/>
        </w:rPr>
        <w:t>fuse, estimant qu’il n’a rien à faire avec ces aristos qui ne sont pas de son monde. L’instituteur défend ses idéaux sociaux face à ces hobereaux dont il rejette le comportement, la mo</w:t>
      </w:r>
      <w:r w:rsidRPr="003D0D52">
        <w:rPr>
          <w:bCs/>
          <w:iCs/>
          <w:szCs w:val="28"/>
        </w:rPr>
        <w:t>r</w:t>
      </w:r>
      <w:r w:rsidRPr="003D0D52">
        <w:rPr>
          <w:bCs/>
          <w:iCs/>
          <w:szCs w:val="28"/>
        </w:rPr>
        <w:t>gue, la bigoterie. Ce m</w:t>
      </w:r>
      <w:r w:rsidRPr="003D0D52">
        <w:rPr>
          <w:bCs/>
          <w:iCs/>
          <w:szCs w:val="28"/>
        </w:rPr>
        <w:t>i</w:t>
      </w:r>
      <w:r w:rsidRPr="003D0D52">
        <w:rPr>
          <w:bCs/>
          <w:iCs/>
          <w:szCs w:val="28"/>
        </w:rPr>
        <w:t>lieu bourgeois et hautain ne fonctionne qu’avec la haine, l’intérêt, la cupidité, le profit, les frustrations, les ambitions dév</w:t>
      </w:r>
      <w:r w:rsidRPr="003D0D52">
        <w:rPr>
          <w:bCs/>
          <w:iCs/>
          <w:szCs w:val="28"/>
        </w:rPr>
        <w:t>o</w:t>
      </w:r>
      <w:r w:rsidRPr="003D0D52">
        <w:rPr>
          <w:bCs/>
          <w:iCs/>
          <w:szCs w:val="28"/>
        </w:rPr>
        <w:t xml:space="preserve">rantes… </w:t>
      </w:r>
    </w:p>
    <w:p w:rsidR="00E379F2" w:rsidRPr="003D0D52" w:rsidRDefault="00E379F2" w:rsidP="00E379F2">
      <w:pPr>
        <w:spacing w:before="120" w:after="120"/>
        <w:jc w:val="both"/>
        <w:rPr>
          <w:szCs w:val="28"/>
        </w:rPr>
      </w:pPr>
      <w:r w:rsidRPr="003D0D52">
        <w:rPr>
          <w:szCs w:val="28"/>
        </w:rPr>
        <w:t xml:space="preserve">Un jour, Galéas et Guillou se retrouvent et se suicident par noyade dans la rivière qui longe le cimetière. </w:t>
      </w:r>
    </w:p>
    <w:p w:rsidR="00E379F2" w:rsidRPr="003D0D52" w:rsidRDefault="00E379F2" w:rsidP="00E379F2">
      <w:pPr>
        <w:spacing w:before="120" w:after="120"/>
        <w:jc w:val="both"/>
        <w:rPr>
          <w:bCs/>
          <w:i/>
          <w:iCs/>
          <w:szCs w:val="28"/>
        </w:rPr>
      </w:pPr>
    </w:p>
    <w:p w:rsidR="00E379F2" w:rsidRPr="003D0D52" w:rsidRDefault="00E379F2" w:rsidP="00E379F2">
      <w:pPr>
        <w:spacing w:before="120" w:after="120"/>
        <w:jc w:val="both"/>
        <w:rPr>
          <w:bCs/>
          <w:iCs/>
          <w:szCs w:val="28"/>
        </w:rPr>
      </w:pPr>
      <w:r w:rsidRPr="003D0D52">
        <w:rPr>
          <w:bCs/>
          <w:iCs/>
          <w:szCs w:val="28"/>
        </w:rPr>
        <w:t>À noter une adaptation cinématographique de Serge Moati en 1972 avec dans les principaux rôles : Marie-Christine Barrault, Malka R</w:t>
      </w:r>
      <w:r w:rsidRPr="003D0D52">
        <w:rPr>
          <w:bCs/>
          <w:iCs/>
          <w:szCs w:val="28"/>
        </w:rPr>
        <w:t>i</w:t>
      </w:r>
      <w:r w:rsidRPr="003D0D52">
        <w:rPr>
          <w:bCs/>
          <w:iCs/>
          <w:szCs w:val="28"/>
        </w:rPr>
        <w:t xml:space="preserve">bowska, Muse Dalbray, Gilles Laurent… </w:t>
      </w:r>
    </w:p>
    <w:p w:rsidR="00E379F2" w:rsidRDefault="00E379F2" w:rsidP="00E379F2">
      <w:pPr>
        <w:pStyle w:val="p"/>
      </w:pPr>
      <w:r w:rsidRPr="003D0D52">
        <w:rPr>
          <w:bCs/>
          <w:iCs/>
          <w:szCs w:val="44"/>
        </w:rPr>
        <w:br w:type="page"/>
      </w:r>
    </w:p>
    <w:p w:rsidR="00E379F2" w:rsidRDefault="00E379F2" w:rsidP="00E379F2">
      <w:pPr>
        <w:jc w:val="both"/>
      </w:pPr>
    </w:p>
    <w:p w:rsidR="00E379F2" w:rsidRDefault="00E379F2" w:rsidP="00E379F2">
      <w:pPr>
        <w:jc w:val="both"/>
      </w:pPr>
    </w:p>
    <w:p w:rsidR="00E379F2" w:rsidRPr="00761B82" w:rsidRDefault="00E379F2" w:rsidP="00E379F2">
      <w:pPr>
        <w:spacing w:after="120"/>
        <w:ind w:firstLine="0"/>
        <w:jc w:val="center"/>
        <w:rPr>
          <w:i/>
          <w:sz w:val="24"/>
        </w:rPr>
      </w:pPr>
      <w:bookmarkStart w:id="11" w:name="Frencois_Mauriac_8"/>
      <w:r>
        <w:rPr>
          <w:b/>
          <w:sz w:val="24"/>
        </w:rPr>
        <w:t>François Mauriac. Un écrivain engagé.</w:t>
      </w:r>
      <w:r>
        <w:rPr>
          <w:b/>
          <w:sz w:val="24"/>
        </w:rPr>
        <w:br/>
      </w:r>
      <w:r>
        <w:rPr>
          <w:i/>
          <w:sz w:val="24"/>
        </w:rPr>
        <w:t>Essai affectivo-littéraire.</w:t>
      </w:r>
    </w:p>
    <w:p w:rsidR="00E379F2" w:rsidRPr="001F21A7" w:rsidRDefault="00E379F2" w:rsidP="00E379F2">
      <w:pPr>
        <w:pStyle w:val="Titreniveau2"/>
      </w:pPr>
      <w:r>
        <w:t>FRANÇOIS MAURIAC</w:t>
      </w:r>
      <w:r>
        <w:br/>
        <w:t>DE NOS JOURS</w:t>
      </w:r>
    </w:p>
    <w:bookmarkEnd w:id="11"/>
    <w:p w:rsidR="00E379F2" w:rsidRDefault="00E379F2" w:rsidP="00E379F2">
      <w:pPr>
        <w:jc w:val="both"/>
        <w:rPr>
          <w:szCs w:val="36"/>
        </w:rPr>
      </w:pPr>
    </w:p>
    <w:p w:rsidR="00E379F2" w:rsidRDefault="00E379F2" w:rsidP="00E379F2">
      <w:pPr>
        <w:jc w:val="both"/>
      </w:pPr>
    </w:p>
    <w:p w:rsidR="00E379F2" w:rsidRDefault="00E379F2" w:rsidP="00E379F2">
      <w:pPr>
        <w:jc w:val="both"/>
      </w:pPr>
    </w:p>
    <w:p w:rsidR="00E379F2" w:rsidRDefault="00E379F2" w:rsidP="00E379F2">
      <w:pPr>
        <w:jc w:val="both"/>
      </w:pPr>
    </w:p>
    <w:p w:rsidR="00E379F2" w:rsidRDefault="00E379F2" w:rsidP="00E379F2">
      <w:pPr>
        <w:jc w:val="both"/>
      </w:pPr>
    </w:p>
    <w:p w:rsidR="00E379F2" w:rsidRDefault="00E379F2" w:rsidP="00E379F2">
      <w:pPr>
        <w:ind w:right="90" w:firstLine="0"/>
        <w:jc w:val="both"/>
        <w:rPr>
          <w:sz w:val="20"/>
        </w:rPr>
      </w:pPr>
      <w:hyperlink w:anchor="tdm" w:history="1">
        <w:r>
          <w:rPr>
            <w:rStyle w:val="Lienhypertexte"/>
            <w:sz w:val="20"/>
          </w:rPr>
          <w:t>Retour à la table des matières</w:t>
        </w:r>
      </w:hyperlink>
    </w:p>
    <w:p w:rsidR="00E379F2" w:rsidRPr="003D0D52" w:rsidRDefault="00E379F2" w:rsidP="00E379F2">
      <w:pPr>
        <w:spacing w:before="120" w:after="120"/>
        <w:jc w:val="both"/>
        <w:rPr>
          <w:bCs/>
          <w:iCs/>
          <w:szCs w:val="28"/>
        </w:rPr>
      </w:pPr>
      <w:r w:rsidRPr="003D0D52">
        <w:rPr>
          <w:bCs/>
          <w:iCs/>
          <w:szCs w:val="28"/>
        </w:rPr>
        <w:t>D’une manière générale, François Mauriac est connu de nos conte</w:t>
      </w:r>
      <w:r w:rsidRPr="003D0D52">
        <w:rPr>
          <w:bCs/>
          <w:iCs/>
          <w:szCs w:val="28"/>
        </w:rPr>
        <w:t>m</w:t>
      </w:r>
      <w:r w:rsidRPr="003D0D52">
        <w:rPr>
          <w:bCs/>
          <w:iCs/>
          <w:szCs w:val="28"/>
        </w:rPr>
        <w:t xml:space="preserve">porains pour son nom, mais assez rarement pour son œuvre, du moins pour les plus jeunes. </w:t>
      </w:r>
    </w:p>
    <w:p w:rsidR="00E379F2" w:rsidRPr="003D0D52" w:rsidRDefault="00E379F2" w:rsidP="00E379F2">
      <w:pPr>
        <w:spacing w:before="120" w:after="120"/>
        <w:jc w:val="both"/>
        <w:rPr>
          <w:bCs/>
          <w:iCs/>
          <w:szCs w:val="28"/>
        </w:rPr>
      </w:pPr>
      <w:r w:rsidRPr="003D0D52">
        <w:rPr>
          <w:bCs/>
          <w:iCs/>
          <w:szCs w:val="28"/>
        </w:rPr>
        <w:t xml:space="preserve">Quand le public l’identifie, il fait le plus souvent à une seule de ses œuvres, Thérèse Desqueyroux. </w:t>
      </w:r>
    </w:p>
    <w:p w:rsidR="00E379F2" w:rsidRPr="003D0D52" w:rsidRDefault="00E379F2" w:rsidP="00E379F2">
      <w:pPr>
        <w:spacing w:before="120" w:after="120"/>
        <w:jc w:val="both"/>
        <w:rPr>
          <w:bCs/>
          <w:iCs/>
          <w:szCs w:val="28"/>
        </w:rPr>
      </w:pPr>
      <w:r w:rsidRPr="003D0D52">
        <w:rPr>
          <w:bCs/>
          <w:iCs/>
          <w:szCs w:val="28"/>
        </w:rPr>
        <w:t>J’ai fait le test auprès de personnes issues de divers « milieux s</w:t>
      </w:r>
      <w:r w:rsidRPr="003D0D52">
        <w:rPr>
          <w:bCs/>
          <w:iCs/>
          <w:szCs w:val="28"/>
        </w:rPr>
        <w:t>o</w:t>
      </w:r>
      <w:r w:rsidRPr="003D0D52">
        <w:rPr>
          <w:bCs/>
          <w:iCs/>
          <w:szCs w:val="28"/>
        </w:rPr>
        <w:t>ciaux », aux parcours fort divers, d’âges différents, de cultures diff</w:t>
      </w:r>
      <w:r w:rsidRPr="003D0D52">
        <w:rPr>
          <w:bCs/>
          <w:iCs/>
          <w:szCs w:val="28"/>
        </w:rPr>
        <w:t>é</w:t>
      </w:r>
      <w:r w:rsidRPr="003D0D52">
        <w:rPr>
          <w:bCs/>
          <w:iCs/>
          <w:szCs w:val="28"/>
        </w:rPr>
        <w:t>rentes. Sur 10 personnes interrogées par exemple, tous critères confondus, 5 connaissent son nom, 2 citent Thérèse Desque</w:t>
      </w:r>
      <w:r w:rsidRPr="003D0D52">
        <w:rPr>
          <w:bCs/>
          <w:iCs/>
          <w:szCs w:val="28"/>
        </w:rPr>
        <w:t>y</w:t>
      </w:r>
      <w:r w:rsidRPr="003D0D52">
        <w:rPr>
          <w:bCs/>
          <w:iCs/>
          <w:szCs w:val="28"/>
        </w:rPr>
        <w:t xml:space="preserve">roux, 1 sait qu’il a eu le Prix Nobel ! </w:t>
      </w:r>
    </w:p>
    <w:p w:rsidR="00E379F2" w:rsidRPr="003D0D52" w:rsidRDefault="00E379F2" w:rsidP="00E379F2">
      <w:pPr>
        <w:spacing w:before="120" w:after="120"/>
        <w:jc w:val="both"/>
        <w:rPr>
          <w:bCs/>
          <w:iCs/>
          <w:szCs w:val="28"/>
        </w:rPr>
      </w:pPr>
    </w:p>
    <w:p w:rsidR="00E379F2" w:rsidRPr="003D0D52" w:rsidRDefault="00E379F2" w:rsidP="00E379F2">
      <w:pPr>
        <w:spacing w:before="120" w:after="120"/>
        <w:jc w:val="both"/>
        <w:rPr>
          <w:bCs/>
          <w:iCs/>
          <w:szCs w:val="28"/>
        </w:rPr>
      </w:pPr>
      <w:r w:rsidRPr="003D0D52">
        <w:rPr>
          <w:bCs/>
          <w:iCs/>
          <w:szCs w:val="28"/>
        </w:rPr>
        <w:t>Fort heureusement, des associations et sociétés savantes pe</w:t>
      </w:r>
      <w:r w:rsidRPr="003D0D52">
        <w:rPr>
          <w:bCs/>
          <w:iCs/>
          <w:szCs w:val="28"/>
        </w:rPr>
        <w:t>r</w:t>
      </w:r>
      <w:r w:rsidRPr="003D0D52">
        <w:rPr>
          <w:bCs/>
          <w:iCs/>
          <w:szCs w:val="28"/>
        </w:rPr>
        <w:t>pétuent le souvenir de cet immense écrivain honoré par son élection à l’Académie française, par son Prix Nobel. Ces soci</w:t>
      </w:r>
      <w:r w:rsidRPr="003D0D52">
        <w:rPr>
          <w:bCs/>
          <w:iCs/>
          <w:szCs w:val="28"/>
        </w:rPr>
        <w:t>é</w:t>
      </w:r>
      <w:r w:rsidRPr="003D0D52">
        <w:rPr>
          <w:bCs/>
          <w:iCs/>
          <w:szCs w:val="28"/>
        </w:rPr>
        <w:t>tés contribuent à faire connaître l’homme, l’œuvre, les divers engagements dans la foi catholique, l’anticolonialisme, les diverses injustices, les erreurs et dérives de certains de nos polit</w:t>
      </w:r>
      <w:r w:rsidRPr="003D0D52">
        <w:rPr>
          <w:bCs/>
          <w:iCs/>
          <w:szCs w:val="28"/>
        </w:rPr>
        <w:t>i</w:t>
      </w:r>
      <w:r w:rsidRPr="003D0D52">
        <w:rPr>
          <w:bCs/>
          <w:iCs/>
          <w:szCs w:val="28"/>
        </w:rPr>
        <w:t xml:space="preserve">ciens. </w:t>
      </w:r>
    </w:p>
    <w:p w:rsidR="00E379F2" w:rsidRPr="003D0D52" w:rsidRDefault="00E379F2" w:rsidP="00E379F2">
      <w:pPr>
        <w:spacing w:before="120" w:after="120"/>
        <w:jc w:val="both"/>
        <w:rPr>
          <w:bCs/>
          <w:iCs/>
          <w:szCs w:val="28"/>
        </w:rPr>
      </w:pPr>
    </w:p>
    <w:p w:rsidR="00E379F2" w:rsidRPr="003D0D52" w:rsidRDefault="00E379F2" w:rsidP="00E379F2">
      <w:pPr>
        <w:spacing w:before="120" w:after="120"/>
        <w:jc w:val="both"/>
        <w:rPr>
          <w:bCs/>
          <w:iCs/>
          <w:szCs w:val="28"/>
        </w:rPr>
      </w:pPr>
      <w:r w:rsidRPr="003D0D52">
        <w:rPr>
          <w:bCs/>
          <w:i/>
          <w:color w:val="000000"/>
          <w:szCs w:val="36"/>
          <w:shd w:val="clear" w:color="auto" w:fill="FFFFFF"/>
        </w:rPr>
        <w:t xml:space="preserve">La Société Internationale des Études Mauriaciennes </w:t>
      </w:r>
      <w:r w:rsidRPr="003D0D52">
        <w:rPr>
          <w:bCs/>
          <w:i/>
          <w:color w:val="000000"/>
          <w:szCs w:val="28"/>
          <w:shd w:val="clear" w:color="auto" w:fill="FFFFFF"/>
        </w:rPr>
        <w:t>(SIEM)</w:t>
      </w:r>
      <w:r w:rsidRPr="003D0D52">
        <w:rPr>
          <w:rStyle w:val="Titre1Car"/>
          <w:rFonts w:cs="Arial"/>
          <w:color w:val="000000"/>
          <w:szCs w:val="13"/>
        </w:rPr>
        <w:t xml:space="preserve"> </w:t>
      </w:r>
      <w:r w:rsidRPr="003D0D52">
        <w:rPr>
          <w:rStyle w:val="lev"/>
          <w:b w:val="0"/>
          <w:color w:val="000000"/>
          <w:szCs w:val="28"/>
        </w:rPr>
        <w:t xml:space="preserve"> </w:t>
      </w:r>
      <w:r w:rsidRPr="003D0D52">
        <w:rPr>
          <w:color w:val="000000"/>
          <w:szCs w:val="28"/>
          <w:shd w:val="clear" w:color="auto" w:fill="FFFFFF"/>
        </w:rPr>
        <w:t>Ce</w:t>
      </w:r>
      <w:r w:rsidRPr="003D0D52">
        <w:rPr>
          <w:color w:val="000000"/>
          <w:szCs w:val="28"/>
          <w:shd w:val="clear" w:color="auto" w:fill="FFFFFF"/>
        </w:rPr>
        <w:t>n</w:t>
      </w:r>
      <w:r w:rsidRPr="003D0D52">
        <w:rPr>
          <w:color w:val="000000"/>
          <w:szCs w:val="28"/>
          <w:shd w:val="clear" w:color="auto" w:fill="FFFFFF"/>
        </w:rPr>
        <w:t xml:space="preserve">tre Mauriac Université Bordeaux Montaigne. Consulter à cet effet le site Internet </w:t>
      </w:r>
      <w:hyperlink r:id="rId79" w:history="1">
        <w:r w:rsidRPr="003D0D52">
          <w:rPr>
            <w:rStyle w:val="Lienhypertexte"/>
            <w:bCs/>
            <w:iCs/>
            <w:szCs w:val="28"/>
          </w:rPr>
          <w:t>http://malagar.fr/?La-Societe-Internationale-des</w:t>
        </w:r>
      </w:hyperlink>
    </w:p>
    <w:p w:rsidR="00E379F2" w:rsidRPr="003D0D52" w:rsidRDefault="00E379F2" w:rsidP="00E379F2">
      <w:pPr>
        <w:spacing w:before="120" w:after="120"/>
        <w:jc w:val="both"/>
        <w:rPr>
          <w:b/>
          <w:bCs/>
          <w:i/>
          <w:color w:val="000000"/>
          <w:szCs w:val="28"/>
          <w:shd w:val="clear" w:color="auto" w:fill="FFFFFF"/>
        </w:rPr>
      </w:pPr>
    </w:p>
    <w:p w:rsidR="00E379F2" w:rsidRPr="002A0341" w:rsidRDefault="00E379F2" w:rsidP="00E379F2">
      <w:pPr>
        <w:pStyle w:val="extraitsi"/>
        <w:rPr>
          <w:b/>
        </w:rPr>
      </w:pPr>
      <w:r w:rsidRPr="003D0D52">
        <w:rPr>
          <w:shd w:val="clear" w:color="auto" w:fill="FFFFFF"/>
        </w:rPr>
        <w:t>« </w:t>
      </w:r>
      <w:r w:rsidRPr="003D0D52">
        <w:t>Elle a pour mission de rassembler les universitaires et les che</w:t>
      </w:r>
      <w:r w:rsidRPr="003D0D52">
        <w:t>r</w:t>
      </w:r>
      <w:r w:rsidRPr="003D0D52">
        <w:t>cheurs du monde entier qui consacrent tout ou partie de leurs recherches et de leurs écrits à l’œuvre de François Ma</w:t>
      </w:r>
      <w:r w:rsidRPr="003D0D52">
        <w:t>u</w:t>
      </w:r>
      <w:r w:rsidRPr="002A0341">
        <w:t>riac et à son temps, de fav</w:t>
      </w:r>
      <w:r w:rsidRPr="002A0341">
        <w:t>o</w:t>
      </w:r>
      <w:r w:rsidRPr="002A0341">
        <w:t>riser leurs publications, en étroite collaboration avec l’Université Bordeaux Montaigne et le Ce</w:t>
      </w:r>
      <w:r w:rsidRPr="002A0341">
        <w:t>n</w:t>
      </w:r>
      <w:r w:rsidRPr="002A0341">
        <w:t xml:space="preserve">tre François Mauriac de Malagar. Avec pour présidents d’honneur </w:t>
      </w:r>
      <w:r w:rsidRPr="002A0341">
        <w:rPr>
          <w:rStyle w:val="lev"/>
          <w:b w:val="0"/>
          <w:i w:val="0"/>
        </w:rPr>
        <w:t>Jacques Monférier</w:t>
      </w:r>
      <w:r w:rsidRPr="002A0341">
        <w:t xml:space="preserve"> et</w:t>
      </w:r>
      <w:r w:rsidRPr="002A0341">
        <w:rPr>
          <w:rStyle w:val="lev"/>
          <w:i w:val="0"/>
        </w:rPr>
        <w:t xml:space="preserve"> </w:t>
      </w:r>
      <w:r w:rsidRPr="002A0341">
        <w:rPr>
          <w:rStyle w:val="lev"/>
          <w:b w:val="0"/>
          <w:i w:val="0"/>
        </w:rPr>
        <w:t>Jean Touzot</w:t>
      </w:r>
      <w:r w:rsidRPr="002A0341">
        <w:t>, la Société Inte</w:t>
      </w:r>
      <w:r w:rsidRPr="002A0341">
        <w:t>r</w:t>
      </w:r>
      <w:r w:rsidRPr="002A0341">
        <w:t xml:space="preserve">nationale des Études Mauriaciennes (SIEM) est présidée par </w:t>
      </w:r>
      <w:r w:rsidRPr="002A0341">
        <w:rPr>
          <w:rStyle w:val="lev"/>
          <w:b w:val="0"/>
          <w:i w:val="0"/>
        </w:rPr>
        <w:t>Caroline Casseville</w:t>
      </w:r>
      <w:r w:rsidRPr="002A0341">
        <w:t xml:space="preserve"> depuis la disparition de</w:t>
      </w:r>
      <w:r w:rsidRPr="002A0341">
        <w:rPr>
          <w:rStyle w:val="lev"/>
          <w:i w:val="0"/>
        </w:rPr>
        <w:t xml:space="preserve"> </w:t>
      </w:r>
      <w:r w:rsidRPr="002A0341">
        <w:rPr>
          <w:rStyle w:val="lev"/>
          <w:b w:val="0"/>
          <w:i w:val="0"/>
        </w:rPr>
        <w:t>Bernard Cocula</w:t>
      </w:r>
      <w:r w:rsidRPr="002A0341">
        <w:t>, et est entourée pour le mandat 2016-2020 du Bureau suivant : V</w:t>
      </w:r>
      <w:r w:rsidRPr="002A0341">
        <w:t>i</w:t>
      </w:r>
      <w:r w:rsidRPr="002A0341">
        <w:t xml:space="preserve">ce-présidents : </w:t>
      </w:r>
      <w:r w:rsidRPr="002A0341">
        <w:rPr>
          <w:rStyle w:val="lev"/>
          <w:b w:val="0"/>
          <w:i w:val="0"/>
        </w:rPr>
        <w:t>Vaclava B</w:t>
      </w:r>
      <w:r w:rsidRPr="002A0341">
        <w:rPr>
          <w:rStyle w:val="lev"/>
          <w:b w:val="0"/>
          <w:i w:val="0"/>
        </w:rPr>
        <w:t>a</w:t>
      </w:r>
      <w:r w:rsidRPr="002A0341">
        <w:rPr>
          <w:rStyle w:val="lev"/>
          <w:b w:val="0"/>
          <w:i w:val="0"/>
        </w:rPr>
        <w:t>kesova</w:t>
      </w:r>
      <w:r w:rsidRPr="002A0341">
        <w:rPr>
          <w:b/>
        </w:rPr>
        <w:t xml:space="preserve">, </w:t>
      </w:r>
      <w:r w:rsidRPr="002A0341">
        <w:rPr>
          <w:rStyle w:val="lev"/>
          <w:b w:val="0"/>
          <w:i w:val="0"/>
        </w:rPr>
        <w:t>Kosuke Fukuda</w:t>
      </w:r>
      <w:r w:rsidRPr="002A0341">
        <w:rPr>
          <w:b/>
        </w:rPr>
        <w:t>,</w:t>
      </w:r>
      <w:r w:rsidRPr="002A0341">
        <w:rPr>
          <w:rStyle w:val="lev"/>
          <w:b w:val="0"/>
          <w:i w:val="0"/>
        </w:rPr>
        <w:t xml:space="preserve"> Pier-Luigi Pinelli</w:t>
      </w:r>
      <w:r w:rsidRPr="002A0341">
        <w:rPr>
          <w:b/>
        </w:rPr>
        <w:t xml:space="preserve">, </w:t>
      </w:r>
      <w:r w:rsidRPr="002A0341">
        <w:rPr>
          <w:rStyle w:val="lev"/>
          <w:b w:val="0"/>
          <w:i w:val="0"/>
        </w:rPr>
        <w:t>Jean-Claude Ragot</w:t>
      </w:r>
      <w:r w:rsidRPr="002A0341">
        <w:t xml:space="preserve"> Secréta</w:t>
      </w:r>
      <w:r w:rsidRPr="002A0341">
        <w:t>i</w:t>
      </w:r>
      <w:r w:rsidRPr="002A0341">
        <w:t xml:space="preserve">re : </w:t>
      </w:r>
      <w:r w:rsidRPr="002A0341">
        <w:rPr>
          <w:rStyle w:val="lev"/>
          <w:b w:val="0"/>
          <w:i w:val="0"/>
        </w:rPr>
        <w:t>Philippe Dazet-Brun</w:t>
      </w:r>
      <w:r w:rsidRPr="002A0341">
        <w:t xml:space="preserve"> ; secrétaire-adjointe : </w:t>
      </w:r>
      <w:r w:rsidRPr="002A0341">
        <w:rPr>
          <w:rStyle w:val="lev"/>
          <w:b w:val="0"/>
          <w:i w:val="0"/>
        </w:rPr>
        <w:t xml:space="preserve">Astrid Llado </w:t>
      </w:r>
      <w:r w:rsidRPr="002A0341">
        <w:rPr>
          <w:b/>
        </w:rPr>
        <w:t>Trés</w:t>
      </w:r>
      <w:r w:rsidRPr="002A0341">
        <w:rPr>
          <w:b/>
        </w:rPr>
        <w:t>o</w:t>
      </w:r>
      <w:r w:rsidRPr="002A0341">
        <w:rPr>
          <w:b/>
        </w:rPr>
        <w:t xml:space="preserve">rier : </w:t>
      </w:r>
      <w:r w:rsidRPr="002A0341">
        <w:rPr>
          <w:rStyle w:val="lev"/>
          <w:b w:val="0"/>
          <w:i w:val="0"/>
        </w:rPr>
        <w:t>Yann Delbrel […]</w:t>
      </w:r>
    </w:p>
    <w:p w:rsidR="00E379F2" w:rsidRPr="003D0D52" w:rsidRDefault="00E379F2" w:rsidP="00E379F2">
      <w:pPr>
        <w:pStyle w:val="extraitsi"/>
      </w:pPr>
      <w:r w:rsidRPr="003D0D52">
        <w:t>[…] Le Colloque International François Mauriac a lieu chaque année, soit à Malagar soit à l’étranger. Organisé par l’Université Bordeaux Montaigne et la Société Internationale des études mauri</w:t>
      </w:r>
      <w:r w:rsidRPr="003D0D52">
        <w:t>a</w:t>
      </w:r>
      <w:r w:rsidRPr="003D0D52">
        <w:t>ciennes, il rassemble d’éminents universita</w:t>
      </w:r>
      <w:r w:rsidRPr="003D0D52">
        <w:t>i</w:t>
      </w:r>
      <w:r w:rsidRPr="003D0D52">
        <w:t>res de pays différents, autour d’un thème littéraire lié à Fra</w:t>
      </w:r>
      <w:r w:rsidRPr="003D0D52">
        <w:t>n</w:t>
      </w:r>
      <w:r w:rsidRPr="003D0D52">
        <w:t>çois Mauriac. La SIEM publie chaque année avec le Centre François Mauriac de Malagar, aux éditions Grasset, un num</w:t>
      </w:r>
      <w:r w:rsidRPr="003D0D52">
        <w:t>é</w:t>
      </w:r>
      <w:r w:rsidRPr="003D0D52">
        <w:t>ro des Nouveaux Cahiers François Mauriac. »</w:t>
      </w:r>
    </w:p>
    <w:p w:rsidR="00E379F2" w:rsidRPr="003D0D52" w:rsidRDefault="00E379F2" w:rsidP="00E379F2">
      <w:pPr>
        <w:spacing w:before="120" w:after="120"/>
        <w:jc w:val="both"/>
        <w:rPr>
          <w:bCs/>
          <w:i/>
          <w:iCs/>
          <w:szCs w:val="28"/>
        </w:rPr>
      </w:pPr>
    </w:p>
    <w:p w:rsidR="00E379F2" w:rsidRPr="003D0D52" w:rsidRDefault="00E379F2" w:rsidP="00E379F2">
      <w:pPr>
        <w:pStyle w:val="planche"/>
        <w:rPr>
          <w:shd w:val="clear" w:color="auto" w:fill="FFFFFF"/>
        </w:rPr>
      </w:pPr>
      <w:r w:rsidRPr="003D0D52">
        <w:rPr>
          <w:shd w:val="clear" w:color="auto" w:fill="FFFFFF"/>
        </w:rPr>
        <w:t>Les Amis de François Mauriac</w:t>
      </w:r>
    </w:p>
    <w:p w:rsidR="00E379F2" w:rsidRDefault="00E379F2" w:rsidP="00E379F2">
      <w:pPr>
        <w:spacing w:before="120" w:after="120"/>
        <w:jc w:val="both"/>
        <w:rPr>
          <w:i/>
          <w:color w:val="000000"/>
          <w:szCs w:val="28"/>
          <w:shd w:val="clear" w:color="auto" w:fill="FFFFFF"/>
        </w:rPr>
      </w:pPr>
    </w:p>
    <w:p w:rsidR="00E379F2" w:rsidRPr="003D0D52" w:rsidRDefault="00E379F2" w:rsidP="00E379F2">
      <w:pPr>
        <w:spacing w:before="120" w:after="120"/>
        <w:jc w:val="both"/>
        <w:rPr>
          <w:i/>
          <w:color w:val="000000"/>
          <w:szCs w:val="28"/>
          <w:shd w:val="clear" w:color="auto" w:fill="FFFFFF"/>
        </w:rPr>
      </w:pPr>
      <w:r w:rsidRPr="003D0D52">
        <w:rPr>
          <w:i/>
          <w:color w:val="000000"/>
          <w:szCs w:val="28"/>
          <w:shd w:val="clear" w:color="auto" w:fill="FFFFFF"/>
        </w:rPr>
        <w:t>« Fondée en 1973 à Bordeaux, à l’initiative de plusieurs proches de l’écrivain dont Gabriel Delaunay et Gaston Duth</w:t>
      </w:r>
      <w:r w:rsidRPr="003D0D52">
        <w:rPr>
          <w:i/>
          <w:color w:val="000000"/>
          <w:szCs w:val="28"/>
          <w:shd w:val="clear" w:color="auto" w:fill="FFFFFF"/>
        </w:rPr>
        <w:t>u</w:t>
      </w:r>
      <w:r w:rsidRPr="003D0D52">
        <w:rPr>
          <w:i/>
          <w:color w:val="000000"/>
          <w:szCs w:val="28"/>
          <w:shd w:val="clear" w:color="auto" w:fill="FFFFFF"/>
        </w:rPr>
        <w:t>ron qui en furent les deux premiers présidents, l’association « Les Amis de François Ma</w:t>
      </w:r>
      <w:r w:rsidRPr="003D0D52">
        <w:rPr>
          <w:i/>
          <w:color w:val="000000"/>
          <w:szCs w:val="28"/>
          <w:shd w:val="clear" w:color="auto" w:fill="FFFFFF"/>
        </w:rPr>
        <w:t>u</w:t>
      </w:r>
      <w:r w:rsidRPr="003D0D52">
        <w:rPr>
          <w:i/>
          <w:color w:val="000000"/>
          <w:szCs w:val="28"/>
          <w:shd w:val="clear" w:color="auto" w:fill="FFFFFF"/>
        </w:rPr>
        <w:t>riac » reçoit dès sa création le soutien de Jeanne Mauriac et de sa famille ainsi que celui de Jacques Chaban-Delmas. Elle a pour o</w:t>
      </w:r>
      <w:r w:rsidRPr="003D0D52">
        <w:rPr>
          <w:i/>
          <w:color w:val="000000"/>
          <w:szCs w:val="28"/>
          <w:shd w:val="clear" w:color="auto" w:fill="FFFFFF"/>
        </w:rPr>
        <w:t>b</w:t>
      </w:r>
      <w:r w:rsidRPr="003D0D52">
        <w:rPr>
          <w:i/>
          <w:color w:val="000000"/>
          <w:szCs w:val="28"/>
          <w:shd w:val="clear" w:color="auto" w:fill="FFFFFF"/>
        </w:rPr>
        <w:t>jet « de maintenir la présence et l’œuvre de François Mauriac dans la vie intelle</w:t>
      </w:r>
      <w:r w:rsidRPr="003D0D52">
        <w:rPr>
          <w:i/>
          <w:color w:val="000000"/>
          <w:szCs w:val="28"/>
          <w:shd w:val="clear" w:color="auto" w:fill="FFFFFF"/>
        </w:rPr>
        <w:t>c</w:t>
      </w:r>
      <w:r w:rsidRPr="003D0D52">
        <w:rPr>
          <w:i/>
          <w:color w:val="000000"/>
          <w:szCs w:val="28"/>
          <w:shd w:val="clear" w:color="auto" w:fill="FFFFFF"/>
        </w:rPr>
        <w:t xml:space="preserve">tuelle contemporaine » (article 1 des statuts). Depuis 2006, l’association est présidée par </w:t>
      </w:r>
      <w:r w:rsidRPr="003D0D52">
        <w:rPr>
          <w:rStyle w:val="lev"/>
          <w:b w:val="0"/>
          <w:i/>
          <w:color w:val="000000"/>
          <w:szCs w:val="28"/>
        </w:rPr>
        <w:t>Claude Lesbats</w:t>
      </w:r>
      <w:r w:rsidRPr="003D0D52">
        <w:rPr>
          <w:i/>
          <w:color w:val="000000"/>
          <w:szCs w:val="28"/>
          <w:shd w:val="clear" w:color="auto" w:fill="FFFFFF"/>
        </w:rPr>
        <w:t>. Elle propose des activ</w:t>
      </w:r>
      <w:r w:rsidRPr="003D0D52">
        <w:rPr>
          <w:i/>
          <w:color w:val="000000"/>
          <w:szCs w:val="28"/>
          <w:shd w:val="clear" w:color="auto" w:fill="FFFFFF"/>
        </w:rPr>
        <w:t>i</w:t>
      </w:r>
      <w:r w:rsidRPr="003D0D52">
        <w:rPr>
          <w:i/>
          <w:color w:val="000000"/>
          <w:szCs w:val="28"/>
          <w:shd w:val="clear" w:color="auto" w:fill="FFFFFF"/>
        </w:rPr>
        <w:t>tés littéraires et cu</w:t>
      </w:r>
      <w:r w:rsidRPr="003D0D52">
        <w:rPr>
          <w:i/>
          <w:color w:val="000000"/>
          <w:szCs w:val="28"/>
          <w:shd w:val="clear" w:color="auto" w:fill="FFFFFF"/>
        </w:rPr>
        <w:t>l</w:t>
      </w:r>
      <w:r w:rsidRPr="003D0D52">
        <w:rPr>
          <w:i/>
          <w:color w:val="000000"/>
          <w:szCs w:val="28"/>
          <w:shd w:val="clear" w:color="auto" w:fill="FFFFFF"/>
        </w:rPr>
        <w:t>turelles en direction du grand public et des jeunes.</w:t>
      </w:r>
    </w:p>
    <w:p w:rsidR="00E379F2" w:rsidRPr="003D0D52" w:rsidRDefault="00E379F2" w:rsidP="00E379F2">
      <w:pPr>
        <w:spacing w:before="120" w:after="120"/>
        <w:jc w:val="both"/>
        <w:rPr>
          <w:color w:val="000000"/>
          <w:szCs w:val="28"/>
          <w:shd w:val="clear" w:color="auto" w:fill="FFFFFF"/>
        </w:rPr>
      </w:pPr>
      <w:r w:rsidRPr="003D0D52">
        <w:rPr>
          <w:i/>
          <w:color w:val="000000"/>
          <w:szCs w:val="28"/>
          <w:shd w:val="clear" w:color="auto" w:fill="FFFFFF"/>
        </w:rPr>
        <w:t>Domaine de Malagar 17 route de Malagar »</w:t>
      </w:r>
    </w:p>
    <w:p w:rsidR="00E379F2" w:rsidRPr="003D0D52" w:rsidRDefault="00E379F2" w:rsidP="00E379F2">
      <w:pPr>
        <w:spacing w:before="120" w:after="120"/>
        <w:jc w:val="both"/>
        <w:rPr>
          <w:color w:val="000000"/>
          <w:szCs w:val="28"/>
          <w:shd w:val="clear" w:color="auto" w:fill="FFFFFF"/>
        </w:rPr>
      </w:pPr>
    </w:p>
    <w:p w:rsidR="00E379F2" w:rsidRPr="003D0D52" w:rsidRDefault="00E379F2" w:rsidP="00E379F2">
      <w:pPr>
        <w:pStyle w:val="planche"/>
        <w:rPr>
          <w:shd w:val="clear" w:color="auto" w:fill="FFFFFF"/>
        </w:rPr>
      </w:pPr>
      <w:r w:rsidRPr="003D0D52">
        <w:rPr>
          <w:shd w:val="clear" w:color="auto" w:fill="FFFFFF"/>
        </w:rPr>
        <w:t>Prix François Mauriac</w:t>
      </w:r>
    </w:p>
    <w:p w:rsidR="00E379F2" w:rsidRDefault="00E379F2" w:rsidP="00E379F2">
      <w:pPr>
        <w:spacing w:before="120" w:after="120"/>
        <w:jc w:val="both"/>
        <w:rPr>
          <w:color w:val="000000"/>
          <w:szCs w:val="28"/>
        </w:rPr>
      </w:pPr>
    </w:p>
    <w:p w:rsidR="00E379F2" w:rsidRDefault="00E379F2" w:rsidP="00E379F2">
      <w:pPr>
        <w:pStyle w:val="extraitsi"/>
      </w:pPr>
      <w:r w:rsidRPr="003D0D52">
        <w:t>« François Mauriac reçoit des mains du roi Gustave-Adolphe de Suède le Prix Nobel de littérature, qui le récompe</w:t>
      </w:r>
      <w:r w:rsidRPr="003D0D52">
        <w:t>n</w:t>
      </w:r>
      <w:r w:rsidRPr="003D0D52">
        <w:t>se pour l’ensemble de son œuvre romanesque. Reconnaissance suprême, certes, mais des troubles politiques au Maroc l’interpellent, et lui font prendre conscience du vér</w:t>
      </w:r>
      <w:r w:rsidRPr="003D0D52">
        <w:t>i</w:t>
      </w:r>
      <w:r w:rsidRPr="003D0D52">
        <w:t>table rôle de l’intellectuel dans son époque […].</w:t>
      </w:r>
    </w:p>
    <w:p w:rsidR="00E379F2" w:rsidRPr="003D0D52" w:rsidRDefault="00E379F2" w:rsidP="00E379F2">
      <w:pPr>
        <w:pStyle w:val="extraitsi"/>
      </w:pPr>
    </w:p>
    <w:p w:rsidR="00E379F2" w:rsidRPr="003D0D52" w:rsidRDefault="00E379F2" w:rsidP="00E379F2">
      <w:pPr>
        <w:spacing w:before="120" w:after="120"/>
        <w:jc w:val="both"/>
        <w:rPr>
          <w:i/>
          <w:color w:val="000000"/>
          <w:szCs w:val="28"/>
        </w:rPr>
      </w:pPr>
      <w:r w:rsidRPr="003D0D52">
        <w:rPr>
          <w:i/>
          <w:color w:val="000000"/>
          <w:szCs w:val="28"/>
        </w:rPr>
        <w:t xml:space="preserve">[…] Il signe d’une plume incisive, dans </w:t>
      </w:r>
      <w:r w:rsidRPr="003D0D52">
        <w:rPr>
          <w:i/>
          <w:iCs/>
          <w:color w:val="000000"/>
          <w:szCs w:val="28"/>
        </w:rPr>
        <w:t>La Table Ronde</w:t>
      </w:r>
      <w:r w:rsidRPr="003D0D52">
        <w:rPr>
          <w:i/>
          <w:color w:val="000000"/>
          <w:szCs w:val="28"/>
        </w:rPr>
        <w:t>, son pr</w:t>
      </w:r>
      <w:r w:rsidRPr="003D0D52">
        <w:rPr>
          <w:i/>
          <w:color w:val="000000"/>
          <w:szCs w:val="28"/>
        </w:rPr>
        <w:t>e</w:t>
      </w:r>
      <w:r w:rsidRPr="003D0D52">
        <w:rPr>
          <w:i/>
          <w:color w:val="000000"/>
          <w:szCs w:val="28"/>
        </w:rPr>
        <w:t xml:space="preserve">mier </w:t>
      </w:r>
      <w:r w:rsidRPr="003D0D52">
        <w:rPr>
          <w:i/>
          <w:iCs/>
          <w:color w:val="000000"/>
          <w:szCs w:val="28"/>
        </w:rPr>
        <w:t>Bloc-notes</w:t>
      </w:r>
      <w:r w:rsidRPr="003D0D52">
        <w:rPr>
          <w:i/>
          <w:color w:val="000000"/>
          <w:szCs w:val="28"/>
        </w:rPr>
        <w:t xml:space="preserve"> et écrit : </w:t>
      </w:r>
      <w:r w:rsidRPr="003D0D52">
        <w:rPr>
          <w:i/>
          <w:iCs/>
          <w:color w:val="000000"/>
          <w:szCs w:val="28"/>
        </w:rPr>
        <w:t>« </w:t>
      </w:r>
      <w:r w:rsidRPr="003D0D52">
        <w:rPr>
          <w:iCs/>
          <w:color w:val="000000"/>
          <w:szCs w:val="28"/>
        </w:rPr>
        <w:t>Ce fut alors que le monde m’accorda sa suprême co</w:t>
      </w:r>
      <w:r w:rsidRPr="003D0D52">
        <w:rPr>
          <w:iCs/>
          <w:color w:val="000000"/>
          <w:szCs w:val="28"/>
        </w:rPr>
        <w:t>u</w:t>
      </w:r>
      <w:r w:rsidRPr="003D0D52">
        <w:rPr>
          <w:iCs/>
          <w:color w:val="000000"/>
          <w:szCs w:val="28"/>
        </w:rPr>
        <w:t>ronne. Que je pusse prétendre au prix Nobel, cette pensée ne m’était jamais venue. J’en fus secrètement accablé. […] je recevais le prix N</w:t>
      </w:r>
      <w:r w:rsidRPr="003D0D52">
        <w:rPr>
          <w:iCs/>
          <w:color w:val="000000"/>
          <w:szCs w:val="28"/>
        </w:rPr>
        <w:t>o</w:t>
      </w:r>
      <w:r w:rsidRPr="003D0D52">
        <w:rPr>
          <w:iCs/>
          <w:color w:val="000000"/>
          <w:szCs w:val="28"/>
        </w:rPr>
        <w:t>bel le jour et presque l’heure où, à Casablanca, une foule misérable tombait dans le traquenard qui lui avait été tendu. A mon retour, un dossier irr</w:t>
      </w:r>
      <w:r w:rsidRPr="003D0D52">
        <w:rPr>
          <w:iCs/>
          <w:color w:val="000000"/>
          <w:szCs w:val="28"/>
        </w:rPr>
        <w:t>é</w:t>
      </w:r>
      <w:r w:rsidRPr="003D0D52">
        <w:rPr>
          <w:iCs/>
          <w:color w:val="000000"/>
          <w:szCs w:val="28"/>
        </w:rPr>
        <w:t>futable m’était apporté comme une réponse à ma secrète prière au milieu des fastes de Stockholm […] Désormais, je fus engagé.</w:t>
      </w:r>
      <w:r w:rsidRPr="003D0D52">
        <w:rPr>
          <w:i/>
          <w:iCs/>
          <w:color w:val="000000"/>
          <w:szCs w:val="28"/>
        </w:rPr>
        <w:t> »</w:t>
      </w:r>
      <w:r w:rsidRPr="003D0D52">
        <w:rPr>
          <w:i/>
          <w:color w:val="000000"/>
          <w:szCs w:val="28"/>
        </w:rPr>
        <w:t xml:space="preserve"> François Ma</w:t>
      </w:r>
      <w:r w:rsidRPr="003D0D52">
        <w:rPr>
          <w:i/>
          <w:color w:val="000000"/>
          <w:szCs w:val="28"/>
        </w:rPr>
        <w:t>u</w:t>
      </w:r>
      <w:r w:rsidRPr="003D0D52">
        <w:rPr>
          <w:i/>
          <w:color w:val="000000"/>
          <w:szCs w:val="28"/>
        </w:rPr>
        <w:t xml:space="preserve">riac – </w:t>
      </w:r>
      <w:r w:rsidRPr="003D0D52">
        <w:rPr>
          <w:i/>
          <w:iCs/>
          <w:color w:val="000000"/>
          <w:szCs w:val="28"/>
        </w:rPr>
        <w:t>Le Bloc-notes</w:t>
      </w:r>
      <w:r w:rsidRPr="003D0D52">
        <w:rPr>
          <w:i/>
          <w:color w:val="000000"/>
          <w:szCs w:val="28"/>
        </w:rPr>
        <w:t>, octobre 1955.</w:t>
      </w:r>
    </w:p>
    <w:p w:rsidR="00E379F2" w:rsidRDefault="00E379F2" w:rsidP="00E379F2">
      <w:pPr>
        <w:pStyle w:val="extraitsi"/>
        <w:rPr>
          <w:shd w:val="clear" w:color="auto" w:fill="FFFFFF"/>
        </w:rPr>
      </w:pPr>
    </w:p>
    <w:p w:rsidR="00E379F2" w:rsidRPr="003D0D52" w:rsidRDefault="00E379F2" w:rsidP="00E379F2">
      <w:pPr>
        <w:pStyle w:val="extraitsi"/>
        <w:rPr>
          <w:shd w:val="clear" w:color="auto" w:fill="FFFFFF"/>
        </w:rPr>
      </w:pPr>
      <w:r w:rsidRPr="003D0D52">
        <w:rPr>
          <w:shd w:val="clear" w:color="auto" w:fill="FFFFFF"/>
        </w:rPr>
        <w:t>[…] Créé en 1985 par l’institution régionale, le Prix Fra</w:t>
      </w:r>
      <w:r w:rsidRPr="003D0D52">
        <w:rPr>
          <w:shd w:val="clear" w:color="auto" w:fill="FFFFFF"/>
        </w:rPr>
        <w:t>n</w:t>
      </w:r>
      <w:r w:rsidRPr="003D0D52">
        <w:rPr>
          <w:shd w:val="clear" w:color="auto" w:fill="FFFFFF"/>
        </w:rPr>
        <w:t>çois Ma</w:t>
      </w:r>
      <w:r w:rsidRPr="003D0D52">
        <w:rPr>
          <w:shd w:val="clear" w:color="auto" w:fill="FFFFFF"/>
        </w:rPr>
        <w:t>u</w:t>
      </w:r>
      <w:r w:rsidRPr="003D0D52">
        <w:rPr>
          <w:shd w:val="clear" w:color="auto" w:fill="FFFFFF"/>
        </w:rPr>
        <w:t>riac récompensait initialement des auteurs originaires de l’Aquitaine ou des ouvrages traitant de thèmes relatifs à n</w:t>
      </w:r>
      <w:r w:rsidRPr="003D0D52">
        <w:rPr>
          <w:shd w:val="clear" w:color="auto" w:fill="FFFFFF"/>
        </w:rPr>
        <w:t>o</w:t>
      </w:r>
      <w:r w:rsidRPr="003D0D52">
        <w:rPr>
          <w:shd w:val="clear" w:color="auto" w:fill="FFFFFF"/>
        </w:rPr>
        <w:t>tre région. Sous l’impulsion du Centre François Mauriac de Malagar et de son président Bernard Cocula, et à l’occasion du 50</w:t>
      </w:r>
      <w:r w:rsidRPr="003D0D52">
        <w:rPr>
          <w:shd w:val="clear" w:color="auto" w:fill="FFFFFF"/>
          <w:vertAlign w:val="superscript"/>
        </w:rPr>
        <w:t>e</w:t>
      </w:r>
      <w:r w:rsidRPr="003D0D52">
        <w:rPr>
          <w:shd w:val="clear" w:color="auto" w:fill="FFFFFF"/>
        </w:rPr>
        <w:t xml:space="preserve"> anniversaire du Prix Nobel, le Conseil régional d’Aquitaine relance le Prix François Ma</w:t>
      </w:r>
      <w:r w:rsidRPr="003D0D52">
        <w:rPr>
          <w:shd w:val="clear" w:color="auto" w:fill="FFFFFF"/>
        </w:rPr>
        <w:t>u</w:t>
      </w:r>
      <w:r w:rsidRPr="003D0D52">
        <w:rPr>
          <w:shd w:val="clear" w:color="auto" w:fill="FFFFFF"/>
        </w:rPr>
        <w:t>riac en 2002.</w:t>
      </w:r>
    </w:p>
    <w:p w:rsidR="00E379F2" w:rsidRPr="003D0D52" w:rsidRDefault="00E379F2" w:rsidP="00E379F2">
      <w:pPr>
        <w:pStyle w:val="extraitsi"/>
      </w:pPr>
      <w:r w:rsidRPr="003D0D52">
        <w:rPr>
          <w:shd w:val="clear" w:color="auto" w:fill="FFFFFF"/>
        </w:rPr>
        <w:t>Le Prix littéraire François Mauriac est remis chaque année au mois d’octobre, au lauréat par le Président de la Région Nouvelle-Aquitaine ».</w:t>
      </w:r>
    </w:p>
    <w:p w:rsidR="00E379F2" w:rsidRDefault="00E379F2" w:rsidP="00E379F2">
      <w:pPr>
        <w:pStyle w:val="p"/>
      </w:pPr>
      <w:r w:rsidRPr="003D0D52">
        <w:rPr>
          <w:szCs w:val="44"/>
        </w:rPr>
        <w:br w:type="page"/>
      </w:r>
    </w:p>
    <w:p w:rsidR="00E379F2" w:rsidRDefault="00E379F2" w:rsidP="00E379F2">
      <w:pPr>
        <w:jc w:val="both"/>
      </w:pPr>
    </w:p>
    <w:p w:rsidR="00E379F2" w:rsidRDefault="00E379F2" w:rsidP="00E379F2">
      <w:pPr>
        <w:jc w:val="both"/>
      </w:pPr>
    </w:p>
    <w:p w:rsidR="00E379F2" w:rsidRDefault="00E379F2" w:rsidP="00E379F2">
      <w:pPr>
        <w:jc w:val="both"/>
      </w:pPr>
    </w:p>
    <w:p w:rsidR="00E379F2" w:rsidRPr="00761B82" w:rsidRDefault="00E379F2" w:rsidP="00E379F2">
      <w:pPr>
        <w:spacing w:after="120"/>
        <w:ind w:firstLine="0"/>
        <w:jc w:val="center"/>
        <w:rPr>
          <w:i/>
          <w:sz w:val="24"/>
        </w:rPr>
      </w:pPr>
      <w:bookmarkStart w:id="12" w:name="Frencois_Mauriac_conclusion"/>
      <w:r>
        <w:rPr>
          <w:b/>
          <w:sz w:val="24"/>
        </w:rPr>
        <w:t>François Mauriac. Un écrivain engagé.</w:t>
      </w:r>
      <w:r>
        <w:rPr>
          <w:b/>
          <w:sz w:val="24"/>
        </w:rPr>
        <w:br/>
      </w:r>
      <w:r>
        <w:rPr>
          <w:i/>
          <w:sz w:val="24"/>
        </w:rPr>
        <w:t>Essai affectivo-littéraire.</w:t>
      </w:r>
    </w:p>
    <w:p w:rsidR="00E379F2" w:rsidRPr="001F21A7" w:rsidRDefault="00E379F2" w:rsidP="00E379F2">
      <w:pPr>
        <w:pStyle w:val="planchest"/>
      </w:pPr>
      <w:r>
        <w:t>CONCLUSION</w:t>
      </w:r>
    </w:p>
    <w:bookmarkEnd w:id="12"/>
    <w:p w:rsidR="00E379F2" w:rsidRDefault="00E379F2" w:rsidP="00E379F2">
      <w:pPr>
        <w:jc w:val="both"/>
        <w:rPr>
          <w:szCs w:val="36"/>
        </w:rPr>
      </w:pPr>
    </w:p>
    <w:p w:rsidR="00E379F2" w:rsidRDefault="00E379F2" w:rsidP="00E379F2">
      <w:pPr>
        <w:jc w:val="both"/>
      </w:pPr>
    </w:p>
    <w:p w:rsidR="00E379F2" w:rsidRDefault="00E379F2" w:rsidP="00E379F2">
      <w:pPr>
        <w:jc w:val="both"/>
      </w:pPr>
    </w:p>
    <w:p w:rsidR="00E379F2" w:rsidRDefault="00E379F2" w:rsidP="00E379F2">
      <w:pPr>
        <w:jc w:val="both"/>
      </w:pPr>
    </w:p>
    <w:p w:rsidR="00E379F2" w:rsidRDefault="00E379F2" w:rsidP="00E379F2">
      <w:pPr>
        <w:jc w:val="both"/>
      </w:pPr>
    </w:p>
    <w:p w:rsidR="00E379F2" w:rsidRDefault="00E379F2" w:rsidP="00E379F2">
      <w:pPr>
        <w:ind w:right="90" w:firstLine="0"/>
        <w:jc w:val="both"/>
        <w:rPr>
          <w:sz w:val="20"/>
        </w:rPr>
      </w:pPr>
      <w:hyperlink w:anchor="tdm" w:history="1">
        <w:r>
          <w:rPr>
            <w:rStyle w:val="Lienhypertexte"/>
            <w:sz w:val="20"/>
          </w:rPr>
          <w:t>Retour à la table des matières</w:t>
        </w:r>
      </w:hyperlink>
    </w:p>
    <w:p w:rsidR="00E379F2" w:rsidRPr="003D0D52" w:rsidRDefault="00E379F2" w:rsidP="00E379F2">
      <w:pPr>
        <w:spacing w:before="120" w:after="120"/>
        <w:jc w:val="both"/>
        <w:rPr>
          <w:b/>
          <w:szCs w:val="28"/>
        </w:rPr>
      </w:pPr>
      <w:r w:rsidRPr="003D0D52">
        <w:rPr>
          <w:b/>
          <w:szCs w:val="28"/>
        </w:rPr>
        <w:t>Parvenu au terme de cet essai affectivo-littéraire, je suis he</w:t>
      </w:r>
      <w:r w:rsidRPr="003D0D52">
        <w:rPr>
          <w:b/>
          <w:szCs w:val="28"/>
        </w:rPr>
        <w:t>u</w:t>
      </w:r>
      <w:r w:rsidRPr="003D0D52">
        <w:rPr>
          <w:b/>
          <w:szCs w:val="28"/>
        </w:rPr>
        <w:t>reux d’avoir pu relire certaines œuvres de l’académicien et tit</w:t>
      </w:r>
      <w:r w:rsidRPr="003D0D52">
        <w:rPr>
          <w:b/>
          <w:szCs w:val="28"/>
        </w:rPr>
        <w:t>u</w:t>
      </w:r>
      <w:r w:rsidRPr="003D0D52">
        <w:rPr>
          <w:b/>
          <w:szCs w:val="28"/>
        </w:rPr>
        <w:t>laire du Prix Nobel, mais aussi d’en avoir découvert d’autres plus réce</w:t>
      </w:r>
      <w:r w:rsidRPr="003D0D52">
        <w:rPr>
          <w:b/>
          <w:szCs w:val="28"/>
        </w:rPr>
        <w:t>m</w:t>
      </w:r>
      <w:r w:rsidRPr="003D0D52">
        <w:rPr>
          <w:b/>
          <w:szCs w:val="28"/>
        </w:rPr>
        <w:t xml:space="preserve">ment comme le </w:t>
      </w:r>
      <w:r w:rsidRPr="003D0D52">
        <w:rPr>
          <w:b/>
          <w:i/>
          <w:szCs w:val="28"/>
        </w:rPr>
        <w:t>Bloc-notes</w:t>
      </w:r>
      <w:r w:rsidRPr="003D0D52">
        <w:rPr>
          <w:b/>
          <w:szCs w:val="28"/>
        </w:rPr>
        <w:t xml:space="preserve">. </w:t>
      </w:r>
    </w:p>
    <w:p w:rsidR="00E379F2" w:rsidRPr="003D0D52" w:rsidRDefault="00E379F2" w:rsidP="00E379F2">
      <w:pPr>
        <w:spacing w:before="120" w:after="120"/>
        <w:jc w:val="both"/>
        <w:rPr>
          <w:szCs w:val="28"/>
        </w:rPr>
      </w:pPr>
      <w:r w:rsidRPr="003D0D52">
        <w:rPr>
          <w:szCs w:val="28"/>
        </w:rPr>
        <w:t>Homme engagé, courageux, intègre, cultivé, croyant et prat</w:t>
      </w:r>
      <w:r w:rsidRPr="003D0D52">
        <w:rPr>
          <w:szCs w:val="28"/>
        </w:rPr>
        <w:t>i</w:t>
      </w:r>
      <w:r w:rsidRPr="003D0D52">
        <w:rPr>
          <w:szCs w:val="28"/>
        </w:rPr>
        <w:t>quant, préoccupé par les injustices dont sont ou ont été victimes certains de ses contemporains, je le salue avec respect et reco</w:t>
      </w:r>
      <w:r w:rsidRPr="003D0D52">
        <w:rPr>
          <w:szCs w:val="28"/>
        </w:rPr>
        <w:t>n</w:t>
      </w:r>
      <w:r w:rsidRPr="003D0D52">
        <w:rPr>
          <w:szCs w:val="28"/>
        </w:rPr>
        <w:t>naissance pour ce qu’il m’apporte. Certes, ses romans sont so</w:t>
      </w:r>
      <w:r w:rsidRPr="003D0D52">
        <w:rPr>
          <w:szCs w:val="28"/>
        </w:rPr>
        <w:t>u</w:t>
      </w:r>
      <w:r w:rsidRPr="003D0D52">
        <w:rPr>
          <w:szCs w:val="28"/>
        </w:rPr>
        <w:t>vent sombres et parfois terribles, mais Mauriac, tout comme Maupassant par exemple, ne fait que décrire avec talent, parfois décrypter les zones obscures du ps</w:t>
      </w:r>
      <w:r w:rsidRPr="003D0D52">
        <w:rPr>
          <w:szCs w:val="28"/>
        </w:rPr>
        <w:t>y</w:t>
      </w:r>
      <w:r w:rsidRPr="003D0D52">
        <w:rPr>
          <w:szCs w:val="28"/>
        </w:rPr>
        <w:t>chisme pour tenter d’expliquer les aberrations de leurs comport</w:t>
      </w:r>
      <w:r w:rsidRPr="003D0D52">
        <w:rPr>
          <w:szCs w:val="28"/>
        </w:rPr>
        <w:t>e</w:t>
      </w:r>
      <w:r w:rsidRPr="003D0D52">
        <w:rPr>
          <w:szCs w:val="28"/>
        </w:rPr>
        <w:t>ments… Le ps</w:t>
      </w:r>
      <w:r w:rsidRPr="003D0D52">
        <w:rPr>
          <w:szCs w:val="28"/>
        </w:rPr>
        <w:t>y</w:t>
      </w:r>
      <w:r w:rsidRPr="003D0D52">
        <w:rPr>
          <w:szCs w:val="28"/>
        </w:rPr>
        <w:t xml:space="preserve">chiatre que je suis ne peut que saluer la performance. </w:t>
      </w:r>
    </w:p>
    <w:p w:rsidR="00E379F2" w:rsidRPr="003D0D52" w:rsidRDefault="00E379F2" w:rsidP="00E379F2">
      <w:pPr>
        <w:spacing w:before="120" w:after="120"/>
        <w:jc w:val="both"/>
        <w:rPr>
          <w:szCs w:val="28"/>
        </w:rPr>
      </w:pPr>
      <w:r w:rsidRPr="003D0D52">
        <w:rPr>
          <w:szCs w:val="28"/>
        </w:rPr>
        <w:t>Je formule un souhait ou plutôt deux, le premier est que nos jeunes l</w:t>
      </w:r>
      <w:r w:rsidRPr="003D0D52">
        <w:rPr>
          <w:szCs w:val="28"/>
        </w:rPr>
        <w:t>i</w:t>
      </w:r>
      <w:r w:rsidRPr="003D0D52">
        <w:rPr>
          <w:szCs w:val="28"/>
        </w:rPr>
        <w:t>sent ce grand écrivain, en l’exhumant des oubliettes dans lesquelles le relèguent les parutions trop nombreuses et soit insipides soit viole</w:t>
      </w:r>
      <w:r w:rsidRPr="003D0D52">
        <w:rPr>
          <w:szCs w:val="28"/>
        </w:rPr>
        <w:t>n</w:t>
      </w:r>
      <w:r w:rsidRPr="003D0D52">
        <w:rPr>
          <w:szCs w:val="28"/>
        </w:rPr>
        <w:t>tes et grossières ou grotesques de par</w:t>
      </w:r>
      <w:r w:rsidRPr="003D0D52">
        <w:rPr>
          <w:szCs w:val="28"/>
        </w:rPr>
        <w:t>u</w:t>
      </w:r>
      <w:r w:rsidRPr="003D0D52">
        <w:rPr>
          <w:szCs w:val="28"/>
        </w:rPr>
        <w:t xml:space="preserve">tions récentes. Le second en n’oubliant pas l’homme fragile, blessé, mais exigeant avec lui-même et qui n’a pas cédé aux compromissions pourtant si faciles à accepter. Les exemples actuels sont innombrables. </w:t>
      </w:r>
    </w:p>
    <w:p w:rsidR="00E379F2" w:rsidRPr="003D0D52" w:rsidRDefault="00E379F2" w:rsidP="00E379F2">
      <w:pPr>
        <w:spacing w:before="120" w:after="120"/>
        <w:jc w:val="both"/>
        <w:rPr>
          <w:szCs w:val="28"/>
        </w:rPr>
      </w:pPr>
      <w:r w:rsidRPr="003D0D52">
        <w:rPr>
          <w:szCs w:val="28"/>
        </w:rPr>
        <w:t>Je souhaite, ce sera donc mon troisième vœu, que ce travail soit poursuivi par d’autres sur les écrits dont je n’ai pas pu pa</w:t>
      </w:r>
      <w:r w:rsidRPr="003D0D52">
        <w:rPr>
          <w:szCs w:val="28"/>
        </w:rPr>
        <w:t>r</w:t>
      </w:r>
      <w:r w:rsidRPr="003D0D52">
        <w:rPr>
          <w:szCs w:val="28"/>
        </w:rPr>
        <w:t xml:space="preserve">ler ici, contraint de faire des choix dans l’évocation de l’œuvre de François Mauriac. </w:t>
      </w:r>
    </w:p>
    <w:p w:rsidR="00E379F2" w:rsidRPr="003D0D52" w:rsidRDefault="00E379F2" w:rsidP="00E379F2">
      <w:pPr>
        <w:spacing w:before="120" w:after="120"/>
        <w:ind w:firstLine="0"/>
        <w:jc w:val="both"/>
        <w:rPr>
          <w:b/>
          <w:szCs w:val="44"/>
        </w:rPr>
      </w:pPr>
      <w:r w:rsidRPr="003D0D52">
        <w:rPr>
          <w:b/>
          <w:szCs w:val="44"/>
        </w:rPr>
        <w:br w:type="page"/>
      </w:r>
    </w:p>
    <w:p w:rsidR="00E379F2" w:rsidRPr="003D0D52" w:rsidRDefault="00E379F2" w:rsidP="00E379F2">
      <w:pPr>
        <w:spacing w:before="120" w:after="120"/>
        <w:ind w:firstLine="0"/>
        <w:jc w:val="both"/>
        <w:rPr>
          <w:b/>
          <w:szCs w:val="44"/>
        </w:rPr>
      </w:pPr>
    </w:p>
    <w:p w:rsidR="00E379F2" w:rsidRPr="003D0D52" w:rsidRDefault="00E379F2" w:rsidP="00E379F2">
      <w:pPr>
        <w:spacing w:before="120" w:after="120"/>
        <w:ind w:firstLine="0"/>
        <w:jc w:val="center"/>
        <w:rPr>
          <w:b/>
          <w:szCs w:val="44"/>
        </w:rPr>
      </w:pPr>
      <w:r w:rsidRPr="003D0D52">
        <w:rPr>
          <w:b/>
          <w:szCs w:val="44"/>
        </w:rPr>
        <w:t>Table des m</w:t>
      </w:r>
      <w:r w:rsidRPr="003D0D52">
        <w:rPr>
          <w:b/>
          <w:szCs w:val="44"/>
        </w:rPr>
        <w:t>a</w:t>
      </w:r>
      <w:r w:rsidRPr="003D0D52">
        <w:rPr>
          <w:b/>
          <w:szCs w:val="44"/>
        </w:rPr>
        <w:t>tières</w:t>
      </w:r>
    </w:p>
    <w:p w:rsidR="00E379F2" w:rsidRPr="003D0D52" w:rsidRDefault="00E379F2" w:rsidP="00E379F2">
      <w:pPr>
        <w:spacing w:before="120" w:after="120"/>
        <w:ind w:firstLine="0"/>
        <w:jc w:val="both"/>
        <w:rPr>
          <w:b/>
        </w:rPr>
      </w:pPr>
    </w:p>
    <w:p w:rsidR="00E379F2" w:rsidRPr="003D0D52" w:rsidRDefault="00E379F2" w:rsidP="00E379F2">
      <w:pPr>
        <w:spacing w:before="120" w:after="120"/>
        <w:ind w:firstLine="0"/>
        <w:jc w:val="both"/>
      </w:pPr>
    </w:p>
    <w:p w:rsidR="00E379F2" w:rsidRPr="003D0D52" w:rsidRDefault="00E379F2" w:rsidP="00E379F2">
      <w:pPr>
        <w:spacing w:before="120" w:after="120"/>
        <w:ind w:firstLine="0"/>
        <w:jc w:val="both"/>
        <w:rPr>
          <w:szCs w:val="32"/>
        </w:rPr>
      </w:pPr>
      <w:r w:rsidRPr="003D0D52">
        <w:rPr>
          <w:szCs w:val="32"/>
        </w:rPr>
        <w:t>Préambule [13]</w:t>
      </w:r>
    </w:p>
    <w:p w:rsidR="00E379F2" w:rsidRPr="003D0D52" w:rsidRDefault="00E379F2" w:rsidP="00E379F2">
      <w:pPr>
        <w:spacing w:before="120" w:after="120"/>
        <w:ind w:firstLine="0"/>
        <w:jc w:val="both"/>
        <w:rPr>
          <w:szCs w:val="32"/>
        </w:rPr>
      </w:pPr>
      <w:r w:rsidRPr="003D0D52">
        <w:rPr>
          <w:szCs w:val="32"/>
        </w:rPr>
        <w:t>Découverte de l’auteur [15]</w:t>
      </w:r>
    </w:p>
    <w:p w:rsidR="00E379F2" w:rsidRPr="003D0D52" w:rsidRDefault="00E379F2" w:rsidP="00E379F2">
      <w:pPr>
        <w:spacing w:before="120" w:after="120"/>
        <w:ind w:firstLine="0"/>
        <w:jc w:val="both"/>
        <w:rPr>
          <w:szCs w:val="32"/>
        </w:rPr>
      </w:pPr>
      <w:r w:rsidRPr="003D0D52">
        <w:rPr>
          <w:szCs w:val="32"/>
        </w:rPr>
        <w:t>Repères biographiques [17]</w:t>
      </w:r>
    </w:p>
    <w:p w:rsidR="00E379F2" w:rsidRPr="003D0D52" w:rsidRDefault="00E379F2" w:rsidP="00E379F2">
      <w:pPr>
        <w:spacing w:before="120" w:after="120"/>
        <w:ind w:firstLine="0"/>
        <w:jc w:val="both"/>
        <w:rPr>
          <w:szCs w:val="32"/>
        </w:rPr>
      </w:pPr>
      <w:r w:rsidRPr="003D0D52">
        <w:rPr>
          <w:szCs w:val="32"/>
        </w:rPr>
        <w:t>L’écrivain [35]</w:t>
      </w:r>
    </w:p>
    <w:p w:rsidR="00E379F2" w:rsidRPr="003D0D52" w:rsidRDefault="00E379F2" w:rsidP="00E379F2">
      <w:pPr>
        <w:spacing w:before="120" w:after="120"/>
        <w:ind w:firstLine="0"/>
        <w:jc w:val="both"/>
        <w:rPr>
          <w:szCs w:val="32"/>
        </w:rPr>
      </w:pPr>
      <w:r w:rsidRPr="003D0D52">
        <w:rPr>
          <w:szCs w:val="32"/>
        </w:rPr>
        <w:t>Le croyant [41]</w:t>
      </w:r>
    </w:p>
    <w:p w:rsidR="00E379F2" w:rsidRPr="003D0D52" w:rsidRDefault="00E379F2" w:rsidP="00E379F2">
      <w:pPr>
        <w:spacing w:before="120" w:after="120"/>
        <w:ind w:firstLine="0"/>
        <w:jc w:val="both"/>
        <w:rPr>
          <w:szCs w:val="32"/>
        </w:rPr>
      </w:pPr>
      <w:r w:rsidRPr="003D0D52">
        <w:rPr>
          <w:szCs w:val="32"/>
        </w:rPr>
        <w:t>L’homme engagé [51]</w:t>
      </w:r>
    </w:p>
    <w:p w:rsidR="00E379F2" w:rsidRPr="003D0D52" w:rsidRDefault="00E379F2" w:rsidP="00E379F2">
      <w:pPr>
        <w:spacing w:before="120" w:after="120"/>
        <w:ind w:firstLine="0"/>
        <w:jc w:val="both"/>
        <w:rPr>
          <w:szCs w:val="32"/>
        </w:rPr>
      </w:pPr>
      <w:r w:rsidRPr="003D0D52">
        <w:rPr>
          <w:szCs w:val="32"/>
        </w:rPr>
        <w:t>François Mauriac intime [69]</w:t>
      </w:r>
    </w:p>
    <w:p w:rsidR="00E379F2" w:rsidRPr="003D0D52" w:rsidRDefault="00E379F2" w:rsidP="00E379F2">
      <w:pPr>
        <w:spacing w:before="120" w:after="120"/>
        <w:ind w:firstLine="0"/>
        <w:jc w:val="both"/>
        <w:rPr>
          <w:szCs w:val="32"/>
        </w:rPr>
      </w:pPr>
      <w:r w:rsidRPr="003D0D52">
        <w:rPr>
          <w:szCs w:val="32"/>
        </w:rPr>
        <w:t>Mes choix dans l’œuvre de Mauriac [71]</w:t>
      </w:r>
    </w:p>
    <w:p w:rsidR="00E379F2" w:rsidRPr="003D0D52" w:rsidRDefault="00E379F2" w:rsidP="00E379F2">
      <w:pPr>
        <w:spacing w:before="120" w:after="120"/>
        <w:ind w:firstLine="0"/>
        <w:jc w:val="both"/>
        <w:rPr>
          <w:szCs w:val="32"/>
        </w:rPr>
      </w:pPr>
      <w:r w:rsidRPr="003D0D52">
        <w:rPr>
          <w:szCs w:val="32"/>
        </w:rPr>
        <w:t>François Mauriac de nos jours [109]</w:t>
      </w:r>
    </w:p>
    <w:p w:rsidR="00E379F2" w:rsidRPr="003D0D52" w:rsidRDefault="00E379F2" w:rsidP="00E379F2">
      <w:pPr>
        <w:spacing w:before="120" w:after="120"/>
        <w:ind w:firstLine="0"/>
        <w:jc w:val="both"/>
        <w:rPr>
          <w:b/>
          <w:i/>
          <w:szCs w:val="28"/>
        </w:rPr>
      </w:pPr>
      <w:r w:rsidRPr="003D0D52">
        <w:rPr>
          <w:szCs w:val="32"/>
        </w:rPr>
        <w:t>Conclusion [113]</w:t>
      </w:r>
    </w:p>
    <w:p w:rsidR="00E379F2" w:rsidRPr="00E94A01" w:rsidRDefault="00E379F2" w:rsidP="00E379F2">
      <w:pPr>
        <w:spacing w:before="120" w:after="120"/>
        <w:ind w:firstLine="0"/>
        <w:jc w:val="center"/>
        <w:rPr>
          <w:sz w:val="24"/>
        </w:rPr>
      </w:pPr>
      <w:r w:rsidRPr="003D0D52">
        <w:br w:type="page"/>
      </w:r>
    </w:p>
    <w:p w:rsidR="00E379F2" w:rsidRPr="00E94A01" w:rsidRDefault="00E379F2" w:rsidP="00E379F2">
      <w:pPr>
        <w:spacing w:before="120" w:after="120"/>
        <w:ind w:firstLine="0"/>
        <w:jc w:val="center"/>
        <w:rPr>
          <w:b/>
          <w:i/>
          <w:sz w:val="24"/>
        </w:rPr>
      </w:pPr>
    </w:p>
    <w:p w:rsidR="00E379F2" w:rsidRPr="00E94A01" w:rsidRDefault="00E379F2" w:rsidP="00E379F2">
      <w:pPr>
        <w:spacing w:before="120" w:after="120"/>
        <w:ind w:firstLine="0"/>
        <w:jc w:val="center"/>
        <w:rPr>
          <w:sz w:val="24"/>
        </w:rPr>
      </w:pPr>
      <w:r w:rsidRPr="00E94A01">
        <w:rPr>
          <w:b/>
          <w:i/>
          <w:sz w:val="24"/>
        </w:rPr>
        <w:t>Du même auteur aux éd</w:t>
      </w:r>
      <w:r w:rsidRPr="00E94A01">
        <w:rPr>
          <w:b/>
          <w:i/>
          <w:sz w:val="24"/>
        </w:rPr>
        <w:t>i</w:t>
      </w:r>
      <w:r w:rsidRPr="00E94A01">
        <w:rPr>
          <w:b/>
          <w:i/>
          <w:sz w:val="24"/>
        </w:rPr>
        <w:t>tions l’Harmattan</w:t>
      </w:r>
    </w:p>
    <w:p w:rsidR="00E379F2" w:rsidRPr="00E94A01" w:rsidRDefault="00E379F2" w:rsidP="00E379F2">
      <w:pPr>
        <w:spacing w:before="120" w:after="120"/>
        <w:ind w:firstLine="0"/>
        <w:jc w:val="center"/>
        <w:rPr>
          <w:sz w:val="24"/>
        </w:rPr>
      </w:pPr>
    </w:p>
    <w:p w:rsidR="00E379F2" w:rsidRPr="00E94A01" w:rsidRDefault="00E379F2" w:rsidP="00E379F2">
      <w:pPr>
        <w:spacing w:before="120" w:after="120"/>
        <w:ind w:firstLine="0"/>
        <w:jc w:val="center"/>
        <w:rPr>
          <w:b/>
          <w:i/>
          <w:sz w:val="24"/>
        </w:rPr>
      </w:pPr>
      <w:r w:rsidRPr="00E94A01">
        <w:rPr>
          <w:i/>
          <w:sz w:val="24"/>
        </w:rPr>
        <w:t>Une jeunesse juive au Maroc</w:t>
      </w:r>
      <w:r w:rsidRPr="00E94A01">
        <w:rPr>
          <w:b/>
          <w:i/>
          <w:sz w:val="24"/>
        </w:rPr>
        <w:t>, 2001.</w:t>
      </w:r>
    </w:p>
    <w:p w:rsidR="00E379F2" w:rsidRPr="00E94A01" w:rsidRDefault="00E379F2" w:rsidP="00E379F2">
      <w:pPr>
        <w:spacing w:before="120" w:after="120"/>
        <w:ind w:firstLine="0"/>
        <w:jc w:val="center"/>
        <w:rPr>
          <w:i/>
          <w:sz w:val="24"/>
        </w:rPr>
      </w:pPr>
      <w:r w:rsidRPr="00E94A01">
        <w:rPr>
          <w:i/>
          <w:sz w:val="24"/>
        </w:rPr>
        <w:t>Inquiétante étrangeté</w:t>
      </w:r>
      <w:r w:rsidRPr="00E94A01">
        <w:rPr>
          <w:b/>
          <w:i/>
          <w:sz w:val="24"/>
        </w:rPr>
        <w:t>, 2003.</w:t>
      </w:r>
    </w:p>
    <w:p w:rsidR="00E379F2" w:rsidRPr="00E94A01" w:rsidRDefault="00E379F2" w:rsidP="00E379F2">
      <w:pPr>
        <w:spacing w:before="120" w:after="120"/>
        <w:ind w:firstLine="0"/>
        <w:jc w:val="center"/>
        <w:rPr>
          <w:i/>
          <w:sz w:val="24"/>
          <w:szCs w:val="22"/>
        </w:rPr>
      </w:pPr>
      <w:r w:rsidRPr="00E94A01">
        <w:rPr>
          <w:b/>
          <w:i/>
          <w:sz w:val="24"/>
          <w:szCs w:val="22"/>
        </w:rPr>
        <w:t>Fantasmagorie</w:t>
      </w:r>
      <w:r w:rsidRPr="00E94A01">
        <w:rPr>
          <w:i/>
          <w:sz w:val="24"/>
          <w:szCs w:val="22"/>
        </w:rPr>
        <w:t>,</w:t>
      </w:r>
      <w:r w:rsidRPr="00E94A01">
        <w:rPr>
          <w:sz w:val="24"/>
          <w:szCs w:val="22"/>
        </w:rPr>
        <w:t xml:space="preserve"> </w:t>
      </w:r>
      <w:r w:rsidRPr="00E94A01">
        <w:rPr>
          <w:i/>
          <w:sz w:val="24"/>
          <w:szCs w:val="22"/>
        </w:rPr>
        <w:t>2004</w:t>
      </w:r>
    </w:p>
    <w:p w:rsidR="00E379F2" w:rsidRPr="00E94A01" w:rsidRDefault="00E379F2" w:rsidP="00E379F2">
      <w:pPr>
        <w:spacing w:before="120" w:after="120"/>
        <w:ind w:firstLine="0"/>
        <w:jc w:val="center"/>
        <w:rPr>
          <w:sz w:val="24"/>
        </w:rPr>
      </w:pPr>
    </w:p>
    <w:p w:rsidR="00E379F2" w:rsidRPr="00E94A01" w:rsidRDefault="00E379F2" w:rsidP="00E379F2">
      <w:pPr>
        <w:spacing w:before="120" w:after="120"/>
        <w:ind w:firstLine="0"/>
        <w:jc w:val="center"/>
        <w:rPr>
          <w:i/>
          <w:sz w:val="24"/>
        </w:rPr>
      </w:pPr>
      <w:r w:rsidRPr="00E94A01">
        <w:rPr>
          <w:i/>
          <w:sz w:val="24"/>
        </w:rPr>
        <w:t>Racisme. Ténèbres des consciences</w:t>
      </w:r>
    </w:p>
    <w:p w:rsidR="00E379F2" w:rsidRPr="00E94A01" w:rsidRDefault="00E379F2" w:rsidP="00E379F2">
      <w:pPr>
        <w:spacing w:before="120" w:after="120"/>
        <w:ind w:firstLine="0"/>
        <w:jc w:val="center"/>
        <w:rPr>
          <w:b/>
          <w:sz w:val="24"/>
        </w:rPr>
      </w:pPr>
      <w:r w:rsidRPr="00E94A01">
        <w:rPr>
          <w:b/>
          <w:sz w:val="24"/>
        </w:rPr>
        <w:t xml:space="preserve">En collaboration avec Thierry FERAL, </w:t>
      </w:r>
      <w:r w:rsidRPr="00E94A01">
        <w:rPr>
          <w:b/>
          <w:i/>
          <w:sz w:val="24"/>
        </w:rPr>
        <w:t>2005</w:t>
      </w:r>
      <w:r w:rsidRPr="00E94A01">
        <w:rPr>
          <w:i/>
          <w:sz w:val="24"/>
        </w:rPr>
        <w:t>.</w:t>
      </w:r>
    </w:p>
    <w:p w:rsidR="00E379F2" w:rsidRPr="00E94A01" w:rsidRDefault="00E379F2" w:rsidP="00E379F2">
      <w:pPr>
        <w:spacing w:before="120" w:after="120"/>
        <w:ind w:firstLine="0"/>
        <w:jc w:val="center"/>
        <w:rPr>
          <w:i/>
          <w:sz w:val="24"/>
        </w:rPr>
      </w:pPr>
    </w:p>
    <w:p w:rsidR="00E379F2" w:rsidRPr="00E94A01" w:rsidRDefault="00E379F2" w:rsidP="00E379F2">
      <w:pPr>
        <w:spacing w:before="120" w:after="120"/>
        <w:ind w:firstLine="0"/>
        <w:jc w:val="center"/>
        <w:rPr>
          <w:b/>
          <w:sz w:val="24"/>
        </w:rPr>
      </w:pPr>
      <w:r w:rsidRPr="00E94A01">
        <w:rPr>
          <w:b/>
          <w:i/>
          <w:sz w:val="24"/>
        </w:rPr>
        <w:t>Mémoires d’un psychiatre (dé)rangé</w:t>
      </w:r>
      <w:r w:rsidRPr="00E94A01">
        <w:rPr>
          <w:sz w:val="24"/>
        </w:rPr>
        <w:t xml:space="preserve">, </w:t>
      </w:r>
      <w:r w:rsidRPr="00E94A01">
        <w:rPr>
          <w:i/>
          <w:sz w:val="24"/>
        </w:rPr>
        <w:t>2006.</w:t>
      </w:r>
    </w:p>
    <w:p w:rsidR="00E379F2" w:rsidRPr="00E94A01" w:rsidRDefault="00E379F2" w:rsidP="00E379F2">
      <w:pPr>
        <w:spacing w:before="120" w:after="120"/>
        <w:ind w:firstLine="0"/>
        <w:jc w:val="center"/>
        <w:rPr>
          <w:i/>
          <w:sz w:val="24"/>
        </w:rPr>
      </w:pPr>
    </w:p>
    <w:p w:rsidR="00E379F2" w:rsidRPr="00E94A01" w:rsidRDefault="00E379F2" w:rsidP="00E379F2">
      <w:pPr>
        <w:spacing w:before="120" w:after="120"/>
        <w:ind w:firstLine="0"/>
        <w:jc w:val="center"/>
        <w:rPr>
          <w:b/>
          <w:sz w:val="24"/>
        </w:rPr>
      </w:pPr>
      <w:r w:rsidRPr="00E94A01">
        <w:rPr>
          <w:b/>
          <w:i/>
          <w:sz w:val="24"/>
        </w:rPr>
        <w:t>L’odeur de l’argent</w:t>
      </w:r>
      <w:r w:rsidRPr="00E94A01">
        <w:rPr>
          <w:b/>
          <w:sz w:val="24"/>
        </w:rPr>
        <w:t>,</w:t>
      </w:r>
    </w:p>
    <w:p w:rsidR="00E379F2" w:rsidRPr="00E94A01" w:rsidRDefault="00E379F2" w:rsidP="00E379F2">
      <w:pPr>
        <w:spacing w:before="120" w:after="120"/>
        <w:ind w:firstLine="0"/>
        <w:jc w:val="center"/>
        <w:rPr>
          <w:b/>
          <w:sz w:val="24"/>
        </w:rPr>
      </w:pPr>
      <w:r w:rsidRPr="00E94A01">
        <w:rPr>
          <w:sz w:val="24"/>
        </w:rPr>
        <w:t xml:space="preserve">Postface du livre de Thierry Feral </w:t>
      </w:r>
      <w:r w:rsidRPr="00E94A01">
        <w:rPr>
          <w:b/>
          <w:i/>
          <w:sz w:val="24"/>
        </w:rPr>
        <w:t>Suisse et nazisme</w:t>
      </w:r>
      <w:r w:rsidRPr="00E94A01">
        <w:rPr>
          <w:i/>
          <w:sz w:val="24"/>
        </w:rPr>
        <w:t>, 2006.</w:t>
      </w:r>
    </w:p>
    <w:p w:rsidR="00E379F2" w:rsidRPr="00E94A01" w:rsidRDefault="00E379F2" w:rsidP="00E379F2">
      <w:pPr>
        <w:spacing w:before="120" w:after="120"/>
        <w:ind w:firstLine="0"/>
        <w:jc w:val="center"/>
        <w:rPr>
          <w:sz w:val="24"/>
        </w:rPr>
      </w:pPr>
    </w:p>
    <w:p w:rsidR="00E379F2" w:rsidRPr="00E94A01" w:rsidRDefault="00E379F2" w:rsidP="00E379F2">
      <w:pPr>
        <w:spacing w:before="120" w:after="120"/>
        <w:ind w:firstLine="0"/>
        <w:jc w:val="center"/>
        <w:rPr>
          <w:b/>
          <w:sz w:val="24"/>
        </w:rPr>
      </w:pPr>
      <w:r w:rsidRPr="00E94A01">
        <w:rPr>
          <w:b/>
          <w:sz w:val="24"/>
        </w:rPr>
        <w:t>Le livre inachevé</w:t>
      </w:r>
      <w:r w:rsidRPr="00E94A01">
        <w:rPr>
          <w:i/>
          <w:sz w:val="24"/>
        </w:rPr>
        <w:t>, 2007.</w:t>
      </w:r>
    </w:p>
    <w:p w:rsidR="00E379F2" w:rsidRPr="00E94A01" w:rsidRDefault="00E379F2" w:rsidP="00E379F2">
      <w:pPr>
        <w:spacing w:before="120" w:after="120"/>
        <w:ind w:firstLine="0"/>
        <w:jc w:val="center"/>
        <w:rPr>
          <w:i/>
          <w:sz w:val="24"/>
        </w:rPr>
      </w:pPr>
    </w:p>
    <w:p w:rsidR="00E379F2" w:rsidRPr="00E94A01" w:rsidRDefault="00E379F2" w:rsidP="00E379F2">
      <w:pPr>
        <w:spacing w:before="120" w:after="120"/>
        <w:ind w:firstLine="0"/>
        <w:jc w:val="center"/>
        <w:rPr>
          <w:b/>
          <w:sz w:val="24"/>
        </w:rPr>
      </w:pPr>
      <w:r w:rsidRPr="00E94A01">
        <w:rPr>
          <w:b/>
          <w:sz w:val="24"/>
        </w:rPr>
        <w:t>Penser le nazisme</w:t>
      </w:r>
    </w:p>
    <w:p w:rsidR="00E379F2" w:rsidRPr="00E94A01" w:rsidRDefault="00E379F2" w:rsidP="00E379F2">
      <w:pPr>
        <w:spacing w:before="120" w:after="120"/>
        <w:ind w:firstLine="0"/>
        <w:jc w:val="center"/>
        <w:rPr>
          <w:sz w:val="24"/>
        </w:rPr>
      </w:pPr>
      <w:r w:rsidRPr="00E94A01">
        <w:rPr>
          <w:sz w:val="24"/>
        </w:rPr>
        <w:t>Avec Thierry FERAL et collaborateurs</w:t>
      </w:r>
      <w:r w:rsidRPr="00E94A01">
        <w:rPr>
          <w:i/>
          <w:sz w:val="24"/>
        </w:rPr>
        <w:t>, 2007.</w:t>
      </w:r>
    </w:p>
    <w:p w:rsidR="00E379F2" w:rsidRPr="00E94A01" w:rsidRDefault="00E379F2" w:rsidP="00E379F2">
      <w:pPr>
        <w:spacing w:before="120" w:after="120"/>
        <w:ind w:firstLine="0"/>
        <w:jc w:val="center"/>
        <w:rPr>
          <w:sz w:val="24"/>
        </w:rPr>
      </w:pPr>
      <w:r w:rsidRPr="00E94A01">
        <w:rPr>
          <w:sz w:val="24"/>
        </w:rPr>
        <w:t>Les savants fous,</w:t>
      </w:r>
    </w:p>
    <w:p w:rsidR="00E379F2" w:rsidRPr="00E94A01" w:rsidRDefault="00E379F2" w:rsidP="00E379F2">
      <w:pPr>
        <w:spacing w:before="120" w:after="120"/>
        <w:ind w:firstLine="0"/>
        <w:jc w:val="center"/>
        <w:rPr>
          <w:sz w:val="24"/>
        </w:rPr>
      </w:pPr>
      <w:r w:rsidRPr="00E94A01">
        <w:rPr>
          <w:sz w:val="24"/>
        </w:rPr>
        <w:t>Au-delà de l’Allemagne nazie</w:t>
      </w:r>
    </w:p>
    <w:p w:rsidR="00E379F2" w:rsidRPr="00E94A01" w:rsidRDefault="00E379F2" w:rsidP="00E379F2">
      <w:pPr>
        <w:spacing w:before="120" w:after="120"/>
        <w:ind w:firstLine="0"/>
        <w:jc w:val="center"/>
        <w:rPr>
          <w:sz w:val="24"/>
        </w:rPr>
      </w:pPr>
      <w:r w:rsidRPr="00E94A01">
        <w:rPr>
          <w:sz w:val="24"/>
        </w:rPr>
        <w:t>Préface de Thierry FERAL</w:t>
      </w:r>
      <w:r w:rsidRPr="00E94A01">
        <w:rPr>
          <w:i/>
          <w:sz w:val="24"/>
        </w:rPr>
        <w:t>, 2007.</w:t>
      </w:r>
    </w:p>
    <w:p w:rsidR="00E379F2" w:rsidRPr="00E94A01" w:rsidRDefault="00E379F2" w:rsidP="00E379F2">
      <w:pPr>
        <w:spacing w:before="120" w:after="120"/>
        <w:ind w:firstLine="0"/>
        <w:jc w:val="center"/>
        <w:rPr>
          <w:i/>
          <w:sz w:val="24"/>
        </w:rPr>
      </w:pPr>
    </w:p>
    <w:p w:rsidR="00E379F2" w:rsidRPr="00E94A01" w:rsidRDefault="00E379F2" w:rsidP="00E379F2">
      <w:pPr>
        <w:spacing w:before="120" w:after="120"/>
        <w:ind w:firstLine="0"/>
        <w:jc w:val="center"/>
        <w:rPr>
          <w:b/>
          <w:i/>
          <w:sz w:val="24"/>
        </w:rPr>
      </w:pPr>
      <w:r w:rsidRPr="00E94A01">
        <w:rPr>
          <w:b/>
          <w:i/>
          <w:sz w:val="24"/>
        </w:rPr>
        <w:t>De Don Quichotte à Don Juan ou la quête de l’absolu</w:t>
      </w:r>
    </w:p>
    <w:p w:rsidR="00E379F2" w:rsidRPr="00E94A01" w:rsidRDefault="00E379F2" w:rsidP="00E379F2">
      <w:pPr>
        <w:spacing w:before="120" w:after="120"/>
        <w:ind w:firstLine="0"/>
        <w:jc w:val="center"/>
        <w:rPr>
          <w:i/>
          <w:sz w:val="24"/>
        </w:rPr>
      </w:pPr>
      <w:r w:rsidRPr="00E94A01">
        <w:rPr>
          <w:i/>
          <w:sz w:val="24"/>
        </w:rPr>
        <w:t>Essai et fantaisie dramatique en quatre actes, 2007.</w:t>
      </w:r>
    </w:p>
    <w:p w:rsidR="00E379F2" w:rsidRPr="00E94A01" w:rsidRDefault="00E379F2" w:rsidP="00E379F2">
      <w:pPr>
        <w:spacing w:before="120" w:after="120"/>
        <w:ind w:firstLine="0"/>
        <w:jc w:val="center"/>
        <w:rPr>
          <w:i/>
          <w:sz w:val="24"/>
        </w:rPr>
      </w:pPr>
    </w:p>
    <w:p w:rsidR="00E379F2" w:rsidRPr="00E94A01" w:rsidRDefault="00E379F2" w:rsidP="00E379F2">
      <w:pPr>
        <w:spacing w:before="120" w:after="120"/>
        <w:ind w:firstLine="0"/>
        <w:jc w:val="center"/>
        <w:rPr>
          <w:b/>
          <w:i/>
          <w:sz w:val="24"/>
        </w:rPr>
      </w:pPr>
      <w:r w:rsidRPr="00E94A01">
        <w:rPr>
          <w:b/>
          <w:i/>
          <w:sz w:val="24"/>
        </w:rPr>
        <w:t>Du mysticisme au délire mystique</w:t>
      </w:r>
    </w:p>
    <w:p w:rsidR="00E379F2" w:rsidRPr="00E94A01" w:rsidRDefault="00E379F2" w:rsidP="00E379F2">
      <w:pPr>
        <w:spacing w:before="120" w:after="120"/>
        <w:ind w:firstLine="0"/>
        <w:jc w:val="center"/>
        <w:rPr>
          <w:sz w:val="24"/>
        </w:rPr>
      </w:pPr>
      <w:r w:rsidRPr="00E94A01">
        <w:rPr>
          <w:sz w:val="24"/>
        </w:rPr>
        <w:t>Suivi de</w:t>
      </w:r>
    </w:p>
    <w:p w:rsidR="00E379F2" w:rsidRPr="00E94A01" w:rsidRDefault="00E379F2" w:rsidP="00E379F2">
      <w:pPr>
        <w:spacing w:before="120" w:after="120"/>
        <w:ind w:firstLine="0"/>
        <w:jc w:val="center"/>
        <w:rPr>
          <w:b/>
          <w:i/>
          <w:sz w:val="24"/>
        </w:rPr>
      </w:pPr>
      <w:r w:rsidRPr="00E94A01">
        <w:rPr>
          <w:b/>
          <w:i/>
          <w:sz w:val="24"/>
        </w:rPr>
        <w:t>Le rendez-vous manqué</w:t>
      </w:r>
    </w:p>
    <w:p w:rsidR="00E379F2" w:rsidRPr="00E94A01" w:rsidRDefault="00E379F2" w:rsidP="00E379F2">
      <w:pPr>
        <w:spacing w:before="120" w:after="120"/>
        <w:ind w:firstLine="0"/>
        <w:jc w:val="center"/>
        <w:rPr>
          <w:sz w:val="24"/>
        </w:rPr>
      </w:pPr>
      <w:r w:rsidRPr="00E94A01">
        <w:rPr>
          <w:sz w:val="24"/>
        </w:rPr>
        <w:t>Essai et fantaisie dramatique en quatre actes, 2008.</w:t>
      </w:r>
    </w:p>
    <w:p w:rsidR="00E379F2" w:rsidRPr="00E94A01" w:rsidRDefault="00E379F2" w:rsidP="00E379F2">
      <w:pPr>
        <w:spacing w:before="120" w:after="120"/>
        <w:ind w:firstLine="0"/>
        <w:jc w:val="center"/>
        <w:rPr>
          <w:b/>
          <w:i/>
          <w:sz w:val="24"/>
        </w:rPr>
      </w:pPr>
    </w:p>
    <w:p w:rsidR="00E379F2" w:rsidRPr="00E94A01" w:rsidRDefault="00E379F2" w:rsidP="00E379F2">
      <w:pPr>
        <w:spacing w:before="120" w:after="120"/>
        <w:ind w:firstLine="0"/>
        <w:jc w:val="center"/>
        <w:rPr>
          <w:b/>
          <w:sz w:val="24"/>
        </w:rPr>
      </w:pPr>
      <w:r w:rsidRPr="00E94A01">
        <w:rPr>
          <w:b/>
          <w:i/>
          <w:sz w:val="24"/>
        </w:rPr>
        <w:t>Thierry Feral, un germaniste militant</w:t>
      </w:r>
      <w:r w:rsidRPr="00E94A01">
        <w:rPr>
          <w:b/>
          <w:sz w:val="24"/>
        </w:rPr>
        <w:t xml:space="preserve">, </w:t>
      </w:r>
      <w:r w:rsidRPr="00E94A01">
        <w:rPr>
          <w:b/>
          <w:i/>
          <w:sz w:val="24"/>
        </w:rPr>
        <w:t>commentaire à pr</w:t>
      </w:r>
      <w:r w:rsidRPr="00E94A01">
        <w:rPr>
          <w:b/>
          <w:i/>
          <w:sz w:val="24"/>
        </w:rPr>
        <w:t>o</w:t>
      </w:r>
      <w:r w:rsidRPr="00E94A01">
        <w:rPr>
          <w:b/>
          <w:i/>
          <w:sz w:val="24"/>
        </w:rPr>
        <w:t>pos de son livre : Contre la vie mutilée</w:t>
      </w:r>
      <w:r w:rsidRPr="00E94A01">
        <w:rPr>
          <w:i/>
          <w:sz w:val="24"/>
        </w:rPr>
        <w:t>, 2008.</w:t>
      </w:r>
    </w:p>
    <w:p w:rsidR="00E379F2" w:rsidRPr="00E94A01" w:rsidRDefault="00E379F2" w:rsidP="00E379F2">
      <w:pPr>
        <w:spacing w:before="120" w:after="120"/>
        <w:ind w:firstLine="0"/>
        <w:jc w:val="center"/>
        <w:rPr>
          <w:b/>
          <w:i/>
          <w:sz w:val="24"/>
        </w:rPr>
      </w:pPr>
    </w:p>
    <w:p w:rsidR="00E379F2" w:rsidRPr="00E94A01" w:rsidRDefault="00E379F2" w:rsidP="00E379F2">
      <w:pPr>
        <w:spacing w:before="120" w:after="120"/>
        <w:ind w:firstLine="0"/>
        <w:jc w:val="center"/>
        <w:rPr>
          <w:b/>
          <w:i/>
          <w:sz w:val="24"/>
        </w:rPr>
      </w:pPr>
      <w:r w:rsidRPr="00E94A01">
        <w:rPr>
          <w:b/>
          <w:i/>
          <w:sz w:val="24"/>
        </w:rPr>
        <w:t>Otto Gross et Wilhelm Reich</w:t>
      </w:r>
    </w:p>
    <w:p w:rsidR="00E379F2" w:rsidRPr="00E94A01" w:rsidRDefault="00E379F2" w:rsidP="00E379F2">
      <w:pPr>
        <w:spacing w:before="120" w:after="120"/>
        <w:ind w:firstLine="0"/>
        <w:jc w:val="center"/>
        <w:rPr>
          <w:i/>
          <w:sz w:val="24"/>
        </w:rPr>
      </w:pPr>
      <w:r w:rsidRPr="00E94A01">
        <w:rPr>
          <w:sz w:val="24"/>
        </w:rPr>
        <w:t>Essai contre la castration de la pensée, 2008</w:t>
      </w:r>
      <w:r w:rsidRPr="00E94A01">
        <w:rPr>
          <w:i/>
          <w:sz w:val="24"/>
        </w:rPr>
        <w:t>.</w:t>
      </w:r>
    </w:p>
    <w:p w:rsidR="00E379F2" w:rsidRPr="00E94A01" w:rsidRDefault="00E379F2" w:rsidP="00E379F2">
      <w:pPr>
        <w:spacing w:before="120" w:after="120"/>
        <w:ind w:firstLine="0"/>
        <w:jc w:val="center"/>
        <w:rPr>
          <w:b/>
          <w:i/>
          <w:sz w:val="24"/>
        </w:rPr>
      </w:pPr>
      <w:r w:rsidRPr="00E94A01">
        <w:rPr>
          <w:b/>
          <w:i/>
          <w:sz w:val="24"/>
        </w:rPr>
        <w:t>Réminiscences</w:t>
      </w:r>
    </w:p>
    <w:p w:rsidR="00E379F2" w:rsidRPr="00E94A01" w:rsidRDefault="00E379F2" w:rsidP="00E379F2">
      <w:pPr>
        <w:spacing w:before="120" w:after="120"/>
        <w:ind w:firstLine="0"/>
        <w:jc w:val="center"/>
        <w:rPr>
          <w:i/>
          <w:sz w:val="24"/>
        </w:rPr>
      </w:pPr>
      <w:r w:rsidRPr="00E94A01">
        <w:rPr>
          <w:sz w:val="24"/>
        </w:rPr>
        <w:t>Récits et nouvelles, 2009</w:t>
      </w:r>
      <w:r w:rsidRPr="00E94A01">
        <w:rPr>
          <w:i/>
          <w:sz w:val="24"/>
        </w:rPr>
        <w:t>.</w:t>
      </w:r>
    </w:p>
    <w:p w:rsidR="00E379F2" w:rsidRPr="00E94A01" w:rsidRDefault="00E379F2" w:rsidP="00E379F2">
      <w:pPr>
        <w:spacing w:before="120" w:after="120"/>
        <w:ind w:firstLine="0"/>
        <w:jc w:val="center"/>
        <w:rPr>
          <w:b/>
          <w:sz w:val="24"/>
        </w:rPr>
      </w:pPr>
    </w:p>
    <w:p w:rsidR="00E379F2" w:rsidRPr="00E94A01" w:rsidRDefault="00E379F2" w:rsidP="00E379F2">
      <w:pPr>
        <w:spacing w:before="120" w:after="120"/>
        <w:ind w:firstLine="0"/>
        <w:jc w:val="center"/>
        <w:rPr>
          <w:b/>
          <w:i/>
          <w:sz w:val="24"/>
        </w:rPr>
      </w:pPr>
      <w:r w:rsidRPr="00E94A01">
        <w:rPr>
          <w:b/>
          <w:i/>
          <w:sz w:val="24"/>
        </w:rPr>
        <w:t>Le statut personnel des Juifs au Maroc : droit et Pouvoir</w:t>
      </w:r>
    </w:p>
    <w:p w:rsidR="00E379F2" w:rsidRPr="00E94A01" w:rsidRDefault="00E379F2" w:rsidP="00E379F2">
      <w:pPr>
        <w:spacing w:before="120" w:after="120"/>
        <w:ind w:firstLine="0"/>
        <w:jc w:val="center"/>
        <w:rPr>
          <w:sz w:val="24"/>
        </w:rPr>
      </w:pPr>
      <w:r w:rsidRPr="00E94A01">
        <w:rPr>
          <w:sz w:val="24"/>
        </w:rPr>
        <w:t>Suivi de</w:t>
      </w:r>
    </w:p>
    <w:p w:rsidR="00E379F2" w:rsidRPr="00E94A01" w:rsidRDefault="00E379F2" w:rsidP="00E379F2">
      <w:pPr>
        <w:spacing w:before="120" w:after="120"/>
        <w:ind w:firstLine="0"/>
        <w:jc w:val="center"/>
        <w:rPr>
          <w:i/>
          <w:sz w:val="24"/>
        </w:rPr>
      </w:pPr>
      <w:r w:rsidRPr="00E94A01">
        <w:rPr>
          <w:b/>
          <w:i/>
          <w:sz w:val="24"/>
        </w:rPr>
        <w:t>Conseil de famille</w:t>
      </w:r>
      <w:r w:rsidRPr="00E94A01">
        <w:rPr>
          <w:sz w:val="24"/>
        </w:rPr>
        <w:t xml:space="preserve">, </w:t>
      </w:r>
      <w:r w:rsidRPr="00E94A01">
        <w:rPr>
          <w:i/>
          <w:sz w:val="24"/>
        </w:rPr>
        <w:t>2009.</w:t>
      </w:r>
    </w:p>
    <w:p w:rsidR="00E379F2" w:rsidRPr="00E94A01" w:rsidRDefault="00E379F2" w:rsidP="00E379F2">
      <w:pPr>
        <w:spacing w:before="120" w:after="120"/>
        <w:ind w:firstLine="0"/>
        <w:jc w:val="center"/>
        <w:rPr>
          <w:i/>
          <w:sz w:val="24"/>
        </w:rPr>
      </w:pPr>
    </w:p>
    <w:p w:rsidR="00E379F2" w:rsidRPr="00E94A01" w:rsidRDefault="00E379F2" w:rsidP="00E379F2">
      <w:pPr>
        <w:spacing w:before="120" w:after="120"/>
        <w:ind w:firstLine="0"/>
        <w:jc w:val="center"/>
        <w:rPr>
          <w:b/>
          <w:i/>
          <w:sz w:val="24"/>
          <w:szCs w:val="22"/>
        </w:rPr>
      </w:pPr>
      <w:r w:rsidRPr="00E94A01">
        <w:rPr>
          <w:b/>
          <w:i/>
          <w:sz w:val="24"/>
          <w:szCs w:val="22"/>
        </w:rPr>
        <w:t>Effusions du cœur d’un psychiatre ami du genre humain</w:t>
      </w:r>
    </w:p>
    <w:p w:rsidR="00E379F2" w:rsidRPr="00E94A01" w:rsidRDefault="00E379F2" w:rsidP="00E379F2">
      <w:pPr>
        <w:spacing w:before="120" w:after="120"/>
        <w:ind w:firstLine="0"/>
        <w:jc w:val="center"/>
        <w:rPr>
          <w:sz w:val="24"/>
          <w:szCs w:val="22"/>
        </w:rPr>
      </w:pPr>
      <w:r w:rsidRPr="00E94A01">
        <w:rPr>
          <w:sz w:val="24"/>
          <w:szCs w:val="22"/>
        </w:rPr>
        <w:t>Récits et nouvelles, 2010.</w:t>
      </w:r>
    </w:p>
    <w:p w:rsidR="00E379F2" w:rsidRPr="00E94A01" w:rsidRDefault="00E379F2" w:rsidP="00E379F2">
      <w:pPr>
        <w:spacing w:before="120" w:after="120"/>
        <w:ind w:firstLine="0"/>
        <w:jc w:val="center"/>
        <w:rPr>
          <w:i/>
          <w:sz w:val="24"/>
          <w:szCs w:val="22"/>
        </w:rPr>
      </w:pPr>
    </w:p>
    <w:p w:rsidR="00E379F2" w:rsidRPr="00E94A01" w:rsidRDefault="00E379F2" w:rsidP="00E379F2">
      <w:pPr>
        <w:spacing w:before="120" w:after="120"/>
        <w:ind w:firstLine="0"/>
        <w:jc w:val="center"/>
        <w:rPr>
          <w:b/>
          <w:i/>
          <w:sz w:val="24"/>
          <w:szCs w:val="22"/>
        </w:rPr>
      </w:pPr>
      <w:r w:rsidRPr="00E94A01">
        <w:rPr>
          <w:b/>
          <w:i/>
          <w:sz w:val="24"/>
          <w:szCs w:val="22"/>
        </w:rPr>
        <w:t>Fêlures</w:t>
      </w:r>
    </w:p>
    <w:p w:rsidR="00E379F2" w:rsidRPr="00E94A01" w:rsidRDefault="00E379F2" w:rsidP="00E379F2">
      <w:pPr>
        <w:spacing w:before="120" w:after="120"/>
        <w:ind w:firstLine="0"/>
        <w:jc w:val="center"/>
        <w:rPr>
          <w:i/>
          <w:sz w:val="24"/>
          <w:szCs w:val="22"/>
        </w:rPr>
      </w:pPr>
      <w:r w:rsidRPr="00E94A01">
        <w:rPr>
          <w:sz w:val="24"/>
          <w:szCs w:val="22"/>
        </w:rPr>
        <w:t>Récits</w:t>
      </w:r>
      <w:r w:rsidRPr="00E94A01">
        <w:rPr>
          <w:i/>
          <w:sz w:val="24"/>
          <w:szCs w:val="22"/>
        </w:rPr>
        <w:t>, 2011.</w:t>
      </w:r>
    </w:p>
    <w:p w:rsidR="00E379F2" w:rsidRPr="00E94A01" w:rsidRDefault="00E379F2" w:rsidP="00E379F2">
      <w:pPr>
        <w:spacing w:before="120" w:after="120"/>
        <w:ind w:firstLine="0"/>
        <w:jc w:val="center"/>
        <w:rPr>
          <w:i/>
          <w:sz w:val="24"/>
          <w:szCs w:val="22"/>
        </w:rPr>
      </w:pPr>
    </w:p>
    <w:p w:rsidR="00E379F2" w:rsidRPr="00E94A01" w:rsidRDefault="00E379F2" w:rsidP="00E379F2">
      <w:pPr>
        <w:spacing w:before="120" w:after="120"/>
        <w:ind w:firstLine="0"/>
        <w:jc w:val="center"/>
        <w:rPr>
          <w:b/>
          <w:i/>
          <w:sz w:val="24"/>
          <w:szCs w:val="22"/>
        </w:rPr>
      </w:pPr>
      <w:r w:rsidRPr="00E94A01">
        <w:rPr>
          <w:b/>
          <w:i/>
          <w:sz w:val="24"/>
          <w:szCs w:val="22"/>
        </w:rPr>
        <w:t>Arthur Koestler, la rage antitotalitaire</w:t>
      </w:r>
    </w:p>
    <w:p w:rsidR="00E379F2" w:rsidRPr="00E94A01" w:rsidRDefault="00E379F2" w:rsidP="00E379F2">
      <w:pPr>
        <w:spacing w:before="120" w:after="120"/>
        <w:ind w:firstLine="0"/>
        <w:jc w:val="center"/>
        <w:rPr>
          <w:i/>
          <w:sz w:val="24"/>
          <w:szCs w:val="22"/>
        </w:rPr>
      </w:pPr>
      <w:r w:rsidRPr="00E94A01">
        <w:rPr>
          <w:sz w:val="24"/>
          <w:szCs w:val="22"/>
        </w:rPr>
        <w:t>Essai,</w:t>
      </w:r>
      <w:r w:rsidRPr="00E94A01">
        <w:rPr>
          <w:i/>
          <w:sz w:val="24"/>
          <w:szCs w:val="22"/>
        </w:rPr>
        <w:t xml:space="preserve"> 2011.</w:t>
      </w:r>
    </w:p>
    <w:p w:rsidR="00E379F2" w:rsidRPr="00E94A01" w:rsidRDefault="00E379F2" w:rsidP="00E379F2">
      <w:pPr>
        <w:spacing w:before="120" w:after="120"/>
        <w:ind w:firstLine="0"/>
        <w:jc w:val="center"/>
        <w:rPr>
          <w:i/>
          <w:sz w:val="24"/>
          <w:szCs w:val="22"/>
        </w:rPr>
      </w:pPr>
    </w:p>
    <w:p w:rsidR="00E379F2" w:rsidRPr="00E94A01" w:rsidRDefault="00E379F2" w:rsidP="00E379F2">
      <w:pPr>
        <w:spacing w:before="120" w:after="120"/>
        <w:ind w:firstLine="0"/>
        <w:jc w:val="center"/>
        <w:rPr>
          <w:sz w:val="24"/>
          <w:szCs w:val="22"/>
        </w:rPr>
      </w:pPr>
      <w:r w:rsidRPr="00E94A01">
        <w:rPr>
          <w:b/>
          <w:i/>
          <w:sz w:val="24"/>
          <w:szCs w:val="22"/>
        </w:rPr>
        <w:t>Shalom,</w:t>
      </w:r>
      <w:r w:rsidRPr="00E94A01">
        <w:rPr>
          <w:i/>
          <w:sz w:val="24"/>
          <w:szCs w:val="22"/>
        </w:rPr>
        <w:t xml:space="preserve"> </w:t>
      </w:r>
      <w:r w:rsidRPr="00E94A01">
        <w:rPr>
          <w:b/>
          <w:i/>
          <w:sz w:val="24"/>
          <w:szCs w:val="22"/>
        </w:rPr>
        <w:t>Salam</w:t>
      </w:r>
      <w:r w:rsidRPr="00E94A01">
        <w:rPr>
          <w:b/>
          <w:sz w:val="24"/>
          <w:szCs w:val="22"/>
        </w:rPr>
        <w:t>,</w:t>
      </w:r>
    </w:p>
    <w:p w:rsidR="00E379F2" w:rsidRPr="00E94A01" w:rsidRDefault="00E379F2" w:rsidP="00E379F2">
      <w:pPr>
        <w:spacing w:before="120" w:after="120"/>
        <w:ind w:firstLine="0"/>
        <w:jc w:val="center"/>
        <w:rPr>
          <w:sz w:val="24"/>
          <w:szCs w:val="22"/>
        </w:rPr>
      </w:pPr>
      <w:r w:rsidRPr="00E94A01">
        <w:rPr>
          <w:sz w:val="24"/>
          <w:szCs w:val="22"/>
        </w:rPr>
        <w:t>Conversations sur le Maroc entre deux amis m</w:t>
      </w:r>
      <w:r w:rsidRPr="00E94A01">
        <w:rPr>
          <w:sz w:val="24"/>
          <w:szCs w:val="22"/>
        </w:rPr>
        <w:t>é</w:t>
      </w:r>
      <w:r w:rsidRPr="00E94A01">
        <w:rPr>
          <w:sz w:val="24"/>
          <w:szCs w:val="22"/>
        </w:rPr>
        <w:t>decins, 2011.</w:t>
      </w:r>
    </w:p>
    <w:p w:rsidR="00E379F2" w:rsidRPr="00E94A01" w:rsidRDefault="00E379F2" w:rsidP="00E379F2">
      <w:pPr>
        <w:spacing w:before="120" w:after="120"/>
        <w:ind w:firstLine="0"/>
        <w:jc w:val="center"/>
        <w:rPr>
          <w:sz w:val="24"/>
          <w:szCs w:val="22"/>
        </w:rPr>
      </w:pPr>
    </w:p>
    <w:p w:rsidR="00E379F2" w:rsidRPr="00E94A01" w:rsidRDefault="00E379F2" w:rsidP="00E379F2">
      <w:pPr>
        <w:spacing w:before="120" w:after="120"/>
        <w:ind w:firstLine="0"/>
        <w:jc w:val="center"/>
        <w:rPr>
          <w:b/>
          <w:i/>
          <w:sz w:val="24"/>
          <w:szCs w:val="22"/>
        </w:rPr>
      </w:pPr>
      <w:r w:rsidRPr="00E94A01">
        <w:rPr>
          <w:b/>
          <w:i/>
          <w:sz w:val="24"/>
          <w:szCs w:val="22"/>
        </w:rPr>
        <w:t xml:space="preserve">Violences et passions </w:t>
      </w:r>
      <w:r w:rsidRPr="00E94A01">
        <w:rPr>
          <w:i/>
          <w:sz w:val="24"/>
          <w:szCs w:val="22"/>
        </w:rPr>
        <w:t>dans l’œuvre de</w:t>
      </w:r>
      <w:r w:rsidRPr="00E94A01">
        <w:rPr>
          <w:b/>
          <w:i/>
          <w:sz w:val="24"/>
          <w:szCs w:val="22"/>
        </w:rPr>
        <w:t xml:space="preserve"> William Faulkner,</w:t>
      </w:r>
    </w:p>
    <w:p w:rsidR="00E379F2" w:rsidRPr="00E94A01" w:rsidRDefault="00E379F2" w:rsidP="00E379F2">
      <w:pPr>
        <w:spacing w:before="120" w:after="120"/>
        <w:ind w:firstLine="0"/>
        <w:jc w:val="center"/>
        <w:rPr>
          <w:b/>
          <w:i/>
          <w:sz w:val="24"/>
          <w:szCs w:val="22"/>
        </w:rPr>
      </w:pPr>
      <w:r w:rsidRPr="00E94A01">
        <w:rPr>
          <w:b/>
          <w:i/>
          <w:sz w:val="24"/>
          <w:szCs w:val="22"/>
        </w:rPr>
        <w:t>John Steinbeck et Tenne</w:t>
      </w:r>
      <w:r w:rsidRPr="00E94A01">
        <w:rPr>
          <w:b/>
          <w:i/>
          <w:sz w:val="24"/>
          <w:szCs w:val="22"/>
        </w:rPr>
        <w:t>s</w:t>
      </w:r>
      <w:r w:rsidRPr="00E94A01">
        <w:rPr>
          <w:b/>
          <w:i/>
          <w:sz w:val="24"/>
          <w:szCs w:val="22"/>
        </w:rPr>
        <w:t>see Williams</w:t>
      </w:r>
    </w:p>
    <w:p w:rsidR="00E379F2" w:rsidRPr="00E94A01" w:rsidRDefault="00E379F2" w:rsidP="00E379F2">
      <w:pPr>
        <w:spacing w:before="120" w:after="120"/>
        <w:ind w:firstLine="0"/>
        <w:jc w:val="center"/>
        <w:rPr>
          <w:sz w:val="24"/>
          <w:szCs w:val="22"/>
        </w:rPr>
      </w:pPr>
      <w:r w:rsidRPr="00E94A01">
        <w:rPr>
          <w:sz w:val="24"/>
          <w:szCs w:val="22"/>
        </w:rPr>
        <w:t>Essai,</w:t>
      </w:r>
      <w:r w:rsidRPr="00E94A01">
        <w:rPr>
          <w:i/>
          <w:sz w:val="24"/>
          <w:szCs w:val="22"/>
        </w:rPr>
        <w:t xml:space="preserve"> </w:t>
      </w:r>
      <w:r w:rsidRPr="00E94A01">
        <w:rPr>
          <w:sz w:val="24"/>
          <w:szCs w:val="22"/>
        </w:rPr>
        <w:t>2012.</w:t>
      </w:r>
    </w:p>
    <w:p w:rsidR="00E379F2" w:rsidRPr="00E94A01" w:rsidRDefault="00E379F2" w:rsidP="00E379F2">
      <w:pPr>
        <w:spacing w:before="120" w:after="120"/>
        <w:ind w:firstLine="0"/>
        <w:jc w:val="center"/>
        <w:rPr>
          <w:i/>
          <w:sz w:val="24"/>
          <w:szCs w:val="22"/>
        </w:rPr>
      </w:pPr>
    </w:p>
    <w:p w:rsidR="00E379F2" w:rsidRPr="00E94A01" w:rsidRDefault="00E379F2" w:rsidP="00E379F2">
      <w:pPr>
        <w:spacing w:before="120" w:after="120"/>
        <w:ind w:firstLine="0"/>
        <w:jc w:val="center"/>
        <w:rPr>
          <w:i/>
          <w:sz w:val="24"/>
          <w:szCs w:val="22"/>
        </w:rPr>
      </w:pPr>
      <w:r w:rsidRPr="00E94A01">
        <w:rPr>
          <w:b/>
          <w:i/>
          <w:sz w:val="24"/>
          <w:szCs w:val="22"/>
        </w:rPr>
        <w:t>Au hasard des jours</w:t>
      </w:r>
      <w:r w:rsidRPr="00E94A01">
        <w:rPr>
          <w:i/>
          <w:sz w:val="24"/>
          <w:szCs w:val="22"/>
        </w:rPr>
        <w:t>,</w:t>
      </w:r>
    </w:p>
    <w:p w:rsidR="00E379F2" w:rsidRPr="00E94A01" w:rsidRDefault="00E379F2" w:rsidP="00E379F2">
      <w:pPr>
        <w:spacing w:before="120" w:after="120"/>
        <w:ind w:firstLine="0"/>
        <w:jc w:val="center"/>
        <w:rPr>
          <w:sz w:val="24"/>
          <w:szCs w:val="22"/>
        </w:rPr>
      </w:pPr>
      <w:r w:rsidRPr="00E94A01">
        <w:rPr>
          <w:sz w:val="24"/>
          <w:szCs w:val="22"/>
        </w:rPr>
        <w:t>Récits, 2013</w:t>
      </w:r>
    </w:p>
    <w:p w:rsidR="00E379F2" w:rsidRPr="00E94A01" w:rsidRDefault="00E379F2" w:rsidP="00E379F2">
      <w:pPr>
        <w:spacing w:before="120" w:after="120"/>
        <w:ind w:firstLine="0"/>
        <w:jc w:val="center"/>
        <w:rPr>
          <w:sz w:val="24"/>
        </w:rPr>
      </w:pPr>
      <w:r>
        <w:rPr>
          <w:sz w:val="24"/>
        </w:rPr>
        <w:br w:type="page"/>
      </w:r>
    </w:p>
    <w:p w:rsidR="00E379F2" w:rsidRPr="00E94A01" w:rsidRDefault="00E379F2" w:rsidP="00E379F2">
      <w:pPr>
        <w:spacing w:before="120" w:after="120"/>
        <w:ind w:firstLine="0"/>
        <w:jc w:val="center"/>
        <w:rPr>
          <w:i/>
          <w:sz w:val="24"/>
          <w:szCs w:val="32"/>
        </w:rPr>
      </w:pPr>
      <w:r w:rsidRPr="00E94A01">
        <w:rPr>
          <w:i/>
          <w:sz w:val="24"/>
          <w:szCs w:val="32"/>
        </w:rPr>
        <w:t>Autres parutions</w:t>
      </w:r>
    </w:p>
    <w:p w:rsidR="00E379F2" w:rsidRPr="00E94A01" w:rsidRDefault="00E379F2" w:rsidP="00E379F2">
      <w:pPr>
        <w:spacing w:before="120" w:after="120"/>
        <w:ind w:firstLine="0"/>
        <w:jc w:val="center"/>
        <w:rPr>
          <w:i/>
          <w:sz w:val="24"/>
          <w:szCs w:val="32"/>
        </w:rPr>
      </w:pPr>
    </w:p>
    <w:p w:rsidR="00E379F2" w:rsidRPr="00E94A01" w:rsidRDefault="00E379F2" w:rsidP="00E379F2">
      <w:pPr>
        <w:spacing w:before="120" w:after="120"/>
        <w:ind w:firstLine="0"/>
        <w:jc w:val="center"/>
        <w:rPr>
          <w:iCs/>
          <w:sz w:val="24"/>
        </w:rPr>
      </w:pPr>
      <w:r w:rsidRPr="00E94A01">
        <w:rPr>
          <w:b/>
          <w:i/>
          <w:iCs/>
          <w:sz w:val="24"/>
        </w:rPr>
        <w:t>Nikos Kazantzaki, un homme d’honneur</w:t>
      </w:r>
      <w:r w:rsidRPr="00E94A01">
        <w:rPr>
          <w:iCs/>
          <w:sz w:val="24"/>
        </w:rPr>
        <w:t>, essai,</w:t>
      </w:r>
    </w:p>
    <w:p w:rsidR="00E379F2" w:rsidRPr="00E94A01" w:rsidRDefault="00E379F2" w:rsidP="00E379F2">
      <w:pPr>
        <w:spacing w:before="120" w:after="120"/>
        <w:ind w:firstLine="0"/>
        <w:jc w:val="center"/>
        <w:rPr>
          <w:iCs/>
          <w:sz w:val="24"/>
        </w:rPr>
      </w:pPr>
      <w:r w:rsidRPr="00E94A01">
        <w:rPr>
          <w:iCs/>
          <w:sz w:val="24"/>
        </w:rPr>
        <w:t>15 janvier 2013, e-book, in Amazon.com,</w:t>
      </w:r>
    </w:p>
    <w:p w:rsidR="00E379F2" w:rsidRPr="00E94A01" w:rsidRDefault="00E379F2" w:rsidP="00E379F2">
      <w:pPr>
        <w:spacing w:before="120" w:after="120"/>
        <w:ind w:firstLine="0"/>
        <w:jc w:val="center"/>
        <w:rPr>
          <w:sz w:val="24"/>
        </w:rPr>
      </w:pPr>
      <w:r w:rsidRPr="00E94A01">
        <w:rPr>
          <w:iCs/>
          <w:sz w:val="24"/>
        </w:rPr>
        <w:t xml:space="preserve">lien : </w:t>
      </w:r>
      <w:hyperlink r:id="rId80" w:tgtFrame="_blank" w:history="1">
        <w:r w:rsidRPr="00E94A01">
          <w:rPr>
            <w:rStyle w:val="Lienhypertexte"/>
            <w:sz w:val="24"/>
          </w:rPr>
          <w:t>http://www.amazon.com/dp/B00B14RL9M</w:t>
        </w:r>
      </w:hyperlink>
    </w:p>
    <w:p w:rsidR="00E379F2" w:rsidRPr="00E94A01" w:rsidRDefault="00E379F2" w:rsidP="00E379F2">
      <w:pPr>
        <w:spacing w:before="120" w:after="120"/>
        <w:ind w:firstLine="0"/>
        <w:jc w:val="center"/>
        <w:rPr>
          <w:i/>
          <w:sz w:val="24"/>
          <w:szCs w:val="24"/>
        </w:rPr>
      </w:pPr>
    </w:p>
    <w:p w:rsidR="00E379F2" w:rsidRPr="00E94A01" w:rsidRDefault="00E379F2" w:rsidP="00E379F2">
      <w:pPr>
        <w:spacing w:before="120" w:after="120"/>
        <w:ind w:firstLine="0"/>
        <w:jc w:val="center"/>
        <w:rPr>
          <w:sz w:val="24"/>
          <w:szCs w:val="24"/>
        </w:rPr>
      </w:pPr>
      <w:r w:rsidRPr="00E94A01">
        <w:rPr>
          <w:b/>
          <w:i/>
          <w:sz w:val="24"/>
          <w:szCs w:val="24"/>
        </w:rPr>
        <w:t>Le grand débat (Freud Koestler</w:t>
      </w:r>
      <w:r w:rsidRPr="00E94A01">
        <w:rPr>
          <w:b/>
          <w:sz w:val="24"/>
          <w:szCs w:val="24"/>
        </w:rPr>
        <w:t xml:space="preserve">), </w:t>
      </w:r>
      <w:r w:rsidRPr="00E94A01">
        <w:rPr>
          <w:sz w:val="24"/>
          <w:szCs w:val="24"/>
        </w:rPr>
        <w:t>fantaisie dramatique, 2013</w:t>
      </w:r>
      <w:r w:rsidRPr="00E94A01">
        <w:rPr>
          <w:b/>
          <w:sz w:val="24"/>
          <w:szCs w:val="24"/>
        </w:rPr>
        <w:t xml:space="preserve">, </w:t>
      </w:r>
      <w:r w:rsidRPr="00E94A01">
        <w:rPr>
          <w:sz w:val="24"/>
          <w:szCs w:val="24"/>
        </w:rPr>
        <w:t xml:space="preserve">e-book, </w:t>
      </w:r>
      <w:hyperlink r:id="rId81" w:history="1">
        <w:r w:rsidRPr="00E94A01">
          <w:rPr>
            <w:rStyle w:val="Lienhypertexte"/>
            <w:sz w:val="24"/>
            <w:szCs w:val="24"/>
          </w:rPr>
          <w:t>www.amazon.com</w:t>
        </w:r>
      </w:hyperlink>
    </w:p>
    <w:p w:rsidR="00E379F2" w:rsidRPr="00E94A01" w:rsidRDefault="00E379F2" w:rsidP="00E379F2">
      <w:pPr>
        <w:spacing w:before="120" w:after="120"/>
        <w:ind w:firstLine="0"/>
        <w:jc w:val="center"/>
        <w:rPr>
          <w:sz w:val="24"/>
          <w:szCs w:val="24"/>
        </w:rPr>
      </w:pPr>
    </w:p>
    <w:p w:rsidR="00E379F2" w:rsidRPr="00E94A01" w:rsidRDefault="00E379F2" w:rsidP="00E379F2">
      <w:pPr>
        <w:spacing w:before="120" w:after="120"/>
        <w:ind w:firstLine="0"/>
        <w:jc w:val="center"/>
        <w:rPr>
          <w:b/>
          <w:sz w:val="24"/>
          <w:szCs w:val="24"/>
        </w:rPr>
      </w:pPr>
      <w:r w:rsidRPr="00E94A01">
        <w:rPr>
          <w:b/>
          <w:i/>
          <w:sz w:val="24"/>
          <w:szCs w:val="24"/>
        </w:rPr>
        <w:t>Chroniques de la folie contemporaine</w:t>
      </w:r>
      <w:r w:rsidRPr="00E94A01">
        <w:rPr>
          <w:b/>
          <w:sz w:val="24"/>
          <w:szCs w:val="24"/>
        </w:rPr>
        <w:t>,</w:t>
      </w:r>
    </w:p>
    <w:p w:rsidR="00E379F2" w:rsidRPr="00E94A01" w:rsidRDefault="00E379F2" w:rsidP="00E379F2">
      <w:pPr>
        <w:spacing w:before="120" w:after="120"/>
        <w:ind w:firstLine="0"/>
        <w:jc w:val="center"/>
        <w:rPr>
          <w:sz w:val="24"/>
          <w:szCs w:val="24"/>
        </w:rPr>
      </w:pPr>
      <w:r w:rsidRPr="00E94A01">
        <w:rPr>
          <w:sz w:val="24"/>
          <w:szCs w:val="24"/>
        </w:rPr>
        <w:t>Fantaisie dram</w:t>
      </w:r>
      <w:r w:rsidRPr="00E94A01">
        <w:rPr>
          <w:sz w:val="24"/>
          <w:szCs w:val="24"/>
        </w:rPr>
        <w:t>a</w:t>
      </w:r>
      <w:r w:rsidRPr="00E94A01">
        <w:rPr>
          <w:sz w:val="24"/>
          <w:szCs w:val="24"/>
        </w:rPr>
        <w:t>tique, 2013, e-book, www.amazon.com</w:t>
      </w:r>
    </w:p>
    <w:p w:rsidR="00E379F2" w:rsidRPr="00E94A01" w:rsidRDefault="00E379F2" w:rsidP="00E379F2">
      <w:pPr>
        <w:spacing w:before="120" w:after="120"/>
        <w:ind w:firstLine="0"/>
        <w:jc w:val="center"/>
        <w:rPr>
          <w:b/>
          <w:i/>
          <w:sz w:val="24"/>
          <w:szCs w:val="24"/>
        </w:rPr>
      </w:pPr>
    </w:p>
    <w:p w:rsidR="00E379F2" w:rsidRPr="00E94A01" w:rsidRDefault="00E379F2" w:rsidP="00E379F2">
      <w:pPr>
        <w:spacing w:before="120" w:after="120"/>
        <w:ind w:firstLine="0"/>
        <w:jc w:val="center"/>
        <w:rPr>
          <w:b/>
          <w:i/>
          <w:sz w:val="24"/>
          <w:szCs w:val="24"/>
        </w:rPr>
      </w:pPr>
      <w:r w:rsidRPr="00E94A01">
        <w:rPr>
          <w:b/>
          <w:i/>
          <w:sz w:val="24"/>
          <w:szCs w:val="24"/>
        </w:rPr>
        <w:t>Balades poétiques, fugues et continuo</w:t>
      </w:r>
    </w:p>
    <w:p w:rsidR="00E379F2" w:rsidRPr="00E94A01" w:rsidRDefault="00E379F2" w:rsidP="00E379F2">
      <w:pPr>
        <w:spacing w:before="120" w:after="120"/>
        <w:ind w:firstLine="0"/>
        <w:jc w:val="center"/>
        <w:rPr>
          <w:sz w:val="24"/>
          <w:szCs w:val="24"/>
        </w:rPr>
      </w:pPr>
      <w:r w:rsidRPr="00E94A01">
        <w:rPr>
          <w:sz w:val="24"/>
          <w:szCs w:val="24"/>
        </w:rPr>
        <w:t>Recueil de poèmes, 2013, e-book www.amazon.fr</w:t>
      </w:r>
    </w:p>
    <w:p w:rsidR="00E379F2" w:rsidRPr="00E94A01" w:rsidRDefault="00E379F2" w:rsidP="00E379F2">
      <w:pPr>
        <w:spacing w:before="120" w:after="120"/>
        <w:ind w:firstLine="0"/>
        <w:jc w:val="center"/>
        <w:rPr>
          <w:sz w:val="24"/>
          <w:szCs w:val="24"/>
        </w:rPr>
      </w:pPr>
    </w:p>
    <w:p w:rsidR="00E379F2" w:rsidRPr="00E94A01" w:rsidRDefault="00E379F2" w:rsidP="00E379F2">
      <w:pPr>
        <w:spacing w:before="120" w:after="120"/>
        <w:ind w:firstLine="0"/>
        <w:jc w:val="center"/>
        <w:rPr>
          <w:b/>
          <w:i/>
          <w:sz w:val="24"/>
          <w:szCs w:val="24"/>
        </w:rPr>
      </w:pPr>
      <w:r w:rsidRPr="00E94A01">
        <w:rPr>
          <w:b/>
          <w:i/>
          <w:sz w:val="24"/>
          <w:szCs w:val="24"/>
        </w:rPr>
        <w:t>Chaïm Potok, entre profane et sacré,</w:t>
      </w:r>
    </w:p>
    <w:p w:rsidR="00E379F2" w:rsidRPr="00E94A01" w:rsidRDefault="00E379F2" w:rsidP="00E379F2">
      <w:pPr>
        <w:spacing w:before="120" w:after="120"/>
        <w:ind w:firstLine="0"/>
        <w:jc w:val="center"/>
        <w:rPr>
          <w:sz w:val="24"/>
          <w:szCs w:val="24"/>
        </w:rPr>
      </w:pPr>
      <w:r w:rsidRPr="00E94A01">
        <w:rPr>
          <w:sz w:val="24"/>
          <w:szCs w:val="24"/>
        </w:rPr>
        <w:t xml:space="preserve">Essai, 2014, e-book, </w:t>
      </w:r>
      <w:hyperlink r:id="rId82" w:history="1">
        <w:r w:rsidRPr="00E94A01">
          <w:rPr>
            <w:rStyle w:val="Lienhypertexte"/>
            <w:sz w:val="24"/>
            <w:szCs w:val="24"/>
          </w:rPr>
          <w:t>www.amazon.com</w:t>
        </w:r>
      </w:hyperlink>
    </w:p>
    <w:p w:rsidR="00E379F2" w:rsidRPr="00E94A01" w:rsidRDefault="00E379F2" w:rsidP="00E379F2">
      <w:pPr>
        <w:spacing w:before="120" w:after="120"/>
        <w:ind w:firstLine="0"/>
        <w:jc w:val="center"/>
        <w:rPr>
          <w:sz w:val="24"/>
          <w:szCs w:val="24"/>
        </w:rPr>
      </w:pPr>
    </w:p>
    <w:p w:rsidR="00E379F2" w:rsidRPr="00E94A01" w:rsidRDefault="00E379F2" w:rsidP="00E379F2">
      <w:pPr>
        <w:spacing w:before="120" w:after="120"/>
        <w:ind w:firstLine="0"/>
        <w:jc w:val="center"/>
        <w:rPr>
          <w:b/>
          <w:i/>
          <w:sz w:val="24"/>
          <w:szCs w:val="24"/>
        </w:rPr>
      </w:pPr>
      <w:r w:rsidRPr="00E94A01">
        <w:rPr>
          <w:b/>
          <w:i/>
          <w:sz w:val="24"/>
          <w:szCs w:val="24"/>
        </w:rPr>
        <w:t>L’intolérable pesanteur de la douleur morale</w:t>
      </w:r>
    </w:p>
    <w:p w:rsidR="00E379F2" w:rsidRPr="00E94A01" w:rsidRDefault="00E379F2" w:rsidP="00E379F2">
      <w:pPr>
        <w:spacing w:before="120" w:after="120"/>
        <w:ind w:firstLine="0"/>
        <w:jc w:val="center"/>
        <w:rPr>
          <w:sz w:val="24"/>
          <w:szCs w:val="24"/>
        </w:rPr>
      </w:pPr>
      <w:r w:rsidRPr="00E94A01">
        <w:rPr>
          <w:sz w:val="24"/>
          <w:szCs w:val="24"/>
        </w:rPr>
        <w:t xml:space="preserve">Essai et récits, 2014, e-book, </w:t>
      </w:r>
      <w:hyperlink r:id="rId83" w:history="1">
        <w:r w:rsidRPr="00E94A01">
          <w:rPr>
            <w:rStyle w:val="Lienhypertexte"/>
            <w:sz w:val="24"/>
            <w:szCs w:val="24"/>
          </w:rPr>
          <w:t>www.amazon.com</w:t>
        </w:r>
      </w:hyperlink>
    </w:p>
    <w:p w:rsidR="00E379F2" w:rsidRPr="00E94A01" w:rsidRDefault="00E379F2" w:rsidP="00E379F2">
      <w:pPr>
        <w:spacing w:before="120" w:after="120"/>
        <w:ind w:firstLine="0"/>
        <w:jc w:val="center"/>
        <w:rPr>
          <w:sz w:val="24"/>
          <w:szCs w:val="24"/>
        </w:rPr>
      </w:pPr>
    </w:p>
    <w:p w:rsidR="00E379F2" w:rsidRPr="00E94A01" w:rsidRDefault="00E379F2" w:rsidP="00E379F2">
      <w:pPr>
        <w:spacing w:before="120" w:after="120"/>
        <w:ind w:firstLine="0"/>
        <w:jc w:val="center"/>
        <w:rPr>
          <w:b/>
          <w:i/>
          <w:sz w:val="24"/>
          <w:szCs w:val="24"/>
        </w:rPr>
      </w:pPr>
      <w:r w:rsidRPr="00E94A01">
        <w:rPr>
          <w:b/>
          <w:i/>
          <w:sz w:val="24"/>
          <w:szCs w:val="24"/>
        </w:rPr>
        <w:t>Billets d’humeur d’un psychiatre en colère</w:t>
      </w:r>
    </w:p>
    <w:p w:rsidR="00E379F2" w:rsidRPr="00E94A01" w:rsidRDefault="00E379F2" w:rsidP="00E379F2">
      <w:pPr>
        <w:spacing w:before="120" w:after="120"/>
        <w:ind w:firstLine="0"/>
        <w:jc w:val="center"/>
        <w:rPr>
          <w:sz w:val="24"/>
          <w:szCs w:val="24"/>
        </w:rPr>
      </w:pPr>
      <w:r w:rsidRPr="00E94A01">
        <w:rPr>
          <w:sz w:val="24"/>
          <w:szCs w:val="24"/>
        </w:rPr>
        <w:t xml:space="preserve">Témoignage, 2014, e-book, </w:t>
      </w:r>
      <w:hyperlink r:id="rId84" w:history="1">
        <w:r w:rsidRPr="00E94A01">
          <w:rPr>
            <w:rStyle w:val="Lienhypertexte"/>
            <w:sz w:val="24"/>
            <w:szCs w:val="24"/>
          </w:rPr>
          <w:t>www.amazon.com</w:t>
        </w:r>
      </w:hyperlink>
    </w:p>
    <w:p w:rsidR="00E379F2" w:rsidRPr="00E94A01" w:rsidRDefault="00E379F2" w:rsidP="00E379F2">
      <w:pPr>
        <w:spacing w:before="120" w:after="120"/>
        <w:ind w:firstLine="0"/>
        <w:jc w:val="center"/>
        <w:rPr>
          <w:sz w:val="24"/>
          <w:szCs w:val="24"/>
        </w:rPr>
      </w:pPr>
    </w:p>
    <w:p w:rsidR="00E379F2" w:rsidRPr="00E94A01" w:rsidRDefault="00E379F2" w:rsidP="00E379F2">
      <w:pPr>
        <w:spacing w:before="120" w:after="120"/>
        <w:ind w:firstLine="0"/>
        <w:jc w:val="center"/>
        <w:rPr>
          <w:b/>
          <w:i/>
          <w:sz w:val="24"/>
          <w:szCs w:val="24"/>
        </w:rPr>
      </w:pPr>
      <w:r w:rsidRPr="00E94A01">
        <w:rPr>
          <w:b/>
          <w:i/>
          <w:sz w:val="24"/>
          <w:szCs w:val="24"/>
        </w:rPr>
        <w:t>Xenophobia</w:t>
      </w:r>
    </w:p>
    <w:p w:rsidR="00E379F2" w:rsidRPr="00E94A01" w:rsidRDefault="00E379F2" w:rsidP="00E379F2">
      <w:pPr>
        <w:spacing w:before="120" w:after="120"/>
        <w:ind w:firstLine="0"/>
        <w:jc w:val="center"/>
        <w:rPr>
          <w:sz w:val="24"/>
          <w:szCs w:val="24"/>
        </w:rPr>
      </w:pPr>
      <w:r w:rsidRPr="00E94A01">
        <w:rPr>
          <w:sz w:val="24"/>
          <w:szCs w:val="24"/>
        </w:rPr>
        <w:t xml:space="preserve">Théâtre, pièce en IX tableaux, 2014, e-book, </w:t>
      </w:r>
      <w:hyperlink r:id="rId85" w:history="1">
        <w:r w:rsidRPr="00E94A01">
          <w:rPr>
            <w:rStyle w:val="Lienhypertexte"/>
            <w:sz w:val="24"/>
            <w:szCs w:val="24"/>
          </w:rPr>
          <w:t>www.amazon.com</w:t>
        </w:r>
      </w:hyperlink>
    </w:p>
    <w:p w:rsidR="00E379F2" w:rsidRPr="00E94A01" w:rsidRDefault="00E379F2" w:rsidP="00E379F2">
      <w:pPr>
        <w:spacing w:before="120" w:after="120"/>
        <w:ind w:firstLine="0"/>
        <w:jc w:val="center"/>
        <w:rPr>
          <w:sz w:val="24"/>
          <w:szCs w:val="24"/>
        </w:rPr>
      </w:pPr>
    </w:p>
    <w:p w:rsidR="00E379F2" w:rsidRPr="00E94A01" w:rsidRDefault="00E379F2" w:rsidP="00E379F2">
      <w:pPr>
        <w:spacing w:before="120" w:after="120"/>
        <w:ind w:firstLine="0"/>
        <w:jc w:val="center"/>
        <w:rPr>
          <w:b/>
          <w:i/>
          <w:sz w:val="24"/>
          <w:szCs w:val="24"/>
        </w:rPr>
      </w:pPr>
      <w:r w:rsidRPr="00E94A01">
        <w:rPr>
          <w:b/>
          <w:i/>
          <w:sz w:val="24"/>
          <w:szCs w:val="24"/>
        </w:rPr>
        <w:t>Les aventuriers de la pensée perdue</w:t>
      </w:r>
    </w:p>
    <w:p w:rsidR="00E379F2" w:rsidRPr="00E94A01" w:rsidRDefault="00E379F2" w:rsidP="00E379F2">
      <w:pPr>
        <w:spacing w:before="120" w:after="120"/>
        <w:ind w:firstLine="0"/>
        <w:jc w:val="center"/>
        <w:rPr>
          <w:sz w:val="24"/>
          <w:szCs w:val="24"/>
        </w:rPr>
      </w:pPr>
      <w:r w:rsidRPr="00E94A01">
        <w:rPr>
          <w:sz w:val="24"/>
          <w:szCs w:val="24"/>
        </w:rPr>
        <w:t xml:space="preserve">2014, e-book </w:t>
      </w:r>
      <w:hyperlink r:id="rId86" w:history="1">
        <w:r w:rsidRPr="00E94A01">
          <w:rPr>
            <w:rStyle w:val="Lienhypertexte"/>
            <w:sz w:val="24"/>
            <w:szCs w:val="24"/>
          </w:rPr>
          <w:t>www.amazon.com</w:t>
        </w:r>
      </w:hyperlink>
    </w:p>
    <w:p w:rsidR="00E379F2" w:rsidRPr="00E94A01" w:rsidRDefault="00E379F2" w:rsidP="00E379F2">
      <w:pPr>
        <w:spacing w:before="120" w:after="120"/>
        <w:ind w:firstLine="0"/>
        <w:jc w:val="center"/>
        <w:rPr>
          <w:b/>
          <w:i/>
          <w:sz w:val="24"/>
          <w:szCs w:val="16"/>
        </w:rPr>
      </w:pPr>
      <w:r>
        <w:rPr>
          <w:b/>
          <w:i/>
          <w:sz w:val="24"/>
          <w:szCs w:val="16"/>
        </w:rPr>
        <w:br w:type="page"/>
      </w:r>
    </w:p>
    <w:p w:rsidR="00E379F2" w:rsidRPr="00E94A01" w:rsidRDefault="00E379F2" w:rsidP="00E379F2">
      <w:pPr>
        <w:spacing w:before="120" w:after="120"/>
        <w:ind w:firstLine="0"/>
        <w:jc w:val="center"/>
        <w:rPr>
          <w:b/>
          <w:i/>
          <w:sz w:val="24"/>
        </w:rPr>
      </w:pPr>
      <w:r w:rsidRPr="00E94A01">
        <w:rPr>
          <w:b/>
          <w:i/>
          <w:sz w:val="24"/>
        </w:rPr>
        <w:t>Mes lectures d’Alexandre Dumas,</w:t>
      </w:r>
    </w:p>
    <w:p w:rsidR="00E379F2" w:rsidRPr="00E94A01" w:rsidRDefault="00E379F2" w:rsidP="00E379F2">
      <w:pPr>
        <w:spacing w:before="120" w:after="120"/>
        <w:ind w:firstLine="0"/>
        <w:jc w:val="center"/>
        <w:rPr>
          <w:sz w:val="24"/>
        </w:rPr>
      </w:pPr>
      <w:r w:rsidRPr="00E94A01">
        <w:rPr>
          <w:sz w:val="24"/>
        </w:rPr>
        <w:t>Essai affectivo-littéraire</w:t>
      </w:r>
    </w:p>
    <w:p w:rsidR="00E379F2" w:rsidRPr="00E94A01" w:rsidRDefault="00E379F2" w:rsidP="00E379F2">
      <w:pPr>
        <w:spacing w:before="120" w:after="120"/>
        <w:ind w:firstLine="0"/>
        <w:jc w:val="center"/>
        <w:rPr>
          <w:sz w:val="24"/>
        </w:rPr>
      </w:pPr>
      <w:r w:rsidRPr="00E94A01">
        <w:rPr>
          <w:sz w:val="24"/>
        </w:rPr>
        <w:t xml:space="preserve">2015, e-book </w:t>
      </w:r>
      <w:hyperlink r:id="rId87" w:history="1">
        <w:r w:rsidRPr="00E94A01">
          <w:rPr>
            <w:rStyle w:val="Lienhypertexte"/>
            <w:sz w:val="24"/>
          </w:rPr>
          <w:t>www.amazon.com</w:t>
        </w:r>
      </w:hyperlink>
    </w:p>
    <w:p w:rsidR="00E379F2" w:rsidRPr="00E94A01" w:rsidRDefault="00E379F2" w:rsidP="00E379F2">
      <w:pPr>
        <w:spacing w:before="120" w:after="120"/>
        <w:ind w:firstLine="0"/>
        <w:jc w:val="center"/>
        <w:rPr>
          <w:b/>
          <w:i/>
          <w:sz w:val="24"/>
        </w:rPr>
      </w:pPr>
    </w:p>
    <w:p w:rsidR="00E379F2" w:rsidRPr="00E94A01" w:rsidRDefault="00E379F2" w:rsidP="00E379F2">
      <w:pPr>
        <w:spacing w:before="120" w:after="120"/>
        <w:ind w:firstLine="0"/>
        <w:jc w:val="center"/>
        <w:rPr>
          <w:b/>
          <w:i/>
          <w:sz w:val="24"/>
        </w:rPr>
      </w:pPr>
      <w:r w:rsidRPr="00E94A01">
        <w:rPr>
          <w:b/>
          <w:i/>
          <w:sz w:val="24"/>
        </w:rPr>
        <w:t>La douleur morale, son expression dans la musique r</w:t>
      </w:r>
      <w:r w:rsidRPr="00E94A01">
        <w:rPr>
          <w:b/>
          <w:i/>
          <w:sz w:val="24"/>
        </w:rPr>
        <w:t>o</w:t>
      </w:r>
      <w:r w:rsidRPr="00E94A01">
        <w:rPr>
          <w:b/>
          <w:i/>
          <w:sz w:val="24"/>
        </w:rPr>
        <w:t>mantique,</w:t>
      </w:r>
    </w:p>
    <w:p w:rsidR="00E379F2" w:rsidRPr="00E94A01" w:rsidRDefault="00E379F2" w:rsidP="00E379F2">
      <w:pPr>
        <w:spacing w:before="120" w:after="120"/>
        <w:ind w:firstLine="0"/>
        <w:jc w:val="center"/>
        <w:rPr>
          <w:sz w:val="24"/>
        </w:rPr>
      </w:pPr>
      <w:r w:rsidRPr="00E94A01">
        <w:rPr>
          <w:sz w:val="24"/>
        </w:rPr>
        <w:t>Essai affectivo-littéraire</w:t>
      </w:r>
    </w:p>
    <w:p w:rsidR="00E379F2" w:rsidRPr="00E94A01" w:rsidRDefault="00E379F2" w:rsidP="00E379F2">
      <w:pPr>
        <w:spacing w:before="120" w:after="120"/>
        <w:ind w:firstLine="0"/>
        <w:jc w:val="center"/>
        <w:rPr>
          <w:sz w:val="24"/>
        </w:rPr>
      </w:pPr>
      <w:r w:rsidRPr="00E94A01">
        <w:rPr>
          <w:sz w:val="24"/>
        </w:rPr>
        <w:t xml:space="preserve">2015, e-book </w:t>
      </w:r>
      <w:hyperlink r:id="rId88" w:history="1">
        <w:r w:rsidRPr="00E94A01">
          <w:rPr>
            <w:rStyle w:val="Lienhypertexte"/>
            <w:sz w:val="24"/>
          </w:rPr>
          <w:t>www.amazon.com</w:t>
        </w:r>
      </w:hyperlink>
    </w:p>
    <w:p w:rsidR="00E379F2" w:rsidRPr="00E94A01" w:rsidRDefault="00E379F2" w:rsidP="00E379F2">
      <w:pPr>
        <w:spacing w:before="120" w:after="120"/>
        <w:ind w:firstLine="0"/>
        <w:jc w:val="center"/>
        <w:rPr>
          <w:sz w:val="24"/>
          <w:szCs w:val="16"/>
        </w:rPr>
      </w:pPr>
    </w:p>
    <w:p w:rsidR="00E379F2" w:rsidRPr="00E94A01" w:rsidRDefault="00E379F2" w:rsidP="00E379F2">
      <w:pPr>
        <w:spacing w:before="120" w:after="120"/>
        <w:ind w:firstLine="0"/>
        <w:jc w:val="center"/>
        <w:rPr>
          <w:sz w:val="24"/>
        </w:rPr>
      </w:pPr>
      <w:r w:rsidRPr="00E94A01">
        <w:rPr>
          <w:b/>
          <w:i/>
          <w:sz w:val="24"/>
        </w:rPr>
        <w:t>La création, et après</w:t>
      </w:r>
    </w:p>
    <w:p w:rsidR="00E379F2" w:rsidRPr="00E94A01" w:rsidRDefault="00E379F2" w:rsidP="00E379F2">
      <w:pPr>
        <w:spacing w:before="120" w:after="120"/>
        <w:ind w:firstLine="0"/>
        <w:jc w:val="center"/>
        <w:rPr>
          <w:sz w:val="24"/>
        </w:rPr>
      </w:pPr>
      <w:r w:rsidRPr="00E94A01">
        <w:rPr>
          <w:sz w:val="24"/>
        </w:rPr>
        <w:t xml:space="preserve">Théâtre, e-book, </w:t>
      </w:r>
      <w:hyperlink r:id="rId89" w:history="1">
        <w:r w:rsidRPr="00E94A01">
          <w:rPr>
            <w:rStyle w:val="Lienhypertexte"/>
            <w:sz w:val="24"/>
          </w:rPr>
          <w:t>www.amazon.com</w:t>
        </w:r>
      </w:hyperlink>
      <w:r w:rsidRPr="00E94A01">
        <w:rPr>
          <w:sz w:val="24"/>
        </w:rPr>
        <w:t>, 2015</w:t>
      </w:r>
    </w:p>
    <w:p w:rsidR="00E379F2" w:rsidRPr="00E94A01" w:rsidRDefault="00E379F2" w:rsidP="00E379F2">
      <w:pPr>
        <w:spacing w:before="120" w:after="120"/>
        <w:ind w:firstLine="0"/>
        <w:jc w:val="center"/>
        <w:rPr>
          <w:b/>
          <w:i/>
          <w:sz w:val="24"/>
          <w:szCs w:val="16"/>
        </w:rPr>
      </w:pPr>
    </w:p>
    <w:p w:rsidR="00E379F2" w:rsidRPr="00E94A01" w:rsidRDefault="00E379F2" w:rsidP="00E379F2">
      <w:pPr>
        <w:spacing w:before="120" w:after="120"/>
        <w:ind w:firstLine="0"/>
        <w:jc w:val="center"/>
        <w:rPr>
          <w:rStyle w:val="a-size-null"/>
          <w:iCs/>
          <w:sz w:val="24"/>
          <w:szCs w:val="24"/>
        </w:rPr>
      </w:pPr>
      <w:r w:rsidRPr="00E94A01">
        <w:rPr>
          <w:b/>
          <w:i/>
          <w:iCs/>
          <w:sz w:val="24"/>
          <w:szCs w:val="24"/>
        </w:rPr>
        <w:t>Théâtre</w:t>
      </w:r>
      <w:r w:rsidRPr="00E94A01">
        <w:rPr>
          <w:iCs/>
          <w:sz w:val="24"/>
          <w:szCs w:val="32"/>
        </w:rPr>
        <w:t>,</w:t>
      </w:r>
      <w:r w:rsidRPr="00E94A01">
        <w:rPr>
          <w:iCs/>
          <w:sz w:val="24"/>
          <w:szCs w:val="28"/>
        </w:rPr>
        <w:t xml:space="preserve"> </w:t>
      </w:r>
      <w:r w:rsidRPr="00E94A01">
        <w:rPr>
          <w:iCs/>
          <w:sz w:val="24"/>
          <w:szCs w:val="24"/>
        </w:rPr>
        <w:t xml:space="preserve">recueil de quatre pièces de théâtre, 2015, e-book </w:t>
      </w:r>
      <w:r w:rsidRPr="00E94A01">
        <w:rPr>
          <w:rStyle w:val="a-size-null"/>
          <w:sz w:val="24"/>
          <w:szCs w:val="24"/>
        </w:rPr>
        <w:t xml:space="preserve">ASIN : B014QZ5P90, </w:t>
      </w:r>
      <w:hyperlink r:id="rId90" w:history="1">
        <w:r w:rsidRPr="00E94A01">
          <w:rPr>
            <w:rStyle w:val="Lienhypertexte"/>
            <w:sz w:val="24"/>
            <w:szCs w:val="24"/>
          </w:rPr>
          <w:t>https://kdp.amazon.com/bookshelf?ref_=TN_bs</w:t>
        </w:r>
      </w:hyperlink>
    </w:p>
    <w:p w:rsidR="00E379F2" w:rsidRPr="00E94A01" w:rsidRDefault="00E379F2" w:rsidP="00E379F2">
      <w:pPr>
        <w:spacing w:before="120" w:after="120"/>
        <w:ind w:firstLine="0"/>
        <w:jc w:val="center"/>
        <w:rPr>
          <w:rStyle w:val="a-size-null"/>
          <w:b/>
          <w:i/>
          <w:iCs/>
          <w:sz w:val="24"/>
          <w:szCs w:val="24"/>
        </w:rPr>
      </w:pPr>
    </w:p>
    <w:p w:rsidR="00E379F2" w:rsidRPr="00E94A01" w:rsidRDefault="00E379F2" w:rsidP="00E379F2">
      <w:pPr>
        <w:spacing w:before="120" w:after="120"/>
        <w:ind w:firstLine="0"/>
        <w:jc w:val="center"/>
        <w:rPr>
          <w:rStyle w:val="a-size-null"/>
          <w:iCs/>
          <w:sz w:val="24"/>
          <w:szCs w:val="24"/>
        </w:rPr>
      </w:pPr>
      <w:r w:rsidRPr="00E94A01">
        <w:rPr>
          <w:rStyle w:val="a-size-null"/>
          <w:b/>
          <w:i/>
          <w:iCs/>
          <w:sz w:val="24"/>
          <w:szCs w:val="24"/>
        </w:rPr>
        <w:t>Impalpable frontière</w:t>
      </w:r>
      <w:r w:rsidRPr="00E94A01">
        <w:rPr>
          <w:rStyle w:val="a-size-null"/>
          <w:iCs/>
          <w:sz w:val="24"/>
          <w:szCs w:val="24"/>
        </w:rPr>
        <w:t>, récits et nouvelles, 2016</w:t>
      </w:r>
    </w:p>
    <w:p w:rsidR="00E379F2" w:rsidRPr="00E94A01" w:rsidRDefault="00E379F2" w:rsidP="00E379F2">
      <w:pPr>
        <w:spacing w:before="120" w:after="120"/>
        <w:ind w:firstLine="0"/>
        <w:jc w:val="center"/>
        <w:rPr>
          <w:rStyle w:val="a-size-null"/>
          <w:iCs/>
          <w:sz w:val="24"/>
          <w:szCs w:val="24"/>
        </w:rPr>
      </w:pPr>
      <w:r w:rsidRPr="00E94A01">
        <w:rPr>
          <w:rStyle w:val="a-size-null"/>
          <w:iCs/>
          <w:sz w:val="24"/>
          <w:szCs w:val="24"/>
        </w:rPr>
        <w:t xml:space="preserve">e-book </w:t>
      </w:r>
      <w:hyperlink r:id="rId91" w:history="1">
        <w:r w:rsidRPr="00E94A01">
          <w:rPr>
            <w:rStyle w:val="Lienhypertexte"/>
            <w:iCs/>
            <w:sz w:val="24"/>
            <w:szCs w:val="24"/>
          </w:rPr>
          <w:t>www.amazon.com</w:t>
        </w:r>
      </w:hyperlink>
    </w:p>
    <w:p w:rsidR="00E379F2" w:rsidRPr="00E94A01" w:rsidRDefault="00E379F2" w:rsidP="00E379F2">
      <w:pPr>
        <w:spacing w:before="120" w:after="120"/>
        <w:ind w:firstLine="0"/>
        <w:jc w:val="center"/>
        <w:rPr>
          <w:rStyle w:val="a-size-null"/>
          <w:iCs/>
          <w:sz w:val="24"/>
          <w:szCs w:val="24"/>
        </w:rPr>
      </w:pPr>
    </w:p>
    <w:p w:rsidR="00E379F2" w:rsidRPr="00E94A01" w:rsidRDefault="00E379F2" w:rsidP="00E379F2">
      <w:pPr>
        <w:spacing w:before="120" w:after="120"/>
        <w:ind w:firstLine="0"/>
        <w:jc w:val="center"/>
        <w:rPr>
          <w:rStyle w:val="a-size-null"/>
          <w:b/>
          <w:iCs/>
          <w:sz w:val="24"/>
        </w:rPr>
      </w:pPr>
      <w:r w:rsidRPr="00E94A01">
        <w:rPr>
          <w:rStyle w:val="a-size-null"/>
          <w:b/>
          <w:i/>
          <w:iCs/>
          <w:sz w:val="24"/>
          <w:szCs w:val="24"/>
        </w:rPr>
        <w:t>Michel Déon, entre Grèce et Irlande</w:t>
      </w:r>
      <w:r w:rsidRPr="00E94A01">
        <w:rPr>
          <w:rStyle w:val="a-size-null"/>
          <w:b/>
          <w:iCs/>
          <w:sz w:val="24"/>
        </w:rPr>
        <w:t>,</w:t>
      </w:r>
    </w:p>
    <w:p w:rsidR="00E379F2" w:rsidRPr="00E94A01" w:rsidRDefault="00E379F2" w:rsidP="00E379F2">
      <w:pPr>
        <w:spacing w:before="120" w:after="120"/>
        <w:ind w:firstLine="0"/>
        <w:jc w:val="center"/>
        <w:rPr>
          <w:rStyle w:val="a-size-null"/>
          <w:iCs/>
          <w:sz w:val="24"/>
          <w:szCs w:val="24"/>
        </w:rPr>
      </w:pPr>
      <w:r w:rsidRPr="00E94A01">
        <w:rPr>
          <w:rStyle w:val="a-size-null"/>
          <w:iCs/>
          <w:sz w:val="24"/>
          <w:szCs w:val="24"/>
        </w:rPr>
        <w:t>Essai affect</w:t>
      </w:r>
      <w:r w:rsidRPr="00E94A01">
        <w:rPr>
          <w:rStyle w:val="a-size-null"/>
          <w:iCs/>
          <w:sz w:val="24"/>
          <w:szCs w:val="24"/>
        </w:rPr>
        <w:t>i</w:t>
      </w:r>
      <w:r w:rsidRPr="00E94A01">
        <w:rPr>
          <w:rStyle w:val="a-size-null"/>
          <w:iCs/>
          <w:sz w:val="24"/>
          <w:szCs w:val="24"/>
        </w:rPr>
        <w:t>vo-littéraire, avril 2016</w:t>
      </w:r>
    </w:p>
    <w:p w:rsidR="00E379F2" w:rsidRPr="00E94A01" w:rsidRDefault="00E379F2" w:rsidP="00E379F2">
      <w:pPr>
        <w:spacing w:before="120" w:after="120"/>
        <w:ind w:firstLine="0"/>
        <w:jc w:val="center"/>
        <w:rPr>
          <w:rStyle w:val="a-size-null"/>
          <w:iCs/>
          <w:sz w:val="24"/>
          <w:szCs w:val="24"/>
        </w:rPr>
      </w:pPr>
      <w:r w:rsidRPr="00E94A01">
        <w:rPr>
          <w:rStyle w:val="a-size-null"/>
          <w:iCs/>
          <w:sz w:val="24"/>
          <w:szCs w:val="24"/>
        </w:rPr>
        <w:t xml:space="preserve">e-book </w:t>
      </w:r>
      <w:hyperlink r:id="rId92" w:history="1">
        <w:r w:rsidRPr="00E94A01">
          <w:rPr>
            <w:rStyle w:val="Lienhypertexte"/>
            <w:iCs/>
            <w:sz w:val="24"/>
            <w:szCs w:val="24"/>
          </w:rPr>
          <w:t>www.amazon.com</w:t>
        </w:r>
      </w:hyperlink>
    </w:p>
    <w:p w:rsidR="00E379F2" w:rsidRPr="00E94A01" w:rsidRDefault="00E379F2" w:rsidP="00E379F2">
      <w:pPr>
        <w:spacing w:before="120" w:after="120"/>
        <w:ind w:firstLine="0"/>
        <w:jc w:val="center"/>
        <w:rPr>
          <w:rStyle w:val="a-size-null"/>
          <w:iCs/>
          <w:sz w:val="24"/>
          <w:szCs w:val="24"/>
        </w:rPr>
      </w:pPr>
    </w:p>
    <w:p w:rsidR="00E379F2" w:rsidRPr="00E94A01" w:rsidRDefault="00E379F2" w:rsidP="00E379F2">
      <w:pPr>
        <w:spacing w:before="120" w:after="120"/>
        <w:ind w:firstLine="0"/>
        <w:jc w:val="center"/>
        <w:rPr>
          <w:b/>
          <w:i/>
          <w:sz w:val="24"/>
          <w:szCs w:val="24"/>
        </w:rPr>
      </w:pPr>
      <w:r w:rsidRPr="00E94A01">
        <w:rPr>
          <w:b/>
          <w:i/>
          <w:sz w:val="24"/>
          <w:szCs w:val="24"/>
        </w:rPr>
        <w:t>Démesure, sentiments et passions dans la</w:t>
      </w:r>
    </w:p>
    <w:p w:rsidR="00E379F2" w:rsidRPr="00E94A01" w:rsidRDefault="00E379F2" w:rsidP="00E379F2">
      <w:pPr>
        <w:spacing w:before="120" w:after="120"/>
        <w:ind w:firstLine="0"/>
        <w:jc w:val="center"/>
        <w:rPr>
          <w:b/>
          <w:iCs/>
          <w:sz w:val="24"/>
          <w:szCs w:val="24"/>
        </w:rPr>
      </w:pPr>
      <w:r w:rsidRPr="00E94A01">
        <w:rPr>
          <w:b/>
          <w:i/>
          <w:sz w:val="24"/>
          <w:szCs w:val="24"/>
        </w:rPr>
        <w:t>musique baroque</w:t>
      </w:r>
    </w:p>
    <w:p w:rsidR="00E379F2" w:rsidRPr="00E94A01" w:rsidRDefault="00E379F2" w:rsidP="00E379F2">
      <w:pPr>
        <w:spacing w:before="120" w:after="120"/>
        <w:ind w:firstLine="0"/>
        <w:jc w:val="center"/>
        <w:rPr>
          <w:rStyle w:val="a-size-null"/>
          <w:iCs/>
          <w:sz w:val="24"/>
          <w:szCs w:val="24"/>
        </w:rPr>
      </w:pPr>
      <w:r w:rsidRPr="00E94A01">
        <w:rPr>
          <w:rStyle w:val="a-size-null"/>
          <w:iCs/>
          <w:sz w:val="24"/>
          <w:szCs w:val="24"/>
        </w:rPr>
        <w:t>Essai affectivo-musical, septembre 2016</w:t>
      </w:r>
    </w:p>
    <w:p w:rsidR="00E379F2" w:rsidRPr="00E94A01" w:rsidRDefault="00E379F2" w:rsidP="00E379F2">
      <w:pPr>
        <w:spacing w:before="120" w:after="120"/>
        <w:ind w:firstLine="0"/>
        <w:jc w:val="center"/>
        <w:rPr>
          <w:rStyle w:val="a-size-null"/>
          <w:iCs/>
          <w:sz w:val="24"/>
          <w:szCs w:val="24"/>
        </w:rPr>
      </w:pPr>
      <w:r w:rsidRPr="00E94A01">
        <w:rPr>
          <w:rStyle w:val="a-size-null"/>
          <w:iCs/>
          <w:sz w:val="24"/>
          <w:szCs w:val="24"/>
        </w:rPr>
        <w:t xml:space="preserve">e-book </w:t>
      </w:r>
      <w:hyperlink r:id="rId93" w:history="1">
        <w:r w:rsidRPr="00E94A01">
          <w:rPr>
            <w:rStyle w:val="Lienhypertexte"/>
            <w:iCs/>
            <w:sz w:val="24"/>
            <w:szCs w:val="24"/>
          </w:rPr>
          <w:t>www.amazon.com</w:t>
        </w:r>
      </w:hyperlink>
    </w:p>
    <w:p w:rsidR="00E379F2" w:rsidRPr="00E94A01" w:rsidRDefault="00E379F2" w:rsidP="00E379F2">
      <w:pPr>
        <w:spacing w:before="120" w:after="120"/>
        <w:ind w:firstLine="0"/>
        <w:jc w:val="center"/>
        <w:rPr>
          <w:rStyle w:val="a-size-null"/>
          <w:iCs/>
          <w:sz w:val="24"/>
          <w:szCs w:val="24"/>
        </w:rPr>
      </w:pPr>
    </w:p>
    <w:p w:rsidR="00E379F2" w:rsidRPr="00E94A01" w:rsidRDefault="00E379F2" w:rsidP="00E379F2">
      <w:pPr>
        <w:spacing w:before="120" w:after="120"/>
        <w:ind w:firstLine="0"/>
        <w:jc w:val="center"/>
        <w:rPr>
          <w:b/>
          <w:sz w:val="24"/>
          <w:szCs w:val="24"/>
        </w:rPr>
      </w:pPr>
      <w:r w:rsidRPr="00E94A01">
        <w:rPr>
          <w:b/>
          <w:sz w:val="24"/>
          <w:szCs w:val="24"/>
        </w:rPr>
        <w:t>Le monde disparu de Pierre Benoit</w:t>
      </w:r>
    </w:p>
    <w:p w:rsidR="00E379F2" w:rsidRPr="00E94A01" w:rsidRDefault="00E379F2" w:rsidP="00E379F2">
      <w:pPr>
        <w:spacing w:before="120" w:after="120"/>
        <w:ind w:firstLine="0"/>
        <w:jc w:val="center"/>
        <w:rPr>
          <w:sz w:val="24"/>
          <w:szCs w:val="24"/>
        </w:rPr>
      </w:pPr>
      <w:r w:rsidRPr="00E94A01">
        <w:rPr>
          <w:sz w:val="24"/>
          <w:szCs w:val="24"/>
        </w:rPr>
        <w:t>Essai affectivo-littéraire, janvier 2017</w:t>
      </w:r>
    </w:p>
    <w:p w:rsidR="00E379F2" w:rsidRPr="00E94A01" w:rsidRDefault="00E379F2" w:rsidP="00E379F2">
      <w:pPr>
        <w:spacing w:before="120" w:after="120"/>
        <w:ind w:firstLine="0"/>
        <w:jc w:val="center"/>
        <w:rPr>
          <w:sz w:val="24"/>
          <w:szCs w:val="24"/>
        </w:rPr>
      </w:pPr>
      <w:r w:rsidRPr="00E94A01">
        <w:rPr>
          <w:sz w:val="24"/>
          <w:szCs w:val="24"/>
        </w:rPr>
        <w:t xml:space="preserve">e-book, </w:t>
      </w:r>
      <w:hyperlink r:id="rId94" w:history="1">
        <w:r w:rsidRPr="00E94A01">
          <w:rPr>
            <w:rStyle w:val="Lienhypertexte"/>
            <w:sz w:val="24"/>
            <w:szCs w:val="24"/>
          </w:rPr>
          <w:t>www.amazon.com</w:t>
        </w:r>
      </w:hyperlink>
    </w:p>
    <w:p w:rsidR="00E379F2" w:rsidRPr="00E94A01" w:rsidRDefault="00E379F2" w:rsidP="00E379F2">
      <w:pPr>
        <w:spacing w:before="120" w:after="120"/>
        <w:ind w:firstLine="0"/>
        <w:jc w:val="center"/>
        <w:rPr>
          <w:b/>
          <w:i/>
          <w:sz w:val="24"/>
          <w:szCs w:val="24"/>
        </w:rPr>
      </w:pPr>
      <w:r>
        <w:rPr>
          <w:sz w:val="24"/>
          <w:szCs w:val="24"/>
        </w:rPr>
        <w:br w:type="page"/>
      </w:r>
    </w:p>
    <w:p w:rsidR="00E379F2" w:rsidRPr="00E94A01" w:rsidRDefault="00E379F2" w:rsidP="00E379F2">
      <w:pPr>
        <w:spacing w:before="120" w:after="120"/>
        <w:ind w:firstLine="0"/>
        <w:jc w:val="center"/>
        <w:rPr>
          <w:b/>
          <w:i/>
          <w:sz w:val="24"/>
          <w:szCs w:val="24"/>
        </w:rPr>
      </w:pPr>
      <w:r w:rsidRPr="00E94A01">
        <w:rPr>
          <w:b/>
          <w:i/>
          <w:sz w:val="24"/>
          <w:szCs w:val="24"/>
        </w:rPr>
        <w:t>Ethique, où es-tu et autres textes</w:t>
      </w:r>
    </w:p>
    <w:p w:rsidR="00E379F2" w:rsidRPr="00E94A01" w:rsidRDefault="00E379F2" w:rsidP="00E379F2">
      <w:pPr>
        <w:spacing w:before="120" w:after="120"/>
        <w:ind w:firstLine="0"/>
        <w:jc w:val="center"/>
        <w:rPr>
          <w:sz w:val="24"/>
          <w:szCs w:val="24"/>
        </w:rPr>
      </w:pPr>
      <w:r w:rsidRPr="00E94A01">
        <w:rPr>
          <w:sz w:val="24"/>
          <w:szCs w:val="24"/>
        </w:rPr>
        <w:t>Recueil, janvier 2017</w:t>
      </w:r>
    </w:p>
    <w:p w:rsidR="00E379F2" w:rsidRPr="00E94A01" w:rsidRDefault="00E379F2" w:rsidP="00E379F2">
      <w:pPr>
        <w:spacing w:before="120" w:after="120"/>
        <w:ind w:firstLine="0"/>
        <w:jc w:val="center"/>
        <w:rPr>
          <w:sz w:val="24"/>
          <w:szCs w:val="24"/>
        </w:rPr>
      </w:pPr>
      <w:r w:rsidRPr="00E94A01">
        <w:rPr>
          <w:sz w:val="24"/>
          <w:szCs w:val="24"/>
        </w:rPr>
        <w:t xml:space="preserve">e-book, </w:t>
      </w:r>
      <w:hyperlink r:id="rId95" w:history="1">
        <w:r w:rsidRPr="00E94A01">
          <w:rPr>
            <w:rStyle w:val="Lienhypertexte"/>
            <w:sz w:val="24"/>
            <w:szCs w:val="24"/>
          </w:rPr>
          <w:t>www.amazon.com</w:t>
        </w:r>
      </w:hyperlink>
    </w:p>
    <w:p w:rsidR="00E379F2" w:rsidRPr="00E94A01" w:rsidRDefault="00E379F2" w:rsidP="00E379F2">
      <w:pPr>
        <w:spacing w:before="120" w:after="120"/>
        <w:ind w:firstLine="0"/>
        <w:jc w:val="center"/>
        <w:rPr>
          <w:sz w:val="24"/>
          <w:szCs w:val="24"/>
        </w:rPr>
      </w:pPr>
    </w:p>
    <w:p w:rsidR="00E379F2" w:rsidRPr="00E94A01" w:rsidRDefault="00E379F2" w:rsidP="00E379F2">
      <w:pPr>
        <w:spacing w:before="120" w:after="120"/>
        <w:ind w:firstLine="0"/>
        <w:jc w:val="center"/>
        <w:rPr>
          <w:b/>
          <w:i/>
          <w:sz w:val="24"/>
          <w:szCs w:val="24"/>
        </w:rPr>
      </w:pPr>
      <w:r w:rsidRPr="00E94A01">
        <w:rPr>
          <w:b/>
          <w:i/>
          <w:sz w:val="24"/>
          <w:szCs w:val="24"/>
        </w:rPr>
        <w:t>Le grand gâchis</w:t>
      </w:r>
    </w:p>
    <w:p w:rsidR="00E379F2" w:rsidRPr="00E94A01" w:rsidRDefault="00E379F2" w:rsidP="00E379F2">
      <w:pPr>
        <w:spacing w:before="120" w:after="120"/>
        <w:ind w:firstLine="0"/>
        <w:jc w:val="center"/>
        <w:rPr>
          <w:sz w:val="24"/>
          <w:szCs w:val="24"/>
        </w:rPr>
      </w:pPr>
      <w:r w:rsidRPr="00E94A01">
        <w:rPr>
          <w:sz w:val="24"/>
          <w:szCs w:val="24"/>
        </w:rPr>
        <w:t>Billets d’humeur</w:t>
      </w:r>
    </w:p>
    <w:p w:rsidR="00E379F2" w:rsidRPr="00E94A01" w:rsidRDefault="00E379F2" w:rsidP="00E379F2">
      <w:pPr>
        <w:spacing w:before="120" w:after="120"/>
        <w:ind w:firstLine="0"/>
        <w:jc w:val="center"/>
        <w:rPr>
          <w:sz w:val="24"/>
          <w:szCs w:val="24"/>
        </w:rPr>
      </w:pPr>
      <w:r w:rsidRPr="00E94A01">
        <w:rPr>
          <w:sz w:val="24"/>
          <w:szCs w:val="24"/>
        </w:rPr>
        <w:t xml:space="preserve">e-book </w:t>
      </w:r>
      <w:hyperlink r:id="rId96" w:history="1">
        <w:r w:rsidRPr="00E94A01">
          <w:rPr>
            <w:rStyle w:val="Lienhypertexte"/>
            <w:sz w:val="24"/>
            <w:szCs w:val="24"/>
          </w:rPr>
          <w:t>www.amazon.com</w:t>
        </w:r>
      </w:hyperlink>
      <w:r w:rsidRPr="00E94A01">
        <w:rPr>
          <w:sz w:val="24"/>
          <w:szCs w:val="24"/>
        </w:rPr>
        <w:t>, 2017</w:t>
      </w:r>
    </w:p>
    <w:p w:rsidR="00E379F2" w:rsidRPr="00E94A01" w:rsidRDefault="00E379F2" w:rsidP="00E379F2">
      <w:pPr>
        <w:spacing w:before="120" w:after="120"/>
        <w:ind w:firstLine="0"/>
        <w:jc w:val="center"/>
        <w:rPr>
          <w:sz w:val="24"/>
          <w:szCs w:val="24"/>
        </w:rPr>
      </w:pPr>
    </w:p>
    <w:p w:rsidR="00E379F2" w:rsidRPr="00E94A01" w:rsidRDefault="00E379F2" w:rsidP="00E379F2">
      <w:pPr>
        <w:spacing w:before="120" w:after="120"/>
        <w:ind w:firstLine="0"/>
        <w:jc w:val="center"/>
        <w:rPr>
          <w:b/>
          <w:i/>
          <w:sz w:val="24"/>
          <w:szCs w:val="24"/>
        </w:rPr>
      </w:pPr>
      <w:r w:rsidRPr="00E94A01">
        <w:rPr>
          <w:b/>
          <w:i/>
          <w:sz w:val="24"/>
          <w:szCs w:val="24"/>
        </w:rPr>
        <w:t>Dans le labyrinthe</w:t>
      </w:r>
    </w:p>
    <w:p w:rsidR="00E379F2" w:rsidRPr="00E94A01" w:rsidRDefault="00E379F2" w:rsidP="00E379F2">
      <w:pPr>
        <w:spacing w:before="120" w:after="120"/>
        <w:ind w:firstLine="0"/>
        <w:jc w:val="center"/>
        <w:rPr>
          <w:sz w:val="24"/>
          <w:szCs w:val="24"/>
        </w:rPr>
      </w:pPr>
      <w:r w:rsidRPr="00E94A01">
        <w:rPr>
          <w:sz w:val="24"/>
          <w:szCs w:val="24"/>
        </w:rPr>
        <w:t>Récits et nouvelles</w:t>
      </w:r>
    </w:p>
    <w:p w:rsidR="00E379F2" w:rsidRPr="00E94A01" w:rsidRDefault="00E379F2" w:rsidP="00E379F2">
      <w:pPr>
        <w:spacing w:before="120" w:after="120"/>
        <w:ind w:firstLine="0"/>
        <w:jc w:val="center"/>
        <w:rPr>
          <w:sz w:val="24"/>
          <w:szCs w:val="24"/>
        </w:rPr>
      </w:pPr>
      <w:r w:rsidRPr="00E94A01">
        <w:rPr>
          <w:sz w:val="24"/>
          <w:szCs w:val="24"/>
        </w:rPr>
        <w:t xml:space="preserve">e-book </w:t>
      </w:r>
      <w:hyperlink r:id="rId97" w:history="1">
        <w:r w:rsidRPr="00E94A01">
          <w:rPr>
            <w:rStyle w:val="Lienhypertexte"/>
            <w:sz w:val="24"/>
            <w:szCs w:val="24"/>
          </w:rPr>
          <w:t>www.amazon.com</w:t>
        </w:r>
      </w:hyperlink>
      <w:r w:rsidRPr="00E94A01">
        <w:rPr>
          <w:sz w:val="24"/>
          <w:szCs w:val="24"/>
        </w:rPr>
        <w:t>, octobre 2017</w:t>
      </w:r>
    </w:p>
    <w:p w:rsidR="00E379F2" w:rsidRPr="00E94A01" w:rsidRDefault="00E379F2" w:rsidP="00E379F2">
      <w:pPr>
        <w:spacing w:before="120" w:after="120"/>
        <w:ind w:firstLine="0"/>
        <w:jc w:val="center"/>
        <w:rPr>
          <w:sz w:val="24"/>
          <w:szCs w:val="24"/>
        </w:rPr>
      </w:pPr>
    </w:p>
    <w:p w:rsidR="00E379F2" w:rsidRPr="00E94A01" w:rsidRDefault="00E379F2" w:rsidP="00E379F2">
      <w:pPr>
        <w:spacing w:before="120" w:after="120"/>
        <w:ind w:firstLine="0"/>
        <w:jc w:val="center"/>
        <w:rPr>
          <w:b/>
          <w:i/>
          <w:sz w:val="24"/>
          <w:szCs w:val="24"/>
        </w:rPr>
      </w:pPr>
      <w:r w:rsidRPr="00E94A01">
        <w:rPr>
          <w:b/>
          <w:i/>
          <w:sz w:val="24"/>
          <w:szCs w:val="24"/>
        </w:rPr>
        <w:t>Albert Camus, Albert Memmi, destins croisés</w:t>
      </w:r>
    </w:p>
    <w:p w:rsidR="00E379F2" w:rsidRPr="00E94A01" w:rsidRDefault="00E379F2" w:rsidP="00E379F2">
      <w:pPr>
        <w:spacing w:before="120" w:after="120"/>
        <w:ind w:firstLine="0"/>
        <w:jc w:val="center"/>
        <w:rPr>
          <w:sz w:val="24"/>
          <w:szCs w:val="24"/>
        </w:rPr>
      </w:pPr>
      <w:r w:rsidRPr="00E94A01">
        <w:rPr>
          <w:sz w:val="24"/>
          <w:szCs w:val="24"/>
        </w:rPr>
        <w:t>Essai affectivo-littéraire</w:t>
      </w:r>
    </w:p>
    <w:p w:rsidR="00E379F2" w:rsidRPr="00E94A01" w:rsidRDefault="00E379F2" w:rsidP="00E379F2">
      <w:pPr>
        <w:spacing w:before="120" w:after="120"/>
        <w:ind w:firstLine="0"/>
        <w:jc w:val="center"/>
        <w:rPr>
          <w:sz w:val="24"/>
          <w:szCs w:val="24"/>
        </w:rPr>
      </w:pPr>
      <w:r w:rsidRPr="00E94A01">
        <w:rPr>
          <w:sz w:val="24"/>
          <w:szCs w:val="24"/>
        </w:rPr>
        <w:t xml:space="preserve">e-book </w:t>
      </w:r>
      <w:hyperlink r:id="rId98" w:history="1">
        <w:r w:rsidRPr="00E94A01">
          <w:rPr>
            <w:rStyle w:val="Lienhypertexte"/>
            <w:sz w:val="24"/>
            <w:szCs w:val="24"/>
          </w:rPr>
          <w:t>www.amazon.com</w:t>
        </w:r>
      </w:hyperlink>
      <w:r w:rsidRPr="00E94A01">
        <w:rPr>
          <w:sz w:val="24"/>
          <w:szCs w:val="24"/>
        </w:rPr>
        <w:t>, 2018</w:t>
      </w:r>
    </w:p>
    <w:p w:rsidR="00E379F2" w:rsidRPr="00E94A01" w:rsidRDefault="00E379F2" w:rsidP="00E379F2">
      <w:pPr>
        <w:spacing w:before="120" w:after="120"/>
        <w:ind w:firstLine="0"/>
        <w:jc w:val="center"/>
        <w:rPr>
          <w:i/>
          <w:sz w:val="24"/>
          <w:szCs w:val="16"/>
        </w:rPr>
      </w:pPr>
    </w:p>
    <w:p w:rsidR="00E379F2" w:rsidRPr="00E94A01" w:rsidRDefault="00E379F2" w:rsidP="00E379F2">
      <w:pPr>
        <w:spacing w:before="120" w:after="120"/>
        <w:ind w:firstLine="0"/>
        <w:jc w:val="center"/>
        <w:rPr>
          <w:b/>
          <w:i/>
          <w:sz w:val="24"/>
          <w:szCs w:val="24"/>
        </w:rPr>
      </w:pPr>
      <w:r w:rsidRPr="00E94A01">
        <w:rPr>
          <w:b/>
          <w:i/>
          <w:sz w:val="24"/>
          <w:szCs w:val="24"/>
        </w:rPr>
        <w:t>Un périple américain</w:t>
      </w:r>
    </w:p>
    <w:p w:rsidR="00E379F2" w:rsidRPr="00E94A01" w:rsidRDefault="00E379F2" w:rsidP="00E379F2">
      <w:pPr>
        <w:spacing w:before="120" w:after="120"/>
        <w:ind w:firstLine="0"/>
        <w:jc w:val="center"/>
        <w:rPr>
          <w:sz w:val="24"/>
          <w:szCs w:val="24"/>
        </w:rPr>
      </w:pPr>
      <w:r w:rsidRPr="00E94A01">
        <w:rPr>
          <w:sz w:val="24"/>
          <w:szCs w:val="24"/>
        </w:rPr>
        <w:t>Récits</w:t>
      </w:r>
    </w:p>
    <w:p w:rsidR="00E379F2" w:rsidRPr="00E94A01" w:rsidRDefault="00E379F2" w:rsidP="00E379F2">
      <w:pPr>
        <w:spacing w:before="120" w:after="120"/>
        <w:ind w:firstLine="0"/>
        <w:jc w:val="center"/>
        <w:rPr>
          <w:sz w:val="24"/>
          <w:szCs w:val="24"/>
        </w:rPr>
      </w:pPr>
      <w:r w:rsidRPr="00E94A01">
        <w:rPr>
          <w:sz w:val="24"/>
          <w:szCs w:val="24"/>
        </w:rPr>
        <w:t xml:space="preserve">e-book </w:t>
      </w:r>
      <w:hyperlink r:id="rId99" w:history="1">
        <w:r w:rsidRPr="00E94A01">
          <w:rPr>
            <w:rStyle w:val="Lienhypertexte"/>
            <w:sz w:val="24"/>
            <w:szCs w:val="24"/>
          </w:rPr>
          <w:t>www.amazon.com</w:t>
        </w:r>
      </w:hyperlink>
      <w:r w:rsidRPr="00E94A01">
        <w:rPr>
          <w:sz w:val="24"/>
          <w:szCs w:val="24"/>
        </w:rPr>
        <w:t>, 2018.</w:t>
      </w:r>
    </w:p>
    <w:p w:rsidR="00E379F2" w:rsidRPr="00E94A01" w:rsidRDefault="00E379F2" w:rsidP="00E379F2">
      <w:pPr>
        <w:spacing w:before="120" w:after="120"/>
        <w:ind w:firstLine="0"/>
        <w:jc w:val="center"/>
        <w:rPr>
          <w:b/>
          <w:sz w:val="24"/>
          <w:szCs w:val="24"/>
        </w:rPr>
      </w:pPr>
    </w:p>
    <w:p w:rsidR="00E379F2" w:rsidRPr="00E94A01" w:rsidRDefault="00E379F2" w:rsidP="00E379F2">
      <w:pPr>
        <w:spacing w:before="120" w:after="120"/>
        <w:ind w:firstLine="0"/>
        <w:jc w:val="center"/>
        <w:rPr>
          <w:b/>
          <w:i/>
          <w:sz w:val="24"/>
          <w:szCs w:val="24"/>
        </w:rPr>
      </w:pPr>
      <w:r w:rsidRPr="00E94A01">
        <w:rPr>
          <w:b/>
          <w:i/>
          <w:sz w:val="24"/>
          <w:szCs w:val="24"/>
        </w:rPr>
        <w:t>Le monde magique des illustrés</w:t>
      </w:r>
    </w:p>
    <w:p w:rsidR="00E379F2" w:rsidRPr="00E94A01" w:rsidRDefault="00E379F2" w:rsidP="00E379F2">
      <w:pPr>
        <w:spacing w:before="120" w:after="120"/>
        <w:ind w:firstLine="0"/>
        <w:jc w:val="center"/>
        <w:rPr>
          <w:sz w:val="24"/>
          <w:szCs w:val="24"/>
        </w:rPr>
      </w:pPr>
      <w:r w:rsidRPr="00E94A01">
        <w:rPr>
          <w:sz w:val="24"/>
          <w:szCs w:val="24"/>
        </w:rPr>
        <w:t>Essai affectivo-littéraire</w:t>
      </w:r>
    </w:p>
    <w:p w:rsidR="00E379F2" w:rsidRPr="00E94A01" w:rsidRDefault="00E379F2" w:rsidP="00E379F2">
      <w:pPr>
        <w:spacing w:before="120" w:after="120"/>
        <w:ind w:firstLine="0"/>
        <w:jc w:val="center"/>
        <w:rPr>
          <w:sz w:val="24"/>
          <w:szCs w:val="24"/>
        </w:rPr>
      </w:pPr>
      <w:r w:rsidRPr="00E94A01">
        <w:rPr>
          <w:sz w:val="24"/>
          <w:szCs w:val="24"/>
        </w:rPr>
        <w:t xml:space="preserve">e-book </w:t>
      </w:r>
      <w:hyperlink r:id="rId100" w:history="1">
        <w:r w:rsidRPr="00E94A01">
          <w:rPr>
            <w:rStyle w:val="Lienhypertexte"/>
            <w:sz w:val="24"/>
            <w:szCs w:val="24"/>
          </w:rPr>
          <w:t>www.amazon.com</w:t>
        </w:r>
      </w:hyperlink>
      <w:r w:rsidRPr="00E94A01">
        <w:rPr>
          <w:sz w:val="24"/>
          <w:szCs w:val="24"/>
        </w:rPr>
        <w:t>, 2018</w:t>
      </w:r>
    </w:p>
    <w:p w:rsidR="00E379F2" w:rsidRPr="00E94A01" w:rsidRDefault="00E379F2" w:rsidP="00E379F2">
      <w:pPr>
        <w:spacing w:before="120" w:after="120"/>
        <w:ind w:firstLine="0"/>
        <w:jc w:val="center"/>
        <w:rPr>
          <w:b/>
          <w:sz w:val="24"/>
          <w:szCs w:val="24"/>
        </w:rPr>
      </w:pPr>
    </w:p>
    <w:p w:rsidR="00E379F2" w:rsidRPr="00E94A01" w:rsidRDefault="00E379F2" w:rsidP="00E379F2">
      <w:pPr>
        <w:spacing w:before="120" w:after="120"/>
        <w:ind w:firstLine="0"/>
        <w:jc w:val="center"/>
        <w:rPr>
          <w:b/>
          <w:i/>
          <w:sz w:val="24"/>
          <w:szCs w:val="24"/>
        </w:rPr>
      </w:pPr>
      <w:r w:rsidRPr="00E94A01">
        <w:rPr>
          <w:b/>
          <w:i/>
          <w:sz w:val="24"/>
          <w:szCs w:val="24"/>
        </w:rPr>
        <w:t>Expressions de la folie dans le VII</w:t>
      </w:r>
      <w:r w:rsidRPr="00E94A01">
        <w:rPr>
          <w:b/>
          <w:i/>
          <w:sz w:val="24"/>
          <w:szCs w:val="24"/>
          <w:vertAlign w:val="superscript"/>
        </w:rPr>
        <w:t>e</w:t>
      </w:r>
      <w:r w:rsidRPr="00E94A01">
        <w:rPr>
          <w:b/>
          <w:i/>
          <w:sz w:val="24"/>
          <w:szCs w:val="24"/>
        </w:rPr>
        <w:t xml:space="preserve"> Art</w:t>
      </w:r>
    </w:p>
    <w:p w:rsidR="00E379F2" w:rsidRPr="00E94A01" w:rsidRDefault="00E379F2" w:rsidP="00E379F2">
      <w:pPr>
        <w:spacing w:before="120" w:after="120"/>
        <w:ind w:firstLine="0"/>
        <w:jc w:val="center"/>
        <w:rPr>
          <w:sz w:val="24"/>
          <w:szCs w:val="24"/>
        </w:rPr>
      </w:pPr>
      <w:r w:rsidRPr="00E94A01">
        <w:rPr>
          <w:sz w:val="24"/>
          <w:szCs w:val="24"/>
        </w:rPr>
        <w:t>Essai affectivo-littéraire</w:t>
      </w:r>
    </w:p>
    <w:p w:rsidR="00E379F2" w:rsidRPr="00E94A01" w:rsidRDefault="00E379F2" w:rsidP="00E379F2">
      <w:pPr>
        <w:spacing w:before="120" w:after="120"/>
        <w:ind w:firstLine="0"/>
        <w:jc w:val="center"/>
        <w:rPr>
          <w:sz w:val="24"/>
          <w:szCs w:val="24"/>
        </w:rPr>
      </w:pPr>
      <w:r w:rsidRPr="00E94A01">
        <w:rPr>
          <w:sz w:val="24"/>
          <w:szCs w:val="24"/>
        </w:rPr>
        <w:t xml:space="preserve">e-book </w:t>
      </w:r>
      <w:hyperlink r:id="rId101" w:history="1">
        <w:r w:rsidRPr="00E94A01">
          <w:rPr>
            <w:rStyle w:val="Lienhypertexte"/>
            <w:sz w:val="24"/>
            <w:szCs w:val="24"/>
          </w:rPr>
          <w:t>www.amazon.com</w:t>
        </w:r>
      </w:hyperlink>
      <w:r w:rsidRPr="00E94A01">
        <w:rPr>
          <w:sz w:val="24"/>
          <w:szCs w:val="24"/>
        </w:rPr>
        <w:t>, 2018-2019</w:t>
      </w:r>
    </w:p>
    <w:p w:rsidR="00E379F2" w:rsidRPr="00E94A01" w:rsidRDefault="00E379F2" w:rsidP="00E379F2">
      <w:pPr>
        <w:spacing w:before="120" w:after="120"/>
        <w:ind w:firstLine="0"/>
        <w:jc w:val="center"/>
        <w:rPr>
          <w:sz w:val="24"/>
          <w:szCs w:val="24"/>
        </w:rPr>
      </w:pPr>
    </w:p>
    <w:p w:rsidR="00E379F2" w:rsidRPr="00E94A01" w:rsidRDefault="00E379F2" w:rsidP="00E379F2">
      <w:pPr>
        <w:spacing w:before="120" w:after="120"/>
        <w:ind w:firstLine="0"/>
        <w:jc w:val="center"/>
        <w:rPr>
          <w:b/>
          <w:i/>
          <w:sz w:val="24"/>
          <w:szCs w:val="24"/>
        </w:rPr>
      </w:pPr>
      <w:r w:rsidRPr="00E94A01">
        <w:rPr>
          <w:b/>
          <w:i/>
          <w:sz w:val="24"/>
          <w:szCs w:val="24"/>
        </w:rPr>
        <w:t>Folie et littérature</w:t>
      </w:r>
    </w:p>
    <w:p w:rsidR="00E379F2" w:rsidRPr="00E94A01" w:rsidRDefault="00E379F2" w:rsidP="00E379F2">
      <w:pPr>
        <w:spacing w:before="120" w:after="120"/>
        <w:ind w:firstLine="0"/>
        <w:jc w:val="center"/>
        <w:rPr>
          <w:sz w:val="24"/>
          <w:szCs w:val="24"/>
        </w:rPr>
      </w:pPr>
      <w:r w:rsidRPr="00E94A01">
        <w:rPr>
          <w:sz w:val="24"/>
          <w:szCs w:val="24"/>
        </w:rPr>
        <w:t>Essai affectivo-littéraire</w:t>
      </w:r>
    </w:p>
    <w:p w:rsidR="00E379F2" w:rsidRPr="00E94A01" w:rsidRDefault="00E379F2" w:rsidP="00E379F2">
      <w:pPr>
        <w:spacing w:before="120" w:after="120"/>
        <w:ind w:firstLine="0"/>
        <w:jc w:val="center"/>
        <w:rPr>
          <w:sz w:val="24"/>
          <w:szCs w:val="24"/>
        </w:rPr>
      </w:pPr>
      <w:r w:rsidRPr="00E94A01">
        <w:rPr>
          <w:sz w:val="24"/>
          <w:szCs w:val="24"/>
        </w:rPr>
        <w:t xml:space="preserve">e-book </w:t>
      </w:r>
      <w:hyperlink r:id="rId102" w:history="1">
        <w:r w:rsidRPr="00E94A01">
          <w:rPr>
            <w:rStyle w:val="Lienhypertexte"/>
            <w:sz w:val="24"/>
            <w:szCs w:val="24"/>
          </w:rPr>
          <w:t>www.amazon.com</w:t>
        </w:r>
      </w:hyperlink>
      <w:r w:rsidRPr="00E94A01">
        <w:rPr>
          <w:sz w:val="24"/>
          <w:szCs w:val="24"/>
        </w:rPr>
        <w:t>, 2019</w:t>
      </w:r>
    </w:p>
    <w:p w:rsidR="00E379F2" w:rsidRPr="00E94A01" w:rsidRDefault="00E379F2" w:rsidP="00E379F2">
      <w:pPr>
        <w:spacing w:before="120" w:after="120"/>
        <w:ind w:firstLine="0"/>
        <w:jc w:val="center"/>
        <w:rPr>
          <w:sz w:val="24"/>
          <w:szCs w:val="24"/>
        </w:rPr>
      </w:pPr>
    </w:p>
    <w:p w:rsidR="00E379F2" w:rsidRPr="00E94A01" w:rsidRDefault="00E379F2" w:rsidP="00E379F2">
      <w:pPr>
        <w:spacing w:before="120" w:after="120"/>
        <w:ind w:firstLine="0"/>
        <w:jc w:val="center"/>
        <w:rPr>
          <w:b/>
          <w:i/>
          <w:sz w:val="24"/>
          <w:szCs w:val="24"/>
        </w:rPr>
      </w:pPr>
      <w:r w:rsidRPr="00E94A01">
        <w:rPr>
          <w:i/>
          <w:sz w:val="24"/>
          <w:szCs w:val="16"/>
        </w:rPr>
        <w:t>(26)</w:t>
      </w:r>
      <w:r w:rsidRPr="00E94A01">
        <w:rPr>
          <w:b/>
          <w:i/>
          <w:sz w:val="24"/>
          <w:szCs w:val="16"/>
        </w:rPr>
        <w:t xml:space="preserve"> </w:t>
      </w:r>
      <w:r w:rsidRPr="00E94A01">
        <w:rPr>
          <w:b/>
          <w:i/>
          <w:sz w:val="24"/>
          <w:szCs w:val="24"/>
        </w:rPr>
        <w:t>Errances</w:t>
      </w:r>
    </w:p>
    <w:p w:rsidR="00E379F2" w:rsidRPr="00E94A01" w:rsidRDefault="00E379F2" w:rsidP="00E379F2">
      <w:pPr>
        <w:spacing w:before="120" w:after="120"/>
        <w:ind w:firstLine="0"/>
        <w:jc w:val="center"/>
        <w:rPr>
          <w:sz w:val="24"/>
          <w:szCs w:val="24"/>
        </w:rPr>
      </w:pPr>
      <w:r w:rsidRPr="00E94A01">
        <w:rPr>
          <w:sz w:val="24"/>
          <w:szCs w:val="24"/>
        </w:rPr>
        <w:t>Récits et nouvelles</w:t>
      </w:r>
    </w:p>
    <w:p w:rsidR="00E379F2" w:rsidRPr="00E94A01" w:rsidRDefault="00E379F2" w:rsidP="00E379F2">
      <w:pPr>
        <w:spacing w:before="120" w:after="120"/>
        <w:ind w:firstLine="0"/>
        <w:jc w:val="center"/>
        <w:rPr>
          <w:sz w:val="24"/>
          <w:szCs w:val="24"/>
        </w:rPr>
      </w:pPr>
      <w:r w:rsidRPr="00E94A01">
        <w:rPr>
          <w:sz w:val="24"/>
          <w:szCs w:val="24"/>
        </w:rPr>
        <w:t xml:space="preserve">e-book </w:t>
      </w:r>
      <w:hyperlink r:id="rId103" w:history="1">
        <w:r w:rsidRPr="00E94A01">
          <w:rPr>
            <w:rStyle w:val="Lienhypertexte"/>
            <w:sz w:val="24"/>
            <w:szCs w:val="24"/>
          </w:rPr>
          <w:t>www.amazon.com</w:t>
        </w:r>
      </w:hyperlink>
      <w:r w:rsidRPr="00E94A01">
        <w:rPr>
          <w:sz w:val="24"/>
          <w:szCs w:val="24"/>
        </w:rPr>
        <w:t>, 2019</w:t>
      </w:r>
    </w:p>
    <w:p w:rsidR="00E379F2" w:rsidRPr="00E94A01" w:rsidRDefault="00E379F2" w:rsidP="00E379F2">
      <w:pPr>
        <w:spacing w:before="120" w:after="120"/>
        <w:ind w:firstLine="0"/>
        <w:jc w:val="center"/>
        <w:rPr>
          <w:sz w:val="24"/>
        </w:rPr>
      </w:pPr>
    </w:p>
    <w:p w:rsidR="00E379F2" w:rsidRPr="00E94A01" w:rsidRDefault="00E379F2" w:rsidP="00E379F2">
      <w:pPr>
        <w:spacing w:before="120" w:after="120"/>
        <w:ind w:firstLine="0"/>
        <w:jc w:val="center"/>
        <w:rPr>
          <w:b/>
          <w:i/>
          <w:sz w:val="24"/>
          <w:szCs w:val="36"/>
        </w:rPr>
      </w:pPr>
    </w:p>
    <w:p w:rsidR="00E379F2" w:rsidRPr="00E94A01" w:rsidRDefault="00E379F2" w:rsidP="00E379F2">
      <w:pPr>
        <w:spacing w:before="120" w:after="120"/>
        <w:ind w:firstLine="0"/>
        <w:jc w:val="center"/>
        <w:rPr>
          <w:b/>
          <w:i/>
          <w:sz w:val="24"/>
          <w:szCs w:val="36"/>
        </w:rPr>
      </w:pPr>
      <w:r w:rsidRPr="00E94A01">
        <w:rPr>
          <w:b/>
          <w:i/>
          <w:sz w:val="24"/>
          <w:szCs w:val="36"/>
        </w:rPr>
        <w:t>Hors commerce</w:t>
      </w:r>
    </w:p>
    <w:p w:rsidR="00E379F2" w:rsidRPr="00E94A01" w:rsidRDefault="00E379F2" w:rsidP="00E379F2">
      <w:pPr>
        <w:spacing w:before="120" w:after="120"/>
        <w:ind w:firstLine="0"/>
        <w:jc w:val="center"/>
        <w:rPr>
          <w:sz w:val="24"/>
          <w:szCs w:val="24"/>
        </w:rPr>
      </w:pPr>
    </w:p>
    <w:p w:rsidR="00E379F2" w:rsidRPr="00E94A01" w:rsidRDefault="00E379F2" w:rsidP="00E379F2">
      <w:pPr>
        <w:spacing w:before="120" w:after="120"/>
        <w:ind w:firstLine="0"/>
        <w:jc w:val="center"/>
        <w:rPr>
          <w:b/>
          <w:i/>
          <w:sz w:val="24"/>
          <w:szCs w:val="24"/>
        </w:rPr>
      </w:pPr>
      <w:r w:rsidRPr="00E94A01">
        <w:rPr>
          <w:b/>
          <w:i/>
          <w:sz w:val="24"/>
          <w:szCs w:val="24"/>
        </w:rPr>
        <w:t>Voyages</w:t>
      </w:r>
    </w:p>
    <w:p w:rsidR="00E379F2" w:rsidRPr="00E94A01" w:rsidRDefault="00E379F2" w:rsidP="00E379F2">
      <w:pPr>
        <w:spacing w:before="120" w:after="120"/>
        <w:ind w:firstLine="0"/>
        <w:jc w:val="center"/>
        <w:rPr>
          <w:sz w:val="24"/>
          <w:szCs w:val="24"/>
        </w:rPr>
      </w:pPr>
      <w:r w:rsidRPr="00E94A01">
        <w:rPr>
          <w:sz w:val="24"/>
          <w:szCs w:val="24"/>
        </w:rPr>
        <w:t>Recueil, 2017</w:t>
      </w:r>
    </w:p>
    <w:p w:rsidR="00E379F2" w:rsidRPr="00E94A01" w:rsidRDefault="00E379F2" w:rsidP="00E379F2">
      <w:pPr>
        <w:spacing w:before="120" w:after="120"/>
        <w:ind w:firstLine="0"/>
        <w:jc w:val="center"/>
        <w:rPr>
          <w:sz w:val="24"/>
          <w:szCs w:val="24"/>
        </w:rPr>
      </w:pPr>
    </w:p>
    <w:p w:rsidR="00E379F2" w:rsidRPr="00E94A01" w:rsidRDefault="00E379F2" w:rsidP="00E379F2">
      <w:pPr>
        <w:spacing w:before="120" w:after="120"/>
        <w:ind w:firstLine="0"/>
        <w:jc w:val="center"/>
        <w:rPr>
          <w:b/>
          <w:i/>
          <w:sz w:val="24"/>
          <w:szCs w:val="24"/>
        </w:rPr>
      </w:pPr>
    </w:p>
    <w:p w:rsidR="00E379F2" w:rsidRPr="00E94A01" w:rsidRDefault="00E379F2" w:rsidP="00E379F2">
      <w:pPr>
        <w:spacing w:before="120" w:after="120"/>
        <w:ind w:firstLine="0"/>
        <w:jc w:val="center"/>
        <w:rPr>
          <w:b/>
          <w:i/>
          <w:sz w:val="24"/>
          <w:szCs w:val="24"/>
        </w:rPr>
      </w:pPr>
      <w:r w:rsidRPr="00E94A01">
        <w:rPr>
          <w:b/>
          <w:i/>
          <w:sz w:val="24"/>
          <w:szCs w:val="24"/>
        </w:rPr>
        <w:t>Contes et Fabliaux</w:t>
      </w:r>
    </w:p>
    <w:p w:rsidR="00E379F2" w:rsidRPr="00E94A01" w:rsidRDefault="00E379F2" w:rsidP="00E379F2">
      <w:pPr>
        <w:spacing w:before="120" w:after="120"/>
        <w:ind w:firstLine="0"/>
        <w:jc w:val="center"/>
        <w:rPr>
          <w:sz w:val="24"/>
          <w:szCs w:val="24"/>
        </w:rPr>
      </w:pPr>
      <w:r w:rsidRPr="00E94A01">
        <w:rPr>
          <w:sz w:val="24"/>
          <w:szCs w:val="24"/>
        </w:rPr>
        <w:t>Recueil, 2017</w:t>
      </w:r>
    </w:p>
    <w:p w:rsidR="00E379F2" w:rsidRPr="00E94A01" w:rsidRDefault="00E379F2" w:rsidP="00E379F2">
      <w:pPr>
        <w:spacing w:before="120" w:after="120"/>
        <w:ind w:firstLine="0"/>
        <w:jc w:val="center"/>
        <w:rPr>
          <w:sz w:val="24"/>
          <w:szCs w:val="24"/>
        </w:rPr>
      </w:pPr>
    </w:p>
    <w:p w:rsidR="00E379F2" w:rsidRPr="00E94A01" w:rsidRDefault="00E379F2" w:rsidP="00E379F2">
      <w:pPr>
        <w:spacing w:before="120" w:after="120"/>
        <w:ind w:firstLine="0"/>
        <w:jc w:val="center"/>
        <w:rPr>
          <w:b/>
          <w:i/>
          <w:sz w:val="24"/>
          <w:szCs w:val="24"/>
        </w:rPr>
      </w:pPr>
      <w:r w:rsidRPr="00E94A01">
        <w:rPr>
          <w:b/>
          <w:i/>
          <w:sz w:val="24"/>
          <w:szCs w:val="24"/>
        </w:rPr>
        <w:t>Récits et nouvelles de mon pays natal</w:t>
      </w:r>
    </w:p>
    <w:p w:rsidR="00E379F2" w:rsidRDefault="00E379F2" w:rsidP="00E379F2">
      <w:pPr>
        <w:spacing w:before="120" w:after="120"/>
        <w:ind w:firstLine="0"/>
        <w:jc w:val="center"/>
        <w:rPr>
          <w:sz w:val="24"/>
          <w:szCs w:val="24"/>
        </w:rPr>
      </w:pPr>
      <w:r w:rsidRPr="00E94A01">
        <w:rPr>
          <w:sz w:val="24"/>
          <w:szCs w:val="24"/>
        </w:rPr>
        <w:t>Recueil, 2017</w:t>
      </w:r>
    </w:p>
    <w:p w:rsidR="00E379F2" w:rsidRPr="00E94A01" w:rsidRDefault="00E379F2" w:rsidP="00E379F2">
      <w:pPr>
        <w:spacing w:before="120" w:after="120"/>
        <w:ind w:firstLine="0"/>
        <w:jc w:val="center"/>
        <w:rPr>
          <w:sz w:val="24"/>
          <w:szCs w:val="24"/>
        </w:rPr>
      </w:pPr>
    </w:p>
    <w:p w:rsidR="00E379F2" w:rsidRPr="0005618D" w:rsidRDefault="00E379F2" w:rsidP="00E379F2">
      <w:pPr>
        <w:spacing w:before="120" w:after="120"/>
        <w:ind w:firstLine="0"/>
        <w:jc w:val="both"/>
        <w:rPr>
          <w:i/>
          <w:smallCaps/>
        </w:rPr>
      </w:pPr>
      <w:r w:rsidRPr="0005618D">
        <w:rPr>
          <w:i/>
          <w:smallCaps/>
        </w:rPr>
        <w:t>Fin</w:t>
      </w:r>
    </w:p>
    <w:sectPr w:rsidR="00E379F2" w:rsidRPr="0005618D" w:rsidSect="00E379F2">
      <w:headerReference w:type="default" r:id="rId104"/>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1623" w:rsidRDefault="00A01623">
      <w:r>
        <w:separator/>
      </w:r>
    </w:p>
  </w:endnote>
  <w:endnote w:type="continuationSeparator" w:id="0">
    <w:p w:rsidR="00A01623" w:rsidRDefault="00A01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Arial-BoldMT">
    <w:altName w:val="Arial"/>
    <w:panose1 w:val="020B0604020202020204"/>
    <w:charset w:val="4D"/>
    <w:family w:val="swiss"/>
    <w:notTrueType/>
    <w:pitch w:val="default"/>
    <w:sig w:usb0="03000003" w:usb1="00000000" w:usb2="00000000" w:usb3="00000000" w:csb0="00000001" w:csb1="00000000"/>
  </w:font>
  <w:font w:name="Open Sans">
    <w:altName w:val="Times New Roman"/>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1623" w:rsidRDefault="00A01623">
      <w:pPr>
        <w:ind w:firstLine="0"/>
      </w:pPr>
      <w:r>
        <w:separator/>
      </w:r>
    </w:p>
  </w:footnote>
  <w:footnote w:type="continuationSeparator" w:id="0">
    <w:p w:rsidR="00A01623" w:rsidRDefault="00A01623">
      <w:pPr>
        <w:ind w:firstLine="0"/>
      </w:pPr>
      <w:r>
        <w:separator/>
      </w:r>
    </w:p>
  </w:footnote>
  <w:footnote w:id="1">
    <w:p w:rsidR="00E379F2" w:rsidRDefault="00E379F2" w:rsidP="00E379F2">
      <w:pPr>
        <w:pStyle w:val="Notedebasdepage"/>
        <w:ind w:left="360" w:hanging="360"/>
      </w:pPr>
      <w:r>
        <w:rPr>
          <w:rStyle w:val="Appelnotedebasdep"/>
        </w:rPr>
        <w:footnoteRef/>
      </w:r>
      <w:r>
        <w:t xml:space="preserve"> </w:t>
      </w:r>
      <w:r>
        <w:tab/>
      </w:r>
      <w:r w:rsidRPr="00992A57">
        <w:t xml:space="preserve">HASSAN II : </w:t>
      </w:r>
      <w:r w:rsidRPr="00992A57">
        <w:rPr>
          <w:i/>
        </w:rPr>
        <w:t xml:space="preserve">Le défi, </w:t>
      </w:r>
      <w:r w:rsidRPr="00992A57">
        <w:t>Editions Albin Michel, Paris, 1976.</w:t>
      </w:r>
    </w:p>
  </w:footnote>
  <w:footnote w:id="2">
    <w:p w:rsidR="00E379F2" w:rsidRDefault="00E379F2" w:rsidP="00E379F2">
      <w:pPr>
        <w:pStyle w:val="Notedebasdepage"/>
        <w:ind w:left="360" w:hanging="360"/>
      </w:pPr>
      <w:r>
        <w:rPr>
          <w:rStyle w:val="Appelnotedebasdep"/>
        </w:rPr>
        <w:footnoteRef/>
      </w:r>
      <w:r>
        <w:t xml:space="preserve"> </w:t>
      </w:r>
      <w:r>
        <w:tab/>
      </w:r>
      <w:r w:rsidRPr="00992A57">
        <w:rPr>
          <w:i/>
        </w:rPr>
        <w:t>Problèmes psychiatriques au cours de l’état gravido-puerpéral</w:t>
      </w:r>
      <w:r w:rsidRPr="00992A57">
        <w:t>, thèse de do</w:t>
      </w:r>
      <w:r w:rsidRPr="00992A57">
        <w:t>c</w:t>
      </w:r>
      <w:r w:rsidRPr="00992A57">
        <w:t>torat en médecine soutenue en 1974 à la faculté de Médecine Lariboisi</w:t>
      </w:r>
      <w:r w:rsidRPr="00992A57">
        <w:t>è</w:t>
      </w:r>
      <w:r w:rsidRPr="00992A57">
        <w:t xml:space="preserve">re Saint Louis, Université Paris VII. </w:t>
      </w:r>
    </w:p>
  </w:footnote>
  <w:footnote w:id="3">
    <w:p w:rsidR="00E379F2" w:rsidRDefault="00E379F2" w:rsidP="00E379F2">
      <w:pPr>
        <w:pStyle w:val="Notedebasdepage"/>
        <w:ind w:left="360" w:hanging="360"/>
      </w:pPr>
      <w:r>
        <w:rPr>
          <w:rStyle w:val="Appelnotedebasdep"/>
        </w:rPr>
        <w:footnoteRef/>
      </w:r>
      <w:r>
        <w:t xml:space="preserve"> </w:t>
      </w:r>
      <w:r>
        <w:tab/>
      </w:r>
      <w:r w:rsidRPr="00992A57">
        <w:t xml:space="preserve">Élie Wiesel : </w:t>
      </w:r>
      <w:r w:rsidRPr="00992A57">
        <w:rPr>
          <w:i/>
        </w:rPr>
        <w:t>Entre deux soleils</w:t>
      </w:r>
      <w:r w:rsidRPr="00992A57">
        <w:t>, Editions du Seuil, Paris, 1970.</w:t>
      </w:r>
    </w:p>
  </w:footnote>
  <w:footnote w:id="4">
    <w:p w:rsidR="00E379F2" w:rsidRDefault="00E379F2" w:rsidP="00E379F2">
      <w:pPr>
        <w:pStyle w:val="Notedebasdepage"/>
        <w:ind w:left="360" w:hanging="360"/>
      </w:pPr>
      <w:r>
        <w:rPr>
          <w:rStyle w:val="Appelnotedebasdep"/>
        </w:rPr>
        <w:footnoteRef/>
      </w:r>
      <w:r>
        <w:t xml:space="preserve"> </w:t>
      </w:r>
      <w:r>
        <w:tab/>
      </w:r>
      <w:r w:rsidRPr="00992A57">
        <w:t xml:space="preserve">Stanley Milgram : </w:t>
      </w:r>
      <w:r w:rsidRPr="00992A57">
        <w:rPr>
          <w:i/>
        </w:rPr>
        <w:t>Soumission à l’autorité</w:t>
      </w:r>
      <w:r w:rsidRPr="00992A57">
        <w:t>, Calmann-Levy, Paris, 1974.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79F2" w:rsidRDefault="00E379F2" w:rsidP="00E379F2">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Hanania Alain AMAR, Albert Camus, Albert Memmi, destins croisés... (2018)</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A01623">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116</w:t>
    </w:r>
    <w:r>
      <w:rPr>
        <w:rStyle w:val="Numrodepage"/>
        <w:rFonts w:ascii="Times New Roman" w:hAnsi="Times New Roman"/>
      </w:rPr>
      <w:fldChar w:fldCharType="end"/>
    </w:r>
  </w:p>
  <w:p w:rsidR="00E379F2" w:rsidRDefault="00E379F2">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CF2E4F6"/>
    <w:lvl w:ilvl="0">
      <w:start w:val="1"/>
      <w:numFmt w:val="bullet"/>
      <w:pStyle w:val="texte"/>
      <w:lvlText w:val=""/>
      <w:lvlJc w:val="left"/>
      <w:pPr>
        <w:tabs>
          <w:tab w:val="num" w:pos="643"/>
        </w:tabs>
        <w:ind w:left="643" w:hanging="360"/>
      </w:pPr>
      <w:rPr>
        <w:rFonts w:ascii="Symbol" w:hAnsi="Symbol" w:hint="default"/>
      </w:rPr>
    </w:lvl>
  </w:abstractNum>
  <w:abstractNum w:abstractNumId="1" w15:restartNumberingAfterBreak="0">
    <w:nsid w:val="21794736"/>
    <w:multiLevelType w:val="multilevel"/>
    <w:tmpl w:val="2346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FA10B43"/>
    <w:multiLevelType w:val="hybridMultilevel"/>
    <w:tmpl w:val="98A8F7C6"/>
    <w:lvl w:ilvl="0" w:tplc="31889034">
      <w:start w:val="1926"/>
      <w:numFmt w:val="bullet"/>
      <w:lvlText w:val="-"/>
      <w:lvlJc w:val="left"/>
      <w:pPr>
        <w:ind w:left="786"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Symbol"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Symbol"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Symbol" w:hint="default"/>
      </w:rPr>
    </w:lvl>
    <w:lvl w:ilvl="8" w:tplc="040C0005" w:tentative="1">
      <w:start w:val="1"/>
      <w:numFmt w:val="bullet"/>
      <w:lvlText w:val=""/>
      <w:lvlJc w:val="left"/>
      <w:pPr>
        <w:ind w:left="6404"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656506"/>
    <w:rsid w:val="00A01623"/>
    <w:rsid w:val="00E379F2"/>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427EA266-CA6A-7945-9BC3-3C54E7B0E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0"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0"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basedOn w:val="Policepardfaut"/>
    <w:link w:val="Titre1"/>
    <w:rsid w:val="00391E97"/>
    <w:rPr>
      <w:rFonts w:eastAsia="Times New Roman"/>
      <w:noProof/>
      <w:lang w:val="fr-CA" w:eastAsia="en-US" w:bidi="ar-SA"/>
    </w:rPr>
  </w:style>
  <w:style w:type="character" w:customStyle="1" w:styleId="Titre2Car">
    <w:name w:val="Titre 2 Car"/>
    <w:basedOn w:val="Policepardfaut"/>
    <w:link w:val="Titre2"/>
    <w:rsid w:val="00391E97"/>
    <w:rPr>
      <w:rFonts w:eastAsia="Times New Roman"/>
      <w:noProof/>
      <w:lang w:val="fr-CA" w:eastAsia="en-US" w:bidi="ar-SA"/>
    </w:rPr>
  </w:style>
  <w:style w:type="character" w:customStyle="1" w:styleId="Titre3Car">
    <w:name w:val="Titre 3 Car"/>
    <w:basedOn w:val="Policepardfaut"/>
    <w:link w:val="Titre3"/>
    <w:rsid w:val="00391E97"/>
    <w:rPr>
      <w:rFonts w:eastAsia="Times New Roman"/>
      <w:noProof/>
      <w:lang w:val="fr-CA" w:eastAsia="en-US" w:bidi="ar-SA"/>
    </w:rPr>
  </w:style>
  <w:style w:type="character" w:customStyle="1" w:styleId="Titre4Car">
    <w:name w:val="Titre 4 Car"/>
    <w:basedOn w:val="Policepardfaut"/>
    <w:link w:val="Titre4"/>
    <w:rsid w:val="00391E97"/>
    <w:rPr>
      <w:rFonts w:eastAsia="Times New Roman"/>
      <w:noProof/>
      <w:lang w:val="fr-CA" w:eastAsia="en-US" w:bidi="ar-SA"/>
    </w:rPr>
  </w:style>
  <w:style w:type="character" w:customStyle="1" w:styleId="Titre5Car">
    <w:name w:val="Titre 5 Car"/>
    <w:basedOn w:val="Policepardfaut"/>
    <w:link w:val="Titre5"/>
    <w:rsid w:val="00391E97"/>
    <w:rPr>
      <w:rFonts w:eastAsia="Times New Roman"/>
      <w:noProof/>
      <w:lang w:val="fr-CA" w:eastAsia="en-US" w:bidi="ar-SA"/>
    </w:rPr>
  </w:style>
  <w:style w:type="character" w:customStyle="1" w:styleId="Titre6Car">
    <w:name w:val="Titre 6 Car"/>
    <w:basedOn w:val="Policepardfaut"/>
    <w:link w:val="Titre6"/>
    <w:rsid w:val="00391E97"/>
    <w:rPr>
      <w:rFonts w:eastAsia="Times New Roman"/>
      <w:noProof/>
      <w:lang w:val="fr-CA" w:eastAsia="en-US" w:bidi="ar-SA"/>
    </w:rPr>
  </w:style>
  <w:style w:type="character" w:customStyle="1" w:styleId="Titre7Car">
    <w:name w:val="Titre 7 Car"/>
    <w:basedOn w:val="Policepardfaut"/>
    <w:link w:val="Titre7"/>
    <w:rsid w:val="00391E97"/>
    <w:rPr>
      <w:rFonts w:eastAsia="Times New Roman"/>
      <w:noProof/>
      <w:lang w:val="fr-CA" w:eastAsia="en-US" w:bidi="ar-SA"/>
    </w:rPr>
  </w:style>
  <w:style w:type="character" w:customStyle="1" w:styleId="Titre8Car">
    <w:name w:val="Titre 8 Car"/>
    <w:basedOn w:val="Policepardfaut"/>
    <w:link w:val="Titre8"/>
    <w:rsid w:val="00391E97"/>
    <w:rPr>
      <w:rFonts w:eastAsia="Times New Roman"/>
      <w:noProof/>
      <w:lang w:val="fr-CA" w:eastAsia="en-US" w:bidi="ar-SA"/>
    </w:rPr>
  </w:style>
  <w:style w:type="character" w:customStyle="1" w:styleId="Titre9Car">
    <w:name w:val="Titre 9 Car"/>
    <w:basedOn w:val="Policepardfaut"/>
    <w:link w:val="Titre9"/>
    <w:rsid w:val="00391E97"/>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character" w:customStyle="1" w:styleId="Grillecouleur-Accent1Car">
    <w:name w:val="Grille couleur - Accent 1 Car"/>
    <w:basedOn w:val="Policepardfaut"/>
    <w:link w:val="Grillecouleur-Accent1"/>
    <w:rsid w:val="00391E97"/>
    <w:rPr>
      <w:rFonts w:ascii="Times New Roman" w:eastAsia="Times New Roman" w:hAnsi="Times New Roman"/>
      <w:color w:val="000080"/>
      <w:sz w:val="24"/>
      <w:lang w:val="fr-CA"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6614FD"/>
    <w:pPr>
      <w:widowControl w:val="0"/>
      <w:pBdr>
        <w:bottom w:val="none" w:sz="0" w:space="0" w:color="auto"/>
      </w:pBdr>
      <w:ind w:left="0" w:right="0"/>
    </w:pPr>
    <w:rPr>
      <w:color w:val="auto"/>
      <w:sz w:val="48"/>
      <w:szCs w:val="36"/>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391E97"/>
    <w:rPr>
      <w:rFonts w:ascii="Times New Roman" w:eastAsia="Times New Roman" w:hAnsi="Times New Roman"/>
      <w:sz w:val="72"/>
      <w:lang w:val="fr-CA" w:eastAsia="en-US"/>
    </w:rPr>
  </w:style>
  <w:style w:type="paragraph" w:styleId="Corpsdetexte2">
    <w:name w:val="Body Text 2"/>
    <w:basedOn w:val="Normal"/>
    <w:link w:val="Corpsdetexte2Car"/>
    <w:rsid w:val="006614FD"/>
    <w:pPr>
      <w:ind w:firstLine="0"/>
      <w:jc w:val="both"/>
    </w:pPr>
    <w:rPr>
      <w:rFonts w:ascii="Arial" w:hAnsi="Arial"/>
    </w:rPr>
  </w:style>
  <w:style w:type="character" w:customStyle="1" w:styleId="Corpsdetexte2Car">
    <w:name w:val="Corps de texte 2 Car"/>
    <w:basedOn w:val="Policepardfaut"/>
    <w:link w:val="Corpsdetexte2"/>
    <w:rsid w:val="00391E97"/>
    <w:rPr>
      <w:rFonts w:ascii="Arial" w:eastAsia="Times New Roman" w:hAnsi="Arial"/>
      <w:sz w:val="28"/>
      <w:lang w:val="fr-CA" w:eastAsia="en-US"/>
    </w:rPr>
  </w:style>
  <w:style w:type="paragraph" w:styleId="Corpsdetexte3">
    <w:name w:val="Body Text 3"/>
    <w:basedOn w:val="Normal"/>
    <w:link w:val="Corpsdetexte3Car"/>
    <w:rsid w:val="006614FD"/>
    <w:pPr>
      <w:tabs>
        <w:tab w:val="left" w:pos="510"/>
        <w:tab w:val="left" w:pos="510"/>
      </w:tabs>
      <w:ind w:firstLine="0"/>
      <w:jc w:val="both"/>
    </w:pPr>
    <w:rPr>
      <w:rFonts w:ascii="Arial" w:hAnsi="Arial"/>
      <w:sz w:val="20"/>
    </w:rPr>
  </w:style>
  <w:style w:type="character" w:customStyle="1" w:styleId="Corpsdetexte3Car">
    <w:name w:val="Corps de texte 3 Car"/>
    <w:basedOn w:val="Policepardfaut"/>
    <w:link w:val="Corpsdetexte3"/>
    <w:rsid w:val="00391E97"/>
    <w:rPr>
      <w:rFonts w:ascii="Arial" w:eastAsia="Times New Roman" w:hAnsi="Arial"/>
      <w:lang w:val="fr-CA"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391E97"/>
    <w:rPr>
      <w:rFonts w:ascii="GillSans" w:eastAsia="Times New Roman" w:hAnsi="GillSans"/>
      <w:lang w:val="fr-CA"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customStyle="1" w:styleId="NotedebasdepageCar">
    <w:name w:val="Note de bas de page Car"/>
    <w:basedOn w:val="Policepardfaut"/>
    <w:link w:val="Notedebasdepage"/>
    <w:rsid w:val="00391E97"/>
    <w:rPr>
      <w:rFonts w:ascii="Times New Roman" w:eastAsia="Times New Roman" w:hAnsi="Times New Roman"/>
      <w:color w:val="000000"/>
      <w:sz w:val="24"/>
      <w:lang w:val="fr-CA"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391E97"/>
    <w:rPr>
      <w:rFonts w:ascii="GillSans" w:eastAsia="Times New Roman" w:hAnsi="GillSans"/>
      <w:lang w:val="fr-CA"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391E97"/>
    <w:rPr>
      <w:rFonts w:ascii="Arial" w:eastAsia="Times New Roman" w:hAnsi="Arial"/>
      <w:sz w:val="28"/>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391E97"/>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391E97"/>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391E97"/>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6614FD"/>
    <w:pPr>
      <w:spacing w:before="60"/>
    </w:pPr>
    <w:rPr>
      <w:i w:val="0"/>
      <w:sz w:val="44"/>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BE2993"/>
    <w:rPr>
      <w:b w:val="0"/>
      <w:sz w:val="56"/>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391E97"/>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75639D"/>
    <w:pPr>
      <w:ind w:firstLine="0"/>
      <w:jc w:val="left"/>
    </w:pPr>
    <w:rPr>
      <w:b/>
      <w:i/>
      <w:iCs/>
      <w:color w:val="FF0000"/>
      <w:sz w:val="32"/>
    </w:rPr>
  </w:style>
  <w:style w:type="paragraph" w:customStyle="1" w:styleId="Bodytext2">
    <w:name w:val="Body text (2)"/>
    <w:basedOn w:val="Normal"/>
    <w:rsid w:val="006614FD"/>
    <w:pPr>
      <w:widowControl w:val="0"/>
      <w:shd w:val="clear" w:color="auto" w:fill="FFFFFF"/>
      <w:spacing w:after="120" w:line="0" w:lineRule="atLeast"/>
      <w:ind w:hanging="8"/>
    </w:pPr>
    <w:rPr>
      <w:b/>
      <w:bCs/>
      <w:sz w:val="21"/>
      <w:szCs w:val="21"/>
      <w:lang w:val="fr-FR" w:eastAsia="fr-FR"/>
    </w:rPr>
  </w:style>
  <w:style w:type="paragraph" w:customStyle="1" w:styleId="Bodytext3">
    <w:name w:val="Body text (3)"/>
    <w:basedOn w:val="Normal"/>
    <w:rsid w:val="006614FD"/>
    <w:pPr>
      <w:widowControl w:val="0"/>
      <w:shd w:val="clear" w:color="auto" w:fill="FFFFFF"/>
      <w:spacing w:line="0" w:lineRule="atLeast"/>
      <w:ind w:firstLine="19"/>
    </w:pPr>
    <w:rPr>
      <w:sz w:val="26"/>
      <w:szCs w:val="26"/>
      <w:lang w:val="fr-FR" w:eastAsia="fr-FR"/>
    </w:rPr>
  </w:style>
  <w:style w:type="paragraph" w:customStyle="1" w:styleId="Bodytext4">
    <w:name w:val="Body text (4)"/>
    <w:basedOn w:val="Normal"/>
    <w:rsid w:val="006614FD"/>
    <w:pPr>
      <w:widowControl w:val="0"/>
      <w:shd w:val="clear" w:color="auto" w:fill="FFFFFF"/>
      <w:spacing w:line="0" w:lineRule="atLeast"/>
      <w:ind w:firstLine="36"/>
    </w:pPr>
    <w:rPr>
      <w:sz w:val="22"/>
      <w:szCs w:val="22"/>
      <w:lang w:val="fr-FR" w:eastAsia="fr-FR"/>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character" w:customStyle="1" w:styleId="Marquenotebasde">
    <w:name w:val="Marque note bas de"/>
    <w:basedOn w:val="Policepardfaut"/>
    <w:uiPriority w:val="99"/>
    <w:semiHidden/>
    <w:rsid w:val="006614FD"/>
    <w:rPr>
      <w:rFonts w:cs="Times New Roman"/>
      <w:vertAlign w:val="superscript"/>
    </w:rPr>
  </w:style>
  <w:style w:type="character" w:customStyle="1" w:styleId="Marquenotebasde1">
    <w:name w:val="Marque note bas de1"/>
    <w:basedOn w:val="Policepardfaut"/>
    <w:uiPriority w:val="99"/>
    <w:semiHidden/>
    <w:rsid w:val="006614FD"/>
    <w:rPr>
      <w:rFonts w:cs="Times New Roman"/>
      <w:vertAlign w:val="superscript"/>
    </w:rPr>
  </w:style>
  <w:style w:type="character" w:customStyle="1" w:styleId="Marquenotebasde2">
    <w:name w:val="Marque note bas de2"/>
    <w:basedOn w:val="Policepardfaut"/>
    <w:uiPriority w:val="99"/>
    <w:semiHidden/>
    <w:rsid w:val="006614FD"/>
    <w:rPr>
      <w:rFonts w:cs="Times New Roman"/>
      <w:vertAlign w:val="superscript"/>
    </w:rPr>
  </w:style>
  <w:style w:type="character" w:customStyle="1" w:styleId="Marquenotebasde3">
    <w:name w:val="Marque note bas de3"/>
    <w:basedOn w:val="Policepardfaut"/>
    <w:uiPriority w:val="99"/>
    <w:semiHidden/>
    <w:rsid w:val="006614FD"/>
    <w:rPr>
      <w:rFonts w:cs="Times New Roman"/>
      <w:vertAlign w:val="superscript"/>
    </w:rPr>
  </w:style>
  <w:style w:type="character" w:customStyle="1" w:styleId="Marquenotebasde4">
    <w:name w:val="Marque note bas de4"/>
    <w:basedOn w:val="Policepardfaut"/>
    <w:uiPriority w:val="99"/>
    <w:semiHidden/>
    <w:rsid w:val="006614FD"/>
    <w:rPr>
      <w:rFonts w:cs="Times New Roman"/>
      <w:vertAlign w:val="superscript"/>
    </w:rPr>
  </w:style>
  <w:style w:type="character" w:customStyle="1" w:styleId="Marquenotebasde5">
    <w:name w:val="Marque note bas de5"/>
    <w:basedOn w:val="Policepardfaut"/>
    <w:uiPriority w:val="99"/>
    <w:semiHidden/>
    <w:rsid w:val="006614FD"/>
    <w:rPr>
      <w:rFonts w:cs="Times New Roman"/>
      <w:vertAlign w:val="superscript"/>
    </w:rPr>
  </w:style>
  <w:style w:type="character" w:customStyle="1" w:styleId="Marquenotebasde6">
    <w:name w:val="Marque note bas de6"/>
    <w:basedOn w:val="Policepardfaut"/>
    <w:uiPriority w:val="99"/>
    <w:semiHidden/>
    <w:rsid w:val="006614FD"/>
    <w:rPr>
      <w:rFonts w:cs="Times New Roman"/>
      <w:vertAlign w:val="superscript"/>
    </w:rPr>
  </w:style>
  <w:style w:type="character" w:customStyle="1" w:styleId="Marquenotebasde7">
    <w:name w:val="Marque note bas de7"/>
    <w:basedOn w:val="Policepardfaut"/>
    <w:uiPriority w:val="99"/>
    <w:semiHidden/>
    <w:rsid w:val="006614FD"/>
    <w:rPr>
      <w:rFonts w:cs="Times New Roman"/>
      <w:vertAlign w:val="superscript"/>
    </w:rPr>
  </w:style>
  <w:style w:type="character" w:customStyle="1" w:styleId="Marquenotebasde8">
    <w:name w:val="Marque note bas de8"/>
    <w:basedOn w:val="Policepardfaut"/>
    <w:uiPriority w:val="99"/>
    <w:semiHidden/>
    <w:rsid w:val="006614FD"/>
    <w:rPr>
      <w:rFonts w:cs="Times New Roman"/>
      <w:vertAlign w:val="superscript"/>
    </w:rPr>
  </w:style>
  <w:style w:type="paragraph" w:customStyle="1" w:styleId="Notedebasd">
    <w:name w:val="Note de bas d"/>
    <w:basedOn w:val="Normal"/>
    <w:uiPriority w:val="99"/>
    <w:semiHidden/>
    <w:rsid w:val="006614FD"/>
    <w:pPr>
      <w:ind w:firstLine="0"/>
    </w:pPr>
    <w:rPr>
      <w:rFonts w:ascii="Times" w:hAnsi="Times" w:cs="Times"/>
      <w:sz w:val="24"/>
      <w:szCs w:val="24"/>
      <w:lang w:val="en-US" w:eastAsia="fr-FR"/>
    </w:rPr>
  </w:style>
  <w:style w:type="paragraph" w:customStyle="1" w:styleId="Notedebasd1">
    <w:name w:val="Note de bas d1"/>
    <w:basedOn w:val="Normal"/>
    <w:uiPriority w:val="99"/>
    <w:semiHidden/>
    <w:rsid w:val="006614FD"/>
    <w:pPr>
      <w:ind w:firstLine="0"/>
    </w:pPr>
    <w:rPr>
      <w:rFonts w:ascii="Times" w:hAnsi="Times" w:cs="Times"/>
      <w:sz w:val="24"/>
      <w:szCs w:val="24"/>
      <w:lang w:val="en-US" w:eastAsia="fr-FR"/>
    </w:rPr>
  </w:style>
  <w:style w:type="paragraph" w:customStyle="1" w:styleId="Notedebasd2">
    <w:name w:val="Note de bas d2"/>
    <w:basedOn w:val="Normal"/>
    <w:uiPriority w:val="99"/>
    <w:semiHidden/>
    <w:rsid w:val="006614FD"/>
    <w:pPr>
      <w:ind w:firstLine="0"/>
    </w:pPr>
    <w:rPr>
      <w:rFonts w:ascii="Times" w:hAnsi="Times" w:cs="Times"/>
      <w:sz w:val="24"/>
      <w:szCs w:val="24"/>
      <w:lang w:val="en-US" w:eastAsia="fr-FR"/>
    </w:rPr>
  </w:style>
  <w:style w:type="paragraph" w:customStyle="1" w:styleId="Notedebasd3">
    <w:name w:val="Note de bas d3"/>
    <w:basedOn w:val="Normal"/>
    <w:uiPriority w:val="99"/>
    <w:semiHidden/>
    <w:rsid w:val="006614FD"/>
    <w:pPr>
      <w:ind w:firstLine="0"/>
    </w:pPr>
    <w:rPr>
      <w:rFonts w:ascii="Times" w:hAnsi="Times" w:cs="Times"/>
      <w:sz w:val="24"/>
      <w:szCs w:val="24"/>
      <w:lang w:val="en-US" w:eastAsia="fr-FR"/>
    </w:rPr>
  </w:style>
  <w:style w:type="paragraph" w:customStyle="1" w:styleId="Notedebasd4">
    <w:name w:val="Note de bas d4"/>
    <w:basedOn w:val="Normal"/>
    <w:uiPriority w:val="99"/>
    <w:semiHidden/>
    <w:rsid w:val="006614FD"/>
    <w:pPr>
      <w:ind w:firstLine="0"/>
    </w:pPr>
    <w:rPr>
      <w:rFonts w:ascii="Times" w:hAnsi="Times" w:cs="Times"/>
      <w:sz w:val="24"/>
      <w:szCs w:val="24"/>
      <w:lang w:val="en-US" w:eastAsia="fr-FR"/>
    </w:rPr>
  </w:style>
  <w:style w:type="paragraph" w:customStyle="1" w:styleId="Notedebasd5">
    <w:name w:val="Note de bas d5"/>
    <w:basedOn w:val="Normal"/>
    <w:uiPriority w:val="99"/>
    <w:semiHidden/>
    <w:rsid w:val="006614FD"/>
    <w:pPr>
      <w:ind w:firstLine="0"/>
    </w:pPr>
    <w:rPr>
      <w:rFonts w:ascii="Times" w:hAnsi="Times" w:cs="Times"/>
      <w:sz w:val="24"/>
      <w:szCs w:val="24"/>
      <w:lang w:val="en-US" w:eastAsia="fr-FR"/>
    </w:rPr>
  </w:style>
  <w:style w:type="paragraph" w:customStyle="1" w:styleId="Notedebasd6">
    <w:name w:val="Note de bas d6"/>
    <w:basedOn w:val="Normal"/>
    <w:uiPriority w:val="99"/>
    <w:semiHidden/>
    <w:rsid w:val="006614FD"/>
    <w:pPr>
      <w:ind w:firstLine="0"/>
    </w:pPr>
    <w:rPr>
      <w:rFonts w:ascii="Times" w:hAnsi="Times" w:cs="Times"/>
      <w:sz w:val="24"/>
      <w:szCs w:val="24"/>
      <w:lang w:val="en-US" w:eastAsia="fr-FR"/>
    </w:rPr>
  </w:style>
  <w:style w:type="paragraph" w:customStyle="1" w:styleId="Notedebasd7">
    <w:name w:val="Note de bas d7"/>
    <w:basedOn w:val="Normal"/>
    <w:uiPriority w:val="99"/>
    <w:semiHidden/>
    <w:rsid w:val="006614FD"/>
    <w:pPr>
      <w:ind w:firstLine="0"/>
    </w:pPr>
    <w:rPr>
      <w:rFonts w:ascii="Times" w:hAnsi="Times" w:cs="Times"/>
      <w:sz w:val="24"/>
      <w:szCs w:val="24"/>
      <w:lang w:val="en-US" w:eastAsia="fr-FR"/>
    </w:rPr>
  </w:style>
  <w:style w:type="paragraph" w:customStyle="1" w:styleId="Notedebasd8">
    <w:name w:val="Note de bas d8"/>
    <w:basedOn w:val="Normal"/>
    <w:uiPriority w:val="99"/>
    <w:semiHidden/>
    <w:rsid w:val="006614FD"/>
    <w:pPr>
      <w:ind w:firstLine="0"/>
    </w:pPr>
    <w:rPr>
      <w:rFonts w:ascii="Times" w:hAnsi="Times" w:cs="Times"/>
      <w:sz w:val="24"/>
      <w:szCs w:val="24"/>
      <w:lang w:val="en-US"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paragraph" w:styleId="NormalWeb">
    <w:name w:val="Normal (Web)"/>
    <w:basedOn w:val="Normal"/>
    <w:uiPriority w:val="99"/>
    <w:rsid w:val="00766D2C"/>
    <w:pPr>
      <w:spacing w:beforeLines="1" w:afterLines="1"/>
      <w:ind w:firstLine="0"/>
    </w:pPr>
    <w:rPr>
      <w:rFonts w:ascii="Times" w:eastAsia="Times" w:hAnsi="Times"/>
      <w:sz w:val="20"/>
      <w:lang w:val="fr-FR" w:eastAsia="fr-FR"/>
    </w:rPr>
  </w:style>
  <w:style w:type="character" w:styleId="lev">
    <w:name w:val="Strong"/>
    <w:basedOn w:val="Policepardfaut"/>
    <w:uiPriority w:val="22"/>
    <w:qFormat/>
    <w:rsid w:val="00801ED7"/>
    <w:rPr>
      <w:b/>
    </w:rPr>
  </w:style>
  <w:style w:type="paragraph" w:customStyle="1" w:styleId="Titlest0">
    <w:name w:val="Title_st 0"/>
    <w:basedOn w:val="Titlest"/>
    <w:rsid w:val="0039443E"/>
    <w:rPr>
      <w:caps/>
    </w:rPr>
  </w:style>
  <w:style w:type="character" w:customStyle="1" w:styleId="5yl5">
    <w:name w:val="_5yl5"/>
    <w:basedOn w:val="Policepardfaut"/>
    <w:rsid w:val="00A67973"/>
  </w:style>
  <w:style w:type="paragraph" w:customStyle="1" w:styleId="Titlest20">
    <w:name w:val="Title_st 2"/>
    <w:basedOn w:val="Titlest"/>
    <w:autoRedefine/>
    <w:rsid w:val="00BE2993"/>
    <w:rPr>
      <w:i/>
      <w:sz w:val="48"/>
    </w:rPr>
  </w:style>
  <w:style w:type="character" w:customStyle="1" w:styleId="spipnoteref">
    <w:name w:val="spip_note_ref"/>
    <w:basedOn w:val="Policepardfaut"/>
    <w:rsid w:val="00761B82"/>
  </w:style>
  <w:style w:type="character" w:customStyle="1" w:styleId="ExplorateurdedocumentsCar">
    <w:name w:val="Explorateur de documents Car"/>
    <w:basedOn w:val="Policepardfaut"/>
    <w:link w:val="Explorateurdedocuments"/>
    <w:semiHidden/>
    <w:rsid w:val="00E12A7D"/>
    <w:rPr>
      <w:rFonts w:ascii="Tahoma" w:eastAsia="Times New Roman" w:hAnsi="Tahoma"/>
      <w:sz w:val="28"/>
      <w:shd w:val="clear" w:color="auto" w:fill="000080"/>
      <w:lang w:val="fr-CA" w:eastAsia="en-US"/>
    </w:rPr>
  </w:style>
  <w:style w:type="paragraph" w:styleId="Explorateurdedocuments">
    <w:name w:val="Document Map"/>
    <w:basedOn w:val="Normal"/>
    <w:link w:val="ExplorateurdedocumentsCar"/>
    <w:semiHidden/>
    <w:rsid w:val="00E12A7D"/>
    <w:pPr>
      <w:shd w:val="clear" w:color="auto" w:fill="000080"/>
    </w:pPr>
    <w:rPr>
      <w:rFonts w:ascii="Tahoma" w:hAnsi="Tahoma"/>
    </w:rPr>
  </w:style>
  <w:style w:type="character" w:customStyle="1" w:styleId="Fort">
    <w:name w:val="Fort"/>
    <w:rsid w:val="00E12A7D"/>
    <w:rPr>
      <w:b/>
    </w:rPr>
  </w:style>
  <w:style w:type="paragraph" w:customStyle="1" w:styleId="H4">
    <w:name w:val="H4"/>
    <w:basedOn w:val="Normal"/>
    <w:next w:val="Normal"/>
    <w:rsid w:val="00E12A7D"/>
    <w:pPr>
      <w:keepNext/>
      <w:spacing w:before="100" w:after="100"/>
      <w:outlineLvl w:val="4"/>
    </w:pPr>
    <w:rPr>
      <w:b/>
      <w:snapToGrid w:val="0"/>
      <w:sz w:val="24"/>
    </w:rPr>
  </w:style>
  <w:style w:type="character" w:styleId="Accentuation">
    <w:name w:val="Emphasis"/>
    <w:basedOn w:val="Policepardfaut"/>
    <w:uiPriority w:val="20"/>
    <w:qFormat/>
    <w:rsid w:val="00E12A7D"/>
    <w:rPr>
      <w:i/>
    </w:rPr>
  </w:style>
  <w:style w:type="paragraph" w:customStyle="1" w:styleId="DefinitionTerm">
    <w:name w:val="Definition Term"/>
    <w:basedOn w:val="Normal"/>
    <w:next w:val="Normal"/>
    <w:rsid w:val="00E12A7D"/>
    <w:rPr>
      <w:snapToGrid w:val="0"/>
      <w:sz w:val="24"/>
    </w:rPr>
  </w:style>
  <w:style w:type="character" w:customStyle="1" w:styleId="CommentaireCar">
    <w:name w:val="Commentaire Car"/>
    <w:basedOn w:val="Policepardfaut"/>
    <w:link w:val="Commentaire"/>
    <w:semiHidden/>
    <w:rsid w:val="00E12A7D"/>
    <w:rPr>
      <w:rFonts w:ascii="Times New Roman" w:eastAsia="Times New Roman" w:hAnsi="Times New Roman"/>
      <w:sz w:val="24"/>
      <w:lang w:val="fr-CA" w:eastAsia="en-US"/>
    </w:rPr>
  </w:style>
  <w:style w:type="paragraph" w:styleId="Commentaire">
    <w:name w:val="annotation text"/>
    <w:basedOn w:val="Normal"/>
    <w:link w:val="CommentaireCar"/>
    <w:semiHidden/>
    <w:rsid w:val="00E12A7D"/>
    <w:rPr>
      <w:sz w:val="24"/>
    </w:rPr>
  </w:style>
  <w:style w:type="paragraph" w:styleId="Sous-titre">
    <w:name w:val="Subtitle"/>
    <w:basedOn w:val="Normal"/>
    <w:link w:val="Sous-titreCar"/>
    <w:qFormat/>
    <w:rsid w:val="00E12A7D"/>
    <w:pPr>
      <w:jc w:val="center"/>
    </w:pPr>
    <w:rPr>
      <w:sz w:val="44"/>
    </w:rPr>
  </w:style>
  <w:style w:type="character" w:customStyle="1" w:styleId="Sous-titreCar">
    <w:name w:val="Sous-titre Car"/>
    <w:basedOn w:val="Policepardfaut"/>
    <w:link w:val="Sous-titre"/>
    <w:rsid w:val="00E12A7D"/>
    <w:rPr>
      <w:rFonts w:ascii="Times New Roman" w:eastAsia="Times New Roman" w:hAnsi="Times New Roman"/>
      <w:sz w:val="44"/>
      <w:lang w:val="fr-CA" w:eastAsia="en-US"/>
    </w:rPr>
  </w:style>
  <w:style w:type="paragraph" w:styleId="TM2">
    <w:name w:val="toc 2"/>
    <w:basedOn w:val="Normal"/>
    <w:next w:val="Normal"/>
    <w:autoRedefine/>
    <w:uiPriority w:val="39"/>
    <w:unhideWhenUsed/>
    <w:rsid w:val="00E12A7D"/>
    <w:pPr>
      <w:ind w:left="200"/>
    </w:pPr>
  </w:style>
  <w:style w:type="paragraph" w:styleId="TM1">
    <w:name w:val="toc 1"/>
    <w:basedOn w:val="Normal"/>
    <w:next w:val="Normal"/>
    <w:autoRedefine/>
    <w:uiPriority w:val="39"/>
    <w:unhideWhenUsed/>
    <w:rsid w:val="00E12A7D"/>
  </w:style>
  <w:style w:type="paragraph" w:styleId="TM3">
    <w:name w:val="toc 3"/>
    <w:basedOn w:val="Normal"/>
    <w:next w:val="Normal"/>
    <w:autoRedefine/>
    <w:uiPriority w:val="39"/>
    <w:unhideWhenUsed/>
    <w:rsid w:val="00E12A7D"/>
    <w:pPr>
      <w:ind w:left="400"/>
    </w:pPr>
  </w:style>
  <w:style w:type="paragraph" w:styleId="Grillemoyenne2">
    <w:name w:val="Medium Grid 2"/>
    <w:uiPriority w:val="1"/>
    <w:qFormat/>
    <w:rsid w:val="00E12A7D"/>
    <w:rPr>
      <w:rFonts w:ascii="Calibri" w:eastAsia="Calibri" w:hAnsi="Calibri"/>
      <w:sz w:val="22"/>
      <w:szCs w:val="22"/>
      <w:lang w:val="fr-FR" w:eastAsia="en-US"/>
    </w:rPr>
  </w:style>
  <w:style w:type="character" w:customStyle="1" w:styleId="editsection">
    <w:name w:val="editsection"/>
    <w:basedOn w:val="Policepardfaut"/>
    <w:rsid w:val="00E12A7D"/>
  </w:style>
  <w:style w:type="character" w:customStyle="1" w:styleId="citecrochet1">
    <w:name w:val="cite_crochet1"/>
    <w:basedOn w:val="Policepardfaut"/>
    <w:rsid w:val="00E12A7D"/>
    <w:rPr>
      <w:vanish/>
      <w:webHidden w:val="0"/>
      <w:specVanish w:val="0"/>
    </w:rPr>
  </w:style>
  <w:style w:type="character" w:customStyle="1" w:styleId="mw-headline">
    <w:name w:val="mw-headline"/>
    <w:basedOn w:val="Policepardfaut"/>
    <w:rsid w:val="00E12A7D"/>
  </w:style>
  <w:style w:type="character" w:customStyle="1" w:styleId="etat1">
    <w:name w:val="etat1"/>
    <w:basedOn w:val="Policepardfaut"/>
    <w:rsid w:val="00E12A7D"/>
    <w:rPr>
      <w:b w:val="0"/>
      <w:bCs w:val="0"/>
      <w:vanish w:val="0"/>
      <w:webHidden w:val="0"/>
      <w:color w:val="AAAAAA"/>
      <w:sz w:val="19"/>
      <w:szCs w:val="19"/>
      <w:specVanish w:val="0"/>
    </w:rPr>
  </w:style>
  <w:style w:type="paragraph" w:customStyle="1" w:styleId="maintext">
    <w:name w:val="main_text"/>
    <w:basedOn w:val="Normal"/>
    <w:rsid w:val="00E12A7D"/>
    <w:pPr>
      <w:spacing w:before="100" w:beforeAutospacing="1" w:after="100" w:afterAutospacing="1" w:line="408" w:lineRule="atLeast"/>
    </w:pPr>
    <w:rPr>
      <w:color w:val="000000"/>
      <w:sz w:val="21"/>
      <w:szCs w:val="21"/>
    </w:rPr>
  </w:style>
  <w:style w:type="paragraph" w:customStyle="1" w:styleId="redacteur">
    <w:name w:val="redacteur"/>
    <w:basedOn w:val="Normal"/>
    <w:rsid w:val="00E12A7D"/>
    <w:pPr>
      <w:spacing w:before="100" w:beforeAutospacing="1" w:after="100" w:afterAutospacing="1"/>
    </w:pPr>
    <w:rPr>
      <w:i/>
      <w:iCs/>
      <w:sz w:val="24"/>
      <w:szCs w:val="24"/>
    </w:rPr>
  </w:style>
  <w:style w:type="character" w:customStyle="1" w:styleId="citation">
    <w:name w:val="citation"/>
    <w:basedOn w:val="Policepardfaut"/>
    <w:rsid w:val="00E12A7D"/>
  </w:style>
  <w:style w:type="character" w:customStyle="1" w:styleId="PrformatHTMLCar">
    <w:name w:val="Préformaté HTML Car"/>
    <w:basedOn w:val="Policepardfaut"/>
    <w:link w:val="PrformatHTML"/>
    <w:uiPriority w:val="99"/>
    <w:semiHidden/>
    <w:rsid w:val="00E12A7D"/>
    <w:rPr>
      <w:rFonts w:ascii="Courier New" w:eastAsia="Times New Roman" w:hAnsi="Courier New" w:cs="Courier New"/>
      <w:sz w:val="28"/>
      <w:lang w:val="fr-CA" w:eastAsia="en-US"/>
    </w:rPr>
  </w:style>
  <w:style w:type="paragraph" w:styleId="PrformatHTML">
    <w:name w:val="HTML Preformatted"/>
    <w:basedOn w:val="Normal"/>
    <w:link w:val="PrformatHTMLCar"/>
    <w:uiPriority w:val="99"/>
    <w:semiHidden/>
    <w:unhideWhenUsed/>
    <w:rsid w:val="00E1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2">
    <w:name w:val="ht2"/>
    <w:basedOn w:val="Policepardfaut"/>
    <w:rsid w:val="00E12A7D"/>
  </w:style>
  <w:style w:type="character" w:customStyle="1" w:styleId="a-size-null">
    <w:name w:val="a-size-null"/>
    <w:basedOn w:val="Policepardfaut"/>
    <w:rsid w:val="00E12A7D"/>
  </w:style>
  <w:style w:type="paragraph" w:customStyle="1" w:styleId="style4">
    <w:name w:val="style4"/>
    <w:basedOn w:val="Normal"/>
    <w:rsid w:val="00E12A7D"/>
    <w:pPr>
      <w:spacing w:before="150" w:after="150"/>
      <w:ind w:left="856" w:right="856"/>
      <w:jc w:val="both"/>
    </w:pPr>
    <w:rPr>
      <w:rFonts w:ascii="Arial" w:hAnsi="Arial" w:cs="Arial"/>
      <w:sz w:val="27"/>
      <w:szCs w:val="27"/>
    </w:rPr>
  </w:style>
  <w:style w:type="character" w:customStyle="1" w:styleId="mw-poem-indented">
    <w:name w:val="mw-poem-indented"/>
    <w:basedOn w:val="Policepardfaut"/>
    <w:rsid w:val="00E12A7D"/>
  </w:style>
  <w:style w:type="paragraph" w:styleId="Listepuces2">
    <w:name w:val="List Bullet 2"/>
    <w:basedOn w:val="Normal"/>
    <w:autoRedefine/>
    <w:semiHidden/>
    <w:rsid w:val="00E12A7D"/>
    <w:pPr>
      <w:numPr>
        <w:numId w:val="2"/>
      </w:numPr>
    </w:pPr>
  </w:style>
  <w:style w:type="character" w:customStyle="1" w:styleId="auteur">
    <w:name w:val="auteur"/>
    <w:basedOn w:val="Policepardfaut"/>
    <w:rsid w:val="00E12A7D"/>
  </w:style>
  <w:style w:type="paragraph" w:customStyle="1" w:styleId="texte">
    <w:name w:val="texte"/>
    <w:basedOn w:val="Normal"/>
    <w:rsid w:val="00E12A7D"/>
    <w:pPr>
      <w:spacing w:before="100" w:beforeAutospacing="1" w:after="100" w:afterAutospacing="1"/>
    </w:pPr>
    <w:rPr>
      <w:sz w:val="24"/>
      <w:szCs w:val="24"/>
    </w:rPr>
  </w:style>
  <w:style w:type="character" w:customStyle="1" w:styleId="bodymodeste">
    <w:name w:val="bodymodeste"/>
    <w:basedOn w:val="Policepardfaut"/>
    <w:rsid w:val="00E12A7D"/>
  </w:style>
  <w:style w:type="character" w:customStyle="1" w:styleId="mw-editsection">
    <w:name w:val="mw-editsection"/>
    <w:basedOn w:val="Policepardfaut"/>
    <w:rsid w:val="00E12A7D"/>
  </w:style>
  <w:style w:type="character" w:customStyle="1" w:styleId="mw-editsection-bracket">
    <w:name w:val="mw-editsection-bracket"/>
    <w:basedOn w:val="Policepardfaut"/>
    <w:rsid w:val="00E12A7D"/>
  </w:style>
  <w:style w:type="character" w:customStyle="1" w:styleId="mw-editsection-divider">
    <w:name w:val="mw-editsection-divider"/>
    <w:basedOn w:val="Policepardfaut"/>
    <w:rsid w:val="00E12A7D"/>
  </w:style>
  <w:style w:type="character" w:customStyle="1" w:styleId="noprint">
    <w:name w:val="noprint"/>
    <w:basedOn w:val="Policepardfaut"/>
    <w:rsid w:val="00E12A7D"/>
  </w:style>
  <w:style w:type="character" w:customStyle="1" w:styleId="reference-text">
    <w:name w:val="reference-text"/>
    <w:basedOn w:val="Policepardfaut"/>
    <w:rsid w:val="00E12A7D"/>
  </w:style>
  <w:style w:type="character" w:customStyle="1" w:styleId="ouvrage">
    <w:name w:val="ouvrage"/>
    <w:basedOn w:val="Policepardfaut"/>
    <w:rsid w:val="00E12A7D"/>
  </w:style>
  <w:style w:type="character" w:customStyle="1" w:styleId="navboxtoggle">
    <w:name w:val="navboxtoggle"/>
    <w:basedOn w:val="Policepardfaut"/>
    <w:rsid w:val="00E12A7D"/>
  </w:style>
  <w:style w:type="character" w:customStyle="1" w:styleId="nowrap">
    <w:name w:val="nowrap"/>
    <w:basedOn w:val="Policepardfaut"/>
    <w:rsid w:val="00E12A7D"/>
  </w:style>
  <w:style w:type="character" w:customStyle="1" w:styleId="bandeau-portail-element">
    <w:name w:val="bandeau-portail-element"/>
    <w:basedOn w:val="Policepardfaut"/>
    <w:rsid w:val="00E12A7D"/>
  </w:style>
  <w:style w:type="character" w:customStyle="1" w:styleId="bandeau-portail-icone">
    <w:name w:val="bandeau-portail-icone"/>
    <w:basedOn w:val="Policepardfaut"/>
    <w:rsid w:val="00E12A7D"/>
  </w:style>
  <w:style w:type="character" w:customStyle="1" w:styleId="bandeau-portail-texte">
    <w:name w:val="bandeau-portail-texte"/>
    <w:basedOn w:val="Policepardfaut"/>
    <w:rsid w:val="00E12A7D"/>
  </w:style>
  <w:style w:type="character" w:customStyle="1" w:styleId="numa">
    <w:name w:val="numa"/>
    <w:basedOn w:val="Policepardfaut"/>
    <w:rsid w:val="00E12A7D"/>
  </w:style>
  <w:style w:type="character" w:customStyle="1" w:styleId="dl-side">
    <w:name w:val="dl-side"/>
    <w:basedOn w:val="Policepardfaut"/>
    <w:rsid w:val="00E12A7D"/>
  </w:style>
  <w:style w:type="character" w:customStyle="1" w:styleId="titre0">
    <w:name w:val="titre"/>
    <w:basedOn w:val="Policepardfaut"/>
    <w:rsid w:val="00E12A7D"/>
  </w:style>
  <w:style w:type="character" w:customStyle="1" w:styleId="withoutcontribution">
    <w:name w:val="without_contribution"/>
    <w:basedOn w:val="Policepardfaut"/>
    <w:rsid w:val="00E12A7D"/>
  </w:style>
  <w:style w:type="character" w:customStyle="1" w:styleId="nomauteur">
    <w:name w:val="nom_auteur"/>
    <w:basedOn w:val="Policepardfaut"/>
    <w:rsid w:val="00E12A7D"/>
  </w:style>
  <w:style w:type="paragraph" w:customStyle="1" w:styleId="alinea">
    <w:name w:val="alinea"/>
    <w:basedOn w:val="Normal"/>
    <w:rsid w:val="00E12A7D"/>
    <w:pPr>
      <w:spacing w:before="100" w:beforeAutospacing="1" w:after="100" w:afterAutospacing="1"/>
    </w:pPr>
    <w:rPr>
      <w:sz w:val="24"/>
      <w:szCs w:val="24"/>
    </w:rPr>
  </w:style>
  <w:style w:type="paragraph" w:customStyle="1" w:styleId="corpus">
    <w:name w:val="corpus"/>
    <w:basedOn w:val="Normal"/>
    <w:rsid w:val="00E12A7D"/>
    <w:pPr>
      <w:spacing w:before="100" w:beforeAutospacing="1" w:after="100" w:afterAutospacing="1"/>
    </w:pPr>
    <w:rPr>
      <w:sz w:val="24"/>
      <w:szCs w:val="24"/>
    </w:rPr>
  </w:style>
  <w:style w:type="paragraph" w:customStyle="1" w:styleId="fiche--critiquessubtitle">
    <w:name w:val="fiche--critiques_subtitle"/>
    <w:basedOn w:val="Normal"/>
    <w:rsid w:val="00E12A7D"/>
    <w:pPr>
      <w:spacing w:before="100" w:beforeAutospacing="1" w:after="100" w:afterAutospacing="1"/>
    </w:pPr>
    <w:rPr>
      <w:sz w:val="24"/>
      <w:szCs w:val="24"/>
    </w:rPr>
  </w:style>
  <w:style w:type="character" w:customStyle="1" w:styleId="lightgrey2">
    <w:name w:val="lightgrey2"/>
    <w:basedOn w:val="Policepardfaut"/>
    <w:rsid w:val="00E12A7D"/>
  </w:style>
  <w:style w:type="character" w:customStyle="1" w:styleId="comments--h211">
    <w:name w:val="comments--h211"/>
    <w:basedOn w:val="Policepardfaut"/>
    <w:rsid w:val="00E12A7D"/>
  </w:style>
  <w:style w:type="character" w:customStyle="1" w:styleId="a2alabel">
    <w:name w:val="a2a_label"/>
    <w:basedOn w:val="Policepardfaut"/>
    <w:rsid w:val="00E12A7D"/>
  </w:style>
  <w:style w:type="character" w:customStyle="1" w:styleId="a2acount">
    <w:name w:val="a2a_count"/>
    <w:basedOn w:val="Policepardfaut"/>
    <w:rsid w:val="00E12A7D"/>
  </w:style>
  <w:style w:type="character" w:customStyle="1" w:styleId="surtitre">
    <w:name w:val="surtitre"/>
    <w:basedOn w:val="Policepardfaut"/>
    <w:rsid w:val="00E12A7D"/>
  </w:style>
  <w:style w:type="character" w:customStyle="1" w:styleId="by">
    <w:name w:val="by"/>
    <w:basedOn w:val="Policepardfaut"/>
    <w:rsid w:val="00E12A7D"/>
  </w:style>
  <w:style w:type="character" w:customStyle="1" w:styleId="entry-author">
    <w:name w:val="entry-author"/>
    <w:basedOn w:val="Policepardfaut"/>
    <w:rsid w:val="00E12A7D"/>
  </w:style>
  <w:style w:type="character" w:customStyle="1" w:styleId="petitenote">
    <w:name w:val="petitenote"/>
    <w:basedOn w:val="Policepardfaut"/>
    <w:rsid w:val="00E12A7D"/>
  </w:style>
  <w:style w:type="character" w:customStyle="1" w:styleId="liensartnonresolu">
    <w:name w:val="liensartnonresolu"/>
    <w:basedOn w:val="Policepardfaut"/>
    <w:rsid w:val="00E12A7D"/>
  </w:style>
  <w:style w:type="character" w:customStyle="1" w:styleId="uppercase">
    <w:name w:val="uppercase"/>
    <w:basedOn w:val="Policepardfaut"/>
    <w:rsid w:val="00E12A7D"/>
  </w:style>
  <w:style w:type="character" w:customStyle="1" w:styleId="chair">
    <w:name w:val="chair"/>
    <w:basedOn w:val="Policepardfaut"/>
    <w:rsid w:val="00E12A7D"/>
  </w:style>
  <w:style w:type="character" w:customStyle="1" w:styleId="number">
    <w:name w:val="number"/>
    <w:basedOn w:val="Policepardfaut"/>
    <w:rsid w:val="00E12A7D"/>
  </w:style>
  <w:style w:type="character" w:customStyle="1" w:styleId="date">
    <w:name w:val="date"/>
    <w:basedOn w:val="Policepardfaut"/>
    <w:rsid w:val="00E12A7D"/>
  </w:style>
  <w:style w:type="character" w:customStyle="1" w:styleId="infos">
    <w:name w:val="infos"/>
    <w:basedOn w:val="Policepardfaut"/>
    <w:rsid w:val="00E12A7D"/>
  </w:style>
  <w:style w:type="character" w:customStyle="1" w:styleId="inter">
    <w:name w:val="inter"/>
    <w:basedOn w:val="Policepardfaut"/>
    <w:rsid w:val="00E12A7D"/>
  </w:style>
  <w:style w:type="paragraph" w:customStyle="1" w:styleId="spip">
    <w:name w:val="spip"/>
    <w:basedOn w:val="Normal"/>
    <w:rsid w:val="00E12A7D"/>
    <w:pPr>
      <w:spacing w:before="100" w:beforeAutospacing="1" w:after="100" w:afterAutospacing="1"/>
    </w:pPr>
    <w:rPr>
      <w:sz w:val="24"/>
      <w:szCs w:val="24"/>
    </w:rPr>
  </w:style>
  <w:style w:type="paragraph" w:customStyle="1" w:styleId="work">
    <w:name w:val="work"/>
    <w:basedOn w:val="Normal"/>
    <w:rsid w:val="00E12A7D"/>
    <w:pPr>
      <w:spacing w:before="100" w:beforeAutospacing="1" w:after="100" w:afterAutospacing="1"/>
    </w:pPr>
    <w:rPr>
      <w:sz w:val="24"/>
      <w:szCs w:val="24"/>
    </w:rPr>
  </w:style>
  <w:style w:type="paragraph" w:customStyle="1" w:styleId="meta">
    <w:name w:val="meta"/>
    <w:basedOn w:val="Normal"/>
    <w:rsid w:val="00E12A7D"/>
    <w:pPr>
      <w:spacing w:before="100" w:beforeAutospacing="1" w:after="100" w:afterAutospacing="1"/>
    </w:pPr>
    <w:rPr>
      <w:sz w:val="24"/>
      <w:szCs w:val="24"/>
    </w:rPr>
  </w:style>
  <w:style w:type="character" w:customStyle="1" w:styleId="metadate">
    <w:name w:val="meta__date"/>
    <w:basedOn w:val="Policepardfaut"/>
    <w:rsid w:val="00E12A7D"/>
  </w:style>
  <w:style w:type="character" w:customStyle="1" w:styleId="in-revue">
    <w:name w:val="in-revue"/>
    <w:basedOn w:val="Policepardfaut"/>
    <w:rsid w:val="00E12A7D"/>
  </w:style>
  <w:style w:type="character" w:customStyle="1" w:styleId="titre-revue">
    <w:name w:val="titre-revue"/>
    <w:basedOn w:val="Policepardfaut"/>
    <w:rsid w:val="00E12A7D"/>
  </w:style>
  <w:style w:type="character" w:customStyle="1" w:styleId="lettrine">
    <w:name w:val="lettrine"/>
    <w:basedOn w:val="Policepardfaut"/>
    <w:rsid w:val="00E12A7D"/>
  </w:style>
  <w:style w:type="character" w:customStyle="1" w:styleId="no">
    <w:name w:val="no"/>
    <w:basedOn w:val="Policepardfaut"/>
    <w:rsid w:val="00E12A7D"/>
  </w:style>
  <w:style w:type="paragraph" w:customStyle="1" w:styleId="para">
    <w:name w:val="para"/>
    <w:basedOn w:val="Normal"/>
    <w:rsid w:val="00E12A7D"/>
    <w:pPr>
      <w:spacing w:before="100" w:beforeAutospacing="1" w:after="100" w:afterAutospacing="1"/>
    </w:pPr>
    <w:rPr>
      <w:sz w:val="24"/>
      <w:szCs w:val="24"/>
    </w:rPr>
  </w:style>
  <w:style w:type="character" w:customStyle="1" w:styleId="auteurart">
    <w:name w:val="auteurart"/>
    <w:basedOn w:val="Policepardfaut"/>
    <w:rsid w:val="00E12A7D"/>
  </w:style>
  <w:style w:type="character" w:customStyle="1" w:styleId="entry-cate">
    <w:name w:val="entry-cate"/>
    <w:basedOn w:val="Policepardfaut"/>
    <w:rsid w:val="00E12A7D"/>
  </w:style>
  <w:style w:type="character" w:customStyle="1" w:styleId="author">
    <w:name w:val="author"/>
    <w:basedOn w:val="Policepardfaut"/>
    <w:rsid w:val="00E12A7D"/>
  </w:style>
  <w:style w:type="character" w:customStyle="1" w:styleId="entry-date">
    <w:name w:val="entry-date"/>
    <w:basedOn w:val="Policepardfaut"/>
    <w:rsid w:val="00E12A7D"/>
  </w:style>
  <w:style w:type="character" w:customStyle="1" w:styleId="a-size-small">
    <w:name w:val="a-size-small"/>
    <w:basedOn w:val="Policepardfaut"/>
    <w:rsid w:val="00E12A7D"/>
  </w:style>
  <w:style w:type="character" w:customStyle="1" w:styleId="fontcolorgrey">
    <w:name w:val="fontcolorgrey"/>
    <w:basedOn w:val="Policepardfaut"/>
    <w:rsid w:val="00E12A7D"/>
  </w:style>
  <w:style w:type="paragraph" w:customStyle="1" w:styleId="b">
    <w:name w:val="b"/>
    <w:basedOn w:val="Normal"/>
    <w:autoRedefine/>
    <w:rsid w:val="00E12A7D"/>
    <w:pPr>
      <w:spacing w:before="120" w:after="120"/>
      <w:ind w:left="720"/>
    </w:pPr>
    <w:rPr>
      <w:i/>
      <w:color w:val="0000FF"/>
      <w:lang w:bidi="fr-FR"/>
    </w:rPr>
  </w:style>
  <w:style w:type="character" w:customStyle="1" w:styleId="contact-emailto">
    <w:name w:val="contact-emailto"/>
    <w:basedOn w:val="Policepardfaut"/>
    <w:rsid w:val="00E12A7D"/>
  </w:style>
  <w:style w:type="paragraph" w:customStyle="1" w:styleId="Titlesti">
    <w:name w:val="Title_st i"/>
    <w:basedOn w:val="Titlest"/>
    <w:rsid w:val="00E12A7D"/>
    <w:rPr>
      <w:b/>
      <w:i/>
      <w:sz w:val="72"/>
    </w:rPr>
  </w:style>
  <w:style w:type="paragraph" w:customStyle="1" w:styleId="extraitsi">
    <w:name w:val="extraits i"/>
    <w:basedOn w:val="Normal"/>
    <w:autoRedefine/>
    <w:rsid w:val="00604F9E"/>
    <w:pPr>
      <w:ind w:left="720"/>
      <w:jc w:val="both"/>
    </w:pPr>
    <w:rPr>
      <w:bCs/>
      <w:i/>
      <w:iCs/>
      <w:color w:val="000090"/>
      <w:szCs w:val="28"/>
    </w:rPr>
  </w:style>
  <w:style w:type="paragraph" w:customStyle="1" w:styleId="extraitsiliste">
    <w:name w:val="extraits i liste"/>
    <w:basedOn w:val="extraitsi"/>
    <w:rsid w:val="00604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26" Type="http://schemas.openxmlformats.org/officeDocument/2006/relationships/hyperlink" Target="https://www.jesuismort.com/tombe/francoise-giroud" TargetMode="External"/><Relationship Id="rId21" Type="http://schemas.openxmlformats.org/officeDocument/2006/relationships/hyperlink" Target="https://journals.openedition.org/abpo/157" TargetMode="External"/><Relationship Id="rId42" Type="http://schemas.openxmlformats.org/officeDocument/2006/relationships/hyperlink" Target="http://www.academie-francaise.fr/les-immortels/francois-mauriac" TargetMode="External"/><Relationship Id="rId47" Type="http://schemas.openxmlformats.org/officeDocument/2006/relationships/hyperlink" Target="https://philitt.fr/2016/10/17/le-dieu-cache-chez-francois-mauriac/" TargetMode="External"/><Relationship Id="rId63" Type="http://schemas.openxmlformats.org/officeDocument/2006/relationships/hyperlink" Target="https://www.lemonde.fr/a-la-une/article/2004/07/15/le-crime-de-francois-mauriac_372682_3208.html" TargetMode="External"/><Relationship Id="rId68" Type="http://schemas.openxmlformats.org/officeDocument/2006/relationships/hyperlink" Target="https://www.lexpress.fr/informations/henri-alleg-le-rouge-indelebile_629460.html" TargetMode="External"/><Relationship Id="rId84" Type="http://schemas.openxmlformats.org/officeDocument/2006/relationships/hyperlink" Target="http://www.amazon.com" TargetMode="External"/><Relationship Id="rId89" Type="http://schemas.openxmlformats.org/officeDocument/2006/relationships/hyperlink" Target="http://www.amazon.com" TargetMode="External"/><Relationship Id="rId16" Type="http://schemas.openxmlformats.org/officeDocument/2006/relationships/image" Target="media/image4.png"/><Relationship Id="rId11" Type="http://schemas.openxmlformats.org/officeDocument/2006/relationships/hyperlink" Target="http://bibliotheque.uqac.ca/" TargetMode="External"/><Relationship Id="rId32" Type="http://schemas.openxmlformats.org/officeDocument/2006/relationships/hyperlink" Target="https://fr.wikipedia.org/wiki/Jean_Gu%C3%A9henno" TargetMode="External"/><Relationship Id="rId37" Type="http://schemas.openxmlformats.org/officeDocument/2006/relationships/hyperlink" Target="https://fr.wikipedia.org/wiki/Jacques_Monod" TargetMode="External"/><Relationship Id="rId53" Type="http://schemas.openxmlformats.org/officeDocument/2006/relationships/hyperlink" Target="https://eglise.catholique.fr/glossaire/eveque" TargetMode="External"/><Relationship Id="rId58" Type="http://schemas.openxmlformats.org/officeDocument/2006/relationships/hyperlink" Target="https://eglise.catholique.fr/glossaire/charite" TargetMode="External"/><Relationship Id="rId74" Type="http://schemas.openxmlformats.org/officeDocument/2006/relationships/hyperlink" Target="http://mauriac.ex.ac.uk/WARNOD_fm_nous%20_parle_asmodee_FIG_THEAT_1937-11-16_p5.html" TargetMode="External"/><Relationship Id="rId79" Type="http://schemas.openxmlformats.org/officeDocument/2006/relationships/hyperlink" Target="http://malagar.fr/?La-Societe-Internationale-des" TargetMode="External"/><Relationship Id="rId102" Type="http://schemas.openxmlformats.org/officeDocument/2006/relationships/hyperlink" Target="http://www.amazon.com" TargetMode="External"/><Relationship Id="rId5" Type="http://schemas.openxmlformats.org/officeDocument/2006/relationships/footnotes" Target="footnotes.xml"/><Relationship Id="rId90" Type="http://schemas.openxmlformats.org/officeDocument/2006/relationships/hyperlink" Target="https://kdp.amazon.com/bookshelf?ref_=TN_bs" TargetMode="External"/><Relationship Id="rId95" Type="http://schemas.openxmlformats.org/officeDocument/2006/relationships/hyperlink" Target="http://www.amazon.com" TargetMode="External"/><Relationship Id="rId22" Type="http://schemas.openxmlformats.org/officeDocument/2006/relationships/hyperlink" Target="https://www.jesuismort.com/tombe/francois-mauriac#biographie" TargetMode="External"/><Relationship Id="rId27" Type="http://schemas.openxmlformats.org/officeDocument/2006/relationships/hyperlink" Target="https://fr.wikipedia.org/wiki/Ren%C3%A9_Capitant" TargetMode="External"/><Relationship Id="rId43" Type="http://schemas.openxmlformats.org/officeDocument/2006/relationships/hyperlink" Target="http://www.academie-francaise.fr/node/2372" TargetMode="External"/><Relationship Id="rId48" Type="http://schemas.openxmlformats.org/officeDocument/2006/relationships/hyperlink" Target="https://www.cairn.info/revue-des-sciences-philosophiques-et-theologiques-2007-3-page-509.htm" TargetMode="External"/><Relationship Id="rId64" Type="http://schemas.openxmlformats.org/officeDocument/2006/relationships/hyperlink" Target="http://www.lefigaro.fr/histoire/archives/2015/08/31/26010-20150831ARTFIG00284-il-y-a-45-ans-le-figaro-pleurait-francois-mauriac.php" TargetMode="External"/><Relationship Id="rId69" Type="http://schemas.openxmlformats.org/officeDocument/2006/relationships/hyperlink" Target="https://www.lexpress.fr/actualite/politique/la-torture_492212.html" TargetMode="External"/><Relationship Id="rId80" Type="http://schemas.openxmlformats.org/officeDocument/2006/relationships/hyperlink" Target="http://www.amazon.com/dp/B00B14RL9M" TargetMode="External"/><Relationship Id="rId85" Type="http://schemas.openxmlformats.org/officeDocument/2006/relationships/hyperlink" Target="http://www.amazon.com"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33" Type="http://schemas.openxmlformats.org/officeDocument/2006/relationships/hyperlink" Target="https://fr.wikipedia.org/wiki/Jean_Rostand" TargetMode="External"/><Relationship Id="rId38" Type="http://schemas.openxmlformats.org/officeDocument/2006/relationships/hyperlink" Target="https://fr.wikipedia.org/wiki/Ren%C3%A9_Cassin" TargetMode="External"/><Relationship Id="rId59" Type="http://schemas.openxmlformats.org/officeDocument/2006/relationships/hyperlink" Target="http://apreslhistoire.unblog.fr/2015/01/06/mauriac-la-foi-et-rembrandt/" TargetMode="External"/><Relationship Id="rId103" Type="http://schemas.openxmlformats.org/officeDocument/2006/relationships/hyperlink" Target="http://www.amazon.com" TargetMode="External"/><Relationship Id="rId20" Type="http://schemas.openxmlformats.org/officeDocument/2006/relationships/hyperlink" Target="https://www.jesuismort.com/tombe/francois-mauriac#biographie" TargetMode="External"/><Relationship Id="rId41" Type="http://schemas.openxmlformats.org/officeDocument/2006/relationships/hyperlink" Target="http://malagar.fr/?Ouverture" TargetMode="External"/><Relationship Id="rId54" Type="http://schemas.openxmlformats.org/officeDocument/2006/relationships/hyperlink" Target="https://eglise.catholique.fr/glossaire/concile" TargetMode="External"/><Relationship Id="rId62" Type="http://schemas.openxmlformats.org/officeDocument/2006/relationships/hyperlink" Target="https://fr.wikipedia.org/wiki/Nouvelle-Z%C3%A9lande" TargetMode="External"/><Relationship Id="rId70" Type="http://schemas.openxmlformats.org/officeDocument/2006/relationships/hyperlink" Target="http://boutique.lexpress.fr/algerie-la-desillusion.html" TargetMode="External"/><Relationship Id="rId75" Type="http://schemas.openxmlformats.org/officeDocument/2006/relationships/hyperlink" Target="https://www.babelio.com/livres/Mauriac-Genitrix/14007" TargetMode="External"/><Relationship Id="rId83" Type="http://schemas.openxmlformats.org/officeDocument/2006/relationships/hyperlink" Target="http://www.amazon.com" TargetMode="External"/><Relationship Id="rId88" Type="http://schemas.openxmlformats.org/officeDocument/2006/relationships/hyperlink" Target="http://www.amazon.com" TargetMode="External"/><Relationship Id="rId91" Type="http://schemas.openxmlformats.org/officeDocument/2006/relationships/hyperlink" Target="http://www.amazon.com" TargetMode="External"/><Relationship Id="rId96" Type="http://schemas.openxmlformats.org/officeDocument/2006/relationships/hyperlink" Target="http://www.amazon.co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hallannaney2013@gmail.com" TargetMode="External"/><Relationship Id="rId23" Type="http://schemas.openxmlformats.org/officeDocument/2006/relationships/hyperlink" Target="https://www.jesuismort.com/tombe/robert-brasillach" TargetMode="External"/><Relationship Id="rId28" Type="http://schemas.openxmlformats.org/officeDocument/2006/relationships/hyperlink" Target="https://fr.wikipedia.org/wiki/Maurice_Clavel" TargetMode="External"/><Relationship Id="rId36" Type="http://schemas.openxmlformats.org/officeDocument/2006/relationships/hyperlink" Target="https://fr.wikipedia.org/wiki/Laurent_Schwartz_(math%C3%A9maticien)" TargetMode="External"/><Relationship Id="rId49" Type="http://schemas.openxmlformats.org/officeDocument/2006/relationships/hyperlink" Target="https://www.cairn.info/publications-de-Jean-Pierre-Jossua--28920.htm" TargetMode="External"/><Relationship Id="rId57" Type="http://schemas.openxmlformats.org/officeDocument/2006/relationships/hyperlink" Target="https://eglise.catholique.fr/glossaire/peche" TargetMode="External"/><Relationship Id="rId106" Type="http://schemas.openxmlformats.org/officeDocument/2006/relationships/theme" Target="theme/theme1.xml"/><Relationship Id="rId10" Type="http://schemas.openxmlformats.org/officeDocument/2006/relationships/image" Target="media/image2.jpeg"/><Relationship Id="rId31" Type="http://schemas.openxmlformats.org/officeDocument/2006/relationships/hyperlink" Target="https://fr.wikipedia.org/wiki/Fran%C3%A7ois_Mauriac" TargetMode="External"/><Relationship Id="rId44" Type="http://schemas.openxmlformats.org/officeDocument/2006/relationships/hyperlink" Target="http://www.academie-francaise.fr/node/2373" TargetMode="External"/><Relationship Id="rId52" Type="http://schemas.openxmlformats.org/officeDocument/2006/relationships/hyperlink" Target="https://eglise.catholique.fr/sengager-dans-la-societe/culture/428093-relire-mauriac/" TargetMode="External"/><Relationship Id="rId60" Type="http://schemas.openxmlformats.org/officeDocument/2006/relationships/hyperlink" Target="http://francois-mauriac.aquitaine.fr/h_engage/htm/contenu/39_45A.htm" TargetMode="External"/><Relationship Id="rId65" Type="http://schemas.openxmlformats.org/officeDocument/2006/relationships/hyperlink" Target="https://lematin.ma/journal/2017/hommage-a-rabat-a-francois-mauriac-figure-de-proue-de-la-litterature-mondiale-et-grand-ami-du-maroc/281143.html" TargetMode="External"/><Relationship Id="rId73" Type="http://schemas.openxmlformats.org/officeDocument/2006/relationships/hyperlink" Target="http://d-d.natanson.pagesperso-orange.fr/la_shoah_et_le_pardon.htm" TargetMode="External"/><Relationship Id="rId78" Type="http://schemas.openxmlformats.org/officeDocument/2006/relationships/hyperlink" Target="http://www.critiqueslibres.com/i.php/vcrit/55228" TargetMode="External"/><Relationship Id="rId81" Type="http://schemas.openxmlformats.org/officeDocument/2006/relationships/hyperlink" Target="http://www.amazon.com" TargetMode="External"/><Relationship Id="rId86" Type="http://schemas.openxmlformats.org/officeDocument/2006/relationships/hyperlink" Target="http://www.amazon.com" TargetMode="External"/><Relationship Id="rId94" Type="http://schemas.openxmlformats.org/officeDocument/2006/relationships/hyperlink" Target="http://www.amazon.com" TargetMode="External"/><Relationship Id="rId99" Type="http://schemas.openxmlformats.org/officeDocument/2006/relationships/hyperlink" Target="http://www.amazon.com" TargetMode="External"/><Relationship Id="rId101" Type="http://schemas.openxmlformats.org/officeDocument/2006/relationships/hyperlink" Target="http://www.amazon.com"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3" Type="http://schemas.openxmlformats.org/officeDocument/2006/relationships/hyperlink" Target="http://jmt-sociologue.uqac.ca/" TargetMode="External"/><Relationship Id="rId18" Type="http://schemas.openxmlformats.org/officeDocument/2006/relationships/hyperlink" Target="http://www.academie-francaise.fr/les-immortels/francois-mauriac" TargetMode="External"/><Relationship Id="rId39" Type="http://schemas.openxmlformats.org/officeDocument/2006/relationships/hyperlink" Target="https://fr.wikipedia.org/wiki/Jean-Claude_Servan-Schreiber" TargetMode="External"/><Relationship Id="rId34" Type="http://schemas.openxmlformats.org/officeDocument/2006/relationships/hyperlink" Target="https://fr.wikipedia.org/wiki/Louis_Aragon" TargetMode="External"/><Relationship Id="rId50" Type="http://schemas.openxmlformats.org/officeDocument/2006/relationships/hyperlink" Target="https://www.cairn.info/revue-des-sciences-philosophiques-et-theologiques.htm" TargetMode="External"/><Relationship Id="rId55" Type="http://schemas.openxmlformats.org/officeDocument/2006/relationships/hyperlink" Target="https://eglise.catholique.fr/glossaire/oecumenique" TargetMode="External"/><Relationship Id="rId76" Type="http://schemas.openxmlformats.org/officeDocument/2006/relationships/hyperlink" Target="https://fresques.ina.fr/jalons/fiche-media/InaEdu04644/francois-mauriac-evoque-la-creation-de-son-bloc-notes.html" TargetMode="External"/><Relationship Id="rId97" Type="http://schemas.openxmlformats.org/officeDocument/2006/relationships/hyperlink" Target="http://www.amazon.com" TargetMode="External"/><Relationship Id="rId104" Type="http://schemas.openxmlformats.org/officeDocument/2006/relationships/header" Target="header1.xml"/><Relationship Id="rId7" Type="http://schemas.openxmlformats.org/officeDocument/2006/relationships/hyperlink" Target="http://classiques.uqac.ca/" TargetMode="External"/><Relationship Id="rId71" Type="http://schemas.openxmlformats.org/officeDocument/2006/relationships/hyperlink" Target="http://www.lorientlitteraire.com/article_details.php?cid=76&amp;nid=6264" TargetMode="External"/><Relationship Id="rId92" Type="http://schemas.openxmlformats.org/officeDocument/2006/relationships/hyperlink" Target="http://www.amazon.com" TargetMode="External"/><Relationship Id="rId2" Type="http://schemas.openxmlformats.org/officeDocument/2006/relationships/styles" Target="styles.xml"/><Relationship Id="rId29" Type="http://schemas.openxmlformats.org/officeDocument/2006/relationships/hyperlink" Target="https://fr.wikipedia.org/wiki/L%C3%A9o_Hamon" TargetMode="External"/><Relationship Id="rId24" Type="http://schemas.openxmlformats.org/officeDocument/2006/relationships/hyperlink" Target="https://www.sudouest.fr/2010/10/05/mauriac-surprend-encore-203324-2998.php" TargetMode="External"/><Relationship Id="rId40" Type="http://schemas.openxmlformats.org/officeDocument/2006/relationships/hyperlink" Target="https://www.jesuismort.com/tombe/francois-mauriac#biographie" TargetMode="External"/><Relationship Id="rId45" Type="http://schemas.openxmlformats.org/officeDocument/2006/relationships/hyperlink" Target="http://www.academie-francaise.fr/node/2374" TargetMode="External"/><Relationship Id="rId66" Type="http://schemas.openxmlformats.org/officeDocument/2006/relationships/hyperlink" Target="https://www.lexpress.fr/actualite/monde/afrique/algerie-des-1955-francois-mauriac-denoncait-la-torture-dans-l-express_1201581.html" TargetMode="External"/><Relationship Id="rId87" Type="http://schemas.openxmlformats.org/officeDocument/2006/relationships/hyperlink" Target="http://www.amazon.com" TargetMode="External"/><Relationship Id="rId61" Type="http://schemas.openxmlformats.org/officeDocument/2006/relationships/hyperlink" Target="http://www.ajpn.org/personne-Francois-Mauriac-6180.html" TargetMode="External"/><Relationship Id="rId82" Type="http://schemas.openxmlformats.org/officeDocument/2006/relationships/hyperlink" Target="http://www.amazon.com" TargetMode="External"/><Relationship Id="rId19" Type="http://schemas.openxmlformats.org/officeDocument/2006/relationships/hyperlink" Target="http://malagar.fr/IMG/pdf/Francois_Mauriac_1885_V2x.pdf" TargetMode="External"/><Relationship Id="rId14" Type="http://schemas.openxmlformats.org/officeDocument/2006/relationships/image" Target="media/image3.png"/><Relationship Id="rId30" Type="http://schemas.openxmlformats.org/officeDocument/2006/relationships/hyperlink" Target="https://fr.wikipedia.org/wiki/Emmanuel_d%27Astier_de_La_Vigerie" TargetMode="External"/><Relationship Id="rId35" Type="http://schemas.openxmlformats.org/officeDocument/2006/relationships/hyperlink" Target="https://fr.wikipedia.org/wiki/Alain_Savary" TargetMode="External"/><Relationship Id="rId56" Type="http://schemas.openxmlformats.org/officeDocument/2006/relationships/hyperlink" Target="https://eglise.catholique.fr/glossaire/misericorde" TargetMode="External"/><Relationship Id="rId77" Type="http://schemas.openxmlformats.org/officeDocument/2006/relationships/hyperlink" Target="https://philitt.fr/2015/07/14/le-journalisme-de-verite-et-de-justice-de-francois-mauriac/" TargetMode="External"/><Relationship Id="rId100" Type="http://schemas.openxmlformats.org/officeDocument/2006/relationships/hyperlink" Target="http://www.amazon.com" TargetMode="External"/><Relationship Id="rId105"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www.cairn.info/revue-des-sciences-philosophiques-et-theologiques-2007-3.htm" TargetMode="External"/><Relationship Id="rId72" Type="http://schemas.openxmlformats.org/officeDocument/2006/relationships/hyperlink" Target="http://mauriac-en-ligne.u-bordeaux-montaigne.fr/items/show/525" TargetMode="External"/><Relationship Id="rId93" Type="http://schemas.openxmlformats.org/officeDocument/2006/relationships/hyperlink" Target="http://www.amazon.com" TargetMode="External"/><Relationship Id="rId98" Type="http://schemas.openxmlformats.org/officeDocument/2006/relationships/hyperlink" Target="http://www.amazon.com" TargetMode="External"/><Relationship Id="rId3" Type="http://schemas.openxmlformats.org/officeDocument/2006/relationships/settings" Target="settings.xml"/><Relationship Id="rId25" Type="http://schemas.openxmlformats.org/officeDocument/2006/relationships/hyperlink" Target="https://www.jesuismort.com/tombe/francois-mauriac#biographie" TargetMode="External"/><Relationship Id="rId46" Type="http://schemas.openxmlformats.org/officeDocument/2006/relationships/hyperlink" Target="https://www.librairiedialogues.fr/editeur/klincksieck/" TargetMode="External"/><Relationship Id="rId67" Type="http://schemas.openxmlformats.org/officeDocument/2006/relationships/hyperlink" Target="https://www.lexpress.fr/actualite/media-people/media/guerre-d-algerie-l-express-du-bon-cote_730254.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30321</Words>
  <Characters>166771</Characters>
  <Application>Microsoft Office Word</Application>
  <DocSecurity>0</DocSecurity>
  <Lines>1389</Lines>
  <Paragraphs>393</Paragraphs>
  <ScaleCrop>false</ScaleCrop>
  <HeadingPairs>
    <vt:vector size="2" baseType="variant">
      <vt:variant>
        <vt:lpstr>Title</vt:lpstr>
      </vt:variant>
      <vt:variant>
        <vt:i4>1</vt:i4>
      </vt:variant>
    </vt:vector>
  </HeadingPairs>
  <TitlesOfParts>
    <vt:vector size="1" baseType="lpstr">
      <vt:lpstr>François Mauriac. Un écrivain engagé. Essai affectivo-littéraire.</vt:lpstr>
    </vt:vector>
  </TitlesOfParts>
  <Manager>par Jean-Marie Tremblay, bénévole, 2020</Manager>
  <Company>Les Classiques des sciences sociales</Company>
  <LinksUpToDate>false</LinksUpToDate>
  <CharactersWithSpaces>196699</CharactersWithSpaces>
  <SharedDoc>false</SharedDoc>
  <HyperlinkBase/>
  <HLinks>
    <vt:vector size="720" baseType="variant">
      <vt:variant>
        <vt:i4>327719</vt:i4>
      </vt:variant>
      <vt:variant>
        <vt:i4>342</vt:i4>
      </vt:variant>
      <vt:variant>
        <vt:i4>0</vt:i4>
      </vt:variant>
      <vt:variant>
        <vt:i4>5</vt:i4>
      </vt:variant>
      <vt:variant>
        <vt:lpwstr>http://www.amazon.com</vt:lpwstr>
      </vt:variant>
      <vt:variant>
        <vt:lpwstr/>
      </vt:variant>
      <vt:variant>
        <vt:i4>327719</vt:i4>
      </vt:variant>
      <vt:variant>
        <vt:i4>339</vt:i4>
      </vt:variant>
      <vt:variant>
        <vt:i4>0</vt:i4>
      </vt:variant>
      <vt:variant>
        <vt:i4>5</vt:i4>
      </vt:variant>
      <vt:variant>
        <vt:lpwstr>http://www.amazon.com</vt:lpwstr>
      </vt:variant>
      <vt:variant>
        <vt:lpwstr/>
      </vt:variant>
      <vt:variant>
        <vt:i4>327719</vt:i4>
      </vt:variant>
      <vt:variant>
        <vt:i4>336</vt:i4>
      </vt:variant>
      <vt:variant>
        <vt:i4>0</vt:i4>
      </vt:variant>
      <vt:variant>
        <vt:i4>5</vt:i4>
      </vt:variant>
      <vt:variant>
        <vt:lpwstr>http://www.amazon.com</vt:lpwstr>
      </vt:variant>
      <vt:variant>
        <vt:lpwstr/>
      </vt:variant>
      <vt:variant>
        <vt:i4>327719</vt:i4>
      </vt:variant>
      <vt:variant>
        <vt:i4>333</vt:i4>
      </vt:variant>
      <vt:variant>
        <vt:i4>0</vt:i4>
      </vt:variant>
      <vt:variant>
        <vt:i4>5</vt:i4>
      </vt:variant>
      <vt:variant>
        <vt:lpwstr>http://www.amazon.com</vt:lpwstr>
      </vt:variant>
      <vt:variant>
        <vt:lpwstr/>
      </vt:variant>
      <vt:variant>
        <vt:i4>327719</vt:i4>
      </vt:variant>
      <vt:variant>
        <vt:i4>330</vt:i4>
      </vt:variant>
      <vt:variant>
        <vt:i4>0</vt:i4>
      </vt:variant>
      <vt:variant>
        <vt:i4>5</vt:i4>
      </vt:variant>
      <vt:variant>
        <vt:lpwstr>http://www.amazon.com</vt:lpwstr>
      </vt:variant>
      <vt:variant>
        <vt:lpwstr/>
      </vt:variant>
      <vt:variant>
        <vt:i4>327719</vt:i4>
      </vt:variant>
      <vt:variant>
        <vt:i4>327</vt:i4>
      </vt:variant>
      <vt:variant>
        <vt:i4>0</vt:i4>
      </vt:variant>
      <vt:variant>
        <vt:i4>5</vt:i4>
      </vt:variant>
      <vt:variant>
        <vt:lpwstr>http://www.amazon.com</vt:lpwstr>
      </vt:variant>
      <vt:variant>
        <vt:lpwstr/>
      </vt:variant>
      <vt:variant>
        <vt:i4>327719</vt:i4>
      </vt:variant>
      <vt:variant>
        <vt:i4>324</vt:i4>
      </vt:variant>
      <vt:variant>
        <vt:i4>0</vt:i4>
      </vt:variant>
      <vt:variant>
        <vt:i4>5</vt:i4>
      </vt:variant>
      <vt:variant>
        <vt:lpwstr>http://www.amazon.com</vt:lpwstr>
      </vt:variant>
      <vt:variant>
        <vt:lpwstr/>
      </vt:variant>
      <vt:variant>
        <vt:i4>327719</vt:i4>
      </vt:variant>
      <vt:variant>
        <vt:i4>321</vt:i4>
      </vt:variant>
      <vt:variant>
        <vt:i4>0</vt:i4>
      </vt:variant>
      <vt:variant>
        <vt:i4>5</vt:i4>
      </vt:variant>
      <vt:variant>
        <vt:lpwstr>http://www.amazon.com</vt:lpwstr>
      </vt:variant>
      <vt:variant>
        <vt:lpwstr/>
      </vt:variant>
      <vt:variant>
        <vt:i4>327719</vt:i4>
      </vt:variant>
      <vt:variant>
        <vt:i4>318</vt:i4>
      </vt:variant>
      <vt:variant>
        <vt:i4>0</vt:i4>
      </vt:variant>
      <vt:variant>
        <vt:i4>5</vt:i4>
      </vt:variant>
      <vt:variant>
        <vt:lpwstr>http://www.amazon.com</vt:lpwstr>
      </vt:variant>
      <vt:variant>
        <vt:lpwstr/>
      </vt:variant>
      <vt:variant>
        <vt:i4>327719</vt:i4>
      </vt:variant>
      <vt:variant>
        <vt:i4>315</vt:i4>
      </vt:variant>
      <vt:variant>
        <vt:i4>0</vt:i4>
      </vt:variant>
      <vt:variant>
        <vt:i4>5</vt:i4>
      </vt:variant>
      <vt:variant>
        <vt:lpwstr>http://www.amazon.com</vt:lpwstr>
      </vt:variant>
      <vt:variant>
        <vt:lpwstr/>
      </vt:variant>
      <vt:variant>
        <vt:i4>327719</vt:i4>
      </vt:variant>
      <vt:variant>
        <vt:i4>312</vt:i4>
      </vt:variant>
      <vt:variant>
        <vt:i4>0</vt:i4>
      </vt:variant>
      <vt:variant>
        <vt:i4>5</vt:i4>
      </vt:variant>
      <vt:variant>
        <vt:lpwstr>http://www.amazon.com</vt:lpwstr>
      </vt:variant>
      <vt:variant>
        <vt:lpwstr/>
      </vt:variant>
      <vt:variant>
        <vt:i4>327719</vt:i4>
      </vt:variant>
      <vt:variant>
        <vt:i4>309</vt:i4>
      </vt:variant>
      <vt:variant>
        <vt:i4>0</vt:i4>
      </vt:variant>
      <vt:variant>
        <vt:i4>5</vt:i4>
      </vt:variant>
      <vt:variant>
        <vt:lpwstr>http://www.amazon.com</vt:lpwstr>
      </vt:variant>
      <vt:variant>
        <vt:lpwstr/>
      </vt:variant>
      <vt:variant>
        <vt:i4>327719</vt:i4>
      </vt:variant>
      <vt:variant>
        <vt:i4>306</vt:i4>
      </vt:variant>
      <vt:variant>
        <vt:i4>0</vt:i4>
      </vt:variant>
      <vt:variant>
        <vt:i4>5</vt:i4>
      </vt:variant>
      <vt:variant>
        <vt:lpwstr>http://www.amazon.com</vt:lpwstr>
      </vt:variant>
      <vt:variant>
        <vt:lpwstr/>
      </vt:variant>
      <vt:variant>
        <vt:i4>7602183</vt:i4>
      </vt:variant>
      <vt:variant>
        <vt:i4>303</vt:i4>
      </vt:variant>
      <vt:variant>
        <vt:i4>0</vt:i4>
      </vt:variant>
      <vt:variant>
        <vt:i4>5</vt:i4>
      </vt:variant>
      <vt:variant>
        <vt:lpwstr>https://kdp.amazon.com/bookshelf?ref_=TN_bs</vt:lpwstr>
      </vt:variant>
      <vt:variant>
        <vt:lpwstr/>
      </vt:variant>
      <vt:variant>
        <vt:i4>327719</vt:i4>
      </vt:variant>
      <vt:variant>
        <vt:i4>300</vt:i4>
      </vt:variant>
      <vt:variant>
        <vt:i4>0</vt:i4>
      </vt:variant>
      <vt:variant>
        <vt:i4>5</vt:i4>
      </vt:variant>
      <vt:variant>
        <vt:lpwstr>http://www.amazon.com</vt:lpwstr>
      </vt:variant>
      <vt:variant>
        <vt:lpwstr/>
      </vt:variant>
      <vt:variant>
        <vt:i4>327719</vt:i4>
      </vt:variant>
      <vt:variant>
        <vt:i4>297</vt:i4>
      </vt:variant>
      <vt:variant>
        <vt:i4>0</vt:i4>
      </vt:variant>
      <vt:variant>
        <vt:i4>5</vt:i4>
      </vt:variant>
      <vt:variant>
        <vt:lpwstr>http://www.amazon.com</vt:lpwstr>
      </vt:variant>
      <vt:variant>
        <vt:lpwstr/>
      </vt:variant>
      <vt:variant>
        <vt:i4>327719</vt:i4>
      </vt:variant>
      <vt:variant>
        <vt:i4>294</vt:i4>
      </vt:variant>
      <vt:variant>
        <vt:i4>0</vt:i4>
      </vt:variant>
      <vt:variant>
        <vt:i4>5</vt:i4>
      </vt:variant>
      <vt:variant>
        <vt:lpwstr>http://www.amazon.com</vt:lpwstr>
      </vt:variant>
      <vt:variant>
        <vt:lpwstr/>
      </vt:variant>
      <vt:variant>
        <vt:i4>327719</vt:i4>
      </vt:variant>
      <vt:variant>
        <vt:i4>291</vt:i4>
      </vt:variant>
      <vt:variant>
        <vt:i4>0</vt:i4>
      </vt:variant>
      <vt:variant>
        <vt:i4>5</vt:i4>
      </vt:variant>
      <vt:variant>
        <vt:lpwstr>http://www.amazon.com</vt:lpwstr>
      </vt:variant>
      <vt:variant>
        <vt:lpwstr/>
      </vt:variant>
      <vt:variant>
        <vt:i4>327719</vt:i4>
      </vt:variant>
      <vt:variant>
        <vt:i4>288</vt:i4>
      </vt:variant>
      <vt:variant>
        <vt:i4>0</vt:i4>
      </vt:variant>
      <vt:variant>
        <vt:i4>5</vt:i4>
      </vt:variant>
      <vt:variant>
        <vt:lpwstr>http://www.amazon.com</vt:lpwstr>
      </vt:variant>
      <vt:variant>
        <vt:lpwstr/>
      </vt:variant>
      <vt:variant>
        <vt:i4>327719</vt:i4>
      </vt:variant>
      <vt:variant>
        <vt:i4>285</vt:i4>
      </vt:variant>
      <vt:variant>
        <vt:i4>0</vt:i4>
      </vt:variant>
      <vt:variant>
        <vt:i4>5</vt:i4>
      </vt:variant>
      <vt:variant>
        <vt:lpwstr>http://www.amazon.com</vt:lpwstr>
      </vt:variant>
      <vt:variant>
        <vt:lpwstr/>
      </vt:variant>
      <vt:variant>
        <vt:i4>327719</vt:i4>
      </vt:variant>
      <vt:variant>
        <vt:i4>282</vt:i4>
      </vt:variant>
      <vt:variant>
        <vt:i4>0</vt:i4>
      </vt:variant>
      <vt:variant>
        <vt:i4>5</vt:i4>
      </vt:variant>
      <vt:variant>
        <vt:lpwstr>http://www.amazon.com</vt:lpwstr>
      </vt:variant>
      <vt:variant>
        <vt:lpwstr/>
      </vt:variant>
      <vt:variant>
        <vt:i4>327719</vt:i4>
      </vt:variant>
      <vt:variant>
        <vt:i4>279</vt:i4>
      </vt:variant>
      <vt:variant>
        <vt:i4>0</vt:i4>
      </vt:variant>
      <vt:variant>
        <vt:i4>5</vt:i4>
      </vt:variant>
      <vt:variant>
        <vt:lpwstr>http://www.amazon.com</vt:lpwstr>
      </vt:variant>
      <vt:variant>
        <vt:lpwstr/>
      </vt:variant>
      <vt:variant>
        <vt:i4>327719</vt:i4>
      </vt:variant>
      <vt:variant>
        <vt:i4>276</vt:i4>
      </vt:variant>
      <vt:variant>
        <vt:i4>0</vt:i4>
      </vt:variant>
      <vt:variant>
        <vt:i4>5</vt:i4>
      </vt:variant>
      <vt:variant>
        <vt:lpwstr>http://www.amazon.com</vt:lpwstr>
      </vt:variant>
      <vt:variant>
        <vt:lpwstr/>
      </vt:variant>
      <vt:variant>
        <vt:i4>7471115</vt:i4>
      </vt:variant>
      <vt:variant>
        <vt:i4>273</vt:i4>
      </vt:variant>
      <vt:variant>
        <vt:i4>0</vt:i4>
      </vt:variant>
      <vt:variant>
        <vt:i4>5</vt:i4>
      </vt:variant>
      <vt:variant>
        <vt:lpwstr>http://www.amazon.com/dp/B00B14RL9M</vt:lpwstr>
      </vt:variant>
      <vt:variant>
        <vt:lpwstr/>
      </vt:variant>
      <vt:variant>
        <vt:i4>6553625</vt:i4>
      </vt:variant>
      <vt:variant>
        <vt:i4>270</vt:i4>
      </vt:variant>
      <vt:variant>
        <vt:i4>0</vt:i4>
      </vt:variant>
      <vt:variant>
        <vt:i4>5</vt:i4>
      </vt:variant>
      <vt:variant>
        <vt:lpwstr/>
      </vt:variant>
      <vt:variant>
        <vt:lpwstr>tdm</vt:lpwstr>
      </vt:variant>
      <vt:variant>
        <vt:i4>327767</vt:i4>
      </vt:variant>
      <vt:variant>
        <vt:i4>267</vt:i4>
      </vt:variant>
      <vt:variant>
        <vt:i4>0</vt:i4>
      </vt:variant>
      <vt:variant>
        <vt:i4>5</vt:i4>
      </vt:variant>
      <vt:variant>
        <vt:lpwstr>http://malagar.fr/?La-Societe-Internationale-des</vt:lpwstr>
      </vt:variant>
      <vt:variant>
        <vt:lpwstr/>
      </vt:variant>
      <vt:variant>
        <vt:i4>6553625</vt:i4>
      </vt:variant>
      <vt:variant>
        <vt:i4>264</vt:i4>
      </vt:variant>
      <vt:variant>
        <vt:i4>0</vt:i4>
      </vt:variant>
      <vt:variant>
        <vt:i4>5</vt:i4>
      </vt:variant>
      <vt:variant>
        <vt:lpwstr/>
      </vt:variant>
      <vt:variant>
        <vt:lpwstr>tdm</vt:lpwstr>
      </vt:variant>
      <vt:variant>
        <vt:i4>917516</vt:i4>
      </vt:variant>
      <vt:variant>
        <vt:i4>261</vt:i4>
      </vt:variant>
      <vt:variant>
        <vt:i4>0</vt:i4>
      </vt:variant>
      <vt:variant>
        <vt:i4>5</vt:i4>
      </vt:variant>
      <vt:variant>
        <vt:lpwstr>http://www.critiqueslibres.com/i.php/vcrit/55228</vt:lpwstr>
      </vt:variant>
      <vt:variant>
        <vt:lpwstr/>
      </vt:variant>
      <vt:variant>
        <vt:i4>1376357</vt:i4>
      </vt:variant>
      <vt:variant>
        <vt:i4>258</vt:i4>
      </vt:variant>
      <vt:variant>
        <vt:i4>0</vt:i4>
      </vt:variant>
      <vt:variant>
        <vt:i4>5</vt:i4>
      </vt:variant>
      <vt:variant>
        <vt:lpwstr>https://philitt.fr/2015/07/14/le-journalisme-de-verite-et-de-justice-de-francois-mauriac/</vt:lpwstr>
      </vt:variant>
      <vt:variant>
        <vt:lpwstr/>
      </vt:variant>
      <vt:variant>
        <vt:i4>6029351</vt:i4>
      </vt:variant>
      <vt:variant>
        <vt:i4>255</vt:i4>
      </vt:variant>
      <vt:variant>
        <vt:i4>0</vt:i4>
      </vt:variant>
      <vt:variant>
        <vt:i4>5</vt:i4>
      </vt:variant>
      <vt:variant>
        <vt:lpwstr>https://fresques.ina.fr/jalons/fiche-media/InaEdu04644/francois-mauriac-evoque-la-creation-de-son-bloc-notes.html</vt:lpwstr>
      </vt:variant>
      <vt:variant>
        <vt:lpwstr/>
      </vt:variant>
      <vt:variant>
        <vt:i4>917618</vt:i4>
      </vt:variant>
      <vt:variant>
        <vt:i4>252</vt:i4>
      </vt:variant>
      <vt:variant>
        <vt:i4>0</vt:i4>
      </vt:variant>
      <vt:variant>
        <vt:i4>5</vt:i4>
      </vt:variant>
      <vt:variant>
        <vt:lpwstr>https://www.babelio.com/livres/Mauriac-Genitrix/14007</vt:lpwstr>
      </vt:variant>
      <vt:variant>
        <vt:lpwstr/>
      </vt:variant>
      <vt:variant>
        <vt:i4>2883620</vt:i4>
      </vt:variant>
      <vt:variant>
        <vt:i4>249</vt:i4>
      </vt:variant>
      <vt:variant>
        <vt:i4>0</vt:i4>
      </vt:variant>
      <vt:variant>
        <vt:i4>5</vt:i4>
      </vt:variant>
      <vt:variant>
        <vt:lpwstr>http://mauriac.ex.ac.uk/WARNOD_fm_nous _parle_asmodee_FIG_THEAT_1937-11-16_p5.html</vt:lpwstr>
      </vt:variant>
      <vt:variant>
        <vt:lpwstr/>
      </vt:variant>
      <vt:variant>
        <vt:i4>917509</vt:i4>
      </vt:variant>
      <vt:variant>
        <vt:i4>246</vt:i4>
      </vt:variant>
      <vt:variant>
        <vt:i4>0</vt:i4>
      </vt:variant>
      <vt:variant>
        <vt:i4>5</vt:i4>
      </vt:variant>
      <vt:variant>
        <vt:lpwstr>http://d-d.natanson.pagesperso-orange.fr/la_shoah_et_le_pardon.htm</vt:lpwstr>
      </vt:variant>
      <vt:variant>
        <vt:lpwstr/>
      </vt:variant>
      <vt:variant>
        <vt:i4>6750256</vt:i4>
      </vt:variant>
      <vt:variant>
        <vt:i4>243</vt:i4>
      </vt:variant>
      <vt:variant>
        <vt:i4>0</vt:i4>
      </vt:variant>
      <vt:variant>
        <vt:i4>5</vt:i4>
      </vt:variant>
      <vt:variant>
        <vt:lpwstr>http://mauriac-en-ligne.u-bordeaux-montaigne.fr/items/show/525</vt:lpwstr>
      </vt:variant>
      <vt:variant>
        <vt:lpwstr/>
      </vt:variant>
      <vt:variant>
        <vt:i4>1310825</vt:i4>
      </vt:variant>
      <vt:variant>
        <vt:i4>240</vt:i4>
      </vt:variant>
      <vt:variant>
        <vt:i4>0</vt:i4>
      </vt:variant>
      <vt:variant>
        <vt:i4>5</vt:i4>
      </vt:variant>
      <vt:variant>
        <vt:lpwstr>http://www.lorientlitteraire.com/article_details.php?cid=76&amp;nid=6264</vt:lpwstr>
      </vt:variant>
      <vt:variant>
        <vt:lpwstr/>
      </vt:variant>
      <vt:variant>
        <vt:i4>6553625</vt:i4>
      </vt:variant>
      <vt:variant>
        <vt:i4>237</vt:i4>
      </vt:variant>
      <vt:variant>
        <vt:i4>0</vt:i4>
      </vt:variant>
      <vt:variant>
        <vt:i4>5</vt:i4>
      </vt:variant>
      <vt:variant>
        <vt:lpwstr/>
      </vt:variant>
      <vt:variant>
        <vt:lpwstr>tdm</vt:lpwstr>
      </vt:variant>
      <vt:variant>
        <vt:i4>6553625</vt:i4>
      </vt:variant>
      <vt:variant>
        <vt:i4>234</vt:i4>
      </vt:variant>
      <vt:variant>
        <vt:i4>0</vt:i4>
      </vt:variant>
      <vt:variant>
        <vt:i4>5</vt:i4>
      </vt:variant>
      <vt:variant>
        <vt:lpwstr/>
      </vt:variant>
      <vt:variant>
        <vt:lpwstr>tdm</vt:lpwstr>
      </vt:variant>
      <vt:variant>
        <vt:i4>2555975</vt:i4>
      </vt:variant>
      <vt:variant>
        <vt:i4>231</vt:i4>
      </vt:variant>
      <vt:variant>
        <vt:i4>0</vt:i4>
      </vt:variant>
      <vt:variant>
        <vt:i4>5</vt:i4>
      </vt:variant>
      <vt:variant>
        <vt:lpwstr>http://boutique.lexpress.fr/algerie-la-desillusion.html</vt:lpwstr>
      </vt:variant>
      <vt:variant>
        <vt:lpwstr>.UNMOE1IhbD5</vt:lpwstr>
      </vt:variant>
      <vt:variant>
        <vt:i4>6291526</vt:i4>
      </vt:variant>
      <vt:variant>
        <vt:i4>228</vt:i4>
      </vt:variant>
      <vt:variant>
        <vt:i4>0</vt:i4>
      </vt:variant>
      <vt:variant>
        <vt:i4>5</vt:i4>
      </vt:variant>
      <vt:variant>
        <vt:lpwstr>https://www.lexpress.fr/actualite/politique/la-torture_492212.html</vt:lpwstr>
      </vt:variant>
      <vt:variant>
        <vt:lpwstr/>
      </vt:variant>
      <vt:variant>
        <vt:i4>655399</vt:i4>
      </vt:variant>
      <vt:variant>
        <vt:i4>225</vt:i4>
      </vt:variant>
      <vt:variant>
        <vt:i4>0</vt:i4>
      </vt:variant>
      <vt:variant>
        <vt:i4>5</vt:i4>
      </vt:variant>
      <vt:variant>
        <vt:lpwstr>https://www.lexpress.fr/informations/henri-alleg-le-rouge-indelebile_629460.html</vt:lpwstr>
      </vt:variant>
      <vt:variant>
        <vt:lpwstr/>
      </vt:variant>
      <vt:variant>
        <vt:i4>6225947</vt:i4>
      </vt:variant>
      <vt:variant>
        <vt:i4>222</vt:i4>
      </vt:variant>
      <vt:variant>
        <vt:i4>0</vt:i4>
      </vt:variant>
      <vt:variant>
        <vt:i4>5</vt:i4>
      </vt:variant>
      <vt:variant>
        <vt:lpwstr>https://www.lexpress.fr/actualite/media-people/media/guerre-d-algerie-l-express-du-bon-cote_730254.html</vt:lpwstr>
      </vt:variant>
      <vt:variant>
        <vt:lpwstr/>
      </vt:variant>
      <vt:variant>
        <vt:i4>6225956</vt:i4>
      </vt:variant>
      <vt:variant>
        <vt:i4>219</vt:i4>
      </vt:variant>
      <vt:variant>
        <vt:i4>0</vt:i4>
      </vt:variant>
      <vt:variant>
        <vt:i4>5</vt:i4>
      </vt:variant>
      <vt:variant>
        <vt:lpwstr>https://www.lexpress.fr/actualite/monde/afrique/algerie-des-1955-francois-mauriac-denoncait-la-torture-dans-l-express_1201581.html</vt:lpwstr>
      </vt:variant>
      <vt:variant>
        <vt:lpwstr/>
      </vt:variant>
      <vt:variant>
        <vt:i4>7471123</vt:i4>
      </vt:variant>
      <vt:variant>
        <vt:i4>216</vt:i4>
      </vt:variant>
      <vt:variant>
        <vt:i4>0</vt:i4>
      </vt:variant>
      <vt:variant>
        <vt:i4>5</vt:i4>
      </vt:variant>
      <vt:variant>
        <vt:lpwstr>https://lematin.ma/journal/2017/hommage-a-rabat-a-francois-mauriac-figure-de-proue-de-la-litterature-mondiale-et-grand-ami-du-maroc/281143.html</vt:lpwstr>
      </vt:variant>
      <vt:variant>
        <vt:lpwstr/>
      </vt:variant>
      <vt:variant>
        <vt:i4>2818060</vt:i4>
      </vt:variant>
      <vt:variant>
        <vt:i4>213</vt:i4>
      </vt:variant>
      <vt:variant>
        <vt:i4>0</vt:i4>
      </vt:variant>
      <vt:variant>
        <vt:i4>5</vt:i4>
      </vt:variant>
      <vt:variant>
        <vt:lpwstr>http://www.lefigaro.fr/histoire/archives/2015/08/31/26010-20150831ARTFIG00284-il-y-a-45-ans-le-figaro-pleurait-francois-mauriac.php</vt:lpwstr>
      </vt:variant>
      <vt:variant>
        <vt:lpwstr/>
      </vt:variant>
      <vt:variant>
        <vt:i4>7340144</vt:i4>
      </vt:variant>
      <vt:variant>
        <vt:i4>210</vt:i4>
      </vt:variant>
      <vt:variant>
        <vt:i4>0</vt:i4>
      </vt:variant>
      <vt:variant>
        <vt:i4>5</vt:i4>
      </vt:variant>
      <vt:variant>
        <vt:lpwstr>https://www.lemonde.fr/a-la-une/article/2004/07/15/le-crime-de-francois-mauriac_372682_3208.html</vt:lpwstr>
      </vt:variant>
      <vt:variant>
        <vt:lpwstr/>
      </vt:variant>
      <vt:variant>
        <vt:i4>2162776</vt:i4>
      </vt:variant>
      <vt:variant>
        <vt:i4>207</vt:i4>
      </vt:variant>
      <vt:variant>
        <vt:i4>0</vt:i4>
      </vt:variant>
      <vt:variant>
        <vt:i4>5</vt:i4>
      </vt:variant>
      <vt:variant>
        <vt:lpwstr>https://fr.wikipedia.org/wiki/Nouvelle-Z%C3%A9lande</vt:lpwstr>
      </vt:variant>
      <vt:variant>
        <vt:lpwstr/>
      </vt:variant>
      <vt:variant>
        <vt:i4>3080280</vt:i4>
      </vt:variant>
      <vt:variant>
        <vt:i4>204</vt:i4>
      </vt:variant>
      <vt:variant>
        <vt:i4>0</vt:i4>
      </vt:variant>
      <vt:variant>
        <vt:i4>5</vt:i4>
      </vt:variant>
      <vt:variant>
        <vt:lpwstr>http://www.ajpn.org/personne-Francois-Mauriac-6180.html</vt:lpwstr>
      </vt:variant>
      <vt:variant>
        <vt:lpwstr/>
      </vt:variant>
      <vt:variant>
        <vt:i4>5636112</vt:i4>
      </vt:variant>
      <vt:variant>
        <vt:i4>201</vt:i4>
      </vt:variant>
      <vt:variant>
        <vt:i4>0</vt:i4>
      </vt:variant>
      <vt:variant>
        <vt:i4>5</vt:i4>
      </vt:variant>
      <vt:variant>
        <vt:lpwstr>http://francois-mauriac.aquitaine.fr/h_engage/htm/contenu/39_45A.htm</vt:lpwstr>
      </vt:variant>
      <vt:variant>
        <vt:lpwstr/>
      </vt:variant>
      <vt:variant>
        <vt:i4>5046375</vt:i4>
      </vt:variant>
      <vt:variant>
        <vt:i4>198</vt:i4>
      </vt:variant>
      <vt:variant>
        <vt:i4>0</vt:i4>
      </vt:variant>
      <vt:variant>
        <vt:i4>5</vt:i4>
      </vt:variant>
      <vt:variant>
        <vt:lpwstr>https://www.amazon.fr/Fran%C3%A7ois-Mauriac-citoyen-si%C3%A8cle-1933-1970/dp/2020114828/ref=sr_1_2?s=books&amp;ie=UTF8&amp;qid=1552123424&amp;sr=1-2&amp;keywords=lacouture+fran%C3%A7ois+mauriac</vt:lpwstr>
      </vt:variant>
      <vt:variant>
        <vt:lpwstr/>
      </vt:variant>
      <vt:variant>
        <vt:i4>6553625</vt:i4>
      </vt:variant>
      <vt:variant>
        <vt:i4>195</vt:i4>
      </vt:variant>
      <vt:variant>
        <vt:i4>0</vt:i4>
      </vt:variant>
      <vt:variant>
        <vt:i4>5</vt:i4>
      </vt:variant>
      <vt:variant>
        <vt:lpwstr/>
      </vt:variant>
      <vt:variant>
        <vt:lpwstr>tdm</vt:lpwstr>
      </vt:variant>
      <vt:variant>
        <vt:i4>7405587</vt:i4>
      </vt:variant>
      <vt:variant>
        <vt:i4>192</vt:i4>
      </vt:variant>
      <vt:variant>
        <vt:i4>0</vt:i4>
      </vt:variant>
      <vt:variant>
        <vt:i4>5</vt:i4>
      </vt:variant>
      <vt:variant>
        <vt:lpwstr>http://apreslhistoire.unblog.fr/2015/01/06/mauriac-la-foi-et-rembrandt/</vt:lpwstr>
      </vt:variant>
      <vt:variant>
        <vt:lpwstr/>
      </vt:variant>
      <vt:variant>
        <vt:i4>3866721</vt:i4>
      </vt:variant>
      <vt:variant>
        <vt:i4>189</vt:i4>
      </vt:variant>
      <vt:variant>
        <vt:i4>0</vt:i4>
      </vt:variant>
      <vt:variant>
        <vt:i4>5</vt:i4>
      </vt:variant>
      <vt:variant>
        <vt:lpwstr>https://eglise.catholique.fr/glossaire/charite</vt:lpwstr>
      </vt:variant>
      <vt:variant>
        <vt:lpwstr/>
      </vt:variant>
      <vt:variant>
        <vt:i4>4390914</vt:i4>
      </vt:variant>
      <vt:variant>
        <vt:i4>186</vt:i4>
      </vt:variant>
      <vt:variant>
        <vt:i4>0</vt:i4>
      </vt:variant>
      <vt:variant>
        <vt:i4>5</vt:i4>
      </vt:variant>
      <vt:variant>
        <vt:lpwstr>https://eglise.catholique.fr/glossaire/peche</vt:lpwstr>
      </vt:variant>
      <vt:variant>
        <vt:lpwstr/>
      </vt:variant>
      <vt:variant>
        <vt:i4>2949217</vt:i4>
      </vt:variant>
      <vt:variant>
        <vt:i4>183</vt:i4>
      </vt:variant>
      <vt:variant>
        <vt:i4>0</vt:i4>
      </vt:variant>
      <vt:variant>
        <vt:i4>5</vt:i4>
      </vt:variant>
      <vt:variant>
        <vt:lpwstr>https://eglise.catholique.fr/glossaire/misericorde</vt:lpwstr>
      </vt:variant>
      <vt:variant>
        <vt:lpwstr/>
      </vt:variant>
      <vt:variant>
        <vt:i4>3014758</vt:i4>
      </vt:variant>
      <vt:variant>
        <vt:i4>180</vt:i4>
      </vt:variant>
      <vt:variant>
        <vt:i4>0</vt:i4>
      </vt:variant>
      <vt:variant>
        <vt:i4>5</vt:i4>
      </vt:variant>
      <vt:variant>
        <vt:lpwstr>https://eglise.catholique.fr/glossaire/oecumenique</vt:lpwstr>
      </vt:variant>
      <vt:variant>
        <vt:lpwstr/>
      </vt:variant>
      <vt:variant>
        <vt:i4>3407983</vt:i4>
      </vt:variant>
      <vt:variant>
        <vt:i4>177</vt:i4>
      </vt:variant>
      <vt:variant>
        <vt:i4>0</vt:i4>
      </vt:variant>
      <vt:variant>
        <vt:i4>5</vt:i4>
      </vt:variant>
      <vt:variant>
        <vt:lpwstr>https://eglise.catholique.fr/glossaire/concile</vt:lpwstr>
      </vt:variant>
      <vt:variant>
        <vt:lpwstr/>
      </vt:variant>
      <vt:variant>
        <vt:i4>4194413</vt:i4>
      </vt:variant>
      <vt:variant>
        <vt:i4>174</vt:i4>
      </vt:variant>
      <vt:variant>
        <vt:i4>0</vt:i4>
      </vt:variant>
      <vt:variant>
        <vt:i4>5</vt:i4>
      </vt:variant>
      <vt:variant>
        <vt:lpwstr>https://eglise.catholique.fr/glossaire/eveque</vt:lpwstr>
      </vt:variant>
      <vt:variant>
        <vt:lpwstr/>
      </vt:variant>
      <vt:variant>
        <vt:i4>589841</vt:i4>
      </vt:variant>
      <vt:variant>
        <vt:i4>171</vt:i4>
      </vt:variant>
      <vt:variant>
        <vt:i4>0</vt:i4>
      </vt:variant>
      <vt:variant>
        <vt:i4>5</vt:i4>
      </vt:variant>
      <vt:variant>
        <vt:lpwstr>https://eglise.catholique.fr/sengager-dans-la-societe/culture/428093-relire-mauriac/</vt:lpwstr>
      </vt:variant>
      <vt:variant>
        <vt:lpwstr/>
      </vt:variant>
      <vt:variant>
        <vt:i4>7077961</vt:i4>
      </vt:variant>
      <vt:variant>
        <vt:i4>168</vt:i4>
      </vt:variant>
      <vt:variant>
        <vt:i4>0</vt:i4>
      </vt:variant>
      <vt:variant>
        <vt:i4>5</vt:i4>
      </vt:variant>
      <vt:variant>
        <vt:lpwstr>https://www.cairn.info/revue-des-sciences-philosophiques-et-theologiques-2007-3.htm</vt:lpwstr>
      </vt:variant>
      <vt:variant>
        <vt:lpwstr/>
      </vt:variant>
      <vt:variant>
        <vt:i4>1835023</vt:i4>
      </vt:variant>
      <vt:variant>
        <vt:i4>165</vt:i4>
      </vt:variant>
      <vt:variant>
        <vt:i4>0</vt:i4>
      </vt:variant>
      <vt:variant>
        <vt:i4>5</vt:i4>
      </vt:variant>
      <vt:variant>
        <vt:lpwstr>https://www.cairn.info/revue-des-sciences-philosophiques-et-theologiques.htm</vt:lpwstr>
      </vt:variant>
      <vt:variant>
        <vt:lpwstr/>
      </vt:variant>
      <vt:variant>
        <vt:i4>393246</vt:i4>
      </vt:variant>
      <vt:variant>
        <vt:i4>162</vt:i4>
      </vt:variant>
      <vt:variant>
        <vt:i4>0</vt:i4>
      </vt:variant>
      <vt:variant>
        <vt:i4>5</vt:i4>
      </vt:variant>
      <vt:variant>
        <vt:lpwstr>https://www.cairn.info/publications-de-Jean-Pierre-Jossua--28920.htm</vt:lpwstr>
      </vt:variant>
      <vt:variant>
        <vt:lpwstr/>
      </vt:variant>
      <vt:variant>
        <vt:i4>1441820</vt:i4>
      </vt:variant>
      <vt:variant>
        <vt:i4>159</vt:i4>
      </vt:variant>
      <vt:variant>
        <vt:i4>0</vt:i4>
      </vt:variant>
      <vt:variant>
        <vt:i4>5</vt:i4>
      </vt:variant>
      <vt:variant>
        <vt:lpwstr>https://www.cairn.info/revue-des-sciences-philosophiques-et-theologiques-2007-3-page-509.htm</vt:lpwstr>
      </vt:variant>
      <vt:variant>
        <vt:lpwstr/>
      </vt:variant>
      <vt:variant>
        <vt:i4>3997731</vt:i4>
      </vt:variant>
      <vt:variant>
        <vt:i4>156</vt:i4>
      </vt:variant>
      <vt:variant>
        <vt:i4>0</vt:i4>
      </vt:variant>
      <vt:variant>
        <vt:i4>5</vt:i4>
      </vt:variant>
      <vt:variant>
        <vt:lpwstr>https://philitt.fr/2016/10/17/le-dieu-cache-chez-francois-mauriac/</vt:lpwstr>
      </vt:variant>
      <vt:variant>
        <vt:lpwstr/>
      </vt:variant>
      <vt:variant>
        <vt:i4>7340132</vt:i4>
      </vt:variant>
      <vt:variant>
        <vt:i4>153</vt:i4>
      </vt:variant>
      <vt:variant>
        <vt:i4>0</vt:i4>
      </vt:variant>
      <vt:variant>
        <vt:i4>5</vt:i4>
      </vt:variant>
      <vt:variant>
        <vt:lpwstr>https://www.librairiedialogues.fr/editeur/klincksieck/</vt:lpwstr>
      </vt:variant>
      <vt:variant>
        <vt:lpwstr/>
      </vt:variant>
      <vt:variant>
        <vt:i4>6553625</vt:i4>
      </vt:variant>
      <vt:variant>
        <vt:i4>150</vt:i4>
      </vt:variant>
      <vt:variant>
        <vt:i4>0</vt:i4>
      </vt:variant>
      <vt:variant>
        <vt:i4>5</vt:i4>
      </vt:variant>
      <vt:variant>
        <vt:lpwstr/>
      </vt:variant>
      <vt:variant>
        <vt:lpwstr>tdm</vt:lpwstr>
      </vt:variant>
      <vt:variant>
        <vt:i4>7995505</vt:i4>
      </vt:variant>
      <vt:variant>
        <vt:i4>147</vt:i4>
      </vt:variant>
      <vt:variant>
        <vt:i4>0</vt:i4>
      </vt:variant>
      <vt:variant>
        <vt:i4>5</vt:i4>
      </vt:variant>
      <vt:variant>
        <vt:lpwstr>http://www.academie-francaise.fr/node/2374</vt:lpwstr>
      </vt:variant>
      <vt:variant>
        <vt:lpwstr/>
      </vt:variant>
      <vt:variant>
        <vt:i4>8192113</vt:i4>
      </vt:variant>
      <vt:variant>
        <vt:i4>144</vt:i4>
      </vt:variant>
      <vt:variant>
        <vt:i4>0</vt:i4>
      </vt:variant>
      <vt:variant>
        <vt:i4>5</vt:i4>
      </vt:variant>
      <vt:variant>
        <vt:lpwstr>http://www.academie-francaise.fr/node/2373</vt:lpwstr>
      </vt:variant>
      <vt:variant>
        <vt:lpwstr/>
      </vt:variant>
      <vt:variant>
        <vt:i4>8126577</vt:i4>
      </vt:variant>
      <vt:variant>
        <vt:i4>141</vt:i4>
      </vt:variant>
      <vt:variant>
        <vt:i4>0</vt:i4>
      </vt:variant>
      <vt:variant>
        <vt:i4>5</vt:i4>
      </vt:variant>
      <vt:variant>
        <vt:lpwstr>http://www.academie-francaise.fr/node/2372</vt:lpwstr>
      </vt:variant>
      <vt:variant>
        <vt:lpwstr/>
      </vt:variant>
      <vt:variant>
        <vt:i4>7667729</vt:i4>
      </vt:variant>
      <vt:variant>
        <vt:i4>138</vt:i4>
      </vt:variant>
      <vt:variant>
        <vt:i4>0</vt:i4>
      </vt:variant>
      <vt:variant>
        <vt:i4>5</vt:i4>
      </vt:variant>
      <vt:variant>
        <vt:lpwstr>http://www.academie-francaise.fr/les-immortels/francois-mauriac</vt:lpwstr>
      </vt:variant>
      <vt:variant>
        <vt:lpwstr/>
      </vt:variant>
      <vt:variant>
        <vt:i4>6553625</vt:i4>
      </vt:variant>
      <vt:variant>
        <vt:i4>135</vt:i4>
      </vt:variant>
      <vt:variant>
        <vt:i4>0</vt:i4>
      </vt:variant>
      <vt:variant>
        <vt:i4>5</vt:i4>
      </vt:variant>
      <vt:variant>
        <vt:lpwstr/>
      </vt:variant>
      <vt:variant>
        <vt:lpwstr>tdm</vt:lpwstr>
      </vt:variant>
      <vt:variant>
        <vt:i4>851997</vt:i4>
      </vt:variant>
      <vt:variant>
        <vt:i4>132</vt:i4>
      </vt:variant>
      <vt:variant>
        <vt:i4>0</vt:i4>
      </vt:variant>
      <vt:variant>
        <vt:i4>5</vt:i4>
      </vt:variant>
      <vt:variant>
        <vt:lpwstr>http://malagar.fr/?Ouverture</vt:lpwstr>
      </vt:variant>
      <vt:variant>
        <vt:lpwstr/>
      </vt:variant>
      <vt:variant>
        <vt:i4>7471127</vt:i4>
      </vt:variant>
      <vt:variant>
        <vt:i4>129</vt:i4>
      </vt:variant>
      <vt:variant>
        <vt:i4>0</vt:i4>
      </vt:variant>
      <vt:variant>
        <vt:i4>5</vt:i4>
      </vt:variant>
      <vt:variant>
        <vt:lpwstr>https://www.jesuismort.com/tombe/francois-mauriac</vt:lpwstr>
      </vt:variant>
      <vt:variant>
        <vt:lpwstr>biographie</vt:lpwstr>
      </vt:variant>
      <vt:variant>
        <vt:i4>1048701</vt:i4>
      </vt:variant>
      <vt:variant>
        <vt:i4>126</vt:i4>
      </vt:variant>
      <vt:variant>
        <vt:i4>0</vt:i4>
      </vt:variant>
      <vt:variant>
        <vt:i4>5</vt:i4>
      </vt:variant>
      <vt:variant>
        <vt:lpwstr>https://fr.wikipedia.org/wiki/Jean-Claude_Servan-Schreiber</vt:lpwstr>
      </vt:variant>
      <vt:variant>
        <vt:lpwstr/>
      </vt:variant>
      <vt:variant>
        <vt:i4>109</vt:i4>
      </vt:variant>
      <vt:variant>
        <vt:i4>123</vt:i4>
      </vt:variant>
      <vt:variant>
        <vt:i4>0</vt:i4>
      </vt:variant>
      <vt:variant>
        <vt:i4>5</vt:i4>
      </vt:variant>
      <vt:variant>
        <vt:lpwstr>https://fr.wikipedia.org/wiki/Ren%C3%A9_Cassin</vt:lpwstr>
      </vt:variant>
      <vt:variant>
        <vt:lpwstr/>
      </vt:variant>
      <vt:variant>
        <vt:i4>1769503</vt:i4>
      </vt:variant>
      <vt:variant>
        <vt:i4>120</vt:i4>
      </vt:variant>
      <vt:variant>
        <vt:i4>0</vt:i4>
      </vt:variant>
      <vt:variant>
        <vt:i4>5</vt:i4>
      </vt:variant>
      <vt:variant>
        <vt:lpwstr>https://fr.wikipedia.org/wiki/Jacques_Monod</vt:lpwstr>
      </vt:variant>
      <vt:variant>
        <vt:lpwstr/>
      </vt:variant>
      <vt:variant>
        <vt:i4>6160502</vt:i4>
      </vt:variant>
      <vt:variant>
        <vt:i4>117</vt:i4>
      </vt:variant>
      <vt:variant>
        <vt:i4>0</vt:i4>
      </vt:variant>
      <vt:variant>
        <vt:i4>5</vt:i4>
      </vt:variant>
      <vt:variant>
        <vt:lpwstr>https://fr.wikipedia.org/wiki/Laurent_Schwartz_(math%C3%A9maticien)</vt:lpwstr>
      </vt:variant>
      <vt:variant>
        <vt:lpwstr/>
      </vt:variant>
      <vt:variant>
        <vt:i4>1179758</vt:i4>
      </vt:variant>
      <vt:variant>
        <vt:i4>114</vt:i4>
      </vt:variant>
      <vt:variant>
        <vt:i4>0</vt:i4>
      </vt:variant>
      <vt:variant>
        <vt:i4>5</vt:i4>
      </vt:variant>
      <vt:variant>
        <vt:lpwstr>https://fr.wikipedia.org/wiki/Alain_Savary</vt:lpwstr>
      </vt:variant>
      <vt:variant>
        <vt:lpwstr/>
      </vt:variant>
      <vt:variant>
        <vt:i4>1245298</vt:i4>
      </vt:variant>
      <vt:variant>
        <vt:i4>111</vt:i4>
      </vt:variant>
      <vt:variant>
        <vt:i4>0</vt:i4>
      </vt:variant>
      <vt:variant>
        <vt:i4>5</vt:i4>
      </vt:variant>
      <vt:variant>
        <vt:lpwstr>https://fr.wikipedia.org/wiki/Louis_Aragon</vt:lpwstr>
      </vt:variant>
      <vt:variant>
        <vt:lpwstr/>
      </vt:variant>
      <vt:variant>
        <vt:i4>4063318</vt:i4>
      </vt:variant>
      <vt:variant>
        <vt:i4>108</vt:i4>
      </vt:variant>
      <vt:variant>
        <vt:i4>0</vt:i4>
      </vt:variant>
      <vt:variant>
        <vt:i4>5</vt:i4>
      </vt:variant>
      <vt:variant>
        <vt:lpwstr>https://fr.wikipedia.org/wiki/Jean_Rostand</vt:lpwstr>
      </vt:variant>
      <vt:variant>
        <vt:lpwstr/>
      </vt:variant>
      <vt:variant>
        <vt:i4>4390946</vt:i4>
      </vt:variant>
      <vt:variant>
        <vt:i4>105</vt:i4>
      </vt:variant>
      <vt:variant>
        <vt:i4>0</vt:i4>
      </vt:variant>
      <vt:variant>
        <vt:i4>5</vt:i4>
      </vt:variant>
      <vt:variant>
        <vt:lpwstr>https://fr.wikipedia.org/wiki/Jean_Gu%C3%A9henno</vt:lpwstr>
      </vt:variant>
      <vt:variant>
        <vt:lpwstr/>
      </vt:variant>
      <vt:variant>
        <vt:i4>1572873</vt:i4>
      </vt:variant>
      <vt:variant>
        <vt:i4>102</vt:i4>
      </vt:variant>
      <vt:variant>
        <vt:i4>0</vt:i4>
      </vt:variant>
      <vt:variant>
        <vt:i4>5</vt:i4>
      </vt:variant>
      <vt:variant>
        <vt:lpwstr>https://fr.wikipedia.org/wiki/Fran%C3%A7ois_Mauriac</vt:lpwstr>
      </vt:variant>
      <vt:variant>
        <vt:lpwstr/>
      </vt:variant>
      <vt:variant>
        <vt:i4>7208973</vt:i4>
      </vt:variant>
      <vt:variant>
        <vt:i4>99</vt:i4>
      </vt:variant>
      <vt:variant>
        <vt:i4>0</vt:i4>
      </vt:variant>
      <vt:variant>
        <vt:i4>5</vt:i4>
      </vt:variant>
      <vt:variant>
        <vt:lpwstr>https://fr.wikipedia.org/wiki/Emmanuel_d%27Astier_de_La_Vigerie</vt:lpwstr>
      </vt:variant>
      <vt:variant>
        <vt:lpwstr/>
      </vt:variant>
      <vt:variant>
        <vt:i4>4325429</vt:i4>
      </vt:variant>
      <vt:variant>
        <vt:i4>96</vt:i4>
      </vt:variant>
      <vt:variant>
        <vt:i4>0</vt:i4>
      </vt:variant>
      <vt:variant>
        <vt:i4>5</vt:i4>
      </vt:variant>
      <vt:variant>
        <vt:lpwstr>https://fr.wikipedia.org/wiki/L%C3%A9o_Hamon</vt:lpwstr>
      </vt:variant>
      <vt:variant>
        <vt:lpwstr/>
      </vt:variant>
      <vt:variant>
        <vt:i4>6815748</vt:i4>
      </vt:variant>
      <vt:variant>
        <vt:i4>93</vt:i4>
      </vt:variant>
      <vt:variant>
        <vt:i4>0</vt:i4>
      </vt:variant>
      <vt:variant>
        <vt:i4>5</vt:i4>
      </vt:variant>
      <vt:variant>
        <vt:lpwstr>https://fr.wikipedia.org/wiki/Maurice_Clavel</vt:lpwstr>
      </vt:variant>
      <vt:variant>
        <vt:lpwstr/>
      </vt:variant>
      <vt:variant>
        <vt:i4>6357021</vt:i4>
      </vt:variant>
      <vt:variant>
        <vt:i4>90</vt:i4>
      </vt:variant>
      <vt:variant>
        <vt:i4>0</vt:i4>
      </vt:variant>
      <vt:variant>
        <vt:i4>5</vt:i4>
      </vt:variant>
      <vt:variant>
        <vt:lpwstr>https://fr.wikipedia.org/wiki/Ren%C3%A9_Capitant</vt:lpwstr>
      </vt:variant>
      <vt:variant>
        <vt:lpwstr/>
      </vt:variant>
      <vt:variant>
        <vt:i4>4849708</vt:i4>
      </vt:variant>
      <vt:variant>
        <vt:i4>87</vt:i4>
      </vt:variant>
      <vt:variant>
        <vt:i4>0</vt:i4>
      </vt:variant>
      <vt:variant>
        <vt:i4>5</vt:i4>
      </vt:variant>
      <vt:variant>
        <vt:lpwstr>https://www.jesuismort.com/tombe/francoise-giroud</vt:lpwstr>
      </vt:variant>
      <vt:variant>
        <vt:lpwstr/>
      </vt:variant>
      <vt:variant>
        <vt:i4>7471127</vt:i4>
      </vt:variant>
      <vt:variant>
        <vt:i4>84</vt:i4>
      </vt:variant>
      <vt:variant>
        <vt:i4>0</vt:i4>
      </vt:variant>
      <vt:variant>
        <vt:i4>5</vt:i4>
      </vt:variant>
      <vt:variant>
        <vt:lpwstr>https://www.jesuismort.com/tombe/francois-mauriac</vt:lpwstr>
      </vt:variant>
      <vt:variant>
        <vt:lpwstr>biographie</vt:lpwstr>
      </vt:variant>
      <vt:variant>
        <vt:i4>7864438</vt:i4>
      </vt:variant>
      <vt:variant>
        <vt:i4>81</vt:i4>
      </vt:variant>
      <vt:variant>
        <vt:i4>0</vt:i4>
      </vt:variant>
      <vt:variant>
        <vt:i4>5</vt:i4>
      </vt:variant>
      <vt:variant>
        <vt:lpwstr>https://www.sudouest.fr/2010/10/05/mauriac-surprend-encore-203324-2998.php</vt:lpwstr>
      </vt:variant>
      <vt:variant>
        <vt:lpwstr/>
      </vt:variant>
      <vt:variant>
        <vt:i4>6881400</vt:i4>
      </vt:variant>
      <vt:variant>
        <vt:i4>78</vt:i4>
      </vt:variant>
      <vt:variant>
        <vt:i4>0</vt:i4>
      </vt:variant>
      <vt:variant>
        <vt:i4>5</vt:i4>
      </vt:variant>
      <vt:variant>
        <vt:lpwstr>https://www.jesuismort.com/tombe/robert-brasillach</vt:lpwstr>
      </vt:variant>
      <vt:variant>
        <vt:lpwstr/>
      </vt:variant>
      <vt:variant>
        <vt:i4>7471127</vt:i4>
      </vt:variant>
      <vt:variant>
        <vt:i4>75</vt:i4>
      </vt:variant>
      <vt:variant>
        <vt:i4>0</vt:i4>
      </vt:variant>
      <vt:variant>
        <vt:i4>5</vt:i4>
      </vt:variant>
      <vt:variant>
        <vt:lpwstr>https://www.jesuismort.com/tombe/francois-mauriac</vt:lpwstr>
      </vt:variant>
      <vt:variant>
        <vt:lpwstr>biographie</vt:lpwstr>
      </vt:variant>
      <vt:variant>
        <vt:i4>1835114</vt:i4>
      </vt:variant>
      <vt:variant>
        <vt:i4>72</vt:i4>
      </vt:variant>
      <vt:variant>
        <vt:i4>0</vt:i4>
      </vt:variant>
      <vt:variant>
        <vt:i4>5</vt:i4>
      </vt:variant>
      <vt:variant>
        <vt:lpwstr>https://journals.openedition.org/abpo/157</vt:lpwstr>
      </vt:variant>
      <vt:variant>
        <vt:lpwstr/>
      </vt:variant>
      <vt:variant>
        <vt:i4>7471127</vt:i4>
      </vt:variant>
      <vt:variant>
        <vt:i4>69</vt:i4>
      </vt:variant>
      <vt:variant>
        <vt:i4>0</vt:i4>
      </vt:variant>
      <vt:variant>
        <vt:i4>5</vt:i4>
      </vt:variant>
      <vt:variant>
        <vt:lpwstr>https://www.jesuismort.com/tombe/francois-mauriac</vt:lpwstr>
      </vt:variant>
      <vt:variant>
        <vt:lpwstr>biographie</vt:lpwstr>
      </vt:variant>
      <vt:variant>
        <vt:i4>4390982</vt:i4>
      </vt:variant>
      <vt:variant>
        <vt:i4>66</vt:i4>
      </vt:variant>
      <vt:variant>
        <vt:i4>0</vt:i4>
      </vt:variant>
      <vt:variant>
        <vt:i4>5</vt:i4>
      </vt:variant>
      <vt:variant>
        <vt:lpwstr>http://malagar.fr/IMG/pdf/Francois_Mauriac_1885_V2x.pdf</vt:lpwstr>
      </vt:variant>
      <vt:variant>
        <vt:lpwstr/>
      </vt:variant>
      <vt:variant>
        <vt:i4>7667729</vt:i4>
      </vt:variant>
      <vt:variant>
        <vt:i4>63</vt:i4>
      </vt:variant>
      <vt:variant>
        <vt:i4>0</vt:i4>
      </vt:variant>
      <vt:variant>
        <vt:i4>5</vt:i4>
      </vt:variant>
      <vt:variant>
        <vt:lpwstr>http://www.academie-francaise.fr/les-immortels/francois-mauriac</vt:lpwstr>
      </vt:variant>
      <vt:variant>
        <vt:lpwstr/>
      </vt:variant>
      <vt:variant>
        <vt:i4>6553625</vt:i4>
      </vt:variant>
      <vt:variant>
        <vt:i4>60</vt:i4>
      </vt:variant>
      <vt:variant>
        <vt:i4>0</vt:i4>
      </vt:variant>
      <vt:variant>
        <vt:i4>5</vt:i4>
      </vt:variant>
      <vt:variant>
        <vt:lpwstr/>
      </vt:variant>
      <vt:variant>
        <vt:lpwstr>tdm</vt:lpwstr>
      </vt:variant>
      <vt:variant>
        <vt:i4>6553625</vt:i4>
      </vt:variant>
      <vt:variant>
        <vt:i4>57</vt:i4>
      </vt:variant>
      <vt:variant>
        <vt:i4>0</vt:i4>
      </vt:variant>
      <vt:variant>
        <vt:i4>5</vt:i4>
      </vt:variant>
      <vt:variant>
        <vt:lpwstr/>
      </vt:variant>
      <vt:variant>
        <vt:lpwstr>tdm</vt:lpwstr>
      </vt:variant>
      <vt:variant>
        <vt:i4>6553625</vt:i4>
      </vt:variant>
      <vt:variant>
        <vt:i4>54</vt:i4>
      </vt:variant>
      <vt:variant>
        <vt:i4>0</vt:i4>
      </vt:variant>
      <vt:variant>
        <vt:i4>5</vt:i4>
      </vt:variant>
      <vt:variant>
        <vt:lpwstr/>
      </vt:variant>
      <vt:variant>
        <vt:lpwstr>tdm</vt:lpwstr>
      </vt:variant>
      <vt:variant>
        <vt:i4>6553625</vt:i4>
      </vt:variant>
      <vt:variant>
        <vt:i4>51</vt:i4>
      </vt:variant>
      <vt:variant>
        <vt:i4>0</vt:i4>
      </vt:variant>
      <vt:variant>
        <vt:i4>5</vt:i4>
      </vt:variant>
      <vt:variant>
        <vt:lpwstr/>
      </vt:variant>
      <vt:variant>
        <vt:lpwstr>tdm</vt:lpwstr>
      </vt:variant>
      <vt:variant>
        <vt:i4>7274501</vt:i4>
      </vt:variant>
      <vt:variant>
        <vt:i4>48</vt:i4>
      </vt:variant>
      <vt:variant>
        <vt:i4>0</vt:i4>
      </vt:variant>
      <vt:variant>
        <vt:i4>5</vt:i4>
      </vt:variant>
      <vt:variant>
        <vt:lpwstr/>
      </vt:variant>
      <vt:variant>
        <vt:lpwstr>Frencois_Mauriac_conclusion</vt:lpwstr>
      </vt:variant>
      <vt:variant>
        <vt:i4>2752635</vt:i4>
      </vt:variant>
      <vt:variant>
        <vt:i4>45</vt:i4>
      </vt:variant>
      <vt:variant>
        <vt:i4>0</vt:i4>
      </vt:variant>
      <vt:variant>
        <vt:i4>5</vt:i4>
      </vt:variant>
      <vt:variant>
        <vt:lpwstr/>
      </vt:variant>
      <vt:variant>
        <vt:lpwstr>Frencois_Mauriac_8</vt:lpwstr>
      </vt:variant>
      <vt:variant>
        <vt:i4>2424955</vt:i4>
      </vt:variant>
      <vt:variant>
        <vt:i4>42</vt:i4>
      </vt:variant>
      <vt:variant>
        <vt:i4>0</vt:i4>
      </vt:variant>
      <vt:variant>
        <vt:i4>5</vt:i4>
      </vt:variant>
      <vt:variant>
        <vt:lpwstr/>
      </vt:variant>
      <vt:variant>
        <vt:lpwstr>Frencois_Mauriac_7</vt:lpwstr>
      </vt:variant>
      <vt:variant>
        <vt:i4>2359419</vt:i4>
      </vt:variant>
      <vt:variant>
        <vt:i4>39</vt:i4>
      </vt:variant>
      <vt:variant>
        <vt:i4>0</vt:i4>
      </vt:variant>
      <vt:variant>
        <vt:i4>5</vt:i4>
      </vt:variant>
      <vt:variant>
        <vt:lpwstr/>
      </vt:variant>
      <vt:variant>
        <vt:lpwstr>Frencois_Mauriac_6</vt:lpwstr>
      </vt:variant>
      <vt:variant>
        <vt:i4>2556027</vt:i4>
      </vt:variant>
      <vt:variant>
        <vt:i4>36</vt:i4>
      </vt:variant>
      <vt:variant>
        <vt:i4>0</vt:i4>
      </vt:variant>
      <vt:variant>
        <vt:i4>5</vt:i4>
      </vt:variant>
      <vt:variant>
        <vt:lpwstr/>
      </vt:variant>
      <vt:variant>
        <vt:lpwstr>Frencois_Mauriac_5</vt:lpwstr>
      </vt:variant>
      <vt:variant>
        <vt:i4>2490491</vt:i4>
      </vt:variant>
      <vt:variant>
        <vt:i4>33</vt:i4>
      </vt:variant>
      <vt:variant>
        <vt:i4>0</vt:i4>
      </vt:variant>
      <vt:variant>
        <vt:i4>5</vt:i4>
      </vt:variant>
      <vt:variant>
        <vt:lpwstr/>
      </vt:variant>
      <vt:variant>
        <vt:lpwstr>Frencois_Mauriac_4</vt:lpwstr>
      </vt:variant>
      <vt:variant>
        <vt:i4>2162811</vt:i4>
      </vt:variant>
      <vt:variant>
        <vt:i4>30</vt:i4>
      </vt:variant>
      <vt:variant>
        <vt:i4>0</vt:i4>
      </vt:variant>
      <vt:variant>
        <vt:i4>5</vt:i4>
      </vt:variant>
      <vt:variant>
        <vt:lpwstr/>
      </vt:variant>
      <vt:variant>
        <vt:lpwstr>Frencois_Mauriac_3</vt:lpwstr>
      </vt:variant>
      <vt:variant>
        <vt:i4>2097275</vt:i4>
      </vt:variant>
      <vt:variant>
        <vt:i4>27</vt:i4>
      </vt:variant>
      <vt:variant>
        <vt:i4>0</vt:i4>
      </vt:variant>
      <vt:variant>
        <vt:i4>5</vt:i4>
      </vt:variant>
      <vt:variant>
        <vt:lpwstr/>
      </vt:variant>
      <vt:variant>
        <vt:lpwstr>Frencois_Mauriac_2</vt:lpwstr>
      </vt:variant>
      <vt:variant>
        <vt:i4>2293883</vt:i4>
      </vt:variant>
      <vt:variant>
        <vt:i4>24</vt:i4>
      </vt:variant>
      <vt:variant>
        <vt:i4>0</vt:i4>
      </vt:variant>
      <vt:variant>
        <vt:i4>5</vt:i4>
      </vt:variant>
      <vt:variant>
        <vt:lpwstr/>
      </vt:variant>
      <vt:variant>
        <vt:lpwstr>Frencois_Mauriac_1</vt:lpwstr>
      </vt:variant>
      <vt:variant>
        <vt:i4>7995494</vt:i4>
      </vt:variant>
      <vt:variant>
        <vt:i4>21</vt:i4>
      </vt:variant>
      <vt:variant>
        <vt:i4>0</vt:i4>
      </vt:variant>
      <vt:variant>
        <vt:i4>5</vt:i4>
      </vt:variant>
      <vt:variant>
        <vt:lpwstr/>
      </vt:variant>
      <vt:variant>
        <vt:lpwstr>Frencois_Mauriac_preambule</vt:lpwstr>
      </vt:variant>
      <vt:variant>
        <vt:i4>6750208</vt:i4>
      </vt:variant>
      <vt:variant>
        <vt:i4>18</vt:i4>
      </vt:variant>
      <vt:variant>
        <vt:i4>0</vt:i4>
      </vt:variant>
      <vt:variant>
        <vt:i4>5</vt:i4>
      </vt:variant>
      <vt:variant>
        <vt:lpwstr/>
      </vt:variant>
      <vt:variant>
        <vt:lpwstr>Frencois_Mauriac_couverture</vt:lpwstr>
      </vt:variant>
      <vt:variant>
        <vt:i4>1638443</vt:i4>
      </vt:variant>
      <vt:variant>
        <vt:i4>15</vt:i4>
      </vt:variant>
      <vt:variant>
        <vt:i4>0</vt:i4>
      </vt:variant>
      <vt:variant>
        <vt:i4>5</vt:i4>
      </vt:variant>
      <vt:variant>
        <vt:lpwstr>mailto:hallannaney2013@gmail.com</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2417</vt:i4>
      </vt:variant>
      <vt:variant>
        <vt:i4>1025</vt:i4>
      </vt:variant>
      <vt:variant>
        <vt:i4>1</vt:i4>
      </vt:variant>
      <vt:variant>
        <vt:lpwstr>css_logo_gris</vt:lpwstr>
      </vt:variant>
      <vt:variant>
        <vt:lpwstr/>
      </vt:variant>
      <vt:variant>
        <vt:i4>5111880</vt:i4>
      </vt:variant>
      <vt:variant>
        <vt:i4>2663</vt:i4>
      </vt:variant>
      <vt:variant>
        <vt:i4>1026</vt:i4>
      </vt:variant>
      <vt:variant>
        <vt:i4>1</vt:i4>
      </vt:variant>
      <vt:variant>
        <vt:lpwstr>UQAC_logo_2018</vt:lpwstr>
      </vt:variant>
      <vt:variant>
        <vt:lpwstr/>
      </vt:variant>
      <vt:variant>
        <vt:i4>4194334</vt:i4>
      </vt:variant>
      <vt:variant>
        <vt:i4>4670</vt:i4>
      </vt:variant>
      <vt:variant>
        <vt:i4>1027</vt:i4>
      </vt:variant>
      <vt:variant>
        <vt:i4>1</vt:i4>
      </vt:variant>
      <vt:variant>
        <vt:lpwstr>Boite_aux_lettres_clair</vt:lpwstr>
      </vt:variant>
      <vt:variant>
        <vt:lpwstr/>
      </vt:variant>
      <vt:variant>
        <vt:i4>1703963</vt:i4>
      </vt:variant>
      <vt:variant>
        <vt:i4>5307</vt:i4>
      </vt:variant>
      <vt:variant>
        <vt:i4>1028</vt:i4>
      </vt:variant>
      <vt:variant>
        <vt:i4>1</vt:i4>
      </vt:variant>
      <vt:variant>
        <vt:lpwstr>fait_sur_mac</vt:lpwstr>
      </vt:variant>
      <vt:variant>
        <vt:lpwstr/>
      </vt:variant>
      <vt:variant>
        <vt:i4>5111882</vt:i4>
      </vt:variant>
      <vt:variant>
        <vt:i4>5519</vt:i4>
      </vt:variant>
      <vt:variant>
        <vt:i4>1029</vt:i4>
      </vt:variant>
      <vt:variant>
        <vt:i4>1</vt:i4>
      </vt:variant>
      <vt:variant>
        <vt:lpwstr>Francois_Mauriac_L50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François Mauriac. Un écrivain engagé. Essai affectivo-littéraire.</dc:title>
  <dc:subject/>
  <dc:creator>Hanania Alain AMAR, 2020.</dc:creator>
  <cp:keywords>classiques.sc.soc@gmail.com</cp:keywords>
  <dc:description>http://classiques.uqac.ca/</dc:description>
  <cp:lastModifiedBy>Microsoft Office User</cp:lastModifiedBy>
  <cp:revision>2</cp:revision>
  <cp:lastPrinted>2001-08-26T19:33:00Z</cp:lastPrinted>
  <dcterms:created xsi:type="dcterms:W3CDTF">2020-04-13T20:03:00Z</dcterms:created>
  <dcterms:modified xsi:type="dcterms:W3CDTF">2020-04-13T20:03:00Z</dcterms:modified>
  <cp:category>jean-marie tremblay, sociologue, fondateur, 1993.</cp:category>
</cp:coreProperties>
</file>