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4307A2">
        <w:tblPrEx>
          <w:tblCellMar>
            <w:top w:w="0" w:type="dxa"/>
            <w:bottom w:w="0" w:type="dxa"/>
          </w:tblCellMar>
        </w:tblPrEx>
        <w:tc>
          <w:tcPr>
            <w:tcW w:w="9160" w:type="dxa"/>
            <w:shd w:val="clear" w:color="auto" w:fill="EBE7CF"/>
          </w:tcPr>
          <w:p w:rsidR="004307A2" w:rsidRPr="00B552E2" w:rsidRDefault="004307A2" w:rsidP="004307A2">
            <w:pPr>
              <w:rPr>
                <w:lang w:val="en-CA" w:bidi="ar-SA"/>
              </w:rPr>
            </w:pPr>
            <w:bookmarkStart w:id="0" w:name="_GoBack"/>
            <w:bookmarkEnd w:id="0"/>
          </w:p>
          <w:p w:rsidR="004307A2" w:rsidRDefault="004307A2">
            <w:pPr>
              <w:ind w:firstLine="0"/>
              <w:jc w:val="center"/>
              <w:rPr>
                <w:b/>
                <w:sz w:val="20"/>
                <w:lang w:bidi="ar-SA"/>
              </w:rPr>
            </w:pPr>
          </w:p>
          <w:p w:rsidR="004307A2" w:rsidRDefault="004307A2">
            <w:pPr>
              <w:ind w:firstLine="0"/>
              <w:jc w:val="center"/>
              <w:rPr>
                <w:b/>
                <w:sz w:val="20"/>
                <w:lang w:bidi="ar-SA"/>
              </w:rPr>
            </w:pPr>
          </w:p>
          <w:p w:rsidR="004307A2" w:rsidRDefault="004307A2">
            <w:pPr>
              <w:ind w:firstLine="0"/>
              <w:jc w:val="center"/>
              <w:rPr>
                <w:sz w:val="20"/>
                <w:lang w:bidi="ar-SA"/>
              </w:rPr>
            </w:pPr>
          </w:p>
          <w:p w:rsidR="004307A2" w:rsidRPr="00BA2587" w:rsidRDefault="004307A2">
            <w:pPr>
              <w:ind w:firstLine="0"/>
              <w:jc w:val="center"/>
              <w:rPr>
                <w:sz w:val="20"/>
                <w:lang w:bidi="ar-SA"/>
              </w:rPr>
            </w:pPr>
          </w:p>
          <w:p w:rsidR="004307A2" w:rsidRPr="00911099" w:rsidRDefault="004307A2">
            <w:pPr>
              <w:ind w:firstLine="0"/>
              <w:jc w:val="center"/>
              <w:rPr>
                <w:sz w:val="36"/>
                <w:lang w:bidi="ar-SA"/>
              </w:rPr>
            </w:pPr>
            <w:r>
              <w:rPr>
                <w:sz w:val="36"/>
                <w:lang w:bidi="ar-SA"/>
              </w:rPr>
              <w:t>Hanania Alain AMAR</w:t>
            </w:r>
          </w:p>
          <w:p w:rsidR="004307A2" w:rsidRPr="00EB5CE3" w:rsidRDefault="004307A2" w:rsidP="004307A2">
            <w:pPr>
              <w:spacing w:before="120" w:after="120"/>
              <w:ind w:firstLine="0"/>
              <w:jc w:val="center"/>
              <w:rPr>
                <w:sz w:val="20"/>
                <w:lang w:bidi="ar-SA"/>
              </w:rPr>
            </w:pPr>
            <w:r w:rsidRPr="00EB5CE3">
              <w:rPr>
                <w:sz w:val="20"/>
                <w:lang w:bidi="ar-SA"/>
              </w:rPr>
              <w:t>Psychothérapeute Psychiatre, psychothérapeute, AIHP, retraité actuellement</w:t>
            </w:r>
            <w:r>
              <w:rPr>
                <w:sz w:val="20"/>
                <w:lang w:bidi="ar-SA"/>
              </w:rPr>
              <w:br/>
            </w:r>
            <w:r w:rsidRPr="00EB5CE3">
              <w:rPr>
                <w:sz w:val="20"/>
                <w:lang w:bidi="ar-SA"/>
              </w:rPr>
              <w:t>Doctorat d'État en médecine et en psychiatrie</w:t>
            </w:r>
          </w:p>
          <w:p w:rsidR="004307A2" w:rsidRPr="00B404E8" w:rsidRDefault="004307A2">
            <w:pPr>
              <w:pStyle w:val="Corpsdetexte"/>
              <w:widowControl w:val="0"/>
              <w:spacing w:before="0" w:after="0"/>
              <w:rPr>
                <w:sz w:val="36"/>
                <w:lang w:bidi="ar-SA"/>
              </w:rPr>
            </w:pPr>
            <w:r>
              <w:rPr>
                <w:sz w:val="36"/>
                <w:lang w:bidi="ar-SA"/>
              </w:rPr>
              <w:t>(2016)</w:t>
            </w:r>
          </w:p>
          <w:p w:rsidR="004307A2" w:rsidRDefault="004307A2">
            <w:pPr>
              <w:pStyle w:val="Corpsdetexte"/>
              <w:widowControl w:val="0"/>
              <w:spacing w:before="0" w:after="0"/>
              <w:rPr>
                <w:color w:val="FF0000"/>
                <w:sz w:val="24"/>
                <w:lang w:bidi="ar-SA"/>
              </w:rPr>
            </w:pPr>
          </w:p>
          <w:p w:rsidR="004307A2" w:rsidRDefault="004307A2">
            <w:pPr>
              <w:pStyle w:val="Corpsdetexte"/>
              <w:widowControl w:val="0"/>
              <w:spacing w:before="0" w:after="0"/>
              <w:rPr>
                <w:color w:val="FF0000"/>
                <w:sz w:val="24"/>
                <w:lang w:bidi="ar-SA"/>
              </w:rPr>
            </w:pPr>
          </w:p>
          <w:p w:rsidR="004307A2" w:rsidRDefault="004307A2">
            <w:pPr>
              <w:pStyle w:val="Corpsdetexte"/>
              <w:widowControl w:val="0"/>
              <w:spacing w:before="0" w:after="0"/>
              <w:rPr>
                <w:color w:val="FF0000"/>
                <w:sz w:val="24"/>
                <w:lang w:bidi="ar-SA"/>
              </w:rPr>
            </w:pPr>
          </w:p>
          <w:p w:rsidR="004307A2" w:rsidRPr="00BE2993" w:rsidRDefault="004307A2" w:rsidP="004307A2">
            <w:pPr>
              <w:pStyle w:val="Titlest"/>
            </w:pPr>
            <w:r>
              <w:t>Démesure, sentiments et passions</w:t>
            </w:r>
            <w:r>
              <w:br/>
              <w:t>dans la musique baroque</w:t>
            </w:r>
          </w:p>
          <w:p w:rsidR="004307A2" w:rsidRPr="00BE2993" w:rsidRDefault="004307A2" w:rsidP="004307A2">
            <w:pPr>
              <w:pStyle w:val="Titlest20"/>
            </w:pPr>
            <w:r w:rsidRPr="00BE2993">
              <w:t>Essai affectivo-</w:t>
            </w:r>
            <w:r>
              <w:t>musical</w:t>
            </w:r>
          </w:p>
          <w:p w:rsidR="004307A2" w:rsidRDefault="004307A2">
            <w:pPr>
              <w:widowControl w:val="0"/>
              <w:ind w:firstLine="0"/>
              <w:jc w:val="center"/>
              <w:rPr>
                <w:lang w:bidi="ar-SA"/>
              </w:rPr>
            </w:pPr>
          </w:p>
          <w:p w:rsidR="004307A2" w:rsidRDefault="004307A2" w:rsidP="004307A2">
            <w:pPr>
              <w:widowControl w:val="0"/>
              <w:ind w:firstLine="0"/>
              <w:jc w:val="center"/>
              <w:rPr>
                <w:lang w:bidi="ar-SA"/>
              </w:rPr>
            </w:pPr>
          </w:p>
          <w:p w:rsidR="004307A2" w:rsidRDefault="004307A2" w:rsidP="004307A2">
            <w:pPr>
              <w:widowControl w:val="0"/>
              <w:ind w:firstLine="0"/>
              <w:jc w:val="center"/>
              <w:rPr>
                <w:lang w:bidi="ar-SA"/>
              </w:rPr>
            </w:pPr>
          </w:p>
          <w:p w:rsidR="004307A2" w:rsidRDefault="004307A2" w:rsidP="004307A2">
            <w:pPr>
              <w:widowControl w:val="0"/>
              <w:ind w:firstLine="0"/>
              <w:jc w:val="center"/>
              <w:rPr>
                <w:lang w:bidi="ar-SA"/>
              </w:rPr>
            </w:pPr>
          </w:p>
          <w:p w:rsidR="004307A2" w:rsidRDefault="004307A2" w:rsidP="004307A2">
            <w:pPr>
              <w:widowControl w:val="0"/>
              <w:ind w:firstLine="0"/>
              <w:jc w:val="center"/>
              <w:rPr>
                <w:lang w:bidi="ar-SA"/>
              </w:rPr>
            </w:pPr>
          </w:p>
          <w:p w:rsidR="004307A2" w:rsidRDefault="004307A2" w:rsidP="004307A2">
            <w:pPr>
              <w:widowControl w:val="0"/>
              <w:ind w:firstLine="0"/>
              <w:jc w:val="center"/>
              <w:rPr>
                <w:lang w:bidi="ar-SA"/>
              </w:rPr>
            </w:pPr>
          </w:p>
          <w:p w:rsidR="004307A2" w:rsidRPr="00002A1C" w:rsidRDefault="004307A2" w:rsidP="004307A2">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4307A2" w:rsidRDefault="004307A2" w:rsidP="004307A2">
            <w:pPr>
              <w:widowControl w:val="0"/>
              <w:ind w:firstLine="0"/>
              <w:jc w:val="both"/>
              <w:rPr>
                <w:sz w:val="20"/>
                <w:lang w:bidi="ar-SA"/>
              </w:rPr>
            </w:pPr>
          </w:p>
          <w:p w:rsidR="004307A2" w:rsidRDefault="004307A2" w:rsidP="004307A2">
            <w:pPr>
              <w:widowControl w:val="0"/>
              <w:ind w:firstLine="0"/>
              <w:jc w:val="both"/>
              <w:rPr>
                <w:sz w:val="20"/>
                <w:lang w:bidi="ar-SA"/>
              </w:rPr>
            </w:pPr>
          </w:p>
          <w:p w:rsidR="004307A2" w:rsidRDefault="004307A2" w:rsidP="004307A2">
            <w:pPr>
              <w:widowControl w:val="0"/>
              <w:ind w:firstLine="0"/>
              <w:jc w:val="both"/>
              <w:rPr>
                <w:sz w:val="20"/>
                <w:lang w:bidi="ar-SA"/>
              </w:rPr>
            </w:pPr>
          </w:p>
          <w:p w:rsidR="004307A2" w:rsidRDefault="004307A2" w:rsidP="004307A2">
            <w:pPr>
              <w:widowControl w:val="0"/>
              <w:ind w:firstLine="0"/>
              <w:jc w:val="both"/>
              <w:rPr>
                <w:sz w:val="20"/>
                <w:lang w:bidi="ar-SA"/>
              </w:rPr>
            </w:pPr>
          </w:p>
          <w:p w:rsidR="004307A2" w:rsidRDefault="004307A2" w:rsidP="004307A2">
            <w:pPr>
              <w:widowControl w:val="0"/>
              <w:ind w:firstLine="0"/>
              <w:jc w:val="both"/>
              <w:rPr>
                <w:sz w:val="20"/>
                <w:lang w:bidi="ar-SA"/>
              </w:rPr>
            </w:pPr>
          </w:p>
          <w:p w:rsidR="004307A2" w:rsidRDefault="004307A2" w:rsidP="004307A2">
            <w:pPr>
              <w:widowControl w:val="0"/>
              <w:ind w:firstLine="0"/>
              <w:jc w:val="both"/>
              <w:rPr>
                <w:sz w:val="20"/>
                <w:lang w:bidi="ar-SA"/>
              </w:rPr>
            </w:pPr>
          </w:p>
          <w:p w:rsidR="004307A2" w:rsidRDefault="004307A2" w:rsidP="004307A2">
            <w:pPr>
              <w:widowControl w:val="0"/>
              <w:ind w:firstLine="0"/>
              <w:jc w:val="both"/>
              <w:rPr>
                <w:sz w:val="20"/>
                <w:lang w:bidi="ar-SA"/>
              </w:rPr>
            </w:pPr>
          </w:p>
          <w:p w:rsidR="004307A2" w:rsidRDefault="004307A2">
            <w:pPr>
              <w:widowControl w:val="0"/>
              <w:ind w:firstLine="0"/>
              <w:jc w:val="both"/>
              <w:rPr>
                <w:sz w:val="20"/>
                <w:lang w:bidi="ar-SA"/>
              </w:rPr>
            </w:pPr>
          </w:p>
          <w:p w:rsidR="004307A2" w:rsidRDefault="004307A2">
            <w:pPr>
              <w:widowControl w:val="0"/>
              <w:ind w:firstLine="0"/>
              <w:jc w:val="both"/>
              <w:rPr>
                <w:sz w:val="20"/>
                <w:lang w:bidi="ar-SA"/>
              </w:rPr>
            </w:pPr>
          </w:p>
          <w:p w:rsidR="004307A2" w:rsidRDefault="004307A2">
            <w:pPr>
              <w:widowControl w:val="0"/>
              <w:ind w:firstLine="0"/>
              <w:jc w:val="both"/>
              <w:rPr>
                <w:sz w:val="20"/>
                <w:lang w:bidi="ar-SA"/>
              </w:rPr>
            </w:pPr>
          </w:p>
          <w:p w:rsidR="004307A2" w:rsidRDefault="004307A2">
            <w:pPr>
              <w:ind w:firstLine="0"/>
              <w:jc w:val="both"/>
              <w:rPr>
                <w:lang w:bidi="ar-SA"/>
              </w:rPr>
            </w:pPr>
          </w:p>
        </w:tc>
      </w:tr>
    </w:tbl>
    <w:p w:rsidR="004307A2" w:rsidRDefault="004307A2" w:rsidP="004307A2">
      <w:pPr>
        <w:ind w:firstLine="0"/>
        <w:jc w:val="both"/>
      </w:pPr>
      <w:r>
        <w:br w:type="page"/>
      </w:r>
    </w:p>
    <w:p w:rsidR="004307A2" w:rsidRDefault="004307A2" w:rsidP="004307A2">
      <w:pPr>
        <w:ind w:firstLine="0"/>
        <w:jc w:val="both"/>
      </w:pPr>
    </w:p>
    <w:p w:rsidR="004307A2" w:rsidRDefault="004307A2" w:rsidP="004307A2">
      <w:pPr>
        <w:ind w:firstLine="0"/>
        <w:jc w:val="both"/>
      </w:pPr>
    </w:p>
    <w:p w:rsidR="004307A2" w:rsidRDefault="005729FD" w:rsidP="004307A2">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4307A2" w:rsidRDefault="004307A2" w:rsidP="004307A2">
      <w:pPr>
        <w:ind w:firstLine="0"/>
        <w:jc w:val="right"/>
      </w:pPr>
      <w:hyperlink r:id="rId9" w:history="1">
        <w:r w:rsidRPr="00302466">
          <w:rPr>
            <w:rStyle w:val="Lienhypertexte"/>
          </w:rPr>
          <w:t>http://classiques.uqac.ca/</w:t>
        </w:r>
      </w:hyperlink>
      <w:r>
        <w:t xml:space="preserve"> </w:t>
      </w:r>
    </w:p>
    <w:p w:rsidR="004307A2" w:rsidRDefault="004307A2" w:rsidP="004307A2">
      <w:pPr>
        <w:ind w:firstLine="0"/>
        <w:jc w:val="both"/>
      </w:pPr>
    </w:p>
    <w:p w:rsidR="004307A2" w:rsidRDefault="004307A2" w:rsidP="004307A2">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4307A2" w:rsidRDefault="004307A2" w:rsidP="004307A2">
      <w:pPr>
        <w:ind w:firstLine="0"/>
        <w:jc w:val="both"/>
      </w:pPr>
    </w:p>
    <w:p w:rsidR="004307A2" w:rsidRDefault="005729FD" w:rsidP="004307A2">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4307A2" w:rsidRDefault="004307A2" w:rsidP="004307A2">
      <w:pPr>
        <w:ind w:firstLine="0"/>
        <w:jc w:val="both"/>
      </w:pPr>
      <w:hyperlink r:id="rId11" w:history="1">
        <w:r w:rsidRPr="00302466">
          <w:rPr>
            <w:rStyle w:val="Lienhypertexte"/>
          </w:rPr>
          <w:t>http://bibliotheque.uqac.ca/</w:t>
        </w:r>
      </w:hyperlink>
      <w:r>
        <w:t xml:space="preserve"> </w:t>
      </w:r>
    </w:p>
    <w:p w:rsidR="004307A2" w:rsidRDefault="004307A2" w:rsidP="004307A2">
      <w:pPr>
        <w:ind w:firstLine="0"/>
        <w:jc w:val="both"/>
      </w:pPr>
    </w:p>
    <w:p w:rsidR="004307A2" w:rsidRDefault="004307A2" w:rsidP="004307A2">
      <w:pPr>
        <w:ind w:firstLine="0"/>
        <w:jc w:val="both"/>
      </w:pPr>
    </w:p>
    <w:p w:rsidR="004307A2" w:rsidRDefault="004307A2" w:rsidP="004307A2">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4307A2" w:rsidRPr="005E1FF1" w:rsidRDefault="004307A2" w:rsidP="004307A2">
      <w:pPr>
        <w:widowControl w:val="0"/>
        <w:autoSpaceDE w:val="0"/>
        <w:autoSpaceDN w:val="0"/>
        <w:adjustRightInd w:val="0"/>
        <w:rPr>
          <w:rFonts w:ascii="Arial" w:hAnsi="Arial"/>
          <w:sz w:val="32"/>
          <w:szCs w:val="32"/>
        </w:rPr>
      </w:pPr>
      <w:r w:rsidRPr="00E07116">
        <w:br w:type="page"/>
      </w:r>
    </w:p>
    <w:p w:rsidR="004307A2" w:rsidRPr="005E1FF1" w:rsidRDefault="004307A2">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4307A2" w:rsidRPr="005E1FF1" w:rsidRDefault="004307A2">
      <w:pPr>
        <w:widowControl w:val="0"/>
        <w:autoSpaceDE w:val="0"/>
        <w:autoSpaceDN w:val="0"/>
        <w:adjustRightInd w:val="0"/>
        <w:rPr>
          <w:rFonts w:ascii="Arial" w:hAnsi="Arial"/>
          <w:sz w:val="32"/>
          <w:szCs w:val="32"/>
        </w:rPr>
      </w:pPr>
    </w:p>
    <w:p w:rsidR="004307A2" w:rsidRPr="005E1FF1" w:rsidRDefault="004307A2">
      <w:pPr>
        <w:widowControl w:val="0"/>
        <w:autoSpaceDE w:val="0"/>
        <w:autoSpaceDN w:val="0"/>
        <w:adjustRightInd w:val="0"/>
        <w:jc w:val="both"/>
        <w:rPr>
          <w:rFonts w:ascii="Arial" w:hAnsi="Arial"/>
          <w:color w:val="1C1C1C"/>
          <w:sz w:val="26"/>
          <w:szCs w:val="26"/>
        </w:rPr>
      </w:pPr>
    </w:p>
    <w:p w:rsidR="004307A2" w:rsidRPr="005E1FF1" w:rsidRDefault="004307A2">
      <w:pPr>
        <w:widowControl w:val="0"/>
        <w:autoSpaceDE w:val="0"/>
        <w:autoSpaceDN w:val="0"/>
        <w:adjustRightInd w:val="0"/>
        <w:jc w:val="both"/>
        <w:rPr>
          <w:rFonts w:ascii="Arial" w:hAnsi="Arial"/>
          <w:color w:val="1C1C1C"/>
          <w:sz w:val="26"/>
          <w:szCs w:val="26"/>
        </w:rPr>
      </w:pPr>
    </w:p>
    <w:p w:rsidR="004307A2" w:rsidRPr="005E1FF1" w:rsidRDefault="004307A2">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4307A2" w:rsidRPr="005E1FF1" w:rsidRDefault="004307A2">
      <w:pPr>
        <w:widowControl w:val="0"/>
        <w:autoSpaceDE w:val="0"/>
        <w:autoSpaceDN w:val="0"/>
        <w:adjustRightInd w:val="0"/>
        <w:jc w:val="both"/>
        <w:rPr>
          <w:rFonts w:ascii="Arial" w:hAnsi="Arial"/>
          <w:color w:val="1C1C1C"/>
          <w:sz w:val="26"/>
          <w:szCs w:val="26"/>
        </w:rPr>
      </w:pPr>
    </w:p>
    <w:p w:rsidR="004307A2" w:rsidRPr="00F336C5" w:rsidRDefault="004307A2" w:rsidP="004307A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4307A2" w:rsidRPr="00F336C5" w:rsidRDefault="004307A2" w:rsidP="004307A2">
      <w:pPr>
        <w:widowControl w:val="0"/>
        <w:autoSpaceDE w:val="0"/>
        <w:autoSpaceDN w:val="0"/>
        <w:adjustRightInd w:val="0"/>
        <w:jc w:val="both"/>
        <w:rPr>
          <w:rFonts w:ascii="Arial" w:hAnsi="Arial"/>
          <w:color w:val="1C1C1C"/>
          <w:sz w:val="26"/>
          <w:szCs w:val="26"/>
        </w:rPr>
      </w:pPr>
    </w:p>
    <w:p w:rsidR="004307A2" w:rsidRPr="00F336C5" w:rsidRDefault="004307A2" w:rsidP="004307A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4307A2" w:rsidRPr="00F336C5" w:rsidRDefault="004307A2" w:rsidP="004307A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4307A2" w:rsidRPr="00F336C5" w:rsidRDefault="004307A2" w:rsidP="004307A2">
      <w:pPr>
        <w:widowControl w:val="0"/>
        <w:autoSpaceDE w:val="0"/>
        <w:autoSpaceDN w:val="0"/>
        <w:adjustRightInd w:val="0"/>
        <w:jc w:val="both"/>
        <w:rPr>
          <w:rFonts w:ascii="Arial" w:hAnsi="Arial"/>
          <w:color w:val="1C1C1C"/>
          <w:sz w:val="26"/>
          <w:szCs w:val="26"/>
        </w:rPr>
      </w:pPr>
    </w:p>
    <w:p w:rsidR="004307A2" w:rsidRPr="005E1FF1" w:rsidRDefault="004307A2">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4307A2" w:rsidRPr="005E1FF1" w:rsidRDefault="004307A2">
      <w:pPr>
        <w:widowControl w:val="0"/>
        <w:autoSpaceDE w:val="0"/>
        <w:autoSpaceDN w:val="0"/>
        <w:adjustRightInd w:val="0"/>
        <w:jc w:val="both"/>
        <w:rPr>
          <w:rFonts w:ascii="Arial" w:hAnsi="Arial"/>
          <w:color w:val="1C1C1C"/>
          <w:sz w:val="26"/>
          <w:szCs w:val="26"/>
        </w:rPr>
      </w:pPr>
    </w:p>
    <w:p w:rsidR="004307A2" w:rsidRPr="005E1FF1" w:rsidRDefault="004307A2">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4307A2" w:rsidRPr="005E1FF1" w:rsidRDefault="004307A2">
      <w:pPr>
        <w:rPr>
          <w:rFonts w:ascii="Arial" w:hAnsi="Arial"/>
          <w:b/>
          <w:color w:val="1C1C1C"/>
          <w:sz w:val="26"/>
          <w:szCs w:val="26"/>
        </w:rPr>
      </w:pPr>
    </w:p>
    <w:p w:rsidR="004307A2" w:rsidRPr="00A51D9C" w:rsidRDefault="004307A2">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4307A2" w:rsidRPr="005E1FF1" w:rsidRDefault="004307A2">
      <w:pPr>
        <w:rPr>
          <w:rFonts w:ascii="Arial" w:hAnsi="Arial"/>
          <w:b/>
          <w:color w:val="1C1C1C"/>
          <w:sz w:val="26"/>
          <w:szCs w:val="26"/>
        </w:rPr>
      </w:pPr>
    </w:p>
    <w:p w:rsidR="004307A2" w:rsidRPr="005E1FF1" w:rsidRDefault="004307A2">
      <w:pPr>
        <w:rPr>
          <w:rFonts w:ascii="Arial" w:hAnsi="Arial"/>
          <w:color w:val="1C1C1C"/>
          <w:sz w:val="26"/>
          <w:szCs w:val="26"/>
        </w:rPr>
      </w:pPr>
      <w:r w:rsidRPr="005E1FF1">
        <w:rPr>
          <w:rFonts w:ascii="Arial" w:hAnsi="Arial"/>
          <w:color w:val="1C1C1C"/>
          <w:sz w:val="26"/>
          <w:szCs w:val="26"/>
        </w:rPr>
        <w:t>Jean-Marie Tremblay, sociologue</w:t>
      </w:r>
    </w:p>
    <w:p w:rsidR="004307A2" w:rsidRPr="005E1FF1" w:rsidRDefault="004307A2">
      <w:pPr>
        <w:rPr>
          <w:rFonts w:ascii="Arial" w:hAnsi="Arial"/>
          <w:color w:val="1C1C1C"/>
          <w:sz w:val="26"/>
          <w:szCs w:val="26"/>
        </w:rPr>
      </w:pPr>
      <w:r w:rsidRPr="005E1FF1">
        <w:rPr>
          <w:rFonts w:ascii="Arial" w:hAnsi="Arial"/>
          <w:color w:val="1C1C1C"/>
          <w:sz w:val="26"/>
          <w:szCs w:val="26"/>
        </w:rPr>
        <w:t>Fondateur et Président-directeur général,</w:t>
      </w:r>
    </w:p>
    <w:p w:rsidR="004307A2" w:rsidRPr="005E1FF1" w:rsidRDefault="004307A2">
      <w:pPr>
        <w:rPr>
          <w:rFonts w:ascii="Arial" w:hAnsi="Arial"/>
          <w:color w:val="000080"/>
        </w:rPr>
      </w:pPr>
      <w:r w:rsidRPr="005E1FF1">
        <w:rPr>
          <w:rFonts w:ascii="Arial" w:hAnsi="Arial"/>
          <w:color w:val="000080"/>
          <w:sz w:val="26"/>
          <w:szCs w:val="26"/>
        </w:rPr>
        <w:t>LES CLASSIQUES DES SCIENCES SOCIALES.</w:t>
      </w:r>
    </w:p>
    <w:p w:rsidR="004307A2" w:rsidRPr="00CF4C8E" w:rsidRDefault="004307A2" w:rsidP="004307A2">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4307A2" w:rsidRPr="00CF4C8E" w:rsidRDefault="004307A2" w:rsidP="004307A2">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4307A2" w:rsidRPr="00CF4C8E" w:rsidRDefault="004307A2" w:rsidP="004307A2">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4307A2" w:rsidRPr="00CF4C8E" w:rsidRDefault="004307A2" w:rsidP="004307A2">
      <w:pPr>
        <w:ind w:left="20" w:hanging="20"/>
        <w:jc w:val="both"/>
        <w:rPr>
          <w:sz w:val="24"/>
        </w:rPr>
      </w:pPr>
      <w:r w:rsidRPr="00CF4C8E">
        <w:rPr>
          <w:sz w:val="24"/>
        </w:rPr>
        <w:t>à partir du texte de :</w:t>
      </w:r>
    </w:p>
    <w:p w:rsidR="004307A2" w:rsidRDefault="004307A2" w:rsidP="004307A2">
      <w:pPr>
        <w:ind w:firstLine="0"/>
        <w:jc w:val="both"/>
      </w:pPr>
    </w:p>
    <w:p w:rsidR="004307A2" w:rsidRPr="0058603D" w:rsidRDefault="004307A2">
      <w:pPr>
        <w:ind w:left="20" w:firstLine="340"/>
        <w:jc w:val="both"/>
      </w:pPr>
    </w:p>
    <w:p w:rsidR="004307A2" w:rsidRPr="0058603D" w:rsidRDefault="004307A2" w:rsidP="004307A2">
      <w:pPr>
        <w:ind w:left="20" w:hanging="20"/>
        <w:jc w:val="both"/>
      </w:pPr>
      <w:r>
        <w:t>Hanania Alain AMAR</w:t>
      </w:r>
    </w:p>
    <w:p w:rsidR="004307A2" w:rsidRPr="0058603D" w:rsidRDefault="004307A2" w:rsidP="004307A2">
      <w:pPr>
        <w:ind w:left="20" w:hanging="20"/>
        <w:jc w:val="both"/>
      </w:pPr>
    </w:p>
    <w:p w:rsidR="004307A2" w:rsidRPr="00BE2993" w:rsidRDefault="004307A2" w:rsidP="004307A2">
      <w:pPr>
        <w:ind w:hanging="20"/>
        <w:jc w:val="both"/>
        <w:rPr>
          <w:b/>
          <w:color w:val="FF0000"/>
        </w:rPr>
      </w:pPr>
      <w:r>
        <w:rPr>
          <w:b/>
          <w:color w:val="FF0000"/>
        </w:rPr>
        <w:t>Démesure, sentiments et passions dans la musique baroque</w:t>
      </w:r>
      <w:r w:rsidRPr="00BE2993">
        <w:rPr>
          <w:b/>
          <w:color w:val="FF0000"/>
        </w:rPr>
        <w:t>.</w:t>
      </w:r>
    </w:p>
    <w:p w:rsidR="004307A2" w:rsidRPr="00BE2993" w:rsidRDefault="004307A2" w:rsidP="004307A2">
      <w:pPr>
        <w:ind w:hanging="20"/>
        <w:jc w:val="both"/>
        <w:rPr>
          <w:i/>
          <w:color w:val="FF0000"/>
        </w:rPr>
      </w:pPr>
      <w:r w:rsidRPr="00BE2993">
        <w:rPr>
          <w:i/>
          <w:color w:val="FF0000"/>
        </w:rPr>
        <w:t>Essai affectivo-</w:t>
      </w:r>
      <w:r>
        <w:rPr>
          <w:i/>
          <w:color w:val="FF0000"/>
        </w:rPr>
        <w:t>musical</w:t>
      </w:r>
      <w:r w:rsidRPr="00BE2993">
        <w:rPr>
          <w:i/>
          <w:color w:val="FF0000"/>
        </w:rPr>
        <w:t>.</w:t>
      </w:r>
    </w:p>
    <w:p w:rsidR="004307A2" w:rsidRPr="0058603D" w:rsidRDefault="004307A2" w:rsidP="004307A2">
      <w:pPr>
        <w:ind w:hanging="20"/>
        <w:jc w:val="both"/>
      </w:pPr>
    </w:p>
    <w:p w:rsidR="004307A2" w:rsidRPr="0058603D" w:rsidRDefault="004307A2" w:rsidP="004307A2">
      <w:pPr>
        <w:ind w:hanging="20"/>
        <w:jc w:val="both"/>
      </w:pPr>
    </w:p>
    <w:p w:rsidR="004307A2" w:rsidRPr="00C90835" w:rsidRDefault="004307A2" w:rsidP="004307A2">
      <w:pPr>
        <w:ind w:hanging="20"/>
        <w:jc w:val="both"/>
      </w:pPr>
      <w:r>
        <w:rPr>
          <w:szCs w:val="36"/>
        </w:rPr>
        <w:t>HAA Éditeur, septembre 2016, 181 pp.</w:t>
      </w:r>
    </w:p>
    <w:p w:rsidR="004307A2" w:rsidRDefault="004307A2">
      <w:pPr>
        <w:jc w:val="both"/>
      </w:pPr>
    </w:p>
    <w:p w:rsidR="004307A2" w:rsidRPr="00753781" w:rsidRDefault="004307A2" w:rsidP="004307A2">
      <w:pPr>
        <w:jc w:val="both"/>
        <w:rPr>
          <w:sz w:val="24"/>
        </w:rPr>
      </w:pPr>
    </w:p>
    <w:p w:rsidR="004307A2" w:rsidRDefault="005729FD" w:rsidP="004307A2">
      <w:pPr>
        <w:tabs>
          <w:tab w:val="left" w:pos="4950"/>
        </w:tabs>
        <w:ind w:firstLine="0"/>
        <w:jc w:val="both"/>
        <w:rPr>
          <w:sz w:val="24"/>
        </w:rPr>
      </w:pPr>
      <w:r w:rsidRPr="00753781">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4307A2" w:rsidRPr="00753781">
        <w:rPr>
          <w:sz w:val="24"/>
        </w:rPr>
        <w:t xml:space="preserve"> Courriel</w:t>
      </w:r>
      <w:r w:rsidR="004307A2">
        <w:rPr>
          <w:sz w:val="24"/>
        </w:rPr>
        <w:t xml:space="preserve"> : Hanania Alain AMAR : </w:t>
      </w:r>
      <w:hyperlink r:id="rId15" w:history="1">
        <w:r w:rsidR="004307A2" w:rsidRPr="00AC3507">
          <w:rPr>
            <w:rStyle w:val="Lienhypertexte"/>
            <w:sz w:val="24"/>
          </w:rPr>
          <w:t>hallannaney2013@gmail.com</w:t>
        </w:r>
      </w:hyperlink>
      <w:r w:rsidR="004307A2">
        <w:rPr>
          <w:sz w:val="24"/>
        </w:rPr>
        <w:t xml:space="preserve"> </w:t>
      </w:r>
    </w:p>
    <w:p w:rsidR="004307A2" w:rsidRDefault="004307A2" w:rsidP="004307A2">
      <w:pPr>
        <w:tabs>
          <w:tab w:val="left" w:pos="4950"/>
        </w:tabs>
        <w:ind w:firstLine="0"/>
        <w:jc w:val="both"/>
        <w:rPr>
          <w:sz w:val="24"/>
        </w:rPr>
      </w:pPr>
    </w:p>
    <w:p w:rsidR="004307A2" w:rsidRDefault="004307A2" w:rsidP="004307A2">
      <w:pPr>
        <w:jc w:val="both"/>
        <w:rPr>
          <w:sz w:val="24"/>
        </w:rPr>
      </w:pPr>
      <w:r>
        <w:rPr>
          <w:sz w:val="24"/>
        </w:rPr>
        <w:t>Livre diffusé en libre accès dans Les Classiques des sciences sociales avec l’autorisation conjointe de l’auteur, Hanania Alain AMAR, accordée le 21 f</w:t>
      </w:r>
      <w:r>
        <w:rPr>
          <w:sz w:val="24"/>
        </w:rPr>
        <w:t>é</w:t>
      </w:r>
      <w:r>
        <w:rPr>
          <w:sz w:val="24"/>
        </w:rPr>
        <w:t>vrier 2020.</w:t>
      </w:r>
    </w:p>
    <w:p w:rsidR="004307A2" w:rsidRDefault="004307A2">
      <w:pPr>
        <w:ind w:right="1800"/>
        <w:jc w:val="both"/>
        <w:rPr>
          <w:sz w:val="24"/>
        </w:rPr>
      </w:pPr>
    </w:p>
    <w:p w:rsidR="004307A2" w:rsidRPr="00753781" w:rsidRDefault="004307A2">
      <w:pPr>
        <w:ind w:right="1800"/>
        <w:jc w:val="both"/>
        <w:rPr>
          <w:sz w:val="24"/>
        </w:rPr>
      </w:pPr>
    </w:p>
    <w:p w:rsidR="004307A2" w:rsidRPr="00753781" w:rsidRDefault="004307A2">
      <w:pPr>
        <w:ind w:right="1800" w:firstLine="0"/>
        <w:jc w:val="both"/>
        <w:rPr>
          <w:sz w:val="24"/>
        </w:rPr>
      </w:pPr>
      <w:r>
        <w:rPr>
          <w:sz w:val="24"/>
        </w:rPr>
        <w:t>Police</w:t>
      </w:r>
      <w:r w:rsidRPr="00753781">
        <w:rPr>
          <w:sz w:val="24"/>
        </w:rPr>
        <w:t xml:space="preserve"> de caractères utilisé</w:t>
      </w:r>
      <w:r>
        <w:rPr>
          <w:sz w:val="24"/>
        </w:rPr>
        <w:t>s</w:t>
      </w:r>
      <w:r w:rsidRPr="00753781">
        <w:rPr>
          <w:sz w:val="24"/>
        </w:rPr>
        <w:t> :</w:t>
      </w:r>
    </w:p>
    <w:p w:rsidR="004307A2" w:rsidRPr="00753781" w:rsidRDefault="004307A2">
      <w:pPr>
        <w:ind w:right="1800" w:firstLine="0"/>
        <w:jc w:val="both"/>
        <w:rPr>
          <w:sz w:val="24"/>
        </w:rPr>
      </w:pPr>
    </w:p>
    <w:p w:rsidR="004307A2" w:rsidRPr="00753781" w:rsidRDefault="004307A2" w:rsidP="004307A2">
      <w:pPr>
        <w:ind w:left="360" w:right="360" w:firstLine="0"/>
        <w:jc w:val="both"/>
        <w:rPr>
          <w:sz w:val="24"/>
        </w:rPr>
      </w:pPr>
      <w:r w:rsidRPr="00753781">
        <w:rPr>
          <w:sz w:val="24"/>
        </w:rPr>
        <w:t>Pour le texte: Times New Roman, 14 points.</w:t>
      </w:r>
    </w:p>
    <w:p w:rsidR="004307A2" w:rsidRPr="00753781" w:rsidRDefault="004307A2" w:rsidP="004307A2">
      <w:pPr>
        <w:ind w:left="360" w:right="360" w:firstLine="0"/>
        <w:jc w:val="both"/>
        <w:rPr>
          <w:sz w:val="24"/>
        </w:rPr>
      </w:pPr>
      <w:r w:rsidRPr="00753781">
        <w:rPr>
          <w:sz w:val="24"/>
        </w:rPr>
        <w:t>Pour les notes de bas de page : Times New Roman, 12 points.</w:t>
      </w:r>
    </w:p>
    <w:p w:rsidR="004307A2" w:rsidRPr="00753781" w:rsidRDefault="004307A2">
      <w:pPr>
        <w:ind w:left="360" w:right="1800" w:firstLine="0"/>
        <w:jc w:val="both"/>
        <w:rPr>
          <w:sz w:val="24"/>
        </w:rPr>
      </w:pPr>
    </w:p>
    <w:p w:rsidR="004307A2" w:rsidRPr="00753781" w:rsidRDefault="004307A2">
      <w:pPr>
        <w:ind w:right="360" w:firstLine="0"/>
        <w:jc w:val="both"/>
        <w:rPr>
          <w:sz w:val="24"/>
        </w:rPr>
      </w:pPr>
      <w:r w:rsidRPr="00753781">
        <w:rPr>
          <w:sz w:val="24"/>
        </w:rPr>
        <w:t>Édition électronique réalisée avec le traitement de textes Microsoft Word 2008 pour Macintosh.</w:t>
      </w:r>
    </w:p>
    <w:p w:rsidR="004307A2" w:rsidRPr="00753781" w:rsidRDefault="004307A2">
      <w:pPr>
        <w:ind w:right="1800" w:firstLine="0"/>
        <w:jc w:val="both"/>
        <w:rPr>
          <w:sz w:val="24"/>
        </w:rPr>
      </w:pPr>
    </w:p>
    <w:p w:rsidR="004307A2" w:rsidRPr="00753781" w:rsidRDefault="004307A2" w:rsidP="004307A2">
      <w:pPr>
        <w:ind w:right="540" w:firstLine="0"/>
        <w:jc w:val="both"/>
        <w:rPr>
          <w:sz w:val="24"/>
        </w:rPr>
      </w:pPr>
      <w:r w:rsidRPr="00753781">
        <w:rPr>
          <w:sz w:val="24"/>
        </w:rPr>
        <w:t>Mise en page sur papier format : LETTRE US, 8.5’’ x 11’’.</w:t>
      </w:r>
    </w:p>
    <w:p w:rsidR="004307A2" w:rsidRPr="00753781" w:rsidRDefault="004307A2">
      <w:pPr>
        <w:ind w:right="1800" w:firstLine="0"/>
        <w:jc w:val="both"/>
        <w:rPr>
          <w:sz w:val="24"/>
        </w:rPr>
      </w:pPr>
    </w:p>
    <w:p w:rsidR="004307A2" w:rsidRPr="00753781" w:rsidRDefault="004307A2" w:rsidP="004307A2">
      <w:pPr>
        <w:ind w:firstLine="0"/>
        <w:jc w:val="both"/>
        <w:rPr>
          <w:sz w:val="24"/>
        </w:rPr>
      </w:pPr>
      <w:r w:rsidRPr="00753781">
        <w:rPr>
          <w:sz w:val="24"/>
        </w:rPr>
        <w:t xml:space="preserve">Édition numérique réalisée le </w:t>
      </w:r>
      <w:r>
        <w:rPr>
          <w:sz w:val="24"/>
        </w:rPr>
        <w:t>15 février 2021 à Chicoutimi</w:t>
      </w:r>
      <w:r w:rsidRPr="00753781">
        <w:rPr>
          <w:sz w:val="24"/>
        </w:rPr>
        <w:t>, Québec.</w:t>
      </w:r>
    </w:p>
    <w:p w:rsidR="004307A2" w:rsidRPr="00753781" w:rsidRDefault="004307A2">
      <w:pPr>
        <w:ind w:right="1800" w:firstLine="0"/>
        <w:jc w:val="both"/>
        <w:rPr>
          <w:sz w:val="24"/>
        </w:rPr>
      </w:pPr>
    </w:p>
    <w:p w:rsidR="004307A2" w:rsidRPr="00753781" w:rsidRDefault="005729FD">
      <w:pPr>
        <w:ind w:right="1800" w:firstLine="0"/>
        <w:jc w:val="both"/>
        <w:rPr>
          <w:sz w:val="24"/>
        </w:rPr>
      </w:pPr>
      <w:r w:rsidRPr="00753781">
        <w:rPr>
          <w:noProof/>
          <w:sz w:val="24"/>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4307A2" w:rsidRDefault="004307A2" w:rsidP="004307A2">
      <w:pPr>
        <w:ind w:left="20"/>
        <w:jc w:val="both"/>
      </w:pPr>
      <w:r>
        <w:br w:type="page"/>
      </w:r>
    </w:p>
    <w:p w:rsidR="004307A2" w:rsidRPr="00911099" w:rsidRDefault="004307A2" w:rsidP="004307A2">
      <w:pPr>
        <w:ind w:firstLine="0"/>
        <w:jc w:val="center"/>
        <w:rPr>
          <w:sz w:val="36"/>
          <w:lang w:bidi="ar-SA"/>
        </w:rPr>
      </w:pPr>
      <w:r>
        <w:rPr>
          <w:sz w:val="36"/>
          <w:lang w:bidi="ar-SA"/>
        </w:rPr>
        <w:t>Hanania Alain AMAR</w:t>
      </w:r>
    </w:p>
    <w:p w:rsidR="004307A2" w:rsidRDefault="004307A2" w:rsidP="004307A2">
      <w:pPr>
        <w:ind w:firstLine="0"/>
        <w:jc w:val="center"/>
        <w:rPr>
          <w:sz w:val="20"/>
          <w:lang w:bidi="ar-SA"/>
        </w:rPr>
      </w:pPr>
      <w:r w:rsidRPr="00EB5CE3">
        <w:rPr>
          <w:sz w:val="20"/>
          <w:lang w:bidi="ar-SA"/>
        </w:rPr>
        <w:t>Psychothérapeute Psychiatre, psychothérapeute, AIHP, retraité actuellement</w:t>
      </w:r>
      <w:r>
        <w:rPr>
          <w:sz w:val="20"/>
          <w:lang w:bidi="ar-SA"/>
        </w:rPr>
        <w:br/>
      </w:r>
      <w:r w:rsidRPr="00EB5CE3">
        <w:rPr>
          <w:sz w:val="20"/>
          <w:lang w:bidi="ar-SA"/>
        </w:rPr>
        <w:t>Doctorat d'État en médecine et en psychiatrie</w:t>
      </w:r>
    </w:p>
    <w:p w:rsidR="004307A2" w:rsidRDefault="004307A2" w:rsidP="004307A2">
      <w:pPr>
        <w:ind w:firstLine="0"/>
        <w:jc w:val="center"/>
      </w:pPr>
    </w:p>
    <w:p w:rsidR="004307A2" w:rsidRPr="00F4237A" w:rsidRDefault="004307A2" w:rsidP="004307A2">
      <w:pPr>
        <w:ind w:firstLine="0"/>
        <w:jc w:val="center"/>
        <w:rPr>
          <w:color w:val="000080"/>
          <w:sz w:val="36"/>
        </w:rPr>
      </w:pPr>
      <w:r>
        <w:rPr>
          <w:color w:val="FF0000"/>
          <w:sz w:val="36"/>
        </w:rPr>
        <w:t>Démesure, sentiments et passions</w:t>
      </w:r>
      <w:r>
        <w:rPr>
          <w:color w:val="FF0000"/>
          <w:sz w:val="36"/>
        </w:rPr>
        <w:br/>
        <w:t>dans la musique baroque.</w:t>
      </w:r>
      <w:r>
        <w:rPr>
          <w:color w:val="FF0000"/>
          <w:sz w:val="36"/>
        </w:rPr>
        <w:br/>
      </w:r>
      <w:r>
        <w:rPr>
          <w:i/>
          <w:color w:val="000080"/>
          <w:sz w:val="36"/>
        </w:rPr>
        <w:t>Essai affectivo-musical</w:t>
      </w:r>
      <w:r>
        <w:rPr>
          <w:color w:val="000080"/>
          <w:sz w:val="36"/>
        </w:rPr>
        <w:t>.</w:t>
      </w:r>
    </w:p>
    <w:p w:rsidR="004307A2" w:rsidRDefault="004307A2" w:rsidP="004307A2">
      <w:pPr>
        <w:ind w:firstLine="0"/>
        <w:jc w:val="center"/>
      </w:pPr>
    </w:p>
    <w:p w:rsidR="004307A2" w:rsidRDefault="005729FD" w:rsidP="004307A2">
      <w:pPr>
        <w:ind w:firstLine="0"/>
        <w:jc w:val="center"/>
      </w:pPr>
      <w:r>
        <w:rPr>
          <w:noProof/>
        </w:rPr>
        <w:drawing>
          <wp:inline distT="0" distB="0" distL="0" distR="0">
            <wp:extent cx="3022600" cy="4940300"/>
            <wp:effectExtent l="25400" t="25400" r="12700" b="12700"/>
            <wp:docPr id="5" name="Image 5" descr="Demesure_sentiments_musique_baroque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mesure_sentiments_musique_baroque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2600" cy="4940300"/>
                    </a:xfrm>
                    <a:prstGeom prst="rect">
                      <a:avLst/>
                    </a:prstGeom>
                    <a:noFill/>
                    <a:ln w="19050" cmpd="sng">
                      <a:solidFill>
                        <a:srgbClr val="000000"/>
                      </a:solidFill>
                      <a:miter lim="800000"/>
                      <a:headEnd/>
                      <a:tailEnd/>
                    </a:ln>
                    <a:effectLst/>
                  </pic:spPr>
                </pic:pic>
              </a:graphicData>
            </a:graphic>
          </wp:inline>
        </w:drawing>
      </w:r>
    </w:p>
    <w:p w:rsidR="004307A2" w:rsidRDefault="004307A2" w:rsidP="004307A2">
      <w:pPr>
        <w:ind w:firstLine="0"/>
        <w:jc w:val="center"/>
      </w:pPr>
    </w:p>
    <w:p w:rsidR="004307A2" w:rsidRDefault="004307A2" w:rsidP="004307A2">
      <w:pPr>
        <w:ind w:firstLine="0"/>
        <w:jc w:val="center"/>
      </w:pPr>
      <w:r>
        <w:rPr>
          <w:szCs w:val="36"/>
        </w:rPr>
        <w:t>HAA Éditeur, septembre 2016, 181 pp.</w:t>
      </w:r>
    </w:p>
    <w:p w:rsidR="004307A2" w:rsidRDefault="004307A2" w:rsidP="004307A2">
      <w:pPr>
        <w:spacing w:before="120" w:after="120"/>
        <w:ind w:firstLine="0"/>
        <w:jc w:val="both"/>
      </w:pPr>
      <w:r>
        <w:br w:type="page"/>
      </w:r>
    </w:p>
    <w:p w:rsidR="004307A2" w:rsidRDefault="004307A2" w:rsidP="004307A2">
      <w:pPr>
        <w:spacing w:before="120" w:after="120"/>
        <w:ind w:firstLine="0"/>
        <w:jc w:val="both"/>
      </w:pPr>
    </w:p>
    <w:p w:rsidR="004307A2" w:rsidRDefault="004307A2" w:rsidP="004307A2">
      <w:pPr>
        <w:spacing w:before="120" w:after="120"/>
        <w:ind w:firstLine="0"/>
        <w:jc w:val="both"/>
      </w:pPr>
    </w:p>
    <w:p w:rsidR="004307A2" w:rsidRPr="00B61B2F" w:rsidRDefault="004307A2" w:rsidP="004307A2">
      <w:pPr>
        <w:spacing w:before="120" w:after="120"/>
        <w:ind w:firstLine="0"/>
        <w:jc w:val="center"/>
        <w:rPr>
          <w:color w:val="FF0000"/>
          <w:sz w:val="36"/>
        </w:rPr>
      </w:pPr>
      <w:r w:rsidRPr="00B61B2F">
        <w:rPr>
          <w:color w:val="FF0000"/>
          <w:sz w:val="36"/>
        </w:rPr>
        <w:t>Hanania Alain AMAR</w:t>
      </w:r>
    </w:p>
    <w:p w:rsidR="004307A2" w:rsidRDefault="004307A2" w:rsidP="004307A2">
      <w:pPr>
        <w:spacing w:before="120" w:after="120"/>
        <w:ind w:firstLine="0"/>
        <w:jc w:val="center"/>
      </w:pPr>
    </w:p>
    <w:p w:rsidR="004307A2" w:rsidRDefault="004307A2" w:rsidP="004307A2">
      <w:pPr>
        <w:spacing w:before="120" w:after="120"/>
        <w:ind w:firstLine="0"/>
        <w:jc w:val="center"/>
      </w:pPr>
    </w:p>
    <w:p w:rsidR="004307A2" w:rsidRPr="00797F14" w:rsidRDefault="004307A2" w:rsidP="004307A2">
      <w:pPr>
        <w:spacing w:before="120" w:after="120"/>
        <w:ind w:firstLine="0"/>
        <w:jc w:val="center"/>
      </w:pPr>
    </w:p>
    <w:p w:rsidR="004307A2" w:rsidRPr="00B61B2F" w:rsidRDefault="004307A2" w:rsidP="004307A2">
      <w:pPr>
        <w:spacing w:before="120" w:after="120"/>
        <w:ind w:firstLine="0"/>
        <w:jc w:val="center"/>
        <w:rPr>
          <w:i/>
          <w:sz w:val="48"/>
          <w:szCs w:val="36"/>
        </w:rPr>
      </w:pPr>
      <w:r w:rsidRPr="00B61B2F">
        <w:rPr>
          <w:i/>
          <w:sz w:val="48"/>
        </w:rPr>
        <w:t>Démesure, sentiments et pa</w:t>
      </w:r>
      <w:r w:rsidRPr="00B61B2F">
        <w:rPr>
          <w:i/>
          <w:sz w:val="48"/>
        </w:rPr>
        <w:t>s</w:t>
      </w:r>
      <w:r w:rsidRPr="00B61B2F">
        <w:rPr>
          <w:i/>
          <w:sz w:val="48"/>
        </w:rPr>
        <w:t>sions</w:t>
      </w:r>
      <w:r w:rsidRPr="00B61B2F">
        <w:rPr>
          <w:i/>
          <w:sz w:val="48"/>
        </w:rPr>
        <w:br/>
        <w:t>dans la musique baroque</w:t>
      </w:r>
    </w:p>
    <w:p w:rsidR="004307A2" w:rsidRPr="005729FD" w:rsidRDefault="004307A2" w:rsidP="004307A2">
      <w:pPr>
        <w:spacing w:before="120" w:after="120"/>
        <w:ind w:firstLine="0"/>
        <w:jc w:val="center"/>
        <w:rPr>
          <w:i/>
          <w:lang w:val="en-US"/>
        </w:rPr>
      </w:pPr>
      <w:r w:rsidRPr="005729FD">
        <w:rPr>
          <w:i/>
          <w:lang w:val="en-US"/>
        </w:rPr>
        <w:t>Essai affectivo-musical</w:t>
      </w:r>
    </w:p>
    <w:p w:rsidR="004307A2" w:rsidRPr="005729FD" w:rsidRDefault="004307A2" w:rsidP="004307A2">
      <w:pPr>
        <w:spacing w:before="120" w:after="120"/>
        <w:ind w:firstLine="0"/>
        <w:jc w:val="both"/>
        <w:rPr>
          <w:i/>
          <w:lang w:val="en-US"/>
        </w:rPr>
      </w:pPr>
    </w:p>
    <w:p w:rsidR="004307A2" w:rsidRPr="005729FD" w:rsidRDefault="004307A2" w:rsidP="004307A2">
      <w:pPr>
        <w:spacing w:before="120" w:after="120"/>
        <w:ind w:firstLine="0"/>
        <w:jc w:val="both"/>
        <w:rPr>
          <w:i/>
          <w:lang w:val="en-US"/>
        </w:rPr>
      </w:pPr>
    </w:p>
    <w:p w:rsidR="004307A2" w:rsidRPr="005729FD" w:rsidRDefault="004307A2" w:rsidP="004307A2">
      <w:pPr>
        <w:spacing w:before="120" w:after="120"/>
        <w:ind w:firstLine="0"/>
        <w:jc w:val="both"/>
        <w:rPr>
          <w:i/>
          <w:lang w:val="en-US"/>
        </w:rPr>
      </w:pPr>
    </w:p>
    <w:p w:rsidR="004307A2" w:rsidRPr="005729FD" w:rsidRDefault="004307A2" w:rsidP="004307A2">
      <w:pPr>
        <w:spacing w:before="120" w:after="120"/>
        <w:ind w:firstLine="0"/>
        <w:jc w:val="both"/>
        <w:rPr>
          <w:i/>
          <w:lang w:val="en-US"/>
        </w:rPr>
      </w:pPr>
    </w:p>
    <w:p w:rsidR="004307A2" w:rsidRPr="005729FD" w:rsidRDefault="004307A2" w:rsidP="004307A2">
      <w:pPr>
        <w:spacing w:before="120" w:after="120"/>
        <w:ind w:firstLine="0"/>
        <w:jc w:val="both"/>
        <w:rPr>
          <w:i/>
          <w:lang w:val="en-US"/>
        </w:rPr>
      </w:pPr>
    </w:p>
    <w:p w:rsidR="004307A2" w:rsidRPr="005729FD" w:rsidRDefault="004307A2" w:rsidP="004307A2">
      <w:pPr>
        <w:spacing w:before="120" w:after="120"/>
        <w:ind w:firstLine="0"/>
        <w:jc w:val="both"/>
        <w:rPr>
          <w:i/>
          <w:lang w:val="en-US"/>
        </w:rPr>
      </w:pPr>
    </w:p>
    <w:p w:rsidR="004307A2" w:rsidRPr="005729FD" w:rsidRDefault="004307A2" w:rsidP="004307A2">
      <w:pPr>
        <w:spacing w:before="120" w:after="120"/>
        <w:ind w:firstLine="0"/>
        <w:jc w:val="both"/>
        <w:rPr>
          <w:i/>
          <w:lang w:val="en-US"/>
        </w:rPr>
      </w:pPr>
    </w:p>
    <w:p w:rsidR="004307A2" w:rsidRPr="005729FD" w:rsidRDefault="004307A2" w:rsidP="004307A2">
      <w:pPr>
        <w:spacing w:before="120" w:after="120"/>
        <w:ind w:firstLine="0"/>
        <w:jc w:val="both"/>
        <w:rPr>
          <w:i/>
          <w:lang w:val="en-US"/>
        </w:rPr>
      </w:pPr>
    </w:p>
    <w:p w:rsidR="004307A2" w:rsidRPr="005729FD" w:rsidRDefault="004307A2" w:rsidP="004307A2">
      <w:pPr>
        <w:spacing w:before="120" w:after="120"/>
        <w:ind w:firstLine="0"/>
        <w:jc w:val="both"/>
        <w:rPr>
          <w:i/>
          <w:lang w:val="en-US"/>
        </w:rPr>
      </w:pPr>
    </w:p>
    <w:p w:rsidR="004307A2" w:rsidRPr="005729FD" w:rsidRDefault="004307A2" w:rsidP="004307A2">
      <w:pPr>
        <w:spacing w:before="120" w:after="120"/>
        <w:ind w:firstLine="0"/>
        <w:jc w:val="both"/>
        <w:rPr>
          <w:i/>
          <w:lang w:val="en-US"/>
        </w:rPr>
      </w:pPr>
    </w:p>
    <w:p w:rsidR="004307A2" w:rsidRPr="005729FD" w:rsidRDefault="004307A2" w:rsidP="004307A2">
      <w:pPr>
        <w:spacing w:before="120" w:after="120"/>
        <w:ind w:firstLine="0"/>
        <w:jc w:val="both"/>
        <w:rPr>
          <w:i/>
          <w:lang w:val="en-US"/>
        </w:rPr>
      </w:pPr>
    </w:p>
    <w:p w:rsidR="004307A2" w:rsidRPr="00797F14" w:rsidRDefault="004307A2" w:rsidP="004307A2">
      <w:pPr>
        <w:spacing w:before="120" w:after="120"/>
        <w:ind w:firstLine="0"/>
        <w:jc w:val="both"/>
        <w:rPr>
          <w:i/>
        </w:rPr>
      </w:pPr>
      <w:r w:rsidRPr="005729FD">
        <w:rPr>
          <w:i/>
          <w:lang w:val="en-US"/>
        </w:rPr>
        <w:t xml:space="preserve">© </w:t>
      </w:r>
      <w:r w:rsidRPr="005729FD">
        <w:rPr>
          <w:lang w:val="en-US"/>
        </w:rPr>
        <w:t xml:space="preserve">HAA Editions e-book. </w:t>
      </w:r>
      <w:r w:rsidRPr="00797F14">
        <w:t xml:space="preserve">2016. </w:t>
      </w:r>
      <w:r w:rsidRPr="00797F14">
        <w:rPr>
          <w:i/>
        </w:rPr>
        <w:t>Droits réservés pour tous pays et tous moyens de reproduction, diffusion, adapt</w:t>
      </w:r>
      <w:r w:rsidRPr="00797F14">
        <w:rPr>
          <w:i/>
        </w:rPr>
        <w:t>a</w:t>
      </w:r>
      <w:r w:rsidRPr="00797F14">
        <w:rPr>
          <w:i/>
        </w:rPr>
        <w:t xml:space="preserve">tions. </w:t>
      </w:r>
    </w:p>
    <w:p w:rsidR="004307A2" w:rsidRDefault="004307A2" w:rsidP="004307A2">
      <w:pPr>
        <w:ind w:firstLine="0"/>
        <w:jc w:val="both"/>
      </w:pPr>
      <w:r w:rsidRPr="00797F14">
        <w:rPr>
          <w:i/>
        </w:rPr>
        <w:br w:type="page"/>
      </w: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1" w:name="Demesure_4e_couverture"/>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B13DD6" w:rsidRDefault="004307A2" w:rsidP="004307A2">
      <w:pPr>
        <w:pStyle w:val="planchest"/>
      </w:pPr>
      <w:r>
        <w:t>Quatrième de couverture</w:t>
      </w:r>
    </w:p>
    <w:bookmarkEnd w:id="1"/>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Default="004307A2" w:rsidP="004307A2">
      <w:pPr>
        <w:pStyle w:val="p"/>
      </w:pPr>
    </w:p>
    <w:p w:rsidR="004307A2" w:rsidRDefault="004307A2" w:rsidP="004307A2">
      <w:pPr>
        <w:pStyle w:val="p"/>
        <w:spacing w:before="120" w:after="120"/>
        <w:ind w:firstLine="360"/>
      </w:pPr>
      <w:r>
        <w:t>Après son livre sur les compositeurs romantiques intitulé Expre</w:t>
      </w:r>
      <w:r>
        <w:t>s</w:t>
      </w:r>
      <w:r>
        <w:t>sion de la douleur morale dans la musique romantique, Hanania Alain Amar se penche sur l’expression des passions et des sentiments en général dans la musique baroque qui a succédé à la musique de la R</w:t>
      </w:r>
      <w:r>
        <w:t>e</w:t>
      </w:r>
      <w:r>
        <w:t>naissance et a duré 150 années avant l’avènement de la période dite classique. L’auteur propose un choix de compositeurs qu’il affectio</w:t>
      </w:r>
      <w:r>
        <w:t>n</w:t>
      </w:r>
      <w:r>
        <w:t xml:space="preserve">ne particulièrement. </w:t>
      </w:r>
    </w:p>
    <w:p w:rsidR="004307A2" w:rsidRDefault="004307A2" w:rsidP="004307A2">
      <w:pPr>
        <w:pStyle w:val="p"/>
        <w:spacing w:before="120" w:after="120"/>
        <w:ind w:firstLine="360"/>
      </w:pPr>
    </w:p>
    <w:p w:rsidR="004307A2" w:rsidRDefault="004307A2" w:rsidP="004307A2">
      <w:pPr>
        <w:pStyle w:val="p"/>
        <w:spacing w:before="120" w:after="120"/>
        <w:ind w:firstLine="360"/>
      </w:pPr>
      <w:r>
        <w:t>Hanania Alain Amar, psychiatre, AIHP, ancien expert rapporteur à la Haute Autorité de Santé (Commission de la Transparence) et ancien membre du Comité d’Ethique du CHU de Lyon, a déjà écrit plusieurs ouvrages littéraires, outre de nombreuses publications scientifiques parues dans des revues spécialisées.</w:t>
      </w:r>
    </w:p>
    <w:p w:rsidR="004307A2" w:rsidRDefault="004307A2" w:rsidP="004307A2">
      <w:pPr>
        <w:pStyle w:val="p"/>
        <w:spacing w:before="120" w:after="120"/>
        <w:ind w:firstLine="360"/>
      </w:pPr>
    </w:p>
    <w:p w:rsidR="004307A2" w:rsidRDefault="004307A2" w:rsidP="004307A2">
      <w:pPr>
        <w:pStyle w:val="p"/>
        <w:spacing w:before="120" w:after="120"/>
        <w:ind w:firstLine="360"/>
      </w:pPr>
      <w:r>
        <w:t xml:space="preserve">Photographie de couverture : église baroque Autriche. </w:t>
      </w:r>
    </w:p>
    <w:p w:rsidR="004307A2" w:rsidRDefault="004307A2" w:rsidP="004307A2">
      <w:pPr>
        <w:pStyle w:val="p"/>
      </w:pPr>
    </w:p>
    <w:p w:rsidR="004307A2" w:rsidRDefault="004307A2" w:rsidP="004307A2">
      <w:pPr>
        <w:spacing w:before="120" w:after="120"/>
        <w:jc w:val="both"/>
      </w:pPr>
      <w:r>
        <w:br w:type="page"/>
      </w:r>
    </w:p>
    <w:p w:rsidR="004307A2" w:rsidRDefault="004307A2" w:rsidP="004307A2">
      <w:pPr>
        <w:spacing w:before="120" w:after="120"/>
        <w:jc w:val="both"/>
      </w:pPr>
    </w:p>
    <w:p w:rsidR="004307A2" w:rsidRDefault="004307A2" w:rsidP="004307A2">
      <w:pPr>
        <w:spacing w:before="120" w:after="120"/>
        <w:jc w:val="both"/>
      </w:pPr>
    </w:p>
    <w:p w:rsidR="004307A2" w:rsidRPr="00797F14" w:rsidRDefault="004307A2" w:rsidP="004307A2">
      <w:pPr>
        <w:spacing w:before="120" w:after="120"/>
        <w:jc w:val="both"/>
        <w:rPr>
          <w:i/>
        </w:rPr>
      </w:pPr>
    </w:p>
    <w:p w:rsidR="004307A2" w:rsidRPr="00797F14" w:rsidRDefault="004307A2" w:rsidP="004307A2">
      <w:pPr>
        <w:spacing w:before="120" w:after="120"/>
        <w:jc w:val="right"/>
        <w:rPr>
          <w:i/>
        </w:rPr>
      </w:pPr>
      <w:r w:rsidRPr="00797F14">
        <w:rPr>
          <w:i/>
        </w:rPr>
        <w:t>À Agnès</w:t>
      </w:r>
    </w:p>
    <w:p w:rsidR="004307A2" w:rsidRPr="00797F14" w:rsidRDefault="004307A2" w:rsidP="004307A2">
      <w:pPr>
        <w:spacing w:before="120" w:after="120"/>
        <w:jc w:val="right"/>
        <w:rPr>
          <w:i/>
        </w:rPr>
      </w:pPr>
      <w:r w:rsidRPr="00797F14">
        <w:rPr>
          <w:i/>
        </w:rPr>
        <w:t>À Chipie et Minnie</w:t>
      </w:r>
    </w:p>
    <w:p w:rsidR="004307A2" w:rsidRPr="00797F14" w:rsidRDefault="004307A2" w:rsidP="004307A2">
      <w:pPr>
        <w:spacing w:before="120" w:after="120"/>
        <w:jc w:val="right"/>
        <w:rPr>
          <w:i/>
        </w:rPr>
      </w:pPr>
      <w:r w:rsidRPr="00797F14">
        <w:rPr>
          <w:i/>
        </w:rPr>
        <w:t>À tous ceux que j’aime et qui m’aiment.</w:t>
      </w:r>
    </w:p>
    <w:p w:rsidR="004307A2" w:rsidRDefault="004307A2" w:rsidP="004307A2">
      <w:pPr>
        <w:ind w:left="20"/>
        <w:jc w:val="both"/>
      </w:pPr>
      <w:r w:rsidRPr="00797F14">
        <w:br w:type="page"/>
      </w:r>
    </w:p>
    <w:p w:rsidR="004307A2" w:rsidRDefault="004307A2">
      <w:pPr>
        <w:jc w:val="both"/>
      </w:pPr>
    </w:p>
    <w:p w:rsidR="004307A2" w:rsidRPr="004D2714" w:rsidRDefault="004307A2" w:rsidP="004307A2">
      <w:pPr>
        <w:spacing w:after="120"/>
        <w:ind w:firstLine="0"/>
        <w:jc w:val="center"/>
        <w:rPr>
          <w:b/>
          <w:sz w:val="24"/>
        </w:rPr>
      </w:pPr>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Default="004307A2" w:rsidP="004307A2">
      <w:pPr>
        <w:ind w:firstLine="20"/>
        <w:jc w:val="center"/>
      </w:pPr>
      <w:bookmarkStart w:id="2" w:name="tdm"/>
      <w:r>
        <w:rPr>
          <w:color w:val="FF0000"/>
          <w:sz w:val="48"/>
        </w:rPr>
        <w:t>Table des matières</w:t>
      </w:r>
      <w:bookmarkEnd w:id="2"/>
    </w:p>
    <w:p w:rsidR="004307A2" w:rsidRDefault="004307A2" w:rsidP="004307A2">
      <w:pPr>
        <w:ind w:firstLine="0"/>
      </w:pPr>
    </w:p>
    <w:p w:rsidR="004307A2" w:rsidRPr="00B27CEC" w:rsidRDefault="004307A2" w:rsidP="004307A2">
      <w:pPr>
        <w:ind w:firstLine="0"/>
        <w:rPr>
          <w:sz w:val="24"/>
        </w:rPr>
      </w:pPr>
    </w:p>
    <w:p w:rsidR="004307A2" w:rsidRPr="00B27CEC" w:rsidRDefault="004307A2" w:rsidP="004307A2">
      <w:pPr>
        <w:ind w:firstLine="0"/>
        <w:rPr>
          <w:sz w:val="24"/>
        </w:rPr>
      </w:pPr>
    </w:p>
    <w:p w:rsidR="004307A2" w:rsidRPr="00B27CEC" w:rsidRDefault="004307A2" w:rsidP="004307A2">
      <w:pPr>
        <w:spacing w:after="120"/>
        <w:ind w:firstLine="0"/>
        <w:rPr>
          <w:sz w:val="24"/>
        </w:rPr>
      </w:pPr>
      <w:hyperlink w:anchor="Demesure_4e_couverture" w:history="1">
        <w:r w:rsidRPr="00F55952">
          <w:rPr>
            <w:rStyle w:val="Lienhypertexte"/>
            <w:sz w:val="24"/>
          </w:rPr>
          <w:t>Quatrième de couverture</w:t>
        </w:r>
      </w:hyperlink>
    </w:p>
    <w:p w:rsidR="004307A2" w:rsidRPr="00B27CEC" w:rsidRDefault="004307A2" w:rsidP="004307A2">
      <w:pPr>
        <w:spacing w:after="120"/>
        <w:ind w:left="1440" w:hanging="1440"/>
        <w:rPr>
          <w:sz w:val="24"/>
        </w:rPr>
      </w:pPr>
      <w:hyperlink w:anchor="Demesure_preambule" w:history="1">
        <w:r w:rsidRPr="00F55952">
          <w:rPr>
            <w:rStyle w:val="Lienhypertexte"/>
            <w:sz w:val="24"/>
          </w:rPr>
          <w:t>Préambule</w:t>
        </w:r>
      </w:hyperlink>
    </w:p>
    <w:p w:rsidR="004307A2" w:rsidRPr="00B27CEC" w:rsidRDefault="004307A2" w:rsidP="004307A2">
      <w:pPr>
        <w:spacing w:after="120"/>
        <w:ind w:left="1440" w:hanging="1440"/>
        <w:rPr>
          <w:sz w:val="24"/>
        </w:rPr>
      </w:pPr>
      <w:r>
        <w:rPr>
          <w:sz w:val="24"/>
        </w:rPr>
        <w:t>Chapitre 1.</w:t>
      </w:r>
      <w:r>
        <w:rPr>
          <w:sz w:val="24"/>
        </w:rPr>
        <w:tab/>
      </w:r>
      <w:hyperlink w:anchor="Demesure_chap_01" w:history="1">
        <w:r w:rsidRPr="00F55952">
          <w:rPr>
            <w:rStyle w:val="Lienhypertexte"/>
            <w:sz w:val="24"/>
          </w:rPr>
          <w:t>Un « bain » musical et littéraire familial</w:t>
        </w:r>
      </w:hyperlink>
    </w:p>
    <w:p w:rsidR="004307A2" w:rsidRPr="00B27CEC" w:rsidRDefault="004307A2" w:rsidP="004307A2">
      <w:pPr>
        <w:spacing w:after="120"/>
        <w:ind w:left="1440" w:hanging="1440"/>
        <w:rPr>
          <w:sz w:val="24"/>
        </w:rPr>
      </w:pPr>
      <w:r>
        <w:rPr>
          <w:sz w:val="24"/>
        </w:rPr>
        <w:t>Chapitre 2.</w:t>
      </w:r>
      <w:r>
        <w:rPr>
          <w:sz w:val="24"/>
        </w:rPr>
        <w:tab/>
      </w:r>
      <w:hyperlink w:anchor="Demesure_chap_02" w:history="1">
        <w:r w:rsidRPr="00F55952">
          <w:rPr>
            <w:rStyle w:val="Lienhypertexte"/>
            <w:sz w:val="24"/>
          </w:rPr>
          <w:t>Les cours de musique au lycée</w:t>
        </w:r>
      </w:hyperlink>
    </w:p>
    <w:p w:rsidR="004307A2" w:rsidRPr="00B27CEC" w:rsidRDefault="004307A2" w:rsidP="004307A2">
      <w:pPr>
        <w:spacing w:after="120"/>
        <w:ind w:left="1440" w:hanging="1440"/>
        <w:rPr>
          <w:sz w:val="24"/>
        </w:rPr>
      </w:pPr>
      <w:r>
        <w:rPr>
          <w:sz w:val="24"/>
        </w:rPr>
        <w:t>Chapitre 3.</w:t>
      </w:r>
      <w:r>
        <w:rPr>
          <w:sz w:val="24"/>
        </w:rPr>
        <w:tab/>
      </w:r>
      <w:hyperlink w:anchor="Demesure_chap_03" w:history="1">
        <w:r w:rsidRPr="00F55952">
          <w:rPr>
            <w:rStyle w:val="Lienhypertexte"/>
            <w:sz w:val="24"/>
          </w:rPr>
          <w:t>Ma découverte des musiciens</w:t>
        </w:r>
      </w:hyperlink>
    </w:p>
    <w:p w:rsidR="004307A2" w:rsidRPr="00B27CEC" w:rsidRDefault="004307A2" w:rsidP="004307A2">
      <w:pPr>
        <w:spacing w:after="120"/>
        <w:ind w:left="1440" w:hanging="1440"/>
        <w:rPr>
          <w:sz w:val="24"/>
        </w:rPr>
      </w:pPr>
      <w:r>
        <w:rPr>
          <w:sz w:val="24"/>
        </w:rPr>
        <w:t>Chapitre 4.</w:t>
      </w:r>
      <w:r>
        <w:rPr>
          <w:sz w:val="24"/>
        </w:rPr>
        <w:tab/>
      </w:r>
      <w:hyperlink w:anchor="Demesure_chap_04" w:history="1">
        <w:r w:rsidRPr="00F55952">
          <w:rPr>
            <w:rStyle w:val="Lienhypertexte"/>
            <w:sz w:val="24"/>
          </w:rPr>
          <w:t>L’art baroque</w:t>
        </w:r>
      </w:hyperlink>
    </w:p>
    <w:p w:rsidR="004307A2" w:rsidRPr="00B27CEC" w:rsidRDefault="004307A2" w:rsidP="004307A2">
      <w:pPr>
        <w:spacing w:after="120"/>
        <w:ind w:left="1440" w:hanging="1440"/>
        <w:rPr>
          <w:sz w:val="24"/>
        </w:rPr>
      </w:pPr>
      <w:r>
        <w:rPr>
          <w:sz w:val="24"/>
        </w:rPr>
        <w:t>Chapitre 5.</w:t>
      </w:r>
      <w:r>
        <w:rPr>
          <w:sz w:val="24"/>
        </w:rPr>
        <w:tab/>
      </w:r>
      <w:hyperlink w:anchor="Demesure_chap_05" w:history="1">
        <w:r w:rsidRPr="00F55952">
          <w:rPr>
            <w:rStyle w:val="Lienhypertexte"/>
            <w:sz w:val="24"/>
          </w:rPr>
          <w:t>Les principaux compositeurs baroques</w:t>
        </w:r>
      </w:hyperlink>
    </w:p>
    <w:p w:rsidR="004307A2" w:rsidRPr="005729FD" w:rsidRDefault="004307A2" w:rsidP="004307A2">
      <w:pPr>
        <w:spacing w:after="120"/>
        <w:ind w:left="1440" w:hanging="1440"/>
        <w:rPr>
          <w:sz w:val="24"/>
          <w:lang w:val="en-US"/>
        </w:rPr>
      </w:pPr>
      <w:r w:rsidRPr="005729FD">
        <w:rPr>
          <w:sz w:val="24"/>
          <w:lang w:val="en-US"/>
        </w:rPr>
        <w:t>Chapitre 6.</w:t>
      </w:r>
      <w:r w:rsidRPr="005729FD">
        <w:rPr>
          <w:sz w:val="24"/>
          <w:lang w:val="en-US"/>
        </w:rPr>
        <w:tab/>
      </w:r>
      <w:hyperlink w:anchor="Demesure_chap_06" w:history="1">
        <w:r w:rsidRPr="005729FD">
          <w:rPr>
            <w:rStyle w:val="Lienhypertexte"/>
            <w:sz w:val="24"/>
            <w:lang w:val="en-US"/>
          </w:rPr>
          <w:t>Johann Sebastian Bach</w:t>
        </w:r>
      </w:hyperlink>
      <w:r w:rsidRPr="005729FD">
        <w:rPr>
          <w:sz w:val="24"/>
          <w:lang w:val="en-US"/>
        </w:rPr>
        <w:t xml:space="preserve"> [1685-1750]</w:t>
      </w:r>
    </w:p>
    <w:p w:rsidR="004307A2" w:rsidRPr="00B27CEC" w:rsidRDefault="004307A2" w:rsidP="004307A2">
      <w:pPr>
        <w:spacing w:after="120"/>
        <w:ind w:left="1440" w:hanging="1440"/>
        <w:rPr>
          <w:sz w:val="24"/>
        </w:rPr>
      </w:pPr>
      <w:r w:rsidRPr="005729FD">
        <w:rPr>
          <w:sz w:val="24"/>
          <w:lang w:val="en-US"/>
        </w:rPr>
        <w:t>Chapitre 7.</w:t>
      </w:r>
      <w:r w:rsidRPr="005729FD">
        <w:rPr>
          <w:sz w:val="24"/>
          <w:lang w:val="en-US"/>
        </w:rPr>
        <w:tab/>
      </w:r>
      <w:hyperlink w:anchor="Demesure_chap_07" w:history="1">
        <w:r w:rsidRPr="00F55952">
          <w:rPr>
            <w:rStyle w:val="Lienhypertexte"/>
            <w:sz w:val="24"/>
          </w:rPr>
          <w:t>Antonio Lucio Vivaldi</w:t>
        </w:r>
      </w:hyperlink>
      <w:r w:rsidRPr="00B27CEC">
        <w:rPr>
          <w:sz w:val="24"/>
        </w:rPr>
        <w:t xml:space="preserve"> [1678-1741]</w:t>
      </w:r>
    </w:p>
    <w:p w:rsidR="004307A2" w:rsidRPr="00B27CEC" w:rsidRDefault="004307A2" w:rsidP="004307A2">
      <w:pPr>
        <w:spacing w:after="120"/>
        <w:ind w:left="1440" w:hanging="1440"/>
        <w:rPr>
          <w:sz w:val="24"/>
        </w:rPr>
      </w:pPr>
      <w:r>
        <w:rPr>
          <w:sz w:val="24"/>
        </w:rPr>
        <w:t>Chapitre 8.</w:t>
      </w:r>
      <w:r>
        <w:rPr>
          <w:sz w:val="24"/>
        </w:rPr>
        <w:tab/>
      </w:r>
      <w:hyperlink w:anchor="Demesure_chap_08" w:history="1">
        <w:r w:rsidRPr="00F55952">
          <w:rPr>
            <w:rStyle w:val="Lienhypertexte"/>
            <w:sz w:val="24"/>
          </w:rPr>
          <w:t>Tomaso Giovanni Albinoni</w:t>
        </w:r>
      </w:hyperlink>
      <w:r w:rsidRPr="00B27CEC">
        <w:rPr>
          <w:sz w:val="24"/>
        </w:rPr>
        <w:t xml:space="preserve"> [1671-1750 (ou 1751?)</w:t>
      </w:r>
    </w:p>
    <w:p w:rsidR="004307A2" w:rsidRPr="00B27CEC" w:rsidRDefault="004307A2" w:rsidP="004307A2">
      <w:pPr>
        <w:spacing w:after="120"/>
        <w:ind w:left="1440" w:hanging="1440"/>
        <w:rPr>
          <w:sz w:val="24"/>
        </w:rPr>
      </w:pPr>
      <w:r>
        <w:rPr>
          <w:sz w:val="24"/>
        </w:rPr>
        <w:t>Chapitre 9.</w:t>
      </w:r>
      <w:r>
        <w:rPr>
          <w:sz w:val="24"/>
        </w:rPr>
        <w:tab/>
      </w:r>
      <w:hyperlink w:anchor="Demesure_chap_09" w:history="1">
        <w:r w:rsidRPr="00B972B0">
          <w:rPr>
            <w:rStyle w:val="Lienhypertexte"/>
            <w:sz w:val="24"/>
          </w:rPr>
          <w:t>Alessandro Ignazio Marcello [1673 (ou 1669)-1747] et Benedetto Giacomi Marcello [1686-1739]</w:t>
        </w:r>
      </w:hyperlink>
    </w:p>
    <w:p w:rsidR="004307A2" w:rsidRPr="00B27CEC" w:rsidRDefault="004307A2" w:rsidP="004307A2">
      <w:pPr>
        <w:spacing w:after="120"/>
        <w:ind w:left="1440" w:hanging="1440"/>
        <w:rPr>
          <w:sz w:val="24"/>
        </w:rPr>
      </w:pPr>
      <w:r>
        <w:rPr>
          <w:sz w:val="24"/>
        </w:rPr>
        <w:t>Chapitre 10.</w:t>
      </w:r>
      <w:r>
        <w:rPr>
          <w:sz w:val="24"/>
        </w:rPr>
        <w:tab/>
      </w:r>
      <w:hyperlink w:anchor="Demesure_chap_10" w:history="1">
        <w:r w:rsidRPr="00B972B0">
          <w:rPr>
            <w:rStyle w:val="Lienhypertexte"/>
            <w:sz w:val="24"/>
          </w:rPr>
          <w:t>Giovanni-Battista Pergolesi</w:t>
        </w:r>
      </w:hyperlink>
      <w:r w:rsidRPr="00B27CEC">
        <w:rPr>
          <w:sz w:val="24"/>
        </w:rPr>
        <w:t xml:space="preserve"> [1710-1736]</w:t>
      </w:r>
    </w:p>
    <w:p w:rsidR="004307A2" w:rsidRPr="005729FD" w:rsidRDefault="004307A2" w:rsidP="004307A2">
      <w:pPr>
        <w:spacing w:after="120"/>
        <w:ind w:left="1440" w:hanging="1440"/>
        <w:rPr>
          <w:sz w:val="24"/>
          <w:lang w:val="en-US"/>
        </w:rPr>
      </w:pPr>
      <w:r>
        <w:rPr>
          <w:sz w:val="24"/>
        </w:rPr>
        <w:t>Chapitre 11.</w:t>
      </w:r>
      <w:r>
        <w:rPr>
          <w:sz w:val="24"/>
        </w:rPr>
        <w:tab/>
      </w:r>
      <w:r w:rsidRPr="005729FD">
        <w:rPr>
          <w:sz w:val="24"/>
          <w:lang w:val="en-US"/>
        </w:rPr>
        <w:t>Henr</w:t>
      </w:r>
      <w:hyperlink w:anchor="Demesure_chap_11" w:history="1">
        <w:r w:rsidRPr="005729FD">
          <w:rPr>
            <w:rStyle w:val="Lienhypertexte"/>
            <w:sz w:val="24"/>
            <w:lang w:val="en-US"/>
          </w:rPr>
          <w:t>y Purcell</w:t>
        </w:r>
      </w:hyperlink>
      <w:r w:rsidRPr="005729FD">
        <w:rPr>
          <w:sz w:val="24"/>
          <w:lang w:val="en-US"/>
        </w:rPr>
        <w:t xml:space="preserve"> [1659-1695]</w:t>
      </w:r>
    </w:p>
    <w:p w:rsidR="004307A2" w:rsidRPr="005729FD" w:rsidRDefault="004307A2" w:rsidP="004307A2">
      <w:pPr>
        <w:spacing w:after="120"/>
        <w:ind w:left="1440" w:hanging="1440"/>
        <w:rPr>
          <w:sz w:val="24"/>
          <w:lang w:val="en-US"/>
        </w:rPr>
      </w:pPr>
      <w:r w:rsidRPr="005729FD">
        <w:rPr>
          <w:sz w:val="24"/>
          <w:lang w:val="en-US"/>
        </w:rPr>
        <w:t>Chapitre 12.</w:t>
      </w:r>
      <w:r w:rsidRPr="005729FD">
        <w:rPr>
          <w:sz w:val="24"/>
          <w:lang w:val="en-US"/>
        </w:rPr>
        <w:tab/>
      </w:r>
      <w:hyperlink w:anchor="Demesure_chap_12" w:history="1">
        <w:r w:rsidRPr="005729FD">
          <w:rPr>
            <w:rStyle w:val="Lienhypertexte"/>
            <w:sz w:val="24"/>
            <w:lang w:val="en-US"/>
          </w:rPr>
          <w:t>Georg-Friedrich Haendel</w:t>
        </w:r>
      </w:hyperlink>
      <w:r w:rsidRPr="005729FD">
        <w:rPr>
          <w:sz w:val="24"/>
          <w:lang w:val="en-US"/>
        </w:rPr>
        <w:t xml:space="preserve"> [1685-1759]</w:t>
      </w:r>
    </w:p>
    <w:p w:rsidR="004307A2" w:rsidRPr="00B27CEC" w:rsidRDefault="004307A2" w:rsidP="004307A2">
      <w:pPr>
        <w:spacing w:after="120"/>
        <w:ind w:left="1440" w:hanging="1440"/>
        <w:rPr>
          <w:sz w:val="24"/>
        </w:rPr>
      </w:pPr>
      <w:r>
        <w:rPr>
          <w:sz w:val="24"/>
        </w:rPr>
        <w:t>Chapitre 13.</w:t>
      </w:r>
      <w:r>
        <w:rPr>
          <w:sz w:val="24"/>
        </w:rPr>
        <w:tab/>
      </w:r>
      <w:hyperlink w:anchor="Demesure_chap_13" w:history="1">
        <w:r w:rsidRPr="00B972B0">
          <w:rPr>
            <w:rStyle w:val="Lienhypertexte"/>
            <w:sz w:val="24"/>
          </w:rPr>
          <w:t>Johann Pachelbel</w:t>
        </w:r>
      </w:hyperlink>
      <w:r w:rsidRPr="00B27CEC">
        <w:rPr>
          <w:sz w:val="24"/>
        </w:rPr>
        <w:t xml:space="preserve"> [1653-1706]</w:t>
      </w:r>
    </w:p>
    <w:p w:rsidR="004307A2" w:rsidRPr="00B27CEC" w:rsidRDefault="004307A2" w:rsidP="004307A2">
      <w:pPr>
        <w:spacing w:after="120"/>
        <w:ind w:left="1440" w:hanging="1440"/>
        <w:rPr>
          <w:sz w:val="24"/>
        </w:rPr>
      </w:pPr>
      <w:r>
        <w:rPr>
          <w:sz w:val="24"/>
        </w:rPr>
        <w:t>Chapitre 14.</w:t>
      </w:r>
      <w:r>
        <w:rPr>
          <w:sz w:val="24"/>
        </w:rPr>
        <w:tab/>
      </w:r>
      <w:hyperlink w:anchor="Demesure_chap_14" w:history="1">
        <w:r w:rsidRPr="00B972B0">
          <w:rPr>
            <w:rStyle w:val="Lienhypertexte"/>
            <w:sz w:val="24"/>
          </w:rPr>
          <w:t>Georg-Philipp Teleman</w:t>
        </w:r>
      </w:hyperlink>
      <w:r>
        <w:rPr>
          <w:sz w:val="24"/>
        </w:rPr>
        <w:t xml:space="preserve"> (1681-1767]</w:t>
      </w:r>
    </w:p>
    <w:p w:rsidR="004307A2" w:rsidRPr="00B27CEC" w:rsidRDefault="004307A2" w:rsidP="004307A2">
      <w:pPr>
        <w:spacing w:after="120"/>
        <w:ind w:left="1440" w:hanging="1440"/>
        <w:rPr>
          <w:sz w:val="24"/>
        </w:rPr>
      </w:pPr>
      <w:r>
        <w:rPr>
          <w:sz w:val="24"/>
        </w:rPr>
        <w:t>Chapitre 15.</w:t>
      </w:r>
      <w:r>
        <w:rPr>
          <w:sz w:val="24"/>
        </w:rPr>
        <w:tab/>
      </w:r>
      <w:hyperlink w:anchor="Demesure_chap_15" w:history="1">
        <w:r w:rsidRPr="00B972B0">
          <w:rPr>
            <w:rStyle w:val="Lienhypertexte"/>
            <w:sz w:val="24"/>
          </w:rPr>
          <w:t>Marin Marais</w:t>
        </w:r>
      </w:hyperlink>
      <w:r>
        <w:rPr>
          <w:sz w:val="24"/>
        </w:rPr>
        <w:t xml:space="preserve"> [1658-1728]</w:t>
      </w:r>
    </w:p>
    <w:p w:rsidR="004307A2" w:rsidRDefault="004307A2" w:rsidP="004307A2">
      <w:pPr>
        <w:spacing w:after="120"/>
        <w:ind w:left="1440" w:hanging="1440"/>
        <w:rPr>
          <w:sz w:val="24"/>
        </w:rPr>
      </w:pPr>
      <w:r>
        <w:rPr>
          <w:sz w:val="24"/>
        </w:rPr>
        <w:t>Chapitre 16.</w:t>
      </w:r>
      <w:r>
        <w:rPr>
          <w:sz w:val="24"/>
        </w:rPr>
        <w:tab/>
      </w:r>
      <w:hyperlink w:anchor="Demesure_chap_16" w:history="1">
        <w:r w:rsidRPr="00B972B0">
          <w:rPr>
            <w:rStyle w:val="Lienhypertexte"/>
            <w:sz w:val="24"/>
          </w:rPr>
          <w:t>Jean de Sainte Colombe</w:t>
        </w:r>
      </w:hyperlink>
      <w:r>
        <w:rPr>
          <w:sz w:val="24"/>
        </w:rPr>
        <w:t xml:space="preserve"> [1630 ?-1700]</w:t>
      </w:r>
    </w:p>
    <w:p w:rsidR="004307A2" w:rsidRDefault="004307A2" w:rsidP="004307A2">
      <w:pPr>
        <w:spacing w:after="120"/>
        <w:ind w:left="1440" w:hanging="1440"/>
        <w:rPr>
          <w:sz w:val="24"/>
        </w:rPr>
      </w:pPr>
      <w:r>
        <w:rPr>
          <w:sz w:val="24"/>
        </w:rPr>
        <w:t>Chapitre 17.</w:t>
      </w:r>
      <w:r>
        <w:rPr>
          <w:sz w:val="24"/>
        </w:rPr>
        <w:tab/>
      </w:r>
      <w:hyperlink w:anchor="Demesure_chap_17" w:history="1">
        <w:r w:rsidRPr="00B972B0">
          <w:rPr>
            <w:rStyle w:val="Lienhypertexte"/>
            <w:sz w:val="24"/>
          </w:rPr>
          <w:t>Où sont les femmes ?</w:t>
        </w:r>
      </w:hyperlink>
    </w:p>
    <w:p w:rsidR="004307A2" w:rsidRDefault="004307A2" w:rsidP="004307A2">
      <w:pPr>
        <w:spacing w:after="120"/>
        <w:ind w:firstLine="0"/>
        <w:rPr>
          <w:sz w:val="24"/>
        </w:rPr>
      </w:pPr>
      <w:hyperlink w:anchor="Demesure_conclusion" w:history="1">
        <w:r w:rsidRPr="00F55952">
          <w:rPr>
            <w:rStyle w:val="Lienhypertexte"/>
            <w:sz w:val="24"/>
          </w:rPr>
          <w:t>En guise de conclusion</w:t>
        </w:r>
      </w:hyperlink>
    </w:p>
    <w:p w:rsidR="004307A2" w:rsidRDefault="004307A2" w:rsidP="004307A2">
      <w:pPr>
        <w:spacing w:after="120"/>
        <w:ind w:firstLine="0"/>
      </w:pPr>
      <w:hyperlink w:anchor="Demesure_biblio" w:history="1">
        <w:r w:rsidRPr="00F55952">
          <w:rPr>
            <w:rStyle w:val="Lienhypertexte"/>
            <w:sz w:val="24"/>
          </w:rPr>
          <w:t>Bibliographie</w:t>
        </w:r>
      </w:hyperlink>
    </w:p>
    <w:p w:rsidR="004307A2" w:rsidRDefault="004307A2" w:rsidP="004307A2">
      <w:pPr>
        <w:jc w:val="both"/>
      </w:pPr>
      <w:r>
        <w:br w:type="page"/>
      </w:r>
    </w:p>
    <w:p w:rsidR="004307A2" w:rsidRDefault="004307A2" w:rsidP="004307A2">
      <w:pPr>
        <w:pStyle w:val="p"/>
      </w:pPr>
    </w:p>
    <w:p w:rsidR="004307A2" w:rsidRDefault="004307A2">
      <w:pPr>
        <w:jc w:val="both"/>
      </w:pPr>
    </w:p>
    <w:p w:rsidR="004307A2" w:rsidRDefault="004307A2">
      <w:pPr>
        <w:jc w:val="both"/>
      </w:pPr>
    </w:p>
    <w:p w:rsidR="004307A2" w:rsidRDefault="004307A2">
      <w:pPr>
        <w:jc w:val="both"/>
      </w:pPr>
    </w:p>
    <w:p w:rsidR="004307A2" w:rsidRPr="004D2714" w:rsidRDefault="004307A2" w:rsidP="004307A2">
      <w:pPr>
        <w:spacing w:after="120"/>
        <w:ind w:firstLine="0"/>
        <w:jc w:val="center"/>
        <w:rPr>
          <w:b/>
          <w:sz w:val="24"/>
        </w:rPr>
      </w:pPr>
      <w:bookmarkStart w:id="3" w:name="Demesure_preambule"/>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B13DD6" w:rsidRDefault="004307A2" w:rsidP="004307A2">
      <w:pPr>
        <w:pStyle w:val="planchest"/>
      </w:pPr>
      <w:r>
        <w:t>PRÉAMBULE</w:t>
      </w:r>
    </w:p>
    <w:bookmarkEnd w:id="3"/>
    <w:p w:rsidR="004307A2" w:rsidRDefault="004307A2">
      <w:pPr>
        <w:jc w:val="both"/>
      </w:pPr>
    </w:p>
    <w:p w:rsidR="004307A2" w:rsidRDefault="004307A2">
      <w:pPr>
        <w:jc w:val="both"/>
      </w:pPr>
    </w:p>
    <w:p w:rsidR="004307A2" w:rsidRDefault="004307A2">
      <w:pPr>
        <w:jc w:val="both"/>
      </w:pPr>
    </w:p>
    <w:p w:rsidR="004307A2" w:rsidRDefault="004307A2">
      <w:pPr>
        <w:jc w:val="both"/>
      </w:pPr>
    </w:p>
    <w:p w:rsidR="004307A2" w:rsidRDefault="004307A2">
      <w:pPr>
        <w:jc w:val="both"/>
      </w:pPr>
    </w:p>
    <w:p w:rsidR="004307A2" w:rsidRDefault="004307A2">
      <w:pPr>
        <w:jc w:val="both"/>
      </w:pPr>
    </w:p>
    <w:p w:rsidR="004307A2" w:rsidRDefault="004307A2">
      <w:pPr>
        <w:jc w:val="both"/>
      </w:pPr>
    </w:p>
    <w:p w:rsidR="004307A2" w:rsidRDefault="004307A2">
      <w:pPr>
        <w:ind w:right="90" w:firstLine="0"/>
        <w:jc w:val="both"/>
        <w:rPr>
          <w:sz w:val="20"/>
        </w:rPr>
      </w:pPr>
      <w:hyperlink w:anchor="tdm" w:history="1">
        <w:r>
          <w:rPr>
            <w:rStyle w:val="Lienhypertexte"/>
            <w:sz w:val="20"/>
          </w:rPr>
          <w:t>Retour à la table des matières</w:t>
        </w:r>
      </w:hyperlink>
    </w:p>
    <w:p w:rsidR="004307A2" w:rsidRDefault="004307A2" w:rsidP="004307A2">
      <w:pPr>
        <w:spacing w:before="120" w:after="120"/>
        <w:jc w:val="both"/>
      </w:pPr>
      <w:r>
        <w:t xml:space="preserve">Après avoir rédigé un essai </w:t>
      </w:r>
      <w:r w:rsidRPr="00E10D96">
        <w:rPr>
          <w:i/>
        </w:rPr>
        <w:t>affectivo-musical</w:t>
      </w:r>
      <w:r>
        <w:t xml:space="preserve"> (j’insiste sur la fo</w:t>
      </w:r>
      <w:r>
        <w:t>r</w:t>
      </w:r>
      <w:r>
        <w:t>mule) consacré à l’expression de la douleur morale chez les compos</w:t>
      </w:r>
      <w:r>
        <w:t>i</w:t>
      </w:r>
      <w:r>
        <w:t>teurs roma</w:t>
      </w:r>
      <w:r>
        <w:t>n</w:t>
      </w:r>
      <w:r>
        <w:t>tiques, j’ai eu envie de me pencher sur une musique bien spécifique que j’ai découverte assez tôt et qui m’a toujours profond</w:t>
      </w:r>
      <w:r>
        <w:t>é</w:t>
      </w:r>
      <w:r>
        <w:t>ment plu, qui me procure un bien-être infini et renouvelé et que je veux ici exp</w:t>
      </w:r>
      <w:r>
        <w:t>o</w:t>
      </w:r>
      <w:r>
        <w:t xml:space="preserve">ser avec affectivité, émotion et un peu d’informations sur les auteurs. </w:t>
      </w:r>
    </w:p>
    <w:p w:rsidR="004307A2" w:rsidRDefault="004307A2" w:rsidP="004307A2">
      <w:pPr>
        <w:spacing w:before="120" w:after="120"/>
        <w:jc w:val="both"/>
      </w:pPr>
      <w:r>
        <w:t>La musique baroque s’inscrit plus largement dans l’art baroque qui introduit une révolution après la période faste de la Renaissance et qui d</w:t>
      </w:r>
      <w:r>
        <w:t>u</w:t>
      </w:r>
      <w:r>
        <w:t xml:space="preserve">rera 150 ans. </w:t>
      </w:r>
    </w:p>
    <w:p w:rsidR="004307A2" w:rsidRPr="001D5DE3" w:rsidRDefault="004307A2" w:rsidP="004307A2">
      <w:pPr>
        <w:spacing w:before="120" w:after="120"/>
        <w:jc w:val="both"/>
        <w:rPr>
          <w:szCs w:val="28"/>
        </w:rPr>
      </w:pPr>
      <w:r w:rsidRPr="001D5DE3">
        <w:rPr>
          <w:szCs w:val="28"/>
        </w:rPr>
        <w:t>Pour les lecteurs qui n’auraient pas l’occasion ou la possibilité de lire mon précédent livre sur les m</w:t>
      </w:r>
      <w:r w:rsidRPr="001D5DE3">
        <w:rPr>
          <w:szCs w:val="28"/>
        </w:rPr>
        <w:t>u</w:t>
      </w:r>
      <w:r w:rsidRPr="001D5DE3">
        <w:rPr>
          <w:szCs w:val="28"/>
        </w:rPr>
        <w:t>siciens romantiques, je reproduis ici l’introduction de ce dernier.</w:t>
      </w:r>
    </w:p>
    <w:p w:rsidR="004307A2" w:rsidRDefault="004307A2" w:rsidP="004307A2">
      <w:pPr>
        <w:pStyle w:val="p"/>
      </w:pPr>
    </w:p>
    <w:p w:rsidR="004307A2" w:rsidRDefault="004307A2" w:rsidP="004307A2">
      <w:pPr>
        <w:pStyle w:val="p"/>
      </w:pPr>
      <w:r>
        <w:br w:type="page"/>
      </w:r>
    </w:p>
    <w:p w:rsidR="004307A2" w:rsidRDefault="004307A2">
      <w:pPr>
        <w:jc w:val="both"/>
      </w:pPr>
    </w:p>
    <w:p w:rsidR="004307A2" w:rsidRDefault="004307A2">
      <w:pPr>
        <w:jc w:val="both"/>
      </w:pPr>
    </w:p>
    <w:p w:rsidR="004307A2" w:rsidRPr="004D2714" w:rsidRDefault="004307A2" w:rsidP="004307A2">
      <w:pPr>
        <w:spacing w:after="120"/>
        <w:ind w:firstLine="0"/>
        <w:jc w:val="center"/>
        <w:rPr>
          <w:b/>
          <w:sz w:val="24"/>
        </w:rPr>
      </w:pPr>
      <w:bookmarkStart w:id="4" w:name="Demesure_chap_01"/>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1</w:t>
      </w:r>
    </w:p>
    <w:p w:rsidR="004307A2" w:rsidRPr="00E07116" w:rsidRDefault="004307A2" w:rsidP="004307A2">
      <w:pPr>
        <w:pStyle w:val="Titreniveau2"/>
      </w:pPr>
      <w:r w:rsidRPr="00991DC8">
        <w:t>Un « bain » musical</w:t>
      </w:r>
      <w:r>
        <w:br/>
      </w:r>
      <w:r w:rsidRPr="00991DC8">
        <w:t>et littéraire familial</w:t>
      </w:r>
    </w:p>
    <w:bookmarkEnd w:id="4"/>
    <w:p w:rsidR="004307A2" w:rsidRDefault="004307A2">
      <w:pPr>
        <w:jc w:val="both"/>
      </w:pPr>
    </w:p>
    <w:p w:rsidR="004307A2" w:rsidRDefault="004307A2">
      <w:pPr>
        <w:jc w:val="both"/>
      </w:pPr>
    </w:p>
    <w:p w:rsidR="004307A2" w:rsidRDefault="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spacing w:before="120" w:after="120"/>
        <w:jc w:val="both"/>
        <w:rPr>
          <w:szCs w:val="26"/>
        </w:rPr>
      </w:pPr>
      <w:r w:rsidRPr="00797F14">
        <w:rPr>
          <w:szCs w:val="26"/>
        </w:rPr>
        <w:t>Deux raisons majeures président à mon engagement qui fait l’objet du présent travail. D’une part l’ambiance, le bain mus</w:t>
      </w:r>
      <w:r w:rsidRPr="00797F14">
        <w:rPr>
          <w:szCs w:val="26"/>
        </w:rPr>
        <w:t>i</w:t>
      </w:r>
      <w:r w:rsidRPr="00797F14">
        <w:rPr>
          <w:szCs w:val="26"/>
        </w:rPr>
        <w:t>cal et littéraire dans lequel j’ai été plongé très tôt dans ma prime enfance, d’autre part parce la pr</w:t>
      </w:r>
      <w:r w:rsidRPr="00797F14">
        <w:rPr>
          <w:szCs w:val="26"/>
        </w:rPr>
        <w:t>a</w:t>
      </w:r>
      <w:r w:rsidRPr="00797F14">
        <w:rPr>
          <w:szCs w:val="26"/>
        </w:rPr>
        <w:t>tique de la psychiatrie m’a mis sans cesse en présence de la douleur morale. En approfo</w:t>
      </w:r>
      <w:r w:rsidRPr="00797F14">
        <w:rPr>
          <w:szCs w:val="26"/>
        </w:rPr>
        <w:t>n</w:t>
      </w:r>
      <w:r w:rsidRPr="00797F14">
        <w:rPr>
          <w:szCs w:val="26"/>
        </w:rPr>
        <w:t>dissant ce second aspect, j’ai souhaité aller au-delà de la « simple pratique » quotidienne et me demander comment la musique pouvait être à la fois un ve</w:t>
      </w:r>
      <w:r w:rsidRPr="00797F14">
        <w:rPr>
          <w:szCs w:val="26"/>
        </w:rPr>
        <w:t>c</w:t>
      </w:r>
      <w:r w:rsidRPr="00797F14">
        <w:rPr>
          <w:szCs w:val="26"/>
        </w:rPr>
        <w:t>teur, un mode d’expression de cette douleur spécifique et parfois un moyen thér</w:t>
      </w:r>
      <w:r w:rsidRPr="00797F14">
        <w:rPr>
          <w:szCs w:val="26"/>
        </w:rPr>
        <w:t>a</w:t>
      </w:r>
      <w:r w:rsidRPr="00797F14">
        <w:rPr>
          <w:szCs w:val="26"/>
        </w:rPr>
        <w:t>peutique. Et à travers cette approche, j’ai pu constater que certains compos</w:t>
      </w:r>
      <w:r w:rsidRPr="00797F14">
        <w:rPr>
          <w:szCs w:val="26"/>
        </w:rPr>
        <w:t>i</w:t>
      </w:r>
      <w:r w:rsidRPr="00797F14">
        <w:rPr>
          <w:szCs w:val="26"/>
        </w:rPr>
        <w:t xml:space="preserve">teurs avaient sans aucun doute un moyen de </w:t>
      </w:r>
      <w:r w:rsidRPr="00797F14">
        <w:rPr>
          <w:i/>
          <w:szCs w:val="26"/>
        </w:rPr>
        <w:t>dire l’indicible</w:t>
      </w:r>
      <w:r w:rsidRPr="00797F14">
        <w:rPr>
          <w:szCs w:val="26"/>
        </w:rPr>
        <w:t xml:space="preserve"> grâce à la musique. </w:t>
      </w:r>
    </w:p>
    <w:p w:rsidR="004307A2" w:rsidRPr="00797F14" w:rsidRDefault="004307A2" w:rsidP="004307A2">
      <w:pPr>
        <w:spacing w:before="120" w:after="120"/>
        <w:jc w:val="both"/>
        <w:rPr>
          <w:szCs w:val="26"/>
        </w:rPr>
      </w:pPr>
      <w:r w:rsidRPr="00797F14">
        <w:rPr>
          <w:szCs w:val="26"/>
        </w:rPr>
        <w:t>L’arrivée en grande pompe du piano</w:t>
      </w:r>
      <w:r>
        <w:rPr>
          <w:szCs w:val="26"/>
        </w:rPr>
        <w:t> </w:t>
      </w:r>
      <w:r w:rsidRPr="00797F14">
        <w:rPr>
          <w:rStyle w:val="Appelnotedebasdep"/>
          <w:szCs w:val="16"/>
        </w:rPr>
        <w:footnoteReference w:customMarkFollows="1" w:id="1"/>
        <w:t>*</w:t>
      </w:r>
      <w:r w:rsidRPr="00797F14">
        <w:rPr>
          <w:szCs w:val="26"/>
        </w:rPr>
        <w:t xml:space="preserve"> pour mes sœurs alors que j’avais environ trois ans. C’est un de mes pr</w:t>
      </w:r>
      <w:r w:rsidRPr="00797F14">
        <w:rPr>
          <w:szCs w:val="26"/>
        </w:rPr>
        <w:t>e</w:t>
      </w:r>
      <w:r w:rsidRPr="00797F14">
        <w:rPr>
          <w:szCs w:val="26"/>
        </w:rPr>
        <w:t xml:space="preserve">miers souvenirs… </w:t>
      </w:r>
    </w:p>
    <w:p w:rsidR="004307A2" w:rsidRPr="00797F14" w:rsidRDefault="004307A2" w:rsidP="004307A2">
      <w:pPr>
        <w:spacing w:before="120" w:after="120"/>
        <w:jc w:val="both"/>
        <w:rPr>
          <w:i/>
          <w:szCs w:val="26"/>
        </w:rPr>
      </w:pPr>
      <w:r w:rsidRPr="00797F14">
        <w:rPr>
          <w:szCs w:val="26"/>
        </w:rPr>
        <w:t>« </w:t>
      </w:r>
      <w:r w:rsidRPr="00797F14">
        <w:rPr>
          <w:i/>
          <w:szCs w:val="26"/>
        </w:rPr>
        <w:t>J'ai […] un souvenir très précis, l'arrivée en grande pompe d'un piano alors que je n'ai que trois ans. C'est un Gavaud  droit, laqué noir, avec deux poignées d</w:t>
      </w:r>
      <w:r w:rsidRPr="00797F14">
        <w:rPr>
          <w:i/>
          <w:szCs w:val="26"/>
        </w:rPr>
        <w:t>o</w:t>
      </w:r>
      <w:r w:rsidRPr="00797F14">
        <w:rPr>
          <w:i/>
          <w:szCs w:val="26"/>
        </w:rPr>
        <w:t>rées, qui prend une place importante au salon... Il ne doit servir qu'à mes sœurs. [Ma sœur aînée] a commencé l'apprentissage de cet instrument dès l'âge de huit ans... elle joue bien et a besoin d'un piano à d</w:t>
      </w:r>
      <w:r w:rsidRPr="00797F14">
        <w:rPr>
          <w:i/>
          <w:szCs w:val="26"/>
        </w:rPr>
        <w:t>e</w:t>
      </w:r>
      <w:r w:rsidRPr="00797F14">
        <w:rPr>
          <w:i/>
          <w:szCs w:val="26"/>
        </w:rPr>
        <w:t>meure pour se perfectionner. [Mes deux autres sœurs] bénéficieront de cours également... sauf moi qui pe</w:t>
      </w:r>
      <w:r w:rsidRPr="00797F14">
        <w:rPr>
          <w:i/>
          <w:szCs w:val="26"/>
        </w:rPr>
        <w:t>n</w:t>
      </w:r>
      <w:r w:rsidRPr="00797F14">
        <w:rPr>
          <w:i/>
          <w:szCs w:val="26"/>
        </w:rPr>
        <w:lastRenderedPageBreak/>
        <w:t>dant ce temps me heurte aux premiers rudiments de la difficile la</w:t>
      </w:r>
      <w:r w:rsidRPr="00797F14">
        <w:rPr>
          <w:i/>
          <w:szCs w:val="26"/>
        </w:rPr>
        <w:t>n</w:t>
      </w:r>
      <w:r w:rsidRPr="00797F14">
        <w:rPr>
          <w:i/>
          <w:szCs w:val="26"/>
        </w:rPr>
        <w:t>gue hébraïque! Je n'ai jamais su pou</w:t>
      </w:r>
      <w:r w:rsidRPr="00797F14">
        <w:rPr>
          <w:i/>
          <w:szCs w:val="26"/>
        </w:rPr>
        <w:t>r</w:t>
      </w:r>
      <w:r w:rsidRPr="00797F14">
        <w:rPr>
          <w:i/>
          <w:szCs w:val="26"/>
        </w:rPr>
        <w:t xml:space="preserve">quoi... </w:t>
      </w:r>
    </w:p>
    <w:p w:rsidR="004307A2" w:rsidRPr="00797F14" w:rsidRDefault="004307A2" w:rsidP="004307A2">
      <w:pPr>
        <w:spacing w:before="120" w:after="120"/>
        <w:jc w:val="both"/>
        <w:rPr>
          <w:szCs w:val="26"/>
        </w:rPr>
      </w:pPr>
      <w:r w:rsidRPr="00797F14">
        <w:rPr>
          <w:i/>
          <w:szCs w:val="26"/>
        </w:rPr>
        <w:t xml:space="preserve">     Cela ne m'empêchera nullement de m'en servir et d'affiner mon oreille en interprétant quelques fragments musicaux de mémoire sans connaître le solf</w:t>
      </w:r>
      <w:r w:rsidRPr="00797F14">
        <w:rPr>
          <w:i/>
          <w:szCs w:val="26"/>
        </w:rPr>
        <w:t>è</w:t>
      </w:r>
      <w:r w:rsidRPr="00797F14">
        <w:rPr>
          <w:i/>
          <w:szCs w:val="26"/>
        </w:rPr>
        <w:t>ge... Je peux fermer les yeux, mes mains trouvent toutes seules les bonnes touches et la m</w:t>
      </w:r>
      <w:r w:rsidRPr="00797F14">
        <w:rPr>
          <w:i/>
          <w:szCs w:val="26"/>
        </w:rPr>
        <w:t>é</w:t>
      </w:r>
      <w:r w:rsidRPr="00797F14">
        <w:rPr>
          <w:i/>
          <w:szCs w:val="26"/>
        </w:rPr>
        <w:t>lodie est juste</w:t>
      </w:r>
      <w:r w:rsidRPr="00797F14">
        <w:rPr>
          <w:szCs w:val="26"/>
        </w:rPr>
        <w:t xml:space="preserve"> ! »</w:t>
      </w:r>
    </w:p>
    <w:p w:rsidR="004307A2" w:rsidRPr="00797F14" w:rsidRDefault="004307A2" w:rsidP="004307A2">
      <w:pPr>
        <w:spacing w:before="120" w:after="120"/>
        <w:jc w:val="both"/>
        <w:rPr>
          <w:i/>
          <w:szCs w:val="26"/>
        </w:rPr>
      </w:pPr>
      <w:r w:rsidRPr="00797F14">
        <w:rPr>
          <w:szCs w:val="26"/>
        </w:rPr>
        <w:t xml:space="preserve"> « </w:t>
      </w:r>
      <w:r w:rsidRPr="00797F14">
        <w:rPr>
          <w:i/>
          <w:szCs w:val="26"/>
        </w:rPr>
        <w:t>Grâce à Robert-Claude Van de Walle, je me pa</w:t>
      </w:r>
      <w:r w:rsidRPr="00797F14">
        <w:rPr>
          <w:i/>
          <w:szCs w:val="26"/>
        </w:rPr>
        <w:t>s</w:t>
      </w:r>
      <w:r w:rsidRPr="00797F14">
        <w:rPr>
          <w:i/>
          <w:szCs w:val="26"/>
        </w:rPr>
        <w:t>sionne pour  les musiciens baroques des XVII</w:t>
      </w:r>
      <w:r w:rsidRPr="00797F14">
        <w:rPr>
          <w:i/>
          <w:szCs w:val="26"/>
          <w:vertAlign w:val="superscript"/>
        </w:rPr>
        <w:t>e</w:t>
      </w:r>
      <w:r w:rsidRPr="00797F14">
        <w:rPr>
          <w:i/>
          <w:szCs w:val="26"/>
        </w:rPr>
        <w:t xml:space="preserve"> et XVIII</w:t>
      </w:r>
      <w:r w:rsidRPr="00797F14">
        <w:rPr>
          <w:i/>
          <w:szCs w:val="26"/>
          <w:vertAlign w:val="superscript"/>
        </w:rPr>
        <w:t>e</w:t>
      </w:r>
      <w:r w:rsidRPr="00797F14">
        <w:rPr>
          <w:i/>
          <w:szCs w:val="26"/>
        </w:rPr>
        <w:t xml:space="preserve">  siècles, Benedetto Marcello, Antonio Vivaldi, Tomaso A</w:t>
      </w:r>
      <w:r w:rsidRPr="00797F14">
        <w:rPr>
          <w:i/>
          <w:szCs w:val="26"/>
        </w:rPr>
        <w:t>l</w:t>
      </w:r>
      <w:r w:rsidRPr="00797F14">
        <w:rPr>
          <w:i/>
          <w:szCs w:val="26"/>
        </w:rPr>
        <w:t>binoni, Georg Philip Telemann, Johann Pachelbel... cette passion ne cessera de se d</w:t>
      </w:r>
      <w:r w:rsidRPr="00797F14">
        <w:rPr>
          <w:i/>
          <w:szCs w:val="26"/>
        </w:rPr>
        <w:t>é</w:t>
      </w:r>
      <w:r w:rsidRPr="00797F14">
        <w:rPr>
          <w:i/>
          <w:szCs w:val="26"/>
        </w:rPr>
        <w:t xml:space="preserve">velopper. » </w:t>
      </w:r>
    </w:p>
    <w:p w:rsidR="004307A2" w:rsidRPr="00797F14" w:rsidRDefault="004307A2" w:rsidP="004307A2">
      <w:pPr>
        <w:spacing w:before="120" w:after="120"/>
        <w:jc w:val="both"/>
        <w:rPr>
          <w:i/>
          <w:szCs w:val="26"/>
        </w:rPr>
      </w:pPr>
      <w:r w:rsidRPr="00797F14">
        <w:rPr>
          <w:i/>
          <w:szCs w:val="26"/>
        </w:rPr>
        <w:t xml:space="preserve">« J'ai toujours en mémoire l'image de mon père qui savourait en pleurant </w:t>
      </w:r>
      <w:r w:rsidRPr="00797F14">
        <w:rPr>
          <w:szCs w:val="26"/>
        </w:rPr>
        <w:t>La Tosca</w:t>
      </w:r>
      <w:r w:rsidRPr="00797F14">
        <w:rPr>
          <w:i/>
          <w:szCs w:val="26"/>
        </w:rPr>
        <w:t xml:space="preserve"> de Puccini. Il a conservé jusqu'à la fin un attrait majeur pour la "grande musique", pour l'opéra en particulier, cha</w:t>
      </w:r>
      <w:r w:rsidRPr="00797F14">
        <w:rPr>
          <w:i/>
          <w:szCs w:val="26"/>
        </w:rPr>
        <w:t>n</w:t>
      </w:r>
      <w:r w:rsidRPr="00797F14">
        <w:rPr>
          <w:i/>
          <w:szCs w:val="26"/>
        </w:rPr>
        <w:t xml:space="preserve">tonnant parfois des extraits de </w:t>
      </w:r>
      <w:r w:rsidRPr="00797F14">
        <w:rPr>
          <w:szCs w:val="26"/>
        </w:rPr>
        <w:t>Carmen</w:t>
      </w:r>
      <w:r w:rsidRPr="00797F14">
        <w:rPr>
          <w:i/>
          <w:szCs w:val="26"/>
        </w:rPr>
        <w:t xml:space="preserve">, </w:t>
      </w:r>
      <w:r w:rsidRPr="00797F14">
        <w:rPr>
          <w:szCs w:val="26"/>
        </w:rPr>
        <w:t>Cavalleria Rusticana</w:t>
      </w:r>
      <w:r w:rsidRPr="00797F14">
        <w:rPr>
          <w:i/>
          <w:szCs w:val="26"/>
        </w:rPr>
        <w:t xml:space="preserve">, la </w:t>
      </w:r>
      <w:r w:rsidRPr="00797F14">
        <w:rPr>
          <w:szCs w:val="26"/>
        </w:rPr>
        <w:t>Tr</w:t>
      </w:r>
      <w:r w:rsidRPr="00797F14">
        <w:rPr>
          <w:szCs w:val="26"/>
        </w:rPr>
        <w:t>a</w:t>
      </w:r>
      <w:r w:rsidRPr="00797F14">
        <w:rPr>
          <w:szCs w:val="26"/>
        </w:rPr>
        <w:t>viata</w:t>
      </w:r>
      <w:r w:rsidRPr="00797F14">
        <w:rPr>
          <w:i/>
          <w:szCs w:val="26"/>
        </w:rPr>
        <w:t xml:space="preserve">, </w:t>
      </w:r>
      <w:r w:rsidRPr="00797F14">
        <w:rPr>
          <w:szCs w:val="26"/>
        </w:rPr>
        <w:t>La Tosca</w:t>
      </w:r>
      <w:r w:rsidRPr="00797F14">
        <w:rPr>
          <w:i/>
          <w:szCs w:val="26"/>
        </w:rPr>
        <w:t xml:space="preserve"> bien sûr (que je ne parviens jamais à écouter sans une grande bouffée d'émotion) et pour les œuvres maje</w:t>
      </w:r>
      <w:r w:rsidRPr="00797F14">
        <w:rPr>
          <w:i/>
          <w:szCs w:val="26"/>
        </w:rPr>
        <w:t>u</w:t>
      </w:r>
      <w:r w:rsidRPr="00797F14">
        <w:rPr>
          <w:i/>
          <w:szCs w:val="26"/>
        </w:rPr>
        <w:t>res de la musique classique. Il aura bea</w:t>
      </w:r>
      <w:r w:rsidRPr="00797F14">
        <w:rPr>
          <w:i/>
          <w:szCs w:val="26"/>
        </w:rPr>
        <w:t>u</w:t>
      </w:r>
      <w:r w:rsidRPr="00797F14">
        <w:rPr>
          <w:i/>
          <w:szCs w:val="26"/>
        </w:rPr>
        <w:t>coup de mal et beaucoup de mérite à accepter d'écouter les chansons préférées de ses enfants. Il ne nous  interdira jamais rien appréciant même Paul Anka, Elvis Pr</w:t>
      </w:r>
      <w:r w:rsidRPr="00797F14">
        <w:rPr>
          <w:i/>
          <w:szCs w:val="26"/>
        </w:rPr>
        <w:t>e</w:t>
      </w:r>
      <w:r w:rsidRPr="00797F14">
        <w:rPr>
          <w:i/>
          <w:szCs w:val="26"/>
        </w:rPr>
        <w:t>sley, Jacques Brel, Aznavour, le fo</w:t>
      </w:r>
      <w:r w:rsidRPr="00797F14">
        <w:rPr>
          <w:i/>
          <w:szCs w:val="26"/>
        </w:rPr>
        <w:t>l</w:t>
      </w:r>
      <w:r w:rsidRPr="00797F14">
        <w:rPr>
          <w:i/>
          <w:szCs w:val="26"/>
        </w:rPr>
        <w:t>klore nord-américain, seuls les Beatles, les Rolling Stones et Ray Charles l'irriteront. Il n'admettra pas que des sons ton</w:t>
      </w:r>
      <w:r w:rsidRPr="00797F14">
        <w:rPr>
          <w:i/>
          <w:szCs w:val="26"/>
        </w:rPr>
        <w:t>i</w:t>
      </w:r>
      <w:r w:rsidRPr="00797F14">
        <w:rPr>
          <w:i/>
          <w:szCs w:val="26"/>
        </w:rPr>
        <w:t>truants  fassent partie de la mus</w:t>
      </w:r>
      <w:r w:rsidRPr="00797F14">
        <w:rPr>
          <w:i/>
          <w:szCs w:val="26"/>
        </w:rPr>
        <w:t>i</w:t>
      </w:r>
      <w:r w:rsidRPr="00797F14">
        <w:rPr>
          <w:i/>
          <w:szCs w:val="26"/>
        </w:rPr>
        <w:t xml:space="preserve">que ! </w:t>
      </w:r>
    </w:p>
    <w:p w:rsidR="004307A2" w:rsidRPr="00797F14" w:rsidRDefault="004307A2" w:rsidP="004307A2">
      <w:pPr>
        <w:spacing w:before="120" w:after="120"/>
        <w:jc w:val="both"/>
        <w:rPr>
          <w:i/>
          <w:szCs w:val="26"/>
        </w:rPr>
      </w:pPr>
      <w:r w:rsidRPr="00797F14">
        <w:rPr>
          <w:i/>
          <w:szCs w:val="26"/>
        </w:rPr>
        <w:t>Mes parents possèderont par ailleurs une collection de disques soixante dix huit tours lourds, fragiles, que nous écouterons sur un vieux phonographe à a</w:t>
      </w:r>
      <w:r w:rsidRPr="00797F14">
        <w:rPr>
          <w:i/>
          <w:szCs w:val="26"/>
        </w:rPr>
        <w:t>i</w:t>
      </w:r>
      <w:r w:rsidRPr="00797F14">
        <w:rPr>
          <w:i/>
          <w:szCs w:val="26"/>
        </w:rPr>
        <w:t>guilles avant l'arrivée du microsillon et des pick-up. J'aimais bien le crachotement de ces vieux disques reprodu</w:t>
      </w:r>
      <w:r w:rsidRPr="00797F14">
        <w:rPr>
          <w:i/>
          <w:szCs w:val="26"/>
        </w:rPr>
        <w:t>i</w:t>
      </w:r>
      <w:r w:rsidRPr="00797F14">
        <w:rPr>
          <w:i/>
          <w:szCs w:val="26"/>
        </w:rPr>
        <w:t>sant les voix éraillées de Maurice Chevalier, Tino Rossi, ou de Mario Lanza. Entre les chants, nous ne tomberons pas dans le silence total et parfois angoissant des modernes disques compacts et du laser trio</w:t>
      </w:r>
      <w:r w:rsidRPr="00797F14">
        <w:rPr>
          <w:i/>
          <w:szCs w:val="26"/>
        </w:rPr>
        <w:t>m</w:t>
      </w:r>
      <w:r w:rsidRPr="00797F14">
        <w:rPr>
          <w:i/>
          <w:szCs w:val="26"/>
        </w:rPr>
        <w:t>phant. »</w:t>
      </w:r>
    </w:p>
    <w:p w:rsidR="004307A2" w:rsidRPr="00797F14" w:rsidRDefault="004307A2" w:rsidP="004307A2">
      <w:pPr>
        <w:spacing w:before="120" w:after="120"/>
        <w:jc w:val="both"/>
        <w:rPr>
          <w:szCs w:val="26"/>
        </w:rPr>
      </w:pPr>
      <w:r w:rsidRPr="00797F14">
        <w:rPr>
          <w:szCs w:val="26"/>
        </w:rPr>
        <w:t>La musique m’accompagne en permanence, et d</w:t>
      </w:r>
      <w:r w:rsidRPr="00797F14">
        <w:rPr>
          <w:szCs w:val="26"/>
        </w:rPr>
        <w:t>e</w:t>
      </w:r>
      <w:r w:rsidRPr="00797F14">
        <w:rPr>
          <w:szCs w:val="26"/>
        </w:rPr>
        <w:t>puis que je suis libéré de mes contraintes professionnelles, je me réjouis en passant quelques m</w:t>
      </w:r>
      <w:r w:rsidRPr="00797F14">
        <w:rPr>
          <w:szCs w:val="26"/>
        </w:rPr>
        <w:t>o</w:t>
      </w:r>
      <w:r w:rsidRPr="00797F14">
        <w:rPr>
          <w:szCs w:val="26"/>
        </w:rPr>
        <w:t xml:space="preserve">ments au gré de ma fantaisie sur le clavier de mon piano pour reproduire des mélodies aimées qui m’émeuvent et me font du bien. </w:t>
      </w:r>
    </w:p>
    <w:p w:rsidR="004307A2" w:rsidRDefault="004307A2" w:rsidP="004307A2">
      <w:pPr>
        <w:pStyle w:val="p"/>
      </w:pPr>
      <w:r>
        <w:rPr>
          <w:szCs w:val="26"/>
        </w:rPr>
        <w:br w:type="page"/>
      </w: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5" w:name="Demesure_chap_02"/>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2</w:t>
      </w:r>
    </w:p>
    <w:p w:rsidR="004307A2" w:rsidRPr="00E07116" w:rsidRDefault="004307A2" w:rsidP="004307A2">
      <w:pPr>
        <w:pStyle w:val="Titreniveau2"/>
      </w:pPr>
      <w:r>
        <w:t>Les cours de musique</w:t>
      </w:r>
      <w:r>
        <w:br/>
        <w:t>au lycée</w:t>
      </w:r>
    </w:p>
    <w:bookmarkEnd w:id="5"/>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spacing w:before="120" w:after="120"/>
        <w:jc w:val="both"/>
        <w:rPr>
          <w:szCs w:val="26"/>
        </w:rPr>
      </w:pPr>
      <w:r w:rsidRPr="00797F14">
        <w:rPr>
          <w:szCs w:val="26"/>
        </w:rPr>
        <w:t>Dans le système scolaire qui fut le mien, sous l’égide du Ministère français de l’Education Nationale), il y avait des établissements p</w:t>
      </w:r>
      <w:r w:rsidRPr="00797F14">
        <w:rPr>
          <w:szCs w:val="26"/>
        </w:rPr>
        <w:t>u</w:t>
      </w:r>
      <w:r w:rsidRPr="00797F14">
        <w:rPr>
          <w:szCs w:val="26"/>
        </w:rPr>
        <w:t>blics (lycées et coll</w:t>
      </w:r>
      <w:r w:rsidRPr="00797F14">
        <w:rPr>
          <w:szCs w:val="26"/>
        </w:rPr>
        <w:t>è</w:t>
      </w:r>
      <w:r w:rsidRPr="00797F14">
        <w:rPr>
          <w:szCs w:val="26"/>
        </w:rPr>
        <w:t>ges techniques) et privés confessionnels. Les bons élèves ne fr</w:t>
      </w:r>
      <w:r w:rsidRPr="00797F14">
        <w:rPr>
          <w:szCs w:val="26"/>
        </w:rPr>
        <w:t>é</w:t>
      </w:r>
      <w:r w:rsidRPr="00797F14">
        <w:rPr>
          <w:szCs w:val="26"/>
        </w:rPr>
        <w:t>quentaient que les établissements publics, les autres étant plutôt destinés à a</w:t>
      </w:r>
      <w:r w:rsidRPr="00797F14">
        <w:rPr>
          <w:szCs w:val="26"/>
        </w:rPr>
        <w:t>c</w:t>
      </w:r>
      <w:r w:rsidRPr="00797F14">
        <w:rPr>
          <w:szCs w:val="26"/>
        </w:rPr>
        <w:t>cueillir des élèves en échec scolaire. Pour ma part, après une expérience non renouvelée de classes mixtes au lycée de Jeunes filles de Rabat en maternelle et préparatoire, la scolarité pr</w:t>
      </w:r>
      <w:r w:rsidRPr="00797F14">
        <w:rPr>
          <w:szCs w:val="26"/>
        </w:rPr>
        <w:t>i</w:t>
      </w:r>
      <w:r w:rsidRPr="00797F14">
        <w:rPr>
          <w:szCs w:val="26"/>
        </w:rPr>
        <w:t>maire se d</w:t>
      </w:r>
      <w:r w:rsidRPr="00797F14">
        <w:rPr>
          <w:szCs w:val="26"/>
        </w:rPr>
        <w:t>é</w:t>
      </w:r>
      <w:r w:rsidRPr="00797F14">
        <w:rPr>
          <w:szCs w:val="26"/>
        </w:rPr>
        <w:t>roulait au « petit lycée » Gouraud jusqu’à l’entrée en sixième qui nous faisait traverser la rue Guynemer et franchir le g</w:t>
      </w:r>
      <w:r w:rsidRPr="00797F14">
        <w:rPr>
          <w:szCs w:val="26"/>
        </w:rPr>
        <w:t>i</w:t>
      </w:r>
      <w:r w:rsidRPr="00797F14">
        <w:rPr>
          <w:szCs w:val="26"/>
        </w:rPr>
        <w:t>gantesque portail du « grand lycée » Gouraud accueillant les élèves de la sixième à la te</w:t>
      </w:r>
      <w:r w:rsidRPr="00797F14">
        <w:rPr>
          <w:szCs w:val="26"/>
        </w:rPr>
        <w:t>r</w:t>
      </w:r>
      <w:r w:rsidRPr="00797F14">
        <w:rPr>
          <w:szCs w:val="26"/>
        </w:rPr>
        <w:t xml:space="preserve">minale. </w:t>
      </w:r>
    </w:p>
    <w:p w:rsidR="004307A2" w:rsidRPr="00797F14" w:rsidRDefault="004307A2" w:rsidP="004307A2">
      <w:pPr>
        <w:spacing w:before="120" w:after="120"/>
        <w:jc w:val="both"/>
        <w:rPr>
          <w:szCs w:val="26"/>
        </w:rPr>
      </w:pPr>
      <w:r w:rsidRPr="00797F14">
        <w:rPr>
          <w:szCs w:val="26"/>
        </w:rPr>
        <w:t>L’enseignement de la musique (et du dessin) était prodigué de la sixième à la troisième. Il comptait fort peu pour la plupart des élèves et ne suscitait pas d’enthousiasme de manière gén</w:t>
      </w:r>
      <w:r w:rsidRPr="00797F14">
        <w:rPr>
          <w:szCs w:val="26"/>
        </w:rPr>
        <w:t>é</w:t>
      </w:r>
      <w:r w:rsidRPr="00797F14">
        <w:rPr>
          <w:szCs w:val="26"/>
        </w:rPr>
        <w:t xml:space="preserve">rale. </w:t>
      </w:r>
    </w:p>
    <w:p w:rsidR="004307A2" w:rsidRPr="00797F14" w:rsidRDefault="004307A2" w:rsidP="004307A2">
      <w:pPr>
        <w:spacing w:before="120" w:after="120"/>
        <w:jc w:val="both"/>
        <w:rPr>
          <w:szCs w:val="26"/>
        </w:rPr>
      </w:pPr>
      <w:r w:rsidRPr="00797F14">
        <w:rPr>
          <w:szCs w:val="26"/>
        </w:rPr>
        <w:t>Je me souviens de deux professeurs de musique qui assuraient l’ensemble des classes à raison d’une heure par semaine. Madame Pommier et monsieur Hel</w:t>
      </w:r>
      <w:r w:rsidRPr="00797F14">
        <w:rPr>
          <w:szCs w:val="26"/>
        </w:rPr>
        <w:t>m</w:t>
      </w:r>
      <w:r w:rsidRPr="00797F14">
        <w:rPr>
          <w:szCs w:val="26"/>
        </w:rPr>
        <w:t>bacher étaient chargés de nous enseigner les rudiments du solfège et nous sensibiliser à la seule musique class</w:t>
      </w:r>
      <w:r w:rsidRPr="00797F14">
        <w:rPr>
          <w:szCs w:val="26"/>
        </w:rPr>
        <w:t>i</w:t>
      </w:r>
      <w:r w:rsidRPr="00797F14">
        <w:rPr>
          <w:szCs w:val="26"/>
        </w:rPr>
        <w:t xml:space="preserve">que. </w:t>
      </w:r>
    </w:p>
    <w:p w:rsidR="004307A2" w:rsidRPr="00797F14" w:rsidRDefault="004307A2" w:rsidP="004307A2">
      <w:pPr>
        <w:spacing w:before="120" w:after="120"/>
        <w:jc w:val="both"/>
        <w:rPr>
          <w:szCs w:val="26"/>
        </w:rPr>
      </w:pPr>
      <w:r w:rsidRPr="00797F14">
        <w:rPr>
          <w:szCs w:val="26"/>
        </w:rPr>
        <w:t>De Madame Pommier, je me souviens essentiell</w:t>
      </w:r>
      <w:r w:rsidRPr="00797F14">
        <w:rPr>
          <w:szCs w:val="26"/>
        </w:rPr>
        <w:t>e</w:t>
      </w:r>
      <w:r w:rsidRPr="00797F14">
        <w:rPr>
          <w:szCs w:val="26"/>
        </w:rPr>
        <w:t xml:space="preserve">ment de deux choses. Elle commençait et terminait invariablement tous les cours par </w:t>
      </w:r>
      <w:r w:rsidRPr="00797F14">
        <w:rPr>
          <w:szCs w:val="26"/>
        </w:rPr>
        <w:lastRenderedPageBreak/>
        <w:t xml:space="preserve">l’audition d’une œuvre de Bo-rodine, </w:t>
      </w:r>
      <w:r w:rsidRPr="00797F14">
        <w:rPr>
          <w:i/>
          <w:szCs w:val="26"/>
        </w:rPr>
        <w:t>Dans les steppes de l’Asie ce</w:t>
      </w:r>
      <w:r w:rsidRPr="00797F14">
        <w:rPr>
          <w:i/>
          <w:szCs w:val="26"/>
        </w:rPr>
        <w:t>n</w:t>
      </w:r>
      <w:r w:rsidRPr="00797F14">
        <w:rPr>
          <w:i/>
          <w:szCs w:val="26"/>
        </w:rPr>
        <w:t>trale</w:t>
      </w:r>
      <w:r w:rsidRPr="00797F14">
        <w:rPr>
          <w:szCs w:val="26"/>
        </w:rPr>
        <w:t>, que j’avais fini par détester, tant cet extrait immuable apparai</w:t>
      </w:r>
      <w:r w:rsidRPr="00797F14">
        <w:rPr>
          <w:szCs w:val="26"/>
        </w:rPr>
        <w:t>s</w:t>
      </w:r>
      <w:r w:rsidRPr="00797F14">
        <w:rPr>
          <w:szCs w:val="26"/>
        </w:rPr>
        <w:t>sait comme une rengaine. Je « subis » l’enseignement de cette « brave dame » en classe de sixième, cinquième et tro</w:t>
      </w:r>
      <w:r w:rsidRPr="00797F14">
        <w:rPr>
          <w:szCs w:val="26"/>
        </w:rPr>
        <w:t>i</w:t>
      </w:r>
      <w:r w:rsidRPr="00797F14">
        <w:rPr>
          <w:szCs w:val="26"/>
        </w:rPr>
        <w:t xml:space="preserve">sième. </w:t>
      </w:r>
    </w:p>
    <w:p w:rsidR="004307A2" w:rsidRPr="00797F14" w:rsidRDefault="004307A2" w:rsidP="004307A2">
      <w:pPr>
        <w:spacing w:before="120" w:after="120"/>
        <w:jc w:val="both"/>
        <w:rPr>
          <w:szCs w:val="26"/>
        </w:rPr>
      </w:pPr>
      <w:r w:rsidRPr="00797F14">
        <w:rPr>
          <w:szCs w:val="26"/>
        </w:rPr>
        <w:t>En revanche, étant donné qu’elle avait une prédilection certaine pour la musique russe, je dois reconnaître qu’elle nous initia aux œ</w:t>
      </w:r>
      <w:r w:rsidRPr="00797F14">
        <w:rPr>
          <w:szCs w:val="26"/>
        </w:rPr>
        <w:t>u</w:t>
      </w:r>
      <w:r w:rsidRPr="00797F14">
        <w:rPr>
          <w:szCs w:val="26"/>
        </w:rPr>
        <w:t xml:space="preserve">vres de Moussorgski, Tchaïkovski, Rimski-Korsakov… </w:t>
      </w:r>
    </w:p>
    <w:p w:rsidR="004307A2" w:rsidRPr="00797F14" w:rsidRDefault="004307A2" w:rsidP="004307A2">
      <w:pPr>
        <w:spacing w:before="120" w:after="120"/>
        <w:jc w:val="both"/>
        <w:rPr>
          <w:szCs w:val="26"/>
        </w:rPr>
      </w:pPr>
      <w:r w:rsidRPr="00797F14">
        <w:rPr>
          <w:szCs w:val="26"/>
        </w:rPr>
        <w:t>C’est au cours de cette année-là, en 1960, qu’un inc</w:t>
      </w:r>
      <w:r w:rsidRPr="00797F14">
        <w:rPr>
          <w:szCs w:val="26"/>
        </w:rPr>
        <w:t>i</w:t>
      </w:r>
      <w:r w:rsidRPr="00797F14">
        <w:rPr>
          <w:szCs w:val="26"/>
        </w:rPr>
        <w:t>dent survint en classe. Un élève se mit à siffler, puis souffler bruyamment, imitant le son d’un ballon qui se dégonfle. Aussitôt, Madame Pommier qui soit portait des prothèses mammaires pour améliorer sa silhouette, soit r</w:t>
      </w:r>
      <w:r w:rsidRPr="00797F14">
        <w:rPr>
          <w:szCs w:val="26"/>
        </w:rPr>
        <w:t>e</w:t>
      </w:r>
      <w:r w:rsidRPr="00797F14">
        <w:rPr>
          <w:szCs w:val="26"/>
        </w:rPr>
        <w:t>levait d’une chiru</w:t>
      </w:r>
      <w:r w:rsidRPr="00797F14">
        <w:rPr>
          <w:szCs w:val="26"/>
        </w:rPr>
        <w:t>r</w:t>
      </w:r>
      <w:r w:rsidRPr="00797F14">
        <w:rPr>
          <w:szCs w:val="26"/>
        </w:rPr>
        <w:t>gie pour des raisons inconnues (peut-être graves) se tâta fébrilement la poitrine, entraînant un déchaînement de rires et de quolibets particulièrement ignobles… C’est sans doute la pr</w:t>
      </w:r>
      <w:r w:rsidRPr="00797F14">
        <w:rPr>
          <w:szCs w:val="26"/>
        </w:rPr>
        <w:t>e</w:t>
      </w:r>
      <w:r w:rsidRPr="00797F14">
        <w:rPr>
          <w:szCs w:val="26"/>
        </w:rPr>
        <w:t>mière fois que je me rendis compte qu’il s’agissait d’une femme qui pouvait souffrir, être humiliée et non d’une fon</w:t>
      </w:r>
      <w:r w:rsidRPr="00797F14">
        <w:rPr>
          <w:szCs w:val="26"/>
        </w:rPr>
        <w:t>c</w:t>
      </w:r>
      <w:r w:rsidRPr="00797F14">
        <w:rPr>
          <w:szCs w:val="26"/>
        </w:rPr>
        <w:t>tion, d’un instrument (sans jeu de mots) de l’Instruction p</w:t>
      </w:r>
      <w:r w:rsidRPr="00797F14">
        <w:rPr>
          <w:szCs w:val="26"/>
        </w:rPr>
        <w:t>u</w:t>
      </w:r>
      <w:r w:rsidRPr="00797F14">
        <w:rPr>
          <w:szCs w:val="26"/>
        </w:rPr>
        <w:t>blique… Les élèves peuvent être parfois d’une cruauté et d’une bêtise inouïes !</w:t>
      </w:r>
    </w:p>
    <w:p w:rsidR="004307A2" w:rsidRPr="00797F14" w:rsidRDefault="004307A2" w:rsidP="004307A2">
      <w:pPr>
        <w:spacing w:before="120" w:after="120"/>
        <w:jc w:val="both"/>
        <w:rPr>
          <w:szCs w:val="26"/>
        </w:rPr>
      </w:pPr>
      <w:r w:rsidRPr="00797F14">
        <w:rPr>
          <w:szCs w:val="26"/>
        </w:rPr>
        <w:t>En quatrième, Monsieur Helmbacher nous initia à l’histoire de la musique, ce qui me permit de m’intéresser à la discipline, mais il était intraitable dans les dictées m</w:t>
      </w:r>
      <w:r w:rsidRPr="00797F14">
        <w:rPr>
          <w:szCs w:val="26"/>
        </w:rPr>
        <w:t>u</w:t>
      </w:r>
      <w:r w:rsidRPr="00797F14">
        <w:rPr>
          <w:szCs w:val="26"/>
        </w:rPr>
        <w:t>sicales et acheva de me dégoûter pour de bon du solfège. Après tout, peu importait, j’avais une excellente oreille musicale, je parvenais à reproduire ─ sans déchiffrer la moi</w:t>
      </w:r>
      <w:r w:rsidRPr="00797F14">
        <w:rPr>
          <w:szCs w:val="26"/>
        </w:rPr>
        <w:t>n</w:t>
      </w:r>
      <w:r w:rsidRPr="00797F14">
        <w:rPr>
          <w:szCs w:val="26"/>
        </w:rPr>
        <w:t>dre partition ─ de nombreuses mélodies. Les notes étaient justes et surtout le plaisir procuré par ce vagabondage musical sans auc</w:t>
      </w:r>
      <w:r w:rsidRPr="00797F14">
        <w:rPr>
          <w:szCs w:val="26"/>
        </w:rPr>
        <w:t>u</w:t>
      </w:r>
      <w:r w:rsidRPr="00797F14">
        <w:rPr>
          <w:szCs w:val="26"/>
        </w:rPr>
        <w:t>ne contrainte était et continue d’être une immense satisfa</w:t>
      </w:r>
      <w:r w:rsidRPr="00797F14">
        <w:rPr>
          <w:szCs w:val="26"/>
        </w:rPr>
        <w:t>c</w:t>
      </w:r>
      <w:r w:rsidRPr="00797F14">
        <w:rPr>
          <w:szCs w:val="26"/>
        </w:rPr>
        <w:t xml:space="preserve">tion… </w:t>
      </w:r>
    </w:p>
    <w:p w:rsidR="004307A2" w:rsidRDefault="004307A2" w:rsidP="004307A2">
      <w:pPr>
        <w:pStyle w:val="p"/>
      </w:pPr>
      <w:r>
        <w:rPr>
          <w:szCs w:val="26"/>
        </w:rPr>
        <w:br w:type="page"/>
      </w: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6" w:name="Demesure_chap_03"/>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3</w:t>
      </w:r>
    </w:p>
    <w:p w:rsidR="004307A2" w:rsidRPr="00E07116" w:rsidRDefault="004307A2" w:rsidP="004307A2">
      <w:pPr>
        <w:pStyle w:val="Titreniveau2"/>
      </w:pPr>
      <w:r>
        <w:t>Ma découverte</w:t>
      </w:r>
      <w:r>
        <w:br/>
        <w:t>des musiciens</w:t>
      </w:r>
    </w:p>
    <w:bookmarkEnd w:id="6"/>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spacing w:before="120" w:after="120"/>
        <w:jc w:val="both"/>
        <w:rPr>
          <w:szCs w:val="26"/>
        </w:rPr>
      </w:pPr>
      <w:r w:rsidRPr="00797F14">
        <w:rPr>
          <w:szCs w:val="26"/>
        </w:rPr>
        <w:t>Mon initiation véritable à ce qu’on appelait « la grande musique » ─ la musique classique qui était seule valorisée, le reste étant consid</w:t>
      </w:r>
      <w:r w:rsidRPr="00797F14">
        <w:rPr>
          <w:szCs w:val="26"/>
        </w:rPr>
        <w:t>é</w:t>
      </w:r>
      <w:r w:rsidRPr="00797F14">
        <w:rPr>
          <w:szCs w:val="26"/>
        </w:rPr>
        <w:t>ré comme des vari</w:t>
      </w:r>
      <w:r w:rsidRPr="00797F14">
        <w:rPr>
          <w:szCs w:val="26"/>
        </w:rPr>
        <w:t>é</w:t>
      </w:r>
      <w:r w:rsidRPr="00797F14">
        <w:rPr>
          <w:szCs w:val="26"/>
        </w:rPr>
        <w:t>tés, souvent intéressantes voire agréables, mais placées très bas dans la pyramide musicale ─ a commencé avec la r</w:t>
      </w:r>
      <w:r w:rsidRPr="00797F14">
        <w:rPr>
          <w:szCs w:val="26"/>
        </w:rPr>
        <w:t>a</w:t>
      </w:r>
      <w:r w:rsidRPr="00797F14">
        <w:rPr>
          <w:szCs w:val="26"/>
        </w:rPr>
        <w:t xml:space="preserve">dio. </w:t>
      </w:r>
    </w:p>
    <w:p w:rsidR="004307A2" w:rsidRPr="00797F14" w:rsidRDefault="004307A2" w:rsidP="004307A2">
      <w:pPr>
        <w:spacing w:before="120" w:after="120"/>
        <w:jc w:val="both"/>
        <w:rPr>
          <w:szCs w:val="26"/>
        </w:rPr>
      </w:pPr>
      <w:r w:rsidRPr="00797F14">
        <w:rPr>
          <w:szCs w:val="26"/>
        </w:rPr>
        <w:t>La RTM des années cinquante-soixante était d’excellent niveau. Je dois à Robert Claude van de Valle, brillant animateur responsable des programmes de musique classique de la radi</w:t>
      </w:r>
      <w:r w:rsidRPr="00797F14">
        <w:rPr>
          <w:szCs w:val="26"/>
        </w:rPr>
        <w:t>o</w:t>
      </w:r>
      <w:r w:rsidRPr="00797F14">
        <w:rPr>
          <w:szCs w:val="26"/>
        </w:rPr>
        <w:t>diffusion marocaine tout ce que j’ai pu découvrir en matière de musique baroque essentiell</w:t>
      </w:r>
      <w:r w:rsidRPr="00797F14">
        <w:rPr>
          <w:szCs w:val="26"/>
        </w:rPr>
        <w:t>e</w:t>
      </w:r>
      <w:r w:rsidRPr="00797F14">
        <w:rPr>
          <w:szCs w:val="26"/>
        </w:rPr>
        <w:t>ment. Non se</w:t>
      </w:r>
      <w:r w:rsidRPr="00797F14">
        <w:rPr>
          <w:szCs w:val="26"/>
        </w:rPr>
        <w:t>u</w:t>
      </w:r>
      <w:r w:rsidRPr="00797F14">
        <w:rPr>
          <w:szCs w:val="26"/>
        </w:rPr>
        <w:t>lement nous avions droit à de longues heures d’écoute d’œuvres majeures, mais en outre, Robert Claude van de Valle év</w:t>
      </w:r>
      <w:r w:rsidRPr="00797F14">
        <w:rPr>
          <w:szCs w:val="26"/>
        </w:rPr>
        <w:t>o</w:t>
      </w:r>
      <w:r w:rsidRPr="00797F14">
        <w:rPr>
          <w:szCs w:val="26"/>
        </w:rPr>
        <w:t>quait parfois en détails la vie du compositeur. C’est ai</w:t>
      </w:r>
      <w:r w:rsidRPr="00797F14">
        <w:rPr>
          <w:szCs w:val="26"/>
        </w:rPr>
        <w:t>n</w:t>
      </w:r>
      <w:r w:rsidRPr="00797F14">
        <w:rPr>
          <w:szCs w:val="26"/>
        </w:rPr>
        <w:t>si que je me suis littéralement « enivré » en écoutant des œuvres de Vivaldi, Alb</w:t>
      </w:r>
      <w:r w:rsidRPr="00797F14">
        <w:rPr>
          <w:szCs w:val="26"/>
        </w:rPr>
        <w:t>i</w:t>
      </w:r>
      <w:r w:rsidRPr="00797F14">
        <w:rPr>
          <w:szCs w:val="26"/>
        </w:rPr>
        <w:t>noni, Benedetto et Alessandro Marcello, Pachelbel, Scarlatti, Corelli, Pergolèse, Telemann, Jean-Sébastien Bach, Henry Purcell, Hae</w:t>
      </w:r>
      <w:r w:rsidRPr="00797F14">
        <w:rPr>
          <w:szCs w:val="26"/>
        </w:rPr>
        <w:t>n</w:t>
      </w:r>
      <w:r w:rsidRPr="00797F14">
        <w:rPr>
          <w:szCs w:val="26"/>
        </w:rPr>
        <w:t xml:space="preserve">del… </w:t>
      </w:r>
    </w:p>
    <w:p w:rsidR="004307A2" w:rsidRPr="00797F14" w:rsidRDefault="004307A2" w:rsidP="004307A2">
      <w:pPr>
        <w:spacing w:before="120" w:after="120"/>
        <w:jc w:val="both"/>
        <w:rPr>
          <w:szCs w:val="26"/>
        </w:rPr>
      </w:pPr>
      <w:r w:rsidRPr="00797F14">
        <w:rPr>
          <w:szCs w:val="26"/>
        </w:rPr>
        <w:t>Parallèlement, d’autres animateurs essentiellement sur des chaînes françaises m’initièrent au blues et au jazz. Ce n’est pas ma musique de prédilection, mais les accents parfois douloureux et très souvent m</w:t>
      </w:r>
      <w:r w:rsidRPr="00797F14">
        <w:rPr>
          <w:szCs w:val="26"/>
        </w:rPr>
        <w:t>é</w:t>
      </w:r>
      <w:r w:rsidRPr="00797F14">
        <w:rPr>
          <w:szCs w:val="26"/>
        </w:rPr>
        <w:t>lanc</w:t>
      </w:r>
      <w:r w:rsidRPr="00797F14">
        <w:rPr>
          <w:szCs w:val="26"/>
        </w:rPr>
        <w:t>o</w:t>
      </w:r>
      <w:r w:rsidRPr="00797F14">
        <w:rPr>
          <w:szCs w:val="26"/>
        </w:rPr>
        <w:t>liques m’ont bouleversé. J’ai cherché à savoir pourquoi ces chants étaient si poignants. Il semble que ce sont les e</w:t>
      </w:r>
      <w:r w:rsidRPr="00797F14">
        <w:rPr>
          <w:szCs w:val="26"/>
        </w:rPr>
        <w:t>s</w:t>
      </w:r>
      <w:r w:rsidRPr="00797F14">
        <w:rPr>
          <w:szCs w:val="26"/>
        </w:rPr>
        <w:t>claves noirs travaillant dans des conditions inh</w:t>
      </w:r>
      <w:r w:rsidRPr="00797F14">
        <w:rPr>
          <w:szCs w:val="26"/>
        </w:rPr>
        <w:t>u</w:t>
      </w:r>
      <w:r w:rsidRPr="00797F14">
        <w:rPr>
          <w:szCs w:val="26"/>
        </w:rPr>
        <w:t xml:space="preserve">maines, exploités à outrance par </w:t>
      </w:r>
      <w:r w:rsidRPr="00797F14">
        <w:rPr>
          <w:szCs w:val="26"/>
        </w:rPr>
        <w:lastRenderedPageBreak/>
        <w:t>des propriétaires d’immenses champs de coton qui, les premiers, ont te</w:t>
      </w:r>
      <w:r w:rsidRPr="00797F14">
        <w:rPr>
          <w:szCs w:val="26"/>
        </w:rPr>
        <w:t>n</w:t>
      </w:r>
      <w:r w:rsidRPr="00797F14">
        <w:rPr>
          <w:szCs w:val="26"/>
        </w:rPr>
        <w:t>té d’alléger leur misère en chantant ces negro spirituals, chants emprunts de foi, d’espoir mais aussi de dése</w:t>
      </w:r>
      <w:r w:rsidRPr="00797F14">
        <w:rPr>
          <w:szCs w:val="26"/>
        </w:rPr>
        <w:t>s</w:t>
      </w:r>
      <w:r w:rsidRPr="00797F14">
        <w:rPr>
          <w:szCs w:val="26"/>
        </w:rPr>
        <w:t xml:space="preserve">poir… </w:t>
      </w:r>
    </w:p>
    <w:p w:rsidR="004307A2" w:rsidRPr="00797F14" w:rsidRDefault="004307A2" w:rsidP="004307A2">
      <w:pPr>
        <w:spacing w:before="120" w:after="120"/>
        <w:jc w:val="both"/>
        <w:rPr>
          <w:szCs w:val="26"/>
        </w:rPr>
      </w:pPr>
      <w:r w:rsidRPr="00797F14">
        <w:rPr>
          <w:szCs w:val="26"/>
        </w:rPr>
        <w:t>Il est certain que la douleur morale a inspiré bien des « m</w:t>
      </w:r>
      <w:r w:rsidRPr="00797F14">
        <w:rPr>
          <w:szCs w:val="26"/>
        </w:rPr>
        <w:t>u</w:t>
      </w:r>
      <w:r w:rsidRPr="00797F14">
        <w:rPr>
          <w:szCs w:val="26"/>
        </w:rPr>
        <w:t xml:space="preserve">siciens » de métier ou amateurs au fil des siècles. </w:t>
      </w:r>
    </w:p>
    <w:p w:rsidR="004307A2" w:rsidRPr="00797F14" w:rsidRDefault="004307A2" w:rsidP="004307A2">
      <w:pPr>
        <w:spacing w:before="120" w:after="120"/>
        <w:jc w:val="both"/>
        <w:rPr>
          <w:szCs w:val="26"/>
        </w:rPr>
      </w:pPr>
      <w:r w:rsidRPr="00797F14">
        <w:rPr>
          <w:szCs w:val="26"/>
        </w:rPr>
        <w:t>Mon choix de traiter les romantiques provient du fait que la mus</w:t>
      </w:r>
      <w:r w:rsidRPr="00797F14">
        <w:rPr>
          <w:szCs w:val="26"/>
        </w:rPr>
        <w:t>i</w:t>
      </w:r>
      <w:r w:rsidRPr="00797F14">
        <w:rPr>
          <w:szCs w:val="26"/>
        </w:rPr>
        <w:t>que roma</w:t>
      </w:r>
      <w:r w:rsidRPr="00797F14">
        <w:rPr>
          <w:szCs w:val="26"/>
        </w:rPr>
        <w:t>n</w:t>
      </w:r>
      <w:r w:rsidRPr="00797F14">
        <w:rPr>
          <w:szCs w:val="26"/>
        </w:rPr>
        <w:t>tique s’inscrit dans un mouvement beaucoup plus vaste qui a concerné quasiment tous les arts et qui « interpelle » aussi le ps</w:t>
      </w:r>
      <w:r w:rsidRPr="00797F14">
        <w:rPr>
          <w:szCs w:val="26"/>
        </w:rPr>
        <w:t>y</w:t>
      </w:r>
      <w:r w:rsidRPr="00797F14">
        <w:rPr>
          <w:szCs w:val="26"/>
        </w:rPr>
        <w:t>chiatre que je suis…</w:t>
      </w:r>
    </w:p>
    <w:p w:rsidR="004307A2" w:rsidRPr="00797F14" w:rsidRDefault="004307A2" w:rsidP="004307A2">
      <w:pPr>
        <w:spacing w:before="120" w:after="120"/>
        <w:jc w:val="both"/>
        <w:rPr>
          <w:szCs w:val="26"/>
        </w:rPr>
      </w:pPr>
      <w:r w:rsidRPr="00797F14">
        <w:rPr>
          <w:szCs w:val="26"/>
        </w:rPr>
        <w:t>J’ai éprouvé et vécu dans mon corps et mon esprit l’expression la plus forte, la plus profonde capable d’arracher des larmes en écoutant pour la première fois il y a bien lon</w:t>
      </w:r>
      <w:r w:rsidRPr="00797F14">
        <w:rPr>
          <w:szCs w:val="26"/>
        </w:rPr>
        <w:t>g</w:t>
      </w:r>
      <w:r w:rsidRPr="00797F14">
        <w:rPr>
          <w:szCs w:val="26"/>
        </w:rPr>
        <w:t>temps l’adagio du 23</w:t>
      </w:r>
      <w:r w:rsidRPr="00797F14">
        <w:rPr>
          <w:szCs w:val="26"/>
          <w:vertAlign w:val="superscript"/>
        </w:rPr>
        <w:t>e</w:t>
      </w:r>
      <w:r w:rsidRPr="00797F14">
        <w:rPr>
          <w:szCs w:val="26"/>
        </w:rPr>
        <w:t xml:space="preserve"> concerto pour piano K 488 de Mozart, un sommet de la musique ! qui pr</w:t>
      </w:r>
      <w:r w:rsidRPr="00797F14">
        <w:rPr>
          <w:szCs w:val="26"/>
        </w:rPr>
        <w:t>o</w:t>
      </w:r>
      <w:r w:rsidRPr="00797F14">
        <w:rPr>
          <w:szCs w:val="26"/>
        </w:rPr>
        <w:t>voque en moi le même effet à chaque écoute… Ce n’était pourtant pas de la musique r</w:t>
      </w:r>
      <w:r w:rsidRPr="00797F14">
        <w:rPr>
          <w:szCs w:val="26"/>
        </w:rPr>
        <w:t>o</w:t>
      </w:r>
      <w:r w:rsidRPr="00797F14">
        <w:rPr>
          <w:szCs w:val="26"/>
        </w:rPr>
        <w:t>mantique, pourrait-on me dire, mais la douleur morale y est exprimée avec tant de force qu’elle en est pour moi le plus pur symb</w:t>
      </w:r>
      <w:r w:rsidRPr="00797F14">
        <w:rPr>
          <w:szCs w:val="26"/>
        </w:rPr>
        <w:t>o</w:t>
      </w:r>
      <w:r w:rsidRPr="00797F14">
        <w:rPr>
          <w:szCs w:val="26"/>
        </w:rPr>
        <w:t xml:space="preserve">le. </w:t>
      </w:r>
    </w:p>
    <w:p w:rsidR="004307A2" w:rsidRPr="00797F14" w:rsidRDefault="004307A2" w:rsidP="004307A2">
      <w:pPr>
        <w:spacing w:before="120" w:after="120"/>
        <w:jc w:val="both"/>
        <w:rPr>
          <w:szCs w:val="26"/>
        </w:rPr>
      </w:pPr>
      <w:r>
        <w:rPr>
          <w:szCs w:val="26"/>
        </w:rPr>
        <w:t>À</w:t>
      </w:r>
      <w:r w:rsidRPr="00797F14">
        <w:rPr>
          <w:szCs w:val="26"/>
        </w:rPr>
        <w:t xml:space="preserve"> présent, place à la musique baroque qui provoque en moi ém</w:t>
      </w:r>
      <w:r w:rsidRPr="00797F14">
        <w:rPr>
          <w:szCs w:val="26"/>
        </w:rPr>
        <w:t>o</w:t>
      </w:r>
      <w:r w:rsidRPr="00797F14">
        <w:rPr>
          <w:szCs w:val="26"/>
        </w:rPr>
        <w:t>tion, plaisir et sérénité !</w:t>
      </w:r>
    </w:p>
    <w:p w:rsidR="004307A2" w:rsidRDefault="004307A2" w:rsidP="004307A2">
      <w:pPr>
        <w:pStyle w:val="p"/>
      </w:pPr>
      <w:r>
        <w:rPr>
          <w:szCs w:val="44"/>
        </w:rPr>
        <w:br w:type="page"/>
      </w: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7" w:name="Demesure_chap_04"/>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4</w:t>
      </w:r>
    </w:p>
    <w:p w:rsidR="004307A2" w:rsidRPr="00E07116" w:rsidRDefault="004307A2" w:rsidP="004307A2">
      <w:pPr>
        <w:pStyle w:val="Titreniveau2"/>
      </w:pPr>
      <w:r>
        <w:t>L’art baroque</w:t>
      </w:r>
    </w:p>
    <w:bookmarkEnd w:id="7"/>
    <w:p w:rsidR="004307A2" w:rsidRDefault="004307A2" w:rsidP="004307A2">
      <w:pPr>
        <w:jc w:val="both"/>
      </w:pPr>
    </w:p>
    <w:p w:rsidR="004307A2" w:rsidRDefault="004307A2" w:rsidP="004307A2">
      <w:pPr>
        <w:jc w:val="both"/>
      </w:pPr>
    </w:p>
    <w:p w:rsidR="004307A2" w:rsidRDefault="004307A2" w:rsidP="004307A2">
      <w:pPr>
        <w:pStyle w:val="planche"/>
      </w:pPr>
      <w:r w:rsidRPr="00797F14">
        <w:t>Remarque préalable</w:t>
      </w:r>
    </w:p>
    <w:p w:rsidR="004307A2" w:rsidRPr="00797F14" w:rsidRDefault="004307A2" w:rsidP="004307A2">
      <w:pPr>
        <w:spacing w:before="120" w:after="120"/>
        <w:jc w:val="both"/>
        <w:rPr>
          <w:i/>
          <w:szCs w:val="36"/>
        </w:rPr>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spacing w:before="120" w:after="120"/>
        <w:jc w:val="both"/>
        <w:rPr>
          <w:i/>
          <w:szCs w:val="26"/>
        </w:rPr>
      </w:pPr>
      <w:r w:rsidRPr="00797F14">
        <w:rPr>
          <w:i/>
          <w:szCs w:val="26"/>
        </w:rPr>
        <w:t>Après une assez longue période au cours de l</w:t>
      </w:r>
      <w:r w:rsidRPr="00797F14">
        <w:rPr>
          <w:i/>
          <w:szCs w:val="26"/>
        </w:rPr>
        <w:t>a</w:t>
      </w:r>
      <w:r w:rsidRPr="00797F14">
        <w:rPr>
          <w:i/>
          <w:szCs w:val="26"/>
        </w:rPr>
        <w:t>quelle il m’a été donné d’utiliser, outre de nombreuses sources convergentes, les do</w:t>
      </w:r>
      <w:r w:rsidRPr="00797F14">
        <w:rPr>
          <w:i/>
          <w:szCs w:val="26"/>
        </w:rPr>
        <w:t>n</w:t>
      </w:r>
      <w:r w:rsidRPr="00797F14">
        <w:rPr>
          <w:i/>
          <w:szCs w:val="26"/>
        </w:rPr>
        <w:t>nées d’une « encyclopédie » tenue par les seuls internautes, des él</w:t>
      </w:r>
      <w:r w:rsidRPr="00797F14">
        <w:rPr>
          <w:i/>
          <w:szCs w:val="26"/>
        </w:rPr>
        <w:t>é</w:t>
      </w:r>
      <w:r w:rsidRPr="00797F14">
        <w:rPr>
          <w:i/>
          <w:szCs w:val="26"/>
        </w:rPr>
        <w:t>ments nouveaux sont apparus mettant en cause la fiabilité des info</w:t>
      </w:r>
      <w:r w:rsidRPr="00797F14">
        <w:rPr>
          <w:i/>
          <w:szCs w:val="26"/>
        </w:rPr>
        <w:t>r</w:t>
      </w:r>
      <w:r w:rsidRPr="00797F14">
        <w:rPr>
          <w:i/>
          <w:szCs w:val="26"/>
        </w:rPr>
        <w:t>mations fournies, leur impartialité et le fait que quelques internautes se sont autoproclamés « régulateurs » et règnent de façon quasi te</w:t>
      </w:r>
      <w:r w:rsidRPr="00797F14">
        <w:rPr>
          <w:i/>
          <w:szCs w:val="26"/>
        </w:rPr>
        <w:t>r</w:t>
      </w:r>
      <w:r w:rsidRPr="00797F14">
        <w:rPr>
          <w:i/>
          <w:szCs w:val="26"/>
        </w:rPr>
        <w:t>roriste sur les « article publiés. Cela en violation des principes de b</w:t>
      </w:r>
      <w:r w:rsidRPr="00797F14">
        <w:rPr>
          <w:i/>
          <w:szCs w:val="26"/>
        </w:rPr>
        <w:t>a</w:t>
      </w:r>
      <w:r w:rsidRPr="00797F14">
        <w:rPr>
          <w:i/>
          <w:szCs w:val="26"/>
        </w:rPr>
        <w:t>se anno</w:t>
      </w:r>
      <w:r w:rsidRPr="00797F14">
        <w:rPr>
          <w:i/>
          <w:szCs w:val="26"/>
        </w:rPr>
        <w:t>n</w:t>
      </w:r>
      <w:r w:rsidRPr="00797F14">
        <w:rPr>
          <w:i/>
          <w:szCs w:val="26"/>
        </w:rPr>
        <w:t>cés auparavant faits d’impartialité, de neutralité. Une sorte de « charte » elle aussi auto-établie, mais bien après la mise en serv</w:t>
      </w:r>
      <w:r w:rsidRPr="00797F14">
        <w:rPr>
          <w:i/>
          <w:szCs w:val="26"/>
        </w:rPr>
        <w:t>i</w:t>
      </w:r>
      <w:r w:rsidRPr="00797F14">
        <w:rPr>
          <w:i/>
          <w:szCs w:val="26"/>
        </w:rPr>
        <w:t>ce de cet « outil » arrange bien les choses pour les censeurs dont la biographie laisse à penser que la compétence et l’intégrité mentale sont trop souvent totalement a</w:t>
      </w:r>
      <w:r w:rsidRPr="00797F14">
        <w:rPr>
          <w:i/>
          <w:szCs w:val="26"/>
        </w:rPr>
        <w:t>b</w:t>
      </w:r>
      <w:r w:rsidRPr="00797F14">
        <w:rPr>
          <w:i/>
          <w:szCs w:val="26"/>
        </w:rPr>
        <w:t xml:space="preserve">sentes du « débat ». </w:t>
      </w:r>
    </w:p>
    <w:p w:rsidR="004307A2" w:rsidRPr="00797F14" w:rsidRDefault="004307A2" w:rsidP="004307A2">
      <w:pPr>
        <w:spacing w:before="120" w:after="120"/>
        <w:jc w:val="both"/>
        <w:rPr>
          <w:i/>
          <w:szCs w:val="26"/>
        </w:rPr>
      </w:pPr>
      <w:r w:rsidRPr="00797F14">
        <w:rPr>
          <w:i/>
          <w:szCs w:val="26"/>
        </w:rPr>
        <w:t>Je ne me servirai donc plus de cette « source » polluée, privil</w:t>
      </w:r>
      <w:r w:rsidRPr="00797F14">
        <w:rPr>
          <w:i/>
          <w:szCs w:val="26"/>
        </w:rPr>
        <w:t>é</w:t>
      </w:r>
      <w:r w:rsidRPr="00797F14">
        <w:rPr>
          <w:i/>
          <w:szCs w:val="26"/>
        </w:rPr>
        <w:t>giant celles qui sont fiables et se reco</w:t>
      </w:r>
      <w:r w:rsidRPr="00797F14">
        <w:rPr>
          <w:i/>
          <w:szCs w:val="26"/>
        </w:rPr>
        <w:t>u</w:t>
      </w:r>
      <w:r w:rsidRPr="00797F14">
        <w:rPr>
          <w:i/>
          <w:szCs w:val="26"/>
        </w:rPr>
        <w:t xml:space="preserve">pent pour telle ou telle donnée. </w:t>
      </w:r>
    </w:p>
    <w:p w:rsidR="004307A2" w:rsidRPr="00797F14" w:rsidRDefault="004307A2" w:rsidP="004307A2">
      <w:pPr>
        <w:spacing w:before="120" w:after="120"/>
        <w:jc w:val="both"/>
        <w:rPr>
          <w:szCs w:val="26"/>
        </w:rPr>
      </w:pPr>
      <w:r w:rsidRPr="00797F14">
        <w:rPr>
          <w:szCs w:val="26"/>
        </w:rPr>
        <w:t xml:space="preserve">Venons-en à présent à des choses plus sérieuses, l’art baroque. </w:t>
      </w:r>
    </w:p>
    <w:p w:rsidR="004307A2" w:rsidRPr="00797F14" w:rsidRDefault="004307A2" w:rsidP="004307A2">
      <w:pPr>
        <w:spacing w:before="120" w:after="120"/>
        <w:jc w:val="both"/>
        <w:rPr>
          <w:szCs w:val="26"/>
        </w:rPr>
      </w:pPr>
      <w:r w:rsidRPr="00797F14">
        <w:rPr>
          <w:szCs w:val="26"/>
        </w:rPr>
        <w:t>Parler d’art baroque implique de se référer à toutes les formes d’art. En effet, ce « mouvement » qui durera 150 années va concerner aussi bien la musique que la littér</w:t>
      </w:r>
      <w:r w:rsidRPr="00797F14">
        <w:rPr>
          <w:szCs w:val="26"/>
        </w:rPr>
        <w:t>a</w:t>
      </w:r>
      <w:r w:rsidRPr="00797F14">
        <w:rPr>
          <w:szCs w:val="26"/>
        </w:rPr>
        <w:t>ture, l’architecture, la poésie, la peinture, le chant, la danse… Tout est « exagéré » dans l’art dit bar</w:t>
      </w:r>
      <w:r w:rsidRPr="00797F14">
        <w:rPr>
          <w:szCs w:val="26"/>
        </w:rPr>
        <w:t>o</w:t>
      </w:r>
      <w:r w:rsidRPr="00797F14">
        <w:rPr>
          <w:szCs w:val="26"/>
        </w:rPr>
        <w:t>que qui marque un tournant comme si des potentialités jusque là di</w:t>
      </w:r>
      <w:r w:rsidRPr="00797F14">
        <w:rPr>
          <w:szCs w:val="26"/>
        </w:rPr>
        <w:t>s</w:t>
      </w:r>
      <w:r w:rsidRPr="00797F14">
        <w:rPr>
          <w:szCs w:val="26"/>
        </w:rPr>
        <w:t xml:space="preserve">simulées étaient libérées de leurs chaînes. Déchaînement donc de </w:t>
      </w:r>
      <w:r w:rsidRPr="00797F14">
        <w:rPr>
          <w:szCs w:val="26"/>
        </w:rPr>
        <w:lastRenderedPageBreak/>
        <w:t>se</w:t>
      </w:r>
      <w:r w:rsidRPr="00797F14">
        <w:rPr>
          <w:szCs w:val="26"/>
        </w:rPr>
        <w:t>n</w:t>
      </w:r>
      <w:r w:rsidRPr="00797F14">
        <w:rPr>
          <w:szCs w:val="26"/>
        </w:rPr>
        <w:t>timents, de passions, de formes, de couleurs, de sons, de gestes… Il suffit de visiter quelques églises baroques pour constater le chang</w:t>
      </w:r>
      <w:r w:rsidRPr="00797F14">
        <w:rPr>
          <w:szCs w:val="26"/>
        </w:rPr>
        <w:t>e</w:t>
      </w:r>
      <w:r w:rsidRPr="00797F14">
        <w:rPr>
          <w:szCs w:val="26"/>
        </w:rPr>
        <w:t>ment majeur des représentations, angelots joufflus, amoncellement d’ors et d’ornementations ju</w:t>
      </w:r>
      <w:r w:rsidRPr="00797F14">
        <w:rPr>
          <w:szCs w:val="26"/>
        </w:rPr>
        <w:t>s</w:t>
      </w:r>
      <w:r w:rsidRPr="00797F14">
        <w:rPr>
          <w:szCs w:val="26"/>
        </w:rPr>
        <w:t xml:space="preserve">qu’à l’excès… </w:t>
      </w:r>
    </w:p>
    <w:p w:rsidR="004307A2" w:rsidRPr="00797F14" w:rsidRDefault="004307A2" w:rsidP="004307A2">
      <w:pPr>
        <w:spacing w:before="120" w:after="120"/>
        <w:jc w:val="both"/>
        <w:rPr>
          <w:szCs w:val="26"/>
        </w:rPr>
      </w:pPr>
      <w:r w:rsidRPr="00797F14">
        <w:rPr>
          <w:szCs w:val="26"/>
        </w:rPr>
        <w:t>Cette nouvelle forme d’expression a vu le jour en It</w:t>
      </w:r>
      <w:r w:rsidRPr="00797F14">
        <w:rPr>
          <w:szCs w:val="26"/>
        </w:rPr>
        <w:t>a</w:t>
      </w:r>
      <w:r w:rsidRPr="00797F14">
        <w:rPr>
          <w:szCs w:val="26"/>
        </w:rPr>
        <w:t>lie, à Rome vers l’an 1600 environ. L’Eglise non seulement ne s’y est pas opp</w:t>
      </w:r>
      <w:r w:rsidRPr="00797F14">
        <w:rPr>
          <w:szCs w:val="26"/>
        </w:rPr>
        <w:t>o</w:t>
      </w:r>
      <w:r w:rsidRPr="00797F14">
        <w:rPr>
          <w:szCs w:val="26"/>
        </w:rPr>
        <w:t>sée, mais à, au contra</w:t>
      </w:r>
      <w:r w:rsidRPr="00797F14">
        <w:rPr>
          <w:szCs w:val="26"/>
        </w:rPr>
        <w:t>i</w:t>
      </w:r>
      <w:r w:rsidRPr="00797F14">
        <w:rPr>
          <w:szCs w:val="26"/>
        </w:rPr>
        <w:t>re, soutenu le mouvement. Politiquement, la stratégie était efficace car constituant une réponse flamboyante à la R</w:t>
      </w:r>
      <w:r w:rsidRPr="00797F14">
        <w:rPr>
          <w:szCs w:val="26"/>
        </w:rPr>
        <w:t>é</w:t>
      </w:r>
      <w:r w:rsidRPr="00797F14">
        <w:rPr>
          <w:szCs w:val="26"/>
        </w:rPr>
        <w:t>forme protestante, rigide, sombre et peu attractive… Après l’Italie, le courant a déferlé sur la quasi-totalité de l’Europe qui l’a adopté avec fr</w:t>
      </w:r>
      <w:r w:rsidRPr="00797F14">
        <w:rPr>
          <w:szCs w:val="26"/>
        </w:rPr>
        <w:t>é</w:t>
      </w:r>
      <w:r w:rsidRPr="00797F14">
        <w:rPr>
          <w:szCs w:val="26"/>
        </w:rPr>
        <w:t xml:space="preserve">nésie. </w:t>
      </w:r>
    </w:p>
    <w:p w:rsidR="004307A2" w:rsidRPr="00797F14" w:rsidRDefault="004307A2" w:rsidP="004307A2">
      <w:pPr>
        <w:spacing w:before="120" w:after="120"/>
        <w:jc w:val="both"/>
        <w:rPr>
          <w:szCs w:val="26"/>
        </w:rPr>
      </w:pPr>
      <w:r w:rsidRPr="00797F14">
        <w:rPr>
          <w:szCs w:val="26"/>
        </w:rPr>
        <w:t>Les princes et les aristocrates font bâtir de som</w:t>
      </w:r>
      <w:r w:rsidRPr="00797F14">
        <w:rPr>
          <w:szCs w:val="26"/>
        </w:rPr>
        <w:t>p</w:t>
      </w:r>
      <w:r w:rsidRPr="00797F14">
        <w:rPr>
          <w:szCs w:val="26"/>
        </w:rPr>
        <w:t>tueux palais d’une opulence exhibée afin d’impressionner les visiteurs et témoigner de la puissance des bâti</w:t>
      </w:r>
      <w:r w:rsidRPr="00797F14">
        <w:rPr>
          <w:szCs w:val="26"/>
        </w:rPr>
        <w:t>s</w:t>
      </w:r>
      <w:r w:rsidRPr="00797F14">
        <w:rPr>
          <w:szCs w:val="26"/>
        </w:rPr>
        <w:t xml:space="preserve">seurs. </w:t>
      </w:r>
    </w:p>
    <w:p w:rsidR="004307A2" w:rsidRPr="00797F14" w:rsidRDefault="004307A2" w:rsidP="004307A2">
      <w:pPr>
        <w:spacing w:before="120" w:after="120"/>
        <w:jc w:val="both"/>
        <w:rPr>
          <w:i/>
          <w:szCs w:val="26"/>
        </w:rPr>
      </w:pPr>
      <w:r w:rsidRPr="00797F14">
        <w:rPr>
          <w:szCs w:val="26"/>
        </w:rPr>
        <w:t xml:space="preserve">Le site Internet </w:t>
      </w:r>
      <w:hyperlink r:id="rId18" w:history="1">
        <w:r w:rsidRPr="00797F14">
          <w:rPr>
            <w:rStyle w:val="Lienhypertexte"/>
            <w:szCs w:val="26"/>
          </w:rPr>
          <w:t>http://www.art-baroque.net/histoire-art-baroque.html</w:t>
        </w:r>
      </w:hyperlink>
      <w:r w:rsidRPr="00797F14">
        <w:rPr>
          <w:szCs w:val="26"/>
        </w:rPr>
        <w:t xml:space="preserve"> indique : </w:t>
      </w:r>
      <w:r w:rsidRPr="00797F14">
        <w:rPr>
          <w:i/>
          <w:szCs w:val="26"/>
        </w:rPr>
        <w:t>[...]</w:t>
      </w:r>
      <w:r w:rsidRPr="00797F14">
        <w:rPr>
          <w:szCs w:val="26"/>
        </w:rPr>
        <w:t xml:space="preserve"> « </w:t>
      </w:r>
      <w:r w:rsidRPr="00797F14">
        <w:rPr>
          <w:i/>
          <w:szCs w:val="26"/>
        </w:rPr>
        <w:t>Le mot baroque est dérivé du mot port</w:t>
      </w:r>
      <w:r w:rsidRPr="00797F14">
        <w:rPr>
          <w:i/>
          <w:szCs w:val="26"/>
        </w:rPr>
        <w:t>u</w:t>
      </w:r>
      <w:r w:rsidRPr="00797F14">
        <w:rPr>
          <w:i/>
          <w:szCs w:val="26"/>
        </w:rPr>
        <w:t xml:space="preserve">gais </w:t>
      </w:r>
      <w:r w:rsidRPr="00797F14">
        <w:rPr>
          <w:rStyle w:val="lev"/>
          <w:szCs w:val="26"/>
        </w:rPr>
        <w:t>barroco</w:t>
      </w:r>
      <w:r w:rsidRPr="00797F14">
        <w:rPr>
          <w:szCs w:val="26"/>
        </w:rPr>
        <w:t xml:space="preserve"> </w:t>
      </w:r>
      <w:r w:rsidRPr="00797F14">
        <w:rPr>
          <w:i/>
          <w:szCs w:val="26"/>
        </w:rPr>
        <w:t xml:space="preserve"> qui se réfère à une  ‘perle rugueuse ou imparfaite’ mais il est plus certainement entré dans la la</w:t>
      </w:r>
      <w:r w:rsidRPr="00797F14">
        <w:rPr>
          <w:i/>
          <w:szCs w:val="26"/>
        </w:rPr>
        <w:t>n</w:t>
      </w:r>
      <w:r w:rsidRPr="00797F14">
        <w:rPr>
          <w:i/>
          <w:szCs w:val="26"/>
        </w:rPr>
        <w:t>gue française par le latin ou l'arabe ou à partir d’une autre source. En 1911, on pe</w:t>
      </w:r>
      <w:r w:rsidRPr="00797F14">
        <w:rPr>
          <w:i/>
          <w:szCs w:val="26"/>
        </w:rPr>
        <w:t>n</w:t>
      </w:r>
      <w:r w:rsidRPr="00797F14">
        <w:rPr>
          <w:i/>
          <w:szCs w:val="26"/>
        </w:rPr>
        <w:t>sait que ce terme était dérivé du mot espagnol « barrueco », c'est-à-dire une grande perle de forme i</w:t>
      </w:r>
      <w:r w:rsidRPr="00797F14">
        <w:rPr>
          <w:i/>
          <w:szCs w:val="26"/>
        </w:rPr>
        <w:t>r</w:t>
      </w:r>
      <w:r w:rsidRPr="00797F14">
        <w:rPr>
          <w:i/>
          <w:szCs w:val="26"/>
        </w:rPr>
        <w:t>régulière, et qu'il avait été utilisé pendant un moment dans le métier de bijoutier. En effet, certaines perles nature</w:t>
      </w:r>
      <w:r w:rsidRPr="00797F14">
        <w:rPr>
          <w:i/>
          <w:szCs w:val="26"/>
        </w:rPr>
        <w:t>l</w:t>
      </w:r>
      <w:r w:rsidRPr="00797F14">
        <w:rPr>
          <w:i/>
          <w:szCs w:val="26"/>
        </w:rPr>
        <w:t>les qui s'écartent des formes habituelles, régulières, sont co</w:t>
      </w:r>
      <w:r w:rsidRPr="00797F14">
        <w:rPr>
          <w:i/>
          <w:szCs w:val="26"/>
        </w:rPr>
        <w:t>n</w:t>
      </w:r>
      <w:r w:rsidRPr="00797F14">
        <w:rPr>
          <w:i/>
          <w:szCs w:val="26"/>
        </w:rPr>
        <w:t xml:space="preserve">nues comme des « </w:t>
      </w:r>
      <w:r w:rsidRPr="00797F14">
        <w:rPr>
          <w:rStyle w:val="lev"/>
          <w:i/>
          <w:szCs w:val="26"/>
        </w:rPr>
        <w:t>perles baroques</w:t>
      </w:r>
      <w:r w:rsidRPr="00797F14">
        <w:rPr>
          <w:i/>
          <w:szCs w:val="26"/>
        </w:rPr>
        <w:t xml:space="preserve"> » […]</w:t>
      </w:r>
    </w:p>
    <w:p w:rsidR="004307A2" w:rsidRPr="00797F14" w:rsidRDefault="004307A2" w:rsidP="004307A2">
      <w:pPr>
        <w:spacing w:before="120" w:after="120"/>
        <w:jc w:val="both"/>
        <w:rPr>
          <w:i/>
          <w:szCs w:val="26"/>
        </w:rPr>
      </w:pPr>
      <w:r w:rsidRPr="00797F14">
        <w:rPr>
          <w:szCs w:val="26"/>
        </w:rPr>
        <w:t>De plus</w:t>
      </w:r>
      <w:r w:rsidRPr="00797F14">
        <w:rPr>
          <w:i/>
          <w:szCs w:val="26"/>
        </w:rPr>
        <w:t> :</w:t>
      </w:r>
    </w:p>
    <w:p w:rsidR="004307A2" w:rsidRPr="00797F14" w:rsidRDefault="004307A2" w:rsidP="004307A2">
      <w:pPr>
        <w:spacing w:before="120" w:after="120"/>
        <w:jc w:val="both"/>
        <w:rPr>
          <w:i/>
          <w:szCs w:val="26"/>
        </w:rPr>
      </w:pPr>
      <w:r w:rsidRPr="00797F14">
        <w:rPr>
          <w:i/>
          <w:szCs w:val="26"/>
        </w:rPr>
        <w:t>[…] D'autres le font dériver du terme « baroco », une forme soi-disant difficile de syllogisme, en logique scolastique. Comme la pl</w:t>
      </w:r>
      <w:r w:rsidRPr="00797F14">
        <w:rPr>
          <w:i/>
          <w:szCs w:val="26"/>
        </w:rPr>
        <w:t>u</w:t>
      </w:r>
      <w:r w:rsidRPr="00797F14">
        <w:rPr>
          <w:i/>
          <w:szCs w:val="26"/>
        </w:rPr>
        <w:t>part des désignations périodiques ou stylistiques, le mot « b</w:t>
      </w:r>
      <w:r w:rsidRPr="00797F14">
        <w:rPr>
          <w:i/>
          <w:szCs w:val="26"/>
        </w:rPr>
        <w:t>a</w:t>
      </w:r>
      <w:r w:rsidRPr="00797F14">
        <w:rPr>
          <w:i/>
          <w:szCs w:val="26"/>
        </w:rPr>
        <w:t>roque », a été inventé par les critiques ultérieures plutôt que par les prat</w:t>
      </w:r>
      <w:r w:rsidRPr="00797F14">
        <w:rPr>
          <w:i/>
          <w:szCs w:val="26"/>
        </w:rPr>
        <w:t>i</w:t>
      </w:r>
      <w:r w:rsidRPr="00797F14">
        <w:rPr>
          <w:i/>
          <w:szCs w:val="26"/>
        </w:rPr>
        <w:t>ciens de l'art dans les XVII</w:t>
      </w:r>
      <w:r w:rsidRPr="00797F14">
        <w:rPr>
          <w:i/>
          <w:szCs w:val="26"/>
          <w:vertAlign w:val="superscript"/>
        </w:rPr>
        <w:t>e</w:t>
      </w:r>
      <w:r w:rsidRPr="00797F14">
        <w:rPr>
          <w:i/>
          <w:szCs w:val="26"/>
        </w:rPr>
        <w:t xml:space="preserve"> et débuts du XVIII</w:t>
      </w:r>
      <w:r w:rsidRPr="00797F14">
        <w:rPr>
          <w:i/>
          <w:szCs w:val="26"/>
          <w:vertAlign w:val="superscript"/>
        </w:rPr>
        <w:t>e</w:t>
      </w:r>
      <w:r w:rsidRPr="00797F14">
        <w:rPr>
          <w:i/>
          <w:szCs w:val="26"/>
        </w:rPr>
        <w:t xml:space="preserve"> siècle. </w:t>
      </w:r>
    </w:p>
    <w:p w:rsidR="004307A2" w:rsidRPr="00797F14" w:rsidRDefault="004307A2" w:rsidP="004307A2">
      <w:pPr>
        <w:spacing w:before="120" w:after="120"/>
        <w:jc w:val="both"/>
        <w:rPr>
          <w:szCs w:val="26"/>
        </w:rPr>
      </w:pPr>
      <w:r w:rsidRPr="00797F14">
        <w:rPr>
          <w:szCs w:val="26"/>
        </w:rPr>
        <w:t xml:space="preserve">Il semble que beaucoup ont pensé que ce terme s’appliquait en premier lieu à l’architecture. Il n’en est rien, la musique a la première été influencée par ce mouvement « foisonnant et exubérant »’ pour fournir des trésors de composition inégalés. </w:t>
      </w:r>
    </w:p>
    <w:p w:rsidR="004307A2" w:rsidRPr="00797F14" w:rsidRDefault="004307A2" w:rsidP="004307A2">
      <w:pPr>
        <w:spacing w:before="120" w:after="120"/>
        <w:jc w:val="both"/>
        <w:rPr>
          <w:szCs w:val="26"/>
        </w:rPr>
      </w:pPr>
      <w:r w:rsidRPr="00797F14">
        <w:rPr>
          <w:szCs w:val="26"/>
        </w:rPr>
        <w:t>Je m’intéresserai ici uniquement à la musique baroque et à ce qu’elle véhicule comme émotions et se</w:t>
      </w:r>
      <w:r w:rsidRPr="00797F14">
        <w:rPr>
          <w:szCs w:val="26"/>
        </w:rPr>
        <w:t>n</w:t>
      </w:r>
      <w:r w:rsidRPr="00797F14">
        <w:rPr>
          <w:szCs w:val="26"/>
        </w:rPr>
        <w:t xml:space="preserve">timents. </w:t>
      </w:r>
    </w:p>
    <w:p w:rsidR="004307A2" w:rsidRPr="00797F14" w:rsidRDefault="004307A2" w:rsidP="004307A2">
      <w:pPr>
        <w:spacing w:before="120" w:after="120"/>
        <w:jc w:val="both"/>
        <w:rPr>
          <w:szCs w:val="26"/>
        </w:rPr>
      </w:pPr>
    </w:p>
    <w:p w:rsidR="004307A2" w:rsidRPr="00797F14" w:rsidRDefault="004307A2" w:rsidP="004307A2">
      <w:pPr>
        <w:spacing w:before="120" w:after="120"/>
        <w:jc w:val="both"/>
        <w:rPr>
          <w:szCs w:val="26"/>
        </w:rPr>
      </w:pPr>
    </w:p>
    <w:p w:rsidR="004307A2" w:rsidRPr="00607A07" w:rsidRDefault="004307A2" w:rsidP="004307A2">
      <w:pPr>
        <w:pStyle w:val="planche"/>
      </w:pPr>
      <w:r w:rsidRPr="00607A07">
        <w:t>La musique baroque</w:t>
      </w:r>
    </w:p>
    <w:p w:rsidR="004307A2" w:rsidRPr="00797F14" w:rsidRDefault="004307A2" w:rsidP="004307A2">
      <w:pPr>
        <w:spacing w:before="120" w:after="120"/>
        <w:jc w:val="both"/>
        <w:rPr>
          <w:szCs w:val="36"/>
        </w:rPr>
      </w:pPr>
    </w:p>
    <w:p w:rsidR="004307A2" w:rsidRPr="00607A07" w:rsidRDefault="004307A2" w:rsidP="004307A2">
      <w:pPr>
        <w:pStyle w:val="a"/>
        <w:rPr>
          <w:szCs w:val="26"/>
        </w:rPr>
      </w:pPr>
      <w:r w:rsidRPr="00607A07">
        <w:t>Quelques références bibliographiques :</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hyperlink r:id="rId19" w:history="1">
        <w:r w:rsidRPr="00797F14">
          <w:rPr>
            <w:rStyle w:val="Lienhypertexte"/>
            <w:szCs w:val="26"/>
          </w:rPr>
          <w:t>http://classic-i</w:t>
        </w:r>
        <w:r w:rsidRPr="00797F14">
          <w:rPr>
            <w:rStyle w:val="Lienhypertexte"/>
            <w:szCs w:val="26"/>
          </w:rPr>
          <w:t>n</w:t>
        </w:r>
        <w:r w:rsidRPr="00797F14">
          <w:rPr>
            <w:rStyle w:val="Lienhypertexte"/>
            <w:szCs w:val="26"/>
          </w:rPr>
          <w:t>tro.net/introductionalamusique/baroque12.html</w:t>
        </w:r>
      </w:hyperlink>
    </w:p>
    <w:p w:rsidR="004307A2" w:rsidRPr="00797F14" w:rsidRDefault="004307A2" w:rsidP="004307A2">
      <w:pPr>
        <w:spacing w:before="120" w:after="120"/>
        <w:jc w:val="both"/>
        <w:rPr>
          <w:szCs w:val="26"/>
        </w:rPr>
      </w:pPr>
      <w:hyperlink r:id="rId20" w:history="1">
        <w:r w:rsidRPr="00797F14">
          <w:rPr>
            <w:rStyle w:val="Lienhypertexte"/>
            <w:szCs w:val="26"/>
          </w:rPr>
          <w:t>http://www.lamusiqueclassique.com/plongez-dans-musique-classique/periodes-musique-classique/musique-baroque/</w:t>
        </w:r>
      </w:hyperlink>
    </w:p>
    <w:p w:rsidR="004307A2" w:rsidRPr="00797F14" w:rsidRDefault="004307A2" w:rsidP="004307A2">
      <w:pPr>
        <w:spacing w:before="120" w:after="120"/>
        <w:jc w:val="both"/>
        <w:rPr>
          <w:szCs w:val="26"/>
        </w:rPr>
      </w:pPr>
      <w:hyperlink r:id="rId21" w:history="1">
        <w:r w:rsidRPr="00797F14">
          <w:rPr>
            <w:rStyle w:val="Lienhypertexte"/>
            <w:szCs w:val="26"/>
          </w:rPr>
          <w:t>http://tice33.ac-bo</w:t>
        </w:r>
        <w:r w:rsidRPr="00797F14">
          <w:rPr>
            <w:rStyle w:val="Lienhypertexte"/>
            <w:szCs w:val="26"/>
          </w:rPr>
          <w:t>r</w:t>
        </w:r>
        <w:r w:rsidRPr="00797F14">
          <w:rPr>
            <w:rStyle w:val="Lienhypertexte"/>
            <w:szCs w:val="26"/>
          </w:rPr>
          <w:t>deaux.fr/Ecolien/LinkClick.aspx?fileticket=%2FwHzLhBlkfE%3D&amp;tabid=3835&amp;language=fr-FR</w:t>
        </w:r>
      </w:hyperlink>
    </w:p>
    <w:p w:rsidR="004307A2" w:rsidRPr="00797F14" w:rsidRDefault="004307A2" w:rsidP="004307A2">
      <w:pPr>
        <w:spacing w:before="120" w:after="120"/>
        <w:jc w:val="both"/>
        <w:rPr>
          <w:szCs w:val="26"/>
        </w:rPr>
      </w:pPr>
      <w:hyperlink r:id="rId22" w:history="1">
        <w:r w:rsidRPr="00797F14">
          <w:rPr>
            <w:rStyle w:val="Lienhypertexte"/>
            <w:szCs w:val="26"/>
          </w:rPr>
          <w:t>http://www.mediatheque-noisyl</w:t>
        </w:r>
        <w:r w:rsidRPr="00797F14">
          <w:rPr>
            <w:rStyle w:val="Lienhypertexte"/>
            <w:szCs w:val="26"/>
          </w:rPr>
          <w:t>e</w:t>
        </w:r>
        <w:r w:rsidRPr="00797F14">
          <w:rPr>
            <w:rStyle w:val="Lienhypertexte"/>
            <w:szCs w:val="26"/>
          </w:rPr>
          <w:t>sec.org/enfant/boutons/livret%20baroque.pdf</w:t>
        </w:r>
      </w:hyperlink>
    </w:p>
    <w:p w:rsidR="004307A2" w:rsidRPr="00797F14" w:rsidRDefault="004307A2" w:rsidP="004307A2">
      <w:pPr>
        <w:spacing w:before="120" w:after="120"/>
        <w:jc w:val="both"/>
        <w:rPr>
          <w:szCs w:val="26"/>
        </w:rPr>
      </w:pPr>
      <w:hyperlink r:id="rId23" w:history="1">
        <w:r w:rsidRPr="00797F14">
          <w:rPr>
            <w:rStyle w:val="Lienhypertexte"/>
            <w:szCs w:val="26"/>
          </w:rPr>
          <w:t>http://www.musicologie.org/sites/b/baroque.html</w:t>
        </w:r>
      </w:hyperlink>
    </w:p>
    <w:p w:rsidR="004307A2" w:rsidRPr="00797F14" w:rsidRDefault="004307A2" w:rsidP="004307A2">
      <w:pPr>
        <w:spacing w:before="120" w:after="120"/>
        <w:jc w:val="both"/>
        <w:rPr>
          <w:szCs w:val="26"/>
        </w:rPr>
      </w:pPr>
      <w:hyperlink r:id="rId24" w:history="1">
        <w:r w:rsidRPr="00797F14">
          <w:rPr>
            <w:rStyle w:val="Lienhypertexte"/>
            <w:szCs w:val="26"/>
          </w:rPr>
          <w:t>http://www.francemusique.fr/liste/musique-baroque</w:t>
        </w:r>
      </w:hyperlink>
    </w:p>
    <w:p w:rsidR="004307A2" w:rsidRPr="00797F14" w:rsidRDefault="004307A2" w:rsidP="004307A2">
      <w:pPr>
        <w:spacing w:before="120" w:after="120"/>
        <w:jc w:val="both"/>
        <w:rPr>
          <w:szCs w:val="26"/>
        </w:rPr>
      </w:pPr>
      <w:hyperlink r:id="rId25" w:history="1">
        <w:r w:rsidRPr="00797F14">
          <w:rPr>
            <w:rStyle w:val="Lienhypertexte"/>
            <w:szCs w:val="26"/>
          </w:rPr>
          <w:t>http://www.musiqueancienne.com/musique-baroque.php</w:t>
        </w:r>
      </w:hyperlink>
    </w:p>
    <w:p w:rsidR="004307A2" w:rsidRPr="00797F14" w:rsidRDefault="004307A2" w:rsidP="004307A2">
      <w:pPr>
        <w:spacing w:before="120" w:after="120"/>
        <w:jc w:val="both"/>
        <w:rPr>
          <w:szCs w:val="26"/>
        </w:rPr>
      </w:pPr>
      <w:hyperlink r:id="rId26" w:history="1">
        <w:r w:rsidRPr="00797F14">
          <w:rPr>
            <w:rStyle w:val="Lienhypertexte"/>
            <w:szCs w:val="26"/>
          </w:rPr>
          <w:t>http://www.artemandoline.com/Docs/pdf/Petit%20historique%20de%20la%20mandoline.pdf</w:t>
        </w:r>
      </w:hyperlink>
    </w:p>
    <w:p w:rsidR="004307A2" w:rsidRPr="00797F14" w:rsidRDefault="004307A2" w:rsidP="004307A2">
      <w:pPr>
        <w:spacing w:before="120" w:after="120"/>
        <w:jc w:val="both"/>
        <w:rPr>
          <w:szCs w:val="26"/>
        </w:rPr>
      </w:pPr>
      <w:hyperlink r:id="rId27" w:history="1">
        <w:r w:rsidRPr="00797F14">
          <w:rPr>
            <w:rStyle w:val="Lienhypertexte"/>
            <w:iCs/>
            <w:szCs w:val="26"/>
          </w:rPr>
          <w:t>http://classic-i</w:t>
        </w:r>
        <w:r w:rsidRPr="00797F14">
          <w:rPr>
            <w:rStyle w:val="Lienhypertexte"/>
            <w:iCs/>
            <w:szCs w:val="26"/>
          </w:rPr>
          <w:t>n</w:t>
        </w:r>
        <w:r w:rsidRPr="00797F14">
          <w:rPr>
            <w:rStyle w:val="Lienhypertexte"/>
            <w:iCs/>
            <w:szCs w:val="26"/>
          </w:rPr>
          <w:t>tro.net/introductionalamusique/baroque12.html#_Evolution_de_la_1</w:t>
        </w:r>
      </w:hyperlink>
    </w:p>
    <w:p w:rsidR="004307A2" w:rsidRPr="00797F14" w:rsidRDefault="004307A2" w:rsidP="004307A2">
      <w:pPr>
        <w:spacing w:before="120" w:after="120"/>
        <w:jc w:val="both"/>
        <w:rPr>
          <w:szCs w:val="26"/>
        </w:rPr>
      </w:pPr>
      <w:r w:rsidRPr="00797F14">
        <w:rPr>
          <w:szCs w:val="26"/>
        </w:rPr>
        <w:t xml:space="preserve">On peut lire notamment sur le site Internet </w:t>
      </w:r>
      <w:hyperlink r:id="rId28" w:history="1">
        <w:r w:rsidRPr="00797F14">
          <w:rPr>
            <w:rStyle w:val="Lienhypertexte"/>
            <w:szCs w:val="26"/>
          </w:rPr>
          <w:t>http://www.musiqueancienne.com/musique-baroque.php</w:t>
        </w:r>
      </w:hyperlink>
      <w:r w:rsidRPr="00797F14">
        <w:rPr>
          <w:szCs w:val="26"/>
        </w:rPr>
        <w:t>:</w:t>
      </w:r>
    </w:p>
    <w:p w:rsidR="004307A2" w:rsidRDefault="004307A2" w:rsidP="004307A2">
      <w:pPr>
        <w:spacing w:before="120" w:after="120"/>
        <w:jc w:val="both"/>
        <w:rPr>
          <w:szCs w:val="26"/>
        </w:rPr>
      </w:pPr>
    </w:p>
    <w:p w:rsidR="004307A2" w:rsidRPr="00797F14" w:rsidRDefault="004307A2" w:rsidP="004307A2">
      <w:pPr>
        <w:spacing w:before="120" w:after="120"/>
        <w:jc w:val="both"/>
        <w:rPr>
          <w:i/>
          <w:szCs w:val="26"/>
        </w:rPr>
      </w:pPr>
      <w:r w:rsidRPr="00797F14">
        <w:rPr>
          <w:szCs w:val="26"/>
        </w:rPr>
        <w:t>« </w:t>
      </w:r>
      <w:r w:rsidRPr="00797F14">
        <w:rPr>
          <w:i/>
          <w:szCs w:val="26"/>
        </w:rPr>
        <w:t>Esthétique, sophistiquée et inspirée, la musique b</w:t>
      </w:r>
      <w:r w:rsidRPr="00797F14">
        <w:rPr>
          <w:i/>
          <w:szCs w:val="26"/>
        </w:rPr>
        <w:t>a</w:t>
      </w:r>
      <w:r w:rsidRPr="00797F14">
        <w:rPr>
          <w:i/>
          <w:szCs w:val="26"/>
        </w:rPr>
        <w:t>roque s’impose (XVII</w:t>
      </w:r>
      <w:r w:rsidRPr="00797F14">
        <w:rPr>
          <w:i/>
          <w:szCs w:val="26"/>
          <w:vertAlign w:val="superscript"/>
        </w:rPr>
        <w:t>e</w:t>
      </w:r>
      <w:r w:rsidRPr="00797F14">
        <w:rPr>
          <w:i/>
          <w:szCs w:val="26"/>
        </w:rPr>
        <w:t>-XVIII</w:t>
      </w:r>
      <w:r w:rsidRPr="00797F14">
        <w:rPr>
          <w:i/>
          <w:szCs w:val="26"/>
          <w:vertAlign w:val="superscript"/>
        </w:rPr>
        <w:t>e</w:t>
      </w:r>
      <w:r w:rsidRPr="00797F14">
        <w:rPr>
          <w:i/>
          <w:szCs w:val="26"/>
        </w:rPr>
        <w:t>), accordant de l’importance au contrepoint. Ornements, expressivité, improvisation, contrastes, tonalités polyph</w:t>
      </w:r>
      <w:r w:rsidRPr="00797F14">
        <w:rPr>
          <w:i/>
          <w:szCs w:val="26"/>
        </w:rPr>
        <w:t>o</w:t>
      </w:r>
      <w:r w:rsidRPr="00797F14">
        <w:rPr>
          <w:i/>
          <w:szCs w:val="26"/>
        </w:rPr>
        <w:t>niques et gammes tempérées s’invitent à la révol</w:t>
      </w:r>
      <w:r w:rsidRPr="00797F14">
        <w:rPr>
          <w:i/>
          <w:szCs w:val="26"/>
        </w:rPr>
        <w:t>u</w:t>
      </w:r>
      <w:r w:rsidRPr="00797F14">
        <w:rPr>
          <w:i/>
          <w:szCs w:val="26"/>
        </w:rPr>
        <w:t xml:space="preserve">tion baroque. </w:t>
      </w:r>
    </w:p>
    <w:p w:rsidR="004307A2" w:rsidRPr="00797F14" w:rsidRDefault="004307A2" w:rsidP="004307A2">
      <w:pPr>
        <w:spacing w:before="120" w:after="120"/>
        <w:jc w:val="both"/>
        <w:rPr>
          <w:i/>
          <w:szCs w:val="26"/>
        </w:rPr>
      </w:pPr>
      <w:r w:rsidRPr="00797F14">
        <w:rPr>
          <w:i/>
          <w:szCs w:val="26"/>
        </w:rPr>
        <w:t>La musique instrumentale s’installe avec de no</w:t>
      </w:r>
      <w:r w:rsidRPr="00797F14">
        <w:rPr>
          <w:i/>
          <w:szCs w:val="26"/>
        </w:rPr>
        <w:t>u</w:t>
      </w:r>
      <w:r w:rsidRPr="00797F14">
        <w:rPr>
          <w:i/>
          <w:szCs w:val="26"/>
        </w:rPr>
        <w:t xml:space="preserve">velles structures techniques et expressives : choral (d’origine luthérienne et issu de la </w:t>
      </w:r>
      <w:r w:rsidRPr="00797F14">
        <w:rPr>
          <w:i/>
          <w:szCs w:val="26"/>
        </w:rPr>
        <w:lastRenderedPageBreak/>
        <w:t>réforme protestante, XVI</w:t>
      </w:r>
      <w:r w:rsidRPr="00797F14">
        <w:rPr>
          <w:i/>
          <w:szCs w:val="26"/>
          <w:vertAlign w:val="superscript"/>
        </w:rPr>
        <w:t>e</w:t>
      </w:r>
      <w:r w:rsidRPr="00797F14">
        <w:rPr>
          <w:i/>
          <w:szCs w:val="26"/>
        </w:rPr>
        <w:t>), concerto grosso (pour ensemble instr</w:t>
      </w:r>
      <w:r w:rsidRPr="00797F14">
        <w:rPr>
          <w:i/>
          <w:szCs w:val="26"/>
        </w:rPr>
        <w:t>u</w:t>
      </w:r>
      <w:r w:rsidRPr="00797F14">
        <w:rPr>
          <w:i/>
          <w:szCs w:val="26"/>
        </w:rPr>
        <w:t>mental, de tradition italienne), concerto (avec solistes, à trois mouv</w:t>
      </w:r>
      <w:r w:rsidRPr="00797F14">
        <w:rPr>
          <w:i/>
          <w:szCs w:val="26"/>
        </w:rPr>
        <w:t>e</w:t>
      </w:r>
      <w:r w:rsidRPr="00797F14">
        <w:rPr>
          <w:i/>
          <w:szCs w:val="26"/>
        </w:rPr>
        <w:t xml:space="preserve">ments), toccata (pleine de virtuosité, pièce musicale pour instrument à clavier), fugue (genre d’imitation), </w:t>
      </w:r>
      <w:r w:rsidRPr="00797F14">
        <w:rPr>
          <w:szCs w:val="26"/>
        </w:rPr>
        <w:t>sinfonia,</w:t>
      </w:r>
      <w:r w:rsidRPr="00797F14">
        <w:rPr>
          <w:i/>
          <w:szCs w:val="26"/>
        </w:rPr>
        <w:t xml:space="preserve"> sonate (opposé à la ca</w:t>
      </w:r>
      <w:r w:rsidRPr="00797F14">
        <w:rPr>
          <w:i/>
          <w:szCs w:val="26"/>
        </w:rPr>
        <w:t>n</w:t>
      </w:r>
      <w:r w:rsidRPr="00797F14">
        <w:rPr>
          <w:i/>
          <w:szCs w:val="26"/>
        </w:rPr>
        <w:t>tate), suite de danses (ensemble de pièces), tombeau (méditatif et a</w:t>
      </w:r>
      <w:r w:rsidRPr="00797F14">
        <w:rPr>
          <w:i/>
          <w:szCs w:val="26"/>
        </w:rPr>
        <w:t>u</w:t>
      </w:r>
      <w:r w:rsidRPr="00797F14">
        <w:rPr>
          <w:i/>
          <w:szCs w:val="26"/>
        </w:rPr>
        <w:t>dacieux) […]</w:t>
      </w:r>
    </w:p>
    <w:p w:rsidR="004307A2" w:rsidRPr="00797F14" w:rsidRDefault="004307A2" w:rsidP="004307A2">
      <w:pPr>
        <w:spacing w:before="120" w:after="120"/>
        <w:jc w:val="both"/>
        <w:rPr>
          <w:szCs w:val="26"/>
        </w:rPr>
      </w:pPr>
      <w:r w:rsidRPr="00797F14">
        <w:rPr>
          <w:szCs w:val="26"/>
        </w:rPr>
        <w:t>De plus :</w:t>
      </w:r>
    </w:p>
    <w:p w:rsidR="004307A2" w:rsidRPr="00797F14" w:rsidRDefault="004307A2" w:rsidP="004307A2">
      <w:pPr>
        <w:spacing w:before="120" w:after="120"/>
        <w:jc w:val="both"/>
        <w:rPr>
          <w:i/>
          <w:szCs w:val="26"/>
        </w:rPr>
      </w:pPr>
      <w:r w:rsidRPr="00797F14">
        <w:rPr>
          <w:i/>
          <w:szCs w:val="26"/>
        </w:rPr>
        <w:t>[…] La musique lyrique privilégie la cantate pr</w:t>
      </w:r>
      <w:r w:rsidRPr="00797F14">
        <w:rPr>
          <w:i/>
          <w:szCs w:val="26"/>
        </w:rPr>
        <w:t>o</w:t>
      </w:r>
      <w:r w:rsidRPr="00797F14">
        <w:rPr>
          <w:i/>
          <w:szCs w:val="26"/>
        </w:rPr>
        <w:t>fane, l’opéra, l’opéra-ballet et la tragédie lyrique. La musique religieuse, elle, est marquée par l’antienne (ancêtre du refrain), la cantate sacrée, la messe pour orgue (suite de courtes pièces), la messe pour chœur, le motet et la pa</w:t>
      </w:r>
      <w:r w:rsidRPr="00797F14">
        <w:rPr>
          <w:i/>
          <w:szCs w:val="26"/>
        </w:rPr>
        <w:t>s</w:t>
      </w:r>
      <w:r w:rsidRPr="00797F14">
        <w:rPr>
          <w:i/>
          <w:szCs w:val="26"/>
        </w:rPr>
        <w:t xml:space="preserve">sion (en honneur du Christ). </w:t>
      </w:r>
    </w:p>
    <w:p w:rsidR="004307A2" w:rsidRPr="00797F14" w:rsidRDefault="004307A2" w:rsidP="004307A2">
      <w:pPr>
        <w:spacing w:before="120" w:after="120"/>
        <w:jc w:val="both"/>
        <w:rPr>
          <w:i/>
          <w:szCs w:val="26"/>
        </w:rPr>
      </w:pPr>
      <w:r w:rsidRPr="00797F14">
        <w:rPr>
          <w:i/>
          <w:szCs w:val="26"/>
        </w:rPr>
        <w:t>Des instruments spécifiques caractérisent ces genres musicaux : flûte à bec, cornet à bouquin, clavecin, luth, théorbe, orgue, viole de gambe, violon bar</w:t>
      </w:r>
      <w:r w:rsidRPr="00797F14">
        <w:rPr>
          <w:i/>
          <w:szCs w:val="26"/>
        </w:rPr>
        <w:t>o</w:t>
      </w:r>
      <w:r w:rsidRPr="00797F14">
        <w:rPr>
          <w:i/>
          <w:szCs w:val="26"/>
        </w:rPr>
        <w:t>que. […]</w:t>
      </w:r>
    </w:p>
    <w:p w:rsidR="004307A2" w:rsidRPr="00797F14" w:rsidRDefault="004307A2" w:rsidP="004307A2">
      <w:pPr>
        <w:spacing w:before="120" w:after="120"/>
        <w:jc w:val="both"/>
        <w:rPr>
          <w:szCs w:val="26"/>
        </w:rPr>
      </w:pPr>
      <w:r w:rsidRPr="00797F14">
        <w:rPr>
          <w:szCs w:val="26"/>
        </w:rPr>
        <w:t>En outre :</w:t>
      </w:r>
    </w:p>
    <w:p w:rsidR="004307A2" w:rsidRPr="00797F14" w:rsidRDefault="004307A2" w:rsidP="004307A2">
      <w:pPr>
        <w:spacing w:before="120" w:after="120"/>
        <w:jc w:val="both"/>
        <w:rPr>
          <w:i/>
          <w:szCs w:val="26"/>
        </w:rPr>
      </w:pPr>
      <w:r w:rsidRPr="00797F14">
        <w:rPr>
          <w:i/>
          <w:szCs w:val="26"/>
        </w:rPr>
        <w:t>[…] Une période baroque féconde musicalement, avec de tale</w:t>
      </w:r>
      <w:r w:rsidRPr="00797F14">
        <w:rPr>
          <w:i/>
          <w:szCs w:val="26"/>
        </w:rPr>
        <w:t>n</w:t>
      </w:r>
      <w:r w:rsidRPr="00797F14">
        <w:rPr>
          <w:i/>
          <w:szCs w:val="26"/>
        </w:rPr>
        <w:t>tueux compositeurs comme l’italien Gregorio All</w:t>
      </w:r>
      <w:r w:rsidRPr="00797F14">
        <w:rPr>
          <w:i/>
          <w:szCs w:val="26"/>
        </w:rPr>
        <w:t>e</w:t>
      </w:r>
      <w:r w:rsidRPr="00797F14">
        <w:rPr>
          <w:i/>
          <w:szCs w:val="26"/>
        </w:rPr>
        <w:t>gri (1582-1652) et le français Henry du Mont (1610-1684, musicien de la Cour de Louis XIII). En France, les festivals de Pontoise et d’Ambronay traduisent l’esprit m</w:t>
      </w:r>
      <w:r w:rsidRPr="00797F14">
        <w:rPr>
          <w:i/>
          <w:szCs w:val="26"/>
        </w:rPr>
        <w:t>u</w:t>
      </w:r>
      <w:r w:rsidRPr="00797F14">
        <w:rPr>
          <w:i/>
          <w:szCs w:val="26"/>
        </w:rPr>
        <w:t xml:space="preserve">sical baroque. </w:t>
      </w:r>
    </w:p>
    <w:p w:rsidR="004307A2" w:rsidRPr="00797F14" w:rsidRDefault="004307A2" w:rsidP="004307A2">
      <w:pPr>
        <w:spacing w:before="120" w:after="120"/>
        <w:jc w:val="both"/>
        <w:rPr>
          <w:i/>
          <w:szCs w:val="26"/>
        </w:rPr>
      </w:pPr>
      <w:r w:rsidRPr="00797F14">
        <w:rPr>
          <w:i/>
          <w:szCs w:val="26"/>
        </w:rPr>
        <w:t xml:space="preserve">C’est avec l’opéra </w:t>
      </w:r>
      <w:r w:rsidRPr="00797F14">
        <w:rPr>
          <w:szCs w:val="26"/>
        </w:rPr>
        <w:t>L’Orfeo</w:t>
      </w:r>
      <w:r w:rsidRPr="00797F14">
        <w:rPr>
          <w:i/>
          <w:szCs w:val="26"/>
        </w:rPr>
        <w:t xml:space="preserve"> (1607) du compositeur italien Claudio Monterverdi (1567-1643), que la m</w:t>
      </w:r>
      <w:r w:rsidRPr="00797F14">
        <w:rPr>
          <w:i/>
          <w:szCs w:val="26"/>
        </w:rPr>
        <w:t>u</w:t>
      </w:r>
      <w:r w:rsidRPr="00797F14">
        <w:rPr>
          <w:i/>
          <w:szCs w:val="26"/>
        </w:rPr>
        <w:t xml:space="preserve">sique baroque connaît un essor spectaculaire, avant de s’éclipser sous l’ère Bach ». </w:t>
      </w:r>
    </w:p>
    <w:p w:rsidR="004307A2" w:rsidRPr="00797F14" w:rsidRDefault="004307A2" w:rsidP="004307A2">
      <w:pPr>
        <w:spacing w:before="120" w:after="120"/>
        <w:jc w:val="both"/>
        <w:rPr>
          <w:szCs w:val="26"/>
        </w:rPr>
      </w:pPr>
      <w:r w:rsidRPr="00797F14">
        <w:rPr>
          <w:szCs w:val="26"/>
        </w:rPr>
        <w:t>La musique baroque, on le voit à travers ce qui précède, va innover sur plusieurs plans, la composition proprement dite, les thèmes dév</w:t>
      </w:r>
      <w:r w:rsidRPr="00797F14">
        <w:rPr>
          <w:szCs w:val="26"/>
        </w:rPr>
        <w:t>e</w:t>
      </w:r>
      <w:r w:rsidRPr="00797F14">
        <w:rPr>
          <w:szCs w:val="26"/>
        </w:rPr>
        <w:t>loppés, l’utilisation d’instruments spéc</w:t>
      </w:r>
      <w:r w:rsidRPr="00797F14">
        <w:rPr>
          <w:szCs w:val="26"/>
        </w:rPr>
        <w:t>i</w:t>
      </w:r>
      <w:r w:rsidRPr="00797F14">
        <w:rPr>
          <w:szCs w:val="26"/>
        </w:rPr>
        <w:t xml:space="preserve">fiques de cette période. </w:t>
      </w:r>
    </w:p>
    <w:p w:rsidR="004307A2" w:rsidRPr="00797F14" w:rsidRDefault="004307A2" w:rsidP="004307A2">
      <w:pPr>
        <w:spacing w:before="120" w:after="120"/>
        <w:jc w:val="both"/>
        <w:rPr>
          <w:szCs w:val="26"/>
        </w:rPr>
      </w:pPr>
      <w:r w:rsidRPr="00797F14">
        <w:rPr>
          <w:szCs w:val="26"/>
        </w:rPr>
        <w:t>Depuis quelques décennies, plusieurs sociétés et formations mus</w:t>
      </w:r>
      <w:r w:rsidRPr="00797F14">
        <w:rPr>
          <w:szCs w:val="26"/>
        </w:rPr>
        <w:t>i</w:t>
      </w:r>
      <w:r w:rsidRPr="00797F14">
        <w:rPr>
          <w:szCs w:val="26"/>
        </w:rPr>
        <w:t>cales e</w:t>
      </w:r>
      <w:r w:rsidRPr="00797F14">
        <w:rPr>
          <w:szCs w:val="26"/>
        </w:rPr>
        <w:t>x</w:t>
      </w:r>
      <w:r w:rsidRPr="00797F14">
        <w:rPr>
          <w:szCs w:val="26"/>
        </w:rPr>
        <w:t>priment le désir et aboutissent à leurs projets de réhabiliter des instruments dits a</w:t>
      </w:r>
      <w:r w:rsidRPr="00797F14">
        <w:rPr>
          <w:szCs w:val="26"/>
        </w:rPr>
        <w:t>n</w:t>
      </w:r>
      <w:r w:rsidRPr="00797F14">
        <w:rPr>
          <w:szCs w:val="26"/>
        </w:rPr>
        <w:t xml:space="preserve">ciens qu’ils utilisent au cours de leurs concerts. </w:t>
      </w:r>
    </w:p>
    <w:p w:rsidR="004307A2" w:rsidRPr="00797F14" w:rsidRDefault="004307A2" w:rsidP="004307A2">
      <w:pPr>
        <w:spacing w:before="120" w:after="120"/>
        <w:jc w:val="both"/>
        <w:rPr>
          <w:szCs w:val="26"/>
        </w:rPr>
      </w:pPr>
      <w:r w:rsidRPr="00797F14">
        <w:rPr>
          <w:szCs w:val="26"/>
        </w:rPr>
        <w:t>Je citerai notamment parmi ces amateurs de musique « ancienne » et d’instruments d’époque :</w:t>
      </w:r>
    </w:p>
    <w:p w:rsidR="004307A2" w:rsidRPr="00797F14" w:rsidRDefault="004307A2" w:rsidP="004307A2">
      <w:pPr>
        <w:spacing w:before="120" w:after="120"/>
        <w:jc w:val="both"/>
        <w:rPr>
          <w:szCs w:val="26"/>
        </w:rPr>
      </w:pPr>
      <w:r w:rsidRPr="00797F14">
        <w:rPr>
          <w:i/>
          <w:szCs w:val="26"/>
        </w:rPr>
        <w:t>Il Giardino Armonico</w:t>
      </w:r>
      <w:r w:rsidRPr="00797F14">
        <w:rPr>
          <w:szCs w:val="26"/>
        </w:rPr>
        <w:t xml:space="preserve"> qui « revisite » de  nombreuses œuvres b</w:t>
      </w:r>
      <w:r w:rsidRPr="00797F14">
        <w:rPr>
          <w:szCs w:val="26"/>
        </w:rPr>
        <w:t>a</w:t>
      </w:r>
      <w:r w:rsidRPr="00797F14">
        <w:rPr>
          <w:szCs w:val="26"/>
        </w:rPr>
        <w:t xml:space="preserve">roques avec le succès que chacun connaît largement relayé par les </w:t>
      </w:r>
      <w:r w:rsidRPr="00797F14">
        <w:rPr>
          <w:i/>
          <w:szCs w:val="26"/>
        </w:rPr>
        <w:t>media</w:t>
      </w:r>
      <w:r w:rsidRPr="00797F14">
        <w:rPr>
          <w:szCs w:val="26"/>
        </w:rPr>
        <w:t xml:space="preserve"> à vocation ou pr</w:t>
      </w:r>
      <w:r w:rsidRPr="00797F14">
        <w:rPr>
          <w:szCs w:val="26"/>
        </w:rPr>
        <w:t>é</w:t>
      </w:r>
      <w:r w:rsidRPr="00797F14">
        <w:rPr>
          <w:szCs w:val="26"/>
        </w:rPr>
        <w:t xml:space="preserve">tention culturelle… J’ai estimé que, plutôt que </w:t>
      </w:r>
      <w:r w:rsidRPr="00797F14">
        <w:rPr>
          <w:szCs w:val="26"/>
        </w:rPr>
        <w:lastRenderedPageBreak/>
        <w:t>de consulter une pseudo encycl</w:t>
      </w:r>
      <w:r w:rsidRPr="00797F14">
        <w:rPr>
          <w:szCs w:val="26"/>
        </w:rPr>
        <w:t>o</w:t>
      </w:r>
      <w:r w:rsidRPr="00797F14">
        <w:rPr>
          <w:szCs w:val="26"/>
        </w:rPr>
        <w:t>pédie dite « libre », rédigée par les inte</w:t>
      </w:r>
      <w:r w:rsidRPr="00797F14">
        <w:rPr>
          <w:szCs w:val="26"/>
        </w:rPr>
        <w:t>r</w:t>
      </w:r>
      <w:r w:rsidRPr="00797F14">
        <w:rPr>
          <w:szCs w:val="26"/>
        </w:rPr>
        <w:t>nautes et à la fiabilité non prouvée, il valait mieux se rendre sur le site officiel de ce groupe musical dont le site Inte</w:t>
      </w:r>
      <w:r w:rsidRPr="00797F14">
        <w:rPr>
          <w:szCs w:val="26"/>
        </w:rPr>
        <w:t>r</w:t>
      </w:r>
      <w:r w:rsidRPr="00797F14">
        <w:rPr>
          <w:szCs w:val="26"/>
        </w:rPr>
        <w:t xml:space="preserve">net </w:t>
      </w:r>
      <w:hyperlink r:id="rId29" w:history="1">
        <w:r w:rsidRPr="00797F14">
          <w:rPr>
            <w:rStyle w:val="Lienhypertexte"/>
            <w:szCs w:val="26"/>
          </w:rPr>
          <w:t>http://www.ilgiardinoarmonico.com/our-story/</w:t>
        </w:r>
      </w:hyperlink>
      <w:r w:rsidRPr="00797F14">
        <w:rPr>
          <w:szCs w:val="26"/>
        </w:rPr>
        <w:t xml:space="preserve"> précise (traduit et adapté de l’anglais par mes soins):</w:t>
      </w:r>
    </w:p>
    <w:p w:rsidR="004307A2" w:rsidRPr="00797F14" w:rsidRDefault="004307A2" w:rsidP="004307A2">
      <w:pPr>
        <w:spacing w:before="120" w:after="120"/>
        <w:jc w:val="both"/>
        <w:rPr>
          <w:szCs w:val="26"/>
        </w:rPr>
      </w:pPr>
      <w:r w:rsidRPr="00797F14">
        <w:rPr>
          <w:szCs w:val="26"/>
        </w:rPr>
        <w:t xml:space="preserve">« </w:t>
      </w:r>
      <w:r w:rsidRPr="00797F14">
        <w:rPr>
          <w:i/>
          <w:szCs w:val="26"/>
        </w:rPr>
        <w:t>Il Giardino Armonico, créé en 1985 et dirigé par Giovanni Ant</w:t>
      </w:r>
      <w:r w:rsidRPr="00797F14">
        <w:rPr>
          <w:i/>
          <w:szCs w:val="26"/>
        </w:rPr>
        <w:t>o</w:t>
      </w:r>
      <w:r w:rsidRPr="00797F14">
        <w:rPr>
          <w:i/>
          <w:szCs w:val="26"/>
        </w:rPr>
        <w:t>nini est r</w:t>
      </w:r>
      <w:r w:rsidRPr="00797F14">
        <w:rPr>
          <w:i/>
          <w:szCs w:val="26"/>
        </w:rPr>
        <w:t>e</w:t>
      </w:r>
      <w:r w:rsidRPr="00797F14">
        <w:rPr>
          <w:i/>
          <w:szCs w:val="26"/>
        </w:rPr>
        <w:t>connu pour être de longue date chef de file des ensembles de musique instr</w:t>
      </w:r>
      <w:r w:rsidRPr="00797F14">
        <w:rPr>
          <w:i/>
          <w:szCs w:val="26"/>
        </w:rPr>
        <w:t>u</w:t>
      </w:r>
      <w:r w:rsidRPr="00797F14">
        <w:rPr>
          <w:i/>
          <w:szCs w:val="26"/>
        </w:rPr>
        <w:t>mentale, réunissant d’éminents musiciens européens de diverses institutions. Le répertoire est principalement centré sur les XVII</w:t>
      </w:r>
      <w:r w:rsidRPr="00797F14">
        <w:rPr>
          <w:i/>
          <w:szCs w:val="26"/>
          <w:vertAlign w:val="superscript"/>
        </w:rPr>
        <w:t>e</w:t>
      </w:r>
      <w:r w:rsidRPr="00797F14">
        <w:rPr>
          <w:i/>
          <w:szCs w:val="26"/>
        </w:rPr>
        <w:t xml:space="preserve"> et XVIII</w:t>
      </w:r>
      <w:r w:rsidRPr="00797F14">
        <w:rPr>
          <w:i/>
          <w:szCs w:val="26"/>
          <w:vertAlign w:val="superscript"/>
        </w:rPr>
        <w:t>e</w:t>
      </w:r>
      <w:r w:rsidRPr="00797F14">
        <w:rPr>
          <w:i/>
          <w:szCs w:val="26"/>
        </w:rPr>
        <w:t xml:space="preserve"> siècles. Selon les demandes, le groupe est composé de 3 à 35 musiciens […] </w:t>
      </w:r>
      <w:r w:rsidRPr="00797F14">
        <w:rPr>
          <w:szCs w:val="26"/>
        </w:rPr>
        <w:t>»</w:t>
      </w:r>
    </w:p>
    <w:p w:rsidR="004307A2" w:rsidRPr="00797F14" w:rsidRDefault="004307A2" w:rsidP="004307A2">
      <w:pPr>
        <w:spacing w:before="120" w:after="120"/>
        <w:jc w:val="both"/>
        <w:rPr>
          <w:szCs w:val="26"/>
        </w:rPr>
      </w:pPr>
      <w:r w:rsidRPr="00797F14">
        <w:rPr>
          <w:szCs w:val="26"/>
        </w:rPr>
        <w:t>La discographie du groupe compte des œuvres de J. S. Bach, Haendel, Viva</w:t>
      </w:r>
      <w:r w:rsidRPr="00797F14">
        <w:rPr>
          <w:szCs w:val="26"/>
        </w:rPr>
        <w:t>l</w:t>
      </w:r>
      <w:r w:rsidRPr="00797F14">
        <w:rPr>
          <w:szCs w:val="26"/>
        </w:rPr>
        <w:t>di, Corelli… et des interprètes fameux comme Cecilia Bartoli, Julia Nezhneva, Vikt</w:t>
      </w:r>
      <w:r w:rsidRPr="00797F14">
        <w:rPr>
          <w:szCs w:val="26"/>
        </w:rPr>
        <w:t>o</w:t>
      </w:r>
      <w:r w:rsidRPr="00797F14">
        <w:rPr>
          <w:szCs w:val="26"/>
        </w:rPr>
        <w:t xml:space="preserve">ria Mullova. </w:t>
      </w:r>
    </w:p>
    <w:p w:rsidR="004307A2" w:rsidRPr="00797F14" w:rsidRDefault="004307A2" w:rsidP="004307A2">
      <w:pPr>
        <w:spacing w:before="120" w:after="120"/>
        <w:jc w:val="both"/>
        <w:rPr>
          <w:szCs w:val="26"/>
        </w:rPr>
      </w:pPr>
      <w:r w:rsidRPr="00797F14">
        <w:rPr>
          <w:szCs w:val="26"/>
        </w:rPr>
        <w:t>Signalons également Ton Koopman ; fondateur de l’Orchestre B</w:t>
      </w:r>
      <w:r w:rsidRPr="00797F14">
        <w:rPr>
          <w:szCs w:val="26"/>
        </w:rPr>
        <w:t>a</w:t>
      </w:r>
      <w:r w:rsidRPr="00797F14">
        <w:rPr>
          <w:szCs w:val="26"/>
        </w:rPr>
        <w:t xml:space="preserve">roque d’Amsterdam en 1979 et du Chœur Baroque d’Amsterdam en 1992, le </w:t>
      </w:r>
      <w:r w:rsidRPr="00797F14">
        <w:rPr>
          <w:i/>
          <w:szCs w:val="26"/>
        </w:rPr>
        <w:t>Venice baroque o</w:t>
      </w:r>
      <w:r w:rsidRPr="00797F14">
        <w:rPr>
          <w:i/>
          <w:szCs w:val="26"/>
        </w:rPr>
        <w:t>r</w:t>
      </w:r>
      <w:r w:rsidRPr="00797F14">
        <w:rPr>
          <w:i/>
          <w:szCs w:val="26"/>
        </w:rPr>
        <w:t>chestra</w:t>
      </w:r>
      <w:r w:rsidRPr="00797F14">
        <w:rPr>
          <w:szCs w:val="26"/>
        </w:rPr>
        <w:t xml:space="preserve"> fondé par le claveciniste Andrea Marcon en 1997, </w:t>
      </w:r>
      <w:r w:rsidRPr="00797F14">
        <w:rPr>
          <w:i/>
          <w:szCs w:val="26"/>
        </w:rPr>
        <w:t>l’English Baroque Soloists</w:t>
      </w:r>
      <w:r w:rsidRPr="00797F14">
        <w:rPr>
          <w:szCs w:val="26"/>
        </w:rPr>
        <w:t xml:space="preserve"> de Sir John Eliot Gard</w:t>
      </w:r>
      <w:r w:rsidRPr="00797F14">
        <w:rPr>
          <w:szCs w:val="26"/>
        </w:rPr>
        <w:t>i</w:t>
      </w:r>
      <w:r w:rsidRPr="00797F14">
        <w:rPr>
          <w:szCs w:val="26"/>
        </w:rPr>
        <w:t xml:space="preserve">ner, le </w:t>
      </w:r>
      <w:r w:rsidRPr="00797F14">
        <w:rPr>
          <w:color w:val="333333"/>
          <w:szCs w:val="26"/>
        </w:rPr>
        <w:t>Boston Early Music Festival Orche</w:t>
      </w:r>
      <w:r w:rsidRPr="00797F14">
        <w:rPr>
          <w:color w:val="333333"/>
          <w:szCs w:val="26"/>
        </w:rPr>
        <w:t>s</w:t>
      </w:r>
      <w:r w:rsidRPr="00797F14">
        <w:rPr>
          <w:color w:val="333333"/>
          <w:szCs w:val="26"/>
        </w:rPr>
        <w:t>tra…</w:t>
      </w:r>
    </w:p>
    <w:p w:rsidR="004307A2" w:rsidRPr="00797F14" w:rsidRDefault="004307A2" w:rsidP="004307A2">
      <w:pPr>
        <w:spacing w:before="120" w:after="120"/>
        <w:jc w:val="both"/>
        <w:rPr>
          <w:szCs w:val="26"/>
        </w:rPr>
      </w:pPr>
      <w:r w:rsidRPr="00797F14">
        <w:rPr>
          <w:szCs w:val="26"/>
        </w:rPr>
        <w:t>Une mention toute particulière au chef d’orchestre spécialiste ém</w:t>
      </w:r>
      <w:r w:rsidRPr="00797F14">
        <w:rPr>
          <w:szCs w:val="26"/>
        </w:rPr>
        <w:t>i</w:t>
      </w:r>
      <w:r w:rsidRPr="00797F14">
        <w:rPr>
          <w:szCs w:val="26"/>
        </w:rPr>
        <w:t xml:space="preserve">nent de la musique baroque, Christopher Hogwood, fondateur en 1973 de </w:t>
      </w:r>
      <w:r w:rsidRPr="00797F14">
        <w:rPr>
          <w:i/>
          <w:szCs w:val="26"/>
        </w:rPr>
        <w:t>l’Academy of Ancient Music</w:t>
      </w:r>
      <w:r w:rsidRPr="00797F14">
        <w:rPr>
          <w:szCs w:val="26"/>
        </w:rPr>
        <w:t>, déc</w:t>
      </w:r>
      <w:r w:rsidRPr="00797F14">
        <w:rPr>
          <w:szCs w:val="26"/>
        </w:rPr>
        <w:t>é</w:t>
      </w:r>
      <w:r w:rsidRPr="00797F14">
        <w:rPr>
          <w:szCs w:val="26"/>
        </w:rPr>
        <w:t xml:space="preserve">dé en 2014. </w:t>
      </w:r>
    </w:p>
    <w:p w:rsidR="004307A2" w:rsidRDefault="004307A2" w:rsidP="004307A2">
      <w:pPr>
        <w:spacing w:before="120" w:after="120"/>
        <w:jc w:val="both"/>
        <w:rPr>
          <w:szCs w:val="26"/>
        </w:rPr>
      </w:pPr>
      <w:r w:rsidRPr="00797F14">
        <w:rPr>
          <w:szCs w:val="26"/>
        </w:rPr>
        <w:t>Il est fastidieux et illusoire d’être exhaustif et pr</w:t>
      </w:r>
      <w:r w:rsidRPr="00797F14">
        <w:rPr>
          <w:szCs w:val="26"/>
        </w:rPr>
        <w:t>é</w:t>
      </w:r>
      <w:r w:rsidRPr="00797F14">
        <w:rPr>
          <w:szCs w:val="26"/>
        </w:rPr>
        <w:t>tendre citer tous les grands ensembles de musique baroque. Je dirai plutôt que de no</w:t>
      </w:r>
      <w:r w:rsidRPr="00797F14">
        <w:rPr>
          <w:szCs w:val="26"/>
        </w:rPr>
        <w:t>m</w:t>
      </w:r>
      <w:r w:rsidRPr="00797F14">
        <w:rPr>
          <w:szCs w:val="26"/>
        </w:rPr>
        <w:t>breux pays di</w:t>
      </w:r>
      <w:r w:rsidRPr="00797F14">
        <w:rPr>
          <w:szCs w:val="26"/>
        </w:rPr>
        <w:t>s</w:t>
      </w:r>
      <w:r w:rsidRPr="00797F14">
        <w:rPr>
          <w:szCs w:val="26"/>
        </w:rPr>
        <w:t>posent chacun de plusieurs formations. Ainsi trouve-t-on des orchestres de musique b</w:t>
      </w:r>
      <w:r w:rsidRPr="00797F14">
        <w:rPr>
          <w:szCs w:val="26"/>
        </w:rPr>
        <w:t>a</w:t>
      </w:r>
      <w:r w:rsidRPr="00797F14">
        <w:rPr>
          <w:szCs w:val="26"/>
        </w:rPr>
        <w:t>roque dans une bonne partie de l’Europe (France, Italie, Allemagne, Portugal, Belgique, Espagne, A</w:t>
      </w:r>
      <w:r w:rsidRPr="00797F14">
        <w:rPr>
          <w:szCs w:val="26"/>
        </w:rPr>
        <w:t>u</w:t>
      </w:r>
      <w:r w:rsidRPr="00797F14">
        <w:rPr>
          <w:szCs w:val="26"/>
        </w:rPr>
        <w:t>triche, Pays-Bas, Pologne, Royaume Uni, Suisse, République tch</w:t>
      </w:r>
      <w:r w:rsidRPr="00797F14">
        <w:rPr>
          <w:szCs w:val="26"/>
        </w:rPr>
        <w:t>è</w:t>
      </w:r>
      <w:r w:rsidRPr="00797F14">
        <w:rPr>
          <w:szCs w:val="26"/>
        </w:rPr>
        <w:t xml:space="preserve">que), mais aussi aux </w:t>
      </w:r>
      <w:r>
        <w:rPr>
          <w:szCs w:val="26"/>
        </w:rPr>
        <w:t>État</w:t>
      </w:r>
      <w:r w:rsidRPr="00797F14">
        <w:rPr>
          <w:szCs w:val="26"/>
        </w:rPr>
        <w:t>s Unis d’Amérique, au Canada, en Argent</w:t>
      </w:r>
      <w:r w:rsidRPr="00797F14">
        <w:rPr>
          <w:szCs w:val="26"/>
        </w:rPr>
        <w:t>i</w:t>
      </w:r>
      <w:r w:rsidRPr="00797F14">
        <w:rPr>
          <w:szCs w:val="26"/>
        </w:rPr>
        <w:t>ne, au Japon, en Ru</w:t>
      </w:r>
      <w:r w:rsidRPr="00797F14">
        <w:rPr>
          <w:szCs w:val="26"/>
        </w:rPr>
        <w:t>s</w:t>
      </w:r>
      <w:r w:rsidRPr="00797F14">
        <w:rPr>
          <w:szCs w:val="26"/>
        </w:rPr>
        <w:t xml:space="preserve">sie… </w:t>
      </w:r>
    </w:p>
    <w:p w:rsidR="004307A2" w:rsidRPr="00797F14" w:rsidRDefault="004307A2" w:rsidP="004307A2">
      <w:pPr>
        <w:spacing w:before="120" w:after="120"/>
        <w:jc w:val="both"/>
        <w:rPr>
          <w:szCs w:val="26"/>
        </w:rPr>
      </w:pPr>
      <w:r>
        <w:rPr>
          <w:szCs w:val="26"/>
        </w:rPr>
        <w:br w:type="page"/>
      </w:r>
    </w:p>
    <w:p w:rsidR="004307A2" w:rsidRDefault="004307A2" w:rsidP="004307A2">
      <w:pPr>
        <w:pStyle w:val="a"/>
      </w:pPr>
      <w:r w:rsidRPr="00797F14">
        <w:t>La construction musicale</w:t>
      </w:r>
    </w:p>
    <w:p w:rsidR="004307A2" w:rsidRPr="00797F14"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 xml:space="preserve">Elle se fonde sur </w:t>
      </w:r>
    </w:p>
    <w:p w:rsidR="004307A2" w:rsidRPr="00797F14" w:rsidRDefault="004307A2" w:rsidP="004307A2">
      <w:pPr>
        <w:spacing w:before="120" w:after="120"/>
        <w:jc w:val="both"/>
        <w:rPr>
          <w:szCs w:val="26"/>
        </w:rPr>
      </w:pPr>
      <w:r w:rsidRPr="00797F14">
        <w:rPr>
          <w:szCs w:val="26"/>
        </w:rPr>
        <w:t xml:space="preserve">- </w:t>
      </w:r>
      <w:hyperlink r:id="rId30" w:anchor="_L’harmonie_classique" w:history="1">
        <w:r w:rsidRPr="00797F14">
          <w:rPr>
            <w:rStyle w:val="Lienhypertexte"/>
            <w:szCs w:val="26"/>
          </w:rPr>
          <w:t>L’harmonie classique</w:t>
        </w:r>
      </w:hyperlink>
      <w:r w:rsidRPr="00797F14">
        <w:rPr>
          <w:szCs w:val="26"/>
        </w:rPr>
        <w:t> : les premières règles harmoniques datent de la péri</w:t>
      </w:r>
      <w:r w:rsidRPr="00797F14">
        <w:rPr>
          <w:szCs w:val="26"/>
        </w:rPr>
        <w:t>o</w:t>
      </w:r>
      <w:r w:rsidRPr="00797F14">
        <w:rPr>
          <w:szCs w:val="26"/>
        </w:rPr>
        <w:t>de baroque</w:t>
      </w:r>
    </w:p>
    <w:p w:rsidR="004307A2" w:rsidRPr="00797F14" w:rsidRDefault="004307A2" w:rsidP="004307A2">
      <w:pPr>
        <w:spacing w:before="120" w:after="120"/>
        <w:jc w:val="both"/>
        <w:rPr>
          <w:iCs/>
          <w:szCs w:val="26"/>
        </w:rPr>
      </w:pPr>
      <w:r w:rsidRPr="00797F14">
        <w:rPr>
          <w:szCs w:val="26"/>
        </w:rPr>
        <w:t xml:space="preserve">- </w:t>
      </w:r>
      <w:hyperlink r:id="rId31" w:anchor="_Evolution_de_la_1" w:history="1">
        <w:r w:rsidRPr="00797F14">
          <w:rPr>
            <w:rStyle w:val="Lienhypertexte"/>
            <w:szCs w:val="26"/>
          </w:rPr>
          <w:t>L’évolution de la gamme</w:t>
        </w:r>
      </w:hyperlink>
      <w:r w:rsidRPr="00797F14">
        <w:rPr>
          <w:szCs w:val="26"/>
        </w:rPr>
        <w:t> : « </w:t>
      </w:r>
      <w:r w:rsidRPr="00797F14">
        <w:rPr>
          <w:i/>
          <w:iCs/>
          <w:szCs w:val="26"/>
        </w:rPr>
        <w:t>L’essentiel de la m</w:t>
      </w:r>
      <w:r w:rsidRPr="00797F14">
        <w:rPr>
          <w:i/>
          <w:iCs/>
          <w:szCs w:val="26"/>
        </w:rPr>
        <w:t>u</w:t>
      </w:r>
      <w:r w:rsidRPr="00797F14">
        <w:rPr>
          <w:i/>
          <w:iCs/>
          <w:szCs w:val="26"/>
        </w:rPr>
        <w:t xml:space="preserve">sique baroque utilise des tempéraments inégaux, la gamme tempérée apparue à la fin du XVII </w:t>
      </w:r>
      <w:r w:rsidRPr="00797F14">
        <w:rPr>
          <w:i/>
          <w:iCs/>
          <w:szCs w:val="26"/>
          <w:vertAlign w:val="superscript"/>
        </w:rPr>
        <w:t>e</w:t>
      </w:r>
      <w:r w:rsidRPr="00797F14">
        <w:rPr>
          <w:i/>
          <w:iCs/>
          <w:szCs w:val="26"/>
        </w:rPr>
        <w:t xml:space="preserve"> siècle ne se généralisant que plus tard. C’est pourquoi les tempéraments inégaux sont particulièrement adaptés à l'exéc</w:t>
      </w:r>
      <w:r w:rsidRPr="00797F14">
        <w:rPr>
          <w:i/>
          <w:iCs/>
          <w:szCs w:val="26"/>
        </w:rPr>
        <w:t>u</w:t>
      </w:r>
      <w:r w:rsidRPr="00797F14">
        <w:rPr>
          <w:i/>
          <w:iCs/>
          <w:szCs w:val="26"/>
        </w:rPr>
        <w:t>tion du répertoire baroque, et les ensembles spécialisés les pratiquent co</w:t>
      </w:r>
      <w:r w:rsidRPr="00797F14">
        <w:rPr>
          <w:i/>
          <w:iCs/>
          <w:szCs w:val="26"/>
        </w:rPr>
        <w:t>u</w:t>
      </w:r>
      <w:r w:rsidRPr="00797F14">
        <w:rPr>
          <w:i/>
          <w:iCs/>
          <w:szCs w:val="26"/>
        </w:rPr>
        <w:t xml:space="preserve">ramment », </w:t>
      </w:r>
      <w:r w:rsidRPr="00797F14">
        <w:rPr>
          <w:iCs/>
          <w:szCs w:val="26"/>
        </w:rPr>
        <w:t xml:space="preserve">comme on peut le lire sur le site Internet </w:t>
      </w:r>
      <w:hyperlink r:id="rId32" w:history="1">
        <w:r w:rsidRPr="00797F14">
          <w:rPr>
            <w:rStyle w:val="Lienhypertexte"/>
            <w:iCs/>
            <w:szCs w:val="26"/>
          </w:rPr>
          <w:t>http://classic-i</w:t>
        </w:r>
        <w:r w:rsidRPr="00797F14">
          <w:rPr>
            <w:rStyle w:val="Lienhypertexte"/>
            <w:iCs/>
            <w:szCs w:val="26"/>
          </w:rPr>
          <w:t>n</w:t>
        </w:r>
        <w:r w:rsidRPr="00797F14">
          <w:rPr>
            <w:rStyle w:val="Lienhypertexte"/>
            <w:iCs/>
            <w:szCs w:val="26"/>
          </w:rPr>
          <w:t>tro.net/introductionalamusique/baroque12.html#_Evolution_de_la_1</w:t>
        </w:r>
      </w:hyperlink>
    </w:p>
    <w:p w:rsidR="004307A2" w:rsidRPr="00797F14" w:rsidRDefault="004307A2" w:rsidP="004307A2">
      <w:pPr>
        <w:spacing w:before="120" w:after="120"/>
        <w:jc w:val="both"/>
        <w:rPr>
          <w:szCs w:val="26"/>
        </w:rPr>
      </w:pPr>
      <w:r w:rsidRPr="00797F14">
        <w:rPr>
          <w:szCs w:val="26"/>
        </w:rPr>
        <w:t xml:space="preserve">- </w:t>
      </w:r>
      <w:hyperlink r:id="rId33" w:anchor="_Le_chiffrage_" w:history="1">
        <w:r w:rsidRPr="00797F14">
          <w:rPr>
            <w:rStyle w:val="Lienhypertexte"/>
            <w:szCs w:val="26"/>
          </w:rPr>
          <w:t>Le chiffrage et la basse continue</w:t>
        </w:r>
      </w:hyperlink>
      <w:r w:rsidRPr="00797F14">
        <w:rPr>
          <w:szCs w:val="26"/>
        </w:rPr>
        <w:t xml:space="preserve"> : </w:t>
      </w:r>
      <w:r w:rsidRPr="00797F14">
        <w:rPr>
          <w:i/>
          <w:iCs/>
          <w:szCs w:val="26"/>
        </w:rPr>
        <w:t>Afin de limiter les variantes harmoniques, les premiers compositeurs baroques utilisent une no</w:t>
      </w:r>
      <w:r w:rsidRPr="00797F14">
        <w:rPr>
          <w:i/>
          <w:iCs/>
          <w:szCs w:val="26"/>
        </w:rPr>
        <w:t>u</w:t>
      </w:r>
      <w:r w:rsidRPr="00797F14">
        <w:rPr>
          <w:i/>
          <w:iCs/>
          <w:szCs w:val="26"/>
        </w:rPr>
        <w:t xml:space="preserve">velle notation, la </w:t>
      </w:r>
      <w:r w:rsidRPr="00797F14">
        <w:rPr>
          <w:bCs/>
          <w:szCs w:val="26"/>
        </w:rPr>
        <w:t>basse chi</w:t>
      </w:r>
      <w:r w:rsidRPr="00797F14">
        <w:rPr>
          <w:bCs/>
          <w:szCs w:val="26"/>
        </w:rPr>
        <w:t>f</w:t>
      </w:r>
      <w:r w:rsidRPr="00797F14">
        <w:rPr>
          <w:bCs/>
          <w:szCs w:val="26"/>
        </w:rPr>
        <w:t>frée</w:t>
      </w:r>
      <w:r w:rsidRPr="00797F14">
        <w:rPr>
          <w:i/>
          <w:iCs/>
          <w:szCs w:val="26"/>
        </w:rPr>
        <w:t xml:space="preserve">,  permettant de fixer les accords en ne laissant à l’accompagnateur que la liberté des ornementations </w:t>
      </w:r>
      <w:r w:rsidRPr="00797F14">
        <w:rPr>
          <w:iCs/>
          <w:szCs w:val="26"/>
        </w:rPr>
        <w:t>(même site que ci-dessus).</w:t>
      </w:r>
    </w:p>
    <w:p w:rsidR="004307A2" w:rsidRPr="00797F14" w:rsidRDefault="004307A2" w:rsidP="004307A2">
      <w:pPr>
        <w:spacing w:before="120" w:after="120"/>
        <w:jc w:val="both"/>
        <w:rPr>
          <w:szCs w:val="26"/>
        </w:rPr>
      </w:pPr>
      <w:r w:rsidRPr="00797F14">
        <w:rPr>
          <w:szCs w:val="26"/>
        </w:rPr>
        <w:t xml:space="preserve">- </w:t>
      </w:r>
      <w:hyperlink r:id="rId34" w:anchor="_L’ornementation" w:history="1">
        <w:r w:rsidRPr="00797F14">
          <w:rPr>
            <w:rStyle w:val="Lienhypertexte"/>
            <w:szCs w:val="26"/>
          </w:rPr>
          <w:t>L’ornementation</w:t>
        </w:r>
      </w:hyperlink>
      <w:r w:rsidRPr="00797F14">
        <w:rPr>
          <w:szCs w:val="26"/>
        </w:rPr>
        <w:t> : caractéristique de la musique baroque dont les compositeurs ne se sont pas privés (cf. Vivaldi, Marcello et contemp</w:t>
      </w:r>
      <w:r w:rsidRPr="00797F14">
        <w:rPr>
          <w:szCs w:val="26"/>
        </w:rPr>
        <w:t>o</w:t>
      </w:r>
      <w:r w:rsidRPr="00797F14">
        <w:rPr>
          <w:szCs w:val="26"/>
        </w:rPr>
        <w:t>rains de ces de</w:t>
      </w:r>
      <w:r w:rsidRPr="00797F14">
        <w:rPr>
          <w:szCs w:val="26"/>
        </w:rPr>
        <w:t>r</w:t>
      </w:r>
      <w:r w:rsidRPr="00797F14">
        <w:rPr>
          <w:szCs w:val="26"/>
        </w:rPr>
        <w:t xml:space="preserve">niers). </w:t>
      </w:r>
    </w:p>
    <w:p w:rsidR="004307A2" w:rsidRPr="00797F14" w:rsidRDefault="004307A2" w:rsidP="004307A2">
      <w:pPr>
        <w:spacing w:before="120" w:after="120"/>
        <w:jc w:val="both"/>
        <w:rPr>
          <w:szCs w:val="26"/>
        </w:rPr>
      </w:pPr>
      <w:r w:rsidRPr="00797F14">
        <w:rPr>
          <w:szCs w:val="26"/>
        </w:rPr>
        <w:t>Introduction de nouvelles formes musicales (même source)</w:t>
      </w:r>
    </w:p>
    <w:p w:rsidR="004307A2" w:rsidRPr="00797F14" w:rsidRDefault="004307A2" w:rsidP="004307A2">
      <w:pPr>
        <w:ind w:left="720" w:firstLine="0"/>
        <w:jc w:val="both"/>
        <w:rPr>
          <w:szCs w:val="26"/>
        </w:rPr>
      </w:pPr>
      <w:hyperlink r:id="rId35" w:anchor="_La_naissance_de_1" w:history="1">
        <w:r w:rsidRPr="00797F14">
          <w:rPr>
            <w:rStyle w:val="Lienhypertexte"/>
            <w:szCs w:val="26"/>
          </w:rPr>
          <w:t>L’opéra</w:t>
        </w:r>
      </w:hyperlink>
    </w:p>
    <w:p w:rsidR="004307A2" w:rsidRPr="00797F14" w:rsidRDefault="004307A2" w:rsidP="004307A2">
      <w:pPr>
        <w:ind w:left="720" w:firstLine="0"/>
        <w:jc w:val="both"/>
        <w:rPr>
          <w:szCs w:val="26"/>
        </w:rPr>
      </w:pPr>
      <w:hyperlink r:id="rId36" w:anchor="_Le_choral" w:history="1">
        <w:r w:rsidRPr="00797F14">
          <w:rPr>
            <w:rStyle w:val="Lienhypertexte"/>
            <w:szCs w:val="26"/>
          </w:rPr>
          <w:t>Le choral</w:t>
        </w:r>
      </w:hyperlink>
    </w:p>
    <w:p w:rsidR="004307A2" w:rsidRPr="00797F14" w:rsidRDefault="004307A2" w:rsidP="004307A2">
      <w:pPr>
        <w:ind w:left="720" w:firstLine="0"/>
        <w:jc w:val="both"/>
        <w:rPr>
          <w:szCs w:val="26"/>
        </w:rPr>
      </w:pPr>
      <w:hyperlink r:id="rId37" w:anchor="_La_cantate" w:history="1">
        <w:r w:rsidRPr="00797F14">
          <w:rPr>
            <w:rStyle w:val="Lienhypertexte"/>
            <w:szCs w:val="26"/>
          </w:rPr>
          <w:t>La cantate</w:t>
        </w:r>
      </w:hyperlink>
    </w:p>
    <w:p w:rsidR="004307A2" w:rsidRPr="00797F14" w:rsidRDefault="004307A2" w:rsidP="004307A2">
      <w:pPr>
        <w:ind w:left="720" w:firstLine="0"/>
        <w:jc w:val="both"/>
        <w:rPr>
          <w:szCs w:val="26"/>
        </w:rPr>
      </w:pPr>
      <w:hyperlink r:id="rId38" w:anchor="_L’oratorio" w:history="1">
        <w:r w:rsidRPr="00797F14">
          <w:rPr>
            <w:rStyle w:val="Lienhypertexte"/>
            <w:szCs w:val="26"/>
          </w:rPr>
          <w:t>L’oratorio</w:t>
        </w:r>
      </w:hyperlink>
      <w:r w:rsidRPr="00797F14">
        <w:rPr>
          <w:szCs w:val="26"/>
        </w:rPr>
        <w:t>.</w:t>
      </w:r>
    </w:p>
    <w:p w:rsidR="004307A2" w:rsidRPr="00797F14" w:rsidRDefault="004307A2" w:rsidP="004307A2">
      <w:pPr>
        <w:ind w:left="720" w:firstLine="0"/>
        <w:jc w:val="both"/>
        <w:rPr>
          <w:szCs w:val="26"/>
        </w:rPr>
      </w:pPr>
      <w:hyperlink r:id="rId39" w:anchor="_Le_concerto" w:history="1">
        <w:r w:rsidRPr="00797F14">
          <w:rPr>
            <w:rStyle w:val="Lienhypertexte"/>
            <w:szCs w:val="26"/>
          </w:rPr>
          <w:t>Le concerto</w:t>
        </w:r>
      </w:hyperlink>
    </w:p>
    <w:p w:rsidR="004307A2" w:rsidRPr="00797F14" w:rsidRDefault="004307A2" w:rsidP="004307A2">
      <w:pPr>
        <w:ind w:left="720" w:firstLine="0"/>
        <w:jc w:val="both"/>
        <w:rPr>
          <w:szCs w:val="26"/>
        </w:rPr>
      </w:pPr>
      <w:hyperlink r:id="rId40" w:anchor="_La_sonate" w:history="1">
        <w:r w:rsidRPr="00797F14">
          <w:rPr>
            <w:rStyle w:val="Lienhypertexte"/>
            <w:szCs w:val="26"/>
          </w:rPr>
          <w:t>La sonate</w:t>
        </w:r>
      </w:hyperlink>
    </w:p>
    <w:p w:rsidR="004307A2" w:rsidRPr="00797F14" w:rsidRDefault="004307A2" w:rsidP="004307A2">
      <w:pPr>
        <w:ind w:left="720" w:firstLine="0"/>
        <w:jc w:val="both"/>
        <w:rPr>
          <w:szCs w:val="26"/>
        </w:rPr>
      </w:pPr>
      <w:hyperlink r:id="rId41" w:anchor="_La_suite_(de" w:history="1">
        <w:r w:rsidRPr="00797F14">
          <w:rPr>
            <w:rStyle w:val="Lienhypertexte"/>
            <w:szCs w:val="26"/>
          </w:rPr>
          <w:t>La suite</w:t>
        </w:r>
      </w:hyperlink>
    </w:p>
    <w:p w:rsidR="004307A2" w:rsidRPr="00797F14" w:rsidRDefault="004307A2" w:rsidP="004307A2">
      <w:pPr>
        <w:spacing w:before="120" w:after="120"/>
        <w:jc w:val="both"/>
        <w:rPr>
          <w:szCs w:val="26"/>
        </w:rPr>
      </w:pPr>
      <w:r w:rsidRPr="00797F14">
        <w:rPr>
          <w:szCs w:val="26"/>
        </w:rPr>
        <w:t>Quelques grands interprètes et chefs d’orchestre</w:t>
      </w:r>
    </w:p>
    <w:p w:rsidR="004307A2" w:rsidRPr="00797F14" w:rsidRDefault="004307A2" w:rsidP="004307A2">
      <w:pPr>
        <w:ind w:left="720" w:firstLine="0"/>
        <w:jc w:val="both"/>
        <w:rPr>
          <w:szCs w:val="26"/>
        </w:rPr>
      </w:pPr>
      <w:r w:rsidRPr="00797F14">
        <w:rPr>
          <w:szCs w:val="26"/>
        </w:rPr>
        <w:t>James Bowman</w:t>
      </w:r>
    </w:p>
    <w:p w:rsidR="004307A2" w:rsidRPr="00797F14" w:rsidRDefault="004307A2" w:rsidP="004307A2">
      <w:pPr>
        <w:ind w:left="720" w:firstLine="0"/>
        <w:jc w:val="both"/>
        <w:rPr>
          <w:szCs w:val="26"/>
        </w:rPr>
      </w:pPr>
      <w:r w:rsidRPr="00797F14">
        <w:rPr>
          <w:szCs w:val="26"/>
        </w:rPr>
        <w:t>Alfred Deller</w:t>
      </w:r>
    </w:p>
    <w:p w:rsidR="004307A2" w:rsidRPr="00797F14" w:rsidRDefault="004307A2" w:rsidP="004307A2">
      <w:pPr>
        <w:ind w:left="720" w:firstLine="0"/>
        <w:jc w:val="both"/>
        <w:rPr>
          <w:szCs w:val="26"/>
        </w:rPr>
      </w:pPr>
      <w:r w:rsidRPr="00797F14">
        <w:rPr>
          <w:szCs w:val="26"/>
        </w:rPr>
        <w:t>Jordi Saval</w:t>
      </w:r>
    </w:p>
    <w:p w:rsidR="004307A2" w:rsidRPr="00797F14" w:rsidRDefault="004307A2" w:rsidP="004307A2">
      <w:pPr>
        <w:ind w:left="720" w:firstLine="0"/>
        <w:jc w:val="both"/>
        <w:rPr>
          <w:szCs w:val="26"/>
        </w:rPr>
      </w:pPr>
      <w:r w:rsidRPr="00797F14">
        <w:rPr>
          <w:szCs w:val="26"/>
        </w:rPr>
        <w:t>Cecilia Bartoli</w:t>
      </w:r>
    </w:p>
    <w:p w:rsidR="004307A2" w:rsidRPr="00797F14" w:rsidRDefault="004307A2" w:rsidP="004307A2">
      <w:pPr>
        <w:ind w:left="720" w:firstLine="0"/>
        <w:jc w:val="both"/>
        <w:rPr>
          <w:szCs w:val="26"/>
        </w:rPr>
      </w:pPr>
      <w:r w:rsidRPr="00797F14">
        <w:rPr>
          <w:szCs w:val="26"/>
        </w:rPr>
        <w:lastRenderedPageBreak/>
        <w:t>Jean-Christophe Spinosi</w:t>
      </w:r>
    </w:p>
    <w:p w:rsidR="004307A2" w:rsidRPr="00797F14" w:rsidRDefault="004307A2" w:rsidP="004307A2">
      <w:pPr>
        <w:ind w:left="720" w:firstLine="0"/>
        <w:jc w:val="both"/>
        <w:rPr>
          <w:szCs w:val="26"/>
        </w:rPr>
      </w:pPr>
      <w:r w:rsidRPr="00797F14">
        <w:rPr>
          <w:szCs w:val="26"/>
        </w:rPr>
        <w:t>Jean-Claude Malgoire</w:t>
      </w:r>
    </w:p>
    <w:p w:rsidR="004307A2" w:rsidRPr="00797F14" w:rsidRDefault="004307A2" w:rsidP="004307A2">
      <w:pPr>
        <w:ind w:left="720" w:firstLine="0"/>
        <w:jc w:val="both"/>
        <w:rPr>
          <w:szCs w:val="26"/>
        </w:rPr>
      </w:pPr>
      <w:r w:rsidRPr="00797F14">
        <w:rPr>
          <w:szCs w:val="26"/>
        </w:rPr>
        <w:t>Philippe Jaroussky</w:t>
      </w:r>
    </w:p>
    <w:p w:rsidR="004307A2" w:rsidRPr="00797F14" w:rsidRDefault="004307A2" w:rsidP="004307A2">
      <w:pPr>
        <w:ind w:left="720" w:firstLine="0"/>
        <w:jc w:val="both"/>
        <w:rPr>
          <w:szCs w:val="26"/>
        </w:rPr>
      </w:pPr>
      <w:r w:rsidRPr="00797F14">
        <w:rPr>
          <w:szCs w:val="26"/>
        </w:rPr>
        <w:t>Patricia Petibon</w:t>
      </w:r>
    </w:p>
    <w:p w:rsidR="004307A2" w:rsidRPr="00797F14" w:rsidRDefault="004307A2" w:rsidP="004307A2">
      <w:pPr>
        <w:ind w:left="720" w:firstLine="0"/>
        <w:jc w:val="both"/>
        <w:rPr>
          <w:szCs w:val="26"/>
        </w:rPr>
      </w:pPr>
      <w:r w:rsidRPr="00797F14">
        <w:rPr>
          <w:szCs w:val="26"/>
        </w:rPr>
        <w:t>Ophélie Gaillard</w:t>
      </w:r>
    </w:p>
    <w:p w:rsidR="004307A2" w:rsidRPr="00797F14" w:rsidRDefault="004307A2" w:rsidP="004307A2">
      <w:pPr>
        <w:spacing w:before="120" w:after="120"/>
        <w:jc w:val="both"/>
        <w:rPr>
          <w:szCs w:val="26"/>
        </w:rPr>
      </w:pPr>
      <w:r w:rsidRPr="00797F14">
        <w:rPr>
          <w:szCs w:val="26"/>
        </w:rPr>
        <w:t>Marcel Ponseele (France Musique précise : « </w:t>
      </w:r>
      <w:r w:rsidRPr="00797F14">
        <w:rPr>
          <w:i/>
          <w:color w:val="000000"/>
          <w:szCs w:val="26"/>
        </w:rPr>
        <w:t>Ma</w:t>
      </w:r>
      <w:r w:rsidRPr="00797F14">
        <w:rPr>
          <w:i/>
          <w:color w:val="000000"/>
          <w:szCs w:val="26"/>
        </w:rPr>
        <w:t>r</w:t>
      </w:r>
      <w:r w:rsidRPr="00797F14">
        <w:rPr>
          <w:i/>
          <w:color w:val="000000"/>
          <w:szCs w:val="26"/>
        </w:rPr>
        <w:t>cel Ponseele est considéré aujourd’hui comme l’un des plus grands interprètes du r</w:t>
      </w:r>
      <w:r w:rsidRPr="00797F14">
        <w:rPr>
          <w:i/>
          <w:color w:val="000000"/>
          <w:szCs w:val="26"/>
        </w:rPr>
        <w:t>é</w:t>
      </w:r>
      <w:r w:rsidRPr="00797F14">
        <w:rPr>
          <w:i/>
          <w:color w:val="000000"/>
          <w:szCs w:val="26"/>
        </w:rPr>
        <w:t>pertoire baroque, avec une discographie qui atteint les 300 enregi</w:t>
      </w:r>
      <w:r w:rsidRPr="00797F14">
        <w:rPr>
          <w:i/>
          <w:color w:val="000000"/>
          <w:szCs w:val="26"/>
        </w:rPr>
        <w:t>s</w:t>
      </w:r>
      <w:r w:rsidRPr="00797F14">
        <w:rPr>
          <w:i/>
          <w:color w:val="000000"/>
          <w:szCs w:val="26"/>
        </w:rPr>
        <w:t xml:space="preserve">trements »). </w:t>
      </w:r>
    </w:p>
    <w:p w:rsidR="004307A2" w:rsidRPr="00797F14" w:rsidRDefault="004307A2" w:rsidP="004307A2">
      <w:pPr>
        <w:ind w:left="720" w:firstLine="0"/>
        <w:jc w:val="both"/>
        <w:rPr>
          <w:szCs w:val="26"/>
        </w:rPr>
      </w:pPr>
      <w:r w:rsidRPr="00797F14">
        <w:rPr>
          <w:szCs w:val="26"/>
        </w:rPr>
        <w:t>Andreas Scholl</w:t>
      </w:r>
    </w:p>
    <w:p w:rsidR="004307A2" w:rsidRPr="00797F14" w:rsidRDefault="004307A2" w:rsidP="004307A2">
      <w:pPr>
        <w:ind w:left="720" w:firstLine="0"/>
        <w:jc w:val="both"/>
        <w:rPr>
          <w:szCs w:val="26"/>
        </w:rPr>
      </w:pPr>
      <w:r w:rsidRPr="00797F14">
        <w:rPr>
          <w:szCs w:val="26"/>
        </w:rPr>
        <w:t>Racha Arodaky (pianiste syrienne, élève de Mu</w:t>
      </w:r>
      <w:r w:rsidRPr="00797F14">
        <w:rPr>
          <w:szCs w:val="26"/>
        </w:rPr>
        <w:t>r</w:t>
      </w:r>
      <w:r w:rsidRPr="00797F14">
        <w:rPr>
          <w:szCs w:val="26"/>
        </w:rPr>
        <w:t xml:space="preserve">ray Perahia) </w:t>
      </w:r>
    </w:p>
    <w:p w:rsidR="004307A2" w:rsidRPr="00797F14" w:rsidRDefault="004307A2" w:rsidP="004307A2">
      <w:pPr>
        <w:ind w:left="720" w:firstLine="0"/>
        <w:jc w:val="both"/>
        <w:rPr>
          <w:szCs w:val="26"/>
        </w:rPr>
      </w:pPr>
      <w:r w:rsidRPr="00797F14">
        <w:rPr>
          <w:szCs w:val="26"/>
        </w:rPr>
        <w:t xml:space="preserve">Et tant d’autres qu’il est impossible de les citer tous… </w:t>
      </w:r>
    </w:p>
    <w:p w:rsidR="004307A2" w:rsidRPr="00797F14" w:rsidRDefault="004307A2" w:rsidP="004307A2">
      <w:pPr>
        <w:ind w:left="720" w:firstLine="0"/>
        <w:jc w:val="both"/>
        <w:rPr>
          <w:szCs w:val="26"/>
        </w:rPr>
      </w:pPr>
      <w:r w:rsidRPr="00797F14">
        <w:rPr>
          <w:szCs w:val="26"/>
        </w:rPr>
        <w:t>Quelques instruments dits anciens de la période b</w:t>
      </w:r>
      <w:r w:rsidRPr="00797F14">
        <w:rPr>
          <w:szCs w:val="26"/>
        </w:rPr>
        <w:t>a</w:t>
      </w:r>
      <w:r w:rsidRPr="00797F14">
        <w:rPr>
          <w:szCs w:val="26"/>
        </w:rPr>
        <w:t>roque</w:t>
      </w:r>
    </w:p>
    <w:p w:rsidR="004307A2" w:rsidRPr="00797F14" w:rsidRDefault="004307A2" w:rsidP="004307A2">
      <w:pPr>
        <w:ind w:left="720" w:firstLine="0"/>
        <w:jc w:val="both"/>
        <w:rPr>
          <w:szCs w:val="26"/>
        </w:rPr>
      </w:pPr>
      <w:r w:rsidRPr="00797F14">
        <w:rPr>
          <w:szCs w:val="26"/>
        </w:rPr>
        <w:t>Diverses violes de gambe</w:t>
      </w:r>
    </w:p>
    <w:p w:rsidR="004307A2" w:rsidRPr="00797F14" w:rsidRDefault="004307A2" w:rsidP="004307A2">
      <w:pPr>
        <w:ind w:left="720" w:firstLine="0"/>
        <w:jc w:val="both"/>
        <w:rPr>
          <w:szCs w:val="26"/>
        </w:rPr>
      </w:pPr>
      <w:r w:rsidRPr="00797F14">
        <w:rPr>
          <w:szCs w:val="26"/>
        </w:rPr>
        <w:t>La flûte à bec</w:t>
      </w:r>
    </w:p>
    <w:p w:rsidR="004307A2" w:rsidRPr="00797F14" w:rsidRDefault="004307A2" w:rsidP="004307A2">
      <w:pPr>
        <w:spacing w:before="120" w:after="120"/>
        <w:jc w:val="both"/>
        <w:rPr>
          <w:szCs w:val="26"/>
        </w:rPr>
      </w:pPr>
      <w:r w:rsidRPr="00797F14">
        <w:rPr>
          <w:szCs w:val="26"/>
        </w:rPr>
        <w:t xml:space="preserve">Le cornet à bouquin (à l’origine fait d’une corne de bouc, olifant, ancêtre du tuba. Le </w:t>
      </w:r>
      <w:r w:rsidRPr="00797F14">
        <w:rPr>
          <w:i/>
          <w:szCs w:val="26"/>
        </w:rPr>
        <w:t>shoffar</w:t>
      </w:r>
      <w:r w:rsidRPr="00797F14">
        <w:rPr>
          <w:szCs w:val="26"/>
        </w:rPr>
        <w:t xml:space="preserve"> ou corne de bélier est un instrument utilisé dans les grandes cérémonies religieuses du rite juif depuis des mill</w:t>
      </w:r>
      <w:r w:rsidRPr="00797F14">
        <w:rPr>
          <w:szCs w:val="26"/>
        </w:rPr>
        <w:t>é</w:t>
      </w:r>
      <w:r w:rsidRPr="00797F14">
        <w:rPr>
          <w:szCs w:val="26"/>
        </w:rPr>
        <w:t>naires et peut être considéré comme un « ancêtre » du cornet à bo</w:t>
      </w:r>
      <w:r w:rsidRPr="00797F14">
        <w:rPr>
          <w:szCs w:val="26"/>
        </w:rPr>
        <w:t>u</w:t>
      </w:r>
      <w:r w:rsidRPr="00797F14">
        <w:rPr>
          <w:szCs w:val="26"/>
        </w:rPr>
        <w:t>quin)</w:t>
      </w:r>
    </w:p>
    <w:p w:rsidR="004307A2" w:rsidRPr="00797F14" w:rsidRDefault="004307A2" w:rsidP="004307A2">
      <w:pPr>
        <w:spacing w:before="120" w:after="120"/>
        <w:jc w:val="both"/>
        <w:rPr>
          <w:szCs w:val="26"/>
        </w:rPr>
      </w:pPr>
      <w:r w:rsidRPr="00797F14">
        <w:rPr>
          <w:szCs w:val="26"/>
        </w:rPr>
        <w:t>Les différents luths (le luth arabe ou ‘</w:t>
      </w:r>
      <w:r w:rsidRPr="00797F14">
        <w:rPr>
          <w:i/>
          <w:szCs w:val="26"/>
        </w:rPr>
        <w:t>oud</w:t>
      </w:r>
      <w:r w:rsidRPr="00797F14">
        <w:rPr>
          <w:szCs w:val="26"/>
        </w:rPr>
        <w:t>’ et l’occidental, angél</w:t>
      </w:r>
      <w:r w:rsidRPr="00797F14">
        <w:rPr>
          <w:szCs w:val="26"/>
        </w:rPr>
        <w:t>i</w:t>
      </w:r>
      <w:r w:rsidRPr="00797F14">
        <w:rPr>
          <w:szCs w:val="26"/>
        </w:rPr>
        <w:t>que et cistre)</w:t>
      </w:r>
    </w:p>
    <w:p w:rsidR="004307A2" w:rsidRPr="00797F14" w:rsidRDefault="004307A2" w:rsidP="004307A2">
      <w:pPr>
        <w:spacing w:before="120" w:after="120"/>
        <w:jc w:val="both"/>
        <w:rPr>
          <w:szCs w:val="26"/>
        </w:rPr>
      </w:pPr>
      <w:r w:rsidRPr="00797F14">
        <w:rPr>
          <w:szCs w:val="26"/>
        </w:rPr>
        <w:t>Les diverses sortes de clavecin (épinette, virginal, ottavino, clav</w:t>
      </w:r>
      <w:r w:rsidRPr="00797F14">
        <w:rPr>
          <w:szCs w:val="26"/>
        </w:rPr>
        <w:t>i</w:t>
      </w:r>
      <w:r w:rsidRPr="00797F14">
        <w:rPr>
          <w:szCs w:val="26"/>
        </w:rPr>
        <w:t>cythérium, muselaar, luth-clavecin, clav</w:t>
      </w:r>
      <w:r w:rsidRPr="00797F14">
        <w:rPr>
          <w:szCs w:val="26"/>
        </w:rPr>
        <w:t>i</w:t>
      </w:r>
      <w:r w:rsidRPr="00797F14">
        <w:rPr>
          <w:szCs w:val="26"/>
        </w:rPr>
        <w:t>corde)</w:t>
      </w:r>
    </w:p>
    <w:p w:rsidR="004307A2" w:rsidRPr="00797F14" w:rsidRDefault="004307A2" w:rsidP="004307A2">
      <w:pPr>
        <w:ind w:left="720" w:firstLine="0"/>
        <w:jc w:val="both"/>
        <w:rPr>
          <w:szCs w:val="26"/>
        </w:rPr>
      </w:pPr>
      <w:r w:rsidRPr="00797F14">
        <w:rPr>
          <w:szCs w:val="26"/>
        </w:rPr>
        <w:t>Le théorbe (sorte de grand luth à cordes pincées)</w:t>
      </w:r>
    </w:p>
    <w:p w:rsidR="004307A2" w:rsidRPr="00797F14" w:rsidRDefault="004307A2" w:rsidP="004307A2">
      <w:pPr>
        <w:ind w:left="720" w:firstLine="0"/>
        <w:jc w:val="both"/>
        <w:rPr>
          <w:szCs w:val="26"/>
        </w:rPr>
      </w:pPr>
      <w:r w:rsidRPr="00797F14">
        <w:rPr>
          <w:szCs w:val="26"/>
        </w:rPr>
        <w:t>L’orgue</w:t>
      </w:r>
    </w:p>
    <w:p w:rsidR="004307A2" w:rsidRPr="00797F14" w:rsidRDefault="004307A2" w:rsidP="004307A2">
      <w:pPr>
        <w:ind w:left="720" w:firstLine="0"/>
        <w:jc w:val="both"/>
        <w:rPr>
          <w:szCs w:val="26"/>
        </w:rPr>
      </w:pPr>
      <w:r w:rsidRPr="00797F14">
        <w:rPr>
          <w:szCs w:val="26"/>
        </w:rPr>
        <w:t>Les divers hautbois (d’amour, musette, da ca</w:t>
      </w:r>
      <w:r w:rsidRPr="00797F14">
        <w:rPr>
          <w:szCs w:val="26"/>
        </w:rPr>
        <w:t>c</w:t>
      </w:r>
      <w:r w:rsidRPr="00797F14">
        <w:rPr>
          <w:szCs w:val="26"/>
        </w:rPr>
        <w:t>cia, baryton</w:t>
      </w:r>
    </w:p>
    <w:p w:rsidR="004307A2" w:rsidRPr="00797F14" w:rsidRDefault="004307A2" w:rsidP="004307A2">
      <w:pPr>
        <w:ind w:left="720" w:firstLine="0"/>
        <w:jc w:val="both"/>
        <w:rPr>
          <w:szCs w:val="26"/>
        </w:rPr>
      </w:pPr>
      <w:r w:rsidRPr="00797F14">
        <w:rPr>
          <w:szCs w:val="26"/>
        </w:rPr>
        <w:t>La mandoline baroque :</w:t>
      </w:r>
    </w:p>
    <w:p w:rsidR="004307A2" w:rsidRPr="00797F14" w:rsidRDefault="004307A2" w:rsidP="004307A2">
      <w:pPr>
        <w:spacing w:before="120" w:after="120"/>
        <w:jc w:val="both"/>
        <w:rPr>
          <w:szCs w:val="26"/>
        </w:rPr>
      </w:pPr>
      <w:r w:rsidRPr="00797F14">
        <w:rPr>
          <w:szCs w:val="26"/>
        </w:rPr>
        <w:t xml:space="preserve">Selon le site Internet </w:t>
      </w:r>
      <w:hyperlink r:id="rId42" w:history="1">
        <w:r w:rsidRPr="00797F14">
          <w:rPr>
            <w:rStyle w:val="Lienhypertexte"/>
            <w:szCs w:val="26"/>
          </w:rPr>
          <w:t>http://www.artemandoline.com/Docs/pdf/Petit%20historique%20de%20la%20mandoline.pdf</w:t>
        </w:r>
      </w:hyperlink>
      <w:r w:rsidRPr="00797F14">
        <w:rPr>
          <w:szCs w:val="26"/>
        </w:rPr>
        <w:t>:</w:t>
      </w:r>
    </w:p>
    <w:p w:rsidR="004307A2" w:rsidRPr="00797F14" w:rsidRDefault="004307A2" w:rsidP="004307A2">
      <w:pPr>
        <w:spacing w:before="120" w:after="120"/>
        <w:jc w:val="both"/>
        <w:rPr>
          <w:i/>
          <w:szCs w:val="26"/>
        </w:rPr>
      </w:pPr>
      <w:r w:rsidRPr="00797F14">
        <w:rPr>
          <w:szCs w:val="26"/>
        </w:rPr>
        <w:t>« </w:t>
      </w:r>
      <w:r w:rsidRPr="00797F14">
        <w:rPr>
          <w:i/>
          <w:szCs w:val="26"/>
        </w:rPr>
        <w:t>Le baroque a fait planer sur les arts l’ange du b</w:t>
      </w:r>
      <w:r w:rsidRPr="00797F14">
        <w:rPr>
          <w:i/>
          <w:szCs w:val="26"/>
        </w:rPr>
        <w:t>i</w:t>
      </w:r>
      <w:r w:rsidRPr="00797F14">
        <w:rPr>
          <w:i/>
          <w:szCs w:val="26"/>
        </w:rPr>
        <w:t>zarre. L’époque baroque, complexe et multiple explore des moyens d’expressions no</w:t>
      </w:r>
      <w:r w:rsidRPr="00797F14">
        <w:rPr>
          <w:i/>
          <w:szCs w:val="26"/>
        </w:rPr>
        <w:t>u</w:t>
      </w:r>
      <w:r w:rsidRPr="00797F14">
        <w:rPr>
          <w:i/>
          <w:szCs w:val="26"/>
        </w:rPr>
        <w:t>veaux, et en tout premier lieu, des timbres nouveaux. La curiosité du m</w:t>
      </w:r>
      <w:r w:rsidRPr="00797F14">
        <w:rPr>
          <w:i/>
          <w:szCs w:val="26"/>
        </w:rPr>
        <w:t>u</w:t>
      </w:r>
      <w:r w:rsidRPr="00797F14">
        <w:rPr>
          <w:i/>
          <w:szCs w:val="26"/>
        </w:rPr>
        <w:t>sicien baroque pour les sons les plus raffinés, parmi lesquels celui de la mandoline, va dans le sens d’une recherche extrêmement esth</w:t>
      </w:r>
      <w:r w:rsidRPr="00797F14">
        <w:rPr>
          <w:i/>
          <w:szCs w:val="26"/>
        </w:rPr>
        <w:t>é</w:t>
      </w:r>
      <w:r w:rsidRPr="00797F14">
        <w:rPr>
          <w:i/>
          <w:szCs w:val="26"/>
        </w:rPr>
        <w:lastRenderedPageBreak/>
        <w:t>tique et sonore. C’est ainsi que nous acco</w:t>
      </w:r>
      <w:r w:rsidRPr="00797F14">
        <w:rPr>
          <w:i/>
          <w:szCs w:val="26"/>
        </w:rPr>
        <w:t>r</w:t>
      </w:r>
      <w:r w:rsidRPr="00797F14">
        <w:rPr>
          <w:i/>
          <w:szCs w:val="26"/>
        </w:rPr>
        <w:t xml:space="preserve">derons une oreille attentive et soignée à ce disque. </w:t>
      </w:r>
    </w:p>
    <w:p w:rsidR="004307A2" w:rsidRPr="00797F14" w:rsidRDefault="004307A2" w:rsidP="004307A2">
      <w:pPr>
        <w:spacing w:before="120" w:after="120"/>
        <w:jc w:val="both"/>
        <w:rPr>
          <w:i/>
          <w:szCs w:val="26"/>
        </w:rPr>
      </w:pPr>
      <w:r w:rsidRPr="00797F14">
        <w:rPr>
          <w:i/>
          <w:szCs w:val="26"/>
        </w:rPr>
        <w:t xml:space="preserve">Ce n’est que vers 1589 qu’ apparut pour la première fois le mot « </w:t>
      </w:r>
      <w:r w:rsidRPr="00797F14">
        <w:rPr>
          <w:szCs w:val="26"/>
        </w:rPr>
        <w:t>mandol</w:t>
      </w:r>
      <w:r w:rsidRPr="00797F14">
        <w:rPr>
          <w:szCs w:val="26"/>
        </w:rPr>
        <w:t>i</w:t>
      </w:r>
      <w:r w:rsidRPr="00797F14">
        <w:rPr>
          <w:szCs w:val="26"/>
        </w:rPr>
        <w:t>no/mandola</w:t>
      </w:r>
      <w:r w:rsidRPr="00797F14">
        <w:rPr>
          <w:i/>
          <w:szCs w:val="26"/>
        </w:rPr>
        <w:t xml:space="preserve"> » ou même « </w:t>
      </w:r>
      <w:r w:rsidRPr="00797F14">
        <w:rPr>
          <w:szCs w:val="26"/>
        </w:rPr>
        <w:t>armandolino »</w:t>
      </w:r>
      <w:r w:rsidRPr="00797F14">
        <w:rPr>
          <w:i/>
          <w:szCs w:val="26"/>
        </w:rPr>
        <w:t xml:space="preserve"> . Il définissait ainsi un instrument de petite caisse de r</w:t>
      </w:r>
      <w:r w:rsidRPr="00797F14">
        <w:rPr>
          <w:i/>
          <w:szCs w:val="26"/>
        </w:rPr>
        <w:t>é</w:t>
      </w:r>
      <w:r w:rsidRPr="00797F14">
        <w:rPr>
          <w:i/>
          <w:szCs w:val="26"/>
        </w:rPr>
        <w:t>sonance en forme d’amande, le petit luth soprano. C’est à Florence où on put entendre pour la pr</w:t>
      </w:r>
      <w:r w:rsidRPr="00797F14">
        <w:rPr>
          <w:i/>
          <w:szCs w:val="26"/>
        </w:rPr>
        <w:t>e</w:t>
      </w:r>
      <w:r w:rsidRPr="00797F14">
        <w:rPr>
          <w:i/>
          <w:szCs w:val="26"/>
        </w:rPr>
        <w:t>mière fois le timbre des cordes  pincées, celles de la mandoline (</w:t>
      </w:r>
      <w:r w:rsidRPr="00797F14">
        <w:rPr>
          <w:szCs w:val="26"/>
        </w:rPr>
        <w:t>ma</w:t>
      </w:r>
      <w:r w:rsidRPr="00797F14">
        <w:rPr>
          <w:szCs w:val="26"/>
        </w:rPr>
        <w:t>n</w:t>
      </w:r>
      <w:r w:rsidRPr="00797F14">
        <w:rPr>
          <w:szCs w:val="26"/>
        </w:rPr>
        <w:t>dola</w:t>
      </w:r>
      <w:r w:rsidRPr="00797F14">
        <w:rPr>
          <w:i/>
          <w:szCs w:val="26"/>
        </w:rPr>
        <w:t xml:space="preserve"> en Italie ou mandore en France). Apparence gracieuse, cordes délicates, son cha</w:t>
      </w:r>
      <w:r w:rsidRPr="00797F14">
        <w:rPr>
          <w:i/>
          <w:szCs w:val="26"/>
        </w:rPr>
        <w:t>r</w:t>
      </w:r>
      <w:r w:rsidRPr="00797F14">
        <w:rPr>
          <w:i/>
          <w:szCs w:val="26"/>
        </w:rPr>
        <w:t>mant, telles sont les caractéristiques […] »</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Pr>
          <w:szCs w:val="26"/>
        </w:rPr>
        <w:t xml:space="preserve">- </w:t>
      </w:r>
      <w:r w:rsidRPr="00797F14">
        <w:rPr>
          <w:szCs w:val="26"/>
        </w:rPr>
        <w:t>Les violons de l’âge d’or de la lutherie (1670 à 1750)</w:t>
      </w:r>
    </w:p>
    <w:p w:rsidR="004307A2" w:rsidRPr="00797F14" w:rsidRDefault="004307A2" w:rsidP="004307A2">
      <w:pPr>
        <w:spacing w:before="120" w:after="120"/>
        <w:jc w:val="both"/>
        <w:rPr>
          <w:szCs w:val="26"/>
        </w:rPr>
      </w:pPr>
      <w:r>
        <w:rPr>
          <w:szCs w:val="26"/>
        </w:rPr>
        <w:t xml:space="preserve">- </w:t>
      </w:r>
      <w:r w:rsidRPr="00797F14">
        <w:rPr>
          <w:szCs w:val="26"/>
        </w:rPr>
        <w:t>Le violoncelle magnifié par les six suites pour violoncelle seul de JS.  Bach qui semble être le premier à en avoir exploré les possibilités et la richesse, nous o</w:t>
      </w:r>
      <w:r w:rsidRPr="00797F14">
        <w:rPr>
          <w:szCs w:val="26"/>
        </w:rPr>
        <w:t>f</w:t>
      </w:r>
      <w:r w:rsidRPr="00797F14">
        <w:rPr>
          <w:szCs w:val="26"/>
        </w:rPr>
        <w:t xml:space="preserve">frant ainsi des œuvres poignantes. </w:t>
      </w:r>
    </w:p>
    <w:p w:rsidR="004307A2" w:rsidRPr="00797F14" w:rsidRDefault="004307A2" w:rsidP="004307A2">
      <w:pPr>
        <w:spacing w:before="120" w:after="120"/>
        <w:jc w:val="both"/>
        <w:rPr>
          <w:szCs w:val="26"/>
        </w:rPr>
      </w:pPr>
      <w:r>
        <w:rPr>
          <w:szCs w:val="26"/>
        </w:rPr>
        <w:t xml:space="preserve">- </w:t>
      </w:r>
      <w:r w:rsidRPr="00797F14">
        <w:rPr>
          <w:szCs w:val="26"/>
        </w:rPr>
        <w:t>La harpe (il est quasiment impossible de dater son origine, on trouve des tr</w:t>
      </w:r>
      <w:r w:rsidRPr="00797F14">
        <w:rPr>
          <w:szCs w:val="26"/>
        </w:rPr>
        <w:t>a</w:t>
      </w:r>
      <w:r w:rsidRPr="00797F14">
        <w:rPr>
          <w:szCs w:val="26"/>
        </w:rPr>
        <w:t>ces de cet instrument dans les récits bibliques, environ entre le cinquième et le second millénaire avant l’ère chr</w:t>
      </w:r>
      <w:r w:rsidRPr="00797F14">
        <w:rPr>
          <w:szCs w:val="26"/>
        </w:rPr>
        <w:t>é</w:t>
      </w:r>
      <w:r w:rsidRPr="00797F14">
        <w:rPr>
          <w:szCs w:val="26"/>
        </w:rPr>
        <w:t>tienne…)</w:t>
      </w:r>
    </w:p>
    <w:p w:rsidR="004307A2" w:rsidRPr="00797F14" w:rsidRDefault="004307A2" w:rsidP="004307A2">
      <w:pPr>
        <w:ind w:left="720" w:firstLine="0"/>
        <w:jc w:val="both"/>
        <w:rPr>
          <w:szCs w:val="26"/>
        </w:rPr>
      </w:pPr>
      <w:r>
        <w:rPr>
          <w:szCs w:val="26"/>
        </w:rPr>
        <w:t xml:space="preserve">- </w:t>
      </w:r>
      <w:r w:rsidRPr="00797F14">
        <w:rPr>
          <w:szCs w:val="26"/>
        </w:rPr>
        <w:t>Le basson</w:t>
      </w:r>
    </w:p>
    <w:p w:rsidR="004307A2" w:rsidRPr="00797F14" w:rsidRDefault="004307A2" w:rsidP="004307A2">
      <w:pPr>
        <w:ind w:left="720" w:firstLine="0"/>
        <w:jc w:val="both"/>
        <w:rPr>
          <w:szCs w:val="26"/>
        </w:rPr>
      </w:pPr>
      <w:r>
        <w:rPr>
          <w:szCs w:val="26"/>
        </w:rPr>
        <w:t xml:space="preserve">- </w:t>
      </w:r>
      <w:r w:rsidRPr="00797F14">
        <w:rPr>
          <w:szCs w:val="26"/>
        </w:rPr>
        <w:t>La guitare apparue à la Renaissance</w:t>
      </w:r>
    </w:p>
    <w:p w:rsidR="004307A2" w:rsidRPr="00797F14" w:rsidRDefault="004307A2" w:rsidP="004307A2">
      <w:pPr>
        <w:ind w:left="720" w:firstLine="0"/>
        <w:jc w:val="both"/>
        <w:rPr>
          <w:szCs w:val="26"/>
        </w:rPr>
      </w:pPr>
      <w:r>
        <w:rPr>
          <w:szCs w:val="26"/>
        </w:rPr>
        <w:t xml:space="preserve">- </w:t>
      </w:r>
      <w:r w:rsidRPr="00797F14">
        <w:rPr>
          <w:szCs w:val="26"/>
        </w:rPr>
        <w:t xml:space="preserve">La clarinette a été créée en 1690 à partir du </w:t>
      </w:r>
      <w:hyperlink r:id="rId43" w:anchor="_chalumeau" w:tgtFrame="_top" w:history="1">
        <w:r w:rsidRPr="00607A07">
          <w:t>chalumeau</w:t>
        </w:r>
      </w:hyperlink>
      <w:r w:rsidRPr="00797F14">
        <w:rPr>
          <w:szCs w:val="26"/>
        </w:rPr>
        <w:t xml:space="preserve"> lui-même hérité du moyen-âge</w:t>
      </w:r>
    </w:p>
    <w:p w:rsidR="004307A2" w:rsidRPr="00797F14" w:rsidRDefault="004307A2" w:rsidP="004307A2">
      <w:pPr>
        <w:ind w:left="720" w:firstLine="0"/>
        <w:jc w:val="both"/>
        <w:rPr>
          <w:szCs w:val="26"/>
        </w:rPr>
      </w:pPr>
      <w:r>
        <w:rPr>
          <w:szCs w:val="26"/>
        </w:rPr>
        <w:t xml:space="preserve">- </w:t>
      </w:r>
      <w:r w:rsidRPr="00797F14">
        <w:rPr>
          <w:szCs w:val="26"/>
        </w:rPr>
        <w:t>La trompette baroque datant de 1599 environ</w:t>
      </w:r>
    </w:p>
    <w:p w:rsidR="004307A2" w:rsidRPr="00797F14" w:rsidRDefault="004307A2" w:rsidP="004307A2">
      <w:pPr>
        <w:ind w:left="720" w:firstLine="0"/>
        <w:jc w:val="both"/>
        <w:rPr>
          <w:szCs w:val="26"/>
        </w:rPr>
      </w:pPr>
      <w:r>
        <w:rPr>
          <w:szCs w:val="26"/>
        </w:rPr>
        <w:t xml:space="preserve">- </w:t>
      </w:r>
      <w:r w:rsidRPr="00797F14">
        <w:rPr>
          <w:szCs w:val="26"/>
        </w:rPr>
        <w:t>Le trombone, qui succède à la sacqueboute, demeure un in</w:t>
      </w:r>
      <w:r w:rsidRPr="00797F14">
        <w:rPr>
          <w:szCs w:val="26"/>
        </w:rPr>
        <w:t>s</w:t>
      </w:r>
      <w:r w:rsidRPr="00797F14">
        <w:rPr>
          <w:szCs w:val="26"/>
        </w:rPr>
        <w:t>trument mineur dans la musique baroque</w:t>
      </w:r>
    </w:p>
    <w:p w:rsidR="004307A2" w:rsidRPr="00797F14" w:rsidRDefault="004307A2" w:rsidP="004307A2">
      <w:pPr>
        <w:ind w:left="720" w:firstLine="0"/>
        <w:jc w:val="both"/>
        <w:rPr>
          <w:szCs w:val="26"/>
        </w:rPr>
      </w:pPr>
      <w:r>
        <w:rPr>
          <w:szCs w:val="26"/>
        </w:rPr>
        <w:t xml:space="preserve">- </w:t>
      </w:r>
      <w:r w:rsidRPr="00797F14">
        <w:rPr>
          <w:szCs w:val="26"/>
        </w:rPr>
        <w:t>Le cor baroque sans pistons</w:t>
      </w:r>
    </w:p>
    <w:p w:rsidR="004307A2" w:rsidRPr="00797F14" w:rsidRDefault="004307A2" w:rsidP="004307A2">
      <w:pPr>
        <w:ind w:left="720" w:firstLine="0"/>
        <w:jc w:val="both"/>
        <w:rPr>
          <w:szCs w:val="26"/>
        </w:rPr>
      </w:pPr>
      <w:r>
        <w:rPr>
          <w:szCs w:val="26"/>
        </w:rPr>
        <w:t xml:space="preserve">- </w:t>
      </w:r>
      <w:r w:rsidRPr="00797F14">
        <w:rPr>
          <w:szCs w:val="26"/>
        </w:rPr>
        <w:t>La mandore, intermédiaire entre le luth et la ma</w:t>
      </w:r>
      <w:r w:rsidRPr="00797F14">
        <w:rPr>
          <w:szCs w:val="26"/>
        </w:rPr>
        <w:t>n</w:t>
      </w:r>
      <w:r w:rsidRPr="00797F14">
        <w:rPr>
          <w:szCs w:val="26"/>
        </w:rPr>
        <w:t>doline</w:t>
      </w:r>
    </w:p>
    <w:p w:rsidR="004307A2" w:rsidRPr="00797F14" w:rsidRDefault="004307A2" w:rsidP="004307A2">
      <w:pPr>
        <w:ind w:left="720" w:firstLine="0"/>
        <w:jc w:val="both"/>
        <w:rPr>
          <w:szCs w:val="26"/>
        </w:rPr>
      </w:pPr>
      <w:r>
        <w:rPr>
          <w:szCs w:val="26"/>
        </w:rPr>
        <w:t xml:space="preserve">- </w:t>
      </w:r>
      <w:r w:rsidRPr="00797F14">
        <w:rPr>
          <w:szCs w:val="26"/>
        </w:rPr>
        <w:t>Les timbales</w:t>
      </w:r>
    </w:p>
    <w:p w:rsidR="004307A2" w:rsidRPr="00797F14" w:rsidRDefault="004307A2" w:rsidP="004307A2">
      <w:pPr>
        <w:ind w:left="720" w:firstLine="0"/>
        <w:jc w:val="both"/>
        <w:rPr>
          <w:szCs w:val="26"/>
        </w:rPr>
      </w:pPr>
      <w:r>
        <w:rPr>
          <w:szCs w:val="26"/>
        </w:rPr>
        <w:t xml:space="preserve">- </w:t>
      </w:r>
      <w:r w:rsidRPr="00797F14">
        <w:rPr>
          <w:szCs w:val="26"/>
        </w:rPr>
        <w:t>Le tambourin</w:t>
      </w:r>
    </w:p>
    <w:p w:rsidR="004307A2" w:rsidRPr="00797F14"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Après ces quelques précisions « académiques » et n</w:t>
      </w:r>
      <w:r w:rsidRPr="00797F14">
        <w:rPr>
          <w:szCs w:val="26"/>
        </w:rPr>
        <w:t>é</w:t>
      </w:r>
      <w:r w:rsidRPr="00797F14">
        <w:rPr>
          <w:szCs w:val="26"/>
        </w:rPr>
        <w:t>cessaires, me semble-t-il, il est temps de laisser toute la place aux compositeurs b</w:t>
      </w:r>
      <w:r w:rsidRPr="00797F14">
        <w:rPr>
          <w:szCs w:val="26"/>
        </w:rPr>
        <w:t>a</w:t>
      </w:r>
      <w:r w:rsidRPr="00797F14">
        <w:rPr>
          <w:szCs w:val="26"/>
        </w:rPr>
        <w:t>roques et à leurs œ</w:t>
      </w:r>
      <w:r w:rsidRPr="00797F14">
        <w:rPr>
          <w:szCs w:val="26"/>
        </w:rPr>
        <w:t>u</w:t>
      </w:r>
      <w:r w:rsidRPr="00797F14">
        <w:rPr>
          <w:szCs w:val="26"/>
        </w:rPr>
        <w:t xml:space="preserve">vres… </w:t>
      </w:r>
    </w:p>
    <w:p w:rsidR="004307A2" w:rsidRDefault="004307A2" w:rsidP="004307A2">
      <w:pPr>
        <w:jc w:val="both"/>
      </w:pPr>
      <w:r>
        <w:br w:type="page"/>
      </w:r>
    </w:p>
    <w:p w:rsidR="004307A2" w:rsidRDefault="004307A2" w:rsidP="004307A2">
      <w:pPr>
        <w:jc w:val="both"/>
      </w:pPr>
    </w:p>
    <w:p w:rsidR="004307A2" w:rsidRPr="004D2714" w:rsidRDefault="004307A2" w:rsidP="004307A2">
      <w:pPr>
        <w:spacing w:after="120"/>
        <w:ind w:firstLine="0"/>
        <w:jc w:val="center"/>
        <w:rPr>
          <w:b/>
          <w:sz w:val="24"/>
        </w:rPr>
      </w:pPr>
      <w:bookmarkStart w:id="8" w:name="Demesure_chap_05"/>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5</w:t>
      </w:r>
    </w:p>
    <w:p w:rsidR="004307A2" w:rsidRPr="00E07116" w:rsidRDefault="004307A2" w:rsidP="004307A2">
      <w:pPr>
        <w:pStyle w:val="Titreniveau2"/>
      </w:pPr>
      <w:r>
        <w:t>Les principaux compositeurs</w:t>
      </w:r>
      <w:r>
        <w:br/>
        <w:t>baroques</w:t>
      </w:r>
    </w:p>
    <w:bookmarkEnd w:id="8"/>
    <w:p w:rsidR="004307A2" w:rsidRDefault="004307A2" w:rsidP="004307A2">
      <w:pPr>
        <w:jc w:val="both"/>
      </w:pPr>
    </w:p>
    <w:p w:rsidR="004307A2" w:rsidRDefault="004307A2" w:rsidP="004307A2">
      <w:pPr>
        <w:jc w:val="both"/>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spacing w:before="120" w:after="120"/>
        <w:jc w:val="both"/>
        <w:rPr>
          <w:szCs w:val="26"/>
        </w:rPr>
      </w:pPr>
      <w:r w:rsidRPr="00797F14">
        <w:rPr>
          <w:szCs w:val="26"/>
        </w:rPr>
        <w:t>La liste proposée n’est que partielle, le lecteur pou</w:t>
      </w:r>
      <w:r w:rsidRPr="00797F14">
        <w:rPr>
          <w:szCs w:val="26"/>
        </w:rPr>
        <w:t>r</w:t>
      </w:r>
      <w:r w:rsidRPr="00797F14">
        <w:rPr>
          <w:szCs w:val="26"/>
        </w:rPr>
        <w:t>ra aisément en avoir une liste plus complète en nav</w:t>
      </w:r>
      <w:r w:rsidRPr="00797F14">
        <w:rPr>
          <w:szCs w:val="26"/>
        </w:rPr>
        <w:t>i</w:t>
      </w:r>
      <w:r w:rsidRPr="00797F14">
        <w:rPr>
          <w:szCs w:val="26"/>
        </w:rPr>
        <w:t>guant sur le Net.</w:t>
      </w:r>
    </w:p>
    <w:p w:rsidR="004307A2" w:rsidRDefault="004307A2" w:rsidP="004307A2">
      <w:pPr>
        <w:spacing w:before="120" w:after="120"/>
        <w:jc w:val="both"/>
        <w:rPr>
          <w:szCs w:val="26"/>
        </w:rPr>
      </w:pPr>
      <w:r w:rsidRPr="00797F14">
        <w:rPr>
          <w:szCs w:val="26"/>
        </w:rPr>
        <w:t>Voici donc par pays quelques grands noms de cette période :</w:t>
      </w:r>
    </w:p>
    <w:p w:rsidR="004307A2" w:rsidRPr="00797F14" w:rsidRDefault="004307A2" w:rsidP="004307A2">
      <w:pPr>
        <w:spacing w:before="120" w:after="120"/>
        <w:jc w:val="both"/>
        <w:rPr>
          <w:szCs w:val="26"/>
        </w:rPr>
      </w:pPr>
    </w:p>
    <w:p w:rsidR="004307A2" w:rsidRPr="00797F14" w:rsidRDefault="004307A2" w:rsidP="004307A2">
      <w:pPr>
        <w:pStyle w:val="a"/>
      </w:pPr>
      <w:r w:rsidRPr="00607A07">
        <w:t>En France</w:t>
      </w:r>
    </w:p>
    <w:p w:rsidR="004307A2" w:rsidRPr="00797F14" w:rsidRDefault="004307A2" w:rsidP="004307A2">
      <w:pPr>
        <w:jc w:val="both"/>
        <w:rPr>
          <w:szCs w:val="26"/>
        </w:rPr>
      </w:pPr>
      <w:hyperlink r:id="rId44" w:tooltip="Louis Couperin" w:history="1">
        <w:r w:rsidRPr="00797F14">
          <w:rPr>
            <w:rStyle w:val="Lienhypertexte"/>
            <w:szCs w:val="26"/>
          </w:rPr>
          <w:t>Louis Couperin</w:t>
        </w:r>
      </w:hyperlink>
      <w:r w:rsidRPr="00797F14">
        <w:rPr>
          <w:szCs w:val="26"/>
        </w:rPr>
        <w:t xml:space="preserve"> (vers </w:t>
      </w:r>
      <w:hyperlink r:id="rId45" w:tooltip="1626" w:history="1">
        <w:r w:rsidRPr="00797F14">
          <w:rPr>
            <w:rStyle w:val="Lienhypertexte"/>
            <w:szCs w:val="26"/>
          </w:rPr>
          <w:t>1626</w:t>
        </w:r>
      </w:hyperlink>
      <w:r w:rsidRPr="00797F14">
        <w:rPr>
          <w:szCs w:val="26"/>
        </w:rPr>
        <w:t>–</w:t>
      </w:r>
      <w:hyperlink r:id="rId46" w:tooltip="1661" w:history="1">
        <w:r w:rsidRPr="00797F14">
          <w:rPr>
            <w:rStyle w:val="Lienhypertexte"/>
            <w:szCs w:val="26"/>
          </w:rPr>
          <w:t>1661</w:t>
        </w:r>
      </w:hyperlink>
      <w:r w:rsidRPr="00797F14">
        <w:rPr>
          <w:szCs w:val="26"/>
        </w:rPr>
        <w:t>)</w:t>
      </w:r>
    </w:p>
    <w:p w:rsidR="004307A2" w:rsidRPr="00797F14" w:rsidRDefault="004307A2" w:rsidP="004307A2">
      <w:pPr>
        <w:jc w:val="both"/>
        <w:rPr>
          <w:szCs w:val="26"/>
        </w:rPr>
      </w:pPr>
      <w:hyperlink r:id="rId47" w:tooltip="Jean-Baptiste Lully" w:history="1">
        <w:r w:rsidRPr="00797F14">
          <w:rPr>
            <w:rStyle w:val="Lienhypertexte"/>
            <w:szCs w:val="26"/>
          </w:rPr>
          <w:t>Jean-Baptiste Lully</w:t>
        </w:r>
      </w:hyperlink>
      <w:r w:rsidRPr="00797F14">
        <w:rPr>
          <w:szCs w:val="26"/>
        </w:rPr>
        <w:t xml:space="preserve"> (</w:t>
      </w:r>
      <w:hyperlink r:id="rId48" w:tooltip="1632" w:history="1">
        <w:r w:rsidRPr="00797F14">
          <w:rPr>
            <w:rStyle w:val="Lienhypertexte"/>
            <w:szCs w:val="26"/>
          </w:rPr>
          <w:t>1632</w:t>
        </w:r>
      </w:hyperlink>
      <w:r w:rsidRPr="00797F14">
        <w:rPr>
          <w:szCs w:val="26"/>
        </w:rPr>
        <w:t>–</w:t>
      </w:r>
      <w:hyperlink r:id="rId49" w:tooltip="1687" w:history="1">
        <w:r w:rsidRPr="00797F14">
          <w:rPr>
            <w:rStyle w:val="Lienhypertexte"/>
            <w:szCs w:val="26"/>
          </w:rPr>
          <w:t>1687</w:t>
        </w:r>
      </w:hyperlink>
      <w:r w:rsidRPr="00797F14">
        <w:rPr>
          <w:szCs w:val="26"/>
        </w:rPr>
        <w:t>)</w:t>
      </w:r>
    </w:p>
    <w:p w:rsidR="004307A2" w:rsidRPr="00797F14" w:rsidRDefault="004307A2" w:rsidP="004307A2">
      <w:pPr>
        <w:jc w:val="both"/>
        <w:rPr>
          <w:szCs w:val="26"/>
        </w:rPr>
      </w:pPr>
      <w:hyperlink r:id="rId50" w:tooltip="Marin Marais" w:history="1">
        <w:r w:rsidRPr="00797F14">
          <w:rPr>
            <w:rStyle w:val="Lienhypertexte"/>
            <w:szCs w:val="26"/>
          </w:rPr>
          <w:t>Marin Marais</w:t>
        </w:r>
      </w:hyperlink>
      <w:r w:rsidRPr="00797F14">
        <w:rPr>
          <w:szCs w:val="26"/>
        </w:rPr>
        <w:t xml:space="preserve"> (</w:t>
      </w:r>
      <w:hyperlink r:id="rId51" w:tooltip="1656" w:history="1">
        <w:r w:rsidRPr="00797F14">
          <w:rPr>
            <w:rStyle w:val="Lienhypertexte"/>
            <w:szCs w:val="26"/>
          </w:rPr>
          <w:t>1656</w:t>
        </w:r>
      </w:hyperlink>
      <w:r w:rsidRPr="00797F14">
        <w:rPr>
          <w:szCs w:val="26"/>
        </w:rPr>
        <w:t>–</w:t>
      </w:r>
      <w:hyperlink r:id="rId52" w:tooltip="1728" w:history="1">
        <w:r w:rsidRPr="00797F14">
          <w:rPr>
            <w:rStyle w:val="Lienhypertexte"/>
            <w:szCs w:val="26"/>
          </w:rPr>
          <w:t>1728</w:t>
        </w:r>
      </w:hyperlink>
      <w:r w:rsidRPr="00797F14">
        <w:rPr>
          <w:szCs w:val="26"/>
        </w:rPr>
        <w:t>)</w:t>
      </w:r>
    </w:p>
    <w:p w:rsidR="004307A2" w:rsidRPr="00797F14" w:rsidRDefault="004307A2" w:rsidP="004307A2">
      <w:pPr>
        <w:jc w:val="both"/>
        <w:rPr>
          <w:szCs w:val="26"/>
        </w:rPr>
      </w:pPr>
      <w:hyperlink r:id="rId53" w:tooltip="Michel-Richard de Lalande" w:history="1">
        <w:r w:rsidRPr="00797F14">
          <w:rPr>
            <w:rStyle w:val="Lienhypertexte"/>
            <w:szCs w:val="26"/>
          </w:rPr>
          <w:t>Michel-Richard de Lalande</w:t>
        </w:r>
      </w:hyperlink>
      <w:r w:rsidRPr="00797F14">
        <w:rPr>
          <w:szCs w:val="26"/>
        </w:rPr>
        <w:t xml:space="preserve"> (</w:t>
      </w:r>
      <w:hyperlink r:id="rId54" w:tooltip="1657" w:history="1">
        <w:r w:rsidRPr="00797F14">
          <w:rPr>
            <w:rStyle w:val="Lienhypertexte"/>
            <w:szCs w:val="26"/>
          </w:rPr>
          <w:t>1657</w:t>
        </w:r>
      </w:hyperlink>
      <w:r w:rsidRPr="00797F14">
        <w:rPr>
          <w:szCs w:val="26"/>
        </w:rPr>
        <w:t>–</w:t>
      </w:r>
      <w:hyperlink r:id="rId55" w:tooltip="1726" w:history="1">
        <w:r w:rsidRPr="00797F14">
          <w:rPr>
            <w:rStyle w:val="Lienhypertexte"/>
            <w:szCs w:val="26"/>
          </w:rPr>
          <w:t>1726</w:t>
        </w:r>
      </w:hyperlink>
      <w:r w:rsidRPr="00797F14">
        <w:rPr>
          <w:szCs w:val="26"/>
        </w:rPr>
        <w:t>)</w:t>
      </w:r>
    </w:p>
    <w:p w:rsidR="004307A2" w:rsidRPr="00797F14" w:rsidRDefault="004307A2" w:rsidP="004307A2">
      <w:pPr>
        <w:jc w:val="both"/>
        <w:rPr>
          <w:szCs w:val="26"/>
        </w:rPr>
      </w:pPr>
      <w:hyperlink r:id="rId56" w:tooltip="Nicolas Bernier" w:history="1">
        <w:r w:rsidRPr="00797F14">
          <w:rPr>
            <w:rStyle w:val="Lienhypertexte"/>
            <w:szCs w:val="26"/>
          </w:rPr>
          <w:t>Nicolas Bernier</w:t>
        </w:r>
      </w:hyperlink>
      <w:r w:rsidRPr="00797F14">
        <w:rPr>
          <w:szCs w:val="26"/>
        </w:rPr>
        <w:t xml:space="preserve"> (</w:t>
      </w:r>
      <w:hyperlink r:id="rId57" w:tooltip="1664" w:history="1">
        <w:r w:rsidRPr="00797F14">
          <w:rPr>
            <w:rStyle w:val="Lienhypertexte"/>
            <w:szCs w:val="26"/>
          </w:rPr>
          <w:t>1664</w:t>
        </w:r>
      </w:hyperlink>
      <w:r w:rsidRPr="00797F14">
        <w:rPr>
          <w:szCs w:val="26"/>
        </w:rPr>
        <w:t>–</w:t>
      </w:r>
      <w:hyperlink r:id="rId58" w:tooltip="1734" w:history="1">
        <w:r w:rsidRPr="00797F14">
          <w:rPr>
            <w:rStyle w:val="Lienhypertexte"/>
            <w:szCs w:val="26"/>
          </w:rPr>
          <w:t>1734</w:t>
        </w:r>
      </w:hyperlink>
      <w:r w:rsidRPr="00797F14">
        <w:rPr>
          <w:szCs w:val="26"/>
        </w:rPr>
        <w:t>)</w:t>
      </w:r>
    </w:p>
    <w:p w:rsidR="004307A2" w:rsidRPr="00797F14" w:rsidRDefault="004307A2" w:rsidP="004307A2">
      <w:pPr>
        <w:jc w:val="both"/>
        <w:rPr>
          <w:szCs w:val="26"/>
        </w:rPr>
      </w:pPr>
      <w:hyperlink r:id="rId59" w:tooltip="Marc-Antoine Charpentier" w:history="1">
        <w:r w:rsidRPr="00797F14">
          <w:rPr>
            <w:rStyle w:val="Lienhypertexte"/>
            <w:szCs w:val="26"/>
          </w:rPr>
          <w:t>Marc-Antoine Charpentier</w:t>
        </w:r>
      </w:hyperlink>
      <w:r w:rsidRPr="00797F14">
        <w:rPr>
          <w:szCs w:val="26"/>
        </w:rPr>
        <w:t xml:space="preserve"> (</w:t>
      </w:r>
      <w:hyperlink r:id="rId60" w:tooltip="1643" w:history="1">
        <w:r w:rsidRPr="00797F14">
          <w:rPr>
            <w:rStyle w:val="Lienhypertexte"/>
            <w:szCs w:val="26"/>
          </w:rPr>
          <w:t>1643</w:t>
        </w:r>
      </w:hyperlink>
      <w:r w:rsidRPr="00797F14">
        <w:rPr>
          <w:szCs w:val="26"/>
        </w:rPr>
        <w:t>-</w:t>
      </w:r>
      <w:hyperlink r:id="rId61" w:tooltip="1704" w:history="1">
        <w:r w:rsidRPr="00797F14">
          <w:rPr>
            <w:rStyle w:val="Lienhypertexte"/>
            <w:szCs w:val="26"/>
          </w:rPr>
          <w:t>1704</w:t>
        </w:r>
      </w:hyperlink>
      <w:r w:rsidRPr="00797F14">
        <w:rPr>
          <w:szCs w:val="26"/>
        </w:rPr>
        <w:t>)</w:t>
      </w:r>
    </w:p>
    <w:p w:rsidR="004307A2" w:rsidRPr="00797F14" w:rsidRDefault="004307A2" w:rsidP="004307A2">
      <w:pPr>
        <w:jc w:val="both"/>
        <w:rPr>
          <w:szCs w:val="26"/>
        </w:rPr>
      </w:pPr>
      <w:hyperlink r:id="rId62" w:tooltip="Jean Gilles (compositeur)" w:history="1">
        <w:r w:rsidRPr="00797F14">
          <w:rPr>
            <w:rStyle w:val="Lienhypertexte"/>
            <w:szCs w:val="26"/>
          </w:rPr>
          <w:t>Jean Gilles</w:t>
        </w:r>
      </w:hyperlink>
      <w:r w:rsidRPr="00797F14">
        <w:rPr>
          <w:szCs w:val="26"/>
        </w:rPr>
        <w:t xml:space="preserve"> (</w:t>
      </w:r>
      <w:hyperlink r:id="rId63" w:tooltip="1668" w:history="1">
        <w:r w:rsidRPr="00797F14">
          <w:rPr>
            <w:rStyle w:val="Lienhypertexte"/>
            <w:szCs w:val="26"/>
          </w:rPr>
          <w:t>1668</w:t>
        </w:r>
      </w:hyperlink>
      <w:r w:rsidRPr="00797F14">
        <w:rPr>
          <w:szCs w:val="26"/>
        </w:rPr>
        <w:t>–</w:t>
      </w:r>
      <w:hyperlink r:id="rId64" w:tooltip="1705" w:history="1">
        <w:r w:rsidRPr="00797F14">
          <w:rPr>
            <w:rStyle w:val="Lienhypertexte"/>
            <w:szCs w:val="26"/>
          </w:rPr>
          <w:t>1705</w:t>
        </w:r>
      </w:hyperlink>
      <w:r w:rsidRPr="00797F14">
        <w:rPr>
          <w:szCs w:val="26"/>
        </w:rPr>
        <w:t>)</w:t>
      </w:r>
    </w:p>
    <w:p w:rsidR="004307A2" w:rsidRPr="00797F14" w:rsidRDefault="004307A2" w:rsidP="004307A2">
      <w:pPr>
        <w:jc w:val="both"/>
        <w:rPr>
          <w:szCs w:val="26"/>
        </w:rPr>
      </w:pPr>
      <w:hyperlink r:id="rId65" w:tooltip="André Campra" w:history="1">
        <w:r w:rsidRPr="00797F14">
          <w:rPr>
            <w:rStyle w:val="Lienhypertexte"/>
            <w:szCs w:val="26"/>
          </w:rPr>
          <w:t>André Campra</w:t>
        </w:r>
      </w:hyperlink>
      <w:r w:rsidRPr="00797F14">
        <w:rPr>
          <w:szCs w:val="26"/>
        </w:rPr>
        <w:t xml:space="preserve"> (</w:t>
      </w:r>
      <w:hyperlink r:id="rId66" w:tooltip="1660" w:history="1">
        <w:r w:rsidRPr="00797F14">
          <w:rPr>
            <w:rStyle w:val="Lienhypertexte"/>
            <w:szCs w:val="26"/>
          </w:rPr>
          <w:t>1660</w:t>
        </w:r>
      </w:hyperlink>
      <w:r w:rsidRPr="00797F14">
        <w:rPr>
          <w:szCs w:val="26"/>
        </w:rPr>
        <w:t>–</w:t>
      </w:r>
      <w:hyperlink r:id="rId67" w:tooltip="1744" w:history="1">
        <w:r w:rsidRPr="00797F14">
          <w:rPr>
            <w:rStyle w:val="Lienhypertexte"/>
            <w:szCs w:val="26"/>
          </w:rPr>
          <w:t>1744</w:t>
        </w:r>
      </w:hyperlink>
      <w:r w:rsidRPr="00797F14">
        <w:rPr>
          <w:szCs w:val="26"/>
        </w:rPr>
        <w:t>)</w:t>
      </w:r>
    </w:p>
    <w:p w:rsidR="004307A2" w:rsidRPr="00797F14" w:rsidRDefault="004307A2" w:rsidP="004307A2">
      <w:pPr>
        <w:jc w:val="both"/>
        <w:rPr>
          <w:szCs w:val="26"/>
        </w:rPr>
      </w:pPr>
      <w:hyperlink r:id="rId68" w:tooltip="François Couperin" w:history="1">
        <w:r w:rsidRPr="00797F14">
          <w:rPr>
            <w:rStyle w:val="Lienhypertexte"/>
            <w:szCs w:val="26"/>
          </w:rPr>
          <w:t>François Couperin</w:t>
        </w:r>
      </w:hyperlink>
      <w:r w:rsidRPr="00797F14">
        <w:rPr>
          <w:szCs w:val="26"/>
        </w:rPr>
        <w:t xml:space="preserve"> (</w:t>
      </w:r>
      <w:hyperlink r:id="rId69" w:tooltip="1668" w:history="1">
        <w:r w:rsidRPr="00797F14">
          <w:rPr>
            <w:rStyle w:val="Lienhypertexte"/>
            <w:szCs w:val="26"/>
          </w:rPr>
          <w:t>1668</w:t>
        </w:r>
      </w:hyperlink>
      <w:r w:rsidRPr="00797F14">
        <w:rPr>
          <w:szCs w:val="26"/>
        </w:rPr>
        <w:t>–</w:t>
      </w:r>
      <w:hyperlink r:id="rId70" w:tooltip="1733" w:history="1">
        <w:r w:rsidRPr="00797F14">
          <w:rPr>
            <w:rStyle w:val="Lienhypertexte"/>
            <w:szCs w:val="26"/>
          </w:rPr>
          <w:t>1733</w:t>
        </w:r>
      </w:hyperlink>
      <w:r w:rsidRPr="00797F14">
        <w:rPr>
          <w:szCs w:val="26"/>
        </w:rPr>
        <w:t>)</w:t>
      </w:r>
    </w:p>
    <w:p w:rsidR="004307A2" w:rsidRPr="00797F14" w:rsidRDefault="004307A2" w:rsidP="004307A2">
      <w:pPr>
        <w:jc w:val="both"/>
        <w:rPr>
          <w:szCs w:val="26"/>
        </w:rPr>
      </w:pPr>
      <w:hyperlink r:id="rId71" w:tooltip="Jean-Philippe Rameau" w:history="1">
        <w:r w:rsidRPr="00797F14">
          <w:rPr>
            <w:rStyle w:val="Lienhypertexte"/>
            <w:szCs w:val="26"/>
          </w:rPr>
          <w:t>Jean-Philippe Rameau</w:t>
        </w:r>
      </w:hyperlink>
      <w:r w:rsidRPr="00797F14">
        <w:rPr>
          <w:szCs w:val="26"/>
        </w:rPr>
        <w:t xml:space="preserve"> (</w:t>
      </w:r>
      <w:hyperlink r:id="rId72" w:tooltip="1683" w:history="1">
        <w:r w:rsidRPr="00797F14">
          <w:rPr>
            <w:rStyle w:val="Lienhypertexte"/>
            <w:szCs w:val="26"/>
          </w:rPr>
          <w:t>1683</w:t>
        </w:r>
      </w:hyperlink>
      <w:r w:rsidRPr="00797F14">
        <w:rPr>
          <w:szCs w:val="26"/>
        </w:rPr>
        <w:t>–</w:t>
      </w:r>
      <w:hyperlink r:id="rId73" w:tooltip="1764" w:history="1">
        <w:r w:rsidRPr="00797F14">
          <w:rPr>
            <w:rStyle w:val="Lienhypertexte"/>
            <w:szCs w:val="26"/>
          </w:rPr>
          <w:t>1764</w:t>
        </w:r>
      </w:hyperlink>
      <w:r w:rsidRPr="00797F14">
        <w:rPr>
          <w:szCs w:val="26"/>
        </w:rPr>
        <w:t>)</w:t>
      </w:r>
    </w:p>
    <w:p w:rsidR="004307A2" w:rsidRPr="00797F14" w:rsidRDefault="004307A2" w:rsidP="004307A2">
      <w:pPr>
        <w:jc w:val="both"/>
        <w:rPr>
          <w:szCs w:val="26"/>
        </w:rPr>
      </w:pPr>
      <w:hyperlink r:id="rId74" w:tooltip="Jean de Sainte-Colombe" w:history="1">
        <w:r w:rsidRPr="00797F14">
          <w:rPr>
            <w:rStyle w:val="Lienhypertexte"/>
            <w:szCs w:val="26"/>
          </w:rPr>
          <w:t>Jean de Sainte-Colombe</w:t>
        </w:r>
      </w:hyperlink>
      <w:r w:rsidRPr="00797F14">
        <w:rPr>
          <w:szCs w:val="26"/>
        </w:rPr>
        <w:t xml:space="preserve"> ( </w:t>
      </w:r>
      <w:hyperlink r:id="rId75" w:tooltip="1640" w:history="1">
        <w:r w:rsidRPr="00797F14">
          <w:rPr>
            <w:rStyle w:val="Lienhypertexte"/>
            <w:szCs w:val="26"/>
          </w:rPr>
          <w:t>1640</w:t>
        </w:r>
      </w:hyperlink>
      <w:r w:rsidRPr="00797F14">
        <w:rPr>
          <w:szCs w:val="26"/>
        </w:rPr>
        <w:t xml:space="preserve"> ? - </w:t>
      </w:r>
      <w:hyperlink r:id="rId76" w:tooltip="1700" w:history="1">
        <w:r w:rsidRPr="00797F14">
          <w:rPr>
            <w:rStyle w:val="Lienhypertexte"/>
            <w:szCs w:val="26"/>
          </w:rPr>
          <w:t>1700</w:t>
        </w:r>
      </w:hyperlink>
      <w:r w:rsidRPr="00797F14">
        <w:rPr>
          <w:szCs w:val="26"/>
        </w:rPr>
        <w:t> ?) viole de gambe</w:t>
      </w:r>
    </w:p>
    <w:p w:rsidR="004307A2" w:rsidRPr="00797F14" w:rsidRDefault="004307A2" w:rsidP="004307A2">
      <w:pPr>
        <w:spacing w:before="120" w:after="120"/>
        <w:jc w:val="both"/>
        <w:rPr>
          <w:szCs w:val="32"/>
        </w:rPr>
      </w:pPr>
    </w:p>
    <w:p w:rsidR="004307A2" w:rsidRPr="00797F14" w:rsidRDefault="004307A2" w:rsidP="004307A2">
      <w:pPr>
        <w:pStyle w:val="a"/>
      </w:pPr>
      <w:r w:rsidRPr="00797F14">
        <w:t>En ‘Italie’ (avant l’Unité Italienne)</w:t>
      </w:r>
    </w:p>
    <w:p w:rsidR="004307A2" w:rsidRPr="00797F14" w:rsidRDefault="004307A2" w:rsidP="004307A2">
      <w:pPr>
        <w:jc w:val="both"/>
        <w:rPr>
          <w:szCs w:val="26"/>
        </w:rPr>
      </w:pPr>
      <w:hyperlink r:id="rId77" w:tooltip="Giulio Caccini" w:history="1">
        <w:r w:rsidRPr="00797F14">
          <w:rPr>
            <w:rStyle w:val="Lienhypertexte"/>
            <w:szCs w:val="26"/>
          </w:rPr>
          <w:t>Giulio Caccini</w:t>
        </w:r>
      </w:hyperlink>
      <w:r w:rsidRPr="00797F14">
        <w:rPr>
          <w:szCs w:val="26"/>
        </w:rPr>
        <w:t xml:space="preserve"> (</w:t>
      </w:r>
      <w:hyperlink r:id="rId78" w:tooltip="1551" w:history="1">
        <w:r w:rsidRPr="00797F14">
          <w:rPr>
            <w:rStyle w:val="Lienhypertexte"/>
            <w:szCs w:val="26"/>
          </w:rPr>
          <w:t>1551</w:t>
        </w:r>
      </w:hyperlink>
      <w:r w:rsidRPr="00797F14">
        <w:rPr>
          <w:szCs w:val="26"/>
        </w:rPr>
        <w:t>-</w:t>
      </w:r>
      <w:hyperlink r:id="rId79" w:tooltip="1618" w:history="1">
        <w:r w:rsidRPr="00797F14">
          <w:rPr>
            <w:rStyle w:val="Lienhypertexte"/>
            <w:szCs w:val="26"/>
          </w:rPr>
          <w:t>1618</w:t>
        </w:r>
      </w:hyperlink>
      <w:r w:rsidRPr="00797F14">
        <w:rPr>
          <w:szCs w:val="26"/>
        </w:rPr>
        <w:t>)</w:t>
      </w:r>
    </w:p>
    <w:p w:rsidR="004307A2" w:rsidRPr="00797F14" w:rsidRDefault="004307A2" w:rsidP="004307A2">
      <w:pPr>
        <w:jc w:val="both"/>
        <w:rPr>
          <w:szCs w:val="26"/>
        </w:rPr>
      </w:pPr>
      <w:hyperlink r:id="rId80" w:tooltip="Claudio Monteverdi" w:history="1">
        <w:r w:rsidRPr="00797F14">
          <w:rPr>
            <w:rStyle w:val="Lienhypertexte"/>
            <w:szCs w:val="26"/>
          </w:rPr>
          <w:t>Claudio Monteverdi</w:t>
        </w:r>
      </w:hyperlink>
      <w:r w:rsidRPr="00797F14">
        <w:rPr>
          <w:szCs w:val="26"/>
        </w:rPr>
        <w:t xml:space="preserve"> (</w:t>
      </w:r>
      <w:hyperlink r:id="rId81" w:tooltip="1567" w:history="1">
        <w:r w:rsidRPr="00797F14">
          <w:rPr>
            <w:rStyle w:val="Lienhypertexte"/>
            <w:szCs w:val="26"/>
          </w:rPr>
          <w:t>1567</w:t>
        </w:r>
      </w:hyperlink>
      <w:r w:rsidRPr="00797F14">
        <w:rPr>
          <w:szCs w:val="26"/>
        </w:rPr>
        <w:t>–</w:t>
      </w:r>
      <w:hyperlink r:id="rId82" w:tooltip="1643" w:history="1">
        <w:r w:rsidRPr="00797F14">
          <w:rPr>
            <w:rStyle w:val="Lienhypertexte"/>
            <w:szCs w:val="26"/>
          </w:rPr>
          <w:t>1643</w:t>
        </w:r>
      </w:hyperlink>
      <w:r w:rsidRPr="00797F14">
        <w:rPr>
          <w:szCs w:val="26"/>
        </w:rPr>
        <w:t>), considéré comme l'un des cré</w:t>
      </w:r>
      <w:r w:rsidRPr="00797F14">
        <w:rPr>
          <w:szCs w:val="26"/>
        </w:rPr>
        <w:t>a</w:t>
      </w:r>
      <w:r w:rsidRPr="00797F14">
        <w:rPr>
          <w:szCs w:val="26"/>
        </w:rPr>
        <w:t>teurs de l'</w:t>
      </w:r>
      <w:hyperlink r:id="rId83" w:tooltip="Opéra (musique)" w:history="1">
        <w:r w:rsidRPr="00797F14">
          <w:rPr>
            <w:rStyle w:val="Lienhypertexte"/>
            <w:szCs w:val="26"/>
          </w:rPr>
          <w:t>opéra</w:t>
        </w:r>
      </w:hyperlink>
      <w:r w:rsidRPr="00797F14">
        <w:rPr>
          <w:szCs w:val="26"/>
        </w:rPr>
        <w:t xml:space="preserve"> </w:t>
      </w:r>
    </w:p>
    <w:p w:rsidR="004307A2" w:rsidRPr="00797F14" w:rsidRDefault="004307A2" w:rsidP="004307A2">
      <w:pPr>
        <w:jc w:val="both"/>
        <w:rPr>
          <w:szCs w:val="26"/>
        </w:rPr>
      </w:pPr>
      <w:hyperlink r:id="rId84" w:tooltip="Gregorio Allegri" w:history="1">
        <w:r w:rsidRPr="00797F14">
          <w:rPr>
            <w:rStyle w:val="Lienhypertexte"/>
            <w:szCs w:val="26"/>
          </w:rPr>
          <w:t>Gregorio Allegri</w:t>
        </w:r>
      </w:hyperlink>
      <w:r w:rsidRPr="00797F14">
        <w:rPr>
          <w:szCs w:val="26"/>
        </w:rPr>
        <w:t xml:space="preserve"> (</w:t>
      </w:r>
      <w:hyperlink r:id="rId85" w:tooltip="1582" w:history="1">
        <w:r w:rsidRPr="00797F14">
          <w:rPr>
            <w:rStyle w:val="Lienhypertexte"/>
            <w:szCs w:val="26"/>
          </w:rPr>
          <w:t>1582</w:t>
        </w:r>
      </w:hyperlink>
      <w:r w:rsidRPr="00797F14">
        <w:rPr>
          <w:szCs w:val="26"/>
        </w:rPr>
        <w:t>–</w:t>
      </w:r>
      <w:hyperlink r:id="rId86" w:tooltip="1652" w:history="1">
        <w:r w:rsidRPr="00797F14">
          <w:rPr>
            <w:rStyle w:val="Lienhypertexte"/>
            <w:szCs w:val="26"/>
          </w:rPr>
          <w:t>1652</w:t>
        </w:r>
      </w:hyperlink>
      <w:r w:rsidRPr="00797F14">
        <w:rPr>
          <w:szCs w:val="26"/>
        </w:rPr>
        <w:t>)</w:t>
      </w:r>
    </w:p>
    <w:p w:rsidR="004307A2" w:rsidRPr="00797F14" w:rsidRDefault="004307A2" w:rsidP="004307A2">
      <w:pPr>
        <w:jc w:val="both"/>
        <w:rPr>
          <w:szCs w:val="26"/>
        </w:rPr>
      </w:pPr>
      <w:hyperlink r:id="rId87" w:tooltip="Girolamo Frescobaldi" w:history="1">
        <w:r w:rsidRPr="00797F14">
          <w:rPr>
            <w:rStyle w:val="Lienhypertexte"/>
            <w:szCs w:val="26"/>
          </w:rPr>
          <w:t>Girolamo Frescobaldi</w:t>
        </w:r>
      </w:hyperlink>
      <w:r w:rsidRPr="00797F14">
        <w:rPr>
          <w:szCs w:val="26"/>
        </w:rPr>
        <w:t xml:space="preserve"> (</w:t>
      </w:r>
      <w:hyperlink r:id="rId88" w:tooltip="1583" w:history="1">
        <w:r w:rsidRPr="00797F14">
          <w:rPr>
            <w:rStyle w:val="Lienhypertexte"/>
            <w:szCs w:val="26"/>
          </w:rPr>
          <w:t>1583</w:t>
        </w:r>
      </w:hyperlink>
      <w:r w:rsidRPr="00797F14">
        <w:rPr>
          <w:szCs w:val="26"/>
        </w:rPr>
        <w:t>–</w:t>
      </w:r>
      <w:hyperlink r:id="rId89" w:tooltip="1643" w:history="1">
        <w:r w:rsidRPr="00797F14">
          <w:rPr>
            <w:rStyle w:val="Lienhypertexte"/>
            <w:szCs w:val="26"/>
          </w:rPr>
          <w:t>1643</w:t>
        </w:r>
      </w:hyperlink>
      <w:r w:rsidRPr="00797F14">
        <w:rPr>
          <w:szCs w:val="26"/>
        </w:rPr>
        <w:t>)</w:t>
      </w:r>
    </w:p>
    <w:p w:rsidR="004307A2" w:rsidRPr="00797F14" w:rsidRDefault="004307A2" w:rsidP="004307A2">
      <w:pPr>
        <w:jc w:val="both"/>
        <w:rPr>
          <w:szCs w:val="26"/>
        </w:rPr>
      </w:pPr>
      <w:hyperlink r:id="rId90" w:tooltip="Biagio Marini" w:history="1">
        <w:r w:rsidRPr="00797F14">
          <w:rPr>
            <w:rStyle w:val="Lienhypertexte"/>
            <w:szCs w:val="26"/>
          </w:rPr>
          <w:t>Biagio Marini</w:t>
        </w:r>
      </w:hyperlink>
      <w:r w:rsidRPr="00797F14">
        <w:rPr>
          <w:szCs w:val="26"/>
        </w:rPr>
        <w:t xml:space="preserve"> (</w:t>
      </w:r>
      <w:hyperlink r:id="rId91" w:tooltip="1597" w:history="1">
        <w:r w:rsidRPr="00797F14">
          <w:rPr>
            <w:rStyle w:val="Lienhypertexte"/>
            <w:szCs w:val="26"/>
          </w:rPr>
          <w:t>1597</w:t>
        </w:r>
      </w:hyperlink>
      <w:r w:rsidRPr="00797F14">
        <w:rPr>
          <w:szCs w:val="26"/>
        </w:rPr>
        <w:t>–</w:t>
      </w:r>
      <w:hyperlink r:id="rId92" w:tooltip="1663" w:history="1">
        <w:r w:rsidRPr="00797F14">
          <w:rPr>
            <w:rStyle w:val="Lienhypertexte"/>
            <w:szCs w:val="26"/>
          </w:rPr>
          <w:t>1663</w:t>
        </w:r>
      </w:hyperlink>
      <w:r w:rsidRPr="00797F14">
        <w:rPr>
          <w:szCs w:val="26"/>
        </w:rPr>
        <w:t>)</w:t>
      </w:r>
    </w:p>
    <w:p w:rsidR="004307A2" w:rsidRPr="00797F14" w:rsidRDefault="004307A2" w:rsidP="004307A2">
      <w:pPr>
        <w:jc w:val="both"/>
        <w:rPr>
          <w:szCs w:val="26"/>
        </w:rPr>
      </w:pPr>
      <w:hyperlink r:id="rId93" w:tooltip="Francesco Cavalli" w:history="1">
        <w:r w:rsidRPr="00797F14">
          <w:rPr>
            <w:rStyle w:val="Lienhypertexte"/>
            <w:szCs w:val="26"/>
          </w:rPr>
          <w:t>Francesco Cavalli</w:t>
        </w:r>
      </w:hyperlink>
      <w:r w:rsidRPr="00797F14">
        <w:rPr>
          <w:szCs w:val="26"/>
        </w:rPr>
        <w:t xml:space="preserve"> (</w:t>
      </w:r>
      <w:hyperlink r:id="rId94" w:tooltip="1602" w:history="1">
        <w:r w:rsidRPr="00797F14">
          <w:rPr>
            <w:rStyle w:val="Lienhypertexte"/>
            <w:szCs w:val="26"/>
          </w:rPr>
          <w:t>1602</w:t>
        </w:r>
      </w:hyperlink>
      <w:r w:rsidRPr="00797F14">
        <w:rPr>
          <w:szCs w:val="26"/>
        </w:rPr>
        <w:t>–</w:t>
      </w:r>
      <w:hyperlink r:id="rId95" w:tooltip="1676" w:history="1">
        <w:r w:rsidRPr="00797F14">
          <w:rPr>
            <w:rStyle w:val="Lienhypertexte"/>
            <w:szCs w:val="26"/>
          </w:rPr>
          <w:t>1676</w:t>
        </w:r>
      </w:hyperlink>
      <w:r w:rsidRPr="00797F14">
        <w:rPr>
          <w:szCs w:val="26"/>
        </w:rPr>
        <w:t>)</w:t>
      </w:r>
    </w:p>
    <w:p w:rsidR="004307A2" w:rsidRPr="00797F14" w:rsidRDefault="004307A2" w:rsidP="004307A2">
      <w:pPr>
        <w:jc w:val="both"/>
        <w:rPr>
          <w:szCs w:val="26"/>
        </w:rPr>
      </w:pPr>
      <w:hyperlink r:id="rId96" w:tooltip="Arcangelo Corelli" w:history="1">
        <w:r w:rsidRPr="00797F14">
          <w:rPr>
            <w:rStyle w:val="Lienhypertexte"/>
            <w:szCs w:val="26"/>
          </w:rPr>
          <w:t>Arcangelo Corelli</w:t>
        </w:r>
      </w:hyperlink>
      <w:r w:rsidRPr="00797F14">
        <w:rPr>
          <w:szCs w:val="26"/>
        </w:rPr>
        <w:t xml:space="preserve"> (</w:t>
      </w:r>
      <w:hyperlink r:id="rId97" w:tooltip="1653" w:history="1">
        <w:r w:rsidRPr="00797F14">
          <w:rPr>
            <w:rStyle w:val="Lienhypertexte"/>
            <w:szCs w:val="26"/>
          </w:rPr>
          <w:t>1653</w:t>
        </w:r>
      </w:hyperlink>
      <w:r w:rsidRPr="00797F14">
        <w:rPr>
          <w:szCs w:val="26"/>
        </w:rPr>
        <w:t>–</w:t>
      </w:r>
      <w:hyperlink r:id="rId98" w:tooltip="1713" w:history="1">
        <w:r w:rsidRPr="00797F14">
          <w:rPr>
            <w:rStyle w:val="Lienhypertexte"/>
            <w:szCs w:val="26"/>
          </w:rPr>
          <w:t>1713</w:t>
        </w:r>
      </w:hyperlink>
      <w:r w:rsidRPr="00797F14">
        <w:rPr>
          <w:szCs w:val="26"/>
        </w:rPr>
        <w:t>)</w:t>
      </w:r>
    </w:p>
    <w:p w:rsidR="004307A2" w:rsidRPr="00797F14" w:rsidRDefault="004307A2" w:rsidP="004307A2">
      <w:pPr>
        <w:jc w:val="both"/>
        <w:rPr>
          <w:szCs w:val="26"/>
        </w:rPr>
      </w:pPr>
      <w:hyperlink r:id="rId99" w:tooltip="Alessandro Scarlatti" w:history="1">
        <w:r w:rsidRPr="00797F14">
          <w:rPr>
            <w:rStyle w:val="Lienhypertexte"/>
            <w:szCs w:val="26"/>
          </w:rPr>
          <w:t>Alessandro Scarlatti</w:t>
        </w:r>
      </w:hyperlink>
      <w:r w:rsidRPr="00797F14">
        <w:rPr>
          <w:szCs w:val="26"/>
        </w:rPr>
        <w:t xml:space="preserve"> (</w:t>
      </w:r>
      <w:hyperlink r:id="rId100" w:tooltip="1660" w:history="1">
        <w:r w:rsidRPr="00797F14">
          <w:rPr>
            <w:rStyle w:val="Lienhypertexte"/>
            <w:szCs w:val="26"/>
          </w:rPr>
          <w:t>1660</w:t>
        </w:r>
      </w:hyperlink>
      <w:r w:rsidRPr="00797F14">
        <w:rPr>
          <w:szCs w:val="26"/>
        </w:rPr>
        <w:t>–</w:t>
      </w:r>
      <w:hyperlink r:id="rId101" w:tooltip="1725" w:history="1">
        <w:r w:rsidRPr="00797F14">
          <w:rPr>
            <w:rStyle w:val="Lienhypertexte"/>
            <w:szCs w:val="26"/>
          </w:rPr>
          <w:t>1725</w:t>
        </w:r>
      </w:hyperlink>
      <w:r w:rsidRPr="00797F14">
        <w:rPr>
          <w:szCs w:val="26"/>
        </w:rPr>
        <w:t>)</w:t>
      </w:r>
    </w:p>
    <w:p w:rsidR="004307A2" w:rsidRPr="00797F14" w:rsidRDefault="004307A2" w:rsidP="004307A2">
      <w:pPr>
        <w:jc w:val="both"/>
        <w:rPr>
          <w:szCs w:val="26"/>
        </w:rPr>
      </w:pPr>
      <w:hyperlink r:id="rId102" w:tooltip="Tomaso Albinoni" w:history="1">
        <w:r w:rsidRPr="00797F14">
          <w:rPr>
            <w:rStyle w:val="Lienhypertexte"/>
            <w:szCs w:val="26"/>
          </w:rPr>
          <w:t>Tomaso Albinoni</w:t>
        </w:r>
      </w:hyperlink>
      <w:r w:rsidRPr="00797F14">
        <w:rPr>
          <w:szCs w:val="26"/>
        </w:rPr>
        <w:t xml:space="preserve"> (</w:t>
      </w:r>
      <w:hyperlink r:id="rId103" w:tooltip="1671" w:history="1">
        <w:r w:rsidRPr="00797F14">
          <w:rPr>
            <w:rStyle w:val="Lienhypertexte"/>
            <w:szCs w:val="26"/>
          </w:rPr>
          <w:t>1671</w:t>
        </w:r>
      </w:hyperlink>
      <w:r w:rsidRPr="00797F14">
        <w:rPr>
          <w:szCs w:val="26"/>
        </w:rPr>
        <w:t>–</w:t>
      </w:r>
      <w:hyperlink r:id="rId104" w:tooltip="1751" w:history="1">
        <w:r w:rsidRPr="00797F14">
          <w:rPr>
            <w:rStyle w:val="Lienhypertexte"/>
            <w:szCs w:val="26"/>
          </w:rPr>
          <w:t>1751</w:t>
        </w:r>
      </w:hyperlink>
      <w:r w:rsidRPr="00797F14">
        <w:rPr>
          <w:szCs w:val="26"/>
        </w:rPr>
        <w:t>)</w:t>
      </w:r>
    </w:p>
    <w:p w:rsidR="004307A2" w:rsidRPr="00797F14" w:rsidRDefault="004307A2" w:rsidP="004307A2">
      <w:pPr>
        <w:jc w:val="both"/>
        <w:rPr>
          <w:szCs w:val="26"/>
        </w:rPr>
      </w:pPr>
      <w:hyperlink r:id="rId105" w:tooltip="Alessandro Marcello" w:history="1">
        <w:r w:rsidRPr="00797F14">
          <w:rPr>
            <w:rStyle w:val="Lienhypertexte"/>
            <w:szCs w:val="26"/>
          </w:rPr>
          <w:t>Alessandro Marcello</w:t>
        </w:r>
      </w:hyperlink>
      <w:r w:rsidRPr="00797F14">
        <w:rPr>
          <w:szCs w:val="26"/>
        </w:rPr>
        <w:t xml:space="preserve"> (</w:t>
      </w:r>
      <w:hyperlink r:id="rId106" w:tooltip="1673" w:history="1">
        <w:r w:rsidRPr="00797F14">
          <w:rPr>
            <w:rStyle w:val="Lienhypertexte"/>
            <w:szCs w:val="26"/>
          </w:rPr>
          <w:t>1673</w:t>
        </w:r>
      </w:hyperlink>
      <w:r w:rsidRPr="00797F14">
        <w:rPr>
          <w:szCs w:val="26"/>
        </w:rPr>
        <w:t>–</w:t>
      </w:r>
      <w:hyperlink r:id="rId107" w:tooltip="1747" w:history="1">
        <w:r w:rsidRPr="00797F14">
          <w:rPr>
            <w:rStyle w:val="Lienhypertexte"/>
            <w:szCs w:val="26"/>
          </w:rPr>
          <w:t>1747</w:t>
        </w:r>
      </w:hyperlink>
      <w:r w:rsidRPr="00797F14">
        <w:rPr>
          <w:szCs w:val="26"/>
        </w:rPr>
        <w:t>), également écrivain, mathém</w:t>
      </w:r>
      <w:r w:rsidRPr="00797F14">
        <w:rPr>
          <w:szCs w:val="26"/>
        </w:rPr>
        <w:t>a</w:t>
      </w:r>
      <w:r w:rsidRPr="00797F14">
        <w:rPr>
          <w:szCs w:val="26"/>
        </w:rPr>
        <w:t>ticien et ph</w:t>
      </w:r>
      <w:r w:rsidRPr="00797F14">
        <w:rPr>
          <w:szCs w:val="26"/>
        </w:rPr>
        <w:t>i</w:t>
      </w:r>
      <w:r w:rsidRPr="00797F14">
        <w:rPr>
          <w:szCs w:val="26"/>
        </w:rPr>
        <w:t>losophe</w:t>
      </w:r>
    </w:p>
    <w:p w:rsidR="004307A2" w:rsidRPr="00797F14" w:rsidRDefault="004307A2" w:rsidP="004307A2">
      <w:pPr>
        <w:jc w:val="both"/>
        <w:rPr>
          <w:szCs w:val="26"/>
        </w:rPr>
      </w:pPr>
      <w:hyperlink r:id="rId108" w:tooltip="Antonio Vivaldi" w:history="1">
        <w:r w:rsidRPr="00797F14">
          <w:rPr>
            <w:rStyle w:val="Lienhypertexte"/>
            <w:szCs w:val="26"/>
          </w:rPr>
          <w:t>Antonio Vivaldi</w:t>
        </w:r>
      </w:hyperlink>
      <w:r w:rsidRPr="00797F14">
        <w:rPr>
          <w:szCs w:val="26"/>
        </w:rPr>
        <w:t xml:space="preserve"> (</w:t>
      </w:r>
      <w:hyperlink r:id="rId109" w:tooltip="1678" w:history="1">
        <w:r w:rsidRPr="00797F14">
          <w:rPr>
            <w:rStyle w:val="Lienhypertexte"/>
            <w:szCs w:val="26"/>
          </w:rPr>
          <w:t>1678</w:t>
        </w:r>
      </w:hyperlink>
      <w:r w:rsidRPr="00797F14">
        <w:rPr>
          <w:szCs w:val="26"/>
        </w:rPr>
        <w:t>–</w:t>
      </w:r>
      <w:hyperlink r:id="rId110" w:tooltip="1741" w:history="1">
        <w:r w:rsidRPr="00797F14">
          <w:rPr>
            <w:rStyle w:val="Lienhypertexte"/>
            <w:szCs w:val="26"/>
          </w:rPr>
          <w:t>1741</w:t>
        </w:r>
      </w:hyperlink>
      <w:r w:rsidRPr="00797F14">
        <w:rPr>
          <w:szCs w:val="26"/>
        </w:rPr>
        <w:t>), prolifique compos</w:t>
      </w:r>
      <w:r w:rsidRPr="00797F14">
        <w:rPr>
          <w:szCs w:val="26"/>
        </w:rPr>
        <w:t>i</w:t>
      </w:r>
      <w:r w:rsidRPr="00797F14">
        <w:rPr>
          <w:szCs w:val="26"/>
        </w:rPr>
        <w:t>teur d'opéras</w:t>
      </w:r>
    </w:p>
    <w:p w:rsidR="004307A2" w:rsidRPr="00797F14" w:rsidRDefault="004307A2" w:rsidP="004307A2">
      <w:pPr>
        <w:jc w:val="both"/>
        <w:rPr>
          <w:szCs w:val="26"/>
        </w:rPr>
      </w:pPr>
      <w:hyperlink r:id="rId111" w:tooltip="Domenico Scarlatti" w:history="1">
        <w:r w:rsidRPr="00797F14">
          <w:rPr>
            <w:rStyle w:val="Lienhypertexte"/>
            <w:szCs w:val="26"/>
          </w:rPr>
          <w:t>Domenico Scarlatti</w:t>
        </w:r>
      </w:hyperlink>
      <w:r w:rsidRPr="00797F14">
        <w:rPr>
          <w:szCs w:val="26"/>
        </w:rPr>
        <w:t xml:space="preserve"> (</w:t>
      </w:r>
      <w:hyperlink r:id="rId112" w:tooltip="1685" w:history="1">
        <w:r w:rsidRPr="00797F14">
          <w:rPr>
            <w:rStyle w:val="Lienhypertexte"/>
            <w:szCs w:val="26"/>
          </w:rPr>
          <w:t>1685</w:t>
        </w:r>
      </w:hyperlink>
      <w:r w:rsidRPr="00797F14">
        <w:rPr>
          <w:szCs w:val="26"/>
        </w:rPr>
        <w:t>–</w:t>
      </w:r>
      <w:hyperlink r:id="rId113" w:tooltip="1757" w:history="1">
        <w:r w:rsidRPr="00797F14">
          <w:rPr>
            <w:rStyle w:val="Lienhypertexte"/>
            <w:szCs w:val="26"/>
          </w:rPr>
          <w:t>1757</w:t>
        </w:r>
      </w:hyperlink>
      <w:r w:rsidRPr="00797F14">
        <w:rPr>
          <w:szCs w:val="26"/>
        </w:rPr>
        <w:t>), fils d’</w:t>
      </w:r>
      <w:hyperlink r:id="rId114" w:tooltip="Alessandro Scarlatti" w:history="1">
        <w:r w:rsidRPr="00797F14">
          <w:rPr>
            <w:rStyle w:val="Lienhypertexte"/>
            <w:szCs w:val="26"/>
          </w:rPr>
          <w:t>Alessandro Sca</w:t>
        </w:r>
        <w:r w:rsidRPr="00797F14">
          <w:rPr>
            <w:rStyle w:val="Lienhypertexte"/>
            <w:szCs w:val="26"/>
          </w:rPr>
          <w:t>r</w:t>
        </w:r>
        <w:r w:rsidRPr="00797F14">
          <w:rPr>
            <w:rStyle w:val="Lienhypertexte"/>
            <w:szCs w:val="26"/>
          </w:rPr>
          <w:t>latti</w:t>
        </w:r>
      </w:hyperlink>
      <w:r w:rsidRPr="00797F14">
        <w:rPr>
          <w:szCs w:val="26"/>
        </w:rPr>
        <w:t xml:space="preserve"> ; compositeur et claveciniste </w:t>
      </w:r>
    </w:p>
    <w:p w:rsidR="004307A2" w:rsidRPr="00797F14" w:rsidRDefault="004307A2" w:rsidP="004307A2">
      <w:pPr>
        <w:jc w:val="both"/>
        <w:rPr>
          <w:szCs w:val="26"/>
        </w:rPr>
      </w:pPr>
      <w:hyperlink r:id="rId115" w:tooltip="Benedetto Giacomo Marcello" w:history="1">
        <w:r w:rsidRPr="00797F14">
          <w:rPr>
            <w:rStyle w:val="Lienhypertexte"/>
            <w:szCs w:val="26"/>
          </w:rPr>
          <w:t>Benedetto Marcello</w:t>
        </w:r>
      </w:hyperlink>
      <w:r w:rsidRPr="00797F14">
        <w:rPr>
          <w:szCs w:val="26"/>
        </w:rPr>
        <w:t xml:space="preserve"> (</w:t>
      </w:r>
      <w:hyperlink r:id="rId116" w:tooltip="1686" w:history="1">
        <w:r w:rsidRPr="00797F14">
          <w:rPr>
            <w:rStyle w:val="Lienhypertexte"/>
            <w:szCs w:val="26"/>
          </w:rPr>
          <w:t>1686</w:t>
        </w:r>
      </w:hyperlink>
      <w:r w:rsidRPr="00797F14">
        <w:rPr>
          <w:szCs w:val="26"/>
        </w:rPr>
        <w:t>–</w:t>
      </w:r>
      <w:hyperlink r:id="rId117" w:tooltip="1739" w:history="1">
        <w:r w:rsidRPr="00797F14">
          <w:rPr>
            <w:rStyle w:val="Lienhypertexte"/>
            <w:szCs w:val="26"/>
          </w:rPr>
          <w:t>1739</w:t>
        </w:r>
      </w:hyperlink>
      <w:r w:rsidRPr="00797F14">
        <w:rPr>
          <w:szCs w:val="26"/>
        </w:rPr>
        <w:t>), frère d’</w:t>
      </w:r>
      <w:hyperlink r:id="rId118" w:tooltip="Alessandro Marcello" w:history="1">
        <w:r w:rsidRPr="00797F14">
          <w:rPr>
            <w:rStyle w:val="Lienhypertexte"/>
            <w:szCs w:val="26"/>
          </w:rPr>
          <w:t>Alessandro Marcello</w:t>
        </w:r>
      </w:hyperlink>
    </w:p>
    <w:p w:rsidR="004307A2" w:rsidRPr="00797F14" w:rsidRDefault="004307A2" w:rsidP="004307A2">
      <w:pPr>
        <w:jc w:val="both"/>
        <w:rPr>
          <w:szCs w:val="26"/>
        </w:rPr>
      </w:pPr>
      <w:hyperlink r:id="rId119" w:tooltip="Nicola Porpora" w:history="1">
        <w:r w:rsidRPr="00797F14">
          <w:rPr>
            <w:rStyle w:val="Lienhypertexte"/>
            <w:szCs w:val="26"/>
          </w:rPr>
          <w:t>Nicola Porpora</w:t>
        </w:r>
      </w:hyperlink>
      <w:r w:rsidRPr="00797F14">
        <w:rPr>
          <w:szCs w:val="26"/>
        </w:rPr>
        <w:t xml:space="preserve"> (</w:t>
      </w:r>
      <w:hyperlink r:id="rId120" w:tooltip="1686" w:history="1">
        <w:r w:rsidRPr="00797F14">
          <w:rPr>
            <w:rStyle w:val="Lienhypertexte"/>
            <w:szCs w:val="26"/>
          </w:rPr>
          <w:t>1686</w:t>
        </w:r>
      </w:hyperlink>
      <w:r w:rsidRPr="00797F14">
        <w:rPr>
          <w:szCs w:val="26"/>
        </w:rPr>
        <w:t>–</w:t>
      </w:r>
      <w:hyperlink r:id="rId121" w:tooltip="1768" w:history="1">
        <w:r w:rsidRPr="00797F14">
          <w:rPr>
            <w:rStyle w:val="Lienhypertexte"/>
            <w:szCs w:val="26"/>
          </w:rPr>
          <w:t>1768</w:t>
        </w:r>
      </w:hyperlink>
      <w:r w:rsidRPr="00797F14">
        <w:rPr>
          <w:szCs w:val="26"/>
        </w:rPr>
        <w:t>)</w:t>
      </w:r>
    </w:p>
    <w:p w:rsidR="004307A2" w:rsidRPr="00797F14" w:rsidRDefault="004307A2" w:rsidP="004307A2">
      <w:pPr>
        <w:jc w:val="both"/>
        <w:rPr>
          <w:szCs w:val="26"/>
        </w:rPr>
      </w:pPr>
      <w:hyperlink r:id="rId122" w:tooltip="Francesco Geminiani" w:history="1">
        <w:r w:rsidRPr="00797F14">
          <w:rPr>
            <w:rStyle w:val="Lienhypertexte"/>
            <w:szCs w:val="26"/>
          </w:rPr>
          <w:t>Francesco Geminiani</w:t>
        </w:r>
      </w:hyperlink>
      <w:r w:rsidRPr="00797F14">
        <w:rPr>
          <w:szCs w:val="26"/>
        </w:rPr>
        <w:t xml:space="preserve"> (</w:t>
      </w:r>
      <w:hyperlink r:id="rId123" w:tooltip="1687" w:history="1">
        <w:r w:rsidRPr="00797F14">
          <w:rPr>
            <w:rStyle w:val="Lienhypertexte"/>
            <w:szCs w:val="26"/>
          </w:rPr>
          <w:t>1687</w:t>
        </w:r>
      </w:hyperlink>
      <w:r w:rsidRPr="00797F14">
        <w:rPr>
          <w:szCs w:val="26"/>
        </w:rPr>
        <w:t>–</w:t>
      </w:r>
      <w:hyperlink r:id="rId124" w:tooltip="1762" w:history="1">
        <w:r w:rsidRPr="00797F14">
          <w:rPr>
            <w:rStyle w:val="Lienhypertexte"/>
            <w:szCs w:val="26"/>
          </w:rPr>
          <w:t>1762</w:t>
        </w:r>
      </w:hyperlink>
    </w:p>
    <w:p w:rsidR="004307A2" w:rsidRPr="00797F14" w:rsidRDefault="004307A2" w:rsidP="004307A2">
      <w:pPr>
        <w:jc w:val="both"/>
        <w:rPr>
          <w:szCs w:val="26"/>
        </w:rPr>
      </w:pPr>
      <w:hyperlink r:id="rId125" w:tooltip="Giuseppe Tartini" w:history="1">
        <w:r w:rsidRPr="00797F14">
          <w:rPr>
            <w:rStyle w:val="Lienhypertexte"/>
            <w:szCs w:val="26"/>
          </w:rPr>
          <w:t>Giuseppe Tartini</w:t>
        </w:r>
      </w:hyperlink>
      <w:r w:rsidRPr="00797F14">
        <w:rPr>
          <w:szCs w:val="26"/>
        </w:rPr>
        <w:t xml:space="preserve"> (</w:t>
      </w:r>
      <w:hyperlink r:id="rId126" w:tooltip="1692" w:history="1">
        <w:r w:rsidRPr="00797F14">
          <w:rPr>
            <w:rStyle w:val="Lienhypertexte"/>
            <w:szCs w:val="26"/>
          </w:rPr>
          <w:t>1692</w:t>
        </w:r>
      </w:hyperlink>
      <w:r w:rsidRPr="00797F14">
        <w:rPr>
          <w:szCs w:val="26"/>
        </w:rPr>
        <w:t>–</w:t>
      </w:r>
      <w:hyperlink r:id="rId127" w:tooltip="1770" w:history="1">
        <w:r w:rsidRPr="00797F14">
          <w:rPr>
            <w:rStyle w:val="Lienhypertexte"/>
            <w:szCs w:val="26"/>
          </w:rPr>
          <w:t>1770</w:t>
        </w:r>
      </w:hyperlink>
      <w:r w:rsidRPr="00797F14">
        <w:rPr>
          <w:szCs w:val="26"/>
        </w:rPr>
        <w:t>)</w:t>
      </w:r>
    </w:p>
    <w:p w:rsidR="004307A2" w:rsidRPr="00797F14" w:rsidRDefault="004307A2" w:rsidP="004307A2">
      <w:pPr>
        <w:jc w:val="both"/>
        <w:rPr>
          <w:szCs w:val="26"/>
        </w:rPr>
      </w:pPr>
      <w:hyperlink r:id="rId128" w:tooltip="Pietro Locatelli" w:history="1">
        <w:r w:rsidRPr="00797F14">
          <w:rPr>
            <w:rStyle w:val="Lienhypertexte"/>
            <w:szCs w:val="26"/>
          </w:rPr>
          <w:t>Pietro Locatelli</w:t>
        </w:r>
      </w:hyperlink>
      <w:r w:rsidRPr="00797F14">
        <w:rPr>
          <w:szCs w:val="26"/>
        </w:rPr>
        <w:t xml:space="preserve"> (</w:t>
      </w:r>
      <w:hyperlink r:id="rId129" w:tooltip="1695" w:history="1">
        <w:r w:rsidRPr="00797F14">
          <w:rPr>
            <w:rStyle w:val="Lienhypertexte"/>
            <w:szCs w:val="26"/>
          </w:rPr>
          <w:t>1695</w:t>
        </w:r>
      </w:hyperlink>
      <w:r w:rsidRPr="00797F14">
        <w:rPr>
          <w:szCs w:val="26"/>
        </w:rPr>
        <w:t>–</w:t>
      </w:r>
      <w:hyperlink r:id="rId130" w:tooltip="1764" w:history="1">
        <w:r w:rsidRPr="00797F14">
          <w:rPr>
            <w:rStyle w:val="Lienhypertexte"/>
            <w:szCs w:val="26"/>
          </w:rPr>
          <w:t>1764</w:t>
        </w:r>
      </w:hyperlink>
      <w:r w:rsidRPr="00797F14">
        <w:rPr>
          <w:szCs w:val="26"/>
        </w:rPr>
        <w:t xml:space="preserve">), </w:t>
      </w:r>
    </w:p>
    <w:p w:rsidR="004307A2" w:rsidRDefault="004307A2" w:rsidP="004307A2">
      <w:pPr>
        <w:jc w:val="both"/>
        <w:rPr>
          <w:szCs w:val="26"/>
        </w:rPr>
      </w:pPr>
      <w:hyperlink r:id="rId131" w:tooltip="Giovanni Battista Pergolesi" w:history="1">
        <w:r w:rsidRPr="00797F14">
          <w:rPr>
            <w:rStyle w:val="Lienhypertexte"/>
            <w:szCs w:val="26"/>
          </w:rPr>
          <w:t>Giovanni Battista Pergolesi</w:t>
        </w:r>
      </w:hyperlink>
      <w:r w:rsidRPr="00797F14">
        <w:rPr>
          <w:szCs w:val="26"/>
        </w:rPr>
        <w:t xml:space="preserve"> (</w:t>
      </w:r>
      <w:hyperlink r:id="rId132" w:tooltip="1710" w:history="1">
        <w:r w:rsidRPr="00797F14">
          <w:rPr>
            <w:rStyle w:val="Lienhypertexte"/>
            <w:szCs w:val="26"/>
          </w:rPr>
          <w:t>1710</w:t>
        </w:r>
      </w:hyperlink>
      <w:r w:rsidRPr="00797F14">
        <w:rPr>
          <w:szCs w:val="26"/>
        </w:rPr>
        <w:t>-</w:t>
      </w:r>
      <w:hyperlink r:id="rId133" w:tooltip="1736" w:history="1">
        <w:r w:rsidRPr="00797F14">
          <w:rPr>
            <w:rStyle w:val="Lienhypertexte"/>
            <w:szCs w:val="26"/>
          </w:rPr>
          <w:t>1736</w:t>
        </w:r>
      </w:hyperlink>
      <w:r w:rsidRPr="00797F14">
        <w:rPr>
          <w:szCs w:val="26"/>
        </w:rPr>
        <w:t>)</w:t>
      </w:r>
    </w:p>
    <w:p w:rsidR="004307A2" w:rsidRPr="00797F14" w:rsidRDefault="004307A2" w:rsidP="004307A2">
      <w:pPr>
        <w:jc w:val="both"/>
        <w:rPr>
          <w:szCs w:val="26"/>
        </w:rPr>
      </w:pPr>
    </w:p>
    <w:p w:rsidR="004307A2" w:rsidRPr="00797F14" w:rsidRDefault="004307A2" w:rsidP="004307A2">
      <w:pPr>
        <w:pStyle w:val="a"/>
      </w:pPr>
      <w:r w:rsidRPr="00797F14">
        <w:t>En Allemagne (avant l’Unité allemande en 1871)</w:t>
      </w:r>
    </w:p>
    <w:p w:rsidR="004307A2" w:rsidRPr="00797F14" w:rsidRDefault="004307A2" w:rsidP="004307A2">
      <w:pPr>
        <w:jc w:val="both"/>
        <w:rPr>
          <w:szCs w:val="26"/>
        </w:rPr>
      </w:pPr>
      <w:hyperlink r:id="rId134" w:tooltip="Dietrich Buxtehude" w:history="1">
        <w:r w:rsidRPr="00797F14">
          <w:rPr>
            <w:rStyle w:val="Lienhypertexte"/>
            <w:szCs w:val="26"/>
          </w:rPr>
          <w:t>Dietrich Buxtehude</w:t>
        </w:r>
      </w:hyperlink>
      <w:r w:rsidRPr="00797F14">
        <w:rPr>
          <w:szCs w:val="26"/>
        </w:rPr>
        <w:t xml:space="preserve"> (vers </w:t>
      </w:r>
      <w:hyperlink r:id="rId135" w:tooltip="1637" w:history="1">
        <w:r w:rsidRPr="00797F14">
          <w:rPr>
            <w:rStyle w:val="Lienhypertexte"/>
            <w:szCs w:val="26"/>
          </w:rPr>
          <w:t>1637</w:t>
        </w:r>
      </w:hyperlink>
      <w:r w:rsidRPr="00797F14">
        <w:rPr>
          <w:szCs w:val="26"/>
        </w:rPr>
        <w:t>–</w:t>
      </w:r>
      <w:hyperlink r:id="rId136" w:tooltip="1707" w:history="1">
        <w:r w:rsidRPr="00797F14">
          <w:rPr>
            <w:rStyle w:val="Lienhypertexte"/>
            <w:szCs w:val="26"/>
          </w:rPr>
          <w:t>1707</w:t>
        </w:r>
      </w:hyperlink>
      <w:r w:rsidRPr="00797F14">
        <w:rPr>
          <w:szCs w:val="26"/>
        </w:rPr>
        <w:t>)</w:t>
      </w:r>
    </w:p>
    <w:p w:rsidR="004307A2" w:rsidRPr="00797F14" w:rsidRDefault="004307A2" w:rsidP="004307A2">
      <w:pPr>
        <w:jc w:val="both"/>
        <w:rPr>
          <w:szCs w:val="26"/>
        </w:rPr>
      </w:pPr>
      <w:hyperlink r:id="rId137" w:tooltip="Johann Pachelbel" w:history="1">
        <w:r w:rsidRPr="00797F14">
          <w:rPr>
            <w:rStyle w:val="Lienhypertexte"/>
            <w:szCs w:val="26"/>
          </w:rPr>
          <w:t>Johann Pachelbel</w:t>
        </w:r>
      </w:hyperlink>
      <w:r w:rsidRPr="00797F14">
        <w:rPr>
          <w:szCs w:val="26"/>
        </w:rPr>
        <w:t xml:space="preserve"> (</w:t>
      </w:r>
      <w:hyperlink r:id="rId138" w:tooltip="1653" w:history="1">
        <w:r w:rsidRPr="00797F14">
          <w:rPr>
            <w:rStyle w:val="Lienhypertexte"/>
            <w:szCs w:val="26"/>
          </w:rPr>
          <w:t>1653</w:t>
        </w:r>
      </w:hyperlink>
      <w:r w:rsidRPr="00797F14">
        <w:rPr>
          <w:szCs w:val="26"/>
        </w:rPr>
        <w:t>–</w:t>
      </w:r>
      <w:hyperlink r:id="rId139" w:tooltip="1706" w:history="1">
        <w:r w:rsidRPr="00797F14">
          <w:rPr>
            <w:rStyle w:val="Lienhypertexte"/>
            <w:szCs w:val="26"/>
          </w:rPr>
          <w:t>1706</w:t>
        </w:r>
      </w:hyperlink>
      <w:r w:rsidRPr="00797F14">
        <w:rPr>
          <w:szCs w:val="26"/>
        </w:rPr>
        <w:t>)</w:t>
      </w:r>
    </w:p>
    <w:p w:rsidR="004307A2" w:rsidRPr="00797F14" w:rsidRDefault="004307A2" w:rsidP="004307A2">
      <w:pPr>
        <w:jc w:val="both"/>
        <w:rPr>
          <w:szCs w:val="26"/>
        </w:rPr>
      </w:pPr>
      <w:hyperlink r:id="rId140" w:tooltip="Georg Philipp Telemann" w:history="1">
        <w:r w:rsidRPr="00797F14">
          <w:rPr>
            <w:rStyle w:val="Lienhypertexte"/>
            <w:szCs w:val="26"/>
          </w:rPr>
          <w:t>Georg Philipp Telemann</w:t>
        </w:r>
      </w:hyperlink>
      <w:r w:rsidRPr="00797F14">
        <w:rPr>
          <w:szCs w:val="26"/>
        </w:rPr>
        <w:t xml:space="preserve"> (</w:t>
      </w:r>
      <w:hyperlink r:id="rId141" w:tooltip="1681" w:history="1">
        <w:r w:rsidRPr="00797F14">
          <w:rPr>
            <w:rStyle w:val="Lienhypertexte"/>
            <w:szCs w:val="26"/>
          </w:rPr>
          <w:t>1681</w:t>
        </w:r>
      </w:hyperlink>
      <w:r w:rsidRPr="00797F14">
        <w:rPr>
          <w:szCs w:val="26"/>
        </w:rPr>
        <w:t>–</w:t>
      </w:r>
      <w:hyperlink r:id="rId142" w:tooltip="1767" w:history="1">
        <w:r w:rsidRPr="00797F14">
          <w:rPr>
            <w:rStyle w:val="Lienhypertexte"/>
            <w:szCs w:val="26"/>
          </w:rPr>
          <w:t>1767</w:t>
        </w:r>
      </w:hyperlink>
      <w:r w:rsidRPr="00797F14">
        <w:rPr>
          <w:szCs w:val="26"/>
        </w:rPr>
        <w:t>)</w:t>
      </w:r>
    </w:p>
    <w:p w:rsidR="004307A2" w:rsidRPr="00797F14" w:rsidRDefault="004307A2" w:rsidP="004307A2">
      <w:pPr>
        <w:jc w:val="both"/>
        <w:rPr>
          <w:szCs w:val="26"/>
        </w:rPr>
      </w:pPr>
      <w:hyperlink r:id="rId143" w:tooltip="Jean-Sébastien Bach" w:history="1">
        <w:r w:rsidRPr="00797F14">
          <w:rPr>
            <w:rStyle w:val="Lienhypertexte"/>
            <w:szCs w:val="26"/>
          </w:rPr>
          <w:t>Jean-Sébastien Bach</w:t>
        </w:r>
      </w:hyperlink>
      <w:r w:rsidRPr="00797F14">
        <w:rPr>
          <w:szCs w:val="26"/>
        </w:rPr>
        <w:t xml:space="preserve"> (</w:t>
      </w:r>
      <w:hyperlink r:id="rId144" w:tooltip="1685" w:history="1">
        <w:r w:rsidRPr="00797F14">
          <w:rPr>
            <w:rStyle w:val="Lienhypertexte"/>
            <w:szCs w:val="26"/>
          </w:rPr>
          <w:t>1685</w:t>
        </w:r>
      </w:hyperlink>
      <w:r w:rsidRPr="00797F14">
        <w:rPr>
          <w:szCs w:val="26"/>
        </w:rPr>
        <w:t>–</w:t>
      </w:r>
      <w:hyperlink r:id="rId145" w:tooltip="1750" w:history="1">
        <w:r w:rsidRPr="00797F14">
          <w:rPr>
            <w:rStyle w:val="Lienhypertexte"/>
            <w:szCs w:val="26"/>
          </w:rPr>
          <w:t>1750</w:t>
        </w:r>
      </w:hyperlink>
      <w:r w:rsidRPr="00797F14">
        <w:rPr>
          <w:szCs w:val="26"/>
        </w:rPr>
        <w:t>), sa mort marque la fin de la p</w:t>
      </w:r>
      <w:r w:rsidRPr="00797F14">
        <w:rPr>
          <w:szCs w:val="26"/>
        </w:rPr>
        <w:t>é</w:t>
      </w:r>
      <w:r w:rsidRPr="00797F14">
        <w:rPr>
          <w:szCs w:val="26"/>
        </w:rPr>
        <w:t>riode bar</w:t>
      </w:r>
      <w:r w:rsidRPr="00797F14">
        <w:rPr>
          <w:szCs w:val="26"/>
        </w:rPr>
        <w:t>o</w:t>
      </w:r>
      <w:r w:rsidRPr="00797F14">
        <w:rPr>
          <w:szCs w:val="26"/>
        </w:rPr>
        <w:t>que</w:t>
      </w:r>
    </w:p>
    <w:p w:rsidR="004307A2" w:rsidRPr="00797F14" w:rsidRDefault="004307A2" w:rsidP="004307A2">
      <w:pPr>
        <w:jc w:val="both"/>
        <w:rPr>
          <w:szCs w:val="26"/>
        </w:rPr>
      </w:pPr>
      <w:hyperlink r:id="rId146" w:tooltip="Sylvius Leopold Weiss" w:history="1">
        <w:r w:rsidRPr="00797F14">
          <w:rPr>
            <w:rStyle w:val="Lienhypertexte"/>
            <w:szCs w:val="26"/>
          </w:rPr>
          <w:t>Sylvius Leopold Weiss</w:t>
        </w:r>
      </w:hyperlink>
      <w:r w:rsidRPr="00797F14">
        <w:rPr>
          <w:szCs w:val="26"/>
        </w:rPr>
        <w:t xml:space="preserve"> (</w:t>
      </w:r>
      <w:hyperlink r:id="rId147" w:tooltip="1687" w:history="1">
        <w:r w:rsidRPr="00797F14">
          <w:rPr>
            <w:rStyle w:val="Lienhypertexte"/>
            <w:szCs w:val="26"/>
          </w:rPr>
          <w:t>1687</w:t>
        </w:r>
      </w:hyperlink>
      <w:r w:rsidRPr="00797F14">
        <w:rPr>
          <w:szCs w:val="26"/>
        </w:rPr>
        <w:t>–</w:t>
      </w:r>
      <w:hyperlink r:id="rId148" w:tooltip="1750" w:history="1">
        <w:r w:rsidRPr="00797F14">
          <w:rPr>
            <w:rStyle w:val="Lienhypertexte"/>
            <w:szCs w:val="26"/>
          </w:rPr>
          <w:t>1750</w:t>
        </w:r>
      </w:hyperlink>
      <w:r w:rsidRPr="00797F14">
        <w:rPr>
          <w:szCs w:val="26"/>
        </w:rPr>
        <w:t>)</w:t>
      </w:r>
    </w:p>
    <w:p w:rsidR="004307A2" w:rsidRDefault="004307A2" w:rsidP="004307A2">
      <w:pPr>
        <w:spacing w:before="120" w:after="120"/>
        <w:jc w:val="both"/>
        <w:rPr>
          <w:szCs w:val="32"/>
        </w:rPr>
      </w:pPr>
    </w:p>
    <w:p w:rsidR="004307A2" w:rsidRPr="00797F14" w:rsidRDefault="004307A2" w:rsidP="004307A2">
      <w:pPr>
        <w:pStyle w:val="a"/>
      </w:pPr>
      <w:r w:rsidRPr="00797F14">
        <w:t>En Angleterre</w:t>
      </w:r>
    </w:p>
    <w:p w:rsidR="004307A2" w:rsidRPr="00797F14" w:rsidRDefault="004307A2" w:rsidP="004307A2">
      <w:pPr>
        <w:jc w:val="both"/>
        <w:rPr>
          <w:szCs w:val="26"/>
        </w:rPr>
      </w:pPr>
      <w:hyperlink r:id="rId149" w:tooltip="Henry Purcell" w:history="1">
        <w:r w:rsidRPr="00797F14">
          <w:rPr>
            <w:rStyle w:val="Lienhypertexte"/>
            <w:szCs w:val="26"/>
          </w:rPr>
          <w:t>Henry Purcell</w:t>
        </w:r>
      </w:hyperlink>
      <w:r w:rsidRPr="00797F14">
        <w:rPr>
          <w:szCs w:val="26"/>
        </w:rPr>
        <w:t xml:space="preserve"> (</w:t>
      </w:r>
      <w:hyperlink r:id="rId150" w:tooltip="1659" w:history="1">
        <w:r w:rsidRPr="00797F14">
          <w:rPr>
            <w:rStyle w:val="Lienhypertexte"/>
            <w:szCs w:val="26"/>
          </w:rPr>
          <w:t>1659</w:t>
        </w:r>
      </w:hyperlink>
      <w:r w:rsidRPr="00797F14">
        <w:rPr>
          <w:szCs w:val="26"/>
        </w:rPr>
        <w:t>–</w:t>
      </w:r>
      <w:hyperlink r:id="rId151" w:tooltip="1695" w:history="1">
        <w:r w:rsidRPr="00797F14">
          <w:rPr>
            <w:rStyle w:val="Lienhypertexte"/>
            <w:szCs w:val="26"/>
          </w:rPr>
          <w:t>1695</w:t>
        </w:r>
      </w:hyperlink>
      <w:r w:rsidRPr="00797F14">
        <w:rPr>
          <w:szCs w:val="26"/>
        </w:rPr>
        <w:t>)</w:t>
      </w:r>
    </w:p>
    <w:p w:rsidR="004307A2" w:rsidRPr="00797F14" w:rsidRDefault="004307A2" w:rsidP="004307A2">
      <w:pPr>
        <w:jc w:val="both"/>
        <w:rPr>
          <w:szCs w:val="26"/>
        </w:rPr>
      </w:pPr>
      <w:hyperlink r:id="rId152" w:tooltip="William Croft" w:history="1">
        <w:r w:rsidRPr="00797F14">
          <w:rPr>
            <w:rStyle w:val="Lienhypertexte"/>
            <w:szCs w:val="26"/>
          </w:rPr>
          <w:t>William Croft</w:t>
        </w:r>
      </w:hyperlink>
      <w:r w:rsidRPr="00797F14">
        <w:rPr>
          <w:szCs w:val="26"/>
        </w:rPr>
        <w:t xml:space="preserve"> (</w:t>
      </w:r>
      <w:hyperlink r:id="rId153" w:tooltip="1678" w:history="1">
        <w:r w:rsidRPr="00797F14">
          <w:rPr>
            <w:rStyle w:val="Lienhypertexte"/>
            <w:szCs w:val="26"/>
          </w:rPr>
          <w:t>1678</w:t>
        </w:r>
      </w:hyperlink>
      <w:r w:rsidRPr="00797F14">
        <w:rPr>
          <w:szCs w:val="26"/>
        </w:rPr>
        <w:t>–</w:t>
      </w:r>
      <w:hyperlink r:id="rId154" w:tooltip="1727" w:history="1">
        <w:r w:rsidRPr="00797F14">
          <w:rPr>
            <w:rStyle w:val="Lienhypertexte"/>
            <w:szCs w:val="26"/>
          </w:rPr>
          <w:t>1727</w:t>
        </w:r>
      </w:hyperlink>
      <w:r w:rsidRPr="00797F14">
        <w:rPr>
          <w:szCs w:val="26"/>
        </w:rPr>
        <w:t>)</w:t>
      </w:r>
    </w:p>
    <w:p w:rsidR="004307A2" w:rsidRPr="00797F14" w:rsidRDefault="004307A2" w:rsidP="004307A2">
      <w:pPr>
        <w:jc w:val="both"/>
        <w:rPr>
          <w:szCs w:val="26"/>
        </w:rPr>
      </w:pPr>
      <w:hyperlink r:id="rId155" w:tooltip="Georg Friedrich Haendel" w:history="1">
        <w:r w:rsidRPr="00797F14">
          <w:rPr>
            <w:rStyle w:val="Lienhypertexte"/>
            <w:szCs w:val="26"/>
          </w:rPr>
          <w:t>Georg Friedrich Haendel</w:t>
        </w:r>
      </w:hyperlink>
      <w:r w:rsidRPr="00797F14">
        <w:rPr>
          <w:szCs w:val="26"/>
        </w:rPr>
        <w:t xml:space="preserve"> (</w:t>
      </w:r>
      <w:hyperlink r:id="rId156" w:tooltip="1685" w:history="1">
        <w:r w:rsidRPr="00797F14">
          <w:rPr>
            <w:rStyle w:val="Lienhypertexte"/>
            <w:szCs w:val="26"/>
          </w:rPr>
          <w:t>1685</w:t>
        </w:r>
      </w:hyperlink>
      <w:r w:rsidRPr="00797F14">
        <w:rPr>
          <w:szCs w:val="26"/>
        </w:rPr>
        <w:t>–</w:t>
      </w:r>
      <w:hyperlink r:id="rId157" w:tooltip="1759" w:history="1">
        <w:r w:rsidRPr="00797F14">
          <w:rPr>
            <w:rStyle w:val="Lienhypertexte"/>
            <w:szCs w:val="26"/>
          </w:rPr>
          <w:t>1759</w:t>
        </w:r>
      </w:hyperlink>
      <w:r w:rsidRPr="00797F14">
        <w:rPr>
          <w:szCs w:val="26"/>
        </w:rPr>
        <w:t>), d’origine allemande, nat</w:t>
      </w:r>
      <w:r w:rsidRPr="00797F14">
        <w:rPr>
          <w:szCs w:val="26"/>
        </w:rPr>
        <w:t>u</w:t>
      </w:r>
      <w:r w:rsidRPr="00797F14">
        <w:rPr>
          <w:szCs w:val="26"/>
        </w:rPr>
        <w:t>ralisé britannique ; sa mort est également associée à la fin de la péri</w:t>
      </w:r>
      <w:r w:rsidRPr="00797F14">
        <w:rPr>
          <w:szCs w:val="26"/>
        </w:rPr>
        <w:t>o</w:t>
      </w:r>
      <w:r w:rsidRPr="00797F14">
        <w:rPr>
          <w:szCs w:val="26"/>
        </w:rPr>
        <w:t>de baroque.</w:t>
      </w:r>
    </w:p>
    <w:p w:rsidR="004307A2" w:rsidRPr="00797F14" w:rsidRDefault="004307A2" w:rsidP="004307A2">
      <w:pPr>
        <w:jc w:val="both"/>
        <w:rPr>
          <w:szCs w:val="26"/>
        </w:rPr>
      </w:pPr>
      <w:hyperlink r:id="rId158" w:tooltip="William Boyce" w:history="1">
        <w:r w:rsidRPr="00797F14">
          <w:rPr>
            <w:rStyle w:val="Lienhypertexte"/>
            <w:szCs w:val="26"/>
          </w:rPr>
          <w:t>William Boyce</w:t>
        </w:r>
      </w:hyperlink>
      <w:r w:rsidRPr="00797F14">
        <w:rPr>
          <w:szCs w:val="26"/>
        </w:rPr>
        <w:t xml:space="preserve"> (</w:t>
      </w:r>
      <w:hyperlink r:id="rId159" w:tooltip="1711" w:history="1">
        <w:r w:rsidRPr="00797F14">
          <w:rPr>
            <w:rStyle w:val="Lienhypertexte"/>
            <w:szCs w:val="26"/>
          </w:rPr>
          <w:t>1711</w:t>
        </w:r>
      </w:hyperlink>
      <w:r w:rsidRPr="00797F14">
        <w:rPr>
          <w:szCs w:val="26"/>
        </w:rPr>
        <w:t>–</w:t>
      </w:r>
      <w:hyperlink r:id="rId160" w:tooltip="1779" w:history="1">
        <w:r w:rsidRPr="00797F14">
          <w:rPr>
            <w:rStyle w:val="Lienhypertexte"/>
            <w:szCs w:val="26"/>
          </w:rPr>
          <w:t>1779</w:t>
        </w:r>
      </w:hyperlink>
      <w:r w:rsidRPr="00797F14">
        <w:rPr>
          <w:szCs w:val="26"/>
        </w:rPr>
        <w:t>)</w:t>
      </w:r>
    </w:p>
    <w:p w:rsidR="004307A2" w:rsidRDefault="004307A2" w:rsidP="004307A2">
      <w:pPr>
        <w:spacing w:before="120" w:after="120"/>
        <w:jc w:val="both"/>
        <w:rPr>
          <w:szCs w:val="44"/>
        </w:rPr>
      </w:pPr>
      <w:r>
        <w:rPr>
          <w:szCs w:val="44"/>
        </w:rPr>
        <w:br w:type="page"/>
      </w:r>
    </w:p>
    <w:p w:rsidR="004307A2" w:rsidRDefault="004307A2" w:rsidP="004307A2">
      <w:pPr>
        <w:pStyle w:val="a"/>
      </w:pPr>
      <w:r w:rsidRPr="00797F14">
        <w:t>Mes choix</w:t>
      </w:r>
    </w:p>
    <w:p w:rsidR="004307A2" w:rsidRPr="00797F14" w:rsidRDefault="004307A2" w:rsidP="004307A2">
      <w:pPr>
        <w:spacing w:before="120" w:after="120"/>
        <w:jc w:val="both"/>
        <w:rPr>
          <w:szCs w:val="44"/>
        </w:rPr>
      </w:pPr>
    </w:p>
    <w:p w:rsidR="004307A2" w:rsidRPr="00797F14" w:rsidRDefault="004307A2" w:rsidP="004307A2">
      <w:pPr>
        <w:spacing w:before="120" w:after="120"/>
        <w:jc w:val="both"/>
        <w:rPr>
          <w:i/>
        </w:rPr>
      </w:pPr>
      <w:r w:rsidRPr="00797F14">
        <w:rPr>
          <w:i/>
        </w:rPr>
        <w:t>Johann-Sebastian BACH</w:t>
      </w:r>
    </w:p>
    <w:p w:rsidR="004307A2" w:rsidRPr="00797F14" w:rsidRDefault="004307A2" w:rsidP="004307A2">
      <w:pPr>
        <w:spacing w:before="120" w:after="120"/>
        <w:jc w:val="both"/>
        <w:rPr>
          <w:szCs w:val="28"/>
        </w:rPr>
      </w:pPr>
      <w:r w:rsidRPr="00797F14">
        <w:rPr>
          <w:szCs w:val="28"/>
        </w:rPr>
        <w:t>Antonio VIVALDI</w:t>
      </w:r>
    </w:p>
    <w:p w:rsidR="004307A2" w:rsidRPr="00797F14" w:rsidRDefault="004307A2" w:rsidP="004307A2">
      <w:pPr>
        <w:spacing w:before="120" w:after="120"/>
        <w:jc w:val="both"/>
        <w:rPr>
          <w:szCs w:val="28"/>
        </w:rPr>
      </w:pPr>
      <w:r w:rsidRPr="00797F14">
        <w:rPr>
          <w:szCs w:val="28"/>
        </w:rPr>
        <w:t xml:space="preserve">Tomaso Albinoni </w:t>
      </w:r>
    </w:p>
    <w:p w:rsidR="004307A2" w:rsidRPr="00797F14" w:rsidRDefault="004307A2" w:rsidP="004307A2">
      <w:pPr>
        <w:spacing w:before="120" w:after="120"/>
        <w:jc w:val="both"/>
        <w:rPr>
          <w:szCs w:val="28"/>
        </w:rPr>
      </w:pPr>
      <w:r w:rsidRPr="00797F14">
        <w:rPr>
          <w:szCs w:val="28"/>
        </w:rPr>
        <w:t>Alessandro et Benedetto MARCELLO</w:t>
      </w:r>
    </w:p>
    <w:p w:rsidR="004307A2" w:rsidRPr="00797F14" w:rsidRDefault="004307A2" w:rsidP="004307A2">
      <w:pPr>
        <w:spacing w:before="120" w:after="120"/>
        <w:jc w:val="both"/>
        <w:rPr>
          <w:szCs w:val="28"/>
        </w:rPr>
      </w:pPr>
      <w:r w:rsidRPr="00797F14">
        <w:rPr>
          <w:szCs w:val="28"/>
        </w:rPr>
        <w:t>Giovanni-Battista PERGOLESI</w:t>
      </w:r>
    </w:p>
    <w:p w:rsidR="004307A2" w:rsidRPr="00797F14" w:rsidRDefault="004307A2" w:rsidP="004307A2">
      <w:pPr>
        <w:spacing w:before="120" w:after="120"/>
        <w:jc w:val="both"/>
        <w:rPr>
          <w:szCs w:val="28"/>
        </w:rPr>
      </w:pPr>
      <w:r w:rsidRPr="00797F14">
        <w:rPr>
          <w:szCs w:val="28"/>
        </w:rPr>
        <w:t>Henry PURCELL</w:t>
      </w:r>
    </w:p>
    <w:p w:rsidR="004307A2" w:rsidRPr="00797F14" w:rsidRDefault="004307A2" w:rsidP="004307A2">
      <w:pPr>
        <w:spacing w:before="120" w:after="120"/>
        <w:jc w:val="both"/>
        <w:rPr>
          <w:szCs w:val="28"/>
        </w:rPr>
      </w:pPr>
      <w:r w:rsidRPr="00797F14">
        <w:rPr>
          <w:szCs w:val="28"/>
        </w:rPr>
        <w:t>Georg-Friedrich HAENDEL</w:t>
      </w:r>
    </w:p>
    <w:p w:rsidR="004307A2" w:rsidRPr="00797F14" w:rsidRDefault="004307A2" w:rsidP="004307A2">
      <w:pPr>
        <w:spacing w:before="120" w:after="120"/>
        <w:jc w:val="both"/>
        <w:rPr>
          <w:szCs w:val="28"/>
        </w:rPr>
      </w:pPr>
      <w:r w:rsidRPr="00797F14">
        <w:rPr>
          <w:szCs w:val="28"/>
        </w:rPr>
        <w:t>Johann PACHELBEL</w:t>
      </w:r>
    </w:p>
    <w:p w:rsidR="004307A2" w:rsidRPr="00797F14" w:rsidRDefault="004307A2" w:rsidP="004307A2">
      <w:pPr>
        <w:spacing w:before="120" w:after="120"/>
        <w:jc w:val="both"/>
        <w:rPr>
          <w:szCs w:val="28"/>
        </w:rPr>
      </w:pPr>
      <w:r w:rsidRPr="00797F14">
        <w:rPr>
          <w:szCs w:val="28"/>
        </w:rPr>
        <w:t>Georg-Philipp TELEMANN</w:t>
      </w:r>
    </w:p>
    <w:p w:rsidR="004307A2" w:rsidRPr="00797F14" w:rsidRDefault="004307A2" w:rsidP="004307A2">
      <w:pPr>
        <w:spacing w:before="120" w:after="120"/>
        <w:jc w:val="both"/>
        <w:rPr>
          <w:szCs w:val="28"/>
        </w:rPr>
      </w:pPr>
      <w:r w:rsidRPr="00797F14">
        <w:rPr>
          <w:szCs w:val="28"/>
        </w:rPr>
        <w:t>Marin MARAIS</w:t>
      </w:r>
    </w:p>
    <w:p w:rsidR="004307A2" w:rsidRDefault="004307A2" w:rsidP="004307A2">
      <w:pPr>
        <w:spacing w:before="120" w:after="120"/>
        <w:jc w:val="both"/>
        <w:rPr>
          <w:szCs w:val="28"/>
        </w:rPr>
      </w:pPr>
      <w:r w:rsidRPr="00797F14">
        <w:rPr>
          <w:szCs w:val="28"/>
        </w:rPr>
        <w:t>Jean de SAINTE COLOMBE</w:t>
      </w:r>
    </w:p>
    <w:p w:rsidR="004307A2" w:rsidRDefault="004307A2" w:rsidP="004307A2">
      <w:pPr>
        <w:pStyle w:val="p"/>
      </w:pPr>
      <w:r>
        <w:rPr>
          <w:szCs w:val="28"/>
        </w:rPr>
        <w:br w:type="page"/>
      </w: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9" w:name="Demesure_chap_06"/>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6</w:t>
      </w:r>
    </w:p>
    <w:p w:rsidR="004307A2" w:rsidRPr="00E07116" w:rsidRDefault="004307A2" w:rsidP="004307A2">
      <w:pPr>
        <w:pStyle w:val="Titreniveau2"/>
      </w:pPr>
      <w:r>
        <w:t>Johann Sebastian BACH</w:t>
      </w:r>
      <w:r>
        <w:br/>
        <w:t>[1685-1750]</w:t>
      </w:r>
    </w:p>
    <w:bookmarkEnd w:id="9"/>
    <w:p w:rsidR="004307A2" w:rsidRDefault="004307A2" w:rsidP="004307A2">
      <w:pPr>
        <w:jc w:val="both"/>
      </w:pPr>
    </w:p>
    <w:p w:rsidR="004307A2" w:rsidRDefault="004307A2" w:rsidP="004307A2">
      <w:pPr>
        <w:jc w:val="both"/>
      </w:pPr>
    </w:p>
    <w:p w:rsidR="004307A2" w:rsidRPr="00797F14" w:rsidRDefault="004307A2" w:rsidP="004307A2">
      <w:pPr>
        <w:spacing w:before="120" w:after="120"/>
        <w:jc w:val="both"/>
        <w:rPr>
          <w:szCs w:val="28"/>
        </w:rPr>
      </w:pPr>
    </w:p>
    <w:p w:rsidR="004307A2" w:rsidRPr="00797F14" w:rsidRDefault="004307A2" w:rsidP="004307A2">
      <w:pPr>
        <w:pStyle w:val="a"/>
      </w:pPr>
      <w:r w:rsidRPr="00797F14">
        <w:t>Quelques références bibliographiques</w:t>
      </w:r>
    </w:p>
    <w:p w:rsidR="004307A2" w:rsidRPr="00797F14" w:rsidRDefault="004307A2" w:rsidP="004307A2">
      <w:pPr>
        <w:spacing w:before="120" w:after="120"/>
        <w:jc w:val="both"/>
        <w:rPr>
          <w:i/>
          <w:szCs w:val="26"/>
        </w:rPr>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spacing w:before="120" w:after="120"/>
        <w:jc w:val="both"/>
        <w:rPr>
          <w:szCs w:val="26"/>
        </w:rPr>
      </w:pPr>
      <w:hyperlink r:id="rId161" w:history="1">
        <w:r w:rsidRPr="00797F14">
          <w:rPr>
            <w:rStyle w:val="Lienhypertexte"/>
            <w:szCs w:val="26"/>
          </w:rPr>
          <w:t>http://www.symphozik.info/johann_sebastian+bach,10.html</w:t>
        </w:r>
      </w:hyperlink>
    </w:p>
    <w:p w:rsidR="004307A2" w:rsidRPr="00797F14" w:rsidRDefault="004307A2" w:rsidP="004307A2">
      <w:pPr>
        <w:spacing w:before="120" w:after="120"/>
        <w:jc w:val="both"/>
        <w:rPr>
          <w:szCs w:val="26"/>
        </w:rPr>
      </w:pPr>
      <w:hyperlink r:id="rId162" w:history="1">
        <w:r w:rsidRPr="00797F14">
          <w:rPr>
            <w:rStyle w:val="Lienhypertexte"/>
            <w:szCs w:val="26"/>
          </w:rPr>
          <w:t>http://www.francemusique.fr/personne/jean-sebastien-johann-sebastian-bach</w:t>
        </w:r>
      </w:hyperlink>
    </w:p>
    <w:p w:rsidR="004307A2" w:rsidRPr="00797F14" w:rsidRDefault="004307A2" w:rsidP="004307A2">
      <w:pPr>
        <w:spacing w:before="120" w:after="120"/>
        <w:jc w:val="both"/>
        <w:rPr>
          <w:szCs w:val="26"/>
        </w:rPr>
      </w:pPr>
      <w:hyperlink r:id="rId163" w:history="1">
        <w:r w:rsidRPr="00797F14">
          <w:rPr>
            <w:rStyle w:val="Lienhypertexte"/>
            <w:szCs w:val="26"/>
          </w:rPr>
          <w:t>https://www.musicologie.org/Biographies/bach_js.html</w:t>
        </w:r>
      </w:hyperlink>
    </w:p>
    <w:p w:rsidR="004307A2" w:rsidRPr="00797F14" w:rsidRDefault="004307A2" w:rsidP="004307A2">
      <w:pPr>
        <w:spacing w:before="120" w:after="120"/>
        <w:jc w:val="both"/>
        <w:rPr>
          <w:szCs w:val="26"/>
        </w:rPr>
      </w:pPr>
      <w:hyperlink r:id="rId164" w:history="1">
        <w:r w:rsidRPr="00797F14">
          <w:rPr>
            <w:rStyle w:val="Lienhypertexte"/>
            <w:szCs w:val="26"/>
          </w:rPr>
          <w:t>http://www.coindumusicien.com/Lecoin/bach.html</w:t>
        </w:r>
      </w:hyperlink>
    </w:p>
    <w:p w:rsidR="004307A2" w:rsidRPr="00797F14" w:rsidRDefault="004307A2" w:rsidP="004307A2">
      <w:pPr>
        <w:spacing w:before="120" w:after="120"/>
        <w:jc w:val="both"/>
        <w:rPr>
          <w:szCs w:val="26"/>
        </w:rPr>
      </w:pPr>
      <w:hyperlink r:id="rId165" w:history="1">
        <w:r w:rsidRPr="00797F14">
          <w:rPr>
            <w:rStyle w:val="Lienhypertexte"/>
            <w:szCs w:val="26"/>
          </w:rPr>
          <w:t>http://www.musiqueorguequebec.ca/catal/bacjs/bachbio.html</w:t>
        </w:r>
      </w:hyperlink>
    </w:p>
    <w:p w:rsidR="004307A2" w:rsidRPr="00797F14" w:rsidRDefault="004307A2" w:rsidP="004307A2">
      <w:pPr>
        <w:spacing w:before="120" w:after="120"/>
        <w:jc w:val="both"/>
        <w:rPr>
          <w:szCs w:val="26"/>
        </w:rPr>
      </w:pPr>
      <w:hyperlink r:id="rId166" w:history="1">
        <w:r w:rsidRPr="00797F14">
          <w:rPr>
            <w:rStyle w:val="Lienhypertexte"/>
            <w:szCs w:val="26"/>
          </w:rPr>
          <w:t>http://digital.philharmoniedeparis.fr/0038240-biographie-johann-sebastian-bach.aspx</w:t>
        </w:r>
      </w:hyperlink>
    </w:p>
    <w:p w:rsidR="004307A2" w:rsidRPr="00797F14" w:rsidRDefault="004307A2" w:rsidP="004307A2">
      <w:pPr>
        <w:spacing w:before="120" w:after="120"/>
        <w:jc w:val="both"/>
        <w:rPr>
          <w:szCs w:val="26"/>
        </w:rPr>
      </w:pPr>
      <w:hyperlink r:id="rId167" w:history="1">
        <w:r w:rsidRPr="00797F14">
          <w:rPr>
            <w:rStyle w:val="Lienhypertexte"/>
            <w:szCs w:val="26"/>
          </w:rPr>
          <w:t>http://kulturica.com/k/musique/biographie-de-forkel/</w:t>
        </w:r>
      </w:hyperlink>
      <w:r w:rsidRPr="00797F14">
        <w:rPr>
          <w:szCs w:val="26"/>
        </w:rPr>
        <w:t xml:space="preserve"> à propos des Variations Goldberg</w:t>
      </w:r>
    </w:p>
    <w:p w:rsidR="004307A2" w:rsidRPr="00797F14" w:rsidRDefault="004307A2" w:rsidP="004307A2">
      <w:pPr>
        <w:spacing w:before="120" w:after="120"/>
        <w:jc w:val="both"/>
        <w:rPr>
          <w:szCs w:val="26"/>
        </w:rPr>
      </w:pPr>
      <w:r w:rsidRPr="00797F14">
        <w:rPr>
          <w:szCs w:val="26"/>
        </w:rPr>
        <w:t>Jean-Sébastien Bach, ouvrage collectif. Collection  Génies et R</w:t>
      </w:r>
      <w:r w:rsidRPr="00797F14">
        <w:rPr>
          <w:szCs w:val="26"/>
        </w:rPr>
        <w:t>é</w:t>
      </w:r>
      <w:r w:rsidRPr="00797F14">
        <w:rPr>
          <w:szCs w:val="26"/>
        </w:rPr>
        <w:t xml:space="preserve">alités. Paris, Hachette, 1963. </w:t>
      </w:r>
    </w:p>
    <w:p w:rsidR="004307A2" w:rsidRPr="00797F14" w:rsidRDefault="004307A2" w:rsidP="004307A2">
      <w:pPr>
        <w:spacing w:before="120" w:after="120"/>
        <w:jc w:val="both"/>
        <w:rPr>
          <w:szCs w:val="26"/>
        </w:rPr>
      </w:pPr>
      <w:hyperlink r:id="rId168" w:history="1">
        <w:r w:rsidRPr="00797F14">
          <w:rPr>
            <w:rStyle w:val="Lienhypertexte"/>
            <w:szCs w:val="26"/>
          </w:rPr>
          <w:t>http://www.physinfo.org/chroniques/famillebach.html</w:t>
        </w:r>
      </w:hyperlink>
    </w:p>
    <w:p w:rsidR="004307A2" w:rsidRPr="00797F14" w:rsidRDefault="004307A2" w:rsidP="004307A2">
      <w:pPr>
        <w:spacing w:before="120" w:after="120"/>
        <w:jc w:val="both"/>
        <w:rPr>
          <w:szCs w:val="26"/>
        </w:rPr>
      </w:pPr>
      <w:hyperlink r:id="rId169" w:history="1">
        <w:r w:rsidRPr="00797F14">
          <w:rPr>
            <w:rStyle w:val="Lienhypertexte"/>
            <w:szCs w:val="26"/>
          </w:rPr>
          <w:t>http://ledeblocnot.blogspot.fr/2012/09/js-bach-les-variations-goldberg-glenn.html</w:t>
        </w:r>
      </w:hyperlink>
    </w:p>
    <w:p w:rsidR="004307A2" w:rsidRPr="00797F14" w:rsidRDefault="004307A2" w:rsidP="004307A2">
      <w:pPr>
        <w:pStyle w:val="a"/>
      </w:pPr>
      <w:r w:rsidRPr="00797F14">
        <w:lastRenderedPageBreak/>
        <w:t>Avant-propos</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J. S. Bach  (tout au long de ce chapitre, je simplifi</w:t>
      </w:r>
      <w:r w:rsidRPr="00797F14">
        <w:rPr>
          <w:szCs w:val="26"/>
        </w:rPr>
        <w:t>e</w:t>
      </w:r>
      <w:r w:rsidRPr="00797F14">
        <w:rPr>
          <w:szCs w:val="26"/>
        </w:rPr>
        <w:t>rai son nom comme suit,  « JSB » ou Bach) n’a pas été d’emblée un de mes co</w:t>
      </w:r>
      <w:r w:rsidRPr="00797F14">
        <w:rPr>
          <w:szCs w:val="26"/>
        </w:rPr>
        <w:t>m</w:t>
      </w:r>
      <w:r w:rsidRPr="00797F14">
        <w:rPr>
          <w:szCs w:val="26"/>
        </w:rPr>
        <w:t>positeurs préférés, sans doute à cause de l’aspect très solennel et litu</w:t>
      </w:r>
      <w:r w:rsidRPr="00797F14">
        <w:rPr>
          <w:szCs w:val="26"/>
        </w:rPr>
        <w:t>r</w:t>
      </w:r>
      <w:r w:rsidRPr="00797F14">
        <w:rPr>
          <w:szCs w:val="26"/>
        </w:rPr>
        <w:t>gique de certaines œuvres. Cependant, il ne m’a pas fallu bien lon</w:t>
      </w:r>
      <w:r w:rsidRPr="00797F14">
        <w:rPr>
          <w:szCs w:val="26"/>
        </w:rPr>
        <w:t>g</w:t>
      </w:r>
      <w:r w:rsidRPr="00797F14">
        <w:rPr>
          <w:szCs w:val="26"/>
        </w:rPr>
        <w:t>temps pour découvrir que ce maître incontesté et essentiel de la mus</w:t>
      </w:r>
      <w:r w:rsidRPr="00797F14">
        <w:rPr>
          <w:szCs w:val="26"/>
        </w:rPr>
        <w:t>i</w:t>
      </w:r>
      <w:r w:rsidRPr="00797F14">
        <w:rPr>
          <w:szCs w:val="26"/>
        </w:rPr>
        <w:t>que était multiple et d’une richesse i</w:t>
      </w:r>
      <w:r w:rsidRPr="00797F14">
        <w:rPr>
          <w:szCs w:val="26"/>
        </w:rPr>
        <w:t>n</w:t>
      </w:r>
      <w:r w:rsidRPr="00797F14">
        <w:rPr>
          <w:szCs w:val="26"/>
        </w:rPr>
        <w:t>comparable. Au point de m’encourager à interpréter fort modestement quelques mesures au piano de Jésus que ma joie d</w:t>
      </w:r>
      <w:r w:rsidRPr="00797F14">
        <w:rPr>
          <w:szCs w:val="26"/>
        </w:rPr>
        <w:t>e</w:t>
      </w:r>
      <w:r w:rsidRPr="00797F14">
        <w:rPr>
          <w:szCs w:val="26"/>
        </w:rPr>
        <w:t xml:space="preserve">meure et de l’Aria en Ré par exemple. </w:t>
      </w:r>
    </w:p>
    <w:p w:rsidR="004307A2" w:rsidRPr="00797F14" w:rsidRDefault="004307A2" w:rsidP="004307A2">
      <w:pPr>
        <w:spacing w:before="120" w:after="120"/>
        <w:jc w:val="both"/>
        <w:rPr>
          <w:szCs w:val="26"/>
        </w:rPr>
      </w:pPr>
      <w:r w:rsidRPr="00797F14">
        <w:rPr>
          <w:szCs w:val="26"/>
        </w:rPr>
        <w:t xml:space="preserve">Ma découverte plus tardive de Glenn Gould interprétant de façon si personnelle les </w:t>
      </w:r>
      <w:r w:rsidRPr="00797F14">
        <w:rPr>
          <w:i/>
          <w:szCs w:val="26"/>
        </w:rPr>
        <w:t>Variations Goldberg</w:t>
      </w:r>
      <w:r w:rsidRPr="00797F14">
        <w:rPr>
          <w:szCs w:val="26"/>
        </w:rPr>
        <w:t xml:space="preserve"> n</w:t>
      </w:r>
      <w:r w:rsidRPr="00797F14">
        <w:rPr>
          <w:szCs w:val="26"/>
        </w:rPr>
        <w:t>o</w:t>
      </w:r>
      <w:r w:rsidRPr="00797F14">
        <w:rPr>
          <w:szCs w:val="26"/>
        </w:rPr>
        <w:t>tamment n’a fait que renforcer mon admiration pour ces génies (Bach et Gould) et le plaisir de l’écoute fe</w:t>
      </w:r>
      <w:r w:rsidRPr="00797F14">
        <w:rPr>
          <w:szCs w:val="26"/>
        </w:rPr>
        <w:t>r</w:t>
      </w:r>
      <w:r w:rsidRPr="00797F14">
        <w:rPr>
          <w:szCs w:val="26"/>
        </w:rPr>
        <w:t xml:space="preserve">vente… </w:t>
      </w:r>
    </w:p>
    <w:p w:rsidR="004307A2" w:rsidRDefault="004307A2" w:rsidP="004307A2">
      <w:pPr>
        <w:spacing w:before="120" w:after="120"/>
        <w:jc w:val="both"/>
        <w:rPr>
          <w:szCs w:val="36"/>
        </w:rPr>
      </w:pPr>
    </w:p>
    <w:p w:rsidR="004307A2" w:rsidRPr="00797F14" w:rsidRDefault="004307A2" w:rsidP="004307A2">
      <w:pPr>
        <w:pStyle w:val="a"/>
      </w:pPr>
      <w:r w:rsidRPr="00797F14">
        <w:t>Repères biographiques</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Tant de livres, thèses, biographies, mémoires ont été consacrés à JSB que je me contenterai de ne citer que quelques repères biograph</w:t>
      </w:r>
      <w:r w:rsidRPr="00797F14">
        <w:rPr>
          <w:szCs w:val="26"/>
        </w:rPr>
        <w:t>i</w:t>
      </w:r>
      <w:r w:rsidRPr="00797F14">
        <w:rPr>
          <w:szCs w:val="26"/>
        </w:rPr>
        <w:t xml:space="preserve">ques. </w:t>
      </w:r>
    </w:p>
    <w:p w:rsidR="004307A2" w:rsidRPr="00797F14" w:rsidRDefault="004307A2" w:rsidP="004307A2">
      <w:pPr>
        <w:spacing w:before="120" w:after="120"/>
        <w:jc w:val="both"/>
        <w:rPr>
          <w:szCs w:val="16"/>
        </w:rPr>
      </w:pPr>
    </w:p>
    <w:p w:rsidR="004307A2" w:rsidRPr="00797F14" w:rsidRDefault="004307A2" w:rsidP="004307A2">
      <w:pPr>
        <w:spacing w:before="120" w:after="120"/>
        <w:jc w:val="both"/>
        <w:rPr>
          <w:szCs w:val="26"/>
        </w:rPr>
      </w:pPr>
      <w:r w:rsidRPr="00E87D2E">
        <w:rPr>
          <w:b/>
          <w:szCs w:val="26"/>
        </w:rPr>
        <w:t>1685 </w:t>
      </w:r>
      <w:r w:rsidRPr="00797F14">
        <w:rPr>
          <w:szCs w:val="26"/>
        </w:rPr>
        <w:t>: naissance de JSB à Eisenach, en Thuringe le 21 mars. Il est le 8</w:t>
      </w:r>
      <w:r w:rsidRPr="00797F14">
        <w:rPr>
          <w:szCs w:val="26"/>
          <w:vertAlign w:val="superscript"/>
        </w:rPr>
        <w:t>e</w:t>
      </w:r>
      <w:r w:rsidRPr="00797F14">
        <w:rPr>
          <w:szCs w:val="26"/>
        </w:rPr>
        <w:t xml:space="preserve"> et le benjamin de la fratrie dont 4 disparaitront en bas-âge. Ses parents, le père J</w:t>
      </w:r>
      <w:r w:rsidRPr="00797F14">
        <w:rPr>
          <w:szCs w:val="26"/>
        </w:rPr>
        <w:t>o</w:t>
      </w:r>
      <w:r w:rsidRPr="00797F14">
        <w:rPr>
          <w:szCs w:val="26"/>
        </w:rPr>
        <w:t>hann Ambrosius (trompettiste à la cour du duc d’Eisenach et violoniste) ense</w:t>
      </w:r>
      <w:r w:rsidRPr="00797F14">
        <w:rPr>
          <w:szCs w:val="26"/>
        </w:rPr>
        <w:t>i</w:t>
      </w:r>
      <w:r w:rsidRPr="00797F14">
        <w:rPr>
          <w:szCs w:val="26"/>
        </w:rPr>
        <w:t>gne le violon au jeune JSB. En 1694 puis 1695, il perd successivement sa mère Maria Elis</w:t>
      </w:r>
      <w:r w:rsidRPr="00797F14">
        <w:rPr>
          <w:szCs w:val="26"/>
        </w:rPr>
        <w:t>a</w:t>
      </w:r>
      <w:r w:rsidRPr="00797F14">
        <w:rPr>
          <w:szCs w:val="26"/>
        </w:rPr>
        <w:t>betha née Lämmerhirt (fille d’un conseiller de la ville d’Erfurt), puis son père. JSB, à peine âgé de dix ans va alors être recueilli par son frère aîné Johann Christoph qui d</w:t>
      </w:r>
      <w:r w:rsidRPr="00797F14">
        <w:rPr>
          <w:szCs w:val="26"/>
        </w:rPr>
        <w:t>e</w:t>
      </w:r>
      <w:r w:rsidRPr="00797F14">
        <w:rPr>
          <w:szCs w:val="26"/>
        </w:rPr>
        <w:t xml:space="preserve">meure à Ohrdruf. Ce frère initiera le jeune JSB à l’orgue. </w:t>
      </w:r>
    </w:p>
    <w:p w:rsidR="004307A2" w:rsidRPr="00797F14" w:rsidRDefault="004307A2" w:rsidP="004307A2">
      <w:pPr>
        <w:spacing w:before="120" w:after="120"/>
        <w:jc w:val="both"/>
        <w:rPr>
          <w:szCs w:val="26"/>
        </w:rPr>
      </w:pPr>
      <w:r w:rsidRPr="00797F14">
        <w:rPr>
          <w:szCs w:val="26"/>
        </w:rPr>
        <w:t xml:space="preserve">Le site  Internet </w:t>
      </w:r>
      <w:hyperlink r:id="rId170" w:history="1">
        <w:r w:rsidRPr="00797F14">
          <w:rPr>
            <w:rStyle w:val="Lienhypertexte"/>
            <w:szCs w:val="26"/>
          </w:rPr>
          <w:t>https://www.musicologie.org/Biographies/bach_js.html</w:t>
        </w:r>
      </w:hyperlink>
      <w:r w:rsidRPr="00797F14">
        <w:t xml:space="preserve"> </w:t>
      </w:r>
      <w:r w:rsidRPr="00797F14">
        <w:rPr>
          <w:szCs w:val="26"/>
        </w:rPr>
        <w:t>me</w:t>
      </w:r>
      <w:r w:rsidRPr="00797F14">
        <w:rPr>
          <w:szCs w:val="26"/>
        </w:rPr>
        <w:t>n</w:t>
      </w:r>
      <w:r w:rsidRPr="00797F14">
        <w:rPr>
          <w:szCs w:val="26"/>
        </w:rPr>
        <w:t>tionne :</w:t>
      </w:r>
    </w:p>
    <w:p w:rsidR="004307A2" w:rsidRPr="00797F14" w:rsidRDefault="004307A2" w:rsidP="004307A2">
      <w:pPr>
        <w:spacing w:before="120" w:after="120"/>
        <w:jc w:val="both"/>
        <w:rPr>
          <w:i/>
          <w:szCs w:val="26"/>
        </w:rPr>
      </w:pPr>
      <w:r w:rsidRPr="00797F14">
        <w:rPr>
          <w:i/>
          <w:szCs w:val="26"/>
        </w:rPr>
        <w:t>« […] La famille Bach est une importante dynastie de m</w:t>
      </w:r>
      <w:r w:rsidRPr="00797F14">
        <w:rPr>
          <w:i/>
          <w:szCs w:val="26"/>
        </w:rPr>
        <w:t>u</w:t>
      </w:r>
      <w:r w:rsidRPr="00797F14">
        <w:rPr>
          <w:i/>
          <w:szCs w:val="26"/>
        </w:rPr>
        <w:t xml:space="preserve">siciens de Thuringe qu'on peut faire remonter à Veit Bach, meunier et musicien </w:t>
      </w:r>
      <w:r w:rsidRPr="00797F14">
        <w:rPr>
          <w:i/>
          <w:szCs w:val="26"/>
        </w:rPr>
        <w:lastRenderedPageBreak/>
        <w:t>au XVI</w:t>
      </w:r>
      <w:r w:rsidRPr="00797F14">
        <w:rPr>
          <w:i/>
          <w:szCs w:val="26"/>
          <w:vertAlign w:val="superscript"/>
        </w:rPr>
        <w:t>e</w:t>
      </w:r>
      <w:r w:rsidRPr="00797F14">
        <w:rPr>
          <w:i/>
          <w:szCs w:val="26"/>
        </w:rPr>
        <w:t xml:space="preserve"> siècle. On d</w:t>
      </w:r>
      <w:r w:rsidRPr="00797F14">
        <w:rPr>
          <w:i/>
          <w:szCs w:val="26"/>
        </w:rPr>
        <w:t>é</w:t>
      </w:r>
      <w:r w:rsidRPr="00797F14">
        <w:rPr>
          <w:i/>
          <w:szCs w:val="26"/>
        </w:rPr>
        <w:t>nombre plus de 80 Bach musiciens de la même famille dont la moitié sont des organistes. Ils ont essentiell</w:t>
      </w:r>
      <w:r w:rsidRPr="00797F14">
        <w:rPr>
          <w:i/>
          <w:szCs w:val="26"/>
        </w:rPr>
        <w:t>e</w:t>
      </w:r>
      <w:r w:rsidRPr="00797F14">
        <w:rPr>
          <w:i/>
          <w:szCs w:val="26"/>
        </w:rPr>
        <w:t>ment exercé dans les environs d'Eisenach. […] Sa mère est issue d'une f</w:t>
      </w:r>
      <w:r w:rsidRPr="00797F14">
        <w:rPr>
          <w:i/>
          <w:szCs w:val="26"/>
        </w:rPr>
        <w:t>a</w:t>
      </w:r>
      <w:r w:rsidRPr="00797F14">
        <w:rPr>
          <w:i/>
          <w:szCs w:val="26"/>
        </w:rPr>
        <w:t>mille de musiciens, son père est musicien municipal et violoniste à Erfurt avant de se fixer à Eisenach où il est trompettiste à la cour, directeur de la musique munic</w:t>
      </w:r>
      <w:r w:rsidRPr="00797F14">
        <w:rPr>
          <w:i/>
          <w:szCs w:val="26"/>
        </w:rPr>
        <w:t>i</w:t>
      </w:r>
      <w:r w:rsidRPr="00797F14">
        <w:rPr>
          <w:i/>
          <w:szCs w:val="26"/>
        </w:rPr>
        <w:t>pale et musicien à l'église Saint-Georges […]</w:t>
      </w:r>
    </w:p>
    <w:p w:rsidR="004307A2" w:rsidRPr="00797F14" w:rsidRDefault="004307A2" w:rsidP="004307A2">
      <w:pPr>
        <w:spacing w:before="120" w:after="120"/>
        <w:jc w:val="both"/>
        <w:rPr>
          <w:szCs w:val="26"/>
        </w:rPr>
      </w:pPr>
      <w:r w:rsidRPr="00797F14">
        <w:rPr>
          <w:szCs w:val="26"/>
        </w:rPr>
        <w:t xml:space="preserve">On peut y lire : </w:t>
      </w:r>
    </w:p>
    <w:p w:rsidR="004307A2" w:rsidRPr="00797F14" w:rsidRDefault="004307A2" w:rsidP="004307A2">
      <w:pPr>
        <w:spacing w:before="120" w:after="120"/>
        <w:jc w:val="both"/>
        <w:rPr>
          <w:i/>
          <w:szCs w:val="26"/>
        </w:rPr>
      </w:pPr>
      <w:r w:rsidRPr="00797F14">
        <w:rPr>
          <w:i/>
          <w:szCs w:val="26"/>
        </w:rPr>
        <w:t>[…] Après le décès de sa mère en 1694, son père se remarie rap</w:t>
      </w:r>
      <w:r w:rsidRPr="00797F14">
        <w:rPr>
          <w:i/>
          <w:szCs w:val="26"/>
        </w:rPr>
        <w:t>i</w:t>
      </w:r>
      <w:r w:rsidRPr="00797F14">
        <w:rPr>
          <w:i/>
          <w:szCs w:val="26"/>
        </w:rPr>
        <w:t>d</w:t>
      </w:r>
      <w:r w:rsidRPr="00797F14">
        <w:rPr>
          <w:i/>
          <w:szCs w:val="26"/>
        </w:rPr>
        <w:t>e</w:t>
      </w:r>
      <w:r w:rsidRPr="00797F14">
        <w:rPr>
          <w:i/>
          <w:szCs w:val="26"/>
        </w:rPr>
        <w:t>ment avec Barbara Margaretha Keul, la veuve d'un de ses cousins organistes, mais il meurt en février 1695. La famille est éparpillée. Avec son frère Johann Jacob (1682-1722), Johann Sebastian est placé chez l'aîné, Johann Cristoph (1671-1721) à Ohrdruf. Johann Chri</w:t>
      </w:r>
      <w:r w:rsidRPr="00797F14">
        <w:rPr>
          <w:i/>
          <w:szCs w:val="26"/>
        </w:rPr>
        <w:t>s</w:t>
      </w:r>
      <w:r w:rsidRPr="00797F14">
        <w:rPr>
          <w:i/>
          <w:szCs w:val="26"/>
        </w:rPr>
        <w:t>toph a étudié avec Pachelbel, il est comp</w:t>
      </w:r>
      <w:r w:rsidRPr="00797F14">
        <w:rPr>
          <w:i/>
          <w:szCs w:val="26"/>
        </w:rPr>
        <w:t>o</w:t>
      </w:r>
      <w:r w:rsidRPr="00797F14">
        <w:rPr>
          <w:i/>
          <w:szCs w:val="26"/>
        </w:rPr>
        <w:t>siteur et organiste à Saint-Michel d'Ohrdruf, et forme Johann Sebastian au jeu de l'o</w:t>
      </w:r>
      <w:r w:rsidRPr="00797F14">
        <w:rPr>
          <w:i/>
          <w:szCs w:val="26"/>
        </w:rPr>
        <w:t>r</w:t>
      </w:r>
      <w:r w:rsidRPr="00797F14">
        <w:rPr>
          <w:i/>
          <w:szCs w:val="26"/>
        </w:rPr>
        <w:t>gue […] ».</w:t>
      </w:r>
    </w:p>
    <w:p w:rsidR="004307A2" w:rsidRPr="00797F14" w:rsidRDefault="004307A2" w:rsidP="004307A2">
      <w:pPr>
        <w:spacing w:before="120" w:after="120"/>
        <w:jc w:val="both"/>
        <w:rPr>
          <w:szCs w:val="26"/>
        </w:rPr>
      </w:pPr>
      <w:r w:rsidRPr="00797F14">
        <w:rPr>
          <w:szCs w:val="26"/>
        </w:rPr>
        <w:t>Le lecteur intéressé par la biographie détaillée de JSB pourra consulter avec profit la source citée ci-dessus dont je n’emprunterai que quelques événements ma</w:t>
      </w:r>
      <w:r w:rsidRPr="00797F14">
        <w:rPr>
          <w:szCs w:val="26"/>
        </w:rPr>
        <w:t>r</w:t>
      </w:r>
      <w:r w:rsidRPr="00797F14">
        <w:rPr>
          <w:szCs w:val="26"/>
        </w:rPr>
        <w:t xml:space="preserve">quants. </w:t>
      </w:r>
    </w:p>
    <w:p w:rsidR="004307A2" w:rsidRPr="00797F14" w:rsidRDefault="004307A2" w:rsidP="004307A2">
      <w:pPr>
        <w:spacing w:before="120" w:after="120"/>
        <w:jc w:val="both"/>
        <w:rPr>
          <w:szCs w:val="26"/>
        </w:rPr>
      </w:pPr>
      <w:r w:rsidRPr="00797F14">
        <w:rPr>
          <w:szCs w:val="26"/>
        </w:rPr>
        <w:t>Le site Internet</w:t>
      </w:r>
      <w:r>
        <w:rPr>
          <w:szCs w:val="26"/>
        </w:rPr>
        <w:br/>
      </w:r>
      <w:hyperlink r:id="rId171" w:history="1">
        <w:r w:rsidRPr="00797F14">
          <w:rPr>
            <w:rStyle w:val="Lienhypertexte"/>
            <w:szCs w:val="26"/>
          </w:rPr>
          <w:t>http://www.jesuismort.com/biographie_celebrite_chercher/biographie-jean_sebastien_bach-286.php</w:t>
        </w:r>
      </w:hyperlink>
      <w:r w:rsidRPr="00797F14">
        <w:rPr>
          <w:szCs w:val="26"/>
        </w:rPr>
        <w:t xml:space="preserve"> fournit également une biographie int</w:t>
      </w:r>
      <w:r w:rsidRPr="00797F14">
        <w:rPr>
          <w:szCs w:val="26"/>
        </w:rPr>
        <w:t>é</w:t>
      </w:r>
      <w:r w:rsidRPr="00797F14">
        <w:rPr>
          <w:szCs w:val="26"/>
        </w:rPr>
        <w:t>ressante dont j’utiliserai ce</w:t>
      </w:r>
      <w:r w:rsidRPr="00797F14">
        <w:rPr>
          <w:szCs w:val="26"/>
        </w:rPr>
        <w:t>r</w:t>
      </w:r>
      <w:r w:rsidRPr="00797F14">
        <w:rPr>
          <w:szCs w:val="26"/>
        </w:rPr>
        <w:t xml:space="preserve">tains éléments. </w:t>
      </w:r>
    </w:p>
    <w:p w:rsidR="004307A2" w:rsidRPr="00797F14" w:rsidRDefault="004307A2" w:rsidP="004307A2">
      <w:pPr>
        <w:spacing w:before="120" w:after="120"/>
        <w:jc w:val="both"/>
        <w:rPr>
          <w:szCs w:val="26"/>
        </w:rPr>
      </w:pPr>
      <w:r w:rsidRPr="00E87D2E">
        <w:rPr>
          <w:b/>
          <w:szCs w:val="26"/>
        </w:rPr>
        <w:t>1700 </w:t>
      </w:r>
      <w:r w:rsidRPr="00797F14">
        <w:rPr>
          <w:szCs w:val="26"/>
        </w:rPr>
        <w:t>: JSB entame ses études au lycée de cette ville où il obtient d’excellents résultats  En outre, il est a</w:t>
      </w:r>
      <w:r w:rsidRPr="00797F14">
        <w:rPr>
          <w:szCs w:val="26"/>
        </w:rPr>
        <w:t>d</w:t>
      </w:r>
      <w:r w:rsidRPr="00797F14">
        <w:rPr>
          <w:szCs w:val="26"/>
        </w:rPr>
        <w:t>mis au Michaels Gymnasium de Lünebourg où sa voix de soprano lui vaut de faire partie d’un chœur réputé, le Me</w:t>
      </w:r>
      <w:r w:rsidRPr="00797F14">
        <w:rPr>
          <w:szCs w:val="26"/>
        </w:rPr>
        <w:t>t</w:t>
      </w:r>
      <w:r w:rsidRPr="00797F14">
        <w:rPr>
          <w:szCs w:val="26"/>
        </w:rPr>
        <w:t xml:space="preserve">tenchor. </w:t>
      </w:r>
    </w:p>
    <w:p w:rsidR="004307A2" w:rsidRPr="00797F14" w:rsidRDefault="004307A2" w:rsidP="004307A2">
      <w:pPr>
        <w:spacing w:before="120" w:after="120"/>
        <w:jc w:val="both"/>
        <w:rPr>
          <w:szCs w:val="26"/>
        </w:rPr>
      </w:pPr>
      <w:r w:rsidRPr="00797F14">
        <w:rPr>
          <w:szCs w:val="26"/>
        </w:rPr>
        <w:t>1</w:t>
      </w:r>
      <w:r w:rsidRPr="00E87D2E">
        <w:rPr>
          <w:b/>
          <w:szCs w:val="26"/>
        </w:rPr>
        <w:t>7</w:t>
      </w:r>
      <w:r w:rsidRPr="00797F14">
        <w:rPr>
          <w:szCs w:val="26"/>
        </w:rPr>
        <w:t>05 : à la fin du mois d’octobre, rencontre avec le célèbre org</w:t>
      </w:r>
      <w:r w:rsidRPr="00797F14">
        <w:rPr>
          <w:szCs w:val="26"/>
        </w:rPr>
        <w:t>a</w:t>
      </w:r>
      <w:r w:rsidRPr="00797F14">
        <w:rPr>
          <w:szCs w:val="26"/>
        </w:rPr>
        <w:t>niste Buxt</w:t>
      </w:r>
      <w:r w:rsidRPr="00797F14">
        <w:rPr>
          <w:szCs w:val="26"/>
        </w:rPr>
        <w:t>e</w:t>
      </w:r>
      <w:r w:rsidRPr="00797F14">
        <w:rPr>
          <w:szCs w:val="26"/>
        </w:rPr>
        <w:t>hude à Lübeck. JSB se déplace beaucoup et souvent, s’attirant les foudres  de ses « s</w:t>
      </w:r>
      <w:r w:rsidRPr="00797F14">
        <w:rPr>
          <w:szCs w:val="26"/>
        </w:rPr>
        <w:t>u</w:t>
      </w:r>
      <w:r w:rsidRPr="00797F14">
        <w:rPr>
          <w:szCs w:val="26"/>
        </w:rPr>
        <w:t xml:space="preserve">périeurs ». JSB s’affirme, défend ses positions et ses opinions. </w:t>
      </w:r>
    </w:p>
    <w:p w:rsidR="004307A2" w:rsidRPr="00797F14" w:rsidRDefault="004307A2" w:rsidP="004307A2">
      <w:pPr>
        <w:spacing w:before="120" w:after="120"/>
        <w:jc w:val="both"/>
        <w:rPr>
          <w:szCs w:val="26"/>
        </w:rPr>
      </w:pPr>
      <w:r w:rsidRPr="00E87D2E">
        <w:rPr>
          <w:b/>
          <w:szCs w:val="26"/>
        </w:rPr>
        <w:t>17 octobre 1707 </w:t>
      </w:r>
      <w:r w:rsidRPr="00797F14">
        <w:rPr>
          <w:szCs w:val="26"/>
        </w:rPr>
        <w:t>; il épouse une cousine éloignée Maria Barbara Bach et d</w:t>
      </w:r>
      <w:r w:rsidRPr="00797F14">
        <w:rPr>
          <w:szCs w:val="26"/>
        </w:rPr>
        <w:t>e</w:t>
      </w:r>
      <w:r w:rsidRPr="00797F14">
        <w:rPr>
          <w:szCs w:val="26"/>
        </w:rPr>
        <w:t>vient organiste en l’église Saint Blaise dans la ville de Mühlhausen (Mulhouse en A</w:t>
      </w:r>
      <w:r w:rsidRPr="00797F14">
        <w:rPr>
          <w:szCs w:val="26"/>
        </w:rPr>
        <w:t>l</w:t>
      </w:r>
      <w:r w:rsidRPr="00797F14">
        <w:rPr>
          <w:szCs w:val="26"/>
        </w:rPr>
        <w:t xml:space="preserve">sace). Sept enfants vont naître de cette union. Maria Barbara meurt en 1720. </w:t>
      </w:r>
    </w:p>
    <w:p w:rsidR="004307A2" w:rsidRPr="00797F14" w:rsidRDefault="004307A2" w:rsidP="004307A2">
      <w:pPr>
        <w:spacing w:before="120" w:after="120"/>
        <w:jc w:val="both"/>
        <w:rPr>
          <w:szCs w:val="26"/>
        </w:rPr>
      </w:pPr>
      <w:r w:rsidRPr="00E87D2E">
        <w:rPr>
          <w:b/>
          <w:szCs w:val="26"/>
        </w:rPr>
        <w:t>1708 </w:t>
      </w:r>
      <w:r w:rsidRPr="00797F14">
        <w:rPr>
          <w:szCs w:val="26"/>
        </w:rPr>
        <w:t xml:space="preserve">: JSB devient </w:t>
      </w:r>
      <w:r w:rsidRPr="00797F14">
        <w:rPr>
          <w:i/>
          <w:szCs w:val="26"/>
        </w:rPr>
        <w:t xml:space="preserve">Konzertmeister </w:t>
      </w:r>
      <w:r w:rsidRPr="00797F14">
        <w:rPr>
          <w:szCs w:val="26"/>
        </w:rPr>
        <w:t xml:space="preserve"> jusqu’en 1717. Il a déjà co</w:t>
      </w:r>
      <w:r w:rsidRPr="00797F14">
        <w:rPr>
          <w:szCs w:val="26"/>
        </w:rPr>
        <w:t>m</w:t>
      </w:r>
      <w:r w:rsidRPr="00797F14">
        <w:rPr>
          <w:szCs w:val="26"/>
        </w:rPr>
        <w:t xml:space="preserve">posé bon nombre d’œuvres pour clavier dont une grande partie n’a </w:t>
      </w:r>
      <w:r w:rsidRPr="00797F14">
        <w:rPr>
          <w:szCs w:val="26"/>
        </w:rPr>
        <w:lastRenderedPageBreak/>
        <w:t xml:space="preserve">jamais été retrouvée. Nous est heureusement parvenue la célèbre </w:t>
      </w:r>
      <w:r w:rsidRPr="00797F14">
        <w:rPr>
          <w:i/>
          <w:szCs w:val="26"/>
        </w:rPr>
        <w:t>To</w:t>
      </w:r>
      <w:r w:rsidRPr="00797F14">
        <w:rPr>
          <w:i/>
          <w:szCs w:val="26"/>
        </w:rPr>
        <w:t>c</w:t>
      </w:r>
      <w:r w:rsidRPr="00797F14">
        <w:rPr>
          <w:i/>
          <w:szCs w:val="26"/>
        </w:rPr>
        <w:t>cata et fugue</w:t>
      </w:r>
      <w:r w:rsidRPr="00797F14">
        <w:rPr>
          <w:szCs w:val="26"/>
        </w:rPr>
        <w:t xml:space="preserve"> BBW 565. </w:t>
      </w:r>
    </w:p>
    <w:p w:rsidR="004307A2" w:rsidRPr="00797F14" w:rsidRDefault="004307A2" w:rsidP="004307A2">
      <w:pPr>
        <w:spacing w:before="120" w:after="120"/>
        <w:jc w:val="both"/>
        <w:rPr>
          <w:szCs w:val="26"/>
        </w:rPr>
      </w:pPr>
      <w:r w:rsidRPr="00E87D2E">
        <w:rPr>
          <w:b/>
          <w:szCs w:val="26"/>
        </w:rPr>
        <w:t>De 1707 à 1717</w:t>
      </w:r>
      <w:r w:rsidRPr="00797F14">
        <w:rPr>
          <w:szCs w:val="26"/>
        </w:rPr>
        <w:t>, tant à Mülhlausen qu’à Weimar, p</w:t>
      </w:r>
      <w:r w:rsidRPr="00797F14">
        <w:rPr>
          <w:szCs w:val="26"/>
        </w:rPr>
        <w:t>a</w:t>
      </w:r>
      <w:r w:rsidRPr="00797F14">
        <w:rPr>
          <w:szCs w:val="26"/>
        </w:rPr>
        <w:t>trie de Goethe, JSB compose une grande partie de ses œuvres fondamentales, cant</w:t>
      </w:r>
      <w:r w:rsidRPr="00797F14">
        <w:rPr>
          <w:szCs w:val="26"/>
        </w:rPr>
        <w:t>a</w:t>
      </w:r>
      <w:r w:rsidRPr="00797F14">
        <w:rPr>
          <w:szCs w:val="26"/>
        </w:rPr>
        <w:t xml:space="preserve">tes, pièces pour orgue, la </w:t>
      </w:r>
      <w:r w:rsidRPr="00797F14">
        <w:rPr>
          <w:i/>
          <w:szCs w:val="26"/>
        </w:rPr>
        <w:t>Grande Passacaille</w:t>
      </w:r>
      <w:r w:rsidRPr="00797F14">
        <w:rPr>
          <w:szCs w:val="26"/>
        </w:rPr>
        <w:t xml:space="preserve">, le </w:t>
      </w:r>
      <w:r w:rsidRPr="00797F14">
        <w:rPr>
          <w:i/>
          <w:szCs w:val="26"/>
        </w:rPr>
        <w:t>Concerto italien pour clav</w:t>
      </w:r>
      <w:r w:rsidRPr="00797F14">
        <w:rPr>
          <w:i/>
          <w:szCs w:val="26"/>
        </w:rPr>
        <w:t>e</w:t>
      </w:r>
      <w:r w:rsidRPr="00797F14">
        <w:rPr>
          <w:i/>
          <w:szCs w:val="26"/>
        </w:rPr>
        <w:t xml:space="preserve">cin. </w:t>
      </w:r>
      <w:r w:rsidRPr="00797F14">
        <w:rPr>
          <w:szCs w:val="26"/>
        </w:rPr>
        <w:t>La « séquence Weimar » est loin d’être paisible car deux caractères marqués et opposés vont s’affronter : Wilhelm Ernst, le duc de Weimar d’un côté et JSB qui se retrouve en prison pendant quatre semaines du fait du duc qui se comporte en authentique dictateur en particulier dans le d</w:t>
      </w:r>
      <w:r w:rsidRPr="00797F14">
        <w:rPr>
          <w:szCs w:val="26"/>
        </w:rPr>
        <w:t>o</w:t>
      </w:r>
      <w:r w:rsidRPr="00797F14">
        <w:rPr>
          <w:szCs w:val="26"/>
        </w:rPr>
        <w:t>maine religieux voulant réglementer totalement la vie quotidienne et privée de ses « sujets ». Bien que très religieux, mais ombrageux et de fort c</w:t>
      </w:r>
      <w:r w:rsidRPr="00797F14">
        <w:rPr>
          <w:szCs w:val="26"/>
        </w:rPr>
        <w:t>a</w:t>
      </w:r>
      <w:r w:rsidRPr="00797F14">
        <w:rPr>
          <w:szCs w:val="26"/>
        </w:rPr>
        <w:t>ractère, JSB est chassé de Weimar et trouve soutien et appui auprès du prince Léopold d’Anhalt-Köthen La ville de Köthen (ou Cöthen selon les sources) est vo</w:t>
      </w:r>
      <w:r w:rsidRPr="00797F14">
        <w:rPr>
          <w:szCs w:val="26"/>
        </w:rPr>
        <w:t>i</w:t>
      </w:r>
      <w:r w:rsidRPr="00797F14">
        <w:rPr>
          <w:szCs w:val="26"/>
        </w:rPr>
        <w:t xml:space="preserve">sine de Leipzig. </w:t>
      </w:r>
    </w:p>
    <w:p w:rsidR="004307A2" w:rsidRPr="00797F14" w:rsidRDefault="004307A2" w:rsidP="004307A2">
      <w:pPr>
        <w:spacing w:before="120" w:after="120"/>
        <w:jc w:val="both"/>
        <w:rPr>
          <w:szCs w:val="26"/>
        </w:rPr>
      </w:pPr>
      <w:r w:rsidRPr="00797F14">
        <w:rPr>
          <w:szCs w:val="26"/>
        </w:rPr>
        <w:t>JSB est mieux rémunéré et compose de nombreuses pièces instr</w:t>
      </w:r>
      <w:r w:rsidRPr="00797F14">
        <w:rPr>
          <w:szCs w:val="26"/>
        </w:rPr>
        <w:t>u</w:t>
      </w:r>
      <w:r w:rsidRPr="00797F14">
        <w:rPr>
          <w:szCs w:val="26"/>
        </w:rPr>
        <w:t xml:space="preserve">mentales et vocales, une grande quantité de </w:t>
      </w:r>
      <w:r w:rsidRPr="00797F14">
        <w:rPr>
          <w:i/>
          <w:szCs w:val="26"/>
        </w:rPr>
        <w:t>concerti</w:t>
      </w:r>
      <w:r w:rsidRPr="00797F14">
        <w:rPr>
          <w:szCs w:val="26"/>
        </w:rPr>
        <w:t>, parmi lesquels les « </w:t>
      </w:r>
      <w:r w:rsidRPr="00797F14">
        <w:rPr>
          <w:i/>
          <w:szCs w:val="26"/>
        </w:rPr>
        <w:t>Concertos</w:t>
      </w:r>
      <w:r w:rsidRPr="00797F14">
        <w:rPr>
          <w:szCs w:val="26"/>
        </w:rPr>
        <w:t> » (le v</w:t>
      </w:r>
      <w:r w:rsidRPr="00797F14">
        <w:rPr>
          <w:szCs w:val="26"/>
        </w:rPr>
        <w:t>o</w:t>
      </w:r>
      <w:r w:rsidRPr="00797F14">
        <w:rPr>
          <w:szCs w:val="26"/>
        </w:rPr>
        <w:t xml:space="preserve">cable </w:t>
      </w:r>
      <w:r w:rsidRPr="00797F14">
        <w:rPr>
          <w:i/>
          <w:szCs w:val="26"/>
        </w:rPr>
        <w:t>concerti</w:t>
      </w:r>
      <w:r w:rsidRPr="00797F14">
        <w:rPr>
          <w:szCs w:val="26"/>
        </w:rPr>
        <w:t xml:space="preserve"> me semble plus approprié, mais il semble que l’appellation </w:t>
      </w:r>
      <w:r w:rsidRPr="00797F14">
        <w:rPr>
          <w:i/>
          <w:szCs w:val="26"/>
        </w:rPr>
        <w:t>concert</w:t>
      </w:r>
      <w:r w:rsidRPr="00797F14">
        <w:rPr>
          <w:i/>
          <w:szCs w:val="26"/>
          <w:u w:val="single"/>
        </w:rPr>
        <w:t>os</w:t>
      </w:r>
      <w:r w:rsidRPr="00797F14">
        <w:rPr>
          <w:szCs w:val="26"/>
          <w:u w:val="single"/>
        </w:rPr>
        <w:t xml:space="preserve"> </w:t>
      </w:r>
      <w:r w:rsidRPr="00797F14">
        <w:rPr>
          <w:szCs w:val="26"/>
        </w:rPr>
        <w:t>soit consacrée ! sic) brandebou</w:t>
      </w:r>
      <w:r w:rsidRPr="00797F14">
        <w:rPr>
          <w:szCs w:val="26"/>
        </w:rPr>
        <w:t>r</w:t>
      </w:r>
      <w:r w:rsidRPr="00797F14">
        <w:rPr>
          <w:szCs w:val="26"/>
        </w:rPr>
        <w:t xml:space="preserve">geois, une </w:t>
      </w:r>
      <w:r w:rsidRPr="00797F14">
        <w:rPr>
          <w:i/>
          <w:szCs w:val="26"/>
        </w:rPr>
        <w:t>Fantaisie chromatique et fugue</w:t>
      </w:r>
      <w:r w:rsidRPr="00797F14">
        <w:rPr>
          <w:szCs w:val="26"/>
        </w:rPr>
        <w:t xml:space="preserve"> les </w:t>
      </w:r>
      <w:r w:rsidRPr="00797F14">
        <w:rPr>
          <w:i/>
          <w:szCs w:val="26"/>
        </w:rPr>
        <w:t>Suites anglaises</w:t>
      </w:r>
      <w:r w:rsidRPr="00797F14">
        <w:rPr>
          <w:szCs w:val="26"/>
        </w:rPr>
        <w:t xml:space="preserve">, </w:t>
      </w:r>
      <w:r w:rsidRPr="00797F14">
        <w:rPr>
          <w:i/>
          <w:szCs w:val="26"/>
        </w:rPr>
        <w:t>Suites fra</w:t>
      </w:r>
      <w:r w:rsidRPr="00797F14">
        <w:rPr>
          <w:i/>
          <w:szCs w:val="26"/>
        </w:rPr>
        <w:t>n</w:t>
      </w:r>
      <w:r w:rsidRPr="00797F14">
        <w:rPr>
          <w:i/>
          <w:szCs w:val="26"/>
        </w:rPr>
        <w:t>çaises</w:t>
      </w:r>
      <w:r w:rsidRPr="00797F14">
        <w:rPr>
          <w:szCs w:val="26"/>
        </w:rPr>
        <w:t xml:space="preserve">, une première partie du </w:t>
      </w:r>
      <w:r w:rsidRPr="00797F14">
        <w:rPr>
          <w:i/>
          <w:szCs w:val="26"/>
        </w:rPr>
        <w:t>Clavier bien tempéré</w:t>
      </w:r>
      <w:r w:rsidRPr="00797F14">
        <w:rPr>
          <w:szCs w:val="26"/>
        </w:rPr>
        <w:t>, des « </w:t>
      </w:r>
      <w:r w:rsidRPr="00797F14">
        <w:rPr>
          <w:i/>
          <w:szCs w:val="26"/>
        </w:rPr>
        <w:t>Concertos » pour un et deux vi</w:t>
      </w:r>
      <w:r w:rsidRPr="00797F14">
        <w:rPr>
          <w:i/>
          <w:szCs w:val="26"/>
        </w:rPr>
        <w:t>o</w:t>
      </w:r>
      <w:r w:rsidRPr="00797F14">
        <w:rPr>
          <w:i/>
          <w:szCs w:val="26"/>
        </w:rPr>
        <w:t>lons.</w:t>
      </w:r>
    </w:p>
    <w:p w:rsidR="004307A2" w:rsidRPr="00797F14" w:rsidRDefault="004307A2" w:rsidP="004307A2">
      <w:pPr>
        <w:spacing w:before="120" w:after="120"/>
        <w:jc w:val="both"/>
        <w:rPr>
          <w:szCs w:val="26"/>
        </w:rPr>
      </w:pPr>
      <w:r w:rsidRPr="00797F14">
        <w:rPr>
          <w:szCs w:val="26"/>
        </w:rPr>
        <w:t>JSB accompagne régulièrement le prince à Karlsbad et c’est au r</w:t>
      </w:r>
      <w:r w:rsidRPr="00797F14">
        <w:rPr>
          <w:szCs w:val="26"/>
        </w:rPr>
        <w:t>e</w:t>
      </w:r>
      <w:r w:rsidRPr="00797F14">
        <w:rPr>
          <w:szCs w:val="26"/>
        </w:rPr>
        <w:t>tour d’un de ces périples, en 1720 que JSB se retrouve veuf de sa première épouse et co</w:t>
      </w:r>
      <w:r w:rsidRPr="00797F14">
        <w:rPr>
          <w:szCs w:val="26"/>
        </w:rPr>
        <w:t>u</w:t>
      </w:r>
      <w:r w:rsidRPr="00797F14">
        <w:rPr>
          <w:szCs w:val="26"/>
        </w:rPr>
        <w:t xml:space="preserve">sine. </w:t>
      </w:r>
    </w:p>
    <w:p w:rsidR="004307A2" w:rsidRPr="00797F14" w:rsidRDefault="004307A2" w:rsidP="004307A2">
      <w:pPr>
        <w:spacing w:before="120" w:after="120"/>
        <w:jc w:val="both"/>
        <w:rPr>
          <w:szCs w:val="26"/>
        </w:rPr>
      </w:pPr>
      <w:r w:rsidRPr="00797F14">
        <w:rPr>
          <w:szCs w:val="26"/>
        </w:rPr>
        <w:t>Alors âgé de 36 ans, JSB épousera en secondes noces le 3 déce</w:t>
      </w:r>
      <w:r w:rsidRPr="00797F14">
        <w:rPr>
          <w:szCs w:val="26"/>
        </w:rPr>
        <w:t>m</w:t>
      </w:r>
      <w:r w:rsidRPr="00797F14">
        <w:rPr>
          <w:szCs w:val="26"/>
        </w:rPr>
        <w:t>bre1721 la cantatrice Anna Magdalena Wilcken (ou Wilcke selon les sources) qui lui donnera treize e</w:t>
      </w:r>
      <w:r w:rsidRPr="00797F14">
        <w:rPr>
          <w:szCs w:val="26"/>
        </w:rPr>
        <w:t>n</w:t>
      </w:r>
      <w:r w:rsidRPr="00797F14">
        <w:rPr>
          <w:szCs w:val="26"/>
        </w:rPr>
        <w:t xml:space="preserve">fants. </w:t>
      </w:r>
    </w:p>
    <w:p w:rsidR="004307A2" w:rsidRPr="00797F14" w:rsidRDefault="004307A2" w:rsidP="004307A2">
      <w:pPr>
        <w:spacing w:before="120" w:after="120"/>
        <w:jc w:val="both"/>
        <w:rPr>
          <w:szCs w:val="26"/>
        </w:rPr>
      </w:pPr>
      <w:r w:rsidRPr="00797F14">
        <w:rPr>
          <w:szCs w:val="26"/>
        </w:rPr>
        <w:t>Le prince Léopold perd son épouse, se remarie, mais la seconde épouse n’apprécie nullement la musique et prend ombrage des liens qu’elle juge trop proches entre le prince et JSB. Celui-ci quitte Cöthen pour Leipzig en 1723. Il décroche le poste de prestige de Cantor à l’église Saint Thomas de Leipzig. Il y passera plus de vingt ans de sa vie (les dernières années) à ce poste. Période f</w:t>
      </w:r>
      <w:r w:rsidRPr="00797F14">
        <w:rPr>
          <w:szCs w:val="26"/>
        </w:rPr>
        <w:t>é</w:t>
      </w:r>
      <w:r w:rsidRPr="00797F14">
        <w:rPr>
          <w:szCs w:val="26"/>
        </w:rPr>
        <w:t>conde durant laquelle, en dépit de quelques tracasseries concernant sa vie quot</w:t>
      </w:r>
      <w:r w:rsidRPr="00797F14">
        <w:rPr>
          <w:szCs w:val="26"/>
        </w:rPr>
        <w:t>i</w:t>
      </w:r>
      <w:r w:rsidRPr="00797F14">
        <w:rPr>
          <w:szCs w:val="26"/>
        </w:rPr>
        <w:t>dienne et les relations « sociales », JSB compose une quantité phén</w:t>
      </w:r>
      <w:r w:rsidRPr="00797F14">
        <w:rPr>
          <w:szCs w:val="26"/>
        </w:rPr>
        <w:t>o</w:t>
      </w:r>
      <w:r w:rsidRPr="00797F14">
        <w:rPr>
          <w:szCs w:val="26"/>
        </w:rPr>
        <w:t>ménale d’œuvres dont, je cite</w:t>
      </w:r>
      <w:r>
        <w:rPr>
          <w:szCs w:val="26"/>
        </w:rPr>
        <w:br/>
      </w:r>
      <w:r w:rsidRPr="00797F14">
        <w:rPr>
          <w:szCs w:val="26"/>
        </w:rPr>
        <w:lastRenderedPageBreak/>
        <w:t xml:space="preserve"> </w:t>
      </w:r>
      <w:hyperlink r:id="rId172" w:history="1">
        <w:r w:rsidRPr="00797F14">
          <w:rPr>
            <w:rStyle w:val="Lienhypertexte"/>
            <w:szCs w:val="26"/>
          </w:rPr>
          <w:t>http://www.jesuismort.com/biographie_celebrite_chercher/biographie-jean_sebastien_bach-286.php</w:t>
        </w:r>
      </w:hyperlink>
      <w:r w:rsidRPr="00797F14">
        <w:rPr>
          <w:szCs w:val="26"/>
        </w:rPr>
        <w:t xml:space="preserve"> ) :</w:t>
      </w:r>
    </w:p>
    <w:p w:rsidR="004307A2" w:rsidRPr="00797F14" w:rsidRDefault="004307A2" w:rsidP="004307A2">
      <w:pPr>
        <w:spacing w:before="120" w:after="120"/>
        <w:jc w:val="both"/>
        <w:rPr>
          <w:i/>
          <w:szCs w:val="26"/>
        </w:rPr>
      </w:pPr>
      <w:r w:rsidRPr="00797F14">
        <w:rPr>
          <w:i/>
          <w:szCs w:val="26"/>
        </w:rPr>
        <w:t xml:space="preserve">« […] Trois cents </w:t>
      </w:r>
      <w:r w:rsidRPr="00797F14">
        <w:rPr>
          <w:szCs w:val="26"/>
        </w:rPr>
        <w:t>Cantates</w:t>
      </w:r>
      <w:r w:rsidRPr="00797F14">
        <w:rPr>
          <w:i/>
          <w:szCs w:val="26"/>
        </w:rPr>
        <w:t xml:space="preserve"> (dont une centaine pe</w:t>
      </w:r>
      <w:r w:rsidRPr="00797F14">
        <w:rPr>
          <w:i/>
          <w:szCs w:val="26"/>
        </w:rPr>
        <w:t>r</w:t>
      </w:r>
      <w:r w:rsidRPr="00797F14">
        <w:rPr>
          <w:i/>
          <w:szCs w:val="26"/>
        </w:rPr>
        <w:t xml:space="preserve">dues), […], un </w:t>
      </w:r>
      <w:r w:rsidRPr="00797F14">
        <w:rPr>
          <w:szCs w:val="26"/>
        </w:rPr>
        <w:t>Magnificat</w:t>
      </w:r>
      <w:r w:rsidRPr="00797F14">
        <w:rPr>
          <w:i/>
          <w:szCs w:val="26"/>
        </w:rPr>
        <w:t xml:space="preserve"> (1723), 5 passions dont malheureusement deux se</w:t>
      </w:r>
      <w:r w:rsidRPr="00797F14">
        <w:rPr>
          <w:i/>
          <w:szCs w:val="26"/>
        </w:rPr>
        <w:t>u</w:t>
      </w:r>
      <w:r w:rsidRPr="00797F14">
        <w:rPr>
          <w:i/>
          <w:szCs w:val="26"/>
        </w:rPr>
        <w:t xml:space="preserve">lement nous parviendront : les </w:t>
      </w:r>
      <w:r w:rsidRPr="00797F14">
        <w:rPr>
          <w:szCs w:val="26"/>
        </w:rPr>
        <w:t xml:space="preserve">Passions selon </w:t>
      </w:r>
      <w:hyperlink r:id="rId173" w:tgtFrame="_self" w:history="1">
        <w:r w:rsidRPr="00797F14">
          <w:rPr>
            <w:szCs w:val="26"/>
          </w:rPr>
          <w:t>Saint Jean</w:t>
        </w:r>
      </w:hyperlink>
      <w:r w:rsidRPr="00797F14">
        <w:rPr>
          <w:i/>
          <w:szCs w:val="26"/>
        </w:rPr>
        <w:t xml:space="preserve"> (1723), </w:t>
      </w:r>
      <w:r w:rsidRPr="00797F14">
        <w:rPr>
          <w:szCs w:val="26"/>
        </w:rPr>
        <w:t xml:space="preserve">selon </w:t>
      </w:r>
      <w:hyperlink r:id="rId174" w:tgtFrame="_self" w:history="1">
        <w:r w:rsidRPr="00797F14">
          <w:rPr>
            <w:szCs w:val="26"/>
          </w:rPr>
          <w:t>Saint Matthieu</w:t>
        </w:r>
      </w:hyperlink>
      <w:r w:rsidRPr="00797F14">
        <w:rPr>
          <w:i/>
          <w:szCs w:val="26"/>
        </w:rPr>
        <w:t xml:space="preserve"> (1729), la </w:t>
      </w:r>
      <w:r w:rsidRPr="00797F14">
        <w:rPr>
          <w:szCs w:val="26"/>
        </w:rPr>
        <w:t>Messe en si m</w:t>
      </w:r>
      <w:r w:rsidRPr="00797F14">
        <w:rPr>
          <w:szCs w:val="26"/>
        </w:rPr>
        <w:t>i</w:t>
      </w:r>
      <w:r w:rsidRPr="00797F14">
        <w:rPr>
          <w:szCs w:val="26"/>
        </w:rPr>
        <w:t>neur</w:t>
      </w:r>
      <w:r w:rsidRPr="00797F14">
        <w:rPr>
          <w:i/>
          <w:szCs w:val="26"/>
        </w:rPr>
        <w:t xml:space="preserve"> (1724-1747) peut être son plus grand chef d'œuvre, l'</w:t>
      </w:r>
      <w:r w:rsidRPr="00797F14">
        <w:rPr>
          <w:szCs w:val="26"/>
        </w:rPr>
        <w:t>Oratorio de Noël</w:t>
      </w:r>
      <w:r w:rsidRPr="00797F14">
        <w:rPr>
          <w:i/>
          <w:szCs w:val="26"/>
        </w:rPr>
        <w:t xml:space="preserve"> (1734), de nombreux Chorals, le second livre du </w:t>
      </w:r>
      <w:r w:rsidRPr="00797F14">
        <w:rPr>
          <w:szCs w:val="26"/>
        </w:rPr>
        <w:t>Clavier bien te</w:t>
      </w:r>
      <w:r w:rsidRPr="00797F14">
        <w:rPr>
          <w:szCs w:val="26"/>
        </w:rPr>
        <w:t>m</w:t>
      </w:r>
      <w:r w:rsidRPr="00797F14">
        <w:rPr>
          <w:szCs w:val="26"/>
        </w:rPr>
        <w:t>péré</w:t>
      </w:r>
      <w:r w:rsidRPr="00797F14">
        <w:rPr>
          <w:i/>
          <w:szCs w:val="26"/>
        </w:rPr>
        <w:t xml:space="preserve"> (1744), l'</w:t>
      </w:r>
      <w:r w:rsidRPr="00797F14">
        <w:rPr>
          <w:szCs w:val="26"/>
        </w:rPr>
        <w:t>Offrande musicale</w:t>
      </w:r>
      <w:r w:rsidRPr="00797F14">
        <w:rPr>
          <w:i/>
          <w:szCs w:val="26"/>
        </w:rPr>
        <w:t xml:space="preserve"> (1747) […] »</w:t>
      </w:r>
    </w:p>
    <w:p w:rsidR="004307A2" w:rsidRPr="00797F14" w:rsidRDefault="004307A2" w:rsidP="004307A2">
      <w:pPr>
        <w:spacing w:before="120" w:after="120"/>
        <w:jc w:val="both"/>
        <w:rPr>
          <w:szCs w:val="26"/>
        </w:rPr>
      </w:pPr>
      <w:r w:rsidRPr="00797F14">
        <w:rPr>
          <w:szCs w:val="26"/>
        </w:rPr>
        <w:t>JSB déploie une activité débordante dans bien des domaines, la création musicale bien sûr, mais il est au</w:t>
      </w:r>
      <w:r w:rsidRPr="00797F14">
        <w:rPr>
          <w:szCs w:val="26"/>
        </w:rPr>
        <w:t>s</w:t>
      </w:r>
      <w:r w:rsidRPr="00797F14">
        <w:rPr>
          <w:szCs w:val="26"/>
        </w:rPr>
        <w:t>si sollicité en tant qu’expert en orgues, il reçoit d’innombrables visiteurs.</w:t>
      </w:r>
    </w:p>
    <w:p w:rsidR="004307A2" w:rsidRPr="00797F14" w:rsidRDefault="004307A2" w:rsidP="004307A2">
      <w:pPr>
        <w:spacing w:before="120" w:after="120"/>
        <w:jc w:val="both"/>
        <w:rPr>
          <w:szCs w:val="26"/>
        </w:rPr>
      </w:pPr>
      <w:r w:rsidRPr="00E87D2E">
        <w:rPr>
          <w:b/>
          <w:szCs w:val="26"/>
        </w:rPr>
        <w:t>1741</w:t>
      </w:r>
      <w:r w:rsidRPr="00797F14">
        <w:rPr>
          <w:szCs w:val="26"/>
        </w:rPr>
        <w:t>, JSB rend visite à son fils Carl Philip Emm</w:t>
      </w:r>
      <w:r w:rsidRPr="00797F14">
        <w:rPr>
          <w:szCs w:val="26"/>
        </w:rPr>
        <w:t>a</w:t>
      </w:r>
      <w:r w:rsidRPr="00797F14">
        <w:rPr>
          <w:szCs w:val="26"/>
        </w:rPr>
        <w:t xml:space="preserve">nuel à Berlin. </w:t>
      </w:r>
    </w:p>
    <w:p w:rsidR="004307A2" w:rsidRPr="00797F14" w:rsidRDefault="004307A2" w:rsidP="004307A2">
      <w:pPr>
        <w:spacing w:before="120" w:after="120"/>
        <w:jc w:val="both"/>
        <w:rPr>
          <w:szCs w:val="26"/>
        </w:rPr>
      </w:pPr>
      <w:r w:rsidRPr="00797F14">
        <w:rPr>
          <w:szCs w:val="26"/>
        </w:rPr>
        <w:t>Il retournera dans cette ville en 1747 sur invitation du roi Frédéric le Grand. C’est un triomphe !</w:t>
      </w:r>
    </w:p>
    <w:p w:rsidR="004307A2" w:rsidRPr="00797F14" w:rsidRDefault="004307A2" w:rsidP="004307A2">
      <w:pPr>
        <w:spacing w:before="120" w:after="120"/>
        <w:jc w:val="both"/>
        <w:rPr>
          <w:szCs w:val="26"/>
        </w:rPr>
      </w:pPr>
      <w:r w:rsidRPr="00E87D2E">
        <w:rPr>
          <w:b/>
          <w:szCs w:val="26"/>
        </w:rPr>
        <w:t>1749</w:t>
      </w:r>
      <w:r w:rsidRPr="00797F14">
        <w:rPr>
          <w:szCs w:val="26"/>
        </w:rPr>
        <w:t>, JSB présente une cataracte qui le contraint à dicter quelques œuvres, car son acuité visuelle a considérablement diminué. C’est ai</w:t>
      </w:r>
      <w:r w:rsidRPr="00797F14">
        <w:rPr>
          <w:szCs w:val="26"/>
        </w:rPr>
        <w:t>n</w:t>
      </w:r>
      <w:r w:rsidRPr="00797F14">
        <w:rPr>
          <w:szCs w:val="26"/>
        </w:rPr>
        <w:t>si qu’il ne parvient pas à achever l’</w:t>
      </w:r>
      <w:r w:rsidRPr="00797F14">
        <w:rPr>
          <w:i/>
          <w:szCs w:val="26"/>
        </w:rPr>
        <w:t>Art de la fugue</w:t>
      </w:r>
      <w:r w:rsidRPr="00797F14">
        <w:rPr>
          <w:szCs w:val="26"/>
        </w:rPr>
        <w:t xml:space="preserve">, son dernier chef d’œuvre… </w:t>
      </w:r>
    </w:p>
    <w:p w:rsidR="004307A2" w:rsidRPr="00797F14" w:rsidRDefault="004307A2" w:rsidP="004307A2">
      <w:pPr>
        <w:spacing w:before="120" w:after="120"/>
        <w:jc w:val="both"/>
        <w:rPr>
          <w:szCs w:val="26"/>
        </w:rPr>
      </w:pPr>
      <w:r w:rsidRPr="00E87D2E">
        <w:rPr>
          <w:b/>
          <w:szCs w:val="26"/>
        </w:rPr>
        <w:t>1750</w:t>
      </w:r>
      <w:r w:rsidRPr="00797F14">
        <w:rPr>
          <w:szCs w:val="26"/>
        </w:rPr>
        <w:t xml:space="preserve">, le 22 juillet, JSB est victime d’une violente crise cardiaque dont il meurt quelques jours plus tard, le 28 juillet. </w:t>
      </w:r>
    </w:p>
    <w:p w:rsidR="004307A2" w:rsidRPr="00797F14" w:rsidRDefault="004307A2" w:rsidP="004307A2">
      <w:pPr>
        <w:spacing w:before="120" w:after="120"/>
        <w:jc w:val="both"/>
        <w:rPr>
          <w:szCs w:val="26"/>
        </w:rPr>
      </w:pPr>
      <w:r w:rsidRPr="00E87D2E">
        <w:rPr>
          <w:b/>
          <w:szCs w:val="26"/>
        </w:rPr>
        <w:t>1760</w:t>
      </w:r>
      <w:r w:rsidRPr="00797F14">
        <w:rPr>
          <w:szCs w:val="26"/>
        </w:rPr>
        <w:t>, sa seconde épouse décède dans des conditions matérielles plus que précaires. Seuls neuf enfants sur les vingt mis au monde su</w:t>
      </w:r>
      <w:r w:rsidRPr="00797F14">
        <w:rPr>
          <w:szCs w:val="26"/>
        </w:rPr>
        <w:t>r</w:t>
      </w:r>
      <w:r w:rsidRPr="00797F14">
        <w:rPr>
          <w:szCs w:val="26"/>
        </w:rPr>
        <w:t xml:space="preserve">vivront. </w:t>
      </w:r>
    </w:p>
    <w:p w:rsidR="004307A2" w:rsidRDefault="004307A2" w:rsidP="004307A2">
      <w:pPr>
        <w:spacing w:before="120" w:after="120"/>
        <w:jc w:val="both"/>
        <w:rPr>
          <w:szCs w:val="36"/>
        </w:rPr>
      </w:pPr>
    </w:p>
    <w:p w:rsidR="004307A2" w:rsidRPr="00797F14" w:rsidRDefault="004307A2" w:rsidP="004307A2">
      <w:pPr>
        <w:pStyle w:val="planche"/>
      </w:pPr>
      <w:r w:rsidRPr="00797F14">
        <w:t>L’homme</w:t>
      </w:r>
    </w:p>
    <w:p w:rsidR="004307A2" w:rsidRDefault="004307A2" w:rsidP="004307A2">
      <w:pPr>
        <w:spacing w:before="120" w:after="120"/>
        <w:jc w:val="both"/>
        <w:rPr>
          <w:szCs w:val="26"/>
        </w:rPr>
      </w:pPr>
    </w:p>
    <w:p w:rsidR="004307A2" w:rsidRPr="00797F14" w:rsidRDefault="004307A2" w:rsidP="004307A2">
      <w:pPr>
        <w:spacing w:before="120" w:after="120"/>
        <w:jc w:val="both"/>
        <w:rPr>
          <w:i/>
          <w:szCs w:val="26"/>
        </w:rPr>
      </w:pPr>
      <w:r w:rsidRPr="00797F14">
        <w:rPr>
          <w:szCs w:val="26"/>
        </w:rPr>
        <w:t xml:space="preserve">Un petit livre pour enfants de 6 à 10 ans intitulé </w:t>
      </w:r>
      <w:r w:rsidRPr="00797F14">
        <w:rPr>
          <w:i/>
          <w:szCs w:val="26"/>
        </w:rPr>
        <w:t>Jean Sébastien Bach,</w:t>
      </w:r>
      <w:r w:rsidRPr="00797F14">
        <w:rPr>
          <w:szCs w:val="26"/>
        </w:rPr>
        <w:t xml:space="preserve"> écrit par Paule Du Bouchet, illustré par Charlotte Voake, et éd</w:t>
      </w:r>
      <w:r w:rsidRPr="00797F14">
        <w:rPr>
          <w:szCs w:val="26"/>
        </w:rPr>
        <w:t>i</w:t>
      </w:r>
      <w:r w:rsidRPr="00797F14">
        <w:rPr>
          <w:szCs w:val="26"/>
        </w:rPr>
        <w:t xml:space="preserve">té chez </w:t>
      </w:r>
      <w:r w:rsidRPr="00797F14">
        <w:rPr>
          <w:i/>
          <w:szCs w:val="26"/>
        </w:rPr>
        <w:t>Gallimard Jeunesse</w:t>
      </w:r>
      <w:r w:rsidRPr="00797F14">
        <w:rPr>
          <w:szCs w:val="26"/>
        </w:rPr>
        <w:t>, me</w:t>
      </w:r>
      <w:r w:rsidRPr="00797F14">
        <w:rPr>
          <w:szCs w:val="26"/>
        </w:rPr>
        <w:t>n</w:t>
      </w:r>
      <w:r w:rsidRPr="00797F14">
        <w:rPr>
          <w:szCs w:val="26"/>
        </w:rPr>
        <w:t>tionne : « </w:t>
      </w:r>
      <w:r w:rsidRPr="00797F14">
        <w:rPr>
          <w:i/>
          <w:szCs w:val="26"/>
        </w:rPr>
        <w:t>L'arrière-arrière-arrière grand-père de Bach écoutait chanter l'eau de son moulin en jouant de la cithare. À douze ans, Jean-Sébastien jouait du clavecin, de l'orgue, du violon et de l'a</w:t>
      </w:r>
      <w:r w:rsidRPr="00797F14">
        <w:rPr>
          <w:i/>
          <w:szCs w:val="26"/>
        </w:rPr>
        <w:t>l</w:t>
      </w:r>
      <w:r w:rsidRPr="00797F14">
        <w:rPr>
          <w:i/>
          <w:szCs w:val="26"/>
        </w:rPr>
        <w:t xml:space="preserve">to. » </w:t>
      </w:r>
    </w:p>
    <w:p w:rsidR="004307A2" w:rsidRPr="00797F14" w:rsidRDefault="004307A2" w:rsidP="004307A2">
      <w:pPr>
        <w:spacing w:before="120" w:after="120"/>
        <w:jc w:val="both"/>
        <w:rPr>
          <w:szCs w:val="26"/>
        </w:rPr>
      </w:pPr>
      <w:r w:rsidRPr="00797F14">
        <w:rPr>
          <w:szCs w:val="26"/>
        </w:rPr>
        <w:lastRenderedPageBreak/>
        <w:t>Dans une biographie que lui a consacrée John Eliot Gardiner, on peut noter des éléments nouveaux faisant état de l’enfance difficile du futur comp</w:t>
      </w:r>
      <w:r w:rsidRPr="00797F14">
        <w:rPr>
          <w:szCs w:val="26"/>
        </w:rPr>
        <w:t>o</w:t>
      </w:r>
      <w:r w:rsidRPr="00797F14">
        <w:rPr>
          <w:szCs w:val="26"/>
        </w:rPr>
        <w:t xml:space="preserve">siteur. </w:t>
      </w:r>
    </w:p>
    <w:p w:rsidR="004307A2" w:rsidRPr="00797F14" w:rsidRDefault="004307A2" w:rsidP="004307A2">
      <w:pPr>
        <w:spacing w:before="120" w:after="120"/>
        <w:jc w:val="both"/>
        <w:rPr>
          <w:szCs w:val="26"/>
        </w:rPr>
      </w:pPr>
      <w:r w:rsidRPr="00797F14">
        <w:rPr>
          <w:szCs w:val="26"/>
        </w:rPr>
        <w:t xml:space="preserve">Le site Internet </w:t>
      </w:r>
      <w:hyperlink r:id="rId175" w:history="1">
        <w:r w:rsidRPr="00797F14">
          <w:rPr>
            <w:rStyle w:val="Lienhypertexte"/>
            <w:szCs w:val="26"/>
          </w:rPr>
          <w:t>http://www.francemusique.fr/actu-musicale/jean-sebastien-bach-souffre-douleur-de-ses-camarades-d-ecole-7926</w:t>
        </w:r>
      </w:hyperlink>
      <w:r w:rsidRPr="00797F14">
        <w:rPr>
          <w:szCs w:val="26"/>
        </w:rPr>
        <w:t xml:space="preserve"> me</w:t>
      </w:r>
      <w:r w:rsidRPr="00797F14">
        <w:rPr>
          <w:szCs w:val="26"/>
        </w:rPr>
        <w:t>n</w:t>
      </w:r>
      <w:r w:rsidRPr="00797F14">
        <w:rPr>
          <w:szCs w:val="26"/>
        </w:rPr>
        <w:t>tionne en effet :</w:t>
      </w:r>
    </w:p>
    <w:p w:rsidR="004307A2" w:rsidRPr="00797F14" w:rsidRDefault="004307A2" w:rsidP="004307A2">
      <w:pPr>
        <w:spacing w:before="120" w:after="120"/>
        <w:jc w:val="both"/>
        <w:rPr>
          <w:bCs/>
          <w:color w:val="000000"/>
          <w:szCs w:val="26"/>
        </w:rPr>
      </w:pPr>
      <w:r w:rsidRPr="00797F14">
        <w:rPr>
          <w:szCs w:val="26"/>
        </w:rPr>
        <w:t>« </w:t>
      </w:r>
      <w:r w:rsidRPr="00797F14">
        <w:rPr>
          <w:bCs/>
          <w:i/>
          <w:color w:val="000000"/>
          <w:szCs w:val="26"/>
        </w:rPr>
        <w:t>Dans sa biographie consacrée à Jean-Sébastien Bach, John Eliot Gardiner s’étonne des ouvrages qui ont, par le passé, « aseptisé » l’enfance du compos</w:t>
      </w:r>
      <w:r w:rsidRPr="00797F14">
        <w:rPr>
          <w:bCs/>
          <w:i/>
          <w:color w:val="000000"/>
          <w:szCs w:val="26"/>
        </w:rPr>
        <w:t>i</w:t>
      </w:r>
      <w:r w:rsidRPr="00797F14">
        <w:rPr>
          <w:bCs/>
          <w:i/>
          <w:color w:val="000000"/>
          <w:szCs w:val="26"/>
        </w:rPr>
        <w:t xml:space="preserve">teur et ignoré les violences dont il a été victime. « </w:t>
      </w:r>
      <w:r w:rsidRPr="00797F14">
        <w:rPr>
          <w:bCs/>
          <w:color w:val="000000"/>
          <w:szCs w:val="26"/>
        </w:rPr>
        <w:t>Music in the Castle of Heaven – a Portrait of Johann S</w:t>
      </w:r>
      <w:r w:rsidRPr="00797F14">
        <w:rPr>
          <w:bCs/>
          <w:color w:val="000000"/>
          <w:szCs w:val="26"/>
        </w:rPr>
        <w:t>e</w:t>
      </w:r>
      <w:r w:rsidRPr="00797F14">
        <w:rPr>
          <w:bCs/>
          <w:color w:val="000000"/>
          <w:szCs w:val="26"/>
        </w:rPr>
        <w:t xml:space="preserve">bastian Bach » </w:t>
      </w:r>
      <w:r w:rsidRPr="00797F14">
        <w:rPr>
          <w:bCs/>
          <w:i/>
          <w:color w:val="000000"/>
          <w:szCs w:val="26"/>
        </w:rPr>
        <w:t>vient de paraître aux éditions Penguin</w:t>
      </w:r>
      <w:r w:rsidRPr="00797F14">
        <w:rPr>
          <w:bCs/>
          <w:color w:val="000000"/>
          <w:szCs w:val="26"/>
        </w:rPr>
        <w:t>.</w:t>
      </w:r>
    </w:p>
    <w:p w:rsidR="004307A2" w:rsidRPr="00797F14" w:rsidRDefault="004307A2" w:rsidP="004307A2">
      <w:pPr>
        <w:spacing w:before="120" w:after="120"/>
        <w:jc w:val="both"/>
        <w:rPr>
          <w:i/>
          <w:color w:val="000000"/>
          <w:szCs w:val="26"/>
        </w:rPr>
      </w:pPr>
      <w:r w:rsidRPr="00797F14">
        <w:rPr>
          <w:i/>
          <w:color w:val="000000"/>
          <w:szCs w:val="26"/>
        </w:rPr>
        <w:t xml:space="preserve">La figure de </w:t>
      </w:r>
      <w:r w:rsidRPr="00797F14">
        <w:rPr>
          <w:bCs/>
          <w:i/>
          <w:color w:val="000000"/>
          <w:szCs w:val="26"/>
        </w:rPr>
        <w:t>Jean-Sébastien Bach</w:t>
      </w:r>
      <w:r w:rsidRPr="00797F14">
        <w:rPr>
          <w:i/>
          <w:color w:val="000000"/>
          <w:szCs w:val="26"/>
        </w:rPr>
        <w:t xml:space="preserve"> est-elle trop imposante, son g</w:t>
      </w:r>
      <w:r w:rsidRPr="00797F14">
        <w:rPr>
          <w:i/>
          <w:color w:val="000000"/>
          <w:szCs w:val="26"/>
        </w:rPr>
        <w:t>é</w:t>
      </w:r>
      <w:r w:rsidRPr="00797F14">
        <w:rPr>
          <w:i/>
          <w:color w:val="000000"/>
          <w:szCs w:val="26"/>
        </w:rPr>
        <w:t>nie a-t-il intimidé des générations de biographes ? Après pl</w:t>
      </w:r>
      <w:r w:rsidRPr="00797F14">
        <w:rPr>
          <w:i/>
          <w:color w:val="000000"/>
          <w:szCs w:val="26"/>
        </w:rPr>
        <w:t>u</w:t>
      </w:r>
      <w:r w:rsidRPr="00797F14">
        <w:rPr>
          <w:i/>
          <w:color w:val="000000"/>
          <w:szCs w:val="26"/>
        </w:rPr>
        <w:t xml:space="preserve">sieurs années de recherches […] et la découverte d’archives pourtant déjà connues, </w:t>
      </w:r>
      <w:r w:rsidRPr="00797F14">
        <w:rPr>
          <w:bCs/>
          <w:i/>
          <w:color w:val="000000"/>
          <w:szCs w:val="26"/>
        </w:rPr>
        <w:t>Sir John Eliot Gardiner</w:t>
      </w:r>
      <w:r w:rsidRPr="00797F14">
        <w:rPr>
          <w:i/>
          <w:color w:val="000000"/>
          <w:szCs w:val="26"/>
        </w:rPr>
        <w:t xml:space="preserve"> pose la question constatant que la réalité est bien loin de l’image « </w:t>
      </w:r>
      <w:r w:rsidRPr="00797F14">
        <w:rPr>
          <w:color w:val="000000"/>
          <w:szCs w:val="26"/>
        </w:rPr>
        <w:t>rose teintée</w:t>
      </w:r>
      <w:r w:rsidRPr="00797F14">
        <w:rPr>
          <w:i/>
          <w:color w:val="000000"/>
          <w:szCs w:val="26"/>
        </w:rPr>
        <w:t> » hab</w:t>
      </w:r>
      <w:r w:rsidRPr="00797F14">
        <w:rPr>
          <w:i/>
          <w:color w:val="000000"/>
          <w:szCs w:val="26"/>
        </w:rPr>
        <w:t>i</w:t>
      </w:r>
      <w:r w:rsidRPr="00797F14">
        <w:rPr>
          <w:i/>
          <w:color w:val="000000"/>
          <w:szCs w:val="26"/>
        </w:rPr>
        <w:t>tuelle […]</w:t>
      </w:r>
    </w:p>
    <w:p w:rsidR="004307A2" w:rsidRPr="00797F14" w:rsidRDefault="004307A2" w:rsidP="004307A2">
      <w:pPr>
        <w:spacing w:before="120" w:after="120"/>
        <w:jc w:val="both"/>
        <w:rPr>
          <w:color w:val="000000"/>
          <w:szCs w:val="26"/>
        </w:rPr>
      </w:pPr>
      <w:r w:rsidRPr="00797F14">
        <w:rPr>
          <w:color w:val="000000"/>
          <w:szCs w:val="26"/>
        </w:rPr>
        <w:t>Ce site nous apprend ce qui suit</w:t>
      </w:r>
      <w:r w:rsidRPr="00797F14">
        <w:rPr>
          <w:i/>
          <w:color w:val="000000"/>
          <w:szCs w:val="26"/>
        </w:rPr>
        <w:t xml:space="preserve"> </w:t>
      </w:r>
      <w:r w:rsidRPr="00797F14">
        <w:rPr>
          <w:color w:val="000000"/>
          <w:szCs w:val="26"/>
        </w:rPr>
        <w:t>et nous fait malheureusement pe</w:t>
      </w:r>
      <w:r w:rsidRPr="00797F14">
        <w:rPr>
          <w:color w:val="000000"/>
          <w:szCs w:val="26"/>
        </w:rPr>
        <w:t>n</w:t>
      </w:r>
      <w:r w:rsidRPr="00797F14">
        <w:rPr>
          <w:color w:val="000000"/>
          <w:szCs w:val="26"/>
        </w:rPr>
        <w:t>ser aux aberrations constatées de nos jours dans de trop nombreux établissements scola</w:t>
      </w:r>
      <w:r w:rsidRPr="00797F14">
        <w:rPr>
          <w:color w:val="000000"/>
          <w:szCs w:val="26"/>
        </w:rPr>
        <w:t>i</w:t>
      </w:r>
      <w:r w:rsidRPr="00797F14">
        <w:rPr>
          <w:color w:val="000000"/>
          <w:szCs w:val="26"/>
        </w:rPr>
        <w:t>res !</w:t>
      </w:r>
    </w:p>
    <w:p w:rsidR="004307A2" w:rsidRPr="00797F14" w:rsidRDefault="004307A2" w:rsidP="004307A2">
      <w:pPr>
        <w:spacing w:before="120" w:after="120"/>
        <w:jc w:val="both"/>
        <w:rPr>
          <w:i/>
          <w:color w:val="000000"/>
          <w:szCs w:val="26"/>
        </w:rPr>
      </w:pPr>
      <w:r w:rsidRPr="00797F14">
        <w:rPr>
          <w:i/>
          <w:color w:val="000000"/>
          <w:szCs w:val="26"/>
        </w:rPr>
        <w:t>[…] Grâce notamment aux billets scolaires, on d</w:t>
      </w:r>
      <w:r w:rsidRPr="00797F14">
        <w:rPr>
          <w:i/>
          <w:color w:val="000000"/>
          <w:szCs w:val="26"/>
        </w:rPr>
        <w:t>é</w:t>
      </w:r>
      <w:r w:rsidRPr="00797F14">
        <w:rPr>
          <w:i/>
          <w:color w:val="000000"/>
          <w:szCs w:val="26"/>
        </w:rPr>
        <w:t>couvre sous la plume de Gardiner un jeune Bach à l’enfance troublée par les rival</w:t>
      </w:r>
      <w:r w:rsidRPr="00797F14">
        <w:rPr>
          <w:i/>
          <w:color w:val="000000"/>
          <w:szCs w:val="26"/>
        </w:rPr>
        <w:t>i</w:t>
      </w:r>
      <w:r w:rsidRPr="00797F14">
        <w:rPr>
          <w:i/>
          <w:color w:val="000000"/>
          <w:szCs w:val="26"/>
        </w:rPr>
        <w:t>tés entre bandes de jeunes, des élèves intimidés, brutalisés, sodomisés, et victimes d’actes sadiques. On y lit aussi le résultat immédiat de ces vi</w:t>
      </w:r>
      <w:r w:rsidRPr="00797F14">
        <w:rPr>
          <w:i/>
          <w:color w:val="000000"/>
          <w:szCs w:val="26"/>
        </w:rPr>
        <w:t>o</w:t>
      </w:r>
      <w:r w:rsidRPr="00797F14">
        <w:rPr>
          <w:i/>
          <w:color w:val="000000"/>
          <w:szCs w:val="26"/>
        </w:rPr>
        <w:t>lences : les absences à répétitions de l’écolier (258 jours sur ses trois premières années sc</w:t>
      </w:r>
      <w:r w:rsidRPr="00797F14">
        <w:rPr>
          <w:i/>
          <w:color w:val="000000"/>
          <w:szCs w:val="26"/>
        </w:rPr>
        <w:t>o</w:t>
      </w:r>
      <w:r w:rsidRPr="00797F14">
        <w:rPr>
          <w:i/>
          <w:color w:val="000000"/>
          <w:szCs w:val="26"/>
        </w:rPr>
        <w:t>laires</w:t>
      </w:r>
      <w:r w:rsidRPr="00797F14">
        <w:rPr>
          <w:color w:val="000000"/>
          <w:szCs w:val="26"/>
        </w:rPr>
        <w:t xml:space="preserve">) </w:t>
      </w:r>
      <w:r w:rsidRPr="00797F14">
        <w:rPr>
          <w:i/>
          <w:color w:val="000000"/>
          <w:szCs w:val="26"/>
        </w:rPr>
        <w:t xml:space="preserve">[…]. </w:t>
      </w:r>
    </w:p>
    <w:p w:rsidR="004307A2" w:rsidRPr="00797F14" w:rsidRDefault="004307A2" w:rsidP="004307A2">
      <w:pPr>
        <w:spacing w:before="120" w:after="120"/>
        <w:jc w:val="both"/>
        <w:rPr>
          <w:color w:val="000000"/>
          <w:szCs w:val="26"/>
        </w:rPr>
      </w:pPr>
      <w:r w:rsidRPr="00797F14">
        <w:rPr>
          <w:color w:val="000000"/>
          <w:szCs w:val="26"/>
        </w:rPr>
        <w:t>L’horreur se poursuit et n’a rien à envier aux actuelles violences de zones d</w:t>
      </w:r>
      <w:r w:rsidRPr="00797F14">
        <w:rPr>
          <w:color w:val="000000"/>
          <w:szCs w:val="26"/>
        </w:rPr>
        <w:t>i</w:t>
      </w:r>
      <w:r w:rsidRPr="00797F14">
        <w:rPr>
          <w:color w:val="000000"/>
          <w:szCs w:val="26"/>
        </w:rPr>
        <w:t>tes défavorisées :</w:t>
      </w:r>
    </w:p>
    <w:p w:rsidR="004307A2" w:rsidRDefault="004307A2" w:rsidP="004307A2">
      <w:pPr>
        <w:spacing w:before="120" w:after="120"/>
        <w:jc w:val="both"/>
        <w:rPr>
          <w:i/>
          <w:color w:val="000000"/>
          <w:szCs w:val="26"/>
        </w:rPr>
      </w:pPr>
      <w:r w:rsidRPr="00797F14">
        <w:rPr>
          <w:i/>
          <w:color w:val="000000"/>
          <w:szCs w:val="26"/>
        </w:rPr>
        <w:t xml:space="preserve">[…] Du reste, les autorités elles-mêmes s’inquiétaient de l’état du système éducatif. Sa première école, l’école de latin d’Eisenach, est ainsi décrite comme un repère de garçons </w:t>
      </w:r>
      <w:r w:rsidRPr="00797F14">
        <w:rPr>
          <w:bCs/>
          <w:color w:val="000000"/>
          <w:szCs w:val="26"/>
        </w:rPr>
        <w:t>« </w:t>
      </w:r>
      <w:r w:rsidRPr="00797F14">
        <w:rPr>
          <w:bCs/>
          <w:iCs/>
          <w:color w:val="000000"/>
          <w:szCs w:val="26"/>
        </w:rPr>
        <w:t>chahuteurs, su</w:t>
      </w:r>
      <w:r w:rsidRPr="00797F14">
        <w:rPr>
          <w:bCs/>
          <w:iCs/>
          <w:color w:val="000000"/>
          <w:szCs w:val="26"/>
        </w:rPr>
        <w:t>b</w:t>
      </w:r>
      <w:r w:rsidRPr="00797F14">
        <w:rPr>
          <w:bCs/>
          <w:iCs/>
          <w:color w:val="000000"/>
          <w:szCs w:val="26"/>
        </w:rPr>
        <w:t>versifs, voyous, amateurs de bière et de vin, coureurs de jupons</w:t>
      </w:r>
      <w:r w:rsidRPr="00797F14">
        <w:rPr>
          <w:bCs/>
          <w:color w:val="000000"/>
          <w:szCs w:val="26"/>
        </w:rPr>
        <w:t> »</w:t>
      </w:r>
      <w:r w:rsidRPr="00797F14">
        <w:rPr>
          <w:i/>
          <w:color w:val="000000"/>
          <w:szCs w:val="26"/>
        </w:rPr>
        <w:t xml:space="preserve"> qui </w:t>
      </w:r>
      <w:r w:rsidRPr="00797F14">
        <w:rPr>
          <w:color w:val="000000"/>
          <w:szCs w:val="26"/>
        </w:rPr>
        <w:t>« </w:t>
      </w:r>
      <w:r w:rsidRPr="00797F14">
        <w:rPr>
          <w:iCs/>
          <w:color w:val="000000"/>
          <w:szCs w:val="26"/>
        </w:rPr>
        <w:t>brisent les vitres et brandissent leurs poignards</w:t>
      </w:r>
      <w:r w:rsidRPr="00797F14">
        <w:rPr>
          <w:color w:val="000000"/>
          <w:szCs w:val="26"/>
        </w:rPr>
        <w:t> </w:t>
      </w:r>
      <w:r w:rsidRPr="00797F14">
        <w:rPr>
          <w:i/>
          <w:color w:val="000000"/>
          <w:szCs w:val="26"/>
        </w:rPr>
        <w:t>».  La situation n’est pas plus brillante du côté des professeurs, à l’exemple d’un certain maître à la discipline « </w:t>
      </w:r>
      <w:r w:rsidRPr="00797F14">
        <w:rPr>
          <w:iCs/>
          <w:color w:val="000000"/>
          <w:szCs w:val="26"/>
        </w:rPr>
        <w:t>sadique</w:t>
      </w:r>
      <w:r w:rsidRPr="00797F14">
        <w:rPr>
          <w:i/>
          <w:iCs/>
          <w:color w:val="000000"/>
          <w:szCs w:val="26"/>
        </w:rPr>
        <w:t> </w:t>
      </w:r>
      <w:r w:rsidRPr="00797F14">
        <w:rPr>
          <w:i/>
          <w:color w:val="000000"/>
          <w:szCs w:val="26"/>
        </w:rPr>
        <w:t>» final</w:t>
      </w:r>
      <w:r w:rsidRPr="00797F14">
        <w:rPr>
          <w:i/>
          <w:color w:val="000000"/>
          <w:szCs w:val="26"/>
        </w:rPr>
        <w:t>e</w:t>
      </w:r>
      <w:r w:rsidRPr="00797F14">
        <w:rPr>
          <w:i/>
          <w:color w:val="000000"/>
          <w:szCs w:val="26"/>
        </w:rPr>
        <w:t>ment exclu et jugé comme un « </w:t>
      </w:r>
      <w:r w:rsidRPr="00797F14">
        <w:rPr>
          <w:iCs/>
          <w:color w:val="000000"/>
          <w:szCs w:val="26"/>
        </w:rPr>
        <w:t>fléau de l’école, scandale de l’église, et cancer de la ville</w:t>
      </w:r>
      <w:r w:rsidRPr="00797F14">
        <w:rPr>
          <w:i/>
          <w:color w:val="000000"/>
          <w:szCs w:val="26"/>
        </w:rPr>
        <w:t> ».</w:t>
      </w:r>
    </w:p>
    <w:p w:rsidR="004307A2" w:rsidRPr="00797F14" w:rsidRDefault="004307A2" w:rsidP="004307A2">
      <w:pPr>
        <w:spacing w:before="120" w:after="120"/>
        <w:jc w:val="both"/>
        <w:rPr>
          <w:i/>
          <w:szCs w:val="26"/>
        </w:rPr>
      </w:pPr>
    </w:p>
    <w:p w:rsidR="004307A2" w:rsidRPr="00797F14" w:rsidRDefault="004307A2" w:rsidP="004307A2">
      <w:pPr>
        <w:spacing w:before="120" w:after="120"/>
        <w:jc w:val="both"/>
        <w:rPr>
          <w:szCs w:val="26"/>
        </w:rPr>
      </w:pPr>
      <w:r w:rsidRPr="00797F14">
        <w:rPr>
          <w:szCs w:val="26"/>
        </w:rPr>
        <w:t>En conclusion de l’article :</w:t>
      </w:r>
    </w:p>
    <w:p w:rsidR="004307A2" w:rsidRPr="00797F14" w:rsidRDefault="004307A2" w:rsidP="004307A2">
      <w:pPr>
        <w:spacing w:before="120" w:after="120"/>
        <w:jc w:val="both"/>
        <w:rPr>
          <w:color w:val="000000"/>
          <w:szCs w:val="26"/>
        </w:rPr>
      </w:pPr>
      <w:r w:rsidRPr="00797F14">
        <w:rPr>
          <w:i/>
          <w:color w:val="000000"/>
          <w:szCs w:val="26"/>
        </w:rPr>
        <w:t>[…] Dans son ouvrage, le chef britannique, qui assumera la prés</w:t>
      </w:r>
      <w:r w:rsidRPr="00797F14">
        <w:rPr>
          <w:i/>
          <w:color w:val="000000"/>
          <w:szCs w:val="26"/>
        </w:rPr>
        <w:t>i</w:t>
      </w:r>
      <w:r w:rsidRPr="00797F14">
        <w:rPr>
          <w:i/>
          <w:color w:val="000000"/>
          <w:szCs w:val="26"/>
        </w:rPr>
        <w:t xml:space="preserve">dence de la </w:t>
      </w:r>
      <w:r w:rsidRPr="00797F14">
        <w:rPr>
          <w:bCs/>
          <w:color w:val="000000"/>
          <w:szCs w:val="26"/>
        </w:rPr>
        <w:t>Fondation des Archives Bach</w:t>
      </w:r>
      <w:r w:rsidRPr="00797F14">
        <w:rPr>
          <w:i/>
          <w:color w:val="000000"/>
          <w:szCs w:val="26"/>
        </w:rPr>
        <w:t xml:space="preserve"> à Leipzig à partir de janvier 2014, questionne aussi dire</w:t>
      </w:r>
      <w:r w:rsidRPr="00797F14">
        <w:rPr>
          <w:i/>
          <w:color w:val="000000"/>
          <w:szCs w:val="26"/>
        </w:rPr>
        <w:t>c</w:t>
      </w:r>
      <w:r w:rsidRPr="00797F14">
        <w:rPr>
          <w:i/>
          <w:color w:val="000000"/>
          <w:szCs w:val="26"/>
        </w:rPr>
        <w:t>tement l’influence de cette enfance sur l’adulte, tout en en mesurant le caractère spéculatif. La vie privée de Bach est restée en grande partie m</w:t>
      </w:r>
      <w:r w:rsidRPr="00797F14">
        <w:rPr>
          <w:i/>
          <w:color w:val="000000"/>
          <w:szCs w:val="26"/>
        </w:rPr>
        <w:t>é</w:t>
      </w:r>
      <w:r w:rsidRPr="00797F14">
        <w:rPr>
          <w:i/>
          <w:color w:val="000000"/>
          <w:szCs w:val="26"/>
        </w:rPr>
        <w:t>connue pendant 400 ans note Gardiner, « </w:t>
      </w:r>
      <w:r w:rsidRPr="00797F14">
        <w:rPr>
          <w:iCs/>
          <w:color w:val="000000"/>
          <w:szCs w:val="26"/>
        </w:rPr>
        <w:t>nous aspirons à savoir quel type de pe</w:t>
      </w:r>
      <w:r w:rsidRPr="00797F14">
        <w:rPr>
          <w:iCs/>
          <w:color w:val="000000"/>
          <w:szCs w:val="26"/>
        </w:rPr>
        <w:t>r</w:t>
      </w:r>
      <w:r w:rsidRPr="00797F14">
        <w:rPr>
          <w:iCs/>
          <w:color w:val="000000"/>
          <w:szCs w:val="26"/>
        </w:rPr>
        <w:t>sonne était capable de composer une musique aussi complexe qu’elle nous laisse dém</w:t>
      </w:r>
      <w:r w:rsidRPr="00797F14">
        <w:rPr>
          <w:iCs/>
          <w:color w:val="000000"/>
          <w:szCs w:val="26"/>
        </w:rPr>
        <w:t>u</w:t>
      </w:r>
      <w:r w:rsidRPr="00797F14">
        <w:rPr>
          <w:iCs/>
          <w:color w:val="000000"/>
          <w:szCs w:val="26"/>
        </w:rPr>
        <w:t>nis</w:t>
      </w:r>
      <w:r w:rsidRPr="00797F14">
        <w:rPr>
          <w:i/>
          <w:color w:val="000000"/>
          <w:szCs w:val="26"/>
        </w:rPr>
        <w:t> »</w:t>
      </w:r>
      <w:r w:rsidRPr="00797F14">
        <w:rPr>
          <w:color w:val="000000"/>
          <w:szCs w:val="26"/>
        </w:rPr>
        <w:t xml:space="preserve">. </w:t>
      </w:r>
    </w:p>
    <w:p w:rsidR="004307A2" w:rsidRPr="00797F14" w:rsidRDefault="004307A2" w:rsidP="004307A2">
      <w:pPr>
        <w:spacing w:before="120" w:after="120"/>
        <w:jc w:val="both"/>
        <w:rPr>
          <w:color w:val="000000"/>
          <w:szCs w:val="16"/>
        </w:rPr>
      </w:pPr>
    </w:p>
    <w:p w:rsidR="004307A2" w:rsidRPr="00797F14" w:rsidRDefault="004307A2" w:rsidP="004307A2">
      <w:pPr>
        <w:pStyle w:val="a"/>
      </w:pPr>
      <w:r w:rsidRPr="00797F14">
        <w:t xml:space="preserve">Le point de vue du psychiatre que je suis. </w:t>
      </w:r>
    </w:p>
    <w:p w:rsidR="004307A2" w:rsidRDefault="004307A2" w:rsidP="004307A2">
      <w:pPr>
        <w:spacing w:before="120" w:after="120"/>
        <w:jc w:val="both"/>
        <w:rPr>
          <w:color w:val="000000"/>
          <w:szCs w:val="26"/>
        </w:rPr>
      </w:pPr>
    </w:p>
    <w:p w:rsidR="004307A2" w:rsidRPr="00797F14" w:rsidRDefault="004307A2" w:rsidP="004307A2">
      <w:pPr>
        <w:spacing w:before="120" w:after="120"/>
        <w:jc w:val="both"/>
        <w:rPr>
          <w:i/>
          <w:szCs w:val="26"/>
        </w:rPr>
      </w:pPr>
      <w:r w:rsidRPr="00797F14">
        <w:rPr>
          <w:color w:val="000000"/>
          <w:szCs w:val="26"/>
        </w:rPr>
        <w:t>La vie et l’œuvre de JSB viennent infirmer les pseudo-théories sur le traum</w:t>
      </w:r>
      <w:r w:rsidRPr="00797F14">
        <w:rPr>
          <w:color w:val="000000"/>
          <w:szCs w:val="26"/>
        </w:rPr>
        <w:t>a</w:t>
      </w:r>
      <w:r w:rsidRPr="00797F14">
        <w:rPr>
          <w:color w:val="000000"/>
          <w:szCs w:val="26"/>
        </w:rPr>
        <w:t>tisme précoce générateur de troubles graves et incurables. La vie de JSB validerait plutôt les thèses de Boris Cyrulnik sur la rés</w:t>
      </w:r>
      <w:r w:rsidRPr="00797F14">
        <w:rPr>
          <w:color w:val="000000"/>
          <w:szCs w:val="26"/>
        </w:rPr>
        <w:t>i</w:t>
      </w:r>
      <w:r w:rsidRPr="00797F14">
        <w:rPr>
          <w:color w:val="000000"/>
          <w:szCs w:val="26"/>
        </w:rPr>
        <w:t xml:space="preserve">lience, l’œuvre foisonnante et exceptionnelle du compositeur venant en renfort de ces théories. </w:t>
      </w:r>
    </w:p>
    <w:p w:rsidR="004307A2" w:rsidRPr="00797F14" w:rsidRDefault="004307A2" w:rsidP="004307A2">
      <w:pPr>
        <w:spacing w:before="120" w:after="120"/>
        <w:jc w:val="both"/>
        <w:rPr>
          <w:szCs w:val="26"/>
        </w:rPr>
      </w:pPr>
      <w:r w:rsidRPr="00797F14">
        <w:rPr>
          <w:szCs w:val="26"/>
        </w:rPr>
        <w:t>En effet, la littérature psychiatrique et psychanal</w:t>
      </w:r>
      <w:r w:rsidRPr="00797F14">
        <w:rPr>
          <w:szCs w:val="26"/>
        </w:rPr>
        <w:t>y</w:t>
      </w:r>
      <w:r w:rsidRPr="00797F14">
        <w:rPr>
          <w:szCs w:val="26"/>
        </w:rPr>
        <w:t xml:space="preserve">tique fourmille d’articles trop souvent dogmatiques, péremptoires, globalisateurs et généralisateurs sur la question du traumatisme précoce. Pour preuve je veux citer un « imposant » travail du </w:t>
      </w:r>
      <w:r w:rsidRPr="00797F14">
        <w:rPr>
          <w:bCs/>
          <w:szCs w:val="26"/>
        </w:rPr>
        <w:t>docteur Maurice GREEN, ps</w:t>
      </w:r>
      <w:r w:rsidRPr="00797F14">
        <w:rPr>
          <w:bCs/>
          <w:szCs w:val="26"/>
        </w:rPr>
        <w:t>y</w:t>
      </w:r>
      <w:r w:rsidRPr="00797F14">
        <w:rPr>
          <w:bCs/>
          <w:szCs w:val="26"/>
        </w:rPr>
        <w:t>chiatre, NYC, USA</w:t>
      </w:r>
      <w:r w:rsidRPr="00797F14">
        <w:rPr>
          <w:szCs w:val="26"/>
        </w:rPr>
        <w:t xml:space="preserve"> intitulé </w:t>
      </w:r>
      <w:r w:rsidRPr="00797F14">
        <w:rPr>
          <w:i/>
          <w:szCs w:val="26"/>
        </w:rPr>
        <w:t>Conséquences à long terme des traum</w:t>
      </w:r>
      <w:r w:rsidRPr="00797F14">
        <w:rPr>
          <w:i/>
          <w:szCs w:val="26"/>
        </w:rPr>
        <w:t>a</w:t>
      </w:r>
      <w:r w:rsidRPr="00797F14">
        <w:rPr>
          <w:i/>
          <w:szCs w:val="26"/>
        </w:rPr>
        <w:t>tismes précoces de l’enfance</w:t>
      </w:r>
      <w:r w:rsidRPr="00797F14">
        <w:rPr>
          <w:szCs w:val="26"/>
        </w:rPr>
        <w:t xml:space="preserve"> dont voici des extraits :</w:t>
      </w:r>
    </w:p>
    <w:p w:rsidR="004307A2" w:rsidRPr="00797F14" w:rsidRDefault="004307A2" w:rsidP="004307A2">
      <w:pPr>
        <w:spacing w:before="120" w:after="120"/>
        <w:jc w:val="both"/>
        <w:rPr>
          <w:i/>
          <w:szCs w:val="26"/>
        </w:rPr>
      </w:pPr>
      <w:r w:rsidRPr="00797F14">
        <w:rPr>
          <w:szCs w:val="26"/>
        </w:rPr>
        <w:t>« </w:t>
      </w:r>
      <w:r w:rsidRPr="00797F14">
        <w:rPr>
          <w:i/>
          <w:szCs w:val="26"/>
        </w:rPr>
        <w:t>[…] Des traumatismes sévères et répétés peuvent conduire à une anxiété d’ordre phobique et à des attaques de p</w:t>
      </w:r>
      <w:r w:rsidRPr="00797F14">
        <w:rPr>
          <w:i/>
          <w:szCs w:val="26"/>
        </w:rPr>
        <w:t>a</w:t>
      </w:r>
      <w:r w:rsidRPr="00797F14">
        <w:rPr>
          <w:i/>
          <w:szCs w:val="26"/>
        </w:rPr>
        <w:t>nique. Cela peut être si invalidant que des personnes de ce genre peuvent être empêchées de travailler, de poursuivre leurs études, ou même de quitter leur d</w:t>
      </w:r>
      <w:r w:rsidRPr="00797F14">
        <w:rPr>
          <w:i/>
          <w:szCs w:val="26"/>
        </w:rPr>
        <w:t>o</w:t>
      </w:r>
      <w:r w:rsidRPr="00797F14">
        <w:rPr>
          <w:i/>
          <w:szCs w:val="26"/>
        </w:rPr>
        <w:t>micile […].</w:t>
      </w:r>
    </w:p>
    <w:p w:rsidR="004307A2" w:rsidRPr="00797F14" w:rsidRDefault="004307A2" w:rsidP="004307A2">
      <w:pPr>
        <w:spacing w:before="120" w:after="120"/>
        <w:jc w:val="both"/>
        <w:rPr>
          <w:i/>
          <w:szCs w:val="26"/>
        </w:rPr>
      </w:pPr>
      <w:r w:rsidRPr="00797F14">
        <w:rPr>
          <w:i/>
          <w:szCs w:val="26"/>
        </w:rPr>
        <w:t>[…] Ranger, thérapeute pour enfants victimes d’abus, constate que ces enfants handicapés sont particulièrement menacés par la dépre</w:t>
      </w:r>
      <w:r w:rsidRPr="00797F14">
        <w:rPr>
          <w:i/>
          <w:szCs w:val="26"/>
        </w:rPr>
        <w:t>s</w:t>
      </w:r>
      <w:r w:rsidRPr="00797F14">
        <w:rPr>
          <w:i/>
          <w:szCs w:val="26"/>
        </w:rPr>
        <w:t>sion, les troubles du co</w:t>
      </w:r>
      <w:r w:rsidRPr="00797F14">
        <w:rPr>
          <w:i/>
          <w:szCs w:val="26"/>
        </w:rPr>
        <w:t>m</w:t>
      </w:r>
      <w:r w:rsidRPr="00797F14">
        <w:rPr>
          <w:i/>
          <w:szCs w:val="26"/>
        </w:rPr>
        <w:t>portement et par l’abus sexuel. De tels abus, il constate (qu’ils)</w:t>
      </w:r>
      <w:r w:rsidRPr="00797F14">
        <w:rPr>
          <w:szCs w:val="26"/>
        </w:rPr>
        <w:t xml:space="preserve"> peuvent affecter l’identité sexuelle à long terme, les relations amoureuses d’un adole</w:t>
      </w:r>
      <w:r w:rsidRPr="00797F14">
        <w:rPr>
          <w:szCs w:val="26"/>
        </w:rPr>
        <w:t>s</w:t>
      </w:r>
      <w:r w:rsidRPr="00797F14">
        <w:rPr>
          <w:szCs w:val="26"/>
        </w:rPr>
        <w:t>cent, l’indépendance de sujets d’une vingtaine d’années et le choix d’un partenaire pour se m</w:t>
      </w:r>
      <w:r w:rsidRPr="00797F14">
        <w:rPr>
          <w:szCs w:val="26"/>
        </w:rPr>
        <w:t>a</w:t>
      </w:r>
      <w:r w:rsidRPr="00797F14">
        <w:rPr>
          <w:szCs w:val="26"/>
        </w:rPr>
        <w:t>rier</w:t>
      </w:r>
      <w:r w:rsidRPr="00797F14">
        <w:rPr>
          <w:i/>
          <w:szCs w:val="26"/>
        </w:rPr>
        <w:t xml:space="preserve"> "[…] » </w:t>
      </w:r>
    </w:p>
    <w:p w:rsidR="004307A2" w:rsidRPr="00797F14" w:rsidRDefault="004307A2" w:rsidP="004307A2">
      <w:pPr>
        <w:spacing w:before="120" w:after="120"/>
        <w:jc w:val="both"/>
        <w:rPr>
          <w:szCs w:val="26"/>
        </w:rPr>
      </w:pPr>
      <w:r w:rsidRPr="00797F14">
        <w:rPr>
          <w:szCs w:val="26"/>
        </w:rPr>
        <w:t>Je mets volontairement un terme à l’article cité qui, non content d’aligner des lieux communs, ne donne a</w:t>
      </w:r>
      <w:r w:rsidRPr="00797F14">
        <w:rPr>
          <w:szCs w:val="26"/>
        </w:rPr>
        <w:t>u</w:t>
      </w:r>
      <w:r w:rsidRPr="00797F14">
        <w:rPr>
          <w:szCs w:val="26"/>
        </w:rPr>
        <w:t xml:space="preserve">cune conclusion pouvant être utile aux praticiens et aux patients. </w:t>
      </w:r>
    </w:p>
    <w:p w:rsidR="004307A2" w:rsidRPr="00E87D2E" w:rsidRDefault="004307A2" w:rsidP="004307A2">
      <w:pPr>
        <w:spacing w:before="120" w:after="120"/>
        <w:jc w:val="both"/>
        <w:rPr>
          <w:b/>
          <w:szCs w:val="26"/>
        </w:rPr>
      </w:pPr>
      <w:r w:rsidRPr="00E87D2E">
        <w:rPr>
          <w:b/>
          <w:szCs w:val="26"/>
        </w:rPr>
        <w:t>Remarque personnelle</w:t>
      </w:r>
      <w:r w:rsidRPr="00E87D2E">
        <w:rPr>
          <w:b/>
          <w:i/>
          <w:szCs w:val="26"/>
        </w:rPr>
        <w:t xml:space="preserve"> : </w:t>
      </w:r>
      <w:r w:rsidRPr="00E87D2E">
        <w:rPr>
          <w:b/>
          <w:szCs w:val="26"/>
        </w:rPr>
        <w:t>dans le cas de JSB,</w:t>
      </w:r>
      <w:r w:rsidRPr="00E87D2E">
        <w:rPr>
          <w:b/>
          <w:i/>
          <w:szCs w:val="26"/>
        </w:rPr>
        <w:t xml:space="preserve"> </w:t>
      </w:r>
      <w:r w:rsidRPr="00E87D2E">
        <w:rPr>
          <w:b/>
          <w:szCs w:val="26"/>
        </w:rPr>
        <w:t>les traumatismes de l’enfance ne l’ont nullement emp</w:t>
      </w:r>
      <w:r w:rsidRPr="00E87D2E">
        <w:rPr>
          <w:b/>
          <w:szCs w:val="26"/>
        </w:rPr>
        <w:t>ê</w:t>
      </w:r>
      <w:r w:rsidRPr="00E87D2E">
        <w:rPr>
          <w:b/>
          <w:szCs w:val="26"/>
        </w:rPr>
        <w:t xml:space="preserve">ché de se marier (deux fois du fait d’un veuvage) et d’avoir au total 20 enfants et surtout de composer une multitude de chefs d’œuvres. </w:t>
      </w:r>
    </w:p>
    <w:p w:rsidR="004307A2" w:rsidRPr="00797F14" w:rsidRDefault="004307A2" w:rsidP="004307A2">
      <w:pPr>
        <w:spacing w:before="120" w:after="120"/>
        <w:jc w:val="both"/>
        <w:rPr>
          <w:szCs w:val="26"/>
        </w:rPr>
      </w:pPr>
      <w:r w:rsidRPr="00797F14">
        <w:rPr>
          <w:szCs w:val="26"/>
        </w:rPr>
        <w:t>Ici encore, toute généralisation relèverait de la plus parfaite fumi</w:t>
      </w:r>
      <w:r w:rsidRPr="00797F14">
        <w:rPr>
          <w:szCs w:val="26"/>
        </w:rPr>
        <w:t>s</w:t>
      </w:r>
      <w:r w:rsidRPr="00797F14">
        <w:rPr>
          <w:szCs w:val="26"/>
        </w:rPr>
        <w:t xml:space="preserve">terie ! La psychiatrie n’a de sens que si elle s’adresse à l’individu. Le mot </w:t>
      </w:r>
      <w:r w:rsidRPr="00797F14">
        <w:rPr>
          <w:i/>
          <w:szCs w:val="26"/>
        </w:rPr>
        <w:t>individu</w:t>
      </w:r>
      <w:r w:rsidRPr="00797F14">
        <w:rPr>
          <w:szCs w:val="26"/>
        </w:rPr>
        <w:t xml:space="preserve"> est clair pui</w:t>
      </w:r>
      <w:r w:rsidRPr="00797F14">
        <w:rPr>
          <w:szCs w:val="26"/>
        </w:rPr>
        <w:t>s</w:t>
      </w:r>
      <w:r w:rsidRPr="00797F14">
        <w:rPr>
          <w:szCs w:val="26"/>
        </w:rPr>
        <w:t xml:space="preserve">qu’il désigne l’unicité, le </w:t>
      </w:r>
      <w:r w:rsidRPr="00E87D2E">
        <w:rPr>
          <w:b/>
          <w:i/>
          <w:szCs w:val="26"/>
        </w:rPr>
        <w:t>caractère unique de la personne</w:t>
      </w:r>
      <w:r w:rsidRPr="00797F14">
        <w:rPr>
          <w:i/>
          <w:szCs w:val="26"/>
        </w:rPr>
        <w:t>,</w:t>
      </w:r>
      <w:r w:rsidRPr="00797F14">
        <w:rPr>
          <w:szCs w:val="26"/>
        </w:rPr>
        <w:t xml:space="preserve"> mais les classifications anglo-saxonnes font fi de l’individu et ne s’intéressent qu’aux « groupes » de personnes, voire à des ethnies ou encore pire aux « races » co</w:t>
      </w:r>
      <w:r w:rsidRPr="00797F14">
        <w:rPr>
          <w:szCs w:val="26"/>
        </w:rPr>
        <w:t>m</w:t>
      </w:r>
      <w:r w:rsidRPr="00797F14">
        <w:rPr>
          <w:szCs w:val="26"/>
        </w:rPr>
        <w:t>me on peut le voir dans les essais cliniques pour lesquels il est demandé aux i</w:t>
      </w:r>
      <w:r w:rsidRPr="00797F14">
        <w:rPr>
          <w:szCs w:val="26"/>
        </w:rPr>
        <w:t>n</w:t>
      </w:r>
      <w:r w:rsidRPr="00797F14">
        <w:rPr>
          <w:szCs w:val="26"/>
        </w:rPr>
        <w:t>vestigateurs de mentionner l’item « </w:t>
      </w:r>
      <w:r w:rsidRPr="00797F14">
        <w:rPr>
          <w:i/>
          <w:szCs w:val="26"/>
        </w:rPr>
        <w:t>race </w:t>
      </w:r>
      <w:r w:rsidRPr="00797F14">
        <w:rPr>
          <w:szCs w:val="26"/>
        </w:rPr>
        <w:t>» (caucasien, afro-américain…) au faux pr</w:t>
      </w:r>
      <w:r w:rsidRPr="00797F14">
        <w:rPr>
          <w:szCs w:val="26"/>
        </w:rPr>
        <w:t>é</w:t>
      </w:r>
      <w:r w:rsidRPr="00797F14">
        <w:rPr>
          <w:szCs w:val="26"/>
        </w:rPr>
        <w:t>texte d’études quasiment jamais faites d’immunité et d’enzymologie hépat</w:t>
      </w:r>
      <w:r w:rsidRPr="00797F14">
        <w:rPr>
          <w:szCs w:val="26"/>
        </w:rPr>
        <w:t>i</w:t>
      </w:r>
      <w:r w:rsidRPr="00797F14">
        <w:rPr>
          <w:szCs w:val="26"/>
        </w:rPr>
        <w:t xml:space="preserve">que… </w:t>
      </w:r>
    </w:p>
    <w:p w:rsidR="004307A2" w:rsidRPr="00797F14" w:rsidRDefault="004307A2" w:rsidP="004307A2">
      <w:pPr>
        <w:spacing w:before="120" w:after="120"/>
        <w:jc w:val="both"/>
        <w:rPr>
          <w:bCs/>
          <w:szCs w:val="26"/>
        </w:rPr>
      </w:pPr>
      <w:r w:rsidRPr="00797F14">
        <w:rPr>
          <w:szCs w:val="26"/>
        </w:rPr>
        <w:t>S’il n’est pas question de minimiser les effets po</w:t>
      </w:r>
      <w:r w:rsidRPr="00797F14">
        <w:rPr>
          <w:szCs w:val="26"/>
        </w:rPr>
        <w:t>s</w:t>
      </w:r>
      <w:r w:rsidRPr="00797F14">
        <w:rPr>
          <w:szCs w:val="26"/>
        </w:rPr>
        <w:t>sibles à court, moyen voire long terme d’un traum</w:t>
      </w:r>
      <w:r w:rsidRPr="00797F14">
        <w:rPr>
          <w:szCs w:val="26"/>
        </w:rPr>
        <w:t>a</w:t>
      </w:r>
      <w:r w:rsidRPr="00797F14">
        <w:rPr>
          <w:szCs w:val="26"/>
        </w:rPr>
        <w:t xml:space="preserve">tisme grave, il n’est pas non plus question d’alimenter à tout prix la </w:t>
      </w:r>
      <w:r w:rsidRPr="00797F14">
        <w:rPr>
          <w:i/>
          <w:szCs w:val="26"/>
        </w:rPr>
        <w:t>victimophilie</w:t>
      </w:r>
      <w:r w:rsidRPr="00797F14">
        <w:rPr>
          <w:szCs w:val="26"/>
        </w:rPr>
        <w:t xml:space="preserve"> chère à certains av</w:t>
      </w:r>
      <w:r w:rsidRPr="00797F14">
        <w:rPr>
          <w:szCs w:val="26"/>
        </w:rPr>
        <w:t>o</w:t>
      </w:r>
      <w:r w:rsidRPr="00797F14">
        <w:rPr>
          <w:szCs w:val="26"/>
        </w:rPr>
        <w:t xml:space="preserve">cats en mal d’arguments dans le cadre d’indemnisations. </w:t>
      </w:r>
    </w:p>
    <w:p w:rsidR="004307A2" w:rsidRDefault="004307A2" w:rsidP="004307A2">
      <w:pPr>
        <w:spacing w:before="120" w:after="120"/>
        <w:jc w:val="both"/>
        <w:rPr>
          <w:szCs w:val="26"/>
        </w:rPr>
      </w:pPr>
    </w:p>
    <w:p w:rsidR="004307A2" w:rsidRPr="00797F14" w:rsidRDefault="004307A2" w:rsidP="004307A2">
      <w:pPr>
        <w:pStyle w:val="a"/>
      </w:pPr>
      <w:r w:rsidRPr="00797F14">
        <w:t xml:space="preserve">Revenons plutôt à JSB </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Bach aura vingt descendants avec ses deux épouses, mais seuls six survivront et quatre seront considérés comme de grands musiciens: il s’agit de Wilhelm Friedemann, Carl Philipp Emanuel, Johann Chri</w:t>
      </w:r>
      <w:r w:rsidRPr="00797F14">
        <w:rPr>
          <w:szCs w:val="26"/>
        </w:rPr>
        <w:t>s</w:t>
      </w:r>
      <w:r w:rsidRPr="00797F14">
        <w:rPr>
          <w:szCs w:val="26"/>
        </w:rPr>
        <w:t>toph Friedrich, Johann Chri</w:t>
      </w:r>
      <w:r w:rsidRPr="00797F14">
        <w:rPr>
          <w:szCs w:val="26"/>
        </w:rPr>
        <w:t>s</w:t>
      </w:r>
      <w:r w:rsidRPr="00797F14">
        <w:rPr>
          <w:szCs w:val="26"/>
        </w:rPr>
        <w:t xml:space="preserve">tian). </w:t>
      </w:r>
    </w:p>
    <w:p w:rsidR="004307A2" w:rsidRPr="00797F14" w:rsidRDefault="004307A2" w:rsidP="004307A2">
      <w:pPr>
        <w:spacing w:before="120" w:after="120"/>
        <w:jc w:val="both"/>
        <w:rPr>
          <w:szCs w:val="26"/>
        </w:rPr>
      </w:pPr>
      <w:r w:rsidRPr="00797F14">
        <w:rPr>
          <w:szCs w:val="26"/>
        </w:rPr>
        <w:t>Il est certain que JSB a pu donner de lui une image de sérieux, d’austérité même et que les thèmes rel</w:t>
      </w:r>
      <w:r w:rsidRPr="00797F14">
        <w:rPr>
          <w:szCs w:val="26"/>
        </w:rPr>
        <w:t>i</w:t>
      </w:r>
      <w:r w:rsidRPr="00797F14">
        <w:rPr>
          <w:szCs w:val="26"/>
        </w:rPr>
        <w:t>gieux développés dans une très grande partie de son œuvre n’étaient pas marqués par la fantaisie mais bien par la solennité et la grandeur. Penser ainsi est rédu</w:t>
      </w:r>
      <w:r w:rsidRPr="00797F14">
        <w:rPr>
          <w:szCs w:val="26"/>
        </w:rPr>
        <w:t>c</w:t>
      </w:r>
      <w:r w:rsidRPr="00797F14">
        <w:rPr>
          <w:szCs w:val="26"/>
        </w:rPr>
        <w:t xml:space="preserve">teur, JSB était bien plus complet et complexe. </w:t>
      </w:r>
    </w:p>
    <w:p w:rsidR="004307A2" w:rsidRPr="00797F14" w:rsidRDefault="004307A2" w:rsidP="004307A2">
      <w:pPr>
        <w:spacing w:before="120" w:after="120"/>
        <w:jc w:val="both"/>
        <w:rPr>
          <w:szCs w:val="26"/>
        </w:rPr>
      </w:pPr>
      <w:r w:rsidRPr="00797F14">
        <w:rPr>
          <w:szCs w:val="26"/>
        </w:rPr>
        <w:t>C’est ainsi que bien des biographies, en dehors de celle de Sir John Eliot Gardiner, présentent un JSB lisse et simple héritier d’une longue lignée de mus</w:t>
      </w:r>
      <w:r w:rsidRPr="00797F14">
        <w:rPr>
          <w:szCs w:val="26"/>
        </w:rPr>
        <w:t>i</w:t>
      </w:r>
      <w:r w:rsidRPr="00797F14">
        <w:rPr>
          <w:szCs w:val="26"/>
        </w:rPr>
        <w:t xml:space="preserve">ciens. </w:t>
      </w:r>
    </w:p>
    <w:p w:rsidR="004307A2" w:rsidRPr="00797F14" w:rsidRDefault="004307A2" w:rsidP="004307A2">
      <w:pPr>
        <w:spacing w:before="120" w:after="120"/>
        <w:jc w:val="both"/>
        <w:rPr>
          <w:szCs w:val="26"/>
        </w:rPr>
      </w:pPr>
      <w:r w:rsidRPr="00797F14">
        <w:rPr>
          <w:szCs w:val="26"/>
        </w:rPr>
        <w:t>On peut lire sous la plume de Marcel Brion (in « </w:t>
      </w:r>
      <w:r w:rsidRPr="00797F14">
        <w:rPr>
          <w:i/>
          <w:szCs w:val="26"/>
        </w:rPr>
        <w:t>Jean Sébastien Bach</w:t>
      </w:r>
      <w:r w:rsidRPr="00797F14">
        <w:rPr>
          <w:szCs w:val="26"/>
        </w:rPr>
        <w:t> », Co</w:t>
      </w:r>
      <w:r w:rsidRPr="00797F14">
        <w:rPr>
          <w:szCs w:val="26"/>
        </w:rPr>
        <w:t>l</w:t>
      </w:r>
      <w:r w:rsidRPr="00797F14">
        <w:rPr>
          <w:szCs w:val="26"/>
        </w:rPr>
        <w:t>lection Génies et Réalités, Paris, Hachette, 1963) :</w:t>
      </w:r>
    </w:p>
    <w:p w:rsidR="004307A2" w:rsidRPr="00797F14" w:rsidRDefault="004307A2" w:rsidP="004307A2">
      <w:pPr>
        <w:spacing w:before="120" w:after="120"/>
        <w:jc w:val="both"/>
        <w:rPr>
          <w:szCs w:val="26"/>
        </w:rPr>
      </w:pPr>
      <w:r w:rsidRPr="00797F14">
        <w:rPr>
          <w:szCs w:val="26"/>
        </w:rPr>
        <w:t xml:space="preserve">«  </w:t>
      </w:r>
      <w:r w:rsidRPr="00797F14">
        <w:rPr>
          <w:i/>
          <w:szCs w:val="26"/>
        </w:rPr>
        <w:t>Bach fut l’homme d’une seule passion… L’amour conjugal, dans ce qu’il a de plus calme, de plus sage, remplace les orages de l’imagination, des sens ou du cœur</w:t>
      </w:r>
      <w:r w:rsidRPr="00797F14">
        <w:rPr>
          <w:szCs w:val="26"/>
        </w:rPr>
        <w:t xml:space="preserve"> </w:t>
      </w:r>
      <w:r w:rsidRPr="00797F14">
        <w:rPr>
          <w:i/>
          <w:szCs w:val="26"/>
        </w:rPr>
        <w:t>[…] Ces éléments d’ordre, de s</w:t>
      </w:r>
      <w:r w:rsidRPr="00797F14">
        <w:rPr>
          <w:i/>
          <w:szCs w:val="26"/>
        </w:rPr>
        <w:t>o</w:t>
      </w:r>
      <w:r w:rsidRPr="00797F14">
        <w:rPr>
          <w:i/>
          <w:szCs w:val="26"/>
        </w:rPr>
        <w:t>lidité, d’évidence, se soudent si solidement ensemble, adhèrent si tot</w:t>
      </w:r>
      <w:r w:rsidRPr="00797F14">
        <w:rPr>
          <w:i/>
          <w:szCs w:val="26"/>
        </w:rPr>
        <w:t>a</w:t>
      </w:r>
      <w:r w:rsidRPr="00797F14">
        <w:rPr>
          <w:i/>
          <w:szCs w:val="26"/>
        </w:rPr>
        <w:t>lement à lui que le génie et le caractère de l’homme a</w:t>
      </w:r>
      <w:r w:rsidRPr="00797F14">
        <w:rPr>
          <w:i/>
          <w:szCs w:val="26"/>
        </w:rPr>
        <w:t>c</w:t>
      </w:r>
      <w:r w:rsidRPr="00797F14">
        <w:rPr>
          <w:i/>
          <w:szCs w:val="26"/>
        </w:rPr>
        <w:t>quièrent un aspect monolithique</w:t>
      </w:r>
      <w:r w:rsidRPr="00797F14">
        <w:rPr>
          <w:szCs w:val="26"/>
        </w:rPr>
        <w:t xml:space="preserve"> </w:t>
      </w:r>
      <w:r w:rsidRPr="00797F14">
        <w:rPr>
          <w:i/>
          <w:szCs w:val="26"/>
        </w:rPr>
        <w:t>[…] </w:t>
      </w:r>
      <w:r w:rsidRPr="00797F14">
        <w:rPr>
          <w:szCs w:val="26"/>
        </w:rPr>
        <w:t>»</w:t>
      </w:r>
    </w:p>
    <w:p w:rsidR="004307A2" w:rsidRPr="00797F14" w:rsidRDefault="004307A2" w:rsidP="004307A2">
      <w:pPr>
        <w:spacing w:before="120" w:after="120"/>
        <w:jc w:val="both"/>
        <w:rPr>
          <w:szCs w:val="26"/>
        </w:rPr>
      </w:pPr>
      <w:r w:rsidRPr="00797F14">
        <w:rPr>
          <w:szCs w:val="26"/>
        </w:rPr>
        <w:t>l’auteur fait référence à un ouvrage de Georges Piroué : « </w:t>
      </w:r>
      <w:r w:rsidRPr="00797F14">
        <w:rPr>
          <w:i/>
          <w:szCs w:val="26"/>
        </w:rPr>
        <w:t>A sa se</w:t>
      </w:r>
      <w:r w:rsidRPr="00797F14">
        <w:rPr>
          <w:i/>
          <w:szCs w:val="26"/>
        </w:rPr>
        <w:t>u</w:t>
      </w:r>
      <w:r w:rsidRPr="00797F14">
        <w:rPr>
          <w:i/>
          <w:szCs w:val="26"/>
        </w:rPr>
        <w:t>le gloire, fragments d’une autre vie</w:t>
      </w:r>
      <w:r w:rsidRPr="00797F14">
        <w:rPr>
          <w:szCs w:val="26"/>
        </w:rPr>
        <w:t> » dans son  chapitre II « </w:t>
      </w:r>
      <w:r w:rsidRPr="00797F14">
        <w:rPr>
          <w:i/>
          <w:szCs w:val="26"/>
        </w:rPr>
        <w:t>Le po</w:t>
      </w:r>
      <w:r w:rsidRPr="00797F14">
        <w:rPr>
          <w:i/>
          <w:szCs w:val="26"/>
        </w:rPr>
        <w:t>r</w:t>
      </w:r>
      <w:r w:rsidRPr="00797F14">
        <w:rPr>
          <w:i/>
          <w:szCs w:val="26"/>
        </w:rPr>
        <w:t>trait psychologique de JSB</w:t>
      </w:r>
      <w:r w:rsidRPr="00797F14">
        <w:rPr>
          <w:szCs w:val="26"/>
        </w:rPr>
        <w:t> », sans toutefois en fournir la source plus précis</w:t>
      </w:r>
      <w:r w:rsidRPr="00797F14">
        <w:rPr>
          <w:szCs w:val="26"/>
        </w:rPr>
        <w:t>é</w:t>
      </w:r>
      <w:r w:rsidRPr="00797F14">
        <w:rPr>
          <w:szCs w:val="26"/>
        </w:rPr>
        <w:t>ment ; ce livre, selon mes propres recherches, a été publié chez Denoël en 1981 ; il s’agit d’une biographie romancée de Bach ‘</w:t>
      </w:r>
      <w:r w:rsidRPr="00797F14">
        <w:rPr>
          <w:i/>
          <w:szCs w:val="26"/>
        </w:rPr>
        <w:t>supp</w:t>
      </w:r>
      <w:r w:rsidRPr="00797F14">
        <w:rPr>
          <w:i/>
          <w:szCs w:val="26"/>
        </w:rPr>
        <w:t>o</w:t>
      </w:r>
      <w:r w:rsidRPr="00797F14">
        <w:rPr>
          <w:i/>
          <w:szCs w:val="26"/>
        </w:rPr>
        <w:t>sée écrite par un fils ingrat’</w:t>
      </w:r>
      <w:r w:rsidRPr="00797F14">
        <w:rPr>
          <w:szCs w:val="26"/>
        </w:rPr>
        <w:t> !</w:t>
      </w:r>
    </w:p>
    <w:p w:rsidR="004307A2" w:rsidRPr="00797F14" w:rsidRDefault="004307A2" w:rsidP="004307A2">
      <w:pPr>
        <w:spacing w:before="120" w:after="120"/>
        <w:jc w:val="both"/>
        <w:rPr>
          <w:szCs w:val="26"/>
        </w:rPr>
      </w:pPr>
      <w:r w:rsidRPr="00797F14">
        <w:rPr>
          <w:szCs w:val="26"/>
        </w:rPr>
        <w:t>Au total, une version que je n’hésite pas à qualifier de sirupeuse et convenue qui n’a probablement que peu à voir avec la réalité. Je priv</w:t>
      </w:r>
      <w:r w:rsidRPr="00797F14">
        <w:rPr>
          <w:szCs w:val="26"/>
        </w:rPr>
        <w:t>i</w:t>
      </w:r>
      <w:r w:rsidRPr="00797F14">
        <w:rPr>
          <w:szCs w:val="26"/>
        </w:rPr>
        <w:t>légie sans détours la biogr</w:t>
      </w:r>
      <w:r w:rsidRPr="00797F14">
        <w:rPr>
          <w:szCs w:val="26"/>
        </w:rPr>
        <w:t>a</w:t>
      </w:r>
      <w:r w:rsidRPr="00797F14">
        <w:rPr>
          <w:szCs w:val="26"/>
        </w:rPr>
        <w:t xml:space="preserve">phie de Gardiner… </w:t>
      </w:r>
    </w:p>
    <w:p w:rsidR="004307A2" w:rsidRDefault="004307A2" w:rsidP="004307A2">
      <w:pPr>
        <w:spacing w:before="120" w:after="120"/>
        <w:jc w:val="both"/>
        <w:rPr>
          <w:szCs w:val="36"/>
        </w:rPr>
      </w:pPr>
    </w:p>
    <w:p w:rsidR="004307A2" w:rsidRPr="00797F14" w:rsidRDefault="004307A2" w:rsidP="004307A2">
      <w:pPr>
        <w:pStyle w:val="planche"/>
      </w:pPr>
      <w:r w:rsidRPr="00797F14">
        <w:t>L’œuvre</w:t>
      </w:r>
    </w:p>
    <w:p w:rsidR="004307A2" w:rsidRDefault="004307A2" w:rsidP="004307A2">
      <w:pPr>
        <w:spacing w:before="120" w:after="120"/>
        <w:jc w:val="both"/>
        <w:rPr>
          <w:color w:val="222222"/>
          <w:szCs w:val="26"/>
        </w:rPr>
      </w:pPr>
    </w:p>
    <w:p w:rsidR="004307A2" w:rsidRPr="00797F14" w:rsidRDefault="004307A2" w:rsidP="004307A2">
      <w:pPr>
        <w:spacing w:before="120" w:after="120"/>
        <w:jc w:val="both"/>
        <w:rPr>
          <w:color w:val="222222"/>
          <w:szCs w:val="26"/>
        </w:rPr>
      </w:pPr>
      <w:r w:rsidRPr="00797F14">
        <w:rPr>
          <w:color w:val="222222"/>
          <w:szCs w:val="26"/>
        </w:rPr>
        <w:t>Elle est tellement importante tant en nombre qu’en qual</w:t>
      </w:r>
      <w:r w:rsidRPr="00797F14">
        <w:rPr>
          <w:color w:val="222222"/>
          <w:szCs w:val="26"/>
        </w:rPr>
        <w:t>i</w:t>
      </w:r>
      <w:r w:rsidRPr="00797F14">
        <w:rPr>
          <w:color w:val="222222"/>
          <w:szCs w:val="26"/>
        </w:rPr>
        <w:t>té que je ne vais pas infliger au lecteur la liste des compos</w:t>
      </w:r>
      <w:r w:rsidRPr="00797F14">
        <w:rPr>
          <w:color w:val="222222"/>
          <w:szCs w:val="26"/>
        </w:rPr>
        <w:t>i</w:t>
      </w:r>
      <w:r w:rsidRPr="00797F14">
        <w:rPr>
          <w:color w:val="222222"/>
          <w:szCs w:val="26"/>
        </w:rPr>
        <w:t xml:space="preserve">tions innombrables de JSB. </w:t>
      </w:r>
    </w:p>
    <w:p w:rsidR="004307A2" w:rsidRPr="00797F14" w:rsidRDefault="004307A2" w:rsidP="004307A2">
      <w:pPr>
        <w:spacing w:before="120" w:after="120"/>
        <w:jc w:val="both"/>
        <w:rPr>
          <w:szCs w:val="26"/>
          <w:u w:val="single"/>
        </w:rPr>
      </w:pPr>
      <w:r w:rsidRPr="00797F14">
        <w:rPr>
          <w:color w:val="222222"/>
          <w:szCs w:val="26"/>
        </w:rPr>
        <w:t>Je me contenterai de livrer quelques notes et commentaires. Un chapitre ult</w:t>
      </w:r>
      <w:r w:rsidRPr="00797F14">
        <w:rPr>
          <w:color w:val="222222"/>
          <w:szCs w:val="26"/>
        </w:rPr>
        <w:t>é</w:t>
      </w:r>
      <w:r w:rsidRPr="00797F14">
        <w:rPr>
          <w:color w:val="222222"/>
          <w:szCs w:val="26"/>
        </w:rPr>
        <w:t xml:space="preserve">rieur mentionnera mes choix. </w:t>
      </w:r>
    </w:p>
    <w:p w:rsidR="004307A2" w:rsidRPr="00797F14" w:rsidRDefault="004307A2" w:rsidP="004307A2">
      <w:pPr>
        <w:spacing w:before="120" w:after="120"/>
        <w:jc w:val="both"/>
        <w:rPr>
          <w:szCs w:val="26"/>
        </w:rPr>
      </w:pPr>
      <w:r w:rsidRPr="00797F14">
        <w:rPr>
          <w:szCs w:val="26"/>
        </w:rPr>
        <w:t>A-t-on oublié Madame Bach (sa seconde épouse) ? Je plagie un peu Franço</w:t>
      </w:r>
      <w:r w:rsidRPr="00797F14">
        <w:rPr>
          <w:szCs w:val="26"/>
        </w:rPr>
        <w:t>i</w:t>
      </w:r>
      <w:r w:rsidRPr="00797F14">
        <w:rPr>
          <w:szCs w:val="26"/>
        </w:rPr>
        <w:t>se Xénakis qui avait écrit il y a plusieurs années « </w:t>
      </w:r>
      <w:r w:rsidRPr="00797F14">
        <w:rPr>
          <w:i/>
          <w:szCs w:val="26"/>
        </w:rPr>
        <w:t>Zut, on a encore oublié M</w:t>
      </w:r>
      <w:r w:rsidRPr="00797F14">
        <w:rPr>
          <w:i/>
          <w:szCs w:val="26"/>
        </w:rPr>
        <w:t>a</w:t>
      </w:r>
      <w:r w:rsidRPr="00797F14">
        <w:rPr>
          <w:i/>
          <w:szCs w:val="26"/>
        </w:rPr>
        <w:t>dame Freud </w:t>
      </w:r>
      <w:r w:rsidRPr="00797F14">
        <w:rPr>
          <w:szCs w:val="26"/>
        </w:rPr>
        <w:t xml:space="preserve">», publié chez J. C. Lattès en 1985. </w:t>
      </w:r>
    </w:p>
    <w:p w:rsidR="004307A2" w:rsidRPr="00797F14" w:rsidRDefault="004307A2" w:rsidP="004307A2">
      <w:pPr>
        <w:spacing w:before="120" w:after="120"/>
        <w:jc w:val="both"/>
        <w:rPr>
          <w:szCs w:val="26"/>
        </w:rPr>
      </w:pPr>
      <w:r w:rsidRPr="00797F14">
        <w:rPr>
          <w:szCs w:val="26"/>
        </w:rPr>
        <w:t>Sur le site Internet</w:t>
      </w:r>
      <w:r>
        <w:rPr>
          <w:szCs w:val="26"/>
        </w:rPr>
        <w:br/>
      </w:r>
      <w:hyperlink r:id="rId176" w:history="1">
        <w:r w:rsidRPr="00797F14">
          <w:rPr>
            <w:rStyle w:val="Lienhypertexte"/>
            <w:szCs w:val="26"/>
          </w:rPr>
          <w:t>http://www.courrierinternational.com/article/2014/10/31/la-femme-de-bach-a-t-elle-compose-des-chefs-d-oeuvre-a-sa-place</w:t>
        </w:r>
      </w:hyperlink>
    </w:p>
    <w:p w:rsidR="004307A2" w:rsidRPr="00797F14" w:rsidRDefault="004307A2" w:rsidP="004307A2">
      <w:pPr>
        <w:spacing w:before="120" w:after="120"/>
        <w:jc w:val="both"/>
        <w:rPr>
          <w:szCs w:val="26"/>
        </w:rPr>
      </w:pPr>
      <w:r w:rsidRPr="00797F14">
        <w:rPr>
          <w:szCs w:val="26"/>
        </w:rPr>
        <w:t xml:space="preserve">On peut lire ceci dans </w:t>
      </w:r>
      <w:r w:rsidRPr="00797F14">
        <w:rPr>
          <w:i/>
          <w:szCs w:val="26"/>
        </w:rPr>
        <w:t>Courrier International</w:t>
      </w:r>
      <w:r w:rsidRPr="00797F14">
        <w:rPr>
          <w:szCs w:val="26"/>
        </w:rPr>
        <w:t xml:space="preserve"> du 31 octobre 2014 :</w:t>
      </w:r>
    </w:p>
    <w:p w:rsidR="004307A2" w:rsidRPr="00797F14" w:rsidRDefault="004307A2" w:rsidP="004307A2">
      <w:pPr>
        <w:spacing w:before="120" w:after="120"/>
        <w:jc w:val="both"/>
        <w:rPr>
          <w:i/>
          <w:szCs w:val="26"/>
        </w:rPr>
      </w:pPr>
      <w:r w:rsidRPr="00797F14">
        <w:rPr>
          <w:i/>
          <w:szCs w:val="26"/>
        </w:rPr>
        <w:t>« La femme de Bach a-t-elle composé des chefs-d'œuvre à sa pl</w:t>
      </w:r>
      <w:r w:rsidRPr="00797F14">
        <w:rPr>
          <w:i/>
          <w:szCs w:val="26"/>
        </w:rPr>
        <w:t>a</w:t>
      </w:r>
      <w:r w:rsidRPr="00797F14">
        <w:rPr>
          <w:i/>
          <w:szCs w:val="26"/>
        </w:rPr>
        <w:t>ce ? Selon un documentaire, l’épouse du compositeur aurait écrit quelques-unes des plus célèbres partitions attribuées à Johann Seba</w:t>
      </w:r>
      <w:r w:rsidRPr="00797F14">
        <w:rPr>
          <w:i/>
          <w:szCs w:val="26"/>
        </w:rPr>
        <w:t>s</w:t>
      </w:r>
      <w:r w:rsidRPr="00797F14">
        <w:rPr>
          <w:i/>
          <w:szCs w:val="26"/>
        </w:rPr>
        <w:t>tian Bach : les</w:t>
      </w:r>
      <w:r w:rsidRPr="00797F14">
        <w:rPr>
          <w:i/>
          <w:iCs/>
          <w:szCs w:val="26"/>
        </w:rPr>
        <w:t xml:space="preserve"> </w:t>
      </w:r>
      <w:r w:rsidRPr="00797F14">
        <w:rPr>
          <w:iCs/>
          <w:szCs w:val="26"/>
        </w:rPr>
        <w:t>Variations Gol</w:t>
      </w:r>
      <w:r w:rsidRPr="00797F14">
        <w:rPr>
          <w:iCs/>
          <w:szCs w:val="26"/>
        </w:rPr>
        <w:t>d</w:t>
      </w:r>
      <w:r w:rsidRPr="00797F14">
        <w:rPr>
          <w:iCs/>
          <w:szCs w:val="26"/>
        </w:rPr>
        <w:t>berg</w:t>
      </w:r>
      <w:r w:rsidRPr="00797F14">
        <w:rPr>
          <w:i/>
          <w:szCs w:val="26"/>
        </w:rPr>
        <w:t xml:space="preserve"> et les</w:t>
      </w:r>
      <w:r w:rsidRPr="00797F14">
        <w:rPr>
          <w:i/>
          <w:iCs/>
          <w:szCs w:val="26"/>
        </w:rPr>
        <w:t xml:space="preserve"> </w:t>
      </w:r>
      <w:r w:rsidRPr="00797F14">
        <w:rPr>
          <w:iCs/>
          <w:szCs w:val="26"/>
        </w:rPr>
        <w:t>Suites pour violoncelle</w:t>
      </w:r>
      <w:r w:rsidRPr="00797F14">
        <w:rPr>
          <w:i/>
          <w:iCs/>
          <w:szCs w:val="26"/>
        </w:rPr>
        <w:t>.</w:t>
      </w:r>
    </w:p>
    <w:p w:rsidR="004307A2" w:rsidRPr="00797F14" w:rsidRDefault="004307A2" w:rsidP="004307A2">
      <w:pPr>
        <w:spacing w:before="120" w:after="120"/>
        <w:jc w:val="both"/>
        <w:rPr>
          <w:i/>
          <w:szCs w:val="26"/>
        </w:rPr>
      </w:pPr>
      <w:r w:rsidRPr="00797F14">
        <w:rPr>
          <w:i/>
          <w:szCs w:val="26"/>
        </w:rPr>
        <w:t>“</w:t>
      </w:r>
      <w:r w:rsidRPr="00797F14">
        <w:rPr>
          <w:szCs w:val="26"/>
        </w:rPr>
        <w:t>Anna Magdalena a mené une vie pénible et fatigante. Chanteuse et musicienne pleine de talent, elle a épousé un génie égoïste et ps</w:t>
      </w:r>
      <w:r w:rsidRPr="00797F14">
        <w:rPr>
          <w:szCs w:val="26"/>
        </w:rPr>
        <w:t>y</w:t>
      </w:r>
      <w:r w:rsidRPr="00797F14">
        <w:rPr>
          <w:szCs w:val="26"/>
        </w:rPr>
        <w:t>chorigide. […] Après sa mort, elle est devenue simplement ‘</w:t>
      </w:r>
      <w:r w:rsidRPr="00797F14">
        <w:rPr>
          <w:i/>
          <w:szCs w:val="26"/>
        </w:rPr>
        <w:t>la veuve Bach’</w:t>
      </w:r>
      <w:r w:rsidRPr="00797F14">
        <w:rPr>
          <w:szCs w:val="26"/>
        </w:rPr>
        <w:t>, est morte dans la pauvreté, puis tombée dans l’oubli. Son mari, lui, n’est jamais mort</w:t>
      </w:r>
      <w:r w:rsidRPr="00797F14">
        <w:rPr>
          <w:i/>
          <w:szCs w:val="26"/>
        </w:rPr>
        <w:t>.”[…]</w:t>
      </w:r>
    </w:p>
    <w:p w:rsidR="004307A2" w:rsidRPr="00797F14" w:rsidRDefault="004307A2" w:rsidP="004307A2">
      <w:pPr>
        <w:spacing w:before="120" w:after="120"/>
        <w:jc w:val="both"/>
        <w:rPr>
          <w:i/>
          <w:szCs w:val="26"/>
        </w:rPr>
      </w:pPr>
      <w:r w:rsidRPr="00797F14">
        <w:rPr>
          <w:szCs w:val="26"/>
        </w:rPr>
        <w:t>De plus</w:t>
      </w:r>
      <w:r w:rsidRPr="00797F14">
        <w:rPr>
          <w:i/>
          <w:szCs w:val="26"/>
        </w:rPr>
        <w:t> :</w:t>
      </w:r>
    </w:p>
    <w:p w:rsidR="004307A2" w:rsidRPr="00797F14" w:rsidRDefault="004307A2" w:rsidP="004307A2">
      <w:pPr>
        <w:spacing w:before="120" w:after="120"/>
        <w:jc w:val="both"/>
        <w:rPr>
          <w:iCs/>
          <w:szCs w:val="26"/>
        </w:rPr>
      </w:pPr>
      <w:r w:rsidRPr="00797F14">
        <w:rPr>
          <w:i/>
          <w:szCs w:val="26"/>
        </w:rPr>
        <w:t xml:space="preserve">[…] C’est en ces mots que le </w:t>
      </w:r>
      <w:r w:rsidRPr="00797F14">
        <w:rPr>
          <w:szCs w:val="26"/>
        </w:rPr>
        <w:t>Washington Post</w:t>
      </w:r>
      <w:r w:rsidRPr="00797F14">
        <w:rPr>
          <w:i/>
          <w:szCs w:val="26"/>
        </w:rPr>
        <w:t xml:space="preserve"> a commencé à re</w:t>
      </w:r>
      <w:r w:rsidRPr="00797F14">
        <w:rPr>
          <w:i/>
          <w:szCs w:val="26"/>
        </w:rPr>
        <w:t>n</w:t>
      </w:r>
      <w:r w:rsidRPr="00797F14">
        <w:rPr>
          <w:i/>
          <w:szCs w:val="26"/>
        </w:rPr>
        <w:t>dre compte d’une polémique qui fait figure de bombe dans le monde de la musique. Anna Magdalena, et non pas Johann Sebastian, aurait comp</w:t>
      </w:r>
      <w:r w:rsidRPr="00797F14">
        <w:rPr>
          <w:i/>
          <w:szCs w:val="26"/>
        </w:rPr>
        <w:t>o</w:t>
      </w:r>
      <w:r w:rsidRPr="00797F14">
        <w:rPr>
          <w:i/>
          <w:szCs w:val="26"/>
        </w:rPr>
        <w:t xml:space="preserve">sé quelques-uns des plus célèbres chefs-d’œuvre attribués à son mari, parmi lesquels les </w:t>
      </w:r>
      <w:r w:rsidRPr="00797F14">
        <w:rPr>
          <w:iCs/>
          <w:szCs w:val="26"/>
        </w:rPr>
        <w:t>Variations Gol</w:t>
      </w:r>
      <w:r w:rsidRPr="00797F14">
        <w:rPr>
          <w:iCs/>
          <w:szCs w:val="26"/>
        </w:rPr>
        <w:t>d</w:t>
      </w:r>
      <w:r w:rsidRPr="00797F14">
        <w:rPr>
          <w:iCs/>
          <w:szCs w:val="26"/>
        </w:rPr>
        <w:t>berg</w:t>
      </w:r>
      <w:r w:rsidRPr="00797F14">
        <w:rPr>
          <w:i/>
          <w:szCs w:val="26"/>
        </w:rPr>
        <w:t xml:space="preserve"> et les </w:t>
      </w:r>
      <w:r w:rsidRPr="00797F14">
        <w:rPr>
          <w:szCs w:val="26"/>
        </w:rPr>
        <w:t xml:space="preserve">six </w:t>
      </w:r>
      <w:r w:rsidRPr="00797F14">
        <w:rPr>
          <w:iCs/>
          <w:szCs w:val="26"/>
        </w:rPr>
        <w:t xml:space="preserve">Suites pour violoncelle </w:t>
      </w:r>
      <w:r w:rsidRPr="00797F14">
        <w:rPr>
          <w:i/>
          <w:iCs/>
          <w:szCs w:val="26"/>
        </w:rPr>
        <w:t>[…]</w:t>
      </w:r>
    </w:p>
    <w:p w:rsidR="004307A2" w:rsidRPr="00797F14" w:rsidRDefault="004307A2" w:rsidP="004307A2">
      <w:pPr>
        <w:spacing w:before="120" w:after="120"/>
        <w:jc w:val="both"/>
        <w:rPr>
          <w:i/>
          <w:szCs w:val="26"/>
        </w:rPr>
      </w:pPr>
      <w:r w:rsidRPr="00797F14">
        <w:rPr>
          <w:szCs w:val="26"/>
        </w:rPr>
        <w:t>L’article précise</w:t>
      </w:r>
      <w:r w:rsidRPr="00797F14">
        <w:rPr>
          <w:i/>
          <w:szCs w:val="26"/>
        </w:rPr>
        <w:t> :</w:t>
      </w:r>
    </w:p>
    <w:p w:rsidR="004307A2" w:rsidRPr="00797F14" w:rsidRDefault="004307A2" w:rsidP="004307A2">
      <w:pPr>
        <w:spacing w:before="120" w:after="120"/>
        <w:jc w:val="both"/>
        <w:rPr>
          <w:i/>
          <w:szCs w:val="26"/>
        </w:rPr>
      </w:pPr>
      <w:r w:rsidRPr="00797F14">
        <w:rPr>
          <w:i/>
          <w:szCs w:val="26"/>
        </w:rPr>
        <w:t>[…] C’est dans le documentaire</w:t>
      </w:r>
      <w:r w:rsidRPr="00797F14">
        <w:rPr>
          <w:i/>
          <w:iCs/>
          <w:szCs w:val="26"/>
        </w:rPr>
        <w:t xml:space="preserve"> </w:t>
      </w:r>
      <w:hyperlink r:id="rId177" w:tgtFrame="_blank" w:history="1">
        <w:r w:rsidRPr="00797F14">
          <w:rPr>
            <w:iCs/>
            <w:szCs w:val="26"/>
          </w:rPr>
          <w:t>Written by Mrs Bach</w:t>
        </w:r>
      </w:hyperlink>
      <w:r w:rsidRPr="00797F14">
        <w:rPr>
          <w:i/>
          <w:szCs w:val="26"/>
        </w:rPr>
        <w:t>, diffusé en avant-première à Londres, puis en A</w:t>
      </w:r>
      <w:r w:rsidRPr="00797F14">
        <w:rPr>
          <w:i/>
          <w:szCs w:val="26"/>
        </w:rPr>
        <w:t>l</w:t>
      </w:r>
      <w:r w:rsidRPr="00797F14">
        <w:rPr>
          <w:i/>
          <w:szCs w:val="26"/>
        </w:rPr>
        <w:t>lemagne, que trois chercheurs défendent cette idée : un professeur de musique de l’université Cha</w:t>
      </w:r>
      <w:r w:rsidRPr="00797F14">
        <w:rPr>
          <w:i/>
          <w:szCs w:val="26"/>
        </w:rPr>
        <w:t>r</w:t>
      </w:r>
      <w:r w:rsidRPr="00797F14">
        <w:rPr>
          <w:i/>
          <w:szCs w:val="26"/>
        </w:rPr>
        <w:t>les Da</w:t>
      </w:r>
      <w:r w:rsidRPr="00797F14">
        <w:rPr>
          <w:i/>
          <w:szCs w:val="26"/>
        </w:rPr>
        <w:t>r</w:t>
      </w:r>
      <w:r w:rsidRPr="00797F14">
        <w:rPr>
          <w:i/>
          <w:szCs w:val="26"/>
        </w:rPr>
        <w:t>win en Australie, une compositrice britannique et une experte américaine en examen légal de documents. Pour eux, “</w:t>
      </w:r>
      <w:r w:rsidRPr="00797F14">
        <w:rPr>
          <w:szCs w:val="26"/>
        </w:rPr>
        <w:t>ces pièces di</w:t>
      </w:r>
      <w:r w:rsidRPr="00797F14">
        <w:rPr>
          <w:szCs w:val="26"/>
        </w:rPr>
        <w:t>f</w:t>
      </w:r>
      <w:r w:rsidRPr="00797F14">
        <w:rPr>
          <w:szCs w:val="26"/>
        </w:rPr>
        <w:t>fèrent d’autres œuvres de Bach tant au niveau structurel que techn</w:t>
      </w:r>
      <w:r w:rsidRPr="00797F14">
        <w:rPr>
          <w:szCs w:val="26"/>
        </w:rPr>
        <w:t>i</w:t>
      </w:r>
      <w:r w:rsidRPr="00797F14">
        <w:rPr>
          <w:szCs w:val="26"/>
        </w:rPr>
        <w:t>que ; de plus, une page des partitions porterait l’inscription en français ‘écrit par Mme Bach’ ; et, enfin, aucune preuve n’existe pour démo</w:t>
      </w:r>
      <w:r w:rsidRPr="00797F14">
        <w:rPr>
          <w:szCs w:val="26"/>
        </w:rPr>
        <w:t>n</w:t>
      </w:r>
      <w:r w:rsidRPr="00797F14">
        <w:rPr>
          <w:szCs w:val="26"/>
        </w:rPr>
        <w:t>trer que Johann Sebastian est le véritable auteur de ces pièces.”</w:t>
      </w:r>
      <w:r w:rsidRPr="00797F14">
        <w:rPr>
          <w:i/>
          <w:szCs w:val="26"/>
        </w:rPr>
        <w:t>[…]</w:t>
      </w:r>
    </w:p>
    <w:p w:rsidR="004307A2" w:rsidRPr="00797F14" w:rsidRDefault="004307A2" w:rsidP="004307A2">
      <w:pPr>
        <w:spacing w:before="120" w:after="120"/>
        <w:jc w:val="both"/>
        <w:rPr>
          <w:szCs w:val="26"/>
        </w:rPr>
      </w:pPr>
      <w:r w:rsidRPr="00797F14">
        <w:rPr>
          <w:szCs w:val="26"/>
        </w:rPr>
        <w:t>En conclusion</w:t>
      </w:r>
    </w:p>
    <w:p w:rsidR="004307A2" w:rsidRPr="00797F14" w:rsidRDefault="004307A2" w:rsidP="004307A2">
      <w:pPr>
        <w:spacing w:before="120" w:after="120"/>
        <w:jc w:val="both"/>
        <w:rPr>
          <w:i/>
          <w:szCs w:val="26"/>
        </w:rPr>
      </w:pPr>
      <w:r w:rsidRPr="00797F14">
        <w:rPr>
          <w:i/>
          <w:szCs w:val="26"/>
        </w:rPr>
        <w:t>[…] Même s’il n’est pas surprenant que le nom de “</w:t>
      </w:r>
      <w:r w:rsidRPr="00797F14">
        <w:rPr>
          <w:szCs w:val="26"/>
        </w:rPr>
        <w:t>Mme Bach</w:t>
      </w:r>
      <w:r w:rsidRPr="00797F14">
        <w:rPr>
          <w:i/>
          <w:szCs w:val="26"/>
        </w:rPr>
        <w:t xml:space="preserve">” apparaisse sur les partitions parce qu’on savait qu’elle retranscrivait les œuvres de son mari, le </w:t>
      </w:r>
      <w:hyperlink r:id="rId178" w:tgtFrame="_blank" w:history="1">
        <w:r w:rsidRPr="00797F14">
          <w:rPr>
            <w:iCs/>
            <w:szCs w:val="26"/>
          </w:rPr>
          <w:t>Daily Telegraph</w:t>
        </w:r>
        <w:r w:rsidRPr="00797F14">
          <w:rPr>
            <w:szCs w:val="26"/>
          </w:rPr>
          <w:t xml:space="preserve"> explique</w:t>
        </w:r>
      </w:hyperlink>
      <w:r w:rsidRPr="00797F14">
        <w:rPr>
          <w:i/>
          <w:szCs w:val="26"/>
        </w:rPr>
        <w:t> : “Son écriture n’a pas la lenteur et la lou</w:t>
      </w:r>
      <w:r w:rsidRPr="00797F14">
        <w:rPr>
          <w:i/>
          <w:szCs w:val="26"/>
        </w:rPr>
        <w:t>r</w:t>
      </w:r>
      <w:r w:rsidRPr="00797F14">
        <w:rPr>
          <w:i/>
          <w:szCs w:val="26"/>
        </w:rPr>
        <w:t>deur de quelqu’un qui copie un texte”. Il est plus probable que les notes “co</w:t>
      </w:r>
      <w:r w:rsidRPr="00797F14">
        <w:rPr>
          <w:i/>
          <w:szCs w:val="26"/>
        </w:rPr>
        <w:t>u</w:t>
      </w:r>
      <w:r w:rsidRPr="00797F14">
        <w:rPr>
          <w:i/>
          <w:szCs w:val="26"/>
        </w:rPr>
        <w:t>laient tout droit de son esprit“</w:t>
      </w:r>
    </w:p>
    <w:p w:rsidR="004307A2" w:rsidRPr="00797F14" w:rsidRDefault="004307A2" w:rsidP="004307A2">
      <w:pPr>
        <w:spacing w:before="120" w:after="120"/>
        <w:jc w:val="both"/>
        <w:rPr>
          <w:i/>
          <w:szCs w:val="26"/>
        </w:rPr>
      </w:pPr>
      <w:r w:rsidRPr="00797F14">
        <w:rPr>
          <w:i/>
          <w:szCs w:val="26"/>
        </w:rPr>
        <w:t xml:space="preserve">C’est une théorie – et elle est plausible”, conclut le </w:t>
      </w:r>
      <w:r w:rsidRPr="00797F14">
        <w:rPr>
          <w:i/>
          <w:iCs/>
          <w:szCs w:val="26"/>
        </w:rPr>
        <w:t>Washington Post</w:t>
      </w:r>
      <w:r w:rsidRPr="00797F14">
        <w:rPr>
          <w:i/>
          <w:szCs w:val="26"/>
        </w:rPr>
        <w:t>. »</w:t>
      </w:r>
    </w:p>
    <w:p w:rsidR="004307A2" w:rsidRPr="00797F14" w:rsidRDefault="004307A2" w:rsidP="004307A2">
      <w:pPr>
        <w:spacing w:before="120" w:after="120"/>
        <w:jc w:val="both"/>
        <w:rPr>
          <w:i/>
          <w:szCs w:val="26"/>
        </w:rPr>
      </w:pPr>
    </w:p>
    <w:p w:rsidR="004307A2" w:rsidRPr="00797F14" w:rsidRDefault="004307A2" w:rsidP="004307A2">
      <w:pPr>
        <w:spacing w:before="120" w:after="120"/>
        <w:jc w:val="both"/>
        <w:rPr>
          <w:szCs w:val="26"/>
        </w:rPr>
      </w:pPr>
      <w:r w:rsidRPr="00797F14">
        <w:rPr>
          <w:szCs w:val="26"/>
        </w:rPr>
        <w:t>Remarque personnelle</w:t>
      </w:r>
      <w:r w:rsidRPr="00797F14">
        <w:rPr>
          <w:i/>
          <w:szCs w:val="26"/>
        </w:rPr>
        <w:t xml:space="preserve">: </w:t>
      </w:r>
      <w:r w:rsidRPr="00797F14">
        <w:rPr>
          <w:szCs w:val="26"/>
        </w:rPr>
        <w:t>tant que cela ne constitue qu’une hypothèse et non une théorie, pourquoi pas, mais il y a fort à parier que tout peut être contesté dans tous les domaines au motif de recherches ou déma</w:t>
      </w:r>
      <w:r w:rsidRPr="00797F14">
        <w:rPr>
          <w:szCs w:val="26"/>
        </w:rPr>
        <w:t>r</w:t>
      </w:r>
      <w:r w:rsidRPr="00797F14">
        <w:rPr>
          <w:szCs w:val="26"/>
        </w:rPr>
        <w:t>ches supposées telles par des “chercheurs” en mal de sujet à explo</w:t>
      </w:r>
      <w:r w:rsidRPr="00797F14">
        <w:rPr>
          <w:szCs w:val="26"/>
        </w:rPr>
        <w:t>i</w:t>
      </w:r>
      <w:r w:rsidRPr="00797F14">
        <w:rPr>
          <w:szCs w:val="26"/>
        </w:rPr>
        <w:t xml:space="preserve">ter ! Le magazine </w:t>
      </w:r>
      <w:r w:rsidRPr="00797F14">
        <w:rPr>
          <w:i/>
          <w:szCs w:val="26"/>
        </w:rPr>
        <w:t>Le Point</w:t>
      </w:r>
      <w:r w:rsidRPr="00797F14">
        <w:rPr>
          <w:szCs w:val="26"/>
        </w:rPr>
        <w:t xml:space="preserve"> du 1</w:t>
      </w:r>
      <w:r w:rsidRPr="00797F14">
        <w:rPr>
          <w:szCs w:val="26"/>
          <w:vertAlign w:val="superscript"/>
        </w:rPr>
        <w:t>er</w:t>
      </w:r>
      <w:r w:rsidRPr="00797F14">
        <w:rPr>
          <w:szCs w:val="26"/>
        </w:rPr>
        <w:t xml:space="preserve"> novembre 2014 s’est aussitôt emparé de l’information sans fournir d’éléments su</w:t>
      </w:r>
      <w:r w:rsidRPr="00797F14">
        <w:rPr>
          <w:szCs w:val="26"/>
        </w:rPr>
        <w:t>p</w:t>
      </w:r>
      <w:r w:rsidRPr="00797F14">
        <w:rPr>
          <w:szCs w:val="26"/>
        </w:rPr>
        <w:t xml:space="preserve">plémentaires. </w:t>
      </w:r>
    </w:p>
    <w:p w:rsidR="004307A2" w:rsidRPr="00797F14"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 xml:space="preserve">Ce n’est pas la première fois que des « chercheurs » </w:t>
      </w:r>
      <w:r w:rsidRPr="00797F14">
        <w:rPr>
          <w:i/>
          <w:szCs w:val="26"/>
        </w:rPr>
        <w:t xml:space="preserve">(le sont-ils vraiment ? après tout, il faut rappeler que des équipes entières de chercheurs au CNRS passent leur vie à chercher sans rien trouver… je l’affirme, j’en ai rencontrés plusieurs !) </w:t>
      </w:r>
      <w:r w:rsidRPr="00797F14">
        <w:rPr>
          <w:szCs w:val="26"/>
        </w:rPr>
        <w:t>contestent la paternité d’œuvres connues. Ce fut le cas pour William Shake</w:t>
      </w:r>
      <w:r w:rsidRPr="00797F14">
        <w:rPr>
          <w:szCs w:val="26"/>
        </w:rPr>
        <w:t>s</w:t>
      </w:r>
      <w:r w:rsidRPr="00797F14">
        <w:rPr>
          <w:szCs w:val="26"/>
        </w:rPr>
        <w:t>peare (dont « on » a même mis en doute l’existence), pour Molière au sujet duquel des « chercheurs » ou considérés comme tels ont affirmé que ce</w:t>
      </w:r>
      <w:r w:rsidRPr="00797F14">
        <w:rPr>
          <w:szCs w:val="26"/>
        </w:rPr>
        <w:t>r</w:t>
      </w:r>
      <w:r w:rsidRPr="00797F14">
        <w:rPr>
          <w:szCs w:val="26"/>
        </w:rPr>
        <w:t xml:space="preserve">taines pièces avaient été écrites par Pierre Corneille… </w:t>
      </w:r>
    </w:p>
    <w:p w:rsidR="004307A2" w:rsidRPr="00797F14" w:rsidRDefault="004307A2" w:rsidP="004307A2">
      <w:pPr>
        <w:spacing w:before="120" w:after="120"/>
        <w:jc w:val="both"/>
        <w:rPr>
          <w:szCs w:val="26"/>
        </w:rPr>
      </w:pPr>
      <w:r w:rsidRPr="00797F14">
        <w:rPr>
          <w:szCs w:val="26"/>
        </w:rPr>
        <w:t>La polémique Molière Corneille est clairement abo</w:t>
      </w:r>
      <w:r w:rsidRPr="00797F14">
        <w:rPr>
          <w:szCs w:val="26"/>
        </w:rPr>
        <w:t>r</w:t>
      </w:r>
      <w:r w:rsidRPr="00797F14">
        <w:rPr>
          <w:szCs w:val="26"/>
        </w:rPr>
        <w:t xml:space="preserve">dée sur le site Internet </w:t>
      </w:r>
      <w:hyperlink r:id="rId179" w:history="1">
        <w:r w:rsidRPr="00797F14">
          <w:rPr>
            <w:rStyle w:val="Lienhypertexte"/>
            <w:szCs w:val="26"/>
          </w:rPr>
          <w:t>http://www.moliere-corneille.paris-sorbonne.fr/</w:t>
        </w:r>
      </w:hyperlink>
      <w:r w:rsidRPr="00797F14">
        <w:rPr>
          <w:szCs w:val="26"/>
        </w:rPr>
        <w:t>:</w:t>
      </w:r>
    </w:p>
    <w:p w:rsidR="004307A2" w:rsidRPr="00797F14" w:rsidRDefault="004307A2" w:rsidP="004307A2">
      <w:pPr>
        <w:spacing w:before="120" w:after="120"/>
        <w:jc w:val="both"/>
        <w:rPr>
          <w:i/>
          <w:color w:val="000000"/>
          <w:szCs w:val="26"/>
        </w:rPr>
      </w:pPr>
      <w:r w:rsidRPr="00797F14">
        <w:rPr>
          <w:i/>
          <w:color w:val="000000"/>
          <w:szCs w:val="26"/>
        </w:rPr>
        <w:t xml:space="preserve"> «[…]  La vocation de ce site est de rappeler que M</w:t>
      </w:r>
      <w:r w:rsidRPr="00797F14">
        <w:rPr>
          <w:i/>
          <w:color w:val="000000"/>
          <w:szCs w:val="26"/>
        </w:rPr>
        <w:t>o</w:t>
      </w:r>
      <w:r w:rsidRPr="00797F14">
        <w:rPr>
          <w:i/>
          <w:color w:val="000000"/>
          <w:szCs w:val="26"/>
        </w:rPr>
        <w:t>lière est l’auteur des œuvres de Molière, que Molière auteur et Molière com</w:t>
      </w:r>
      <w:r w:rsidRPr="00797F14">
        <w:rPr>
          <w:i/>
          <w:color w:val="000000"/>
          <w:szCs w:val="26"/>
        </w:rPr>
        <w:t>é</w:t>
      </w:r>
      <w:r w:rsidRPr="00797F14">
        <w:rPr>
          <w:i/>
          <w:color w:val="000000"/>
          <w:szCs w:val="26"/>
        </w:rPr>
        <w:t>dien sont une seule et même pe</w:t>
      </w:r>
      <w:r w:rsidRPr="00797F14">
        <w:rPr>
          <w:i/>
          <w:color w:val="000000"/>
          <w:szCs w:val="26"/>
        </w:rPr>
        <w:t>r</w:t>
      </w:r>
      <w:r w:rsidRPr="00797F14">
        <w:rPr>
          <w:i/>
          <w:color w:val="000000"/>
          <w:szCs w:val="26"/>
        </w:rPr>
        <w:t>sonne, que nul jusqu’au début du XX</w:t>
      </w:r>
      <w:r w:rsidRPr="00797F14">
        <w:rPr>
          <w:i/>
          <w:color w:val="000000"/>
          <w:szCs w:val="26"/>
          <w:vertAlign w:val="superscript"/>
        </w:rPr>
        <w:t>e</w:t>
      </w:r>
      <w:r w:rsidRPr="00797F14">
        <w:rPr>
          <w:i/>
          <w:color w:val="000000"/>
          <w:szCs w:val="26"/>
        </w:rPr>
        <w:t xml:space="preserve"> siècle (et à plus forte raison parmi ses contemporains) n’avait j</w:t>
      </w:r>
      <w:r w:rsidRPr="00797F14">
        <w:rPr>
          <w:i/>
          <w:color w:val="000000"/>
          <w:szCs w:val="26"/>
        </w:rPr>
        <w:t>a</w:t>
      </w:r>
      <w:r w:rsidRPr="00797F14">
        <w:rPr>
          <w:i/>
          <w:color w:val="000000"/>
          <w:szCs w:val="26"/>
        </w:rPr>
        <w:t xml:space="preserve">mais émis l’esquisse de l’amorce d’un doute et qu’il n’existe effectivement AUCUN élément susceptible d’introduire le MOINDRE DOUTE (et l'on verra plus loin que </w:t>
      </w:r>
      <w:r w:rsidRPr="00797F14">
        <w:rPr>
          <w:bCs/>
          <w:i/>
          <w:color w:val="000000"/>
          <w:szCs w:val="26"/>
        </w:rPr>
        <w:t>les prétendues «études scientifiques» a</w:t>
      </w:r>
      <w:r w:rsidRPr="00797F14">
        <w:rPr>
          <w:bCs/>
          <w:i/>
          <w:color w:val="000000"/>
          <w:szCs w:val="26"/>
        </w:rPr>
        <w:t>p</w:t>
      </w:r>
      <w:r w:rsidRPr="00797F14">
        <w:rPr>
          <w:bCs/>
          <w:i/>
          <w:color w:val="000000"/>
          <w:szCs w:val="26"/>
        </w:rPr>
        <w:t>puyées sur l'informatique</w:t>
      </w:r>
      <w:r w:rsidRPr="00797F14">
        <w:rPr>
          <w:i/>
          <w:color w:val="000000"/>
          <w:szCs w:val="26"/>
        </w:rPr>
        <w:t xml:space="preserve"> qui auraient «démontré» la paternité de Corneille </w:t>
      </w:r>
      <w:r w:rsidRPr="00797F14">
        <w:rPr>
          <w:bCs/>
          <w:i/>
          <w:color w:val="000000"/>
          <w:szCs w:val="26"/>
        </w:rPr>
        <w:t>sont en fait des études biaisées</w:t>
      </w:r>
      <w:r w:rsidRPr="00797F14">
        <w:rPr>
          <w:i/>
          <w:color w:val="000000"/>
          <w:szCs w:val="26"/>
        </w:rPr>
        <w:t xml:space="preserve">, dont </w:t>
      </w:r>
      <w:r w:rsidRPr="00797F14">
        <w:rPr>
          <w:bCs/>
          <w:i/>
          <w:color w:val="000000"/>
          <w:szCs w:val="26"/>
        </w:rPr>
        <w:t>plusieurs travaux a</w:t>
      </w:r>
      <w:r w:rsidRPr="00797F14">
        <w:rPr>
          <w:bCs/>
          <w:i/>
          <w:color w:val="000000"/>
          <w:szCs w:val="26"/>
        </w:rPr>
        <w:t>p</w:t>
      </w:r>
      <w:r w:rsidRPr="00797F14">
        <w:rPr>
          <w:bCs/>
          <w:i/>
          <w:color w:val="000000"/>
          <w:szCs w:val="26"/>
        </w:rPr>
        <w:t>puyés sur les mêmes instruments scientifiques ont depuis dix ans d</w:t>
      </w:r>
      <w:r w:rsidRPr="00797F14">
        <w:rPr>
          <w:bCs/>
          <w:i/>
          <w:color w:val="000000"/>
          <w:szCs w:val="26"/>
        </w:rPr>
        <w:t>é</w:t>
      </w:r>
      <w:r w:rsidRPr="00797F14">
        <w:rPr>
          <w:bCs/>
          <w:i/>
          <w:color w:val="000000"/>
          <w:szCs w:val="26"/>
        </w:rPr>
        <w:t>montré l'inefficac</w:t>
      </w:r>
      <w:r w:rsidRPr="00797F14">
        <w:rPr>
          <w:bCs/>
          <w:i/>
          <w:color w:val="000000"/>
          <w:szCs w:val="26"/>
        </w:rPr>
        <w:t>i</w:t>
      </w:r>
      <w:r w:rsidRPr="00797F14">
        <w:rPr>
          <w:bCs/>
          <w:i/>
          <w:color w:val="000000"/>
          <w:szCs w:val="26"/>
        </w:rPr>
        <w:t>té</w:t>
      </w:r>
      <w:r w:rsidRPr="00797F14">
        <w:rPr>
          <w:i/>
          <w:color w:val="000000"/>
          <w:szCs w:val="26"/>
        </w:rPr>
        <w:t xml:space="preserve">) […]. </w:t>
      </w:r>
    </w:p>
    <w:p w:rsidR="004307A2" w:rsidRPr="00797F14" w:rsidRDefault="004307A2" w:rsidP="004307A2">
      <w:pPr>
        <w:spacing w:before="120" w:after="120"/>
        <w:jc w:val="both"/>
        <w:rPr>
          <w:color w:val="000000"/>
          <w:szCs w:val="26"/>
        </w:rPr>
      </w:pPr>
      <w:r w:rsidRPr="00797F14">
        <w:rPr>
          <w:color w:val="000000"/>
          <w:szCs w:val="26"/>
        </w:rPr>
        <w:t xml:space="preserve">En outre : </w:t>
      </w:r>
    </w:p>
    <w:p w:rsidR="004307A2" w:rsidRPr="00797F14" w:rsidRDefault="004307A2" w:rsidP="004307A2">
      <w:pPr>
        <w:spacing w:before="120" w:after="120"/>
        <w:jc w:val="both"/>
        <w:rPr>
          <w:i/>
          <w:color w:val="000000"/>
          <w:szCs w:val="26"/>
        </w:rPr>
      </w:pPr>
      <w:r w:rsidRPr="00797F14">
        <w:rPr>
          <w:i/>
          <w:color w:val="000000"/>
          <w:szCs w:val="26"/>
        </w:rPr>
        <w:t>[…] Notre intention est donc de présenter ici tous les éléments du dossier afin que le lecteur comprenne par lui-même que la prétendue « polémique Corneille-Molière » n'a pas lieu d'être et qu'elle est si</w:t>
      </w:r>
      <w:r w:rsidRPr="00797F14">
        <w:rPr>
          <w:i/>
          <w:color w:val="000000"/>
          <w:szCs w:val="26"/>
        </w:rPr>
        <w:t>m</w:t>
      </w:r>
      <w:r w:rsidRPr="00797F14">
        <w:rPr>
          <w:i/>
          <w:color w:val="000000"/>
          <w:szCs w:val="26"/>
        </w:rPr>
        <w:t>plement soutenue par que</w:t>
      </w:r>
      <w:r w:rsidRPr="00797F14">
        <w:rPr>
          <w:i/>
          <w:color w:val="000000"/>
          <w:szCs w:val="26"/>
        </w:rPr>
        <w:t>l</w:t>
      </w:r>
      <w:r w:rsidRPr="00797F14">
        <w:rPr>
          <w:i/>
          <w:color w:val="000000"/>
          <w:szCs w:val="26"/>
        </w:rPr>
        <w:t>ques amateurs de ‘</w:t>
      </w:r>
      <w:r w:rsidRPr="00797F14">
        <w:rPr>
          <w:color w:val="000000"/>
          <w:szCs w:val="26"/>
        </w:rPr>
        <w:t>conspirationnisme’</w:t>
      </w:r>
      <w:r w:rsidRPr="00797F14">
        <w:rPr>
          <w:i/>
          <w:color w:val="000000"/>
          <w:szCs w:val="26"/>
        </w:rPr>
        <w:t xml:space="preserve"> et entretenue par un ou deux animateurs de radio et de télévision spéci</w:t>
      </w:r>
      <w:r w:rsidRPr="00797F14">
        <w:rPr>
          <w:i/>
          <w:color w:val="000000"/>
          <w:szCs w:val="26"/>
        </w:rPr>
        <w:t>a</w:t>
      </w:r>
      <w:r w:rsidRPr="00797F14">
        <w:rPr>
          <w:i/>
          <w:color w:val="000000"/>
          <w:szCs w:val="26"/>
        </w:rPr>
        <w:t>lisés dans les vrais ou (le plus souvent) faux my</w:t>
      </w:r>
      <w:r w:rsidRPr="00797F14">
        <w:rPr>
          <w:i/>
          <w:color w:val="000000"/>
          <w:szCs w:val="26"/>
        </w:rPr>
        <w:t>s</w:t>
      </w:r>
      <w:r w:rsidRPr="00797F14">
        <w:rPr>
          <w:i/>
          <w:color w:val="000000"/>
          <w:szCs w:val="26"/>
        </w:rPr>
        <w:t xml:space="preserve">tères de l'histoire […]. </w:t>
      </w:r>
    </w:p>
    <w:p w:rsidR="004307A2" w:rsidRPr="00797F14" w:rsidRDefault="004307A2" w:rsidP="004307A2">
      <w:pPr>
        <w:spacing w:before="120" w:after="120"/>
        <w:jc w:val="both"/>
        <w:rPr>
          <w:color w:val="000000"/>
          <w:szCs w:val="26"/>
        </w:rPr>
      </w:pPr>
      <w:r w:rsidRPr="00797F14">
        <w:rPr>
          <w:color w:val="000000"/>
          <w:szCs w:val="26"/>
        </w:rPr>
        <w:t xml:space="preserve">L’hebdomadaire </w:t>
      </w:r>
      <w:r w:rsidRPr="00797F14">
        <w:rPr>
          <w:i/>
          <w:color w:val="000000"/>
          <w:szCs w:val="26"/>
        </w:rPr>
        <w:t>L’Express</w:t>
      </w:r>
      <w:r w:rsidRPr="00797F14">
        <w:rPr>
          <w:color w:val="000000"/>
          <w:szCs w:val="26"/>
        </w:rPr>
        <w:t xml:space="preserve"> du 01 février 2007, sous la plume de Delphine Peras (du magazine </w:t>
      </w:r>
      <w:r w:rsidRPr="00797F14">
        <w:rPr>
          <w:i/>
          <w:color w:val="000000"/>
          <w:szCs w:val="26"/>
        </w:rPr>
        <w:t>Lire</w:t>
      </w:r>
      <w:r w:rsidRPr="00797F14">
        <w:rPr>
          <w:color w:val="000000"/>
          <w:szCs w:val="26"/>
        </w:rPr>
        <w:t>) enfonce le clou dans un article i</w:t>
      </w:r>
      <w:r w:rsidRPr="00797F14">
        <w:rPr>
          <w:color w:val="000000"/>
          <w:szCs w:val="26"/>
        </w:rPr>
        <w:t>n</w:t>
      </w:r>
      <w:r w:rsidRPr="00797F14">
        <w:rPr>
          <w:color w:val="000000"/>
          <w:szCs w:val="26"/>
        </w:rPr>
        <w:t xml:space="preserve">titulé </w:t>
      </w:r>
      <w:r w:rsidRPr="00797F14">
        <w:rPr>
          <w:i/>
          <w:color w:val="000000"/>
          <w:szCs w:val="26"/>
        </w:rPr>
        <w:t>Corneille fut-il le nègre de M</w:t>
      </w:r>
      <w:r w:rsidRPr="00797F14">
        <w:rPr>
          <w:i/>
          <w:color w:val="000000"/>
          <w:szCs w:val="26"/>
        </w:rPr>
        <w:t>o</w:t>
      </w:r>
      <w:r w:rsidRPr="00797F14">
        <w:rPr>
          <w:i/>
          <w:color w:val="000000"/>
          <w:szCs w:val="26"/>
        </w:rPr>
        <w:t>lière</w:t>
      </w:r>
      <w:r w:rsidRPr="00797F14">
        <w:rPr>
          <w:color w:val="000000"/>
          <w:szCs w:val="26"/>
        </w:rPr>
        <w:t xml:space="preserve"> ? </w:t>
      </w:r>
    </w:p>
    <w:p w:rsidR="004307A2" w:rsidRPr="00797F14" w:rsidRDefault="004307A2" w:rsidP="004307A2">
      <w:pPr>
        <w:spacing w:before="120" w:after="120"/>
        <w:jc w:val="both"/>
        <w:rPr>
          <w:szCs w:val="26"/>
        </w:rPr>
      </w:pPr>
      <w:r w:rsidRPr="00797F14">
        <w:rPr>
          <w:szCs w:val="26"/>
        </w:rPr>
        <w:t>D’une manière générale, aucune preuve formelle i</w:t>
      </w:r>
      <w:r w:rsidRPr="00797F14">
        <w:rPr>
          <w:szCs w:val="26"/>
        </w:rPr>
        <w:t>n</w:t>
      </w:r>
      <w:r w:rsidRPr="00797F14">
        <w:rPr>
          <w:szCs w:val="26"/>
        </w:rPr>
        <w:t>contestable n’a jamais été apportée pour étayer les hypothèses (présentées comme des théories ou même des certitudes !) avancées… Les révisionnistes exi</w:t>
      </w:r>
      <w:r w:rsidRPr="00797F14">
        <w:rPr>
          <w:szCs w:val="26"/>
        </w:rPr>
        <w:t>s</w:t>
      </w:r>
      <w:r w:rsidRPr="00797F14">
        <w:rPr>
          <w:szCs w:val="26"/>
        </w:rPr>
        <w:t>tent même en littérature et dans l’art en général et c’est tout bonn</w:t>
      </w:r>
      <w:r w:rsidRPr="00797F14">
        <w:rPr>
          <w:szCs w:val="26"/>
        </w:rPr>
        <w:t>e</w:t>
      </w:r>
      <w:r w:rsidRPr="00797F14">
        <w:rPr>
          <w:szCs w:val="26"/>
        </w:rPr>
        <w:t>ment lamentable !</w:t>
      </w:r>
    </w:p>
    <w:p w:rsidR="004307A2" w:rsidRPr="00797F14"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Il est vrai que dans le cas de Friedrich Nietzsche, nous pouvons être certains que sa sœur, Elisabeth Förster-Nietzsche, nazie convai</w:t>
      </w:r>
      <w:r w:rsidRPr="00797F14">
        <w:rPr>
          <w:szCs w:val="26"/>
        </w:rPr>
        <w:t>n</w:t>
      </w:r>
      <w:r w:rsidRPr="00797F14">
        <w:rPr>
          <w:szCs w:val="26"/>
        </w:rPr>
        <w:t>cue très proche d’Adolf Hitler, avait honteusement et sans scrupules « caviardé » l’œuvre de son frère après sa mort, ajouté des écrits val</w:t>
      </w:r>
      <w:r w:rsidRPr="00797F14">
        <w:rPr>
          <w:szCs w:val="26"/>
        </w:rPr>
        <w:t>i</w:t>
      </w:r>
      <w:r w:rsidRPr="00797F14">
        <w:rPr>
          <w:szCs w:val="26"/>
        </w:rPr>
        <w:t>dant les volontés expansionnistes et de pui</w:t>
      </w:r>
      <w:r w:rsidRPr="00797F14">
        <w:rPr>
          <w:szCs w:val="26"/>
        </w:rPr>
        <w:t>s</w:t>
      </w:r>
      <w:r w:rsidRPr="00797F14">
        <w:rPr>
          <w:szCs w:val="26"/>
        </w:rPr>
        <w:t>sance du dictateur nazi, écrits attribués à tort au phil</w:t>
      </w:r>
      <w:r w:rsidRPr="00797F14">
        <w:rPr>
          <w:szCs w:val="26"/>
        </w:rPr>
        <w:t>o</w:t>
      </w:r>
      <w:r w:rsidRPr="00797F14">
        <w:rPr>
          <w:szCs w:val="26"/>
        </w:rPr>
        <w:t>sophe, au point de faire croire au racisme et au totalitarisme de Nietzsche !</w:t>
      </w:r>
    </w:p>
    <w:p w:rsidR="004307A2" w:rsidRDefault="004307A2" w:rsidP="004307A2">
      <w:pPr>
        <w:spacing w:before="120" w:after="120"/>
        <w:jc w:val="both"/>
        <w:rPr>
          <w:i/>
          <w:szCs w:val="26"/>
        </w:rPr>
      </w:pPr>
      <w:r w:rsidRPr="00797F14">
        <w:rPr>
          <w:i/>
          <w:szCs w:val="26"/>
        </w:rPr>
        <w:t>En marge de cette question et puisqu’il s’agit ici d’un essai affect</w:t>
      </w:r>
      <w:r w:rsidRPr="00797F14">
        <w:rPr>
          <w:i/>
          <w:szCs w:val="26"/>
        </w:rPr>
        <w:t>i</w:t>
      </w:r>
      <w:r w:rsidRPr="00797F14">
        <w:rPr>
          <w:i/>
          <w:szCs w:val="26"/>
        </w:rPr>
        <w:t>vo-littéraire fondé sur les divers échos que je ressens ou ai ressentis en traitant la question des mus</w:t>
      </w:r>
      <w:r w:rsidRPr="00797F14">
        <w:rPr>
          <w:i/>
          <w:szCs w:val="26"/>
        </w:rPr>
        <w:t>i</w:t>
      </w:r>
      <w:r w:rsidRPr="00797F14">
        <w:rPr>
          <w:i/>
          <w:szCs w:val="26"/>
        </w:rPr>
        <w:t>ciens baroques, je voudrais citer de larges extraits d’un article écrit et publié en 2013 sur les personnes ayant vécu à l’ombre de célébr</w:t>
      </w:r>
      <w:r w:rsidRPr="00797F14">
        <w:rPr>
          <w:i/>
          <w:szCs w:val="26"/>
        </w:rPr>
        <w:t>i</w:t>
      </w:r>
      <w:r w:rsidRPr="00797F14">
        <w:rPr>
          <w:i/>
          <w:szCs w:val="26"/>
        </w:rPr>
        <w:t>tés :</w:t>
      </w:r>
    </w:p>
    <w:p w:rsidR="004307A2" w:rsidRPr="00797F14" w:rsidRDefault="004307A2" w:rsidP="004307A2">
      <w:pPr>
        <w:spacing w:before="120" w:after="120"/>
        <w:jc w:val="both"/>
        <w:rPr>
          <w:i/>
          <w:szCs w:val="26"/>
        </w:rPr>
      </w:pPr>
    </w:p>
    <w:p w:rsidR="004307A2" w:rsidRPr="00797F14" w:rsidRDefault="004307A2" w:rsidP="004307A2">
      <w:pPr>
        <w:spacing w:before="120" w:after="120"/>
        <w:ind w:firstLine="0"/>
        <w:jc w:val="center"/>
        <w:rPr>
          <w:szCs w:val="26"/>
        </w:rPr>
      </w:pPr>
      <w:r w:rsidRPr="00797F14">
        <w:rPr>
          <w:szCs w:val="26"/>
        </w:rPr>
        <w:t>« </w:t>
      </w:r>
      <w:r>
        <w:rPr>
          <w:szCs w:val="26"/>
        </w:rPr>
        <w:t>À</w:t>
      </w:r>
      <w:r w:rsidRPr="00797F14">
        <w:rPr>
          <w:szCs w:val="26"/>
        </w:rPr>
        <w:t xml:space="preserve"> l’ombre des « grands chênes »</w:t>
      </w:r>
    </w:p>
    <w:p w:rsidR="004307A2" w:rsidRPr="00797F14" w:rsidRDefault="004307A2" w:rsidP="004307A2">
      <w:pPr>
        <w:spacing w:before="120" w:after="120"/>
        <w:ind w:firstLine="0"/>
        <w:jc w:val="center"/>
        <w:rPr>
          <w:i/>
          <w:szCs w:val="26"/>
        </w:rPr>
      </w:pPr>
      <w:r w:rsidRPr="00797F14">
        <w:rPr>
          <w:i/>
          <w:szCs w:val="26"/>
        </w:rPr>
        <w:t>Sur une idée et avec la collaboration de mon ami Richard Be</w:t>
      </w:r>
      <w:r w:rsidRPr="00797F14">
        <w:rPr>
          <w:i/>
          <w:szCs w:val="26"/>
        </w:rPr>
        <w:t>r</w:t>
      </w:r>
      <w:r w:rsidRPr="00797F14">
        <w:rPr>
          <w:i/>
          <w:szCs w:val="26"/>
        </w:rPr>
        <w:t>trand</w:t>
      </w:r>
    </w:p>
    <w:p w:rsidR="004307A2" w:rsidRDefault="004307A2" w:rsidP="004307A2">
      <w:pPr>
        <w:spacing w:before="120" w:after="120"/>
        <w:ind w:firstLine="0"/>
        <w:jc w:val="center"/>
        <w:rPr>
          <w:i/>
          <w:iCs/>
          <w:szCs w:val="26"/>
        </w:rPr>
      </w:pPr>
      <w:r w:rsidRPr="00797F14">
        <w:rPr>
          <w:i/>
          <w:iCs/>
          <w:szCs w:val="26"/>
        </w:rPr>
        <w:t>Novembre 2013</w:t>
      </w:r>
    </w:p>
    <w:p w:rsidR="004307A2" w:rsidRPr="00797F14" w:rsidRDefault="004307A2" w:rsidP="004307A2">
      <w:pPr>
        <w:spacing w:before="120" w:after="120"/>
        <w:ind w:firstLine="0"/>
        <w:jc w:val="center"/>
        <w:rPr>
          <w:i/>
          <w:iCs/>
          <w:szCs w:val="26"/>
        </w:rPr>
      </w:pPr>
    </w:p>
    <w:p w:rsidR="004307A2" w:rsidRPr="00797F14" w:rsidRDefault="004307A2" w:rsidP="004307A2">
      <w:pPr>
        <w:spacing w:before="120" w:after="120"/>
        <w:jc w:val="both"/>
        <w:rPr>
          <w:i/>
          <w:szCs w:val="26"/>
        </w:rPr>
      </w:pPr>
      <w:r w:rsidRPr="00797F14">
        <w:rPr>
          <w:i/>
          <w:szCs w:val="26"/>
        </w:rPr>
        <w:t xml:space="preserve">Paul Amar avait écrit un ouvrage à la fois instructif et rempli d’humour intitulé </w:t>
      </w:r>
      <w:r w:rsidRPr="00797F14">
        <w:rPr>
          <w:szCs w:val="26"/>
        </w:rPr>
        <w:t>« Freud à l’Elysée ou les présidentiables sur le d</w:t>
      </w:r>
      <w:r w:rsidRPr="00797F14">
        <w:rPr>
          <w:szCs w:val="26"/>
        </w:rPr>
        <w:t>i</w:t>
      </w:r>
      <w:r w:rsidRPr="00797F14">
        <w:rPr>
          <w:szCs w:val="26"/>
        </w:rPr>
        <w:t>van » (</w:t>
      </w:r>
      <w:r w:rsidRPr="00797F14">
        <w:rPr>
          <w:i/>
          <w:szCs w:val="26"/>
        </w:rPr>
        <w:t>cf. bibliographie) dans lequel il analysait les ambitions souvent dévorantes des gén</w:t>
      </w:r>
      <w:r w:rsidRPr="00797F14">
        <w:rPr>
          <w:i/>
          <w:szCs w:val="26"/>
        </w:rPr>
        <w:t>i</w:t>
      </w:r>
      <w:r w:rsidRPr="00797F14">
        <w:rPr>
          <w:i/>
          <w:szCs w:val="26"/>
        </w:rPr>
        <w:t>teurs, le plus souvent les mères, d’une importante partie de nos vedettes politiques, Jacques Chirac, François Mitte</w:t>
      </w:r>
      <w:r w:rsidRPr="00797F14">
        <w:rPr>
          <w:i/>
          <w:szCs w:val="26"/>
        </w:rPr>
        <w:t>r</w:t>
      </w:r>
      <w:r w:rsidRPr="00797F14">
        <w:rPr>
          <w:i/>
          <w:szCs w:val="26"/>
        </w:rPr>
        <w:t>rand, Michel Rocard, Raymond Barre notamment. Le phénomène existe aussi ailleurs, il n’est que de se souvenir des manœuvres pa</w:t>
      </w:r>
      <w:r w:rsidRPr="00797F14">
        <w:rPr>
          <w:i/>
          <w:szCs w:val="26"/>
        </w:rPr>
        <w:t>r</w:t>
      </w:r>
      <w:r w:rsidRPr="00797F14">
        <w:rPr>
          <w:i/>
          <w:szCs w:val="26"/>
        </w:rPr>
        <w:t>fois douteuses du clan Ke</w:t>
      </w:r>
      <w:r w:rsidRPr="00797F14">
        <w:rPr>
          <w:i/>
          <w:szCs w:val="26"/>
        </w:rPr>
        <w:t>n</w:t>
      </w:r>
      <w:r w:rsidRPr="00797F14">
        <w:rPr>
          <w:i/>
          <w:szCs w:val="26"/>
        </w:rPr>
        <w:t>nedy pour l’accession au pouvoir suprême de John Fit</w:t>
      </w:r>
      <w:r w:rsidRPr="00797F14">
        <w:rPr>
          <w:i/>
          <w:szCs w:val="26"/>
        </w:rPr>
        <w:t>z</w:t>
      </w:r>
      <w:r w:rsidRPr="00797F14">
        <w:rPr>
          <w:i/>
          <w:szCs w:val="26"/>
        </w:rPr>
        <w:t xml:space="preserve">gerald Kennedy à la présidence des </w:t>
      </w:r>
      <w:r>
        <w:rPr>
          <w:i/>
          <w:szCs w:val="26"/>
        </w:rPr>
        <w:t>État</w:t>
      </w:r>
      <w:r w:rsidRPr="00797F14">
        <w:rPr>
          <w:i/>
          <w:szCs w:val="26"/>
        </w:rPr>
        <w:t xml:space="preserve">s-Unis d’Amérique. Dans tous ces cas, l’entourage a en partie fortement contribué à l’éclosion d’un destin hors du commun. </w:t>
      </w:r>
    </w:p>
    <w:p w:rsidR="004307A2" w:rsidRPr="00797F14" w:rsidRDefault="004307A2" w:rsidP="004307A2">
      <w:pPr>
        <w:spacing w:before="120" w:after="120"/>
        <w:jc w:val="both"/>
        <w:rPr>
          <w:i/>
          <w:szCs w:val="26"/>
        </w:rPr>
      </w:pPr>
      <w:r w:rsidRPr="00797F14">
        <w:rPr>
          <w:i/>
          <w:szCs w:val="26"/>
        </w:rPr>
        <w:t>Mais il n’en est pas toujours ainsi et pour de nombreux autres, l’existence d’un « grand chêne » a étouffé toute amb</w:t>
      </w:r>
      <w:r w:rsidRPr="00797F14">
        <w:rPr>
          <w:i/>
          <w:szCs w:val="26"/>
        </w:rPr>
        <w:t>i</w:t>
      </w:r>
      <w:r w:rsidRPr="00797F14">
        <w:rPr>
          <w:i/>
          <w:szCs w:val="26"/>
        </w:rPr>
        <w:t>tion chez ceux qui se trouvaient dans son ombre ou au moins fort</w:t>
      </w:r>
      <w:r w:rsidRPr="00797F14">
        <w:rPr>
          <w:i/>
          <w:szCs w:val="26"/>
        </w:rPr>
        <w:t>e</w:t>
      </w:r>
      <w:r w:rsidRPr="00797F14">
        <w:rPr>
          <w:i/>
          <w:szCs w:val="26"/>
        </w:rPr>
        <w:t xml:space="preserve">ment empoisonné leur vie, parfois jusqu’à la folie ou la mort… </w:t>
      </w:r>
    </w:p>
    <w:p w:rsidR="004307A2" w:rsidRPr="00797F14" w:rsidRDefault="004307A2" w:rsidP="004307A2">
      <w:pPr>
        <w:spacing w:before="120" w:after="120"/>
        <w:jc w:val="both"/>
        <w:rPr>
          <w:i/>
          <w:szCs w:val="26"/>
        </w:rPr>
      </w:pPr>
      <w:r w:rsidRPr="00797F14">
        <w:rPr>
          <w:i/>
          <w:szCs w:val="26"/>
        </w:rPr>
        <w:t xml:space="preserve">Françoise Xenakis avait écrit en 1985 </w:t>
      </w:r>
      <w:r w:rsidRPr="00797F14">
        <w:rPr>
          <w:szCs w:val="26"/>
        </w:rPr>
        <w:t>Zut, on a encore oublié M</w:t>
      </w:r>
      <w:r w:rsidRPr="00797F14">
        <w:rPr>
          <w:szCs w:val="26"/>
        </w:rPr>
        <w:t>a</w:t>
      </w:r>
      <w:r w:rsidRPr="00797F14">
        <w:rPr>
          <w:szCs w:val="26"/>
        </w:rPr>
        <w:t>dame Freud</w:t>
      </w:r>
      <w:r w:rsidRPr="00797F14">
        <w:rPr>
          <w:i/>
          <w:szCs w:val="26"/>
        </w:rPr>
        <w:t>, au sujet duquel elle décl</w:t>
      </w:r>
      <w:r w:rsidRPr="00797F14">
        <w:rPr>
          <w:i/>
          <w:szCs w:val="26"/>
        </w:rPr>
        <w:t>a</w:t>
      </w:r>
      <w:r w:rsidRPr="00797F14">
        <w:rPr>
          <w:i/>
          <w:szCs w:val="26"/>
        </w:rPr>
        <w:t>ra :</w:t>
      </w:r>
    </w:p>
    <w:p w:rsidR="004307A2" w:rsidRPr="00797F14" w:rsidRDefault="004307A2" w:rsidP="004307A2">
      <w:pPr>
        <w:spacing w:before="120" w:after="120"/>
        <w:jc w:val="both"/>
        <w:rPr>
          <w:i/>
          <w:szCs w:val="26"/>
        </w:rPr>
      </w:pPr>
      <w:r w:rsidRPr="00797F14">
        <w:rPr>
          <w:i/>
          <w:szCs w:val="26"/>
        </w:rPr>
        <w:t>« J’ai décidé de sauver de la médisance et de l’oubli quelques femmes de grands hommes. J’irai les dénicher, cachées derrière les fourneaux, ensevelies sous les moutons de poussière de l’histoire, puis je les r</w:t>
      </w:r>
      <w:r w:rsidRPr="00797F14">
        <w:rPr>
          <w:i/>
          <w:szCs w:val="26"/>
        </w:rPr>
        <w:t>e</w:t>
      </w:r>
      <w:r w:rsidRPr="00797F14">
        <w:rPr>
          <w:i/>
          <w:szCs w:val="26"/>
        </w:rPr>
        <w:t>coifferai, leur poserai du rose sur les joues, et je les aimerai surtout, car elles ont toutes vécu un amour hors du co</w:t>
      </w:r>
      <w:r w:rsidRPr="00797F14">
        <w:rPr>
          <w:i/>
          <w:szCs w:val="26"/>
        </w:rPr>
        <w:t>m</w:t>
      </w:r>
      <w:r w:rsidRPr="00797F14">
        <w:rPr>
          <w:i/>
          <w:szCs w:val="26"/>
        </w:rPr>
        <w:t>mun. Que ce soit Xanthippe, la femme-enfant de Socrate dont le prénom est devenu synonyme de méchanceté, en passant par Madame Freud, la s</w:t>
      </w:r>
      <w:r w:rsidRPr="00797F14">
        <w:rPr>
          <w:i/>
          <w:szCs w:val="26"/>
        </w:rPr>
        <w:t>e</w:t>
      </w:r>
      <w:r w:rsidRPr="00797F14">
        <w:rPr>
          <w:i/>
          <w:szCs w:val="26"/>
        </w:rPr>
        <w:t>reine, l'heureuse qui, d’instinct, elle, avait conçu (parce que je l’ai décidé), tout ce que son mari a appelé ensuite la psychanalyse, ou Adèle Hugo, la rép</w:t>
      </w:r>
      <w:r w:rsidRPr="00797F14">
        <w:rPr>
          <w:i/>
          <w:szCs w:val="26"/>
        </w:rPr>
        <w:t>u</w:t>
      </w:r>
      <w:r w:rsidRPr="00797F14">
        <w:rPr>
          <w:i/>
          <w:szCs w:val="26"/>
        </w:rPr>
        <w:t>tée imbécile ; ou encore Jenny la petite baronne, épouse de Karl Marx, dont la vie fut plus atroce que celle de toutes les héroïnes de Dickens; ou encore Alma Mahler, Alma la jalouse, Alma l’agressive, Alma l’envieuse, Alma la malhe</w:t>
      </w:r>
      <w:r w:rsidRPr="00797F14">
        <w:rPr>
          <w:i/>
          <w:szCs w:val="26"/>
        </w:rPr>
        <w:t>u</w:t>
      </w:r>
      <w:r w:rsidRPr="00797F14">
        <w:rPr>
          <w:i/>
          <w:szCs w:val="26"/>
        </w:rPr>
        <w:t>reuse à qui son fiancé, du haut de son g</w:t>
      </w:r>
      <w:r w:rsidRPr="00797F14">
        <w:rPr>
          <w:i/>
          <w:szCs w:val="26"/>
        </w:rPr>
        <w:t>é</w:t>
      </w:r>
      <w:r w:rsidRPr="00797F14">
        <w:rPr>
          <w:i/>
          <w:szCs w:val="26"/>
        </w:rPr>
        <w:t xml:space="preserve">nie, avait-interdit de composer... » </w:t>
      </w:r>
    </w:p>
    <w:p w:rsidR="004307A2" w:rsidRDefault="004307A2" w:rsidP="004307A2">
      <w:pPr>
        <w:spacing w:before="120" w:after="120"/>
        <w:jc w:val="both"/>
        <w:rPr>
          <w:i/>
          <w:szCs w:val="26"/>
        </w:rPr>
      </w:pPr>
      <w:r w:rsidRPr="00797F14">
        <w:rPr>
          <w:i/>
          <w:szCs w:val="26"/>
        </w:rPr>
        <w:t>C’est cet aspect des choses que je me propose de raconter en cho</w:t>
      </w:r>
      <w:r w:rsidRPr="00797F14">
        <w:rPr>
          <w:i/>
          <w:szCs w:val="26"/>
        </w:rPr>
        <w:t>i</w:t>
      </w:r>
      <w:r w:rsidRPr="00797F14">
        <w:rPr>
          <w:i/>
          <w:szCs w:val="26"/>
        </w:rPr>
        <w:t>sissant des exemples forts, sans qu’il s’agisse pour autant d’un travail exhaustif, loin s’en faut… »</w:t>
      </w:r>
    </w:p>
    <w:p w:rsidR="004307A2" w:rsidRPr="00797F14" w:rsidRDefault="004307A2" w:rsidP="004307A2">
      <w:pPr>
        <w:spacing w:before="120" w:after="120"/>
        <w:jc w:val="both"/>
        <w:rPr>
          <w:i/>
          <w:szCs w:val="26"/>
        </w:rPr>
      </w:pPr>
    </w:p>
    <w:p w:rsidR="004307A2" w:rsidRDefault="004307A2" w:rsidP="004307A2">
      <w:pPr>
        <w:pStyle w:val="a"/>
      </w:pPr>
      <w:r w:rsidRPr="00797F14">
        <w:t>Commençons par Freud et ses sœu</w:t>
      </w:r>
      <w:r>
        <w:t>rs</w:t>
      </w:r>
    </w:p>
    <w:p w:rsidR="004307A2" w:rsidRPr="00797F14" w:rsidRDefault="004307A2" w:rsidP="004307A2">
      <w:pPr>
        <w:spacing w:before="120" w:after="120"/>
        <w:jc w:val="both"/>
        <w:rPr>
          <w:szCs w:val="26"/>
        </w:rPr>
      </w:pPr>
    </w:p>
    <w:p w:rsidR="004307A2" w:rsidRPr="00797F14" w:rsidRDefault="004307A2" w:rsidP="004307A2">
      <w:pPr>
        <w:spacing w:before="120" w:after="120"/>
        <w:jc w:val="both"/>
        <w:rPr>
          <w:i/>
          <w:szCs w:val="26"/>
        </w:rPr>
      </w:pPr>
      <w:r w:rsidRPr="00797F14">
        <w:rPr>
          <w:i/>
          <w:szCs w:val="26"/>
        </w:rPr>
        <w:t>Le livre récemment traduit en français et publié par les éd</w:t>
      </w:r>
      <w:r w:rsidRPr="00797F14">
        <w:rPr>
          <w:i/>
          <w:szCs w:val="26"/>
        </w:rPr>
        <w:t>i</w:t>
      </w:r>
      <w:r w:rsidRPr="00797F14">
        <w:rPr>
          <w:i/>
          <w:szCs w:val="26"/>
        </w:rPr>
        <w:t>tions Belfond en septembre 2013 de Goce Smilevsli a suscité quelques r</w:t>
      </w:r>
      <w:r w:rsidRPr="00797F14">
        <w:rPr>
          <w:i/>
          <w:szCs w:val="26"/>
        </w:rPr>
        <w:t>e</w:t>
      </w:r>
      <w:r w:rsidRPr="00797F14">
        <w:rPr>
          <w:i/>
          <w:szCs w:val="26"/>
        </w:rPr>
        <w:t>mous parce qu’il remettait en question l’idolâtrie de certains « prat</w:t>
      </w:r>
      <w:r w:rsidRPr="00797F14">
        <w:rPr>
          <w:i/>
          <w:szCs w:val="26"/>
        </w:rPr>
        <w:t>i</w:t>
      </w:r>
      <w:r w:rsidRPr="00797F14">
        <w:rPr>
          <w:i/>
          <w:szCs w:val="26"/>
        </w:rPr>
        <w:t xml:space="preserve">ciens ». </w:t>
      </w:r>
    </w:p>
    <w:p w:rsidR="004307A2" w:rsidRPr="00797F14" w:rsidRDefault="004307A2" w:rsidP="004307A2">
      <w:pPr>
        <w:spacing w:before="120" w:after="120"/>
        <w:jc w:val="both"/>
        <w:rPr>
          <w:i/>
          <w:szCs w:val="26"/>
        </w:rPr>
      </w:pPr>
      <w:r w:rsidRPr="00797F14">
        <w:rPr>
          <w:i/>
          <w:szCs w:val="26"/>
        </w:rPr>
        <w:t>Très rapidement Elisabeth Roudinesco ─ dont Les psychan</w:t>
      </w:r>
      <w:r w:rsidRPr="00797F14">
        <w:rPr>
          <w:i/>
          <w:szCs w:val="26"/>
        </w:rPr>
        <w:t>a</w:t>
      </w:r>
      <w:r w:rsidRPr="00797F14">
        <w:rPr>
          <w:i/>
          <w:szCs w:val="26"/>
        </w:rPr>
        <w:t xml:space="preserve">lystes </w:t>
      </w:r>
      <w:hyperlink r:id="rId180" w:tooltip="André Green" w:history="1">
        <w:r w:rsidRPr="00797F14">
          <w:rPr>
            <w:rStyle w:val="Lienhypertexte"/>
            <w:i/>
            <w:szCs w:val="26"/>
          </w:rPr>
          <w:t>André Green</w:t>
        </w:r>
      </w:hyperlink>
      <w:r w:rsidRPr="00797F14">
        <w:rPr>
          <w:rStyle w:val="citecrochet"/>
          <w:i/>
        </w:rPr>
        <w:t xml:space="preserve"> </w:t>
      </w:r>
      <w:r w:rsidRPr="00797F14">
        <w:rPr>
          <w:i/>
          <w:szCs w:val="26"/>
        </w:rPr>
        <w:t xml:space="preserve">dans </w:t>
      </w:r>
      <w:hyperlink r:id="rId181" w:tooltip="Le Magazine littéraire" w:history="1">
        <w:r w:rsidRPr="00797F14">
          <w:rPr>
            <w:rStyle w:val="Lienhypertexte"/>
            <w:i/>
            <w:iCs/>
            <w:szCs w:val="26"/>
          </w:rPr>
          <w:t>Le Magazine littéraire</w:t>
        </w:r>
      </w:hyperlink>
      <w:r w:rsidRPr="00797F14">
        <w:rPr>
          <w:i/>
          <w:szCs w:val="26"/>
        </w:rPr>
        <w:t xml:space="preserve"> et </w:t>
      </w:r>
      <w:hyperlink r:id="rId182" w:tooltip="Gérard Haddad" w:history="1">
        <w:r w:rsidRPr="00797F14">
          <w:rPr>
            <w:rStyle w:val="Lienhypertexte"/>
            <w:i/>
            <w:szCs w:val="26"/>
          </w:rPr>
          <w:t>Gérard Haddad</w:t>
        </w:r>
      </w:hyperlink>
      <w:r w:rsidRPr="00797F14">
        <w:rPr>
          <w:i/>
          <w:szCs w:val="26"/>
        </w:rPr>
        <w:t xml:space="preserve"> dans un livre autobiogr</w:t>
      </w:r>
      <w:r w:rsidRPr="00797F14">
        <w:rPr>
          <w:i/>
          <w:szCs w:val="26"/>
        </w:rPr>
        <w:t>a</w:t>
      </w:r>
      <w:r w:rsidRPr="00797F14">
        <w:rPr>
          <w:i/>
          <w:szCs w:val="26"/>
        </w:rPr>
        <w:t>phique, ont mis en cause sa qualité d'historienne de la psychanalyse et lui ont prêté un « pouvoir éditorial et médi</w:t>
      </w:r>
      <w:r w:rsidRPr="00797F14">
        <w:rPr>
          <w:i/>
          <w:szCs w:val="26"/>
        </w:rPr>
        <w:t>a</w:t>
      </w:r>
      <w:r w:rsidRPr="00797F14">
        <w:rPr>
          <w:i/>
          <w:szCs w:val="26"/>
        </w:rPr>
        <w:t>tique » de censure ─ s’en est prise à l’auteur :</w:t>
      </w:r>
    </w:p>
    <w:p w:rsidR="004307A2" w:rsidRPr="00797F14" w:rsidRDefault="004307A2" w:rsidP="004307A2">
      <w:pPr>
        <w:spacing w:before="120" w:after="120"/>
        <w:jc w:val="both"/>
        <w:rPr>
          <w:i/>
        </w:rPr>
      </w:pPr>
      <w:r w:rsidRPr="00797F14">
        <w:rPr>
          <w:i/>
          <w:szCs w:val="26"/>
        </w:rPr>
        <w:t>« "Le succès du roman m’a interpellée. Smilevski a été i</w:t>
      </w:r>
      <w:r w:rsidRPr="00797F14">
        <w:rPr>
          <w:i/>
          <w:szCs w:val="26"/>
        </w:rPr>
        <w:t>n</w:t>
      </w:r>
      <w:r w:rsidRPr="00797F14">
        <w:rPr>
          <w:i/>
          <w:szCs w:val="26"/>
        </w:rPr>
        <w:t>vité au mémorial de la Shoah et sur plusieurs radios prest</w:t>
      </w:r>
      <w:r w:rsidRPr="00797F14">
        <w:rPr>
          <w:i/>
          <w:szCs w:val="26"/>
        </w:rPr>
        <w:t>i</w:t>
      </w:r>
      <w:r w:rsidRPr="00797F14">
        <w:rPr>
          <w:i/>
          <w:szCs w:val="26"/>
        </w:rPr>
        <w:t>gieuses. C'est le livre insensé d'un auteur qui se pare des atours du féminisme pour réhabiliter quatre sœurs." Et Roudinesco de conclure</w:t>
      </w:r>
      <w:r w:rsidRPr="00797F14">
        <w:rPr>
          <w:rStyle w:val="Appelnotedebasdep"/>
          <w:i/>
          <w:szCs w:val="16"/>
        </w:rPr>
        <w:footnoteReference w:customMarkFollows="1" w:id="2"/>
        <w:t>*</w:t>
      </w:r>
      <w:r w:rsidRPr="00797F14">
        <w:rPr>
          <w:i/>
          <w:szCs w:val="26"/>
        </w:rPr>
        <w:t xml:space="preserve"> sur une cit</w:t>
      </w:r>
      <w:r w:rsidRPr="00797F14">
        <w:rPr>
          <w:i/>
          <w:szCs w:val="26"/>
        </w:rPr>
        <w:t>a</w:t>
      </w:r>
      <w:r w:rsidRPr="00797F14">
        <w:rPr>
          <w:i/>
          <w:szCs w:val="26"/>
        </w:rPr>
        <w:t>tion d'Alexandre Dumas: "on a le droit de violer l'histoire à condition de lui faire de beaux enfants."</w:t>
      </w:r>
      <w:r w:rsidRPr="00797F14">
        <w:rPr>
          <w:i/>
        </w:rPr>
        <w:t> »</w:t>
      </w:r>
    </w:p>
    <w:p w:rsidR="004307A2" w:rsidRPr="00797F14" w:rsidRDefault="004307A2" w:rsidP="004307A2">
      <w:pPr>
        <w:spacing w:before="120" w:after="120"/>
        <w:jc w:val="both"/>
        <w:rPr>
          <w:szCs w:val="26"/>
        </w:rPr>
      </w:pPr>
      <w:r w:rsidRPr="00797F14">
        <w:rPr>
          <w:szCs w:val="26"/>
        </w:rPr>
        <w:t xml:space="preserve">Dans son blog Mediapart </w:t>
      </w:r>
      <w:hyperlink r:id="rId183" w:history="1">
        <w:r w:rsidRPr="00797F14">
          <w:rPr>
            <w:rStyle w:val="Lienhypertexte"/>
            <w:szCs w:val="26"/>
          </w:rPr>
          <w:t>http://blogs.mediapart.fr/blog/michelrotfus/071013/goce-smilevski-la-liste-de-freud-poetiser-auschwitz-dit-il</w:t>
        </w:r>
      </w:hyperlink>
      <w:r w:rsidRPr="00797F14">
        <w:rPr>
          <w:szCs w:val="26"/>
        </w:rPr>
        <w:t>, M</w:t>
      </w:r>
      <w:r w:rsidRPr="00797F14">
        <w:rPr>
          <w:szCs w:val="26"/>
        </w:rPr>
        <w:t>i</w:t>
      </w:r>
      <w:r w:rsidRPr="00797F14">
        <w:rPr>
          <w:szCs w:val="26"/>
        </w:rPr>
        <w:t xml:space="preserve">chel Roftus, professeur de philosophie, écrit le 7 octobre 2013 : « […] </w:t>
      </w:r>
      <w:r w:rsidRPr="00797F14">
        <w:rPr>
          <w:i/>
          <w:szCs w:val="26"/>
        </w:rPr>
        <w:t>Faire de Freud un être abject, semble être devenu une nouvelle manière pour certains a</w:t>
      </w:r>
      <w:r w:rsidRPr="00797F14">
        <w:rPr>
          <w:i/>
          <w:szCs w:val="26"/>
        </w:rPr>
        <w:t>u</w:t>
      </w:r>
      <w:r w:rsidRPr="00797F14">
        <w:rPr>
          <w:i/>
          <w:szCs w:val="26"/>
        </w:rPr>
        <w:t>teurs de vouloir a</w:t>
      </w:r>
      <w:r w:rsidRPr="00797F14">
        <w:rPr>
          <w:i/>
          <w:szCs w:val="26"/>
        </w:rPr>
        <w:t>c</w:t>
      </w:r>
      <w:r w:rsidRPr="00797F14">
        <w:rPr>
          <w:i/>
          <w:szCs w:val="26"/>
        </w:rPr>
        <w:t>quérir un succès rapide et pour leur éditeur, de croire vendre du papier.</w:t>
      </w:r>
      <w:r w:rsidRPr="00797F14">
        <w:rPr>
          <w:szCs w:val="26"/>
        </w:rPr>
        <w:t xml:space="preserve"> […] </w:t>
      </w:r>
      <w:r w:rsidRPr="00797F14">
        <w:rPr>
          <w:i/>
          <w:szCs w:val="26"/>
        </w:rPr>
        <w:t>Personnage central du livre, Adolfine Freud que l’auteur  ou le traducteur, s’ingénie à nommer Adolfina, l’une des sœurs de Sigmund, r</w:t>
      </w:r>
      <w:r w:rsidRPr="00797F14">
        <w:rPr>
          <w:i/>
          <w:szCs w:val="26"/>
        </w:rPr>
        <w:t>a</w:t>
      </w:r>
      <w:r w:rsidRPr="00797F14">
        <w:rPr>
          <w:i/>
          <w:szCs w:val="26"/>
        </w:rPr>
        <w:t>conte et se raconte l’histoire de son malheur […] En fait, contrairement à ce qu’invente ou croit avoir compris l’auteur, elle n’était pas la sœur préférée de Si</w:t>
      </w:r>
      <w:r w:rsidRPr="00797F14">
        <w:rPr>
          <w:i/>
          <w:szCs w:val="26"/>
        </w:rPr>
        <w:t>g</w:t>
      </w:r>
      <w:r w:rsidRPr="00797F14">
        <w:rPr>
          <w:i/>
          <w:szCs w:val="26"/>
        </w:rPr>
        <w:t>mund. C’était Rosa la préférée […] l’auteur adjoint à Adolfine et au récit de son destin de femme sacrifiée au bien des p</w:t>
      </w:r>
      <w:r w:rsidRPr="00797F14">
        <w:rPr>
          <w:i/>
          <w:szCs w:val="26"/>
        </w:rPr>
        <w:t>a</w:t>
      </w:r>
      <w:r w:rsidRPr="00797F14">
        <w:rPr>
          <w:i/>
          <w:szCs w:val="26"/>
        </w:rPr>
        <w:t>rents, celui de Clara Klimt, la sœur du peintre. Il i</w:t>
      </w:r>
      <w:r w:rsidRPr="00797F14">
        <w:rPr>
          <w:i/>
          <w:szCs w:val="26"/>
        </w:rPr>
        <w:t>n</w:t>
      </w:r>
      <w:r w:rsidRPr="00797F14">
        <w:rPr>
          <w:i/>
          <w:szCs w:val="26"/>
        </w:rPr>
        <w:t>vente la rencontre d’Adolfine avec  Clara Klimt, dont il fait une militante féministe enr</w:t>
      </w:r>
      <w:r w:rsidRPr="00797F14">
        <w:rPr>
          <w:i/>
          <w:szCs w:val="26"/>
        </w:rPr>
        <w:t>a</w:t>
      </w:r>
      <w:r w:rsidRPr="00797F14">
        <w:rPr>
          <w:i/>
          <w:szCs w:val="26"/>
        </w:rPr>
        <w:t>gée, ce que la vraie Clara Klimt n’a jamais été […] Dans cette fiction, les deux femmes meu</w:t>
      </w:r>
      <w:r w:rsidRPr="00797F14">
        <w:rPr>
          <w:i/>
          <w:szCs w:val="26"/>
        </w:rPr>
        <w:t>r</w:t>
      </w:r>
      <w:r w:rsidRPr="00797F14">
        <w:rPr>
          <w:i/>
          <w:szCs w:val="26"/>
        </w:rPr>
        <w:t>tries se rencontrent au Nid, cet hôpital psychiatrique très peu confo</w:t>
      </w:r>
      <w:r w:rsidRPr="00797F14">
        <w:rPr>
          <w:i/>
          <w:szCs w:val="26"/>
        </w:rPr>
        <w:t>r</w:t>
      </w:r>
      <w:r w:rsidRPr="00797F14">
        <w:rPr>
          <w:i/>
          <w:szCs w:val="26"/>
        </w:rPr>
        <w:t xml:space="preserve">miste, où elles connaissent une liberté paradoxale, une respiration. </w:t>
      </w:r>
      <w:r w:rsidRPr="00797F14">
        <w:rPr>
          <w:i/>
          <w:iCs/>
          <w:szCs w:val="26"/>
        </w:rPr>
        <w:t>« </w:t>
      </w:r>
      <w:r w:rsidRPr="00797F14">
        <w:rPr>
          <w:iCs/>
          <w:szCs w:val="26"/>
        </w:rPr>
        <w:t>En réalité, Adolfina n'a pas été inte</w:t>
      </w:r>
      <w:r w:rsidRPr="00797F14">
        <w:rPr>
          <w:iCs/>
          <w:szCs w:val="26"/>
        </w:rPr>
        <w:t>r</w:t>
      </w:r>
      <w:r w:rsidRPr="00797F14">
        <w:rPr>
          <w:iCs/>
          <w:szCs w:val="26"/>
        </w:rPr>
        <w:t>née pendant sept ans au Nid, je l'ai inventé.</w:t>
      </w:r>
      <w:r w:rsidRPr="00797F14">
        <w:rPr>
          <w:i/>
          <w:iCs/>
          <w:szCs w:val="26"/>
        </w:rPr>
        <w:t xml:space="preserve"> » </w:t>
      </w:r>
      <w:r w:rsidRPr="00797F14">
        <w:rPr>
          <w:i/>
          <w:szCs w:val="26"/>
        </w:rPr>
        <w:t>reconnaît l’auteur. Internement imaginaire, rencontre imag</w:t>
      </w:r>
      <w:r w:rsidRPr="00797F14">
        <w:rPr>
          <w:i/>
          <w:szCs w:val="26"/>
        </w:rPr>
        <w:t>i</w:t>
      </w:r>
      <w:r w:rsidRPr="00797F14">
        <w:rPr>
          <w:i/>
          <w:szCs w:val="26"/>
        </w:rPr>
        <w:t>naire. Troisième figure féminine qui croise l’histoire imaginaire d’Adolfine, Ottla Kafka, sœur de l’écrivain qui elle aussi a dû se ba</w:t>
      </w:r>
      <w:r w:rsidRPr="00797F14">
        <w:rPr>
          <w:i/>
          <w:szCs w:val="26"/>
        </w:rPr>
        <w:t>t</w:t>
      </w:r>
      <w:r w:rsidRPr="00797F14">
        <w:rPr>
          <w:i/>
          <w:szCs w:val="26"/>
        </w:rPr>
        <w:t xml:space="preserve">tre pour exister dans l’ombre de son frère </w:t>
      </w:r>
      <w:r w:rsidRPr="00797F14">
        <w:rPr>
          <w:szCs w:val="26"/>
        </w:rPr>
        <w:t xml:space="preserve">[…] </w:t>
      </w:r>
      <w:r w:rsidRPr="00797F14">
        <w:rPr>
          <w:i/>
          <w:szCs w:val="26"/>
        </w:rPr>
        <w:t>Gorce Smilevski inve</w:t>
      </w:r>
      <w:r w:rsidRPr="00797F14">
        <w:rPr>
          <w:i/>
          <w:szCs w:val="26"/>
        </w:rPr>
        <w:t>n</w:t>
      </w:r>
      <w:r w:rsidRPr="00797F14">
        <w:rPr>
          <w:i/>
          <w:szCs w:val="26"/>
        </w:rPr>
        <w:t>te des pseudo faits qui n’ont pas existé</w:t>
      </w:r>
      <w:r w:rsidRPr="00797F14">
        <w:rPr>
          <w:szCs w:val="26"/>
        </w:rPr>
        <w:t xml:space="preserve"> […] </w:t>
      </w:r>
      <w:r w:rsidRPr="00797F14">
        <w:rPr>
          <w:i/>
          <w:szCs w:val="26"/>
        </w:rPr>
        <w:t>Un Sigmund Freud avo</w:t>
      </w:r>
      <w:r w:rsidRPr="00797F14">
        <w:rPr>
          <w:i/>
          <w:szCs w:val="26"/>
        </w:rPr>
        <w:t>r</w:t>
      </w:r>
      <w:r w:rsidRPr="00797F14">
        <w:rPr>
          <w:i/>
          <w:szCs w:val="26"/>
        </w:rPr>
        <w:t>teur, froid et glacé, qui fait avorter sa sœur sans un mot de réconfort. Une Adolfine internée dans un asile psychiatrique. La rencontre qui n’a j</w:t>
      </w:r>
      <w:r w:rsidRPr="00797F14">
        <w:rPr>
          <w:i/>
          <w:szCs w:val="26"/>
        </w:rPr>
        <w:t>a</w:t>
      </w:r>
      <w:r w:rsidRPr="00797F14">
        <w:rPr>
          <w:i/>
          <w:szCs w:val="26"/>
        </w:rPr>
        <w:t>mais eu lieu avec les sœurs de Klimt et de Kafka. Et, bouquet final, les quatre sœurs réunies dans le même camp d’extermination à Theresienstadt, où elles n’ont jamais été e</w:t>
      </w:r>
      <w:r w:rsidRPr="00797F14">
        <w:rPr>
          <w:i/>
          <w:szCs w:val="26"/>
        </w:rPr>
        <w:t>n</w:t>
      </w:r>
      <w:r w:rsidRPr="00797F14">
        <w:rPr>
          <w:i/>
          <w:szCs w:val="26"/>
        </w:rPr>
        <w:t>semble. Tout cela au nom du droit de tout écrivain à inventer selon ce qu’il im</w:t>
      </w:r>
      <w:r w:rsidRPr="00797F14">
        <w:rPr>
          <w:i/>
          <w:szCs w:val="26"/>
        </w:rPr>
        <w:t>a</w:t>
      </w:r>
      <w:r w:rsidRPr="00797F14">
        <w:rPr>
          <w:i/>
          <w:szCs w:val="26"/>
        </w:rPr>
        <w:t xml:space="preserve">gine. Et après tout, pourquoi pas ? Mais alors ; il ne faut pas </w:t>
      </w:r>
      <w:r w:rsidRPr="00797F14">
        <w:rPr>
          <w:rStyle w:val="underline"/>
          <w:i/>
          <w:szCs w:val="26"/>
        </w:rPr>
        <w:t>en même temps reve</w:t>
      </w:r>
      <w:r w:rsidRPr="00797F14">
        <w:rPr>
          <w:rStyle w:val="underline"/>
          <w:i/>
          <w:szCs w:val="26"/>
        </w:rPr>
        <w:t>n</w:t>
      </w:r>
      <w:r w:rsidRPr="00797F14">
        <w:rPr>
          <w:rStyle w:val="underline"/>
          <w:i/>
          <w:szCs w:val="26"/>
        </w:rPr>
        <w:t>diquer la véracité historique</w:t>
      </w:r>
      <w:r w:rsidRPr="00797F14">
        <w:rPr>
          <w:i/>
          <w:szCs w:val="26"/>
        </w:rPr>
        <w:t>.</w:t>
      </w:r>
      <w:r w:rsidRPr="00797F14">
        <w:rPr>
          <w:szCs w:val="26"/>
        </w:rPr>
        <w:t xml:space="preserve"> […] </w:t>
      </w:r>
      <w:r w:rsidRPr="00797F14">
        <w:rPr>
          <w:i/>
          <w:szCs w:val="26"/>
        </w:rPr>
        <w:t>Smilevski fait de Freud, un juif re</w:t>
      </w:r>
      <w:r w:rsidRPr="00797F14">
        <w:rPr>
          <w:i/>
          <w:szCs w:val="26"/>
        </w:rPr>
        <w:t>s</w:t>
      </w:r>
      <w:r w:rsidRPr="00797F14">
        <w:rPr>
          <w:i/>
          <w:szCs w:val="26"/>
        </w:rPr>
        <w:t>po</w:t>
      </w:r>
      <w:r w:rsidRPr="00797F14">
        <w:rPr>
          <w:i/>
          <w:szCs w:val="26"/>
        </w:rPr>
        <w:t>n</w:t>
      </w:r>
      <w:r w:rsidRPr="00797F14">
        <w:rPr>
          <w:i/>
          <w:szCs w:val="26"/>
        </w:rPr>
        <w:t>sable et coupable de la mort de ses quatre sœurs, de l’extermination des siens. Il s’agit là d’un vieux refrain qu’on est étonné de trouver sous la plume de ce m</w:t>
      </w:r>
      <w:r w:rsidRPr="00797F14">
        <w:rPr>
          <w:i/>
          <w:szCs w:val="26"/>
        </w:rPr>
        <w:t>a</w:t>
      </w:r>
      <w:r w:rsidRPr="00797F14">
        <w:rPr>
          <w:i/>
          <w:szCs w:val="26"/>
        </w:rPr>
        <w:t>cédonien apparemment post-moderne plein d’ambition universitaire et éditori</w:t>
      </w:r>
      <w:r w:rsidRPr="00797F14">
        <w:rPr>
          <w:i/>
          <w:szCs w:val="26"/>
        </w:rPr>
        <w:t>a</w:t>
      </w:r>
      <w:r w:rsidRPr="00797F14">
        <w:rPr>
          <w:i/>
          <w:szCs w:val="26"/>
        </w:rPr>
        <w:t>le. Un vieux refrain déjà chanté par des antisémites notoires et obstinés comme par exe</w:t>
      </w:r>
      <w:r w:rsidRPr="00797F14">
        <w:rPr>
          <w:i/>
          <w:szCs w:val="26"/>
        </w:rPr>
        <w:t>m</w:t>
      </w:r>
      <w:r w:rsidRPr="00797F14">
        <w:rPr>
          <w:i/>
          <w:szCs w:val="26"/>
        </w:rPr>
        <w:t xml:space="preserve">ple Bardèche </w:t>
      </w:r>
      <w:r w:rsidRPr="00797F14">
        <w:rPr>
          <w:szCs w:val="26"/>
        </w:rPr>
        <w:t xml:space="preserve">[…] ». </w:t>
      </w:r>
    </w:p>
    <w:p w:rsidR="004307A2" w:rsidRPr="00797F14" w:rsidRDefault="004307A2" w:rsidP="004307A2">
      <w:pPr>
        <w:spacing w:before="120" w:after="120"/>
        <w:jc w:val="both"/>
        <w:rPr>
          <w:i/>
          <w:szCs w:val="26"/>
        </w:rPr>
      </w:pPr>
      <w:r w:rsidRPr="00797F14">
        <w:rPr>
          <w:i/>
          <w:szCs w:val="26"/>
        </w:rPr>
        <w:t>En revanche, on peut lire sous la plume de François Lestavel, http://www.parismatch.com/Culture/Livres/GOCE-SMILEVSKI-FREUD-CE-FAUX-FRERE-532226:</w:t>
      </w:r>
    </w:p>
    <w:p w:rsidR="004307A2" w:rsidRPr="00797F14" w:rsidRDefault="004307A2" w:rsidP="004307A2">
      <w:pPr>
        <w:spacing w:before="120" w:after="120"/>
        <w:jc w:val="both"/>
        <w:rPr>
          <w:i/>
          <w:szCs w:val="26"/>
        </w:rPr>
      </w:pPr>
      <w:r w:rsidRPr="00797F14">
        <w:rPr>
          <w:i/>
          <w:szCs w:val="26"/>
        </w:rPr>
        <w:t>« Goce Smilevski a le don de mettre en lumière les grandes idées qui ont agité le monde tout en les faisant vivre à travers des perso</w:t>
      </w:r>
      <w:r w:rsidRPr="00797F14">
        <w:rPr>
          <w:i/>
          <w:szCs w:val="26"/>
        </w:rPr>
        <w:t>n</w:t>
      </w:r>
      <w:r w:rsidRPr="00797F14">
        <w:rPr>
          <w:i/>
          <w:szCs w:val="26"/>
        </w:rPr>
        <w:t>nages de chair et de sang. Son premier roman, « Conversation avec Spinoza », pas e</w:t>
      </w:r>
      <w:r w:rsidRPr="00797F14">
        <w:rPr>
          <w:i/>
          <w:szCs w:val="26"/>
        </w:rPr>
        <w:t>n</w:t>
      </w:r>
      <w:r w:rsidRPr="00797F14">
        <w:rPr>
          <w:i/>
          <w:szCs w:val="26"/>
        </w:rPr>
        <w:t>core traduit, racontait le désarroi du philosophe juif, mis au ban de sa communauté à Am</w:t>
      </w:r>
      <w:r w:rsidRPr="00797F14">
        <w:rPr>
          <w:i/>
          <w:szCs w:val="26"/>
        </w:rPr>
        <w:t>s</w:t>
      </w:r>
      <w:r w:rsidRPr="00797F14">
        <w:rPr>
          <w:i/>
          <w:szCs w:val="26"/>
        </w:rPr>
        <w:t>terdam pour avoir affirmé que le chemin vers Dieu passait par la raison pl</w:t>
      </w:r>
      <w:r w:rsidRPr="00797F14">
        <w:rPr>
          <w:i/>
          <w:szCs w:val="26"/>
        </w:rPr>
        <w:t>u</w:t>
      </w:r>
      <w:r w:rsidRPr="00797F14">
        <w:rPr>
          <w:i/>
          <w:szCs w:val="26"/>
        </w:rPr>
        <w:t>tôt que par la Torah. « Moi, je crois qu’on ne peut sép</w:t>
      </w:r>
      <w:r w:rsidRPr="00797F14">
        <w:rPr>
          <w:i/>
          <w:szCs w:val="26"/>
        </w:rPr>
        <w:t>a</w:t>
      </w:r>
      <w:r w:rsidRPr="00797F14">
        <w:rPr>
          <w:i/>
          <w:szCs w:val="26"/>
        </w:rPr>
        <w:t>rer l’émotion et la pensée, que les deux se nourrissent l’une l’autre », glisse l’auteur. Tant pis si les ga</w:t>
      </w:r>
      <w:r w:rsidRPr="00797F14">
        <w:rPr>
          <w:i/>
          <w:szCs w:val="26"/>
        </w:rPr>
        <w:t>r</w:t>
      </w:r>
      <w:r w:rsidRPr="00797F14">
        <w:rPr>
          <w:i/>
          <w:szCs w:val="26"/>
        </w:rPr>
        <w:t>diens du temple freudien, comme Elisabeth Ro</w:t>
      </w:r>
      <w:r w:rsidRPr="00797F14">
        <w:rPr>
          <w:i/>
          <w:szCs w:val="26"/>
        </w:rPr>
        <w:t>u</w:t>
      </w:r>
      <w:r w:rsidRPr="00797F14">
        <w:rPr>
          <w:i/>
          <w:szCs w:val="26"/>
        </w:rPr>
        <w:t xml:space="preserve">dinesco, crient à l’hérésie. </w:t>
      </w:r>
      <w:r w:rsidRPr="00797F14">
        <w:rPr>
          <w:rStyle w:val="googqs-tidbit"/>
          <w:i/>
          <w:szCs w:val="26"/>
        </w:rPr>
        <w:t>La bonne littérature e</w:t>
      </w:r>
      <w:r w:rsidRPr="00797F14">
        <w:rPr>
          <w:rStyle w:val="googqs-tidbit"/>
          <w:i/>
          <w:szCs w:val="26"/>
        </w:rPr>
        <w:t>m</w:t>
      </w:r>
      <w:r w:rsidRPr="00797F14">
        <w:rPr>
          <w:rStyle w:val="googqs-tidbit"/>
          <w:i/>
          <w:szCs w:val="26"/>
        </w:rPr>
        <w:t xml:space="preserve">prunte rarement les voies de l’orthodoxie ». </w:t>
      </w:r>
    </w:p>
    <w:p w:rsidR="004307A2" w:rsidRPr="00797F14" w:rsidRDefault="004307A2" w:rsidP="004307A2">
      <w:pPr>
        <w:spacing w:before="120" w:after="120"/>
        <w:jc w:val="both"/>
        <w:rPr>
          <w:i/>
          <w:szCs w:val="26"/>
        </w:rPr>
      </w:pPr>
      <w:r w:rsidRPr="00797F14">
        <w:rPr>
          <w:i/>
          <w:szCs w:val="26"/>
        </w:rPr>
        <w:t>Or, il s’agit d’un roman, comme cela est précisé sur la j</w:t>
      </w:r>
      <w:r w:rsidRPr="00797F14">
        <w:rPr>
          <w:i/>
          <w:szCs w:val="26"/>
        </w:rPr>
        <w:t>a</w:t>
      </w:r>
      <w:r w:rsidRPr="00797F14">
        <w:rPr>
          <w:i/>
          <w:szCs w:val="26"/>
        </w:rPr>
        <w:t>quette et dans l’ouvrage lui-même, qui a fait autant l’objet d’éloges quasi d</w:t>
      </w:r>
      <w:r w:rsidRPr="00797F14">
        <w:rPr>
          <w:i/>
          <w:szCs w:val="26"/>
        </w:rPr>
        <w:t>i</w:t>
      </w:r>
      <w:r w:rsidRPr="00797F14">
        <w:rPr>
          <w:i/>
          <w:szCs w:val="26"/>
        </w:rPr>
        <w:t>thyrambiques que de critiques acerbes. Il comporte une bonne part de fiction, des inexactitudes et des interprétations et ne représente pas la réalité. Qui la connaît vra</w:t>
      </w:r>
      <w:r w:rsidRPr="00797F14">
        <w:rPr>
          <w:i/>
          <w:szCs w:val="26"/>
        </w:rPr>
        <w:t>i</w:t>
      </w:r>
      <w:r w:rsidRPr="00797F14">
        <w:rPr>
          <w:i/>
          <w:szCs w:val="26"/>
        </w:rPr>
        <w:t>ment d’ailleurs ? Tout de même, inventer des rencontres dans des circonstances aussi dramatiques, les camps de la mort, pour étayer son réquisitoire n’est pas acce</w:t>
      </w:r>
      <w:r w:rsidRPr="00797F14">
        <w:rPr>
          <w:i/>
          <w:szCs w:val="26"/>
        </w:rPr>
        <w:t>p</w:t>
      </w:r>
      <w:r w:rsidRPr="00797F14">
        <w:rPr>
          <w:i/>
          <w:szCs w:val="26"/>
        </w:rPr>
        <w:t>table, je n’ai pas pu terminer ce roman apparemment uniquement destiné au profit de son auteur en espèces sonnantes et trébuchantes. Le roman ne permet pas tout, en tout cas pas de travestir l’histoire vér</w:t>
      </w:r>
      <w:r w:rsidRPr="00797F14">
        <w:rPr>
          <w:i/>
          <w:szCs w:val="26"/>
        </w:rPr>
        <w:t>i</w:t>
      </w:r>
      <w:r w:rsidRPr="00797F14">
        <w:rPr>
          <w:i/>
          <w:szCs w:val="26"/>
        </w:rPr>
        <w:t xml:space="preserve">table. </w:t>
      </w:r>
    </w:p>
    <w:p w:rsidR="004307A2" w:rsidRPr="00797F14" w:rsidRDefault="004307A2" w:rsidP="004307A2">
      <w:pPr>
        <w:spacing w:before="120" w:after="120"/>
        <w:jc w:val="both"/>
        <w:rPr>
          <w:i/>
          <w:szCs w:val="26"/>
        </w:rPr>
      </w:pPr>
      <w:r w:rsidRPr="00797F14">
        <w:rPr>
          <w:i/>
          <w:szCs w:val="26"/>
        </w:rPr>
        <w:t>Il est ainsi présenté par l’éditeur:</w:t>
      </w:r>
    </w:p>
    <w:p w:rsidR="004307A2" w:rsidRPr="00797F14" w:rsidRDefault="004307A2" w:rsidP="004307A2">
      <w:pPr>
        <w:spacing w:before="120" w:after="120"/>
        <w:jc w:val="both"/>
        <w:rPr>
          <w:i/>
          <w:szCs w:val="26"/>
        </w:rPr>
      </w:pPr>
      <w:r w:rsidRPr="00797F14">
        <w:rPr>
          <w:i/>
          <w:szCs w:val="26"/>
        </w:rPr>
        <w:t>« Récompensé par le prix européen pour la Littérature, un roman fascinant qui donne à voir un épisode peu évoqué de la vie de Freud : en 1938, alors que des visas sont attribués pour l'Angleterre, le père de la psychan</w:t>
      </w:r>
      <w:r w:rsidRPr="00797F14">
        <w:rPr>
          <w:i/>
          <w:szCs w:val="26"/>
        </w:rPr>
        <w:t>a</w:t>
      </w:r>
      <w:r w:rsidRPr="00797F14">
        <w:rPr>
          <w:i/>
          <w:szCs w:val="26"/>
        </w:rPr>
        <w:t>lyse dresse une liste de ceux qu'il souhaite emmener avec lui, liste excluant ses quatre sœurs qui finiront d</w:t>
      </w:r>
      <w:r w:rsidRPr="00797F14">
        <w:rPr>
          <w:i/>
          <w:szCs w:val="26"/>
        </w:rPr>
        <w:t>é</w:t>
      </w:r>
      <w:r w:rsidRPr="00797F14">
        <w:rPr>
          <w:i/>
          <w:szCs w:val="26"/>
        </w:rPr>
        <w:t>portées au camp de Terezin. Dans une Vienne en pleine effervescence, une œuvre v</w:t>
      </w:r>
      <w:r w:rsidRPr="00797F14">
        <w:rPr>
          <w:i/>
          <w:szCs w:val="26"/>
        </w:rPr>
        <w:t>i</w:t>
      </w:r>
      <w:r w:rsidRPr="00797F14">
        <w:rPr>
          <w:i/>
          <w:szCs w:val="26"/>
        </w:rPr>
        <w:t>brante en forme d'hommage à Adolfina Freud, enfant mal aimée condamnée à la solitude. 1938 : l'Allemagne nazie s'apprête à envahir l'Autr</w:t>
      </w:r>
      <w:r w:rsidRPr="00797F14">
        <w:rPr>
          <w:i/>
          <w:szCs w:val="26"/>
        </w:rPr>
        <w:t>i</w:t>
      </w:r>
      <w:r w:rsidRPr="00797F14">
        <w:rPr>
          <w:i/>
          <w:szCs w:val="26"/>
        </w:rPr>
        <w:t>che, les Juifs cherchent à fuir par tous les moyens. Alors qu'on lui délivre des visas pour l'Angleterre, Si</w:t>
      </w:r>
      <w:r w:rsidRPr="00797F14">
        <w:rPr>
          <w:i/>
          <w:szCs w:val="26"/>
        </w:rPr>
        <w:t>g</w:t>
      </w:r>
      <w:r w:rsidRPr="00797F14">
        <w:rPr>
          <w:i/>
          <w:szCs w:val="26"/>
        </w:rPr>
        <w:t>mund Freud est autorisé à soumettre une liste de ceux qu'il souhaite emmener avec lui. F</w:t>
      </w:r>
      <w:r w:rsidRPr="00797F14">
        <w:rPr>
          <w:i/>
          <w:szCs w:val="26"/>
        </w:rPr>
        <w:t>i</w:t>
      </w:r>
      <w:r w:rsidRPr="00797F14">
        <w:rPr>
          <w:i/>
          <w:szCs w:val="26"/>
        </w:rPr>
        <w:t>gurent sur cette liste, entre autres, son médecin et ses infirmières, son chien, sa belle-sœur, mais pas ses propres sœurs. Tandis que le père de la psychanalyse finira ses jours à Londres, toutes les quatre sont dépo</w:t>
      </w:r>
      <w:r w:rsidRPr="00797F14">
        <w:rPr>
          <w:i/>
          <w:szCs w:val="26"/>
        </w:rPr>
        <w:t>r</w:t>
      </w:r>
      <w:r w:rsidRPr="00797F14">
        <w:rPr>
          <w:i/>
          <w:szCs w:val="26"/>
        </w:rPr>
        <w:t>tées dans le Camp de Terezin. Adolfina, la sœur préf</w:t>
      </w:r>
      <w:r w:rsidRPr="00797F14">
        <w:rPr>
          <w:i/>
          <w:szCs w:val="26"/>
        </w:rPr>
        <w:t>é</w:t>
      </w:r>
      <w:r w:rsidRPr="00797F14">
        <w:rPr>
          <w:i/>
          <w:szCs w:val="26"/>
        </w:rPr>
        <w:t>rée de Freud, âme sensible et douée, enfant mal aimée, femme condamnée à la sol</w:t>
      </w:r>
      <w:r w:rsidRPr="00797F14">
        <w:rPr>
          <w:i/>
          <w:szCs w:val="26"/>
        </w:rPr>
        <w:t>i</w:t>
      </w:r>
      <w:r w:rsidRPr="00797F14">
        <w:rPr>
          <w:i/>
          <w:szCs w:val="26"/>
        </w:rPr>
        <w:t>tude, raconte : l'enfance complice avec son frère adoré, ses aspir</w:t>
      </w:r>
      <w:r w:rsidRPr="00797F14">
        <w:rPr>
          <w:i/>
          <w:szCs w:val="26"/>
        </w:rPr>
        <w:t>a</w:t>
      </w:r>
      <w:r w:rsidRPr="00797F14">
        <w:rPr>
          <w:i/>
          <w:szCs w:val="26"/>
        </w:rPr>
        <w:t>tions dans cette Vienne de fin de siècle, pleine du bouillonnement a</w:t>
      </w:r>
      <w:r w:rsidRPr="00797F14">
        <w:rPr>
          <w:i/>
          <w:szCs w:val="26"/>
        </w:rPr>
        <w:t>r</w:t>
      </w:r>
      <w:r w:rsidRPr="00797F14">
        <w:rPr>
          <w:i/>
          <w:szCs w:val="26"/>
        </w:rPr>
        <w:t>tistique et intellectuel, son amour déçu pour un camarade d'univers</w:t>
      </w:r>
      <w:r w:rsidRPr="00797F14">
        <w:rPr>
          <w:i/>
          <w:szCs w:val="26"/>
        </w:rPr>
        <w:t>i</w:t>
      </w:r>
      <w:r w:rsidRPr="00797F14">
        <w:rPr>
          <w:i/>
          <w:szCs w:val="26"/>
        </w:rPr>
        <w:t>té, l'éloignement d'avec son génie de frère, sa rencontre avec Klara Klimt dans un hôpital psychiatrique, son rêve de Venise, sa blessure fam</w:t>
      </w:r>
      <w:r w:rsidRPr="00797F14">
        <w:rPr>
          <w:i/>
          <w:szCs w:val="26"/>
        </w:rPr>
        <w:t>i</w:t>
      </w:r>
      <w:r w:rsidRPr="00797F14">
        <w:rPr>
          <w:i/>
          <w:szCs w:val="26"/>
        </w:rPr>
        <w:t xml:space="preserve">liale... ». </w:t>
      </w:r>
    </w:p>
    <w:p w:rsidR="004307A2" w:rsidRPr="00797F14" w:rsidRDefault="004307A2" w:rsidP="004307A2">
      <w:pPr>
        <w:spacing w:before="120" w:after="120"/>
        <w:jc w:val="both"/>
        <w:rPr>
          <w:i/>
          <w:szCs w:val="26"/>
        </w:rPr>
      </w:pPr>
      <w:r w:rsidRPr="00797F14">
        <w:rPr>
          <w:i/>
          <w:szCs w:val="26"/>
        </w:rPr>
        <w:t>Toutefois, qui peut apporter la preuve matérielle d’une liste qui aurait été établie par Freud auprès des nazis telle que décrite dans le r</w:t>
      </w:r>
      <w:r w:rsidRPr="00797F14">
        <w:rPr>
          <w:i/>
          <w:szCs w:val="26"/>
        </w:rPr>
        <w:t>o</w:t>
      </w:r>
      <w:r w:rsidRPr="00797F14">
        <w:rPr>
          <w:i/>
          <w:szCs w:val="26"/>
        </w:rPr>
        <w:t xml:space="preserve">man ? </w:t>
      </w:r>
    </w:p>
    <w:p w:rsidR="004307A2" w:rsidRPr="00797F14" w:rsidRDefault="004307A2" w:rsidP="004307A2">
      <w:pPr>
        <w:spacing w:before="120" w:after="120"/>
        <w:jc w:val="both"/>
        <w:rPr>
          <w:i/>
          <w:szCs w:val="26"/>
        </w:rPr>
      </w:pPr>
      <w:r w:rsidRPr="00797F14">
        <w:rPr>
          <w:i/>
          <w:szCs w:val="26"/>
        </w:rPr>
        <w:t>Je me souviens de discussions âpres et vouées à l’échec avec des pseudo-intellectuels se voulant à la pointe de la critique autour d’Amadeus, film génial de Milos Forman, ada</w:t>
      </w:r>
      <w:r w:rsidRPr="00797F14">
        <w:rPr>
          <w:i/>
          <w:szCs w:val="26"/>
        </w:rPr>
        <w:t>p</w:t>
      </w:r>
      <w:r w:rsidRPr="00797F14">
        <w:rPr>
          <w:i/>
          <w:szCs w:val="26"/>
        </w:rPr>
        <w:t>tation de la pièce non moins fameuse de Peter Shaffer qui est une fantaisie dramatique et non un ouvrage biographique dédié à M</w:t>
      </w:r>
      <w:r w:rsidRPr="00797F14">
        <w:rPr>
          <w:i/>
          <w:szCs w:val="26"/>
        </w:rPr>
        <w:t>o</w:t>
      </w:r>
      <w:r w:rsidRPr="00797F14">
        <w:rPr>
          <w:i/>
          <w:szCs w:val="26"/>
        </w:rPr>
        <w:t>zart. Les mêmes disaient qu’ils préféraient le grand film de Joseph L</w:t>
      </w:r>
      <w:r w:rsidRPr="00797F14">
        <w:rPr>
          <w:i/>
          <w:szCs w:val="26"/>
        </w:rPr>
        <w:t>o</w:t>
      </w:r>
      <w:r w:rsidRPr="00797F14">
        <w:rPr>
          <w:i/>
          <w:szCs w:val="26"/>
        </w:rPr>
        <w:t>sey Don Giovanni qui est la version filmée du célèbre opéra du même Wolfgang Amadeus M</w:t>
      </w:r>
      <w:r w:rsidRPr="00797F14">
        <w:rPr>
          <w:i/>
          <w:szCs w:val="26"/>
        </w:rPr>
        <w:t>o</w:t>
      </w:r>
      <w:r w:rsidRPr="00797F14">
        <w:rPr>
          <w:i/>
          <w:szCs w:val="26"/>
        </w:rPr>
        <w:t>zart. Peter Shaffer n’a jamais prétendu avoir écrit la biographie de M</w:t>
      </w:r>
      <w:r w:rsidRPr="00797F14">
        <w:rPr>
          <w:i/>
          <w:szCs w:val="26"/>
        </w:rPr>
        <w:t>o</w:t>
      </w:r>
      <w:r w:rsidRPr="00797F14">
        <w:rPr>
          <w:i/>
          <w:szCs w:val="26"/>
        </w:rPr>
        <w:t>zart…</w:t>
      </w:r>
    </w:p>
    <w:p w:rsidR="004307A2" w:rsidRPr="00797F14" w:rsidRDefault="004307A2" w:rsidP="004307A2">
      <w:pPr>
        <w:spacing w:before="120" w:after="120"/>
        <w:jc w:val="both"/>
        <w:rPr>
          <w:i/>
          <w:szCs w:val="26"/>
        </w:rPr>
      </w:pPr>
      <w:r w:rsidRPr="00797F14">
        <w:rPr>
          <w:i/>
          <w:szCs w:val="26"/>
        </w:rPr>
        <w:t xml:space="preserve">En revanche, dans cette « affaire » des sœurs de Freud, je voudrais </w:t>
      </w:r>
      <w:r w:rsidRPr="00E87D2E">
        <w:rPr>
          <w:b/>
          <w:i/>
          <w:szCs w:val="26"/>
        </w:rPr>
        <w:t>citer un article excellent et parfaitement documenté d’Alfred Got</w:t>
      </w:r>
      <w:r w:rsidRPr="00E87D2E">
        <w:rPr>
          <w:b/>
          <w:i/>
          <w:szCs w:val="26"/>
        </w:rPr>
        <w:t>t</w:t>
      </w:r>
      <w:r w:rsidRPr="00E87D2E">
        <w:rPr>
          <w:b/>
          <w:i/>
          <w:szCs w:val="26"/>
        </w:rPr>
        <w:t>wald intitulé « Les sœurs de Sigmund Freud et la mort. Remarques concernant leur destin de d</w:t>
      </w:r>
      <w:r w:rsidRPr="00E87D2E">
        <w:rPr>
          <w:b/>
          <w:i/>
          <w:szCs w:val="26"/>
        </w:rPr>
        <w:t>é</w:t>
      </w:r>
      <w:r w:rsidRPr="00E87D2E">
        <w:rPr>
          <w:b/>
          <w:i/>
          <w:szCs w:val="26"/>
        </w:rPr>
        <w:t>portation et de meurtre de masse </w:t>
      </w:r>
      <w:r w:rsidRPr="00797F14">
        <w:rPr>
          <w:i/>
          <w:szCs w:val="26"/>
        </w:rPr>
        <w:t>», paru dans la Revue française de psychanalyse (cf. bibliographie). Cet art</w:t>
      </w:r>
      <w:r w:rsidRPr="00797F14">
        <w:rPr>
          <w:i/>
          <w:szCs w:val="26"/>
        </w:rPr>
        <w:t>i</w:t>
      </w:r>
      <w:r w:rsidRPr="00797F14">
        <w:rPr>
          <w:i/>
          <w:szCs w:val="26"/>
        </w:rPr>
        <w:t>cle est précis et dépourvu de tout jugement, c’est pourquoi je le cite en dernier pour te</w:t>
      </w:r>
      <w:r w:rsidRPr="00797F14">
        <w:rPr>
          <w:i/>
          <w:szCs w:val="26"/>
        </w:rPr>
        <w:t>n</w:t>
      </w:r>
      <w:r w:rsidRPr="00797F14">
        <w:rPr>
          <w:i/>
          <w:szCs w:val="26"/>
        </w:rPr>
        <w:t>ter de clore une polémique bien stérile, car chacun connaît le fossé qui existe entre l’homme Freud (parfois détestable avec ses disciples) et l’œuvre assez f</w:t>
      </w:r>
      <w:r w:rsidRPr="00797F14">
        <w:rPr>
          <w:i/>
          <w:szCs w:val="26"/>
        </w:rPr>
        <w:t>a</w:t>
      </w:r>
      <w:r w:rsidRPr="00797F14">
        <w:rPr>
          <w:i/>
          <w:szCs w:val="26"/>
        </w:rPr>
        <w:t>cile à lire mais bien dépassée de nos jours. Après tout, sauf pour certains, ce n’est pas une Bible ! Pour avoir pratiqué longtemps la psychothérapie d’inspiration psychanal</w:t>
      </w:r>
      <w:r w:rsidRPr="00797F14">
        <w:rPr>
          <w:i/>
          <w:szCs w:val="26"/>
        </w:rPr>
        <w:t>y</w:t>
      </w:r>
      <w:r w:rsidRPr="00797F14">
        <w:rPr>
          <w:i/>
          <w:szCs w:val="26"/>
        </w:rPr>
        <w:t xml:space="preserve">tique, j’affirme ici avec force qu’il faut distinguer la </w:t>
      </w:r>
      <w:r w:rsidRPr="00E87D2E">
        <w:rPr>
          <w:b/>
          <w:i/>
          <w:szCs w:val="26"/>
        </w:rPr>
        <w:t>psychanalyse</w:t>
      </w:r>
      <w:r w:rsidRPr="00797F14">
        <w:rPr>
          <w:i/>
          <w:szCs w:val="26"/>
        </w:rPr>
        <w:t xml:space="preserve"> du </w:t>
      </w:r>
      <w:r w:rsidRPr="00E87D2E">
        <w:rPr>
          <w:b/>
          <w:i/>
          <w:szCs w:val="26"/>
        </w:rPr>
        <w:t>fre</w:t>
      </w:r>
      <w:r w:rsidRPr="00E87D2E">
        <w:rPr>
          <w:b/>
          <w:i/>
          <w:szCs w:val="26"/>
        </w:rPr>
        <w:t>u</w:t>
      </w:r>
      <w:r w:rsidRPr="00E87D2E">
        <w:rPr>
          <w:b/>
          <w:i/>
          <w:szCs w:val="26"/>
        </w:rPr>
        <w:t>disme </w:t>
      </w:r>
      <w:r w:rsidRPr="00797F14">
        <w:rPr>
          <w:i/>
          <w:szCs w:val="26"/>
        </w:rPr>
        <w:t>!</w:t>
      </w:r>
    </w:p>
    <w:p w:rsidR="004307A2" w:rsidRPr="00797F14" w:rsidRDefault="004307A2" w:rsidP="004307A2">
      <w:pPr>
        <w:spacing w:before="120" w:after="120"/>
        <w:jc w:val="both"/>
        <w:rPr>
          <w:i/>
          <w:szCs w:val="26"/>
        </w:rPr>
      </w:pPr>
      <w:r w:rsidRPr="00797F14">
        <w:rPr>
          <w:i/>
          <w:szCs w:val="26"/>
        </w:rPr>
        <w:t>Il me semble qu’il faut essayer de demeurer impartial et de relater des faits incontestables et incontestés. Le cas Freud ne se limite pas à la tragédie de ses sœurs dans laquelle sa responsabilité n’est pas du tout prouvée, et plusieurs épisodes de sa vie ont laissé des traces do</w:t>
      </w:r>
      <w:r w:rsidRPr="00797F14">
        <w:rPr>
          <w:i/>
          <w:szCs w:val="26"/>
        </w:rPr>
        <w:t>u</w:t>
      </w:r>
      <w:r w:rsidRPr="00797F14">
        <w:rPr>
          <w:i/>
          <w:szCs w:val="26"/>
        </w:rPr>
        <w:t>loureuses, comme je le relate dans mon livre consacré à Otto Gross et Wilhelm Reich d’une part et aux s</w:t>
      </w:r>
      <w:r w:rsidRPr="00797F14">
        <w:rPr>
          <w:i/>
          <w:szCs w:val="26"/>
        </w:rPr>
        <w:t>a</w:t>
      </w:r>
      <w:r w:rsidRPr="00797F14">
        <w:rPr>
          <w:i/>
          <w:szCs w:val="26"/>
        </w:rPr>
        <w:t>vants fous</w:t>
      </w:r>
      <w:r>
        <w:rPr>
          <w:szCs w:val="26"/>
        </w:rPr>
        <w:t> </w:t>
      </w:r>
      <w:r w:rsidRPr="00797F14">
        <w:rPr>
          <w:rStyle w:val="Appelnotedebasdep"/>
          <w:i/>
          <w:szCs w:val="26"/>
        </w:rPr>
        <w:footnoteReference w:customMarkFollows="1" w:id="3"/>
        <w:t>*</w:t>
      </w:r>
      <w:r w:rsidRPr="00797F14">
        <w:rPr>
          <w:i/>
          <w:szCs w:val="26"/>
        </w:rPr>
        <w:t xml:space="preserve">. </w:t>
      </w:r>
    </w:p>
    <w:p w:rsidR="004307A2" w:rsidRPr="00797F14" w:rsidRDefault="004307A2" w:rsidP="004307A2">
      <w:pPr>
        <w:spacing w:before="120" w:after="120"/>
        <w:jc w:val="both"/>
        <w:rPr>
          <w:i/>
          <w:szCs w:val="26"/>
        </w:rPr>
      </w:pPr>
      <w:r w:rsidRPr="00797F14">
        <w:rPr>
          <w:i/>
          <w:szCs w:val="26"/>
        </w:rPr>
        <w:t>Freud est responsable de l’aggravation de la maladie d’Otto Gross en a</w:t>
      </w:r>
      <w:r w:rsidRPr="00797F14">
        <w:rPr>
          <w:i/>
          <w:szCs w:val="26"/>
        </w:rPr>
        <w:t>c</w:t>
      </w:r>
      <w:r w:rsidRPr="00797F14">
        <w:rPr>
          <w:i/>
          <w:szCs w:val="26"/>
        </w:rPr>
        <w:t>ceptant le diktat du père, Hanns Gross ─ criminologue contemporain de Locard et Lacassagne ─ et en rédigeant le certificat destiné à inte</w:t>
      </w:r>
      <w:r w:rsidRPr="00797F14">
        <w:rPr>
          <w:i/>
          <w:szCs w:val="26"/>
        </w:rPr>
        <w:t>r</w:t>
      </w:r>
      <w:r w:rsidRPr="00797F14">
        <w:rPr>
          <w:i/>
          <w:szCs w:val="26"/>
        </w:rPr>
        <w:t>ner Otto. Ce dernier n’était pas ce que l’on a dit de lui, mais il présentait ─ en référence à nos crit</w:t>
      </w:r>
      <w:r w:rsidRPr="00797F14">
        <w:rPr>
          <w:i/>
          <w:szCs w:val="26"/>
        </w:rPr>
        <w:t>è</w:t>
      </w:r>
      <w:r w:rsidRPr="00797F14">
        <w:rPr>
          <w:i/>
          <w:szCs w:val="26"/>
        </w:rPr>
        <w:t>res contemporains ─ un état limite et non une schizophrénie ou une héboïd</w:t>
      </w:r>
      <w:r w:rsidRPr="00797F14">
        <w:rPr>
          <w:i/>
          <w:szCs w:val="26"/>
        </w:rPr>
        <w:t>o</w:t>
      </w:r>
      <w:r w:rsidRPr="00797F14">
        <w:rPr>
          <w:i/>
          <w:szCs w:val="26"/>
        </w:rPr>
        <w:t>phrénie bien qu’on l’eût accusé d’être exclusivement toxicomane, pervers, libertin et ps</w:t>
      </w:r>
      <w:r w:rsidRPr="00797F14">
        <w:rPr>
          <w:i/>
          <w:szCs w:val="26"/>
        </w:rPr>
        <w:t>y</w:t>
      </w:r>
      <w:r w:rsidRPr="00797F14">
        <w:rPr>
          <w:i/>
          <w:szCs w:val="26"/>
        </w:rPr>
        <w:t>chopathe. Mais la notion même de border line n’était pas encore d</w:t>
      </w:r>
      <w:r w:rsidRPr="00797F14">
        <w:rPr>
          <w:i/>
          <w:szCs w:val="26"/>
        </w:rPr>
        <w:t>é</w:t>
      </w:r>
      <w:r w:rsidRPr="00797F14">
        <w:rPr>
          <w:i/>
          <w:szCs w:val="26"/>
        </w:rPr>
        <w:t>crite à l’époque de Freud, Jung et Gross… La descente aux enfers et la mort pr</w:t>
      </w:r>
      <w:r w:rsidRPr="00797F14">
        <w:rPr>
          <w:i/>
          <w:szCs w:val="26"/>
        </w:rPr>
        <w:t>é</w:t>
      </w:r>
      <w:r w:rsidRPr="00797F14">
        <w:rPr>
          <w:i/>
          <w:szCs w:val="26"/>
        </w:rPr>
        <w:t>maturée d’Otto Gross sont une conséquence directe de sa mise à l’écart par les caciques du mouvement psychanalytique et son p</w:t>
      </w:r>
      <w:r w:rsidRPr="00797F14">
        <w:rPr>
          <w:i/>
          <w:szCs w:val="26"/>
        </w:rPr>
        <w:t>a</w:t>
      </w:r>
      <w:r w:rsidRPr="00797F14">
        <w:rPr>
          <w:i/>
          <w:szCs w:val="26"/>
        </w:rPr>
        <w:t xml:space="preserve">triarche au premier chef. </w:t>
      </w:r>
    </w:p>
    <w:p w:rsidR="004307A2" w:rsidRPr="00797F14" w:rsidRDefault="004307A2" w:rsidP="004307A2">
      <w:pPr>
        <w:spacing w:before="120" w:after="120"/>
        <w:jc w:val="both"/>
        <w:rPr>
          <w:i/>
          <w:szCs w:val="26"/>
        </w:rPr>
      </w:pPr>
      <w:r w:rsidRPr="00797F14">
        <w:rPr>
          <w:i/>
          <w:szCs w:val="26"/>
        </w:rPr>
        <w:t>J’évoquerai succinctement la malheureuse affaire E</w:t>
      </w:r>
      <w:r w:rsidRPr="00797F14">
        <w:rPr>
          <w:i/>
          <w:szCs w:val="26"/>
        </w:rPr>
        <w:t>m</w:t>
      </w:r>
      <w:r w:rsidRPr="00797F14">
        <w:rPr>
          <w:i/>
          <w:szCs w:val="26"/>
        </w:rPr>
        <w:t>ma Eckstein que Freud et son ami Fliess traitèrent (maltraitèrent) par une ablation et une caut</w:t>
      </w:r>
      <w:r w:rsidRPr="00797F14">
        <w:rPr>
          <w:i/>
          <w:szCs w:val="26"/>
        </w:rPr>
        <w:t>é</w:t>
      </w:r>
      <w:r w:rsidRPr="00797F14">
        <w:rPr>
          <w:i/>
          <w:szCs w:val="26"/>
        </w:rPr>
        <w:t>risation du cornet moyen nasal gauche pour des pertes vaginales (sic), en oubliant une mèche de 50 cm in situ… entraînant hémorragie et infe</w:t>
      </w:r>
      <w:r w:rsidRPr="00797F14">
        <w:rPr>
          <w:i/>
          <w:szCs w:val="26"/>
        </w:rPr>
        <w:t>c</w:t>
      </w:r>
      <w:r w:rsidRPr="00797F14">
        <w:rPr>
          <w:i/>
          <w:szCs w:val="26"/>
        </w:rPr>
        <w:t>tion !</w:t>
      </w:r>
    </w:p>
    <w:p w:rsidR="004307A2" w:rsidRPr="00797F14" w:rsidRDefault="004307A2" w:rsidP="004307A2">
      <w:pPr>
        <w:spacing w:before="120" w:after="120"/>
        <w:jc w:val="both"/>
        <w:rPr>
          <w:i/>
          <w:szCs w:val="26"/>
        </w:rPr>
      </w:pPr>
      <w:r w:rsidRPr="00797F14">
        <w:rPr>
          <w:i/>
          <w:szCs w:val="26"/>
        </w:rPr>
        <w:t>N’oublions pas l’excommunication de Wilhelm Reich par Freud se servant de sa fille Anna et du bêlant E</w:t>
      </w:r>
      <w:r w:rsidRPr="00797F14">
        <w:rPr>
          <w:i/>
          <w:szCs w:val="26"/>
        </w:rPr>
        <w:t>r</w:t>
      </w:r>
      <w:r w:rsidRPr="00797F14">
        <w:rPr>
          <w:i/>
          <w:szCs w:val="26"/>
        </w:rPr>
        <w:t xml:space="preserve">nest Jones… </w:t>
      </w:r>
    </w:p>
    <w:p w:rsidR="004307A2" w:rsidRDefault="004307A2" w:rsidP="004307A2">
      <w:pPr>
        <w:spacing w:before="120" w:after="120"/>
        <w:jc w:val="both"/>
        <w:rPr>
          <w:i/>
          <w:szCs w:val="26"/>
        </w:rPr>
      </w:pPr>
      <w:r w:rsidRPr="00797F14">
        <w:rPr>
          <w:i/>
          <w:szCs w:val="26"/>
        </w:rPr>
        <w:t>Il était plus que risqué de contredire le patriarche, ce</w:t>
      </w:r>
      <w:r w:rsidRPr="00797F14">
        <w:rPr>
          <w:i/>
          <w:szCs w:val="26"/>
        </w:rPr>
        <w:t>r</w:t>
      </w:r>
      <w:r w:rsidRPr="00797F14">
        <w:rPr>
          <w:i/>
          <w:szCs w:val="26"/>
        </w:rPr>
        <w:t>tains l’ont payé de leur santé mentale et/ou de leur vie. Tout cela n’autorise pe</w:t>
      </w:r>
      <w:r w:rsidRPr="00797F14">
        <w:rPr>
          <w:i/>
          <w:szCs w:val="26"/>
        </w:rPr>
        <w:t>r</w:t>
      </w:r>
      <w:r w:rsidRPr="00797F14">
        <w:rPr>
          <w:i/>
          <w:szCs w:val="26"/>
        </w:rPr>
        <w:t>sonne à faire de Sigi</w:t>
      </w:r>
      <w:r w:rsidRPr="00797F14">
        <w:rPr>
          <w:i/>
          <w:szCs w:val="26"/>
        </w:rPr>
        <w:t>s</w:t>
      </w:r>
      <w:r w:rsidRPr="00797F14">
        <w:rPr>
          <w:i/>
          <w:szCs w:val="26"/>
        </w:rPr>
        <w:t>mund Schlomo Freud (sa véritable et complète identité amp</w:t>
      </w:r>
      <w:r w:rsidRPr="00797F14">
        <w:rPr>
          <w:i/>
          <w:szCs w:val="26"/>
        </w:rPr>
        <w:t>u</w:t>
      </w:r>
      <w:r w:rsidRPr="00797F14">
        <w:rPr>
          <w:i/>
          <w:szCs w:val="26"/>
        </w:rPr>
        <w:t>tée par Freud lui-même) un monstre froid et pervers ou une icône intouchable ! Il fa</w:t>
      </w:r>
      <w:r w:rsidRPr="00797F14">
        <w:rPr>
          <w:i/>
          <w:szCs w:val="26"/>
        </w:rPr>
        <w:t>u</w:t>
      </w:r>
      <w:r w:rsidRPr="00797F14">
        <w:rPr>
          <w:i/>
          <w:szCs w:val="26"/>
        </w:rPr>
        <w:t xml:space="preserve">dra bien que ses disciples même tardifs acceptent que Freud n’ait été qu’un homme, avec ses faiblesses, ses failles, </w:t>
      </w:r>
      <w:r>
        <w:rPr>
          <w:i/>
          <w:szCs w:val="26"/>
        </w:rPr>
        <w:t>ses erreurs et ses trouvailles…</w:t>
      </w:r>
    </w:p>
    <w:p w:rsidR="004307A2" w:rsidRPr="00797F14" w:rsidRDefault="004307A2" w:rsidP="004307A2">
      <w:pPr>
        <w:spacing w:before="120" w:after="120"/>
        <w:jc w:val="both"/>
        <w:rPr>
          <w:i/>
          <w:szCs w:val="26"/>
        </w:rPr>
      </w:pPr>
    </w:p>
    <w:p w:rsidR="004307A2" w:rsidRPr="00797F14" w:rsidRDefault="004307A2" w:rsidP="004307A2">
      <w:pPr>
        <w:pStyle w:val="a"/>
      </w:pPr>
      <w:r w:rsidRPr="00797F14">
        <w:t>D’autres exemples sont à déplorer</w:t>
      </w:r>
    </w:p>
    <w:p w:rsidR="004307A2" w:rsidRDefault="004307A2" w:rsidP="004307A2">
      <w:pPr>
        <w:pStyle w:val="a"/>
      </w:pPr>
      <w:r w:rsidRPr="00797F14">
        <w:t>Camille et Paul Claudel</w:t>
      </w:r>
    </w:p>
    <w:p w:rsidR="004307A2" w:rsidRPr="00797F14" w:rsidRDefault="004307A2" w:rsidP="004307A2">
      <w:pPr>
        <w:spacing w:before="120" w:after="120"/>
        <w:jc w:val="both"/>
        <w:rPr>
          <w:i/>
          <w:szCs w:val="26"/>
        </w:rPr>
      </w:pPr>
    </w:p>
    <w:p w:rsidR="004307A2" w:rsidRPr="00797F14" w:rsidRDefault="004307A2" w:rsidP="004307A2">
      <w:pPr>
        <w:spacing w:before="120" w:after="120"/>
        <w:jc w:val="both"/>
        <w:rPr>
          <w:i/>
          <w:szCs w:val="26"/>
        </w:rPr>
      </w:pPr>
      <w:r w:rsidRPr="00797F14">
        <w:rPr>
          <w:i/>
          <w:szCs w:val="26"/>
        </w:rPr>
        <w:t>Je peux affirmer sans détour que Camille Claudel a été sacr</w:t>
      </w:r>
      <w:r w:rsidRPr="00797F14">
        <w:rPr>
          <w:i/>
          <w:szCs w:val="26"/>
        </w:rPr>
        <w:t>i</w:t>
      </w:r>
      <w:r w:rsidRPr="00797F14">
        <w:rPr>
          <w:i/>
          <w:szCs w:val="26"/>
        </w:rPr>
        <w:t>fiée pour deux hommes, Auguste Rodin d’une part et son frère Paul dont il ne fallait surtout pas entr</w:t>
      </w:r>
      <w:r w:rsidRPr="00797F14">
        <w:rPr>
          <w:i/>
          <w:szCs w:val="26"/>
        </w:rPr>
        <w:t>a</w:t>
      </w:r>
      <w:r w:rsidRPr="00797F14">
        <w:rPr>
          <w:i/>
          <w:szCs w:val="26"/>
        </w:rPr>
        <w:t>ver la carrière de diplomate puis celle de l’écrivain. Mais il faut aussi parler du rôle particulièrement pathog</w:t>
      </w:r>
      <w:r w:rsidRPr="00797F14">
        <w:rPr>
          <w:i/>
          <w:szCs w:val="26"/>
        </w:rPr>
        <w:t>è</w:t>
      </w:r>
      <w:r w:rsidRPr="00797F14">
        <w:rPr>
          <w:i/>
          <w:szCs w:val="26"/>
        </w:rPr>
        <w:t>ne de sa mère. Je ne vais pas évoquer la vie tumultueuse de Camille, d’autres l’ont fait avec talent y compris dans une adaptation ciném</w:t>
      </w:r>
      <w:r w:rsidRPr="00797F14">
        <w:rPr>
          <w:i/>
          <w:szCs w:val="26"/>
        </w:rPr>
        <w:t>a</w:t>
      </w:r>
      <w:r w:rsidRPr="00797F14">
        <w:rPr>
          <w:i/>
          <w:szCs w:val="26"/>
        </w:rPr>
        <w:t>tographique dans laquelle on retrouve Isabelle Adjani déc</w:t>
      </w:r>
      <w:r w:rsidRPr="00797F14">
        <w:rPr>
          <w:i/>
          <w:szCs w:val="26"/>
        </w:rPr>
        <w:t>i</w:t>
      </w:r>
      <w:r w:rsidRPr="00797F14">
        <w:rPr>
          <w:i/>
          <w:szCs w:val="26"/>
        </w:rPr>
        <w:t xml:space="preserve">dément très bonne interprète dans les rôles de malade mentale. </w:t>
      </w:r>
    </w:p>
    <w:p w:rsidR="004307A2" w:rsidRPr="00797F14" w:rsidRDefault="004307A2" w:rsidP="004307A2">
      <w:pPr>
        <w:spacing w:before="120" w:after="120"/>
        <w:jc w:val="both"/>
        <w:rPr>
          <w:i/>
          <w:szCs w:val="26"/>
        </w:rPr>
      </w:pPr>
      <w:r w:rsidRPr="00797F14">
        <w:rPr>
          <w:i/>
          <w:szCs w:val="26"/>
        </w:rPr>
        <w:t>Je me contenterai d’évoquer son parcours psychiatrique terrifiant, un pr</w:t>
      </w:r>
      <w:r w:rsidRPr="00797F14">
        <w:rPr>
          <w:i/>
          <w:szCs w:val="26"/>
        </w:rPr>
        <w:t>e</w:t>
      </w:r>
      <w:r w:rsidRPr="00797F14">
        <w:rPr>
          <w:i/>
          <w:szCs w:val="26"/>
        </w:rPr>
        <w:t>mier internement à l’asile de Ville Evrard ─ où j’ai fourbi mes armes de jeune ps</w:t>
      </w:r>
      <w:r w:rsidRPr="00797F14">
        <w:rPr>
          <w:i/>
          <w:szCs w:val="26"/>
        </w:rPr>
        <w:t>y</w:t>
      </w:r>
      <w:r w:rsidRPr="00797F14">
        <w:rPr>
          <w:i/>
          <w:szCs w:val="26"/>
        </w:rPr>
        <w:t>chiatre en formation. L’internement est demandé par la mère de Camille et son frère Paul le 10 octobre 1913. Camille est terrée dans ce qui lui sert de t</w:t>
      </w:r>
      <w:r w:rsidRPr="00797F14">
        <w:rPr>
          <w:i/>
          <w:szCs w:val="26"/>
        </w:rPr>
        <w:t>a</w:t>
      </w:r>
      <w:r w:rsidRPr="00797F14">
        <w:rPr>
          <w:i/>
          <w:szCs w:val="26"/>
        </w:rPr>
        <w:t>nière, elle vit sale, hirsute au milieu d’immondices, dans une puanteur sans nom, le tout justifiant plein</w:t>
      </w:r>
      <w:r w:rsidRPr="00797F14">
        <w:rPr>
          <w:i/>
          <w:szCs w:val="26"/>
        </w:rPr>
        <w:t>e</w:t>
      </w:r>
      <w:r w:rsidRPr="00797F14">
        <w:rPr>
          <w:i/>
          <w:szCs w:val="26"/>
        </w:rPr>
        <w:t>ment une mesure u</w:t>
      </w:r>
      <w:r w:rsidRPr="00797F14">
        <w:rPr>
          <w:i/>
          <w:szCs w:val="26"/>
        </w:rPr>
        <w:t>r</w:t>
      </w:r>
      <w:r w:rsidRPr="00797F14">
        <w:rPr>
          <w:i/>
          <w:szCs w:val="26"/>
        </w:rPr>
        <w:t>gente de protection et de soins. Elle ignore que son père est mort la semaine précédente. Elle passe une année à Ville Evrard et « on » la transfère à l’asile de Montfavet dans le Va</w:t>
      </w:r>
      <w:r w:rsidRPr="00797F14">
        <w:rPr>
          <w:i/>
          <w:szCs w:val="26"/>
        </w:rPr>
        <w:t>u</w:t>
      </w:r>
      <w:r w:rsidRPr="00797F14">
        <w:rPr>
          <w:i/>
          <w:szCs w:val="26"/>
        </w:rPr>
        <w:t xml:space="preserve">cluse où elle finira sa vie. </w:t>
      </w:r>
    </w:p>
    <w:p w:rsidR="004307A2" w:rsidRPr="00797F14" w:rsidRDefault="004307A2" w:rsidP="004307A2">
      <w:pPr>
        <w:spacing w:before="120" w:after="120"/>
        <w:jc w:val="both"/>
        <w:rPr>
          <w:i/>
          <w:szCs w:val="26"/>
        </w:rPr>
      </w:pPr>
      <w:r w:rsidRPr="00797F14">
        <w:rPr>
          <w:i/>
          <w:szCs w:val="26"/>
        </w:rPr>
        <w:t>Sa mort le 19 octobre 1943 serait due à un « ictus apople</w:t>
      </w:r>
      <w:r w:rsidRPr="00797F14">
        <w:rPr>
          <w:i/>
          <w:szCs w:val="26"/>
        </w:rPr>
        <w:t>c</w:t>
      </w:r>
      <w:r w:rsidRPr="00797F14">
        <w:rPr>
          <w:i/>
          <w:szCs w:val="26"/>
        </w:rPr>
        <w:t>tique », mais beaucoup plus vraisemblablement à une très sévère malnutr</w:t>
      </w:r>
      <w:r w:rsidRPr="00797F14">
        <w:rPr>
          <w:i/>
          <w:szCs w:val="26"/>
        </w:rPr>
        <w:t>i</w:t>
      </w:r>
      <w:r w:rsidRPr="00797F14">
        <w:rPr>
          <w:i/>
          <w:szCs w:val="26"/>
        </w:rPr>
        <w:t xml:space="preserve">tion. </w:t>
      </w:r>
    </w:p>
    <w:p w:rsidR="004307A2" w:rsidRPr="00797F14" w:rsidRDefault="004307A2" w:rsidP="004307A2">
      <w:pPr>
        <w:spacing w:before="120" w:after="120"/>
        <w:jc w:val="both"/>
        <w:rPr>
          <w:i/>
          <w:szCs w:val="26"/>
        </w:rPr>
      </w:pPr>
      <w:r w:rsidRPr="00797F14">
        <w:rPr>
          <w:i/>
          <w:szCs w:val="26"/>
        </w:rPr>
        <w:t>Rappelons que durant la Seconde Guerre mondiale, près de 48 000 malades sont morts de faim dans les asiles français, pour des raisons sordides et variées. Ainsi, nous savons qu’à l’asile de Bron devenu l’hôpital Psychiatrique du Vin</w:t>
      </w:r>
      <w:r w:rsidRPr="00797F14">
        <w:rPr>
          <w:i/>
          <w:szCs w:val="26"/>
        </w:rPr>
        <w:t>a</w:t>
      </w:r>
      <w:r w:rsidRPr="00797F14">
        <w:rPr>
          <w:i/>
          <w:szCs w:val="26"/>
        </w:rPr>
        <w:t>tier, les dirigeants non médecins, c’est-à-dire les administrateurs avec l’aval des préfets et autres g</w:t>
      </w:r>
      <w:r w:rsidRPr="00797F14">
        <w:rPr>
          <w:i/>
          <w:szCs w:val="26"/>
        </w:rPr>
        <w:t>é</w:t>
      </w:r>
      <w:r w:rsidRPr="00797F14">
        <w:rPr>
          <w:i/>
          <w:szCs w:val="26"/>
        </w:rPr>
        <w:t>rants publics, avaient o</w:t>
      </w:r>
      <w:r w:rsidRPr="00797F14">
        <w:rPr>
          <w:i/>
          <w:szCs w:val="26"/>
        </w:rPr>
        <w:t>f</w:t>
      </w:r>
      <w:r w:rsidRPr="00797F14">
        <w:rPr>
          <w:i/>
          <w:szCs w:val="26"/>
        </w:rPr>
        <w:t>fert aux nazis (qui ne l’avaient pas demandé) la production de la ferme du Vinatier qui pouvait nourrir au moins en partie la pop</w:t>
      </w:r>
      <w:r w:rsidRPr="00797F14">
        <w:rPr>
          <w:i/>
          <w:szCs w:val="26"/>
        </w:rPr>
        <w:t>u</w:t>
      </w:r>
      <w:r w:rsidRPr="00797F14">
        <w:rPr>
          <w:i/>
          <w:szCs w:val="26"/>
        </w:rPr>
        <w:t xml:space="preserve">lation internée. </w:t>
      </w:r>
    </w:p>
    <w:p w:rsidR="004307A2" w:rsidRDefault="004307A2" w:rsidP="004307A2">
      <w:pPr>
        <w:spacing w:before="120" w:after="120"/>
        <w:jc w:val="both"/>
        <w:rPr>
          <w:i/>
          <w:szCs w:val="26"/>
        </w:rPr>
      </w:pPr>
      <w:r w:rsidRPr="00797F14">
        <w:rPr>
          <w:i/>
          <w:szCs w:val="26"/>
        </w:rPr>
        <w:t>Durant toute la période où elle fut internée, Camille reçut que</w:t>
      </w:r>
      <w:r w:rsidRPr="00797F14">
        <w:rPr>
          <w:i/>
          <w:szCs w:val="26"/>
        </w:rPr>
        <w:t>l</w:t>
      </w:r>
      <w:r w:rsidRPr="00797F14">
        <w:rPr>
          <w:i/>
          <w:szCs w:val="26"/>
        </w:rPr>
        <w:t>ques rares v</w:t>
      </w:r>
      <w:r w:rsidRPr="00797F14">
        <w:rPr>
          <w:i/>
          <w:szCs w:val="26"/>
        </w:rPr>
        <w:t>i</w:t>
      </w:r>
      <w:r w:rsidRPr="00797F14">
        <w:rPr>
          <w:i/>
          <w:szCs w:val="26"/>
        </w:rPr>
        <w:t>sites, 12 en tout de son frère Paul Claudel. Sa mère n’est jamais venue la voir et toutes les lettres adressées à sa mère et son frère, courriers certes, exaltés mais désespérés de Camille qui ne r</w:t>
      </w:r>
      <w:r w:rsidRPr="00797F14">
        <w:rPr>
          <w:i/>
          <w:szCs w:val="26"/>
        </w:rPr>
        <w:t>e</w:t>
      </w:r>
      <w:r w:rsidRPr="00797F14">
        <w:rPr>
          <w:i/>
          <w:szCs w:val="26"/>
        </w:rPr>
        <w:t>çoivent comme réponse que l’envoi de quelques v</w:t>
      </w:r>
      <w:r w:rsidRPr="00797F14">
        <w:rPr>
          <w:i/>
          <w:szCs w:val="26"/>
        </w:rPr>
        <w:t>ê</w:t>
      </w:r>
      <w:r w:rsidRPr="00797F14">
        <w:rPr>
          <w:i/>
          <w:szCs w:val="26"/>
        </w:rPr>
        <w:t>tements et de la nourriture. Elle est inhumée dans la fosse commune, aucun membre de la famille ne s’étant manifesté pour lui donner une sépulture d</w:t>
      </w:r>
      <w:r w:rsidRPr="00797F14">
        <w:rPr>
          <w:i/>
          <w:szCs w:val="26"/>
        </w:rPr>
        <w:t>é</w:t>
      </w:r>
      <w:r>
        <w:rPr>
          <w:i/>
          <w:szCs w:val="26"/>
        </w:rPr>
        <w:t>cente.</w:t>
      </w:r>
    </w:p>
    <w:p w:rsidR="004307A2" w:rsidRPr="00797F14" w:rsidRDefault="004307A2" w:rsidP="004307A2">
      <w:pPr>
        <w:spacing w:before="120" w:after="120"/>
        <w:jc w:val="both"/>
        <w:rPr>
          <w:i/>
          <w:szCs w:val="26"/>
        </w:rPr>
      </w:pPr>
    </w:p>
    <w:p w:rsidR="004307A2" w:rsidRPr="00797F14" w:rsidRDefault="004307A2" w:rsidP="004307A2">
      <w:pPr>
        <w:pStyle w:val="a"/>
      </w:pPr>
      <w:r w:rsidRPr="00797F14">
        <w:t>Ottla et Franz Kafka</w:t>
      </w:r>
    </w:p>
    <w:p w:rsidR="004307A2" w:rsidRDefault="004307A2" w:rsidP="004307A2">
      <w:pPr>
        <w:spacing w:before="120" w:after="120"/>
        <w:jc w:val="both"/>
        <w:rPr>
          <w:i/>
          <w:szCs w:val="26"/>
        </w:rPr>
      </w:pPr>
    </w:p>
    <w:p w:rsidR="004307A2" w:rsidRDefault="004307A2" w:rsidP="004307A2">
      <w:pPr>
        <w:spacing w:before="120" w:after="120"/>
        <w:jc w:val="both"/>
        <w:rPr>
          <w:i/>
          <w:szCs w:val="26"/>
        </w:rPr>
      </w:pPr>
      <w:r w:rsidRPr="00797F14">
        <w:rPr>
          <w:i/>
          <w:szCs w:val="26"/>
        </w:rPr>
        <w:t>Ottilie surnommée Ottla était la sœur préférée et la confidente de Franz Kafka qui avait deux autres sœurs, G</w:t>
      </w:r>
      <w:r w:rsidRPr="00797F14">
        <w:rPr>
          <w:i/>
          <w:szCs w:val="26"/>
        </w:rPr>
        <w:t>a</w:t>
      </w:r>
      <w:r w:rsidRPr="00797F14">
        <w:rPr>
          <w:i/>
          <w:szCs w:val="26"/>
        </w:rPr>
        <w:t>brielle dite Elli ou Ellie et Valérie dite Vallie. Dans ce cas précis, on ne peut pas prétendre que Ottlie ait souffert de la célébr</w:t>
      </w:r>
      <w:r w:rsidRPr="00797F14">
        <w:rPr>
          <w:i/>
          <w:szCs w:val="26"/>
        </w:rPr>
        <w:t>i</w:t>
      </w:r>
      <w:r w:rsidRPr="00797F14">
        <w:rPr>
          <w:i/>
          <w:szCs w:val="26"/>
        </w:rPr>
        <w:t>té de son frère car il ne l’a été que plus tard, essentiellement grâce à son ami Max Brod. Franz et Ottla entretenaient une relation quasi symbi</w:t>
      </w:r>
      <w:r w:rsidRPr="00797F14">
        <w:rPr>
          <w:i/>
          <w:szCs w:val="26"/>
        </w:rPr>
        <w:t>o</w:t>
      </w:r>
      <w:r w:rsidRPr="00797F14">
        <w:rPr>
          <w:i/>
          <w:szCs w:val="26"/>
        </w:rPr>
        <w:t>tique. Mais il est vrai que l’histoire n’a retenu que Franz et peu de gens connaissent la fin tr</w:t>
      </w:r>
      <w:r w:rsidRPr="00797F14">
        <w:rPr>
          <w:i/>
          <w:szCs w:val="26"/>
        </w:rPr>
        <w:t>a</w:t>
      </w:r>
      <w:r w:rsidRPr="00797F14">
        <w:rPr>
          <w:i/>
          <w:szCs w:val="26"/>
        </w:rPr>
        <w:t>gique d’Ottla qui, internée à Theresienstadt, apprit qu’un convoi d’enfants allait partir pour Auschwitz. Elle savait le sort qui les atte</w:t>
      </w:r>
      <w:r w:rsidRPr="00797F14">
        <w:rPr>
          <w:i/>
          <w:szCs w:val="26"/>
        </w:rPr>
        <w:t>n</w:t>
      </w:r>
      <w:r w:rsidRPr="00797F14">
        <w:rPr>
          <w:i/>
          <w:szCs w:val="26"/>
        </w:rPr>
        <w:t>dait et se porta v</w:t>
      </w:r>
      <w:r w:rsidRPr="00797F14">
        <w:rPr>
          <w:i/>
          <w:szCs w:val="26"/>
        </w:rPr>
        <w:t>o</w:t>
      </w:r>
      <w:r w:rsidRPr="00797F14">
        <w:rPr>
          <w:i/>
          <w:szCs w:val="26"/>
        </w:rPr>
        <w:t>lontaire pour les accom</w:t>
      </w:r>
      <w:r>
        <w:rPr>
          <w:i/>
          <w:szCs w:val="26"/>
        </w:rPr>
        <w:t>pagner et disparaître avec eux.</w:t>
      </w:r>
    </w:p>
    <w:p w:rsidR="004307A2" w:rsidRPr="00797F14" w:rsidRDefault="004307A2" w:rsidP="004307A2">
      <w:pPr>
        <w:spacing w:before="120" w:after="120"/>
        <w:jc w:val="both"/>
        <w:rPr>
          <w:i/>
          <w:szCs w:val="26"/>
        </w:rPr>
      </w:pPr>
      <w:r>
        <w:rPr>
          <w:i/>
          <w:szCs w:val="26"/>
        </w:rPr>
        <w:br w:type="page"/>
      </w:r>
    </w:p>
    <w:p w:rsidR="004307A2" w:rsidRPr="00797F14" w:rsidRDefault="004307A2" w:rsidP="004307A2">
      <w:pPr>
        <w:pStyle w:val="a"/>
      </w:pPr>
      <w:r w:rsidRPr="00797F14">
        <w:t>Adèle et Victor Hugo</w:t>
      </w:r>
    </w:p>
    <w:p w:rsidR="004307A2" w:rsidRDefault="004307A2" w:rsidP="004307A2">
      <w:pPr>
        <w:spacing w:before="120" w:after="120"/>
        <w:jc w:val="both"/>
        <w:rPr>
          <w:i/>
          <w:szCs w:val="26"/>
        </w:rPr>
      </w:pPr>
    </w:p>
    <w:p w:rsidR="004307A2" w:rsidRPr="00797F14" w:rsidRDefault="004307A2" w:rsidP="004307A2">
      <w:pPr>
        <w:spacing w:before="120" w:after="120"/>
        <w:jc w:val="both"/>
        <w:rPr>
          <w:i/>
          <w:szCs w:val="26"/>
        </w:rPr>
      </w:pPr>
      <w:r w:rsidRPr="00797F14">
        <w:rPr>
          <w:i/>
          <w:szCs w:val="26"/>
        </w:rPr>
        <w:t>Victor Hugo a connu des moments très intenses dans sa longue vie marquée par la révolte, les batailles homériques comme ce fut le cas pour sa pièce de théâtre He</w:t>
      </w:r>
      <w:r w:rsidRPr="00797F14">
        <w:rPr>
          <w:i/>
          <w:szCs w:val="26"/>
        </w:rPr>
        <w:t>r</w:t>
      </w:r>
      <w:r w:rsidRPr="00797F14">
        <w:rPr>
          <w:i/>
          <w:szCs w:val="26"/>
        </w:rPr>
        <w:t>nani, l’exil dans les îles anglo-normandes, le succès devenu depuis planétaire, des positions sociales d’avant-garde reprises par d’autres et abo</w:t>
      </w:r>
      <w:r w:rsidRPr="00797F14">
        <w:rPr>
          <w:i/>
          <w:szCs w:val="26"/>
        </w:rPr>
        <w:t>u</w:t>
      </w:r>
      <w:r w:rsidRPr="00797F14">
        <w:rPr>
          <w:i/>
          <w:szCs w:val="26"/>
        </w:rPr>
        <w:t>tissant à l’amélioration des conditions de vie de nos contemporains… Mais, o</w:t>
      </w:r>
      <w:r w:rsidRPr="00797F14">
        <w:rPr>
          <w:i/>
          <w:szCs w:val="26"/>
        </w:rPr>
        <w:t>u</w:t>
      </w:r>
      <w:r w:rsidRPr="00797F14">
        <w:rPr>
          <w:i/>
          <w:szCs w:val="26"/>
        </w:rPr>
        <w:t>tre l’exil, il eut à vivre des drames dont la mort par noyade de sa fille adorée Léopo</w:t>
      </w:r>
      <w:r w:rsidRPr="00797F14">
        <w:rPr>
          <w:i/>
          <w:szCs w:val="26"/>
        </w:rPr>
        <w:t>l</w:t>
      </w:r>
      <w:r w:rsidRPr="00797F14">
        <w:rPr>
          <w:i/>
          <w:szCs w:val="26"/>
        </w:rPr>
        <w:t>dine qu’il considérait comme sa muse et un modèle de pureté, à l</w:t>
      </w:r>
      <w:r w:rsidRPr="00797F14">
        <w:rPr>
          <w:i/>
          <w:szCs w:val="26"/>
        </w:rPr>
        <w:t>a</w:t>
      </w:r>
      <w:r w:rsidRPr="00797F14">
        <w:rPr>
          <w:i/>
          <w:szCs w:val="26"/>
        </w:rPr>
        <w:t>quelle il consacra un poème merveilleux et te</w:t>
      </w:r>
      <w:r w:rsidRPr="00797F14">
        <w:rPr>
          <w:i/>
          <w:szCs w:val="26"/>
        </w:rPr>
        <w:t>r</w:t>
      </w:r>
      <w:r w:rsidRPr="00797F14">
        <w:rPr>
          <w:i/>
          <w:szCs w:val="26"/>
        </w:rPr>
        <w:t>rible A Villequier. Il se réfugia dans le monde du spir</w:t>
      </w:r>
      <w:r w:rsidRPr="00797F14">
        <w:rPr>
          <w:i/>
          <w:szCs w:val="26"/>
        </w:rPr>
        <w:t>i</w:t>
      </w:r>
      <w:r w:rsidRPr="00797F14">
        <w:rPr>
          <w:i/>
          <w:szCs w:val="26"/>
        </w:rPr>
        <w:t>tisme et des tables tournantes espérant retrouver un quelconque contact avec Léopoldine… Mais il avait une autre fille, Adèle, atteinte d’une forme particulière de folie, un délire paranoïaque érotomaniaque qui la condu</w:t>
      </w:r>
      <w:r w:rsidRPr="00797F14">
        <w:rPr>
          <w:i/>
          <w:szCs w:val="26"/>
        </w:rPr>
        <w:t>i</w:t>
      </w:r>
      <w:r w:rsidRPr="00797F14">
        <w:rPr>
          <w:i/>
          <w:szCs w:val="26"/>
        </w:rPr>
        <w:t>sit à l’errance, l’enfermement, l’incompréhension, la mort. Elle fut d’abord i</w:t>
      </w:r>
      <w:r w:rsidRPr="00797F14">
        <w:rPr>
          <w:i/>
          <w:szCs w:val="26"/>
        </w:rPr>
        <w:t>n</w:t>
      </w:r>
      <w:r w:rsidRPr="00797F14">
        <w:rPr>
          <w:i/>
          <w:szCs w:val="26"/>
        </w:rPr>
        <w:t>ternée par son père à l’asile de Saint Mandé puis à Suresnes après la mort de Victor. Elle y mourût en pleine Pr</w:t>
      </w:r>
      <w:r w:rsidRPr="00797F14">
        <w:rPr>
          <w:i/>
          <w:szCs w:val="26"/>
        </w:rPr>
        <w:t>e</w:t>
      </w:r>
      <w:r w:rsidRPr="00797F14">
        <w:rPr>
          <w:i/>
          <w:szCs w:val="26"/>
        </w:rPr>
        <w:t xml:space="preserve">mière Guerre mondiale. </w:t>
      </w:r>
    </w:p>
    <w:p w:rsidR="004307A2" w:rsidRPr="00797F14" w:rsidRDefault="004307A2" w:rsidP="004307A2">
      <w:pPr>
        <w:spacing w:before="120" w:after="120"/>
        <w:jc w:val="both"/>
        <w:rPr>
          <w:szCs w:val="26"/>
        </w:rPr>
      </w:pPr>
      <w:r w:rsidRPr="00797F14">
        <w:rPr>
          <w:szCs w:val="26"/>
        </w:rPr>
        <w:t xml:space="preserve">Présentation du livre de </w:t>
      </w:r>
      <w:r w:rsidRPr="00E87D2E">
        <w:rPr>
          <w:b/>
          <w:szCs w:val="26"/>
        </w:rPr>
        <w:t>Henri Gourdin</w:t>
      </w:r>
    </w:p>
    <w:p w:rsidR="004307A2" w:rsidRPr="00797F14" w:rsidRDefault="004307A2" w:rsidP="004307A2">
      <w:pPr>
        <w:spacing w:before="120" w:after="120"/>
        <w:jc w:val="both"/>
        <w:rPr>
          <w:i/>
          <w:szCs w:val="26"/>
        </w:rPr>
      </w:pPr>
      <w:r w:rsidRPr="00797F14">
        <w:rPr>
          <w:i/>
          <w:szCs w:val="26"/>
        </w:rPr>
        <w:t>« Victor Hugo avait deux filles : Léopoldine, morte noyée à dix-neuf ans, et Adèle. La première est immortalisée par Les Contempl</w:t>
      </w:r>
      <w:r w:rsidRPr="00797F14">
        <w:rPr>
          <w:i/>
          <w:szCs w:val="26"/>
        </w:rPr>
        <w:t>a</w:t>
      </w:r>
      <w:r w:rsidRPr="00797F14">
        <w:rPr>
          <w:i/>
          <w:szCs w:val="26"/>
        </w:rPr>
        <w:t xml:space="preserve">tions, la seconde par les éloges des romantiques et le visage d'Isabelle Adjani dans </w:t>
      </w:r>
      <w:r w:rsidRPr="00797F14">
        <w:rPr>
          <w:szCs w:val="26"/>
        </w:rPr>
        <w:t>Adèle H</w:t>
      </w:r>
      <w:r w:rsidRPr="00797F14">
        <w:rPr>
          <w:i/>
          <w:szCs w:val="26"/>
        </w:rPr>
        <w:t>. Près d'un siècle après sa mort, l' "</w:t>
      </w:r>
      <w:r w:rsidRPr="00797F14">
        <w:rPr>
          <w:szCs w:val="26"/>
        </w:rPr>
        <w:t>autre fille</w:t>
      </w:r>
      <w:r w:rsidRPr="00797F14">
        <w:rPr>
          <w:i/>
          <w:szCs w:val="26"/>
        </w:rPr>
        <w:t>" de Victor Hugo n'avait encore à ce jour aucune biogr</w:t>
      </w:r>
      <w:r w:rsidRPr="00797F14">
        <w:rPr>
          <w:i/>
          <w:szCs w:val="26"/>
        </w:rPr>
        <w:t>a</w:t>
      </w:r>
      <w:r w:rsidRPr="00797F14">
        <w:rPr>
          <w:i/>
          <w:szCs w:val="26"/>
        </w:rPr>
        <w:t>phie. Adèle Hugo était belle, talentueuse, féministe, l'une des toutes pr</w:t>
      </w:r>
      <w:r w:rsidRPr="00797F14">
        <w:rPr>
          <w:i/>
          <w:szCs w:val="26"/>
        </w:rPr>
        <w:t>e</w:t>
      </w:r>
      <w:r w:rsidRPr="00797F14">
        <w:rPr>
          <w:i/>
          <w:szCs w:val="26"/>
        </w:rPr>
        <w:t>mières. D'elle, Balzac a dit : "</w:t>
      </w:r>
      <w:r w:rsidRPr="00797F14">
        <w:rPr>
          <w:szCs w:val="26"/>
        </w:rPr>
        <w:t xml:space="preserve">Elle n'a que quatorze ans, mais elle sera </w:t>
      </w:r>
      <w:r w:rsidRPr="00797F14">
        <w:rPr>
          <w:i/>
          <w:szCs w:val="26"/>
        </w:rPr>
        <w:t>! ". Et pou</w:t>
      </w:r>
      <w:r w:rsidRPr="00797F14">
        <w:rPr>
          <w:i/>
          <w:szCs w:val="26"/>
        </w:rPr>
        <w:t>r</w:t>
      </w:r>
      <w:r w:rsidRPr="00797F14">
        <w:rPr>
          <w:i/>
          <w:szCs w:val="26"/>
        </w:rPr>
        <w:t>tant, exilée avec son géant de père sur les îles anglo-normandes, e</w:t>
      </w:r>
      <w:r w:rsidRPr="00797F14">
        <w:rPr>
          <w:i/>
          <w:szCs w:val="26"/>
        </w:rPr>
        <w:t>n</w:t>
      </w:r>
      <w:r w:rsidRPr="00797F14">
        <w:rPr>
          <w:i/>
          <w:szCs w:val="26"/>
        </w:rPr>
        <w:t>tièrement vouée, comme sa mère et ses frères, à la dévotion de l'écr</w:t>
      </w:r>
      <w:r w:rsidRPr="00797F14">
        <w:rPr>
          <w:i/>
          <w:szCs w:val="26"/>
        </w:rPr>
        <w:t>i</w:t>
      </w:r>
      <w:r w:rsidRPr="00797F14">
        <w:rPr>
          <w:i/>
          <w:szCs w:val="26"/>
        </w:rPr>
        <w:t>vain, elle y fane sa jeunesse, ses ambitions artistiques et ses rêves amoureux. Jusqu'au jour où, ouvrant la porte de sa cage, elle s'e</w:t>
      </w:r>
      <w:r w:rsidRPr="00797F14">
        <w:rPr>
          <w:i/>
          <w:szCs w:val="26"/>
        </w:rPr>
        <w:t>n</w:t>
      </w:r>
      <w:r w:rsidRPr="00797F14">
        <w:rPr>
          <w:i/>
          <w:szCs w:val="26"/>
        </w:rPr>
        <w:t>fuit à l'autre bout du monde sur les traces d'un militaire, le bel Albert Pi</w:t>
      </w:r>
      <w:r w:rsidRPr="00797F14">
        <w:rPr>
          <w:i/>
          <w:szCs w:val="26"/>
        </w:rPr>
        <w:t>n</w:t>
      </w:r>
      <w:r w:rsidRPr="00797F14">
        <w:rPr>
          <w:i/>
          <w:szCs w:val="26"/>
        </w:rPr>
        <w:t>son. A son retour de La Barbade en 1872, la malhe</w:t>
      </w:r>
      <w:r w:rsidRPr="00797F14">
        <w:rPr>
          <w:i/>
          <w:szCs w:val="26"/>
        </w:rPr>
        <w:t>u</w:t>
      </w:r>
      <w:r w:rsidRPr="00797F14">
        <w:rPr>
          <w:i/>
          <w:szCs w:val="26"/>
        </w:rPr>
        <w:t xml:space="preserve">reuse Adèle est enfermée dans une maison de repos, " </w:t>
      </w:r>
      <w:r w:rsidRPr="00797F14">
        <w:rPr>
          <w:szCs w:val="26"/>
        </w:rPr>
        <w:t>maison de folles</w:t>
      </w:r>
      <w:r w:rsidRPr="00797F14">
        <w:rPr>
          <w:i/>
          <w:szCs w:val="26"/>
        </w:rPr>
        <w:t xml:space="preserve"> " disent les journaux. Adèle était-elle démente ? Méritait-elle les qu</w:t>
      </w:r>
      <w:r w:rsidRPr="00797F14">
        <w:rPr>
          <w:i/>
          <w:szCs w:val="26"/>
        </w:rPr>
        <w:t>a</w:t>
      </w:r>
      <w:r w:rsidRPr="00797F14">
        <w:rPr>
          <w:i/>
          <w:szCs w:val="26"/>
        </w:rPr>
        <w:t>rante-trois années de réclusion auxquelles son père l'a condamnée ? Cette bi</w:t>
      </w:r>
      <w:r w:rsidRPr="00797F14">
        <w:rPr>
          <w:i/>
          <w:szCs w:val="26"/>
        </w:rPr>
        <w:t>o</w:t>
      </w:r>
      <w:r w:rsidRPr="00797F14">
        <w:rPr>
          <w:i/>
          <w:szCs w:val="26"/>
        </w:rPr>
        <w:t>graphie tente d'éluc</w:t>
      </w:r>
      <w:r w:rsidRPr="00797F14">
        <w:rPr>
          <w:i/>
          <w:szCs w:val="26"/>
        </w:rPr>
        <w:t>i</w:t>
      </w:r>
      <w:r w:rsidRPr="00797F14">
        <w:rPr>
          <w:i/>
          <w:szCs w:val="26"/>
        </w:rPr>
        <w:t>der les nombreux mystères qui planent sur cette existence, à partir d'une le</w:t>
      </w:r>
      <w:r w:rsidRPr="00797F14">
        <w:rPr>
          <w:i/>
          <w:szCs w:val="26"/>
        </w:rPr>
        <w:t>c</w:t>
      </w:r>
      <w:r w:rsidRPr="00797F14">
        <w:rPr>
          <w:i/>
          <w:szCs w:val="26"/>
        </w:rPr>
        <w:t>ture attentive du journal d'Adèle (six mille pages, connues). En établissant la responsab</w:t>
      </w:r>
      <w:r w:rsidRPr="00797F14">
        <w:rPr>
          <w:i/>
          <w:szCs w:val="26"/>
        </w:rPr>
        <w:t>i</w:t>
      </w:r>
      <w:r w:rsidRPr="00797F14">
        <w:rPr>
          <w:i/>
          <w:szCs w:val="26"/>
        </w:rPr>
        <w:t>lité du père, elle a aussi pour mérite de révéler sous un jour inconnu la figure du grand ho</w:t>
      </w:r>
      <w:r w:rsidRPr="00797F14">
        <w:rPr>
          <w:i/>
          <w:szCs w:val="26"/>
        </w:rPr>
        <w:t>m</w:t>
      </w:r>
      <w:r w:rsidRPr="00797F14">
        <w:rPr>
          <w:i/>
          <w:szCs w:val="26"/>
        </w:rPr>
        <w:t>me. L'o</w:t>
      </w:r>
      <w:r w:rsidRPr="00797F14">
        <w:rPr>
          <w:i/>
          <w:szCs w:val="26"/>
        </w:rPr>
        <w:t>u</w:t>
      </w:r>
      <w:r w:rsidRPr="00797F14">
        <w:rPr>
          <w:i/>
          <w:szCs w:val="26"/>
        </w:rPr>
        <w:t>vrage est préfacé par Adèle Hugo, l'arrière-petite-nièce d'Adèle Hugo, fille du peintre Jean Hugo, l'ami de Cocteau, de Rad</w:t>
      </w:r>
      <w:r w:rsidRPr="00797F14">
        <w:rPr>
          <w:i/>
          <w:szCs w:val="26"/>
        </w:rPr>
        <w:t>i</w:t>
      </w:r>
      <w:r w:rsidRPr="00797F14">
        <w:rPr>
          <w:i/>
          <w:szCs w:val="26"/>
        </w:rPr>
        <w:t>guet, de Louise de Vilmorin... L'auteur, Henri Gourdin, est spécialiste des premières biographies de la période roma</w:t>
      </w:r>
      <w:r w:rsidRPr="00797F14">
        <w:rPr>
          <w:i/>
          <w:szCs w:val="26"/>
        </w:rPr>
        <w:t>n</w:t>
      </w:r>
      <w:r w:rsidRPr="00797F14">
        <w:rPr>
          <w:i/>
          <w:szCs w:val="26"/>
        </w:rPr>
        <w:t xml:space="preserve">tique ». </w:t>
      </w:r>
    </w:p>
    <w:p w:rsidR="004307A2" w:rsidRPr="00797F14" w:rsidRDefault="004307A2" w:rsidP="004307A2">
      <w:pPr>
        <w:spacing w:before="120" w:after="120"/>
        <w:jc w:val="both"/>
        <w:rPr>
          <w:szCs w:val="26"/>
        </w:rPr>
      </w:pPr>
      <w:hyperlink r:id="rId184" w:history="1">
        <w:r w:rsidRPr="00797F14">
          <w:rPr>
            <w:rStyle w:val="Lienhypertexte"/>
            <w:b/>
            <w:szCs w:val="26"/>
          </w:rPr>
          <w:t>Gabrielle Blanchar</w:t>
        </w:r>
        <w:r w:rsidRPr="00797F14">
          <w:rPr>
            <w:rStyle w:val="Lienhypertexte"/>
            <w:szCs w:val="26"/>
          </w:rPr>
          <w:t>d</w:t>
        </w:r>
      </w:hyperlink>
      <w:r w:rsidRPr="00797F14">
        <w:rPr>
          <w:szCs w:val="26"/>
        </w:rPr>
        <w:t xml:space="preserve"> écrit en juillet 2010 sur le site I</w:t>
      </w:r>
      <w:r w:rsidRPr="00797F14">
        <w:rPr>
          <w:szCs w:val="26"/>
        </w:rPr>
        <w:t>n</w:t>
      </w:r>
      <w:r w:rsidRPr="00797F14">
        <w:rPr>
          <w:szCs w:val="26"/>
        </w:rPr>
        <w:t xml:space="preserve">ternet </w:t>
      </w:r>
      <w:hyperlink r:id="rId185" w:history="1">
        <w:r w:rsidRPr="00797F14">
          <w:rPr>
            <w:rStyle w:val="Lienhypertexte"/>
            <w:szCs w:val="26"/>
          </w:rPr>
          <w:t>http://suite101.fr/article/le-malheureux-destin-dadele-hugo-a13689</w:t>
        </w:r>
      </w:hyperlink>
    </w:p>
    <w:p w:rsidR="004307A2" w:rsidRPr="00797F14" w:rsidRDefault="004307A2" w:rsidP="004307A2">
      <w:pPr>
        <w:spacing w:before="120" w:after="120"/>
        <w:jc w:val="both"/>
        <w:rPr>
          <w:szCs w:val="26"/>
        </w:rPr>
      </w:pPr>
      <w:r w:rsidRPr="00797F14">
        <w:rPr>
          <w:szCs w:val="26"/>
        </w:rPr>
        <w:t>« </w:t>
      </w:r>
      <w:r w:rsidRPr="00797F14">
        <w:rPr>
          <w:i/>
          <w:szCs w:val="26"/>
        </w:rPr>
        <w:t>Le malheureux destin d'Adèle Hugo</w:t>
      </w:r>
    </w:p>
    <w:p w:rsidR="004307A2" w:rsidRPr="00797F14" w:rsidRDefault="004307A2" w:rsidP="004307A2">
      <w:pPr>
        <w:spacing w:before="120" w:after="120"/>
        <w:jc w:val="both"/>
        <w:rPr>
          <w:szCs w:val="26"/>
        </w:rPr>
      </w:pPr>
      <w:r w:rsidRPr="00797F14">
        <w:rPr>
          <w:szCs w:val="26"/>
        </w:rPr>
        <w:t>Qui était Adèle Hugo? La fille d'un illustre écrivain? Une mus</w:t>
      </w:r>
      <w:r w:rsidRPr="00797F14">
        <w:rPr>
          <w:szCs w:val="26"/>
        </w:rPr>
        <w:t>i</w:t>
      </w:r>
      <w:r w:rsidRPr="00797F14">
        <w:rPr>
          <w:szCs w:val="26"/>
        </w:rPr>
        <w:t>cienne talentueuse? Une amoureuse éco</w:t>
      </w:r>
      <w:r w:rsidRPr="00797F14">
        <w:rPr>
          <w:szCs w:val="26"/>
        </w:rPr>
        <w:t>n</w:t>
      </w:r>
      <w:r w:rsidRPr="00797F14">
        <w:rPr>
          <w:szCs w:val="26"/>
        </w:rPr>
        <w:t xml:space="preserve">duite? Une folle à lier? </w:t>
      </w:r>
    </w:p>
    <w:p w:rsidR="004307A2" w:rsidRPr="00797F14" w:rsidRDefault="004307A2" w:rsidP="004307A2">
      <w:pPr>
        <w:spacing w:before="120" w:after="120"/>
        <w:jc w:val="both"/>
        <w:rPr>
          <w:i/>
          <w:szCs w:val="26"/>
        </w:rPr>
      </w:pPr>
      <w:r w:rsidRPr="00797F14">
        <w:rPr>
          <w:i/>
          <w:szCs w:val="26"/>
        </w:rPr>
        <w:t>Elle portait le prénom de sa mère, mais chez les Hugo, on l’appelait plutôt «Dédé». Cinquième enfant d’une famille e</w:t>
      </w:r>
      <w:r w:rsidRPr="00797F14">
        <w:rPr>
          <w:i/>
          <w:szCs w:val="26"/>
        </w:rPr>
        <w:t>n</w:t>
      </w:r>
      <w:r w:rsidRPr="00797F14">
        <w:rPr>
          <w:i/>
          <w:szCs w:val="26"/>
        </w:rPr>
        <w:t>tièrement dévouée au patriarche – poète et romancier – Adèle connut comme sa sœur Léopoldine – morte noyée à l’âge de dix-neuf ans –, un destin tragique. L’histoire retient davantage les cél</w:t>
      </w:r>
      <w:r w:rsidRPr="00797F14">
        <w:rPr>
          <w:i/>
          <w:szCs w:val="26"/>
        </w:rPr>
        <w:t>è</w:t>
      </w:r>
      <w:r w:rsidRPr="00797F14">
        <w:rPr>
          <w:i/>
          <w:szCs w:val="26"/>
        </w:rPr>
        <w:t xml:space="preserve">bres vers du recueil </w:t>
      </w:r>
      <w:r w:rsidRPr="00797F14">
        <w:rPr>
          <w:i/>
          <w:iCs/>
          <w:szCs w:val="26"/>
        </w:rPr>
        <w:t>Les Contemplations</w:t>
      </w:r>
      <w:r w:rsidRPr="00797F14">
        <w:rPr>
          <w:i/>
          <w:szCs w:val="26"/>
        </w:rPr>
        <w:t xml:space="preserve"> dans lesquels </w:t>
      </w:r>
      <w:hyperlink r:id="rId186" w:history="1">
        <w:r w:rsidRPr="00797F14">
          <w:rPr>
            <w:rStyle w:val="Lienhypertexte"/>
            <w:i/>
            <w:szCs w:val="26"/>
          </w:rPr>
          <w:t>Victor Hugo</w:t>
        </w:r>
      </w:hyperlink>
      <w:r w:rsidRPr="00797F14">
        <w:rPr>
          <w:i/>
          <w:szCs w:val="26"/>
        </w:rPr>
        <w:t xml:space="preserve"> rend hommage à Léopo</w:t>
      </w:r>
      <w:r w:rsidRPr="00797F14">
        <w:rPr>
          <w:i/>
          <w:szCs w:val="26"/>
        </w:rPr>
        <w:t>l</w:t>
      </w:r>
      <w:r w:rsidRPr="00797F14">
        <w:rPr>
          <w:i/>
          <w:szCs w:val="26"/>
        </w:rPr>
        <w:t>dine – l’enfant trop tôt disparu – tandis que l’autre –Adèle – gli</w:t>
      </w:r>
      <w:r w:rsidRPr="00797F14">
        <w:rPr>
          <w:i/>
          <w:szCs w:val="26"/>
        </w:rPr>
        <w:t>s</w:t>
      </w:r>
      <w:r w:rsidRPr="00797F14">
        <w:rPr>
          <w:i/>
          <w:szCs w:val="26"/>
        </w:rPr>
        <w:t xml:space="preserve">sait lentement vers le précipice de la folie. </w:t>
      </w:r>
    </w:p>
    <w:p w:rsidR="004307A2" w:rsidRDefault="004307A2" w:rsidP="004307A2">
      <w:pPr>
        <w:spacing w:before="120" w:after="120"/>
        <w:jc w:val="both"/>
        <w:rPr>
          <w:i/>
          <w:szCs w:val="26"/>
        </w:rPr>
      </w:pPr>
      <w:r w:rsidRPr="00797F14">
        <w:rPr>
          <w:i/>
          <w:szCs w:val="26"/>
        </w:rPr>
        <w:t>[…] Elle naît en 1830, le 24 août, peu de temps après la période des Trois Glorieuses qui voit la chute de Charles X et l’avènement de Louis-Philippe. Elle est la deuxième fille et la cinquième enfant de la tribu hugolienne. Il y a dans l’ordre: Léopold (mort en bas-âge), Lé</w:t>
      </w:r>
      <w:r w:rsidRPr="00797F14">
        <w:rPr>
          <w:i/>
          <w:szCs w:val="26"/>
        </w:rPr>
        <w:t>o</w:t>
      </w:r>
      <w:r w:rsidRPr="00797F14">
        <w:rPr>
          <w:i/>
          <w:szCs w:val="26"/>
        </w:rPr>
        <w:t>po</w:t>
      </w:r>
      <w:r w:rsidRPr="00797F14">
        <w:rPr>
          <w:i/>
          <w:szCs w:val="26"/>
        </w:rPr>
        <w:t>l</w:t>
      </w:r>
      <w:r w:rsidRPr="00797F14">
        <w:rPr>
          <w:i/>
          <w:szCs w:val="26"/>
        </w:rPr>
        <w:t>dine, Charles, François-Victor et enfin Adèle, une jeune fille d’une grande beauté aux talents de pianiste inconte</w:t>
      </w:r>
      <w:r w:rsidRPr="00797F14">
        <w:rPr>
          <w:i/>
          <w:szCs w:val="26"/>
        </w:rPr>
        <w:t>s</w:t>
      </w:r>
      <w:r w:rsidRPr="00797F14">
        <w:rPr>
          <w:i/>
          <w:szCs w:val="26"/>
        </w:rPr>
        <w:t xml:space="preserve">tables. Victor Hugo est encore un jeune écrivain. Il a déjà publié </w:t>
      </w:r>
      <w:r w:rsidRPr="00797F14">
        <w:rPr>
          <w:i/>
          <w:iCs/>
          <w:szCs w:val="26"/>
        </w:rPr>
        <w:t>Odes et Ball</w:t>
      </w:r>
      <w:r w:rsidRPr="00797F14">
        <w:rPr>
          <w:i/>
          <w:iCs/>
          <w:szCs w:val="26"/>
        </w:rPr>
        <w:t>a</w:t>
      </w:r>
      <w:r w:rsidRPr="00797F14">
        <w:rPr>
          <w:i/>
          <w:iCs/>
          <w:szCs w:val="26"/>
        </w:rPr>
        <w:t xml:space="preserve">des, Hernani, Cromwell. […] </w:t>
      </w:r>
      <w:r w:rsidRPr="00797F14">
        <w:rPr>
          <w:i/>
          <w:szCs w:val="26"/>
        </w:rPr>
        <w:t>En 1871, l’exil de Victor Hugo se termine. Il re</w:t>
      </w:r>
      <w:r w:rsidRPr="00797F14">
        <w:rPr>
          <w:i/>
          <w:szCs w:val="26"/>
        </w:rPr>
        <w:t>n</w:t>
      </w:r>
      <w:r w:rsidRPr="00797F14">
        <w:rPr>
          <w:i/>
          <w:szCs w:val="26"/>
        </w:rPr>
        <w:t>tre à Paris, fait rapatrier sa fille, et il l’interne, l’année su</w:t>
      </w:r>
      <w:r w:rsidRPr="00797F14">
        <w:rPr>
          <w:i/>
          <w:szCs w:val="26"/>
        </w:rPr>
        <w:t>i</w:t>
      </w:r>
      <w:r w:rsidRPr="00797F14">
        <w:rPr>
          <w:i/>
          <w:szCs w:val="26"/>
        </w:rPr>
        <w:t>vante à l’hôpital Saint-Mandé. Adèle passe le restant de ses jours – soit plus d’une quarantaine d’années! – enfermée. A la mort de Victor Hugo, elle est admise à Suresnes. Elle y meurt en 1915, mais la Première Guerre Mondiale occulte la disparition de la dernière des enfants Hugo. Tri</w:t>
      </w:r>
      <w:r w:rsidRPr="00797F14">
        <w:rPr>
          <w:i/>
          <w:szCs w:val="26"/>
        </w:rPr>
        <w:t>s</w:t>
      </w:r>
      <w:r w:rsidRPr="00797F14">
        <w:rPr>
          <w:i/>
          <w:szCs w:val="26"/>
        </w:rPr>
        <w:t>te destinée que celle de cette belle jeune fille si douée pour la m</w:t>
      </w:r>
      <w:r w:rsidRPr="00797F14">
        <w:rPr>
          <w:i/>
          <w:szCs w:val="26"/>
        </w:rPr>
        <w:t>u</w:t>
      </w:r>
      <w:r>
        <w:rPr>
          <w:i/>
          <w:szCs w:val="26"/>
        </w:rPr>
        <w:t>sique et l’écriture […].</w:t>
      </w:r>
    </w:p>
    <w:p w:rsidR="004307A2" w:rsidRDefault="004307A2" w:rsidP="004307A2">
      <w:pPr>
        <w:spacing w:before="120" w:after="120"/>
        <w:jc w:val="both"/>
        <w:rPr>
          <w:i/>
          <w:szCs w:val="26"/>
        </w:rPr>
      </w:pPr>
    </w:p>
    <w:p w:rsidR="004307A2" w:rsidRPr="00797F14" w:rsidRDefault="004307A2" w:rsidP="004307A2">
      <w:pPr>
        <w:spacing w:before="120" w:after="120"/>
        <w:jc w:val="both"/>
        <w:rPr>
          <w:i/>
          <w:szCs w:val="26"/>
        </w:rPr>
      </w:pPr>
    </w:p>
    <w:p w:rsidR="004307A2" w:rsidRPr="00797F14" w:rsidRDefault="004307A2" w:rsidP="004307A2">
      <w:pPr>
        <w:pStyle w:val="a"/>
      </w:pPr>
      <w:r w:rsidRPr="00797F14">
        <w:t>Carl Gustav Jung et les femmes</w:t>
      </w:r>
    </w:p>
    <w:p w:rsidR="004307A2" w:rsidRDefault="004307A2" w:rsidP="004307A2">
      <w:pPr>
        <w:spacing w:before="120" w:after="120"/>
        <w:jc w:val="both"/>
        <w:rPr>
          <w:i/>
          <w:szCs w:val="26"/>
        </w:rPr>
      </w:pPr>
    </w:p>
    <w:p w:rsidR="004307A2" w:rsidRPr="00797F14" w:rsidRDefault="004307A2" w:rsidP="004307A2">
      <w:pPr>
        <w:spacing w:before="120" w:after="120"/>
        <w:jc w:val="both"/>
        <w:rPr>
          <w:i/>
          <w:szCs w:val="26"/>
        </w:rPr>
      </w:pPr>
      <w:r w:rsidRPr="00797F14">
        <w:rPr>
          <w:i/>
          <w:szCs w:val="26"/>
        </w:rPr>
        <w:t>Il épousa Emma Rauschenbach, héritière d’une riche f</w:t>
      </w:r>
      <w:r w:rsidRPr="00797F14">
        <w:rPr>
          <w:i/>
          <w:szCs w:val="26"/>
        </w:rPr>
        <w:t>a</w:t>
      </w:r>
      <w:r w:rsidRPr="00797F14">
        <w:rPr>
          <w:i/>
          <w:szCs w:val="26"/>
        </w:rPr>
        <w:t>mille d’industriels de Suisse alémanique, mais imposa à celle-ci la présence d’une ancienne patiente Toni Wolff, considérée par Jung « comme sa seconde femme », qui s’échina vainement à faire divorcer Jung. N</w:t>
      </w:r>
      <w:r w:rsidRPr="00797F14">
        <w:rPr>
          <w:i/>
          <w:szCs w:val="26"/>
        </w:rPr>
        <w:t>o</w:t>
      </w:r>
      <w:r w:rsidRPr="00797F14">
        <w:rPr>
          <w:i/>
          <w:szCs w:val="26"/>
        </w:rPr>
        <w:t>tons aussi sa liaison tumultueuse avec une autre de ses patientes, S</w:t>
      </w:r>
      <w:r w:rsidRPr="00797F14">
        <w:rPr>
          <w:i/>
          <w:szCs w:val="26"/>
        </w:rPr>
        <w:t>a</w:t>
      </w:r>
      <w:r w:rsidRPr="00797F14">
        <w:rPr>
          <w:i/>
          <w:szCs w:val="26"/>
        </w:rPr>
        <w:t>bina Spilrein. Le même Jung prêchait des valeurs de rigueur fort</w:t>
      </w:r>
      <w:r w:rsidRPr="00797F14">
        <w:rPr>
          <w:i/>
          <w:szCs w:val="26"/>
        </w:rPr>
        <w:t>e</w:t>
      </w:r>
      <w:r w:rsidRPr="00797F14">
        <w:rPr>
          <w:i/>
          <w:szCs w:val="26"/>
        </w:rPr>
        <w:t>ment teintées d’un mor</w:t>
      </w:r>
      <w:r w:rsidRPr="00797F14">
        <w:rPr>
          <w:i/>
          <w:szCs w:val="26"/>
        </w:rPr>
        <w:t>a</w:t>
      </w:r>
      <w:r w:rsidRPr="00797F14">
        <w:rPr>
          <w:i/>
          <w:szCs w:val="26"/>
        </w:rPr>
        <w:t>lisme protestant. Emma s’accommoda tant bien que mal de cette situation délicate et parfois insupportable, comme le so</w:t>
      </w:r>
      <w:r w:rsidRPr="00797F14">
        <w:rPr>
          <w:i/>
          <w:szCs w:val="26"/>
        </w:rPr>
        <w:t>u</w:t>
      </w:r>
      <w:r w:rsidRPr="00797F14">
        <w:rPr>
          <w:i/>
          <w:szCs w:val="26"/>
        </w:rPr>
        <w:t xml:space="preserve">ligne une des biographes de Jung, Deirdre Bair. </w:t>
      </w:r>
    </w:p>
    <w:p w:rsidR="004307A2" w:rsidRPr="00797F14" w:rsidRDefault="004307A2" w:rsidP="004307A2">
      <w:pPr>
        <w:spacing w:before="120" w:after="120"/>
        <w:jc w:val="both"/>
        <w:rPr>
          <w:i/>
          <w:szCs w:val="26"/>
        </w:rPr>
      </w:pPr>
      <w:r w:rsidRPr="00797F14">
        <w:rPr>
          <w:i/>
          <w:szCs w:val="26"/>
        </w:rPr>
        <w:t xml:space="preserve">Jung n’en était pas à un paradoxe près. </w:t>
      </w:r>
    </w:p>
    <w:p w:rsidR="004307A2" w:rsidRDefault="004307A2" w:rsidP="004307A2">
      <w:pPr>
        <w:spacing w:before="120" w:after="120"/>
        <w:jc w:val="both"/>
        <w:rPr>
          <w:i/>
          <w:szCs w:val="26"/>
        </w:rPr>
      </w:pPr>
      <w:r w:rsidRPr="00797F14">
        <w:rPr>
          <w:i/>
          <w:szCs w:val="26"/>
        </w:rPr>
        <w:t xml:space="preserve">« À la mort d’Emma, (peut-on lire sur le site Internet </w:t>
      </w:r>
      <w:hyperlink r:id="rId187" w:history="1">
        <w:r w:rsidRPr="00797F14">
          <w:rPr>
            <w:rStyle w:val="Lienhypertexte"/>
            <w:i/>
            <w:szCs w:val="26"/>
          </w:rPr>
          <w:t>http://fr.wikipedia.org/wiki/Emma_Jung</w:t>
        </w:r>
      </w:hyperlink>
      <w:r w:rsidRPr="00797F14">
        <w:rPr>
          <w:i/>
          <w:szCs w:val="26"/>
        </w:rPr>
        <w:t xml:space="preserve">), Carl Jung grava sur une pierre : </w:t>
      </w:r>
      <w:r w:rsidRPr="00797F14">
        <w:rPr>
          <w:rStyle w:val="citation"/>
          <w:i/>
          <w:szCs w:val="26"/>
        </w:rPr>
        <w:t>« </w:t>
      </w:r>
      <w:r w:rsidRPr="00797F14">
        <w:rPr>
          <w:rStyle w:val="italique1"/>
          <w:i w:val="0"/>
          <w:szCs w:val="26"/>
        </w:rPr>
        <w:t>Elle était la fondation de ma maison.</w:t>
      </w:r>
      <w:r w:rsidRPr="00797F14">
        <w:rPr>
          <w:rStyle w:val="citation"/>
          <w:i/>
          <w:szCs w:val="26"/>
        </w:rPr>
        <w:t> »</w:t>
      </w:r>
      <w:r w:rsidRPr="00797F14">
        <w:rPr>
          <w:i/>
          <w:szCs w:val="26"/>
        </w:rPr>
        <w:t xml:space="preserve"> On dit aussi qu’il s’écria en la ple</w:t>
      </w:r>
      <w:r w:rsidRPr="00797F14">
        <w:rPr>
          <w:i/>
          <w:szCs w:val="26"/>
        </w:rPr>
        <w:t>u</w:t>
      </w:r>
      <w:r w:rsidRPr="00797F14">
        <w:rPr>
          <w:i/>
          <w:szCs w:val="26"/>
        </w:rPr>
        <w:t xml:space="preserve">rant : </w:t>
      </w:r>
      <w:r w:rsidRPr="00797F14">
        <w:rPr>
          <w:rStyle w:val="citation"/>
          <w:i/>
          <w:szCs w:val="26"/>
        </w:rPr>
        <w:t>« </w:t>
      </w:r>
      <w:r w:rsidRPr="00797F14">
        <w:rPr>
          <w:rStyle w:val="italique1"/>
          <w:i w:val="0"/>
          <w:szCs w:val="26"/>
        </w:rPr>
        <w:t>C’était une reine! C’était une reine!</w:t>
      </w:r>
      <w:r w:rsidRPr="00797F14">
        <w:rPr>
          <w:rStyle w:val="citation"/>
          <w:i/>
          <w:szCs w:val="26"/>
        </w:rPr>
        <w:t> »</w:t>
      </w:r>
      <w:r w:rsidRPr="00797F14">
        <w:rPr>
          <w:i/>
          <w:szCs w:val="26"/>
        </w:rPr>
        <w:t xml:space="preserve"> (</w:t>
      </w:r>
      <w:r w:rsidRPr="00797F14">
        <w:rPr>
          <w:i/>
          <w:iCs/>
          <w:szCs w:val="26"/>
        </w:rPr>
        <w:t>Sie war eine Königin! Sie war eine Königin!</w:t>
      </w:r>
      <w:r w:rsidRPr="00797F14">
        <w:rPr>
          <w:i/>
          <w:szCs w:val="26"/>
        </w:rPr>
        <w:t>). L’épitaphe laissée par Jung sur la tombe d’Emma est la suivante : "Ô vase, signe de dév</w:t>
      </w:r>
      <w:r w:rsidRPr="00797F14">
        <w:rPr>
          <w:i/>
          <w:szCs w:val="26"/>
        </w:rPr>
        <w:t>o</w:t>
      </w:r>
      <w:r w:rsidRPr="00797F14">
        <w:rPr>
          <w:i/>
          <w:szCs w:val="26"/>
        </w:rPr>
        <w:t>tion et d’obéissance." »</w:t>
      </w:r>
    </w:p>
    <w:p w:rsidR="004307A2" w:rsidRPr="00797F14" w:rsidRDefault="004307A2" w:rsidP="004307A2">
      <w:pPr>
        <w:spacing w:before="120" w:after="120"/>
        <w:jc w:val="both"/>
        <w:rPr>
          <w:i/>
          <w:szCs w:val="26"/>
        </w:rPr>
      </w:pPr>
    </w:p>
    <w:p w:rsidR="004307A2" w:rsidRPr="00797F14" w:rsidRDefault="004307A2" w:rsidP="004307A2">
      <w:pPr>
        <w:pStyle w:val="a"/>
      </w:pPr>
      <w:r w:rsidRPr="00797F14">
        <w:t>Eduard et Albert Einstein</w:t>
      </w:r>
    </w:p>
    <w:p w:rsidR="004307A2" w:rsidRDefault="004307A2" w:rsidP="004307A2">
      <w:pPr>
        <w:spacing w:before="120" w:after="120"/>
        <w:jc w:val="both"/>
        <w:rPr>
          <w:bCs/>
          <w:i/>
          <w:iCs/>
          <w:color w:val="000000"/>
          <w:szCs w:val="26"/>
        </w:rPr>
      </w:pPr>
    </w:p>
    <w:p w:rsidR="004307A2" w:rsidRPr="00797F14" w:rsidRDefault="004307A2" w:rsidP="004307A2">
      <w:pPr>
        <w:spacing w:before="120" w:after="120"/>
        <w:jc w:val="both"/>
        <w:rPr>
          <w:bCs/>
          <w:i/>
          <w:iCs/>
          <w:szCs w:val="26"/>
        </w:rPr>
      </w:pPr>
      <w:r w:rsidRPr="00797F14">
        <w:rPr>
          <w:bCs/>
          <w:i/>
          <w:iCs/>
          <w:color w:val="000000"/>
          <w:szCs w:val="26"/>
        </w:rPr>
        <w:t>Au hasard de ma navigation sur le web, j’ai trouvé ceci sur le site Internet</w:t>
      </w:r>
      <w:r>
        <w:rPr>
          <w:bCs/>
          <w:i/>
          <w:iCs/>
          <w:color w:val="000000"/>
          <w:szCs w:val="26"/>
        </w:rPr>
        <w:br/>
      </w:r>
      <w:hyperlink r:id="rId188" w:history="1">
        <w:r w:rsidRPr="00797F14">
          <w:rPr>
            <w:rStyle w:val="Lienhypertexte"/>
            <w:bCs/>
            <w:i/>
            <w:iCs/>
            <w:szCs w:val="26"/>
          </w:rPr>
          <w:t>http://www.lesobsedestextuels.com/index.php?post/2013/10/27/Nous-avons-aim%C3%A9-ces-derniers-temps...3</w:t>
        </w:r>
      </w:hyperlink>
    </w:p>
    <w:p w:rsidR="004307A2" w:rsidRPr="00797F14" w:rsidRDefault="004307A2" w:rsidP="004307A2">
      <w:pPr>
        <w:spacing w:before="120" w:after="120"/>
        <w:jc w:val="both"/>
        <w:rPr>
          <w:i/>
          <w:color w:val="000000"/>
          <w:szCs w:val="26"/>
        </w:rPr>
      </w:pPr>
      <w:r w:rsidRPr="00797F14">
        <w:rPr>
          <w:bCs/>
          <w:i/>
          <w:iCs/>
          <w:color w:val="000000"/>
          <w:szCs w:val="26"/>
        </w:rPr>
        <w:t>« Le Cas Eduard Einstein</w:t>
      </w:r>
      <w:r w:rsidRPr="00797F14">
        <w:rPr>
          <w:i/>
          <w:color w:val="000000"/>
          <w:szCs w:val="26"/>
        </w:rPr>
        <w:t xml:space="preserve"> d’</w:t>
      </w:r>
      <w:r w:rsidRPr="00797F14">
        <w:rPr>
          <w:bCs/>
          <w:i/>
          <w:color w:val="000000"/>
          <w:szCs w:val="26"/>
        </w:rPr>
        <w:t>Eric ( ?) Seksik</w:t>
      </w:r>
      <w:r w:rsidRPr="00797F14">
        <w:rPr>
          <w:i/>
          <w:color w:val="000000"/>
          <w:szCs w:val="26"/>
        </w:rPr>
        <w:t>. Flamm</w:t>
      </w:r>
      <w:r w:rsidRPr="00797F14">
        <w:rPr>
          <w:i/>
          <w:color w:val="000000"/>
          <w:szCs w:val="26"/>
        </w:rPr>
        <w:t>a</w:t>
      </w:r>
      <w:r w:rsidRPr="00797F14">
        <w:rPr>
          <w:i/>
          <w:color w:val="000000"/>
          <w:szCs w:val="26"/>
        </w:rPr>
        <w:t>rion</w:t>
      </w:r>
      <w:r>
        <w:rPr>
          <w:i/>
          <w:color w:val="000000"/>
          <w:szCs w:val="26"/>
        </w:rPr>
        <w:t xml:space="preserve">. </w:t>
      </w:r>
      <w:r w:rsidRPr="00797F14">
        <w:rPr>
          <w:i/>
          <w:color w:val="000000"/>
          <w:szCs w:val="26"/>
        </w:rPr>
        <w:t>Après Stefan Zweig dont il avait magistralement raco</w:t>
      </w:r>
      <w:r w:rsidRPr="00797F14">
        <w:rPr>
          <w:i/>
          <w:color w:val="000000"/>
          <w:szCs w:val="26"/>
        </w:rPr>
        <w:t>n</w:t>
      </w:r>
      <w:r w:rsidRPr="00797F14">
        <w:rPr>
          <w:i/>
          <w:color w:val="000000"/>
          <w:szCs w:val="26"/>
        </w:rPr>
        <w:t>té les derniers jours, c’est vers Einstein qu’Eric Seksik a ici porté son attention. Mais, bien davantage qu’au père, omniprésent</w:t>
      </w:r>
      <w:r w:rsidRPr="00797F14">
        <w:rPr>
          <w:i/>
          <w:iCs/>
          <w:color w:val="000000"/>
          <w:szCs w:val="26"/>
        </w:rPr>
        <w:t xml:space="preserve"> de facto</w:t>
      </w:r>
      <w:r w:rsidRPr="00797F14">
        <w:rPr>
          <w:i/>
          <w:color w:val="000000"/>
          <w:szCs w:val="26"/>
        </w:rPr>
        <w:t>, c’est à son fils Eduard, oublié de l’histoire, qu’il nous intéresse. En effet, le g</w:t>
      </w:r>
      <w:r w:rsidRPr="00797F14">
        <w:rPr>
          <w:i/>
          <w:color w:val="000000"/>
          <w:szCs w:val="26"/>
        </w:rPr>
        <w:t>é</w:t>
      </w:r>
      <w:r w:rsidRPr="00797F14">
        <w:rPr>
          <w:i/>
          <w:color w:val="000000"/>
          <w:szCs w:val="26"/>
        </w:rPr>
        <w:t>nial mathém</w:t>
      </w:r>
      <w:r w:rsidRPr="00797F14">
        <w:rPr>
          <w:i/>
          <w:color w:val="000000"/>
          <w:szCs w:val="26"/>
        </w:rPr>
        <w:t>a</w:t>
      </w:r>
      <w:r w:rsidRPr="00797F14">
        <w:rPr>
          <w:i/>
          <w:color w:val="000000"/>
          <w:szCs w:val="26"/>
        </w:rPr>
        <w:t>ticien avait deux fils, l’aîné Hans-Albert qui fit Princ</w:t>
      </w:r>
      <w:r w:rsidRPr="00797F14">
        <w:rPr>
          <w:i/>
          <w:color w:val="000000"/>
          <w:szCs w:val="26"/>
        </w:rPr>
        <w:t>e</w:t>
      </w:r>
      <w:r w:rsidRPr="00797F14">
        <w:rPr>
          <w:i/>
          <w:color w:val="000000"/>
          <w:szCs w:val="26"/>
        </w:rPr>
        <w:t>ton et devint professeur, et l’autre, Eduard qui passa l’essentiel de sa vie au Bur</w:t>
      </w:r>
      <w:r w:rsidRPr="00797F14">
        <w:rPr>
          <w:i/>
          <w:color w:val="000000"/>
          <w:szCs w:val="26"/>
        </w:rPr>
        <w:t>g</w:t>
      </w:r>
      <w:r w:rsidRPr="00797F14">
        <w:rPr>
          <w:i/>
          <w:color w:val="000000"/>
          <w:szCs w:val="26"/>
        </w:rPr>
        <w:t>hö</w:t>
      </w:r>
      <w:r w:rsidRPr="00797F14">
        <w:rPr>
          <w:i/>
          <w:color w:val="000000"/>
          <w:szCs w:val="26"/>
        </w:rPr>
        <w:t>l</w:t>
      </w:r>
      <w:r w:rsidRPr="00797F14">
        <w:rPr>
          <w:i/>
          <w:color w:val="000000"/>
          <w:szCs w:val="26"/>
        </w:rPr>
        <w:t xml:space="preserve">zli, asile d’aliénés de Zurich […] ». </w:t>
      </w:r>
    </w:p>
    <w:p w:rsidR="004307A2" w:rsidRPr="00E87D2E" w:rsidRDefault="004307A2" w:rsidP="004307A2">
      <w:pPr>
        <w:spacing w:before="120" w:after="120"/>
        <w:jc w:val="both"/>
        <w:rPr>
          <w:b/>
          <w:i/>
          <w:szCs w:val="26"/>
        </w:rPr>
      </w:pPr>
      <w:r w:rsidRPr="00E87D2E">
        <w:rPr>
          <w:b/>
          <w:i/>
          <w:color w:val="000000"/>
          <w:szCs w:val="26"/>
        </w:rPr>
        <w:t>Notons toutefois une erreur de prénom sur le site I</w:t>
      </w:r>
      <w:r w:rsidRPr="00E87D2E">
        <w:rPr>
          <w:b/>
          <w:i/>
          <w:color w:val="000000"/>
          <w:szCs w:val="26"/>
        </w:rPr>
        <w:t>n</w:t>
      </w:r>
      <w:r w:rsidRPr="00E87D2E">
        <w:rPr>
          <w:b/>
          <w:i/>
          <w:color w:val="000000"/>
          <w:szCs w:val="26"/>
        </w:rPr>
        <w:t xml:space="preserve">ternet car l’auteur se prénomme </w:t>
      </w:r>
      <w:r w:rsidRPr="00E87D2E">
        <w:rPr>
          <w:b/>
          <w:i/>
          <w:color w:val="000000"/>
          <w:szCs w:val="26"/>
          <w:u w:val="single"/>
        </w:rPr>
        <w:t>LAURENT</w:t>
      </w:r>
      <w:r w:rsidRPr="00E87D2E">
        <w:rPr>
          <w:b/>
          <w:i/>
          <w:color w:val="000000"/>
          <w:szCs w:val="26"/>
        </w:rPr>
        <w:t xml:space="preserve"> et non </w:t>
      </w:r>
      <w:r w:rsidRPr="00E87D2E">
        <w:rPr>
          <w:b/>
          <w:i/>
          <w:color w:val="000000"/>
          <w:szCs w:val="26"/>
          <w:u w:val="single"/>
        </w:rPr>
        <w:t>ERIC</w:t>
      </w:r>
      <w:r w:rsidRPr="00E87D2E">
        <w:rPr>
          <w:b/>
          <w:i/>
          <w:color w:val="000000"/>
          <w:szCs w:val="26"/>
        </w:rPr>
        <w:t xml:space="preserve"> SEKSIK !</w:t>
      </w:r>
    </w:p>
    <w:p w:rsidR="004307A2" w:rsidRPr="00797F14" w:rsidRDefault="004307A2" w:rsidP="004307A2">
      <w:pPr>
        <w:spacing w:before="120" w:after="120"/>
        <w:jc w:val="both"/>
        <w:rPr>
          <w:i/>
          <w:szCs w:val="26"/>
        </w:rPr>
      </w:pPr>
    </w:p>
    <w:p w:rsidR="004307A2" w:rsidRPr="00797F14" w:rsidRDefault="004307A2" w:rsidP="004307A2">
      <w:pPr>
        <w:pStyle w:val="a"/>
      </w:pPr>
      <w:r w:rsidRPr="00797F14">
        <w:t>Et tant d’autres …</w:t>
      </w:r>
    </w:p>
    <w:p w:rsidR="004307A2" w:rsidRDefault="004307A2" w:rsidP="004307A2">
      <w:pPr>
        <w:spacing w:before="120" w:after="120"/>
        <w:jc w:val="both"/>
        <w:rPr>
          <w:i/>
          <w:szCs w:val="26"/>
        </w:rPr>
      </w:pPr>
    </w:p>
    <w:p w:rsidR="004307A2" w:rsidRDefault="004307A2" w:rsidP="004307A2">
      <w:pPr>
        <w:spacing w:before="120" w:after="120"/>
        <w:jc w:val="both"/>
        <w:rPr>
          <w:i/>
          <w:szCs w:val="26"/>
        </w:rPr>
      </w:pPr>
      <w:r w:rsidRPr="00797F14">
        <w:rPr>
          <w:i/>
          <w:szCs w:val="26"/>
        </w:rPr>
        <w:t>Comme le couple Richard Wagner-Cosima Von Bülow</w:t>
      </w:r>
      <w:r w:rsidRPr="00797F14">
        <w:rPr>
          <w:rStyle w:val="Appelnotedebasdep"/>
          <w:i/>
          <w:szCs w:val="16"/>
        </w:rPr>
        <w:footnoteReference w:customMarkFollows="1" w:id="4"/>
        <w:t>*</w:t>
      </w:r>
      <w:r w:rsidRPr="00797F14">
        <w:rPr>
          <w:i/>
          <w:szCs w:val="26"/>
        </w:rPr>
        <w:t xml:space="preserve"> ─ fille de Franz Liszt et de Marie d’Agoult, divorcée de Hans Von Bülow, chef d’orchestre adm</w:t>
      </w:r>
      <w:r w:rsidRPr="00797F14">
        <w:rPr>
          <w:i/>
          <w:szCs w:val="26"/>
        </w:rPr>
        <w:t>i</w:t>
      </w:r>
      <w:r w:rsidRPr="00797F14">
        <w:rPr>
          <w:i/>
          <w:szCs w:val="26"/>
        </w:rPr>
        <w:t>rateur de Wagner, seconde épouse de ce dernier, inspiratrice et continuatrice du festival de Bayreuth, restée volonta</w:t>
      </w:r>
      <w:r w:rsidRPr="00797F14">
        <w:rPr>
          <w:i/>
          <w:szCs w:val="26"/>
        </w:rPr>
        <w:t>i</w:t>
      </w:r>
      <w:r w:rsidRPr="00797F14">
        <w:rPr>
          <w:i/>
          <w:szCs w:val="26"/>
        </w:rPr>
        <w:t>rement plus ou moins dans l’ombre de son m</w:t>
      </w:r>
      <w:r w:rsidRPr="00797F14">
        <w:rPr>
          <w:i/>
          <w:szCs w:val="26"/>
        </w:rPr>
        <w:t>a</w:t>
      </w:r>
      <w:r w:rsidRPr="00797F14">
        <w:rPr>
          <w:i/>
          <w:szCs w:val="26"/>
        </w:rPr>
        <w:t>ri plus âgé qu’elle de 24 années ─, comme Alma et Gustav Mahler… Mais je m’arrête là, car il ne s’agit pas d’un cat</w:t>
      </w:r>
      <w:r w:rsidRPr="00797F14">
        <w:rPr>
          <w:i/>
          <w:szCs w:val="26"/>
        </w:rPr>
        <w:t>a</w:t>
      </w:r>
      <w:r w:rsidRPr="00797F14">
        <w:rPr>
          <w:i/>
          <w:szCs w:val="26"/>
        </w:rPr>
        <w:t>logue, mais seulement de quelques exemples dont certains extrêmes destinés à attirer l’attention du lecteur et à susciter sa r</w:t>
      </w:r>
      <w:r w:rsidRPr="00797F14">
        <w:rPr>
          <w:i/>
          <w:szCs w:val="26"/>
        </w:rPr>
        <w:t>é</w:t>
      </w:r>
      <w:r>
        <w:rPr>
          <w:i/>
          <w:szCs w:val="26"/>
        </w:rPr>
        <w:t>flexion.</w:t>
      </w:r>
    </w:p>
    <w:p w:rsidR="004307A2" w:rsidRPr="00797F14" w:rsidRDefault="004307A2" w:rsidP="004307A2">
      <w:pPr>
        <w:spacing w:before="120" w:after="120"/>
        <w:jc w:val="both"/>
        <w:rPr>
          <w:i/>
          <w:szCs w:val="26"/>
        </w:rPr>
      </w:pPr>
    </w:p>
    <w:p w:rsidR="004307A2" w:rsidRDefault="004307A2" w:rsidP="004307A2">
      <w:pPr>
        <w:pStyle w:val="a"/>
      </w:pPr>
      <w:r w:rsidRPr="00797F14">
        <w:t>Bibliographie</w:t>
      </w:r>
    </w:p>
    <w:p w:rsidR="004307A2" w:rsidRPr="00797F14" w:rsidRDefault="004307A2" w:rsidP="004307A2">
      <w:pPr>
        <w:spacing w:before="120" w:after="120"/>
        <w:jc w:val="both"/>
        <w:rPr>
          <w:szCs w:val="26"/>
        </w:rPr>
      </w:pPr>
    </w:p>
    <w:p w:rsidR="004307A2" w:rsidRPr="00797F14" w:rsidRDefault="004307A2" w:rsidP="004307A2">
      <w:pPr>
        <w:spacing w:before="120" w:after="120"/>
        <w:jc w:val="both"/>
        <w:rPr>
          <w:i/>
          <w:szCs w:val="26"/>
        </w:rPr>
      </w:pPr>
      <w:r w:rsidRPr="00797F14">
        <w:rPr>
          <w:i/>
          <w:szCs w:val="26"/>
        </w:rPr>
        <w:t>Amar Hanania Alain, Les savants fous, au-delà de l’Allemagne n</w:t>
      </w:r>
      <w:r w:rsidRPr="00797F14">
        <w:rPr>
          <w:i/>
          <w:szCs w:val="26"/>
        </w:rPr>
        <w:t>a</w:t>
      </w:r>
      <w:r w:rsidRPr="00797F14">
        <w:rPr>
          <w:i/>
          <w:szCs w:val="26"/>
        </w:rPr>
        <w:t xml:space="preserve">zie, Paris, l’Harmattan, 2007. </w:t>
      </w:r>
    </w:p>
    <w:p w:rsidR="004307A2" w:rsidRPr="00797F14" w:rsidRDefault="004307A2" w:rsidP="004307A2">
      <w:pPr>
        <w:spacing w:before="120" w:after="120"/>
        <w:jc w:val="both"/>
        <w:rPr>
          <w:i/>
          <w:szCs w:val="26"/>
        </w:rPr>
      </w:pPr>
      <w:r w:rsidRPr="00797F14">
        <w:rPr>
          <w:i/>
          <w:szCs w:val="26"/>
        </w:rPr>
        <w:t>Amar Hanania Alain, Otto Gross et Wilhelm Reich, Essai contre la castr</w:t>
      </w:r>
      <w:r w:rsidRPr="00797F14">
        <w:rPr>
          <w:i/>
          <w:szCs w:val="26"/>
        </w:rPr>
        <w:t>a</w:t>
      </w:r>
      <w:r w:rsidRPr="00797F14">
        <w:rPr>
          <w:i/>
          <w:szCs w:val="26"/>
        </w:rPr>
        <w:t xml:space="preserve">tion de la pensée, Paris l’Harmattan, 2008. </w:t>
      </w:r>
    </w:p>
    <w:p w:rsidR="004307A2" w:rsidRPr="00797F14" w:rsidRDefault="004307A2" w:rsidP="004307A2">
      <w:pPr>
        <w:spacing w:before="120" w:after="120"/>
        <w:jc w:val="both"/>
        <w:rPr>
          <w:i/>
          <w:szCs w:val="26"/>
        </w:rPr>
      </w:pPr>
      <w:r w:rsidRPr="00797F14">
        <w:rPr>
          <w:i/>
          <w:szCs w:val="26"/>
        </w:rPr>
        <w:t xml:space="preserve">Amar Paul, Freud à l’Elysée ou les présidentiables sur le divan, Paris, Le Pré aux Clercs, 1988. </w:t>
      </w:r>
    </w:p>
    <w:p w:rsidR="004307A2" w:rsidRPr="00797F14" w:rsidRDefault="004307A2" w:rsidP="004307A2">
      <w:pPr>
        <w:spacing w:before="120" w:after="120"/>
        <w:jc w:val="both"/>
        <w:rPr>
          <w:i/>
          <w:szCs w:val="26"/>
        </w:rPr>
      </w:pPr>
      <w:r w:rsidRPr="00797F14">
        <w:rPr>
          <w:i/>
          <w:szCs w:val="26"/>
        </w:rPr>
        <w:t>Bianco Romina, Freixa i Baqué Esteve, « Élisabeth Roudinesco ou comment utiliser les médias pour discréditer les opposants à la thé</w:t>
      </w:r>
      <w:r w:rsidRPr="00797F14">
        <w:rPr>
          <w:i/>
          <w:szCs w:val="26"/>
        </w:rPr>
        <w:t>o</w:t>
      </w:r>
      <w:r w:rsidRPr="00797F14">
        <w:rPr>
          <w:i/>
          <w:szCs w:val="26"/>
        </w:rPr>
        <w:t xml:space="preserve">rie freudienne » </w:t>
      </w:r>
      <w:r w:rsidRPr="00797F14">
        <w:rPr>
          <w:i/>
          <w:iCs/>
          <w:szCs w:val="26"/>
        </w:rPr>
        <w:t>Les cahiers psychol</w:t>
      </w:r>
      <w:r w:rsidRPr="00797F14">
        <w:rPr>
          <w:i/>
          <w:iCs/>
          <w:szCs w:val="26"/>
        </w:rPr>
        <w:t>o</w:t>
      </w:r>
      <w:r w:rsidRPr="00797F14">
        <w:rPr>
          <w:i/>
          <w:iCs/>
          <w:szCs w:val="26"/>
        </w:rPr>
        <w:t>gie politique</w:t>
      </w:r>
      <w:r w:rsidRPr="00797F14">
        <w:rPr>
          <w:i/>
          <w:szCs w:val="26"/>
        </w:rPr>
        <w:t xml:space="preserve">, numéro 11, juillet 2007. </w:t>
      </w:r>
    </w:p>
    <w:p w:rsidR="004307A2" w:rsidRPr="00797F14" w:rsidRDefault="004307A2" w:rsidP="004307A2">
      <w:pPr>
        <w:spacing w:before="120" w:after="120"/>
        <w:jc w:val="both"/>
        <w:rPr>
          <w:i/>
          <w:szCs w:val="26"/>
        </w:rPr>
      </w:pPr>
      <w:r w:rsidRPr="00797F14">
        <w:rPr>
          <w:i/>
          <w:szCs w:val="26"/>
        </w:rPr>
        <w:t>Blanchard Gabrielle, Le malheureux destin d'Adèle Hugo, site I</w:t>
      </w:r>
      <w:r w:rsidRPr="00797F14">
        <w:rPr>
          <w:i/>
          <w:szCs w:val="26"/>
        </w:rPr>
        <w:t>n</w:t>
      </w:r>
      <w:r w:rsidRPr="00797F14">
        <w:rPr>
          <w:i/>
          <w:szCs w:val="26"/>
        </w:rPr>
        <w:t xml:space="preserve">ternet </w:t>
      </w:r>
      <w:hyperlink r:id="rId189" w:history="1">
        <w:r w:rsidRPr="00797F14">
          <w:rPr>
            <w:rStyle w:val="Lienhypertexte"/>
            <w:i/>
            <w:szCs w:val="26"/>
          </w:rPr>
          <w:t>http://suite101.fr/article/le-malheureux-destin-dadele-hugo-a13689</w:t>
        </w:r>
      </w:hyperlink>
    </w:p>
    <w:p w:rsidR="004307A2" w:rsidRPr="00797F14" w:rsidRDefault="004307A2" w:rsidP="004307A2">
      <w:pPr>
        <w:spacing w:before="120" w:after="120"/>
        <w:jc w:val="both"/>
        <w:rPr>
          <w:i/>
          <w:szCs w:val="26"/>
        </w:rPr>
      </w:pPr>
      <w:r w:rsidRPr="00797F14">
        <w:rPr>
          <w:i/>
          <w:szCs w:val="26"/>
        </w:rPr>
        <w:t>Boucher Agnès, Comment exister aux côtés d’un génie, P</w:t>
      </w:r>
      <w:r w:rsidRPr="00797F14">
        <w:rPr>
          <w:i/>
          <w:szCs w:val="26"/>
        </w:rPr>
        <w:t>a</w:t>
      </w:r>
      <w:r w:rsidRPr="00797F14">
        <w:rPr>
          <w:i/>
          <w:szCs w:val="26"/>
        </w:rPr>
        <w:t xml:space="preserve">ris, l’Harmattan, 2012. </w:t>
      </w:r>
    </w:p>
    <w:p w:rsidR="004307A2" w:rsidRPr="00797F14" w:rsidRDefault="004307A2" w:rsidP="004307A2">
      <w:pPr>
        <w:spacing w:before="120" w:after="120"/>
        <w:jc w:val="both"/>
        <w:rPr>
          <w:i/>
          <w:szCs w:val="26"/>
        </w:rPr>
      </w:pPr>
      <w:r w:rsidRPr="00797F14">
        <w:rPr>
          <w:i/>
          <w:szCs w:val="26"/>
        </w:rPr>
        <w:t>David François et Herbauts Anne, La Petits sœur de Kafka, Belg</w:t>
      </w:r>
      <w:r w:rsidRPr="00797F14">
        <w:rPr>
          <w:i/>
          <w:szCs w:val="26"/>
        </w:rPr>
        <w:t>i</w:t>
      </w:r>
      <w:r w:rsidRPr="00797F14">
        <w:rPr>
          <w:i/>
          <w:szCs w:val="26"/>
        </w:rPr>
        <w:t>que, Espe</w:t>
      </w:r>
      <w:r w:rsidRPr="00797F14">
        <w:rPr>
          <w:i/>
          <w:szCs w:val="26"/>
        </w:rPr>
        <w:t>r</w:t>
      </w:r>
      <w:r w:rsidRPr="00797F14">
        <w:rPr>
          <w:i/>
          <w:szCs w:val="26"/>
        </w:rPr>
        <w:t xml:space="preserve">luète éditions, 2004. </w:t>
      </w:r>
    </w:p>
    <w:p w:rsidR="004307A2" w:rsidRPr="00797F14" w:rsidRDefault="004307A2" w:rsidP="004307A2">
      <w:pPr>
        <w:spacing w:before="120" w:after="120"/>
        <w:jc w:val="both"/>
        <w:rPr>
          <w:i/>
          <w:iCs/>
          <w:szCs w:val="26"/>
        </w:rPr>
      </w:pPr>
      <w:r w:rsidRPr="00797F14">
        <w:rPr>
          <w:i/>
          <w:iCs/>
          <w:szCs w:val="26"/>
        </w:rPr>
        <w:t xml:space="preserve">Gottwaldt Alfred, </w:t>
      </w:r>
    </w:p>
    <w:p w:rsidR="004307A2" w:rsidRPr="00797F14" w:rsidRDefault="004307A2" w:rsidP="004307A2">
      <w:pPr>
        <w:spacing w:before="120" w:after="120"/>
        <w:jc w:val="both"/>
        <w:rPr>
          <w:i/>
          <w:iCs/>
          <w:szCs w:val="26"/>
        </w:rPr>
      </w:pPr>
      <w:r w:rsidRPr="00797F14">
        <w:rPr>
          <w:i/>
          <w:iCs/>
          <w:szCs w:val="26"/>
        </w:rPr>
        <w:t xml:space="preserve">     &lt; Les sœurs de Sigmund Freud et la mort. </w:t>
      </w:r>
    </w:p>
    <w:p w:rsidR="004307A2" w:rsidRPr="00797F14" w:rsidRDefault="004307A2" w:rsidP="004307A2">
      <w:pPr>
        <w:spacing w:before="120" w:after="120"/>
        <w:jc w:val="both"/>
        <w:rPr>
          <w:i/>
          <w:iCs/>
          <w:szCs w:val="26"/>
        </w:rPr>
      </w:pPr>
      <w:r w:rsidRPr="00797F14">
        <w:rPr>
          <w:i/>
          <w:iCs/>
          <w:szCs w:val="26"/>
        </w:rPr>
        <w:t xml:space="preserve">Remarques concernant leur destin de déportation et de meurtres de masse, </w:t>
      </w:r>
    </w:p>
    <w:p w:rsidR="004307A2" w:rsidRPr="00797F14" w:rsidRDefault="004307A2" w:rsidP="004307A2">
      <w:pPr>
        <w:spacing w:before="120" w:after="120"/>
        <w:jc w:val="both"/>
        <w:rPr>
          <w:i/>
          <w:iCs/>
          <w:szCs w:val="26"/>
        </w:rPr>
      </w:pPr>
      <w:r w:rsidRPr="00797F14">
        <w:rPr>
          <w:i/>
          <w:iCs/>
          <w:szCs w:val="26"/>
        </w:rPr>
        <w:t xml:space="preserve">Internet </w:t>
      </w:r>
      <w:hyperlink r:id="rId190" w:history="1">
        <w:r w:rsidRPr="00797F14">
          <w:rPr>
            <w:rStyle w:val="Lienhypertexte"/>
            <w:i/>
            <w:iCs/>
            <w:szCs w:val="26"/>
          </w:rPr>
          <w:t>www.cairn.info/article_p.php?ID_ARTICLE=RFP_684_1307</w:t>
        </w:r>
      </w:hyperlink>
    </w:p>
    <w:p w:rsidR="004307A2" w:rsidRPr="00797F14" w:rsidRDefault="004307A2" w:rsidP="004307A2">
      <w:pPr>
        <w:spacing w:before="120" w:after="120"/>
        <w:jc w:val="both"/>
        <w:rPr>
          <w:i/>
          <w:iCs/>
          <w:szCs w:val="26"/>
        </w:rPr>
      </w:pPr>
      <w:r w:rsidRPr="00797F14">
        <w:rPr>
          <w:i/>
          <w:iCs/>
          <w:szCs w:val="26"/>
        </w:rPr>
        <w:t xml:space="preserve">     &lt; Première publication sous le titre Sigmund Freuds Schwe</w:t>
      </w:r>
      <w:r w:rsidRPr="00797F14">
        <w:rPr>
          <w:i/>
          <w:iCs/>
          <w:szCs w:val="26"/>
        </w:rPr>
        <w:t>s</w:t>
      </w:r>
      <w:r w:rsidRPr="00797F14">
        <w:rPr>
          <w:i/>
          <w:iCs/>
          <w:szCs w:val="26"/>
        </w:rPr>
        <w:t>tern und der tod. Anmerkungen zu ihrem Schiksal in Deportation und Massenmord Übe</w:t>
      </w:r>
      <w:r w:rsidRPr="00797F14">
        <w:rPr>
          <w:i/>
          <w:iCs/>
          <w:szCs w:val="26"/>
        </w:rPr>
        <w:t>r</w:t>
      </w:r>
      <w:r w:rsidRPr="00797F14">
        <w:rPr>
          <w:i/>
          <w:iCs/>
          <w:szCs w:val="26"/>
        </w:rPr>
        <w:t>sicht, in Psyche-Zpsychoanal. 58, (2004), 533-534.</w:t>
      </w:r>
    </w:p>
    <w:p w:rsidR="004307A2" w:rsidRPr="00797F14" w:rsidRDefault="004307A2" w:rsidP="004307A2">
      <w:pPr>
        <w:spacing w:before="120" w:after="120"/>
        <w:jc w:val="both"/>
        <w:rPr>
          <w:i/>
          <w:iCs/>
          <w:szCs w:val="26"/>
        </w:rPr>
      </w:pPr>
      <w:r w:rsidRPr="00797F14">
        <w:rPr>
          <w:i/>
          <w:iCs/>
          <w:szCs w:val="26"/>
        </w:rPr>
        <w:t xml:space="preserve">Gourdin Henri, L’autre fille de Victor Hugo, Paris, Ramsay, 2005. </w:t>
      </w:r>
    </w:p>
    <w:p w:rsidR="004307A2" w:rsidRPr="00797F14" w:rsidRDefault="004307A2" w:rsidP="004307A2">
      <w:pPr>
        <w:spacing w:before="120" w:after="120"/>
        <w:jc w:val="both"/>
        <w:rPr>
          <w:rStyle w:val="reference-text"/>
          <w:i/>
          <w:szCs w:val="26"/>
        </w:rPr>
      </w:pPr>
      <w:r w:rsidRPr="00797F14">
        <w:rPr>
          <w:i/>
          <w:iCs/>
          <w:szCs w:val="26"/>
        </w:rPr>
        <w:t xml:space="preserve">Green André, </w:t>
      </w:r>
      <w:r w:rsidRPr="00797F14">
        <w:rPr>
          <w:rStyle w:val="reference-text"/>
          <w:i/>
          <w:szCs w:val="26"/>
        </w:rPr>
        <w:t xml:space="preserve">« Le père omnipotent », </w:t>
      </w:r>
      <w:r w:rsidRPr="00797F14">
        <w:rPr>
          <w:rStyle w:val="reference-text"/>
          <w:i/>
          <w:iCs/>
          <w:szCs w:val="26"/>
        </w:rPr>
        <w:t>Magazine litt</w:t>
      </w:r>
      <w:r w:rsidRPr="00797F14">
        <w:rPr>
          <w:rStyle w:val="reference-text"/>
          <w:i/>
          <w:iCs/>
          <w:szCs w:val="26"/>
        </w:rPr>
        <w:t>é</w:t>
      </w:r>
      <w:r w:rsidRPr="00797F14">
        <w:rPr>
          <w:rStyle w:val="reference-text"/>
          <w:i/>
          <w:iCs/>
          <w:szCs w:val="26"/>
        </w:rPr>
        <w:t>raire</w:t>
      </w:r>
      <w:r w:rsidRPr="00797F14">
        <w:rPr>
          <w:rStyle w:val="reference-text"/>
          <w:i/>
          <w:szCs w:val="26"/>
        </w:rPr>
        <w:t>, 1993, 315, p. 22 : « Roudinesco se dit historienne et psych</w:t>
      </w:r>
      <w:r w:rsidRPr="00797F14">
        <w:rPr>
          <w:rStyle w:val="reference-text"/>
          <w:i/>
          <w:szCs w:val="26"/>
        </w:rPr>
        <w:t>a</w:t>
      </w:r>
      <w:r w:rsidRPr="00797F14">
        <w:rPr>
          <w:rStyle w:val="reference-text"/>
          <w:i/>
          <w:szCs w:val="26"/>
        </w:rPr>
        <w:t xml:space="preserve">nalyste. […] Je crains qu'elle ne soit pas plus psychanalyste qu'historienne. ». </w:t>
      </w:r>
    </w:p>
    <w:p w:rsidR="004307A2" w:rsidRPr="00797F14" w:rsidRDefault="004307A2" w:rsidP="004307A2">
      <w:pPr>
        <w:spacing w:before="120" w:after="120"/>
        <w:jc w:val="both"/>
        <w:rPr>
          <w:rStyle w:val="reference-text"/>
          <w:i/>
          <w:szCs w:val="26"/>
        </w:rPr>
      </w:pPr>
      <w:r w:rsidRPr="00797F14">
        <w:rPr>
          <w:rStyle w:val="reference-text"/>
          <w:b/>
          <w:i/>
          <w:szCs w:val="26"/>
        </w:rPr>
        <w:t>Haddad Gérard</w:t>
      </w:r>
      <w:r w:rsidRPr="00797F14">
        <w:rPr>
          <w:rStyle w:val="reference-text"/>
          <w:i/>
          <w:szCs w:val="26"/>
        </w:rPr>
        <w:t xml:space="preserve">, </w:t>
      </w:r>
      <w:r w:rsidRPr="00797F14">
        <w:rPr>
          <w:rStyle w:val="reference-text"/>
          <w:i/>
          <w:iCs/>
          <w:szCs w:val="26"/>
        </w:rPr>
        <w:t>Le jour où Lacan m’a adopté</w:t>
      </w:r>
      <w:r w:rsidRPr="00797F14">
        <w:rPr>
          <w:rStyle w:val="reference-text"/>
          <w:i/>
          <w:szCs w:val="26"/>
        </w:rPr>
        <w:t>, Grasset, 2002, L</w:t>
      </w:r>
      <w:r w:rsidRPr="00797F14">
        <w:rPr>
          <w:rStyle w:val="reference-text"/>
          <w:i/>
          <w:szCs w:val="26"/>
        </w:rPr>
        <w:t>i</w:t>
      </w:r>
      <w:r w:rsidRPr="00797F14">
        <w:rPr>
          <w:rStyle w:val="reference-text"/>
          <w:i/>
          <w:szCs w:val="26"/>
        </w:rPr>
        <w:t>vre de Poche, 2007, p. 42 : « Roudinesco s’est autopromue historie</w:t>
      </w:r>
      <w:r w:rsidRPr="00797F14">
        <w:rPr>
          <w:rStyle w:val="reference-text"/>
          <w:i/>
          <w:szCs w:val="26"/>
        </w:rPr>
        <w:t>n</w:t>
      </w:r>
      <w:r w:rsidRPr="00797F14">
        <w:rPr>
          <w:rStyle w:val="reference-text"/>
          <w:i/>
          <w:szCs w:val="26"/>
        </w:rPr>
        <w:t>ne de la psychanalyse, caudillo des recensions médiatiques des o</w:t>
      </w:r>
      <w:r w:rsidRPr="00797F14">
        <w:rPr>
          <w:rStyle w:val="reference-text"/>
          <w:i/>
          <w:szCs w:val="26"/>
        </w:rPr>
        <w:t>u</w:t>
      </w:r>
      <w:r w:rsidRPr="00797F14">
        <w:rPr>
          <w:rStyle w:val="reference-text"/>
          <w:i/>
          <w:szCs w:val="26"/>
        </w:rPr>
        <w:t>vrages traitant de la que</w:t>
      </w:r>
      <w:r w:rsidRPr="00797F14">
        <w:rPr>
          <w:rStyle w:val="reference-text"/>
          <w:i/>
          <w:szCs w:val="26"/>
        </w:rPr>
        <w:t>s</w:t>
      </w:r>
      <w:r w:rsidRPr="00797F14">
        <w:rPr>
          <w:rStyle w:val="reference-text"/>
          <w:i/>
          <w:szCs w:val="26"/>
        </w:rPr>
        <w:t>tion freudienne. […] Irascible mégère, dont la psychanalyse ne cesse de pâtir, com</w:t>
      </w:r>
      <w:r w:rsidRPr="00797F14">
        <w:rPr>
          <w:rStyle w:val="reference-text"/>
          <w:i/>
          <w:szCs w:val="26"/>
        </w:rPr>
        <w:t>p</w:t>
      </w:r>
      <w:r w:rsidRPr="00797F14">
        <w:rPr>
          <w:rStyle w:val="reference-text"/>
          <w:i/>
          <w:szCs w:val="26"/>
        </w:rPr>
        <w:t>te tenu du pouvoir éditorial et médiatique conquis par ce ce</w:t>
      </w:r>
      <w:r w:rsidRPr="00797F14">
        <w:rPr>
          <w:rStyle w:val="reference-text"/>
          <w:i/>
          <w:szCs w:val="26"/>
        </w:rPr>
        <w:t>n</w:t>
      </w:r>
      <w:r w:rsidRPr="00797F14">
        <w:rPr>
          <w:rStyle w:val="reference-text"/>
          <w:i/>
          <w:szCs w:val="26"/>
        </w:rPr>
        <w:t>seur. »</w:t>
      </w:r>
    </w:p>
    <w:p w:rsidR="004307A2" w:rsidRPr="00797F14" w:rsidRDefault="004307A2" w:rsidP="004307A2">
      <w:pPr>
        <w:spacing w:before="120" w:after="120"/>
        <w:jc w:val="both"/>
        <w:rPr>
          <w:rStyle w:val="reference-text"/>
          <w:i/>
          <w:szCs w:val="26"/>
        </w:rPr>
      </w:pPr>
      <w:r w:rsidRPr="00797F14">
        <w:rPr>
          <w:rStyle w:val="reference-text"/>
          <w:b/>
          <w:i/>
          <w:szCs w:val="26"/>
        </w:rPr>
        <w:t>Hilmes Oliver</w:t>
      </w:r>
      <w:r w:rsidRPr="00797F14">
        <w:rPr>
          <w:rStyle w:val="reference-text"/>
          <w:i/>
          <w:szCs w:val="26"/>
        </w:rPr>
        <w:t>, Cosima Wagner, the Lady of Bayreuth, Yale Un</w:t>
      </w:r>
      <w:r w:rsidRPr="00797F14">
        <w:rPr>
          <w:rStyle w:val="reference-text"/>
          <w:i/>
          <w:szCs w:val="26"/>
        </w:rPr>
        <w:t>i</w:t>
      </w:r>
      <w:r w:rsidRPr="00797F14">
        <w:rPr>
          <w:rStyle w:val="reference-text"/>
          <w:i/>
          <w:szCs w:val="26"/>
        </w:rPr>
        <w:t>vers</w:t>
      </w:r>
      <w:r w:rsidRPr="00797F14">
        <w:rPr>
          <w:rStyle w:val="reference-text"/>
          <w:i/>
          <w:szCs w:val="26"/>
        </w:rPr>
        <w:t>i</w:t>
      </w:r>
      <w:r w:rsidRPr="00797F14">
        <w:rPr>
          <w:rStyle w:val="reference-text"/>
          <w:i/>
          <w:szCs w:val="26"/>
        </w:rPr>
        <w:t xml:space="preserve">ty Press, édition 2001. </w:t>
      </w:r>
    </w:p>
    <w:p w:rsidR="004307A2" w:rsidRPr="00797F14" w:rsidRDefault="004307A2" w:rsidP="004307A2">
      <w:pPr>
        <w:spacing w:before="120" w:after="120"/>
        <w:jc w:val="both"/>
        <w:rPr>
          <w:i/>
          <w:iCs/>
          <w:szCs w:val="26"/>
        </w:rPr>
      </w:pPr>
      <w:r w:rsidRPr="00797F14">
        <w:rPr>
          <w:i/>
          <w:iCs/>
          <w:szCs w:val="26"/>
        </w:rPr>
        <w:t>Jaudel Nathalie, Roudinesco, Plagiaire de Soi-même</w:t>
      </w:r>
      <w:r w:rsidRPr="00797F14">
        <w:rPr>
          <w:i/>
          <w:szCs w:val="26"/>
        </w:rPr>
        <w:t>, suivi de L</w:t>
      </w:r>
      <w:r w:rsidRPr="00797F14">
        <w:rPr>
          <w:i/>
          <w:szCs w:val="26"/>
        </w:rPr>
        <w:t>a</w:t>
      </w:r>
      <w:r w:rsidRPr="00797F14">
        <w:rPr>
          <w:i/>
          <w:szCs w:val="26"/>
        </w:rPr>
        <w:t>can, Maurras et les Juifs., Navarin édition, 2011, P</w:t>
      </w:r>
      <w:r w:rsidRPr="00797F14">
        <w:rPr>
          <w:i/>
          <w:szCs w:val="26"/>
        </w:rPr>
        <w:t>a</w:t>
      </w:r>
      <w:r w:rsidRPr="00797F14">
        <w:rPr>
          <w:i/>
          <w:szCs w:val="26"/>
        </w:rPr>
        <w:t>ris.</w:t>
      </w:r>
    </w:p>
    <w:p w:rsidR="004307A2" w:rsidRPr="00797F14" w:rsidRDefault="004307A2" w:rsidP="004307A2">
      <w:pPr>
        <w:spacing w:before="120" w:after="120"/>
        <w:jc w:val="both"/>
        <w:rPr>
          <w:i/>
          <w:iCs/>
          <w:szCs w:val="26"/>
        </w:rPr>
      </w:pPr>
      <w:r w:rsidRPr="00797F14">
        <w:rPr>
          <w:i/>
          <w:iCs/>
          <w:szCs w:val="26"/>
        </w:rPr>
        <w:t>Novarino Albine, Victor Hugo-Juliette Drouet- Dans l’ombre du génie, P</w:t>
      </w:r>
      <w:r w:rsidRPr="00797F14">
        <w:rPr>
          <w:i/>
          <w:iCs/>
          <w:szCs w:val="26"/>
        </w:rPr>
        <w:t>a</w:t>
      </w:r>
      <w:r w:rsidRPr="00797F14">
        <w:rPr>
          <w:i/>
          <w:iCs/>
          <w:szCs w:val="26"/>
        </w:rPr>
        <w:t xml:space="preserve">ris, Belfond, 2001. </w:t>
      </w:r>
    </w:p>
    <w:p w:rsidR="004307A2" w:rsidRPr="00797F14" w:rsidRDefault="004307A2" w:rsidP="004307A2">
      <w:pPr>
        <w:spacing w:before="120" w:after="120"/>
        <w:jc w:val="both"/>
        <w:rPr>
          <w:i/>
          <w:iCs/>
          <w:szCs w:val="26"/>
        </w:rPr>
      </w:pPr>
      <w:r w:rsidRPr="00797F14">
        <w:rPr>
          <w:i/>
          <w:iCs/>
          <w:szCs w:val="26"/>
        </w:rPr>
        <w:t xml:space="preserve">Shaffer Peter, Amadeus, 1979, traduit en français et publié aux éditions L’Avant-scène en 2005. </w:t>
      </w:r>
    </w:p>
    <w:p w:rsidR="004307A2" w:rsidRPr="00797F14" w:rsidRDefault="004307A2" w:rsidP="004307A2">
      <w:pPr>
        <w:spacing w:before="120" w:after="120"/>
        <w:jc w:val="both"/>
        <w:rPr>
          <w:i/>
          <w:iCs/>
          <w:szCs w:val="26"/>
        </w:rPr>
      </w:pPr>
      <w:r w:rsidRPr="00797F14">
        <w:rPr>
          <w:i/>
          <w:iCs/>
          <w:szCs w:val="26"/>
        </w:rPr>
        <w:t>Seksik Laurent, Le Cas Eduard Einstein, Paris, Fla</w:t>
      </w:r>
      <w:r w:rsidRPr="00797F14">
        <w:rPr>
          <w:i/>
          <w:iCs/>
          <w:szCs w:val="26"/>
        </w:rPr>
        <w:t>m</w:t>
      </w:r>
      <w:r w:rsidRPr="00797F14">
        <w:rPr>
          <w:i/>
          <w:iCs/>
          <w:szCs w:val="26"/>
        </w:rPr>
        <w:t xml:space="preserve">marion, 2013. </w:t>
      </w:r>
    </w:p>
    <w:p w:rsidR="004307A2" w:rsidRPr="00797F14" w:rsidRDefault="004307A2" w:rsidP="004307A2">
      <w:pPr>
        <w:spacing w:before="120" w:after="120"/>
        <w:jc w:val="both"/>
        <w:rPr>
          <w:i/>
          <w:iCs/>
          <w:szCs w:val="26"/>
        </w:rPr>
      </w:pPr>
      <w:r w:rsidRPr="00797F14">
        <w:rPr>
          <w:i/>
          <w:iCs/>
          <w:szCs w:val="26"/>
        </w:rPr>
        <w:t xml:space="preserve">Smilevski Goce, La liste de Freud, Paris, Belfond, 2013. </w:t>
      </w:r>
    </w:p>
    <w:p w:rsidR="004307A2" w:rsidRDefault="004307A2" w:rsidP="004307A2">
      <w:pPr>
        <w:spacing w:before="120" w:after="120"/>
        <w:jc w:val="both"/>
        <w:rPr>
          <w:i/>
          <w:iCs/>
          <w:szCs w:val="26"/>
        </w:rPr>
      </w:pPr>
      <w:r w:rsidRPr="00797F14">
        <w:rPr>
          <w:i/>
          <w:iCs/>
          <w:szCs w:val="26"/>
        </w:rPr>
        <w:t>Xenakis Françoise, Zut, on a encore oublié Madame Freud, Par</w:t>
      </w:r>
      <w:r>
        <w:rPr>
          <w:i/>
          <w:iCs/>
          <w:szCs w:val="26"/>
        </w:rPr>
        <w:t>is, Jean-Claude Lattès, 1985 ».</w:t>
      </w:r>
    </w:p>
    <w:p w:rsidR="004307A2" w:rsidRPr="00797F14" w:rsidRDefault="004307A2" w:rsidP="004307A2">
      <w:pPr>
        <w:spacing w:before="120" w:after="120"/>
        <w:jc w:val="both"/>
        <w:rPr>
          <w:i/>
          <w:iCs/>
          <w:szCs w:val="26"/>
        </w:rPr>
      </w:pPr>
    </w:p>
    <w:p w:rsidR="004307A2" w:rsidRPr="00797F14" w:rsidRDefault="004307A2" w:rsidP="004307A2">
      <w:pPr>
        <w:pStyle w:val="planche"/>
      </w:pPr>
      <w:r w:rsidRPr="00797F14">
        <w:t>L’impact de l’œuvre</w:t>
      </w:r>
    </w:p>
    <w:p w:rsidR="004307A2" w:rsidRPr="00797F14" w:rsidRDefault="004307A2" w:rsidP="004307A2">
      <w:pPr>
        <w:pStyle w:val="planche"/>
      </w:pPr>
      <w:r w:rsidRPr="00797F14">
        <w:t>de JS Bach</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La mode et ses effets pervers et le plus souvent ridicules car imp</w:t>
      </w:r>
      <w:r w:rsidRPr="00797F14">
        <w:rPr>
          <w:szCs w:val="26"/>
        </w:rPr>
        <w:t>o</w:t>
      </w:r>
      <w:r w:rsidRPr="00797F14">
        <w:rPr>
          <w:szCs w:val="26"/>
        </w:rPr>
        <w:t>sés par une presse écrite, audiovisuelle aux ordres des fabricants, joue dans bien des domaines y compris la musique. Combien d’étoiles f</w:t>
      </w:r>
      <w:r w:rsidRPr="00797F14">
        <w:rPr>
          <w:szCs w:val="26"/>
        </w:rPr>
        <w:t>i</w:t>
      </w:r>
      <w:r w:rsidRPr="00797F14">
        <w:rPr>
          <w:szCs w:val="26"/>
        </w:rPr>
        <w:t>lantes ont eu des carrières éph</w:t>
      </w:r>
      <w:r w:rsidRPr="00797F14">
        <w:rPr>
          <w:szCs w:val="26"/>
        </w:rPr>
        <w:t>é</w:t>
      </w:r>
      <w:r w:rsidRPr="00797F14">
        <w:rPr>
          <w:szCs w:val="26"/>
        </w:rPr>
        <w:t>mères suivies de désastres humains ? C’est loin d’être un phénomène contemp</w:t>
      </w:r>
      <w:r w:rsidRPr="00797F14">
        <w:rPr>
          <w:szCs w:val="26"/>
        </w:rPr>
        <w:t>o</w:t>
      </w:r>
      <w:r w:rsidRPr="00797F14">
        <w:rPr>
          <w:szCs w:val="26"/>
        </w:rPr>
        <w:t>rain et les « critiques » ont trop souvent fait beaucoup de mal au milieu artist</w:t>
      </w:r>
      <w:r w:rsidRPr="00797F14">
        <w:rPr>
          <w:szCs w:val="26"/>
        </w:rPr>
        <w:t>i</w:t>
      </w:r>
      <w:r w:rsidRPr="00797F14">
        <w:rPr>
          <w:szCs w:val="26"/>
        </w:rPr>
        <w:t>que sous toutes ses formes.</w:t>
      </w:r>
    </w:p>
    <w:p w:rsidR="004307A2" w:rsidRPr="00797F14" w:rsidRDefault="004307A2" w:rsidP="004307A2">
      <w:pPr>
        <w:spacing w:before="120" w:after="120"/>
        <w:jc w:val="both"/>
        <w:rPr>
          <w:szCs w:val="26"/>
        </w:rPr>
      </w:pPr>
      <w:r w:rsidRPr="00797F14">
        <w:rPr>
          <w:szCs w:val="26"/>
        </w:rPr>
        <w:t>J’ai eu, il n’y a pas bien longtemps, l’occasion de m’irriter en e</w:t>
      </w:r>
      <w:r w:rsidRPr="00797F14">
        <w:rPr>
          <w:szCs w:val="26"/>
        </w:rPr>
        <w:t>s</w:t>
      </w:r>
      <w:r w:rsidRPr="00797F14">
        <w:rPr>
          <w:szCs w:val="26"/>
        </w:rPr>
        <w:t>sayant de discuter avec une directrice de galerie dite d’art complèt</w:t>
      </w:r>
      <w:r w:rsidRPr="00797F14">
        <w:rPr>
          <w:szCs w:val="26"/>
        </w:rPr>
        <w:t>e</w:t>
      </w:r>
      <w:r w:rsidRPr="00797F14">
        <w:rPr>
          <w:szCs w:val="26"/>
        </w:rPr>
        <w:t>ment imbécile qui affirmait avec un aplomb et une apparente convi</w:t>
      </w:r>
      <w:r w:rsidRPr="00797F14">
        <w:rPr>
          <w:szCs w:val="26"/>
        </w:rPr>
        <w:t>c</w:t>
      </w:r>
      <w:r w:rsidRPr="00797F14">
        <w:rPr>
          <w:szCs w:val="26"/>
        </w:rPr>
        <w:t xml:space="preserve">tion qu’on ne pouvait plus visiter une exposition d’art contemporain sans </w:t>
      </w:r>
      <w:r w:rsidRPr="00797F14">
        <w:rPr>
          <w:i/>
          <w:szCs w:val="26"/>
          <w:u w:val="single"/>
        </w:rPr>
        <w:t>coach</w:t>
      </w:r>
      <w:r w:rsidRPr="00797F14">
        <w:rPr>
          <w:szCs w:val="26"/>
        </w:rPr>
        <w:t> ! Vous parlez d’une partie de plaisir ! Où peut bien se n</w:t>
      </w:r>
      <w:r w:rsidRPr="00797F14">
        <w:rPr>
          <w:szCs w:val="26"/>
        </w:rPr>
        <w:t>i</w:t>
      </w:r>
      <w:r w:rsidRPr="00797F14">
        <w:rPr>
          <w:szCs w:val="26"/>
        </w:rPr>
        <w:t xml:space="preserve">cher l’émotion si un gugusse se mêle d’oser fournir une « explication » à l’œuvre et ce qu’il faut y voir ou entendre ? </w:t>
      </w:r>
    </w:p>
    <w:p w:rsidR="004307A2" w:rsidRDefault="004307A2" w:rsidP="004307A2">
      <w:pPr>
        <w:spacing w:before="120" w:after="120"/>
        <w:jc w:val="both"/>
        <w:rPr>
          <w:szCs w:val="26"/>
        </w:rPr>
      </w:pPr>
      <w:r w:rsidRPr="00797F14">
        <w:rPr>
          <w:szCs w:val="26"/>
        </w:rPr>
        <w:t xml:space="preserve">Notre monde de plus en plus frelaté vit au rythme des coaches, dans tous les domaines de l’existence… </w:t>
      </w:r>
      <w:r>
        <w:rPr>
          <w:szCs w:val="26"/>
        </w:rPr>
        <w:t>À</w:t>
      </w:r>
      <w:r w:rsidRPr="00797F14">
        <w:rPr>
          <w:szCs w:val="26"/>
        </w:rPr>
        <w:t xml:space="preserve">A quand les </w:t>
      </w:r>
      <w:r w:rsidRPr="00797F14">
        <w:rPr>
          <w:i/>
          <w:szCs w:val="26"/>
        </w:rPr>
        <w:t>coaches</w:t>
      </w:r>
      <w:r w:rsidRPr="00797F14">
        <w:rPr>
          <w:szCs w:val="26"/>
        </w:rPr>
        <w:t xml:space="preserve"> pour « aller chier ou pisser » ? Je suis désolé d’employer des termes aussi crus, mais ils s’imposent d’eux-mêmes… </w:t>
      </w:r>
    </w:p>
    <w:p w:rsidR="004307A2" w:rsidRPr="00797F14" w:rsidRDefault="004307A2" w:rsidP="004307A2">
      <w:pPr>
        <w:spacing w:before="120" w:after="120"/>
        <w:jc w:val="both"/>
        <w:rPr>
          <w:szCs w:val="26"/>
        </w:rPr>
      </w:pPr>
    </w:p>
    <w:p w:rsidR="004307A2" w:rsidRPr="00797F14" w:rsidRDefault="004307A2" w:rsidP="004307A2">
      <w:pPr>
        <w:pStyle w:val="a"/>
      </w:pPr>
      <w:r w:rsidRPr="00797F14">
        <w:t>Revenons à JSB</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 xml:space="preserve">In site Internet </w:t>
      </w:r>
      <w:hyperlink r:id="rId191" w:history="1">
        <w:r w:rsidRPr="00797F14">
          <w:rPr>
            <w:rStyle w:val="Lienhypertexte"/>
            <w:szCs w:val="26"/>
          </w:rPr>
          <w:t>http://www.critique-musicale.com/bachfr.htm</w:t>
        </w:r>
      </w:hyperlink>
      <w:r w:rsidRPr="00797F14">
        <w:rPr>
          <w:szCs w:val="26"/>
        </w:rPr>
        <w:t>, on peut lire :</w:t>
      </w:r>
    </w:p>
    <w:p w:rsidR="004307A2" w:rsidRPr="00797F14" w:rsidRDefault="004307A2" w:rsidP="004307A2">
      <w:pPr>
        <w:spacing w:before="120" w:after="120"/>
        <w:jc w:val="both"/>
        <w:rPr>
          <w:szCs w:val="26"/>
        </w:rPr>
      </w:pPr>
      <w:r w:rsidRPr="00797F14">
        <w:rPr>
          <w:i/>
          <w:szCs w:val="26"/>
        </w:rPr>
        <w:t xml:space="preserve"> « […] La musique de Bach fut oubliée pendant plus de cinquante ans. Auc</w:t>
      </w:r>
      <w:r w:rsidRPr="00797F14">
        <w:rPr>
          <w:i/>
          <w:szCs w:val="26"/>
        </w:rPr>
        <w:t>u</w:t>
      </w:r>
      <w:r w:rsidRPr="00797F14">
        <w:rPr>
          <w:i/>
          <w:szCs w:val="26"/>
        </w:rPr>
        <w:t>ne de ses œuvres ne sera publiée pendant cette période. Un siècle plus tard, en 1829 […] Mendelssohn sera l'artisan du reno</w:t>
      </w:r>
      <w:r w:rsidRPr="00797F14">
        <w:rPr>
          <w:i/>
          <w:szCs w:val="26"/>
        </w:rPr>
        <w:t>u</w:t>
      </w:r>
      <w:r w:rsidRPr="00797F14">
        <w:rPr>
          <w:i/>
          <w:szCs w:val="26"/>
        </w:rPr>
        <w:t>veau de Johann S</w:t>
      </w:r>
      <w:r w:rsidRPr="00797F14">
        <w:rPr>
          <w:i/>
          <w:szCs w:val="26"/>
        </w:rPr>
        <w:t>e</w:t>
      </w:r>
      <w:r w:rsidRPr="00797F14">
        <w:rPr>
          <w:i/>
          <w:szCs w:val="26"/>
        </w:rPr>
        <w:t>bastian Bach grâce à la Passion selon St Matthieu. Depuis lors […] sa musique est l'œuvre d'un génie et d'un croyant. Il est le plus parfait maître de la fugue et du contr</w:t>
      </w:r>
      <w:r w:rsidRPr="00797F14">
        <w:rPr>
          <w:i/>
          <w:szCs w:val="26"/>
        </w:rPr>
        <w:t>e</w:t>
      </w:r>
      <w:r w:rsidRPr="00797F14">
        <w:rPr>
          <w:i/>
          <w:szCs w:val="26"/>
        </w:rPr>
        <w:t>point. Il a porté à la plus haute expression les possibilités du style concertant. Son inspir</w:t>
      </w:r>
      <w:r w:rsidRPr="00797F14">
        <w:rPr>
          <w:i/>
          <w:szCs w:val="26"/>
        </w:rPr>
        <w:t>a</w:t>
      </w:r>
      <w:r w:rsidRPr="00797F14">
        <w:rPr>
          <w:i/>
          <w:szCs w:val="26"/>
        </w:rPr>
        <w:t>tion est a</w:t>
      </w:r>
      <w:r w:rsidRPr="00797F14">
        <w:rPr>
          <w:i/>
          <w:szCs w:val="26"/>
        </w:rPr>
        <w:t>d</w:t>
      </w:r>
      <w:r w:rsidRPr="00797F14">
        <w:rPr>
          <w:i/>
          <w:szCs w:val="26"/>
        </w:rPr>
        <w:t>mirable et constante que les œuvres soient personnelles ou de co</w:t>
      </w:r>
      <w:r w:rsidRPr="00797F14">
        <w:rPr>
          <w:i/>
          <w:szCs w:val="26"/>
        </w:rPr>
        <w:t>m</w:t>
      </w:r>
      <w:r w:rsidRPr="00797F14">
        <w:rPr>
          <w:i/>
          <w:szCs w:val="26"/>
        </w:rPr>
        <w:t>mande »</w:t>
      </w:r>
      <w:r w:rsidRPr="00797F14">
        <w:rPr>
          <w:szCs w:val="26"/>
        </w:rPr>
        <w:t>.</w:t>
      </w:r>
    </w:p>
    <w:p w:rsidR="004307A2" w:rsidRPr="00797F14" w:rsidRDefault="004307A2" w:rsidP="004307A2">
      <w:pPr>
        <w:spacing w:before="120" w:after="120"/>
        <w:jc w:val="both"/>
        <w:rPr>
          <w:szCs w:val="26"/>
        </w:rPr>
      </w:pPr>
      <w:r w:rsidRPr="00797F14">
        <w:rPr>
          <w:szCs w:val="26"/>
        </w:rPr>
        <w:t>De plus :</w:t>
      </w:r>
    </w:p>
    <w:p w:rsidR="004307A2" w:rsidRPr="00797F14" w:rsidRDefault="004307A2" w:rsidP="004307A2">
      <w:pPr>
        <w:spacing w:before="120" w:after="120"/>
        <w:jc w:val="both"/>
      </w:pPr>
      <w:r w:rsidRPr="00797F14">
        <w:rPr>
          <w:szCs w:val="26"/>
        </w:rPr>
        <w:t>« </w:t>
      </w:r>
      <w:r w:rsidRPr="00797F14">
        <w:rPr>
          <w:i/>
          <w:szCs w:val="26"/>
        </w:rPr>
        <w:t xml:space="preserve">L'émergence des </w:t>
      </w:r>
      <w:r w:rsidRPr="00797F14">
        <w:rPr>
          <w:i/>
          <w:iCs/>
          <w:szCs w:val="26"/>
        </w:rPr>
        <w:t>grands compositeurs</w:t>
      </w:r>
      <w:r w:rsidRPr="00797F14">
        <w:rPr>
          <w:i/>
          <w:szCs w:val="26"/>
        </w:rPr>
        <w:t xml:space="preserve"> est-elle due à l'intérêt m</w:t>
      </w:r>
      <w:r w:rsidRPr="00797F14">
        <w:rPr>
          <w:i/>
          <w:szCs w:val="26"/>
        </w:rPr>
        <w:t>u</w:t>
      </w:r>
      <w:r w:rsidRPr="00797F14">
        <w:rPr>
          <w:i/>
          <w:szCs w:val="26"/>
        </w:rPr>
        <w:t>sical réel de leurs œuvres pour le public ou bien représente-t-elle le résultat d'une alchimie complexe dans laquelle intervient principal</w:t>
      </w:r>
      <w:r w:rsidRPr="00797F14">
        <w:rPr>
          <w:i/>
          <w:szCs w:val="26"/>
        </w:rPr>
        <w:t>e</w:t>
      </w:r>
      <w:r w:rsidRPr="00797F14">
        <w:rPr>
          <w:i/>
          <w:szCs w:val="26"/>
        </w:rPr>
        <w:t>ment la composante idéologique? Le nom de Bach semble particuli</w:t>
      </w:r>
      <w:r w:rsidRPr="00797F14">
        <w:rPr>
          <w:i/>
          <w:szCs w:val="26"/>
        </w:rPr>
        <w:t>è</w:t>
      </w:r>
      <w:r w:rsidRPr="00797F14">
        <w:rPr>
          <w:i/>
          <w:szCs w:val="26"/>
        </w:rPr>
        <w:t>rement illustrer l'influence des facteurs extra-musicaux dans la r</w:t>
      </w:r>
      <w:r w:rsidRPr="00797F14">
        <w:rPr>
          <w:i/>
          <w:szCs w:val="26"/>
        </w:rPr>
        <w:t>e</w:t>
      </w:r>
      <w:r w:rsidRPr="00797F14">
        <w:rPr>
          <w:i/>
          <w:szCs w:val="26"/>
        </w:rPr>
        <w:t>connaissance du génie, réel ou supposé. La compara</w:t>
      </w:r>
      <w:r w:rsidRPr="00797F14">
        <w:rPr>
          <w:i/>
          <w:szCs w:val="26"/>
        </w:rPr>
        <w:t>i</w:t>
      </w:r>
      <w:r w:rsidRPr="00797F14">
        <w:rPr>
          <w:i/>
          <w:szCs w:val="26"/>
        </w:rPr>
        <w:t>son avec son contemporain V</w:t>
      </w:r>
      <w:r w:rsidRPr="00797F14">
        <w:rPr>
          <w:i/>
          <w:szCs w:val="26"/>
        </w:rPr>
        <w:t>i</w:t>
      </w:r>
      <w:r w:rsidRPr="00797F14">
        <w:rPr>
          <w:i/>
          <w:szCs w:val="26"/>
        </w:rPr>
        <w:t>valdi permet d'en saisir toute l'ampleur […].</w:t>
      </w:r>
      <w:r w:rsidRPr="00797F14">
        <w:t xml:space="preserve"> </w:t>
      </w:r>
    </w:p>
    <w:p w:rsidR="004307A2" w:rsidRPr="00797F14" w:rsidRDefault="004307A2" w:rsidP="004307A2">
      <w:pPr>
        <w:spacing w:before="120" w:after="120"/>
        <w:jc w:val="both"/>
        <w:rPr>
          <w:i/>
          <w:szCs w:val="26"/>
        </w:rPr>
      </w:pPr>
      <w:r w:rsidRPr="00797F14">
        <w:rPr>
          <w:i/>
          <w:szCs w:val="26"/>
        </w:rPr>
        <w:t>[…]</w:t>
      </w:r>
      <w:r w:rsidRPr="00797F14">
        <w:rPr>
          <w:szCs w:val="26"/>
        </w:rPr>
        <w:t xml:space="preserve"> </w:t>
      </w:r>
      <w:r w:rsidRPr="00797F14">
        <w:rPr>
          <w:i/>
          <w:szCs w:val="26"/>
        </w:rPr>
        <w:t>Selon les biographes, la renommée de Bach en son temps ne dépassait guère celle de sa province, alors que la notoriété de Vivaldi, son aîné de sept ans, s'étendait au contraire dans presque toute l'E</w:t>
      </w:r>
      <w:r w:rsidRPr="00797F14">
        <w:rPr>
          <w:i/>
          <w:szCs w:val="26"/>
        </w:rPr>
        <w:t>u</w:t>
      </w:r>
      <w:r w:rsidRPr="00797F14">
        <w:rPr>
          <w:i/>
          <w:szCs w:val="26"/>
        </w:rPr>
        <w:t>rope […].</w:t>
      </w:r>
    </w:p>
    <w:p w:rsidR="004307A2" w:rsidRPr="00797F14" w:rsidRDefault="004307A2" w:rsidP="004307A2">
      <w:pPr>
        <w:spacing w:before="120" w:after="120"/>
        <w:jc w:val="both"/>
        <w:rPr>
          <w:i/>
          <w:szCs w:val="26"/>
        </w:rPr>
      </w:pPr>
      <w:r w:rsidRPr="00797F14">
        <w:rPr>
          <w:i/>
          <w:szCs w:val="26"/>
        </w:rPr>
        <w:t>[…] Bach retranscrira d'ailleurs pour clavier de nombreuses œ</w:t>
      </w:r>
      <w:r w:rsidRPr="00797F14">
        <w:rPr>
          <w:i/>
          <w:szCs w:val="26"/>
        </w:rPr>
        <w:t>u</w:t>
      </w:r>
      <w:r w:rsidRPr="00797F14">
        <w:rPr>
          <w:i/>
          <w:szCs w:val="26"/>
        </w:rPr>
        <w:t>vres du compositeur vénitien alors que ce dernier a probablement ignoré le nom du Thuri</w:t>
      </w:r>
      <w:r w:rsidRPr="00797F14">
        <w:rPr>
          <w:i/>
          <w:szCs w:val="26"/>
        </w:rPr>
        <w:t>n</w:t>
      </w:r>
      <w:r w:rsidRPr="00797F14">
        <w:rPr>
          <w:i/>
          <w:szCs w:val="26"/>
        </w:rPr>
        <w:t xml:space="preserve">geois […]. </w:t>
      </w:r>
    </w:p>
    <w:p w:rsidR="004307A2" w:rsidRPr="00797F14" w:rsidRDefault="004307A2" w:rsidP="004307A2">
      <w:pPr>
        <w:spacing w:before="120" w:after="120"/>
        <w:jc w:val="both"/>
        <w:rPr>
          <w:i/>
          <w:szCs w:val="26"/>
        </w:rPr>
      </w:pPr>
      <w:r w:rsidRPr="00797F14">
        <w:rPr>
          <w:i/>
          <w:szCs w:val="26"/>
        </w:rPr>
        <w:t>[…] Bach a transcrit 10 concertos de Vivaldi, 6 pour clavecin, 1 pour 4 cl</w:t>
      </w:r>
      <w:r w:rsidRPr="00797F14">
        <w:rPr>
          <w:i/>
          <w:szCs w:val="26"/>
        </w:rPr>
        <w:t>a</w:t>
      </w:r>
      <w:r w:rsidRPr="00797F14">
        <w:rPr>
          <w:i/>
          <w:szCs w:val="26"/>
        </w:rPr>
        <w:t xml:space="preserve">vecins, 3 pour orgue (cf Bouquet-Boyer, Marie-Thérèse - </w:t>
      </w:r>
      <w:r w:rsidRPr="00797F14">
        <w:rPr>
          <w:iCs/>
          <w:szCs w:val="26"/>
        </w:rPr>
        <w:t>Vivaldi et le concerto</w:t>
      </w:r>
      <w:r w:rsidRPr="00797F14">
        <w:rPr>
          <w:i/>
          <w:iCs/>
          <w:szCs w:val="26"/>
        </w:rPr>
        <w:t xml:space="preserve"> - </w:t>
      </w:r>
      <w:r w:rsidRPr="00797F14">
        <w:rPr>
          <w:i/>
          <w:szCs w:val="26"/>
        </w:rPr>
        <w:t xml:space="preserve">Editions </w:t>
      </w:r>
      <w:r w:rsidRPr="00797F14">
        <w:rPr>
          <w:szCs w:val="26"/>
        </w:rPr>
        <w:t>Que Sais-je</w:t>
      </w:r>
      <w:r w:rsidRPr="00797F14">
        <w:rPr>
          <w:i/>
          <w:szCs w:val="26"/>
        </w:rPr>
        <w:t xml:space="preserve"> (PUF), Paris, 1985 – p. 107) […]</w:t>
      </w:r>
    </w:p>
    <w:p w:rsidR="004307A2" w:rsidRPr="00797F14" w:rsidRDefault="004307A2" w:rsidP="004307A2">
      <w:pPr>
        <w:spacing w:before="120" w:after="120"/>
        <w:jc w:val="both"/>
        <w:rPr>
          <w:i/>
          <w:szCs w:val="26"/>
        </w:rPr>
      </w:pPr>
      <w:r w:rsidRPr="00797F14">
        <w:rPr>
          <w:i/>
          <w:szCs w:val="26"/>
        </w:rPr>
        <w:t>[…] A la fin du XVIII</w:t>
      </w:r>
      <w:r w:rsidRPr="00797F14">
        <w:rPr>
          <w:i/>
          <w:szCs w:val="26"/>
          <w:vertAlign w:val="superscript"/>
        </w:rPr>
        <w:t>e</w:t>
      </w:r>
      <w:r w:rsidRPr="00797F14">
        <w:rPr>
          <w:i/>
          <w:szCs w:val="26"/>
        </w:rPr>
        <w:t xml:space="preserve"> siècle, après sa mort, Vivaldi est oublié, mais alors que Bach acquiert peu à peu une notoriété européenne post-mortem vers 1820, la redécouverte de Vivaldi devra attendre plus d'un siècle e</w:t>
      </w:r>
      <w:r w:rsidRPr="00797F14">
        <w:rPr>
          <w:i/>
          <w:szCs w:val="26"/>
        </w:rPr>
        <w:t>n</w:t>
      </w:r>
      <w:r w:rsidRPr="00797F14">
        <w:rPr>
          <w:i/>
          <w:szCs w:val="26"/>
        </w:rPr>
        <w:t xml:space="preserve">core [...] ». </w:t>
      </w:r>
    </w:p>
    <w:p w:rsidR="004307A2" w:rsidRPr="00797F14" w:rsidRDefault="004307A2" w:rsidP="004307A2">
      <w:pPr>
        <w:spacing w:before="120" w:after="120"/>
        <w:jc w:val="both"/>
        <w:rPr>
          <w:szCs w:val="26"/>
        </w:rPr>
      </w:pPr>
    </w:p>
    <w:p w:rsidR="004307A2" w:rsidRPr="00797F14" w:rsidRDefault="004307A2" w:rsidP="004307A2">
      <w:pPr>
        <w:pStyle w:val="planche"/>
      </w:pPr>
      <w:r w:rsidRPr="00797F14">
        <w:t>Mes choix dans l’œuvre de JSB</w:t>
      </w:r>
    </w:p>
    <w:p w:rsidR="004307A2" w:rsidRDefault="004307A2" w:rsidP="004307A2">
      <w:pPr>
        <w:spacing w:before="120" w:after="120"/>
        <w:jc w:val="both"/>
        <w:rPr>
          <w:i/>
          <w:szCs w:val="36"/>
        </w:rPr>
      </w:pPr>
    </w:p>
    <w:p w:rsidR="004307A2" w:rsidRPr="00797F14" w:rsidRDefault="004307A2" w:rsidP="004307A2">
      <w:pPr>
        <w:spacing w:before="120" w:after="120"/>
        <w:jc w:val="both"/>
        <w:rPr>
          <w:i/>
          <w:szCs w:val="36"/>
        </w:rPr>
      </w:pPr>
      <w:r w:rsidRPr="00EE52C9">
        <w:rPr>
          <w:b/>
          <w:i/>
          <w:szCs w:val="36"/>
        </w:rPr>
        <w:t>Aria de la suite pour orchestre en Ré majeur BWV</w:t>
      </w:r>
      <w:r>
        <w:rPr>
          <w:i/>
          <w:szCs w:val="36"/>
        </w:rPr>
        <w:t xml:space="preserve"> </w:t>
      </w:r>
      <w:r w:rsidRPr="00797F14">
        <w:rPr>
          <w:rStyle w:val="Appelnotedebasdep"/>
          <w:i/>
          <w:szCs w:val="16"/>
        </w:rPr>
        <w:footnoteReference w:customMarkFollows="1" w:id="5"/>
        <w:t>*</w:t>
      </w:r>
      <w:r w:rsidRPr="00797F14">
        <w:rPr>
          <w:i/>
          <w:szCs w:val="36"/>
        </w:rPr>
        <w:t xml:space="preserve"> 1068</w:t>
      </w:r>
    </w:p>
    <w:p w:rsidR="004307A2" w:rsidRPr="00797F14" w:rsidRDefault="004307A2" w:rsidP="004307A2">
      <w:pPr>
        <w:spacing w:before="120" w:after="120"/>
        <w:jc w:val="both"/>
        <w:rPr>
          <w:szCs w:val="26"/>
        </w:rPr>
      </w:pPr>
      <w:r w:rsidRPr="00797F14">
        <w:rPr>
          <w:szCs w:val="26"/>
        </w:rPr>
        <w:t>Cette pièce particulièrement connue du répertoire de JSB évoque pour moi un souvenir précis qui a occasionné une vive émotion. C’est ainsi que fonctio</w:t>
      </w:r>
      <w:r w:rsidRPr="00797F14">
        <w:rPr>
          <w:szCs w:val="26"/>
        </w:rPr>
        <w:t>n</w:t>
      </w:r>
      <w:r w:rsidRPr="00797F14">
        <w:rPr>
          <w:szCs w:val="26"/>
        </w:rPr>
        <w:t xml:space="preserve">ne pour moi la musique, uniquement lorsque l’émotion est au premier plan. </w:t>
      </w:r>
    </w:p>
    <w:p w:rsidR="004307A2" w:rsidRPr="00797F14" w:rsidRDefault="004307A2" w:rsidP="004307A2">
      <w:pPr>
        <w:spacing w:before="120" w:after="120"/>
        <w:jc w:val="both"/>
        <w:rPr>
          <w:szCs w:val="26"/>
        </w:rPr>
      </w:pPr>
      <w:r w:rsidRPr="00797F14">
        <w:rPr>
          <w:szCs w:val="26"/>
        </w:rPr>
        <w:t xml:space="preserve">Cela concerne le film </w:t>
      </w:r>
      <w:r w:rsidRPr="00797F14">
        <w:rPr>
          <w:i/>
          <w:szCs w:val="26"/>
        </w:rPr>
        <w:t>Le repos du guerrier</w:t>
      </w:r>
      <w:r w:rsidRPr="00797F14">
        <w:rPr>
          <w:szCs w:val="26"/>
        </w:rPr>
        <w:t xml:space="preserve"> de Roger Vadim sorti en salle en 1962, tiré du roman </w:t>
      </w:r>
      <w:r w:rsidRPr="00797F14">
        <w:rPr>
          <w:i/>
          <w:szCs w:val="26"/>
        </w:rPr>
        <w:t xml:space="preserve">éponyme </w:t>
      </w:r>
      <w:r w:rsidRPr="00797F14">
        <w:rPr>
          <w:szCs w:val="26"/>
        </w:rPr>
        <w:t>(comme disent les critiques et les snobs à présent) de Christiane Rochefort publié en 1958. Le film était projeté au cinéma Le Col</w:t>
      </w:r>
      <w:r w:rsidRPr="00797F14">
        <w:rPr>
          <w:szCs w:val="26"/>
        </w:rPr>
        <w:t>i</w:t>
      </w:r>
      <w:r w:rsidRPr="00797F14">
        <w:rPr>
          <w:szCs w:val="26"/>
        </w:rPr>
        <w:t>sée à Rabat, il était interdit aux moins de seize ans, j’en avais 15 et j’accompagnais ma mère qui m’avait e</w:t>
      </w:r>
      <w:r w:rsidRPr="00797F14">
        <w:rPr>
          <w:szCs w:val="26"/>
        </w:rPr>
        <w:t>s</w:t>
      </w:r>
      <w:r w:rsidRPr="00797F14">
        <w:rPr>
          <w:szCs w:val="26"/>
        </w:rPr>
        <w:t>timé apte à le visionner. Le contr</w:t>
      </w:r>
      <w:r w:rsidRPr="00797F14">
        <w:rPr>
          <w:szCs w:val="26"/>
        </w:rPr>
        <w:t>ô</w:t>
      </w:r>
      <w:r w:rsidRPr="00797F14">
        <w:rPr>
          <w:szCs w:val="26"/>
        </w:rPr>
        <w:t>leur de la salle de cinéma voulut m’empêcher d’entrer, mais ma mère usa de toute l’autorité dont elle était capable et dit de façon ferme n’autorisant aucune di</w:t>
      </w:r>
      <w:r w:rsidRPr="00797F14">
        <w:rPr>
          <w:szCs w:val="26"/>
        </w:rPr>
        <w:t>s</w:t>
      </w:r>
      <w:r w:rsidRPr="00797F14">
        <w:rPr>
          <w:szCs w:val="26"/>
        </w:rPr>
        <w:t>cussion : « </w:t>
      </w:r>
      <w:r w:rsidRPr="00797F14">
        <w:rPr>
          <w:i/>
          <w:szCs w:val="26"/>
        </w:rPr>
        <w:t>Je suis sa mère et je l’autorise à voir ce film, alors, laissez-nous e</w:t>
      </w:r>
      <w:r w:rsidRPr="00797F14">
        <w:rPr>
          <w:i/>
          <w:szCs w:val="26"/>
        </w:rPr>
        <w:t>n</w:t>
      </w:r>
      <w:r w:rsidRPr="00797F14">
        <w:rPr>
          <w:i/>
          <w:szCs w:val="26"/>
        </w:rPr>
        <w:t>trer, Mo</w:t>
      </w:r>
      <w:r w:rsidRPr="00797F14">
        <w:rPr>
          <w:i/>
          <w:szCs w:val="26"/>
        </w:rPr>
        <w:t>n</w:t>
      </w:r>
      <w:r w:rsidRPr="00797F14">
        <w:rPr>
          <w:i/>
          <w:szCs w:val="26"/>
        </w:rPr>
        <w:t>sieur</w:t>
      </w:r>
      <w:r w:rsidRPr="00797F14">
        <w:rPr>
          <w:szCs w:val="26"/>
        </w:rPr>
        <w:t xml:space="preserve"> ». </w:t>
      </w:r>
    </w:p>
    <w:p w:rsidR="004307A2" w:rsidRPr="00797F14" w:rsidRDefault="004307A2" w:rsidP="004307A2">
      <w:pPr>
        <w:spacing w:before="120" w:after="120"/>
        <w:jc w:val="both"/>
        <w:rPr>
          <w:szCs w:val="26"/>
        </w:rPr>
      </w:pPr>
      <w:r w:rsidRPr="00797F14">
        <w:rPr>
          <w:szCs w:val="26"/>
        </w:rPr>
        <w:t>L’aspect le plus intéressant, outre la nudité d’une Br</w:t>
      </w:r>
      <w:r w:rsidRPr="00797F14">
        <w:rPr>
          <w:szCs w:val="26"/>
        </w:rPr>
        <w:t>i</w:t>
      </w:r>
      <w:r w:rsidRPr="00797F14">
        <w:rPr>
          <w:szCs w:val="26"/>
        </w:rPr>
        <w:t>gitte Bardot au sommet de sa beauté, fut la musique originale du film, l’aria de la suite en ré de JSB (a</w:t>
      </w:r>
      <w:r w:rsidRPr="00797F14">
        <w:rPr>
          <w:szCs w:val="26"/>
        </w:rPr>
        <w:t>r</w:t>
      </w:r>
      <w:r w:rsidRPr="00797F14">
        <w:rPr>
          <w:szCs w:val="26"/>
        </w:rPr>
        <w:t>rangement de Michel Magne pour le film) qui me bouleversa littéralement et dont je cherchai à me procurer la ve</w:t>
      </w:r>
      <w:r w:rsidRPr="00797F14">
        <w:rPr>
          <w:szCs w:val="26"/>
        </w:rPr>
        <w:t>r</w:t>
      </w:r>
      <w:r w:rsidRPr="00797F14">
        <w:rPr>
          <w:szCs w:val="26"/>
        </w:rPr>
        <w:t>sion originale de JSB en disque vinyle le plus rapidement po</w:t>
      </w:r>
      <w:r w:rsidRPr="00797F14">
        <w:rPr>
          <w:szCs w:val="26"/>
        </w:rPr>
        <w:t>s</w:t>
      </w:r>
      <w:r w:rsidRPr="00797F14">
        <w:rPr>
          <w:szCs w:val="26"/>
        </w:rPr>
        <w:t>sible. Ce souvenir est puissant et cher à ma mémoire d’une part parce que la complicité que j’avais avec ma mère était forte, pui</w:t>
      </w:r>
      <w:r w:rsidRPr="00797F14">
        <w:rPr>
          <w:szCs w:val="26"/>
        </w:rPr>
        <w:t>s</w:t>
      </w:r>
      <w:r w:rsidRPr="00797F14">
        <w:rPr>
          <w:szCs w:val="26"/>
        </w:rPr>
        <w:t>sante et sans faille et que j’avais adoré cette musique dont je réussis à reproduire la m</w:t>
      </w:r>
      <w:r w:rsidRPr="00797F14">
        <w:rPr>
          <w:szCs w:val="26"/>
        </w:rPr>
        <w:t>é</w:t>
      </w:r>
      <w:r w:rsidRPr="00797F14">
        <w:rPr>
          <w:szCs w:val="26"/>
        </w:rPr>
        <w:t xml:space="preserve">lodie dès que je pus m’acheter mon propre piano bien des années plus tard… </w:t>
      </w:r>
    </w:p>
    <w:p w:rsidR="004307A2" w:rsidRPr="00797F14" w:rsidRDefault="004307A2" w:rsidP="004307A2">
      <w:pPr>
        <w:spacing w:before="120" w:after="120"/>
        <w:jc w:val="both"/>
        <w:rPr>
          <w:szCs w:val="26"/>
        </w:rPr>
      </w:pPr>
      <w:r w:rsidRPr="00797F14">
        <w:rPr>
          <w:szCs w:val="26"/>
        </w:rPr>
        <w:t>Cette musique a toujours en moi un écho fort, qui me remue pr</w:t>
      </w:r>
      <w:r w:rsidRPr="00797F14">
        <w:rPr>
          <w:szCs w:val="26"/>
        </w:rPr>
        <w:t>o</w:t>
      </w:r>
      <w:r w:rsidRPr="00797F14">
        <w:rPr>
          <w:szCs w:val="26"/>
        </w:rPr>
        <w:t>fondément et laisse en moi un curieux m</w:t>
      </w:r>
      <w:r w:rsidRPr="00797F14">
        <w:rPr>
          <w:szCs w:val="26"/>
        </w:rPr>
        <w:t>é</w:t>
      </w:r>
      <w:r w:rsidRPr="00797F14">
        <w:rPr>
          <w:szCs w:val="26"/>
        </w:rPr>
        <w:t xml:space="preserve">lange de tristesse, d’élévation et de sérénité… </w:t>
      </w:r>
    </w:p>
    <w:p w:rsidR="004307A2" w:rsidRPr="00797F14" w:rsidRDefault="004307A2" w:rsidP="004307A2">
      <w:pPr>
        <w:pStyle w:val="c"/>
      </w:pPr>
      <w:r w:rsidRPr="00797F14">
        <w:t>*****</w:t>
      </w:r>
    </w:p>
    <w:p w:rsidR="004307A2" w:rsidRPr="00797F14" w:rsidRDefault="004307A2" w:rsidP="004307A2">
      <w:pPr>
        <w:spacing w:before="120" w:after="120"/>
        <w:jc w:val="both"/>
        <w:rPr>
          <w:i/>
          <w:szCs w:val="36"/>
        </w:rPr>
      </w:pPr>
      <w:r w:rsidRPr="00EE52C9">
        <w:rPr>
          <w:b/>
          <w:i/>
          <w:szCs w:val="36"/>
        </w:rPr>
        <w:t>Jésu</w:t>
      </w:r>
      <w:r>
        <w:rPr>
          <w:b/>
          <w:i/>
          <w:szCs w:val="36"/>
        </w:rPr>
        <w:t>s que ma joie demeure, cantate,</w:t>
      </w:r>
      <w:r>
        <w:rPr>
          <w:b/>
          <w:i/>
          <w:szCs w:val="36"/>
        </w:rPr>
        <w:br/>
      </w:r>
      <w:r w:rsidRPr="00EE52C9">
        <w:rPr>
          <w:b/>
          <w:i/>
          <w:szCs w:val="36"/>
        </w:rPr>
        <w:t>BWV</w:t>
      </w:r>
      <w:r w:rsidRPr="00797F14">
        <w:rPr>
          <w:i/>
          <w:szCs w:val="36"/>
        </w:rPr>
        <w:t xml:space="preserve"> 147</w:t>
      </w:r>
    </w:p>
    <w:p w:rsidR="004307A2" w:rsidRDefault="004307A2" w:rsidP="004307A2">
      <w:pPr>
        <w:spacing w:before="120" w:after="120"/>
        <w:jc w:val="both"/>
        <w:rPr>
          <w:color w:val="000000"/>
          <w:szCs w:val="26"/>
        </w:rPr>
      </w:pPr>
    </w:p>
    <w:p w:rsidR="004307A2" w:rsidRPr="00797F14" w:rsidRDefault="004307A2" w:rsidP="004307A2">
      <w:pPr>
        <w:spacing w:before="120" w:after="120"/>
        <w:jc w:val="both"/>
        <w:rPr>
          <w:color w:val="000000"/>
          <w:szCs w:val="16"/>
        </w:rPr>
      </w:pPr>
      <w:r>
        <w:rPr>
          <w:color w:val="000000"/>
          <w:szCs w:val="26"/>
        </w:rPr>
        <w:t>É</w:t>
      </w:r>
      <w:r w:rsidRPr="00797F14">
        <w:rPr>
          <w:color w:val="000000"/>
          <w:szCs w:val="26"/>
        </w:rPr>
        <w:t>crite pour célébrer la visitation d’Elisabeth (la mère de Jean dit Jean le Baptiste) à sa cousine Marie, au d</w:t>
      </w:r>
      <w:r w:rsidRPr="00797F14">
        <w:rPr>
          <w:color w:val="000000"/>
          <w:szCs w:val="26"/>
        </w:rPr>
        <w:t>é</w:t>
      </w:r>
      <w:r w:rsidRPr="00797F14">
        <w:rPr>
          <w:color w:val="000000"/>
          <w:szCs w:val="26"/>
        </w:rPr>
        <w:t>but du mois de Juillet</w:t>
      </w:r>
      <w:r w:rsidRPr="00797F14">
        <w:rPr>
          <w:color w:val="000000"/>
          <w:szCs w:val="16"/>
        </w:rPr>
        <w:t xml:space="preserve">. </w:t>
      </w:r>
    </w:p>
    <w:p w:rsidR="004307A2" w:rsidRPr="00797F14" w:rsidRDefault="004307A2" w:rsidP="004307A2">
      <w:pPr>
        <w:spacing w:before="120" w:after="120"/>
        <w:jc w:val="both"/>
        <w:rPr>
          <w:color w:val="000000"/>
          <w:szCs w:val="26"/>
        </w:rPr>
      </w:pPr>
      <w:hyperlink r:id="rId192" w:anchor="ixzz498tqKqCG" w:history="1">
        <w:r w:rsidRPr="00797F14">
          <w:rPr>
            <w:rStyle w:val="Lienhypertexte"/>
            <w:color w:val="003399"/>
            <w:szCs w:val="26"/>
          </w:rPr>
          <w:t>http://lyricstranslate.com/fr/jesus-bleibet-meine-freude-j%C3%A9sus-demeure-ma-joie.html#ixzz498tqKqCG</w:t>
        </w:r>
      </w:hyperlink>
    </w:p>
    <w:p w:rsidR="004307A2" w:rsidRPr="00797F14" w:rsidRDefault="004307A2" w:rsidP="004307A2">
      <w:pPr>
        <w:ind w:left="720" w:firstLine="0"/>
        <w:jc w:val="both"/>
        <w:rPr>
          <w:i/>
          <w:color w:val="000000"/>
          <w:szCs w:val="26"/>
        </w:rPr>
      </w:pPr>
      <w:r w:rsidRPr="00797F14">
        <w:rPr>
          <w:bCs/>
          <w:i/>
          <w:color w:val="000000"/>
          <w:szCs w:val="26"/>
        </w:rPr>
        <w:t>« Jésus demeure ma joie</w:t>
      </w:r>
    </w:p>
    <w:p w:rsidR="004307A2" w:rsidRPr="00797F14" w:rsidRDefault="004307A2" w:rsidP="004307A2">
      <w:pPr>
        <w:ind w:left="720" w:firstLine="0"/>
        <w:jc w:val="both"/>
        <w:rPr>
          <w:i/>
          <w:color w:val="000000"/>
          <w:szCs w:val="26"/>
        </w:rPr>
      </w:pPr>
      <w:r w:rsidRPr="00797F14">
        <w:rPr>
          <w:i/>
          <w:color w:val="000000"/>
          <w:szCs w:val="26"/>
        </w:rPr>
        <w:t>Jésus demeure ma joie,</w:t>
      </w:r>
    </w:p>
    <w:p w:rsidR="004307A2" w:rsidRPr="00797F14" w:rsidRDefault="004307A2" w:rsidP="004307A2">
      <w:pPr>
        <w:ind w:left="720" w:firstLine="0"/>
        <w:jc w:val="both"/>
        <w:rPr>
          <w:i/>
          <w:color w:val="000000"/>
          <w:szCs w:val="26"/>
        </w:rPr>
      </w:pPr>
      <w:r w:rsidRPr="00797F14">
        <w:rPr>
          <w:i/>
          <w:color w:val="000000"/>
          <w:szCs w:val="26"/>
        </w:rPr>
        <w:t>la consolation et la sève de mon cœur;</w:t>
      </w:r>
    </w:p>
    <w:p w:rsidR="004307A2" w:rsidRPr="00797F14" w:rsidRDefault="004307A2" w:rsidP="004307A2">
      <w:pPr>
        <w:ind w:left="720" w:firstLine="0"/>
        <w:jc w:val="both"/>
        <w:rPr>
          <w:i/>
          <w:color w:val="000000"/>
          <w:szCs w:val="26"/>
        </w:rPr>
      </w:pPr>
      <w:r w:rsidRPr="00797F14">
        <w:rPr>
          <w:i/>
          <w:color w:val="000000"/>
          <w:szCs w:val="26"/>
        </w:rPr>
        <w:t>Jésus me préserve de toute souffrance</w:t>
      </w:r>
    </w:p>
    <w:p w:rsidR="004307A2" w:rsidRPr="00797F14" w:rsidRDefault="004307A2" w:rsidP="004307A2">
      <w:pPr>
        <w:ind w:left="720" w:firstLine="0"/>
        <w:jc w:val="both"/>
        <w:rPr>
          <w:i/>
          <w:color w:val="000000"/>
          <w:szCs w:val="26"/>
        </w:rPr>
      </w:pPr>
      <w:r w:rsidRPr="00797F14">
        <w:rPr>
          <w:i/>
          <w:color w:val="000000"/>
          <w:szCs w:val="26"/>
        </w:rPr>
        <w:t>Il est la force de ma vie,</w:t>
      </w:r>
    </w:p>
    <w:p w:rsidR="004307A2" w:rsidRPr="00797F14" w:rsidRDefault="004307A2" w:rsidP="004307A2">
      <w:pPr>
        <w:ind w:left="720" w:firstLine="0"/>
        <w:jc w:val="both"/>
        <w:rPr>
          <w:i/>
          <w:color w:val="000000"/>
          <w:szCs w:val="26"/>
        </w:rPr>
      </w:pPr>
      <w:r w:rsidRPr="00797F14">
        <w:rPr>
          <w:i/>
          <w:color w:val="000000"/>
          <w:szCs w:val="26"/>
        </w:rPr>
        <w:t>le plaisir et le soleil de mes yeux,</w:t>
      </w:r>
    </w:p>
    <w:p w:rsidR="004307A2" w:rsidRPr="00797F14" w:rsidRDefault="004307A2" w:rsidP="004307A2">
      <w:pPr>
        <w:ind w:left="720" w:firstLine="0"/>
        <w:jc w:val="both"/>
        <w:rPr>
          <w:i/>
          <w:color w:val="000000"/>
          <w:szCs w:val="26"/>
        </w:rPr>
      </w:pPr>
      <w:r w:rsidRPr="00797F14">
        <w:rPr>
          <w:i/>
          <w:color w:val="000000"/>
          <w:szCs w:val="26"/>
        </w:rPr>
        <w:t>le trésor et le délice de mon âme.</w:t>
      </w:r>
    </w:p>
    <w:p w:rsidR="004307A2" w:rsidRPr="00797F14" w:rsidRDefault="004307A2" w:rsidP="004307A2">
      <w:pPr>
        <w:ind w:left="720" w:firstLine="0"/>
        <w:jc w:val="both"/>
        <w:rPr>
          <w:i/>
          <w:color w:val="000000"/>
          <w:szCs w:val="26"/>
        </w:rPr>
      </w:pPr>
      <w:r w:rsidRPr="00797F14">
        <w:rPr>
          <w:i/>
          <w:color w:val="000000"/>
          <w:szCs w:val="26"/>
        </w:rPr>
        <w:t>Voilà pourquoi je ne laisse pas Jésus</w:t>
      </w:r>
    </w:p>
    <w:p w:rsidR="004307A2" w:rsidRPr="00797F14" w:rsidRDefault="004307A2" w:rsidP="004307A2">
      <w:pPr>
        <w:ind w:left="720" w:firstLine="0"/>
        <w:jc w:val="both"/>
        <w:rPr>
          <w:color w:val="000000"/>
          <w:szCs w:val="16"/>
        </w:rPr>
      </w:pPr>
      <w:r w:rsidRPr="00797F14">
        <w:rPr>
          <w:i/>
          <w:color w:val="000000"/>
          <w:szCs w:val="26"/>
        </w:rPr>
        <w:t>Hors de mon cœur et de ma vue »</w:t>
      </w:r>
    </w:p>
    <w:p w:rsidR="004307A2" w:rsidRDefault="004307A2" w:rsidP="004307A2">
      <w:pPr>
        <w:spacing w:before="120" w:after="120"/>
        <w:jc w:val="both"/>
        <w:rPr>
          <w:color w:val="000000"/>
          <w:szCs w:val="26"/>
        </w:rPr>
      </w:pPr>
    </w:p>
    <w:p w:rsidR="004307A2" w:rsidRPr="00797F14" w:rsidRDefault="004307A2" w:rsidP="004307A2">
      <w:pPr>
        <w:spacing w:before="120" w:after="120"/>
        <w:jc w:val="both"/>
        <w:rPr>
          <w:color w:val="000000"/>
          <w:szCs w:val="26"/>
        </w:rPr>
      </w:pPr>
      <w:r w:rsidRPr="00797F14">
        <w:rPr>
          <w:color w:val="000000"/>
          <w:szCs w:val="26"/>
        </w:rPr>
        <w:t xml:space="preserve">Le site Internet </w:t>
      </w:r>
      <w:hyperlink r:id="rId193" w:history="1">
        <w:r w:rsidRPr="00797F14">
          <w:rPr>
            <w:rStyle w:val="Lienhypertexte"/>
            <w:szCs w:val="26"/>
          </w:rPr>
          <w:t>http://www.francemusique.fr/emission/horizons-chimeriques/2013-2014/bach-que-sa-joie-demeure-09-19-2013-00-00</w:t>
        </w:r>
      </w:hyperlink>
      <w:r w:rsidRPr="00797F14">
        <w:rPr>
          <w:color w:val="000000"/>
          <w:szCs w:val="26"/>
        </w:rPr>
        <w:t xml:space="preserve"> précise  :</w:t>
      </w:r>
    </w:p>
    <w:p w:rsidR="004307A2" w:rsidRPr="00797F14" w:rsidRDefault="004307A2" w:rsidP="004307A2">
      <w:pPr>
        <w:spacing w:before="120" w:after="120"/>
        <w:jc w:val="both"/>
        <w:rPr>
          <w:i/>
          <w:color w:val="000000"/>
          <w:szCs w:val="26"/>
        </w:rPr>
      </w:pPr>
      <w:r w:rsidRPr="00797F14">
        <w:rPr>
          <w:i/>
          <w:color w:val="000000"/>
          <w:szCs w:val="26"/>
        </w:rPr>
        <w:t>« </w:t>
      </w:r>
      <w:r>
        <w:rPr>
          <w:bCs/>
          <w:i/>
          <w:color w:val="000000"/>
          <w:szCs w:val="26"/>
        </w:rPr>
        <w:t>À</w:t>
      </w:r>
      <w:r w:rsidRPr="00797F14">
        <w:rPr>
          <w:bCs/>
          <w:i/>
          <w:color w:val="000000"/>
          <w:szCs w:val="26"/>
        </w:rPr>
        <w:t xml:space="preserve"> l’origine de cette expression désormais intim</w:t>
      </w:r>
      <w:r w:rsidRPr="00797F14">
        <w:rPr>
          <w:bCs/>
          <w:i/>
          <w:color w:val="000000"/>
          <w:szCs w:val="26"/>
        </w:rPr>
        <w:t>e</w:t>
      </w:r>
      <w:r w:rsidRPr="00797F14">
        <w:rPr>
          <w:bCs/>
          <w:i/>
          <w:color w:val="000000"/>
          <w:szCs w:val="26"/>
        </w:rPr>
        <w:t xml:space="preserve">ment liée à Bach, il y a une très mauvaise traduction de l’allemand. Il s’agirait plutôt de dire « </w:t>
      </w:r>
      <w:r w:rsidRPr="00797F14">
        <w:rPr>
          <w:bCs/>
          <w:color w:val="000000"/>
          <w:szCs w:val="26"/>
        </w:rPr>
        <w:t>Que Jésus d</w:t>
      </w:r>
      <w:r w:rsidRPr="00797F14">
        <w:rPr>
          <w:bCs/>
          <w:color w:val="000000"/>
          <w:szCs w:val="26"/>
        </w:rPr>
        <w:t>e</w:t>
      </w:r>
      <w:r w:rsidRPr="00797F14">
        <w:rPr>
          <w:bCs/>
          <w:color w:val="000000"/>
          <w:szCs w:val="26"/>
        </w:rPr>
        <w:t>meure ma joie</w:t>
      </w:r>
      <w:r w:rsidRPr="00797F14">
        <w:rPr>
          <w:bCs/>
          <w:i/>
          <w:color w:val="000000"/>
          <w:szCs w:val="26"/>
        </w:rPr>
        <w:t xml:space="preserve"> » Qu’importe le flacon – et la foi. Bach nous poursuit de sa joie […] ».</w:t>
      </w:r>
    </w:p>
    <w:p w:rsidR="004307A2" w:rsidRPr="00797F14" w:rsidRDefault="004307A2" w:rsidP="004307A2">
      <w:pPr>
        <w:spacing w:before="120" w:after="120"/>
        <w:jc w:val="both"/>
        <w:rPr>
          <w:szCs w:val="26"/>
        </w:rPr>
      </w:pPr>
      <w:r w:rsidRPr="00797F14">
        <w:rPr>
          <w:szCs w:val="26"/>
        </w:rPr>
        <w:t>Une des œuvres le plus souvent entendue sur les ondes, dans les lieux de culte qui m’émeut particulièrement et que j’ai grand plaisir à jouer très mal</w:t>
      </w:r>
      <w:r w:rsidRPr="00797F14">
        <w:rPr>
          <w:szCs w:val="26"/>
        </w:rPr>
        <w:t>a</w:t>
      </w:r>
      <w:r w:rsidRPr="00797F14">
        <w:rPr>
          <w:szCs w:val="26"/>
        </w:rPr>
        <w:t>droitement au piano, sans partition, à l’oreille… Je ne gara</w:t>
      </w:r>
      <w:r w:rsidRPr="00797F14">
        <w:rPr>
          <w:szCs w:val="26"/>
        </w:rPr>
        <w:t>n</w:t>
      </w:r>
      <w:r w:rsidRPr="00797F14">
        <w:rPr>
          <w:szCs w:val="26"/>
        </w:rPr>
        <w:t xml:space="preserve">tis pas la qualité de l’interprétation, mais toutes les notes sont justes. </w:t>
      </w:r>
    </w:p>
    <w:p w:rsidR="004307A2" w:rsidRPr="00797F14" w:rsidRDefault="004307A2" w:rsidP="004307A2">
      <w:pPr>
        <w:spacing w:before="120" w:after="120"/>
        <w:jc w:val="both"/>
        <w:rPr>
          <w:szCs w:val="26"/>
        </w:rPr>
      </w:pPr>
      <w:r w:rsidRPr="00797F14">
        <w:rPr>
          <w:szCs w:val="26"/>
        </w:rPr>
        <w:t>Je ne peux m’empêcher de penser à un ex-ami dont l’épouse, a</w:t>
      </w:r>
      <w:r w:rsidRPr="00797F14">
        <w:rPr>
          <w:szCs w:val="26"/>
        </w:rPr>
        <w:t>t</w:t>
      </w:r>
      <w:r w:rsidRPr="00797F14">
        <w:rPr>
          <w:szCs w:val="26"/>
        </w:rPr>
        <w:t xml:space="preserve">teinte de </w:t>
      </w:r>
      <w:r w:rsidRPr="00797F14">
        <w:rPr>
          <w:i/>
          <w:szCs w:val="26"/>
        </w:rPr>
        <w:t>sn</w:t>
      </w:r>
      <w:r w:rsidRPr="00797F14">
        <w:rPr>
          <w:i/>
          <w:szCs w:val="26"/>
        </w:rPr>
        <w:t>o</w:t>
      </w:r>
      <w:r w:rsidRPr="00797F14">
        <w:rPr>
          <w:i/>
          <w:szCs w:val="26"/>
        </w:rPr>
        <w:t>bite</w:t>
      </w:r>
      <w:r w:rsidRPr="00797F14">
        <w:rPr>
          <w:szCs w:val="26"/>
        </w:rPr>
        <w:t>, néologisme de mon cru, entendez par là une crise aiguë de snobisme, qui acheta un piano pour contraindre sa fille ado</w:t>
      </w:r>
      <w:r w:rsidRPr="00797F14">
        <w:rPr>
          <w:szCs w:val="26"/>
        </w:rPr>
        <w:t>p</w:t>
      </w:r>
      <w:r w:rsidRPr="00797F14">
        <w:rPr>
          <w:szCs w:val="26"/>
        </w:rPr>
        <w:t>tive à apprendre à jouer du piano. Elle se mit également à l’ouvrage, pour encourager son rejeton, et jouait non seulement atrocement mal en ânonnant lamentablement et se permettait de do</w:t>
      </w:r>
      <w:r w:rsidRPr="00797F14">
        <w:rPr>
          <w:szCs w:val="26"/>
        </w:rPr>
        <w:t>n</w:t>
      </w:r>
      <w:r w:rsidRPr="00797F14">
        <w:rPr>
          <w:szCs w:val="26"/>
        </w:rPr>
        <w:t xml:space="preserve">ner des conseils par ailleurs. </w:t>
      </w:r>
    </w:p>
    <w:p w:rsidR="004307A2" w:rsidRDefault="004307A2" w:rsidP="004307A2">
      <w:pPr>
        <w:spacing w:before="120" w:after="120"/>
        <w:jc w:val="both"/>
        <w:rPr>
          <w:szCs w:val="26"/>
        </w:rPr>
      </w:pPr>
      <w:r w:rsidRPr="00797F14">
        <w:rPr>
          <w:szCs w:val="26"/>
        </w:rPr>
        <w:t>La malheureuse n’avait aucun sens musical, mais pa</w:t>
      </w:r>
      <w:r w:rsidRPr="00797F14">
        <w:rPr>
          <w:szCs w:val="26"/>
        </w:rPr>
        <w:t>r</w:t>
      </w:r>
      <w:r w:rsidRPr="00797F14">
        <w:rPr>
          <w:szCs w:val="26"/>
        </w:rPr>
        <w:t xml:space="preserve">lait avec aplomb de la nécessité de prendre des cours pour apprendre le </w:t>
      </w:r>
      <w:r w:rsidRPr="00797F14">
        <w:rPr>
          <w:i/>
          <w:szCs w:val="26"/>
        </w:rPr>
        <w:t>tempo</w:t>
      </w:r>
      <w:r w:rsidRPr="00797F14">
        <w:rPr>
          <w:szCs w:val="26"/>
        </w:rPr>
        <w:t xml:space="preserve"> (sic), comme si la seule tec</w:t>
      </w:r>
      <w:r w:rsidRPr="00797F14">
        <w:rPr>
          <w:szCs w:val="26"/>
        </w:rPr>
        <w:t>h</w:t>
      </w:r>
      <w:r w:rsidRPr="00797F14">
        <w:rPr>
          <w:szCs w:val="26"/>
        </w:rPr>
        <w:t xml:space="preserve">nique avait droit de cité au détriment de l’émotion… Un véritable calvaire pour les oreilles ! </w:t>
      </w:r>
    </w:p>
    <w:p w:rsidR="004307A2" w:rsidRPr="00797F14" w:rsidRDefault="004307A2" w:rsidP="004307A2">
      <w:pPr>
        <w:spacing w:before="120" w:after="120"/>
        <w:jc w:val="both"/>
        <w:rPr>
          <w:szCs w:val="26"/>
        </w:rPr>
      </w:pPr>
      <w:r>
        <w:rPr>
          <w:szCs w:val="26"/>
        </w:rPr>
        <w:br w:type="page"/>
      </w:r>
    </w:p>
    <w:p w:rsidR="004307A2" w:rsidRPr="00EE52C9" w:rsidRDefault="004307A2" w:rsidP="004307A2">
      <w:pPr>
        <w:spacing w:before="120" w:after="120"/>
        <w:jc w:val="both"/>
        <w:rPr>
          <w:b/>
          <w:i/>
          <w:szCs w:val="36"/>
        </w:rPr>
      </w:pPr>
      <w:r w:rsidRPr="00EE52C9">
        <w:rPr>
          <w:b/>
          <w:i/>
          <w:szCs w:val="36"/>
        </w:rPr>
        <w:t>Toccata et fugue en Ré mineur</w:t>
      </w:r>
      <w:r w:rsidRPr="00EE52C9">
        <w:rPr>
          <w:b/>
          <w:i/>
          <w:szCs w:val="36"/>
        </w:rPr>
        <w:br/>
        <w:t>BWV 565</w:t>
      </w:r>
    </w:p>
    <w:p w:rsidR="004307A2" w:rsidRPr="00797F14" w:rsidRDefault="004307A2" w:rsidP="004307A2">
      <w:pPr>
        <w:spacing w:before="120" w:after="120"/>
        <w:jc w:val="both"/>
        <w:rPr>
          <w:szCs w:val="26"/>
        </w:rPr>
      </w:pPr>
      <w:r w:rsidRPr="00797F14">
        <w:rPr>
          <w:szCs w:val="26"/>
        </w:rPr>
        <w:t>J’ai découvert cette œuvre grâce à Robert Claude Van de Valle, responsable de la rubrique musicale sur les ondes de la RTM (Radi</w:t>
      </w:r>
      <w:r w:rsidRPr="00797F14">
        <w:rPr>
          <w:szCs w:val="26"/>
        </w:rPr>
        <w:t>o</w:t>
      </w:r>
      <w:r w:rsidRPr="00797F14">
        <w:rPr>
          <w:szCs w:val="26"/>
        </w:rPr>
        <w:t xml:space="preserve">diffusion marocaine) au début des années 1960. Grandiose, solennelle, cette œuvre prend une dimension toute particulière dans une église ou mieux encore dans une cathédrale. C’est sans aucun doute la pièce pour orgue la plus connue et la plus jouée dans le monde. </w:t>
      </w:r>
    </w:p>
    <w:p w:rsidR="004307A2" w:rsidRPr="00797F14" w:rsidRDefault="004307A2" w:rsidP="004307A2">
      <w:pPr>
        <w:spacing w:before="120" w:after="120"/>
        <w:jc w:val="both"/>
        <w:rPr>
          <w:szCs w:val="26"/>
        </w:rPr>
      </w:pPr>
      <w:r w:rsidRPr="00797F14">
        <w:rPr>
          <w:szCs w:val="26"/>
        </w:rPr>
        <w:t>Elle aurait été inspirée par Dietrich Buxtehude, célèbre organiste et compositeur allemand que JSB, alors âgé de 20 ans, admirait et re</w:t>
      </w:r>
      <w:r w:rsidRPr="00797F14">
        <w:rPr>
          <w:szCs w:val="26"/>
        </w:rPr>
        <w:t>n</w:t>
      </w:r>
      <w:r w:rsidRPr="00797F14">
        <w:rPr>
          <w:szCs w:val="26"/>
        </w:rPr>
        <w:t>contra alors, parco</w:t>
      </w:r>
      <w:r w:rsidRPr="00797F14">
        <w:rPr>
          <w:szCs w:val="26"/>
        </w:rPr>
        <w:t>u</w:t>
      </w:r>
      <w:r w:rsidRPr="00797F14">
        <w:rPr>
          <w:szCs w:val="26"/>
        </w:rPr>
        <w:t xml:space="preserve">rant un bien long voyage de 400 km (à pied dit-on) jusqu’à Lübeck où résidait Buxtehude. </w:t>
      </w:r>
    </w:p>
    <w:p w:rsidR="004307A2" w:rsidRPr="00797F14" w:rsidRDefault="004307A2" w:rsidP="004307A2">
      <w:pPr>
        <w:spacing w:before="120" w:after="120"/>
        <w:jc w:val="both"/>
        <w:rPr>
          <w:szCs w:val="26"/>
        </w:rPr>
      </w:pPr>
      <w:r w:rsidRPr="00797F14">
        <w:rPr>
          <w:szCs w:val="26"/>
        </w:rPr>
        <w:t>Ici encore, la paternité de cette pièce a été contestée et certains m</w:t>
      </w:r>
      <w:r w:rsidRPr="00797F14">
        <w:rPr>
          <w:szCs w:val="26"/>
        </w:rPr>
        <w:t>u</w:t>
      </w:r>
      <w:r w:rsidRPr="00797F14">
        <w:rPr>
          <w:szCs w:val="26"/>
        </w:rPr>
        <w:t>sicologues attribuent l’œuvre au compositeur Johann Peter Kel</w:t>
      </w:r>
      <w:r w:rsidRPr="00797F14">
        <w:rPr>
          <w:szCs w:val="26"/>
        </w:rPr>
        <w:t>l</w:t>
      </w:r>
      <w:r w:rsidRPr="00797F14">
        <w:rPr>
          <w:szCs w:val="26"/>
        </w:rPr>
        <w:t>ner… Mais rien n’est moins sûr et les révisionnistes pullulent ! Alors pr</w:t>
      </w:r>
      <w:r w:rsidRPr="00797F14">
        <w:rPr>
          <w:szCs w:val="26"/>
        </w:rPr>
        <w:t>u</w:t>
      </w:r>
      <w:r w:rsidRPr="00797F14">
        <w:rPr>
          <w:szCs w:val="26"/>
        </w:rPr>
        <w:t>dence et m</w:t>
      </w:r>
      <w:r w:rsidRPr="00797F14">
        <w:rPr>
          <w:szCs w:val="26"/>
        </w:rPr>
        <w:t>é</w:t>
      </w:r>
      <w:r w:rsidRPr="00797F14">
        <w:rPr>
          <w:szCs w:val="26"/>
        </w:rPr>
        <w:t xml:space="preserve">fiance sont de rigueur. </w:t>
      </w:r>
    </w:p>
    <w:p w:rsidR="004307A2" w:rsidRPr="00797F14" w:rsidRDefault="004307A2" w:rsidP="004307A2">
      <w:pPr>
        <w:spacing w:before="120" w:after="120"/>
        <w:jc w:val="both"/>
        <w:rPr>
          <w:szCs w:val="26"/>
        </w:rPr>
      </w:pPr>
      <w:r w:rsidRPr="00797F14">
        <w:rPr>
          <w:szCs w:val="26"/>
        </w:rPr>
        <w:t>La fameuse organiste Marie-Claire Alain en a donné une interpr</w:t>
      </w:r>
      <w:r w:rsidRPr="00797F14">
        <w:rPr>
          <w:szCs w:val="26"/>
        </w:rPr>
        <w:t>é</w:t>
      </w:r>
      <w:r w:rsidRPr="00797F14">
        <w:rPr>
          <w:szCs w:val="26"/>
        </w:rPr>
        <w:t>tation particulièrement brillante et même exce</w:t>
      </w:r>
      <w:r w:rsidRPr="00797F14">
        <w:rPr>
          <w:szCs w:val="26"/>
        </w:rPr>
        <w:t>p</w:t>
      </w:r>
      <w:r w:rsidRPr="00797F14">
        <w:rPr>
          <w:szCs w:val="26"/>
        </w:rPr>
        <w:t>tionnelle, selon moi tout au moins !</w:t>
      </w:r>
    </w:p>
    <w:p w:rsidR="004307A2" w:rsidRPr="00797F14" w:rsidRDefault="004307A2" w:rsidP="004307A2">
      <w:pPr>
        <w:pStyle w:val="c"/>
      </w:pPr>
      <w:r w:rsidRPr="00797F14">
        <w:t>*****</w:t>
      </w:r>
    </w:p>
    <w:p w:rsidR="004307A2" w:rsidRPr="00EE52C9" w:rsidRDefault="004307A2" w:rsidP="004307A2">
      <w:pPr>
        <w:spacing w:before="120" w:after="120"/>
        <w:jc w:val="both"/>
        <w:rPr>
          <w:b/>
          <w:i/>
          <w:szCs w:val="36"/>
        </w:rPr>
      </w:pPr>
      <w:r w:rsidRPr="00EE52C9">
        <w:rPr>
          <w:b/>
          <w:i/>
          <w:szCs w:val="36"/>
        </w:rPr>
        <w:t>Variations Goldberg BWV 988</w:t>
      </w:r>
    </w:p>
    <w:p w:rsidR="004307A2" w:rsidRPr="00797F14" w:rsidRDefault="004307A2" w:rsidP="004307A2">
      <w:pPr>
        <w:spacing w:before="120" w:after="120"/>
        <w:jc w:val="both"/>
        <w:rPr>
          <w:szCs w:val="26"/>
        </w:rPr>
      </w:pPr>
      <w:r w:rsidRPr="00797F14">
        <w:rPr>
          <w:szCs w:val="26"/>
        </w:rPr>
        <w:t>Mon épouse m’a fait connaître cette œuvre magi</w:t>
      </w:r>
      <w:r w:rsidRPr="00797F14">
        <w:rPr>
          <w:szCs w:val="26"/>
        </w:rPr>
        <w:t>s</w:t>
      </w:r>
      <w:r w:rsidRPr="00797F14">
        <w:rPr>
          <w:szCs w:val="26"/>
        </w:rPr>
        <w:t>trale au début des années 1980 et la série télévisée réalisée par Bruno Monsaingeon a popularisé l’interprétation exceptionnelle qu’en a do</w:t>
      </w:r>
      <w:r w:rsidRPr="00797F14">
        <w:rPr>
          <w:szCs w:val="26"/>
        </w:rPr>
        <w:t>n</w:t>
      </w:r>
      <w:r w:rsidRPr="00797F14">
        <w:rPr>
          <w:szCs w:val="26"/>
        </w:rPr>
        <w:t xml:space="preserve">née Glenn Gould. </w:t>
      </w:r>
    </w:p>
    <w:p w:rsidR="004307A2" w:rsidRPr="00797F14" w:rsidRDefault="004307A2" w:rsidP="004307A2">
      <w:pPr>
        <w:spacing w:before="120" w:after="120"/>
        <w:jc w:val="both"/>
        <w:rPr>
          <w:szCs w:val="26"/>
        </w:rPr>
      </w:pPr>
      <w:r w:rsidRPr="00797F14">
        <w:rPr>
          <w:szCs w:val="26"/>
        </w:rPr>
        <w:t xml:space="preserve">In site Internet </w:t>
      </w:r>
      <w:hyperlink r:id="rId194" w:history="1">
        <w:r w:rsidRPr="00797F14">
          <w:rPr>
            <w:rStyle w:val="Lienhypertexte"/>
            <w:szCs w:val="26"/>
          </w:rPr>
          <w:t>http://ledeblocnot.blogspot.fr/2012/09/js-bach-les-variations-goldberg-glenn.html</w:t>
        </w:r>
      </w:hyperlink>
      <w:r w:rsidRPr="00797F14">
        <w:rPr>
          <w:szCs w:val="26"/>
        </w:rPr>
        <w:t xml:space="preserve">, on peut lire : </w:t>
      </w:r>
    </w:p>
    <w:p w:rsidR="004307A2" w:rsidRPr="00797F14" w:rsidRDefault="004307A2" w:rsidP="004307A2">
      <w:pPr>
        <w:spacing w:before="120" w:after="120"/>
        <w:jc w:val="both"/>
        <w:rPr>
          <w:i/>
          <w:szCs w:val="26"/>
        </w:rPr>
      </w:pPr>
      <w:r w:rsidRPr="00797F14">
        <w:rPr>
          <w:szCs w:val="26"/>
        </w:rPr>
        <w:t>« </w:t>
      </w:r>
      <w:r w:rsidRPr="00797F14">
        <w:rPr>
          <w:i/>
          <w:szCs w:val="26"/>
        </w:rPr>
        <w:t xml:space="preserve">Pour la petite histoire, cet ouvrage fut commandé par le </w:t>
      </w:r>
      <w:r w:rsidRPr="00797F14">
        <w:rPr>
          <w:bCs/>
          <w:i/>
          <w:szCs w:val="26"/>
        </w:rPr>
        <w:t>Comte Keyserling</w:t>
      </w:r>
      <w:r w:rsidRPr="00797F14">
        <w:rPr>
          <w:i/>
          <w:szCs w:val="26"/>
        </w:rPr>
        <w:t xml:space="preserve">. On raconte que le jeune élève claveciniste </w:t>
      </w:r>
      <w:r w:rsidRPr="00797F14">
        <w:rPr>
          <w:bCs/>
          <w:i/>
          <w:szCs w:val="26"/>
        </w:rPr>
        <w:t>Johann Go</w:t>
      </w:r>
      <w:r w:rsidRPr="00797F14">
        <w:rPr>
          <w:bCs/>
          <w:i/>
          <w:szCs w:val="26"/>
        </w:rPr>
        <w:t>t</w:t>
      </w:r>
      <w:r w:rsidRPr="00797F14">
        <w:rPr>
          <w:bCs/>
          <w:i/>
          <w:szCs w:val="26"/>
        </w:rPr>
        <w:t>tlieb Goldberg</w:t>
      </w:r>
      <w:r w:rsidRPr="00797F14">
        <w:rPr>
          <w:i/>
          <w:szCs w:val="26"/>
        </w:rPr>
        <w:t xml:space="preserve"> jouait ces variations la nuit pour tempérer les longues périodes d'i</w:t>
      </w:r>
      <w:r w:rsidRPr="00797F14">
        <w:rPr>
          <w:i/>
          <w:szCs w:val="26"/>
        </w:rPr>
        <w:t>n</w:t>
      </w:r>
      <w:r w:rsidRPr="00797F14">
        <w:rPr>
          <w:i/>
          <w:szCs w:val="26"/>
        </w:rPr>
        <w:t xml:space="preserve">somnies du </w:t>
      </w:r>
      <w:r w:rsidRPr="00797F14">
        <w:rPr>
          <w:bCs/>
          <w:i/>
          <w:szCs w:val="26"/>
        </w:rPr>
        <w:t>comte</w:t>
      </w:r>
      <w:r w:rsidRPr="00797F14">
        <w:rPr>
          <w:i/>
          <w:szCs w:val="26"/>
        </w:rPr>
        <w:t>, et ainsi tenter de l'aider à s'assoupir. Étrange destin pour une partition qui, avec ses 32 parties, est tout sauf monotone et ennuyeuse. Le comte d</w:t>
      </w:r>
      <w:r w:rsidRPr="00797F14">
        <w:rPr>
          <w:i/>
          <w:szCs w:val="26"/>
        </w:rPr>
        <w:t>e</w:t>
      </w:r>
      <w:r w:rsidRPr="00797F14">
        <w:rPr>
          <w:i/>
          <w:szCs w:val="26"/>
        </w:rPr>
        <w:t>vait s'endormir en s'évadant de ses soucis grâce au magnifique flot musical… Mais tout cela n'est sans doute qu'une l</w:t>
      </w:r>
      <w:r w:rsidRPr="00797F14">
        <w:rPr>
          <w:i/>
          <w:szCs w:val="26"/>
        </w:rPr>
        <w:t>é</w:t>
      </w:r>
      <w:r w:rsidRPr="00797F14">
        <w:rPr>
          <w:i/>
          <w:szCs w:val="26"/>
        </w:rPr>
        <w:t>gende.) »</w:t>
      </w:r>
    </w:p>
    <w:p w:rsidR="004307A2" w:rsidRPr="00797F14" w:rsidRDefault="004307A2" w:rsidP="004307A2">
      <w:pPr>
        <w:spacing w:before="120" w:after="120"/>
        <w:jc w:val="both"/>
        <w:rPr>
          <w:szCs w:val="32"/>
        </w:rPr>
      </w:pPr>
      <w:r>
        <w:rPr>
          <w:szCs w:val="32"/>
        </w:rPr>
        <w:t>À</w:t>
      </w:r>
      <w:r w:rsidRPr="00797F14">
        <w:rPr>
          <w:szCs w:val="32"/>
        </w:rPr>
        <w:t xml:space="preserve"> propos de Glenn Gould</w:t>
      </w:r>
    </w:p>
    <w:p w:rsidR="004307A2" w:rsidRPr="00797F14" w:rsidRDefault="004307A2" w:rsidP="004307A2">
      <w:pPr>
        <w:spacing w:before="120" w:after="120"/>
        <w:jc w:val="both"/>
        <w:rPr>
          <w:i/>
          <w:szCs w:val="26"/>
        </w:rPr>
      </w:pPr>
      <w:r w:rsidRPr="00797F14">
        <w:rPr>
          <w:szCs w:val="26"/>
        </w:rPr>
        <w:t>« </w:t>
      </w:r>
      <w:r w:rsidRPr="00797F14">
        <w:rPr>
          <w:i/>
          <w:szCs w:val="26"/>
        </w:rPr>
        <w:t xml:space="preserve">[…] On ne présente plus </w:t>
      </w:r>
      <w:r w:rsidRPr="00797F14">
        <w:rPr>
          <w:bCs/>
          <w:i/>
          <w:szCs w:val="26"/>
        </w:rPr>
        <w:t>Glenn Gould</w:t>
      </w:r>
      <w:r w:rsidRPr="00797F14">
        <w:rPr>
          <w:i/>
          <w:szCs w:val="26"/>
        </w:rPr>
        <w:t>. Le pianiste canadien a</w:t>
      </w:r>
      <w:r w:rsidRPr="00797F14">
        <w:rPr>
          <w:i/>
          <w:szCs w:val="26"/>
        </w:rPr>
        <w:t>u</w:t>
      </w:r>
      <w:r w:rsidRPr="00797F14">
        <w:rPr>
          <w:i/>
          <w:szCs w:val="26"/>
        </w:rPr>
        <w:t xml:space="preserve">rait eu </w:t>
      </w:r>
      <w:r w:rsidRPr="00797F14">
        <w:rPr>
          <w:bCs/>
          <w:i/>
          <w:szCs w:val="26"/>
        </w:rPr>
        <w:t>80 ans</w:t>
      </w:r>
      <w:r w:rsidRPr="00797F14">
        <w:rPr>
          <w:i/>
          <w:szCs w:val="26"/>
        </w:rPr>
        <w:t xml:space="preserve"> en octobre et peut se définir en deux mots : </w:t>
      </w:r>
      <w:r w:rsidRPr="00797F14">
        <w:rPr>
          <w:bCs/>
          <w:i/>
          <w:szCs w:val="26"/>
        </w:rPr>
        <w:t>extravagant</w:t>
      </w:r>
      <w:r w:rsidRPr="00797F14">
        <w:rPr>
          <w:i/>
          <w:szCs w:val="26"/>
        </w:rPr>
        <w:t xml:space="preserve"> et </w:t>
      </w:r>
      <w:r w:rsidRPr="00797F14">
        <w:rPr>
          <w:bCs/>
          <w:i/>
          <w:szCs w:val="26"/>
        </w:rPr>
        <w:t>Bach</w:t>
      </w:r>
      <w:r w:rsidRPr="00797F14">
        <w:rPr>
          <w:i/>
          <w:szCs w:val="26"/>
        </w:rPr>
        <w:t>. On conjecture d</w:t>
      </w:r>
      <w:r w:rsidRPr="00797F14">
        <w:rPr>
          <w:i/>
          <w:szCs w:val="26"/>
        </w:rPr>
        <w:t>e</w:t>
      </w:r>
      <w:r w:rsidRPr="00797F14">
        <w:rPr>
          <w:i/>
          <w:szCs w:val="26"/>
        </w:rPr>
        <w:t xml:space="preserve">puis des décennies sur son extravagance. Syndrome d'Asperger, l'autisme des génies […] </w:t>
      </w:r>
    </w:p>
    <w:p w:rsidR="004307A2" w:rsidRPr="00797F14" w:rsidRDefault="004307A2" w:rsidP="004307A2">
      <w:pPr>
        <w:spacing w:before="120" w:after="120"/>
        <w:jc w:val="both"/>
        <w:rPr>
          <w:i/>
          <w:szCs w:val="26"/>
        </w:rPr>
      </w:pPr>
      <w:r w:rsidRPr="00797F14">
        <w:rPr>
          <w:szCs w:val="26"/>
        </w:rPr>
        <w:t>Remarque de ma part, HAA : La psychose et le g</w:t>
      </w:r>
      <w:r w:rsidRPr="00797F14">
        <w:rPr>
          <w:szCs w:val="26"/>
        </w:rPr>
        <w:t>é</w:t>
      </w:r>
      <w:r w:rsidRPr="00797F14">
        <w:rPr>
          <w:szCs w:val="26"/>
        </w:rPr>
        <w:t>nie ne font pas bon ménage et il faudrait abandonner l’hypothèse absurde du génie créateur chez les psych</w:t>
      </w:r>
      <w:r w:rsidRPr="00797F14">
        <w:rPr>
          <w:szCs w:val="26"/>
        </w:rPr>
        <w:t>o</w:t>
      </w:r>
      <w:r w:rsidRPr="00797F14">
        <w:rPr>
          <w:szCs w:val="26"/>
        </w:rPr>
        <w:t>tiques qui n’est absolument pas prouvée par les observations minutieuses au long cours des personnes a</w:t>
      </w:r>
      <w:r w:rsidRPr="00797F14">
        <w:rPr>
          <w:szCs w:val="26"/>
        </w:rPr>
        <w:t>t</w:t>
      </w:r>
      <w:r w:rsidRPr="00797F14">
        <w:rPr>
          <w:szCs w:val="26"/>
        </w:rPr>
        <w:t>teintes réellement de psychose. Là aussi, il semble y avoir une « mode » st</w:t>
      </w:r>
      <w:r w:rsidRPr="00797F14">
        <w:rPr>
          <w:szCs w:val="26"/>
        </w:rPr>
        <w:t>u</w:t>
      </w:r>
      <w:r w:rsidRPr="00797F14">
        <w:rPr>
          <w:szCs w:val="26"/>
        </w:rPr>
        <w:t>pide attractive de gogos ! Je penche pour ma part pour une névrose obsessionnelle grave, son jeu en chaussettes, le refus de se ‘produ</w:t>
      </w:r>
      <w:r w:rsidRPr="00797F14">
        <w:rPr>
          <w:szCs w:val="26"/>
        </w:rPr>
        <w:t>i</w:t>
      </w:r>
      <w:r w:rsidRPr="00797F14">
        <w:rPr>
          <w:szCs w:val="26"/>
        </w:rPr>
        <w:t xml:space="preserve">re’ dans n’importe quel lieu HAA. </w:t>
      </w:r>
      <w:r w:rsidRPr="00797F14">
        <w:rPr>
          <w:i/>
          <w:szCs w:val="26"/>
        </w:rPr>
        <w:t xml:space="preserve"> </w:t>
      </w:r>
    </w:p>
    <w:p w:rsidR="004307A2" w:rsidRPr="00797F14" w:rsidRDefault="004307A2" w:rsidP="004307A2">
      <w:pPr>
        <w:spacing w:before="120" w:after="120"/>
        <w:jc w:val="both"/>
        <w:rPr>
          <w:i/>
          <w:szCs w:val="26"/>
        </w:rPr>
      </w:pPr>
      <w:r w:rsidRPr="00797F14">
        <w:rPr>
          <w:i/>
          <w:szCs w:val="26"/>
        </w:rPr>
        <w:t xml:space="preserve"> […] Pourquoi pas ? Cela expliquerait (</w:t>
      </w:r>
      <w:r w:rsidRPr="00797F14">
        <w:rPr>
          <w:szCs w:val="26"/>
          <w:u w:val="single"/>
        </w:rPr>
        <w:t>non, certainement pas, HAA)</w:t>
      </w:r>
      <w:r w:rsidRPr="00797F14">
        <w:rPr>
          <w:i/>
          <w:szCs w:val="26"/>
        </w:rPr>
        <w:t xml:space="preserve"> la carrière brillantissime de conce</w:t>
      </w:r>
      <w:r w:rsidRPr="00797F14">
        <w:rPr>
          <w:i/>
          <w:szCs w:val="26"/>
        </w:rPr>
        <w:t>r</w:t>
      </w:r>
      <w:r w:rsidRPr="00797F14">
        <w:rPr>
          <w:i/>
          <w:szCs w:val="26"/>
        </w:rPr>
        <w:t xml:space="preserve">tiste d'un jeune surdoué jusqu'en </w:t>
      </w:r>
      <w:r w:rsidRPr="00797F14">
        <w:rPr>
          <w:bCs/>
          <w:i/>
          <w:szCs w:val="26"/>
        </w:rPr>
        <w:t>1964</w:t>
      </w:r>
      <w:r w:rsidRPr="00797F14">
        <w:rPr>
          <w:i/>
          <w:szCs w:val="26"/>
        </w:rPr>
        <w:t>, année du coup de théâtre où il décide de s'enfermer et de ne plus jouer qu'en studio et d'enregistrer. Ces personnes ont des sensitivités physiques et émotionnelles exacerbées. Le to</w:t>
      </w:r>
      <w:r w:rsidRPr="00797F14">
        <w:rPr>
          <w:i/>
          <w:szCs w:val="26"/>
        </w:rPr>
        <w:t>u</w:t>
      </w:r>
      <w:r w:rsidRPr="00797F14">
        <w:rPr>
          <w:i/>
          <w:szCs w:val="26"/>
        </w:rPr>
        <w:t>ché de Gould peut trouver son origine dans une sensibilité tactile hors no</w:t>
      </w:r>
      <w:r w:rsidRPr="00797F14">
        <w:rPr>
          <w:i/>
          <w:szCs w:val="26"/>
        </w:rPr>
        <w:t>r</w:t>
      </w:r>
      <w:r w:rsidRPr="00797F14">
        <w:rPr>
          <w:i/>
          <w:szCs w:val="26"/>
        </w:rPr>
        <w:t>me, d'où ce jeu inimitable par son staccato-legato où chaque note semble frappée à la mi</w:t>
      </w:r>
      <w:r w:rsidRPr="00797F14">
        <w:rPr>
          <w:i/>
          <w:szCs w:val="26"/>
        </w:rPr>
        <w:t>l</w:t>
      </w:r>
      <w:r w:rsidRPr="00797F14">
        <w:rPr>
          <w:i/>
          <w:szCs w:val="26"/>
        </w:rPr>
        <w:t xml:space="preserve">liseconde prêt (ce n'est pas une métaphore) […]. </w:t>
      </w:r>
    </w:p>
    <w:p w:rsidR="004307A2" w:rsidRPr="00797F14" w:rsidRDefault="004307A2" w:rsidP="004307A2">
      <w:pPr>
        <w:spacing w:before="120" w:after="120"/>
        <w:jc w:val="both"/>
        <w:rPr>
          <w:i/>
          <w:szCs w:val="26"/>
        </w:rPr>
      </w:pPr>
      <w:r w:rsidRPr="00797F14">
        <w:rPr>
          <w:i/>
          <w:szCs w:val="26"/>
        </w:rPr>
        <w:t>[…] Gould rendait fous ses accordeurs en faisant d</w:t>
      </w:r>
      <w:r w:rsidRPr="00797F14">
        <w:rPr>
          <w:i/>
          <w:szCs w:val="26"/>
        </w:rPr>
        <w:t>é</w:t>
      </w:r>
      <w:r w:rsidRPr="00797F14">
        <w:rPr>
          <w:i/>
          <w:szCs w:val="26"/>
        </w:rPr>
        <w:t>ménager SON piano au risque de le bousiller, et en leur faisant régler le poids et la rapidité des ma</w:t>
      </w:r>
      <w:r w:rsidRPr="00797F14">
        <w:rPr>
          <w:i/>
          <w:szCs w:val="26"/>
        </w:rPr>
        <w:t>r</w:t>
      </w:r>
      <w:r w:rsidRPr="00797F14">
        <w:rPr>
          <w:i/>
          <w:szCs w:val="26"/>
        </w:rPr>
        <w:t xml:space="preserve">teaux avec des microbalances. Bourré de manies Glenn? </w:t>
      </w:r>
    </w:p>
    <w:p w:rsidR="004307A2" w:rsidRPr="00797F14" w:rsidRDefault="004307A2" w:rsidP="004307A2">
      <w:pPr>
        <w:spacing w:before="120" w:after="120"/>
        <w:jc w:val="both"/>
        <w:rPr>
          <w:i/>
          <w:szCs w:val="26"/>
        </w:rPr>
      </w:pPr>
      <w:r w:rsidRPr="00797F14">
        <w:rPr>
          <w:szCs w:val="26"/>
        </w:rPr>
        <w:t>Au sens commun oui, en fait il s’agissait d’obsessions graves que les ps</w:t>
      </w:r>
      <w:r w:rsidRPr="00797F14">
        <w:rPr>
          <w:szCs w:val="26"/>
        </w:rPr>
        <w:t>y</w:t>
      </w:r>
      <w:r w:rsidRPr="00797F14">
        <w:rPr>
          <w:szCs w:val="26"/>
        </w:rPr>
        <w:t>chiatres anglo-saxons s’obstinent à nommer TOC ou Troubles obsessionnels-compulsifs, concept qui a malheureusement fait recette, au détriment de notre bonne vieille névrose obsessionnelle, concept e</w:t>
      </w:r>
      <w:r w:rsidRPr="00797F14">
        <w:rPr>
          <w:szCs w:val="26"/>
        </w:rPr>
        <w:t>u</w:t>
      </w:r>
      <w:r w:rsidRPr="00797F14">
        <w:rPr>
          <w:szCs w:val="26"/>
        </w:rPr>
        <w:t>ropéen franco-allemand, HAA!</w:t>
      </w:r>
      <w:r w:rsidRPr="00797F14">
        <w:rPr>
          <w:i/>
          <w:szCs w:val="26"/>
        </w:rPr>
        <w:t xml:space="preserve">) </w:t>
      </w:r>
    </w:p>
    <w:p w:rsidR="004307A2" w:rsidRPr="00797F14" w:rsidRDefault="004307A2" w:rsidP="004307A2">
      <w:pPr>
        <w:spacing w:before="120" w:after="120"/>
        <w:jc w:val="both"/>
        <w:rPr>
          <w:i/>
          <w:szCs w:val="26"/>
        </w:rPr>
      </w:pPr>
      <w:r w:rsidRPr="00797F14">
        <w:rPr>
          <w:i/>
          <w:szCs w:val="26"/>
        </w:rPr>
        <w:t>[…] Une paille ! Peu sociable, l'homme vivait dans sa tour d'ivo</w:t>
      </w:r>
      <w:r w:rsidRPr="00797F14">
        <w:rPr>
          <w:i/>
          <w:szCs w:val="26"/>
        </w:rPr>
        <w:t>i</w:t>
      </w:r>
      <w:r w:rsidRPr="00797F14">
        <w:rPr>
          <w:i/>
          <w:szCs w:val="26"/>
        </w:rPr>
        <w:t>re. Il portait toujours 3 pulls et divers ma</w:t>
      </w:r>
      <w:r w:rsidRPr="00797F14">
        <w:rPr>
          <w:i/>
          <w:szCs w:val="26"/>
        </w:rPr>
        <w:t>n</w:t>
      </w:r>
      <w:r w:rsidRPr="00797F14">
        <w:rPr>
          <w:i/>
          <w:szCs w:val="26"/>
        </w:rPr>
        <w:t>teaux, été comme hiver. Ah, j'oubliais la chaise (voir sur la photo). Exit la banquette réglable, au bénéfice de l</w:t>
      </w:r>
      <w:r w:rsidRPr="00797F14">
        <w:rPr>
          <w:i/>
          <w:szCs w:val="26"/>
        </w:rPr>
        <w:t>a</w:t>
      </w:r>
      <w:r w:rsidRPr="00797F14">
        <w:rPr>
          <w:i/>
          <w:szCs w:val="26"/>
        </w:rPr>
        <w:t>dite chaise dont le virtuose avait scié les pieds. Il jouait ainsi le nez au niveau du clavier tout en chantonnant, ce qui posait des problèmes quasi insolubles aux ingénieurs du son pour filtrer cet ânonn</w:t>
      </w:r>
      <w:r w:rsidRPr="00797F14">
        <w:rPr>
          <w:i/>
          <w:szCs w:val="26"/>
        </w:rPr>
        <w:t>e</w:t>
      </w:r>
      <w:r w:rsidRPr="00797F14">
        <w:rPr>
          <w:i/>
          <w:szCs w:val="26"/>
        </w:rPr>
        <w:t>ment […].</w:t>
      </w:r>
    </w:p>
    <w:p w:rsidR="004307A2" w:rsidRPr="00797F14" w:rsidRDefault="004307A2" w:rsidP="004307A2">
      <w:pPr>
        <w:spacing w:before="120" w:after="120"/>
        <w:jc w:val="both"/>
        <w:rPr>
          <w:i/>
          <w:szCs w:val="26"/>
        </w:rPr>
      </w:pPr>
      <w:r w:rsidRPr="00797F14">
        <w:rPr>
          <w:i/>
          <w:szCs w:val="26"/>
        </w:rPr>
        <w:t>[…] La liste des symptômes serait longue. Avantage de son étra</w:t>
      </w:r>
      <w:r w:rsidRPr="00797F14">
        <w:rPr>
          <w:i/>
          <w:szCs w:val="26"/>
        </w:rPr>
        <w:t>n</w:t>
      </w:r>
      <w:r w:rsidRPr="00797F14">
        <w:rPr>
          <w:i/>
          <w:szCs w:val="26"/>
        </w:rPr>
        <w:t>ge psychologie, Gould avait une mémoire aud</w:t>
      </w:r>
      <w:r w:rsidRPr="00797F14">
        <w:rPr>
          <w:i/>
          <w:szCs w:val="26"/>
        </w:rPr>
        <w:t>i</w:t>
      </w:r>
      <w:r w:rsidRPr="00797F14">
        <w:rPr>
          <w:i/>
          <w:szCs w:val="26"/>
        </w:rPr>
        <w:t xml:space="preserve">tive absolue (comme </w:t>
      </w:r>
      <w:r w:rsidRPr="00797F14">
        <w:rPr>
          <w:bCs/>
          <w:i/>
          <w:szCs w:val="26"/>
        </w:rPr>
        <w:t>Mozart</w:t>
      </w:r>
      <w:r w:rsidRPr="00797F14">
        <w:rPr>
          <w:i/>
          <w:szCs w:val="26"/>
        </w:rPr>
        <w:t xml:space="preserve">), et pour ainsi dire un unique ami musical : </w:t>
      </w:r>
      <w:r w:rsidRPr="00797F14">
        <w:rPr>
          <w:bCs/>
          <w:i/>
          <w:szCs w:val="26"/>
        </w:rPr>
        <w:t>Bach</w:t>
      </w:r>
      <w:r w:rsidRPr="00797F14">
        <w:rPr>
          <w:i/>
          <w:szCs w:val="26"/>
        </w:rPr>
        <w:t>. CBS devenu Sony a enregistré une quasi i</w:t>
      </w:r>
      <w:r w:rsidRPr="00797F14">
        <w:rPr>
          <w:i/>
          <w:szCs w:val="26"/>
        </w:rPr>
        <w:t>n</w:t>
      </w:r>
      <w:r w:rsidRPr="00797F14">
        <w:rPr>
          <w:i/>
          <w:szCs w:val="26"/>
        </w:rPr>
        <w:t xml:space="preserve">tégrale de l'œuvre pour clavier de </w:t>
      </w:r>
      <w:r w:rsidRPr="00797F14">
        <w:rPr>
          <w:bCs/>
          <w:i/>
          <w:szCs w:val="26"/>
        </w:rPr>
        <w:t>Bach</w:t>
      </w:r>
      <w:r w:rsidRPr="00797F14">
        <w:rPr>
          <w:i/>
          <w:szCs w:val="26"/>
        </w:rPr>
        <w:t xml:space="preserve"> avec le pianiste atypique. Ce testament halluciné et très discuté n'a jamais quitté le catalogue discogr</w:t>
      </w:r>
      <w:r w:rsidRPr="00797F14">
        <w:rPr>
          <w:i/>
          <w:szCs w:val="26"/>
        </w:rPr>
        <w:t>a</w:t>
      </w:r>
      <w:r w:rsidRPr="00797F14">
        <w:rPr>
          <w:i/>
          <w:szCs w:val="26"/>
        </w:rPr>
        <w:t xml:space="preserve">phique […]. </w:t>
      </w:r>
    </w:p>
    <w:p w:rsidR="004307A2" w:rsidRPr="00797F14" w:rsidRDefault="004307A2" w:rsidP="004307A2">
      <w:pPr>
        <w:spacing w:before="120" w:after="120"/>
        <w:jc w:val="both"/>
        <w:rPr>
          <w:szCs w:val="26"/>
        </w:rPr>
      </w:pPr>
      <w:r w:rsidRPr="00797F14">
        <w:rPr>
          <w:i/>
          <w:szCs w:val="26"/>
        </w:rPr>
        <w:t xml:space="preserve">[…] Peu de temps avant sa disparition en octobre </w:t>
      </w:r>
      <w:r w:rsidRPr="00797F14">
        <w:rPr>
          <w:bCs/>
          <w:i/>
          <w:szCs w:val="26"/>
        </w:rPr>
        <w:t>1982</w:t>
      </w:r>
      <w:r w:rsidRPr="00797F14">
        <w:rPr>
          <w:i/>
          <w:szCs w:val="26"/>
        </w:rPr>
        <w:t xml:space="preserve"> victime d'un AVC, le pianiste accepte de réenregistrer les </w:t>
      </w:r>
      <w:r w:rsidRPr="00797F14">
        <w:rPr>
          <w:bCs/>
          <w:i/>
          <w:szCs w:val="26"/>
        </w:rPr>
        <w:t>Variations Gol</w:t>
      </w:r>
      <w:r w:rsidRPr="00797F14">
        <w:rPr>
          <w:bCs/>
          <w:i/>
          <w:szCs w:val="26"/>
        </w:rPr>
        <w:t>d</w:t>
      </w:r>
      <w:r w:rsidRPr="00797F14">
        <w:rPr>
          <w:bCs/>
          <w:i/>
          <w:szCs w:val="26"/>
        </w:rPr>
        <w:t>berg</w:t>
      </w:r>
      <w:r w:rsidRPr="00797F14">
        <w:rPr>
          <w:i/>
          <w:szCs w:val="26"/>
        </w:rPr>
        <w:t xml:space="preserve"> devant la caméra de  </w:t>
      </w:r>
      <w:r w:rsidRPr="00797F14">
        <w:rPr>
          <w:bCs/>
          <w:i/>
          <w:szCs w:val="26"/>
        </w:rPr>
        <w:t>Bruno Mo</w:t>
      </w:r>
      <w:r w:rsidRPr="00797F14">
        <w:rPr>
          <w:bCs/>
          <w:i/>
          <w:szCs w:val="26"/>
        </w:rPr>
        <w:t>n</w:t>
      </w:r>
      <w:r w:rsidRPr="00797F14">
        <w:rPr>
          <w:bCs/>
          <w:i/>
          <w:szCs w:val="26"/>
        </w:rPr>
        <w:t>saingeon</w:t>
      </w:r>
      <w:r w:rsidRPr="00797F14">
        <w:rPr>
          <w:i/>
          <w:szCs w:val="26"/>
        </w:rPr>
        <w:t xml:space="preserve">. (Il avait déjà gravé ces variations au pas de charge en </w:t>
      </w:r>
      <w:r w:rsidRPr="00797F14">
        <w:rPr>
          <w:bCs/>
          <w:i/>
          <w:szCs w:val="26"/>
        </w:rPr>
        <w:t>1955) »</w:t>
      </w:r>
    </w:p>
    <w:p w:rsidR="004307A2" w:rsidRPr="00797F14" w:rsidRDefault="004307A2" w:rsidP="004307A2">
      <w:pPr>
        <w:spacing w:before="120" w:after="120"/>
        <w:jc w:val="both"/>
        <w:rPr>
          <w:szCs w:val="26"/>
        </w:rPr>
      </w:pPr>
      <w:r w:rsidRPr="00797F14">
        <w:rPr>
          <w:szCs w:val="26"/>
        </w:rPr>
        <w:t>Note relative à Scott Ross qui n’était pas tendre voire qui était pl</w:t>
      </w:r>
      <w:r w:rsidRPr="00797F14">
        <w:rPr>
          <w:szCs w:val="26"/>
        </w:rPr>
        <w:t>u</w:t>
      </w:r>
      <w:r w:rsidRPr="00797F14">
        <w:rPr>
          <w:szCs w:val="26"/>
        </w:rPr>
        <w:t xml:space="preserve">tôt « rosse » avec le génial Glenn Gould en </w:t>
      </w:r>
      <w:r w:rsidRPr="00797F14">
        <w:rPr>
          <w:i/>
          <w:szCs w:val="26"/>
        </w:rPr>
        <w:t>émettant</w:t>
      </w:r>
      <w:r w:rsidRPr="00797F14">
        <w:rPr>
          <w:szCs w:val="26"/>
        </w:rPr>
        <w:t xml:space="preserve">, je devrais écrire en </w:t>
      </w:r>
      <w:r w:rsidRPr="00797F14">
        <w:rPr>
          <w:i/>
          <w:szCs w:val="26"/>
        </w:rPr>
        <w:t>éructant</w:t>
      </w:r>
      <w:r w:rsidRPr="00797F14">
        <w:rPr>
          <w:szCs w:val="26"/>
        </w:rPr>
        <w:t xml:space="preserve"> ce commentaire affligeant que je viens de traduire de l’anglais :</w:t>
      </w:r>
    </w:p>
    <w:p w:rsidR="004307A2" w:rsidRPr="00797F14" w:rsidRDefault="004307A2" w:rsidP="004307A2">
      <w:pPr>
        <w:spacing w:before="120" w:after="120"/>
        <w:jc w:val="both"/>
        <w:rPr>
          <w:i/>
          <w:szCs w:val="26"/>
        </w:rPr>
      </w:pPr>
      <w:r w:rsidRPr="00797F14">
        <w:rPr>
          <w:i/>
          <w:color w:val="222222"/>
          <w:szCs w:val="26"/>
        </w:rPr>
        <w:t>« Quand j'entends des cinglés (</w:t>
      </w:r>
      <w:r w:rsidRPr="00797F14">
        <w:rPr>
          <w:color w:val="222222"/>
          <w:szCs w:val="26"/>
          <w:u w:val="single"/>
        </w:rPr>
        <w:t xml:space="preserve"> sic, HAA</w:t>
      </w:r>
      <w:r w:rsidRPr="00797F14">
        <w:rPr>
          <w:i/>
          <w:color w:val="222222"/>
          <w:szCs w:val="26"/>
        </w:rPr>
        <w:t xml:space="preserve">) comme Glenn Gould </w:t>
      </w:r>
      <w:r w:rsidRPr="00797F14">
        <w:rPr>
          <w:i/>
          <w:szCs w:val="26"/>
        </w:rPr>
        <w:t>qui interpr</w:t>
      </w:r>
      <w:r w:rsidRPr="00797F14">
        <w:rPr>
          <w:i/>
          <w:szCs w:val="26"/>
        </w:rPr>
        <w:t>è</w:t>
      </w:r>
      <w:r w:rsidRPr="00797F14">
        <w:rPr>
          <w:i/>
          <w:szCs w:val="26"/>
        </w:rPr>
        <w:t xml:space="preserve">tent la version staccato de </w:t>
      </w:r>
      <w:r w:rsidRPr="00797F14">
        <w:rPr>
          <w:szCs w:val="26"/>
        </w:rPr>
        <w:t>La Partita n°1</w:t>
      </w:r>
      <w:r w:rsidRPr="00797F14">
        <w:rPr>
          <w:i/>
          <w:szCs w:val="26"/>
        </w:rPr>
        <w:t>, de Bach, BWV 825, je dis qu'il ne comprenait rien à la musique de Bach ! J’ai écouté a</w:t>
      </w:r>
      <w:r w:rsidRPr="00797F14">
        <w:rPr>
          <w:i/>
          <w:szCs w:val="26"/>
        </w:rPr>
        <w:t>t</w:t>
      </w:r>
      <w:r w:rsidRPr="00797F14">
        <w:rPr>
          <w:i/>
          <w:szCs w:val="26"/>
        </w:rPr>
        <w:t>tentivement ses enregi</w:t>
      </w:r>
      <w:r w:rsidRPr="00797F14">
        <w:rPr>
          <w:i/>
          <w:szCs w:val="26"/>
        </w:rPr>
        <w:t>s</w:t>
      </w:r>
      <w:r w:rsidRPr="00797F14">
        <w:rPr>
          <w:i/>
          <w:szCs w:val="26"/>
        </w:rPr>
        <w:t xml:space="preserve">trements: il ne comprenait pas. Il était très brillant; Je le respecte jusqu'à un certain point. Pour moi, le fait qu'un artiste ne paraisse pas en public pose un problème […]. </w:t>
      </w:r>
    </w:p>
    <w:p w:rsidR="004307A2" w:rsidRPr="00797F14" w:rsidRDefault="004307A2" w:rsidP="004307A2">
      <w:pPr>
        <w:spacing w:before="120" w:after="120"/>
        <w:jc w:val="both"/>
        <w:rPr>
          <w:i/>
          <w:szCs w:val="26"/>
        </w:rPr>
      </w:pPr>
      <w:r w:rsidRPr="00797F14">
        <w:rPr>
          <w:i/>
          <w:szCs w:val="26"/>
        </w:rPr>
        <w:t>[…] Mais au moins il était un gars avec le courage de ne pas faire des ch</w:t>
      </w:r>
      <w:r w:rsidRPr="00797F14">
        <w:rPr>
          <w:i/>
          <w:szCs w:val="26"/>
        </w:rPr>
        <w:t>o</w:t>
      </w:r>
      <w:r w:rsidRPr="00797F14">
        <w:rPr>
          <w:i/>
          <w:szCs w:val="26"/>
        </w:rPr>
        <w:t>ses comme les autres. Tout de même, il était loin de la réalité, si loin de la réalité que vous auriez eu besoin d'un 747 pour le ram</w:t>
      </w:r>
      <w:r w:rsidRPr="00797F14">
        <w:rPr>
          <w:i/>
          <w:szCs w:val="26"/>
        </w:rPr>
        <w:t>e</w:t>
      </w:r>
      <w:r w:rsidRPr="00797F14">
        <w:rPr>
          <w:i/>
          <w:szCs w:val="26"/>
        </w:rPr>
        <w:t>ner. Je suis dur avec Glenn Gould. Eh bien, il est mort mai</w:t>
      </w:r>
      <w:r w:rsidRPr="00797F14">
        <w:rPr>
          <w:i/>
          <w:szCs w:val="26"/>
        </w:rPr>
        <w:t>n</w:t>
      </w:r>
      <w:r w:rsidRPr="00797F14">
        <w:rPr>
          <w:i/>
          <w:szCs w:val="26"/>
        </w:rPr>
        <w:t xml:space="preserve">tenant, je ne vais pas attaquer un collègue » </w:t>
      </w:r>
    </w:p>
    <w:p w:rsidR="004307A2" w:rsidRPr="00797F14" w:rsidRDefault="004307A2" w:rsidP="004307A2">
      <w:pPr>
        <w:spacing w:before="120" w:after="120"/>
        <w:jc w:val="both"/>
        <w:rPr>
          <w:szCs w:val="16"/>
        </w:rPr>
      </w:pPr>
    </w:p>
    <w:p w:rsidR="004307A2" w:rsidRPr="00797F14" w:rsidRDefault="004307A2" w:rsidP="004307A2">
      <w:pPr>
        <w:spacing w:before="120" w:after="120"/>
        <w:jc w:val="both"/>
        <w:rPr>
          <w:szCs w:val="26"/>
        </w:rPr>
      </w:pPr>
      <w:r w:rsidRPr="00797F14">
        <w:rPr>
          <w:szCs w:val="26"/>
        </w:rPr>
        <w:t>Personnellement, je privilégie, ô combien, l’interprétation affect</w:t>
      </w:r>
      <w:r w:rsidRPr="00797F14">
        <w:rPr>
          <w:szCs w:val="26"/>
        </w:rPr>
        <w:t>i</w:t>
      </w:r>
      <w:r w:rsidRPr="00797F14">
        <w:rPr>
          <w:szCs w:val="26"/>
        </w:rPr>
        <w:t>ve, passio</w:t>
      </w:r>
      <w:r w:rsidRPr="00797F14">
        <w:rPr>
          <w:szCs w:val="26"/>
        </w:rPr>
        <w:t>n</w:t>
      </w:r>
      <w:r w:rsidRPr="00797F14">
        <w:rPr>
          <w:szCs w:val="26"/>
        </w:rPr>
        <w:t>nelle et vivante de Glenn Gould si supérieure à celle de Scott Ross. Il s’agit de mon opinion et je ne ferai pas de prosélytisme en la matière ni en aucune autre, chacun étant parfait</w:t>
      </w:r>
      <w:r w:rsidRPr="00797F14">
        <w:rPr>
          <w:szCs w:val="26"/>
        </w:rPr>
        <w:t>e</w:t>
      </w:r>
      <w:r w:rsidRPr="00797F14">
        <w:rPr>
          <w:szCs w:val="26"/>
        </w:rPr>
        <w:t>ment libre de ses choix!</w:t>
      </w:r>
    </w:p>
    <w:p w:rsidR="004307A2" w:rsidRPr="00797F14" w:rsidRDefault="004307A2" w:rsidP="004307A2">
      <w:pPr>
        <w:spacing w:before="120" w:after="120"/>
        <w:jc w:val="both"/>
        <w:rPr>
          <w:szCs w:val="26"/>
        </w:rPr>
      </w:pPr>
      <w:r w:rsidRPr="00797F14">
        <w:rPr>
          <w:szCs w:val="26"/>
        </w:rPr>
        <w:t>Au fond, on ne devrait même pas les comparer puisque chacun a utilisé un instrument différent, le piano pour Glenn Gould et le clav</w:t>
      </w:r>
      <w:r w:rsidRPr="00797F14">
        <w:rPr>
          <w:szCs w:val="26"/>
        </w:rPr>
        <w:t>e</w:t>
      </w:r>
      <w:r w:rsidRPr="00797F14">
        <w:rPr>
          <w:szCs w:val="26"/>
        </w:rPr>
        <w:t>cin pour Ross!</w:t>
      </w:r>
    </w:p>
    <w:p w:rsidR="004307A2" w:rsidRDefault="004307A2" w:rsidP="004307A2">
      <w:pPr>
        <w:pStyle w:val="c"/>
      </w:pPr>
      <w:r w:rsidRPr="00797F14">
        <w:t>*****</w:t>
      </w:r>
    </w:p>
    <w:p w:rsidR="004307A2" w:rsidRPr="00797F14" w:rsidRDefault="004307A2" w:rsidP="004307A2">
      <w:pPr>
        <w:spacing w:before="120" w:after="120"/>
        <w:jc w:val="both"/>
        <w:rPr>
          <w:szCs w:val="26"/>
        </w:rPr>
      </w:pPr>
    </w:p>
    <w:p w:rsidR="004307A2" w:rsidRPr="00EE52C9" w:rsidRDefault="004307A2" w:rsidP="004307A2">
      <w:pPr>
        <w:spacing w:before="120" w:after="120"/>
        <w:jc w:val="both"/>
        <w:rPr>
          <w:b/>
          <w:i/>
          <w:szCs w:val="36"/>
        </w:rPr>
      </w:pPr>
      <w:r w:rsidRPr="00EE52C9">
        <w:rPr>
          <w:b/>
          <w:i/>
          <w:szCs w:val="36"/>
        </w:rPr>
        <w:t>Grande messe en si mineur BWV 232</w:t>
      </w:r>
    </w:p>
    <w:p w:rsidR="004307A2" w:rsidRPr="00797F14" w:rsidRDefault="004307A2" w:rsidP="004307A2">
      <w:pPr>
        <w:spacing w:before="120" w:after="120"/>
        <w:jc w:val="both"/>
        <w:rPr>
          <w:szCs w:val="26"/>
        </w:rPr>
      </w:pPr>
      <w:r w:rsidRPr="00797F14">
        <w:rPr>
          <w:szCs w:val="26"/>
        </w:rPr>
        <w:t>Œuvre monumentale, la plus longue messe de l’histoire de la m</w:t>
      </w:r>
      <w:r w:rsidRPr="00797F14">
        <w:rPr>
          <w:szCs w:val="26"/>
        </w:rPr>
        <w:t>u</w:t>
      </w:r>
      <w:r w:rsidRPr="00797F14">
        <w:rPr>
          <w:szCs w:val="26"/>
        </w:rPr>
        <w:t>sique, se</w:t>
      </w:r>
      <w:r w:rsidRPr="00797F14">
        <w:rPr>
          <w:szCs w:val="26"/>
        </w:rPr>
        <w:t>m</w:t>
      </w:r>
      <w:r w:rsidRPr="00797F14">
        <w:rPr>
          <w:szCs w:val="26"/>
        </w:rPr>
        <w:t xml:space="preserve">ble-t-il. </w:t>
      </w:r>
    </w:p>
    <w:p w:rsidR="004307A2" w:rsidRPr="00797F14" w:rsidRDefault="004307A2" w:rsidP="004307A2">
      <w:pPr>
        <w:spacing w:before="120" w:after="120"/>
        <w:jc w:val="both"/>
        <w:rPr>
          <w:szCs w:val="26"/>
        </w:rPr>
      </w:pPr>
      <w:r w:rsidRPr="00797F14">
        <w:rPr>
          <w:szCs w:val="26"/>
        </w:rPr>
        <w:t>Elle est le fruit d’un «arrangement interne » du co</w:t>
      </w:r>
      <w:r w:rsidRPr="00797F14">
        <w:rPr>
          <w:szCs w:val="26"/>
        </w:rPr>
        <w:t>m</w:t>
      </w:r>
      <w:r w:rsidRPr="00797F14">
        <w:rPr>
          <w:szCs w:val="26"/>
        </w:rPr>
        <w:t xml:space="preserve">positeur qui a accepté de se plier aux règles de la messe catholique pour écrire ce chef-d’œuvre. </w:t>
      </w:r>
    </w:p>
    <w:p w:rsidR="004307A2" w:rsidRPr="00797F14" w:rsidRDefault="004307A2" w:rsidP="004307A2">
      <w:pPr>
        <w:spacing w:before="120" w:after="120"/>
        <w:jc w:val="both"/>
        <w:rPr>
          <w:szCs w:val="26"/>
        </w:rPr>
      </w:pPr>
    </w:p>
    <w:p w:rsidR="004307A2" w:rsidRPr="00797F14" w:rsidRDefault="004307A2" w:rsidP="004307A2">
      <w:pPr>
        <w:spacing w:before="120" w:after="120"/>
        <w:jc w:val="both"/>
        <w:rPr>
          <w:i/>
          <w:szCs w:val="26"/>
        </w:rPr>
      </w:pPr>
      <w:r w:rsidRPr="00797F14">
        <w:rPr>
          <w:szCs w:val="26"/>
        </w:rPr>
        <w:t xml:space="preserve">Le site Internet </w:t>
      </w:r>
      <w:hyperlink r:id="rId195" w:history="1">
        <w:r w:rsidRPr="00797F14">
          <w:rPr>
            <w:rStyle w:val="Lienhypertexte"/>
            <w:szCs w:val="26"/>
          </w:rPr>
          <w:t>http://www.oratoriodeparis.asso.fr/IMG/pdf/Programme.pdf</w:t>
        </w:r>
      </w:hyperlink>
      <w:r w:rsidRPr="00797F14">
        <w:rPr>
          <w:szCs w:val="26"/>
        </w:rPr>
        <w:t xml:space="preserve"> présente comme cette œuvre monumentale</w:t>
      </w:r>
      <w:r w:rsidRPr="00797F14">
        <w:rPr>
          <w:i/>
          <w:szCs w:val="26"/>
        </w:rPr>
        <w:t xml:space="preserve"> : </w:t>
      </w:r>
    </w:p>
    <w:p w:rsidR="004307A2" w:rsidRPr="00797F14" w:rsidRDefault="004307A2" w:rsidP="004307A2">
      <w:pPr>
        <w:spacing w:before="120" w:after="120"/>
        <w:jc w:val="both"/>
        <w:rPr>
          <w:i/>
          <w:szCs w:val="26"/>
        </w:rPr>
      </w:pPr>
      <w:r w:rsidRPr="00797F14">
        <w:rPr>
          <w:i/>
          <w:szCs w:val="26"/>
        </w:rPr>
        <w:t xml:space="preserve">« […] La </w:t>
      </w:r>
      <w:r w:rsidRPr="00797F14">
        <w:rPr>
          <w:szCs w:val="26"/>
        </w:rPr>
        <w:t>Grande Messe en si mineur</w:t>
      </w:r>
      <w:r w:rsidRPr="00797F14">
        <w:rPr>
          <w:i/>
          <w:szCs w:val="26"/>
        </w:rPr>
        <w:t xml:space="preserve"> est une œuvre exceptionnelle, d'abord par sa durée d'environ deux heures - la plus longue des me</w:t>
      </w:r>
      <w:r w:rsidRPr="00797F14">
        <w:rPr>
          <w:i/>
          <w:szCs w:val="26"/>
        </w:rPr>
        <w:t>s</w:t>
      </w:r>
      <w:r w:rsidRPr="00797F14">
        <w:rPr>
          <w:i/>
          <w:szCs w:val="26"/>
        </w:rPr>
        <w:t>ses jamais écrites - ensuite par le testament musical qu'elle constitue : ach</w:t>
      </w:r>
      <w:r w:rsidRPr="00797F14">
        <w:rPr>
          <w:i/>
          <w:szCs w:val="26"/>
        </w:rPr>
        <w:t>e</w:t>
      </w:r>
      <w:r w:rsidRPr="00797F14">
        <w:rPr>
          <w:i/>
          <w:szCs w:val="26"/>
        </w:rPr>
        <w:t>vée dans les derniers mois de la vie de Bach, en 1749 […]</w:t>
      </w:r>
    </w:p>
    <w:p w:rsidR="004307A2" w:rsidRPr="00797F14" w:rsidRDefault="004307A2" w:rsidP="004307A2">
      <w:pPr>
        <w:spacing w:before="120" w:after="120"/>
        <w:jc w:val="both"/>
        <w:rPr>
          <w:i/>
          <w:szCs w:val="26"/>
        </w:rPr>
      </w:pPr>
      <w:r w:rsidRPr="00797F14">
        <w:rPr>
          <w:i/>
          <w:szCs w:val="26"/>
        </w:rPr>
        <w:t>[…] On s'est longtemps demandé si la Messe en si, qui comporte tous les mouvements d'une messe catholique (contrairement aux a</w:t>
      </w:r>
      <w:r w:rsidRPr="00797F14">
        <w:rPr>
          <w:i/>
          <w:szCs w:val="26"/>
        </w:rPr>
        <w:t>u</w:t>
      </w:r>
      <w:r w:rsidRPr="00797F14">
        <w:rPr>
          <w:i/>
          <w:szCs w:val="26"/>
        </w:rPr>
        <w:t>tres messes « brèves » de Bach, réduites au Kyrie et au Gloria, conformément à la tradition luth</w:t>
      </w:r>
      <w:r w:rsidRPr="00797F14">
        <w:rPr>
          <w:i/>
          <w:szCs w:val="26"/>
        </w:rPr>
        <w:t>é</w:t>
      </w:r>
      <w:r w:rsidRPr="00797F14">
        <w:rPr>
          <w:i/>
          <w:szCs w:val="26"/>
        </w:rPr>
        <w:t>rienne), n'avait pas été composée pour un commanditaire catholique. Sans doute vaut-il mieux consid</w:t>
      </w:r>
      <w:r w:rsidRPr="00797F14">
        <w:rPr>
          <w:i/>
          <w:szCs w:val="26"/>
        </w:rPr>
        <w:t>é</w:t>
      </w:r>
      <w:r w:rsidRPr="00797F14">
        <w:rPr>
          <w:i/>
          <w:szCs w:val="26"/>
        </w:rPr>
        <w:t>rer que cette messe, tout en gardant des caractères luth</w:t>
      </w:r>
      <w:r w:rsidRPr="00797F14">
        <w:rPr>
          <w:i/>
          <w:szCs w:val="26"/>
        </w:rPr>
        <w:t>é</w:t>
      </w:r>
      <w:r w:rsidRPr="00797F14">
        <w:rPr>
          <w:i/>
          <w:szCs w:val="26"/>
        </w:rPr>
        <w:t>riens très nets, est un monument musical qui s'adresse à « l'église universelle » […], c'est-à-dire à l'ensemble de tous les chrétiens, au-delà des nua</w:t>
      </w:r>
      <w:r w:rsidRPr="00797F14">
        <w:rPr>
          <w:i/>
          <w:szCs w:val="26"/>
        </w:rPr>
        <w:t>n</w:t>
      </w:r>
      <w:r w:rsidRPr="00797F14">
        <w:rPr>
          <w:i/>
          <w:szCs w:val="26"/>
        </w:rPr>
        <w:t>ces doctr</w:t>
      </w:r>
      <w:r w:rsidRPr="00797F14">
        <w:rPr>
          <w:i/>
          <w:szCs w:val="26"/>
        </w:rPr>
        <w:t>i</w:t>
      </w:r>
      <w:r w:rsidRPr="00797F14">
        <w:rPr>
          <w:i/>
          <w:szCs w:val="26"/>
        </w:rPr>
        <w:t>nales qui les divisent […]. »</w:t>
      </w:r>
    </w:p>
    <w:p w:rsidR="004307A2" w:rsidRPr="00797F14" w:rsidRDefault="004307A2" w:rsidP="004307A2">
      <w:pPr>
        <w:spacing w:before="120" w:after="120"/>
        <w:jc w:val="both"/>
        <w:rPr>
          <w:szCs w:val="26"/>
        </w:rPr>
      </w:pPr>
      <w:r w:rsidRPr="00797F14">
        <w:rPr>
          <w:szCs w:val="26"/>
        </w:rPr>
        <w:t>La messe avait été « commandée » par le Prince Ele</w:t>
      </w:r>
      <w:r w:rsidRPr="00797F14">
        <w:rPr>
          <w:szCs w:val="26"/>
        </w:rPr>
        <w:t>c</w:t>
      </w:r>
      <w:r w:rsidRPr="00797F14">
        <w:rPr>
          <w:szCs w:val="26"/>
        </w:rPr>
        <w:t>teur August III, roi de Pologne, destinataire de la pr</w:t>
      </w:r>
      <w:r w:rsidRPr="00797F14">
        <w:rPr>
          <w:szCs w:val="26"/>
        </w:rPr>
        <w:t>e</w:t>
      </w:r>
      <w:r w:rsidRPr="00797F14">
        <w:rPr>
          <w:szCs w:val="26"/>
        </w:rPr>
        <w:t xml:space="preserve">mière partie de la messe. </w:t>
      </w:r>
    </w:p>
    <w:p w:rsidR="004307A2" w:rsidRPr="00797F14" w:rsidRDefault="004307A2" w:rsidP="004307A2">
      <w:pPr>
        <w:spacing w:before="120" w:after="120"/>
        <w:jc w:val="both"/>
        <w:rPr>
          <w:szCs w:val="26"/>
        </w:rPr>
      </w:pPr>
      <w:r w:rsidRPr="00797F14">
        <w:rPr>
          <w:szCs w:val="26"/>
        </w:rPr>
        <w:t xml:space="preserve">Le site Internet </w:t>
      </w:r>
      <w:hyperlink r:id="rId196" w:history="1">
        <w:r w:rsidRPr="00797F14">
          <w:rPr>
            <w:rStyle w:val="Lienhypertexte"/>
            <w:szCs w:val="26"/>
          </w:rPr>
          <w:t>http://www.musique-mi</w:t>
        </w:r>
        <w:r w:rsidRPr="00797F14">
          <w:rPr>
            <w:rStyle w:val="Lienhypertexte"/>
            <w:szCs w:val="26"/>
          </w:rPr>
          <w:t>l</w:t>
        </w:r>
        <w:r w:rsidRPr="00797F14">
          <w:rPr>
            <w:rStyle w:val="Lienhypertexte"/>
            <w:szCs w:val="26"/>
          </w:rPr>
          <w:t>let.com/2010_11/option_facultative_bac_2011/bach_messe_en_si.htm</w:t>
        </w:r>
      </w:hyperlink>
      <w:r w:rsidRPr="00797F14">
        <w:rPr>
          <w:szCs w:val="26"/>
        </w:rPr>
        <w:t>, quant à lui, fournit la dédicace rédigée (et traduite par Ralf Broc</w:t>
      </w:r>
      <w:r w:rsidRPr="00797F14">
        <w:rPr>
          <w:szCs w:val="26"/>
        </w:rPr>
        <w:t>k</w:t>
      </w:r>
      <w:r w:rsidRPr="00797F14">
        <w:rPr>
          <w:szCs w:val="26"/>
        </w:rPr>
        <w:t>meier) par JSB pour le Prince. :</w:t>
      </w:r>
    </w:p>
    <w:p w:rsidR="004307A2" w:rsidRPr="00797F14" w:rsidRDefault="004307A2" w:rsidP="004307A2">
      <w:pPr>
        <w:spacing w:before="120" w:after="120"/>
        <w:jc w:val="both"/>
        <w:rPr>
          <w:i/>
          <w:szCs w:val="26"/>
        </w:rPr>
      </w:pPr>
      <w:r w:rsidRPr="00797F14">
        <w:rPr>
          <w:szCs w:val="26"/>
        </w:rPr>
        <w:t xml:space="preserve"> «</w:t>
      </w:r>
      <w:r w:rsidRPr="00797F14">
        <w:rPr>
          <w:i/>
          <w:szCs w:val="26"/>
        </w:rPr>
        <w:t>Sérénissime Prince Electeur, Mo</w:t>
      </w:r>
      <w:r w:rsidRPr="00797F14">
        <w:rPr>
          <w:i/>
          <w:szCs w:val="26"/>
        </w:rPr>
        <w:t>n</w:t>
      </w:r>
      <w:r w:rsidRPr="00797F14">
        <w:rPr>
          <w:i/>
          <w:szCs w:val="26"/>
        </w:rPr>
        <w:t>seigneur,</w:t>
      </w:r>
    </w:p>
    <w:p w:rsidR="004307A2" w:rsidRPr="00797F14" w:rsidRDefault="004307A2" w:rsidP="004307A2">
      <w:pPr>
        <w:spacing w:before="120" w:after="120"/>
        <w:jc w:val="both"/>
        <w:rPr>
          <w:i/>
          <w:szCs w:val="26"/>
        </w:rPr>
      </w:pPr>
      <w:r w:rsidRPr="00797F14">
        <w:rPr>
          <w:i/>
          <w:szCs w:val="26"/>
        </w:rPr>
        <w:t>C’est avec la dévotion la plus profonde que je remets à Votre A</w:t>
      </w:r>
      <w:r w:rsidRPr="00797F14">
        <w:rPr>
          <w:i/>
          <w:szCs w:val="26"/>
        </w:rPr>
        <w:t>l</w:t>
      </w:r>
      <w:r w:rsidRPr="00797F14">
        <w:rPr>
          <w:i/>
          <w:szCs w:val="26"/>
        </w:rPr>
        <w:t>tesse Royale ce négligeable résultat de la science que j’ai pu acquérir dans l’art de la mus</w:t>
      </w:r>
      <w:r w:rsidRPr="00797F14">
        <w:rPr>
          <w:i/>
          <w:szCs w:val="26"/>
        </w:rPr>
        <w:t>i</w:t>
      </w:r>
      <w:r w:rsidRPr="00797F14">
        <w:rPr>
          <w:i/>
          <w:szCs w:val="26"/>
        </w:rPr>
        <w:t>que. Je vous supplie très humblement de ne pas trop prendre en compte la pa</w:t>
      </w:r>
      <w:r w:rsidRPr="00797F14">
        <w:rPr>
          <w:i/>
          <w:szCs w:val="26"/>
        </w:rPr>
        <w:t>u</w:t>
      </w:r>
      <w:r w:rsidRPr="00797F14">
        <w:rPr>
          <w:i/>
          <w:szCs w:val="26"/>
        </w:rPr>
        <w:t>vreté de cette composition, mais de la considérer avec votre regard miséricordieux, à la mesure de la cl</w:t>
      </w:r>
      <w:r w:rsidRPr="00797F14">
        <w:rPr>
          <w:i/>
          <w:szCs w:val="26"/>
        </w:rPr>
        <w:t>é</w:t>
      </w:r>
      <w:r w:rsidRPr="00797F14">
        <w:rPr>
          <w:i/>
          <w:szCs w:val="26"/>
        </w:rPr>
        <w:t>mence qui vous est bien connue, et daignez me pre</w:t>
      </w:r>
      <w:r w:rsidRPr="00797F14">
        <w:rPr>
          <w:i/>
          <w:szCs w:val="26"/>
        </w:rPr>
        <w:t>n</w:t>
      </w:r>
      <w:r w:rsidRPr="00797F14">
        <w:rPr>
          <w:i/>
          <w:szCs w:val="26"/>
        </w:rPr>
        <w:t>dre sous votre très pui</w:t>
      </w:r>
      <w:r w:rsidRPr="00797F14">
        <w:rPr>
          <w:i/>
          <w:szCs w:val="26"/>
        </w:rPr>
        <w:t>s</w:t>
      </w:r>
      <w:r w:rsidRPr="00797F14">
        <w:rPr>
          <w:i/>
          <w:szCs w:val="26"/>
        </w:rPr>
        <w:t>sante protection […]</w:t>
      </w:r>
    </w:p>
    <w:p w:rsidR="004307A2" w:rsidRPr="00797F14" w:rsidRDefault="004307A2" w:rsidP="004307A2">
      <w:pPr>
        <w:spacing w:before="120" w:after="120"/>
        <w:jc w:val="both"/>
        <w:rPr>
          <w:i/>
          <w:szCs w:val="26"/>
        </w:rPr>
      </w:pPr>
      <w:r w:rsidRPr="00797F14">
        <w:rPr>
          <w:i/>
          <w:szCs w:val="26"/>
        </w:rPr>
        <w:t>[…] Voici plusieurs années que j’ai eu la direction de la musique des deux églises principales de Leipzig, et, y travaillant, j’ai du sou</w:t>
      </w:r>
      <w:r w:rsidRPr="00797F14">
        <w:rPr>
          <w:i/>
          <w:szCs w:val="26"/>
        </w:rPr>
        <w:t>f</w:t>
      </w:r>
      <w:r w:rsidRPr="00797F14">
        <w:rPr>
          <w:i/>
          <w:szCs w:val="26"/>
        </w:rPr>
        <w:t>frir – sans l’avoir mérité – pl</w:t>
      </w:r>
      <w:r w:rsidRPr="00797F14">
        <w:rPr>
          <w:i/>
          <w:szCs w:val="26"/>
        </w:rPr>
        <w:t>u</w:t>
      </w:r>
      <w:r w:rsidRPr="00797F14">
        <w:rPr>
          <w:i/>
          <w:szCs w:val="26"/>
        </w:rPr>
        <w:t>sieurs offenses, et en même temps, d’une diminution des honoraires su</w:t>
      </w:r>
      <w:r w:rsidRPr="00797F14">
        <w:rPr>
          <w:i/>
          <w:szCs w:val="26"/>
        </w:rPr>
        <w:t>p</w:t>
      </w:r>
      <w:r w:rsidRPr="00797F14">
        <w:rPr>
          <w:i/>
          <w:szCs w:val="26"/>
        </w:rPr>
        <w:t>plémentaires qui y sont attachés. Ceci importerait bien peu, si Votre Altesse Royale, avait la grâce de me conférer la charge de sa chapelle palatine et e</w:t>
      </w:r>
      <w:r w:rsidRPr="00797F14">
        <w:rPr>
          <w:i/>
          <w:szCs w:val="26"/>
        </w:rPr>
        <w:t>n</w:t>
      </w:r>
      <w:r w:rsidRPr="00797F14">
        <w:rPr>
          <w:i/>
          <w:szCs w:val="26"/>
        </w:rPr>
        <w:t>voyait pour cela ses ordres aux autorités compétentes pour en prodiguer le d</w:t>
      </w:r>
      <w:r w:rsidRPr="00797F14">
        <w:rPr>
          <w:i/>
          <w:szCs w:val="26"/>
        </w:rPr>
        <w:t>é</w:t>
      </w:r>
      <w:r w:rsidRPr="00797F14">
        <w:rPr>
          <w:i/>
          <w:szCs w:val="26"/>
        </w:rPr>
        <w:t>cret […]</w:t>
      </w:r>
    </w:p>
    <w:p w:rsidR="004307A2" w:rsidRPr="00797F14" w:rsidRDefault="004307A2" w:rsidP="004307A2">
      <w:pPr>
        <w:spacing w:before="120" w:after="120"/>
        <w:jc w:val="both"/>
        <w:rPr>
          <w:i/>
          <w:szCs w:val="26"/>
        </w:rPr>
      </w:pPr>
      <w:r w:rsidRPr="00797F14">
        <w:rPr>
          <w:i/>
          <w:szCs w:val="26"/>
        </w:rPr>
        <w:t>[…] Une telle grâce à mes humbles instances me lierait à une v</w:t>
      </w:r>
      <w:r w:rsidRPr="00797F14">
        <w:rPr>
          <w:i/>
          <w:szCs w:val="26"/>
        </w:rPr>
        <w:t>é</w:t>
      </w:r>
      <w:r w:rsidRPr="00797F14">
        <w:rPr>
          <w:i/>
          <w:szCs w:val="26"/>
        </w:rPr>
        <w:t>nération sans limite, et je m’offrirais, dans l’obéissance qui vous est due de co</w:t>
      </w:r>
      <w:r w:rsidRPr="00797F14">
        <w:rPr>
          <w:i/>
          <w:szCs w:val="26"/>
        </w:rPr>
        <w:t>m</w:t>
      </w:r>
      <w:r w:rsidRPr="00797F14">
        <w:rPr>
          <w:i/>
          <w:szCs w:val="26"/>
        </w:rPr>
        <w:t>poser, chaque fois que Votre Altesse Royale le désirerait, tant de la musique sacrée que de la musique d’orchestre, en témo</w:t>
      </w:r>
      <w:r w:rsidRPr="00797F14">
        <w:rPr>
          <w:i/>
          <w:szCs w:val="26"/>
        </w:rPr>
        <w:t>i</w:t>
      </w:r>
      <w:r w:rsidRPr="00797F14">
        <w:rPr>
          <w:i/>
          <w:szCs w:val="26"/>
        </w:rPr>
        <w:t>gnant d’un élan int</w:t>
      </w:r>
      <w:r w:rsidRPr="00797F14">
        <w:rPr>
          <w:i/>
          <w:szCs w:val="26"/>
        </w:rPr>
        <w:t>a</w:t>
      </w:r>
      <w:r w:rsidRPr="00797F14">
        <w:rPr>
          <w:i/>
          <w:szCs w:val="26"/>
        </w:rPr>
        <w:t>rissable et en sacrifiant toutes mes forces à votre service, je demeure dans une infinie fidél</w:t>
      </w:r>
      <w:r w:rsidRPr="00797F14">
        <w:rPr>
          <w:i/>
          <w:szCs w:val="26"/>
        </w:rPr>
        <w:t>i</w:t>
      </w:r>
      <w:r w:rsidRPr="00797F14">
        <w:rPr>
          <w:i/>
          <w:szCs w:val="26"/>
        </w:rPr>
        <w:t xml:space="preserve">té à Votre Altesse Royale. </w:t>
      </w:r>
    </w:p>
    <w:p w:rsidR="004307A2" w:rsidRPr="00797F14" w:rsidRDefault="004307A2" w:rsidP="004307A2">
      <w:pPr>
        <w:spacing w:before="120" w:after="120"/>
        <w:jc w:val="both"/>
        <w:rPr>
          <w:i/>
          <w:szCs w:val="26"/>
        </w:rPr>
      </w:pPr>
      <w:r w:rsidRPr="00797F14">
        <w:rPr>
          <w:i/>
          <w:szCs w:val="26"/>
        </w:rPr>
        <w:t xml:space="preserve">Dresde le 27 juillet 1733. </w:t>
      </w:r>
    </w:p>
    <w:p w:rsidR="004307A2" w:rsidRPr="00797F14" w:rsidRDefault="004307A2" w:rsidP="004307A2">
      <w:pPr>
        <w:spacing w:before="120" w:after="120"/>
        <w:jc w:val="both"/>
        <w:rPr>
          <w:szCs w:val="26"/>
        </w:rPr>
      </w:pPr>
      <w:r w:rsidRPr="00797F14">
        <w:rPr>
          <w:i/>
          <w:szCs w:val="26"/>
        </w:rPr>
        <w:t xml:space="preserve">Votre très humble et très obéissant serviteur Johann-Sebastian Bach </w:t>
      </w:r>
      <w:r w:rsidRPr="00797F14">
        <w:rPr>
          <w:szCs w:val="26"/>
        </w:rPr>
        <w:t xml:space="preserve">» </w:t>
      </w:r>
    </w:p>
    <w:p w:rsidR="004307A2" w:rsidRPr="00797F14" w:rsidRDefault="004307A2" w:rsidP="004307A2">
      <w:pPr>
        <w:pStyle w:val="c"/>
      </w:pPr>
      <w:r w:rsidRPr="00797F14">
        <w:t>*****</w:t>
      </w:r>
    </w:p>
    <w:p w:rsidR="004307A2" w:rsidRDefault="004307A2" w:rsidP="004307A2">
      <w:pPr>
        <w:spacing w:before="120" w:after="120"/>
        <w:jc w:val="both"/>
        <w:rPr>
          <w:szCs w:val="36"/>
        </w:rPr>
      </w:pPr>
    </w:p>
    <w:p w:rsidR="004307A2" w:rsidRPr="00EE52C9" w:rsidRDefault="004307A2" w:rsidP="004307A2">
      <w:pPr>
        <w:spacing w:before="120" w:after="120"/>
        <w:jc w:val="both"/>
        <w:rPr>
          <w:b/>
          <w:i/>
          <w:szCs w:val="36"/>
        </w:rPr>
      </w:pPr>
      <w:r w:rsidRPr="00EE52C9">
        <w:rPr>
          <w:b/>
          <w:szCs w:val="36"/>
        </w:rPr>
        <w:t>Concerti</w:t>
      </w:r>
      <w:r w:rsidRPr="00EE52C9">
        <w:rPr>
          <w:b/>
          <w:i/>
          <w:szCs w:val="36"/>
        </w:rPr>
        <w:t xml:space="preserve"> pour violoncelle</w:t>
      </w:r>
      <w:r>
        <w:rPr>
          <w:b/>
          <w:i/>
          <w:szCs w:val="36"/>
        </w:rPr>
        <w:br/>
      </w:r>
      <w:r w:rsidRPr="00EE52C9">
        <w:rPr>
          <w:b/>
          <w:i/>
          <w:szCs w:val="36"/>
        </w:rPr>
        <w:t>BWV 1007 à 1012</w:t>
      </w:r>
    </w:p>
    <w:p w:rsidR="004307A2" w:rsidRPr="00797F14" w:rsidRDefault="004307A2" w:rsidP="004307A2">
      <w:pPr>
        <w:spacing w:before="120" w:after="120"/>
        <w:jc w:val="both"/>
        <w:rPr>
          <w:szCs w:val="26"/>
        </w:rPr>
      </w:pPr>
      <w:r w:rsidRPr="00797F14">
        <w:rPr>
          <w:szCs w:val="26"/>
        </w:rPr>
        <w:t xml:space="preserve">Ces pièces musicales représentent pour ma part l’illustration la plus parfaite, la plus émouvante de presque toute l’œuvre de JSB. </w:t>
      </w:r>
    </w:p>
    <w:p w:rsidR="004307A2" w:rsidRPr="00797F14" w:rsidRDefault="004307A2" w:rsidP="004307A2">
      <w:pPr>
        <w:spacing w:before="120" w:after="120"/>
        <w:jc w:val="both"/>
        <w:rPr>
          <w:szCs w:val="26"/>
        </w:rPr>
      </w:pPr>
      <w:r w:rsidRPr="00797F14">
        <w:rPr>
          <w:szCs w:val="26"/>
        </w:rPr>
        <w:t>Le violoncelle dont la sonorité, la tonalité sont si proches de la voix humaine, exprime au sens littéral la tristesse, le désespoir, la gr</w:t>
      </w:r>
      <w:r w:rsidRPr="00797F14">
        <w:rPr>
          <w:szCs w:val="26"/>
        </w:rPr>
        <w:t>a</w:t>
      </w:r>
      <w:r w:rsidRPr="00797F14">
        <w:rPr>
          <w:szCs w:val="26"/>
        </w:rPr>
        <w:t>vité, la solennité et lor</w:t>
      </w:r>
      <w:r w:rsidRPr="00797F14">
        <w:rPr>
          <w:szCs w:val="26"/>
        </w:rPr>
        <w:t>s</w:t>
      </w:r>
      <w:r w:rsidRPr="00797F14">
        <w:rPr>
          <w:szCs w:val="26"/>
        </w:rPr>
        <w:t xml:space="preserve">que l’interprète est animé, habité par l’œuvre, il parvient à nous faire pleurer de tristesse et de joie entremêlées. </w:t>
      </w:r>
    </w:p>
    <w:p w:rsidR="004307A2" w:rsidRPr="00797F14" w:rsidRDefault="004307A2" w:rsidP="004307A2">
      <w:pPr>
        <w:spacing w:before="120" w:after="120"/>
        <w:jc w:val="both"/>
        <w:rPr>
          <w:szCs w:val="26"/>
        </w:rPr>
      </w:pPr>
      <w:r w:rsidRPr="00797F14">
        <w:rPr>
          <w:szCs w:val="26"/>
        </w:rPr>
        <w:t>Eric Siblin, journaliste, chroniqueur de musique rock et pop, hist</w:t>
      </w:r>
      <w:r w:rsidRPr="00797F14">
        <w:rPr>
          <w:szCs w:val="26"/>
        </w:rPr>
        <w:t>o</w:t>
      </w:r>
      <w:r w:rsidRPr="00797F14">
        <w:rPr>
          <w:szCs w:val="26"/>
        </w:rPr>
        <w:t>rien et cinéaste canadien a consacré un ouvrage entier romancé et d</w:t>
      </w:r>
      <w:r w:rsidRPr="00797F14">
        <w:rPr>
          <w:szCs w:val="26"/>
        </w:rPr>
        <w:t>i</w:t>
      </w:r>
      <w:r w:rsidRPr="00797F14">
        <w:rPr>
          <w:szCs w:val="26"/>
        </w:rPr>
        <w:t>gne des bons romans policiers à ces pièces musicales bouleversantes. Il s’agit des</w:t>
      </w:r>
      <w:r w:rsidRPr="00797F14">
        <w:rPr>
          <w:i/>
          <w:szCs w:val="26"/>
        </w:rPr>
        <w:t xml:space="preserve"> Suites pour violo</w:t>
      </w:r>
      <w:r w:rsidRPr="00797F14">
        <w:rPr>
          <w:i/>
          <w:szCs w:val="26"/>
        </w:rPr>
        <w:t>n</w:t>
      </w:r>
      <w:r w:rsidRPr="00797F14">
        <w:rPr>
          <w:i/>
          <w:szCs w:val="26"/>
        </w:rPr>
        <w:t xml:space="preserve">celle seul, en quête d’un chef d’œuvre </w:t>
      </w:r>
      <w:r w:rsidRPr="00797F14">
        <w:rPr>
          <w:szCs w:val="26"/>
        </w:rPr>
        <w:t>baroque, publié chez Fidès en 2012. L’éditeur en fait la présentation su</w:t>
      </w:r>
      <w:r w:rsidRPr="00797F14">
        <w:rPr>
          <w:szCs w:val="26"/>
        </w:rPr>
        <w:t>i</w:t>
      </w:r>
      <w:r w:rsidRPr="00797F14">
        <w:rPr>
          <w:szCs w:val="26"/>
        </w:rPr>
        <w:t>vante :</w:t>
      </w:r>
    </w:p>
    <w:p w:rsidR="004307A2" w:rsidRPr="00797F14" w:rsidRDefault="004307A2" w:rsidP="004307A2">
      <w:pPr>
        <w:spacing w:before="120" w:after="120"/>
        <w:jc w:val="both"/>
        <w:rPr>
          <w:i/>
          <w:szCs w:val="26"/>
        </w:rPr>
      </w:pPr>
      <w:r w:rsidRPr="00797F14">
        <w:rPr>
          <w:i/>
          <w:color w:val="333333"/>
          <w:szCs w:val="26"/>
        </w:rPr>
        <w:t xml:space="preserve">« […] </w:t>
      </w:r>
      <w:r w:rsidRPr="00797F14">
        <w:rPr>
          <w:i/>
          <w:szCs w:val="26"/>
        </w:rPr>
        <w:t xml:space="preserve">Construit comme un documentaire télé, ce livre a pour sujet les </w:t>
      </w:r>
      <w:r w:rsidRPr="00797F14">
        <w:rPr>
          <w:szCs w:val="26"/>
        </w:rPr>
        <w:t>Six suites pour violoncelle</w:t>
      </w:r>
      <w:r w:rsidRPr="00797F14">
        <w:rPr>
          <w:i/>
          <w:szCs w:val="26"/>
        </w:rPr>
        <w:t xml:space="preserve"> de Bach, pur chef-d’œuvre de gravité et de recueillement. […] Il contient trois récits en un, tous trois à cara</w:t>
      </w:r>
      <w:r w:rsidRPr="00797F14">
        <w:rPr>
          <w:i/>
          <w:szCs w:val="26"/>
        </w:rPr>
        <w:t>c</w:t>
      </w:r>
      <w:r w:rsidRPr="00797F14">
        <w:rPr>
          <w:i/>
          <w:szCs w:val="26"/>
        </w:rPr>
        <w:t>tère biogr</w:t>
      </w:r>
      <w:r w:rsidRPr="00797F14">
        <w:rPr>
          <w:i/>
          <w:szCs w:val="26"/>
        </w:rPr>
        <w:t>a</w:t>
      </w:r>
      <w:r w:rsidRPr="00797F14">
        <w:rPr>
          <w:i/>
          <w:szCs w:val="26"/>
        </w:rPr>
        <w:t>phique, situés à des époques différentes et qui s’entremêlent avec bonheur pour évoquer le de</w:t>
      </w:r>
      <w:r w:rsidRPr="00797F14">
        <w:rPr>
          <w:i/>
          <w:szCs w:val="26"/>
        </w:rPr>
        <w:t>s</w:t>
      </w:r>
      <w:r w:rsidRPr="00797F14">
        <w:rPr>
          <w:i/>
          <w:szCs w:val="26"/>
        </w:rPr>
        <w:t>tin hors du commun de cette œuvre musicale. Le premier récit est contemporain. Il raconte la découverte éblouie des Suites par l’auteur, par ailleurs chron</w:t>
      </w:r>
      <w:r w:rsidRPr="00797F14">
        <w:rPr>
          <w:i/>
          <w:szCs w:val="26"/>
        </w:rPr>
        <w:t>i</w:t>
      </w:r>
      <w:r w:rsidRPr="00797F14">
        <w:rPr>
          <w:i/>
          <w:szCs w:val="26"/>
        </w:rPr>
        <w:t xml:space="preserve">queur de musique pop au quotidien </w:t>
      </w:r>
      <w:r w:rsidRPr="00797F14">
        <w:rPr>
          <w:szCs w:val="26"/>
        </w:rPr>
        <w:t>The Gazette</w:t>
      </w:r>
      <w:r w:rsidRPr="00797F14">
        <w:rPr>
          <w:i/>
          <w:szCs w:val="26"/>
        </w:rPr>
        <w:t xml:space="preserve"> […]</w:t>
      </w:r>
    </w:p>
    <w:p w:rsidR="004307A2" w:rsidRPr="00797F14" w:rsidRDefault="004307A2" w:rsidP="004307A2">
      <w:pPr>
        <w:spacing w:before="120" w:after="120"/>
        <w:jc w:val="both"/>
        <w:rPr>
          <w:i/>
          <w:szCs w:val="26"/>
        </w:rPr>
      </w:pPr>
      <w:r w:rsidRPr="00797F14">
        <w:rPr>
          <w:i/>
          <w:szCs w:val="26"/>
        </w:rPr>
        <w:t>[…] Le deuxième récit chevauche les XIX</w:t>
      </w:r>
      <w:r w:rsidRPr="00797F14">
        <w:rPr>
          <w:i/>
          <w:szCs w:val="26"/>
          <w:vertAlign w:val="superscript"/>
        </w:rPr>
        <w:t>e</w:t>
      </w:r>
      <w:r w:rsidRPr="00797F14">
        <w:rPr>
          <w:i/>
          <w:szCs w:val="26"/>
        </w:rPr>
        <w:t xml:space="preserve"> et XX</w:t>
      </w:r>
      <w:r w:rsidRPr="00797F14">
        <w:rPr>
          <w:i/>
          <w:szCs w:val="26"/>
          <w:vertAlign w:val="superscript"/>
        </w:rPr>
        <w:t>e</w:t>
      </w:r>
      <w:r w:rsidRPr="00797F14">
        <w:rPr>
          <w:i/>
          <w:szCs w:val="26"/>
        </w:rPr>
        <w:t xml:space="preserve"> siècles. Il r</w:t>
      </w:r>
      <w:r w:rsidRPr="00797F14">
        <w:rPr>
          <w:i/>
          <w:szCs w:val="26"/>
        </w:rPr>
        <w:t>a</w:t>
      </w:r>
      <w:r w:rsidRPr="00797F14">
        <w:rPr>
          <w:i/>
          <w:szCs w:val="26"/>
        </w:rPr>
        <w:t>conte d’abord la découverte, par le violoncelliste Pablo Casals, de la pa</w:t>
      </w:r>
      <w:r w:rsidRPr="00797F14">
        <w:rPr>
          <w:i/>
          <w:szCs w:val="26"/>
        </w:rPr>
        <w:t>r</w:t>
      </w:r>
      <w:r w:rsidRPr="00797F14">
        <w:rPr>
          <w:i/>
          <w:szCs w:val="26"/>
        </w:rPr>
        <w:t>tition des Suites, un jour de 1890, alors que, tout jeune homme, il se promenait avec son père sur les Ramblas à Barcelone et que son attention fut attirée par l’échoppe d’un marchand de musique. Virtu</w:t>
      </w:r>
      <w:r w:rsidRPr="00797F14">
        <w:rPr>
          <w:i/>
          <w:szCs w:val="26"/>
        </w:rPr>
        <w:t>o</w:t>
      </w:r>
      <w:r w:rsidRPr="00797F14">
        <w:rPr>
          <w:i/>
          <w:szCs w:val="26"/>
        </w:rPr>
        <w:t>se et vér</w:t>
      </w:r>
      <w:r w:rsidRPr="00797F14">
        <w:rPr>
          <w:i/>
          <w:szCs w:val="26"/>
        </w:rPr>
        <w:t>i</w:t>
      </w:r>
      <w:r w:rsidRPr="00797F14">
        <w:rPr>
          <w:i/>
          <w:szCs w:val="26"/>
        </w:rPr>
        <w:t>table star en son temps (1876-1973), Casals fera découvrir au monde entier cette œuvre oubliée […]</w:t>
      </w:r>
    </w:p>
    <w:p w:rsidR="004307A2" w:rsidRPr="00797F14" w:rsidRDefault="004307A2" w:rsidP="004307A2">
      <w:pPr>
        <w:spacing w:before="120" w:after="120"/>
        <w:jc w:val="both"/>
        <w:rPr>
          <w:i/>
          <w:szCs w:val="26"/>
        </w:rPr>
      </w:pPr>
      <w:r w:rsidRPr="00797F14">
        <w:rPr>
          <w:i/>
          <w:szCs w:val="26"/>
        </w:rPr>
        <w:t>[…] On ne compte plus en effet les enregistrements des Suites faits depuis par des interprètes réputés, les adaptations pour divers in</w:t>
      </w:r>
      <w:r w:rsidRPr="00797F14">
        <w:rPr>
          <w:i/>
          <w:szCs w:val="26"/>
        </w:rPr>
        <w:t>s</w:t>
      </w:r>
      <w:r w:rsidRPr="00797F14">
        <w:rPr>
          <w:i/>
          <w:szCs w:val="26"/>
        </w:rPr>
        <w:t>truments (guitare, luth, saxo, etc.), les arrangements (pour jazz ou autre). Durant la Seconde Guerre mondiale, le manuscrit des part</w:t>
      </w:r>
      <w:r w:rsidRPr="00797F14">
        <w:rPr>
          <w:i/>
          <w:szCs w:val="26"/>
        </w:rPr>
        <w:t>i</w:t>
      </w:r>
      <w:r w:rsidRPr="00797F14">
        <w:rPr>
          <w:i/>
          <w:szCs w:val="26"/>
        </w:rPr>
        <w:t>tions, passé entre-temps entre les mains des Allemands, a été évacué de Berlin alors sous les bomba</w:t>
      </w:r>
      <w:r w:rsidRPr="00797F14">
        <w:rPr>
          <w:i/>
          <w:szCs w:val="26"/>
        </w:rPr>
        <w:t>r</w:t>
      </w:r>
      <w:r w:rsidRPr="00797F14">
        <w:rPr>
          <w:i/>
          <w:szCs w:val="26"/>
        </w:rPr>
        <w:t>dements alliés, avant d’être confisqué par les Russes, en tant que butin de guerre […]</w:t>
      </w:r>
    </w:p>
    <w:p w:rsidR="004307A2" w:rsidRPr="00797F14" w:rsidRDefault="004307A2" w:rsidP="004307A2">
      <w:pPr>
        <w:spacing w:before="120" w:after="120"/>
        <w:jc w:val="both"/>
        <w:rPr>
          <w:i/>
          <w:szCs w:val="26"/>
        </w:rPr>
      </w:pPr>
      <w:r w:rsidRPr="00797F14">
        <w:rPr>
          <w:i/>
          <w:szCs w:val="26"/>
        </w:rPr>
        <w:t xml:space="preserve"> [Le 3</w:t>
      </w:r>
      <w:r w:rsidRPr="00797F14">
        <w:rPr>
          <w:i/>
          <w:szCs w:val="26"/>
          <w:vertAlign w:val="superscript"/>
        </w:rPr>
        <w:t>e</w:t>
      </w:r>
      <w:r w:rsidRPr="00797F14">
        <w:rPr>
          <w:i/>
          <w:szCs w:val="26"/>
        </w:rPr>
        <w:t xml:space="preserve"> récit] se passe au XVIII</w:t>
      </w:r>
      <w:r w:rsidRPr="00797F14">
        <w:rPr>
          <w:i/>
          <w:szCs w:val="26"/>
          <w:vertAlign w:val="superscript"/>
        </w:rPr>
        <w:t>e</w:t>
      </w:r>
      <w:r w:rsidRPr="00797F14">
        <w:rPr>
          <w:i/>
          <w:szCs w:val="26"/>
        </w:rPr>
        <w:t xml:space="preserve"> siècle et retrace l’existence de Jean-Sébastien Bach, […] a laissé une œuvre monumentale, tant en quantité qu’en qualité […] il ne s’agit pas là d’un roman à propr</w:t>
      </w:r>
      <w:r w:rsidRPr="00797F14">
        <w:rPr>
          <w:i/>
          <w:szCs w:val="26"/>
        </w:rPr>
        <w:t>e</w:t>
      </w:r>
      <w:r w:rsidRPr="00797F14">
        <w:rPr>
          <w:i/>
          <w:szCs w:val="26"/>
        </w:rPr>
        <w:t>ment parler, mais il en a bien des aspects, et il devrait intéresser des lecteurs de tous horizons (musique, litt</w:t>
      </w:r>
      <w:r w:rsidRPr="00797F14">
        <w:rPr>
          <w:i/>
          <w:szCs w:val="26"/>
        </w:rPr>
        <w:t>é</w:t>
      </w:r>
      <w:r w:rsidRPr="00797F14">
        <w:rPr>
          <w:i/>
          <w:szCs w:val="26"/>
        </w:rPr>
        <w:t xml:space="preserve">rature, histoire, mémoires). Ses qualités de vulgarisation font que l’ouvrage s’adresse au grand public intéressé par la musique, l’histoire et l’aventure qui consiste à vivre ». </w:t>
      </w:r>
    </w:p>
    <w:p w:rsidR="004307A2" w:rsidRPr="00797F14" w:rsidRDefault="004307A2" w:rsidP="004307A2">
      <w:pPr>
        <w:spacing w:before="120" w:after="120"/>
        <w:jc w:val="both"/>
        <w:rPr>
          <w:color w:val="333333"/>
          <w:szCs w:val="26"/>
        </w:rPr>
      </w:pPr>
      <w:r w:rsidRPr="00797F14">
        <w:rPr>
          <w:szCs w:val="26"/>
        </w:rPr>
        <w:t>Le lecteur intéressé par cette question pourra consu</w:t>
      </w:r>
      <w:r w:rsidRPr="00797F14">
        <w:rPr>
          <w:szCs w:val="26"/>
        </w:rPr>
        <w:t>l</w:t>
      </w:r>
      <w:r w:rsidRPr="00797F14">
        <w:rPr>
          <w:szCs w:val="26"/>
        </w:rPr>
        <w:t xml:space="preserve">ter avec intérêt et profit l’article suivant : </w:t>
      </w:r>
      <w:r w:rsidRPr="00797F14">
        <w:rPr>
          <w:i/>
          <w:szCs w:val="26"/>
        </w:rPr>
        <w:t>Un violoncelle, un monde, des signes. Crit</w:t>
      </w:r>
      <w:r w:rsidRPr="00797F14">
        <w:rPr>
          <w:i/>
          <w:szCs w:val="26"/>
        </w:rPr>
        <w:t>i</w:t>
      </w:r>
      <w:r w:rsidRPr="00797F14">
        <w:rPr>
          <w:i/>
          <w:szCs w:val="26"/>
        </w:rPr>
        <w:t>que du livre Les Suites pour violoncelle seul. En quête d’un chef d’œuvre b</w:t>
      </w:r>
      <w:r w:rsidRPr="00797F14">
        <w:rPr>
          <w:i/>
          <w:szCs w:val="26"/>
        </w:rPr>
        <w:t>a</w:t>
      </w:r>
      <w:r w:rsidRPr="00797F14">
        <w:rPr>
          <w:i/>
          <w:szCs w:val="26"/>
        </w:rPr>
        <w:t>roque</w:t>
      </w:r>
      <w:r w:rsidRPr="00797F14">
        <w:rPr>
          <w:szCs w:val="26"/>
        </w:rPr>
        <w:t>, par Robert Hébert sur le site Internet</w:t>
      </w:r>
      <w:r w:rsidRPr="00797F14">
        <w:rPr>
          <w:color w:val="333333"/>
          <w:szCs w:val="26"/>
        </w:rPr>
        <w:t xml:space="preserve"> </w:t>
      </w:r>
      <w:hyperlink r:id="rId197" w:history="1">
        <w:r w:rsidRPr="00797F14">
          <w:rPr>
            <w:rStyle w:val="Lienhypertexte"/>
            <w:szCs w:val="26"/>
          </w:rPr>
          <w:t>http://www.revuetrahir.net/2013-1/trahir-hebert-siblin.pdf</w:t>
        </w:r>
      </w:hyperlink>
    </w:p>
    <w:p w:rsidR="004307A2" w:rsidRPr="00797F14" w:rsidRDefault="004307A2" w:rsidP="004307A2">
      <w:pPr>
        <w:pStyle w:val="c"/>
      </w:pPr>
      <w:r w:rsidRPr="00797F14">
        <w:t>*****</w:t>
      </w:r>
    </w:p>
    <w:p w:rsidR="004307A2" w:rsidRDefault="004307A2" w:rsidP="004307A2">
      <w:pPr>
        <w:spacing w:before="120" w:after="120"/>
        <w:jc w:val="both"/>
        <w:rPr>
          <w:i/>
          <w:szCs w:val="36"/>
        </w:rPr>
      </w:pPr>
    </w:p>
    <w:p w:rsidR="004307A2" w:rsidRPr="00EE52C9" w:rsidRDefault="004307A2" w:rsidP="004307A2">
      <w:pPr>
        <w:spacing w:before="120" w:after="120"/>
        <w:jc w:val="both"/>
        <w:rPr>
          <w:b/>
          <w:i/>
          <w:szCs w:val="36"/>
        </w:rPr>
      </w:pPr>
      <w:r w:rsidRPr="00EE52C9">
        <w:rPr>
          <w:b/>
          <w:i/>
          <w:szCs w:val="36"/>
        </w:rPr>
        <w:t>Partitas, pour clavier, BWV 825 à 830</w:t>
      </w:r>
    </w:p>
    <w:p w:rsidR="004307A2" w:rsidRPr="00797F14" w:rsidRDefault="004307A2" w:rsidP="004307A2">
      <w:pPr>
        <w:spacing w:before="120" w:after="120"/>
        <w:jc w:val="both"/>
        <w:rPr>
          <w:szCs w:val="26"/>
        </w:rPr>
      </w:pPr>
      <w:r w:rsidRPr="00797F14">
        <w:rPr>
          <w:szCs w:val="26"/>
        </w:rPr>
        <w:t>L’interprétation de Glenn Gould m’a toujours fasc</w:t>
      </w:r>
      <w:r w:rsidRPr="00797F14">
        <w:rPr>
          <w:szCs w:val="26"/>
        </w:rPr>
        <w:t>i</w:t>
      </w:r>
      <w:r w:rsidRPr="00797F14">
        <w:rPr>
          <w:szCs w:val="26"/>
        </w:rPr>
        <w:t xml:space="preserve">né et je ne peux écouter qu’elle avec un intense plaisir. </w:t>
      </w:r>
    </w:p>
    <w:p w:rsidR="004307A2" w:rsidRPr="00797F14" w:rsidRDefault="004307A2" w:rsidP="004307A2">
      <w:pPr>
        <w:spacing w:before="120" w:after="120"/>
        <w:jc w:val="both"/>
        <w:rPr>
          <w:szCs w:val="26"/>
        </w:rPr>
      </w:pPr>
      <w:r w:rsidRPr="00797F14">
        <w:rPr>
          <w:szCs w:val="26"/>
        </w:rPr>
        <w:t xml:space="preserve">Elles sont aussi nommées « Suites allemandes ». </w:t>
      </w:r>
    </w:p>
    <w:p w:rsidR="004307A2" w:rsidRPr="00797F14" w:rsidRDefault="004307A2" w:rsidP="004307A2">
      <w:pPr>
        <w:spacing w:before="120" w:after="120"/>
        <w:jc w:val="both"/>
        <w:rPr>
          <w:szCs w:val="26"/>
        </w:rPr>
      </w:pPr>
      <w:r w:rsidRPr="00797F14">
        <w:rPr>
          <w:color w:val="444444"/>
          <w:szCs w:val="26"/>
        </w:rPr>
        <w:t>Il s’agit d’un ensemble de suites pour clavecin p</w:t>
      </w:r>
      <w:r w:rsidRPr="00797F14">
        <w:rPr>
          <w:color w:val="444444"/>
          <w:szCs w:val="26"/>
        </w:rPr>
        <w:t>u</w:t>
      </w:r>
      <w:r w:rsidRPr="00797F14">
        <w:rPr>
          <w:color w:val="444444"/>
          <w:szCs w:val="26"/>
        </w:rPr>
        <w:t>bliées par JSB entre 1726 et 1730, après les suites a</w:t>
      </w:r>
      <w:r w:rsidRPr="00797F14">
        <w:rPr>
          <w:color w:val="444444"/>
          <w:szCs w:val="26"/>
        </w:rPr>
        <w:t>n</w:t>
      </w:r>
      <w:r w:rsidRPr="00797F14">
        <w:rPr>
          <w:color w:val="444444"/>
          <w:szCs w:val="26"/>
        </w:rPr>
        <w:t xml:space="preserve">glaises et françaises. </w:t>
      </w:r>
    </w:p>
    <w:p w:rsidR="004307A2" w:rsidRPr="00797F14" w:rsidRDefault="004307A2" w:rsidP="004307A2">
      <w:pPr>
        <w:spacing w:before="120" w:after="120"/>
        <w:jc w:val="both"/>
        <w:rPr>
          <w:szCs w:val="26"/>
        </w:rPr>
      </w:pPr>
      <w:r w:rsidRPr="00797F14">
        <w:rPr>
          <w:szCs w:val="26"/>
        </w:rPr>
        <w:t xml:space="preserve">Le site Internet </w:t>
      </w:r>
      <w:hyperlink r:id="rId198" w:history="1">
        <w:r w:rsidRPr="00797F14">
          <w:rPr>
            <w:rStyle w:val="Lienhypertexte"/>
            <w:szCs w:val="26"/>
          </w:rPr>
          <w:t>http://www.musicologie.org/publirem/rusquet_les_partitas.html</w:t>
        </w:r>
      </w:hyperlink>
      <w:r w:rsidRPr="00797F14">
        <w:rPr>
          <w:szCs w:val="26"/>
        </w:rPr>
        <w:t xml:space="preserve"> me</w:t>
      </w:r>
      <w:r w:rsidRPr="00797F14">
        <w:rPr>
          <w:szCs w:val="26"/>
        </w:rPr>
        <w:t>n</w:t>
      </w:r>
      <w:r w:rsidRPr="00797F14">
        <w:rPr>
          <w:szCs w:val="26"/>
        </w:rPr>
        <w:t>tionne :</w:t>
      </w:r>
    </w:p>
    <w:p w:rsidR="004307A2" w:rsidRPr="00797F14" w:rsidRDefault="004307A2" w:rsidP="004307A2">
      <w:pPr>
        <w:spacing w:before="120" w:after="120"/>
        <w:jc w:val="both"/>
        <w:rPr>
          <w:i/>
          <w:szCs w:val="26"/>
        </w:rPr>
      </w:pPr>
      <w:r w:rsidRPr="00797F14">
        <w:rPr>
          <w:i/>
          <w:szCs w:val="26"/>
        </w:rPr>
        <w:t>« […] Au total, qu’elles déroulent leurs sortilèges à travers un di</w:t>
      </w:r>
      <w:r w:rsidRPr="00797F14">
        <w:rPr>
          <w:i/>
          <w:szCs w:val="26"/>
        </w:rPr>
        <w:t>a</w:t>
      </w:r>
      <w:r w:rsidRPr="00797F14">
        <w:rPr>
          <w:i/>
          <w:szCs w:val="26"/>
        </w:rPr>
        <w:t>logue lim</w:t>
      </w:r>
      <w:r w:rsidRPr="00797F14">
        <w:rPr>
          <w:i/>
          <w:szCs w:val="26"/>
        </w:rPr>
        <w:t>i</w:t>
      </w:r>
      <w:r w:rsidRPr="00797F14">
        <w:rPr>
          <w:i/>
          <w:szCs w:val="26"/>
        </w:rPr>
        <w:t xml:space="preserve">té à deux voix ou dans une écriture plus fournie, ces six </w:t>
      </w:r>
      <w:r w:rsidRPr="00797F14">
        <w:rPr>
          <w:i/>
          <w:iCs/>
          <w:szCs w:val="26"/>
        </w:rPr>
        <w:t xml:space="preserve">Partitas </w:t>
      </w:r>
      <w:r w:rsidRPr="00797F14">
        <w:rPr>
          <w:i/>
          <w:szCs w:val="26"/>
        </w:rPr>
        <w:t>font l’effet d’un vér</w:t>
      </w:r>
      <w:r w:rsidRPr="00797F14">
        <w:rPr>
          <w:i/>
          <w:szCs w:val="26"/>
        </w:rPr>
        <w:t>i</w:t>
      </w:r>
      <w:r w:rsidRPr="00797F14">
        <w:rPr>
          <w:i/>
          <w:szCs w:val="26"/>
        </w:rPr>
        <w:t>table feu d’artifice musical, et portent à l’évidence la signature d’un génie parvenu au zénith de son art. Et on se doit de souligner que, si leur puissance est telle, c’est aussi qu’au-delà des délectations digitales et des prodiges d’écriture, elles re</w:t>
      </w:r>
      <w:r w:rsidRPr="00797F14">
        <w:rPr>
          <w:i/>
          <w:szCs w:val="26"/>
        </w:rPr>
        <w:t>n</w:t>
      </w:r>
      <w:r w:rsidRPr="00797F14">
        <w:rPr>
          <w:i/>
          <w:szCs w:val="26"/>
        </w:rPr>
        <w:t xml:space="preserve">ferment une belle variété de climats, avec de merveilleux moments d’expressivité et de sensibilité, comme l’allemande de la quatrième en </w:t>
      </w:r>
      <w:r w:rsidRPr="00797F14">
        <w:rPr>
          <w:i/>
          <w:iCs/>
          <w:szCs w:val="26"/>
        </w:rPr>
        <w:t>ré</w:t>
      </w:r>
      <w:r w:rsidRPr="00797F14">
        <w:rPr>
          <w:i/>
          <w:szCs w:val="26"/>
        </w:rPr>
        <w:t xml:space="preserve"> majeur, les sarabandes des deuxième en </w:t>
      </w:r>
      <w:r w:rsidRPr="00797F14">
        <w:rPr>
          <w:i/>
          <w:iCs/>
          <w:szCs w:val="26"/>
        </w:rPr>
        <w:t>ut</w:t>
      </w:r>
      <w:r w:rsidRPr="00797F14">
        <w:rPr>
          <w:i/>
          <w:szCs w:val="26"/>
        </w:rPr>
        <w:t xml:space="preserve"> mineur et cinquième en </w:t>
      </w:r>
      <w:r w:rsidRPr="00797F14">
        <w:rPr>
          <w:i/>
          <w:iCs/>
          <w:szCs w:val="26"/>
        </w:rPr>
        <w:t>sol</w:t>
      </w:r>
      <w:r w:rsidRPr="00797F14">
        <w:rPr>
          <w:i/>
          <w:szCs w:val="26"/>
        </w:rPr>
        <w:t xml:space="preserve"> m</w:t>
      </w:r>
      <w:r w:rsidRPr="00797F14">
        <w:rPr>
          <w:i/>
          <w:szCs w:val="26"/>
        </w:rPr>
        <w:t>a</w:t>
      </w:r>
      <w:r w:rsidRPr="00797F14">
        <w:rPr>
          <w:i/>
          <w:szCs w:val="26"/>
        </w:rPr>
        <w:t xml:space="preserve">jeur, et plus encore celle — un vrai moment d’éternité — de la sixième en </w:t>
      </w:r>
      <w:r w:rsidRPr="00797F14">
        <w:rPr>
          <w:i/>
          <w:iCs/>
          <w:szCs w:val="26"/>
        </w:rPr>
        <w:t>mi</w:t>
      </w:r>
      <w:r w:rsidRPr="00797F14">
        <w:rPr>
          <w:i/>
          <w:szCs w:val="26"/>
        </w:rPr>
        <w:t xml:space="preserve"> mineur […] ». </w:t>
      </w:r>
    </w:p>
    <w:p w:rsidR="004307A2" w:rsidRPr="00797F14" w:rsidRDefault="004307A2" w:rsidP="004307A2">
      <w:pPr>
        <w:pStyle w:val="c"/>
      </w:pPr>
      <w:r w:rsidRPr="00797F14">
        <w:t>*****</w:t>
      </w:r>
    </w:p>
    <w:p w:rsidR="004307A2" w:rsidRPr="00797F14" w:rsidRDefault="004307A2" w:rsidP="004307A2">
      <w:pPr>
        <w:spacing w:before="120" w:after="120"/>
        <w:jc w:val="both"/>
        <w:rPr>
          <w:i/>
          <w:szCs w:val="36"/>
        </w:rPr>
      </w:pPr>
    </w:p>
    <w:p w:rsidR="004307A2" w:rsidRPr="00EE52C9" w:rsidRDefault="004307A2" w:rsidP="004307A2">
      <w:pPr>
        <w:spacing w:before="120" w:after="120"/>
        <w:jc w:val="both"/>
        <w:rPr>
          <w:b/>
          <w:i/>
          <w:szCs w:val="36"/>
        </w:rPr>
      </w:pPr>
      <w:r w:rsidRPr="00EE52C9">
        <w:rPr>
          <w:b/>
          <w:i/>
          <w:szCs w:val="36"/>
        </w:rPr>
        <w:t>« Concertos » brandebourgeois 1 à 6 BWV 1046 à 1051</w:t>
      </w:r>
    </w:p>
    <w:p w:rsidR="004307A2" w:rsidRPr="00797F14" w:rsidRDefault="004307A2" w:rsidP="004307A2">
      <w:pPr>
        <w:spacing w:before="120" w:after="120"/>
        <w:jc w:val="both"/>
        <w:rPr>
          <w:szCs w:val="26"/>
        </w:rPr>
      </w:pPr>
      <w:r w:rsidRPr="00797F14">
        <w:rPr>
          <w:szCs w:val="26"/>
        </w:rPr>
        <w:t>Au cours de l’année 1721, JSB réalise un recueil de plusieurs œ</w:t>
      </w:r>
      <w:r w:rsidRPr="00797F14">
        <w:rPr>
          <w:szCs w:val="26"/>
        </w:rPr>
        <w:t>u</w:t>
      </w:r>
      <w:r w:rsidRPr="00797F14">
        <w:rPr>
          <w:szCs w:val="26"/>
        </w:rPr>
        <w:t>vres qu’il dédicace en langue française au prince Crétien-Louis (Christian Ludwig de Brandenburg-Schwet), Marggraf de Brande</w:t>
      </w:r>
      <w:r w:rsidRPr="00797F14">
        <w:rPr>
          <w:szCs w:val="26"/>
        </w:rPr>
        <w:t>n</w:t>
      </w:r>
      <w:r w:rsidRPr="00797F14">
        <w:rPr>
          <w:szCs w:val="26"/>
        </w:rPr>
        <w:t>burg. Dès lors, ce recueil acquiert une renommée que JSB ne sou</w:t>
      </w:r>
      <w:r w:rsidRPr="00797F14">
        <w:rPr>
          <w:szCs w:val="26"/>
        </w:rPr>
        <w:t>p</w:t>
      </w:r>
      <w:r w:rsidRPr="00797F14">
        <w:rPr>
          <w:szCs w:val="26"/>
        </w:rPr>
        <w:t>çonnait null</w:t>
      </w:r>
      <w:r w:rsidRPr="00797F14">
        <w:rPr>
          <w:szCs w:val="26"/>
        </w:rPr>
        <w:t>e</w:t>
      </w:r>
      <w:r w:rsidRPr="00797F14">
        <w:rPr>
          <w:szCs w:val="26"/>
        </w:rPr>
        <w:t xml:space="preserve">ment. </w:t>
      </w:r>
    </w:p>
    <w:p w:rsidR="004307A2" w:rsidRPr="00797F14" w:rsidRDefault="004307A2" w:rsidP="004307A2">
      <w:pPr>
        <w:spacing w:before="120" w:after="120"/>
        <w:jc w:val="both"/>
        <w:rPr>
          <w:szCs w:val="26"/>
        </w:rPr>
      </w:pPr>
      <w:r w:rsidRPr="00797F14">
        <w:rPr>
          <w:szCs w:val="26"/>
        </w:rPr>
        <w:t>Voici une copie de la lettre d’introduction du recueil fournie par la Biblioth</w:t>
      </w:r>
      <w:r w:rsidRPr="00797F14">
        <w:rPr>
          <w:szCs w:val="26"/>
        </w:rPr>
        <w:t>è</w:t>
      </w:r>
      <w:r w:rsidRPr="00797F14">
        <w:rPr>
          <w:szCs w:val="26"/>
        </w:rPr>
        <w:t>que Nationale de Berlin (cote BDI/150) :</w:t>
      </w:r>
    </w:p>
    <w:p w:rsidR="004307A2" w:rsidRPr="00797F14" w:rsidRDefault="004307A2" w:rsidP="004307A2">
      <w:pPr>
        <w:spacing w:before="120" w:after="120"/>
        <w:jc w:val="both"/>
        <w:rPr>
          <w:i/>
          <w:szCs w:val="26"/>
        </w:rPr>
      </w:pPr>
      <w:r w:rsidRPr="00797F14">
        <w:rPr>
          <w:szCs w:val="26"/>
        </w:rPr>
        <w:t xml:space="preserve"> </w:t>
      </w:r>
      <w:r w:rsidRPr="00797F14">
        <w:rPr>
          <w:i/>
          <w:szCs w:val="26"/>
        </w:rPr>
        <w:t>« </w:t>
      </w:r>
      <w:r w:rsidRPr="00797F14">
        <w:rPr>
          <w:bCs/>
          <w:i/>
          <w:szCs w:val="26"/>
        </w:rPr>
        <w:t>Six concerts avec plusieurs instruments</w:t>
      </w:r>
    </w:p>
    <w:p w:rsidR="004307A2" w:rsidRPr="00797F14" w:rsidRDefault="004307A2" w:rsidP="004307A2">
      <w:pPr>
        <w:spacing w:before="120" w:after="120"/>
        <w:jc w:val="both"/>
        <w:rPr>
          <w:i/>
          <w:szCs w:val="26"/>
        </w:rPr>
      </w:pPr>
      <w:r w:rsidRPr="00797F14">
        <w:rPr>
          <w:bCs/>
          <w:i/>
          <w:szCs w:val="26"/>
        </w:rPr>
        <w:t>Dédiés</w:t>
      </w:r>
      <w:r w:rsidRPr="00797F14">
        <w:rPr>
          <w:i/>
          <w:szCs w:val="26"/>
        </w:rPr>
        <w:t xml:space="preserve"> </w:t>
      </w:r>
      <w:r w:rsidRPr="00797F14">
        <w:rPr>
          <w:bCs/>
          <w:i/>
          <w:szCs w:val="26"/>
        </w:rPr>
        <w:t>à Son Altesse Royalle, Monseigneur</w:t>
      </w:r>
      <w:r w:rsidRPr="00797F14">
        <w:rPr>
          <w:i/>
          <w:szCs w:val="26"/>
        </w:rPr>
        <w:t xml:space="preserve"> </w:t>
      </w:r>
      <w:r w:rsidRPr="00797F14">
        <w:rPr>
          <w:bCs/>
          <w:i/>
          <w:szCs w:val="26"/>
        </w:rPr>
        <w:t>CRETIEN LOUIS</w:t>
      </w:r>
      <w:r w:rsidRPr="00797F14">
        <w:rPr>
          <w:i/>
          <w:szCs w:val="26"/>
        </w:rPr>
        <w:t xml:space="preserve">, </w:t>
      </w:r>
      <w:r w:rsidRPr="00797F14">
        <w:rPr>
          <w:bCs/>
          <w:i/>
          <w:szCs w:val="26"/>
        </w:rPr>
        <w:t>Marggraf de Brandenburg &amp;c &amp;c &amp;c.par</w:t>
      </w:r>
      <w:r w:rsidRPr="00797F14">
        <w:rPr>
          <w:i/>
          <w:szCs w:val="26"/>
        </w:rPr>
        <w:t xml:space="preserve"> </w:t>
      </w:r>
      <w:r w:rsidRPr="00797F14">
        <w:rPr>
          <w:bCs/>
          <w:i/>
          <w:szCs w:val="26"/>
        </w:rPr>
        <w:t>Son très-humble &amp; tres obeissant Serviteur</w:t>
      </w:r>
      <w:r w:rsidRPr="00797F14">
        <w:rPr>
          <w:i/>
          <w:szCs w:val="26"/>
        </w:rPr>
        <w:t xml:space="preserve"> </w:t>
      </w:r>
      <w:r w:rsidRPr="00797F14">
        <w:rPr>
          <w:bCs/>
          <w:i/>
          <w:szCs w:val="26"/>
        </w:rPr>
        <w:t>Jean Sébastien Bach, Maître de Chapelle de S.A.S. le</w:t>
      </w:r>
      <w:r w:rsidRPr="00797F14">
        <w:rPr>
          <w:i/>
          <w:szCs w:val="26"/>
        </w:rPr>
        <w:t xml:space="preserve"> </w:t>
      </w:r>
      <w:r w:rsidRPr="00797F14">
        <w:rPr>
          <w:bCs/>
          <w:i/>
          <w:szCs w:val="26"/>
        </w:rPr>
        <w:t>prince régnant d'Anhalt-Coethen.</w:t>
      </w:r>
    </w:p>
    <w:p w:rsidR="004307A2" w:rsidRPr="00797F14" w:rsidRDefault="004307A2" w:rsidP="004307A2">
      <w:pPr>
        <w:spacing w:before="120" w:after="120"/>
        <w:jc w:val="both"/>
        <w:rPr>
          <w:i/>
          <w:szCs w:val="26"/>
        </w:rPr>
      </w:pPr>
      <w:r w:rsidRPr="00797F14">
        <w:rPr>
          <w:bCs/>
          <w:i/>
          <w:szCs w:val="26"/>
        </w:rPr>
        <w:t>[…] Monseigneur.</w:t>
      </w:r>
    </w:p>
    <w:p w:rsidR="004307A2" w:rsidRPr="00797F14" w:rsidRDefault="004307A2" w:rsidP="004307A2">
      <w:pPr>
        <w:spacing w:before="120" w:after="120"/>
        <w:jc w:val="both"/>
        <w:rPr>
          <w:bCs/>
          <w:i/>
          <w:szCs w:val="26"/>
        </w:rPr>
      </w:pPr>
      <w:r w:rsidRPr="00797F14">
        <w:rPr>
          <w:bCs/>
          <w:i/>
          <w:szCs w:val="26"/>
        </w:rPr>
        <w:t>Comme j'eus il y a une couple d'années, le bonheur de me faire e</w:t>
      </w:r>
      <w:r w:rsidRPr="00797F14">
        <w:rPr>
          <w:bCs/>
          <w:i/>
          <w:szCs w:val="26"/>
        </w:rPr>
        <w:t>n</w:t>
      </w:r>
      <w:r w:rsidRPr="00797F14">
        <w:rPr>
          <w:bCs/>
          <w:i/>
          <w:szCs w:val="26"/>
        </w:rPr>
        <w:t>tendre à Votre Alteße Royalle, en vertu de ses ordres, &amp; que je r</w:t>
      </w:r>
      <w:r w:rsidRPr="00797F14">
        <w:rPr>
          <w:bCs/>
          <w:i/>
          <w:szCs w:val="26"/>
        </w:rPr>
        <w:t>e</w:t>
      </w:r>
      <w:r w:rsidRPr="00797F14">
        <w:rPr>
          <w:bCs/>
          <w:i/>
          <w:szCs w:val="26"/>
        </w:rPr>
        <w:t>marquai alors, qu'Elle prenoit quelques plaisir aux petits talents que le Ciel m'a donné pour la mus</w:t>
      </w:r>
      <w:r w:rsidRPr="00797F14">
        <w:rPr>
          <w:bCs/>
          <w:i/>
          <w:szCs w:val="26"/>
        </w:rPr>
        <w:t>i</w:t>
      </w:r>
      <w:r w:rsidRPr="00797F14">
        <w:rPr>
          <w:bCs/>
          <w:i/>
          <w:szCs w:val="26"/>
        </w:rPr>
        <w:t>que,&amp; qu'en prenant congé de Votre Alteße Royalle, Elle voulut bien me faire l'honneur de me commander de Lui envoyer quelques pièces de ma Compos</w:t>
      </w:r>
      <w:r w:rsidRPr="00797F14">
        <w:rPr>
          <w:bCs/>
          <w:i/>
          <w:szCs w:val="26"/>
        </w:rPr>
        <w:t>i</w:t>
      </w:r>
      <w:r w:rsidRPr="00797F14">
        <w:rPr>
          <w:bCs/>
          <w:i/>
          <w:szCs w:val="26"/>
        </w:rPr>
        <w:t>tion : j'ai donc selon Ses très gracieux ordres, pris la liberté de rendre mes très-humbles devoirs à Votre Alteße Royalle, par les présents Concerts, que j'ai a</w:t>
      </w:r>
      <w:r w:rsidRPr="00797F14">
        <w:rPr>
          <w:bCs/>
          <w:i/>
          <w:szCs w:val="26"/>
        </w:rPr>
        <w:t>c</w:t>
      </w:r>
      <w:r w:rsidRPr="00797F14">
        <w:rPr>
          <w:bCs/>
          <w:i/>
          <w:szCs w:val="26"/>
        </w:rPr>
        <w:t>comodés à plusieurs In</w:t>
      </w:r>
      <w:r w:rsidRPr="00797F14">
        <w:rPr>
          <w:bCs/>
          <w:i/>
          <w:szCs w:val="26"/>
        </w:rPr>
        <w:t>s</w:t>
      </w:r>
      <w:r w:rsidRPr="00797F14">
        <w:rPr>
          <w:bCs/>
          <w:i/>
          <w:szCs w:val="26"/>
        </w:rPr>
        <w:t>truments ; La priant très-humblement de ne vouloir pas juger leur imperfection, à la rigueur du goût fin et délicat, que tout le monde sçait qu'Elle a pour les pièces musicales ; mais de tirerplutot en benigne Cons</w:t>
      </w:r>
      <w:r w:rsidRPr="00797F14">
        <w:rPr>
          <w:bCs/>
          <w:i/>
          <w:szCs w:val="26"/>
        </w:rPr>
        <w:t>i</w:t>
      </w:r>
      <w:r w:rsidRPr="00797F14">
        <w:rPr>
          <w:bCs/>
          <w:i/>
          <w:szCs w:val="26"/>
        </w:rPr>
        <w:t>dération, le profond respect, &amp; la très-humble obeissance que je tache à Lui t</w:t>
      </w:r>
      <w:r w:rsidRPr="00797F14">
        <w:rPr>
          <w:bCs/>
          <w:i/>
          <w:szCs w:val="26"/>
        </w:rPr>
        <w:t>é</w:t>
      </w:r>
      <w:r w:rsidRPr="00797F14">
        <w:rPr>
          <w:bCs/>
          <w:i/>
          <w:szCs w:val="26"/>
        </w:rPr>
        <w:t>moigner par là. Pour le reste, Monseigneur, je prie très humblement Votre Alt</w:t>
      </w:r>
      <w:r w:rsidRPr="00797F14">
        <w:rPr>
          <w:bCs/>
          <w:i/>
          <w:szCs w:val="26"/>
        </w:rPr>
        <w:t>e</w:t>
      </w:r>
      <w:r w:rsidRPr="00797F14">
        <w:rPr>
          <w:bCs/>
          <w:i/>
          <w:szCs w:val="26"/>
        </w:rPr>
        <w:t>ße Royalle, d'avoir la bontè de continüer Ses bonnes grâces envers moi, et d'être persuadèe que je n'ai rien tant à cœur, que de pouvoir être employé en des occ</w:t>
      </w:r>
      <w:r w:rsidRPr="00797F14">
        <w:rPr>
          <w:bCs/>
          <w:i/>
          <w:szCs w:val="26"/>
        </w:rPr>
        <w:t>a</w:t>
      </w:r>
      <w:r w:rsidRPr="00797F14">
        <w:rPr>
          <w:bCs/>
          <w:i/>
          <w:szCs w:val="26"/>
        </w:rPr>
        <w:t>sions digne d'Elle et de son service, moi qui suis avec un zèle sans p</w:t>
      </w:r>
      <w:r w:rsidRPr="00797F14">
        <w:rPr>
          <w:bCs/>
          <w:i/>
          <w:szCs w:val="26"/>
        </w:rPr>
        <w:t>a</w:t>
      </w:r>
      <w:r w:rsidRPr="00797F14">
        <w:rPr>
          <w:bCs/>
          <w:i/>
          <w:szCs w:val="26"/>
        </w:rPr>
        <w:t>reil</w:t>
      </w:r>
      <w:r w:rsidRPr="00797F14">
        <w:rPr>
          <w:i/>
          <w:szCs w:val="26"/>
        </w:rPr>
        <w:t xml:space="preserve">. </w:t>
      </w:r>
      <w:r w:rsidRPr="00797F14">
        <w:rPr>
          <w:bCs/>
          <w:i/>
          <w:szCs w:val="26"/>
        </w:rPr>
        <w:t>Monse</w:t>
      </w:r>
      <w:r w:rsidRPr="00797F14">
        <w:rPr>
          <w:bCs/>
          <w:i/>
          <w:szCs w:val="26"/>
        </w:rPr>
        <w:t>i</w:t>
      </w:r>
      <w:r w:rsidRPr="00797F14">
        <w:rPr>
          <w:bCs/>
          <w:i/>
          <w:szCs w:val="26"/>
        </w:rPr>
        <w:t>gneur</w:t>
      </w:r>
      <w:r w:rsidRPr="00797F14">
        <w:rPr>
          <w:i/>
          <w:szCs w:val="26"/>
        </w:rPr>
        <w:t xml:space="preserve"> </w:t>
      </w:r>
      <w:r w:rsidRPr="00797F14">
        <w:rPr>
          <w:bCs/>
          <w:i/>
          <w:szCs w:val="26"/>
        </w:rPr>
        <w:t>De Votre Alteße Royalle</w:t>
      </w:r>
      <w:r w:rsidRPr="00797F14">
        <w:rPr>
          <w:i/>
          <w:szCs w:val="26"/>
        </w:rPr>
        <w:t xml:space="preserve"> </w:t>
      </w:r>
      <w:r w:rsidRPr="00797F14">
        <w:rPr>
          <w:bCs/>
          <w:i/>
          <w:szCs w:val="26"/>
        </w:rPr>
        <w:t xml:space="preserve">Le tres humble &amp; tres obeissant Serviteur, </w:t>
      </w:r>
    </w:p>
    <w:p w:rsidR="004307A2" w:rsidRPr="00797F14" w:rsidRDefault="004307A2" w:rsidP="004307A2">
      <w:pPr>
        <w:spacing w:before="120" w:after="120"/>
        <w:jc w:val="both"/>
        <w:rPr>
          <w:i/>
          <w:szCs w:val="26"/>
        </w:rPr>
      </w:pPr>
      <w:r w:rsidRPr="00797F14">
        <w:rPr>
          <w:bCs/>
          <w:i/>
          <w:szCs w:val="26"/>
        </w:rPr>
        <w:t>Jean Sebastian Bach</w:t>
      </w:r>
    </w:p>
    <w:p w:rsidR="004307A2" w:rsidRPr="00797F14" w:rsidRDefault="004307A2" w:rsidP="004307A2">
      <w:pPr>
        <w:spacing w:before="120" w:after="120"/>
        <w:jc w:val="both"/>
        <w:rPr>
          <w:i/>
          <w:szCs w:val="26"/>
        </w:rPr>
      </w:pPr>
      <w:r w:rsidRPr="00797F14">
        <w:rPr>
          <w:bCs/>
          <w:i/>
          <w:szCs w:val="26"/>
        </w:rPr>
        <w:t>Coethen, le 24 mars 1721 »</w:t>
      </w:r>
    </w:p>
    <w:p w:rsidR="004307A2" w:rsidRDefault="004307A2" w:rsidP="004307A2">
      <w:pPr>
        <w:spacing w:before="120" w:after="120"/>
        <w:jc w:val="both"/>
        <w:rPr>
          <w:szCs w:val="26"/>
        </w:rPr>
      </w:pPr>
      <w:r w:rsidRPr="00797F14">
        <w:rPr>
          <w:szCs w:val="26"/>
        </w:rPr>
        <w:t>Le style obséquieux de cette missive-dédicace n’a rien d’exceptionnel pour l’époque et tranche avec le caractère ferme, rebe</w:t>
      </w:r>
      <w:r w:rsidRPr="00797F14">
        <w:rPr>
          <w:szCs w:val="26"/>
        </w:rPr>
        <w:t>l</w:t>
      </w:r>
      <w:r w:rsidRPr="00797F14">
        <w:rPr>
          <w:szCs w:val="26"/>
        </w:rPr>
        <w:t>le de JSB… Mais Mozart en faisait de même lorsqu’il s’adressait à son « patron ». Il est évident qu’avec le r</w:t>
      </w:r>
      <w:r w:rsidRPr="00797F14">
        <w:rPr>
          <w:szCs w:val="26"/>
        </w:rPr>
        <w:t>e</w:t>
      </w:r>
      <w:r w:rsidRPr="00797F14">
        <w:rPr>
          <w:szCs w:val="26"/>
        </w:rPr>
        <w:t>cul, un tel style ampoulé peut prêter à rire ou à s’indigner de nos jours !</w:t>
      </w:r>
    </w:p>
    <w:p w:rsidR="004307A2" w:rsidRPr="00797F14" w:rsidRDefault="004307A2" w:rsidP="004307A2">
      <w:pPr>
        <w:spacing w:before="120" w:after="120"/>
        <w:jc w:val="both"/>
        <w:rPr>
          <w:szCs w:val="26"/>
        </w:rPr>
      </w:pPr>
    </w:p>
    <w:p w:rsidR="004307A2" w:rsidRPr="00EE52C9" w:rsidRDefault="004307A2" w:rsidP="004307A2">
      <w:pPr>
        <w:spacing w:before="120" w:after="120"/>
        <w:jc w:val="both"/>
        <w:rPr>
          <w:b/>
          <w:i/>
          <w:szCs w:val="36"/>
        </w:rPr>
      </w:pPr>
      <w:r w:rsidRPr="00EE52C9">
        <w:rPr>
          <w:b/>
          <w:i/>
          <w:szCs w:val="36"/>
        </w:rPr>
        <w:t>Diverses cantates</w:t>
      </w:r>
    </w:p>
    <w:p w:rsidR="004307A2" w:rsidRPr="00797F14" w:rsidRDefault="004307A2" w:rsidP="004307A2">
      <w:pPr>
        <w:spacing w:before="120" w:after="120"/>
        <w:jc w:val="both"/>
        <w:rPr>
          <w:szCs w:val="26"/>
        </w:rPr>
      </w:pPr>
      <w:r w:rsidRPr="00797F14">
        <w:rPr>
          <w:szCs w:val="26"/>
        </w:rPr>
        <w:t>209 cantates ont traversé les siècles et peuvent être i</w:t>
      </w:r>
      <w:r w:rsidRPr="00797F14">
        <w:rPr>
          <w:szCs w:val="26"/>
        </w:rPr>
        <w:t>n</w:t>
      </w:r>
      <w:r w:rsidRPr="00797F14">
        <w:rPr>
          <w:szCs w:val="26"/>
        </w:rPr>
        <w:t xml:space="preserve">terprétées pour notre plus grand plaisir. </w:t>
      </w:r>
    </w:p>
    <w:p w:rsidR="004307A2" w:rsidRPr="00797F14" w:rsidRDefault="004307A2" w:rsidP="004307A2">
      <w:pPr>
        <w:spacing w:before="120" w:after="120"/>
        <w:jc w:val="both"/>
        <w:rPr>
          <w:szCs w:val="26"/>
        </w:rPr>
      </w:pPr>
      <w:r w:rsidRPr="00797F14">
        <w:rPr>
          <w:szCs w:val="26"/>
        </w:rPr>
        <w:t>Des musiciens célèbres ont tenté le pari risqué d’enregistrer des i</w:t>
      </w:r>
      <w:r w:rsidRPr="00797F14">
        <w:rPr>
          <w:szCs w:val="26"/>
        </w:rPr>
        <w:t>n</w:t>
      </w:r>
      <w:r w:rsidRPr="00797F14">
        <w:rPr>
          <w:szCs w:val="26"/>
        </w:rPr>
        <w:t xml:space="preserve">tégrales, tels Helmuth Rilling (1969-1985), </w:t>
      </w:r>
      <w:hyperlink r:id="rId199" w:history="1">
        <w:r w:rsidRPr="00797F14">
          <w:rPr>
            <w:rStyle w:val="bouton2"/>
            <w:bCs/>
            <w:szCs w:val="26"/>
          </w:rPr>
          <w:t>Nikolaus Harnoncourt et Gustav Leonhardt</w:t>
        </w:r>
      </w:hyperlink>
      <w:r w:rsidRPr="00797F14">
        <w:rPr>
          <w:bCs/>
          <w:szCs w:val="26"/>
        </w:rPr>
        <w:t xml:space="preserve"> (Teldec, 1971-1989), Ton Koopman, Sir John Eliot Gard</w:t>
      </w:r>
      <w:r w:rsidRPr="00797F14">
        <w:rPr>
          <w:bCs/>
          <w:szCs w:val="26"/>
        </w:rPr>
        <w:t>i</w:t>
      </w:r>
      <w:r w:rsidRPr="00797F14">
        <w:rPr>
          <w:bCs/>
          <w:szCs w:val="26"/>
        </w:rPr>
        <w:t>ner, Maasaki Suzuki, Philippe Herrewegh…</w:t>
      </w:r>
    </w:p>
    <w:p w:rsidR="004307A2" w:rsidRPr="00797F14" w:rsidRDefault="004307A2" w:rsidP="004307A2">
      <w:pPr>
        <w:spacing w:before="120" w:after="120"/>
        <w:jc w:val="both"/>
        <w:rPr>
          <w:szCs w:val="26"/>
          <w:u w:val="single"/>
        </w:rPr>
      </w:pPr>
    </w:p>
    <w:p w:rsidR="004307A2" w:rsidRPr="00EE52C9" w:rsidRDefault="004307A2" w:rsidP="004307A2">
      <w:pPr>
        <w:spacing w:before="120" w:after="120"/>
        <w:jc w:val="both"/>
        <w:rPr>
          <w:b/>
          <w:szCs w:val="36"/>
        </w:rPr>
      </w:pPr>
      <w:r w:rsidRPr="00EE52C9">
        <w:rPr>
          <w:b/>
          <w:szCs w:val="36"/>
        </w:rPr>
        <w:t>Quelques grands interprètes</w:t>
      </w:r>
    </w:p>
    <w:p w:rsidR="004307A2" w:rsidRPr="00797F14" w:rsidRDefault="004307A2" w:rsidP="004307A2">
      <w:pPr>
        <w:spacing w:before="120" w:after="120"/>
        <w:jc w:val="both"/>
        <w:rPr>
          <w:i/>
          <w:szCs w:val="26"/>
        </w:rPr>
      </w:pPr>
      <w:r w:rsidRPr="00797F14">
        <w:rPr>
          <w:i/>
          <w:szCs w:val="26"/>
        </w:rPr>
        <w:t>Bach a attiré bien des interprètes que ce soit dans la musique in</w:t>
      </w:r>
      <w:r w:rsidRPr="00797F14">
        <w:rPr>
          <w:i/>
          <w:szCs w:val="26"/>
        </w:rPr>
        <w:t>s</w:t>
      </w:r>
      <w:r w:rsidRPr="00797F14">
        <w:rPr>
          <w:i/>
          <w:szCs w:val="26"/>
        </w:rPr>
        <w:t>trumentale que la musique vocale. Il ne s’agit donc pas d’une vérit</w:t>
      </w:r>
      <w:r w:rsidRPr="00797F14">
        <w:rPr>
          <w:i/>
          <w:szCs w:val="26"/>
        </w:rPr>
        <w:t>a</w:t>
      </w:r>
      <w:r w:rsidRPr="00797F14">
        <w:rPr>
          <w:i/>
          <w:szCs w:val="26"/>
        </w:rPr>
        <w:t>ble liste mais d’un choix d’interprètes qui ne relève que de ma seule initiative. Donc, que les esprits chagrins et les « critiques » pate</w:t>
      </w:r>
      <w:r w:rsidRPr="00797F14">
        <w:rPr>
          <w:i/>
          <w:szCs w:val="26"/>
        </w:rPr>
        <w:t>n</w:t>
      </w:r>
      <w:r w:rsidRPr="00797F14">
        <w:rPr>
          <w:i/>
          <w:szCs w:val="26"/>
        </w:rPr>
        <w:t>tés ou non se mêlent de leurs écrits s’ils en ont commis. Mon choix n’est que mon choix, mais je le reve</w:t>
      </w:r>
      <w:r w:rsidRPr="00797F14">
        <w:rPr>
          <w:i/>
          <w:szCs w:val="26"/>
        </w:rPr>
        <w:t>n</w:t>
      </w:r>
      <w:r w:rsidRPr="00797F14">
        <w:rPr>
          <w:i/>
          <w:szCs w:val="26"/>
        </w:rPr>
        <w:t>dique !</w:t>
      </w:r>
    </w:p>
    <w:p w:rsidR="004307A2" w:rsidRPr="00797F14" w:rsidRDefault="004307A2" w:rsidP="004307A2">
      <w:pPr>
        <w:ind w:left="720" w:firstLine="0"/>
        <w:jc w:val="both"/>
        <w:rPr>
          <w:i/>
          <w:szCs w:val="26"/>
        </w:rPr>
      </w:pPr>
      <w:r w:rsidRPr="00797F14">
        <w:rPr>
          <w:i/>
          <w:szCs w:val="26"/>
        </w:rPr>
        <w:t>Glenn Gould (mon interprète favori)</w:t>
      </w:r>
    </w:p>
    <w:p w:rsidR="004307A2" w:rsidRPr="00797F14" w:rsidRDefault="004307A2" w:rsidP="004307A2">
      <w:pPr>
        <w:ind w:left="720" w:firstLine="0"/>
        <w:jc w:val="both"/>
        <w:rPr>
          <w:szCs w:val="26"/>
        </w:rPr>
      </w:pPr>
      <w:r w:rsidRPr="00797F14">
        <w:rPr>
          <w:szCs w:val="26"/>
        </w:rPr>
        <w:t>Marie-Claire Alain (merveilleuse et talentueuse org</w:t>
      </w:r>
      <w:r w:rsidRPr="00797F14">
        <w:rPr>
          <w:szCs w:val="26"/>
        </w:rPr>
        <w:t>a</w:t>
      </w:r>
      <w:r w:rsidRPr="00797F14">
        <w:rPr>
          <w:szCs w:val="26"/>
        </w:rPr>
        <w:t>niste)</w:t>
      </w:r>
    </w:p>
    <w:p w:rsidR="004307A2" w:rsidRPr="00797F14" w:rsidRDefault="004307A2" w:rsidP="004307A2">
      <w:pPr>
        <w:ind w:left="720" w:firstLine="0"/>
        <w:jc w:val="both"/>
        <w:rPr>
          <w:bCs/>
          <w:i/>
          <w:color w:val="000000"/>
          <w:szCs w:val="26"/>
        </w:rPr>
      </w:pPr>
      <w:r w:rsidRPr="00797F14">
        <w:rPr>
          <w:bCs/>
          <w:i/>
          <w:color w:val="000000"/>
          <w:szCs w:val="26"/>
        </w:rPr>
        <w:t xml:space="preserve">Mais aussi </w:t>
      </w:r>
    </w:p>
    <w:p w:rsidR="004307A2" w:rsidRPr="00797F14" w:rsidRDefault="004307A2" w:rsidP="004307A2">
      <w:pPr>
        <w:ind w:left="720" w:firstLine="0"/>
        <w:jc w:val="both"/>
        <w:rPr>
          <w:bCs/>
          <w:color w:val="000000"/>
          <w:szCs w:val="26"/>
        </w:rPr>
      </w:pPr>
      <w:r w:rsidRPr="00797F14">
        <w:rPr>
          <w:bCs/>
          <w:color w:val="000000"/>
          <w:szCs w:val="26"/>
        </w:rPr>
        <w:t xml:space="preserve">Mendelssohn </w:t>
      </w:r>
    </w:p>
    <w:p w:rsidR="004307A2" w:rsidRPr="00797F14" w:rsidRDefault="004307A2" w:rsidP="004307A2">
      <w:pPr>
        <w:ind w:left="720" w:firstLine="0"/>
        <w:jc w:val="both"/>
        <w:rPr>
          <w:bCs/>
          <w:color w:val="000000"/>
          <w:szCs w:val="26"/>
        </w:rPr>
      </w:pPr>
      <w:r w:rsidRPr="00797F14">
        <w:rPr>
          <w:bCs/>
          <w:color w:val="000000"/>
          <w:szCs w:val="26"/>
        </w:rPr>
        <w:t xml:space="preserve">Clara Schumann </w:t>
      </w:r>
    </w:p>
    <w:p w:rsidR="004307A2" w:rsidRPr="00797F14" w:rsidRDefault="004307A2" w:rsidP="004307A2">
      <w:pPr>
        <w:ind w:left="720" w:firstLine="0"/>
        <w:jc w:val="both"/>
        <w:rPr>
          <w:bCs/>
          <w:color w:val="000000"/>
          <w:szCs w:val="26"/>
        </w:rPr>
      </w:pPr>
      <w:r w:rsidRPr="00797F14">
        <w:rPr>
          <w:bCs/>
          <w:color w:val="000000"/>
          <w:szCs w:val="26"/>
        </w:rPr>
        <w:t>Pablo Casals</w:t>
      </w:r>
    </w:p>
    <w:p w:rsidR="004307A2" w:rsidRPr="00797F14" w:rsidRDefault="004307A2" w:rsidP="004307A2">
      <w:pPr>
        <w:ind w:left="720" w:firstLine="0"/>
        <w:jc w:val="both"/>
        <w:rPr>
          <w:bCs/>
          <w:color w:val="000000"/>
          <w:szCs w:val="26"/>
        </w:rPr>
      </w:pPr>
      <w:r w:rsidRPr="00797F14">
        <w:rPr>
          <w:bCs/>
          <w:color w:val="000000"/>
          <w:szCs w:val="26"/>
        </w:rPr>
        <w:t>Daniel Bare</w:t>
      </w:r>
      <w:r w:rsidRPr="00797F14">
        <w:rPr>
          <w:bCs/>
          <w:color w:val="000000"/>
          <w:szCs w:val="26"/>
        </w:rPr>
        <w:t>n</w:t>
      </w:r>
      <w:r w:rsidRPr="00797F14">
        <w:rPr>
          <w:bCs/>
          <w:color w:val="000000"/>
          <w:szCs w:val="26"/>
        </w:rPr>
        <w:t xml:space="preserve">boïm </w:t>
      </w:r>
    </w:p>
    <w:p w:rsidR="004307A2" w:rsidRPr="00797F14" w:rsidRDefault="004307A2" w:rsidP="004307A2">
      <w:pPr>
        <w:ind w:left="720" w:firstLine="0"/>
        <w:jc w:val="both"/>
        <w:rPr>
          <w:bCs/>
          <w:color w:val="000000"/>
          <w:szCs w:val="26"/>
        </w:rPr>
      </w:pPr>
      <w:r w:rsidRPr="00797F14">
        <w:rPr>
          <w:bCs/>
          <w:color w:val="000000"/>
          <w:szCs w:val="26"/>
        </w:rPr>
        <w:t>Alexis Weissenberg</w:t>
      </w:r>
    </w:p>
    <w:p w:rsidR="004307A2" w:rsidRPr="00797F14" w:rsidRDefault="004307A2" w:rsidP="004307A2">
      <w:pPr>
        <w:ind w:left="720" w:firstLine="0"/>
        <w:jc w:val="both"/>
        <w:rPr>
          <w:bCs/>
          <w:color w:val="000000"/>
          <w:szCs w:val="26"/>
        </w:rPr>
      </w:pPr>
      <w:r w:rsidRPr="00797F14">
        <w:rPr>
          <w:bCs/>
          <w:color w:val="000000"/>
          <w:szCs w:val="26"/>
        </w:rPr>
        <w:t xml:space="preserve">Murray Perahia, </w:t>
      </w:r>
    </w:p>
    <w:p w:rsidR="004307A2" w:rsidRPr="00797F14" w:rsidRDefault="004307A2" w:rsidP="004307A2">
      <w:pPr>
        <w:ind w:left="720" w:firstLine="0"/>
        <w:jc w:val="both"/>
        <w:rPr>
          <w:bCs/>
          <w:color w:val="000000"/>
          <w:szCs w:val="26"/>
        </w:rPr>
      </w:pPr>
      <w:r w:rsidRPr="00797F14">
        <w:rPr>
          <w:bCs/>
          <w:color w:val="000000"/>
          <w:szCs w:val="26"/>
        </w:rPr>
        <w:t>Vladimir Ashkenazy</w:t>
      </w:r>
    </w:p>
    <w:p w:rsidR="004307A2" w:rsidRDefault="004307A2" w:rsidP="004307A2">
      <w:pPr>
        <w:ind w:left="720" w:firstLine="0"/>
        <w:jc w:val="both"/>
        <w:rPr>
          <w:bCs/>
          <w:i/>
          <w:color w:val="000000"/>
          <w:szCs w:val="26"/>
        </w:rPr>
      </w:pPr>
      <w:r w:rsidRPr="00797F14">
        <w:rPr>
          <w:bCs/>
          <w:i/>
          <w:color w:val="000000"/>
          <w:szCs w:val="26"/>
        </w:rPr>
        <w:t>Etc.</w:t>
      </w:r>
    </w:p>
    <w:p w:rsidR="004307A2" w:rsidRPr="00797F14" w:rsidRDefault="004307A2" w:rsidP="004307A2">
      <w:pPr>
        <w:ind w:left="720" w:firstLine="0"/>
        <w:jc w:val="both"/>
        <w:rPr>
          <w:i/>
          <w:szCs w:val="26"/>
        </w:rPr>
      </w:pPr>
    </w:p>
    <w:p w:rsidR="004307A2" w:rsidRPr="00EE52C9" w:rsidRDefault="004307A2" w:rsidP="004307A2">
      <w:pPr>
        <w:pStyle w:val="a"/>
      </w:pPr>
      <w:r w:rsidRPr="00EE52C9">
        <w:t>Adaptations</w:t>
      </w:r>
    </w:p>
    <w:p w:rsidR="004307A2" w:rsidRPr="00797F14" w:rsidRDefault="004307A2" w:rsidP="004307A2">
      <w:pPr>
        <w:spacing w:before="120" w:after="120"/>
        <w:jc w:val="both"/>
        <w:rPr>
          <w:szCs w:val="32"/>
        </w:rPr>
      </w:pPr>
      <w:r w:rsidRPr="00EE52C9">
        <w:rPr>
          <w:b/>
          <w:szCs w:val="32"/>
        </w:rPr>
        <w:t>Musicales</w:t>
      </w:r>
    </w:p>
    <w:p w:rsidR="004307A2" w:rsidRPr="00EE52C9" w:rsidRDefault="004307A2" w:rsidP="004307A2">
      <w:pPr>
        <w:spacing w:before="120" w:after="120"/>
        <w:jc w:val="both"/>
        <w:rPr>
          <w:b/>
          <w:i/>
          <w:szCs w:val="26"/>
        </w:rPr>
      </w:pPr>
      <w:r w:rsidRPr="00EE52C9">
        <w:rPr>
          <w:b/>
          <w:i/>
          <w:szCs w:val="26"/>
        </w:rPr>
        <w:t>Jacques Loussier</w:t>
      </w:r>
    </w:p>
    <w:p w:rsidR="004307A2" w:rsidRPr="00797F14" w:rsidRDefault="004307A2" w:rsidP="004307A2">
      <w:pPr>
        <w:spacing w:before="120" w:after="120"/>
        <w:jc w:val="both"/>
        <w:rPr>
          <w:szCs w:val="26"/>
        </w:rPr>
      </w:pPr>
      <w:r w:rsidRPr="00797F14">
        <w:rPr>
          <w:szCs w:val="26"/>
        </w:rPr>
        <w:t>Attiré par le piano vers l’âge de 10 ans, par le jazz, mais aussi nourri par Bach, Vivaldi, Mozart, Sch</w:t>
      </w:r>
      <w:r w:rsidRPr="00797F14">
        <w:rPr>
          <w:szCs w:val="26"/>
        </w:rPr>
        <w:t>u</w:t>
      </w:r>
      <w:r w:rsidRPr="00797F14">
        <w:rPr>
          <w:szCs w:val="26"/>
        </w:rPr>
        <w:t>mann, Satie, Debussy, Ravel, il crée en 1959 avec Christian Garros à la batterie et Pierre Michelot à la contr</w:t>
      </w:r>
      <w:r w:rsidRPr="00797F14">
        <w:rPr>
          <w:szCs w:val="26"/>
        </w:rPr>
        <w:t>e</w:t>
      </w:r>
      <w:r w:rsidRPr="00797F14">
        <w:rPr>
          <w:szCs w:val="26"/>
        </w:rPr>
        <w:t xml:space="preserve">basse le premier Trio Play Bach. Cette formation conquiert le public et connaît un immense succès. </w:t>
      </w:r>
    </w:p>
    <w:p w:rsidR="004307A2" w:rsidRPr="00797F14" w:rsidRDefault="004307A2" w:rsidP="004307A2">
      <w:pPr>
        <w:spacing w:before="120" w:after="120"/>
        <w:jc w:val="both"/>
        <w:rPr>
          <w:szCs w:val="26"/>
        </w:rPr>
      </w:pPr>
      <w:r w:rsidRPr="00797F14">
        <w:rPr>
          <w:szCs w:val="26"/>
        </w:rPr>
        <w:t>On peut lire sur son propre site Internet ce qui suit :</w:t>
      </w:r>
    </w:p>
    <w:p w:rsidR="004307A2" w:rsidRPr="00797F14" w:rsidRDefault="004307A2" w:rsidP="004307A2">
      <w:pPr>
        <w:spacing w:before="120" w:after="120"/>
        <w:jc w:val="both"/>
        <w:rPr>
          <w:i/>
          <w:szCs w:val="26"/>
        </w:rPr>
      </w:pPr>
      <w:r w:rsidRPr="00797F14">
        <w:rPr>
          <w:i/>
          <w:szCs w:val="26"/>
        </w:rPr>
        <w:t>« […] L’histoire commença à la fin des années 50, l’une des p</w:t>
      </w:r>
      <w:r w:rsidRPr="00797F14">
        <w:rPr>
          <w:i/>
          <w:szCs w:val="26"/>
        </w:rPr>
        <w:t>é</w:t>
      </w:r>
      <w:r w:rsidRPr="00797F14">
        <w:rPr>
          <w:i/>
          <w:szCs w:val="26"/>
        </w:rPr>
        <w:t>riodes les plus expérimentales de l’histoire du Jazz, lorsque les form</w:t>
      </w:r>
      <w:r w:rsidRPr="00797F14">
        <w:rPr>
          <w:i/>
          <w:szCs w:val="26"/>
        </w:rPr>
        <w:t>a</w:t>
      </w:r>
      <w:r w:rsidRPr="00797F14">
        <w:rPr>
          <w:i/>
          <w:szCs w:val="26"/>
        </w:rPr>
        <w:t>tions de "Big Band" des années 40 continuaient de traverser l’Atlantique à la r</w:t>
      </w:r>
      <w:r w:rsidRPr="00797F14">
        <w:rPr>
          <w:i/>
          <w:szCs w:val="26"/>
        </w:rPr>
        <w:t>e</w:t>
      </w:r>
      <w:r w:rsidRPr="00797F14">
        <w:rPr>
          <w:i/>
          <w:szCs w:val="26"/>
        </w:rPr>
        <w:t>cherche de nouvelles idées pour faire swinguer toujours plus avec des moyens plus réduits. Le résu</w:t>
      </w:r>
      <w:r w:rsidRPr="00797F14">
        <w:rPr>
          <w:i/>
          <w:szCs w:val="26"/>
        </w:rPr>
        <w:t>l</w:t>
      </w:r>
      <w:r w:rsidRPr="00797F14">
        <w:rPr>
          <w:i/>
          <w:szCs w:val="26"/>
        </w:rPr>
        <w:t>tat des propres expériences de Jacques Loussier aller jouer un rôle de premier ordre dans l’évolution du jazz […]</w:t>
      </w:r>
    </w:p>
    <w:p w:rsidR="004307A2" w:rsidRPr="00797F14" w:rsidRDefault="004307A2" w:rsidP="004307A2">
      <w:pPr>
        <w:spacing w:before="120" w:after="120"/>
        <w:jc w:val="both"/>
        <w:rPr>
          <w:i/>
          <w:szCs w:val="26"/>
        </w:rPr>
      </w:pPr>
      <w:r w:rsidRPr="00797F14">
        <w:rPr>
          <w:i/>
          <w:szCs w:val="26"/>
        </w:rPr>
        <w:t>[…] A cette époque, il n’était encore qu’un jeune pi</w:t>
      </w:r>
      <w:r w:rsidRPr="00797F14">
        <w:rPr>
          <w:i/>
          <w:szCs w:val="26"/>
        </w:rPr>
        <w:t>a</w:t>
      </w:r>
      <w:r w:rsidRPr="00797F14">
        <w:rPr>
          <w:i/>
          <w:szCs w:val="26"/>
        </w:rPr>
        <w:t>niste qui s’amusait à improviser à partir des compositions de Jean-Sébastien Bach. Il fit alors une pause dans sa fo</w:t>
      </w:r>
      <w:r w:rsidRPr="00797F14">
        <w:rPr>
          <w:i/>
          <w:szCs w:val="26"/>
        </w:rPr>
        <w:t>r</w:t>
      </w:r>
      <w:r w:rsidRPr="00797F14">
        <w:rPr>
          <w:i/>
          <w:szCs w:val="26"/>
        </w:rPr>
        <w:t>mation classique pour, comme il le faisait pour distraire ses amis, adapter le compositeur allemand avec des éléments Jazz. Les résultats furent suffisamment rafraîchi</w:t>
      </w:r>
      <w:r w:rsidRPr="00797F14">
        <w:rPr>
          <w:i/>
          <w:szCs w:val="26"/>
        </w:rPr>
        <w:t>s</w:t>
      </w:r>
      <w:r w:rsidRPr="00797F14">
        <w:rPr>
          <w:i/>
          <w:szCs w:val="26"/>
        </w:rPr>
        <w:t>sants, innovants et populaires sur la scène parisie</w:t>
      </w:r>
      <w:r w:rsidRPr="00797F14">
        <w:rPr>
          <w:i/>
          <w:szCs w:val="26"/>
        </w:rPr>
        <w:t>n</w:t>
      </w:r>
      <w:r w:rsidRPr="00797F14">
        <w:rPr>
          <w:i/>
          <w:szCs w:val="26"/>
        </w:rPr>
        <w:t>ne pour lancer sa carrière […].</w:t>
      </w:r>
    </w:p>
    <w:p w:rsidR="004307A2" w:rsidRDefault="004307A2" w:rsidP="004307A2">
      <w:pPr>
        <w:spacing w:before="120" w:after="120"/>
        <w:jc w:val="both"/>
        <w:rPr>
          <w:i/>
          <w:szCs w:val="26"/>
        </w:rPr>
      </w:pPr>
      <w:r w:rsidRPr="00797F14">
        <w:rPr>
          <w:i/>
          <w:szCs w:val="26"/>
        </w:rPr>
        <w:t>[…] Lorsque Jacques présenta sa version de PLAY BACH en 1959, perso</w:t>
      </w:r>
      <w:r w:rsidRPr="00797F14">
        <w:rPr>
          <w:i/>
          <w:szCs w:val="26"/>
        </w:rPr>
        <w:t>n</w:t>
      </w:r>
      <w:r w:rsidRPr="00797F14">
        <w:rPr>
          <w:i/>
          <w:szCs w:val="26"/>
        </w:rPr>
        <w:t>ne, pas même son producteur chez DECCA, ne pouvait imaginer qu’un million de c</w:t>
      </w:r>
      <w:r w:rsidRPr="00797F14">
        <w:rPr>
          <w:i/>
          <w:szCs w:val="26"/>
        </w:rPr>
        <w:t>o</w:t>
      </w:r>
      <w:r w:rsidRPr="00797F14">
        <w:rPr>
          <w:i/>
          <w:szCs w:val="26"/>
        </w:rPr>
        <w:t>pies de ses cinq premiers arrangements seraient vendus dès 1965. A Paris, Londres, Tokyo, Sydney, ou New York, Jacques Loussier symbolisera l’unification harmonieuse de la musique classique et du Jazz. Co</w:t>
      </w:r>
      <w:r w:rsidRPr="00797F14">
        <w:rPr>
          <w:i/>
          <w:szCs w:val="26"/>
        </w:rPr>
        <w:t>n</w:t>
      </w:r>
      <w:r w:rsidRPr="00797F14">
        <w:rPr>
          <w:i/>
          <w:szCs w:val="26"/>
        </w:rPr>
        <w:t>sidéré comme un pionnier voire comme l’inventeur du “Cross over”, Glenn Gould en personne reco</w:t>
      </w:r>
      <w:r w:rsidRPr="00797F14">
        <w:rPr>
          <w:i/>
          <w:szCs w:val="26"/>
        </w:rPr>
        <w:t>n</w:t>
      </w:r>
      <w:r w:rsidRPr="00797F14">
        <w:rPr>
          <w:i/>
          <w:szCs w:val="26"/>
        </w:rPr>
        <w:t>naîtra le bon goût de Loussier et admettra que “</w:t>
      </w:r>
      <w:r w:rsidRPr="00797F14">
        <w:rPr>
          <w:szCs w:val="26"/>
        </w:rPr>
        <w:t>Play Bach est une bonne f</w:t>
      </w:r>
      <w:r w:rsidRPr="00797F14">
        <w:rPr>
          <w:szCs w:val="26"/>
        </w:rPr>
        <w:t>a</w:t>
      </w:r>
      <w:r w:rsidRPr="00797F14">
        <w:rPr>
          <w:szCs w:val="26"/>
        </w:rPr>
        <w:t>çon de jouer Bach</w:t>
      </w:r>
      <w:r>
        <w:rPr>
          <w:i/>
          <w:szCs w:val="26"/>
        </w:rPr>
        <w:t>” […] ».</w:t>
      </w:r>
    </w:p>
    <w:p w:rsidR="004307A2" w:rsidRPr="00797F14" w:rsidRDefault="004307A2" w:rsidP="004307A2">
      <w:pPr>
        <w:spacing w:before="120" w:after="120"/>
        <w:jc w:val="both"/>
        <w:rPr>
          <w:i/>
          <w:szCs w:val="26"/>
        </w:rPr>
      </w:pPr>
    </w:p>
    <w:p w:rsidR="004307A2" w:rsidRPr="00EE52C9" w:rsidRDefault="004307A2" w:rsidP="004307A2">
      <w:pPr>
        <w:spacing w:before="120" w:after="120"/>
        <w:jc w:val="both"/>
        <w:rPr>
          <w:b/>
          <w:i/>
          <w:szCs w:val="26"/>
        </w:rPr>
      </w:pPr>
      <w:r w:rsidRPr="00EE52C9">
        <w:rPr>
          <w:b/>
          <w:i/>
          <w:szCs w:val="26"/>
        </w:rPr>
        <w:t>Jean-Christian Michel</w:t>
      </w:r>
    </w:p>
    <w:p w:rsidR="004307A2" w:rsidRPr="00797F14" w:rsidRDefault="004307A2" w:rsidP="004307A2">
      <w:pPr>
        <w:spacing w:before="120" w:after="120"/>
        <w:jc w:val="both"/>
        <w:rPr>
          <w:szCs w:val="26"/>
        </w:rPr>
      </w:pPr>
      <w:r w:rsidRPr="00797F14">
        <w:rPr>
          <w:szCs w:val="26"/>
        </w:rPr>
        <w:t>Médecin, compositeur et clarinettiste, il s’intéresse à l’œuvre de JSB et interprète en les adaptant certaines pièces du grand compos</w:t>
      </w:r>
      <w:r w:rsidRPr="00797F14">
        <w:rPr>
          <w:szCs w:val="26"/>
        </w:rPr>
        <w:t>i</w:t>
      </w:r>
      <w:r w:rsidRPr="00797F14">
        <w:rPr>
          <w:szCs w:val="26"/>
        </w:rPr>
        <w:t xml:space="preserve">teur allemand. </w:t>
      </w:r>
    </w:p>
    <w:p w:rsidR="004307A2" w:rsidRDefault="004307A2" w:rsidP="004307A2">
      <w:pPr>
        <w:spacing w:before="120" w:after="120"/>
        <w:jc w:val="both"/>
        <w:rPr>
          <w:szCs w:val="26"/>
        </w:rPr>
      </w:pPr>
      <w:r w:rsidRPr="00797F14">
        <w:rPr>
          <w:szCs w:val="26"/>
        </w:rPr>
        <w:t>Ses arrangements de Bach sont liés pour moi à des souvenirs très précis et agréables de l’année 1971. Nous avions coutume avec un petit groupe d’amis de nous réunir dans l’appartement de Roger C. et de passer de mémorables et lo</w:t>
      </w:r>
      <w:r w:rsidRPr="00797F14">
        <w:rPr>
          <w:szCs w:val="26"/>
        </w:rPr>
        <w:t>n</w:t>
      </w:r>
      <w:r w:rsidRPr="00797F14">
        <w:rPr>
          <w:szCs w:val="26"/>
        </w:rPr>
        <w:t>gues soirées rythmées entre autres par les disques vinyle de Jean-Christian M</w:t>
      </w:r>
      <w:r w:rsidRPr="00797F14">
        <w:rPr>
          <w:szCs w:val="26"/>
        </w:rPr>
        <w:t>i</w:t>
      </w:r>
      <w:r w:rsidRPr="00797F14">
        <w:rPr>
          <w:szCs w:val="26"/>
        </w:rPr>
        <w:t>chel, sur lesquels j’ai dansé langoureusement avec Ruth C. que je venais de re</w:t>
      </w:r>
      <w:r w:rsidRPr="00797F14">
        <w:rPr>
          <w:szCs w:val="26"/>
        </w:rPr>
        <w:t>n</w:t>
      </w:r>
      <w:r w:rsidRPr="00797F14">
        <w:rPr>
          <w:szCs w:val="26"/>
        </w:rPr>
        <w:t xml:space="preserve">contrer… </w:t>
      </w:r>
    </w:p>
    <w:p w:rsidR="004307A2" w:rsidRPr="00797F14" w:rsidRDefault="004307A2" w:rsidP="004307A2">
      <w:pPr>
        <w:spacing w:before="120" w:after="120"/>
        <w:jc w:val="both"/>
        <w:rPr>
          <w:szCs w:val="26"/>
        </w:rPr>
      </w:pPr>
    </w:p>
    <w:p w:rsidR="004307A2" w:rsidRDefault="004307A2" w:rsidP="004307A2">
      <w:pPr>
        <w:pStyle w:val="a"/>
      </w:pPr>
      <w:r w:rsidRPr="00797F14">
        <w:t>Cinématographiques</w:t>
      </w:r>
    </w:p>
    <w:p w:rsidR="004307A2" w:rsidRPr="00797F14" w:rsidRDefault="004307A2" w:rsidP="004307A2">
      <w:pPr>
        <w:spacing w:before="120" w:after="120"/>
        <w:jc w:val="both"/>
        <w:rPr>
          <w:szCs w:val="32"/>
        </w:rPr>
      </w:pPr>
    </w:p>
    <w:p w:rsidR="004307A2" w:rsidRPr="00797F14" w:rsidRDefault="004307A2" w:rsidP="004307A2">
      <w:pPr>
        <w:spacing w:before="120" w:after="120"/>
        <w:jc w:val="both"/>
        <w:rPr>
          <w:szCs w:val="26"/>
        </w:rPr>
      </w:pPr>
      <w:r w:rsidRPr="00797F14">
        <w:rPr>
          <w:i/>
          <w:iCs/>
          <w:szCs w:val="26"/>
        </w:rPr>
        <w:t xml:space="preserve">Chronique d'Anna Magdalena Bach ou la chair de la musique, </w:t>
      </w:r>
      <w:hyperlink r:id="rId200" w:tooltip="Cinéma allemand" w:history="1">
        <w:r w:rsidRPr="00797F14">
          <w:rPr>
            <w:rStyle w:val="Lienhypertexte"/>
            <w:b/>
            <w:szCs w:val="26"/>
          </w:rPr>
          <w:t>film germano</w:t>
        </w:r>
      </w:hyperlink>
      <w:r w:rsidRPr="00797F14">
        <w:rPr>
          <w:szCs w:val="26"/>
        </w:rPr>
        <w:t>-</w:t>
      </w:r>
      <w:hyperlink r:id="rId201" w:tooltip="Cinéma italien" w:history="1">
        <w:r w:rsidRPr="00797F14">
          <w:rPr>
            <w:rStyle w:val="Lienhypertexte"/>
            <w:b/>
            <w:szCs w:val="26"/>
          </w:rPr>
          <w:t>italien</w:t>
        </w:r>
      </w:hyperlink>
      <w:r w:rsidRPr="00797F14">
        <w:rPr>
          <w:szCs w:val="26"/>
        </w:rPr>
        <w:t xml:space="preserve"> de </w:t>
      </w:r>
      <w:hyperlink r:id="rId202" w:tooltip="Jean-Marie Straub et Danièle Huillet" w:history="1">
        <w:r w:rsidRPr="00797F14">
          <w:rPr>
            <w:rStyle w:val="Lienhypertexte"/>
            <w:b/>
            <w:szCs w:val="26"/>
          </w:rPr>
          <w:t>Jean-Marie Straub et D</w:t>
        </w:r>
        <w:r w:rsidRPr="00797F14">
          <w:rPr>
            <w:rStyle w:val="Lienhypertexte"/>
            <w:b/>
            <w:szCs w:val="26"/>
          </w:rPr>
          <w:t>a</w:t>
        </w:r>
        <w:r w:rsidRPr="00797F14">
          <w:rPr>
            <w:rStyle w:val="Lienhypertexte"/>
            <w:b/>
            <w:szCs w:val="26"/>
          </w:rPr>
          <w:t>nièle Huillet</w:t>
        </w:r>
      </w:hyperlink>
      <w:r w:rsidRPr="00797F14">
        <w:rPr>
          <w:szCs w:val="26"/>
        </w:rPr>
        <w:t xml:space="preserve">, </w:t>
      </w:r>
      <w:hyperlink r:id="rId203" w:tooltip="1968 au cinéma" w:history="1">
        <w:r w:rsidRPr="00797F14">
          <w:rPr>
            <w:rStyle w:val="Lienhypertexte"/>
            <w:b/>
            <w:szCs w:val="26"/>
          </w:rPr>
          <w:t>1968</w:t>
        </w:r>
      </w:hyperlink>
      <w:r w:rsidRPr="00797F14">
        <w:rPr>
          <w:szCs w:val="26"/>
        </w:rPr>
        <w:t xml:space="preserve">. </w:t>
      </w:r>
    </w:p>
    <w:p w:rsidR="004307A2" w:rsidRPr="00797F14" w:rsidRDefault="004307A2" w:rsidP="004307A2">
      <w:pPr>
        <w:spacing w:before="120" w:after="120"/>
        <w:jc w:val="both"/>
        <w:rPr>
          <w:iCs/>
          <w:szCs w:val="26"/>
        </w:rPr>
      </w:pPr>
      <w:r w:rsidRPr="00797F14">
        <w:rPr>
          <w:i/>
          <w:iCs/>
          <w:szCs w:val="26"/>
        </w:rPr>
        <w:t xml:space="preserve">Il était une fois, Jean-Sébastien Bach, </w:t>
      </w:r>
      <w:r w:rsidRPr="00797F14">
        <w:rPr>
          <w:iCs/>
          <w:szCs w:val="26"/>
        </w:rPr>
        <w:t>réalisé par Jean-Louis Gui</w:t>
      </w:r>
      <w:r w:rsidRPr="00797F14">
        <w:rPr>
          <w:iCs/>
          <w:szCs w:val="26"/>
        </w:rPr>
        <w:t>l</w:t>
      </w:r>
      <w:r w:rsidRPr="00797F14">
        <w:rPr>
          <w:iCs/>
          <w:szCs w:val="26"/>
        </w:rPr>
        <w:t>lemou, 2003</w:t>
      </w:r>
    </w:p>
    <w:p w:rsidR="004307A2" w:rsidRPr="00797F14" w:rsidRDefault="004307A2" w:rsidP="004307A2">
      <w:pPr>
        <w:spacing w:before="120" w:after="120"/>
        <w:jc w:val="both"/>
        <w:rPr>
          <w:szCs w:val="26"/>
        </w:rPr>
      </w:pPr>
      <w:r w:rsidRPr="00797F14">
        <w:rPr>
          <w:szCs w:val="26"/>
        </w:rPr>
        <w:t>JSB est toujours vivant à travers sa musique éternelle jouée et r</w:t>
      </w:r>
      <w:r w:rsidRPr="00797F14">
        <w:rPr>
          <w:szCs w:val="26"/>
        </w:rPr>
        <w:t>e</w:t>
      </w:r>
      <w:r w:rsidRPr="00797F14">
        <w:rPr>
          <w:szCs w:val="26"/>
        </w:rPr>
        <w:t xml:space="preserve">jouée dans le monde entier pour notre plus grand plaisir. </w:t>
      </w:r>
    </w:p>
    <w:p w:rsidR="004307A2" w:rsidRDefault="004307A2" w:rsidP="004307A2">
      <w:pPr>
        <w:pStyle w:val="p"/>
      </w:pPr>
      <w:r>
        <w:rPr>
          <w:szCs w:val="48"/>
        </w:rPr>
        <w:br w:type="page"/>
      </w: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10" w:name="Demesure_chap_07"/>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7</w:t>
      </w:r>
    </w:p>
    <w:p w:rsidR="004307A2" w:rsidRPr="00E07116" w:rsidRDefault="004307A2" w:rsidP="004307A2">
      <w:pPr>
        <w:pStyle w:val="Titreniveau2"/>
      </w:pPr>
      <w:r>
        <w:t>Antonio Lucio VIVALDI</w:t>
      </w:r>
      <w:r>
        <w:br/>
        <w:t>[1678-1741]</w:t>
      </w:r>
    </w:p>
    <w:bookmarkEnd w:id="10"/>
    <w:p w:rsidR="004307A2" w:rsidRDefault="004307A2" w:rsidP="004307A2">
      <w:pPr>
        <w:jc w:val="both"/>
      </w:pPr>
    </w:p>
    <w:p w:rsidR="004307A2" w:rsidRDefault="004307A2" w:rsidP="004307A2">
      <w:pPr>
        <w:jc w:val="both"/>
      </w:pPr>
    </w:p>
    <w:p w:rsidR="004307A2" w:rsidRDefault="004307A2" w:rsidP="004307A2">
      <w:pPr>
        <w:pStyle w:val="a"/>
      </w:pPr>
      <w:r w:rsidRPr="00797F14">
        <w:t>Quelques références</w:t>
      </w:r>
    </w:p>
    <w:p w:rsidR="004307A2" w:rsidRPr="00797F14" w:rsidRDefault="004307A2" w:rsidP="004307A2">
      <w:pPr>
        <w:spacing w:before="120" w:after="120"/>
        <w:jc w:val="both"/>
        <w:rPr>
          <w:szCs w:val="40"/>
        </w:rPr>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spacing w:before="120" w:after="120"/>
        <w:jc w:val="both"/>
        <w:rPr>
          <w:szCs w:val="26"/>
        </w:rPr>
      </w:pPr>
      <w:hyperlink r:id="rId204" w:history="1">
        <w:r w:rsidRPr="00797F14">
          <w:rPr>
            <w:rStyle w:val="Lienhypertexte"/>
            <w:szCs w:val="26"/>
          </w:rPr>
          <w:t>http://www.symphozik.info/antonio+vivaldi,147.html</w:t>
        </w:r>
      </w:hyperlink>
    </w:p>
    <w:p w:rsidR="004307A2" w:rsidRPr="00797F14" w:rsidRDefault="004307A2" w:rsidP="004307A2">
      <w:pPr>
        <w:spacing w:before="120" w:after="120"/>
        <w:jc w:val="both"/>
        <w:rPr>
          <w:szCs w:val="26"/>
        </w:rPr>
      </w:pPr>
      <w:hyperlink r:id="rId205" w:history="1">
        <w:r w:rsidRPr="00797F14">
          <w:rPr>
            <w:rStyle w:val="Lienhypertexte"/>
            <w:szCs w:val="26"/>
          </w:rPr>
          <w:t>https://www.musicologie.org/Biographies/vivaldi_antonio.html</w:t>
        </w:r>
      </w:hyperlink>
    </w:p>
    <w:p w:rsidR="004307A2" w:rsidRPr="00797F14" w:rsidRDefault="004307A2" w:rsidP="004307A2">
      <w:pPr>
        <w:spacing w:before="120" w:after="120"/>
        <w:jc w:val="both"/>
        <w:rPr>
          <w:szCs w:val="26"/>
        </w:rPr>
      </w:pPr>
      <w:hyperlink r:id="rId206" w:history="1">
        <w:r w:rsidRPr="00797F14">
          <w:rPr>
            <w:rStyle w:val="Lienhypertexte"/>
            <w:szCs w:val="26"/>
          </w:rPr>
          <w:t>http://www.coindumusicien.com/Lecoin/vivaldi.html</w:t>
        </w:r>
      </w:hyperlink>
    </w:p>
    <w:p w:rsidR="004307A2" w:rsidRPr="00797F14" w:rsidRDefault="004307A2" w:rsidP="004307A2">
      <w:pPr>
        <w:spacing w:before="120" w:after="120"/>
        <w:jc w:val="both"/>
        <w:rPr>
          <w:szCs w:val="26"/>
        </w:rPr>
      </w:pPr>
      <w:hyperlink r:id="rId207" w:history="1">
        <w:r w:rsidRPr="00797F14">
          <w:rPr>
            <w:rStyle w:val="Lienhypertexte"/>
            <w:szCs w:val="26"/>
          </w:rPr>
          <w:t>http://www.francemusique.fr/personne/antonio-vivaldi-0</w:t>
        </w:r>
      </w:hyperlink>
    </w:p>
    <w:p w:rsidR="004307A2" w:rsidRPr="00797F14" w:rsidRDefault="004307A2" w:rsidP="004307A2">
      <w:pPr>
        <w:spacing w:before="120" w:after="120"/>
        <w:jc w:val="both"/>
        <w:rPr>
          <w:szCs w:val="26"/>
        </w:rPr>
      </w:pPr>
      <w:hyperlink r:id="rId208" w:history="1">
        <w:r w:rsidRPr="00797F14">
          <w:rPr>
            <w:rStyle w:val="Lienhypertexte"/>
            <w:szCs w:val="26"/>
          </w:rPr>
          <w:t>http://www.jesuismort.com/biographie_celebrite_chercher/biographie-antonio_vivaldi-1188.php</w:t>
        </w:r>
      </w:hyperlink>
    </w:p>
    <w:p w:rsidR="004307A2" w:rsidRPr="00797F14" w:rsidRDefault="004307A2" w:rsidP="004307A2">
      <w:pPr>
        <w:spacing w:before="120" w:after="120"/>
        <w:jc w:val="both"/>
        <w:rPr>
          <w:szCs w:val="26"/>
        </w:rPr>
      </w:pPr>
      <w:hyperlink r:id="rId209" w:history="1">
        <w:r w:rsidRPr="00797F14">
          <w:rPr>
            <w:rStyle w:val="Lienhypertexte"/>
            <w:szCs w:val="26"/>
          </w:rPr>
          <w:t>http://www.coindumusicien.com/Lecoin/vivaldi.html</w:t>
        </w:r>
      </w:hyperlink>
    </w:p>
    <w:p w:rsidR="004307A2" w:rsidRPr="00797F14" w:rsidRDefault="004307A2" w:rsidP="004307A2">
      <w:pPr>
        <w:spacing w:before="120" w:after="120"/>
        <w:jc w:val="both"/>
        <w:rPr>
          <w:szCs w:val="26"/>
        </w:rPr>
      </w:pPr>
      <w:hyperlink r:id="rId210" w:history="1">
        <w:r w:rsidRPr="00797F14">
          <w:rPr>
            <w:rStyle w:val="Lienhypertexte"/>
            <w:szCs w:val="26"/>
          </w:rPr>
          <w:t>http://www.biography.com/people/antonio-vivaldi-9519560</w:t>
        </w:r>
      </w:hyperlink>
    </w:p>
    <w:p w:rsidR="004307A2" w:rsidRPr="00797F14" w:rsidRDefault="004307A2" w:rsidP="004307A2">
      <w:pPr>
        <w:spacing w:before="120" w:after="120"/>
        <w:jc w:val="both"/>
        <w:rPr>
          <w:szCs w:val="26"/>
        </w:rPr>
      </w:pPr>
      <w:hyperlink r:id="rId211" w:history="1">
        <w:r w:rsidRPr="00797F14">
          <w:rPr>
            <w:rStyle w:val="Lienhypertexte"/>
            <w:szCs w:val="26"/>
          </w:rPr>
          <w:t>http://digital.philharmoniedeparis.fr/0038400-biographie-antonio-vivaldi.aspx</w:t>
        </w:r>
      </w:hyperlink>
    </w:p>
    <w:p w:rsidR="004307A2" w:rsidRPr="00797F14" w:rsidRDefault="004307A2" w:rsidP="004307A2">
      <w:pPr>
        <w:spacing w:before="120" w:after="120"/>
        <w:jc w:val="both"/>
        <w:rPr>
          <w:szCs w:val="26"/>
        </w:rPr>
      </w:pPr>
      <w:hyperlink r:id="rId212" w:history="1">
        <w:r w:rsidRPr="00797F14">
          <w:rPr>
            <w:rStyle w:val="Lienhypertexte"/>
            <w:szCs w:val="26"/>
          </w:rPr>
          <w:t>https://www.opera-online.com/articles/pour-mieux-cerner-antonio-vivaldi-sylvie-mamy-a-mene-une-enquete-serree-pour-fayard</w:t>
        </w:r>
      </w:hyperlink>
    </w:p>
    <w:p w:rsidR="004307A2" w:rsidRPr="00797F14" w:rsidRDefault="004307A2" w:rsidP="004307A2">
      <w:pPr>
        <w:spacing w:before="120" w:after="120"/>
        <w:jc w:val="both"/>
        <w:rPr>
          <w:szCs w:val="26"/>
        </w:rPr>
      </w:pPr>
      <w:r w:rsidRPr="00797F14">
        <w:rPr>
          <w:szCs w:val="26"/>
        </w:rPr>
        <w:t xml:space="preserve">MAMY Sylvie : </w:t>
      </w:r>
      <w:r w:rsidRPr="00797F14">
        <w:rPr>
          <w:i/>
          <w:szCs w:val="26"/>
        </w:rPr>
        <w:t>Antonio Vivaldi</w:t>
      </w:r>
      <w:r w:rsidRPr="00797F14">
        <w:rPr>
          <w:szCs w:val="26"/>
        </w:rPr>
        <w:t xml:space="preserve">, Paris, Fayard, 2011. </w:t>
      </w:r>
    </w:p>
    <w:p w:rsidR="004307A2" w:rsidRPr="00797F14" w:rsidRDefault="004307A2" w:rsidP="004307A2">
      <w:pPr>
        <w:spacing w:before="120" w:after="120"/>
        <w:jc w:val="both"/>
        <w:rPr>
          <w:bCs/>
          <w:color w:val="333333"/>
          <w:szCs w:val="26"/>
        </w:rPr>
      </w:pPr>
      <w:hyperlink r:id="rId213" w:history="1">
        <w:r w:rsidRPr="00797F14">
          <w:rPr>
            <w:rStyle w:val="Lienhypertexte"/>
            <w:bCs/>
            <w:szCs w:val="26"/>
          </w:rPr>
          <w:t>https://www.geni.com/people/Antonio-Vivaldi/6000000015711234347</w:t>
        </w:r>
      </w:hyperlink>
    </w:p>
    <w:p w:rsidR="004307A2" w:rsidRPr="00797F14" w:rsidRDefault="004307A2" w:rsidP="004307A2">
      <w:pPr>
        <w:spacing w:before="120" w:after="120"/>
        <w:jc w:val="both"/>
        <w:rPr>
          <w:szCs w:val="26"/>
        </w:rPr>
      </w:pPr>
      <w:hyperlink r:id="rId214" w:history="1">
        <w:r w:rsidRPr="00797F14">
          <w:rPr>
            <w:rStyle w:val="Lienhypertexte"/>
            <w:szCs w:val="26"/>
          </w:rPr>
          <w:t>http://artsalive.ca/fr/mus/greatcomposers/vivaldi/vivaldi.asp</w:t>
        </w:r>
      </w:hyperlink>
    </w:p>
    <w:p w:rsidR="004307A2" w:rsidRPr="00797F14" w:rsidRDefault="004307A2" w:rsidP="004307A2">
      <w:pPr>
        <w:spacing w:before="120" w:after="120"/>
        <w:jc w:val="both"/>
        <w:rPr>
          <w:szCs w:val="26"/>
        </w:rPr>
      </w:pPr>
    </w:p>
    <w:p w:rsidR="004307A2" w:rsidRDefault="004307A2" w:rsidP="004307A2">
      <w:pPr>
        <w:pStyle w:val="planche"/>
      </w:pPr>
      <w:r w:rsidRPr="00797F14">
        <w:t>L’homme, sa vie</w:t>
      </w:r>
    </w:p>
    <w:p w:rsidR="004307A2" w:rsidRPr="00797F14" w:rsidRDefault="004307A2" w:rsidP="004307A2">
      <w:pPr>
        <w:spacing w:before="120" w:after="120"/>
        <w:jc w:val="both"/>
        <w:rPr>
          <w:szCs w:val="40"/>
        </w:rPr>
      </w:pPr>
    </w:p>
    <w:p w:rsidR="004307A2" w:rsidRPr="00797F14" w:rsidRDefault="004307A2" w:rsidP="004307A2">
      <w:pPr>
        <w:spacing w:before="120" w:after="120"/>
        <w:jc w:val="both"/>
        <w:rPr>
          <w:szCs w:val="26"/>
        </w:rPr>
      </w:pPr>
      <w:r w:rsidRPr="00797F14">
        <w:rPr>
          <w:szCs w:val="26"/>
        </w:rPr>
        <w:t>Disons d’emblée que la vie de Vivaldi est marquée par de no</w:t>
      </w:r>
      <w:r w:rsidRPr="00797F14">
        <w:rPr>
          <w:szCs w:val="26"/>
        </w:rPr>
        <w:t>m</w:t>
      </w:r>
      <w:r w:rsidRPr="00797F14">
        <w:rPr>
          <w:szCs w:val="26"/>
        </w:rPr>
        <w:t>breuses lac</w:t>
      </w:r>
      <w:r w:rsidRPr="00797F14">
        <w:rPr>
          <w:szCs w:val="26"/>
        </w:rPr>
        <w:t>u</w:t>
      </w:r>
      <w:r w:rsidRPr="00797F14">
        <w:rPr>
          <w:szCs w:val="26"/>
        </w:rPr>
        <w:t>nes et imprécisions qui font que de nombreuses « versions » sont retrouvées dans la littérature sur bien des éléments de son parcours personnel et professio</w:t>
      </w:r>
      <w:r w:rsidRPr="00797F14">
        <w:rPr>
          <w:szCs w:val="26"/>
        </w:rPr>
        <w:t>n</w:t>
      </w:r>
      <w:r w:rsidRPr="00797F14">
        <w:rPr>
          <w:szCs w:val="26"/>
        </w:rPr>
        <w:t xml:space="preserve">nel. </w:t>
      </w:r>
    </w:p>
    <w:p w:rsidR="004307A2" w:rsidRPr="00797F14" w:rsidRDefault="004307A2" w:rsidP="004307A2">
      <w:pPr>
        <w:spacing w:before="120" w:after="120"/>
        <w:jc w:val="both"/>
        <w:rPr>
          <w:i/>
          <w:szCs w:val="26"/>
        </w:rPr>
      </w:pPr>
      <w:r w:rsidRPr="00797F14">
        <w:rPr>
          <w:szCs w:val="26"/>
        </w:rPr>
        <w:t>1678, naissance à Venise d’Antonio Lucio Vivaldi le 4 mars. Il s</w:t>
      </w:r>
      <w:r w:rsidRPr="00797F14">
        <w:rPr>
          <w:szCs w:val="26"/>
        </w:rPr>
        <w:t>e</w:t>
      </w:r>
      <w:r w:rsidRPr="00797F14">
        <w:rPr>
          <w:szCs w:val="26"/>
        </w:rPr>
        <w:t xml:space="preserve">rait l’aîné d’une fratrie de huit enfants – </w:t>
      </w:r>
      <w:r w:rsidRPr="00797F14">
        <w:rPr>
          <w:i/>
          <w:szCs w:val="26"/>
          <w:u w:val="single"/>
        </w:rPr>
        <w:t xml:space="preserve">en fait dix </w:t>
      </w:r>
      <w:r w:rsidRPr="00797F14">
        <w:rPr>
          <w:i/>
          <w:szCs w:val="26"/>
        </w:rPr>
        <w:t>si l’on compte co</w:t>
      </w:r>
      <w:r w:rsidRPr="00797F14">
        <w:rPr>
          <w:i/>
          <w:szCs w:val="26"/>
        </w:rPr>
        <w:t>r</w:t>
      </w:r>
      <w:r w:rsidRPr="00797F14">
        <w:rPr>
          <w:i/>
          <w:szCs w:val="26"/>
        </w:rPr>
        <w:t>rectement, certaines sources mentionnant seulement six enfants… C</w:t>
      </w:r>
      <w:r w:rsidRPr="00797F14">
        <w:rPr>
          <w:i/>
          <w:szCs w:val="26"/>
        </w:rPr>
        <w:t>e</w:t>
      </w:r>
      <w:r w:rsidRPr="00797F14">
        <w:rPr>
          <w:i/>
          <w:szCs w:val="26"/>
        </w:rPr>
        <w:t>la pose le problème de la fiabilité des sources sur le Net et la nécess</w:t>
      </w:r>
      <w:r w:rsidRPr="00797F14">
        <w:rPr>
          <w:i/>
          <w:szCs w:val="26"/>
        </w:rPr>
        <w:t>i</w:t>
      </w:r>
      <w:r w:rsidRPr="00797F14">
        <w:rPr>
          <w:i/>
          <w:szCs w:val="26"/>
        </w:rPr>
        <w:t>té impérative de recouper les informations recuei</w:t>
      </w:r>
      <w:r w:rsidRPr="00797F14">
        <w:rPr>
          <w:i/>
          <w:szCs w:val="26"/>
        </w:rPr>
        <w:t>l</w:t>
      </w:r>
      <w:r w:rsidRPr="00797F14">
        <w:rPr>
          <w:i/>
          <w:szCs w:val="26"/>
        </w:rPr>
        <w:t xml:space="preserve">lies… </w:t>
      </w:r>
    </w:p>
    <w:p w:rsidR="004307A2" w:rsidRPr="00797F14" w:rsidRDefault="004307A2" w:rsidP="004307A2">
      <w:pPr>
        <w:spacing w:before="120" w:after="120"/>
        <w:jc w:val="both"/>
        <w:rPr>
          <w:szCs w:val="26"/>
        </w:rPr>
      </w:pPr>
      <w:r w:rsidRPr="00797F14">
        <w:rPr>
          <w:szCs w:val="26"/>
        </w:rPr>
        <w:t>Ses parents : Camilla Galicchio et Giovanni Battista Vivaldi, l</w:t>
      </w:r>
      <w:r w:rsidRPr="00797F14">
        <w:rPr>
          <w:szCs w:val="26"/>
        </w:rPr>
        <w:t>e</w:t>
      </w:r>
      <w:r w:rsidRPr="00797F14">
        <w:rPr>
          <w:szCs w:val="26"/>
        </w:rPr>
        <w:t>quel exerce officiellement la profession de barbier, mais s’intéresse davantage au violon qu’il e</w:t>
      </w:r>
      <w:r w:rsidRPr="00797F14">
        <w:rPr>
          <w:szCs w:val="26"/>
        </w:rPr>
        <w:t>n</w:t>
      </w:r>
      <w:r w:rsidRPr="00797F14">
        <w:rPr>
          <w:szCs w:val="26"/>
        </w:rPr>
        <w:t xml:space="preserve">seigne à son fils Antonio Lucio. </w:t>
      </w:r>
    </w:p>
    <w:p w:rsidR="004307A2" w:rsidRPr="00797F14" w:rsidRDefault="004307A2" w:rsidP="004307A2">
      <w:pPr>
        <w:spacing w:before="120" w:after="120"/>
        <w:jc w:val="both"/>
        <w:rPr>
          <w:color w:val="333333"/>
          <w:szCs w:val="26"/>
        </w:rPr>
      </w:pPr>
      <w:r w:rsidRPr="00797F14">
        <w:rPr>
          <w:szCs w:val="26"/>
        </w:rPr>
        <w:t>Il a quatre frères et cinq sœurs (</w:t>
      </w:r>
      <w:r w:rsidRPr="00797F14">
        <w:rPr>
          <w:i/>
          <w:szCs w:val="26"/>
          <w:u w:val="single"/>
        </w:rPr>
        <w:t>la fratrie</w:t>
      </w:r>
      <w:r w:rsidRPr="00797F14">
        <w:rPr>
          <w:i/>
          <w:szCs w:val="26"/>
        </w:rPr>
        <w:t xml:space="preserve"> compte donc bien </w:t>
      </w:r>
      <w:r w:rsidRPr="00797F14">
        <w:rPr>
          <w:i/>
          <w:szCs w:val="26"/>
          <w:u w:val="single"/>
        </w:rPr>
        <w:t>dix e</w:t>
      </w:r>
      <w:r w:rsidRPr="00797F14">
        <w:rPr>
          <w:i/>
          <w:szCs w:val="26"/>
          <w:u w:val="single"/>
        </w:rPr>
        <w:t>n</w:t>
      </w:r>
      <w:r w:rsidRPr="00797F14">
        <w:rPr>
          <w:i/>
          <w:szCs w:val="26"/>
          <w:u w:val="single"/>
        </w:rPr>
        <w:t>fants</w:t>
      </w:r>
      <w:r w:rsidRPr="00797F14">
        <w:rPr>
          <w:i/>
          <w:szCs w:val="26"/>
        </w:rPr>
        <w:t xml:space="preserve"> !)</w:t>
      </w:r>
      <w:r w:rsidRPr="00797F14">
        <w:rPr>
          <w:szCs w:val="26"/>
        </w:rPr>
        <w:t xml:space="preserve"> :</w:t>
      </w:r>
      <w:r w:rsidRPr="00797F14">
        <w:rPr>
          <w:color w:val="333333"/>
          <w:szCs w:val="15"/>
        </w:rPr>
        <w:t xml:space="preserve"> </w:t>
      </w:r>
      <w:r w:rsidRPr="00797F14">
        <w:rPr>
          <w:color w:val="333333"/>
          <w:szCs w:val="26"/>
        </w:rPr>
        <w:t>voici la liste dans le désordre</w:t>
      </w:r>
    </w:p>
    <w:p w:rsidR="004307A2" w:rsidRPr="00797F14" w:rsidRDefault="004307A2" w:rsidP="004307A2">
      <w:pPr>
        <w:jc w:val="both"/>
        <w:rPr>
          <w:color w:val="333333"/>
          <w:szCs w:val="26"/>
        </w:rPr>
      </w:pPr>
      <w:r>
        <w:rPr>
          <w:color w:val="333333"/>
          <w:szCs w:val="26"/>
        </w:rPr>
        <w:t xml:space="preserve">- </w:t>
      </w:r>
      <w:r w:rsidRPr="00797F14">
        <w:rPr>
          <w:color w:val="333333"/>
          <w:szCs w:val="26"/>
        </w:rPr>
        <w:t>Gabriela Antonia (</w:t>
      </w:r>
      <w:r w:rsidRPr="00797F14">
        <w:rPr>
          <w:i/>
          <w:color w:val="333333"/>
          <w:szCs w:val="26"/>
        </w:rPr>
        <w:t>décédée à l’âge de deux ans et rayée de la liste des frères et sœurs, on ne sait pou</w:t>
      </w:r>
      <w:r w:rsidRPr="00797F14">
        <w:rPr>
          <w:i/>
          <w:color w:val="333333"/>
          <w:szCs w:val="26"/>
        </w:rPr>
        <w:t>r</w:t>
      </w:r>
      <w:r w:rsidRPr="00797F14">
        <w:rPr>
          <w:i/>
          <w:color w:val="333333"/>
          <w:szCs w:val="26"/>
        </w:rPr>
        <w:t>quoi</w:t>
      </w:r>
      <w:r w:rsidRPr="00797F14">
        <w:rPr>
          <w:color w:val="333333"/>
          <w:szCs w:val="26"/>
        </w:rPr>
        <w:t>)</w:t>
      </w:r>
    </w:p>
    <w:p w:rsidR="004307A2" w:rsidRPr="00797F14" w:rsidRDefault="004307A2" w:rsidP="004307A2">
      <w:pPr>
        <w:jc w:val="both"/>
        <w:rPr>
          <w:color w:val="333333"/>
          <w:szCs w:val="26"/>
        </w:rPr>
      </w:pPr>
      <w:r>
        <w:rPr>
          <w:color w:val="333333"/>
          <w:szCs w:val="26"/>
        </w:rPr>
        <w:t xml:space="preserve">- </w:t>
      </w:r>
      <w:r w:rsidRPr="00797F14">
        <w:rPr>
          <w:color w:val="333333"/>
          <w:szCs w:val="26"/>
        </w:rPr>
        <w:t>Francesco Gaetano (1690-1752)</w:t>
      </w:r>
    </w:p>
    <w:p w:rsidR="004307A2" w:rsidRPr="00797F14" w:rsidRDefault="004307A2" w:rsidP="004307A2">
      <w:pPr>
        <w:jc w:val="both"/>
        <w:rPr>
          <w:color w:val="333333"/>
          <w:szCs w:val="26"/>
        </w:rPr>
      </w:pPr>
      <w:r>
        <w:rPr>
          <w:color w:val="333333"/>
          <w:szCs w:val="26"/>
        </w:rPr>
        <w:t xml:space="preserve">- </w:t>
      </w:r>
      <w:r w:rsidRPr="00797F14">
        <w:rPr>
          <w:color w:val="333333"/>
          <w:szCs w:val="26"/>
        </w:rPr>
        <w:t>Bonaventura Tomaso (1685-1751)</w:t>
      </w:r>
    </w:p>
    <w:p w:rsidR="004307A2" w:rsidRPr="00797F14" w:rsidRDefault="004307A2" w:rsidP="004307A2">
      <w:pPr>
        <w:jc w:val="both"/>
        <w:rPr>
          <w:color w:val="333333"/>
          <w:szCs w:val="26"/>
        </w:rPr>
      </w:pPr>
      <w:r>
        <w:rPr>
          <w:color w:val="333333"/>
          <w:szCs w:val="26"/>
        </w:rPr>
        <w:t xml:space="preserve">- </w:t>
      </w:r>
      <w:r w:rsidRPr="00797F14">
        <w:rPr>
          <w:color w:val="333333"/>
          <w:szCs w:val="26"/>
        </w:rPr>
        <w:t>Iseppo (Giuseppe) Gaetano (1697-1768)</w:t>
      </w:r>
    </w:p>
    <w:p w:rsidR="004307A2" w:rsidRPr="00797F14" w:rsidRDefault="004307A2" w:rsidP="004307A2">
      <w:pPr>
        <w:jc w:val="both"/>
        <w:rPr>
          <w:color w:val="333333"/>
          <w:szCs w:val="26"/>
        </w:rPr>
      </w:pPr>
      <w:r>
        <w:rPr>
          <w:color w:val="333333"/>
          <w:szCs w:val="26"/>
        </w:rPr>
        <w:t xml:space="preserve">- </w:t>
      </w:r>
      <w:r w:rsidRPr="00797F14">
        <w:rPr>
          <w:color w:val="333333"/>
          <w:szCs w:val="26"/>
        </w:rPr>
        <w:t>Cecilia Maria (1683-1748)</w:t>
      </w:r>
    </w:p>
    <w:p w:rsidR="004307A2" w:rsidRPr="00797F14" w:rsidRDefault="004307A2" w:rsidP="004307A2">
      <w:pPr>
        <w:jc w:val="both"/>
        <w:rPr>
          <w:color w:val="333333"/>
          <w:szCs w:val="26"/>
        </w:rPr>
      </w:pPr>
      <w:r>
        <w:rPr>
          <w:color w:val="333333"/>
          <w:szCs w:val="26"/>
        </w:rPr>
        <w:t xml:space="preserve">- </w:t>
      </w:r>
      <w:r w:rsidRPr="00797F14">
        <w:rPr>
          <w:color w:val="333333"/>
          <w:szCs w:val="26"/>
        </w:rPr>
        <w:t>Margarita Gabriela (1680-1750)</w:t>
      </w:r>
    </w:p>
    <w:p w:rsidR="004307A2" w:rsidRPr="00797F14" w:rsidRDefault="004307A2" w:rsidP="004307A2">
      <w:pPr>
        <w:jc w:val="both"/>
        <w:rPr>
          <w:color w:val="333333"/>
          <w:szCs w:val="26"/>
        </w:rPr>
      </w:pPr>
      <w:r>
        <w:rPr>
          <w:color w:val="333333"/>
          <w:szCs w:val="26"/>
        </w:rPr>
        <w:t xml:space="preserve">- </w:t>
      </w:r>
      <w:r w:rsidRPr="00797F14">
        <w:rPr>
          <w:color w:val="333333"/>
          <w:szCs w:val="26"/>
        </w:rPr>
        <w:t>Zanetta Anna (1687-1762)</w:t>
      </w:r>
    </w:p>
    <w:p w:rsidR="004307A2" w:rsidRPr="00797F14" w:rsidRDefault="004307A2" w:rsidP="004307A2">
      <w:pPr>
        <w:jc w:val="both"/>
        <w:rPr>
          <w:color w:val="333333"/>
          <w:szCs w:val="26"/>
        </w:rPr>
      </w:pPr>
      <w:r>
        <w:rPr>
          <w:color w:val="333333"/>
          <w:szCs w:val="26"/>
        </w:rPr>
        <w:t xml:space="preserve">- </w:t>
      </w:r>
      <w:r w:rsidRPr="00797F14">
        <w:rPr>
          <w:color w:val="333333"/>
          <w:szCs w:val="26"/>
        </w:rPr>
        <w:t>Iseppo Santo (1692-1696)</w:t>
      </w:r>
    </w:p>
    <w:p w:rsidR="004307A2" w:rsidRPr="00797F14" w:rsidRDefault="004307A2" w:rsidP="004307A2">
      <w:pPr>
        <w:jc w:val="both"/>
        <w:rPr>
          <w:color w:val="333333"/>
          <w:szCs w:val="26"/>
        </w:rPr>
      </w:pPr>
      <w:r>
        <w:rPr>
          <w:color w:val="333333"/>
          <w:szCs w:val="26"/>
        </w:rPr>
        <w:t xml:space="preserve">- </w:t>
      </w:r>
      <w:r w:rsidRPr="00797F14">
        <w:rPr>
          <w:color w:val="333333"/>
          <w:szCs w:val="26"/>
        </w:rPr>
        <w:t>Gerolama Michela (1694-1696) ces deux de</w:t>
      </w:r>
      <w:r w:rsidRPr="00797F14">
        <w:rPr>
          <w:color w:val="333333"/>
          <w:szCs w:val="26"/>
        </w:rPr>
        <w:t>r</w:t>
      </w:r>
      <w:r w:rsidRPr="00797F14">
        <w:rPr>
          <w:color w:val="333333"/>
          <w:szCs w:val="26"/>
        </w:rPr>
        <w:t xml:space="preserve">niers étant décédés en bas-âge (quatre et deux ans). </w:t>
      </w:r>
    </w:p>
    <w:p w:rsidR="004307A2" w:rsidRPr="00797F14" w:rsidRDefault="004307A2" w:rsidP="004307A2">
      <w:pPr>
        <w:spacing w:before="120" w:after="120"/>
        <w:jc w:val="both"/>
        <w:rPr>
          <w:i/>
          <w:color w:val="333333"/>
          <w:szCs w:val="26"/>
        </w:rPr>
      </w:pPr>
      <w:r w:rsidRPr="00797F14">
        <w:rPr>
          <w:i/>
          <w:color w:val="333333"/>
          <w:szCs w:val="26"/>
        </w:rPr>
        <w:t>Les parents ont donc eu à déplorer la mort de trois e</w:t>
      </w:r>
      <w:r w:rsidRPr="00797F14">
        <w:rPr>
          <w:i/>
          <w:color w:val="333333"/>
          <w:szCs w:val="26"/>
        </w:rPr>
        <w:t>n</w:t>
      </w:r>
      <w:r w:rsidRPr="00797F14">
        <w:rPr>
          <w:i/>
          <w:color w:val="333333"/>
          <w:szCs w:val="26"/>
        </w:rPr>
        <w:t xml:space="preserve">fants en bas-âge. </w:t>
      </w:r>
    </w:p>
    <w:p w:rsidR="004307A2" w:rsidRPr="00797F14" w:rsidRDefault="004307A2" w:rsidP="004307A2">
      <w:pPr>
        <w:spacing w:before="120" w:after="120"/>
        <w:jc w:val="both"/>
        <w:rPr>
          <w:szCs w:val="26"/>
        </w:rPr>
      </w:pPr>
      <w:r>
        <w:rPr>
          <w:szCs w:val="26"/>
        </w:rPr>
        <w:br w:type="page"/>
      </w:r>
      <w:r w:rsidRPr="00797F14">
        <w:rPr>
          <w:szCs w:val="26"/>
        </w:rPr>
        <w:t>D’après le site Internet</w:t>
      </w:r>
      <w:r>
        <w:rPr>
          <w:szCs w:val="26"/>
        </w:rPr>
        <w:br/>
      </w:r>
      <w:hyperlink r:id="rId215" w:history="1">
        <w:r w:rsidRPr="00797F14">
          <w:rPr>
            <w:rStyle w:val="Lienhypertexte"/>
            <w:szCs w:val="26"/>
          </w:rPr>
          <w:t>https://www.musicologie.org/Biographies/vivaldi_antonio.html</w:t>
        </w:r>
      </w:hyperlink>
    </w:p>
    <w:p w:rsidR="004307A2" w:rsidRPr="00797F14" w:rsidRDefault="004307A2" w:rsidP="004307A2">
      <w:pPr>
        <w:spacing w:before="120" w:after="120"/>
        <w:jc w:val="both"/>
        <w:rPr>
          <w:i/>
          <w:szCs w:val="26"/>
        </w:rPr>
      </w:pPr>
      <w:r w:rsidRPr="00797F14">
        <w:rPr>
          <w:szCs w:val="26"/>
        </w:rPr>
        <w:t>« </w:t>
      </w:r>
      <w:r w:rsidRPr="00797F14">
        <w:rPr>
          <w:i/>
          <w:szCs w:val="26"/>
        </w:rPr>
        <w:t>[…] Sa mère Camilla Calicchio est fille de tai</w:t>
      </w:r>
      <w:r w:rsidRPr="00797F14">
        <w:rPr>
          <w:i/>
          <w:szCs w:val="26"/>
        </w:rPr>
        <w:t>l</w:t>
      </w:r>
      <w:r w:rsidRPr="00797F14">
        <w:rPr>
          <w:i/>
          <w:szCs w:val="26"/>
        </w:rPr>
        <w:t>leur. Son père, Giovanni Battista […] fils de tailleur égal</w:t>
      </w:r>
      <w:r w:rsidRPr="00797F14">
        <w:rPr>
          <w:i/>
          <w:szCs w:val="26"/>
        </w:rPr>
        <w:t>e</w:t>
      </w:r>
      <w:r w:rsidRPr="00797F14">
        <w:rPr>
          <w:i/>
          <w:szCs w:val="26"/>
        </w:rPr>
        <w:t xml:space="preserve">ment, est originaire de Brescia […]. </w:t>
      </w:r>
    </w:p>
    <w:p w:rsidR="004307A2" w:rsidRPr="00797F14" w:rsidRDefault="004307A2" w:rsidP="004307A2">
      <w:pPr>
        <w:spacing w:before="120" w:after="120"/>
        <w:jc w:val="both"/>
        <w:rPr>
          <w:i/>
          <w:szCs w:val="26"/>
        </w:rPr>
      </w:pPr>
      <w:r w:rsidRPr="00797F14">
        <w:rPr>
          <w:i/>
          <w:szCs w:val="26"/>
        </w:rPr>
        <w:t>[…] Giovanni Battista Vivaldi et Camilla Calicchio se marient en juin 1676. Antonio est le premier de sept e</w:t>
      </w:r>
      <w:r w:rsidRPr="00797F14">
        <w:rPr>
          <w:i/>
          <w:szCs w:val="26"/>
        </w:rPr>
        <w:t>n</w:t>
      </w:r>
      <w:r w:rsidRPr="00797F14">
        <w:rPr>
          <w:i/>
          <w:szCs w:val="26"/>
        </w:rPr>
        <w:t xml:space="preserve">fants </w:t>
      </w:r>
      <w:r w:rsidRPr="00797F14">
        <w:rPr>
          <w:szCs w:val="26"/>
        </w:rPr>
        <w:t>(l’auteur du texte a totalement occulté les trois enfants morts en bas-âge, HAA, encore une fois !)</w:t>
      </w:r>
    </w:p>
    <w:p w:rsidR="004307A2" w:rsidRPr="00797F14" w:rsidRDefault="004307A2" w:rsidP="004307A2">
      <w:pPr>
        <w:spacing w:before="120" w:after="120"/>
        <w:jc w:val="both"/>
        <w:rPr>
          <w:i/>
          <w:szCs w:val="26"/>
        </w:rPr>
      </w:pPr>
      <w:r w:rsidRPr="00797F14">
        <w:rPr>
          <w:i/>
          <w:szCs w:val="26"/>
        </w:rPr>
        <w:t>[…] Il s'installe à Venise en 1666. Il y devient barbier et exerce comme vi</w:t>
      </w:r>
      <w:r w:rsidRPr="00797F14">
        <w:rPr>
          <w:i/>
          <w:szCs w:val="26"/>
        </w:rPr>
        <w:t>o</w:t>
      </w:r>
      <w:r w:rsidRPr="00797F14">
        <w:rPr>
          <w:i/>
          <w:szCs w:val="26"/>
        </w:rPr>
        <w:t>loniste à la prestigieuse chapelle ducale de la basilique Saint-Marc de Venise d</w:t>
      </w:r>
      <w:r w:rsidRPr="00797F14">
        <w:rPr>
          <w:i/>
          <w:szCs w:val="26"/>
        </w:rPr>
        <w:t>e</w:t>
      </w:r>
      <w:r w:rsidRPr="00797F14">
        <w:rPr>
          <w:i/>
          <w:szCs w:val="26"/>
        </w:rPr>
        <w:t>puis le 23 avril 1685 sous le nom de Rossi. […] En 1706, il est cité comme le meilleur viol</w:t>
      </w:r>
      <w:r w:rsidRPr="00797F14">
        <w:rPr>
          <w:i/>
          <w:szCs w:val="26"/>
        </w:rPr>
        <w:t>o</w:t>
      </w:r>
      <w:r w:rsidRPr="00797F14">
        <w:rPr>
          <w:i/>
          <w:szCs w:val="26"/>
        </w:rPr>
        <w:t>niste de la ville à côté de son fils dans un […]</w:t>
      </w:r>
      <w:r w:rsidRPr="00797F14">
        <w:rPr>
          <w:i/>
          <w:iCs/>
          <w:szCs w:val="26"/>
        </w:rPr>
        <w:t xml:space="preserve"> </w:t>
      </w:r>
      <w:r w:rsidRPr="00797F14">
        <w:rPr>
          <w:i/>
          <w:szCs w:val="26"/>
        </w:rPr>
        <w:t>guide de Venise pour les étrangers […]</w:t>
      </w:r>
    </w:p>
    <w:p w:rsidR="004307A2" w:rsidRPr="00797F14" w:rsidRDefault="004307A2" w:rsidP="004307A2">
      <w:pPr>
        <w:spacing w:before="120" w:after="120"/>
        <w:jc w:val="both"/>
        <w:rPr>
          <w:i/>
          <w:szCs w:val="26"/>
        </w:rPr>
      </w:pPr>
      <w:r w:rsidRPr="00797F14">
        <w:rPr>
          <w:i/>
          <w:szCs w:val="26"/>
        </w:rPr>
        <w:t xml:space="preserve"> […] Giovanni Battista est le premier professeur de musique de son fils. [Antonio] est cependant destiné à la pr</w:t>
      </w:r>
      <w:r w:rsidRPr="00797F14">
        <w:rPr>
          <w:i/>
          <w:szCs w:val="26"/>
        </w:rPr>
        <w:t>ê</w:t>
      </w:r>
      <w:r w:rsidRPr="00797F14">
        <w:rPr>
          <w:i/>
          <w:szCs w:val="26"/>
        </w:rPr>
        <w:t xml:space="preserve">trise. Il est tonsuré le 18 septembre 1693, en avril 1699 il est sous-diacre et ordonné le 23 mars 1703[…]. </w:t>
      </w:r>
    </w:p>
    <w:p w:rsidR="004307A2" w:rsidRPr="00797F14" w:rsidRDefault="004307A2" w:rsidP="004307A2">
      <w:pPr>
        <w:spacing w:before="120" w:after="120"/>
        <w:jc w:val="both"/>
        <w:rPr>
          <w:szCs w:val="16"/>
        </w:rPr>
      </w:pPr>
    </w:p>
    <w:p w:rsidR="004307A2" w:rsidRPr="00797F14" w:rsidRDefault="004307A2" w:rsidP="004307A2">
      <w:pPr>
        <w:spacing w:before="120" w:after="120"/>
        <w:jc w:val="both"/>
        <w:rPr>
          <w:szCs w:val="26"/>
        </w:rPr>
      </w:pPr>
      <w:r w:rsidRPr="00797F14">
        <w:rPr>
          <w:szCs w:val="26"/>
        </w:rPr>
        <w:t>Sa chevelure rousse (blond vénitien ?) lui vaut le su</w:t>
      </w:r>
      <w:r w:rsidRPr="00797F14">
        <w:rPr>
          <w:szCs w:val="26"/>
        </w:rPr>
        <w:t>r</w:t>
      </w:r>
      <w:r w:rsidRPr="00797F14">
        <w:rPr>
          <w:szCs w:val="26"/>
        </w:rPr>
        <w:t xml:space="preserve">nom de « prêtre rouge » (HAA). </w:t>
      </w:r>
    </w:p>
    <w:p w:rsidR="004307A2" w:rsidRPr="00797F14" w:rsidRDefault="004307A2" w:rsidP="004307A2">
      <w:pPr>
        <w:spacing w:before="120" w:after="120"/>
        <w:jc w:val="both"/>
        <w:rPr>
          <w:i/>
          <w:szCs w:val="26"/>
        </w:rPr>
      </w:pPr>
      <w:r w:rsidRPr="00797F14">
        <w:rPr>
          <w:i/>
          <w:szCs w:val="26"/>
        </w:rPr>
        <w:t xml:space="preserve"> […] Formé dans les églises de San. Geminiano et de San Giova</w:t>
      </w:r>
      <w:r w:rsidRPr="00797F14">
        <w:rPr>
          <w:i/>
          <w:szCs w:val="26"/>
        </w:rPr>
        <w:t>n</w:t>
      </w:r>
      <w:r w:rsidRPr="00797F14">
        <w:rPr>
          <w:i/>
          <w:szCs w:val="26"/>
        </w:rPr>
        <w:t xml:space="preserve">ni en Oleo, il continue à vivre en famille. […] En septembre 1703 il est maître de violon à </w:t>
      </w:r>
      <w:r w:rsidRPr="00797F14">
        <w:rPr>
          <w:szCs w:val="26"/>
        </w:rPr>
        <w:t>l'Ospedale della Pietà</w:t>
      </w:r>
      <w:r w:rsidRPr="00797F14">
        <w:rPr>
          <w:i/>
          <w:szCs w:val="26"/>
        </w:rPr>
        <w:t>, un célèbre internat rel</w:t>
      </w:r>
      <w:r w:rsidRPr="00797F14">
        <w:rPr>
          <w:i/>
          <w:szCs w:val="26"/>
        </w:rPr>
        <w:t>i</w:t>
      </w:r>
      <w:r w:rsidRPr="00797F14">
        <w:rPr>
          <w:i/>
          <w:szCs w:val="26"/>
        </w:rPr>
        <w:t>gieux destiné à l'éducation de je</w:t>
      </w:r>
      <w:r w:rsidRPr="00797F14">
        <w:rPr>
          <w:i/>
          <w:szCs w:val="26"/>
        </w:rPr>
        <w:t>u</w:t>
      </w:r>
      <w:r w:rsidRPr="00797F14">
        <w:rPr>
          <w:i/>
          <w:szCs w:val="26"/>
        </w:rPr>
        <w:t>nes filles orphelines »</w:t>
      </w:r>
    </w:p>
    <w:p w:rsidR="004307A2" w:rsidRPr="00797F14" w:rsidRDefault="004307A2" w:rsidP="004307A2">
      <w:pPr>
        <w:spacing w:before="120" w:after="120"/>
        <w:jc w:val="both"/>
        <w:rPr>
          <w:i/>
          <w:color w:val="2E2E2E"/>
          <w:szCs w:val="26"/>
        </w:rPr>
      </w:pPr>
      <w:r w:rsidRPr="00797F14">
        <w:rPr>
          <w:i/>
          <w:color w:val="2E2E2E"/>
          <w:szCs w:val="26"/>
        </w:rPr>
        <w:t>Le livre de Sylvie Mamy « </w:t>
      </w:r>
      <w:r w:rsidRPr="00797F14">
        <w:rPr>
          <w:color w:val="2E2E2E"/>
          <w:szCs w:val="26"/>
        </w:rPr>
        <w:t>Antonio Vivaldi »</w:t>
      </w:r>
      <w:r w:rsidRPr="00797F14">
        <w:rPr>
          <w:i/>
          <w:color w:val="2E2E2E"/>
          <w:szCs w:val="26"/>
        </w:rPr>
        <w:t xml:space="preserve"> cons</w:t>
      </w:r>
      <w:r w:rsidRPr="00797F14">
        <w:rPr>
          <w:i/>
          <w:color w:val="2E2E2E"/>
          <w:szCs w:val="26"/>
        </w:rPr>
        <w:t>a</w:t>
      </w:r>
      <w:r w:rsidRPr="00797F14">
        <w:rPr>
          <w:i/>
          <w:color w:val="2E2E2E"/>
          <w:szCs w:val="26"/>
        </w:rPr>
        <w:t>cré à la vie et l’œuvre du compositeur vénitien est ainsi pr</w:t>
      </w:r>
      <w:r w:rsidRPr="00797F14">
        <w:rPr>
          <w:i/>
          <w:color w:val="2E2E2E"/>
          <w:szCs w:val="26"/>
        </w:rPr>
        <w:t>é</w:t>
      </w:r>
      <w:r w:rsidRPr="00797F14">
        <w:rPr>
          <w:i/>
          <w:color w:val="2E2E2E"/>
          <w:szCs w:val="26"/>
        </w:rPr>
        <w:t>senté par son éditeur :</w:t>
      </w:r>
    </w:p>
    <w:p w:rsidR="004307A2" w:rsidRPr="00797F14" w:rsidRDefault="004307A2" w:rsidP="004307A2">
      <w:pPr>
        <w:spacing w:before="120" w:after="120"/>
        <w:jc w:val="both"/>
        <w:rPr>
          <w:i/>
          <w:color w:val="2E2E2E"/>
          <w:szCs w:val="26"/>
        </w:rPr>
      </w:pPr>
      <w:r w:rsidRPr="00797F14">
        <w:rPr>
          <w:i/>
          <w:color w:val="2E2E2E"/>
          <w:szCs w:val="26"/>
        </w:rPr>
        <w:t xml:space="preserve">« […] Au-delà des </w:t>
      </w:r>
      <w:r w:rsidRPr="00797F14">
        <w:rPr>
          <w:iCs/>
          <w:color w:val="2E2E2E"/>
          <w:szCs w:val="26"/>
        </w:rPr>
        <w:t>Quatre Saisons</w:t>
      </w:r>
      <w:r w:rsidRPr="00797F14">
        <w:rPr>
          <w:i/>
          <w:color w:val="2E2E2E"/>
          <w:szCs w:val="26"/>
        </w:rPr>
        <w:t xml:space="preserve"> qui ont servi à toutes les illu</w:t>
      </w:r>
      <w:r w:rsidRPr="00797F14">
        <w:rPr>
          <w:i/>
          <w:color w:val="2E2E2E"/>
          <w:szCs w:val="26"/>
        </w:rPr>
        <w:t>s</w:t>
      </w:r>
      <w:r w:rsidRPr="00797F14">
        <w:rPr>
          <w:i/>
          <w:color w:val="2E2E2E"/>
          <w:szCs w:val="26"/>
        </w:rPr>
        <w:t xml:space="preserve">trations sonores </w:t>
      </w:r>
      <w:r w:rsidRPr="00797F14">
        <w:rPr>
          <w:color w:val="2E2E2E"/>
          <w:szCs w:val="26"/>
        </w:rPr>
        <w:t>[parfois de façon calamiteuse et excessive, des e</w:t>
      </w:r>
      <w:r w:rsidRPr="00797F14">
        <w:rPr>
          <w:color w:val="2E2E2E"/>
          <w:szCs w:val="26"/>
        </w:rPr>
        <w:t>x</w:t>
      </w:r>
      <w:r w:rsidRPr="00797F14">
        <w:rPr>
          <w:color w:val="2E2E2E"/>
          <w:szCs w:val="26"/>
        </w:rPr>
        <w:t>traits ayant servi de su</w:t>
      </w:r>
      <w:r w:rsidRPr="00797F14">
        <w:rPr>
          <w:color w:val="2E2E2E"/>
          <w:szCs w:val="26"/>
        </w:rPr>
        <w:t>p</w:t>
      </w:r>
      <w:r w:rsidRPr="00797F14">
        <w:rPr>
          <w:color w:val="2E2E2E"/>
          <w:szCs w:val="26"/>
        </w:rPr>
        <w:t>port à une publicité tapageuse, y compris pour des produits de consommation courante au point d’en faire des re</w:t>
      </w:r>
      <w:r w:rsidRPr="00797F14">
        <w:rPr>
          <w:color w:val="2E2E2E"/>
          <w:szCs w:val="26"/>
        </w:rPr>
        <w:t>n</w:t>
      </w:r>
      <w:r w:rsidRPr="00797F14">
        <w:rPr>
          <w:color w:val="2E2E2E"/>
          <w:szCs w:val="26"/>
        </w:rPr>
        <w:t>gaines sirupeuses de supermarchés, HAA]</w:t>
      </w:r>
      <w:r w:rsidRPr="00797F14">
        <w:rPr>
          <w:i/>
          <w:color w:val="2E2E2E"/>
          <w:szCs w:val="26"/>
        </w:rPr>
        <w:t xml:space="preserve">, la vie et l’œuvre de Vivaldi restent à découvrir. Son exceptionnelle virtuosité </w:t>
      </w:r>
      <w:r w:rsidRPr="00797F14">
        <w:rPr>
          <w:color w:val="2E2E2E"/>
          <w:szCs w:val="26"/>
        </w:rPr>
        <w:t>[ici un affreux né</w:t>
      </w:r>
      <w:r w:rsidRPr="00797F14">
        <w:rPr>
          <w:color w:val="2E2E2E"/>
          <w:szCs w:val="26"/>
        </w:rPr>
        <w:t>o</w:t>
      </w:r>
      <w:r w:rsidRPr="00797F14">
        <w:rPr>
          <w:color w:val="2E2E2E"/>
          <w:szCs w:val="26"/>
        </w:rPr>
        <w:t>logisme que j’ai supprimé volontairement, HAA]</w:t>
      </w:r>
      <w:r w:rsidRPr="00797F14">
        <w:rPr>
          <w:i/>
          <w:color w:val="2E2E2E"/>
          <w:szCs w:val="26"/>
        </w:rPr>
        <w:t xml:space="preserve">, les </w:t>
      </w:r>
      <w:r w:rsidRPr="00797F14">
        <w:rPr>
          <w:i/>
          <w:szCs w:val="26"/>
        </w:rPr>
        <w:t>ce</w:t>
      </w:r>
      <w:r w:rsidRPr="00797F14">
        <w:rPr>
          <w:i/>
          <w:szCs w:val="26"/>
        </w:rPr>
        <w:t>n</w:t>
      </w:r>
      <w:r w:rsidRPr="00797F14">
        <w:rPr>
          <w:i/>
          <w:szCs w:val="26"/>
        </w:rPr>
        <w:t>taines de concertos et de sonates qu’il a composées pour son instrument ne c</w:t>
      </w:r>
      <w:r w:rsidRPr="00797F14">
        <w:rPr>
          <w:i/>
          <w:szCs w:val="26"/>
        </w:rPr>
        <w:t>a</w:t>
      </w:r>
      <w:r w:rsidRPr="00797F14">
        <w:rPr>
          <w:i/>
          <w:szCs w:val="26"/>
        </w:rPr>
        <w:t>chent plus désormais la qualité et l’abondance de ses œuvres vocales : la musique religie</w:t>
      </w:r>
      <w:r w:rsidRPr="00797F14">
        <w:rPr>
          <w:i/>
          <w:szCs w:val="26"/>
        </w:rPr>
        <w:t>u</w:t>
      </w:r>
      <w:r w:rsidRPr="00797F14">
        <w:rPr>
          <w:i/>
          <w:szCs w:val="26"/>
        </w:rPr>
        <w:t xml:space="preserve">se (psaumes, motets, oratorios, comme la très célèbre </w:t>
      </w:r>
      <w:r w:rsidRPr="00797F14">
        <w:rPr>
          <w:iCs/>
          <w:szCs w:val="26"/>
        </w:rPr>
        <w:t>Juditha triumphans</w:t>
      </w:r>
      <w:r w:rsidRPr="00797F14">
        <w:rPr>
          <w:i/>
          <w:szCs w:val="26"/>
        </w:rPr>
        <w:t>) et les nombreux opéras, interprétés avec bonheur par les cha</w:t>
      </w:r>
      <w:r w:rsidRPr="00797F14">
        <w:rPr>
          <w:i/>
          <w:szCs w:val="26"/>
        </w:rPr>
        <w:t>n</w:t>
      </w:r>
      <w:r w:rsidRPr="00797F14">
        <w:rPr>
          <w:i/>
          <w:szCs w:val="26"/>
        </w:rPr>
        <w:t>teurs d’aujourd’hui</w:t>
      </w:r>
      <w:r w:rsidRPr="00797F14">
        <w:rPr>
          <w:i/>
          <w:color w:val="2E2E2E"/>
          <w:szCs w:val="26"/>
        </w:rPr>
        <w:t xml:space="preserve"> […]</w:t>
      </w:r>
    </w:p>
    <w:p w:rsidR="004307A2" w:rsidRPr="00797F14" w:rsidRDefault="004307A2" w:rsidP="004307A2">
      <w:pPr>
        <w:spacing w:before="120" w:after="120"/>
        <w:jc w:val="both"/>
        <w:rPr>
          <w:i/>
          <w:szCs w:val="26"/>
        </w:rPr>
      </w:pPr>
      <w:r w:rsidRPr="00797F14">
        <w:rPr>
          <w:i/>
          <w:szCs w:val="26"/>
        </w:rPr>
        <w:t>[…] Sylvie Mamy retrace la vie tumultueuse et pleine de par</w:t>
      </w:r>
      <w:r w:rsidRPr="00797F14">
        <w:rPr>
          <w:i/>
          <w:szCs w:val="26"/>
        </w:rPr>
        <w:t>a</w:t>
      </w:r>
      <w:r w:rsidRPr="00797F14">
        <w:rPr>
          <w:i/>
          <w:szCs w:val="26"/>
        </w:rPr>
        <w:t>doxes de ce compositeur, que tout le monde en son temps appelait le Prêtre roux, alors qu’il ne célébrait pas la messe, et travaillait pour les théâtres , co</w:t>
      </w:r>
      <w:r w:rsidRPr="00797F14">
        <w:rPr>
          <w:i/>
          <w:szCs w:val="26"/>
        </w:rPr>
        <w:t>m</w:t>
      </w:r>
      <w:r w:rsidRPr="00797F14">
        <w:rPr>
          <w:i/>
          <w:szCs w:val="26"/>
        </w:rPr>
        <w:t>posant, dirigeant, tenant le rôle de l’imprésario, se mêlant aux intrigues, aux procès, aux rivalités entre chanteurs et n</w:t>
      </w:r>
      <w:r w:rsidRPr="00797F14">
        <w:rPr>
          <w:i/>
          <w:szCs w:val="26"/>
        </w:rPr>
        <w:t>é</w:t>
      </w:r>
      <w:r w:rsidRPr="00797F14">
        <w:rPr>
          <w:i/>
          <w:szCs w:val="26"/>
        </w:rPr>
        <w:t>gociant avec fermeté les contrats pour sa cantatrice favor</w:t>
      </w:r>
      <w:r w:rsidRPr="00797F14">
        <w:rPr>
          <w:i/>
          <w:szCs w:val="26"/>
        </w:rPr>
        <w:t>i</w:t>
      </w:r>
      <w:r w:rsidRPr="00797F14">
        <w:rPr>
          <w:i/>
          <w:szCs w:val="26"/>
        </w:rPr>
        <w:t>te, Anna Girò […]</w:t>
      </w:r>
    </w:p>
    <w:p w:rsidR="004307A2" w:rsidRPr="00797F14" w:rsidRDefault="004307A2" w:rsidP="004307A2">
      <w:pPr>
        <w:spacing w:before="120" w:after="120"/>
        <w:jc w:val="both"/>
        <w:rPr>
          <w:i/>
          <w:szCs w:val="26"/>
        </w:rPr>
      </w:pPr>
      <w:r w:rsidRPr="00797F14">
        <w:rPr>
          <w:i/>
          <w:szCs w:val="26"/>
        </w:rPr>
        <w:t>[…] Elle nous fait connaître le milieu très fermé de l’hospice de la Pietà, où Vivaldi enseignait le violon à des jeunes filles recluses. Elle nous fait ressentir l’animation qui régnait dans les quartiers popula</w:t>
      </w:r>
      <w:r w:rsidRPr="00797F14">
        <w:rPr>
          <w:i/>
          <w:szCs w:val="26"/>
        </w:rPr>
        <w:t>i</w:t>
      </w:r>
      <w:r w:rsidRPr="00797F14">
        <w:rPr>
          <w:i/>
          <w:szCs w:val="26"/>
        </w:rPr>
        <w:t xml:space="preserve">res de la Venise du </w:t>
      </w:r>
      <w:r w:rsidRPr="00797F14">
        <w:rPr>
          <w:szCs w:val="26"/>
        </w:rPr>
        <w:t>Settecento</w:t>
      </w:r>
      <w:r w:rsidRPr="00797F14">
        <w:rPr>
          <w:i/>
          <w:szCs w:val="26"/>
        </w:rPr>
        <w:t>, ainsi que l’atmosphère des somptue</w:t>
      </w:r>
      <w:r w:rsidRPr="00797F14">
        <w:rPr>
          <w:i/>
          <w:szCs w:val="26"/>
        </w:rPr>
        <w:t>u</w:t>
      </w:r>
      <w:r w:rsidRPr="00797F14">
        <w:rPr>
          <w:i/>
          <w:szCs w:val="26"/>
        </w:rPr>
        <w:t>ses fêtes organisées dans les palais de l’aristocratie vénitienne au</w:t>
      </w:r>
      <w:r w:rsidRPr="00797F14">
        <w:rPr>
          <w:i/>
          <w:szCs w:val="26"/>
        </w:rPr>
        <w:t>x</w:t>
      </w:r>
      <w:r w:rsidRPr="00797F14">
        <w:rPr>
          <w:i/>
          <w:szCs w:val="26"/>
        </w:rPr>
        <w:t xml:space="preserve">quelles étaient conviés des princes venus de toutes les grandes cours d’Europe […]. </w:t>
      </w:r>
    </w:p>
    <w:p w:rsidR="004307A2" w:rsidRPr="00797F14" w:rsidRDefault="004307A2" w:rsidP="004307A2">
      <w:pPr>
        <w:spacing w:before="120" w:after="120"/>
        <w:jc w:val="both"/>
        <w:rPr>
          <w:i/>
          <w:iCs/>
          <w:szCs w:val="26"/>
        </w:rPr>
      </w:pPr>
      <w:r w:rsidRPr="00797F14">
        <w:rPr>
          <w:i/>
          <w:szCs w:val="26"/>
        </w:rPr>
        <w:t>[…] Elle montre comment la notoriété du compositeur se prop</w:t>
      </w:r>
      <w:r w:rsidRPr="00797F14">
        <w:rPr>
          <w:i/>
          <w:szCs w:val="26"/>
        </w:rPr>
        <w:t>a</w:t>
      </w:r>
      <w:r w:rsidRPr="00797F14">
        <w:rPr>
          <w:i/>
          <w:szCs w:val="26"/>
        </w:rPr>
        <w:t>gea à Vienne, Munich, Prague, Londres, Paris, l’amenant à voyager afin de répondre aux co</w:t>
      </w:r>
      <w:r w:rsidRPr="00797F14">
        <w:rPr>
          <w:i/>
          <w:szCs w:val="26"/>
        </w:rPr>
        <w:t>m</w:t>
      </w:r>
      <w:r w:rsidRPr="00797F14">
        <w:rPr>
          <w:i/>
          <w:szCs w:val="26"/>
        </w:rPr>
        <w:t>mandes de ses prestigieux mécènes, clients et élèves […].</w:t>
      </w:r>
      <w:r w:rsidRPr="00797F14">
        <w:rPr>
          <w:i/>
          <w:iCs/>
          <w:szCs w:val="26"/>
        </w:rPr>
        <w:t xml:space="preserve"> </w:t>
      </w:r>
    </w:p>
    <w:p w:rsidR="004307A2" w:rsidRPr="00797F14" w:rsidRDefault="004307A2" w:rsidP="004307A2">
      <w:pPr>
        <w:spacing w:before="120" w:after="120"/>
        <w:jc w:val="both"/>
        <w:rPr>
          <w:i/>
          <w:szCs w:val="26"/>
        </w:rPr>
      </w:pPr>
      <w:r w:rsidRPr="00797F14">
        <w:rPr>
          <w:i/>
          <w:iCs/>
          <w:szCs w:val="26"/>
        </w:rPr>
        <w:t>[…] Sylvie Mamy est musicologue, directrice de r</w:t>
      </w:r>
      <w:r w:rsidRPr="00797F14">
        <w:rPr>
          <w:i/>
          <w:iCs/>
          <w:szCs w:val="26"/>
        </w:rPr>
        <w:t>e</w:t>
      </w:r>
      <w:r w:rsidRPr="00797F14">
        <w:rPr>
          <w:i/>
          <w:iCs/>
          <w:szCs w:val="26"/>
        </w:rPr>
        <w:t>cherches au CNRS. Elle est l’auteur de plusieurs ouvrages sur les théâtres et sur la musique baroque vénitienne. Elle pa</w:t>
      </w:r>
      <w:r w:rsidRPr="00797F14">
        <w:rPr>
          <w:i/>
          <w:iCs/>
          <w:szCs w:val="26"/>
        </w:rPr>
        <w:t>r</w:t>
      </w:r>
      <w:r w:rsidRPr="00797F14">
        <w:rPr>
          <w:i/>
          <w:iCs/>
          <w:szCs w:val="26"/>
        </w:rPr>
        <w:t xml:space="preserve">tage sa vie entre Venise et Paris ». </w:t>
      </w:r>
    </w:p>
    <w:p w:rsidR="004307A2" w:rsidRPr="00797F14" w:rsidRDefault="004307A2" w:rsidP="004307A2">
      <w:pPr>
        <w:spacing w:before="120" w:after="120"/>
        <w:jc w:val="both"/>
        <w:rPr>
          <w:bCs/>
          <w:color w:val="333333"/>
          <w:szCs w:val="26"/>
        </w:rPr>
      </w:pPr>
      <w:r w:rsidRPr="00797F14">
        <w:rPr>
          <w:bCs/>
          <w:color w:val="333333"/>
          <w:szCs w:val="26"/>
        </w:rPr>
        <w:t xml:space="preserve">In </w:t>
      </w:r>
      <w:hyperlink r:id="rId216" w:history="1">
        <w:r w:rsidRPr="00797F14">
          <w:rPr>
            <w:rStyle w:val="Lienhypertexte"/>
            <w:bCs/>
            <w:szCs w:val="26"/>
          </w:rPr>
          <w:t>https://www.geni.com/people/Antonio-Vivaldi/6000000015711234347</w:t>
        </w:r>
      </w:hyperlink>
    </w:p>
    <w:p w:rsidR="004307A2" w:rsidRPr="00797F14" w:rsidRDefault="004307A2" w:rsidP="004307A2">
      <w:pPr>
        <w:spacing w:before="120" w:after="120"/>
        <w:jc w:val="both"/>
        <w:rPr>
          <w:bCs/>
          <w:color w:val="333333"/>
          <w:szCs w:val="26"/>
        </w:rPr>
      </w:pPr>
      <w:r w:rsidRPr="00797F14">
        <w:rPr>
          <w:bCs/>
          <w:color w:val="333333"/>
          <w:szCs w:val="26"/>
          <w:u w:val="single"/>
        </w:rPr>
        <w:t xml:space="preserve">Extraits traduits de l’anglais et adaptés </w:t>
      </w:r>
      <w:r w:rsidRPr="00797F14">
        <w:rPr>
          <w:bCs/>
          <w:color w:val="333333"/>
          <w:szCs w:val="26"/>
        </w:rPr>
        <w:t>(par mes soins)</w:t>
      </w:r>
    </w:p>
    <w:p w:rsidR="004307A2" w:rsidRDefault="004307A2" w:rsidP="004307A2">
      <w:pPr>
        <w:spacing w:before="120" w:after="120"/>
        <w:jc w:val="both"/>
        <w:rPr>
          <w:bCs/>
          <w:i/>
          <w:szCs w:val="26"/>
        </w:rPr>
      </w:pPr>
    </w:p>
    <w:p w:rsidR="004307A2" w:rsidRPr="00797F14" w:rsidRDefault="004307A2" w:rsidP="004307A2">
      <w:pPr>
        <w:pStyle w:val="a"/>
      </w:pPr>
      <w:r w:rsidRPr="00797F14">
        <w:t>“L’enfance</w:t>
      </w:r>
    </w:p>
    <w:p w:rsidR="004307A2" w:rsidRDefault="004307A2" w:rsidP="004307A2">
      <w:pPr>
        <w:spacing w:before="120" w:after="120"/>
        <w:jc w:val="both"/>
        <w:rPr>
          <w:i/>
          <w:szCs w:val="26"/>
        </w:rPr>
      </w:pPr>
    </w:p>
    <w:p w:rsidR="004307A2" w:rsidRPr="00797F14" w:rsidRDefault="004307A2" w:rsidP="004307A2">
      <w:pPr>
        <w:spacing w:before="120" w:after="120"/>
        <w:jc w:val="both"/>
        <w:rPr>
          <w:i/>
          <w:szCs w:val="26"/>
        </w:rPr>
      </w:pPr>
      <w:r w:rsidRPr="00797F14">
        <w:rPr>
          <w:i/>
          <w:szCs w:val="26"/>
        </w:rPr>
        <w:t>[...] Antonio Lucio Vivaldi est né à Venise [...] en 1678. Il fut ba</w:t>
      </w:r>
      <w:r w:rsidRPr="00797F14">
        <w:rPr>
          <w:i/>
          <w:szCs w:val="26"/>
        </w:rPr>
        <w:t>p</w:t>
      </w:r>
      <w:r w:rsidRPr="00797F14">
        <w:rPr>
          <w:i/>
          <w:szCs w:val="26"/>
        </w:rPr>
        <w:t>tisé imm</w:t>
      </w:r>
      <w:r w:rsidRPr="00797F14">
        <w:rPr>
          <w:i/>
          <w:szCs w:val="26"/>
        </w:rPr>
        <w:t>é</w:t>
      </w:r>
      <w:r w:rsidRPr="00797F14">
        <w:rPr>
          <w:i/>
          <w:szCs w:val="26"/>
        </w:rPr>
        <w:t>diatement après sa naissance au domicile parental en raison d’une crainte que sa vie ne soit en danger. Il est difficile de dire si ce baptême précoce était du à une santé défaillante ou à un tremblement de terre qui frappa la cité ce jour-là. Traumatisé par le séisme, la m</w:t>
      </w:r>
      <w:r w:rsidRPr="00797F14">
        <w:rPr>
          <w:i/>
          <w:szCs w:val="26"/>
        </w:rPr>
        <w:t>è</w:t>
      </w:r>
      <w:r w:rsidRPr="00797F14">
        <w:rPr>
          <w:i/>
          <w:szCs w:val="26"/>
        </w:rPr>
        <w:t>re de Vivaldi le destina à la pr</w:t>
      </w:r>
      <w:r w:rsidRPr="00797F14">
        <w:rPr>
          <w:i/>
          <w:szCs w:val="26"/>
        </w:rPr>
        <w:t>ê</w:t>
      </w:r>
      <w:r w:rsidRPr="00797F14">
        <w:rPr>
          <w:i/>
          <w:szCs w:val="26"/>
        </w:rPr>
        <w:t xml:space="preserve">trise. Toutefois le baptême officiel à l’église n’eut lieu que deux mois plus tard. </w:t>
      </w:r>
    </w:p>
    <w:p w:rsidR="004307A2" w:rsidRPr="00797F14" w:rsidRDefault="004307A2" w:rsidP="004307A2">
      <w:pPr>
        <w:spacing w:before="120" w:after="120"/>
        <w:jc w:val="both"/>
        <w:rPr>
          <w:szCs w:val="26"/>
        </w:rPr>
      </w:pPr>
      <w:r w:rsidRPr="00797F14">
        <w:rPr>
          <w:szCs w:val="26"/>
        </w:rPr>
        <w:t>Ici, une erreur couramment commise quant à la fr</w:t>
      </w:r>
      <w:r w:rsidRPr="00797F14">
        <w:rPr>
          <w:szCs w:val="26"/>
        </w:rPr>
        <w:t>a</w:t>
      </w:r>
      <w:r w:rsidRPr="00797F14">
        <w:rPr>
          <w:szCs w:val="26"/>
        </w:rPr>
        <w:t xml:space="preserve">trie puisque ce texte ne fait état que de six frères et sœurs, la fratrie comportant dix enfants en réalité ! </w:t>
      </w:r>
    </w:p>
    <w:p w:rsidR="004307A2" w:rsidRPr="00797F14" w:rsidRDefault="004307A2" w:rsidP="004307A2">
      <w:pPr>
        <w:spacing w:before="120" w:after="120"/>
        <w:jc w:val="both"/>
        <w:rPr>
          <w:i/>
          <w:szCs w:val="26"/>
        </w:rPr>
      </w:pPr>
      <w:r w:rsidRPr="00797F14">
        <w:rPr>
          <w:i/>
          <w:szCs w:val="26"/>
        </w:rPr>
        <w:t>« [...] La santé de Vivaldi était problématique. [</w:t>
      </w:r>
      <w:r w:rsidRPr="00797F14">
        <w:rPr>
          <w:szCs w:val="26"/>
        </w:rPr>
        <w:t>Il a</w:t>
      </w:r>
      <w:r w:rsidRPr="00797F14">
        <w:rPr>
          <w:szCs w:val="26"/>
        </w:rPr>
        <w:t>u</w:t>
      </w:r>
      <w:r w:rsidRPr="00797F14">
        <w:rPr>
          <w:szCs w:val="26"/>
        </w:rPr>
        <w:t>rait souffert d’asthme</w:t>
      </w:r>
      <w:r w:rsidRPr="00797F14">
        <w:rPr>
          <w:i/>
          <w:szCs w:val="26"/>
        </w:rPr>
        <w:t>]. Cela ne l’empêcha pas d’apprendre à jouer du violon, de composer ou de part</w:t>
      </w:r>
      <w:r w:rsidRPr="00797F14">
        <w:rPr>
          <w:i/>
          <w:szCs w:val="26"/>
        </w:rPr>
        <w:t>i</w:t>
      </w:r>
      <w:r w:rsidRPr="00797F14">
        <w:rPr>
          <w:i/>
          <w:szCs w:val="26"/>
        </w:rPr>
        <w:t>ciper à des activités musicales, bien qu’il fût contraint de cesser d’utiliser des instruments à vent. En 1693, à l’âge de 15 ans, il commence à étudier pour d</w:t>
      </w:r>
      <w:r w:rsidRPr="00797F14">
        <w:rPr>
          <w:i/>
          <w:szCs w:val="26"/>
        </w:rPr>
        <w:t>e</w:t>
      </w:r>
      <w:r w:rsidRPr="00797F14">
        <w:rPr>
          <w:i/>
          <w:szCs w:val="26"/>
        </w:rPr>
        <w:t>venir prêtre. Il fut ordonné en 1703, âgé de 25 ans. Il fut alors aussitôt surno</w:t>
      </w:r>
      <w:r w:rsidRPr="00797F14">
        <w:rPr>
          <w:i/>
          <w:szCs w:val="26"/>
        </w:rPr>
        <w:t>m</w:t>
      </w:r>
      <w:r w:rsidRPr="00797F14">
        <w:rPr>
          <w:i/>
          <w:szCs w:val="26"/>
        </w:rPr>
        <w:t xml:space="preserve">mé </w:t>
      </w:r>
      <w:r w:rsidRPr="00797F14">
        <w:rPr>
          <w:szCs w:val="26"/>
        </w:rPr>
        <w:t>il Prete Rosso</w:t>
      </w:r>
      <w:r w:rsidRPr="00797F14">
        <w:rPr>
          <w:i/>
          <w:szCs w:val="26"/>
        </w:rPr>
        <w:t>, le Prêtre Rouge à cause de ses cheveux roux […]</w:t>
      </w:r>
    </w:p>
    <w:p w:rsidR="004307A2" w:rsidRDefault="004307A2" w:rsidP="004307A2">
      <w:pPr>
        <w:spacing w:before="120" w:after="120"/>
        <w:jc w:val="both"/>
        <w:rPr>
          <w:i/>
          <w:szCs w:val="26"/>
        </w:rPr>
      </w:pPr>
      <w:r w:rsidRPr="00797F14">
        <w:rPr>
          <w:i/>
          <w:szCs w:val="26"/>
        </w:rPr>
        <w:t>[…] Vivaldi n’officia pour des messes que fort peu de temps. Il se désista à plusieurs reprises de ses obligations pastorales, mais il d</w:t>
      </w:r>
      <w:r w:rsidRPr="00797F14">
        <w:rPr>
          <w:i/>
          <w:szCs w:val="26"/>
        </w:rPr>
        <w:t>e</w:t>
      </w:r>
      <w:r w:rsidRPr="00797F14">
        <w:rPr>
          <w:i/>
          <w:szCs w:val="26"/>
        </w:rPr>
        <w:t>meura prêtre […]</w:t>
      </w:r>
    </w:p>
    <w:p w:rsidR="004307A2" w:rsidRPr="00797F14" w:rsidRDefault="004307A2" w:rsidP="004307A2">
      <w:pPr>
        <w:spacing w:before="120" w:after="120"/>
        <w:jc w:val="both"/>
        <w:rPr>
          <w:i/>
          <w:szCs w:val="26"/>
        </w:rPr>
      </w:pPr>
    </w:p>
    <w:p w:rsidR="004307A2" w:rsidRPr="00797F14" w:rsidRDefault="004307A2" w:rsidP="004307A2">
      <w:pPr>
        <w:pStyle w:val="a"/>
      </w:pPr>
      <w:r w:rsidRPr="00797F14">
        <w:t>Au conservatoire de l’Ospedale della Pietà</w:t>
      </w:r>
    </w:p>
    <w:p w:rsidR="004307A2" w:rsidRDefault="004307A2" w:rsidP="004307A2">
      <w:pPr>
        <w:spacing w:before="120" w:after="120"/>
        <w:jc w:val="both"/>
        <w:rPr>
          <w:i/>
          <w:szCs w:val="26"/>
        </w:rPr>
      </w:pPr>
    </w:p>
    <w:p w:rsidR="004307A2" w:rsidRPr="00797F14" w:rsidRDefault="004307A2" w:rsidP="004307A2">
      <w:pPr>
        <w:spacing w:before="120" w:after="120"/>
        <w:jc w:val="both"/>
        <w:rPr>
          <w:i/>
          <w:szCs w:val="26"/>
        </w:rPr>
      </w:pPr>
      <w:r w:rsidRPr="00797F14">
        <w:rPr>
          <w:i/>
          <w:szCs w:val="26"/>
        </w:rPr>
        <w:t xml:space="preserve">[...] En septembre 1703, à l’âge de 25 ans, Vivaldi devient maître de violon dans l’orphelinat </w:t>
      </w:r>
      <w:r w:rsidRPr="00797F14">
        <w:rPr>
          <w:szCs w:val="26"/>
        </w:rPr>
        <w:t>Pio Osp</w:t>
      </w:r>
      <w:r w:rsidRPr="00797F14">
        <w:rPr>
          <w:szCs w:val="26"/>
        </w:rPr>
        <w:t>e</w:t>
      </w:r>
      <w:r w:rsidRPr="00797F14">
        <w:rPr>
          <w:szCs w:val="26"/>
        </w:rPr>
        <w:t>dale della Pietà</w:t>
      </w:r>
      <w:r w:rsidRPr="00797F14">
        <w:rPr>
          <w:i/>
          <w:szCs w:val="26"/>
        </w:rPr>
        <w:t xml:space="preserve"> à Venise. Alors qu’il est considéré comme un remarquable compositeur, il est aussi r</w:t>
      </w:r>
      <w:r w:rsidRPr="00797F14">
        <w:rPr>
          <w:i/>
          <w:szCs w:val="26"/>
        </w:rPr>
        <w:t>e</w:t>
      </w:r>
      <w:r w:rsidRPr="00797F14">
        <w:rPr>
          <w:i/>
          <w:szCs w:val="26"/>
        </w:rPr>
        <w:t>marqué pour ses talents de violoniste […]. Il va composer durant les trente années suivantes l’essentiel de son œuvre […], concertos, cantates et musique vocale sacrée […]. En 1711, V</w:t>
      </w:r>
      <w:r w:rsidRPr="00797F14">
        <w:rPr>
          <w:i/>
          <w:szCs w:val="26"/>
        </w:rPr>
        <w:t>i</w:t>
      </w:r>
      <w:r w:rsidRPr="00797F14">
        <w:rPr>
          <w:i/>
          <w:szCs w:val="26"/>
        </w:rPr>
        <w:t xml:space="preserve">valdi et son père se rendent à Brescia où l’on interprète son </w:t>
      </w:r>
      <w:r w:rsidRPr="00797F14">
        <w:rPr>
          <w:szCs w:val="26"/>
        </w:rPr>
        <w:t>Stabat Mater</w:t>
      </w:r>
      <w:r w:rsidRPr="00797F14">
        <w:rPr>
          <w:i/>
          <w:szCs w:val="26"/>
        </w:rPr>
        <w:t xml:space="preserve"> au cours d’un festival de musique sacrée […]. </w:t>
      </w:r>
    </w:p>
    <w:p w:rsidR="004307A2" w:rsidRPr="00797F14" w:rsidRDefault="004307A2" w:rsidP="004307A2">
      <w:pPr>
        <w:spacing w:before="120" w:after="120"/>
        <w:jc w:val="both"/>
        <w:rPr>
          <w:i/>
          <w:szCs w:val="26"/>
        </w:rPr>
      </w:pPr>
      <w:r w:rsidRPr="00797F14">
        <w:rPr>
          <w:i/>
          <w:szCs w:val="26"/>
        </w:rPr>
        <w:t>[…] Frédéric IV, roi du Danemark, assiste en 1708 à un concert donné par Vivaldi qui commence à se tailler une bonne réputation. Ses concertos sont au</w:t>
      </w:r>
      <w:r w:rsidRPr="00797F14">
        <w:rPr>
          <w:i/>
          <w:szCs w:val="26"/>
        </w:rPr>
        <w:t>s</w:t>
      </w:r>
      <w:r w:rsidRPr="00797F14">
        <w:rPr>
          <w:i/>
          <w:szCs w:val="26"/>
        </w:rPr>
        <w:t>si donnés dans différentes églises de Venise. Vivaldi est égal</w:t>
      </w:r>
      <w:r w:rsidRPr="00797F14">
        <w:rPr>
          <w:i/>
          <w:szCs w:val="26"/>
        </w:rPr>
        <w:t>e</w:t>
      </w:r>
      <w:r w:rsidRPr="00797F14">
        <w:rPr>
          <w:i/>
          <w:szCs w:val="26"/>
        </w:rPr>
        <w:t>ment un virtuose du violon et il impressionne de nombreux t</w:t>
      </w:r>
      <w:r w:rsidRPr="00797F14">
        <w:rPr>
          <w:i/>
          <w:szCs w:val="26"/>
        </w:rPr>
        <w:t>é</w:t>
      </w:r>
      <w:r w:rsidRPr="00797F14">
        <w:rPr>
          <w:i/>
          <w:szCs w:val="26"/>
        </w:rPr>
        <w:t>moins de l’époque […].</w:t>
      </w:r>
    </w:p>
    <w:p w:rsidR="004307A2" w:rsidRPr="00797F14" w:rsidRDefault="004307A2" w:rsidP="004307A2">
      <w:pPr>
        <w:pStyle w:val="a"/>
      </w:pPr>
      <w:r>
        <w:br w:type="page"/>
      </w:r>
      <w:r w:rsidRPr="00797F14">
        <w:t>Mantoue et les Quatre Saisons</w:t>
      </w:r>
    </w:p>
    <w:p w:rsidR="004307A2" w:rsidRDefault="004307A2" w:rsidP="004307A2">
      <w:pPr>
        <w:spacing w:before="120" w:after="120"/>
        <w:jc w:val="both"/>
        <w:rPr>
          <w:i/>
          <w:szCs w:val="26"/>
        </w:rPr>
      </w:pPr>
    </w:p>
    <w:p w:rsidR="004307A2" w:rsidRPr="00797F14" w:rsidRDefault="004307A2" w:rsidP="004307A2">
      <w:pPr>
        <w:spacing w:before="120" w:after="120"/>
        <w:jc w:val="both"/>
        <w:rPr>
          <w:i/>
          <w:szCs w:val="26"/>
        </w:rPr>
      </w:pPr>
      <w:r w:rsidRPr="00797F14">
        <w:rPr>
          <w:i/>
          <w:szCs w:val="26"/>
        </w:rPr>
        <w:t>[…] Vers 1718, Vivaldi se voit proposer une nouvelle et prest</w:t>
      </w:r>
      <w:r w:rsidRPr="00797F14">
        <w:rPr>
          <w:i/>
          <w:szCs w:val="26"/>
        </w:rPr>
        <w:t>i</w:t>
      </w:r>
      <w:r w:rsidRPr="00797F14">
        <w:rPr>
          <w:i/>
          <w:szCs w:val="26"/>
        </w:rPr>
        <w:t>gieuse charge en tant que Maître de chapelle à la cour du prince Ph</w:t>
      </w:r>
      <w:r w:rsidRPr="00797F14">
        <w:rPr>
          <w:i/>
          <w:szCs w:val="26"/>
        </w:rPr>
        <w:t>i</w:t>
      </w:r>
      <w:r w:rsidRPr="00797F14">
        <w:rPr>
          <w:i/>
          <w:szCs w:val="26"/>
        </w:rPr>
        <w:t>lippe de Hesse-Darmstadt, gouve</w:t>
      </w:r>
      <w:r w:rsidRPr="00797F14">
        <w:rPr>
          <w:i/>
          <w:szCs w:val="26"/>
        </w:rPr>
        <w:t>r</w:t>
      </w:r>
      <w:r w:rsidRPr="00797F14">
        <w:rPr>
          <w:i/>
          <w:szCs w:val="26"/>
        </w:rPr>
        <w:t xml:space="preserve">neur de Mantoue […]. </w:t>
      </w:r>
    </w:p>
    <w:p w:rsidR="004307A2" w:rsidRPr="00797F14" w:rsidRDefault="004307A2" w:rsidP="004307A2">
      <w:pPr>
        <w:spacing w:before="120" w:after="120"/>
        <w:jc w:val="both"/>
        <w:rPr>
          <w:i/>
          <w:szCs w:val="26"/>
        </w:rPr>
      </w:pPr>
      <w:r w:rsidRPr="00797F14">
        <w:rPr>
          <w:i/>
          <w:szCs w:val="26"/>
        </w:rPr>
        <w:t xml:space="preserve">[…] Vivaldi y restera trois années et produira divers opéras. En 1721, il est à Milan où il présente un drame pastoral </w:t>
      </w:r>
      <w:r w:rsidRPr="00797F14">
        <w:rPr>
          <w:szCs w:val="26"/>
        </w:rPr>
        <w:t xml:space="preserve">La Silvia. </w:t>
      </w:r>
      <w:r w:rsidRPr="00797F14">
        <w:rPr>
          <w:i/>
          <w:szCs w:val="26"/>
        </w:rPr>
        <w:t>Il est à nouveau à Milan l’année su</w:t>
      </w:r>
      <w:r w:rsidRPr="00797F14">
        <w:rPr>
          <w:i/>
          <w:szCs w:val="26"/>
        </w:rPr>
        <w:t>i</w:t>
      </w:r>
      <w:r w:rsidRPr="00797F14">
        <w:rPr>
          <w:i/>
          <w:szCs w:val="26"/>
        </w:rPr>
        <w:t>vante pour l’oratorio</w:t>
      </w:r>
      <w:r w:rsidRPr="00797F14">
        <w:rPr>
          <w:szCs w:val="26"/>
        </w:rPr>
        <w:t xml:space="preserve"> L’adoration de l’enfant Jésus par les trois rois mages </w:t>
      </w:r>
      <w:r w:rsidRPr="00797F14">
        <w:rPr>
          <w:i/>
          <w:szCs w:val="26"/>
        </w:rPr>
        <w:t>[…]</w:t>
      </w:r>
      <w:r w:rsidRPr="00797F14">
        <w:rPr>
          <w:szCs w:val="26"/>
        </w:rPr>
        <w:t xml:space="preserve">. </w:t>
      </w:r>
    </w:p>
    <w:p w:rsidR="004307A2" w:rsidRPr="00797F14" w:rsidRDefault="004307A2" w:rsidP="004307A2">
      <w:pPr>
        <w:spacing w:before="120" w:after="120"/>
        <w:jc w:val="both"/>
        <w:rPr>
          <w:i/>
          <w:szCs w:val="26"/>
        </w:rPr>
      </w:pPr>
      <w:r w:rsidRPr="00797F14">
        <w:rPr>
          <w:i/>
          <w:szCs w:val="26"/>
        </w:rPr>
        <w:t>[…] Il se rend à Rome en 1722 et introduit un no</w:t>
      </w:r>
      <w:r w:rsidRPr="00797F14">
        <w:rPr>
          <w:i/>
          <w:szCs w:val="26"/>
        </w:rPr>
        <w:t>u</w:t>
      </w:r>
      <w:r w:rsidRPr="00797F14">
        <w:rPr>
          <w:i/>
          <w:szCs w:val="26"/>
        </w:rPr>
        <w:t>veau genre d’opéra. Le nouveau pape invite Vivaldi à jouer pour lui. En 1725, il regagne Venise et pr</w:t>
      </w:r>
      <w:r w:rsidRPr="00797F14">
        <w:rPr>
          <w:i/>
          <w:szCs w:val="26"/>
        </w:rPr>
        <w:t>o</w:t>
      </w:r>
      <w:r w:rsidRPr="00797F14">
        <w:rPr>
          <w:i/>
          <w:szCs w:val="26"/>
        </w:rPr>
        <w:t xml:space="preserve">duit quatre opéras la même année. Durant cette période, il écrit les </w:t>
      </w:r>
      <w:r w:rsidRPr="00797F14">
        <w:rPr>
          <w:szCs w:val="26"/>
        </w:rPr>
        <w:t>Quatre Sa</w:t>
      </w:r>
      <w:r w:rsidRPr="00797F14">
        <w:rPr>
          <w:szCs w:val="26"/>
        </w:rPr>
        <w:t>i</w:t>
      </w:r>
      <w:r w:rsidRPr="00797F14">
        <w:rPr>
          <w:szCs w:val="26"/>
        </w:rPr>
        <w:t xml:space="preserve">sons </w:t>
      </w:r>
      <w:r w:rsidRPr="00797F14">
        <w:rPr>
          <w:i/>
          <w:szCs w:val="26"/>
        </w:rPr>
        <w:t xml:space="preserve">[…] </w:t>
      </w:r>
    </w:p>
    <w:p w:rsidR="004307A2" w:rsidRPr="00797F14" w:rsidRDefault="004307A2" w:rsidP="004307A2">
      <w:pPr>
        <w:spacing w:before="120" w:after="120"/>
        <w:jc w:val="both"/>
        <w:rPr>
          <w:szCs w:val="26"/>
        </w:rPr>
      </w:pPr>
      <w:r w:rsidRPr="00797F14">
        <w:rPr>
          <w:szCs w:val="26"/>
        </w:rPr>
        <w:t xml:space="preserve">Il rencontre la cantatrice Anna Tessieri Giró, son élève et </w:t>
      </w:r>
      <w:r w:rsidRPr="00797F14">
        <w:rPr>
          <w:i/>
          <w:szCs w:val="26"/>
        </w:rPr>
        <w:t>prim</w:t>
      </w:r>
      <w:r w:rsidRPr="00797F14">
        <w:rPr>
          <w:i/>
          <w:szCs w:val="26"/>
        </w:rPr>
        <w:t>a</w:t>
      </w:r>
      <w:r w:rsidRPr="00797F14">
        <w:rPr>
          <w:i/>
          <w:szCs w:val="26"/>
        </w:rPr>
        <w:t>donna</w:t>
      </w:r>
      <w:r w:rsidRPr="00797F14">
        <w:rPr>
          <w:szCs w:val="26"/>
        </w:rPr>
        <w:t xml:space="preserve"> dans ses opéras à partir de 1726. Il s'installe avec Anna et sa sœur Paola Giró, avec lesquelles il dit entr</w:t>
      </w:r>
      <w:r w:rsidRPr="00797F14">
        <w:rPr>
          <w:szCs w:val="26"/>
        </w:rPr>
        <w:t>e</w:t>
      </w:r>
      <w:r w:rsidRPr="00797F14">
        <w:rPr>
          <w:szCs w:val="26"/>
        </w:rPr>
        <w:t xml:space="preserve">tenir de simples relations amicales. </w:t>
      </w:r>
    </w:p>
    <w:p w:rsidR="004307A2" w:rsidRPr="00797F14" w:rsidRDefault="004307A2" w:rsidP="004307A2">
      <w:pPr>
        <w:spacing w:before="120" w:after="120"/>
        <w:jc w:val="both"/>
        <w:rPr>
          <w:bCs/>
          <w:i/>
          <w:color w:val="333333"/>
          <w:szCs w:val="26"/>
        </w:rPr>
      </w:pPr>
      <w:r w:rsidRPr="00797F14">
        <w:rPr>
          <w:bCs/>
          <w:i/>
          <w:szCs w:val="26"/>
        </w:rPr>
        <w:t>Il est établi que Paola ou Paolina est la demi-sœur de la cantatrice Anna Girò, comme le mentionnent nota</w:t>
      </w:r>
      <w:r w:rsidRPr="00797F14">
        <w:rPr>
          <w:bCs/>
          <w:i/>
          <w:szCs w:val="26"/>
        </w:rPr>
        <w:t>m</w:t>
      </w:r>
      <w:r w:rsidRPr="00797F14">
        <w:rPr>
          <w:bCs/>
          <w:i/>
          <w:szCs w:val="26"/>
        </w:rPr>
        <w:t>ment la source Internet</w:t>
      </w:r>
      <w:r w:rsidRPr="00797F14">
        <w:rPr>
          <w:bCs/>
          <w:i/>
          <w:color w:val="333333"/>
          <w:szCs w:val="26"/>
        </w:rPr>
        <w:t xml:space="preserve"> </w:t>
      </w:r>
      <w:hyperlink r:id="rId217" w:history="1">
        <w:r w:rsidRPr="00797F14">
          <w:rPr>
            <w:rStyle w:val="Lienhypertexte"/>
            <w:bCs/>
            <w:i/>
            <w:szCs w:val="26"/>
          </w:rPr>
          <w:t>https://books.google.fr/books?id=lYypmdoyPqYC&amp;pg=PR101&amp;lpg=PR101&amp;dq=anna+et+paola+giro&amp;source=bl&amp;ots=7VX-InAFvQ&amp;sig=nLf6Hh4iwkBEXfNGczGoGNMaGYQ&amp;hl=fr&amp;sa=X&amp;ved=0ahUKEwj6uo2k7fbMAhXsAMAKHTz9DsAQ6AEIJDAB#v=onepage&amp;q=anna%20et%20paola%20giro&amp;f=false</w:t>
        </w:r>
      </w:hyperlink>
    </w:p>
    <w:p w:rsidR="004307A2" w:rsidRPr="00797F14" w:rsidRDefault="004307A2" w:rsidP="004307A2">
      <w:pPr>
        <w:spacing w:before="120" w:after="120"/>
        <w:jc w:val="both"/>
        <w:rPr>
          <w:bCs/>
          <w:i/>
          <w:color w:val="333333"/>
          <w:szCs w:val="26"/>
        </w:rPr>
      </w:pPr>
      <w:r w:rsidRPr="00797F14">
        <w:rPr>
          <w:bCs/>
          <w:i/>
          <w:color w:val="333333"/>
          <w:szCs w:val="26"/>
        </w:rPr>
        <w:t>et le site Internet</w:t>
      </w:r>
      <w:r>
        <w:rPr>
          <w:bCs/>
          <w:i/>
          <w:color w:val="333333"/>
          <w:szCs w:val="26"/>
        </w:rPr>
        <w:br/>
      </w:r>
      <w:hyperlink r:id="rId218" w:history="1">
        <w:r w:rsidRPr="00797F14">
          <w:rPr>
            <w:rStyle w:val="Lienhypertexte"/>
            <w:bCs/>
            <w:i/>
            <w:szCs w:val="26"/>
          </w:rPr>
          <w:t>https://www.musicologie.org/Biographies/vivaldi_antonio.html</w:t>
        </w:r>
      </w:hyperlink>
    </w:p>
    <w:p w:rsidR="004307A2" w:rsidRPr="00797F14" w:rsidRDefault="004307A2" w:rsidP="004307A2">
      <w:pPr>
        <w:spacing w:before="120" w:after="120"/>
        <w:jc w:val="both"/>
        <w:rPr>
          <w:i/>
          <w:color w:val="333333"/>
          <w:szCs w:val="26"/>
        </w:rPr>
      </w:pPr>
      <w:r w:rsidRPr="00797F14">
        <w:rPr>
          <w:i/>
          <w:color w:val="333333"/>
          <w:szCs w:val="26"/>
        </w:rPr>
        <w:t>[...] Bien que la relation de Vivaldi avec Anna fût abordée, le compositeur niera toute relation sentimentale avec Anna dans une lettre adressée à un de ses pr</w:t>
      </w:r>
      <w:r w:rsidRPr="00797F14">
        <w:rPr>
          <w:i/>
          <w:color w:val="333333"/>
          <w:szCs w:val="26"/>
        </w:rPr>
        <w:t>o</w:t>
      </w:r>
      <w:r w:rsidRPr="00797F14">
        <w:rPr>
          <w:i/>
          <w:color w:val="333333"/>
          <w:szCs w:val="26"/>
        </w:rPr>
        <w:t>tecteurs, le marquis Guido Bentivoglio d’Aragona (</w:t>
      </w:r>
      <w:r w:rsidRPr="00797F14">
        <w:rPr>
          <w:color w:val="333333"/>
          <w:szCs w:val="26"/>
        </w:rPr>
        <w:t>avec lequel il entretenait une correspondance régulière, HAA</w:t>
      </w:r>
      <w:r w:rsidRPr="00797F14">
        <w:rPr>
          <w:i/>
          <w:color w:val="333333"/>
          <w:szCs w:val="26"/>
        </w:rPr>
        <w:t>) le 16 n</w:t>
      </w:r>
      <w:r w:rsidRPr="00797F14">
        <w:rPr>
          <w:i/>
          <w:color w:val="333333"/>
          <w:szCs w:val="26"/>
        </w:rPr>
        <w:t>o</w:t>
      </w:r>
      <w:r w:rsidRPr="00797F14">
        <w:rPr>
          <w:i/>
          <w:color w:val="333333"/>
          <w:szCs w:val="26"/>
        </w:rPr>
        <w:t xml:space="preserve">vembre 1737 […]. </w:t>
      </w:r>
    </w:p>
    <w:p w:rsidR="004307A2" w:rsidRDefault="004307A2" w:rsidP="004307A2">
      <w:pPr>
        <w:spacing w:before="120" w:after="120"/>
        <w:jc w:val="both"/>
        <w:rPr>
          <w:szCs w:val="26"/>
        </w:rPr>
      </w:pPr>
      <w:r w:rsidRPr="00797F14">
        <w:rPr>
          <w:szCs w:val="26"/>
        </w:rPr>
        <w:t>Vivaldi déplore le décès de sa mère e</w:t>
      </w:r>
      <w:r>
        <w:rPr>
          <w:szCs w:val="26"/>
        </w:rPr>
        <w:t>n 1728. Son père meurt en 1736.</w:t>
      </w:r>
    </w:p>
    <w:p w:rsidR="004307A2" w:rsidRPr="00797F14" w:rsidRDefault="004307A2" w:rsidP="004307A2">
      <w:pPr>
        <w:spacing w:before="120" w:after="120"/>
        <w:jc w:val="both"/>
        <w:rPr>
          <w:szCs w:val="26"/>
        </w:rPr>
      </w:pPr>
      <w:r>
        <w:rPr>
          <w:szCs w:val="26"/>
        </w:rPr>
        <w:br w:type="page"/>
      </w:r>
    </w:p>
    <w:p w:rsidR="004307A2" w:rsidRPr="00797F14" w:rsidRDefault="004307A2" w:rsidP="004307A2">
      <w:pPr>
        <w:pStyle w:val="a"/>
      </w:pPr>
      <w:r w:rsidRPr="00797F14">
        <w:t>Les dernières années</w:t>
      </w:r>
    </w:p>
    <w:p w:rsidR="004307A2" w:rsidRPr="00797F14" w:rsidRDefault="004307A2" w:rsidP="004307A2">
      <w:pPr>
        <w:spacing w:before="120" w:after="120"/>
        <w:jc w:val="both"/>
        <w:rPr>
          <w:i/>
          <w:szCs w:val="26"/>
        </w:rPr>
      </w:pPr>
      <w:r w:rsidRPr="00797F14">
        <w:rPr>
          <w:i/>
          <w:szCs w:val="26"/>
        </w:rPr>
        <w:t xml:space="preserve">[...] Au sommet de sa carrière, Vivaldi reçut des commandes de la noblesse européenne et de la monarchie. La cantate de noces </w:t>
      </w:r>
      <w:r w:rsidRPr="00797F14">
        <w:rPr>
          <w:szCs w:val="26"/>
        </w:rPr>
        <w:t>Gloria e Imeneo</w:t>
      </w:r>
      <w:r w:rsidRPr="00797F14">
        <w:rPr>
          <w:i/>
          <w:szCs w:val="26"/>
        </w:rPr>
        <w:t xml:space="preserve"> fut composée pour le mariage de Louis XV, </w:t>
      </w:r>
      <w:r w:rsidRPr="00797F14">
        <w:rPr>
          <w:szCs w:val="26"/>
        </w:rPr>
        <w:t>La Cetra</w:t>
      </w:r>
      <w:r w:rsidRPr="00797F14">
        <w:rPr>
          <w:i/>
          <w:szCs w:val="26"/>
        </w:rPr>
        <w:t xml:space="preserve"> fut d</w:t>
      </w:r>
      <w:r w:rsidRPr="00797F14">
        <w:rPr>
          <w:i/>
          <w:szCs w:val="26"/>
        </w:rPr>
        <w:t>é</w:t>
      </w:r>
      <w:r w:rsidRPr="00797F14">
        <w:rPr>
          <w:i/>
          <w:szCs w:val="26"/>
        </w:rPr>
        <w:t>diée à l’empereur d’Autriche Charles VI. En 1728, Vivaldi rencontra l’empereur alors que celui-ci visitait Trieste. Le m</w:t>
      </w:r>
      <w:r w:rsidRPr="00797F14">
        <w:rPr>
          <w:i/>
          <w:szCs w:val="26"/>
        </w:rPr>
        <w:t>o</w:t>
      </w:r>
      <w:r w:rsidRPr="00797F14">
        <w:rPr>
          <w:i/>
          <w:szCs w:val="26"/>
        </w:rPr>
        <w:t xml:space="preserve">narque admirait la musique du </w:t>
      </w:r>
      <w:r w:rsidRPr="00797F14">
        <w:rPr>
          <w:szCs w:val="26"/>
        </w:rPr>
        <w:t xml:space="preserve">Prêtre Rouge </w:t>
      </w:r>
      <w:r w:rsidRPr="00797F14">
        <w:rPr>
          <w:i/>
          <w:szCs w:val="26"/>
        </w:rPr>
        <w:t>à un tel point qu’il parla plus longtemps avec Vivaldi lors de leur rencontre qu’avec ses ministres en deux a</w:t>
      </w:r>
      <w:r w:rsidRPr="00797F14">
        <w:rPr>
          <w:i/>
          <w:szCs w:val="26"/>
        </w:rPr>
        <w:t>n</w:t>
      </w:r>
      <w:r w:rsidRPr="00797F14">
        <w:rPr>
          <w:i/>
          <w:szCs w:val="26"/>
        </w:rPr>
        <w:t>nées […]</w:t>
      </w:r>
    </w:p>
    <w:p w:rsidR="004307A2" w:rsidRPr="00797F14" w:rsidRDefault="004307A2" w:rsidP="004307A2">
      <w:pPr>
        <w:spacing w:before="120" w:after="120"/>
        <w:jc w:val="both"/>
        <w:rPr>
          <w:i/>
          <w:szCs w:val="26"/>
        </w:rPr>
      </w:pPr>
      <w:r w:rsidRPr="00797F14">
        <w:rPr>
          <w:i/>
          <w:szCs w:val="26"/>
        </w:rPr>
        <w:t>[…] Il honore Vivaldi du titre de Chevalier, lui offre une médaille d’or et l’invite à Vienne. En compagnie de son père, Vivaldi se rend à Vienne et à Pr</w:t>
      </w:r>
      <w:r w:rsidRPr="00797F14">
        <w:rPr>
          <w:i/>
          <w:szCs w:val="26"/>
        </w:rPr>
        <w:t>a</w:t>
      </w:r>
      <w:r w:rsidRPr="00797F14">
        <w:rPr>
          <w:i/>
          <w:szCs w:val="26"/>
        </w:rPr>
        <w:t>gue en 1730. Ainsi que ce fut le cas pour de nombreux compositeurs, les derni</w:t>
      </w:r>
      <w:r w:rsidRPr="00797F14">
        <w:rPr>
          <w:i/>
          <w:szCs w:val="26"/>
        </w:rPr>
        <w:t>è</w:t>
      </w:r>
      <w:r w:rsidRPr="00797F14">
        <w:rPr>
          <w:i/>
          <w:szCs w:val="26"/>
        </w:rPr>
        <w:t>res années furent marquées par des difficultés financières. Le succès fut bea</w:t>
      </w:r>
      <w:r w:rsidRPr="00797F14">
        <w:rPr>
          <w:i/>
          <w:szCs w:val="26"/>
        </w:rPr>
        <w:t>u</w:t>
      </w:r>
      <w:r w:rsidRPr="00797F14">
        <w:rPr>
          <w:i/>
          <w:szCs w:val="26"/>
        </w:rPr>
        <w:t>coup moins important qu’à Venise. […] Pourquoi quitte-t-il Venise pour Vienne ? Les raisons demeurent ob</w:t>
      </w:r>
      <w:r w:rsidRPr="00797F14">
        <w:rPr>
          <w:i/>
          <w:szCs w:val="26"/>
        </w:rPr>
        <w:t>s</w:t>
      </w:r>
      <w:r w:rsidRPr="00797F14">
        <w:rPr>
          <w:i/>
          <w:szCs w:val="26"/>
        </w:rPr>
        <w:t>cures […]</w:t>
      </w:r>
    </w:p>
    <w:p w:rsidR="004307A2" w:rsidRPr="00797F14" w:rsidRDefault="004307A2" w:rsidP="004307A2">
      <w:pPr>
        <w:spacing w:before="120" w:after="120"/>
        <w:jc w:val="both"/>
        <w:rPr>
          <w:i/>
          <w:szCs w:val="26"/>
        </w:rPr>
      </w:pPr>
      <w:r w:rsidRPr="00797F14">
        <w:rPr>
          <w:i/>
          <w:szCs w:val="26"/>
        </w:rPr>
        <w:t>[…] Il semblerait que Vivaldi, se fondant sur l’accueil chaleureux de l’empereur se soit illusionné quant à l’obtention d’un poste de compositeur à la cour autrichienne. […] Peu après l’arrivée de V</w:t>
      </w:r>
      <w:r w:rsidRPr="00797F14">
        <w:rPr>
          <w:i/>
          <w:szCs w:val="26"/>
        </w:rPr>
        <w:t>i</w:t>
      </w:r>
      <w:r w:rsidRPr="00797F14">
        <w:rPr>
          <w:i/>
          <w:szCs w:val="26"/>
        </w:rPr>
        <w:t>valdi, Charles VI meurt, laissant le compositeur sans protection. V</w:t>
      </w:r>
      <w:r w:rsidRPr="00797F14">
        <w:rPr>
          <w:i/>
          <w:szCs w:val="26"/>
        </w:rPr>
        <w:t>i</w:t>
      </w:r>
      <w:r w:rsidRPr="00797F14">
        <w:rPr>
          <w:i/>
          <w:szCs w:val="26"/>
        </w:rPr>
        <w:t>valdi décède d’une « inflammation inte</w:t>
      </w:r>
      <w:r w:rsidRPr="00797F14">
        <w:rPr>
          <w:i/>
          <w:szCs w:val="26"/>
        </w:rPr>
        <w:t>r</w:t>
      </w:r>
      <w:r w:rsidRPr="00797F14">
        <w:rPr>
          <w:i/>
          <w:szCs w:val="26"/>
        </w:rPr>
        <w:t>ne » (</w:t>
      </w:r>
      <w:r w:rsidRPr="00797F14">
        <w:rPr>
          <w:szCs w:val="26"/>
        </w:rPr>
        <w:t>sans autre précision</w:t>
      </w:r>
      <w:r w:rsidRPr="00797F14">
        <w:rPr>
          <w:i/>
          <w:szCs w:val="26"/>
        </w:rPr>
        <w:t>) peu après l’empereur, dans la nuit du 27 au 28 jui</w:t>
      </w:r>
      <w:r w:rsidRPr="00797F14">
        <w:rPr>
          <w:i/>
          <w:szCs w:val="26"/>
        </w:rPr>
        <w:t>l</w:t>
      </w:r>
      <w:r w:rsidRPr="00797F14">
        <w:rPr>
          <w:i/>
          <w:szCs w:val="26"/>
        </w:rPr>
        <w:t>let 1741 […]</w:t>
      </w:r>
    </w:p>
    <w:p w:rsidR="004307A2" w:rsidRPr="00797F14" w:rsidRDefault="004307A2" w:rsidP="004307A2">
      <w:pPr>
        <w:spacing w:before="120" w:after="120"/>
        <w:jc w:val="both"/>
        <w:rPr>
          <w:i/>
          <w:szCs w:val="26"/>
        </w:rPr>
      </w:pPr>
      <w:r w:rsidRPr="00797F14">
        <w:rPr>
          <w:i/>
          <w:szCs w:val="26"/>
        </w:rPr>
        <w:t>[…] Pauvre et presque oublié de tous, il eut cependant le droit à une messe de r</w:t>
      </w:r>
      <w:r w:rsidRPr="00797F14">
        <w:rPr>
          <w:i/>
          <w:szCs w:val="26"/>
        </w:rPr>
        <w:t>e</w:t>
      </w:r>
      <w:r w:rsidRPr="00797F14">
        <w:rPr>
          <w:i/>
          <w:szCs w:val="26"/>
        </w:rPr>
        <w:t xml:space="preserve">quiem à la cathédrale de Saint-Étienne dans laquelle chantait, parmi les chœurs, le jeune </w:t>
      </w:r>
      <w:hyperlink r:id="rId219" w:history="1">
        <w:r w:rsidRPr="00797F14">
          <w:rPr>
            <w:i/>
            <w:szCs w:val="26"/>
          </w:rPr>
          <w:t>Joseph Haydn</w:t>
        </w:r>
      </w:hyperlink>
      <w:r w:rsidRPr="00797F14">
        <w:rPr>
          <w:i/>
          <w:szCs w:val="26"/>
        </w:rPr>
        <w:t>. « </w:t>
      </w:r>
      <w:r w:rsidRPr="00797F14">
        <w:rPr>
          <w:iCs/>
          <w:szCs w:val="26"/>
        </w:rPr>
        <w:t>Il avait gagné en un temps plus de 50 000 d</w:t>
      </w:r>
      <w:r w:rsidRPr="00797F14">
        <w:rPr>
          <w:iCs/>
          <w:szCs w:val="26"/>
        </w:rPr>
        <w:t>u</w:t>
      </w:r>
      <w:r w:rsidRPr="00797F14">
        <w:rPr>
          <w:iCs/>
          <w:szCs w:val="26"/>
        </w:rPr>
        <w:t>cats, mais sa prodigalité désordonnée l’a fait mourir pauvre à Vienne</w:t>
      </w:r>
      <w:r w:rsidRPr="00797F14">
        <w:rPr>
          <w:i/>
          <w:szCs w:val="26"/>
        </w:rPr>
        <w:t> » : telle est l’épitaphe peu élogieuse r</w:t>
      </w:r>
      <w:r w:rsidRPr="00797F14">
        <w:rPr>
          <w:i/>
          <w:szCs w:val="26"/>
        </w:rPr>
        <w:t>e</w:t>
      </w:r>
      <w:r w:rsidRPr="00797F14">
        <w:rPr>
          <w:i/>
          <w:szCs w:val="26"/>
        </w:rPr>
        <w:t>trouvée plus tard dans des archives vén</w:t>
      </w:r>
      <w:r w:rsidRPr="00797F14">
        <w:rPr>
          <w:i/>
          <w:szCs w:val="26"/>
        </w:rPr>
        <w:t>i</w:t>
      </w:r>
      <w:r w:rsidRPr="00797F14">
        <w:rPr>
          <w:i/>
          <w:szCs w:val="26"/>
        </w:rPr>
        <w:t>tiennes ».</w:t>
      </w:r>
    </w:p>
    <w:p w:rsidR="004307A2" w:rsidRDefault="004307A2" w:rsidP="004307A2">
      <w:pPr>
        <w:spacing w:before="120" w:after="120"/>
        <w:jc w:val="both"/>
        <w:rPr>
          <w:szCs w:val="40"/>
        </w:rPr>
      </w:pPr>
    </w:p>
    <w:p w:rsidR="004307A2" w:rsidRPr="00797F14" w:rsidRDefault="004307A2" w:rsidP="004307A2">
      <w:pPr>
        <w:pStyle w:val="planche"/>
      </w:pPr>
      <w:r w:rsidRPr="00797F14">
        <w:t>L’œuvre de Vivaldi</w:t>
      </w:r>
    </w:p>
    <w:p w:rsidR="004307A2" w:rsidRDefault="004307A2" w:rsidP="004307A2">
      <w:pPr>
        <w:spacing w:before="120" w:after="120"/>
        <w:jc w:val="both"/>
        <w:rPr>
          <w:bCs/>
          <w:iCs/>
          <w:szCs w:val="26"/>
        </w:rPr>
      </w:pPr>
    </w:p>
    <w:p w:rsidR="004307A2" w:rsidRPr="00797F14" w:rsidRDefault="004307A2" w:rsidP="004307A2">
      <w:pPr>
        <w:spacing w:before="120" w:after="120"/>
        <w:jc w:val="both"/>
        <w:rPr>
          <w:bCs/>
          <w:iCs/>
          <w:szCs w:val="26"/>
        </w:rPr>
      </w:pPr>
      <w:r w:rsidRPr="00797F14">
        <w:rPr>
          <w:bCs/>
          <w:iCs/>
          <w:szCs w:val="26"/>
        </w:rPr>
        <w:t>Je me réfèrerai notamment à un site Internet,</w:t>
      </w:r>
      <w:r>
        <w:rPr>
          <w:bCs/>
          <w:iCs/>
          <w:szCs w:val="26"/>
        </w:rPr>
        <w:br/>
      </w:r>
      <w:hyperlink r:id="rId220" w:history="1">
        <w:r w:rsidRPr="00797F14">
          <w:rPr>
            <w:rStyle w:val="Lienhypertexte"/>
            <w:bCs/>
            <w:iCs/>
            <w:szCs w:val="26"/>
          </w:rPr>
          <w:t>http://www.coindumusicien.com/Lecoin/vivaldi.html</w:t>
        </w:r>
      </w:hyperlink>
    </w:p>
    <w:p w:rsidR="004307A2" w:rsidRPr="00797F14" w:rsidRDefault="004307A2" w:rsidP="004307A2">
      <w:pPr>
        <w:spacing w:before="120" w:after="120"/>
        <w:jc w:val="both"/>
        <w:rPr>
          <w:bCs/>
          <w:iCs/>
          <w:szCs w:val="26"/>
        </w:rPr>
      </w:pPr>
      <w:r w:rsidRPr="00797F14">
        <w:rPr>
          <w:bCs/>
          <w:iCs/>
          <w:szCs w:val="26"/>
        </w:rPr>
        <w:t>L'œuvre globale d’Antonio Vivaldi est considérable –c’est une b</w:t>
      </w:r>
      <w:r w:rsidRPr="00797F14">
        <w:rPr>
          <w:bCs/>
          <w:iCs/>
          <w:szCs w:val="26"/>
        </w:rPr>
        <w:t>a</w:t>
      </w:r>
      <w:r w:rsidRPr="00797F14">
        <w:rPr>
          <w:bCs/>
          <w:iCs/>
          <w:szCs w:val="26"/>
        </w:rPr>
        <w:t>nalité de le dire –, même et surtout parce que un Igor Stravinsky (so</w:t>
      </w:r>
      <w:r w:rsidRPr="00797F14">
        <w:rPr>
          <w:bCs/>
          <w:iCs/>
          <w:szCs w:val="26"/>
        </w:rPr>
        <w:t>u</w:t>
      </w:r>
      <w:r w:rsidRPr="00797F14">
        <w:rPr>
          <w:bCs/>
          <w:iCs/>
          <w:szCs w:val="26"/>
        </w:rPr>
        <w:t>vent acerbe vis-à-vis de ses « collègues ») avait fort méchamment dit à peu près ceci: ‘</w:t>
      </w:r>
      <w:r w:rsidRPr="00797F14">
        <w:rPr>
          <w:bCs/>
          <w:i/>
          <w:iCs/>
          <w:szCs w:val="26"/>
        </w:rPr>
        <w:t>Prenez une pa</w:t>
      </w:r>
      <w:r w:rsidRPr="00797F14">
        <w:rPr>
          <w:bCs/>
          <w:i/>
          <w:iCs/>
          <w:szCs w:val="26"/>
        </w:rPr>
        <w:t>r</w:t>
      </w:r>
      <w:r w:rsidRPr="00797F14">
        <w:rPr>
          <w:bCs/>
          <w:i/>
          <w:iCs/>
          <w:szCs w:val="26"/>
        </w:rPr>
        <w:t>tition de Vivaldi, recopiez-la 400 fois et vous aurez toute son « œuvre »’</w:t>
      </w:r>
      <w:r w:rsidRPr="00797F14">
        <w:rPr>
          <w:bCs/>
          <w:iCs/>
          <w:szCs w:val="26"/>
        </w:rPr>
        <w:t>… Sûrement un jaloux et un aigri dont il vaut mieux reléguer les propos aux o</w:t>
      </w:r>
      <w:r w:rsidRPr="00797F14">
        <w:rPr>
          <w:bCs/>
          <w:iCs/>
          <w:szCs w:val="26"/>
        </w:rPr>
        <w:t>u</w:t>
      </w:r>
      <w:r w:rsidRPr="00797F14">
        <w:rPr>
          <w:bCs/>
          <w:iCs/>
          <w:szCs w:val="26"/>
        </w:rPr>
        <w:t xml:space="preserve">bliettes ! </w:t>
      </w:r>
    </w:p>
    <w:p w:rsidR="004307A2" w:rsidRPr="00797F14" w:rsidRDefault="004307A2" w:rsidP="004307A2">
      <w:pPr>
        <w:spacing w:before="120" w:after="120"/>
        <w:jc w:val="both"/>
        <w:rPr>
          <w:bCs/>
          <w:iCs/>
          <w:szCs w:val="26"/>
        </w:rPr>
      </w:pPr>
      <w:r w:rsidRPr="00797F14">
        <w:rPr>
          <w:bCs/>
          <w:iCs/>
          <w:szCs w:val="26"/>
        </w:rPr>
        <w:t>Selon des sources concordantes, cette œuvre phénoménale compo</w:t>
      </w:r>
      <w:r w:rsidRPr="00797F14">
        <w:rPr>
          <w:bCs/>
          <w:iCs/>
          <w:szCs w:val="26"/>
        </w:rPr>
        <w:t>r</w:t>
      </w:r>
      <w:r w:rsidRPr="00797F14">
        <w:rPr>
          <w:bCs/>
          <w:iCs/>
          <w:szCs w:val="26"/>
        </w:rPr>
        <w:t>te quatre cent cinquante-six « concertos » dont deux cent vingt-trois pour violon et o</w:t>
      </w:r>
      <w:r w:rsidRPr="00797F14">
        <w:rPr>
          <w:bCs/>
          <w:iCs/>
          <w:szCs w:val="26"/>
        </w:rPr>
        <w:t>r</w:t>
      </w:r>
      <w:r w:rsidRPr="00797F14">
        <w:rPr>
          <w:bCs/>
          <w:iCs/>
          <w:szCs w:val="26"/>
        </w:rPr>
        <w:t>chestre, vingt-deux pour deux violons, vingt-sept pour violoncelle, d'autres e</w:t>
      </w:r>
      <w:r w:rsidRPr="00797F14">
        <w:rPr>
          <w:bCs/>
          <w:iCs/>
          <w:szCs w:val="26"/>
        </w:rPr>
        <w:t>n</w:t>
      </w:r>
      <w:r w:rsidRPr="00797F14">
        <w:rPr>
          <w:bCs/>
          <w:iCs/>
          <w:szCs w:val="26"/>
        </w:rPr>
        <w:t>core pour basson, pour hautbois, pour mandoline, pour flûte piccolo, et enfin soixante-treize s</w:t>
      </w:r>
      <w:r w:rsidRPr="00797F14">
        <w:rPr>
          <w:bCs/>
          <w:iCs/>
          <w:szCs w:val="26"/>
        </w:rPr>
        <w:t>o</w:t>
      </w:r>
      <w:r w:rsidRPr="00797F14">
        <w:rPr>
          <w:bCs/>
          <w:iCs/>
          <w:szCs w:val="26"/>
        </w:rPr>
        <w:t>nates.</w:t>
      </w:r>
    </w:p>
    <w:p w:rsidR="004307A2" w:rsidRPr="00797F14" w:rsidRDefault="004307A2" w:rsidP="004307A2">
      <w:pPr>
        <w:spacing w:before="120" w:after="120"/>
        <w:jc w:val="both"/>
        <w:rPr>
          <w:bCs/>
          <w:iCs/>
          <w:szCs w:val="26"/>
        </w:rPr>
      </w:pPr>
      <w:r w:rsidRPr="00797F14">
        <w:rPr>
          <w:bCs/>
          <w:iCs/>
          <w:szCs w:val="26"/>
        </w:rPr>
        <w:t>Il convient d’ajouter à cela que Vivaldi composa également pl</w:t>
      </w:r>
      <w:r w:rsidRPr="00797F14">
        <w:rPr>
          <w:bCs/>
          <w:iCs/>
          <w:szCs w:val="26"/>
        </w:rPr>
        <w:t>u</w:t>
      </w:r>
      <w:r w:rsidRPr="00797F14">
        <w:rPr>
          <w:bCs/>
          <w:iCs/>
          <w:szCs w:val="26"/>
        </w:rPr>
        <w:t>sieurs œuvres chorales, des motets pour s</w:t>
      </w:r>
      <w:r w:rsidRPr="00797F14">
        <w:rPr>
          <w:bCs/>
          <w:iCs/>
          <w:szCs w:val="26"/>
        </w:rPr>
        <w:t>o</w:t>
      </w:r>
      <w:r w:rsidRPr="00797F14">
        <w:rPr>
          <w:bCs/>
          <w:iCs/>
          <w:szCs w:val="26"/>
        </w:rPr>
        <w:t xml:space="preserve">listes, chœur et orchestre, et trois oratorios. </w:t>
      </w:r>
    </w:p>
    <w:p w:rsidR="004307A2" w:rsidRPr="00797F14" w:rsidRDefault="004307A2" w:rsidP="004307A2">
      <w:pPr>
        <w:spacing w:before="120" w:after="120"/>
        <w:jc w:val="both"/>
        <w:rPr>
          <w:bCs/>
          <w:iCs/>
          <w:szCs w:val="26"/>
        </w:rPr>
      </w:pPr>
      <w:r w:rsidRPr="00797F14">
        <w:rPr>
          <w:bCs/>
          <w:iCs/>
          <w:szCs w:val="26"/>
        </w:rPr>
        <w:t>Outre les œuvres de musique sacrée, Antonio Vivaldi écrivit des œuvres profanes dont des cantates, une multitude d'airs et des sérén</w:t>
      </w:r>
      <w:r w:rsidRPr="00797F14">
        <w:rPr>
          <w:bCs/>
          <w:iCs/>
          <w:szCs w:val="26"/>
        </w:rPr>
        <w:t>a</w:t>
      </w:r>
      <w:r w:rsidRPr="00797F14">
        <w:rPr>
          <w:bCs/>
          <w:iCs/>
          <w:szCs w:val="26"/>
        </w:rPr>
        <w:t xml:space="preserve">des. </w:t>
      </w:r>
    </w:p>
    <w:p w:rsidR="004307A2" w:rsidRPr="00797F14" w:rsidRDefault="004307A2" w:rsidP="004307A2">
      <w:pPr>
        <w:spacing w:before="120" w:after="120"/>
        <w:jc w:val="both"/>
        <w:rPr>
          <w:bCs/>
          <w:iCs/>
          <w:szCs w:val="26"/>
        </w:rPr>
      </w:pPr>
      <w:r w:rsidRPr="00797F14">
        <w:rPr>
          <w:bCs/>
          <w:iCs/>
          <w:szCs w:val="26"/>
        </w:rPr>
        <w:t xml:space="preserve">Il semblerait que l'œuvre de musique sacrée la plus connue soit le </w:t>
      </w:r>
      <w:r w:rsidRPr="00797F14">
        <w:rPr>
          <w:bCs/>
          <w:i/>
          <w:iCs/>
          <w:szCs w:val="26"/>
        </w:rPr>
        <w:t>Gloria en ré majeur</w:t>
      </w:r>
      <w:r w:rsidRPr="00797F14">
        <w:rPr>
          <w:bCs/>
          <w:iCs/>
          <w:szCs w:val="26"/>
        </w:rPr>
        <w:t xml:space="preserve">. </w:t>
      </w:r>
    </w:p>
    <w:p w:rsidR="004307A2" w:rsidRPr="00797F14" w:rsidRDefault="004307A2" w:rsidP="004307A2">
      <w:pPr>
        <w:spacing w:before="120" w:after="120"/>
        <w:jc w:val="both"/>
        <w:rPr>
          <w:bCs/>
          <w:iCs/>
          <w:szCs w:val="26"/>
        </w:rPr>
      </w:pPr>
      <w:r w:rsidRPr="00797F14">
        <w:rPr>
          <w:bCs/>
          <w:iCs/>
          <w:szCs w:val="26"/>
        </w:rPr>
        <w:t>N’oublions pas les opéras de Vivaldi au nombre de 47 du moins en ce qui concerne les partitions connues, car Vivaldi en aurait revend</w:t>
      </w:r>
      <w:r w:rsidRPr="00797F14">
        <w:rPr>
          <w:bCs/>
          <w:iCs/>
          <w:szCs w:val="26"/>
        </w:rPr>
        <w:t>i</w:t>
      </w:r>
      <w:r w:rsidRPr="00797F14">
        <w:rPr>
          <w:bCs/>
          <w:iCs/>
          <w:szCs w:val="26"/>
        </w:rPr>
        <w:t>qué 96 !</w:t>
      </w:r>
    </w:p>
    <w:p w:rsidR="004307A2" w:rsidRPr="00797F14" w:rsidRDefault="004307A2" w:rsidP="004307A2">
      <w:pPr>
        <w:spacing w:before="120" w:after="120"/>
        <w:jc w:val="both"/>
        <w:rPr>
          <w:bCs/>
          <w:iCs/>
          <w:szCs w:val="26"/>
        </w:rPr>
      </w:pPr>
      <w:r w:rsidRPr="00797F14">
        <w:rPr>
          <w:bCs/>
          <w:iCs/>
          <w:szCs w:val="26"/>
        </w:rPr>
        <w:t xml:space="preserve">Une autre source, le site Internet </w:t>
      </w:r>
      <w:hyperlink r:id="rId221" w:history="1">
        <w:r w:rsidRPr="00797F14">
          <w:rPr>
            <w:rStyle w:val="Lienhypertexte"/>
            <w:bCs/>
            <w:iCs/>
            <w:szCs w:val="26"/>
          </w:rPr>
          <w:t>http://www.larousse.fr/encyclopedie/personnage/Antonio_Vivaldi/149173</w:t>
        </w:r>
      </w:hyperlink>
      <w:r w:rsidRPr="00797F14">
        <w:rPr>
          <w:bCs/>
          <w:iCs/>
          <w:szCs w:val="26"/>
        </w:rPr>
        <w:t xml:space="preserve"> préc</w:t>
      </w:r>
      <w:r w:rsidRPr="00797F14">
        <w:rPr>
          <w:bCs/>
          <w:iCs/>
          <w:szCs w:val="26"/>
        </w:rPr>
        <w:t>i</w:t>
      </w:r>
      <w:r w:rsidRPr="00797F14">
        <w:rPr>
          <w:bCs/>
          <w:iCs/>
          <w:szCs w:val="26"/>
        </w:rPr>
        <w:t>se :</w:t>
      </w:r>
    </w:p>
    <w:p w:rsidR="004307A2" w:rsidRPr="00797F14" w:rsidRDefault="004307A2" w:rsidP="004307A2">
      <w:pPr>
        <w:spacing w:before="120" w:after="120"/>
        <w:jc w:val="both"/>
        <w:rPr>
          <w:i/>
          <w:szCs w:val="26"/>
        </w:rPr>
      </w:pPr>
      <w:r w:rsidRPr="00797F14">
        <w:rPr>
          <w:i/>
          <w:szCs w:val="26"/>
        </w:rPr>
        <w:t xml:space="preserve">«  […] En état de perpétuelle inspiration, Vivaldi écrit aussi pour la voix. À la Pietà comme au théâtre, il a pris l'habitude des chœurs. Sa musique sacrée offre peu d'innovations par rapport aux formes en usage, mais elle contient quelques pièces superbes, parmi lesquelles un </w:t>
      </w:r>
      <w:r w:rsidRPr="00797F14">
        <w:rPr>
          <w:iCs/>
          <w:szCs w:val="26"/>
        </w:rPr>
        <w:t>Gloria</w:t>
      </w:r>
      <w:r w:rsidRPr="00797F14">
        <w:rPr>
          <w:i/>
          <w:iCs/>
          <w:szCs w:val="26"/>
        </w:rPr>
        <w:t xml:space="preserve"> en ré majeur,</w:t>
      </w:r>
      <w:r w:rsidRPr="00797F14">
        <w:rPr>
          <w:i/>
          <w:szCs w:val="26"/>
        </w:rPr>
        <w:t xml:space="preserve"> un </w:t>
      </w:r>
      <w:r w:rsidRPr="00797F14">
        <w:rPr>
          <w:iCs/>
          <w:szCs w:val="26"/>
        </w:rPr>
        <w:t>Magnif</w:t>
      </w:r>
      <w:r w:rsidRPr="00797F14">
        <w:rPr>
          <w:iCs/>
          <w:szCs w:val="26"/>
        </w:rPr>
        <w:t>i</w:t>
      </w:r>
      <w:r w:rsidRPr="00797F14">
        <w:rPr>
          <w:iCs/>
          <w:szCs w:val="26"/>
        </w:rPr>
        <w:t>cat</w:t>
      </w:r>
      <w:r w:rsidRPr="00797F14">
        <w:rPr>
          <w:i/>
          <w:iCs/>
          <w:szCs w:val="26"/>
        </w:rPr>
        <w:t xml:space="preserve"> </w:t>
      </w:r>
      <w:r w:rsidRPr="00797F14">
        <w:rPr>
          <w:i/>
          <w:szCs w:val="26"/>
        </w:rPr>
        <w:t>à quatre voix et des motets. Dans le genre profane, il est l'auteur des deux cantates interprétées à l'occasion du mariage de Louis XV et de Marie Les</w:t>
      </w:r>
      <w:r w:rsidRPr="00797F14">
        <w:rPr>
          <w:i/>
          <w:szCs w:val="26"/>
        </w:rPr>
        <w:t>z</w:t>
      </w:r>
      <w:r w:rsidRPr="00797F14">
        <w:rPr>
          <w:i/>
          <w:szCs w:val="26"/>
        </w:rPr>
        <w:t>czyńska (1725), de sér</w:t>
      </w:r>
      <w:r w:rsidRPr="00797F14">
        <w:rPr>
          <w:i/>
          <w:szCs w:val="26"/>
        </w:rPr>
        <w:t>é</w:t>
      </w:r>
      <w:r w:rsidRPr="00797F14">
        <w:rPr>
          <w:i/>
          <w:szCs w:val="26"/>
        </w:rPr>
        <w:t>nades et d'une centaine d'autres airs […] ».</w:t>
      </w:r>
    </w:p>
    <w:p w:rsidR="004307A2" w:rsidRPr="00797F14" w:rsidRDefault="004307A2" w:rsidP="004307A2">
      <w:pPr>
        <w:spacing w:before="120" w:after="120"/>
        <w:jc w:val="both"/>
        <w:rPr>
          <w:szCs w:val="26"/>
        </w:rPr>
      </w:pPr>
      <w:r w:rsidRPr="00797F14">
        <w:rPr>
          <w:szCs w:val="26"/>
        </w:rPr>
        <w:t>D’autres sources – famille-gras.fr/lhomme-et-sa-musique.html – font état d’une probabilité de plus de 800 œuvres, mais nul ne peut dire quand cessera la d</w:t>
      </w:r>
      <w:r w:rsidRPr="00797F14">
        <w:rPr>
          <w:szCs w:val="26"/>
        </w:rPr>
        <w:t>é</w:t>
      </w:r>
      <w:r w:rsidRPr="00797F14">
        <w:rPr>
          <w:szCs w:val="26"/>
        </w:rPr>
        <w:t xml:space="preserve">couverte d’inédits retrouvés régulièrement. </w:t>
      </w:r>
    </w:p>
    <w:p w:rsidR="004307A2" w:rsidRDefault="004307A2" w:rsidP="004307A2">
      <w:pPr>
        <w:spacing w:before="120" w:after="120"/>
        <w:jc w:val="both"/>
        <w:rPr>
          <w:szCs w:val="26"/>
        </w:rPr>
      </w:pPr>
      <w:r w:rsidRPr="00797F14">
        <w:rPr>
          <w:szCs w:val="26"/>
        </w:rPr>
        <w:t>On dénombrerait:</w:t>
      </w:r>
    </w:p>
    <w:p w:rsidR="004307A2" w:rsidRPr="00797F14" w:rsidRDefault="004307A2" w:rsidP="004307A2">
      <w:pPr>
        <w:spacing w:before="120" w:after="120"/>
        <w:jc w:val="both"/>
        <w:rPr>
          <w:szCs w:val="26"/>
        </w:rPr>
      </w:pPr>
    </w:p>
    <w:p w:rsidR="004307A2" w:rsidRPr="00797F14" w:rsidRDefault="004307A2" w:rsidP="004307A2">
      <w:pPr>
        <w:spacing w:before="120" w:after="120"/>
        <w:ind w:left="720" w:hanging="360"/>
        <w:jc w:val="both"/>
        <w:rPr>
          <w:szCs w:val="26"/>
        </w:rPr>
      </w:pPr>
      <w:r>
        <w:rPr>
          <w:szCs w:val="26"/>
        </w:rPr>
        <w:t>-</w:t>
      </w:r>
      <w:r>
        <w:rPr>
          <w:szCs w:val="26"/>
        </w:rPr>
        <w:tab/>
      </w:r>
      <w:r w:rsidRPr="00797F14">
        <w:rPr>
          <w:szCs w:val="26"/>
        </w:rPr>
        <w:t>plus de 600 œuvres instrumentales dont 450 « conce</w:t>
      </w:r>
      <w:r w:rsidRPr="00797F14">
        <w:rPr>
          <w:szCs w:val="26"/>
        </w:rPr>
        <w:t>r</w:t>
      </w:r>
      <w:r w:rsidRPr="00797F14">
        <w:rPr>
          <w:szCs w:val="26"/>
        </w:rPr>
        <w:t>tos » pour instruments seuls, une cinquantaine de s</w:t>
      </w:r>
      <w:r w:rsidRPr="00797F14">
        <w:rPr>
          <w:szCs w:val="26"/>
        </w:rPr>
        <w:t>o</w:t>
      </w:r>
      <w:r w:rsidRPr="00797F14">
        <w:rPr>
          <w:szCs w:val="26"/>
        </w:rPr>
        <w:t xml:space="preserve">nates, une centaine de </w:t>
      </w:r>
      <w:r w:rsidRPr="00797F14">
        <w:rPr>
          <w:i/>
          <w:szCs w:val="26"/>
        </w:rPr>
        <w:t>concerti grossi</w:t>
      </w:r>
      <w:r w:rsidRPr="00797F14">
        <w:rPr>
          <w:szCs w:val="26"/>
        </w:rPr>
        <w:t xml:space="preserve"> et </w:t>
      </w:r>
      <w:r w:rsidRPr="00797F14">
        <w:rPr>
          <w:i/>
          <w:szCs w:val="26"/>
        </w:rPr>
        <w:t>sinfonia</w:t>
      </w:r>
    </w:p>
    <w:p w:rsidR="004307A2" w:rsidRPr="00797F14" w:rsidRDefault="004307A2" w:rsidP="004307A2">
      <w:pPr>
        <w:spacing w:before="120" w:after="120"/>
        <w:ind w:left="720" w:hanging="360"/>
        <w:jc w:val="both"/>
        <w:rPr>
          <w:szCs w:val="26"/>
        </w:rPr>
      </w:pPr>
      <w:r>
        <w:rPr>
          <w:szCs w:val="26"/>
        </w:rPr>
        <w:t>-</w:t>
      </w:r>
      <w:r>
        <w:rPr>
          <w:szCs w:val="26"/>
        </w:rPr>
        <w:tab/>
      </w:r>
      <w:r w:rsidRPr="00797F14">
        <w:rPr>
          <w:szCs w:val="26"/>
        </w:rPr>
        <w:t>environ 60 œuvres de musique sacrée (messes, psaumes, m</w:t>
      </w:r>
      <w:r w:rsidRPr="00797F14">
        <w:rPr>
          <w:szCs w:val="26"/>
        </w:rPr>
        <w:t>o</w:t>
      </w:r>
      <w:r w:rsidRPr="00797F14">
        <w:rPr>
          <w:szCs w:val="26"/>
        </w:rPr>
        <w:t>tets, hymnes)</w:t>
      </w:r>
    </w:p>
    <w:p w:rsidR="004307A2" w:rsidRPr="00797F14" w:rsidRDefault="004307A2" w:rsidP="004307A2">
      <w:pPr>
        <w:spacing w:before="120" w:after="120"/>
        <w:ind w:left="720" w:hanging="360"/>
        <w:jc w:val="both"/>
        <w:rPr>
          <w:szCs w:val="26"/>
        </w:rPr>
      </w:pPr>
      <w:r>
        <w:rPr>
          <w:szCs w:val="26"/>
        </w:rPr>
        <w:t>-</w:t>
      </w:r>
      <w:r>
        <w:rPr>
          <w:szCs w:val="26"/>
        </w:rPr>
        <w:tab/>
      </w:r>
      <w:r w:rsidRPr="00797F14">
        <w:rPr>
          <w:szCs w:val="26"/>
        </w:rPr>
        <w:t>œuvres de musique profane : 40 cantates pour s</w:t>
      </w:r>
      <w:r w:rsidRPr="00797F14">
        <w:rPr>
          <w:szCs w:val="26"/>
        </w:rPr>
        <w:t>o</w:t>
      </w:r>
      <w:r w:rsidRPr="00797F14">
        <w:rPr>
          <w:szCs w:val="26"/>
        </w:rPr>
        <w:t>liste, 46 opéras et 3 oratorios</w:t>
      </w:r>
    </w:p>
    <w:p w:rsidR="004307A2" w:rsidRPr="00797F14" w:rsidRDefault="004307A2" w:rsidP="004307A2">
      <w:pPr>
        <w:spacing w:before="120" w:after="120"/>
        <w:jc w:val="both"/>
        <w:rPr>
          <w:i/>
          <w:szCs w:val="26"/>
        </w:rPr>
      </w:pPr>
      <w:r w:rsidRPr="00797F14">
        <w:rPr>
          <w:i/>
          <w:szCs w:val="26"/>
        </w:rPr>
        <w:t>Je dirai pour conclure cet aspect de l’univers de V</w:t>
      </w:r>
      <w:r w:rsidRPr="00797F14">
        <w:rPr>
          <w:i/>
          <w:szCs w:val="26"/>
        </w:rPr>
        <w:t>i</w:t>
      </w:r>
      <w:r w:rsidRPr="00797F14">
        <w:rPr>
          <w:i/>
          <w:szCs w:val="26"/>
        </w:rPr>
        <w:t>valdi : « </w:t>
      </w:r>
      <w:r w:rsidRPr="00797F14">
        <w:rPr>
          <w:szCs w:val="26"/>
        </w:rPr>
        <w:t>Quand on aime, on ne compte pas</w:t>
      </w:r>
      <w:r w:rsidRPr="00797F14">
        <w:rPr>
          <w:i/>
          <w:szCs w:val="26"/>
        </w:rPr>
        <w:t> », comme l’affirme un dicton de la sagesse pop</w:t>
      </w:r>
      <w:r w:rsidRPr="00797F14">
        <w:rPr>
          <w:i/>
          <w:szCs w:val="26"/>
        </w:rPr>
        <w:t>u</w:t>
      </w:r>
      <w:r w:rsidRPr="00797F14">
        <w:rPr>
          <w:i/>
          <w:szCs w:val="26"/>
        </w:rPr>
        <w:t>laire !</w:t>
      </w:r>
    </w:p>
    <w:p w:rsidR="004307A2" w:rsidRPr="00797F14" w:rsidRDefault="004307A2" w:rsidP="004307A2">
      <w:pPr>
        <w:spacing w:before="120" w:after="120"/>
        <w:jc w:val="both"/>
      </w:pPr>
    </w:p>
    <w:p w:rsidR="004307A2" w:rsidRPr="00797F14" w:rsidRDefault="004307A2" w:rsidP="004307A2">
      <w:pPr>
        <w:pStyle w:val="planche"/>
      </w:pPr>
      <w:r w:rsidRPr="00797F14">
        <w:t xml:space="preserve">Mes choix </w:t>
      </w:r>
    </w:p>
    <w:p w:rsidR="004307A2" w:rsidRDefault="004307A2" w:rsidP="004307A2">
      <w:pPr>
        <w:pStyle w:val="planche"/>
      </w:pPr>
      <w:r w:rsidRPr="00797F14">
        <w:t>dans l’œuvre de Vivaldi</w:t>
      </w:r>
    </w:p>
    <w:p w:rsidR="004307A2" w:rsidRPr="00797F14" w:rsidRDefault="004307A2" w:rsidP="004307A2">
      <w:pPr>
        <w:spacing w:before="120" w:after="120"/>
        <w:jc w:val="both"/>
        <w:rPr>
          <w:szCs w:val="40"/>
        </w:rPr>
      </w:pPr>
    </w:p>
    <w:p w:rsidR="004307A2" w:rsidRPr="00797F14" w:rsidRDefault="004307A2" w:rsidP="004307A2">
      <w:pPr>
        <w:pStyle w:val="a"/>
      </w:pPr>
      <w:r w:rsidRPr="00797F14">
        <w:t>Les Quatre Saisons</w:t>
      </w:r>
    </w:p>
    <w:p w:rsidR="004307A2" w:rsidRPr="00797F14" w:rsidRDefault="004307A2" w:rsidP="004307A2">
      <w:pPr>
        <w:spacing w:before="120" w:after="120"/>
        <w:jc w:val="both"/>
        <w:rPr>
          <w:szCs w:val="26"/>
        </w:rPr>
      </w:pPr>
      <w:r w:rsidRPr="00797F14">
        <w:rPr>
          <w:szCs w:val="26"/>
        </w:rPr>
        <w:t>Œuvre « archi-connue », abondamment diffusée sur les ondes, qui, selon moi, produit toujours un effet jub</w:t>
      </w:r>
      <w:r w:rsidRPr="00797F14">
        <w:rPr>
          <w:szCs w:val="26"/>
        </w:rPr>
        <w:t>i</w:t>
      </w:r>
      <w:r w:rsidRPr="00797F14">
        <w:rPr>
          <w:szCs w:val="26"/>
        </w:rPr>
        <w:t xml:space="preserve">latoire. </w:t>
      </w:r>
    </w:p>
    <w:p w:rsidR="004307A2" w:rsidRPr="00797F14" w:rsidRDefault="004307A2" w:rsidP="004307A2">
      <w:pPr>
        <w:spacing w:before="120" w:after="120"/>
        <w:jc w:val="both"/>
        <w:rPr>
          <w:szCs w:val="26"/>
        </w:rPr>
      </w:pPr>
      <w:r w:rsidRPr="00797F14">
        <w:rPr>
          <w:szCs w:val="26"/>
        </w:rPr>
        <w:t>Je note deux versions que j’ai particulièrement appr</w:t>
      </w:r>
      <w:r w:rsidRPr="00797F14">
        <w:rPr>
          <w:szCs w:val="26"/>
        </w:rPr>
        <w:t>é</w:t>
      </w:r>
      <w:r w:rsidRPr="00797F14">
        <w:rPr>
          <w:szCs w:val="26"/>
        </w:rPr>
        <w:t xml:space="preserve">ciées, celle de l’ensemble </w:t>
      </w:r>
      <w:r w:rsidRPr="00797F14">
        <w:rPr>
          <w:i/>
          <w:szCs w:val="26"/>
        </w:rPr>
        <w:t>Giardino A</w:t>
      </w:r>
      <w:r w:rsidRPr="00797F14">
        <w:rPr>
          <w:i/>
          <w:szCs w:val="26"/>
        </w:rPr>
        <w:t>r</w:t>
      </w:r>
      <w:r w:rsidRPr="00797F14">
        <w:rPr>
          <w:i/>
          <w:szCs w:val="26"/>
        </w:rPr>
        <w:t>monico</w:t>
      </w:r>
      <w:r w:rsidRPr="00797F14">
        <w:rPr>
          <w:szCs w:val="26"/>
        </w:rPr>
        <w:t xml:space="preserve"> et celle dirigée par Nigel Kennedy. </w:t>
      </w:r>
    </w:p>
    <w:p w:rsidR="004307A2" w:rsidRPr="00797F14" w:rsidRDefault="004307A2" w:rsidP="004307A2">
      <w:pPr>
        <w:spacing w:before="120" w:after="120"/>
        <w:jc w:val="both"/>
        <w:rPr>
          <w:szCs w:val="26"/>
        </w:rPr>
      </w:pPr>
      <w:r w:rsidRPr="00797F14">
        <w:rPr>
          <w:szCs w:val="26"/>
        </w:rPr>
        <w:t xml:space="preserve">Le site Internet </w:t>
      </w:r>
      <w:hyperlink r:id="rId222" w:history="1">
        <w:r w:rsidRPr="00797F14">
          <w:rPr>
            <w:rStyle w:val="Lienhypertexte"/>
            <w:szCs w:val="26"/>
          </w:rPr>
          <w:t>http://kulturica.com/k/musique/quatre-saisons/</w:t>
        </w:r>
      </w:hyperlink>
      <w:r w:rsidRPr="00797F14">
        <w:rPr>
          <w:szCs w:val="26"/>
        </w:rPr>
        <w:t xml:space="preserve"> me</w:t>
      </w:r>
      <w:r w:rsidRPr="00797F14">
        <w:rPr>
          <w:szCs w:val="26"/>
        </w:rPr>
        <w:t>n</w:t>
      </w:r>
      <w:r w:rsidRPr="00797F14">
        <w:rPr>
          <w:szCs w:val="26"/>
        </w:rPr>
        <w:t>tionne :</w:t>
      </w:r>
    </w:p>
    <w:p w:rsidR="004307A2" w:rsidRPr="00797F14" w:rsidRDefault="004307A2" w:rsidP="004307A2">
      <w:pPr>
        <w:spacing w:before="120" w:after="120"/>
        <w:jc w:val="both"/>
        <w:rPr>
          <w:i/>
          <w:szCs w:val="26"/>
        </w:rPr>
      </w:pPr>
      <w:r w:rsidRPr="00797F14">
        <w:t>« </w:t>
      </w:r>
      <w:r w:rsidRPr="00797F14">
        <w:rPr>
          <w:i/>
          <w:szCs w:val="26"/>
        </w:rPr>
        <w:t>Depuis Stravinsky (</w:t>
      </w:r>
      <w:r w:rsidRPr="00797F14">
        <w:rPr>
          <w:szCs w:val="26"/>
        </w:rPr>
        <w:t>que je n’apprécie guère, HAA</w:t>
      </w:r>
      <w:r w:rsidRPr="00797F14">
        <w:rPr>
          <w:i/>
          <w:szCs w:val="26"/>
        </w:rPr>
        <w:t>) et sa formule lapidaire, concernant l’œuvre de Viva</w:t>
      </w:r>
      <w:r w:rsidRPr="00797F14">
        <w:rPr>
          <w:i/>
          <w:szCs w:val="26"/>
        </w:rPr>
        <w:t>l</w:t>
      </w:r>
      <w:r w:rsidRPr="00797F14">
        <w:rPr>
          <w:i/>
          <w:szCs w:val="26"/>
        </w:rPr>
        <w:t>di, "</w:t>
      </w:r>
      <w:r w:rsidRPr="00797F14">
        <w:rPr>
          <w:szCs w:val="26"/>
        </w:rPr>
        <w:t>quatre cents fois le même concerto</w:t>
      </w:r>
      <w:r w:rsidRPr="00797F14">
        <w:rPr>
          <w:i/>
          <w:szCs w:val="26"/>
        </w:rPr>
        <w:t>", il est de bon ton de rega</w:t>
      </w:r>
      <w:r w:rsidRPr="00797F14">
        <w:rPr>
          <w:i/>
          <w:szCs w:val="26"/>
        </w:rPr>
        <w:t>r</w:t>
      </w:r>
      <w:r w:rsidRPr="00797F14">
        <w:rPr>
          <w:i/>
          <w:szCs w:val="26"/>
        </w:rPr>
        <w:t>der de haut le compositeur italien (</w:t>
      </w:r>
      <w:r w:rsidRPr="00797F14">
        <w:rPr>
          <w:szCs w:val="26"/>
        </w:rPr>
        <w:t>ce sont comme toujours les snobs, dogmatiques et trop nombreux crétins de la planète, HAA</w:t>
      </w:r>
      <w:r w:rsidRPr="00797F14">
        <w:rPr>
          <w:i/>
          <w:szCs w:val="26"/>
        </w:rPr>
        <w:t>). Et il est vrai que cette musique a été te</w:t>
      </w:r>
      <w:r w:rsidRPr="00797F14">
        <w:rPr>
          <w:i/>
          <w:szCs w:val="26"/>
        </w:rPr>
        <w:t>l</w:t>
      </w:r>
      <w:r w:rsidRPr="00797F14">
        <w:rPr>
          <w:i/>
          <w:szCs w:val="26"/>
        </w:rPr>
        <w:t>lement jouée, écoutée et ut</w:t>
      </w:r>
      <w:r w:rsidRPr="00797F14">
        <w:rPr>
          <w:i/>
          <w:szCs w:val="26"/>
        </w:rPr>
        <w:t>i</w:t>
      </w:r>
      <w:r w:rsidRPr="00797F14">
        <w:rPr>
          <w:i/>
          <w:szCs w:val="26"/>
        </w:rPr>
        <w:t xml:space="preserve">lisée qu’il est aussi facile de parler d’elle que de </w:t>
      </w:r>
      <w:r w:rsidRPr="00797F14">
        <w:rPr>
          <w:szCs w:val="26"/>
        </w:rPr>
        <w:t>Carmen</w:t>
      </w:r>
      <w:r w:rsidRPr="00797F14">
        <w:rPr>
          <w:i/>
          <w:szCs w:val="26"/>
        </w:rPr>
        <w:t xml:space="preserve"> ou du </w:t>
      </w:r>
      <w:r w:rsidRPr="00797F14">
        <w:rPr>
          <w:szCs w:val="26"/>
        </w:rPr>
        <w:t xml:space="preserve">Canon </w:t>
      </w:r>
      <w:r w:rsidRPr="00797F14">
        <w:rPr>
          <w:i/>
          <w:szCs w:val="26"/>
        </w:rPr>
        <w:t>de Pache</w:t>
      </w:r>
      <w:r w:rsidRPr="00797F14">
        <w:rPr>
          <w:i/>
          <w:szCs w:val="26"/>
        </w:rPr>
        <w:t>l</w:t>
      </w:r>
      <w:r w:rsidRPr="00797F14">
        <w:rPr>
          <w:i/>
          <w:szCs w:val="26"/>
        </w:rPr>
        <w:t>bel. […]</w:t>
      </w:r>
    </w:p>
    <w:p w:rsidR="004307A2" w:rsidRDefault="004307A2" w:rsidP="004307A2">
      <w:pPr>
        <w:spacing w:before="120" w:after="120"/>
        <w:jc w:val="both"/>
        <w:rPr>
          <w:i/>
          <w:szCs w:val="26"/>
        </w:rPr>
      </w:pPr>
      <w:r w:rsidRPr="00797F14">
        <w:rPr>
          <w:i/>
          <w:szCs w:val="26"/>
        </w:rPr>
        <w:t>[…] Mais il faut dire aussi que, rarement, on a dans l’oreille une musique plus plaisante, plus vive et harmonieuse, et si évocatrice de ce rythme des sa</w:t>
      </w:r>
      <w:r w:rsidRPr="00797F14">
        <w:rPr>
          <w:i/>
          <w:szCs w:val="26"/>
        </w:rPr>
        <w:t>i</w:t>
      </w:r>
      <w:r w:rsidRPr="00797F14">
        <w:rPr>
          <w:i/>
          <w:szCs w:val="26"/>
        </w:rPr>
        <w:t>sons. Et c’est peut-être cela le secret : une musique d’une beauté tellement év</w:t>
      </w:r>
      <w:r w:rsidRPr="00797F14">
        <w:rPr>
          <w:i/>
          <w:szCs w:val="26"/>
        </w:rPr>
        <w:t>i</w:t>
      </w:r>
      <w:r w:rsidRPr="00797F14">
        <w:rPr>
          <w:i/>
          <w:szCs w:val="26"/>
        </w:rPr>
        <w:t>dente, à la portée de tous, une musique qui rend simplement heureux, à cond</w:t>
      </w:r>
      <w:r w:rsidRPr="00797F14">
        <w:rPr>
          <w:i/>
          <w:szCs w:val="26"/>
        </w:rPr>
        <w:t>i</w:t>
      </w:r>
      <w:r w:rsidRPr="00797F14">
        <w:rPr>
          <w:i/>
          <w:szCs w:val="26"/>
        </w:rPr>
        <w:t>tion qu’on l’écoute sans arrière pensée. Et là</w:t>
      </w:r>
      <w:r>
        <w:rPr>
          <w:i/>
          <w:szCs w:val="26"/>
        </w:rPr>
        <w:t xml:space="preserve"> se révèle toute sa magie […] »</w:t>
      </w:r>
    </w:p>
    <w:p w:rsidR="004307A2" w:rsidRPr="00797F14" w:rsidRDefault="004307A2" w:rsidP="004307A2">
      <w:pPr>
        <w:spacing w:before="120" w:after="120"/>
        <w:jc w:val="both"/>
        <w:rPr>
          <w:i/>
          <w:szCs w:val="26"/>
        </w:rPr>
      </w:pPr>
    </w:p>
    <w:p w:rsidR="004307A2" w:rsidRPr="00797F14" w:rsidRDefault="004307A2" w:rsidP="004307A2">
      <w:pPr>
        <w:pStyle w:val="a"/>
      </w:pPr>
      <w:r w:rsidRPr="00797F14">
        <w:t xml:space="preserve"> « Concertos » pour mand</w:t>
      </w:r>
      <w:r w:rsidRPr="00797F14">
        <w:t>o</w:t>
      </w:r>
      <w:r w:rsidRPr="00797F14">
        <w:t>line</w:t>
      </w:r>
    </w:p>
    <w:p w:rsidR="004307A2" w:rsidRPr="00797F14" w:rsidRDefault="004307A2" w:rsidP="004307A2">
      <w:pPr>
        <w:spacing w:before="120" w:after="120"/>
        <w:jc w:val="both"/>
        <w:rPr>
          <w:szCs w:val="26"/>
        </w:rPr>
      </w:pPr>
      <w:r w:rsidRPr="00797F14">
        <w:rPr>
          <w:szCs w:val="26"/>
        </w:rPr>
        <w:t>Cette œuvre retentit de façon nette, précise et avec une vive ém</w:t>
      </w:r>
      <w:r w:rsidRPr="00797F14">
        <w:rPr>
          <w:szCs w:val="26"/>
        </w:rPr>
        <w:t>o</w:t>
      </w:r>
      <w:r w:rsidRPr="00797F14">
        <w:rPr>
          <w:szCs w:val="26"/>
        </w:rPr>
        <w:t xml:space="preserve">tion dans ma mémoire. Je l’ai entendue pour la première fois en 1970, alors qu’elle constituait la musique du film </w:t>
      </w:r>
      <w:r w:rsidRPr="00797F14">
        <w:rPr>
          <w:i/>
          <w:szCs w:val="26"/>
        </w:rPr>
        <w:t>L’Enfant sauvage</w:t>
      </w:r>
      <w:r w:rsidRPr="00797F14">
        <w:rPr>
          <w:szCs w:val="26"/>
        </w:rPr>
        <w:t xml:space="preserve"> de Fra</w:t>
      </w:r>
      <w:r w:rsidRPr="00797F14">
        <w:rPr>
          <w:szCs w:val="26"/>
        </w:rPr>
        <w:t>n</w:t>
      </w:r>
      <w:r w:rsidRPr="00797F14">
        <w:rPr>
          <w:szCs w:val="26"/>
        </w:rPr>
        <w:t>çois Tru</w:t>
      </w:r>
      <w:r w:rsidRPr="00797F14">
        <w:rPr>
          <w:szCs w:val="26"/>
        </w:rPr>
        <w:t>f</w:t>
      </w:r>
      <w:r w:rsidRPr="00797F14">
        <w:rPr>
          <w:szCs w:val="26"/>
        </w:rPr>
        <w:t xml:space="preserve">faut. </w:t>
      </w:r>
    </w:p>
    <w:p w:rsidR="004307A2" w:rsidRDefault="004307A2" w:rsidP="004307A2">
      <w:pPr>
        <w:spacing w:before="120" w:after="120"/>
        <w:jc w:val="both"/>
        <w:rPr>
          <w:szCs w:val="26"/>
        </w:rPr>
      </w:pPr>
      <w:r w:rsidRPr="00797F14">
        <w:rPr>
          <w:szCs w:val="26"/>
        </w:rPr>
        <w:t xml:space="preserve">Nous étions allés le voir en famille, avec mon père, ma mère, mon neveu Serge au cinéma </w:t>
      </w:r>
      <w:r w:rsidRPr="00797F14">
        <w:rPr>
          <w:i/>
          <w:szCs w:val="26"/>
        </w:rPr>
        <w:t>La R</w:t>
      </w:r>
      <w:r w:rsidRPr="00797F14">
        <w:rPr>
          <w:i/>
          <w:szCs w:val="26"/>
        </w:rPr>
        <w:t>e</w:t>
      </w:r>
      <w:r w:rsidRPr="00797F14">
        <w:rPr>
          <w:i/>
          <w:szCs w:val="26"/>
        </w:rPr>
        <w:t>naissance</w:t>
      </w:r>
      <w:r w:rsidRPr="00797F14">
        <w:rPr>
          <w:szCs w:val="26"/>
        </w:rPr>
        <w:t xml:space="preserve"> de Rabat. Au cours de l’entracte, nous fûmes saisis avec amusement par le rire tonitruant d’un spectateur assis juste derrière mon père. Il s’agissait de Michel Piccoli. Mon neveu, particulièrement excité et déjà très attiré par le cinéma murmura à l’oreille de mon père de demander un autographe. Michel Piccoli accepta avec beaucoup de gentillesse et de spont</w:t>
      </w:r>
      <w:r w:rsidRPr="00797F14">
        <w:rPr>
          <w:szCs w:val="26"/>
        </w:rPr>
        <w:t>a</w:t>
      </w:r>
      <w:r w:rsidRPr="00797F14">
        <w:rPr>
          <w:szCs w:val="26"/>
        </w:rPr>
        <w:t>néité. Il se trouvait dans la capitale marocaine alors qu’avec son équipe, il tou</w:t>
      </w:r>
      <w:r w:rsidRPr="00797F14">
        <w:rPr>
          <w:szCs w:val="26"/>
        </w:rPr>
        <w:t>r</w:t>
      </w:r>
      <w:r w:rsidRPr="00797F14">
        <w:rPr>
          <w:szCs w:val="26"/>
        </w:rPr>
        <w:t xml:space="preserve">nait </w:t>
      </w:r>
      <w:r w:rsidRPr="00797F14">
        <w:rPr>
          <w:i/>
          <w:szCs w:val="26"/>
        </w:rPr>
        <w:t>La Poudre d’escampette</w:t>
      </w:r>
      <w:r w:rsidRPr="00797F14">
        <w:rPr>
          <w:szCs w:val="26"/>
        </w:rPr>
        <w:t>, film réalisé par Philippe de Broca, avec Marlène Jobert, Michaël York, Michel Galabru, Jean Bouise, Louis Velle et Amidou n</w:t>
      </w:r>
      <w:r w:rsidRPr="00797F14">
        <w:rPr>
          <w:szCs w:val="26"/>
        </w:rPr>
        <w:t>o</w:t>
      </w:r>
      <w:r w:rsidRPr="00797F14">
        <w:rPr>
          <w:szCs w:val="26"/>
        </w:rPr>
        <w:t>tamment. Chaque fois que j’écoute cette œuvre, j’entends aussi le rire de Michel Piccoli et je revois parfait</w:t>
      </w:r>
      <w:r w:rsidRPr="00797F14">
        <w:rPr>
          <w:szCs w:val="26"/>
        </w:rPr>
        <w:t>e</w:t>
      </w:r>
      <w:r>
        <w:rPr>
          <w:szCs w:val="26"/>
        </w:rPr>
        <w:t>ment la scène…</w:t>
      </w:r>
    </w:p>
    <w:p w:rsidR="004307A2" w:rsidRPr="00797F14" w:rsidRDefault="004307A2" w:rsidP="004307A2">
      <w:pPr>
        <w:spacing w:before="120" w:after="120"/>
        <w:jc w:val="both"/>
        <w:rPr>
          <w:szCs w:val="26"/>
        </w:rPr>
      </w:pPr>
    </w:p>
    <w:p w:rsidR="004307A2" w:rsidRPr="00797F14" w:rsidRDefault="004307A2" w:rsidP="004307A2">
      <w:pPr>
        <w:pStyle w:val="a"/>
      </w:pPr>
      <w:r w:rsidRPr="00797F14">
        <w:t>Stabat Mater</w:t>
      </w:r>
    </w:p>
    <w:p w:rsidR="004307A2" w:rsidRPr="00797F14" w:rsidRDefault="004307A2" w:rsidP="004307A2">
      <w:pPr>
        <w:spacing w:before="120" w:after="120"/>
        <w:jc w:val="both"/>
        <w:rPr>
          <w:szCs w:val="26"/>
        </w:rPr>
      </w:pPr>
      <w:r w:rsidRPr="00797F14">
        <w:rPr>
          <w:szCs w:val="26"/>
        </w:rPr>
        <w:t>La découverte de l’œuvre au début des années 80 fut un choc ém</w:t>
      </w:r>
      <w:r w:rsidRPr="00797F14">
        <w:rPr>
          <w:szCs w:val="26"/>
        </w:rPr>
        <w:t>o</w:t>
      </w:r>
      <w:r w:rsidRPr="00797F14">
        <w:rPr>
          <w:szCs w:val="26"/>
        </w:rPr>
        <w:t>tionnel m</w:t>
      </w:r>
      <w:r w:rsidRPr="00797F14">
        <w:rPr>
          <w:szCs w:val="26"/>
        </w:rPr>
        <w:t>a</w:t>
      </w:r>
      <w:r w:rsidRPr="00797F14">
        <w:rPr>
          <w:szCs w:val="26"/>
        </w:rPr>
        <w:t>jeur, d’autant que l’interprète en était le contre-ténor (ou haute contre) James Bowman, sous la direction d’orchestre de Chri</w:t>
      </w:r>
      <w:r w:rsidRPr="00797F14">
        <w:rPr>
          <w:szCs w:val="26"/>
        </w:rPr>
        <w:t>s</w:t>
      </w:r>
      <w:r w:rsidRPr="00797F14">
        <w:rPr>
          <w:szCs w:val="26"/>
        </w:rPr>
        <w:t>topher Hogwood de l</w:t>
      </w:r>
      <w:r w:rsidRPr="00797F14">
        <w:rPr>
          <w:i/>
          <w:szCs w:val="26"/>
        </w:rPr>
        <w:t>’Academy of Ancient Music</w:t>
      </w:r>
      <w:r w:rsidRPr="00797F14">
        <w:rPr>
          <w:szCs w:val="26"/>
        </w:rPr>
        <w:t>. Plus qu’un long di</w:t>
      </w:r>
      <w:r w:rsidRPr="00797F14">
        <w:rPr>
          <w:szCs w:val="26"/>
        </w:rPr>
        <w:t>s</w:t>
      </w:r>
      <w:r w:rsidRPr="00797F14">
        <w:rPr>
          <w:szCs w:val="26"/>
        </w:rPr>
        <w:t>cours, il vaut mieux l’écouter, se taire, se concentrer et appr</w:t>
      </w:r>
      <w:r w:rsidRPr="00797F14">
        <w:rPr>
          <w:szCs w:val="26"/>
        </w:rPr>
        <w:t>é</w:t>
      </w:r>
      <w:r w:rsidRPr="00797F14">
        <w:rPr>
          <w:szCs w:val="26"/>
        </w:rPr>
        <w:t xml:space="preserve">cier un moment intense de grâce, d’élévation et de plaisir. </w:t>
      </w:r>
    </w:p>
    <w:p w:rsidR="004307A2" w:rsidRPr="00797F14" w:rsidRDefault="004307A2" w:rsidP="004307A2">
      <w:pPr>
        <w:spacing w:before="120" w:after="120"/>
        <w:jc w:val="both"/>
        <w:rPr>
          <w:szCs w:val="26"/>
        </w:rPr>
      </w:pPr>
      <w:r w:rsidRPr="00797F14">
        <w:rPr>
          <w:szCs w:val="26"/>
        </w:rPr>
        <w:t>Le texte du Stabat Mater est terrible, douloureux. De très no</w:t>
      </w:r>
      <w:r w:rsidRPr="00797F14">
        <w:rPr>
          <w:szCs w:val="26"/>
        </w:rPr>
        <w:t>m</w:t>
      </w:r>
      <w:r w:rsidRPr="00797F14">
        <w:rPr>
          <w:szCs w:val="26"/>
        </w:rPr>
        <w:t>breux compos</w:t>
      </w:r>
      <w:r w:rsidRPr="00797F14">
        <w:rPr>
          <w:szCs w:val="26"/>
        </w:rPr>
        <w:t>i</w:t>
      </w:r>
      <w:r w:rsidRPr="00797F14">
        <w:rPr>
          <w:szCs w:val="26"/>
        </w:rPr>
        <w:t>teurs ont écrit des Stabat Mater. Ceux qui sont les plus émouvants pour moi ont été composés par Vivaldi, Pergolèse et Ro</w:t>
      </w:r>
      <w:r w:rsidRPr="00797F14">
        <w:rPr>
          <w:szCs w:val="26"/>
        </w:rPr>
        <w:t>s</w:t>
      </w:r>
      <w:r w:rsidRPr="00797F14">
        <w:rPr>
          <w:szCs w:val="26"/>
        </w:rPr>
        <w:t xml:space="preserve">sini. </w:t>
      </w:r>
    </w:p>
    <w:p w:rsidR="004307A2" w:rsidRPr="00797F14" w:rsidRDefault="004307A2" w:rsidP="004307A2">
      <w:pPr>
        <w:spacing w:before="120" w:after="120"/>
        <w:jc w:val="both"/>
        <w:rPr>
          <w:szCs w:val="26"/>
        </w:rPr>
      </w:pPr>
      <w:r w:rsidRPr="00797F14">
        <w:rPr>
          <w:szCs w:val="26"/>
        </w:rPr>
        <w:t xml:space="preserve">Le site Internet </w:t>
      </w:r>
      <w:hyperlink r:id="rId223" w:history="1">
        <w:r w:rsidRPr="00797F14">
          <w:rPr>
            <w:rStyle w:val="Lienhypertexte"/>
            <w:szCs w:val="26"/>
          </w:rPr>
          <w:t>http://www.medaille-miraculeuse.fr/prieres-mariales/stabat-mater</w:t>
        </w:r>
      </w:hyperlink>
      <w:r w:rsidRPr="00797F14">
        <w:rPr>
          <w:szCs w:val="26"/>
        </w:rPr>
        <w:t xml:space="preserve"> me</w:t>
      </w:r>
      <w:r w:rsidRPr="00797F14">
        <w:rPr>
          <w:szCs w:val="26"/>
        </w:rPr>
        <w:t>n</w:t>
      </w:r>
      <w:r w:rsidRPr="00797F14">
        <w:rPr>
          <w:szCs w:val="26"/>
        </w:rPr>
        <w:t>tionne:</w:t>
      </w:r>
    </w:p>
    <w:p w:rsidR="004307A2" w:rsidRDefault="004307A2" w:rsidP="004307A2">
      <w:pPr>
        <w:spacing w:before="120" w:after="120"/>
        <w:jc w:val="both"/>
        <w:rPr>
          <w:i/>
          <w:szCs w:val="26"/>
        </w:rPr>
      </w:pPr>
      <w:r w:rsidRPr="00797F14">
        <w:rPr>
          <w:i/>
          <w:szCs w:val="26"/>
        </w:rPr>
        <w:t>« Composé au treizième siècle, le Stabat Mater est a</w:t>
      </w:r>
      <w:r w:rsidRPr="00797F14">
        <w:rPr>
          <w:i/>
          <w:szCs w:val="26"/>
        </w:rPr>
        <w:t>t</w:t>
      </w:r>
      <w:r w:rsidRPr="00797F14">
        <w:rPr>
          <w:i/>
          <w:szCs w:val="26"/>
        </w:rPr>
        <w:t>tribué au franciscain italien Jacopone da Todi. C’est une méditation sur la souffrance de Marie lors de la crucifixion de Jésus-Christ. C’est un poème latin médi</w:t>
      </w:r>
      <w:r w:rsidRPr="00797F14">
        <w:rPr>
          <w:i/>
          <w:szCs w:val="26"/>
        </w:rPr>
        <w:t>é</w:t>
      </w:r>
      <w:r w:rsidRPr="00797F14">
        <w:rPr>
          <w:i/>
          <w:szCs w:val="26"/>
        </w:rPr>
        <w:t>val de 20 strophes de 3 vers […] Les croyants et les a</w:t>
      </w:r>
      <w:r w:rsidRPr="00797F14">
        <w:rPr>
          <w:i/>
          <w:szCs w:val="26"/>
        </w:rPr>
        <w:t>r</w:t>
      </w:r>
      <w:r w:rsidRPr="00797F14">
        <w:rPr>
          <w:i/>
          <w:szCs w:val="26"/>
        </w:rPr>
        <w:t>tistes l’ont considéré comme l’expression classique d’une nouvelle piété. Il rapproche les chr</w:t>
      </w:r>
      <w:r w:rsidRPr="00797F14">
        <w:rPr>
          <w:i/>
          <w:szCs w:val="26"/>
        </w:rPr>
        <w:t>é</w:t>
      </w:r>
      <w:r w:rsidRPr="00797F14">
        <w:rPr>
          <w:i/>
          <w:szCs w:val="26"/>
        </w:rPr>
        <w:t>tiens de la Passion du Christ par ce thème de la Mater Dolorosa. Compte tenu de ses nombreuses v</w:t>
      </w:r>
      <w:r w:rsidRPr="00797F14">
        <w:rPr>
          <w:i/>
          <w:szCs w:val="26"/>
        </w:rPr>
        <w:t>a</w:t>
      </w:r>
      <w:r w:rsidRPr="00797F14">
        <w:rPr>
          <w:i/>
          <w:szCs w:val="26"/>
        </w:rPr>
        <w:t>riantes voici le texte latin « canonique » d’origine, une traduction française off</w:t>
      </w:r>
      <w:r w:rsidRPr="00797F14">
        <w:rPr>
          <w:i/>
          <w:szCs w:val="26"/>
        </w:rPr>
        <w:t>i</w:t>
      </w:r>
      <w:r w:rsidRPr="00797F14">
        <w:rPr>
          <w:i/>
          <w:szCs w:val="26"/>
        </w:rPr>
        <w:t xml:space="preserve">cielle de l’Église et </w:t>
      </w:r>
      <w:hyperlink r:id="rId224" w:history="1">
        <w:r w:rsidRPr="00797F14">
          <w:rPr>
            <w:rStyle w:val="Lienhypertexte"/>
            <w:i/>
            <w:szCs w:val="26"/>
          </w:rPr>
          <w:t>le chant grégorien du Stabat M</w:t>
        </w:r>
        <w:r w:rsidRPr="00797F14">
          <w:rPr>
            <w:rStyle w:val="Lienhypertexte"/>
            <w:i/>
            <w:szCs w:val="26"/>
          </w:rPr>
          <w:t>a</w:t>
        </w:r>
        <w:r w:rsidRPr="00797F14">
          <w:rPr>
            <w:rStyle w:val="Lienhypertexte"/>
            <w:i/>
            <w:szCs w:val="26"/>
          </w:rPr>
          <w:t>ter</w:t>
        </w:r>
      </w:hyperlink>
      <w:r w:rsidRPr="00797F14">
        <w:rPr>
          <w:i/>
          <w:szCs w:val="26"/>
        </w:rPr>
        <w:t xml:space="preserve"> [extraits…] :</w:t>
      </w:r>
    </w:p>
    <w:p w:rsidR="004307A2" w:rsidRPr="00797F14" w:rsidRDefault="004307A2" w:rsidP="004307A2">
      <w:pPr>
        <w:spacing w:before="120" w:after="120"/>
        <w:jc w:val="both"/>
        <w:rPr>
          <w:i/>
          <w:szCs w:val="26"/>
        </w:rPr>
      </w:pPr>
    </w:p>
    <w:tbl>
      <w:tblPr>
        <w:tblW w:w="5000" w:type="pct"/>
        <w:tblCellMar>
          <w:left w:w="0" w:type="dxa"/>
          <w:right w:w="0" w:type="dxa"/>
        </w:tblCellMar>
        <w:tblLook w:val="04A0" w:firstRow="1" w:lastRow="0" w:firstColumn="1" w:lastColumn="0" w:noHBand="0" w:noVBand="1"/>
      </w:tblPr>
      <w:tblGrid>
        <w:gridCol w:w="3564"/>
        <w:gridCol w:w="4356"/>
      </w:tblGrid>
      <w:tr w:rsidR="004307A2" w:rsidRPr="00797F14">
        <w:tc>
          <w:tcPr>
            <w:tcW w:w="2250" w:type="pct"/>
          </w:tcPr>
          <w:p w:rsidR="004307A2" w:rsidRPr="00797F14" w:rsidRDefault="004307A2" w:rsidP="004307A2">
            <w:pPr>
              <w:spacing w:before="120" w:after="120"/>
              <w:ind w:left="180" w:right="144"/>
              <w:jc w:val="both"/>
              <w:rPr>
                <w:i/>
                <w:color w:val="382E1F"/>
              </w:rPr>
            </w:pPr>
            <w:r w:rsidRPr="00797F14">
              <w:rPr>
                <w:i/>
                <w:color w:val="382E1F"/>
              </w:rPr>
              <w:t>Stabat mater dolorosa juxta crucem lacrimosa dum pendebat Filius. Cujus an</w:t>
            </w:r>
            <w:r w:rsidRPr="00797F14">
              <w:rPr>
                <w:i/>
                <w:color w:val="382E1F"/>
              </w:rPr>
              <w:t>i</w:t>
            </w:r>
            <w:r w:rsidRPr="00797F14">
              <w:rPr>
                <w:i/>
                <w:color w:val="382E1F"/>
              </w:rPr>
              <w:t>mam gementem constrist</w:t>
            </w:r>
            <w:r w:rsidRPr="00797F14">
              <w:rPr>
                <w:i/>
                <w:color w:val="382E1F"/>
              </w:rPr>
              <w:t>a</w:t>
            </w:r>
            <w:r w:rsidRPr="00797F14">
              <w:rPr>
                <w:i/>
                <w:color w:val="382E1F"/>
              </w:rPr>
              <w:t>tam et dole</w:t>
            </w:r>
            <w:r w:rsidRPr="00797F14">
              <w:rPr>
                <w:i/>
                <w:color w:val="382E1F"/>
              </w:rPr>
              <w:t>n</w:t>
            </w:r>
            <w:r w:rsidRPr="00797F14">
              <w:rPr>
                <w:i/>
                <w:color w:val="382E1F"/>
              </w:rPr>
              <w:t>tem pertransivit gladius. O quam tristis et a</w:t>
            </w:r>
            <w:r w:rsidRPr="00797F14">
              <w:rPr>
                <w:i/>
                <w:color w:val="382E1F"/>
              </w:rPr>
              <w:t>f</w:t>
            </w:r>
            <w:r w:rsidRPr="00797F14">
              <w:rPr>
                <w:i/>
                <w:color w:val="382E1F"/>
              </w:rPr>
              <w:t>flicta fuit illa benedicta m</w:t>
            </w:r>
            <w:r w:rsidRPr="00797F14">
              <w:rPr>
                <w:i/>
                <w:color w:val="382E1F"/>
              </w:rPr>
              <w:t>a</w:t>
            </w:r>
            <w:r w:rsidRPr="00797F14">
              <w:rPr>
                <w:i/>
                <w:color w:val="382E1F"/>
              </w:rPr>
              <w:t>ter Un</w:t>
            </w:r>
            <w:r w:rsidRPr="00797F14">
              <w:rPr>
                <w:i/>
                <w:color w:val="382E1F"/>
              </w:rPr>
              <w:t>i</w:t>
            </w:r>
            <w:r w:rsidRPr="00797F14">
              <w:rPr>
                <w:i/>
                <w:color w:val="382E1F"/>
              </w:rPr>
              <w:t xml:space="preserve">genti. </w:t>
            </w:r>
          </w:p>
        </w:tc>
        <w:tc>
          <w:tcPr>
            <w:tcW w:w="2750" w:type="pct"/>
          </w:tcPr>
          <w:p w:rsidR="004307A2" w:rsidRPr="00797F14" w:rsidRDefault="004307A2" w:rsidP="004307A2">
            <w:pPr>
              <w:spacing w:before="120" w:after="120"/>
              <w:ind w:left="180" w:right="144"/>
              <w:jc w:val="both"/>
              <w:rPr>
                <w:i/>
                <w:color w:val="382E1F"/>
              </w:rPr>
            </w:pPr>
            <w:r w:rsidRPr="00797F14">
              <w:rPr>
                <w:i/>
                <w:color w:val="382E1F"/>
              </w:rPr>
              <w:t>Debout, la mère des do</w:t>
            </w:r>
            <w:r w:rsidRPr="00797F14">
              <w:rPr>
                <w:i/>
                <w:color w:val="382E1F"/>
              </w:rPr>
              <w:t>u</w:t>
            </w:r>
            <w:r w:rsidRPr="00797F14">
              <w:rPr>
                <w:i/>
                <w:color w:val="382E1F"/>
              </w:rPr>
              <w:t>leurs. Près de la croix était en pleurs. Quand son Fils pendait au bois. Alors, son âme gémissante Toute triste et toute dole</w:t>
            </w:r>
            <w:r w:rsidRPr="00797F14">
              <w:rPr>
                <w:i/>
                <w:color w:val="382E1F"/>
              </w:rPr>
              <w:t>n</w:t>
            </w:r>
            <w:r w:rsidRPr="00797F14">
              <w:rPr>
                <w:i/>
                <w:color w:val="382E1F"/>
              </w:rPr>
              <w:t>te Un glaive la transperça. Qu’elle était triste, anéantie, La femme entre toutes bénie, La Mère du Fils de Dieu! […] »</w:t>
            </w:r>
          </w:p>
        </w:tc>
      </w:tr>
    </w:tbl>
    <w:p w:rsidR="004307A2" w:rsidRDefault="004307A2" w:rsidP="004307A2">
      <w:pPr>
        <w:spacing w:before="120" w:after="120"/>
        <w:jc w:val="both"/>
        <w:rPr>
          <w:i/>
          <w:szCs w:val="30"/>
        </w:rPr>
      </w:pPr>
    </w:p>
    <w:p w:rsidR="004307A2" w:rsidRPr="00797F14" w:rsidRDefault="004307A2" w:rsidP="004307A2">
      <w:pPr>
        <w:pStyle w:val="a"/>
        <w:rPr>
          <w:szCs w:val="30"/>
        </w:rPr>
      </w:pPr>
      <w:r w:rsidRPr="00797F14">
        <w:rPr>
          <w:szCs w:val="30"/>
        </w:rPr>
        <w:t>Nisi Dominus (</w:t>
      </w:r>
      <w:r w:rsidRPr="00797F14">
        <w:t>Andréas Scholl et Philippe J</w:t>
      </w:r>
      <w:r w:rsidRPr="00797F14">
        <w:t>a</w:t>
      </w:r>
      <w:r w:rsidRPr="00797F14">
        <w:t>roussky)</w:t>
      </w:r>
    </w:p>
    <w:p w:rsidR="004307A2" w:rsidRPr="00797F14" w:rsidRDefault="004307A2" w:rsidP="004307A2">
      <w:pPr>
        <w:pStyle w:val="a"/>
      </w:pPr>
      <w:r w:rsidRPr="00797F14">
        <w:t>Dixit Dominus</w:t>
      </w:r>
    </w:p>
    <w:p w:rsidR="004307A2" w:rsidRPr="00797F14" w:rsidRDefault="004307A2" w:rsidP="004307A2">
      <w:pPr>
        <w:spacing w:before="120" w:after="120"/>
        <w:jc w:val="both"/>
        <w:rPr>
          <w:szCs w:val="30"/>
        </w:rPr>
      </w:pPr>
      <w:r w:rsidRPr="00797F14">
        <w:rPr>
          <w:szCs w:val="30"/>
        </w:rPr>
        <w:t>Concertos pour violon et hautbois</w:t>
      </w:r>
    </w:p>
    <w:p w:rsidR="004307A2" w:rsidRPr="00797F14" w:rsidRDefault="004307A2" w:rsidP="004307A2">
      <w:pPr>
        <w:spacing w:before="120" w:after="120"/>
        <w:jc w:val="both"/>
        <w:rPr>
          <w:szCs w:val="30"/>
        </w:rPr>
      </w:pPr>
      <w:r w:rsidRPr="00797F14">
        <w:rPr>
          <w:szCs w:val="30"/>
        </w:rPr>
        <w:t>Opera arias (</w:t>
      </w:r>
      <w:r w:rsidRPr="00797F14">
        <w:t>Philippe Jaroussky et Jean-Christophe Sp</w:t>
      </w:r>
      <w:r w:rsidRPr="00797F14">
        <w:t>i</w:t>
      </w:r>
      <w:r w:rsidRPr="00797F14">
        <w:t>nosi</w:t>
      </w:r>
      <w:r w:rsidRPr="00797F14">
        <w:rPr>
          <w:szCs w:val="30"/>
        </w:rPr>
        <w:t>)</w:t>
      </w:r>
    </w:p>
    <w:p w:rsidR="004307A2" w:rsidRPr="00797F14" w:rsidRDefault="004307A2" w:rsidP="004307A2">
      <w:pPr>
        <w:spacing w:before="120" w:after="120"/>
        <w:jc w:val="both"/>
        <w:rPr>
          <w:szCs w:val="30"/>
        </w:rPr>
      </w:pPr>
      <w:r w:rsidRPr="00797F14">
        <w:rPr>
          <w:szCs w:val="30"/>
        </w:rPr>
        <w:t>La viola da gamba in Concerto</w:t>
      </w:r>
    </w:p>
    <w:p w:rsidR="004307A2" w:rsidRPr="00797F14" w:rsidRDefault="004307A2" w:rsidP="004307A2">
      <w:pPr>
        <w:spacing w:before="120" w:after="120"/>
        <w:jc w:val="both"/>
        <w:rPr>
          <w:szCs w:val="30"/>
        </w:rPr>
      </w:pPr>
      <w:r w:rsidRPr="00797F14">
        <w:rPr>
          <w:szCs w:val="30"/>
        </w:rPr>
        <w:t>Gloria</w:t>
      </w:r>
    </w:p>
    <w:p w:rsidR="004307A2" w:rsidRPr="00797F14" w:rsidRDefault="004307A2" w:rsidP="004307A2">
      <w:pPr>
        <w:spacing w:before="120" w:after="120"/>
        <w:jc w:val="both"/>
        <w:rPr>
          <w:i/>
        </w:rPr>
      </w:pPr>
      <w:r w:rsidRPr="00797F14">
        <w:rPr>
          <w:szCs w:val="30"/>
        </w:rPr>
        <w:t xml:space="preserve">Concerti per oboe, archi et cimbalo </w:t>
      </w:r>
      <w:r w:rsidRPr="00797F14">
        <w:t>(Concertos pour hautbois, co</w:t>
      </w:r>
      <w:r w:rsidRPr="00797F14">
        <w:t>r</w:t>
      </w:r>
      <w:r w:rsidRPr="00797F14">
        <w:t>des et cl</w:t>
      </w:r>
      <w:r w:rsidRPr="00797F14">
        <w:t>a</w:t>
      </w:r>
      <w:r w:rsidRPr="00797F14">
        <w:t>vecin)</w:t>
      </w:r>
    </w:p>
    <w:p w:rsidR="004307A2" w:rsidRPr="00797F14" w:rsidRDefault="004307A2" w:rsidP="004307A2">
      <w:pPr>
        <w:spacing w:before="120" w:after="120"/>
        <w:jc w:val="both"/>
        <w:rPr>
          <w:szCs w:val="30"/>
        </w:rPr>
      </w:pPr>
      <w:r w:rsidRPr="00797F14">
        <w:rPr>
          <w:szCs w:val="30"/>
        </w:rPr>
        <w:t>Concerto in G-minor</w:t>
      </w:r>
    </w:p>
    <w:p w:rsidR="004307A2" w:rsidRPr="00797F14" w:rsidRDefault="004307A2" w:rsidP="004307A2">
      <w:pPr>
        <w:spacing w:before="120" w:after="120"/>
        <w:jc w:val="both"/>
      </w:pPr>
      <w:r w:rsidRPr="00797F14">
        <w:rPr>
          <w:szCs w:val="30"/>
        </w:rPr>
        <w:t xml:space="preserve">Cantata </w:t>
      </w:r>
      <w:r w:rsidRPr="00797F14">
        <w:t>(avec Philippe Jaroussky)</w:t>
      </w:r>
    </w:p>
    <w:p w:rsidR="004307A2" w:rsidRPr="00797F14" w:rsidRDefault="004307A2" w:rsidP="004307A2">
      <w:pPr>
        <w:spacing w:before="120" w:after="120"/>
        <w:jc w:val="both"/>
        <w:rPr>
          <w:szCs w:val="30"/>
        </w:rPr>
      </w:pPr>
    </w:p>
    <w:p w:rsidR="004307A2" w:rsidRPr="00797F14" w:rsidRDefault="004307A2" w:rsidP="004307A2">
      <w:pPr>
        <w:pStyle w:val="planche"/>
      </w:pPr>
      <w:r w:rsidRPr="00797F14">
        <w:t xml:space="preserve">Vivaldi et Bach, </w:t>
      </w:r>
    </w:p>
    <w:p w:rsidR="004307A2" w:rsidRPr="00797F14" w:rsidRDefault="004307A2" w:rsidP="004307A2">
      <w:pPr>
        <w:pStyle w:val="planche"/>
      </w:pPr>
      <w:r w:rsidRPr="00797F14">
        <w:t>leur impact respe</w:t>
      </w:r>
      <w:r w:rsidRPr="00797F14">
        <w:t>c</w:t>
      </w:r>
      <w:r w:rsidRPr="00797F14">
        <w:t>tif</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 xml:space="preserve">In site Internet </w:t>
      </w:r>
      <w:hyperlink r:id="rId225" w:history="1">
        <w:r w:rsidRPr="00797F14">
          <w:rPr>
            <w:rStyle w:val="Lienhypertexte"/>
            <w:szCs w:val="26"/>
          </w:rPr>
          <w:t>http://www.critique-musicale.com/bachfr.htm</w:t>
        </w:r>
      </w:hyperlink>
    </w:p>
    <w:p w:rsidR="004307A2" w:rsidRPr="00797F14" w:rsidRDefault="004307A2" w:rsidP="004307A2">
      <w:pPr>
        <w:spacing w:before="120" w:after="120"/>
        <w:jc w:val="both"/>
        <w:rPr>
          <w:i/>
          <w:szCs w:val="26"/>
        </w:rPr>
      </w:pPr>
      <w:r w:rsidRPr="00797F14">
        <w:rPr>
          <w:i/>
          <w:szCs w:val="26"/>
        </w:rPr>
        <w:t>« […] Alors que Bach est quasi universellement admiré par les musicographes</w:t>
      </w:r>
      <w:r w:rsidRPr="00797F14">
        <w:rPr>
          <w:szCs w:val="26"/>
        </w:rPr>
        <w:t xml:space="preserve"> (parfois et même trop souvent atteints d’une graphor</w:t>
      </w:r>
      <w:r w:rsidRPr="00797F14">
        <w:rPr>
          <w:szCs w:val="26"/>
        </w:rPr>
        <w:t>r</w:t>
      </w:r>
      <w:r w:rsidRPr="00797F14">
        <w:rPr>
          <w:szCs w:val="26"/>
        </w:rPr>
        <w:t>hée aussi indigeste que partiale, HAA)</w:t>
      </w:r>
      <w:r w:rsidRPr="00797F14">
        <w:rPr>
          <w:i/>
          <w:szCs w:val="26"/>
        </w:rPr>
        <w:t xml:space="preserve">, et parfois considéré comme </w:t>
      </w:r>
      <w:r w:rsidRPr="00797F14">
        <w:rPr>
          <w:i/>
          <w:iCs/>
          <w:szCs w:val="26"/>
        </w:rPr>
        <w:t>le plus grand compositeur</w:t>
      </w:r>
      <w:r w:rsidRPr="00797F14">
        <w:rPr>
          <w:i/>
          <w:szCs w:val="26"/>
        </w:rPr>
        <w:t>, V</w:t>
      </w:r>
      <w:r w:rsidRPr="00797F14">
        <w:rPr>
          <w:i/>
          <w:szCs w:val="26"/>
        </w:rPr>
        <w:t>i</w:t>
      </w:r>
      <w:r w:rsidRPr="00797F14">
        <w:rPr>
          <w:i/>
          <w:szCs w:val="26"/>
        </w:rPr>
        <w:t>valdi demeure pour eux un compositeur relativement mineur. La comparaison des notices consacrées aux deux musiciens dans les principaux ouvrages d'hi</w:t>
      </w:r>
      <w:r w:rsidRPr="00797F14">
        <w:rPr>
          <w:i/>
          <w:szCs w:val="26"/>
        </w:rPr>
        <w:t>s</w:t>
      </w:r>
      <w:r w:rsidRPr="00797F14">
        <w:rPr>
          <w:i/>
          <w:szCs w:val="26"/>
        </w:rPr>
        <w:t>toire de la musique est signif</w:t>
      </w:r>
      <w:r w:rsidRPr="00797F14">
        <w:rPr>
          <w:i/>
          <w:szCs w:val="26"/>
        </w:rPr>
        <w:t>i</w:t>
      </w:r>
      <w:r w:rsidRPr="00797F14">
        <w:rPr>
          <w:i/>
          <w:szCs w:val="26"/>
        </w:rPr>
        <w:t>cative à cet égard.[…]</w:t>
      </w:r>
    </w:p>
    <w:p w:rsidR="004307A2" w:rsidRPr="00797F14" w:rsidRDefault="004307A2" w:rsidP="004307A2">
      <w:pPr>
        <w:spacing w:before="120" w:after="120"/>
        <w:jc w:val="both"/>
        <w:rPr>
          <w:i/>
          <w:szCs w:val="26"/>
        </w:rPr>
      </w:pPr>
      <w:r w:rsidRPr="00797F14">
        <w:rPr>
          <w:i/>
          <w:szCs w:val="26"/>
        </w:rPr>
        <w:t xml:space="preserve">[…] </w:t>
      </w:r>
      <w:r w:rsidRPr="00797F14">
        <w:rPr>
          <w:szCs w:val="26"/>
        </w:rPr>
        <w:t>L'</w:t>
      </w:r>
      <w:r w:rsidRPr="00797F14">
        <w:rPr>
          <w:iCs/>
          <w:szCs w:val="26"/>
        </w:rPr>
        <w:t>Histoire de la Musique</w:t>
      </w:r>
      <w:r w:rsidRPr="00797F14">
        <w:rPr>
          <w:i/>
          <w:iCs/>
          <w:szCs w:val="26"/>
        </w:rPr>
        <w:t xml:space="preserve"> de Larousse</w:t>
      </w:r>
      <w:r w:rsidRPr="00797F14">
        <w:rPr>
          <w:i/>
          <w:szCs w:val="26"/>
        </w:rPr>
        <w:t xml:space="preserve"> […] co</w:t>
      </w:r>
      <w:r w:rsidRPr="00797F14">
        <w:rPr>
          <w:i/>
          <w:szCs w:val="26"/>
        </w:rPr>
        <w:t>n</w:t>
      </w:r>
      <w:r w:rsidRPr="00797F14">
        <w:rPr>
          <w:i/>
          <w:szCs w:val="26"/>
        </w:rPr>
        <w:t xml:space="preserve">sacre 3 grandes pages et demi à Bach contre à peine un quart de page à Vivaldi […]. L'ouvrage titre </w:t>
      </w:r>
      <w:r w:rsidRPr="00797F14">
        <w:rPr>
          <w:iCs/>
          <w:szCs w:val="26"/>
        </w:rPr>
        <w:t>Trois grands maîtres du baroque J.S. Bach, Haendel et Telemann</w:t>
      </w:r>
      <w:r w:rsidRPr="00797F14">
        <w:rPr>
          <w:i/>
          <w:szCs w:val="26"/>
        </w:rPr>
        <w:t>, les autres compositeurs de cette époque étant appare</w:t>
      </w:r>
      <w:r w:rsidRPr="00797F14">
        <w:rPr>
          <w:i/>
          <w:szCs w:val="26"/>
        </w:rPr>
        <w:t>m</w:t>
      </w:r>
      <w:r w:rsidRPr="00797F14">
        <w:rPr>
          <w:i/>
          <w:szCs w:val="26"/>
        </w:rPr>
        <w:t xml:space="preserve">ment jugés secondaires. </w:t>
      </w:r>
      <w:r w:rsidRPr="00797F14">
        <w:rPr>
          <w:szCs w:val="26"/>
        </w:rPr>
        <w:t>L'</w:t>
      </w:r>
      <w:r w:rsidRPr="00797F14">
        <w:rPr>
          <w:iCs/>
          <w:szCs w:val="26"/>
        </w:rPr>
        <w:t>Histoire de la M</w:t>
      </w:r>
      <w:r w:rsidRPr="00797F14">
        <w:rPr>
          <w:iCs/>
          <w:szCs w:val="26"/>
        </w:rPr>
        <w:t>u</w:t>
      </w:r>
      <w:r w:rsidRPr="00797F14">
        <w:rPr>
          <w:iCs/>
          <w:szCs w:val="26"/>
        </w:rPr>
        <w:t>sique occidentale</w:t>
      </w:r>
      <w:r w:rsidRPr="00797F14">
        <w:rPr>
          <w:i/>
          <w:szCs w:val="26"/>
        </w:rPr>
        <w:t xml:space="preserve"> de 1983 […] consacre 15,5 pages à Bach contre 5,5 à Vivaldi […]. </w:t>
      </w:r>
    </w:p>
    <w:p w:rsidR="004307A2" w:rsidRDefault="004307A2" w:rsidP="004307A2">
      <w:pPr>
        <w:spacing w:before="120" w:after="120"/>
        <w:jc w:val="both"/>
        <w:rPr>
          <w:i/>
          <w:szCs w:val="26"/>
        </w:rPr>
      </w:pPr>
      <w:r w:rsidRPr="00797F14">
        <w:rPr>
          <w:i/>
          <w:szCs w:val="26"/>
        </w:rPr>
        <w:t xml:space="preserve">[…] </w:t>
      </w:r>
      <w:r w:rsidRPr="00797F14">
        <w:rPr>
          <w:szCs w:val="26"/>
        </w:rPr>
        <w:t>L'</w:t>
      </w:r>
      <w:r w:rsidRPr="00797F14">
        <w:rPr>
          <w:iCs/>
          <w:szCs w:val="26"/>
        </w:rPr>
        <w:t xml:space="preserve">Histoire de la Musique de Larousse </w:t>
      </w:r>
      <w:r w:rsidRPr="00797F14">
        <w:rPr>
          <w:szCs w:val="26"/>
        </w:rPr>
        <w:t>(2000)</w:t>
      </w:r>
      <w:r w:rsidRPr="00797F14">
        <w:rPr>
          <w:i/>
          <w:szCs w:val="26"/>
        </w:rPr>
        <w:t xml:space="preserve"> consacre 571 l</w:t>
      </w:r>
      <w:r w:rsidRPr="00797F14">
        <w:rPr>
          <w:i/>
          <w:szCs w:val="26"/>
        </w:rPr>
        <w:t>i</w:t>
      </w:r>
      <w:r w:rsidRPr="00797F14">
        <w:rPr>
          <w:i/>
          <w:szCs w:val="26"/>
        </w:rPr>
        <w:t xml:space="preserve">gnes à Bach contre 80 lignes à Vivaldi, [...] </w:t>
      </w:r>
      <w:r w:rsidRPr="00797F14">
        <w:rPr>
          <w:szCs w:val="26"/>
        </w:rPr>
        <w:t xml:space="preserve">La </w:t>
      </w:r>
      <w:r w:rsidRPr="00797F14">
        <w:rPr>
          <w:iCs/>
          <w:szCs w:val="26"/>
        </w:rPr>
        <w:t>Petite encyclopédie de la musique</w:t>
      </w:r>
      <w:r w:rsidRPr="00797F14">
        <w:rPr>
          <w:i/>
          <w:szCs w:val="26"/>
        </w:rPr>
        <w:t>, 1997, sous la direction de Brigitte Massin, consacre dans son histoire de la m</w:t>
      </w:r>
      <w:r w:rsidRPr="00797F14">
        <w:rPr>
          <w:i/>
          <w:szCs w:val="26"/>
        </w:rPr>
        <w:t>u</w:t>
      </w:r>
      <w:r w:rsidRPr="00797F14">
        <w:rPr>
          <w:i/>
          <w:szCs w:val="26"/>
        </w:rPr>
        <w:t>sique 76 lignes à Bach contre 5 à Vivaldi, […]. L'importance comparée des deux compositeurs dans cet o</w:t>
      </w:r>
      <w:r w:rsidRPr="00797F14">
        <w:rPr>
          <w:i/>
          <w:szCs w:val="26"/>
        </w:rPr>
        <w:t>u</w:t>
      </w:r>
      <w:r w:rsidRPr="00797F14">
        <w:rPr>
          <w:i/>
          <w:szCs w:val="26"/>
        </w:rPr>
        <w:t>vrage revêt d'autant plus de signification qu'il s'agit d'un o</w:t>
      </w:r>
      <w:r w:rsidRPr="00797F14">
        <w:rPr>
          <w:i/>
          <w:szCs w:val="26"/>
        </w:rPr>
        <w:t>u</w:t>
      </w:r>
      <w:r w:rsidRPr="00797F14">
        <w:rPr>
          <w:i/>
          <w:szCs w:val="26"/>
        </w:rPr>
        <w:t>vrage pédagogique à destination de la jeunesse</w:t>
      </w:r>
      <w:r w:rsidRPr="00797F14">
        <w:rPr>
          <w:i/>
          <w:iCs/>
          <w:szCs w:val="26"/>
        </w:rPr>
        <w:t xml:space="preserve">. </w:t>
      </w:r>
      <w:r w:rsidRPr="00797F14">
        <w:rPr>
          <w:i/>
          <w:szCs w:val="26"/>
        </w:rPr>
        <w:t>Il représente donc une image des connai</w:t>
      </w:r>
      <w:r w:rsidRPr="00797F14">
        <w:rPr>
          <w:i/>
          <w:szCs w:val="26"/>
        </w:rPr>
        <w:t>s</w:t>
      </w:r>
      <w:r w:rsidRPr="00797F14">
        <w:rPr>
          <w:i/>
          <w:szCs w:val="26"/>
        </w:rPr>
        <w:t>sances basiques que l'on croit devoir transmettre aux générations f</w:t>
      </w:r>
      <w:r w:rsidRPr="00797F14">
        <w:rPr>
          <w:i/>
          <w:szCs w:val="26"/>
        </w:rPr>
        <w:t>u</w:t>
      </w:r>
      <w:r w:rsidRPr="00797F14">
        <w:rPr>
          <w:i/>
          <w:szCs w:val="26"/>
        </w:rPr>
        <w:t>tures […].</w:t>
      </w:r>
    </w:p>
    <w:p w:rsidR="004307A2" w:rsidRPr="00797F14" w:rsidRDefault="004307A2" w:rsidP="004307A2">
      <w:pPr>
        <w:spacing w:before="120" w:after="120"/>
        <w:jc w:val="both"/>
        <w:rPr>
          <w:i/>
          <w:szCs w:val="26"/>
        </w:rPr>
      </w:pPr>
    </w:p>
    <w:p w:rsidR="004307A2" w:rsidRPr="00797F14" w:rsidRDefault="004307A2" w:rsidP="004307A2">
      <w:pPr>
        <w:pStyle w:val="a"/>
      </w:pPr>
      <w:r w:rsidRPr="00797F14">
        <w:t xml:space="preserve">Remarque personnelle : </w:t>
      </w:r>
    </w:p>
    <w:p w:rsidR="004307A2" w:rsidRPr="00A14A9B" w:rsidRDefault="004307A2" w:rsidP="004307A2">
      <w:pPr>
        <w:spacing w:before="120" w:after="120"/>
        <w:jc w:val="both"/>
        <w:rPr>
          <w:b/>
          <w:szCs w:val="26"/>
        </w:rPr>
      </w:pPr>
      <w:r w:rsidRPr="00A14A9B">
        <w:rPr>
          <w:b/>
          <w:szCs w:val="26"/>
        </w:rPr>
        <w:t>Combattant tous les dogmatismes où qu’ils sévissent, et part</w:t>
      </w:r>
      <w:r w:rsidRPr="00A14A9B">
        <w:rPr>
          <w:b/>
          <w:szCs w:val="26"/>
        </w:rPr>
        <w:t>i</w:t>
      </w:r>
      <w:r w:rsidRPr="00A14A9B">
        <w:rPr>
          <w:b/>
          <w:szCs w:val="26"/>
        </w:rPr>
        <w:t>culi</w:t>
      </w:r>
      <w:r w:rsidRPr="00A14A9B">
        <w:rPr>
          <w:b/>
          <w:szCs w:val="26"/>
        </w:rPr>
        <w:t>è</w:t>
      </w:r>
      <w:r w:rsidRPr="00A14A9B">
        <w:rPr>
          <w:b/>
          <w:szCs w:val="26"/>
        </w:rPr>
        <w:t>rement dans un domaine comme celui de l’art où l’émotion DOIT supplanter toute considération technique, je souscris tot</w:t>
      </w:r>
      <w:r w:rsidRPr="00A14A9B">
        <w:rPr>
          <w:b/>
          <w:szCs w:val="26"/>
        </w:rPr>
        <w:t>a</w:t>
      </w:r>
      <w:r w:rsidRPr="00A14A9B">
        <w:rPr>
          <w:b/>
          <w:szCs w:val="26"/>
        </w:rPr>
        <w:t>lement à l’article dont je me suis permis de citer de larges e</w:t>
      </w:r>
      <w:r w:rsidRPr="00A14A9B">
        <w:rPr>
          <w:b/>
          <w:szCs w:val="26"/>
        </w:rPr>
        <w:t>x</w:t>
      </w:r>
      <w:r w:rsidRPr="00A14A9B">
        <w:rPr>
          <w:b/>
          <w:szCs w:val="26"/>
        </w:rPr>
        <w:t>traits !</w:t>
      </w:r>
    </w:p>
    <w:p w:rsidR="004307A2" w:rsidRPr="00797F14" w:rsidRDefault="004307A2" w:rsidP="004307A2">
      <w:pPr>
        <w:spacing w:before="120" w:after="120"/>
        <w:jc w:val="both"/>
        <w:rPr>
          <w:i/>
          <w:szCs w:val="26"/>
        </w:rPr>
      </w:pPr>
      <w:r w:rsidRPr="00797F14">
        <w:rPr>
          <w:i/>
          <w:szCs w:val="26"/>
        </w:rPr>
        <w:t>[…] Les ouvrages d'histoire de la musique dans tous les registres […] pe</w:t>
      </w:r>
      <w:r w:rsidRPr="00797F14">
        <w:rPr>
          <w:i/>
          <w:szCs w:val="26"/>
        </w:rPr>
        <w:t>r</w:t>
      </w:r>
      <w:r w:rsidRPr="00797F14">
        <w:rPr>
          <w:i/>
          <w:szCs w:val="26"/>
        </w:rPr>
        <w:t>mettent d'apprécier […] la différence de considération des deux compositeurs par l'intelligentsia officielle et l'ensemble de la s</w:t>
      </w:r>
      <w:r w:rsidRPr="00797F14">
        <w:rPr>
          <w:i/>
          <w:szCs w:val="26"/>
        </w:rPr>
        <w:t>o</w:t>
      </w:r>
      <w:r w:rsidRPr="00797F14">
        <w:rPr>
          <w:i/>
          <w:szCs w:val="26"/>
        </w:rPr>
        <w:t>ciété musicale. Dans les grandes histoires de la musique écrites co</w:t>
      </w:r>
      <w:r w:rsidRPr="00797F14">
        <w:rPr>
          <w:i/>
          <w:szCs w:val="26"/>
        </w:rPr>
        <w:t>l</w:t>
      </w:r>
      <w:r w:rsidRPr="00797F14">
        <w:rPr>
          <w:i/>
          <w:szCs w:val="26"/>
        </w:rPr>
        <w:t>lectivement et appartenant aux collections des grands éditeurs, ces différences sont sans doute imputables en partie à l'inertie propre aux ouvrages de référence où un certain fixisme est toujours di</w:t>
      </w:r>
      <w:r w:rsidRPr="00797F14">
        <w:rPr>
          <w:i/>
          <w:szCs w:val="26"/>
        </w:rPr>
        <w:t>f</w:t>
      </w:r>
      <w:r w:rsidRPr="00797F14">
        <w:rPr>
          <w:i/>
          <w:szCs w:val="26"/>
        </w:rPr>
        <w:t>ficile à bousculer. […]</w:t>
      </w:r>
    </w:p>
    <w:p w:rsidR="004307A2" w:rsidRPr="00797F14" w:rsidRDefault="004307A2" w:rsidP="004307A2">
      <w:pPr>
        <w:spacing w:before="120" w:after="120"/>
        <w:jc w:val="both"/>
        <w:rPr>
          <w:i/>
          <w:szCs w:val="26"/>
        </w:rPr>
      </w:pPr>
      <w:r w:rsidRPr="00797F14">
        <w:rPr>
          <w:i/>
          <w:szCs w:val="26"/>
        </w:rPr>
        <w:t>[…] Cependant Bach demeure toujours considéré, de loin, comme le comp</w:t>
      </w:r>
      <w:r w:rsidRPr="00797F14">
        <w:rPr>
          <w:i/>
          <w:szCs w:val="26"/>
        </w:rPr>
        <w:t>o</w:t>
      </w:r>
      <w:r w:rsidRPr="00797F14">
        <w:rPr>
          <w:i/>
          <w:szCs w:val="26"/>
        </w:rPr>
        <w:t>siteur baroque le plus important. […] D'autre part, il nous semble que le prestige du Cantor auprès des Intellectuels d'aujou</w:t>
      </w:r>
      <w:r w:rsidRPr="00797F14">
        <w:rPr>
          <w:i/>
          <w:szCs w:val="26"/>
        </w:rPr>
        <w:t>r</w:t>
      </w:r>
      <w:r w:rsidRPr="00797F14">
        <w:rPr>
          <w:i/>
          <w:szCs w:val="26"/>
        </w:rPr>
        <w:t>d'hui, d'une manière générale, demeure toujours aussi considérable qu'au début du XX</w:t>
      </w:r>
      <w:r w:rsidRPr="00797F14">
        <w:rPr>
          <w:i/>
          <w:szCs w:val="26"/>
          <w:vertAlign w:val="superscript"/>
        </w:rPr>
        <w:t>e</w:t>
      </w:r>
      <w:r w:rsidRPr="00797F14">
        <w:rPr>
          <w:i/>
          <w:szCs w:val="26"/>
        </w:rPr>
        <w:t xml:space="preserve"> siècle alors que l'im</w:t>
      </w:r>
      <w:r w:rsidRPr="00797F14">
        <w:rPr>
          <w:i/>
          <w:szCs w:val="26"/>
        </w:rPr>
        <w:t>a</w:t>
      </w:r>
      <w:r w:rsidRPr="00797F14">
        <w:rPr>
          <w:i/>
          <w:szCs w:val="26"/>
        </w:rPr>
        <w:t>ge de Vivaldi reste pour eux - ma</w:t>
      </w:r>
      <w:r w:rsidRPr="00797F14">
        <w:rPr>
          <w:i/>
          <w:szCs w:val="26"/>
        </w:rPr>
        <w:t>l</w:t>
      </w:r>
      <w:r w:rsidRPr="00797F14">
        <w:rPr>
          <w:i/>
          <w:szCs w:val="26"/>
        </w:rPr>
        <w:t>gré ses succès auprès du public mélomane et peut-être à cause de ceux-ci - attachée à celle d'un compositeur secondaire, plutôt s</w:t>
      </w:r>
      <w:r w:rsidRPr="00797F14">
        <w:rPr>
          <w:i/>
          <w:szCs w:val="26"/>
        </w:rPr>
        <w:t>u</w:t>
      </w:r>
      <w:r w:rsidRPr="00797F14">
        <w:rPr>
          <w:i/>
          <w:szCs w:val="26"/>
        </w:rPr>
        <w:t>perficiel […]</w:t>
      </w:r>
    </w:p>
    <w:p w:rsidR="004307A2" w:rsidRPr="00797F14" w:rsidRDefault="004307A2" w:rsidP="004307A2">
      <w:pPr>
        <w:spacing w:before="120" w:after="120"/>
        <w:jc w:val="both"/>
        <w:rPr>
          <w:szCs w:val="26"/>
        </w:rPr>
      </w:pPr>
      <w:r w:rsidRPr="00797F14">
        <w:rPr>
          <w:i/>
          <w:szCs w:val="26"/>
        </w:rPr>
        <w:t>[…] La notice du dictionnaire Larousse de 1957 n'est sans doute guère éloignée de l'opinion commune de nombreux Intellectuels d'a</w:t>
      </w:r>
      <w:r w:rsidRPr="00797F14">
        <w:rPr>
          <w:i/>
          <w:szCs w:val="26"/>
        </w:rPr>
        <w:t>u</w:t>
      </w:r>
      <w:r w:rsidRPr="00797F14">
        <w:rPr>
          <w:i/>
          <w:szCs w:val="26"/>
        </w:rPr>
        <w:t>jourd'hui se piquant d'être des mélomanes supérieurs […]</w:t>
      </w:r>
      <w:r w:rsidRPr="00797F14">
        <w:t xml:space="preserve"> </w:t>
      </w:r>
      <w:r w:rsidRPr="00797F14">
        <w:rPr>
          <w:szCs w:val="26"/>
        </w:rPr>
        <w:t>Il est fo</w:t>
      </w:r>
      <w:r w:rsidRPr="00797F14">
        <w:rPr>
          <w:szCs w:val="26"/>
        </w:rPr>
        <w:t>r</w:t>
      </w:r>
      <w:r w:rsidRPr="00797F14">
        <w:rPr>
          <w:szCs w:val="26"/>
        </w:rPr>
        <w:t>tement permis d’en douter, ceux-ci pratiquant un terrorisme intelle</w:t>
      </w:r>
      <w:r w:rsidRPr="00797F14">
        <w:rPr>
          <w:szCs w:val="26"/>
        </w:rPr>
        <w:t>c</w:t>
      </w:r>
      <w:r w:rsidRPr="00797F14">
        <w:rPr>
          <w:szCs w:val="26"/>
        </w:rPr>
        <w:t>tuel écœurant relayé par des magazines à prétention intellectuelle pl</w:t>
      </w:r>
      <w:r w:rsidRPr="00797F14">
        <w:rPr>
          <w:szCs w:val="26"/>
        </w:rPr>
        <w:t>é</w:t>
      </w:r>
      <w:r w:rsidRPr="00797F14">
        <w:rPr>
          <w:szCs w:val="26"/>
        </w:rPr>
        <w:t>biscités par les snobs et petits ma</w:t>
      </w:r>
      <w:r w:rsidRPr="00797F14">
        <w:rPr>
          <w:szCs w:val="26"/>
        </w:rPr>
        <w:t>r</w:t>
      </w:r>
      <w:r w:rsidRPr="00797F14">
        <w:rPr>
          <w:szCs w:val="26"/>
        </w:rPr>
        <w:t xml:space="preserve">quis, HAA. </w:t>
      </w:r>
    </w:p>
    <w:p w:rsidR="004307A2" w:rsidRPr="00797F14" w:rsidRDefault="004307A2" w:rsidP="004307A2">
      <w:pPr>
        <w:spacing w:before="120" w:after="120"/>
        <w:jc w:val="both"/>
        <w:rPr>
          <w:i/>
          <w:szCs w:val="26"/>
        </w:rPr>
      </w:pPr>
      <w:r w:rsidRPr="00797F14">
        <w:rPr>
          <w:i/>
          <w:szCs w:val="26"/>
        </w:rPr>
        <w:t>[…] La différence de traitement entre les deux co</w:t>
      </w:r>
      <w:r w:rsidRPr="00797F14">
        <w:rPr>
          <w:i/>
          <w:szCs w:val="26"/>
        </w:rPr>
        <w:t>m</w:t>
      </w:r>
      <w:r w:rsidRPr="00797F14">
        <w:rPr>
          <w:i/>
          <w:szCs w:val="26"/>
        </w:rPr>
        <w:t>positeurs […] dans les ouvrages d'histoire de la musique peut ainsi paraître surpr</w:t>
      </w:r>
      <w:r w:rsidRPr="00797F14">
        <w:rPr>
          <w:i/>
          <w:szCs w:val="26"/>
        </w:rPr>
        <w:t>e</w:t>
      </w:r>
      <w:r w:rsidRPr="00797F14">
        <w:rPr>
          <w:i/>
          <w:szCs w:val="26"/>
        </w:rPr>
        <w:t>nante dans la mes</w:t>
      </w:r>
      <w:r w:rsidRPr="00797F14">
        <w:rPr>
          <w:i/>
          <w:szCs w:val="26"/>
        </w:rPr>
        <w:t>u</w:t>
      </w:r>
      <w:r w:rsidRPr="00797F14">
        <w:rPr>
          <w:i/>
          <w:szCs w:val="26"/>
        </w:rPr>
        <w:t>re où il n'est pas certain que l'audience réelle de Bach auprès du public soit s</w:t>
      </w:r>
      <w:r w:rsidRPr="00797F14">
        <w:rPr>
          <w:i/>
          <w:szCs w:val="26"/>
        </w:rPr>
        <w:t>u</w:t>
      </w:r>
      <w:r w:rsidRPr="00797F14">
        <w:rPr>
          <w:i/>
          <w:szCs w:val="26"/>
        </w:rPr>
        <w:t>périeure à celle de Vivaldi, tout au moins dans des proportions aussi importantes, et surtout si l'on co</w:t>
      </w:r>
      <w:r w:rsidRPr="00797F14">
        <w:rPr>
          <w:i/>
          <w:szCs w:val="26"/>
        </w:rPr>
        <w:t>m</w:t>
      </w:r>
      <w:r w:rsidRPr="00797F14">
        <w:rPr>
          <w:i/>
          <w:szCs w:val="26"/>
        </w:rPr>
        <w:t>pare le rôle de chacun de ces compositeurs dans l'év</w:t>
      </w:r>
      <w:r w:rsidRPr="00797F14">
        <w:rPr>
          <w:i/>
          <w:szCs w:val="26"/>
        </w:rPr>
        <w:t>o</w:t>
      </w:r>
      <w:r w:rsidRPr="00797F14">
        <w:rPr>
          <w:i/>
          <w:szCs w:val="26"/>
        </w:rPr>
        <w:t>lution musicale […]</w:t>
      </w:r>
    </w:p>
    <w:p w:rsidR="004307A2" w:rsidRPr="00797F14" w:rsidRDefault="004307A2" w:rsidP="004307A2">
      <w:pPr>
        <w:spacing w:before="120" w:after="120"/>
        <w:jc w:val="both"/>
        <w:rPr>
          <w:i/>
          <w:szCs w:val="26"/>
        </w:rPr>
      </w:pPr>
      <w:r w:rsidRPr="00797F14">
        <w:rPr>
          <w:i/>
          <w:szCs w:val="26"/>
        </w:rPr>
        <w:t>[…] En effet, de l'aveu même de l'ensemble des musicologues, V</w:t>
      </w:r>
      <w:r w:rsidRPr="00797F14">
        <w:rPr>
          <w:i/>
          <w:szCs w:val="26"/>
        </w:rPr>
        <w:t>i</w:t>
      </w:r>
      <w:r w:rsidRPr="00797F14">
        <w:rPr>
          <w:i/>
          <w:szCs w:val="26"/>
        </w:rPr>
        <w:t>valdi joua un rôle considérable dans le d</w:t>
      </w:r>
      <w:r w:rsidRPr="00797F14">
        <w:rPr>
          <w:i/>
          <w:szCs w:val="26"/>
        </w:rPr>
        <w:t>é</w:t>
      </w:r>
      <w:r w:rsidRPr="00797F14">
        <w:rPr>
          <w:i/>
          <w:szCs w:val="26"/>
        </w:rPr>
        <w:t>veloppement du concerto pour soliste, d'autre part son apport dans le domaine du ‘</w:t>
      </w:r>
      <w:r w:rsidRPr="00797F14">
        <w:rPr>
          <w:szCs w:val="26"/>
        </w:rPr>
        <w:t>symphoni</w:t>
      </w:r>
      <w:r w:rsidRPr="00797F14">
        <w:rPr>
          <w:szCs w:val="26"/>
        </w:rPr>
        <w:t>s</w:t>
      </w:r>
      <w:r w:rsidRPr="00797F14">
        <w:rPr>
          <w:szCs w:val="26"/>
        </w:rPr>
        <w:t xml:space="preserve">me’ </w:t>
      </w:r>
      <w:r w:rsidRPr="00797F14">
        <w:rPr>
          <w:i/>
          <w:szCs w:val="26"/>
        </w:rPr>
        <w:t>demeure i</w:t>
      </w:r>
      <w:r w:rsidRPr="00797F14">
        <w:rPr>
          <w:i/>
          <w:szCs w:val="26"/>
        </w:rPr>
        <w:t>n</w:t>
      </w:r>
      <w:r w:rsidRPr="00797F14">
        <w:rPr>
          <w:i/>
          <w:szCs w:val="26"/>
        </w:rPr>
        <w:t>contesté. Au contraire, Bach se présente comme un conse</w:t>
      </w:r>
      <w:r w:rsidRPr="00797F14">
        <w:rPr>
          <w:i/>
          <w:szCs w:val="26"/>
        </w:rPr>
        <w:t>r</w:t>
      </w:r>
      <w:r w:rsidRPr="00797F14">
        <w:rPr>
          <w:i/>
          <w:szCs w:val="26"/>
        </w:rPr>
        <w:t>vateur typique qui ne modifia pas le langage musical de son époque. Il se caractérise par une attitude passéiste privilégiant la m</w:t>
      </w:r>
      <w:r w:rsidRPr="00797F14">
        <w:rPr>
          <w:i/>
          <w:szCs w:val="26"/>
        </w:rPr>
        <w:t>u</w:t>
      </w:r>
      <w:r w:rsidRPr="00797F14">
        <w:rPr>
          <w:i/>
          <w:szCs w:val="26"/>
        </w:rPr>
        <w:t>sique religieuse, le chant choral, les formes anciennes comme la f</w:t>
      </w:r>
      <w:r w:rsidRPr="00797F14">
        <w:rPr>
          <w:i/>
          <w:szCs w:val="26"/>
        </w:rPr>
        <w:t>u</w:t>
      </w:r>
      <w:r w:rsidRPr="00797F14">
        <w:rPr>
          <w:i/>
          <w:szCs w:val="26"/>
        </w:rPr>
        <w:t>gue, l'écriture pol</w:t>
      </w:r>
      <w:r w:rsidRPr="00797F14">
        <w:rPr>
          <w:i/>
          <w:szCs w:val="26"/>
        </w:rPr>
        <w:t>y</w:t>
      </w:r>
      <w:r w:rsidRPr="00797F14">
        <w:rPr>
          <w:i/>
          <w:szCs w:val="26"/>
        </w:rPr>
        <w:t>phonique […].</w:t>
      </w:r>
    </w:p>
    <w:p w:rsidR="004307A2" w:rsidRDefault="004307A2" w:rsidP="004307A2">
      <w:pPr>
        <w:spacing w:before="120" w:after="120"/>
        <w:jc w:val="both"/>
        <w:rPr>
          <w:i/>
          <w:szCs w:val="26"/>
        </w:rPr>
      </w:pPr>
      <w:r w:rsidRPr="00797F14">
        <w:rPr>
          <w:i/>
          <w:szCs w:val="26"/>
        </w:rPr>
        <w:t>[…] En déphasage d'un demi-siècle sur les nouveautés de son époque […], il repr</w:t>
      </w:r>
      <w:r w:rsidRPr="00797F14">
        <w:rPr>
          <w:i/>
          <w:szCs w:val="26"/>
        </w:rPr>
        <w:t>é</w:t>
      </w:r>
      <w:r w:rsidRPr="00797F14">
        <w:rPr>
          <w:i/>
          <w:szCs w:val="26"/>
        </w:rPr>
        <w:t>sente donc plutôt un pont entre le dix-septième et le dix-huitième siècle. Comment dés lors comprendre l'importance acquise par le nom de Bach aujourd'hui ? […] Certains ouvrages s</w:t>
      </w:r>
      <w:r w:rsidRPr="00797F14">
        <w:rPr>
          <w:i/>
          <w:szCs w:val="26"/>
        </w:rPr>
        <w:t>i</w:t>
      </w:r>
      <w:r w:rsidRPr="00797F14">
        <w:rPr>
          <w:i/>
          <w:szCs w:val="26"/>
        </w:rPr>
        <w:t>gnalent les références à Bach chez de nombreux compos</w:t>
      </w:r>
      <w:r w:rsidRPr="00797F14">
        <w:rPr>
          <w:i/>
          <w:szCs w:val="26"/>
        </w:rPr>
        <w:t>i</w:t>
      </w:r>
      <w:r w:rsidRPr="00797F14">
        <w:rPr>
          <w:i/>
          <w:szCs w:val="26"/>
        </w:rPr>
        <w:t>teurs du XIX</w:t>
      </w:r>
      <w:r w:rsidRPr="00797F14">
        <w:rPr>
          <w:i/>
          <w:szCs w:val="26"/>
          <w:vertAlign w:val="superscript"/>
        </w:rPr>
        <w:t>e</w:t>
      </w:r>
      <w:r w:rsidRPr="00797F14">
        <w:rPr>
          <w:i/>
          <w:szCs w:val="26"/>
        </w:rPr>
        <w:t xml:space="preserve"> et XX</w:t>
      </w:r>
      <w:r w:rsidRPr="00797F14">
        <w:rPr>
          <w:i/>
          <w:szCs w:val="26"/>
          <w:vertAlign w:val="superscript"/>
        </w:rPr>
        <w:t>e</w:t>
      </w:r>
      <w:r>
        <w:rPr>
          <w:i/>
          <w:szCs w:val="26"/>
        </w:rPr>
        <w:t xml:space="preserve"> siècle […] ».</w:t>
      </w:r>
    </w:p>
    <w:p w:rsidR="004307A2" w:rsidRPr="00797F14" w:rsidRDefault="004307A2" w:rsidP="004307A2">
      <w:pPr>
        <w:spacing w:before="120" w:after="120"/>
        <w:jc w:val="both"/>
        <w:rPr>
          <w:i/>
          <w:szCs w:val="26"/>
        </w:rPr>
      </w:pPr>
    </w:p>
    <w:p w:rsidR="004307A2" w:rsidRPr="00797F14" w:rsidRDefault="004307A2" w:rsidP="004307A2">
      <w:pPr>
        <w:pStyle w:val="a"/>
      </w:pPr>
      <w:r w:rsidRPr="00797F14">
        <w:t>Adaptations</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En dehors des arrangements, adaptations pour tel ou tel instrument, la vie et l’œuvre de Vivaldi a donné lieu à quelques productions cin</w:t>
      </w:r>
      <w:r w:rsidRPr="00797F14">
        <w:rPr>
          <w:szCs w:val="26"/>
        </w:rPr>
        <w:t>é</w:t>
      </w:r>
      <w:r w:rsidRPr="00797F14">
        <w:rPr>
          <w:szCs w:val="26"/>
        </w:rPr>
        <w:t>matographiques :</w:t>
      </w:r>
    </w:p>
    <w:p w:rsidR="004307A2" w:rsidRPr="00797F14" w:rsidRDefault="004307A2" w:rsidP="004307A2">
      <w:pPr>
        <w:spacing w:before="120" w:after="120"/>
        <w:jc w:val="both"/>
        <w:rPr>
          <w:szCs w:val="26"/>
        </w:rPr>
      </w:pPr>
      <w:r w:rsidRPr="00797F14">
        <w:rPr>
          <w:i/>
          <w:szCs w:val="26"/>
        </w:rPr>
        <w:t>Antonio Vivaldi, un prince à Venise</w:t>
      </w:r>
      <w:r w:rsidRPr="00797F14">
        <w:rPr>
          <w:szCs w:val="26"/>
        </w:rPr>
        <w:t>, film réalisé par Jean-Louis Guillermou en 2006 (sortie en salle en 2007 et en DVD en 2010), avec Stefano Dionisi, Michel Se</w:t>
      </w:r>
      <w:r w:rsidRPr="00797F14">
        <w:rPr>
          <w:szCs w:val="26"/>
        </w:rPr>
        <w:t>r</w:t>
      </w:r>
      <w:r w:rsidRPr="00797F14">
        <w:rPr>
          <w:szCs w:val="26"/>
        </w:rPr>
        <w:t>rault, Michel Galabru. Ne semble pas avoir soulevé l’enthousiasme du public, et a parfois déclenché leur colère et leur déception… Heureusement la musique de Vivaldi pa</w:t>
      </w:r>
      <w:r w:rsidRPr="00797F14">
        <w:rPr>
          <w:szCs w:val="26"/>
        </w:rPr>
        <w:t>r</w:t>
      </w:r>
      <w:r w:rsidRPr="00797F14">
        <w:rPr>
          <w:szCs w:val="26"/>
        </w:rPr>
        <w:t>vient plus ou moins à « </w:t>
      </w:r>
      <w:r w:rsidRPr="00797F14">
        <w:rPr>
          <w:i/>
          <w:szCs w:val="26"/>
        </w:rPr>
        <w:t>sauver les meubles</w:t>
      </w:r>
      <w:r w:rsidRPr="00797F14">
        <w:rPr>
          <w:szCs w:val="26"/>
        </w:rPr>
        <w:t xml:space="preserve"> » ! </w:t>
      </w:r>
    </w:p>
    <w:p w:rsidR="004307A2" w:rsidRPr="00797F14" w:rsidRDefault="004307A2" w:rsidP="004307A2">
      <w:pPr>
        <w:spacing w:before="120" w:after="120"/>
        <w:jc w:val="both"/>
        <w:rPr>
          <w:szCs w:val="26"/>
        </w:rPr>
      </w:pPr>
      <w:r w:rsidRPr="00797F14">
        <w:rPr>
          <w:szCs w:val="26"/>
        </w:rPr>
        <w:t>Ici encore, les diverses sources consultées mentio</w:t>
      </w:r>
      <w:r w:rsidRPr="00797F14">
        <w:rPr>
          <w:szCs w:val="26"/>
        </w:rPr>
        <w:t>n</w:t>
      </w:r>
      <w:r w:rsidRPr="00797F14">
        <w:rPr>
          <w:szCs w:val="26"/>
        </w:rPr>
        <w:t>nent des dates différentes allant de 2005 à 2007, mais ce n’est pas la première fois que le Net fournit des inform</w:t>
      </w:r>
      <w:r w:rsidRPr="00797F14">
        <w:rPr>
          <w:szCs w:val="26"/>
        </w:rPr>
        <w:t>a</w:t>
      </w:r>
      <w:r w:rsidRPr="00797F14">
        <w:rPr>
          <w:szCs w:val="26"/>
        </w:rPr>
        <w:t xml:space="preserve">tions fantaisistes. </w:t>
      </w:r>
    </w:p>
    <w:p w:rsidR="004307A2" w:rsidRPr="00797F14" w:rsidRDefault="004307A2" w:rsidP="004307A2">
      <w:pPr>
        <w:spacing w:before="120" w:after="120"/>
        <w:jc w:val="both"/>
        <w:rPr>
          <w:szCs w:val="26"/>
        </w:rPr>
      </w:pPr>
      <w:r w:rsidRPr="00797F14">
        <w:rPr>
          <w:szCs w:val="26"/>
        </w:rPr>
        <w:t xml:space="preserve">Le site Internet précise au sujet de ce film </w:t>
      </w:r>
      <w:hyperlink r:id="rId226" w:history="1">
        <w:r w:rsidRPr="00797F14">
          <w:rPr>
            <w:rStyle w:val="Lienhypertexte"/>
            <w:szCs w:val="26"/>
          </w:rPr>
          <w:t>http://archives.leforumcatholique.org/consulte/message.php?arch=2&amp;num=149528</w:t>
        </w:r>
      </w:hyperlink>
      <w:r w:rsidRPr="00797F14">
        <w:rPr>
          <w:szCs w:val="26"/>
        </w:rPr>
        <w:t xml:space="preserve"> </w:t>
      </w:r>
    </w:p>
    <w:p w:rsidR="004307A2" w:rsidRPr="00797F14" w:rsidRDefault="004307A2" w:rsidP="004307A2">
      <w:pPr>
        <w:spacing w:before="120" w:after="120"/>
        <w:jc w:val="both"/>
        <w:rPr>
          <w:szCs w:val="26"/>
        </w:rPr>
      </w:pPr>
      <w:r w:rsidRPr="00797F14">
        <w:rPr>
          <w:szCs w:val="26"/>
        </w:rPr>
        <w:t xml:space="preserve"> </w:t>
      </w:r>
      <w:r w:rsidRPr="00797F14">
        <w:rPr>
          <w:i/>
          <w:szCs w:val="26"/>
        </w:rPr>
        <w:t>« Aidé par le musicologue Patrick Barbier, Jean-Louis Guille</w:t>
      </w:r>
      <w:r w:rsidRPr="00797F14">
        <w:rPr>
          <w:i/>
          <w:szCs w:val="26"/>
        </w:rPr>
        <w:t>r</w:t>
      </w:r>
      <w:r w:rsidRPr="00797F14">
        <w:rPr>
          <w:i/>
          <w:szCs w:val="26"/>
        </w:rPr>
        <w:t>mou, ancien élève des Jésuites, plaide dans ce film la thèse selon l</w:t>
      </w:r>
      <w:r w:rsidRPr="00797F14">
        <w:rPr>
          <w:i/>
          <w:szCs w:val="26"/>
        </w:rPr>
        <w:t>a</w:t>
      </w:r>
      <w:r w:rsidRPr="00797F14">
        <w:rPr>
          <w:i/>
          <w:szCs w:val="26"/>
        </w:rPr>
        <w:t xml:space="preserve">quelle </w:t>
      </w:r>
      <w:r w:rsidRPr="00797F14">
        <w:rPr>
          <w:i/>
          <w:iCs/>
          <w:szCs w:val="26"/>
        </w:rPr>
        <w:t>Vivaldi, ordonné prêtre à 20 ans, n'a jamais dit la messe à ca</w:t>
      </w:r>
      <w:r w:rsidRPr="00797F14">
        <w:rPr>
          <w:i/>
          <w:iCs/>
          <w:szCs w:val="26"/>
        </w:rPr>
        <w:t>u</w:t>
      </w:r>
      <w:r w:rsidRPr="00797F14">
        <w:rPr>
          <w:i/>
          <w:iCs/>
          <w:szCs w:val="26"/>
        </w:rPr>
        <w:t>se d'une maladie incurable et mystérieuse</w:t>
      </w:r>
      <w:r w:rsidRPr="00797F14">
        <w:rPr>
          <w:i/>
          <w:szCs w:val="26"/>
        </w:rPr>
        <w:t xml:space="preserve">. </w:t>
      </w:r>
      <w:r w:rsidRPr="00797F14">
        <w:rPr>
          <w:i/>
          <w:iCs/>
          <w:szCs w:val="26"/>
        </w:rPr>
        <w:t>Le film veut montrer co</w:t>
      </w:r>
      <w:r w:rsidRPr="00797F14">
        <w:rPr>
          <w:i/>
          <w:iCs/>
          <w:szCs w:val="26"/>
        </w:rPr>
        <w:t>m</w:t>
      </w:r>
      <w:r w:rsidRPr="00797F14">
        <w:rPr>
          <w:i/>
          <w:iCs/>
          <w:szCs w:val="26"/>
        </w:rPr>
        <w:t>ment V</w:t>
      </w:r>
      <w:r w:rsidRPr="00797F14">
        <w:rPr>
          <w:i/>
          <w:iCs/>
          <w:szCs w:val="26"/>
        </w:rPr>
        <w:t>i</w:t>
      </w:r>
      <w:r w:rsidRPr="00797F14">
        <w:rPr>
          <w:i/>
          <w:iCs/>
          <w:szCs w:val="26"/>
        </w:rPr>
        <w:t xml:space="preserve">valdi a été contrarié toute sa vie par une Eglise rétive à sa musique. </w:t>
      </w:r>
      <w:r w:rsidRPr="00797F14">
        <w:rPr>
          <w:i/>
          <w:szCs w:val="26"/>
        </w:rPr>
        <w:t>C'est le troisième film musical de Guille</w:t>
      </w:r>
      <w:r w:rsidRPr="00797F14">
        <w:rPr>
          <w:i/>
          <w:szCs w:val="26"/>
        </w:rPr>
        <w:t>r</w:t>
      </w:r>
      <w:r w:rsidRPr="00797F14">
        <w:rPr>
          <w:i/>
          <w:szCs w:val="26"/>
        </w:rPr>
        <w:t xml:space="preserve">mou après "La messe en si" et "Il était une fois Jean-Sébastien Bach" </w:t>
      </w:r>
      <w:r w:rsidRPr="00797F14">
        <w:rPr>
          <w:bCs/>
          <w:i/>
          <w:szCs w:val="26"/>
        </w:rPr>
        <w:t>[…] »</w:t>
      </w:r>
      <w:r w:rsidRPr="00797F14">
        <w:rPr>
          <w:bCs/>
          <w:szCs w:val="26"/>
        </w:rPr>
        <w:t>.</w:t>
      </w:r>
      <w:r w:rsidRPr="00797F14">
        <w:rPr>
          <w:szCs w:val="26"/>
        </w:rPr>
        <w:t xml:space="preserve"> </w:t>
      </w:r>
    </w:p>
    <w:p w:rsidR="004307A2" w:rsidRPr="00797F14"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i/>
          <w:szCs w:val="26"/>
        </w:rPr>
        <w:t xml:space="preserve">Vivaldi, </w:t>
      </w:r>
      <w:r w:rsidRPr="00797F14">
        <w:rPr>
          <w:szCs w:val="26"/>
        </w:rPr>
        <w:t>de Boris Damast, 2011 (</w:t>
      </w:r>
      <w:r w:rsidRPr="00797F14">
        <w:rPr>
          <w:i/>
          <w:szCs w:val="26"/>
        </w:rPr>
        <w:t xml:space="preserve">selon les sources, la date de sortie varie considérablement et bien curieusement !), </w:t>
      </w:r>
      <w:r w:rsidRPr="00797F14">
        <w:rPr>
          <w:szCs w:val="26"/>
        </w:rPr>
        <w:t>d'après un scénario écrit par le journaliste Steven Free</w:t>
      </w:r>
      <w:r w:rsidRPr="00797F14">
        <w:rPr>
          <w:szCs w:val="26"/>
        </w:rPr>
        <w:t>d</w:t>
      </w:r>
      <w:r w:rsidRPr="00797F14">
        <w:rPr>
          <w:szCs w:val="26"/>
        </w:rPr>
        <w:t xml:space="preserve">man. </w:t>
      </w:r>
    </w:p>
    <w:p w:rsidR="004307A2" w:rsidRPr="00797F14" w:rsidRDefault="004307A2" w:rsidP="004307A2">
      <w:pPr>
        <w:spacing w:before="120" w:after="120"/>
        <w:jc w:val="both"/>
        <w:rPr>
          <w:szCs w:val="26"/>
        </w:rPr>
      </w:pPr>
      <w:r w:rsidRPr="00797F14">
        <w:rPr>
          <w:szCs w:val="26"/>
        </w:rPr>
        <w:t>Les informations les plus contradictoires « circ</w:t>
      </w:r>
      <w:r w:rsidRPr="00797F14">
        <w:rPr>
          <w:szCs w:val="26"/>
        </w:rPr>
        <w:t>u</w:t>
      </w:r>
      <w:r w:rsidRPr="00797F14">
        <w:rPr>
          <w:szCs w:val="26"/>
        </w:rPr>
        <w:t xml:space="preserve">lent » sur le Net. </w:t>
      </w:r>
    </w:p>
    <w:p w:rsidR="004307A2" w:rsidRPr="00797F14" w:rsidRDefault="004307A2" w:rsidP="004307A2">
      <w:pPr>
        <w:spacing w:before="120" w:after="120"/>
        <w:jc w:val="both"/>
        <w:rPr>
          <w:szCs w:val="26"/>
        </w:rPr>
      </w:pPr>
      <w:r w:rsidRPr="00797F14">
        <w:rPr>
          <w:szCs w:val="26"/>
        </w:rPr>
        <w:t>Ce film, lorsqu’il était en projet, avait suscité bien des querelles quant au choix de l’acteur incarnant Vivaldi, le fil de Jérémy Irons, Max ayant été pre</w:t>
      </w:r>
      <w:r w:rsidRPr="00797F14">
        <w:rPr>
          <w:szCs w:val="26"/>
        </w:rPr>
        <w:t>s</w:t>
      </w:r>
      <w:r w:rsidRPr="00797F14">
        <w:rPr>
          <w:szCs w:val="26"/>
        </w:rPr>
        <w:t xml:space="preserve">senti… </w:t>
      </w:r>
    </w:p>
    <w:p w:rsidR="004307A2" w:rsidRPr="00797F14" w:rsidRDefault="004307A2" w:rsidP="004307A2">
      <w:pPr>
        <w:spacing w:before="120" w:after="120"/>
        <w:jc w:val="both"/>
        <w:rPr>
          <w:szCs w:val="26"/>
        </w:rPr>
      </w:pPr>
      <w:r w:rsidRPr="00797F14">
        <w:rPr>
          <w:szCs w:val="26"/>
        </w:rPr>
        <w:t xml:space="preserve">Selon le site </w:t>
      </w:r>
      <w:hyperlink r:id="rId227" w:history="1">
        <w:r w:rsidRPr="00797F14">
          <w:rPr>
            <w:rStyle w:val="Lienhypertexte"/>
            <w:szCs w:val="26"/>
          </w:rPr>
          <w:t>http://www.senscritique.com/film/Vivaldi/470089#</w:t>
        </w:r>
      </w:hyperlink>
    </w:p>
    <w:p w:rsidR="004307A2" w:rsidRPr="00797F14" w:rsidRDefault="004307A2" w:rsidP="004307A2">
      <w:pPr>
        <w:spacing w:before="120" w:after="120"/>
        <w:jc w:val="both"/>
        <w:rPr>
          <w:i/>
          <w:color w:val="111111"/>
          <w:szCs w:val="26"/>
        </w:rPr>
      </w:pPr>
      <w:r w:rsidRPr="00797F14">
        <w:rPr>
          <w:szCs w:val="26"/>
        </w:rPr>
        <w:t>Il s’agit d’une réalisation de Boris Damast (dont ce serait le pr</w:t>
      </w:r>
      <w:r w:rsidRPr="00797F14">
        <w:rPr>
          <w:szCs w:val="26"/>
        </w:rPr>
        <w:t>e</w:t>
      </w:r>
      <w:r w:rsidRPr="00797F14">
        <w:rPr>
          <w:szCs w:val="26"/>
        </w:rPr>
        <w:t>mier long m</w:t>
      </w:r>
      <w:r w:rsidRPr="00797F14">
        <w:rPr>
          <w:szCs w:val="26"/>
        </w:rPr>
        <w:t>é</w:t>
      </w:r>
      <w:r w:rsidRPr="00797F14">
        <w:rPr>
          <w:szCs w:val="26"/>
        </w:rPr>
        <w:t xml:space="preserve">trage) sorti le 19 juin 2013 interprété notamment par </w:t>
      </w:r>
      <w:hyperlink r:id="rId228" w:history="1">
        <w:r w:rsidRPr="00797F14">
          <w:rPr>
            <w:rStyle w:val="Lienhypertexte"/>
            <w:szCs w:val="26"/>
          </w:rPr>
          <w:t>Joseph Fiennes</w:t>
        </w:r>
      </w:hyperlink>
      <w:r w:rsidRPr="00797F14">
        <w:rPr>
          <w:szCs w:val="26"/>
        </w:rPr>
        <w:t xml:space="preserve">, </w:t>
      </w:r>
      <w:hyperlink r:id="rId229" w:history="1">
        <w:r w:rsidRPr="00797F14">
          <w:rPr>
            <w:rStyle w:val="Lienhypertexte"/>
            <w:szCs w:val="26"/>
          </w:rPr>
          <w:t>Lena He</w:t>
        </w:r>
        <w:r w:rsidRPr="00797F14">
          <w:rPr>
            <w:rStyle w:val="Lienhypertexte"/>
            <w:szCs w:val="26"/>
          </w:rPr>
          <w:t>a</w:t>
        </w:r>
        <w:r w:rsidRPr="00797F14">
          <w:rPr>
            <w:rStyle w:val="Lienhypertexte"/>
            <w:szCs w:val="26"/>
          </w:rPr>
          <w:t>dey</w:t>
        </w:r>
      </w:hyperlink>
      <w:r w:rsidRPr="00797F14">
        <w:rPr>
          <w:szCs w:val="26"/>
        </w:rPr>
        <w:t xml:space="preserve">, </w:t>
      </w:r>
      <w:hyperlink r:id="rId230" w:history="1">
        <w:r w:rsidRPr="00797F14">
          <w:rPr>
            <w:rStyle w:val="Lienhypertexte"/>
            <w:szCs w:val="26"/>
          </w:rPr>
          <w:t>Malcolm McDowell</w:t>
        </w:r>
      </w:hyperlink>
      <w:r w:rsidRPr="00797F14">
        <w:rPr>
          <w:szCs w:val="26"/>
        </w:rPr>
        <w:t>. Cette production est, je cite : « </w:t>
      </w:r>
      <w:r w:rsidRPr="00797F14">
        <w:rPr>
          <w:i/>
          <w:szCs w:val="26"/>
        </w:rPr>
        <w:t>La biographie d'Ant</w:t>
      </w:r>
      <w:r w:rsidRPr="00797F14">
        <w:rPr>
          <w:i/>
          <w:szCs w:val="26"/>
        </w:rPr>
        <w:t>o</w:t>
      </w:r>
      <w:r w:rsidRPr="00797F14">
        <w:rPr>
          <w:i/>
          <w:szCs w:val="26"/>
        </w:rPr>
        <w:t>nio Vivaldi au début de sa vie, quand le jeune prêtre devint professeur d</w:t>
      </w:r>
      <w:r w:rsidRPr="00797F14">
        <w:rPr>
          <w:i/>
          <w:color w:val="111111"/>
          <w:szCs w:val="26"/>
        </w:rPr>
        <w:t>e mus</w:t>
      </w:r>
      <w:r w:rsidRPr="00797F14">
        <w:rPr>
          <w:i/>
          <w:color w:val="111111"/>
          <w:szCs w:val="26"/>
        </w:rPr>
        <w:t>i</w:t>
      </w:r>
      <w:r w:rsidRPr="00797F14">
        <w:rPr>
          <w:i/>
          <w:color w:val="111111"/>
          <w:szCs w:val="26"/>
        </w:rPr>
        <w:t>que dans une école destinée aux filles illégitimes des cou</w:t>
      </w:r>
      <w:r w:rsidRPr="00797F14">
        <w:rPr>
          <w:i/>
          <w:color w:val="111111"/>
          <w:szCs w:val="26"/>
        </w:rPr>
        <w:t>r</w:t>
      </w:r>
      <w:r w:rsidRPr="00797F14">
        <w:rPr>
          <w:i/>
          <w:color w:val="111111"/>
          <w:szCs w:val="26"/>
        </w:rPr>
        <w:t xml:space="preserve">tisanes ». </w:t>
      </w:r>
    </w:p>
    <w:p w:rsidR="004307A2" w:rsidRPr="00797F14" w:rsidRDefault="004307A2" w:rsidP="004307A2">
      <w:pPr>
        <w:spacing w:before="120" w:after="120"/>
        <w:jc w:val="both"/>
        <w:rPr>
          <w:color w:val="111111"/>
          <w:szCs w:val="26"/>
        </w:rPr>
      </w:pPr>
      <w:r w:rsidRPr="00797F14">
        <w:rPr>
          <w:color w:val="111111"/>
          <w:szCs w:val="26"/>
        </w:rPr>
        <w:t xml:space="preserve">Un autre </w:t>
      </w:r>
      <w:r w:rsidRPr="00797F14">
        <w:rPr>
          <w:i/>
          <w:color w:val="111111"/>
          <w:szCs w:val="26"/>
        </w:rPr>
        <w:t>biopic (sic, terme particulièrement snob signifiant film dont le sc</w:t>
      </w:r>
      <w:r w:rsidRPr="00797F14">
        <w:rPr>
          <w:i/>
          <w:color w:val="111111"/>
          <w:szCs w:val="26"/>
        </w:rPr>
        <w:t>e</w:t>
      </w:r>
      <w:r w:rsidRPr="00797F14">
        <w:rPr>
          <w:i/>
          <w:color w:val="111111"/>
          <w:szCs w:val="26"/>
        </w:rPr>
        <w:t>nario s’inspire de personnages ayant réellemen</w:t>
      </w:r>
      <w:r w:rsidRPr="00797F14">
        <w:rPr>
          <w:color w:val="111111"/>
          <w:szCs w:val="26"/>
        </w:rPr>
        <w:t>t vécu) a été annoncé en 2010, dont la réalisation devait être confiée à Patricia Ri</w:t>
      </w:r>
      <w:r w:rsidRPr="00797F14">
        <w:rPr>
          <w:color w:val="111111"/>
          <w:szCs w:val="26"/>
        </w:rPr>
        <w:t>g</w:t>
      </w:r>
      <w:r w:rsidRPr="00797F14">
        <w:rPr>
          <w:color w:val="111111"/>
          <w:szCs w:val="26"/>
        </w:rPr>
        <w:t>gen, sans date de tournage spécifiée. Ce film s’est trouvé en rivalité avec c</w:t>
      </w:r>
      <w:r w:rsidRPr="00797F14">
        <w:rPr>
          <w:color w:val="111111"/>
          <w:szCs w:val="26"/>
        </w:rPr>
        <w:t>e</w:t>
      </w:r>
      <w:r w:rsidRPr="00797F14">
        <w:rPr>
          <w:color w:val="111111"/>
          <w:szCs w:val="26"/>
        </w:rPr>
        <w:t>lui de Boris Damast et semble ne jamais devoir être tourné, du moins selon les informations dont nous disposons actue</w:t>
      </w:r>
      <w:r w:rsidRPr="00797F14">
        <w:rPr>
          <w:color w:val="111111"/>
          <w:szCs w:val="26"/>
        </w:rPr>
        <w:t>l</w:t>
      </w:r>
      <w:r w:rsidRPr="00797F14">
        <w:rPr>
          <w:color w:val="111111"/>
          <w:szCs w:val="26"/>
        </w:rPr>
        <w:t xml:space="preserve">lement. </w:t>
      </w:r>
    </w:p>
    <w:p w:rsidR="004307A2" w:rsidRPr="00797F14" w:rsidRDefault="004307A2" w:rsidP="004307A2">
      <w:pPr>
        <w:spacing w:before="120" w:after="120"/>
        <w:jc w:val="both"/>
        <w:rPr>
          <w:szCs w:val="26"/>
        </w:rPr>
      </w:pPr>
      <w:r w:rsidRPr="00797F14">
        <w:rPr>
          <w:color w:val="111111"/>
          <w:szCs w:val="26"/>
        </w:rPr>
        <w:t>En conclusion, un compositeur prolifique, inventif, dont raffole le public, à la vie mystérieuse (et pourquoi pas ?) dont la notoriété a to</w:t>
      </w:r>
      <w:r w:rsidRPr="00797F14">
        <w:rPr>
          <w:color w:val="111111"/>
          <w:szCs w:val="26"/>
        </w:rPr>
        <w:t>u</w:t>
      </w:r>
      <w:r w:rsidRPr="00797F14">
        <w:rPr>
          <w:color w:val="111111"/>
          <w:szCs w:val="26"/>
        </w:rPr>
        <w:t>tes les chances de d</w:t>
      </w:r>
      <w:r w:rsidRPr="00797F14">
        <w:rPr>
          <w:color w:val="111111"/>
          <w:szCs w:val="26"/>
        </w:rPr>
        <w:t>u</w:t>
      </w:r>
      <w:r w:rsidRPr="00797F14">
        <w:rPr>
          <w:color w:val="111111"/>
          <w:szCs w:val="26"/>
        </w:rPr>
        <w:t xml:space="preserve">rer fort longtemps. </w:t>
      </w:r>
    </w:p>
    <w:p w:rsidR="004307A2" w:rsidRDefault="004307A2" w:rsidP="004307A2">
      <w:pPr>
        <w:pStyle w:val="p"/>
      </w:pPr>
      <w:r>
        <w:rPr>
          <w:szCs w:val="48"/>
        </w:rPr>
        <w:br w:type="page"/>
      </w: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r w:rsidRPr="004D2714">
        <w:rPr>
          <w:b/>
          <w:sz w:val="24"/>
        </w:rPr>
        <w:t>Démesure, sentiments et passions</w:t>
      </w:r>
      <w:r>
        <w:rPr>
          <w:b/>
          <w:sz w:val="24"/>
        </w:rPr>
        <w:br/>
      </w:r>
      <w:bookmarkStart w:id="11" w:name="Demesure_chap_08"/>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8</w:t>
      </w:r>
    </w:p>
    <w:p w:rsidR="004307A2" w:rsidRPr="00E07116" w:rsidRDefault="004307A2" w:rsidP="004307A2">
      <w:pPr>
        <w:pStyle w:val="Titreniveau2"/>
      </w:pPr>
      <w:r>
        <w:t>Tomaso Giovanni ALBINONI</w:t>
      </w:r>
      <w:r>
        <w:br/>
        <w:t>[1671-1750 (ou 1751?)]</w:t>
      </w:r>
    </w:p>
    <w:bookmarkEnd w:id="11"/>
    <w:p w:rsidR="004307A2" w:rsidRDefault="004307A2" w:rsidP="004307A2">
      <w:pPr>
        <w:jc w:val="both"/>
      </w:pPr>
    </w:p>
    <w:p w:rsidR="004307A2" w:rsidRPr="00797F14" w:rsidRDefault="004307A2" w:rsidP="004307A2">
      <w:pPr>
        <w:spacing w:before="120" w:after="120"/>
        <w:jc w:val="both"/>
      </w:pPr>
    </w:p>
    <w:p w:rsidR="004307A2" w:rsidRPr="00797F14" w:rsidRDefault="004307A2" w:rsidP="004307A2">
      <w:pPr>
        <w:pStyle w:val="a"/>
      </w:pPr>
      <w:r w:rsidRPr="00797F14">
        <w:t>Quelques références biographiques</w:t>
      </w:r>
    </w:p>
    <w:p w:rsidR="004307A2" w:rsidRPr="00797F14" w:rsidRDefault="004307A2" w:rsidP="004307A2">
      <w:pPr>
        <w:spacing w:before="120" w:after="120"/>
        <w:jc w:val="both"/>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spacing w:before="120" w:after="120"/>
        <w:jc w:val="both"/>
        <w:rPr>
          <w:szCs w:val="26"/>
        </w:rPr>
      </w:pPr>
      <w:hyperlink r:id="rId231" w:history="1">
        <w:r w:rsidRPr="00797F14">
          <w:rPr>
            <w:rStyle w:val="Lienhypertexte"/>
            <w:szCs w:val="26"/>
          </w:rPr>
          <w:t>http://www.symphozik.info/tomaso+albinoni,4.html</w:t>
        </w:r>
      </w:hyperlink>
    </w:p>
    <w:p w:rsidR="004307A2" w:rsidRPr="00797F14" w:rsidRDefault="004307A2" w:rsidP="004307A2">
      <w:pPr>
        <w:spacing w:before="120" w:after="120"/>
        <w:jc w:val="both"/>
        <w:rPr>
          <w:szCs w:val="26"/>
          <w:u w:val="single"/>
        </w:rPr>
      </w:pPr>
      <w:hyperlink r:id="rId232" w:history="1">
        <w:r w:rsidRPr="00797F14">
          <w:rPr>
            <w:rStyle w:val="Lienhypertexte"/>
            <w:szCs w:val="26"/>
          </w:rPr>
          <w:t>http://www.etaletaculture.fr/arts/ladagio-dalbinoni-ou-lhistoire-dune-imposture/</w:t>
        </w:r>
      </w:hyperlink>
    </w:p>
    <w:p w:rsidR="004307A2" w:rsidRPr="00797F14" w:rsidRDefault="004307A2" w:rsidP="004307A2">
      <w:pPr>
        <w:spacing w:before="120" w:after="120"/>
        <w:jc w:val="both"/>
        <w:rPr>
          <w:szCs w:val="26"/>
          <w:u w:val="single"/>
        </w:rPr>
      </w:pPr>
      <w:hyperlink r:id="rId233" w:history="1">
        <w:r w:rsidRPr="00797F14">
          <w:rPr>
            <w:rStyle w:val="Lienhypertexte"/>
            <w:szCs w:val="26"/>
          </w:rPr>
          <w:t>http://www.lefigaro.fr/musique/2011/07/29/03006-20110729ARTFIG00429-albinoni-n-a-pas-compose-l-adagio-qui-a-fait-sa-gloire.php</w:t>
        </w:r>
      </w:hyperlink>
    </w:p>
    <w:p w:rsidR="004307A2" w:rsidRPr="00797F14" w:rsidRDefault="004307A2" w:rsidP="004307A2">
      <w:pPr>
        <w:spacing w:before="120" w:after="120"/>
        <w:jc w:val="both"/>
        <w:rPr>
          <w:szCs w:val="26"/>
          <w:u w:val="single"/>
        </w:rPr>
      </w:pPr>
      <w:hyperlink r:id="rId234" w:history="1">
        <w:r w:rsidRPr="00797F14">
          <w:rPr>
            <w:rStyle w:val="Lienhypertexte"/>
            <w:szCs w:val="26"/>
          </w:rPr>
          <w:t>http://www.musicologie.org/Biographies/albinoni_tomaso.html</w:t>
        </w:r>
      </w:hyperlink>
    </w:p>
    <w:p w:rsidR="004307A2" w:rsidRPr="00797F14" w:rsidRDefault="004307A2" w:rsidP="004307A2">
      <w:pPr>
        <w:spacing w:before="120" w:after="120"/>
        <w:jc w:val="both"/>
        <w:rPr>
          <w:szCs w:val="26"/>
        </w:rPr>
      </w:pPr>
      <w:hyperlink r:id="rId235" w:history="1">
        <w:r w:rsidRPr="00797F14">
          <w:rPr>
            <w:rStyle w:val="Lienhypertexte"/>
            <w:szCs w:val="26"/>
          </w:rPr>
          <w:t>http://www.lefigaro.fr/musique/2011/07/29/03006-20110729ARTFIG00429-albinoni-n-a-pas-compose-l-adagio-qui-a-fait-sa-gloire.php</w:t>
        </w:r>
      </w:hyperlink>
    </w:p>
    <w:p w:rsidR="004307A2" w:rsidRPr="00797F14" w:rsidRDefault="004307A2" w:rsidP="004307A2">
      <w:pPr>
        <w:spacing w:before="120" w:after="120"/>
        <w:jc w:val="both"/>
        <w:rPr>
          <w:szCs w:val="26"/>
        </w:rPr>
      </w:pPr>
      <w:hyperlink r:id="rId236" w:history="1">
        <w:r w:rsidRPr="00797F14">
          <w:rPr>
            <w:rStyle w:val="Lienhypertexte"/>
            <w:smallCaps/>
            <w:szCs w:val="26"/>
          </w:rPr>
          <w:t>Rusquet Michel</w:t>
        </w:r>
      </w:hyperlink>
      <w:hyperlink r:id="rId237" w:history="1">
        <w:r w:rsidRPr="00797F14">
          <w:rPr>
            <w:rStyle w:val="Lienhypertexte"/>
            <w:szCs w:val="26"/>
          </w:rPr>
          <w:t xml:space="preserve">, </w:t>
        </w:r>
        <w:r w:rsidRPr="00797F14">
          <w:rPr>
            <w:rStyle w:val="italique1"/>
            <w:szCs w:val="26"/>
          </w:rPr>
          <w:t>Tomaso Albinoni</w:t>
        </w:r>
        <w:r w:rsidRPr="00797F14">
          <w:rPr>
            <w:rStyle w:val="Lienhypertexte"/>
            <w:szCs w:val="26"/>
          </w:rPr>
          <w:t>. Dans « Trois siècles de mus</w:t>
        </w:r>
        <w:r w:rsidRPr="00797F14">
          <w:rPr>
            <w:rStyle w:val="Lienhypertexte"/>
            <w:szCs w:val="26"/>
          </w:rPr>
          <w:t>i</w:t>
        </w:r>
        <w:r w:rsidRPr="00797F14">
          <w:rPr>
            <w:rStyle w:val="Lienhypertexte"/>
            <w:szCs w:val="26"/>
          </w:rPr>
          <w:t>que instrumentale : Un parcours déco</w:t>
        </w:r>
        <w:r w:rsidRPr="00797F14">
          <w:rPr>
            <w:rStyle w:val="Lienhypertexte"/>
            <w:szCs w:val="26"/>
          </w:rPr>
          <w:t>u</w:t>
        </w:r>
        <w:r w:rsidRPr="00797F14">
          <w:rPr>
            <w:rStyle w:val="Lienhypertexte"/>
            <w:szCs w:val="26"/>
          </w:rPr>
          <w:t>verte », musicologie.org 2013</w:t>
        </w:r>
      </w:hyperlink>
      <w:r w:rsidRPr="00797F14">
        <w:rPr>
          <w:szCs w:val="26"/>
        </w:rPr>
        <w:t>.</w:t>
      </w:r>
    </w:p>
    <w:p w:rsidR="004307A2" w:rsidRPr="00797F14" w:rsidRDefault="004307A2" w:rsidP="004307A2">
      <w:pPr>
        <w:spacing w:before="120" w:after="120"/>
        <w:jc w:val="both"/>
        <w:rPr>
          <w:szCs w:val="26"/>
          <w:u w:val="single"/>
        </w:rPr>
      </w:pPr>
      <w:hyperlink r:id="rId238" w:history="1">
        <w:r w:rsidRPr="00797F14">
          <w:rPr>
            <w:rStyle w:val="Lienhypertexte"/>
            <w:szCs w:val="26"/>
          </w:rPr>
          <w:t>http://www.lefigaro.fr/musique/2011/07/29/03006-20110729ARTFIG00429-albinoni-n-a-pas-compose-l-adagio-qui-a-fait-sa-gloire.php</w:t>
        </w:r>
      </w:hyperlink>
    </w:p>
    <w:p w:rsidR="004307A2" w:rsidRPr="00797F14" w:rsidRDefault="004307A2" w:rsidP="004307A2">
      <w:pPr>
        <w:spacing w:before="120" w:after="120"/>
        <w:jc w:val="both"/>
        <w:rPr>
          <w:szCs w:val="26"/>
        </w:rPr>
      </w:pPr>
      <w:hyperlink r:id="rId239" w:history="1">
        <w:r w:rsidRPr="00797F14">
          <w:rPr>
            <w:rStyle w:val="Lienhypertexte"/>
            <w:szCs w:val="26"/>
          </w:rPr>
          <w:t>http://www.baroquemusic.org/bqxalb.html</w:t>
        </w:r>
      </w:hyperlink>
    </w:p>
    <w:p w:rsidR="004307A2" w:rsidRPr="00797F14" w:rsidRDefault="004307A2" w:rsidP="004307A2">
      <w:pPr>
        <w:spacing w:before="120" w:after="120"/>
        <w:jc w:val="both"/>
        <w:rPr>
          <w:szCs w:val="26"/>
        </w:rPr>
      </w:pPr>
      <w:hyperlink r:id="rId240" w:history="1">
        <w:r w:rsidRPr="00797F14">
          <w:rPr>
            <w:rStyle w:val="Lienhypertexte"/>
            <w:szCs w:val="26"/>
          </w:rPr>
          <w:t>http://www.lifeinitaly.com/music/Albinoni.asp</w:t>
        </w:r>
      </w:hyperlink>
    </w:p>
    <w:p w:rsidR="004307A2" w:rsidRDefault="004307A2" w:rsidP="004307A2">
      <w:pPr>
        <w:spacing w:before="120" w:after="120"/>
        <w:jc w:val="both"/>
        <w:rPr>
          <w:szCs w:val="40"/>
        </w:rPr>
      </w:pPr>
    </w:p>
    <w:p w:rsidR="004307A2" w:rsidRPr="00797F14" w:rsidRDefault="004307A2" w:rsidP="004307A2">
      <w:pPr>
        <w:pStyle w:val="a"/>
      </w:pPr>
      <w:r w:rsidRPr="00797F14">
        <w:t>Quelques repères biographiques</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En dépit de recherches conséquentes, force est de constater que peu d’informations nous sont parvenues. Albinoni aurait-il mené sa vie en la prése</w:t>
      </w:r>
      <w:r w:rsidRPr="00797F14">
        <w:rPr>
          <w:szCs w:val="26"/>
        </w:rPr>
        <w:t>r</w:t>
      </w:r>
      <w:r w:rsidRPr="00797F14">
        <w:rPr>
          <w:szCs w:val="26"/>
        </w:rPr>
        <w:t xml:space="preserve">vant ou bien les dites informations ont-elle disparu ? </w:t>
      </w:r>
    </w:p>
    <w:p w:rsidR="004307A2" w:rsidRPr="00797F14" w:rsidRDefault="004307A2" w:rsidP="004307A2">
      <w:pPr>
        <w:spacing w:before="120" w:after="120"/>
        <w:jc w:val="both"/>
        <w:rPr>
          <w:szCs w:val="26"/>
        </w:rPr>
      </w:pPr>
      <w:r w:rsidRPr="00797F14">
        <w:rPr>
          <w:szCs w:val="26"/>
        </w:rPr>
        <w:t>C’est ainsi que l’on sait très peu de choses sur sa f</w:t>
      </w:r>
      <w:r w:rsidRPr="00797F14">
        <w:rPr>
          <w:szCs w:val="26"/>
        </w:rPr>
        <w:t>a</w:t>
      </w:r>
      <w:r w:rsidRPr="00797F14">
        <w:rPr>
          <w:szCs w:val="26"/>
        </w:rPr>
        <w:t xml:space="preserve">mille et sa vie en général, notamment à partir de 1741, plus aucune donnée n’est consignée où que ce soit… </w:t>
      </w:r>
    </w:p>
    <w:p w:rsidR="004307A2" w:rsidRPr="00797F14" w:rsidRDefault="004307A2" w:rsidP="004307A2">
      <w:pPr>
        <w:spacing w:before="120" w:after="120"/>
        <w:jc w:val="both"/>
        <w:rPr>
          <w:szCs w:val="26"/>
        </w:rPr>
      </w:pPr>
      <w:r w:rsidRPr="00797F14">
        <w:rPr>
          <w:szCs w:val="26"/>
        </w:rPr>
        <w:t>Tomaso Albinoni voit le jour à Venise le 14 juin 1671. Il est l’aîné et doit normalement assurer la cont</w:t>
      </w:r>
      <w:r w:rsidRPr="00797F14">
        <w:rPr>
          <w:szCs w:val="26"/>
        </w:rPr>
        <w:t>i</w:t>
      </w:r>
      <w:r w:rsidRPr="00797F14">
        <w:rPr>
          <w:szCs w:val="26"/>
        </w:rPr>
        <w:t>nuité de l’entreprise familiale qu’il abandonnera à ses deux frères cadets. Sa famille prospère dans le commerce du papier, certaines sources pr</w:t>
      </w:r>
      <w:r w:rsidRPr="00797F14">
        <w:rPr>
          <w:szCs w:val="26"/>
        </w:rPr>
        <w:t>é</w:t>
      </w:r>
      <w:r w:rsidRPr="00797F14">
        <w:rPr>
          <w:szCs w:val="26"/>
        </w:rPr>
        <w:t>tendent que le père fabrique des cartes à jouer (sic), in</w:t>
      </w:r>
      <w:r>
        <w:rPr>
          <w:szCs w:val="26"/>
        </w:rPr>
        <w:br/>
      </w:r>
      <w:hyperlink r:id="rId241" w:history="1">
        <w:r w:rsidRPr="00797F14">
          <w:rPr>
            <w:rStyle w:val="Lienhypertexte"/>
            <w:szCs w:val="26"/>
          </w:rPr>
          <w:t>http://www.musicologie.org/Biographies/albinoni_tomaso.html</w:t>
        </w:r>
      </w:hyperlink>
    </w:p>
    <w:p w:rsidR="004307A2" w:rsidRPr="00797F14" w:rsidRDefault="004307A2" w:rsidP="004307A2">
      <w:pPr>
        <w:spacing w:before="120" w:after="120"/>
        <w:jc w:val="both"/>
        <w:rPr>
          <w:szCs w:val="26"/>
        </w:rPr>
      </w:pPr>
      <w:r w:rsidRPr="00797F14">
        <w:rPr>
          <w:szCs w:val="26"/>
        </w:rPr>
        <w:t>La famille est originaire de Bergame et s’installe à Venise, dans la Républ</w:t>
      </w:r>
      <w:r w:rsidRPr="00797F14">
        <w:rPr>
          <w:szCs w:val="26"/>
        </w:rPr>
        <w:t>i</w:t>
      </w:r>
      <w:r w:rsidRPr="00797F14">
        <w:rPr>
          <w:szCs w:val="26"/>
        </w:rPr>
        <w:t>que sérénissime au début du XVII</w:t>
      </w:r>
      <w:r w:rsidRPr="00797F14">
        <w:rPr>
          <w:szCs w:val="26"/>
          <w:vertAlign w:val="superscript"/>
        </w:rPr>
        <w:t xml:space="preserve">e </w:t>
      </w:r>
      <w:r w:rsidRPr="00797F14">
        <w:rPr>
          <w:szCs w:val="26"/>
        </w:rPr>
        <w:t>siècle. L’Italie en tant qu’</w:t>
      </w:r>
      <w:r>
        <w:rPr>
          <w:szCs w:val="26"/>
        </w:rPr>
        <w:t>État</w:t>
      </w:r>
      <w:r w:rsidRPr="00797F14">
        <w:rPr>
          <w:szCs w:val="26"/>
        </w:rPr>
        <w:t xml:space="preserve"> n’existe pas e</w:t>
      </w:r>
      <w:r w:rsidRPr="00797F14">
        <w:rPr>
          <w:szCs w:val="26"/>
        </w:rPr>
        <w:t>n</w:t>
      </w:r>
      <w:r w:rsidRPr="00797F14">
        <w:rPr>
          <w:szCs w:val="26"/>
        </w:rPr>
        <w:t>core et il faudra attendre 1848 pour que naisse l’Unité Italienne avec Cavour, Garibaldi et Vi</w:t>
      </w:r>
      <w:r w:rsidRPr="00797F14">
        <w:rPr>
          <w:szCs w:val="26"/>
        </w:rPr>
        <w:t>c</w:t>
      </w:r>
      <w:r w:rsidRPr="00797F14">
        <w:rPr>
          <w:szCs w:val="26"/>
        </w:rPr>
        <w:t xml:space="preserve">tor-Emmanuel II pour cela. </w:t>
      </w:r>
    </w:p>
    <w:p w:rsidR="004307A2" w:rsidRPr="00797F14" w:rsidRDefault="004307A2" w:rsidP="004307A2">
      <w:pPr>
        <w:spacing w:before="120" w:after="120"/>
        <w:jc w:val="both"/>
        <w:rPr>
          <w:szCs w:val="26"/>
        </w:rPr>
      </w:pPr>
      <w:r w:rsidRPr="00797F14">
        <w:rPr>
          <w:szCs w:val="26"/>
        </w:rPr>
        <w:t>Très tôt dans sa jeunesse, Tomaso se signale comme chanteur et surtout en tant que violoniste, sans pour autant faire partie d’un gro</w:t>
      </w:r>
      <w:r w:rsidRPr="00797F14">
        <w:rPr>
          <w:szCs w:val="26"/>
        </w:rPr>
        <w:t>u</w:t>
      </w:r>
      <w:r w:rsidRPr="00797F14">
        <w:rPr>
          <w:szCs w:val="26"/>
        </w:rPr>
        <w:t>pe musical, étant inc</w:t>
      </w:r>
      <w:r w:rsidRPr="00797F14">
        <w:rPr>
          <w:szCs w:val="26"/>
        </w:rPr>
        <w:t>a</w:t>
      </w:r>
      <w:r w:rsidRPr="00797F14">
        <w:rPr>
          <w:szCs w:val="26"/>
        </w:rPr>
        <w:t>pable de jouer devant un public. Il opte alors pour la compos</w:t>
      </w:r>
      <w:r w:rsidRPr="00797F14">
        <w:rPr>
          <w:szCs w:val="26"/>
        </w:rPr>
        <w:t>i</w:t>
      </w:r>
      <w:r w:rsidRPr="00797F14">
        <w:rPr>
          <w:szCs w:val="26"/>
        </w:rPr>
        <w:t xml:space="preserve">tion. </w:t>
      </w:r>
    </w:p>
    <w:p w:rsidR="004307A2" w:rsidRPr="00797F14" w:rsidRDefault="004307A2" w:rsidP="004307A2">
      <w:pPr>
        <w:spacing w:before="120" w:after="120"/>
        <w:jc w:val="both"/>
        <w:rPr>
          <w:szCs w:val="26"/>
        </w:rPr>
      </w:pPr>
      <w:r w:rsidRPr="00797F14">
        <w:rPr>
          <w:szCs w:val="26"/>
        </w:rPr>
        <w:t>Il se définit rapidement comme étant un dilettante « </w:t>
      </w:r>
      <w:r w:rsidRPr="00797F14">
        <w:rPr>
          <w:i/>
          <w:szCs w:val="26"/>
        </w:rPr>
        <w:t>Dilettante V</w:t>
      </w:r>
      <w:r w:rsidRPr="00797F14">
        <w:rPr>
          <w:i/>
          <w:szCs w:val="26"/>
        </w:rPr>
        <w:t>e</w:t>
      </w:r>
      <w:r w:rsidRPr="00797F14">
        <w:rPr>
          <w:i/>
          <w:szCs w:val="26"/>
        </w:rPr>
        <w:t>neto</w:t>
      </w:r>
      <w:r w:rsidRPr="00797F14">
        <w:rPr>
          <w:szCs w:val="26"/>
        </w:rPr>
        <w:t> », ce qui lui valut la réprobation de bon nombre de ses conc</w:t>
      </w:r>
      <w:r w:rsidRPr="00797F14">
        <w:rPr>
          <w:szCs w:val="26"/>
        </w:rPr>
        <w:t>i</w:t>
      </w:r>
      <w:r w:rsidRPr="00797F14">
        <w:rPr>
          <w:szCs w:val="26"/>
        </w:rPr>
        <w:t>toyens. Il attendra tout</w:t>
      </w:r>
      <w:r w:rsidRPr="00797F14">
        <w:rPr>
          <w:szCs w:val="26"/>
        </w:rPr>
        <w:t>e</w:t>
      </w:r>
      <w:r w:rsidRPr="00797F14">
        <w:rPr>
          <w:szCs w:val="26"/>
        </w:rPr>
        <w:t>fois la disparition de son père en 1709 pour se d</w:t>
      </w:r>
      <w:r w:rsidRPr="00797F14">
        <w:rPr>
          <w:szCs w:val="26"/>
        </w:rPr>
        <w:t>é</w:t>
      </w:r>
      <w:r w:rsidRPr="00797F14">
        <w:rPr>
          <w:szCs w:val="26"/>
        </w:rPr>
        <w:t>gager de ses obligations de fils aîné gérant l’entreprise familiale qu’il confie à ses deux frères cadets dont on ne trouve pas trace dans les biographies assez « laconiques » du co</w:t>
      </w:r>
      <w:r w:rsidRPr="00797F14">
        <w:rPr>
          <w:szCs w:val="26"/>
        </w:rPr>
        <w:t>m</w:t>
      </w:r>
      <w:r w:rsidRPr="00797F14">
        <w:rPr>
          <w:szCs w:val="26"/>
        </w:rPr>
        <w:t xml:space="preserve">positeur… </w:t>
      </w:r>
    </w:p>
    <w:p w:rsidR="004307A2" w:rsidRPr="00797F14" w:rsidRDefault="004307A2" w:rsidP="004307A2">
      <w:pPr>
        <w:spacing w:before="120" w:after="120"/>
        <w:jc w:val="both"/>
        <w:rPr>
          <w:szCs w:val="26"/>
        </w:rPr>
      </w:pPr>
      <w:r w:rsidRPr="00797F14">
        <w:rPr>
          <w:color w:val="373737"/>
          <w:szCs w:val="26"/>
        </w:rPr>
        <w:t>Jean-Sébastien Bach se serait intéressé à ses compositions, et lui aurait, semble-t-il emprunté quelques thèmes mus</w:t>
      </w:r>
      <w:r w:rsidRPr="00797F14">
        <w:rPr>
          <w:color w:val="373737"/>
          <w:szCs w:val="26"/>
        </w:rPr>
        <w:t>i</w:t>
      </w:r>
      <w:r w:rsidRPr="00797F14">
        <w:rPr>
          <w:color w:val="373737"/>
          <w:szCs w:val="26"/>
        </w:rPr>
        <w:t xml:space="preserve">caux. </w:t>
      </w:r>
    </w:p>
    <w:p w:rsidR="004307A2" w:rsidRPr="00797F14" w:rsidRDefault="004307A2" w:rsidP="004307A2">
      <w:pPr>
        <w:spacing w:before="120" w:after="120"/>
        <w:jc w:val="both"/>
        <w:rPr>
          <w:szCs w:val="26"/>
        </w:rPr>
      </w:pPr>
      <w:r w:rsidRPr="00797F14">
        <w:rPr>
          <w:szCs w:val="26"/>
        </w:rPr>
        <w:t>En 1705, il épouse Margherita Raimondi, une cantatrice d’opéra qui lui do</w:t>
      </w:r>
      <w:r w:rsidRPr="00797F14">
        <w:rPr>
          <w:szCs w:val="26"/>
        </w:rPr>
        <w:t>n</w:t>
      </w:r>
      <w:r w:rsidRPr="00797F14">
        <w:rPr>
          <w:szCs w:val="26"/>
        </w:rPr>
        <w:t xml:space="preserve">nera huit enfants. </w:t>
      </w:r>
    </w:p>
    <w:p w:rsidR="004307A2" w:rsidRPr="00797F14" w:rsidRDefault="004307A2" w:rsidP="004307A2">
      <w:pPr>
        <w:spacing w:before="120" w:after="120"/>
        <w:jc w:val="both"/>
        <w:rPr>
          <w:szCs w:val="26"/>
        </w:rPr>
      </w:pPr>
      <w:r w:rsidRPr="00797F14">
        <w:rPr>
          <w:szCs w:val="26"/>
        </w:rPr>
        <w:t xml:space="preserve">En 1721, Tomaso Albinoni perd son épouse. </w:t>
      </w:r>
    </w:p>
    <w:p w:rsidR="004307A2" w:rsidRPr="00797F14" w:rsidRDefault="004307A2" w:rsidP="004307A2">
      <w:pPr>
        <w:spacing w:before="120" w:after="120"/>
        <w:jc w:val="both"/>
        <w:rPr>
          <w:szCs w:val="26"/>
        </w:rPr>
      </w:pPr>
      <w:r w:rsidRPr="00797F14">
        <w:rPr>
          <w:szCs w:val="26"/>
        </w:rPr>
        <w:t>Il aurait composé 81 opéras dont la plupart a disp</w:t>
      </w:r>
      <w:r w:rsidRPr="00797F14">
        <w:rPr>
          <w:szCs w:val="26"/>
        </w:rPr>
        <w:t>a</w:t>
      </w:r>
      <w:r w:rsidRPr="00797F14">
        <w:rPr>
          <w:szCs w:val="26"/>
        </w:rPr>
        <w:t xml:space="preserve">ru. </w:t>
      </w:r>
    </w:p>
    <w:p w:rsidR="004307A2" w:rsidRPr="00797F14" w:rsidRDefault="004307A2" w:rsidP="004307A2">
      <w:pPr>
        <w:spacing w:before="120" w:after="120"/>
        <w:jc w:val="both"/>
        <w:rPr>
          <w:szCs w:val="26"/>
          <w:vertAlign w:val="superscript"/>
        </w:rPr>
      </w:pPr>
      <w:r w:rsidRPr="00797F14">
        <w:rPr>
          <w:szCs w:val="26"/>
        </w:rPr>
        <w:t>En 1722, il se rend à Munich, invité par le Grand Electeur de B</w:t>
      </w:r>
      <w:r w:rsidRPr="00797F14">
        <w:rPr>
          <w:szCs w:val="26"/>
        </w:rPr>
        <w:t>a</w:t>
      </w:r>
      <w:r w:rsidRPr="00797F14">
        <w:rPr>
          <w:szCs w:val="26"/>
        </w:rPr>
        <w:t>vière qui lui confie la « supervision » de la cérémonie de mariage du Prince-Electeur, fils de l’empereur Joseph I</w:t>
      </w:r>
      <w:r w:rsidRPr="00797F14">
        <w:rPr>
          <w:szCs w:val="26"/>
          <w:vertAlign w:val="superscript"/>
        </w:rPr>
        <w:t xml:space="preserve">er. </w:t>
      </w:r>
    </w:p>
    <w:p w:rsidR="004307A2" w:rsidRPr="00797F14" w:rsidRDefault="004307A2" w:rsidP="004307A2">
      <w:pPr>
        <w:spacing w:before="120" w:after="120"/>
        <w:jc w:val="both"/>
        <w:rPr>
          <w:color w:val="222222"/>
          <w:szCs w:val="26"/>
        </w:rPr>
      </w:pPr>
      <w:r w:rsidRPr="00797F14">
        <w:rPr>
          <w:szCs w:val="26"/>
        </w:rPr>
        <w:t>Il revient à Venise où il mène une vie de reclus, affecté de diverses souffra</w:t>
      </w:r>
      <w:r w:rsidRPr="00797F14">
        <w:rPr>
          <w:szCs w:val="26"/>
        </w:rPr>
        <w:t>n</w:t>
      </w:r>
      <w:r w:rsidRPr="00797F14">
        <w:rPr>
          <w:szCs w:val="26"/>
        </w:rPr>
        <w:t>ces physiques qui minent son état. Un diabète a été évoqué</w:t>
      </w:r>
      <w:r w:rsidRPr="00797F14">
        <w:rPr>
          <w:color w:val="222222"/>
          <w:szCs w:val="26"/>
        </w:rPr>
        <w:t>. Son état se dégrade et une i</w:t>
      </w:r>
      <w:r w:rsidRPr="00797F14">
        <w:rPr>
          <w:color w:val="222222"/>
          <w:szCs w:val="26"/>
        </w:rPr>
        <w:t>n</w:t>
      </w:r>
      <w:r w:rsidRPr="00797F14">
        <w:rPr>
          <w:color w:val="222222"/>
          <w:szCs w:val="26"/>
        </w:rPr>
        <w:t xml:space="preserve">flammation doublée d’une infection du nez et de la gorge hâtent sa fin à l’âge de 79 ans le 17 janvier 1751. </w:t>
      </w:r>
    </w:p>
    <w:p w:rsidR="004307A2" w:rsidRPr="00797F14" w:rsidRDefault="004307A2" w:rsidP="004307A2">
      <w:pPr>
        <w:spacing w:before="120" w:after="120"/>
        <w:jc w:val="both"/>
        <w:rPr>
          <w:color w:val="222222"/>
          <w:szCs w:val="26"/>
        </w:rPr>
      </w:pPr>
      <w:r w:rsidRPr="00797F14">
        <w:rPr>
          <w:color w:val="222222"/>
          <w:szCs w:val="26"/>
        </w:rPr>
        <w:t>Une question s’est posée à moi, pourquoi les partitions d’Albinoni se trouvaient-elles dans une ville allemande et non dans une biblioth</w:t>
      </w:r>
      <w:r w:rsidRPr="00797F14">
        <w:rPr>
          <w:color w:val="222222"/>
          <w:szCs w:val="26"/>
        </w:rPr>
        <w:t>è</w:t>
      </w:r>
      <w:r w:rsidRPr="00797F14">
        <w:rPr>
          <w:color w:val="222222"/>
          <w:szCs w:val="26"/>
        </w:rPr>
        <w:t>que de la Sérénissime République de Venise ? Du fait de sa solide p</w:t>
      </w:r>
      <w:r w:rsidRPr="00797F14">
        <w:rPr>
          <w:color w:val="222222"/>
          <w:szCs w:val="26"/>
        </w:rPr>
        <w:t>o</w:t>
      </w:r>
      <w:r w:rsidRPr="00797F14">
        <w:rPr>
          <w:color w:val="222222"/>
          <w:szCs w:val="26"/>
        </w:rPr>
        <w:t>pularité dans le ‘Saint Emp</w:t>
      </w:r>
      <w:r w:rsidRPr="00797F14">
        <w:rPr>
          <w:color w:val="222222"/>
          <w:szCs w:val="26"/>
        </w:rPr>
        <w:t>i</w:t>
      </w:r>
      <w:r w:rsidRPr="00797F14">
        <w:rPr>
          <w:color w:val="222222"/>
          <w:szCs w:val="26"/>
        </w:rPr>
        <w:t>re Romain Germanique’, des copies de ses partitions sont conservées à Dresde jusqu’aux bombardements déva</w:t>
      </w:r>
      <w:r w:rsidRPr="00797F14">
        <w:rPr>
          <w:color w:val="222222"/>
          <w:szCs w:val="26"/>
        </w:rPr>
        <w:t>s</w:t>
      </w:r>
      <w:r w:rsidRPr="00797F14">
        <w:rPr>
          <w:color w:val="222222"/>
          <w:szCs w:val="26"/>
        </w:rPr>
        <w:t xml:space="preserve">tateurs de la Seconde Guerre mondiale. </w:t>
      </w:r>
    </w:p>
    <w:p w:rsidR="004307A2" w:rsidRDefault="004307A2" w:rsidP="004307A2">
      <w:pPr>
        <w:spacing w:before="120" w:after="120"/>
        <w:jc w:val="both"/>
        <w:rPr>
          <w:szCs w:val="40"/>
        </w:rPr>
      </w:pPr>
    </w:p>
    <w:p w:rsidR="004307A2" w:rsidRPr="00797F14" w:rsidRDefault="004307A2" w:rsidP="004307A2">
      <w:pPr>
        <w:pStyle w:val="planche"/>
      </w:pPr>
      <w:r w:rsidRPr="00797F14">
        <w:t>L’œuvre de Tomaso Albinoni</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Œuvres ; plus d’une centaine (114)</w:t>
      </w:r>
    </w:p>
    <w:p w:rsidR="004307A2" w:rsidRPr="00797F14" w:rsidRDefault="004307A2" w:rsidP="004307A2">
      <w:pPr>
        <w:spacing w:before="120" w:after="120"/>
        <w:jc w:val="both"/>
        <w:rPr>
          <w:szCs w:val="26"/>
        </w:rPr>
      </w:pPr>
      <w:r>
        <w:rPr>
          <w:szCs w:val="26"/>
        </w:rPr>
        <w:t>-</w:t>
      </w:r>
      <w:r w:rsidRPr="00797F14">
        <w:rPr>
          <w:szCs w:val="26"/>
        </w:rPr>
        <w:t xml:space="preserve"> Op. 1 : 12 </w:t>
      </w:r>
      <w:r w:rsidRPr="00797F14">
        <w:rPr>
          <w:i/>
          <w:szCs w:val="26"/>
        </w:rPr>
        <w:t>Suonate a tre</w:t>
      </w:r>
      <w:r w:rsidRPr="00797F14">
        <w:rPr>
          <w:szCs w:val="26"/>
        </w:rPr>
        <w:t xml:space="preserve">, publiées à Venise en 1694 </w:t>
      </w:r>
    </w:p>
    <w:p w:rsidR="004307A2" w:rsidRPr="00797F14" w:rsidRDefault="004307A2" w:rsidP="004307A2">
      <w:pPr>
        <w:spacing w:before="120" w:after="120"/>
        <w:jc w:val="both"/>
        <w:rPr>
          <w:szCs w:val="26"/>
        </w:rPr>
      </w:pPr>
      <w:r w:rsidRPr="00797F14">
        <w:rPr>
          <w:szCs w:val="26"/>
        </w:rPr>
        <w:t xml:space="preserve">- Op. 2 : 6 </w:t>
      </w:r>
      <w:r w:rsidRPr="00797F14">
        <w:rPr>
          <w:i/>
          <w:szCs w:val="26"/>
        </w:rPr>
        <w:t xml:space="preserve">Sinfonie e </w:t>
      </w:r>
      <w:r w:rsidRPr="00797F14">
        <w:rPr>
          <w:szCs w:val="26"/>
        </w:rPr>
        <w:t>6</w:t>
      </w:r>
      <w:r w:rsidRPr="00797F14">
        <w:rPr>
          <w:i/>
          <w:szCs w:val="26"/>
        </w:rPr>
        <w:t xml:space="preserve"> concerti a 5,</w:t>
      </w:r>
      <w:r w:rsidRPr="00797F14">
        <w:rPr>
          <w:szCs w:val="26"/>
        </w:rPr>
        <w:t xml:space="preserve"> publiés à Venise en 1700 </w:t>
      </w:r>
    </w:p>
    <w:p w:rsidR="004307A2" w:rsidRPr="00797F14" w:rsidRDefault="004307A2" w:rsidP="004307A2">
      <w:pPr>
        <w:spacing w:before="120" w:after="120"/>
        <w:jc w:val="both"/>
        <w:rPr>
          <w:szCs w:val="26"/>
        </w:rPr>
      </w:pPr>
      <w:r w:rsidRPr="00797F14">
        <w:rPr>
          <w:szCs w:val="26"/>
        </w:rPr>
        <w:t>- Op. 3 : 12</w:t>
      </w:r>
      <w:r w:rsidRPr="00797F14">
        <w:rPr>
          <w:i/>
          <w:szCs w:val="26"/>
        </w:rPr>
        <w:t xml:space="preserve"> Baletti a tre,</w:t>
      </w:r>
      <w:r w:rsidRPr="00797F14">
        <w:rPr>
          <w:szCs w:val="26"/>
        </w:rPr>
        <w:t xml:space="preserve"> publiés à Venise en 1701 </w:t>
      </w:r>
    </w:p>
    <w:p w:rsidR="004307A2" w:rsidRPr="00797F14" w:rsidRDefault="004307A2" w:rsidP="004307A2">
      <w:pPr>
        <w:spacing w:before="120" w:after="120"/>
        <w:jc w:val="both"/>
        <w:rPr>
          <w:szCs w:val="26"/>
        </w:rPr>
      </w:pPr>
      <w:r>
        <w:rPr>
          <w:color w:val="333333"/>
          <w:szCs w:val="26"/>
        </w:rPr>
        <w:t xml:space="preserve">- </w:t>
      </w:r>
      <w:r w:rsidRPr="00797F14">
        <w:rPr>
          <w:szCs w:val="26"/>
        </w:rPr>
        <w:t>Op. 4 : 6</w:t>
      </w:r>
      <w:r w:rsidRPr="00797F14">
        <w:rPr>
          <w:i/>
          <w:szCs w:val="26"/>
        </w:rPr>
        <w:t xml:space="preserve"> Sonate da chiesa</w:t>
      </w:r>
      <w:r w:rsidRPr="00797F14">
        <w:rPr>
          <w:szCs w:val="26"/>
        </w:rPr>
        <w:t xml:space="preserve"> pour violon, publiées à Amsterdam vers 1709 </w:t>
      </w:r>
    </w:p>
    <w:p w:rsidR="004307A2" w:rsidRPr="00797F14" w:rsidRDefault="004307A2" w:rsidP="004307A2">
      <w:pPr>
        <w:spacing w:before="120" w:after="120"/>
        <w:jc w:val="both"/>
        <w:rPr>
          <w:szCs w:val="26"/>
        </w:rPr>
      </w:pPr>
      <w:r>
        <w:rPr>
          <w:color w:val="333333"/>
          <w:szCs w:val="26"/>
        </w:rPr>
        <w:t xml:space="preserve">- </w:t>
      </w:r>
      <w:r w:rsidRPr="00797F14">
        <w:rPr>
          <w:szCs w:val="26"/>
        </w:rPr>
        <w:t>Op. 5 : 12</w:t>
      </w:r>
      <w:r w:rsidRPr="00797F14">
        <w:rPr>
          <w:i/>
          <w:szCs w:val="26"/>
        </w:rPr>
        <w:t xml:space="preserve"> Concerti a cinque</w:t>
      </w:r>
      <w:r w:rsidRPr="00797F14">
        <w:rPr>
          <w:szCs w:val="26"/>
        </w:rPr>
        <w:t xml:space="preserve"> publiés à Venise en 1707 </w:t>
      </w:r>
    </w:p>
    <w:p w:rsidR="004307A2" w:rsidRPr="00797F14" w:rsidRDefault="004307A2" w:rsidP="004307A2">
      <w:pPr>
        <w:spacing w:before="120" w:after="120"/>
        <w:jc w:val="both"/>
        <w:rPr>
          <w:szCs w:val="26"/>
        </w:rPr>
      </w:pPr>
      <w:r>
        <w:rPr>
          <w:color w:val="333333"/>
          <w:szCs w:val="26"/>
        </w:rPr>
        <w:t xml:space="preserve">- </w:t>
      </w:r>
      <w:r w:rsidRPr="00797F14">
        <w:rPr>
          <w:szCs w:val="26"/>
        </w:rPr>
        <w:t xml:space="preserve">Op. 6 : 12 </w:t>
      </w:r>
      <w:r w:rsidRPr="00797F14">
        <w:rPr>
          <w:i/>
          <w:szCs w:val="26"/>
        </w:rPr>
        <w:t>Trattenimenti armonici</w:t>
      </w:r>
      <w:r w:rsidRPr="00797F14">
        <w:rPr>
          <w:szCs w:val="26"/>
        </w:rPr>
        <w:t xml:space="preserve"> </w:t>
      </w:r>
      <w:r w:rsidRPr="00797F14">
        <w:rPr>
          <w:i/>
          <w:szCs w:val="26"/>
        </w:rPr>
        <w:t xml:space="preserve">per camera </w:t>
      </w:r>
      <w:r w:rsidRPr="00797F14">
        <w:rPr>
          <w:szCs w:val="26"/>
        </w:rPr>
        <w:t>pour violon, et cl</w:t>
      </w:r>
      <w:r w:rsidRPr="00797F14">
        <w:rPr>
          <w:szCs w:val="26"/>
        </w:rPr>
        <w:t>a</w:t>
      </w:r>
      <w:r w:rsidRPr="00797F14">
        <w:rPr>
          <w:szCs w:val="26"/>
        </w:rPr>
        <w:t>vecin, p</w:t>
      </w:r>
      <w:r w:rsidRPr="00797F14">
        <w:rPr>
          <w:szCs w:val="26"/>
        </w:rPr>
        <w:t>u</w:t>
      </w:r>
      <w:r w:rsidRPr="00797F14">
        <w:rPr>
          <w:szCs w:val="26"/>
        </w:rPr>
        <w:t xml:space="preserve">bliés à Amsterdam vers 1712 </w:t>
      </w:r>
    </w:p>
    <w:p w:rsidR="004307A2" w:rsidRPr="00797F14" w:rsidRDefault="004307A2" w:rsidP="004307A2">
      <w:pPr>
        <w:spacing w:before="120" w:after="120"/>
        <w:jc w:val="both"/>
        <w:rPr>
          <w:szCs w:val="26"/>
        </w:rPr>
      </w:pPr>
      <w:r>
        <w:rPr>
          <w:color w:val="333333"/>
          <w:szCs w:val="26"/>
        </w:rPr>
        <w:t xml:space="preserve">- </w:t>
      </w:r>
      <w:r w:rsidRPr="00797F14">
        <w:rPr>
          <w:szCs w:val="26"/>
        </w:rPr>
        <w:t>Op. 7 : 12</w:t>
      </w:r>
      <w:r w:rsidRPr="00797F14">
        <w:rPr>
          <w:i/>
          <w:szCs w:val="26"/>
        </w:rPr>
        <w:t xml:space="preserve"> Concerti a cinque </w:t>
      </w:r>
      <w:r w:rsidRPr="00797F14">
        <w:rPr>
          <w:szCs w:val="26"/>
        </w:rPr>
        <w:t xml:space="preserve">pour un ou deux hautbois et cordes, publiés à Amsterdam en 1715 </w:t>
      </w:r>
    </w:p>
    <w:p w:rsidR="004307A2" w:rsidRPr="00797F14" w:rsidRDefault="004307A2" w:rsidP="004307A2">
      <w:pPr>
        <w:spacing w:before="120" w:after="120"/>
        <w:jc w:val="both"/>
        <w:rPr>
          <w:szCs w:val="26"/>
        </w:rPr>
      </w:pPr>
      <w:r>
        <w:rPr>
          <w:color w:val="333333"/>
          <w:szCs w:val="26"/>
        </w:rPr>
        <w:t xml:space="preserve">- </w:t>
      </w:r>
      <w:r w:rsidRPr="00797F14">
        <w:rPr>
          <w:szCs w:val="26"/>
        </w:rPr>
        <w:t>Op. 8 : 6</w:t>
      </w:r>
      <w:r w:rsidRPr="00797F14">
        <w:rPr>
          <w:i/>
          <w:szCs w:val="26"/>
        </w:rPr>
        <w:t xml:space="preserve"> Balletti e </w:t>
      </w:r>
      <w:r w:rsidRPr="00797F14">
        <w:rPr>
          <w:szCs w:val="26"/>
        </w:rPr>
        <w:t>6</w:t>
      </w:r>
      <w:r w:rsidRPr="00797F14">
        <w:rPr>
          <w:i/>
          <w:szCs w:val="26"/>
        </w:rPr>
        <w:t xml:space="preserve"> Sonate a tre</w:t>
      </w:r>
      <w:r w:rsidRPr="00797F14">
        <w:rPr>
          <w:szCs w:val="26"/>
        </w:rPr>
        <w:t xml:space="preserve">, publiés à Amsterdam en 1722 </w:t>
      </w:r>
    </w:p>
    <w:p w:rsidR="004307A2" w:rsidRPr="00797F14" w:rsidRDefault="004307A2" w:rsidP="004307A2">
      <w:pPr>
        <w:spacing w:before="120" w:after="120"/>
        <w:jc w:val="both"/>
        <w:rPr>
          <w:szCs w:val="26"/>
        </w:rPr>
      </w:pPr>
      <w:r>
        <w:rPr>
          <w:color w:val="333333"/>
          <w:szCs w:val="26"/>
        </w:rPr>
        <w:t xml:space="preserve">- </w:t>
      </w:r>
      <w:r w:rsidRPr="00797F14">
        <w:rPr>
          <w:szCs w:val="26"/>
        </w:rPr>
        <w:t xml:space="preserve">Op. 9 : 12 </w:t>
      </w:r>
      <w:r w:rsidRPr="00797F14">
        <w:rPr>
          <w:i/>
          <w:szCs w:val="26"/>
        </w:rPr>
        <w:t>Concerti a cinque</w:t>
      </w:r>
      <w:r w:rsidRPr="00797F14">
        <w:rPr>
          <w:szCs w:val="26"/>
        </w:rPr>
        <w:t xml:space="preserve"> pour un ou deux hautbois et cordes, publiés à Amsterdam en 1722 </w:t>
      </w:r>
    </w:p>
    <w:p w:rsidR="004307A2" w:rsidRDefault="004307A2" w:rsidP="004307A2">
      <w:pPr>
        <w:spacing w:before="120" w:after="120"/>
        <w:jc w:val="both"/>
        <w:rPr>
          <w:szCs w:val="26"/>
        </w:rPr>
      </w:pPr>
      <w:r>
        <w:rPr>
          <w:color w:val="333333"/>
          <w:szCs w:val="26"/>
        </w:rPr>
        <w:t xml:space="preserve">- </w:t>
      </w:r>
      <w:r w:rsidRPr="00797F14">
        <w:rPr>
          <w:szCs w:val="26"/>
        </w:rPr>
        <w:t>Op. 10 : 12</w:t>
      </w:r>
      <w:r w:rsidRPr="00797F14">
        <w:rPr>
          <w:i/>
          <w:szCs w:val="26"/>
        </w:rPr>
        <w:t xml:space="preserve"> Concerti a cinque</w:t>
      </w:r>
      <w:r w:rsidRPr="00797F14">
        <w:rPr>
          <w:szCs w:val="26"/>
        </w:rPr>
        <w:t xml:space="preserve"> pour 3 violons, alto, violoncelle, publiés à Amsterdam vers 1735-36, mais aussi une vingtaine d'autres partitions manuscr</w:t>
      </w:r>
      <w:r w:rsidRPr="00797F14">
        <w:rPr>
          <w:szCs w:val="26"/>
        </w:rPr>
        <w:t>i</w:t>
      </w:r>
      <w:r w:rsidRPr="00797F14">
        <w:rPr>
          <w:szCs w:val="26"/>
        </w:rPr>
        <w:t>tes.</w:t>
      </w:r>
    </w:p>
    <w:p w:rsidR="004307A2" w:rsidRPr="00797F14" w:rsidRDefault="004307A2" w:rsidP="004307A2">
      <w:pPr>
        <w:spacing w:before="120" w:after="120"/>
        <w:jc w:val="both"/>
        <w:rPr>
          <w:szCs w:val="26"/>
        </w:rPr>
      </w:pPr>
    </w:p>
    <w:p w:rsidR="004307A2" w:rsidRPr="00797F14" w:rsidRDefault="004307A2" w:rsidP="004307A2">
      <w:pPr>
        <w:pStyle w:val="planche"/>
      </w:pPr>
      <w:r w:rsidRPr="00797F14">
        <w:t>Mes choix</w:t>
      </w:r>
    </w:p>
    <w:p w:rsidR="004307A2" w:rsidRDefault="004307A2" w:rsidP="004307A2">
      <w:pPr>
        <w:spacing w:before="120" w:after="120"/>
        <w:jc w:val="both"/>
        <w:rPr>
          <w:szCs w:val="36"/>
        </w:rPr>
      </w:pPr>
    </w:p>
    <w:p w:rsidR="004307A2" w:rsidRPr="00797F14" w:rsidRDefault="004307A2" w:rsidP="004307A2">
      <w:pPr>
        <w:pStyle w:val="a"/>
        <w:rPr>
          <w:szCs w:val="26"/>
        </w:rPr>
      </w:pPr>
      <w:r w:rsidRPr="00797F14">
        <w:t>L’adagio</w:t>
      </w:r>
      <w:r w:rsidRPr="00797F14">
        <w:rPr>
          <w:szCs w:val="26"/>
        </w:rPr>
        <w:t xml:space="preserve"> </w:t>
      </w:r>
    </w:p>
    <w:p w:rsidR="004307A2" w:rsidRPr="00797F14" w:rsidRDefault="004307A2" w:rsidP="004307A2">
      <w:pPr>
        <w:spacing w:before="120" w:after="120"/>
        <w:jc w:val="both"/>
        <w:rPr>
          <w:szCs w:val="26"/>
        </w:rPr>
      </w:pPr>
      <w:r w:rsidRPr="00797F14">
        <w:rPr>
          <w:szCs w:val="26"/>
        </w:rPr>
        <w:t>Qui a soulevé tant de controverses. Remo Giazzoto musicologue serait le véritable auteur du célèbre adagio, comme l’affirment certa</w:t>
      </w:r>
      <w:r w:rsidRPr="00797F14">
        <w:rPr>
          <w:szCs w:val="26"/>
        </w:rPr>
        <w:t>i</w:t>
      </w:r>
      <w:r w:rsidRPr="00797F14">
        <w:rPr>
          <w:szCs w:val="26"/>
        </w:rPr>
        <w:t>nes sources à préte</w:t>
      </w:r>
      <w:r w:rsidRPr="00797F14">
        <w:rPr>
          <w:szCs w:val="26"/>
        </w:rPr>
        <w:t>n</w:t>
      </w:r>
      <w:r w:rsidRPr="00797F14">
        <w:rPr>
          <w:szCs w:val="26"/>
        </w:rPr>
        <w:t>tion encyclopédique autogérées, sans fournir la moindre preuve irr</w:t>
      </w:r>
      <w:r w:rsidRPr="00797F14">
        <w:rPr>
          <w:szCs w:val="26"/>
        </w:rPr>
        <w:t>é</w:t>
      </w:r>
      <w:r w:rsidRPr="00797F14">
        <w:rPr>
          <w:szCs w:val="26"/>
        </w:rPr>
        <w:t>futable !</w:t>
      </w:r>
    </w:p>
    <w:p w:rsidR="004307A2" w:rsidRPr="00797F14" w:rsidRDefault="004307A2" w:rsidP="004307A2">
      <w:pPr>
        <w:spacing w:before="120" w:after="120"/>
        <w:jc w:val="both"/>
        <w:rPr>
          <w:i/>
          <w:szCs w:val="32"/>
        </w:rPr>
      </w:pPr>
      <w:r>
        <w:rPr>
          <w:i/>
          <w:szCs w:val="32"/>
        </w:rPr>
        <w:t>À</w:t>
      </w:r>
      <w:r w:rsidRPr="00797F14">
        <w:rPr>
          <w:i/>
          <w:szCs w:val="32"/>
        </w:rPr>
        <w:t xml:space="preserve"> propos de l’adagio</w:t>
      </w:r>
    </w:p>
    <w:p w:rsidR="004307A2" w:rsidRPr="00797F14" w:rsidRDefault="004307A2" w:rsidP="004307A2">
      <w:pPr>
        <w:spacing w:before="120" w:after="120"/>
        <w:jc w:val="both"/>
        <w:rPr>
          <w:szCs w:val="26"/>
        </w:rPr>
      </w:pPr>
      <w:r w:rsidRPr="00797F14">
        <w:rPr>
          <w:szCs w:val="26"/>
        </w:rPr>
        <w:t xml:space="preserve">Le site Internet </w:t>
      </w:r>
      <w:hyperlink r:id="rId242" w:history="1">
        <w:r w:rsidRPr="00797F14">
          <w:rPr>
            <w:rStyle w:val="Lienhypertexte"/>
            <w:szCs w:val="26"/>
          </w:rPr>
          <w:t>http://www.symphozik.info/tomaso+albinoni,4.html</w:t>
        </w:r>
      </w:hyperlink>
      <w:r w:rsidRPr="00797F14">
        <w:rPr>
          <w:szCs w:val="26"/>
        </w:rPr>
        <w:t xml:space="preserve"> pr</w:t>
      </w:r>
      <w:r w:rsidRPr="00797F14">
        <w:rPr>
          <w:szCs w:val="26"/>
        </w:rPr>
        <w:t>é</w:t>
      </w:r>
      <w:r w:rsidRPr="00797F14">
        <w:rPr>
          <w:szCs w:val="26"/>
        </w:rPr>
        <w:t>cise :</w:t>
      </w:r>
    </w:p>
    <w:p w:rsidR="004307A2" w:rsidRPr="00797F14" w:rsidRDefault="004307A2" w:rsidP="004307A2">
      <w:pPr>
        <w:spacing w:before="120" w:after="120"/>
        <w:jc w:val="both"/>
        <w:rPr>
          <w:u w:val="single"/>
        </w:rPr>
      </w:pPr>
      <w:r w:rsidRPr="00797F14">
        <w:rPr>
          <w:i/>
          <w:szCs w:val="26"/>
        </w:rPr>
        <w:t xml:space="preserve">« […] On ne le redécouvrit pourtant que grâce à son </w:t>
      </w:r>
      <w:hyperlink r:id="rId243" w:history="1">
        <w:r w:rsidRPr="00797F14">
          <w:rPr>
            <w:i/>
            <w:szCs w:val="26"/>
          </w:rPr>
          <w:t>Adagio</w:t>
        </w:r>
      </w:hyperlink>
      <w:r w:rsidRPr="00797F14">
        <w:rPr>
          <w:i/>
          <w:szCs w:val="26"/>
        </w:rPr>
        <w:t>...dont il n’est même pas l’auteur ! C’</w:t>
      </w:r>
      <w:r w:rsidRPr="00797F14">
        <w:rPr>
          <w:i/>
          <w:szCs w:val="26"/>
          <w:u w:val="single"/>
        </w:rPr>
        <w:t xml:space="preserve">est </w:t>
      </w:r>
      <w:r w:rsidRPr="00797F14">
        <w:rPr>
          <w:i/>
          <w:szCs w:val="26"/>
        </w:rPr>
        <w:t>en fait (</w:t>
      </w:r>
      <w:r w:rsidRPr="00797F14">
        <w:rPr>
          <w:szCs w:val="26"/>
        </w:rPr>
        <w:t>un conditionnel conviendrait davantage</w:t>
      </w:r>
      <w:r w:rsidRPr="00797F14">
        <w:rPr>
          <w:i/>
          <w:szCs w:val="26"/>
        </w:rPr>
        <w:t>) un arrangement d’un fragment de sonate effectué par le bi</w:t>
      </w:r>
      <w:r w:rsidRPr="00797F14">
        <w:rPr>
          <w:i/>
          <w:szCs w:val="26"/>
        </w:rPr>
        <w:t>o</w:t>
      </w:r>
      <w:r w:rsidRPr="00797F14">
        <w:rPr>
          <w:i/>
          <w:szCs w:val="26"/>
        </w:rPr>
        <w:t>graphe italien d’Albinoni, Remo Giazzoto, dans le milieu du XX</w:t>
      </w:r>
      <w:r w:rsidRPr="00797F14">
        <w:rPr>
          <w:i/>
          <w:szCs w:val="26"/>
          <w:vertAlign w:val="superscript"/>
        </w:rPr>
        <w:t>e</w:t>
      </w:r>
      <w:r w:rsidRPr="00797F14">
        <w:rPr>
          <w:i/>
          <w:szCs w:val="26"/>
        </w:rPr>
        <w:t xml:space="preserve"> siècle, qui aurait été attribué à Albinoni afin de faire connaître ce dernier. Bien que véritable auteur (</w:t>
      </w:r>
      <w:r w:rsidRPr="00797F14">
        <w:rPr>
          <w:szCs w:val="26"/>
        </w:rPr>
        <w:t>affirmation gratuite, HAA</w:t>
      </w:r>
      <w:r w:rsidRPr="00797F14">
        <w:rPr>
          <w:i/>
          <w:szCs w:val="26"/>
        </w:rPr>
        <w:t>) de ce</w:t>
      </w:r>
      <w:r w:rsidRPr="00797F14">
        <w:rPr>
          <w:i/>
          <w:szCs w:val="26"/>
        </w:rPr>
        <w:t>t</w:t>
      </w:r>
      <w:r w:rsidRPr="00797F14">
        <w:rPr>
          <w:i/>
          <w:szCs w:val="26"/>
        </w:rPr>
        <w:t>te œuvre à succès, Gia</w:t>
      </w:r>
      <w:r w:rsidRPr="00797F14">
        <w:rPr>
          <w:i/>
          <w:szCs w:val="26"/>
        </w:rPr>
        <w:t>z</w:t>
      </w:r>
      <w:r w:rsidRPr="00797F14">
        <w:rPr>
          <w:i/>
          <w:szCs w:val="26"/>
        </w:rPr>
        <w:t>zoto meurt en inconnu, mais ayant réalisé son objectif : faire (re)connaître Albin</w:t>
      </w:r>
      <w:r w:rsidRPr="00797F14">
        <w:rPr>
          <w:i/>
          <w:szCs w:val="26"/>
        </w:rPr>
        <w:t>o</w:t>
      </w:r>
      <w:r w:rsidRPr="00797F14">
        <w:rPr>
          <w:i/>
          <w:szCs w:val="26"/>
        </w:rPr>
        <w:t xml:space="preserve">ni.)[…] » </w:t>
      </w:r>
    </w:p>
    <w:p w:rsidR="004307A2" w:rsidRPr="00797F14" w:rsidRDefault="004307A2" w:rsidP="004307A2">
      <w:pPr>
        <w:spacing w:before="120" w:after="120"/>
        <w:jc w:val="both"/>
        <w:rPr>
          <w:szCs w:val="26"/>
        </w:rPr>
      </w:pPr>
      <w:r>
        <w:rPr>
          <w:szCs w:val="26"/>
        </w:rPr>
        <w:t>À</w:t>
      </w:r>
      <w:r w:rsidRPr="00797F14">
        <w:rPr>
          <w:szCs w:val="26"/>
        </w:rPr>
        <w:t xml:space="preserve"> noter un ouvrage : </w:t>
      </w:r>
    </w:p>
    <w:p w:rsidR="004307A2" w:rsidRPr="00797F14" w:rsidRDefault="004307A2" w:rsidP="004307A2">
      <w:pPr>
        <w:spacing w:before="120" w:after="120"/>
        <w:jc w:val="both"/>
        <w:rPr>
          <w:szCs w:val="26"/>
        </w:rPr>
      </w:pPr>
      <w:hyperlink r:id="rId244" w:history="1">
        <w:r w:rsidRPr="00797F14">
          <w:rPr>
            <w:rStyle w:val="Lienhypertexte"/>
            <w:smallCaps/>
            <w:szCs w:val="26"/>
          </w:rPr>
          <w:t>Rusquet Michel</w:t>
        </w:r>
      </w:hyperlink>
      <w:hyperlink r:id="rId245" w:history="1">
        <w:r w:rsidRPr="00797F14">
          <w:rPr>
            <w:rStyle w:val="Lienhypertexte"/>
            <w:szCs w:val="26"/>
          </w:rPr>
          <w:t xml:space="preserve">, </w:t>
        </w:r>
        <w:r w:rsidRPr="00797F14">
          <w:rPr>
            <w:rStyle w:val="italique1"/>
            <w:color w:val="595353"/>
            <w:szCs w:val="26"/>
          </w:rPr>
          <w:t>Tomaso Albinoni</w:t>
        </w:r>
        <w:r w:rsidRPr="00797F14">
          <w:rPr>
            <w:rStyle w:val="Lienhypertexte"/>
            <w:szCs w:val="26"/>
          </w:rPr>
          <w:t>. Dans « Trois siècles de mus</w:t>
        </w:r>
        <w:r w:rsidRPr="00797F14">
          <w:rPr>
            <w:rStyle w:val="Lienhypertexte"/>
            <w:szCs w:val="26"/>
          </w:rPr>
          <w:t>i</w:t>
        </w:r>
        <w:r w:rsidRPr="00797F14">
          <w:rPr>
            <w:rStyle w:val="Lienhypertexte"/>
            <w:szCs w:val="26"/>
          </w:rPr>
          <w:t>que instrumentale : Un parcours déco</w:t>
        </w:r>
        <w:r w:rsidRPr="00797F14">
          <w:rPr>
            <w:rStyle w:val="Lienhypertexte"/>
            <w:szCs w:val="26"/>
          </w:rPr>
          <w:t>u</w:t>
        </w:r>
        <w:r w:rsidRPr="00797F14">
          <w:rPr>
            <w:rStyle w:val="Lienhypertexte"/>
            <w:szCs w:val="26"/>
          </w:rPr>
          <w:t>verte », musicologie.org 2013</w:t>
        </w:r>
      </w:hyperlink>
      <w:r w:rsidRPr="00797F14">
        <w:rPr>
          <w:szCs w:val="26"/>
        </w:rPr>
        <w:t>.</w:t>
      </w:r>
    </w:p>
    <w:p w:rsidR="004307A2" w:rsidRPr="00797F14" w:rsidRDefault="004307A2" w:rsidP="004307A2">
      <w:pPr>
        <w:spacing w:before="120" w:after="120"/>
        <w:jc w:val="both"/>
        <w:rPr>
          <w:szCs w:val="26"/>
        </w:rPr>
      </w:pPr>
      <w:r w:rsidRPr="00797F14">
        <w:rPr>
          <w:szCs w:val="26"/>
        </w:rPr>
        <w:t xml:space="preserve">Le site </w:t>
      </w:r>
      <w:hyperlink r:id="rId246" w:history="1">
        <w:r w:rsidRPr="00797F14">
          <w:rPr>
            <w:rStyle w:val="Lienhypertexte"/>
            <w:szCs w:val="26"/>
          </w:rPr>
          <w:t>http://www.symphozik.info/albinoni-l-adagio,64,dossier.html</w:t>
        </w:r>
      </w:hyperlink>
      <w:r w:rsidRPr="00797F14">
        <w:rPr>
          <w:szCs w:val="26"/>
        </w:rPr>
        <w:t xml:space="preserve">, nous apprend ce qui suit : </w:t>
      </w:r>
    </w:p>
    <w:p w:rsidR="004307A2" w:rsidRPr="00797F14" w:rsidRDefault="004307A2" w:rsidP="004307A2">
      <w:pPr>
        <w:spacing w:before="120" w:after="120"/>
        <w:jc w:val="both"/>
        <w:rPr>
          <w:i/>
          <w:szCs w:val="26"/>
        </w:rPr>
      </w:pPr>
      <w:r w:rsidRPr="00797F14">
        <w:rPr>
          <w:i/>
          <w:szCs w:val="26"/>
        </w:rPr>
        <w:t xml:space="preserve"> « […] </w:t>
      </w:r>
      <w:hyperlink r:id="rId247" w:history="1">
        <w:r w:rsidRPr="00797F14">
          <w:rPr>
            <w:i/>
            <w:szCs w:val="26"/>
          </w:rPr>
          <w:t>Remo Giazotto</w:t>
        </w:r>
      </w:hyperlink>
      <w:r w:rsidRPr="00797F14">
        <w:rPr>
          <w:i/>
          <w:szCs w:val="26"/>
        </w:rPr>
        <w:t xml:space="preserve"> est un musicologue, critique musical et compositeur italien né le 4 septembre 1910 à Rome et mort le 26 août 1998 à Pise. Il apprend le piano et la composition au conservatoire de Milan, et étudie la littérature et la philosophie à l’université de G</w:t>
      </w:r>
      <w:r w:rsidRPr="00797F14">
        <w:rPr>
          <w:i/>
          <w:szCs w:val="26"/>
        </w:rPr>
        <w:t>ê</w:t>
      </w:r>
      <w:r w:rsidRPr="00797F14">
        <w:rPr>
          <w:i/>
          <w:szCs w:val="26"/>
        </w:rPr>
        <w:t xml:space="preserve">nes. Quand il découvre l’existence de </w:t>
      </w:r>
      <w:hyperlink r:id="rId248" w:history="1">
        <w:r w:rsidRPr="00797F14">
          <w:rPr>
            <w:i/>
            <w:szCs w:val="26"/>
          </w:rPr>
          <w:t>Tomaso Albinoni</w:t>
        </w:r>
      </w:hyperlink>
      <w:r w:rsidRPr="00797F14">
        <w:rPr>
          <w:i/>
          <w:szCs w:val="26"/>
        </w:rPr>
        <w:t>, à la fin des années 1930, il décide de s’atteler à la rédaction du cat</w:t>
      </w:r>
      <w:r w:rsidRPr="00797F14">
        <w:rPr>
          <w:i/>
          <w:szCs w:val="26"/>
        </w:rPr>
        <w:t>a</w:t>
      </w:r>
      <w:r w:rsidRPr="00797F14">
        <w:rPr>
          <w:i/>
          <w:szCs w:val="26"/>
        </w:rPr>
        <w:t>logue des œuvres de ce compositeur oublié et entreprend de le ressusciter (dans les m</w:t>
      </w:r>
      <w:r w:rsidRPr="00797F14">
        <w:rPr>
          <w:i/>
          <w:szCs w:val="26"/>
        </w:rPr>
        <w:t>é</w:t>
      </w:r>
      <w:r w:rsidRPr="00797F14">
        <w:rPr>
          <w:i/>
          <w:szCs w:val="26"/>
        </w:rPr>
        <w:t>moires, s’entend) […].</w:t>
      </w:r>
    </w:p>
    <w:p w:rsidR="004307A2" w:rsidRPr="00797F14" w:rsidRDefault="004307A2" w:rsidP="004307A2">
      <w:pPr>
        <w:spacing w:before="120" w:after="120"/>
        <w:jc w:val="both"/>
        <w:rPr>
          <w:i/>
          <w:szCs w:val="26"/>
        </w:rPr>
      </w:pPr>
      <w:r w:rsidRPr="00797F14">
        <w:rPr>
          <w:bCs/>
          <w:i/>
          <w:szCs w:val="26"/>
        </w:rPr>
        <w:t xml:space="preserve">[…] </w:t>
      </w:r>
      <w:r w:rsidRPr="00797F14">
        <w:rPr>
          <w:i/>
          <w:szCs w:val="26"/>
        </w:rPr>
        <w:t>Déterminé à mener à bien son projet de catalogue, le music</w:t>
      </w:r>
      <w:r w:rsidRPr="00797F14">
        <w:rPr>
          <w:i/>
          <w:szCs w:val="26"/>
        </w:rPr>
        <w:t>o</w:t>
      </w:r>
      <w:r w:rsidRPr="00797F14">
        <w:rPr>
          <w:i/>
          <w:szCs w:val="26"/>
        </w:rPr>
        <w:t>logue se rend dès la fin de la seconde guerre mondiale à Dresde, en Allemagne, dont la Bibliothèque devait abriter une grande partie des œuvres d’Albinoni. Malhe</w:t>
      </w:r>
      <w:r w:rsidRPr="00797F14">
        <w:rPr>
          <w:i/>
          <w:szCs w:val="26"/>
        </w:rPr>
        <w:t>u</w:t>
      </w:r>
      <w:r w:rsidRPr="00797F14">
        <w:rPr>
          <w:i/>
          <w:szCs w:val="26"/>
        </w:rPr>
        <w:t>reusement, les bombardements intensifs ont en partie eu raison du bâtiment et des part</w:t>
      </w:r>
      <w:r w:rsidRPr="00797F14">
        <w:rPr>
          <w:i/>
          <w:szCs w:val="26"/>
        </w:rPr>
        <w:t>i</w:t>
      </w:r>
      <w:r w:rsidRPr="00797F14">
        <w:rPr>
          <w:i/>
          <w:szCs w:val="26"/>
        </w:rPr>
        <w:t>tions tant convoitées.</w:t>
      </w:r>
    </w:p>
    <w:p w:rsidR="004307A2" w:rsidRPr="00797F14" w:rsidRDefault="004307A2" w:rsidP="004307A2">
      <w:pPr>
        <w:spacing w:before="120" w:after="120"/>
        <w:jc w:val="both"/>
        <w:rPr>
          <w:i/>
          <w:szCs w:val="26"/>
        </w:rPr>
      </w:pPr>
      <w:r w:rsidRPr="00797F14">
        <w:rPr>
          <w:i/>
          <w:szCs w:val="26"/>
        </w:rPr>
        <w:t>Mais Giazotto n’a pas dit son dernier mot. […]</w:t>
      </w:r>
    </w:p>
    <w:p w:rsidR="004307A2" w:rsidRPr="00797F14" w:rsidRDefault="004307A2" w:rsidP="004307A2">
      <w:pPr>
        <w:spacing w:before="120" w:after="120"/>
        <w:jc w:val="both"/>
        <w:rPr>
          <w:i/>
          <w:szCs w:val="26"/>
        </w:rPr>
      </w:pPr>
      <w:r w:rsidRPr="00797F14">
        <w:rPr>
          <w:i/>
          <w:szCs w:val="26"/>
        </w:rPr>
        <w:t>[…] Tout comme Gepetto et son morceau de bois, il va à son tour donner vie à un fragment de partition qu’il aurait retrouvé à Dresde (oui, le conditionnel est d</w:t>
      </w:r>
      <w:r w:rsidRPr="00797F14">
        <w:rPr>
          <w:i/>
          <w:szCs w:val="26"/>
        </w:rPr>
        <w:t>é</w:t>
      </w:r>
      <w:r w:rsidRPr="00797F14">
        <w:rPr>
          <w:i/>
          <w:szCs w:val="26"/>
        </w:rPr>
        <w:t>sormais de mise). […] Sur ce qu’il reste du fragment, il compose l’œuvre qui restera dans les mémoires comme l’adagio d’Albinoni. Dans sa première publication, datée de 1958, cet </w:t>
      </w:r>
      <w:r w:rsidRPr="00797F14">
        <w:rPr>
          <w:i/>
          <w:iCs/>
          <w:szCs w:val="26"/>
        </w:rPr>
        <w:t xml:space="preserve">Adagio […] </w:t>
      </w:r>
      <w:r w:rsidRPr="00797F14">
        <w:rPr>
          <w:i/>
          <w:szCs w:val="26"/>
        </w:rPr>
        <w:t>est présenté comme composé à pa</w:t>
      </w:r>
      <w:r w:rsidRPr="00797F14">
        <w:rPr>
          <w:i/>
          <w:szCs w:val="26"/>
        </w:rPr>
        <w:t>r</w:t>
      </w:r>
      <w:r w:rsidRPr="00797F14">
        <w:rPr>
          <w:i/>
          <w:szCs w:val="26"/>
        </w:rPr>
        <w:t>tir d’une basse chiffrée et quelques mesures d’un mouvement lent d’une pièce orche</w:t>
      </w:r>
      <w:r w:rsidRPr="00797F14">
        <w:rPr>
          <w:i/>
          <w:szCs w:val="26"/>
        </w:rPr>
        <w:t>s</w:t>
      </w:r>
      <w:r w:rsidRPr="00797F14">
        <w:rPr>
          <w:i/>
          <w:szCs w:val="26"/>
        </w:rPr>
        <w:t>trale retrouvées par Gi</w:t>
      </w:r>
      <w:r w:rsidRPr="00797F14">
        <w:rPr>
          <w:i/>
          <w:szCs w:val="26"/>
        </w:rPr>
        <w:t>a</w:t>
      </w:r>
      <w:r w:rsidRPr="00797F14">
        <w:rPr>
          <w:i/>
          <w:szCs w:val="26"/>
        </w:rPr>
        <w:t>zotto […].</w:t>
      </w:r>
    </w:p>
    <w:p w:rsidR="004307A2" w:rsidRPr="00797F14" w:rsidRDefault="004307A2" w:rsidP="004307A2">
      <w:pPr>
        <w:spacing w:before="120" w:after="120"/>
        <w:jc w:val="both"/>
        <w:rPr>
          <w:i/>
          <w:szCs w:val="26"/>
        </w:rPr>
      </w:pPr>
      <w:r w:rsidRPr="00797F14">
        <w:rPr>
          <w:i/>
          <w:szCs w:val="26"/>
        </w:rPr>
        <w:t>[…] Mais du fragment, aucune trace. Ainsi, co</w:t>
      </w:r>
      <w:r w:rsidRPr="00797F14">
        <w:rPr>
          <w:i/>
          <w:szCs w:val="26"/>
        </w:rPr>
        <w:t>n</w:t>
      </w:r>
      <w:r w:rsidRPr="00797F14">
        <w:rPr>
          <w:i/>
          <w:szCs w:val="26"/>
        </w:rPr>
        <w:t>naître le fin mot de l’histoire, et notamment l’apport réel d’Albinoni dans la composition de cette œuvre, se</w:t>
      </w:r>
      <w:r w:rsidRPr="00797F14">
        <w:rPr>
          <w:i/>
          <w:szCs w:val="26"/>
        </w:rPr>
        <w:t>m</w:t>
      </w:r>
      <w:r w:rsidRPr="00797F14">
        <w:rPr>
          <w:i/>
          <w:szCs w:val="26"/>
        </w:rPr>
        <w:t>ble d’autant plus ardu que le témoin et acteur principal de cette énigme est d</w:t>
      </w:r>
      <w:r w:rsidRPr="00797F14">
        <w:rPr>
          <w:i/>
          <w:szCs w:val="26"/>
        </w:rPr>
        <w:t>é</w:t>
      </w:r>
      <w:r w:rsidRPr="00797F14">
        <w:rPr>
          <w:i/>
          <w:szCs w:val="26"/>
        </w:rPr>
        <w:t>cédé en 1998. Mais est-ce vraiment l’essentiel ? L’objectif de Giazotto fut de faire connaître son protégé Albinoni, et mourir dans l’indifférence du même p</w:t>
      </w:r>
      <w:r w:rsidRPr="00797F14">
        <w:rPr>
          <w:i/>
          <w:szCs w:val="26"/>
        </w:rPr>
        <w:t>u</w:t>
      </w:r>
      <w:r w:rsidRPr="00797F14">
        <w:rPr>
          <w:i/>
          <w:szCs w:val="26"/>
        </w:rPr>
        <w:t>blic qui acclame encore son œuvre en était pr</w:t>
      </w:r>
      <w:r w:rsidRPr="00797F14">
        <w:rPr>
          <w:i/>
          <w:szCs w:val="26"/>
        </w:rPr>
        <w:t>o</w:t>
      </w:r>
      <w:r w:rsidRPr="00797F14">
        <w:rPr>
          <w:i/>
          <w:szCs w:val="26"/>
        </w:rPr>
        <w:t xml:space="preserve">bablement le prix à payer [...] ». </w:t>
      </w:r>
    </w:p>
    <w:p w:rsidR="004307A2" w:rsidRPr="00797F14" w:rsidRDefault="004307A2" w:rsidP="004307A2">
      <w:pPr>
        <w:spacing w:before="120" w:after="120"/>
        <w:jc w:val="both"/>
        <w:rPr>
          <w:szCs w:val="16"/>
        </w:rPr>
      </w:pPr>
    </w:p>
    <w:p w:rsidR="004307A2" w:rsidRPr="00797F14" w:rsidRDefault="004307A2" w:rsidP="004307A2">
      <w:pPr>
        <w:spacing w:before="120" w:after="120"/>
        <w:jc w:val="both"/>
        <w:rPr>
          <w:i/>
          <w:szCs w:val="26"/>
        </w:rPr>
      </w:pPr>
      <w:r w:rsidRPr="00797F14">
        <w:rPr>
          <w:szCs w:val="26"/>
        </w:rPr>
        <w:t xml:space="preserve">Consulter également l’article remarquable d’Alain Duault in </w:t>
      </w:r>
      <w:hyperlink r:id="rId249" w:history="1">
        <w:r w:rsidRPr="00797F14">
          <w:rPr>
            <w:rStyle w:val="Lienhypertexte"/>
            <w:szCs w:val="26"/>
          </w:rPr>
          <w:t>http://www.lefigaro.fr/musique/2011/07/29/03006-20110729ARTFIG00429-albinoni-n-a-pas-compose-l-adagio-qui-a-fait-sa-gloire.php</w:t>
        </w:r>
      </w:hyperlink>
      <w:r w:rsidRPr="00797F14">
        <w:rPr>
          <w:szCs w:val="26"/>
        </w:rPr>
        <w:t xml:space="preserve"> dont voici quelques e</w:t>
      </w:r>
      <w:r w:rsidRPr="00797F14">
        <w:rPr>
          <w:szCs w:val="26"/>
        </w:rPr>
        <w:t>x</w:t>
      </w:r>
      <w:r w:rsidRPr="00797F14">
        <w:rPr>
          <w:szCs w:val="26"/>
        </w:rPr>
        <w:t xml:space="preserve">traits: </w:t>
      </w:r>
    </w:p>
    <w:p w:rsidR="004307A2" w:rsidRPr="00797F14" w:rsidRDefault="004307A2" w:rsidP="004307A2">
      <w:pPr>
        <w:spacing w:before="120" w:after="120"/>
        <w:jc w:val="both"/>
        <w:rPr>
          <w:i/>
          <w:szCs w:val="26"/>
        </w:rPr>
      </w:pPr>
      <w:r w:rsidRPr="00797F14">
        <w:rPr>
          <w:i/>
          <w:szCs w:val="26"/>
        </w:rPr>
        <w:t>« […] Remo Giazotto, né en 1910, qui, ayant déco</w:t>
      </w:r>
      <w:r w:rsidRPr="00797F14">
        <w:rPr>
          <w:i/>
          <w:szCs w:val="26"/>
        </w:rPr>
        <w:t>u</w:t>
      </w:r>
      <w:r w:rsidRPr="00797F14">
        <w:rPr>
          <w:i/>
          <w:szCs w:val="26"/>
        </w:rPr>
        <w:t>vert à la fin des années 30 l'existence de Tomaso Albinoni, alors totalement oublié, a entrepris de faire revivre l'œuvre du musicien vénitien. Giazotto fait plusieurs séjours à Venise, traque tout ce qu'il peut tro</w:t>
      </w:r>
      <w:r w:rsidRPr="00797F14">
        <w:rPr>
          <w:i/>
          <w:szCs w:val="26"/>
        </w:rPr>
        <w:t>u</w:t>
      </w:r>
      <w:r w:rsidRPr="00797F14">
        <w:rPr>
          <w:i/>
          <w:szCs w:val="26"/>
        </w:rPr>
        <w:t>ver sur celui qui est devenu l'objet de sa dévotion et décide de dresser le premier catalogue complet de l'œuvre d'Albinoni […]</w:t>
      </w:r>
    </w:p>
    <w:p w:rsidR="004307A2" w:rsidRPr="00797F14" w:rsidRDefault="004307A2" w:rsidP="004307A2">
      <w:pPr>
        <w:spacing w:before="120" w:after="120"/>
        <w:jc w:val="both"/>
        <w:rPr>
          <w:i/>
          <w:szCs w:val="26"/>
        </w:rPr>
      </w:pPr>
      <w:r w:rsidRPr="00797F14">
        <w:rPr>
          <w:i/>
          <w:szCs w:val="26"/>
        </w:rPr>
        <w:t>[…] Mais l'époque n'est guère propice à l'épanouiss</w:t>
      </w:r>
      <w:r w:rsidRPr="00797F14">
        <w:rPr>
          <w:i/>
          <w:szCs w:val="26"/>
        </w:rPr>
        <w:t>e</w:t>
      </w:r>
      <w:r w:rsidRPr="00797F14">
        <w:rPr>
          <w:i/>
          <w:szCs w:val="26"/>
        </w:rPr>
        <w:t>ment de la musicologie: l'Europe est secouée de convulsions et, alors que Giazo</w:t>
      </w:r>
      <w:r w:rsidRPr="00797F14">
        <w:rPr>
          <w:i/>
          <w:szCs w:val="26"/>
        </w:rPr>
        <w:t>t</w:t>
      </w:r>
      <w:r w:rsidRPr="00797F14">
        <w:rPr>
          <w:i/>
          <w:szCs w:val="26"/>
        </w:rPr>
        <w:t>to comprend que l'essentiel des manu</w:t>
      </w:r>
      <w:r w:rsidRPr="00797F14">
        <w:rPr>
          <w:i/>
          <w:szCs w:val="26"/>
        </w:rPr>
        <w:t>s</w:t>
      </w:r>
      <w:r w:rsidRPr="00797F14">
        <w:rPr>
          <w:i/>
          <w:szCs w:val="26"/>
        </w:rPr>
        <w:t>crits qu'il recherche se trouve en Allemagne, le déclenchement de la Seconde Guerre mondiale par</w:t>
      </w:r>
      <w:r w:rsidRPr="00797F14">
        <w:rPr>
          <w:i/>
          <w:szCs w:val="26"/>
        </w:rPr>
        <w:t>a</w:t>
      </w:r>
      <w:r w:rsidRPr="00797F14">
        <w:rPr>
          <w:i/>
          <w:szCs w:val="26"/>
        </w:rPr>
        <w:t>lyse son travail. Pourtant, Remo Giazotto tente par quelques articles et conférences d'attirer l'attention sur cet Albinoni qui demeure obst</w:t>
      </w:r>
      <w:r w:rsidRPr="00797F14">
        <w:rPr>
          <w:i/>
          <w:szCs w:val="26"/>
        </w:rPr>
        <w:t>i</w:t>
      </w:r>
      <w:r w:rsidRPr="00797F14">
        <w:rPr>
          <w:i/>
          <w:szCs w:val="26"/>
        </w:rPr>
        <w:t>nément inconnu […]</w:t>
      </w:r>
    </w:p>
    <w:p w:rsidR="004307A2" w:rsidRPr="00797F14" w:rsidRDefault="004307A2" w:rsidP="004307A2">
      <w:pPr>
        <w:spacing w:before="120" w:after="120"/>
        <w:jc w:val="both"/>
        <w:rPr>
          <w:i/>
          <w:szCs w:val="26"/>
        </w:rPr>
      </w:pPr>
      <w:r w:rsidRPr="00797F14">
        <w:rPr>
          <w:i/>
          <w:szCs w:val="26"/>
        </w:rPr>
        <w:t xml:space="preserve"> […] Et, à peine la guerre finie, Remo Giazotto se pr</w:t>
      </w:r>
      <w:r w:rsidRPr="00797F14">
        <w:rPr>
          <w:i/>
          <w:szCs w:val="26"/>
        </w:rPr>
        <w:t>é</w:t>
      </w:r>
      <w:r w:rsidRPr="00797F14">
        <w:rPr>
          <w:i/>
          <w:szCs w:val="26"/>
        </w:rPr>
        <w:t>cipite à la bibliothèque de Dresde où divers recoupements lui donnent la convi</w:t>
      </w:r>
      <w:r w:rsidRPr="00797F14">
        <w:rPr>
          <w:i/>
          <w:szCs w:val="26"/>
        </w:rPr>
        <w:t>c</w:t>
      </w:r>
      <w:r w:rsidRPr="00797F14">
        <w:rPr>
          <w:i/>
          <w:szCs w:val="26"/>
        </w:rPr>
        <w:t>tion de pouvoir retro</w:t>
      </w:r>
      <w:r w:rsidRPr="00797F14">
        <w:rPr>
          <w:i/>
          <w:szCs w:val="26"/>
        </w:rPr>
        <w:t>u</w:t>
      </w:r>
      <w:r w:rsidRPr="00797F14">
        <w:rPr>
          <w:i/>
          <w:szCs w:val="26"/>
        </w:rPr>
        <w:t>ver l'essentiel de l'œuvre de celui qui l'obsède.</w:t>
      </w:r>
    </w:p>
    <w:p w:rsidR="004307A2" w:rsidRPr="00797F14" w:rsidRDefault="004307A2" w:rsidP="004307A2">
      <w:pPr>
        <w:spacing w:before="120" w:after="120"/>
        <w:jc w:val="both"/>
        <w:rPr>
          <w:i/>
          <w:szCs w:val="26"/>
        </w:rPr>
      </w:pPr>
      <w:r w:rsidRPr="00797F14">
        <w:rPr>
          <w:i/>
          <w:szCs w:val="26"/>
        </w:rPr>
        <w:t>Dans les ruines de Dresde, un feuillet calciné révèle le chef-d'œuvre […]</w:t>
      </w:r>
    </w:p>
    <w:p w:rsidR="004307A2" w:rsidRPr="00797F14" w:rsidRDefault="004307A2" w:rsidP="004307A2">
      <w:pPr>
        <w:spacing w:before="120" w:after="120"/>
        <w:jc w:val="both"/>
        <w:rPr>
          <w:i/>
          <w:szCs w:val="26"/>
        </w:rPr>
      </w:pPr>
      <w:r w:rsidRPr="00797F14">
        <w:rPr>
          <w:i/>
          <w:szCs w:val="26"/>
        </w:rPr>
        <w:t>[…] Hélas, le terrible bombardement de Dresde a fait de la belle ville bar</w:t>
      </w:r>
      <w:r w:rsidRPr="00797F14">
        <w:rPr>
          <w:i/>
          <w:szCs w:val="26"/>
        </w:rPr>
        <w:t>o</w:t>
      </w:r>
      <w:r w:rsidRPr="00797F14">
        <w:rPr>
          <w:i/>
          <w:szCs w:val="26"/>
        </w:rPr>
        <w:t>que un champ de ruines encore presque fumantes quand Remo Giazotto y arrive, au printemps 1945. Mais, on le sait, la pa</w:t>
      </w:r>
      <w:r w:rsidRPr="00797F14">
        <w:rPr>
          <w:i/>
          <w:szCs w:val="26"/>
        </w:rPr>
        <w:t>s</w:t>
      </w:r>
      <w:r w:rsidRPr="00797F14">
        <w:rPr>
          <w:i/>
          <w:szCs w:val="26"/>
        </w:rPr>
        <w:t>sion est un formidable moteur : s'orientant difficilement entre les gr</w:t>
      </w:r>
      <w:r w:rsidRPr="00797F14">
        <w:rPr>
          <w:i/>
          <w:szCs w:val="26"/>
        </w:rPr>
        <w:t>a</w:t>
      </w:r>
      <w:r w:rsidRPr="00797F14">
        <w:rPr>
          <w:i/>
          <w:szCs w:val="26"/>
        </w:rPr>
        <w:t>vats qui jonchent les rues, Remo Giazotto retrouve la fameuse bibli</w:t>
      </w:r>
      <w:r w:rsidRPr="00797F14">
        <w:rPr>
          <w:i/>
          <w:szCs w:val="26"/>
        </w:rPr>
        <w:t>o</w:t>
      </w:r>
      <w:r w:rsidRPr="00797F14">
        <w:rPr>
          <w:i/>
          <w:szCs w:val="26"/>
        </w:rPr>
        <w:t>thèque et, à partir de documents d'archives qu'il s'est procuré, il pa</w:t>
      </w:r>
      <w:r w:rsidRPr="00797F14">
        <w:rPr>
          <w:i/>
          <w:szCs w:val="26"/>
        </w:rPr>
        <w:t>r</w:t>
      </w:r>
      <w:r w:rsidRPr="00797F14">
        <w:rPr>
          <w:i/>
          <w:szCs w:val="26"/>
        </w:rPr>
        <w:t>vient à en reconstituer le plan […]</w:t>
      </w:r>
    </w:p>
    <w:p w:rsidR="004307A2" w:rsidRPr="00797F14" w:rsidRDefault="004307A2" w:rsidP="004307A2">
      <w:pPr>
        <w:spacing w:before="120" w:after="120"/>
        <w:jc w:val="both"/>
        <w:rPr>
          <w:i/>
          <w:szCs w:val="26"/>
        </w:rPr>
      </w:pPr>
      <w:r w:rsidRPr="00797F14">
        <w:rPr>
          <w:i/>
          <w:szCs w:val="26"/>
        </w:rPr>
        <w:t>[…] Se faufilant entre les murs encore debout, les e</w:t>
      </w:r>
      <w:r w:rsidRPr="00797F14">
        <w:rPr>
          <w:i/>
          <w:szCs w:val="26"/>
        </w:rPr>
        <w:t>x</w:t>
      </w:r>
      <w:r w:rsidRPr="00797F14">
        <w:rPr>
          <w:i/>
          <w:szCs w:val="26"/>
        </w:rPr>
        <w:t>cavations, les pierres entassées maladroitement par les premiers sauveteurs, il se dirige vers ce qui a dû être la salle des manuscrits où il croit pouvoir retrouver le trésor convoité, les partitions des opéras d'Albinoni. H</w:t>
      </w:r>
      <w:r w:rsidRPr="00797F14">
        <w:rPr>
          <w:i/>
          <w:szCs w:val="26"/>
        </w:rPr>
        <w:t>é</w:t>
      </w:r>
      <w:r w:rsidRPr="00797F14">
        <w:rPr>
          <w:i/>
          <w:szCs w:val="26"/>
        </w:rPr>
        <w:t>las, l'odeur entêtante des cendres refro</w:t>
      </w:r>
      <w:r w:rsidRPr="00797F14">
        <w:rPr>
          <w:i/>
          <w:szCs w:val="26"/>
        </w:rPr>
        <w:t>i</w:t>
      </w:r>
      <w:r w:rsidRPr="00797F14">
        <w:rPr>
          <w:i/>
          <w:szCs w:val="26"/>
        </w:rPr>
        <w:t>dies, les pierres calcinées, les tas de suie noire dans lesquels il patauge le d</w:t>
      </w:r>
      <w:r w:rsidRPr="00797F14">
        <w:rPr>
          <w:i/>
          <w:szCs w:val="26"/>
        </w:rPr>
        <w:t>é</w:t>
      </w:r>
      <w:r w:rsidRPr="00797F14">
        <w:rPr>
          <w:i/>
          <w:szCs w:val="26"/>
        </w:rPr>
        <w:t>sespèrent. Il comprend peu à peu que tout a brûlé, que tout a disparu, que tout est perdu […].</w:t>
      </w:r>
    </w:p>
    <w:p w:rsidR="004307A2" w:rsidRPr="00797F14" w:rsidRDefault="004307A2" w:rsidP="004307A2">
      <w:pPr>
        <w:spacing w:before="120" w:after="120"/>
        <w:jc w:val="both"/>
        <w:rPr>
          <w:i/>
          <w:szCs w:val="26"/>
        </w:rPr>
      </w:pPr>
      <w:r w:rsidRPr="00797F14">
        <w:rPr>
          <w:i/>
          <w:szCs w:val="26"/>
        </w:rPr>
        <w:t>[…] Giazotto racontera plus tard que, fouillant avidement ces ru</w:t>
      </w:r>
      <w:r w:rsidRPr="00797F14">
        <w:rPr>
          <w:i/>
          <w:szCs w:val="26"/>
        </w:rPr>
        <w:t>i</w:t>
      </w:r>
      <w:r w:rsidRPr="00797F14">
        <w:rPr>
          <w:i/>
          <w:szCs w:val="26"/>
        </w:rPr>
        <w:t>nes, il a</w:t>
      </w:r>
      <w:r w:rsidRPr="00797F14">
        <w:rPr>
          <w:i/>
          <w:szCs w:val="26"/>
        </w:rPr>
        <w:t>u</w:t>
      </w:r>
      <w:r w:rsidRPr="00797F14">
        <w:rPr>
          <w:i/>
          <w:szCs w:val="26"/>
        </w:rPr>
        <w:t>rait retrouvé un manuscrit, un feuillet qu'il aurait identifié comme un fragment d'une sonate d'église appartenant à l'opus 4 d'A</w:t>
      </w:r>
      <w:r w:rsidRPr="00797F14">
        <w:rPr>
          <w:i/>
          <w:szCs w:val="26"/>
        </w:rPr>
        <w:t>l</w:t>
      </w:r>
      <w:r w:rsidRPr="00797F14">
        <w:rPr>
          <w:i/>
          <w:szCs w:val="26"/>
        </w:rPr>
        <w:t>binoni, d</w:t>
      </w:r>
      <w:r w:rsidRPr="00797F14">
        <w:rPr>
          <w:i/>
          <w:szCs w:val="26"/>
        </w:rPr>
        <w:t>a</w:t>
      </w:r>
      <w:r w:rsidRPr="00797F14">
        <w:rPr>
          <w:i/>
          <w:szCs w:val="26"/>
        </w:rPr>
        <w:t>tant de 1708. Ce fragment aurait contenu en tout et pour tout une basse chiffrée ainsi que l'amorce sur quelques m</w:t>
      </w:r>
      <w:r w:rsidRPr="00797F14">
        <w:rPr>
          <w:i/>
          <w:szCs w:val="26"/>
        </w:rPr>
        <w:t>e</w:t>
      </w:r>
      <w:r w:rsidRPr="00797F14">
        <w:rPr>
          <w:i/>
          <w:szCs w:val="26"/>
        </w:rPr>
        <w:t>sures d'une ligne de violon qui pourrait être l'esquisse d'un mouvement lent de cette sonate d'église d'Albin</w:t>
      </w:r>
      <w:r w:rsidRPr="00797F14">
        <w:rPr>
          <w:i/>
          <w:szCs w:val="26"/>
        </w:rPr>
        <w:t>o</w:t>
      </w:r>
      <w:r w:rsidRPr="00797F14">
        <w:rPr>
          <w:i/>
          <w:szCs w:val="26"/>
        </w:rPr>
        <w:t>ni […]</w:t>
      </w:r>
    </w:p>
    <w:p w:rsidR="004307A2" w:rsidRPr="00797F14" w:rsidRDefault="004307A2" w:rsidP="004307A2">
      <w:pPr>
        <w:spacing w:before="120" w:after="120"/>
        <w:jc w:val="both"/>
        <w:rPr>
          <w:i/>
          <w:szCs w:val="26"/>
        </w:rPr>
      </w:pPr>
      <w:r w:rsidRPr="00797F14">
        <w:rPr>
          <w:i/>
          <w:szCs w:val="26"/>
        </w:rPr>
        <w:t>[…] Beaucoup de conditionnels donc pour un document... que R</w:t>
      </w:r>
      <w:r w:rsidRPr="00797F14">
        <w:rPr>
          <w:i/>
          <w:szCs w:val="26"/>
        </w:rPr>
        <w:t>e</w:t>
      </w:r>
      <w:r w:rsidRPr="00797F14">
        <w:rPr>
          <w:i/>
          <w:szCs w:val="26"/>
        </w:rPr>
        <w:t>mo Giazo</w:t>
      </w:r>
      <w:r w:rsidRPr="00797F14">
        <w:rPr>
          <w:i/>
          <w:szCs w:val="26"/>
        </w:rPr>
        <w:t>t</w:t>
      </w:r>
      <w:r w:rsidRPr="00797F14">
        <w:rPr>
          <w:i/>
          <w:szCs w:val="26"/>
        </w:rPr>
        <w:t>to se refusera constamment à produire ! Toujours est-il que, à partir de ce fra</w:t>
      </w:r>
      <w:r w:rsidRPr="00797F14">
        <w:rPr>
          <w:i/>
          <w:szCs w:val="26"/>
        </w:rPr>
        <w:t>g</w:t>
      </w:r>
      <w:r w:rsidRPr="00797F14">
        <w:rPr>
          <w:i/>
          <w:szCs w:val="26"/>
        </w:rPr>
        <w:t>ment qu'il a peut-être rêvé […], Remo Giazotto […] va alors, dès son retour en Italie, composer cet « Adagio en sol m</w:t>
      </w:r>
      <w:r w:rsidRPr="00797F14">
        <w:rPr>
          <w:i/>
          <w:szCs w:val="26"/>
        </w:rPr>
        <w:t>i</w:t>
      </w:r>
      <w:r w:rsidRPr="00797F14">
        <w:rPr>
          <w:i/>
          <w:szCs w:val="26"/>
        </w:rPr>
        <w:t>neur pour cordes et orgue » en l'attribuant à Albin</w:t>
      </w:r>
      <w:r w:rsidRPr="00797F14">
        <w:rPr>
          <w:i/>
          <w:szCs w:val="26"/>
        </w:rPr>
        <w:t>o</w:t>
      </w:r>
      <w:r w:rsidRPr="00797F14">
        <w:rPr>
          <w:i/>
          <w:szCs w:val="26"/>
        </w:rPr>
        <w:t>ni. Et l'œuvre est si prenante, si harmonieuse, si belle qu'elle va révéler le nom d'Alb</w:t>
      </w:r>
      <w:r w:rsidRPr="00797F14">
        <w:rPr>
          <w:i/>
          <w:szCs w:val="26"/>
        </w:rPr>
        <w:t>i</w:t>
      </w:r>
      <w:r w:rsidRPr="00797F14">
        <w:rPr>
          <w:i/>
          <w:szCs w:val="26"/>
        </w:rPr>
        <w:t>noni: c'est ce que souhaitait Remo Giazotto. Il a réussi. En 1958, les prest</w:t>
      </w:r>
      <w:r w:rsidRPr="00797F14">
        <w:rPr>
          <w:i/>
          <w:szCs w:val="26"/>
        </w:rPr>
        <w:t>i</w:t>
      </w:r>
      <w:r w:rsidRPr="00797F14">
        <w:rPr>
          <w:i/>
          <w:szCs w:val="26"/>
        </w:rPr>
        <w:t>gieuses Editions Ricordi publient cet «Adagio d'Albinoni» ainsi qu'il est présenté au grand public, qui s'en e</w:t>
      </w:r>
      <w:r w:rsidRPr="00797F14">
        <w:rPr>
          <w:i/>
          <w:szCs w:val="26"/>
        </w:rPr>
        <w:t>n</w:t>
      </w:r>
      <w:r w:rsidRPr="00797F14">
        <w:rPr>
          <w:i/>
          <w:szCs w:val="26"/>
        </w:rPr>
        <w:t>chante […] »</w:t>
      </w:r>
    </w:p>
    <w:p w:rsidR="004307A2" w:rsidRPr="00797F14" w:rsidRDefault="004307A2" w:rsidP="004307A2">
      <w:pPr>
        <w:spacing w:before="120" w:after="120"/>
        <w:jc w:val="both"/>
        <w:rPr>
          <w:szCs w:val="26"/>
        </w:rPr>
      </w:pPr>
      <w:r w:rsidRPr="00797F14">
        <w:rPr>
          <w:szCs w:val="26"/>
        </w:rPr>
        <w:t xml:space="preserve">Les sources ne manquent pas, en voici une de plus </w:t>
      </w:r>
      <w:hyperlink r:id="rId250" w:history="1">
        <w:r w:rsidRPr="00797F14">
          <w:rPr>
            <w:rStyle w:val="Lienhypertexte"/>
            <w:b/>
            <w:szCs w:val="26"/>
          </w:rPr>
          <w:t>https://spinditty.com/misc/Who-Wrote-the-Adagio-in-G-Minor-A-Musical-Mystery</w:t>
        </w:r>
      </w:hyperlink>
    </w:p>
    <w:p w:rsidR="004307A2" w:rsidRPr="00797F14" w:rsidRDefault="004307A2" w:rsidP="004307A2">
      <w:pPr>
        <w:spacing w:before="120" w:after="120"/>
        <w:jc w:val="both"/>
        <w:rPr>
          <w:szCs w:val="26"/>
        </w:rPr>
      </w:pPr>
      <w:r w:rsidRPr="00797F14">
        <w:rPr>
          <w:szCs w:val="26"/>
        </w:rPr>
        <w:t>Traduction-adaptation de l’anglais par mes soins</w:t>
      </w:r>
    </w:p>
    <w:p w:rsidR="004307A2" w:rsidRPr="00797F14" w:rsidRDefault="004307A2" w:rsidP="004307A2">
      <w:pPr>
        <w:spacing w:before="120" w:after="120"/>
        <w:jc w:val="both"/>
        <w:rPr>
          <w:i/>
          <w:szCs w:val="26"/>
        </w:rPr>
      </w:pPr>
      <w:r w:rsidRPr="00797F14">
        <w:rPr>
          <w:i/>
          <w:szCs w:val="26"/>
        </w:rPr>
        <w:t>« […] Le compositeur est-il Tomaso Albinoni ou R</w:t>
      </w:r>
      <w:r w:rsidRPr="00797F14">
        <w:rPr>
          <w:i/>
          <w:szCs w:val="26"/>
        </w:rPr>
        <w:t>e</w:t>
      </w:r>
      <w:r w:rsidRPr="00797F14">
        <w:rPr>
          <w:i/>
          <w:szCs w:val="26"/>
        </w:rPr>
        <w:t>mo Giazotto […] ? ?</w:t>
      </w:r>
    </w:p>
    <w:p w:rsidR="004307A2" w:rsidRPr="00797F14" w:rsidRDefault="004307A2" w:rsidP="004307A2">
      <w:pPr>
        <w:spacing w:before="120" w:after="120"/>
        <w:jc w:val="both"/>
        <w:rPr>
          <w:i/>
          <w:szCs w:val="26"/>
        </w:rPr>
      </w:pPr>
      <w:r w:rsidRPr="00797F14">
        <w:rPr>
          <w:i/>
          <w:szCs w:val="26"/>
        </w:rPr>
        <w:t>[…] L’Adagio en sol mineur pour orgue et orchestre a été popula</w:t>
      </w:r>
      <w:r w:rsidRPr="00797F14">
        <w:rPr>
          <w:i/>
          <w:szCs w:val="26"/>
        </w:rPr>
        <w:t>i</w:t>
      </w:r>
      <w:r w:rsidRPr="00797F14">
        <w:rPr>
          <w:i/>
          <w:szCs w:val="26"/>
        </w:rPr>
        <w:t>rement attribué à Tomaso Albinoni (1671-1751), un compositeur V</w:t>
      </w:r>
      <w:r w:rsidRPr="00797F14">
        <w:rPr>
          <w:i/>
          <w:szCs w:val="26"/>
        </w:rPr>
        <w:t>é</w:t>
      </w:r>
      <w:r w:rsidRPr="00797F14">
        <w:rPr>
          <w:i/>
          <w:szCs w:val="26"/>
        </w:rPr>
        <w:t>nitien baroque qui a écrit au moins 80 opéras ainsi que de nombre</w:t>
      </w:r>
      <w:r w:rsidRPr="00797F14">
        <w:rPr>
          <w:i/>
          <w:szCs w:val="26"/>
        </w:rPr>
        <w:t>u</w:t>
      </w:r>
      <w:r w:rsidRPr="00797F14">
        <w:rPr>
          <w:i/>
          <w:szCs w:val="26"/>
        </w:rPr>
        <w:t>ses partitions instrumentales. Neuf recueils de ses travaux ont été p</w:t>
      </w:r>
      <w:r w:rsidRPr="00797F14">
        <w:rPr>
          <w:i/>
          <w:szCs w:val="26"/>
        </w:rPr>
        <w:t>u</w:t>
      </w:r>
      <w:r w:rsidRPr="00797F14">
        <w:rPr>
          <w:i/>
          <w:szCs w:val="26"/>
        </w:rPr>
        <w:t>bliés de son vivant et ont été avantage</w:t>
      </w:r>
      <w:r w:rsidRPr="00797F14">
        <w:rPr>
          <w:i/>
          <w:szCs w:val="26"/>
        </w:rPr>
        <w:t>u</w:t>
      </w:r>
      <w:r w:rsidRPr="00797F14">
        <w:rPr>
          <w:i/>
          <w:szCs w:val="26"/>
        </w:rPr>
        <w:t>sement comparés à ceux de ses contemporains Vivaldi et Corelli. Malheureus</w:t>
      </w:r>
      <w:r w:rsidRPr="00797F14">
        <w:rPr>
          <w:i/>
          <w:szCs w:val="26"/>
        </w:rPr>
        <w:t>e</w:t>
      </w:r>
      <w:r w:rsidRPr="00797F14">
        <w:rPr>
          <w:i/>
          <w:szCs w:val="26"/>
        </w:rPr>
        <w:t>ment, presque toute son œuvre fut détruite lors des bombard</w:t>
      </w:r>
      <w:r w:rsidRPr="00797F14">
        <w:rPr>
          <w:i/>
          <w:szCs w:val="26"/>
        </w:rPr>
        <w:t>e</w:t>
      </w:r>
      <w:r w:rsidRPr="00797F14">
        <w:rPr>
          <w:i/>
          <w:szCs w:val="26"/>
        </w:rPr>
        <w:t xml:space="preserve">ments de Dresde en 1945 […]. </w:t>
      </w:r>
    </w:p>
    <w:p w:rsidR="004307A2" w:rsidRPr="00797F14" w:rsidRDefault="004307A2" w:rsidP="004307A2">
      <w:pPr>
        <w:spacing w:before="120" w:after="120"/>
        <w:jc w:val="both"/>
        <w:rPr>
          <w:i/>
          <w:szCs w:val="26"/>
        </w:rPr>
      </w:pPr>
      <w:r w:rsidRPr="00797F14">
        <w:rPr>
          <w:i/>
          <w:szCs w:val="26"/>
        </w:rPr>
        <w:t>[…] Depuis lors, plusieurs musicologues ont tenté de réécrire sa musique perdue à partir de fragments retrouvés dans les archives de Dresde. Musicol</w:t>
      </w:r>
      <w:r w:rsidRPr="00797F14">
        <w:rPr>
          <w:i/>
          <w:szCs w:val="26"/>
        </w:rPr>
        <w:t>o</w:t>
      </w:r>
      <w:r w:rsidRPr="00797F14">
        <w:rPr>
          <w:i/>
          <w:szCs w:val="26"/>
        </w:rPr>
        <w:t>gue, critique musical et compositeur, Remo Giazotto a tenté d’établir un catal</w:t>
      </w:r>
      <w:r w:rsidRPr="00797F14">
        <w:rPr>
          <w:i/>
          <w:szCs w:val="26"/>
        </w:rPr>
        <w:t>o</w:t>
      </w:r>
      <w:r w:rsidRPr="00797F14">
        <w:rPr>
          <w:i/>
          <w:szCs w:val="26"/>
        </w:rPr>
        <w:t xml:space="preserve">gue des œuvres d’Albinoni et a demandé à la </w:t>
      </w:r>
      <w:r w:rsidRPr="00797F14">
        <w:rPr>
          <w:szCs w:val="26"/>
        </w:rPr>
        <w:t>Saxon State Library</w:t>
      </w:r>
      <w:r w:rsidRPr="00797F14">
        <w:rPr>
          <w:i/>
          <w:szCs w:val="26"/>
        </w:rPr>
        <w:t xml:space="preserve"> de Dresde de lui e</w:t>
      </w:r>
      <w:r w:rsidRPr="00797F14">
        <w:rPr>
          <w:i/>
          <w:szCs w:val="26"/>
        </w:rPr>
        <w:t>n</w:t>
      </w:r>
      <w:r w:rsidRPr="00797F14">
        <w:rPr>
          <w:i/>
          <w:szCs w:val="26"/>
        </w:rPr>
        <w:t>voyer les vestiges de ce que laissa Albinoni, « </w:t>
      </w:r>
      <w:r w:rsidRPr="00797F14">
        <w:rPr>
          <w:szCs w:val="26"/>
        </w:rPr>
        <w:t>Trio pour sonate</w:t>
      </w:r>
      <w:r w:rsidRPr="00797F14">
        <w:rPr>
          <w:i/>
          <w:szCs w:val="26"/>
        </w:rPr>
        <w:t> » […] à partir desquels Giazotto réécrivit l’</w:t>
      </w:r>
      <w:r w:rsidRPr="00797F14">
        <w:rPr>
          <w:szCs w:val="26"/>
        </w:rPr>
        <w:t>Adagio</w:t>
      </w:r>
      <w:r w:rsidRPr="00797F14">
        <w:rPr>
          <w:i/>
          <w:szCs w:val="26"/>
        </w:rPr>
        <w:t xml:space="preserve"> […]</w:t>
      </w:r>
    </w:p>
    <w:p w:rsidR="004307A2" w:rsidRPr="00797F14" w:rsidRDefault="004307A2" w:rsidP="004307A2">
      <w:pPr>
        <w:spacing w:before="120" w:after="120"/>
        <w:jc w:val="both"/>
        <w:rPr>
          <w:i/>
          <w:szCs w:val="26"/>
        </w:rPr>
      </w:pPr>
      <w:r w:rsidRPr="00797F14">
        <w:rPr>
          <w:i/>
          <w:szCs w:val="26"/>
        </w:rPr>
        <w:t>[…]. Il le publia en 1958 en l’attribuant à Albinoni. Plus tard, en 1965, il en réclama la paternité. Actuell</w:t>
      </w:r>
      <w:r w:rsidRPr="00797F14">
        <w:rPr>
          <w:i/>
          <w:szCs w:val="26"/>
        </w:rPr>
        <w:t>e</w:t>
      </w:r>
      <w:r w:rsidRPr="00797F14">
        <w:rPr>
          <w:i/>
          <w:szCs w:val="26"/>
        </w:rPr>
        <w:t>ment il existe toujours une controverse à ce sujet. Je pense très sincèrement que Giazotto mérite un certain crédit, sinon total […]. Ironie de l’histoire, c’est l’œuvre qui a rendu Albinoni célèbre. Tout ce que je sais, c’est que c’est l’un des plus beaux morceaux de musique que j’aie jamais entendu. […] Je ne suis guère le seul à le penser […] »</w:t>
      </w:r>
    </w:p>
    <w:p w:rsidR="004307A2" w:rsidRPr="00797F14" w:rsidRDefault="004307A2" w:rsidP="004307A2">
      <w:pPr>
        <w:spacing w:before="120" w:after="120"/>
        <w:jc w:val="both"/>
        <w:rPr>
          <w:szCs w:val="26"/>
        </w:rPr>
      </w:pPr>
      <w:r w:rsidRPr="00797F14">
        <w:rPr>
          <w:szCs w:val="26"/>
        </w:rPr>
        <w:t>Je citerai encore une source qui relativise les propos des tenants convaincus de la “thèse Giazotto” comme réel compositeur du célèbre adagio, in site Inte</w:t>
      </w:r>
      <w:r w:rsidRPr="00797F14">
        <w:rPr>
          <w:szCs w:val="26"/>
        </w:rPr>
        <w:t>r</w:t>
      </w:r>
      <w:r w:rsidRPr="00797F14">
        <w:rPr>
          <w:szCs w:val="26"/>
        </w:rPr>
        <w:t>net</w:t>
      </w:r>
      <w:r>
        <w:rPr>
          <w:szCs w:val="26"/>
        </w:rPr>
        <w:br/>
      </w:r>
      <w:hyperlink r:id="rId251" w:history="1">
        <w:r w:rsidRPr="00797F14">
          <w:rPr>
            <w:rStyle w:val="Lienhypertexte"/>
            <w:szCs w:val="26"/>
          </w:rPr>
          <w:t>https://fairweatherlewis.wordpress.com/2010/08/08/albinonis-adagio-a-glorious-hoax/</w:t>
        </w:r>
      </w:hyperlink>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Traduit de l’anglais par mes soins :</w:t>
      </w:r>
    </w:p>
    <w:p w:rsidR="004307A2" w:rsidRPr="00797F14" w:rsidRDefault="004307A2" w:rsidP="004307A2">
      <w:pPr>
        <w:spacing w:before="120" w:after="120"/>
        <w:jc w:val="both"/>
        <w:rPr>
          <w:i/>
          <w:szCs w:val="26"/>
        </w:rPr>
      </w:pPr>
      <w:r w:rsidRPr="00797F14">
        <w:rPr>
          <w:i/>
          <w:szCs w:val="26"/>
        </w:rPr>
        <w:t>« […] D’autres musicologues qui ont travaillé sur les manuscrits d’Albinoni avant leur perte n’étaient pas sûrs de cette découverte. Après quoi, le récit de Giazotto se modifia quelque peu, il affirma qu’il avait fondé l’entière composition sur quelques fragments du m</w:t>
      </w:r>
      <w:r w:rsidRPr="00797F14">
        <w:rPr>
          <w:i/>
          <w:szCs w:val="26"/>
        </w:rPr>
        <w:t>a</w:t>
      </w:r>
      <w:r w:rsidRPr="00797F14">
        <w:rPr>
          <w:i/>
          <w:szCs w:val="26"/>
        </w:rPr>
        <w:t>nu</w:t>
      </w:r>
      <w:r w:rsidRPr="00797F14">
        <w:rPr>
          <w:i/>
          <w:szCs w:val="26"/>
        </w:rPr>
        <w:t>s</w:t>
      </w:r>
      <w:r w:rsidRPr="00797F14">
        <w:rPr>
          <w:i/>
          <w:szCs w:val="26"/>
        </w:rPr>
        <w:t>crit d’Albinoni, qu’il semblait ne publier qu’après sa disparition, alors qu’il les avait reçus pour les sauvegarder lorsque la biblioth</w:t>
      </w:r>
      <w:r w:rsidRPr="00797F14">
        <w:rPr>
          <w:i/>
          <w:szCs w:val="26"/>
        </w:rPr>
        <w:t>è</w:t>
      </w:r>
      <w:r w:rsidRPr="00797F14">
        <w:rPr>
          <w:i/>
          <w:szCs w:val="26"/>
        </w:rPr>
        <w:t>que de Dresde perdit ses tr</w:t>
      </w:r>
      <w:r w:rsidRPr="00797F14">
        <w:rPr>
          <w:i/>
          <w:szCs w:val="26"/>
        </w:rPr>
        <w:t>é</w:t>
      </w:r>
      <w:r w:rsidRPr="00797F14">
        <w:rPr>
          <w:i/>
          <w:szCs w:val="26"/>
        </w:rPr>
        <w:t>sors [...].</w:t>
      </w:r>
    </w:p>
    <w:p w:rsidR="004307A2" w:rsidRPr="00797F14" w:rsidRDefault="004307A2" w:rsidP="004307A2">
      <w:pPr>
        <w:spacing w:before="120" w:after="120"/>
        <w:jc w:val="both"/>
        <w:rPr>
          <w:i/>
          <w:szCs w:val="26"/>
        </w:rPr>
      </w:pPr>
      <w:r w:rsidRPr="00797F14">
        <w:rPr>
          <w:i/>
          <w:szCs w:val="26"/>
        </w:rPr>
        <w:t xml:space="preserve">[...] Cela ne signifie en rien rien que le manuscrit porte seulement le nom de Remo Giazotto. Et cela est sans objet </w:t>
      </w:r>
      <w:r w:rsidRPr="00797F14">
        <w:rPr>
          <w:i/>
          <w:color w:val="222222"/>
          <w:szCs w:val="26"/>
        </w:rPr>
        <w:t>à présent s'il a vra</w:t>
      </w:r>
      <w:r w:rsidRPr="00797F14">
        <w:rPr>
          <w:i/>
          <w:color w:val="222222"/>
          <w:szCs w:val="26"/>
        </w:rPr>
        <w:t>i</w:t>
      </w:r>
      <w:r w:rsidRPr="00797F14">
        <w:rPr>
          <w:i/>
          <w:color w:val="222222"/>
          <w:szCs w:val="26"/>
        </w:rPr>
        <w:t>ment basé quoi que ce soit sur Albinoni</w:t>
      </w:r>
      <w:r w:rsidRPr="00797F14">
        <w:rPr>
          <w:color w:val="222222"/>
          <w:szCs w:val="26"/>
        </w:rPr>
        <w:t xml:space="preserve">. </w:t>
      </w:r>
      <w:r w:rsidRPr="00797F14">
        <w:rPr>
          <w:i/>
          <w:color w:val="222222"/>
          <w:szCs w:val="26"/>
        </w:rPr>
        <w:t>Ces archives au nombre de 200 000 ayant été d</w:t>
      </w:r>
      <w:r w:rsidRPr="00797F14">
        <w:rPr>
          <w:i/>
          <w:color w:val="222222"/>
          <w:szCs w:val="26"/>
        </w:rPr>
        <w:t>é</w:t>
      </w:r>
      <w:r w:rsidRPr="00797F14">
        <w:rPr>
          <w:i/>
          <w:color w:val="222222"/>
          <w:szCs w:val="26"/>
        </w:rPr>
        <w:t>truites à la bibliothèque de Dresde en cet ardent mois de février. Ce n’est pas le problème. Cette musique est mervei</w:t>
      </w:r>
      <w:r w:rsidRPr="00797F14">
        <w:rPr>
          <w:i/>
          <w:color w:val="222222"/>
          <w:szCs w:val="26"/>
        </w:rPr>
        <w:t>l</w:t>
      </w:r>
      <w:r w:rsidRPr="00797F14">
        <w:rPr>
          <w:i/>
          <w:color w:val="222222"/>
          <w:szCs w:val="26"/>
        </w:rPr>
        <w:t>leuse, même si elle fut composée deux siècles trop tard pour être l’œuvre d’Albinoni</w:t>
      </w:r>
      <w:r w:rsidRPr="00797F14">
        <w:rPr>
          <w:i/>
          <w:szCs w:val="26"/>
        </w:rPr>
        <w:t>. Et si</w:t>
      </w:r>
      <w:r w:rsidRPr="00797F14">
        <w:rPr>
          <w:i/>
          <w:szCs w:val="26"/>
        </w:rPr>
        <w:t>n</w:t>
      </w:r>
      <w:r w:rsidRPr="00797F14">
        <w:rPr>
          <w:i/>
          <w:szCs w:val="26"/>
        </w:rPr>
        <w:t>cèrement, je pense que, au fond, il n’aurait pas été concerné outre mesure par cette fausse attribution. Il en aurait été pr</w:t>
      </w:r>
      <w:r w:rsidRPr="00797F14">
        <w:rPr>
          <w:i/>
          <w:szCs w:val="26"/>
        </w:rPr>
        <w:t>o</w:t>
      </w:r>
      <w:r w:rsidRPr="00797F14">
        <w:rPr>
          <w:i/>
          <w:szCs w:val="26"/>
        </w:rPr>
        <w:t>bablement fier ».</w:t>
      </w:r>
    </w:p>
    <w:p w:rsidR="004307A2" w:rsidRPr="00797F14" w:rsidRDefault="004307A2" w:rsidP="004307A2">
      <w:pPr>
        <w:spacing w:before="120" w:after="120"/>
        <w:jc w:val="both"/>
        <w:rPr>
          <w:szCs w:val="26"/>
        </w:rPr>
      </w:pPr>
      <w:r w:rsidRPr="00797F14">
        <w:rPr>
          <w:szCs w:val="26"/>
        </w:rPr>
        <w:t>Force est de constater que de trop nombreux articles ont été cons</w:t>
      </w:r>
      <w:r w:rsidRPr="00797F14">
        <w:rPr>
          <w:szCs w:val="26"/>
        </w:rPr>
        <w:t>a</w:t>
      </w:r>
      <w:r w:rsidRPr="00797F14">
        <w:rPr>
          <w:szCs w:val="26"/>
        </w:rPr>
        <w:t>crés à la paternité d’une seule œuvre et beaucoup moins à l’ensemble de celle-ci par des musicologues, mélomanes ou critiques dont de trop no</w:t>
      </w:r>
      <w:r w:rsidRPr="00797F14">
        <w:rPr>
          <w:szCs w:val="26"/>
        </w:rPr>
        <w:t>m</w:t>
      </w:r>
      <w:r w:rsidRPr="00797F14">
        <w:rPr>
          <w:szCs w:val="26"/>
        </w:rPr>
        <w:t>breux représentants ont été des ‘</w:t>
      </w:r>
      <w:r w:rsidRPr="00797F14">
        <w:rPr>
          <w:i/>
          <w:szCs w:val="26"/>
        </w:rPr>
        <w:t>panurgistes’</w:t>
      </w:r>
      <w:r w:rsidRPr="00797F14">
        <w:rPr>
          <w:szCs w:val="26"/>
        </w:rPr>
        <w:t xml:space="preserve"> (néologisme de mon cru, et pourquoi pas, tant de ces inventions fleuri</w:t>
      </w:r>
      <w:r w:rsidRPr="00797F14">
        <w:rPr>
          <w:szCs w:val="26"/>
        </w:rPr>
        <w:t>s</w:t>
      </w:r>
      <w:r w:rsidRPr="00797F14">
        <w:rPr>
          <w:szCs w:val="26"/>
        </w:rPr>
        <w:t xml:space="preserve">sent de nos jours) confirmés… </w:t>
      </w:r>
    </w:p>
    <w:p w:rsidR="004307A2" w:rsidRPr="00797F14" w:rsidRDefault="004307A2" w:rsidP="004307A2">
      <w:pPr>
        <w:spacing w:before="120" w:after="120"/>
        <w:jc w:val="both"/>
        <w:rPr>
          <w:szCs w:val="26"/>
        </w:rPr>
      </w:pPr>
      <w:r w:rsidRPr="00797F14">
        <w:rPr>
          <w:szCs w:val="26"/>
        </w:rPr>
        <w:t>Et puis, fions-nous à la sagesse populaire qui affirme : « </w:t>
      </w:r>
      <w:r w:rsidRPr="00797F14">
        <w:rPr>
          <w:i/>
          <w:szCs w:val="26"/>
        </w:rPr>
        <w:t>Qu’importe le fl</w:t>
      </w:r>
      <w:r w:rsidRPr="00797F14">
        <w:rPr>
          <w:i/>
          <w:szCs w:val="26"/>
        </w:rPr>
        <w:t>a</w:t>
      </w:r>
      <w:r w:rsidRPr="00797F14">
        <w:rPr>
          <w:i/>
          <w:szCs w:val="26"/>
        </w:rPr>
        <w:t>con, pourvu qu’on ait l’ivresse</w:t>
      </w:r>
      <w:r w:rsidRPr="00797F14">
        <w:rPr>
          <w:szCs w:val="26"/>
        </w:rPr>
        <w:t xml:space="preserve"> »… Je remplacerai le mot </w:t>
      </w:r>
      <w:r w:rsidRPr="00797F14">
        <w:rPr>
          <w:i/>
          <w:szCs w:val="26"/>
        </w:rPr>
        <w:t>ivresse</w:t>
      </w:r>
      <w:r w:rsidRPr="00797F14">
        <w:rPr>
          <w:szCs w:val="26"/>
        </w:rPr>
        <w:t xml:space="preserve"> par </w:t>
      </w:r>
      <w:r w:rsidRPr="00797F14">
        <w:rPr>
          <w:i/>
          <w:szCs w:val="26"/>
        </w:rPr>
        <w:t>ém</w:t>
      </w:r>
      <w:r w:rsidRPr="00797F14">
        <w:rPr>
          <w:i/>
          <w:szCs w:val="26"/>
        </w:rPr>
        <w:t>o</w:t>
      </w:r>
      <w:r w:rsidRPr="00797F14">
        <w:rPr>
          <w:i/>
          <w:szCs w:val="26"/>
        </w:rPr>
        <w:t>tion</w:t>
      </w:r>
      <w:r w:rsidRPr="00797F14">
        <w:rPr>
          <w:szCs w:val="26"/>
        </w:rPr>
        <w:t xml:space="preserve">, en ce qui me concerne ! </w:t>
      </w:r>
    </w:p>
    <w:p w:rsidR="004307A2" w:rsidRPr="00797F14" w:rsidRDefault="004307A2" w:rsidP="004307A2">
      <w:pPr>
        <w:spacing w:before="120" w:after="120"/>
        <w:jc w:val="both"/>
        <w:rPr>
          <w:szCs w:val="26"/>
        </w:rPr>
      </w:pPr>
      <w:r w:rsidRPr="00797F14">
        <w:rPr>
          <w:szCs w:val="26"/>
        </w:rPr>
        <w:t>Un souvenir est constamment attaché à cet adagio c</w:t>
      </w:r>
      <w:r w:rsidRPr="00797F14">
        <w:rPr>
          <w:szCs w:val="26"/>
        </w:rPr>
        <w:t>é</w:t>
      </w:r>
      <w:r w:rsidRPr="00797F14">
        <w:rPr>
          <w:szCs w:val="26"/>
        </w:rPr>
        <w:t xml:space="preserve">lébrissime. </w:t>
      </w:r>
    </w:p>
    <w:p w:rsidR="004307A2" w:rsidRPr="00797F14" w:rsidRDefault="004307A2" w:rsidP="004307A2">
      <w:pPr>
        <w:spacing w:before="120" w:after="120"/>
        <w:jc w:val="both"/>
        <w:rPr>
          <w:szCs w:val="26"/>
        </w:rPr>
      </w:pPr>
      <w:r w:rsidRPr="00797F14">
        <w:rPr>
          <w:szCs w:val="26"/>
        </w:rPr>
        <w:t xml:space="preserve">J’ai découvert l’adagio, en visionnant le film d’Orson Welles, </w:t>
      </w:r>
      <w:r w:rsidRPr="00797F14">
        <w:rPr>
          <w:i/>
          <w:szCs w:val="26"/>
        </w:rPr>
        <w:t>Le Procès</w:t>
      </w:r>
      <w:r w:rsidRPr="00797F14">
        <w:rPr>
          <w:szCs w:val="26"/>
        </w:rPr>
        <w:t xml:space="preserve"> d’après Kafka, en 1962. </w:t>
      </w:r>
    </w:p>
    <w:p w:rsidR="004307A2" w:rsidRPr="00797F14" w:rsidRDefault="004307A2" w:rsidP="004307A2">
      <w:pPr>
        <w:spacing w:before="120" w:after="120"/>
        <w:jc w:val="both"/>
        <w:rPr>
          <w:szCs w:val="26"/>
        </w:rPr>
      </w:pPr>
      <w:r w:rsidRPr="00797F14">
        <w:rPr>
          <w:szCs w:val="26"/>
        </w:rPr>
        <w:t>J’étais a</w:t>
      </w:r>
      <w:r w:rsidRPr="00797F14">
        <w:rPr>
          <w:szCs w:val="26"/>
        </w:rPr>
        <w:t>c</w:t>
      </w:r>
      <w:r w:rsidRPr="00797F14">
        <w:rPr>
          <w:szCs w:val="26"/>
        </w:rPr>
        <w:t>compagné de mes parents et je me souviens que ma mère, fortement oppressée par l’ambiance singulière de ce film en noir et blanc menaçait, pour la pr</w:t>
      </w:r>
      <w:r w:rsidRPr="00797F14">
        <w:rPr>
          <w:szCs w:val="26"/>
        </w:rPr>
        <w:t>e</w:t>
      </w:r>
      <w:r w:rsidRPr="00797F14">
        <w:rPr>
          <w:szCs w:val="26"/>
        </w:rPr>
        <w:t>mière et unique fois, de quitter la salle avant la fin… Il est vrai que l’atmosphère de cette œuvre de Welles était lourde et angoissante. Elle réunissait une belle distribution, A</w:t>
      </w:r>
      <w:r w:rsidRPr="00797F14">
        <w:rPr>
          <w:szCs w:val="26"/>
        </w:rPr>
        <w:t>n</w:t>
      </w:r>
      <w:r w:rsidRPr="00797F14">
        <w:rPr>
          <w:szCs w:val="26"/>
        </w:rPr>
        <w:t>thony Perkins (aussi remarquable dans le rôle de J</w:t>
      </w:r>
      <w:r w:rsidRPr="00797F14">
        <w:rPr>
          <w:szCs w:val="26"/>
        </w:rPr>
        <w:t>o</w:t>
      </w:r>
      <w:r w:rsidRPr="00797F14">
        <w:rPr>
          <w:szCs w:val="26"/>
        </w:rPr>
        <w:t xml:space="preserve">seph K. que dans celui de Norman Bates dans </w:t>
      </w:r>
      <w:r w:rsidRPr="00797F14">
        <w:rPr>
          <w:i/>
          <w:szCs w:val="26"/>
        </w:rPr>
        <w:t>Ps</w:t>
      </w:r>
      <w:r w:rsidRPr="00797F14">
        <w:rPr>
          <w:i/>
          <w:szCs w:val="26"/>
        </w:rPr>
        <w:t>y</w:t>
      </w:r>
      <w:r w:rsidRPr="00797F14">
        <w:rPr>
          <w:i/>
          <w:szCs w:val="26"/>
        </w:rPr>
        <w:t>chose</w:t>
      </w:r>
      <w:r w:rsidRPr="00797F14">
        <w:rPr>
          <w:szCs w:val="26"/>
        </w:rPr>
        <w:t xml:space="preserve"> d’Hitchcock), Romy Schneider (bien loin de ses prestations sirupeuses de Sissi) Orson Welles, Jeanne Moreau, Suzanne Flon, Madeleine Robinson, Akim Tamiroff… L’adagio d’Albinoni ponctuait merveilleusement le film et je réussis à entraîner mes parents au </w:t>
      </w:r>
      <w:r w:rsidRPr="00797F14">
        <w:rPr>
          <w:i/>
          <w:szCs w:val="26"/>
        </w:rPr>
        <w:t>Clavecin</w:t>
      </w:r>
      <w:r w:rsidRPr="00797F14">
        <w:rPr>
          <w:szCs w:val="26"/>
        </w:rPr>
        <w:t>, le plus important magasin de di</w:t>
      </w:r>
      <w:r w:rsidRPr="00797F14">
        <w:rPr>
          <w:szCs w:val="26"/>
        </w:rPr>
        <w:t>s</w:t>
      </w:r>
      <w:r w:rsidRPr="00797F14">
        <w:rPr>
          <w:szCs w:val="26"/>
        </w:rPr>
        <w:t>ques de la cap</w:t>
      </w:r>
      <w:r w:rsidRPr="00797F14">
        <w:rPr>
          <w:szCs w:val="26"/>
        </w:rPr>
        <w:t>i</w:t>
      </w:r>
      <w:r w:rsidRPr="00797F14">
        <w:rPr>
          <w:szCs w:val="26"/>
        </w:rPr>
        <w:t>tale marocaine pour me faire offrir le fameux adagio, un disque vinyle que je possède encore… J’avais alors une quinzaine d’années… Je vo</w:t>
      </w:r>
      <w:r w:rsidRPr="00797F14">
        <w:rPr>
          <w:szCs w:val="26"/>
        </w:rPr>
        <w:t>u</w:t>
      </w:r>
      <w:r w:rsidRPr="00797F14">
        <w:rPr>
          <w:szCs w:val="26"/>
        </w:rPr>
        <w:t xml:space="preserve">lus en savoir davantage et fis l’acquisition du livre de Kafka </w:t>
      </w:r>
      <w:r w:rsidRPr="00797F14">
        <w:rPr>
          <w:i/>
          <w:szCs w:val="26"/>
        </w:rPr>
        <w:t>Le Procès</w:t>
      </w:r>
      <w:r w:rsidRPr="00797F14">
        <w:rPr>
          <w:szCs w:val="26"/>
        </w:rPr>
        <w:t xml:space="preserve"> en Livre de Poche… </w:t>
      </w:r>
    </w:p>
    <w:p w:rsidR="004307A2" w:rsidRPr="00797F14" w:rsidRDefault="004307A2" w:rsidP="004307A2">
      <w:pPr>
        <w:spacing w:before="120" w:after="120"/>
        <w:jc w:val="both"/>
        <w:rPr>
          <w:szCs w:val="26"/>
        </w:rPr>
      </w:pPr>
      <w:r w:rsidRPr="00797F14">
        <w:rPr>
          <w:szCs w:val="36"/>
        </w:rPr>
        <w:t>12</w:t>
      </w:r>
      <w:r w:rsidRPr="00797F14">
        <w:rPr>
          <w:i/>
          <w:szCs w:val="36"/>
        </w:rPr>
        <w:t xml:space="preserve"> Concerti a cinque </w:t>
      </w:r>
      <w:r w:rsidRPr="00797F14">
        <w:rPr>
          <w:szCs w:val="26"/>
        </w:rPr>
        <w:t>pour un ou deux hautbois et cordes et tous les autres co</w:t>
      </w:r>
      <w:r w:rsidRPr="00797F14">
        <w:rPr>
          <w:szCs w:val="26"/>
        </w:rPr>
        <w:t>n</w:t>
      </w:r>
      <w:r w:rsidRPr="00797F14">
        <w:rPr>
          <w:szCs w:val="26"/>
        </w:rPr>
        <w:t xml:space="preserve">certos d’Albinoni. </w:t>
      </w:r>
    </w:p>
    <w:p w:rsidR="004307A2" w:rsidRDefault="004307A2" w:rsidP="004307A2">
      <w:pPr>
        <w:pStyle w:val="p"/>
      </w:pPr>
      <w:r>
        <w:rPr>
          <w:color w:val="222222"/>
          <w:szCs w:val="44"/>
        </w:rPr>
        <w:br w:type="page"/>
      </w: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12" w:name="Demesure_chap_09"/>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9</w:t>
      </w:r>
    </w:p>
    <w:p w:rsidR="004307A2" w:rsidRPr="00E07116" w:rsidRDefault="004307A2" w:rsidP="004307A2">
      <w:pPr>
        <w:pStyle w:val="Titreniveau2"/>
      </w:pPr>
      <w:r>
        <w:t>Alessandro Ignazio</w:t>
      </w:r>
      <w:r>
        <w:br/>
        <w:t>et Benedetto Giacomo</w:t>
      </w:r>
      <w:r>
        <w:br/>
        <w:t>MARCELLO</w:t>
      </w:r>
    </w:p>
    <w:bookmarkEnd w:id="12"/>
    <w:p w:rsidR="004307A2" w:rsidRDefault="004307A2" w:rsidP="004307A2">
      <w:pPr>
        <w:jc w:val="both"/>
      </w:pPr>
    </w:p>
    <w:p w:rsidR="004307A2" w:rsidRDefault="004307A2" w:rsidP="004307A2">
      <w:pPr>
        <w:jc w:val="both"/>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spacing w:before="120" w:after="120"/>
        <w:jc w:val="both"/>
        <w:rPr>
          <w:i/>
          <w:szCs w:val="28"/>
        </w:rPr>
      </w:pPr>
      <w:r w:rsidRPr="00797F14">
        <w:rPr>
          <w:i/>
          <w:szCs w:val="28"/>
        </w:rPr>
        <w:t>Les deux frères ont marqué profondément la m</w:t>
      </w:r>
      <w:r w:rsidRPr="00797F14">
        <w:rPr>
          <w:i/>
          <w:szCs w:val="28"/>
        </w:rPr>
        <w:t>u</w:t>
      </w:r>
      <w:r w:rsidRPr="00797F14">
        <w:rPr>
          <w:i/>
          <w:szCs w:val="28"/>
        </w:rPr>
        <w:t>sique baroque et ont laissé à eux deux une grande quantité d’œuvres. Cependant, une certaine confusion pe</w:t>
      </w:r>
      <w:r w:rsidRPr="00797F14">
        <w:rPr>
          <w:i/>
          <w:szCs w:val="28"/>
        </w:rPr>
        <w:t>r</w:t>
      </w:r>
      <w:r w:rsidRPr="00797F14">
        <w:rPr>
          <w:i/>
          <w:szCs w:val="28"/>
        </w:rPr>
        <w:t>siste quant à leur biographie et la paternité de ce</w:t>
      </w:r>
      <w:r w:rsidRPr="00797F14">
        <w:rPr>
          <w:i/>
          <w:szCs w:val="28"/>
        </w:rPr>
        <w:t>r</w:t>
      </w:r>
      <w:r w:rsidRPr="00797F14">
        <w:rPr>
          <w:i/>
          <w:szCs w:val="28"/>
        </w:rPr>
        <w:t xml:space="preserve">taines compositions parfois attribuées à l’un ou l’autre. </w:t>
      </w:r>
    </w:p>
    <w:p w:rsidR="004307A2" w:rsidRDefault="004307A2" w:rsidP="004307A2">
      <w:pPr>
        <w:spacing w:before="120" w:after="120"/>
        <w:jc w:val="both"/>
        <w:rPr>
          <w:color w:val="222222"/>
          <w:szCs w:val="40"/>
        </w:rPr>
      </w:pPr>
    </w:p>
    <w:p w:rsidR="004307A2" w:rsidRPr="00797F14" w:rsidRDefault="004307A2" w:rsidP="004307A2">
      <w:pPr>
        <w:pStyle w:val="planche"/>
        <w:rPr>
          <w:szCs w:val="32"/>
        </w:rPr>
      </w:pPr>
      <w:r w:rsidRPr="00797F14">
        <w:t>Alessandro Ignazio Marcello</w:t>
      </w:r>
      <w:r>
        <w:br/>
      </w:r>
      <w:r w:rsidRPr="00797F14">
        <w:rPr>
          <w:szCs w:val="32"/>
        </w:rPr>
        <w:t>1673 (ou 1669 ?)-1747</w:t>
      </w:r>
    </w:p>
    <w:p w:rsidR="004307A2" w:rsidRDefault="004307A2" w:rsidP="004307A2">
      <w:pPr>
        <w:spacing w:before="120" w:after="120"/>
        <w:jc w:val="both"/>
        <w:rPr>
          <w:szCs w:val="26"/>
        </w:rPr>
      </w:pPr>
    </w:p>
    <w:p w:rsidR="004307A2" w:rsidRPr="00797F14" w:rsidRDefault="004307A2" w:rsidP="004307A2">
      <w:pPr>
        <w:spacing w:before="120" w:after="120"/>
        <w:jc w:val="both"/>
        <w:rPr>
          <w:bCs/>
          <w:szCs w:val="26"/>
        </w:rPr>
      </w:pPr>
      <w:r w:rsidRPr="00797F14">
        <w:rPr>
          <w:szCs w:val="26"/>
        </w:rPr>
        <w:t>Alessandro voit le jour le 1</w:t>
      </w:r>
      <w:r w:rsidRPr="00797F14">
        <w:rPr>
          <w:szCs w:val="26"/>
          <w:vertAlign w:val="superscript"/>
        </w:rPr>
        <w:t>er</w:t>
      </w:r>
      <w:r w:rsidRPr="00797F14">
        <w:rPr>
          <w:szCs w:val="26"/>
        </w:rPr>
        <w:t xml:space="preserve"> février 1673 dans la Sérénissime R</w:t>
      </w:r>
      <w:r w:rsidRPr="00797F14">
        <w:rPr>
          <w:szCs w:val="26"/>
        </w:rPr>
        <w:t>é</w:t>
      </w:r>
      <w:r w:rsidRPr="00797F14">
        <w:rPr>
          <w:szCs w:val="26"/>
        </w:rPr>
        <w:t>publique de Venise (et non en Italie comme le notent les principales sources consultées, l’Italie en tant qu’entité n’existera que près de deux siècles plus tard !). Son d</w:t>
      </w:r>
      <w:r w:rsidRPr="00797F14">
        <w:rPr>
          <w:szCs w:val="26"/>
        </w:rPr>
        <w:t>é</w:t>
      </w:r>
      <w:r w:rsidRPr="00797F14">
        <w:rPr>
          <w:szCs w:val="26"/>
        </w:rPr>
        <w:t xml:space="preserve">cès aurait eu lieu le 19 juin 1747 à Venise. Même pour de telles données, les sources ne concordent pas puisque le site Internet </w:t>
      </w:r>
      <w:hyperlink r:id="rId252" w:history="1">
        <w:r w:rsidRPr="00797F14">
          <w:rPr>
            <w:rStyle w:val="Lienhypertexte"/>
            <w:bCs/>
            <w:szCs w:val="26"/>
          </w:rPr>
          <w:t>http://www.bach-cantatas.com/Lib/Marcello-Alessandro.htm</w:t>
        </w:r>
      </w:hyperlink>
      <w:r w:rsidRPr="00797F14">
        <w:rPr>
          <w:bCs/>
          <w:szCs w:val="26"/>
        </w:rPr>
        <w:t xml:space="preserve"> </w:t>
      </w:r>
      <w:r w:rsidRPr="00797F14">
        <w:rPr>
          <w:szCs w:val="26"/>
        </w:rPr>
        <w:t>mentionne des dates différentes : nai</w:t>
      </w:r>
      <w:r w:rsidRPr="00797F14">
        <w:rPr>
          <w:szCs w:val="26"/>
        </w:rPr>
        <w:t>s</w:t>
      </w:r>
      <w:r w:rsidRPr="00797F14">
        <w:rPr>
          <w:szCs w:val="26"/>
        </w:rPr>
        <w:t xml:space="preserve">sance le </w:t>
      </w:r>
      <w:r w:rsidRPr="00797F14">
        <w:rPr>
          <w:bCs/>
          <w:szCs w:val="26"/>
        </w:rPr>
        <w:t xml:space="preserve">24 août 1669, mort le 19 juin 1747 à Padoue. </w:t>
      </w:r>
    </w:p>
    <w:p w:rsidR="004307A2" w:rsidRPr="00797F14" w:rsidRDefault="004307A2" w:rsidP="004307A2">
      <w:pPr>
        <w:spacing w:before="120" w:after="120"/>
        <w:jc w:val="both"/>
        <w:rPr>
          <w:bCs/>
          <w:szCs w:val="26"/>
        </w:rPr>
      </w:pPr>
      <w:r w:rsidRPr="00797F14">
        <w:rPr>
          <w:bCs/>
          <w:szCs w:val="26"/>
        </w:rPr>
        <w:t>Son père, Agostino Marcello a épousé Paolina Ca</w:t>
      </w:r>
      <w:r w:rsidRPr="00797F14">
        <w:rPr>
          <w:bCs/>
          <w:szCs w:val="26"/>
        </w:rPr>
        <w:t>p</w:t>
      </w:r>
      <w:r w:rsidRPr="00797F14">
        <w:rPr>
          <w:bCs/>
          <w:szCs w:val="26"/>
        </w:rPr>
        <w:t xml:space="preserve">pello et de cette union sont nés deux fils, Alessandro, et Benedetto Giacomo (9 août 1686-24 juillet 1739). </w:t>
      </w:r>
    </w:p>
    <w:p w:rsidR="004307A2" w:rsidRPr="00797F14" w:rsidRDefault="004307A2" w:rsidP="004307A2">
      <w:pPr>
        <w:spacing w:before="120" w:after="120"/>
        <w:jc w:val="both"/>
        <w:rPr>
          <w:i/>
          <w:szCs w:val="26"/>
        </w:rPr>
      </w:pPr>
      <w:r w:rsidRPr="00797F14">
        <w:rPr>
          <w:bCs/>
          <w:szCs w:val="26"/>
        </w:rPr>
        <w:t>Un autre site mentionne que la naissance d’Alessandro Marcello eut lieu le 1</w:t>
      </w:r>
      <w:r w:rsidRPr="00797F14">
        <w:rPr>
          <w:bCs/>
          <w:szCs w:val="26"/>
          <w:vertAlign w:val="superscript"/>
        </w:rPr>
        <w:t>er</w:t>
      </w:r>
      <w:r w:rsidRPr="00797F14">
        <w:rPr>
          <w:bCs/>
          <w:szCs w:val="26"/>
        </w:rPr>
        <w:t xml:space="preserve"> février 1684 à Venise et son décès le 19 juin 1750 dans sa ville natale ! La même source situe la nai</w:t>
      </w:r>
      <w:r w:rsidRPr="00797F14">
        <w:rPr>
          <w:bCs/>
          <w:szCs w:val="26"/>
        </w:rPr>
        <w:t>s</w:t>
      </w:r>
      <w:r w:rsidRPr="00797F14">
        <w:rPr>
          <w:bCs/>
          <w:szCs w:val="26"/>
        </w:rPr>
        <w:t>sance de Benedetto le 24 juillet 1686 à Venise et sa disparition le 25 juillet 1739 à Bre</w:t>
      </w:r>
      <w:r w:rsidRPr="00797F14">
        <w:rPr>
          <w:bCs/>
          <w:szCs w:val="26"/>
        </w:rPr>
        <w:t>s</w:t>
      </w:r>
      <w:r w:rsidRPr="00797F14">
        <w:rPr>
          <w:bCs/>
          <w:szCs w:val="26"/>
        </w:rPr>
        <w:t xml:space="preserve">cia. </w:t>
      </w:r>
    </w:p>
    <w:p w:rsidR="004307A2" w:rsidRPr="00797F14" w:rsidRDefault="004307A2" w:rsidP="004307A2">
      <w:pPr>
        <w:spacing w:before="120" w:after="120"/>
        <w:jc w:val="both"/>
        <w:rPr>
          <w:szCs w:val="26"/>
        </w:rPr>
      </w:pPr>
      <w:r w:rsidRPr="00797F14">
        <w:rPr>
          <w:szCs w:val="26"/>
        </w:rPr>
        <w:t xml:space="preserve">Le site </w:t>
      </w:r>
      <w:hyperlink r:id="rId253" w:history="1">
        <w:r w:rsidRPr="00797F14">
          <w:rPr>
            <w:rStyle w:val="Lienhypertexte"/>
            <w:szCs w:val="26"/>
          </w:rPr>
          <w:t>https://www.researchgate.net/publication/271696335_Zur_Biographie_und_den_Epigrammen_des_Komponisten_Alessandro_Marcello</w:t>
        </w:r>
      </w:hyperlink>
      <w:r w:rsidRPr="00797F14">
        <w:rPr>
          <w:szCs w:val="26"/>
        </w:rPr>
        <w:t xml:space="preserve"> quant à lui note (extraits tr</w:t>
      </w:r>
      <w:r w:rsidRPr="00797F14">
        <w:rPr>
          <w:szCs w:val="26"/>
        </w:rPr>
        <w:t>a</w:t>
      </w:r>
      <w:r w:rsidRPr="00797F14">
        <w:rPr>
          <w:szCs w:val="26"/>
        </w:rPr>
        <w:t>duits de l’anglais par mes soins) :</w:t>
      </w:r>
    </w:p>
    <w:p w:rsidR="004307A2" w:rsidRPr="00797F14" w:rsidRDefault="004307A2" w:rsidP="004307A2">
      <w:pPr>
        <w:spacing w:before="120" w:after="120"/>
        <w:jc w:val="both"/>
        <w:rPr>
          <w:i/>
          <w:szCs w:val="26"/>
        </w:rPr>
      </w:pPr>
      <w:r w:rsidRPr="00797F14">
        <w:rPr>
          <w:i/>
          <w:szCs w:val="26"/>
        </w:rPr>
        <w:t>« […] Le compositeur vénitien Alessandro Marcello n’est pas, s</w:t>
      </w:r>
      <w:r w:rsidRPr="00797F14">
        <w:rPr>
          <w:i/>
          <w:szCs w:val="26"/>
        </w:rPr>
        <w:t>e</w:t>
      </w:r>
      <w:r w:rsidRPr="00797F14">
        <w:rPr>
          <w:i/>
          <w:szCs w:val="26"/>
        </w:rPr>
        <w:t>lon de no</w:t>
      </w:r>
      <w:r w:rsidRPr="00797F14">
        <w:rPr>
          <w:i/>
          <w:szCs w:val="26"/>
        </w:rPr>
        <w:t>m</w:t>
      </w:r>
      <w:r w:rsidRPr="00797F14">
        <w:rPr>
          <w:i/>
          <w:szCs w:val="26"/>
        </w:rPr>
        <w:t>breux dictionnaires, né en 1684, ni en 1669, comme l’affirme Eleanor Selfridge-Field (</w:t>
      </w:r>
      <w:r w:rsidRPr="00797F14">
        <w:rPr>
          <w:szCs w:val="26"/>
        </w:rPr>
        <w:t>La musique de Benedetto et Ale</w:t>
      </w:r>
      <w:r w:rsidRPr="00797F14">
        <w:rPr>
          <w:szCs w:val="26"/>
        </w:rPr>
        <w:t>s</w:t>
      </w:r>
      <w:r w:rsidRPr="00797F14">
        <w:rPr>
          <w:szCs w:val="26"/>
        </w:rPr>
        <w:t>sandro Marcello</w:t>
      </w:r>
      <w:r w:rsidRPr="00797F14">
        <w:rPr>
          <w:i/>
          <w:szCs w:val="26"/>
        </w:rPr>
        <w:t>, O</w:t>
      </w:r>
      <w:r w:rsidRPr="00797F14">
        <w:rPr>
          <w:i/>
          <w:szCs w:val="26"/>
        </w:rPr>
        <w:t>x</w:t>
      </w:r>
      <w:r w:rsidRPr="00797F14">
        <w:rPr>
          <w:i/>
          <w:szCs w:val="26"/>
        </w:rPr>
        <w:t xml:space="preserve">ford, 1990), mais le 2 février 1673 [...] ». </w:t>
      </w:r>
    </w:p>
    <w:p w:rsidR="004307A2" w:rsidRPr="00797F14" w:rsidRDefault="004307A2" w:rsidP="004307A2">
      <w:pPr>
        <w:spacing w:before="120" w:after="120"/>
        <w:jc w:val="both"/>
        <w:rPr>
          <w:rStyle w:val="a-size-medium1"/>
          <w:szCs w:val="26"/>
        </w:rPr>
      </w:pPr>
      <w:r w:rsidRPr="00797F14">
        <w:rPr>
          <w:szCs w:val="26"/>
        </w:rPr>
        <w:t xml:space="preserve">NB le livre d’Eleanor Selfridge-Field (notamment enseignante au département musique de l’Université de Stanford), </w:t>
      </w:r>
      <w:r w:rsidRPr="00797F14">
        <w:rPr>
          <w:rStyle w:val="a-size-large1"/>
          <w:color w:val="111111"/>
          <w:szCs w:val="26"/>
        </w:rPr>
        <w:t>La musique de Benedetto et Ale</w:t>
      </w:r>
      <w:r w:rsidRPr="00797F14">
        <w:rPr>
          <w:rStyle w:val="a-size-large1"/>
          <w:color w:val="111111"/>
          <w:szCs w:val="26"/>
        </w:rPr>
        <w:t>s</w:t>
      </w:r>
      <w:r w:rsidRPr="00797F14">
        <w:rPr>
          <w:rStyle w:val="a-size-large1"/>
          <w:color w:val="111111"/>
          <w:szCs w:val="26"/>
        </w:rPr>
        <w:t>sandro Marcello: Un catalogue thématique accompagné de commentaires relatifs aux compositeurs, répe</w:t>
      </w:r>
      <w:r w:rsidRPr="00797F14">
        <w:rPr>
          <w:rStyle w:val="a-size-large1"/>
          <w:color w:val="111111"/>
          <w:szCs w:val="26"/>
        </w:rPr>
        <w:t>r</w:t>
      </w:r>
      <w:r w:rsidRPr="00797F14">
        <w:rPr>
          <w:rStyle w:val="a-size-large1"/>
          <w:color w:val="111111"/>
          <w:szCs w:val="26"/>
        </w:rPr>
        <w:t>toire et sources</w:t>
      </w:r>
      <w:r w:rsidRPr="00797F14">
        <w:rPr>
          <w:i/>
          <w:color w:val="111111"/>
          <w:szCs w:val="26"/>
        </w:rPr>
        <w:t xml:space="preserve">, </w:t>
      </w:r>
      <w:r w:rsidRPr="00797F14">
        <w:rPr>
          <w:color w:val="111111"/>
          <w:szCs w:val="26"/>
        </w:rPr>
        <w:t xml:space="preserve">Oxford University Press, </w:t>
      </w:r>
      <w:r w:rsidRPr="00797F14">
        <w:rPr>
          <w:rStyle w:val="a-size-medium1"/>
          <w:color w:val="111111"/>
          <w:szCs w:val="26"/>
        </w:rPr>
        <w:t>1990, est ainsi présenté par l’éditeur (tradu</w:t>
      </w:r>
      <w:r w:rsidRPr="00797F14">
        <w:rPr>
          <w:rStyle w:val="a-size-medium1"/>
          <w:color w:val="111111"/>
          <w:szCs w:val="26"/>
        </w:rPr>
        <w:t>c</w:t>
      </w:r>
      <w:r w:rsidRPr="00797F14">
        <w:rPr>
          <w:rStyle w:val="a-size-medium1"/>
          <w:color w:val="111111"/>
          <w:szCs w:val="26"/>
        </w:rPr>
        <w:t>tion HAA</w:t>
      </w:r>
      <w:r w:rsidRPr="00797F14">
        <w:rPr>
          <w:rStyle w:val="a-size-medium1"/>
          <w:b/>
          <w:color w:val="111111"/>
          <w:szCs w:val="26"/>
        </w:rPr>
        <w:t>)</w:t>
      </w:r>
    </w:p>
    <w:p w:rsidR="004307A2" w:rsidRPr="00797F14" w:rsidRDefault="004307A2" w:rsidP="004307A2">
      <w:pPr>
        <w:spacing w:before="120" w:after="120"/>
        <w:jc w:val="both"/>
        <w:rPr>
          <w:i/>
          <w:szCs w:val="26"/>
        </w:rPr>
      </w:pPr>
      <w:r w:rsidRPr="00797F14">
        <w:rPr>
          <w:i/>
          <w:szCs w:val="26"/>
        </w:rPr>
        <w:t>«  […] Sa musique était parfaitement connue et re</w:t>
      </w:r>
      <w:r w:rsidRPr="00797F14">
        <w:rPr>
          <w:i/>
          <w:szCs w:val="26"/>
        </w:rPr>
        <w:t>s</w:t>
      </w:r>
      <w:r w:rsidRPr="00797F14">
        <w:rPr>
          <w:i/>
          <w:szCs w:val="26"/>
        </w:rPr>
        <w:t>pectée tout au long des XVIII</w:t>
      </w:r>
      <w:r w:rsidRPr="00797F14">
        <w:rPr>
          <w:i/>
          <w:szCs w:val="26"/>
          <w:vertAlign w:val="superscript"/>
        </w:rPr>
        <w:t>e</w:t>
      </w:r>
      <w:r w:rsidRPr="00797F14">
        <w:rPr>
          <w:i/>
          <w:szCs w:val="26"/>
        </w:rPr>
        <w:t xml:space="preserve"> et XIX</w:t>
      </w:r>
      <w:r w:rsidRPr="00797F14">
        <w:rPr>
          <w:i/>
          <w:szCs w:val="26"/>
          <w:vertAlign w:val="superscript"/>
        </w:rPr>
        <w:t xml:space="preserve">e </w:t>
      </w:r>
      <w:r w:rsidRPr="00797F14">
        <w:rPr>
          <w:i/>
          <w:szCs w:val="26"/>
        </w:rPr>
        <w:t>siècles. Ce livre est le premier inventaire sy</w:t>
      </w:r>
      <w:r w:rsidRPr="00797F14">
        <w:rPr>
          <w:i/>
          <w:szCs w:val="26"/>
        </w:rPr>
        <w:t>s</w:t>
      </w:r>
      <w:r w:rsidRPr="00797F14">
        <w:rPr>
          <w:i/>
          <w:szCs w:val="26"/>
        </w:rPr>
        <w:t>tématique des 700 œuvres musicales qui lui sont attribuées. Le cat</w:t>
      </w:r>
      <w:r w:rsidRPr="00797F14">
        <w:rPr>
          <w:i/>
          <w:szCs w:val="26"/>
        </w:rPr>
        <w:t>a</w:t>
      </w:r>
      <w:r w:rsidRPr="00797F14">
        <w:rPr>
          <w:i/>
          <w:szCs w:val="26"/>
        </w:rPr>
        <w:t>logue recense également les œuvres du frère du compositeur, Ale</w:t>
      </w:r>
      <w:r w:rsidRPr="00797F14">
        <w:rPr>
          <w:i/>
          <w:szCs w:val="26"/>
        </w:rPr>
        <w:t>s</w:t>
      </w:r>
      <w:r w:rsidRPr="00797F14">
        <w:rPr>
          <w:i/>
          <w:szCs w:val="26"/>
        </w:rPr>
        <w:t>sandro Marcello (1668-1747) et d’autres informations relatives aux travaux littéraires et musicaux de la famille Marce</w:t>
      </w:r>
      <w:r w:rsidRPr="00797F14">
        <w:rPr>
          <w:i/>
          <w:szCs w:val="26"/>
        </w:rPr>
        <w:t>l</w:t>
      </w:r>
      <w:r w:rsidRPr="00797F14">
        <w:rPr>
          <w:i/>
          <w:szCs w:val="26"/>
        </w:rPr>
        <w:t xml:space="preserve">lo […]. </w:t>
      </w:r>
    </w:p>
    <w:p w:rsidR="004307A2" w:rsidRPr="00797F14" w:rsidRDefault="004307A2" w:rsidP="004307A2">
      <w:pPr>
        <w:spacing w:before="120" w:after="120"/>
        <w:jc w:val="both"/>
        <w:rPr>
          <w:i/>
          <w:szCs w:val="26"/>
        </w:rPr>
      </w:pPr>
      <w:r w:rsidRPr="00797F14">
        <w:rPr>
          <w:i/>
          <w:szCs w:val="26"/>
        </w:rPr>
        <w:t>[…] Il comporte également des commentaires supplémentaires sur les co</w:t>
      </w:r>
      <w:r w:rsidRPr="00797F14">
        <w:rPr>
          <w:i/>
          <w:szCs w:val="26"/>
        </w:rPr>
        <w:t>m</w:t>
      </w:r>
      <w:r w:rsidRPr="00797F14">
        <w:rPr>
          <w:i/>
          <w:szCs w:val="26"/>
        </w:rPr>
        <w:t>positeurs et leur musique, ainsi que de nombreux appendices et index, ces réf</w:t>
      </w:r>
      <w:r w:rsidRPr="00797F14">
        <w:rPr>
          <w:i/>
          <w:szCs w:val="26"/>
        </w:rPr>
        <w:t>é</w:t>
      </w:r>
      <w:r w:rsidRPr="00797F14">
        <w:rPr>
          <w:i/>
          <w:szCs w:val="26"/>
        </w:rPr>
        <w:t>rences fournissant des information intéressantes aux éditeurs, interprètes et étudiants poursuivant des études sur les sou</w:t>
      </w:r>
      <w:r w:rsidRPr="00797F14">
        <w:rPr>
          <w:i/>
          <w:szCs w:val="26"/>
        </w:rPr>
        <w:t>r</w:t>
      </w:r>
      <w:r w:rsidRPr="00797F14">
        <w:rPr>
          <w:i/>
          <w:szCs w:val="26"/>
        </w:rPr>
        <w:t>ces et la cr</w:t>
      </w:r>
      <w:r w:rsidRPr="00797F14">
        <w:rPr>
          <w:i/>
          <w:szCs w:val="26"/>
        </w:rPr>
        <w:t>i</w:t>
      </w:r>
      <w:r w:rsidRPr="00797F14">
        <w:rPr>
          <w:i/>
          <w:szCs w:val="26"/>
        </w:rPr>
        <w:t>tique (musicales) […] ».</w:t>
      </w:r>
    </w:p>
    <w:p w:rsidR="004307A2" w:rsidRPr="00797F14" w:rsidRDefault="004307A2" w:rsidP="004307A2">
      <w:pPr>
        <w:spacing w:before="120" w:after="120"/>
        <w:jc w:val="both"/>
        <w:rPr>
          <w:i/>
          <w:szCs w:val="26"/>
        </w:rPr>
      </w:pPr>
      <w:r w:rsidRPr="00797F14">
        <w:rPr>
          <w:i/>
          <w:szCs w:val="26"/>
        </w:rPr>
        <w:t>Notons qu’Alessandro Marcello, ce compositeur génial était ég</w:t>
      </w:r>
      <w:r w:rsidRPr="00797F14">
        <w:rPr>
          <w:i/>
          <w:szCs w:val="26"/>
        </w:rPr>
        <w:t>a</w:t>
      </w:r>
      <w:r w:rsidRPr="00797F14">
        <w:rPr>
          <w:i/>
          <w:szCs w:val="26"/>
        </w:rPr>
        <w:t>lement poète, philosophe et mathémat</w:t>
      </w:r>
      <w:r w:rsidRPr="00797F14">
        <w:rPr>
          <w:i/>
          <w:szCs w:val="26"/>
        </w:rPr>
        <w:t>i</w:t>
      </w:r>
      <w:r w:rsidRPr="00797F14">
        <w:rPr>
          <w:i/>
          <w:szCs w:val="26"/>
        </w:rPr>
        <w:t xml:space="preserve">cien. </w:t>
      </w:r>
    </w:p>
    <w:p w:rsidR="004307A2" w:rsidRPr="00797F14" w:rsidRDefault="004307A2" w:rsidP="004307A2">
      <w:pPr>
        <w:spacing w:before="120" w:after="120"/>
        <w:jc w:val="both"/>
        <w:rPr>
          <w:szCs w:val="26"/>
        </w:rPr>
      </w:pPr>
      <w:r w:rsidRPr="00797F14">
        <w:rPr>
          <w:szCs w:val="26"/>
        </w:rPr>
        <w:t>En fait, la confusion la plus totale règne en la matière et je ne vais certain</w:t>
      </w:r>
      <w:r w:rsidRPr="00797F14">
        <w:rPr>
          <w:szCs w:val="26"/>
        </w:rPr>
        <w:t>e</w:t>
      </w:r>
      <w:r w:rsidRPr="00797F14">
        <w:rPr>
          <w:szCs w:val="26"/>
        </w:rPr>
        <w:t>ment pas trancher dans ce débat somme toute futile, n’en ayant pas les preuves, l’important étant de rendre à César ce qui est à César, en l’occurrence, restituer à ALESSANDRO MARCELLO la paternité d’une œuvre majeure, le concerto pour hautbois en ré m</w:t>
      </w:r>
      <w:r w:rsidRPr="00797F14">
        <w:rPr>
          <w:szCs w:val="26"/>
        </w:rPr>
        <w:t>i</w:t>
      </w:r>
      <w:r w:rsidRPr="00797F14">
        <w:rPr>
          <w:szCs w:val="26"/>
        </w:rPr>
        <w:t xml:space="preserve">neur ! </w:t>
      </w:r>
      <w:r>
        <w:rPr>
          <w:szCs w:val="26"/>
        </w:rPr>
        <w:t>À</w:t>
      </w:r>
      <w:r w:rsidRPr="00797F14">
        <w:rPr>
          <w:szCs w:val="26"/>
        </w:rPr>
        <w:t xml:space="preserve"> ce propos, j’ai pu glaner diverses inform</w:t>
      </w:r>
      <w:r w:rsidRPr="00797F14">
        <w:rPr>
          <w:szCs w:val="26"/>
        </w:rPr>
        <w:t>a</w:t>
      </w:r>
      <w:r w:rsidRPr="00797F14">
        <w:rPr>
          <w:szCs w:val="26"/>
        </w:rPr>
        <w:t>tions :</w:t>
      </w:r>
    </w:p>
    <w:p w:rsidR="004307A2" w:rsidRPr="00797F14" w:rsidRDefault="004307A2" w:rsidP="004307A2">
      <w:pPr>
        <w:spacing w:before="120" w:after="120"/>
        <w:jc w:val="both"/>
        <w:rPr>
          <w:szCs w:val="26"/>
        </w:rPr>
      </w:pPr>
      <w:r w:rsidRPr="00797F14">
        <w:rPr>
          <w:szCs w:val="26"/>
        </w:rPr>
        <w:t xml:space="preserve">In </w:t>
      </w:r>
      <w:hyperlink r:id="rId254" w:history="1">
        <w:r w:rsidRPr="00797F14">
          <w:rPr>
            <w:rStyle w:val="Lienhypertexte"/>
            <w:b/>
            <w:szCs w:val="26"/>
          </w:rPr>
          <w:t>http://www.lamusiqueclassique.com/2013/09/alessandro-marcello-concerto-pour-hautbois-en-re-mineur-op-1/</w:t>
        </w:r>
      </w:hyperlink>
    </w:p>
    <w:p w:rsidR="004307A2" w:rsidRPr="00797F14" w:rsidRDefault="004307A2" w:rsidP="004307A2">
      <w:pPr>
        <w:spacing w:before="120" w:after="120"/>
        <w:jc w:val="both"/>
        <w:rPr>
          <w:i/>
          <w:szCs w:val="26"/>
        </w:rPr>
      </w:pPr>
      <w:r w:rsidRPr="00797F14">
        <w:rPr>
          <w:i/>
          <w:szCs w:val="26"/>
        </w:rPr>
        <w:t>« […] Alessandro Marcello – Concerto pour hautbois en Ré M</w:t>
      </w:r>
      <w:r w:rsidRPr="00797F14">
        <w:rPr>
          <w:i/>
          <w:szCs w:val="26"/>
        </w:rPr>
        <w:t>i</w:t>
      </w:r>
      <w:r w:rsidRPr="00797F14">
        <w:rPr>
          <w:i/>
          <w:szCs w:val="26"/>
        </w:rPr>
        <w:t>neur op.1. Ecrit au début du XVIII</w:t>
      </w:r>
      <w:r w:rsidRPr="00797F14">
        <w:rPr>
          <w:i/>
          <w:szCs w:val="26"/>
          <w:vertAlign w:val="superscript"/>
        </w:rPr>
        <w:t>e</w:t>
      </w:r>
      <w:r w:rsidRPr="00797F14">
        <w:rPr>
          <w:i/>
          <w:szCs w:val="26"/>
        </w:rPr>
        <w:t xml:space="preserve"> siècle, il s’agit de l’œuvre la plus célèbre de ce comp</w:t>
      </w:r>
      <w:r w:rsidRPr="00797F14">
        <w:rPr>
          <w:i/>
          <w:szCs w:val="26"/>
        </w:rPr>
        <w:t>o</w:t>
      </w:r>
      <w:r w:rsidRPr="00797F14">
        <w:rPr>
          <w:i/>
          <w:szCs w:val="26"/>
        </w:rPr>
        <w:t>siteur dont on entend assez peu parler de nos jours; et encore, la notoriété de ce morceau n’est pas étrangère à la transcription qu’en a faite Bach pour le clav</w:t>
      </w:r>
      <w:r w:rsidRPr="00797F14">
        <w:rPr>
          <w:i/>
          <w:szCs w:val="26"/>
        </w:rPr>
        <w:t>e</w:t>
      </w:r>
      <w:r w:rsidRPr="00797F14">
        <w:rPr>
          <w:i/>
          <w:szCs w:val="26"/>
        </w:rPr>
        <w:t>cin (BWV 974). Le style-même du concerto emprunte beaucoup au style b</w:t>
      </w:r>
      <w:r w:rsidRPr="00797F14">
        <w:rPr>
          <w:i/>
          <w:szCs w:val="26"/>
        </w:rPr>
        <w:t>a</w:t>
      </w:r>
      <w:r w:rsidRPr="00797F14">
        <w:rPr>
          <w:i/>
          <w:szCs w:val="26"/>
        </w:rPr>
        <w:t>roque italien, fait d’ornements qui accompagnent la ligne mélodique, et qui donne un r</w:t>
      </w:r>
      <w:r w:rsidRPr="00797F14">
        <w:rPr>
          <w:i/>
          <w:szCs w:val="26"/>
        </w:rPr>
        <w:t>é</w:t>
      </w:r>
      <w:r w:rsidRPr="00797F14">
        <w:rPr>
          <w:i/>
          <w:szCs w:val="26"/>
        </w:rPr>
        <w:t>sultat moins épuré que pour les œuvres du baroque allemand […] ».</w:t>
      </w:r>
    </w:p>
    <w:p w:rsidR="004307A2" w:rsidRPr="00797F14" w:rsidRDefault="004307A2" w:rsidP="004307A2">
      <w:pPr>
        <w:spacing w:before="120" w:after="120"/>
        <w:jc w:val="both"/>
        <w:rPr>
          <w:bCs/>
          <w:szCs w:val="26"/>
        </w:rPr>
      </w:pPr>
      <w:r w:rsidRPr="00797F14">
        <w:rPr>
          <w:bCs/>
          <w:szCs w:val="26"/>
        </w:rPr>
        <w:t xml:space="preserve">In site Internet </w:t>
      </w:r>
      <w:hyperlink r:id="rId255" w:history="1">
        <w:r w:rsidRPr="00797F14">
          <w:rPr>
            <w:rStyle w:val="Lienhypertexte"/>
            <w:b/>
            <w:bCs/>
            <w:szCs w:val="26"/>
          </w:rPr>
          <w:t>http://www.bach-cantatas.com/Lib/Marcello-Alessandro.htm</w:t>
        </w:r>
      </w:hyperlink>
      <w:r w:rsidRPr="00797F14">
        <w:rPr>
          <w:bCs/>
          <w:szCs w:val="26"/>
        </w:rPr>
        <w:t>, on a</w:t>
      </w:r>
      <w:r w:rsidRPr="00797F14">
        <w:rPr>
          <w:bCs/>
          <w:szCs w:val="26"/>
        </w:rPr>
        <w:t>p</w:t>
      </w:r>
      <w:r w:rsidRPr="00797F14">
        <w:rPr>
          <w:bCs/>
          <w:szCs w:val="26"/>
        </w:rPr>
        <w:t xml:space="preserve">prend : </w:t>
      </w:r>
    </w:p>
    <w:p w:rsidR="004307A2" w:rsidRPr="00797F14" w:rsidRDefault="004307A2" w:rsidP="004307A2">
      <w:pPr>
        <w:spacing w:before="120" w:after="120"/>
        <w:jc w:val="both"/>
        <w:rPr>
          <w:bCs/>
          <w:szCs w:val="26"/>
        </w:rPr>
      </w:pPr>
      <w:r w:rsidRPr="00797F14">
        <w:rPr>
          <w:bCs/>
          <w:szCs w:val="26"/>
        </w:rPr>
        <w:t>Traduction de l’anglais par mes soins (extraits)</w:t>
      </w:r>
    </w:p>
    <w:p w:rsidR="004307A2" w:rsidRDefault="004307A2" w:rsidP="004307A2">
      <w:pPr>
        <w:spacing w:before="120" w:after="120"/>
        <w:jc w:val="both"/>
        <w:rPr>
          <w:bCs/>
          <w:szCs w:val="26"/>
        </w:rPr>
      </w:pPr>
    </w:p>
    <w:p w:rsidR="004307A2" w:rsidRPr="00797F14" w:rsidRDefault="004307A2" w:rsidP="004307A2">
      <w:pPr>
        <w:spacing w:before="120" w:after="120"/>
        <w:jc w:val="both"/>
        <w:rPr>
          <w:i/>
          <w:szCs w:val="26"/>
        </w:rPr>
      </w:pPr>
      <w:r w:rsidRPr="00797F14">
        <w:rPr>
          <w:bCs/>
          <w:szCs w:val="26"/>
        </w:rPr>
        <w:t>« </w:t>
      </w:r>
      <w:r w:rsidRPr="00797F14">
        <w:rPr>
          <w:bCs/>
          <w:i/>
          <w:szCs w:val="26"/>
        </w:rPr>
        <w:t xml:space="preserve">Né le 24 août 1669 </w:t>
      </w:r>
      <w:r w:rsidRPr="00797F14">
        <w:rPr>
          <w:bCs/>
          <w:szCs w:val="26"/>
        </w:rPr>
        <w:t xml:space="preserve">( ?) </w:t>
      </w:r>
      <w:r w:rsidRPr="00797F14">
        <w:rPr>
          <w:bCs/>
          <w:i/>
          <w:szCs w:val="26"/>
        </w:rPr>
        <w:t xml:space="preserve">à Venise, Italie </w:t>
      </w:r>
      <w:r w:rsidRPr="00797F14">
        <w:rPr>
          <w:bCs/>
          <w:szCs w:val="26"/>
        </w:rPr>
        <w:t>( ?)</w:t>
      </w:r>
      <w:r w:rsidRPr="00797F14">
        <w:rPr>
          <w:bCs/>
          <w:i/>
          <w:szCs w:val="26"/>
        </w:rPr>
        <w:t xml:space="preserve">. Mort le 19 juin 1747) à Padoue </w:t>
      </w:r>
      <w:r w:rsidRPr="00797F14">
        <w:rPr>
          <w:bCs/>
          <w:szCs w:val="26"/>
        </w:rPr>
        <w:t>( ?),</w:t>
      </w:r>
      <w:r w:rsidRPr="00797F14">
        <w:rPr>
          <w:bCs/>
          <w:i/>
          <w:szCs w:val="26"/>
        </w:rPr>
        <w:t xml:space="preserve"> Italie </w:t>
      </w:r>
      <w:r w:rsidRPr="00797F14">
        <w:rPr>
          <w:bCs/>
          <w:szCs w:val="26"/>
        </w:rPr>
        <w:t>( ?)</w:t>
      </w:r>
      <w:r w:rsidRPr="00797F14">
        <w:rPr>
          <w:i/>
          <w:szCs w:val="26"/>
        </w:rPr>
        <w:t>. Alessandro Marcello était un aristocrate it</w:t>
      </w:r>
      <w:r w:rsidRPr="00797F14">
        <w:rPr>
          <w:i/>
          <w:szCs w:val="26"/>
        </w:rPr>
        <w:t>a</w:t>
      </w:r>
      <w:r w:rsidRPr="00797F14">
        <w:rPr>
          <w:i/>
          <w:szCs w:val="26"/>
        </w:rPr>
        <w:t>lien (</w:t>
      </w:r>
      <w:r w:rsidRPr="00797F14">
        <w:rPr>
          <w:szCs w:val="26"/>
        </w:rPr>
        <w:t>même remarque sur l’existence de l’Italie</w:t>
      </w:r>
      <w:r w:rsidRPr="00797F14">
        <w:rPr>
          <w:i/>
          <w:szCs w:val="26"/>
        </w:rPr>
        <w:t xml:space="preserve"> </w:t>
      </w:r>
      <w:r w:rsidRPr="00797F14">
        <w:rPr>
          <w:szCs w:val="26"/>
        </w:rPr>
        <w:t>en tant qu’entité</w:t>
      </w:r>
      <w:r w:rsidRPr="00797F14">
        <w:rPr>
          <w:i/>
          <w:szCs w:val="26"/>
        </w:rPr>
        <w:t>), d</w:t>
      </w:r>
      <w:r w:rsidRPr="00797F14">
        <w:rPr>
          <w:i/>
          <w:szCs w:val="26"/>
        </w:rPr>
        <w:t>i</w:t>
      </w:r>
      <w:r w:rsidRPr="00797F14">
        <w:rPr>
          <w:i/>
          <w:szCs w:val="26"/>
        </w:rPr>
        <w:t>lettante qui excella dans divers domaines, y compris en poésie, phil</w:t>
      </w:r>
      <w:r w:rsidRPr="00797F14">
        <w:rPr>
          <w:i/>
          <w:szCs w:val="26"/>
        </w:rPr>
        <w:t>o</w:t>
      </w:r>
      <w:r w:rsidRPr="00797F14">
        <w:rPr>
          <w:i/>
          <w:szCs w:val="26"/>
        </w:rPr>
        <w:t>sophie, mathématiques et, sans doute encore dava</w:t>
      </w:r>
      <w:r w:rsidRPr="00797F14">
        <w:rPr>
          <w:i/>
          <w:szCs w:val="26"/>
        </w:rPr>
        <w:t>n</w:t>
      </w:r>
      <w:r w:rsidRPr="00797F14">
        <w:rPr>
          <w:i/>
          <w:szCs w:val="26"/>
        </w:rPr>
        <w:t>tage en musique. Ce que l’on sait le plus d’Alessandro Marcello ne provient pas de ses peu nombreuses œuvres, mais bien de sa carrière profe</w:t>
      </w:r>
      <w:r w:rsidRPr="00797F14">
        <w:rPr>
          <w:i/>
          <w:szCs w:val="26"/>
        </w:rPr>
        <w:t>s</w:t>
      </w:r>
      <w:r w:rsidRPr="00797F14">
        <w:rPr>
          <w:i/>
          <w:szCs w:val="26"/>
        </w:rPr>
        <w:t>sionnelle et de ses activités sociales en tant que membre de la noblesse vénitie</w:t>
      </w:r>
      <w:r w:rsidRPr="00797F14">
        <w:rPr>
          <w:i/>
          <w:szCs w:val="26"/>
        </w:rPr>
        <w:t>n</w:t>
      </w:r>
      <w:r w:rsidRPr="00797F14">
        <w:rPr>
          <w:i/>
          <w:szCs w:val="26"/>
        </w:rPr>
        <w:t>ne […]</w:t>
      </w:r>
    </w:p>
    <w:p w:rsidR="004307A2" w:rsidRPr="00797F14" w:rsidRDefault="004307A2" w:rsidP="004307A2">
      <w:pPr>
        <w:spacing w:before="120" w:after="120"/>
        <w:jc w:val="both"/>
        <w:rPr>
          <w:i/>
          <w:szCs w:val="26"/>
        </w:rPr>
      </w:pPr>
      <w:r w:rsidRPr="00797F14">
        <w:rPr>
          <w:i/>
          <w:szCs w:val="26"/>
        </w:rPr>
        <w:t>[…] Lui et son jeune frère Benedetto Marcello (1686-1739) étudi</w:t>
      </w:r>
      <w:r w:rsidRPr="00797F14">
        <w:rPr>
          <w:i/>
          <w:szCs w:val="26"/>
        </w:rPr>
        <w:t>è</w:t>
      </w:r>
      <w:r w:rsidRPr="00797F14">
        <w:rPr>
          <w:i/>
          <w:szCs w:val="26"/>
        </w:rPr>
        <w:t>rent le droit et furent membres du Haut Conseil de la Cité. Alessandro fut élevé au co</w:t>
      </w:r>
      <w:r w:rsidRPr="00797F14">
        <w:rPr>
          <w:i/>
          <w:szCs w:val="26"/>
        </w:rPr>
        <w:t>l</w:t>
      </w:r>
      <w:r w:rsidRPr="00797F14">
        <w:rPr>
          <w:i/>
          <w:szCs w:val="26"/>
        </w:rPr>
        <w:t xml:space="preserve">lège Saint Antoine. </w:t>
      </w:r>
    </w:p>
    <w:p w:rsidR="004307A2" w:rsidRDefault="004307A2" w:rsidP="004307A2">
      <w:pPr>
        <w:spacing w:before="120" w:after="120"/>
        <w:jc w:val="both"/>
        <w:rPr>
          <w:i/>
          <w:szCs w:val="26"/>
        </w:rPr>
      </w:pPr>
      <w:r w:rsidRPr="00797F14">
        <w:rPr>
          <w:i/>
          <w:szCs w:val="26"/>
        </w:rPr>
        <w:t>Après ses études, Alessandro rejoignit la Société V</w:t>
      </w:r>
      <w:r w:rsidRPr="00797F14">
        <w:rPr>
          <w:i/>
          <w:szCs w:val="26"/>
        </w:rPr>
        <w:t>é</w:t>
      </w:r>
      <w:r w:rsidRPr="00797F14">
        <w:rPr>
          <w:i/>
          <w:szCs w:val="26"/>
        </w:rPr>
        <w:t xml:space="preserve">nitienne d’Arcadie, et fut diplomate au Levant et dans le Péloponnèse en 1700 et 1701. </w:t>
      </w:r>
      <w:r>
        <w:rPr>
          <w:i/>
          <w:szCs w:val="26"/>
        </w:rPr>
        <w:t>À</w:t>
      </w:r>
      <w:r w:rsidRPr="00797F14">
        <w:rPr>
          <w:i/>
          <w:szCs w:val="26"/>
        </w:rPr>
        <w:t xml:space="preserve"> son retour à V</w:t>
      </w:r>
      <w:r w:rsidRPr="00797F14">
        <w:rPr>
          <w:i/>
          <w:szCs w:val="26"/>
        </w:rPr>
        <w:t>e</w:t>
      </w:r>
      <w:r w:rsidRPr="00797F14">
        <w:rPr>
          <w:i/>
          <w:szCs w:val="26"/>
        </w:rPr>
        <w:t>nise, […] il rejoignit l’</w:t>
      </w:r>
      <w:r w:rsidRPr="00797F14">
        <w:rPr>
          <w:szCs w:val="26"/>
        </w:rPr>
        <w:t>Académie della Crusca</w:t>
      </w:r>
      <w:r w:rsidRPr="00797F14">
        <w:rPr>
          <w:i/>
          <w:szCs w:val="26"/>
        </w:rPr>
        <w:t>, p</w:t>
      </w:r>
      <w:r w:rsidRPr="00797F14">
        <w:rPr>
          <w:i/>
          <w:szCs w:val="26"/>
        </w:rPr>
        <w:t>u</w:t>
      </w:r>
      <w:r w:rsidRPr="00797F14">
        <w:rPr>
          <w:i/>
          <w:szCs w:val="26"/>
        </w:rPr>
        <w:t>blia</w:t>
      </w:r>
      <w:r>
        <w:rPr>
          <w:i/>
          <w:szCs w:val="26"/>
        </w:rPr>
        <w:t xml:space="preserve"> huit ouvrages de couplets […].</w:t>
      </w:r>
    </w:p>
    <w:p w:rsidR="004307A2" w:rsidRPr="00797F14" w:rsidRDefault="004307A2" w:rsidP="004307A2">
      <w:pPr>
        <w:spacing w:before="120" w:after="120"/>
        <w:jc w:val="both"/>
        <w:rPr>
          <w:i/>
          <w:szCs w:val="26"/>
        </w:rPr>
      </w:pPr>
      <w:r>
        <w:rPr>
          <w:i/>
          <w:szCs w:val="26"/>
        </w:rPr>
        <w:br w:type="page"/>
      </w:r>
    </w:p>
    <w:p w:rsidR="004307A2" w:rsidRPr="00797F14" w:rsidRDefault="004307A2" w:rsidP="004307A2">
      <w:pPr>
        <w:spacing w:before="120" w:after="120"/>
        <w:jc w:val="both"/>
        <w:rPr>
          <w:bCs/>
          <w:color w:val="000000"/>
          <w:szCs w:val="26"/>
        </w:rPr>
      </w:pPr>
      <w:r w:rsidRPr="00A14A9B">
        <w:rPr>
          <w:b/>
          <w:szCs w:val="26"/>
        </w:rPr>
        <w:t>Remarque </w:t>
      </w:r>
      <w:r w:rsidRPr="00797F14">
        <w:rPr>
          <w:szCs w:val="26"/>
        </w:rPr>
        <w:t>: quelques mots à propos de l’Académie d’Arcadie. Le site Inte</w:t>
      </w:r>
      <w:r w:rsidRPr="00797F14">
        <w:rPr>
          <w:szCs w:val="26"/>
        </w:rPr>
        <w:t>r</w:t>
      </w:r>
      <w:r w:rsidRPr="00797F14">
        <w:rPr>
          <w:szCs w:val="26"/>
        </w:rPr>
        <w:t xml:space="preserve">net </w:t>
      </w:r>
      <w:hyperlink r:id="rId256" w:history="1">
        <w:r w:rsidRPr="00797F14">
          <w:rPr>
            <w:rStyle w:val="Lienhypertexte"/>
            <w:szCs w:val="26"/>
          </w:rPr>
          <w:t>https://www.clio.fr/BIBLIOTHEQUE/la_litterature_italienne_des_xviiie_et_xixe_siecles_de_l_arcadie_au_risorgimento.asp</w:t>
        </w:r>
      </w:hyperlink>
      <w:r w:rsidRPr="00797F14">
        <w:rPr>
          <w:szCs w:val="26"/>
        </w:rPr>
        <w:t xml:space="preserve">, sous la plume de </w:t>
      </w:r>
      <w:hyperlink r:id="rId257" w:history="1">
        <w:r w:rsidRPr="00797F14">
          <w:rPr>
            <w:bCs/>
            <w:szCs w:val="26"/>
          </w:rPr>
          <w:t>François Livi</w:t>
        </w:r>
      </w:hyperlink>
      <w:r w:rsidRPr="00797F14">
        <w:rPr>
          <w:bCs/>
          <w:color w:val="000000"/>
          <w:szCs w:val="26"/>
        </w:rPr>
        <w:t xml:space="preserve">, </w:t>
      </w:r>
      <w:r w:rsidRPr="00797F14">
        <w:rPr>
          <w:bCs/>
          <w:color w:val="3D3D3D"/>
          <w:szCs w:val="26"/>
        </w:rPr>
        <w:t>pr</w:t>
      </w:r>
      <w:r w:rsidRPr="00797F14">
        <w:rPr>
          <w:bCs/>
          <w:color w:val="3D3D3D"/>
          <w:szCs w:val="26"/>
        </w:rPr>
        <w:t>o</w:t>
      </w:r>
      <w:r w:rsidRPr="00797F14">
        <w:rPr>
          <w:bCs/>
          <w:color w:val="3D3D3D"/>
          <w:szCs w:val="26"/>
        </w:rPr>
        <w:t xml:space="preserve">fesseur émérite de langue et littérature italiennes à l’Université Paris-Sorbonne, membre de l’E.L.C.I., codirecteur de la </w:t>
      </w:r>
      <w:r w:rsidRPr="00797F14">
        <w:rPr>
          <w:bCs/>
          <w:i/>
          <w:color w:val="3D3D3D"/>
          <w:szCs w:val="26"/>
        </w:rPr>
        <w:t>Revue des Études Italiennes</w:t>
      </w:r>
      <w:r w:rsidRPr="00797F14">
        <w:rPr>
          <w:bCs/>
          <w:color w:val="3D3D3D"/>
          <w:szCs w:val="26"/>
        </w:rPr>
        <w:t xml:space="preserve">, président du </w:t>
      </w:r>
      <w:r w:rsidRPr="00797F14">
        <w:rPr>
          <w:bCs/>
          <w:i/>
          <w:color w:val="3D3D3D"/>
          <w:szCs w:val="26"/>
        </w:rPr>
        <w:t>Centre de Recherche Pierre Emmanuel</w:t>
      </w:r>
      <w:r w:rsidRPr="00797F14">
        <w:rPr>
          <w:bCs/>
          <w:color w:val="3D3D3D"/>
          <w:szCs w:val="26"/>
        </w:rPr>
        <w:t xml:space="preserve">, </w:t>
      </w:r>
      <w:r w:rsidRPr="00797F14">
        <w:rPr>
          <w:szCs w:val="26"/>
        </w:rPr>
        <w:t>nous a</w:t>
      </w:r>
      <w:r w:rsidRPr="00797F14">
        <w:rPr>
          <w:szCs w:val="26"/>
        </w:rPr>
        <w:t>p</w:t>
      </w:r>
      <w:r w:rsidRPr="00797F14">
        <w:rPr>
          <w:szCs w:val="26"/>
        </w:rPr>
        <w:t>prend ce qui suit :</w:t>
      </w:r>
    </w:p>
    <w:p w:rsidR="004307A2" w:rsidRPr="00797F14" w:rsidRDefault="004307A2" w:rsidP="004307A2">
      <w:pPr>
        <w:spacing w:before="120" w:after="120"/>
        <w:jc w:val="both"/>
        <w:rPr>
          <w:i/>
          <w:szCs w:val="26"/>
        </w:rPr>
      </w:pPr>
      <w:r w:rsidRPr="00797F14">
        <w:rPr>
          <w:i/>
          <w:szCs w:val="26"/>
        </w:rPr>
        <w:t xml:space="preserve">« […] </w:t>
      </w:r>
      <w:r w:rsidRPr="00797F14">
        <w:rPr>
          <w:i/>
          <w:color w:val="000000"/>
          <w:szCs w:val="26"/>
        </w:rPr>
        <w:t>C'est l'Académie de l'Arcadie, fondée à Rome le 5 o</w:t>
      </w:r>
      <w:r w:rsidRPr="00797F14">
        <w:rPr>
          <w:i/>
          <w:color w:val="000000"/>
          <w:szCs w:val="26"/>
        </w:rPr>
        <w:t>c</w:t>
      </w:r>
      <w:r w:rsidRPr="00797F14">
        <w:rPr>
          <w:i/>
          <w:color w:val="000000"/>
          <w:szCs w:val="26"/>
        </w:rPr>
        <w:t>tobre 1690, qui domine la vie culturelle dans la première moitié du siècle. La référence à la Grèce antique invite à s'évader dans le mythe. Les poètes de l'A</w:t>
      </w:r>
      <w:r w:rsidRPr="00797F14">
        <w:rPr>
          <w:i/>
          <w:color w:val="000000"/>
          <w:szCs w:val="26"/>
        </w:rPr>
        <w:t>r</w:t>
      </w:r>
      <w:r w:rsidRPr="00797F14">
        <w:rPr>
          <w:i/>
          <w:color w:val="000000"/>
          <w:szCs w:val="26"/>
        </w:rPr>
        <w:t>cadie sillonnent tous, avec un bonheur inégal, le pays du Tendre. Sous la conduite avisée de Giovan Mario Cre</w:t>
      </w:r>
      <w:r w:rsidRPr="00797F14">
        <w:rPr>
          <w:i/>
          <w:color w:val="000000"/>
          <w:szCs w:val="26"/>
        </w:rPr>
        <w:t>s</w:t>
      </w:r>
      <w:r w:rsidRPr="00797F14">
        <w:rPr>
          <w:i/>
          <w:color w:val="000000"/>
          <w:szCs w:val="26"/>
        </w:rPr>
        <w:t>cimbeni (1663-1728), son premier « gardien », l'Arcadie s'affirme à Rome et établit des « colonies » dans d'autres villes [</w:t>
      </w:r>
      <w:r w:rsidRPr="00797F14">
        <w:rPr>
          <w:color w:val="000000"/>
          <w:szCs w:val="26"/>
        </w:rPr>
        <w:t>Venise nota</w:t>
      </w:r>
      <w:r w:rsidRPr="00797F14">
        <w:rPr>
          <w:color w:val="000000"/>
          <w:szCs w:val="26"/>
        </w:rPr>
        <w:t>m</w:t>
      </w:r>
      <w:r w:rsidRPr="00797F14">
        <w:rPr>
          <w:color w:val="000000"/>
          <w:szCs w:val="26"/>
        </w:rPr>
        <w:t>ment, HAA</w:t>
      </w:r>
      <w:r w:rsidRPr="00797F14">
        <w:rPr>
          <w:i/>
          <w:color w:val="000000"/>
          <w:szCs w:val="26"/>
        </w:rPr>
        <w:t>] »</w:t>
      </w:r>
    </w:p>
    <w:p w:rsidR="004307A2" w:rsidRPr="00797F14"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 xml:space="preserve">Reprenons le fil du récit et l’extrait du site </w:t>
      </w:r>
      <w:hyperlink r:id="rId258" w:history="1">
        <w:r w:rsidRPr="00797F14">
          <w:rPr>
            <w:rStyle w:val="Lienhypertexte"/>
            <w:bCs/>
            <w:szCs w:val="26"/>
          </w:rPr>
          <w:t>http://www.bach-cantatas.com/Lib/Marcello-Alessandro.htm</w:t>
        </w:r>
      </w:hyperlink>
    </w:p>
    <w:p w:rsidR="004307A2" w:rsidRPr="00797F14" w:rsidRDefault="004307A2" w:rsidP="004307A2">
      <w:pPr>
        <w:spacing w:before="120" w:after="120"/>
        <w:jc w:val="both"/>
        <w:rPr>
          <w:i/>
          <w:szCs w:val="26"/>
        </w:rPr>
      </w:pPr>
      <w:r w:rsidRPr="00797F14">
        <w:rPr>
          <w:i/>
          <w:szCs w:val="26"/>
        </w:rPr>
        <w:t>[</w:t>
      </w:r>
      <w:r w:rsidRPr="00797F14">
        <w:rPr>
          <w:szCs w:val="26"/>
        </w:rPr>
        <w:t>Etant noble et fortuné</w:t>
      </w:r>
      <w:r w:rsidRPr="00797F14">
        <w:rPr>
          <w:i/>
          <w:szCs w:val="26"/>
        </w:rPr>
        <w:t>], il jouait et composait pour son seul pla</w:t>
      </w:r>
      <w:r w:rsidRPr="00797F14">
        <w:rPr>
          <w:i/>
          <w:szCs w:val="26"/>
        </w:rPr>
        <w:t>i</w:t>
      </w:r>
      <w:r w:rsidRPr="00797F14">
        <w:rPr>
          <w:i/>
          <w:szCs w:val="26"/>
        </w:rPr>
        <w:t>sir. Son œ</w:t>
      </w:r>
      <w:r w:rsidRPr="00797F14">
        <w:rPr>
          <w:i/>
          <w:szCs w:val="26"/>
        </w:rPr>
        <w:t>u</w:t>
      </w:r>
      <w:r w:rsidRPr="00797F14">
        <w:rPr>
          <w:i/>
          <w:szCs w:val="26"/>
        </w:rPr>
        <w:t>vre est modeste, consistant en une douzaine (</w:t>
      </w:r>
      <w:r w:rsidRPr="00797F14">
        <w:rPr>
          <w:szCs w:val="26"/>
        </w:rPr>
        <w:t>pour chaque genre</w:t>
      </w:r>
      <w:r w:rsidRPr="00797F14">
        <w:rPr>
          <w:i/>
          <w:szCs w:val="26"/>
        </w:rPr>
        <w:t>) de cantates, sonates pour violon et concertos, ainsi que de d</w:t>
      </w:r>
      <w:r w:rsidRPr="00797F14">
        <w:rPr>
          <w:i/>
          <w:szCs w:val="26"/>
        </w:rPr>
        <w:t>i</w:t>
      </w:r>
      <w:r w:rsidRPr="00797F14">
        <w:rPr>
          <w:i/>
          <w:szCs w:val="26"/>
        </w:rPr>
        <w:t>vers arias et chansons. La pl</w:t>
      </w:r>
      <w:r w:rsidRPr="00797F14">
        <w:rPr>
          <w:i/>
          <w:szCs w:val="26"/>
        </w:rPr>
        <w:t>u</w:t>
      </w:r>
      <w:r w:rsidRPr="00797F14">
        <w:rPr>
          <w:i/>
          <w:szCs w:val="26"/>
        </w:rPr>
        <w:t xml:space="preserve">part de ses œuvres furent publiées sous le pseudonyme ‘Eterio Stinfalico’, son nom d’emprunt en tant que membre de l’Académie d’Arcadie […] </w:t>
      </w:r>
    </w:p>
    <w:p w:rsidR="004307A2" w:rsidRPr="00797F14" w:rsidRDefault="004307A2" w:rsidP="004307A2">
      <w:pPr>
        <w:spacing w:before="120" w:after="120"/>
        <w:jc w:val="both"/>
        <w:rPr>
          <w:i/>
          <w:szCs w:val="26"/>
        </w:rPr>
      </w:pPr>
      <w:r w:rsidRPr="00797F14">
        <w:rPr>
          <w:i/>
          <w:szCs w:val="26"/>
        </w:rPr>
        <w:t>[…] Il eut les meilleurs chanteurs, y compris Farine</w:t>
      </w:r>
      <w:r w:rsidRPr="00797F14">
        <w:rPr>
          <w:i/>
          <w:szCs w:val="26"/>
        </w:rPr>
        <w:t>l</w:t>
      </w:r>
      <w:r w:rsidRPr="00797F14">
        <w:rPr>
          <w:i/>
          <w:szCs w:val="26"/>
        </w:rPr>
        <w:t>li, Checchino, Laura et Virginia Predieri et une élève de Benedetto, Faustina Bo</w:t>
      </w:r>
      <w:r w:rsidRPr="00797F14">
        <w:rPr>
          <w:i/>
          <w:szCs w:val="26"/>
        </w:rPr>
        <w:t>r</w:t>
      </w:r>
      <w:r w:rsidRPr="00797F14">
        <w:rPr>
          <w:i/>
          <w:szCs w:val="26"/>
        </w:rPr>
        <w:t>doni […]. Parmi to</w:t>
      </w:r>
      <w:r w:rsidRPr="00797F14">
        <w:rPr>
          <w:i/>
          <w:szCs w:val="26"/>
        </w:rPr>
        <w:t>u</w:t>
      </w:r>
      <w:r w:rsidRPr="00797F14">
        <w:rPr>
          <w:i/>
          <w:szCs w:val="26"/>
        </w:rPr>
        <w:t>tes ses compositions, la plus connue est l’adagio du concerto pour hautbois, orchestre et basse en ré mineur […] p</w:t>
      </w:r>
      <w:r w:rsidRPr="00797F14">
        <w:rPr>
          <w:i/>
          <w:szCs w:val="26"/>
        </w:rPr>
        <w:t>u</w:t>
      </w:r>
      <w:r w:rsidRPr="00797F14">
        <w:rPr>
          <w:i/>
          <w:szCs w:val="26"/>
        </w:rPr>
        <w:t>blié en 1717 environ à Amsterdam et transcrit par J. S. Bach (BWV 974 ) […]</w:t>
      </w:r>
    </w:p>
    <w:p w:rsidR="004307A2" w:rsidRPr="00797F14" w:rsidRDefault="004307A2" w:rsidP="004307A2">
      <w:pPr>
        <w:spacing w:before="120" w:after="120"/>
        <w:jc w:val="both"/>
        <w:rPr>
          <w:i/>
          <w:szCs w:val="26"/>
        </w:rPr>
      </w:pPr>
      <w:r w:rsidRPr="00797F14">
        <w:rPr>
          <w:i/>
          <w:szCs w:val="26"/>
        </w:rPr>
        <w:t>[…] Par le passé, il a été quelquefois attribué à Ant</w:t>
      </w:r>
      <w:r w:rsidRPr="00797F14">
        <w:rPr>
          <w:i/>
          <w:szCs w:val="26"/>
        </w:rPr>
        <w:t>o</w:t>
      </w:r>
      <w:r w:rsidRPr="00797F14">
        <w:rPr>
          <w:i/>
          <w:szCs w:val="26"/>
        </w:rPr>
        <w:t>nio Vivaldi aussi bien qu’à Benedetto Marcello, mais il n’y aucune raison de do</w:t>
      </w:r>
      <w:r w:rsidRPr="00797F14">
        <w:rPr>
          <w:i/>
          <w:szCs w:val="26"/>
        </w:rPr>
        <w:t>u</w:t>
      </w:r>
      <w:r w:rsidRPr="00797F14">
        <w:rPr>
          <w:i/>
          <w:szCs w:val="26"/>
        </w:rPr>
        <w:t xml:space="preserve">ter qu’Alessandro en est l’auteur ». </w:t>
      </w:r>
    </w:p>
    <w:p w:rsidR="004307A2" w:rsidRPr="00797F14" w:rsidRDefault="004307A2" w:rsidP="004307A2">
      <w:pPr>
        <w:spacing w:before="120" w:after="120"/>
        <w:jc w:val="both"/>
        <w:rPr>
          <w:szCs w:val="26"/>
        </w:rPr>
      </w:pPr>
      <w:r w:rsidRPr="00797F14">
        <w:rPr>
          <w:szCs w:val="26"/>
        </w:rPr>
        <w:t>Un souvenir me revient. J’ai découvert ce sublime concerto grâce à Robert Claude Van de Walle, animateur culturel de la RTM (radiodi</w:t>
      </w:r>
      <w:r w:rsidRPr="00797F14">
        <w:rPr>
          <w:szCs w:val="26"/>
        </w:rPr>
        <w:t>f</w:t>
      </w:r>
      <w:r w:rsidRPr="00797F14">
        <w:rPr>
          <w:szCs w:val="26"/>
        </w:rPr>
        <w:t>fusion marocaine). Lorsque j’écoute à nouveau cette œuvre, l’émotion est intacte, profonde. Le temps n’existe plus et je suis à nouveau ce jeune étudiant, nouvellement inscrit à la faculté de médecine, passio</w:t>
      </w:r>
      <w:r w:rsidRPr="00797F14">
        <w:rPr>
          <w:szCs w:val="26"/>
        </w:rPr>
        <w:t>n</w:t>
      </w:r>
      <w:r w:rsidRPr="00797F14">
        <w:rPr>
          <w:szCs w:val="26"/>
        </w:rPr>
        <w:t>né de musique baroque et quasiment « scotché » au poste de radio pour suivre sur France Inter les évèn</w:t>
      </w:r>
      <w:r w:rsidRPr="00797F14">
        <w:rPr>
          <w:szCs w:val="26"/>
        </w:rPr>
        <w:t>e</w:t>
      </w:r>
      <w:r w:rsidRPr="00797F14">
        <w:rPr>
          <w:szCs w:val="26"/>
        </w:rPr>
        <w:t>ments de mai 1968 en France… Entre la RTM et les émissions culturelles de Robert Claude Van de Walle, le pop club de José A</w:t>
      </w:r>
      <w:r w:rsidRPr="00797F14">
        <w:rPr>
          <w:szCs w:val="26"/>
        </w:rPr>
        <w:t>r</w:t>
      </w:r>
      <w:r w:rsidRPr="00797F14">
        <w:rPr>
          <w:szCs w:val="26"/>
        </w:rPr>
        <w:t xml:space="preserve">thur et les informations de France Inter, nous étions assez bien « nourris »… </w:t>
      </w:r>
    </w:p>
    <w:p w:rsidR="004307A2" w:rsidRPr="00797F14" w:rsidRDefault="004307A2" w:rsidP="004307A2">
      <w:pPr>
        <w:spacing w:before="120" w:after="120"/>
        <w:jc w:val="both"/>
        <w:rPr>
          <w:szCs w:val="26"/>
        </w:rPr>
      </w:pPr>
    </w:p>
    <w:p w:rsidR="004307A2" w:rsidRPr="00797F14" w:rsidRDefault="004307A2" w:rsidP="004307A2">
      <w:pPr>
        <w:spacing w:before="120" w:after="120"/>
        <w:jc w:val="both"/>
        <w:rPr>
          <w:i/>
          <w:szCs w:val="26"/>
        </w:rPr>
      </w:pPr>
      <w:r w:rsidRPr="00797F14">
        <w:rPr>
          <w:szCs w:val="26"/>
        </w:rPr>
        <w:t xml:space="preserve">J’ai à nouveau été happé par cette musique dans un film, </w:t>
      </w:r>
      <w:r w:rsidRPr="00797F14">
        <w:rPr>
          <w:bCs/>
          <w:i/>
          <w:szCs w:val="26"/>
        </w:rPr>
        <w:t>Adieu à Venise</w:t>
      </w:r>
      <w:r w:rsidRPr="00797F14">
        <w:rPr>
          <w:szCs w:val="26"/>
        </w:rPr>
        <w:t xml:space="preserve"> (</w:t>
      </w:r>
      <w:r w:rsidRPr="00797F14">
        <w:rPr>
          <w:i/>
          <w:iCs/>
          <w:szCs w:val="26"/>
        </w:rPr>
        <w:t>Anonimo veneziano</w:t>
      </w:r>
      <w:r w:rsidRPr="00797F14">
        <w:rPr>
          <w:szCs w:val="26"/>
        </w:rPr>
        <w:t xml:space="preserve">) </w:t>
      </w:r>
      <w:r w:rsidRPr="00797F14">
        <w:rPr>
          <w:rStyle w:val="lev"/>
          <w:b w:val="0"/>
          <w:szCs w:val="26"/>
        </w:rPr>
        <w:t xml:space="preserve">production italienne réalisée par Enrico Maria Salerno, avec Florida Bolkan, Tony Musante, sorti en 1970, </w:t>
      </w:r>
      <w:r w:rsidRPr="00797F14">
        <w:rPr>
          <w:szCs w:val="26"/>
        </w:rPr>
        <w:t>assez que</w:t>
      </w:r>
      <w:r w:rsidRPr="00797F14">
        <w:rPr>
          <w:szCs w:val="26"/>
        </w:rPr>
        <w:t>l</w:t>
      </w:r>
      <w:r w:rsidRPr="00797F14">
        <w:rPr>
          <w:szCs w:val="26"/>
        </w:rPr>
        <w:t>conque (en dehors de la musique originale d’Alessandro) dont les bénéfices devaient être reversés à un organisme chargé d’aider Venise après les inondations catastr</w:t>
      </w:r>
      <w:r w:rsidRPr="00797F14">
        <w:rPr>
          <w:szCs w:val="26"/>
        </w:rPr>
        <w:t>o</w:t>
      </w:r>
      <w:r w:rsidRPr="00797F14">
        <w:rPr>
          <w:szCs w:val="26"/>
        </w:rPr>
        <w:t xml:space="preserve">phiques de 1966. </w:t>
      </w:r>
    </w:p>
    <w:p w:rsidR="004307A2" w:rsidRPr="00797F14" w:rsidRDefault="004307A2" w:rsidP="004307A2">
      <w:pPr>
        <w:spacing w:before="120" w:after="120"/>
        <w:jc w:val="both"/>
        <w:rPr>
          <w:szCs w:val="26"/>
        </w:rPr>
      </w:pPr>
      <w:r w:rsidRPr="00797F14">
        <w:rPr>
          <w:szCs w:val="26"/>
        </w:rPr>
        <w:t xml:space="preserve">Le </w:t>
      </w:r>
      <w:r w:rsidRPr="00797F14">
        <w:rPr>
          <w:bCs/>
          <w:i/>
          <w:iCs/>
          <w:szCs w:val="26"/>
        </w:rPr>
        <w:t>Concerto pour hautbois et cordes en ré mineur</w:t>
      </w:r>
      <w:r w:rsidRPr="00797F14">
        <w:rPr>
          <w:szCs w:val="26"/>
        </w:rPr>
        <w:t xml:space="preserve"> d'</w:t>
      </w:r>
      <w:hyperlink r:id="rId259" w:tooltip="Alessandro Marcello" w:history="1">
        <w:r w:rsidRPr="00797F14">
          <w:rPr>
            <w:rStyle w:val="Lienhypertexte"/>
            <w:szCs w:val="26"/>
          </w:rPr>
          <w:t>Alessandro Marcello</w:t>
        </w:r>
      </w:hyperlink>
      <w:r w:rsidRPr="00797F14">
        <w:rPr>
          <w:szCs w:val="26"/>
        </w:rPr>
        <w:t xml:space="preserve"> a été composé au début des années 1700. Il a obtenu  un succès considérable et on peut affirmer qu’il est devenu une des œ</w:t>
      </w:r>
      <w:r w:rsidRPr="00797F14">
        <w:rPr>
          <w:szCs w:val="26"/>
        </w:rPr>
        <w:t>u</w:t>
      </w:r>
      <w:r w:rsidRPr="00797F14">
        <w:rPr>
          <w:szCs w:val="26"/>
        </w:rPr>
        <w:t>vres majeures de la musique baroque. C'est aussi l'un des concertos pour hautbois les plus joués. Par le passé, mais encore à l’heure a</w:t>
      </w:r>
      <w:r w:rsidRPr="00797F14">
        <w:rPr>
          <w:szCs w:val="26"/>
        </w:rPr>
        <w:t>c</w:t>
      </w:r>
      <w:r w:rsidRPr="00797F14">
        <w:rPr>
          <w:szCs w:val="26"/>
        </w:rPr>
        <w:t xml:space="preserve">tuelle certains musicologues l’attribuent par erreur à </w:t>
      </w:r>
      <w:hyperlink r:id="rId260" w:tooltip="Benedetto Marcello" w:history="1">
        <w:r w:rsidRPr="00797F14">
          <w:rPr>
            <w:rStyle w:val="Lienhypertexte"/>
            <w:szCs w:val="26"/>
          </w:rPr>
          <w:t>Benedetto Ma</w:t>
        </w:r>
        <w:r w:rsidRPr="00797F14">
          <w:rPr>
            <w:rStyle w:val="Lienhypertexte"/>
            <w:szCs w:val="26"/>
          </w:rPr>
          <w:t>r</w:t>
        </w:r>
        <w:r w:rsidRPr="00797F14">
          <w:rPr>
            <w:rStyle w:val="Lienhypertexte"/>
            <w:szCs w:val="26"/>
          </w:rPr>
          <w:t>cello</w:t>
        </w:r>
      </w:hyperlink>
      <w:r w:rsidRPr="00797F14">
        <w:rPr>
          <w:szCs w:val="26"/>
        </w:rPr>
        <w:t xml:space="preserve"> ou encore à </w:t>
      </w:r>
      <w:hyperlink r:id="rId261" w:tooltip="Antonio Vivaldi" w:history="1">
        <w:r w:rsidRPr="00797F14">
          <w:rPr>
            <w:rStyle w:val="Lienhypertexte"/>
            <w:szCs w:val="26"/>
          </w:rPr>
          <w:t>Vivaldi</w:t>
        </w:r>
      </w:hyperlink>
      <w:r w:rsidRPr="00797F14">
        <w:rPr>
          <w:szCs w:val="26"/>
        </w:rPr>
        <w:t>. J’en veux pour preuve la pochette du disque vinyle que j’ai sous les yeux édité par ARION en 1971 (feuillets int</w:t>
      </w:r>
      <w:r w:rsidRPr="00797F14">
        <w:rPr>
          <w:szCs w:val="26"/>
        </w:rPr>
        <w:t>é</w:t>
      </w:r>
      <w:r w:rsidRPr="00797F14">
        <w:rPr>
          <w:szCs w:val="26"/>
        </w:rPr>
        <w:t>rieurs, sous la plume de Yolande Valenti), qui a</w:t>
      </w:r>
      <w:r w:rsidRPr="00797F14">
        <w:rPr>
          <w:szCs w:val="26"/>
        </w:rPr>
        <w:t>t</w:t>
      </w:r>
      <w:r w:rsidRPr="00797F14">
        <w:rPr>
          <w:szCs w:val="26"/>
        </w:rPr>
        <w:t>tribue à Benedetto Marcello la paternité de ce concerto avec portrait de ce dernier au dos de la pochette (voir les planches co</w:t>
      </w:r>
      <w:r w:rsidRPr="00797F14">
        <w:rPr>
          <w:szCs w:val="26"/>
        </w:rPr>
        <w:t>u</w:t>
      </w:r>
      <w:r w:rsidRPr="00797F14">
        <w:rPr>
          <w:szCs w:val="26"/>
        </w:rPr>
        <w:t xml:space="preserve">leur hors texte jointes). </w:t>
      </w:r>
    </w:p>
    <w:p w:rsidR="004307A2" w:rsidRPr="00797F14" w:rsidRDefault="004307A2" w:rsidP="004307A2">
      <w:pPr>
        <w:spacing w:before="120" w:after="120"/>
        <w:jc w:val="both"/>
        <w:rPr>
          <w:color w:val="000000"/>
          <w:szCs w:val="26"/>
        </w:rPr>
      </w:pPr>
      <w:r w:rsidRPr="00797F14">
        <w:rPr>
          <w:color w:val="000000"/>
          <w:szCs w:val="26"/>
        </w:rPr>
        <w:t xml:space="preserve">In site Internet </w:t>
      </w:r>
      <w:hyperlink r:id="rId262" w:history="1">
        <w:r w:rsidRPr="00797F14">
          <w:rPr>
            <w:rStyle w:val="Lienhypertexte"/>
            <w:szCs w:val="26"/>
          </w:rPr>
          <w:t>http://users.skynet.be/sky90229/marcello.htm</w:t>
        </w:r>
      </w:hyperlink>
      <w:r w:rsidRPr="00797F14">
        <w:rPr>
          <w:color w:val="000000"/>
          <w:szCs w:val="26"/>
        </w:rPr>
        <w:t xml:space="preserve"> </w:t>
      </w:r>
    </w:p>
    <w:p w:rsidR="004307A2" w:rsidRPr="00797F14" w:rsidRDefault="004307A2" w:rsidP="004307A2">
      <w:pPr>
        <w:spacing w:before="120" w:after="120"/>
        <w:jc w:val="both"/>
        <w:rPr>
          <w:i/>
          <w:szCs w:val="26"/>
        </w:rPr>
      </w:pPr>
      <w:r w:rsidRPr="00797F14">
        <w:rPr>
          <w:i/>
          <w:color w:val="000000"/>
          <w:szCs w:val="26"/>
        </w:rPr>
        <w:t xml:space="preserve"> « [..]  La noblesse vénitienne a toujours cultivé une catégorie de mélomanes tout à fait à part, celle des </w:t>
      </w:r>
      <w:r w:rsidRPr="00797F14">
        <w:rPr>
          <w:iCs/>
          <w:color w:val="000000"/>
          <w:szCs w:val="26"/>
        </w:rPr>
        <w:t>diletanti</w:t>
      </w:r>
      <w:r w:rsidRPr="00797F14">
        <w:rPr>
          <w:i/>
          <w:iCs/>
          <w:color w:val="000000"/>
          <w:szCs w:val="26"/>
        </w:rPr>
        <w:t xml:space="preserve">, </w:t>
      </w:r>
      <w:r w:rsidRPr="00797F14">
        <w:rPr>
          <w:i/>
          <w:color w:val="000000"/>
          <w:szCs w:val="26"/>
        </w:rPr>
        <w:t xml:space="preserve">dont firent partie les deux frères Alessandro et </w:t>
      </w:r>
      <w:r w:rsidRPr="00797F14">
        <w:rPr>
          <w:bCs/>
          <w:i/>
          <w:color w:val="000000"/>
          <w:szCs w:val="26"/>
        </w:rPr>
        <w:t xml:space="preserve">Benedetto Marcello. </w:t>
      </w:r>
      <w:r w:rsidRPr="00797F14">
        <w:rPr>
          <w:i/>
          <w:color w:val="000000"/>
          <w:szCs w:val="26"/>
        </w:rPr>
        <w:t>A l'inverse de son fr</w:t>
      </w:r>
      <w:r w:rsidRPr="00797F14">
        <w:rPr>
          <w:i/>
          <w:color w:val="000000"/>
          <w:szCs w:val="26"/>
        </w:rPr>
        <w:t>è</w:t>
      </w:r>
      <w:r w:rsidRPr="00797F14">
        <w:rPr>
          <w:i/>
          <w:color w:val="000000"/>
          <w:szCs w:val="26"/>
        </w:rPr>
        <w:t>re, Ale</w:t>
      </w:r>
      <w:r w:rsidRPr="00797F14">
        <w:rPr>
          <w:i/>
          <w:color w:val="000000"/>
          <w:szCs w:val="26"/>
        </w:rPr>
        <w:t>s</w:t>
      </w:r>
      <w:r w:rsidRPr="00797F14">
        <w:rPr>
          <w:i/>
          <w:color w:val="000000"/>
          <w:szCs w:val="26"/>
        </w:rPr>
        <w:t>sandro ne prit aucune part dans les affaires administratives ou politiques de la cité des Doges. Excellent violoniste, écr</w:t>
      </w:r>
      <w:r w:rsidRPr="00797F14">
        <w:rPr>
          <w:i/>
          <w:color w:val="000000"/>
          <w:szCs w:val="26"/>
        </w:rPr>
        <w:t>i</w:t>
      </w:r>
      <w:r w:rsidRPr="00797F14">
        <w:rPr>
          <w:i/>
          <w:color w:val="000000"/>
          <w:szCs w:val="26"/>
        </w:rPr>
        <w:t>vain raffiné, peintre, mathématicien et compositeur, il vécut et mourut dans sa ville n</w:t>
      </w:r>
      <w:r w:rsidRPr="00797F14">
        <w:rPr>
          <w:i/>
          <w:color w:val="000000"/>
          <w:szCs w:val="26"/>
        </w:rPr>
        <w:t>a</w:t>
      </w:r>
      <w:r w:rsidRPr="00797F14">
        <w:rPr>
          <w:i/>
          <w:color w:val="000000"/>
          <w:szCs w:val="26"/>
        </w:rPr>
        <w:t>tale; sa maison fut le lieu de rendez-vous de tout ce que le nord de l'’Italie’ comptait de musiciens, d'artistes, de s</w:t>
      </w:r>
      <w:r w:rsidRPr="00797F14">
        <w:rPr>
          <w:i/>
          <w:color w:val="000000"/>
          <w:szCs w:val="26"/>
        </w:rPr>
        <w:t>a</w:t>
      </w:r>
      <w:r w:rsidRPr="00797F14">
        <w:rPr>
          <w:i/>
          <w:color w:val="000000"/>
          <w:szCs w:val="26"/>
        </w:rPr>
        <w:t xml:space="preserve">vants et de lettrés […] </w:t>
      </w:r>
    </w:p>
    <w:p w:rsidR="004307A2" w:rsidRPr="00797F14" w:rsidRDefault="004307A2" w:rsidP="004307A2">
      <w:pPr>
        <w:spacing w:before="120" w:after="120"/>
        <w:jc w:val="both"/>
        <w:rPr>
          <w:i/>
          <w:color w:val="000000"/>
          <w:szCs w:val="26"/>
        </w:rPr>
      </w:pPr>
      <w:r w:rsidRPr="00797F14">
        <w:rPr>
          <w:i/>
          <w:color w:val="000000"/>
          <w:szCs w:val="26"/>
        </w:rPr>
        <w:t>[…] La tradition du violon, à Venise, ne concerne pas seulement les profe</w:t>
      </w:r>
      <w:r w:rsidRPr="00797F14">
        <w:rPr>
          <w:i/>
          <w:color w:val="000000"/>
          <w:szCs w:val="26"/>
        </w:rPr>
        <w:t>s</w:t>
      </w:r>
      <w:r w:rsidRPr="00797F14">
        <w:rPr>
          <w:i/>
          <w:color w:val="000000"/>
          <w:szCs w:val="26"/>
        </w:rPr>
        <w:t>sionnels de la musique ou l'aristocratie. Cet instrument est pratiqué partout chez les gondoliers, les commerçants ou les polit</w:t>
      </w:r>
      <w:r w:rsidRPr="00797F14">
        <w:rPr>
          <w:i/>
          <w:color w:val="000000"/>
          <w:szCs w:val="26"/>
        </w:rPr>
        <w:t>i</w:t>
      </w:r>
      <w:r w:rsidRPr="00797F14">
        <w:rPr>
          <w:i/>
          <w:color w:val="000000"/>
          <w:szCs w:val="26"/>
        </w:rPr>
        <w:t xml:space="preserve">ciens. </w:t>
      </w:r>
    </w:p>
    <w:p w:rsidR="004307A2" w:rsidRPr="00797F14" w:rsidRDefault="004307A2" w:rsidP="004307A2">
      <w:pPr>
        <w:spacing w:before="120" w:after="120"/>
        <w:jc w:val="both"/>
        <w:rPr>
          <w:i/>
          <w:color w:val="000000"/>
          <w:szCs w:val="26"/>
        </w:rPr>
      </w:pPr>
      <w:r w:rsidRPr="00797F14">
        <w:rPr>
          <w:i/>
          <w:color w:val="000000"/>
          <w:szCs w:val="26"/>
        </w:rPr>
        <w:t>[…] Alessandro a attendu longtemps avant de prendre place dans l'histoire de la musique au côté de son frère Benedetto […]</w:t>
      </w:r>
    </w:p>
    <w:p w:rsidR="004307A2" w:rsidRPr="00797F14" w:rsidRDefault="004307A2" w:rsidP="004307A2">
      <w:pPr>
        <w:spacing w:before="120" w:after="120"/>
        <w:jc w:val="both"/>
        <w:rPr>
          <w:i/>
          <w:color w:val="000000"/>
          <w:szCs w:val="26"/>
        </w:rPr>
      </w:pPr>
      <w:r w:rsidRPr="00797F14">
        <w:rPr>
          <w:i/>
          <w:color w:val="000000"/>
          <w:szCs w:val="26"/>
        </w:rPr>
        <w:t>[</w:t>
      </w:r>
      <w:r w:rsidRPr="00797F14">
        <w:rPr>
          <w:color w:val="000000"/>
          <w:szCs w:val="26"/>
        </w:rPr>
        <w:t>A propos du concerto pour hautbois en ré mineur r</w:t>
      </w:r>
      <w:r w:rsidRPr="00797F14">
        <w:rPr>
          <w:color w:val="000000"/>
          <w:szCs w:val="26"/>
        </w:rPr>
        <w:t>e</w:t>
      </w:r>
      <w:r w:rsidRPr="00797F14">
        <w:rPr>
          <w:color w:val="000000"/>
          <w:szCs w:val="26"/>
        </w:rPr>
        <w:t>transcrit par J. S. Bach…</w:t>
      </w:r>
      <w:r w:rsidRPr="00797F14">
        <w:rPr>
          <w:i/>
          <w:color w:val="000000"/>
          <w:szCs w:val="26"/>
        </w:rPr>
        <w:t>]</w:t>
      </w:r>
      <w:r w:rsidRPr="00797F14">
        <w:rPr>
          <w:color w:val="000000"/>
          <w:szCs w:val="26"/>
        </w:rPr>
        <w:t xml:space="preserve"> </w:t>
      </w:r>
      <w:r w:rsidRPr="00797F14">
        <w:rPr>
          <w:i/>
          <w:color w:val="000000"/>
          <w:szCs w:val="26"/>
        </w:rPr>
        <w:t>on a découvert récemment que ce concerto tant estimé par le maître allemand était en ré</w:t>
      </w:r>
      <w:r w:rsidRPr="00797F14">
        <w:rPr>
          <w:i/>
          <w:color w:val="000000"/>
          <w:szCs w:val="26"/>
        </w:rPr>
        <w:t>a</w:t>
      </w:r>
      <w:r w:rsidRPr="00797F14">
        <w:rPr>
          <w:i/>
          <w:color w:val="000000"/>
          <w:szCs w:val="26"/>
        </w:rPr>
        <w:t xml:space="preserve">lité une œuvre d'Alessandro, publiée par ailleurs sous son prénom à Amsterdam en 1718, chez </w:t>
      </w:r>
      <w:r w:rsidRPr="00797F14">
        <w:rPr>
          <w:bCs/>
          <w:i/>
          <w:color w:val="000000"/>
          <w:szCs w:val="26"/>
        </w:rPr>
        <w:t>Jeanne R</w:t>
      </w:r>
      <w:r w:rsidRPr="00797F14">
        <w:rPr>
          <w:bCs/>
          <w:i/>
          <w:color w:val="000000"/>
          <w:szCs w:val="26"/>
        </w:rPr>
        <w:t>o</w:t>
      </w:r>
      <w:r w:rsidRPr="00797F14">
        <w:rPr>
          <w:bCs/>
          <w:i/>
          <w:color w:val="000000"/>
          <w:szCs w:val="26"/>
        </w:rPr>
        <w:t>ger</w:t>
      </w:r>
      <w:r w:rsidRPr="00797F14">
        <w:rPr>
          <w:i/>
          <w:color w:val="000000"/>
          <w:szCs w:val="26"/>
        </w:rPr>
        <w:t xml:space="preserve">, dans un recueil de </w:t>
      </w:r>
      <w:r w:rsidRPr="00797F14">
        <w:rPr>
          <w:i/>
          <w:iCs/>
          <w:color w:val="000000"/>
          <w:szCs w:val="26"/>
        </w:rPr>
        <w:t xml:space="preserve">Concert </w:t>
      </w:r>
      <w:r w:rsidRPr="00797F14">
        <w:rPr>
          <w:iCs/>
          <w:color w:val="000000"/>
          <w:szCs w:val="26"/>
        </w:rPr>
        <w:t>a cinque</w:t>
      </w:r>
      <w:r w:rsidRPr="00797F14">
        <w:rPr>
          <w:i/>
          <w:color w:val="000000"/>
          <w:szCs w:val="26"/>
        </w:rPr>
        <w:t xml:space="preserve"> s</w:t>
      </w:r>
      <w:r w:rsidRPr="00797F14">
        <w:rPr>
          <w:i/>
          <w:color w:val="000000"/>
          <w:szCs w:val="26"/>
        </w:rPr>
        <w:t>i</w:t>
      </w:r>
      <w:r w:rsidRPr="00797F14">
        <w:rPr>
          <w:i/>
          <w:color w:val="000000"/>
          <w:szCs w:val="26"/>
        </w:rPr>
        <w:t xml:space="preserve">gnés par divers auteurs, dont Vivaldi et </w:t>
      </w:r>
      <w:r w:rsidRPr="00797F14">
        <w:rPr>
          <w:bCs/>
          <w:i/>
          <w:color w:val="000000"/>
          <w:szCs w:val="26"/>
        </w:rPr>
        <w:t>Albinoni […]</w:t>
      </w:r>
      <w:r w:rsidRPr="00797F14">
        <w:rPr>
          <w:i/>
          <w:color w:val="000000"/>
          <w:szCs w:val="26"/>
        </w:rPr>
        <w:t xml:space="preserve">. </w:t>
      </w:r>
    </w:p>
    <w:p w:rsidR="004307A2" w:rsidRPr="00797F14" w:rsidRDefault="004307A2" w:rsidP="004307A2">
      <w:pPr>
        <w:spacing w:before="120" w:after="120"/>
        <w:jc w:val="both"/>
        <w:rPr>
          <w:i/>
          <w:szCs w:val="26"/>
        </w:rPr>
      </w:pPr>
      <w:r w:rsidRPr="00797F14">
        <w:rPr>
          <w:i/>
          <w:color w:val="000000"/>
          <w:szCs w:val="26"/>
        </w:rPr>
        <w:t>[…] Cette attribution aurait pu être connue plus tôt si l'on avait fait attention au fait que le manuscrit du concerto pour cl</w:t>
      </w:r>
      <w:r w:rsidRPr="00797F14">
        <w:rPr>
          <w:i/>
          <w:color w:val="000000"/>
          <w:szCs w:val="26"/>
        </w:rPr>
        <w:t>a</w:t>
      </w:r>
      <w:r w:rsidRPr="00797F14">
        <w:rPr>
          <w:i/>
          <w:color w:val="000000"/>
          <w:szCs w:val="26"/>
        </w:rPr>
        <w:t xml:space="preserve">vier BWV 974 de Bach mentionne qu'il est tiré d'un certain </w:t>
      </w:r>
      <w:r w:rsidRPr="00797F14">
        <w:rPr>
          <w:bCs/>
          <w:i/>
          <w:color w:val="000000"/>
          <w:szCs w:val="26"/>
        </w:rPr>
        <w:t>Eterico Stinfalico</w:t>
      </w:r>
      <w:r w:rsidRPr="00797F14">
        <w:rPr>
          <w:i/>
          <w:color w:val="000000"/>
          <w:szCs w:val="26"/>
        </w:rPr>
        <w:t>, pseudonyme d'Alessandro Marcello dans l'académie romaine d'Arc</w:t>
      </w:r>
      <w:r w:rsidRPr="00797F14">
        <w:rPr>
          <w:i/>
          <w:color w:val="000000"/>
          <w:szCs w:val="26"/>
        </w:rPr>
        <w:t>a</w:t>
      </w:r>
      <w:r w:rsidRPr="00797F14">
        <w:rPr>
          <w:i/>
          <w:color w:val="000000"/>
          <w:szCs w:val="26"/>
        </w:rPr>
        <w:t>die […].</w:t>
      </w:r>
    </w:p>
    <w:p w:rsidR="004307A2" w:rsidRPr="00797F14" w:rsidRDefault="004307A2" w:rsidP="004307A2">
      <w:pPr>
        <w:spacing w:before="120" w:after="120"/>
        <w:jc w:val="both"/>
        <w:rPr>
          <w:i/>
          <w:color w:val="000000"/>
          <w:szCs w:val="26"/>
        </w:rPr>
      </w:pPr>
      <w:r w:rsidRPr="00797F14">
        <w:rPr>
          <w:i/>
          <w:color w:val="000000"/>
          <w:szCs w:val="26"/>
        </w:rPr>
        <w:t>[…] L'admission à l'académie de l'Arcadie, un cercle d'intelle</w:t>
      </w:r>
      <w:r w:rsidRPr="00797F14">
        <w:rPr>
          <w:i/>
          <w:color w:val="000000"/>
          <w:szCs w:val="26"/>
        </w:rPr>
        <w:t>c</w:t>
      </w:r>
      <w:r w:rsidRPr="00797F14">
        <w:rPr>
          <w:i/>
          <w:color w:val="000000"/>
          <w:szCs w:val="26"/>
        </w:rPr>
        <w:t xml:space="preserve">tuels réunis à Rome autour de la reine </w:t>
      </w:r>
      <w:r w:rsidRPr="00797F14">
        <w:rPr>
          <w:bCs/>
          <w:i/>
          <w:color w:val="000000"/>
          <w:szCs w:val="26"/>
        </w:rPr>
        <w:t>Chri</w:t>
      </w:r>
      <w:r w:rsidRPr="00797F14">
        <w:rPr>
          <w:bCs/>
          <w:i/>
          <w:color w:val="000000"/>
          <w:szCs w:val="26"/>
        </w:rPr>
        <w:t>s</w:t>
      </w:r>
      <w:r w:rsidRPr="00797F14">
        <w:rPr>
          <w:bCs/>
          <w:i/>
          <w:color w:val="000000"/>
          <w:szCs w:val="26"/>
        </w:rPr>
        <w:t>tine de Suède</w:t>
      </w:r>
      <w:r w:rsidRPr="00797F14">
        <w:rPr>
          <w:i/>
          <w:color w:val="000000"/>
          <w:szCs w:val="26"/>
        </w:rPr>
        <w:t>, celle qui avait protégé</w:t>
      </w:r>
      <w:r w:rsidRPr="00797F14">
        <w:rPr>
          <w:bCs/>
          <w:i/>
          <w:color w:val="000000"/>
          <w:szCs w:val="26"/>
        </w:rPr>
        <w:t xml:space="preserve"> Descartes</w:t>
      </w:r>
      <w:r w:rsidRPr="00797F14">
        <w:rPr>
          <w:i/>
          <w:color w:val="000000"/>
          <w:szCs w:val="26"/>
        </w:rPr>
        <w:t xml:space="preserve"> en son temps, était un honneur assez reche</w:t>
      </w:r>
      <w:r w:rsidRPr="00797F14">
        <w:rPr>
          <w:i/>
          <w:color w:val="000000"/>
          <w:szCs w:val="26"/>
        </w:rPr>
        <w:t>r</w:t>
      </w:r>
      <w:r w:rsidRPr="00797F14">
        <w:rPr>
          <w:i/>
          <w:color w:val="000000"/>
          <w:szCs w:val="26"/>
        </w:rPr>
        <w:t>ché du fait du pre</w:t>
      </w:r>
      <w:r w:rsidRPr="00797F14">
        <w:rPr>
          <w:i/>
          <w:color w:val="000000"/>
          <w:szCs w:val="26"/>
        </w:rPr>
        <w:t>s</w:t>
      </w:r>
      <w:r w:rsidRPr="00797F14">
        <w:rPr>
          <w:i/>
          <w:color w:val="000000"/>
          <w:szCs w:val="26"/>
        </w:rPr>
        <w:t>tige immense de cette institution. On y défendait une conception très élitiste de l'art; et c'est pourquoi on comptait parmi ses membres, écrivains, poètes ou musiciens pr</w:t>
      </w:r>
      <w:r w:rsidRPr="00797F14">
        <w:rPr>
          <w:i/>
          <w:color w:val="000000"/>
          <w:szCs w:val="26"/>
        </w:rPr>
        <w:t>o</w:t>
      </w:r>
      <w:r w:rsidRPr="00797F14">
        <w:rPr>
          <w:i/>
          <w:color w:val="000000"/>
          <w:szCs w:val="26"/>
        </w:rPr>
        <w:t xml:space="preserve">fessionnels, des membres de l'aristocratie </w:t>
      </w:r>
      <w:r w:rsidRPr="00797F14">
        <w:rPr>
          <w:iCs/>
          <w:color w:val="000000"/>
          <w:szCs w:val="26"/>
        </w:rPr>
        <w:t xml:space="preserve">dilettanti </w:t>
      </w:r>
      <w:r w:rsidRPr="00797F14">
        <w:rPr>
          <w:i/>
          <w:color w:val="000000"/>
          <w:szCs w:val="26"/>
        </w:rPr>
        <w:t>dans un domaine artistique part</w:t>
      </w:r>
      <w:r w:rsidRPr="00797F14">
        <w:rPr>
          <w:i/>
          <w:color w:val="000000"/>
          <w:szCs w:val="26"/>
        </w:rPr>
        <w:t>i</w:t>
      </w:r>
      <w:r w:rsidRPr="00797F14">
        <w:rPr>
          <w:i/>
          <w:color w:val="000000"/>
          <w:szCs w:val="26"/>
        </w:rPr>
        <w:t>culier […]</w:t>
      </w:r>
    </w:p>
    <w:p w:rsidR="004307A2" w:rsidRPr="00797F14" w:rsidRDefault="004307A2" w:rsidP="004307A2">
      <w:pPr>
        <w:spacing w:before="120" w:after="120"/>
        <w:jc w:val="both"/>
        <w:rPr>
          <w:i/>
          <w:color w:val="000000"/>
          <w:szCs w:val="26"/>
        </w:rPr>
      </w:pPr>
      <w:r w:rsidRPr="00797F14">
        <w:rPr>
          <w:i/>
          <w:color w:val="000000"/>
          <w:szCs w:val="26"/>
        </w:rPr>
        <w:t>[…] Tel était le cas d'Alessandro Marcello ou de son frère Ben</w:t>
      </w:r>
      <w:r w:rsidRPr="00797F14">
        <w:rPr>
          <w:i/>
          <w:color w:val="000000"/>
          <w:szCs w:val="26"/>
        </w:rPr>
        <w:t>e</w:t>
      </w:r>
      <w:r w:rsidRPr="00797F14">
        <w:rPr>
          <w:i/>
          <w:color w:val="000000"/>
          <w:szCs w:val="26"/>
        </w:rPr>
        <w:t xml:space="preserve">detto, qui prit le pseudonyme de </w:t>
      </w:r>
      <w:r w:rsidRPr="00797F14">
        <w:rPr>
          <w:bCs/>
          <w:i/>
          <w:color w:val="000000"/>
          <w:szCs w:val="26"/>
        </w:rPr>
        <w:t>Driante S</w:t>
      </w:r>
      <w:r w:rsidRPr="00797F14">
        <w:rPr>
          <w:bCs/>
          <w:i/>
          <w:color w:val="000000"/>
          <w:szCs w:val="26"/>
        </w:rPr>
        <w:t>a</w:t>
      </w:r>
      <w:r w:rsidRPr="00797F14">
        <w:rPr>
          <w:bCs/>
          <w:i/>
          <w:color w:val="000000"/>
          <w:szCs w:val="26"/>
        </w:rPr>
        <w:t>creo</w:t>
      </w:r>
      <w:r w:rsidRPr="00797F14">
        <w:rPr>
          <w:i/>
          <w:color w:val="000000"/>
          <w:szCs w:val="26"/>
        </w:rPr>
        <w:t>. Pour l'un et l'autre, les membres de l'aristocratie vénitienne, cette consécration romaine représentait l'épanouissement d'une longue tradition familiale d'éd</w:t>
      </w:r>
      <w:r w:rsidRPr="00797F14">
        <w:rPr>
          <w:i/>
          <w:color w:val="000000"/>
          <w:szCs w:val="26"/>
        </w:rPr>
        <w:t>u</w:t>
      </w:r>
      <w:r w:rsidRPr="00797F14">
        <w:rPr>
          <w:i/>
          <w:color w:val="000000"/>
          <w:szCs w:val="26"/>
        </w:rPr>
        <w:t xml:space="preserve">cation et de culture qui leur avait été transmise par leur père, </w:t>
      </w:r>
      <w:r w:rsidRPr="00797F14">
        <w:rPr>
          <w:bCs/>
          <w:i/>
          <w:color w:val="000000"/>
          <w:szCs w:val="26"/>
        </w:rPr>
        <w:t>Agost</w:t>
      </w:r>
      <w:r w:rsidRPr="00797F14">
        <w:rPr>
          <w:bCs/>
          <w:i/>
          <w:color w:val="000000"/>
          <w:szCs w:val="26"/>
        </w:rPr>
        <w:t>i</w:t>
      </w:r>
      <w:r w:rsidRPr="00797F14">
        <w:rPr>
          <w:bCs/>
          <w:i/>
          <w:color w:val="000000"/>
          <w:szCs w:val="26"/>
        </w:rPr>
        <w:t>no</w:t>
      </w:r>
      <w:r w:rsidRPr="00797F14">
        <w:rPr>
          <w:i/>
          <w:color w:val="000000"/>
          <w:szCs w:val="26"/>
        </w:rPr>
        <w:t xml:space="preserve">, lui aussi excellent violoniste […]. </w:t>
      </w:r>
    </w:p>
    <w:p w:rsidR="004307A2" w:rsidRPr="00797F14" w:rsidRDefault="004307A2" w:rsidP="004307A2">
      <w:pPr>
        <w:spacing w:before="120" w:after="120"/>
        <w:jc w:val="both"/>
        <w:rPr>
          <w:i/>
          <w:szCs w:val="26"/>
        </w:rPr>
      </w:pPr>
      <w:r w:rsidRPr="00797F14">
        <w:rPr>
          <w:i/>
          <w:color w:val="000000"/>
          <w:szCs w:val="26"/>
        </w:rPr>
        <w:t>[…] La musique instrumentale d'Alessandro Marcello […] consi</w:t>
      </w:r>
      <w:r w:rsidRPr="00797F14">
        <w:rPr>
          <w:i/>
          <w:color w:val="000000"/>
          <w:szCs w:val="26"/>
        </w:rPr>
        <w:t>s</w:t>
      </w:r>
      <w:r w:rsidRPr="00797F14">
        <w:rPr>
          <w:i/>
          <w:color w:val="000000"/>
          <w:szCs w:val="26"/>
        </w:rPr>
        <w:t>te en deux recueils parus à Augusta, en Allemagne, sous la signature d'Eterico Stinfalico: douze sonates pour violon seul et six concertos pour deux flûtes ou hautbois, basson, cordes et basse continue intit</w:t>
      </w:r>
      <w:r w:rsidRPr="00797F14">
        <w:rPr>
          <w:i/>
          <w:color w:val="000000"/>
          <w:szCs w:val="26"/>
        </w:rPr>
        <w:t>u</w:t>
      </w:r>
      <w:r w:rsidRPr="00797F14">
        <w:rPr>
          <w:i/>
          <w:color w:val="000000"/>
          <w:szCs w:val="26"/>
        </w:rPr>
        <w:t>lés</w:t>
      </w:r>
      <w:r w:rsidRPr="00797F14">
        <w:rPr>
          <w:i/>
          <w:iCs/>
          <w:color w:val="000000"/>
          <w:szCs w:val="26"/>
        </w:rPr>
        <w:t xml:space="preserve"> </w:t>
      </w:r>
      <w:r w:rsidRPr="00797F14">
        <w:rPr>
          <w:iCs/>
          <w:color w:val="000000"/>
          <w:szCs w:val="26"/>
        </w:rPr>
        <w:t>La Certa</w:t>
      </w:r>
      <w:r w:rsidRPr="00797F14">
        <w:rPr>
          <w:i/>
          <w:color w:val="000000"/>
          <w:szCs w:val="26"/>
        </w:rPr>
        <w:t xml:space="preserve"> […] qui pre</w:t>
      </w:r>
      <w:r w:rsidRPr="00797F14">
        <w:rPr>
          <w:i/>
          <w:color w:val="000000"/>
          <w:szCs w:val="26"/>
        </w:rPr>
        <w:t>n</w:t>
      </w:r>
      <w:r w:rsidRPr="00797F14">
        <w:rPr>
          <w:i/>
          <w:color w:val="000000"/>
          <w:szCs w:val="26"/>
        </w:rPr>
        <w:t xml:space="preserve">nent place, aux côtés des sonates de </w:t>
      </w:r>
      <w:r w:rsidRPr="00797F14">
        <w:rPr>
          <w:bCs/>
          <w:i/>
          <w:color w:val="000000"/>
          <w:szCs w:val="26"/>
        </w:rPr>
        <w:t>Corelli</w:t>
      </w:r>
      <w:r w:rsidRPr="00797F14">
        <w:rPr>
          <w:i/>
          <w:color w:val="000000"/>
          <w:szCs w:val="26"/>
        </w:rPr>
        <w:t xml:space="preserve"> et des concertos de Vivaldi, parmi les œuvres majeures du baroque m</w:t>
      </w:r>
      <w:r w:rsidRPr="00797F14">
        <w:rPr>
          <w:i/>
          <w:color w:val="000000"/>
          <w:szCs w:val="26"/>
        </w:rPr>
        <w:t>u</w:t>
      </w:r>
      <w:r w:rsidRPr="00797F14">
        <w:rPr>
          <w:i/>
          <w:color w:val="000000"/>
          <w:szCs w:val="26"/>
        </w:rPr>
        <w:t>sical italien […] ».</w:t>
      </w:r>
    </w:p>
    <w:p w:rsidR="004307A2" w:rsidRPr="00797F14" w:rsidRDefault="004307A2" w:rsidP="004307A2">
      <w:pPr>
        <w:spacing w:before="120" w:after="120"/>
        <w:jc w:val="both"/>
        <w:rPr>
          <w:color w:val="222222"/>
          <w:szCs w:val="16"/>
        </w:rPr>
      </w:pPr>
    </w:p>
    <w:p w:rsidR="004307A2" w:rsidRPr="00797F14" w:rsidRDefault="004307A2" w:rsidP="004307A2">
      <w:pPr>
        <w:pStyle w:val="planche"/>
        <w:rPr>
          <w:bCs/>
          <w:szCs w:val="32"/>
        </w:rPr>
      </w:pPr>
      <w:r w:rsidRPr="00797F14">
        <w:t>Benedetto Giacomo Marce</w:t>
      </w:r>
      <w:r w:rsidRPr="00797F14">
        <w:t>l</w:t>
      </w:r>
      <w:r w:rsidRPr="00797F14">
        <w:t>lo</w:t>
      </w:r>
      <w:r>
        <w:br/>
      </w:r>
      <w:r w:rsidRPr="00797F14">
        <w:rPr>
          <w:bCs/>
          <w:szCs w:val="32"/>
        </w:rPr>
        <w:t>1686 – 1739</w:t>
      </w:r>
    </w:p>
    <w:p w:rsidR="004307A2" w:rsidRDefault="004307A2" w:rsidP="004307A2">
      <w:pPr>
        <w:spacing w:before="120" w:after="120"/>
        <w:jc w:val="both"/>
        <w:rPr>
          <w:bCs/>
          <w:szCs w:val="26"/>
        </w:rPr>
      </w:pPr>
    </w:p>
    <w:p w:rsidR="004307A2" w:rsidRPr="00797F14" w:rsidRDefault="004307A2" w:rsidP="004307A2">
      <w:pPr>
        <w:spacing w:before="120" w:after="120"/>
        <w:jc w:val="both"/>
        <w:rPr>
          <w:bCs/>
          <w:szCs w:val="26"/>
        </w:rPr>
      </w:pPr>
      <w:r w:rsidRPr="00797F14">
        <w:rPr>
          <w:bCs/>
          <w:szCs w:val="26"/>
        </w:rPr>
        <w:t>Selon les sources, les informations recueillies sont très variables, y compris pour des données comme les dates de naissance et de mort. Il est certain que B</w:t>
      </w:r>
      <w:r w:rsidRPr="00797F14">
        <w:rPr>
          <w:bCs/>
          <w:szCs w:val="26"/>
        </w:rPr>
        <w:t>e</w:t>
      </w:r>
      <w:r w:rsidRPr="00797F14">
        <w:rPr>
          <w:bCs/>
          <w:szCs w:val="26"/>
        </w:rPr>
        <w:t>nedetto, comme son frère aîné Alessandro, auront marqué pr</w:t>
      </w:r>
      <w:r w:rsidRPr="00797F14">
        <w:rPr>
          <w:bCs/>
          <w:szCs w:val="26"/>
        </w:rPr>
        <w:t>o</w:t>
      </w:r>
      <w:r w:rsidRPr="00797F14">
        <w:rPr>
          <w:bCs/>
          <w:szCs w:val="26"/>
        </w:rPr>
        <w:t xml:space="preserve">fondément leur époque par la qualité de leurs œuvres. </w:t>
      </w:r>
    </w:p>
    <w:p w:rsidR="004307A2" w:rsidRPr="00797F14" w:rsidRDefault="004307A2" w:rsidP="004307A2">
      <w:pPr>
        <w:spacing w:before="120" w:after="120"/>
        <w:jc w:val="both"/>
        <w:rPr>
          <w:bCs/>
          <w:szCs w:val="26"/>
        </w:rPr>
      </w:pPr>
      <w:r w:rsidRPr="00797F14">
        <w:rPr>
          <w:bCs/>
          <w:szCs w:val="26"/>
        </w:rPr>
        <w:t>Des différences sont à noter toutefois. Benedetto a beaucoup plus « produit » que son frère et avait une a</w:t>
      </w:r>
      <w:r w:rsidRPr="00797F14">
        <w:rPr>
          <w:bCs/>
          <w:szCs w:val="26"/>
        </w:rPr>
        <w:t>c</w:t>
      </w:r>
      <w:r w:rsidRPr="00797F14">
        <w:rPr>
          <w:bCs/>
          <w:szCs w:val="26"/>
        </w:rPr>
        <w:t xml:space="preserve">tivité débordante sur le plan « social » et mondain. </w:t>
      </w:r>
    </w:p>
    <w:p w:rsidR="004307A2" w:rsidRPr="00797F14" w:rsidRDefault="004307A2" w:rsidP="004307A2">
      <w:pPr>
        <w:spacing w:before="120" w:after="120"/>
        <w:jc w:val="both"/>
        <w:rPr>
          <w:bCs/>
          <w:szCs w:val="26"/>
        </w:rPr>
      </w:pPr>
      <w:r w:rsidRPr="00797F14">
        <w:rPr>
          <w:bCs/>
          <w:szCs w:val="26"/>
        </w:rPr>
        <w:t>On peut lire sous la plume de Philippe Beaussant</w:t>
      </w:r>
      <w:r>
        <w:rPr>
          <w:bCs/>
          <w:szCs w:val="26"/>
        </w:rPr>
        <w:t> </w:t>
      </w:r>
      <w:r w:rsidRPr="00797F14">
        <w:rPr>
          <w:rStyle w:val="Appelnotedebasdep"/>
          <w:bCs/>
          <w:szCs w:val="26"/>
        </w:rPr>
        <w:footnoteReference w:customMarkFollows="1" w:id="6"/>
        <w:t>*</w:t>
      </w:r>
      <w:r w:rsidRPr="00797F14">
        <w:rPr>
          <w:bCs/>
          <w:szCs w:val="26"/>
        </w:rPr>
        <w:t xml:space="preserve"> sur le site Inte</w:t>
      </w:r>
      <w:r w:rsidRPr="00797F14">
        <w:rPr>
          <w:bCs/>
          <w:szCs w:val="26"/>
        </w:rPr>
        <w:t>r</w:t>
      </w:r>
      <w:r w:rsidRPr="00797F14">
        <w:rPr>
          <w:bCs/>
          <w:szCs w:val="26"/>
        </w:rPr>
        <w:t xml:space="preserve">net </w:t>
      </w:r>
      <w:hyperlink r:id="rId263" w:history="1">
        <w:r w:rsidRPr="00797F14">
          <w:rPr>
            <w:rStyle w:val="Lienhypertexte"/>
            <w:bCs/>
            <w:szCs w:val="26"/>
          </w:rPr>
          <w:t>http://www.universalis.fr/encyclopedie/benedetto-marcello/</w:t>
        </w:r>
      </w:hyperlink>
      <w:r w:rsidRPr="00797F14">
        <w:rPr>
          <w:bCs/>
          <w:szCs w:val="26"/>
        </w:rPr>
        <w:t xml:space="preserve"> ce qui suit :</w:t>
      </w:r>
    </w:p>
    <w:p w:rsidR="004307A2" w:rsidRPr="00797F14" w:rsidRDefault="004307A2" w:rsidP="004307A2">
      <w:pPr>
        <w:spacing w:before="120" w:after="120"/>
        <w:jc w:val="both"/>
        <w:rPr>
          <w:i/>
          <w:color w:val="252525"/>
          <w:szCs w:val="26"/>
        </w:rPr>
      </w:pPr>
      <w:r w:rsidRPr="00797F14">
        <w:rPr>
          <w:bCs/>
          <w:i/>
          <w:szCs w:val="26"/>
        </w:rPr>
        <w:t xml:space="preserve">« […] </w:t>
      </w:r>
      <w:r w:rsidRPr="00797F14">
        <w:rPr>
          <w:i/>
          <w:color w:val="252525"/>
          <w:szCs w:val="26"/>
        </w:rPr>
        <w:t xml:space="preserve">S'il ne signe pas ses œuvres en faisant suivre son nom de </w:t>
      </w:r>
      <w:r w:rsidRPr="00797F14">
        <w:rPr>
          <w:rStyle w:val="Accentuation"/>
          <w:i w:val="0"/>
          <w:color w:val="252525"/>
          <w:szCs w:val="26"/>
        </w:rPr>
        <w:t>d</w:t>
      </w:r>
      <w:r w:rsidRPr="00797F14">
        <w:rPr>
          <w:rStyle w:val="Accentuation"/>
          <w:i w:val="0"/>
          <w:color w:val="252525"/>
          <w:szCs w:val="26"/>
        </w:rPr>
        <w:t>i</w:t>
      </w:r>
      <w:r w:rsidRPr="00797F14">
        <w:rPr>
          <w:rStyle w:val="Accentuation"/>
          <w:i w:val="0"/>
          <w:color w:val="252525"/>
          <w:szCs w:val="26"/>
        </w:rPr>
        <w:t>lettante</w:t>
      </w:r>
      <w:r w:rsidRPr="00797F14">
        <w:rPr>
          <w:i/>
          <w:color w:val="252525"/>
          <w:szCs w:val="26"/>
        </w:rPr>
        <w:t xml:space="preserve"> comme </w:t>
      </w:r>
      <w:hyperlink r:id="rId264" w:tooltip="TOMASO ALBINONI" w:history="1">
        <w:r w:rsidRPr="00797F14">
          <w:rPr>
            <w:rStyle w:val="Lienhypertexte"/>
            <w:i/>
            <w:szCs w:val="26"/>
          </w:rPr>
          <w:t>Albinoni</w:t>
        </w:r>
      </w:hyperlink>
      <w:r w:rsidRPr="00797F14">
        <w:rPr>
          <w:i/>
          <w:color w:val="252525"/>
          <w:szCs w:val="26"/>
        </w:rPr>
        <w:t>, le Vénitien Marcello en est un, dans le mei</w:t>
      </w:r>
      <w:r w:rsidRPr="00797F14">
        <w:rPr>
          <w:i/>
          <w:color w:val="252525"/>
          <w:szCs w:val="26"/>
        </w:rPr>
        <w:t>l</w:t>
      </w:r>
      <w:r w:rsidRPr="00797F14">
        <w:rPr>
          <w:i/>
          <w:color w:val="252525"/>
          <w:szCs w:val="26"/>
        </w:rPr>
        <w:t>leur sens du terme, par ce que sa naissance aristocratique a pu ajo</w:t>
      </w:r>
      <w:r w:rsidRPr="00797F14">
        <w:rPr>
          <w:i/>
          <w:color w:val="252525"/>
          <w:szCs w:val="26"/>
        </w:rPr>
        <w:t>u</w:t>
      </w:r>
      <w:r w:rsidRPr="00797F14">
        <w:rPr>
          <w:i/>
          <w:color w:val="252525"/>
          <w:szCs w:val="26"/>
        </w:rPr>
        <w:t>ter de culture, de finesse, de noblesse vraie à ses dons musicaux. Él</w:t>
      </w:r>
      <w:r w:rsidRPr="00797F14">
        <w:rPr>
          <w:i/>
          <w:color w:val="252525"/>
          <w:szCs w:val="26"/>
        </w:rPr>
        <w:t>è</w:t>
      </w:r>
      <w:r w:rsidRPr="00797F14">
        <w:rPr>
          <w:i/>
          <w:color w:val="252525"/>
          <w:szCs w:val="26"/>
        </w:rPr>
        <w:t>ve de Lotti et de Gasparini, il n'occupa naturellement aucun poste o</w:t>
      </w:r>
      <w:r w:rsidRPr="00797F14">
        <w:rPr>
          <w:i/>
          <w:color w:val="252525"/>
          <w:szCs w:val="26"/>
        </w:rPr>
        <w:t>f</w:t>
      </w:r>
      <w:r w:rsidRPr="00797F14">
        <w:rPr>
          <w:i/>
          <w:color w:val="252525"/>
          <w:szCs w:val="26"/>
        </w:rPr>
        <w:t>ficiel, mais des charges d'avocat, de membre du Conseil des Quara</w:t>
      </w:r>
      <w:r w:rsidRPr="00797F14">
        <w:rPr>
          <w:i/>
          <w:color w:val="252525"/>
          <w:szCs w:val="26"/>
        </w:rPr>
        <w:t>n</w:t>
      </w:r>
      <w:r w:rsidRPr="00797F14">
        <w:rPr>
          <w:i/>
          <w:color w:val="252525"/>
          <w:szCs w:val="26"/>
        </w:rPr>
        <w:t xml:space="preserve">te, de </w:t>
      </w:r>
      <w:r w:rsidRPr="00797F14">
        <w:rPr>
          <w:rStyle w:val="Accentuation"/>
          <w:i w:val="0"/>
          <w:color w:val="252525"/>
          <w:szCs w:val="26"/>
        </w:rPr>
        <w:t>Provveditore</w:t>
      </w:r>
      <w:r w:rsidRPr="00797F14">
        <w:rPr>
          <w:i/>
          <w:color w:val="252525"/>
          <w:szCs w:val="26"/>
        </w:rPr>
        <w:t xml:space="preserve"> de la ville de P</w:t>
      </w:r>
      <w:r w:rsidRPr="00797F14">
        <w:rPr>
          <w:i/>
          <w:color w:val="252525"/>
          <w:szCs w:val="26"/>
        </w:rPr>
        <w:t>o</w:t>
      </w:r>
      <w:r w:rsidRPr="00797F14">
        <w:rPr>
          <w:i/>
          <w:color w:val="252525"/>
          <w:szCs w:val="26"/>
        </w:rPr>
        <w:t xml:space="preserve">la, de </w:t>
      </w:r>
      <w:r w:rsidRPr="00797F14">
        <w:rPr>
          <w:rStyle w:val="Accentuation"/>
          <w:i w:val="0"/>
          <w:color w:val="252525"/>
          <w:szCs w:val="26"/>
        </w:rPr>
        <w:t>camerlingo</w:t>
      </w:r>
      <w:r w:rsidRPr="00797F14">
        <w:rPr>
          <w:i/>
          <w:color w:val="252525"/>
          <w:szCs w:val="26"/>
        </w:rPr>
        <w:t xml:space="preserve"> à Brescia […]</w:t>
      </w:r>
    </w:p>
    <w:p w:rsidR="004307A2" w:rsidRPr="00797F14" w:rsidRDefault="004307A2" w:rsidP="004307A2">
      <w:pPr>
        <w:spacing w:before="120" w:after="120"/>
        <w:jc w:val="both"/>
        <w:rPr>
          <w:i/>
          <w:color w:val="252525"/>
          <w:szCs w:val="26"/>
        </w:rPr>
      </w:pPr>
      <w:r w:rsidRPr="00797F14">
        <w:rPr>
          <w:i/>
          <w:color w:val="252525"/>
          <w:szCs w:val="26"/>
        </w:rPr>
        <w:t xml:space="preserve">[…] Pourtant son œuvre est abondante ; il s'est essayé dans tous les genres, méritant le titre qui lui fut donné de « prince de l'art ». Son </w:t>
      </w:r>
      <w:r w:rsidRPr="00797F14">
        <w:rPr>
          <w:rStyle w:val="Accentuation"/>
          <w:i w:val="0"/>
          <w:color w:val="252525"/>
          <w:szCs w:val="26"/>
        </w:rPr>
        <w:t>Estro poetico armonico</w:t>
      </w:r>
      <w:r w:rsidRPr="00797F14">
        <w:rPr>
          <w:i/>
          <w:color w:val="252525"/>
          <w:szCs w:val="26"/>
        </w:rPr>
        <w:t xml:space="preserve"> est une série de huit recueils, contenant ci</w:t>
      </w:r>
      <w:r w:rsidRPr="00797F14">
        <w:rPr>
          <w:i/>
          <w:color w:val="252525"/>
          <w:szCs w:val="26"/>
        </w:rPr>
        <w:t>n</w:t>
      </w:r>
      <w:r w:rsidRPr="00797F14">
        <w:rPr>
          <w:i/>
          <w:color w:val="252525"/>
          <w:szCs w:val="26"/>
        </w:rPr>
        <w:t>quante psaumes […]. Son œuvre instrumentale est plus importante e</w:t>
      </w:r>
      <w:r w:rsidRPr="00797F14">
        <w:rPr>
          <w:i/>
          <w:color w:val="252525"/>
          <w:szCs w:val="26"/>
        </w:rPr>
        <w:t>n</w:t>
      </w:r>
      <w:r w:rsidRPr="00797F14">
        <w:rPr>
          <w:i/>
          <w:color w:val="252525"/>
          <w:szCs w:val="26"/>
        </w:rPr>
        <w:t xml:space="preserve">core : ses </w:t>
      </w:r>
      <w:r w:rsidRPr="00797F14">
        <w:rPr>
          <w:rStyle w:val="Accentuation"/>
          <w:i w:val="0"/>
          <w:color w:val="252525"/>
          <w:szCs w:val="26"/>
        </w:rPr>
        <w:t>concerti a cinque</w:t>
      </w:r>
      <w:r w:rsidRPr="00797F14">
        <w:rPr>
          <w:i/>
          <w:color w:val="252525"/>
          <w:szCs w:val="26"/>
        </w:rPr>
        <w:t xml:space="preserve"> figurent parmi les premiers essais de véritables concertos de solistes […]. Il laisse quantité d'œuvres de </w:t>
      </w:r>
      <w:hyperlink r:id="rId265" w:history="1">
        <w:r w:rsidRPr="00797F14">
          <w:rPr>
            <w:rStyle w:val="Lienhypertexte"/>
            <w:i/>
            <w:szCs w:val="26"/>
          </w:rPr>
          <w:t>musique de chambre</w:t>
        </w:r>
      </w:hyperlink>
      <w:r w:rsidRPr="00797F14">
        <w:rPr>
          <w:i/>
          <w:szCs w:val="26"/>
        </w:rPr>
        <w:t>,</w:t>
      </w:r>
      <w:r w:rsidRPr="00797F14">
        <w:rPr>
          <w:i/>
          <w:color w:val="252525"/>
          <w:szCs w:val="26"/>
        </w:rPr>
        <w:t xml:space="preserve"> en particulier des s</w:t>
      </w:r>
      <w:r w:rsidRPr="00797F14">
        <w:rPr>
          <w:i/>
          <w:color w:val="252525"/>
          <w:szCs w:val="26"/>
        </w:rPr>
        <w:t>o</w:t>
      </w:r>
      <w:r w:rsidRPr="00797F14">
        <w:rPr>
          <w:i/>
          <w:color w:val="252525"/>
          <w:szCs w:val="26"/>
        </w:rPr>
        <w:t>nates pour violoncelle […].</w:t>
      </w:r>
    </w:p>
    <w:p w:rsidR="004307A2" w:rsidRPr="00797F14" w:rsidRDefault="004307A2" w:rsidP="004307A2">
      <w:pPr>
        <w:spacing w:before="120" w:after="120"/>
        <w:jc w:val="both"/>
        <w:rPr>
          <w:i/>
          <w:color w:val="252525"/>
          <w:szCs w:val="26"/>
        </w:rPr>
      </w:pPr>
      <w:r w:rsidRPr="00797F14">
        <w:rPr>
          <w:i/>
          <w:color w:val="252525"/>
          <w:szCs w:val="26"/>
        </w:rPr>
        <w:t>[…] Marcello a écrit, d'autre part, un livre spirituel […] pour la connai</w:t>
      </w:r>
      <w:r w:rsidRPr="00797F14">
        <w:rPr>
          <w:i/>
          <w:color w:val="252525"/>
          <w:szCs w:val="26"/>
        </w:rPr>
        <w:t>s</w:t>
      </w:r>
      <w:r w:rsidRPr="00797F14">
        <w:rPr>
          <w:i/>
          <w:color w:val="252525"/>
          <w:szCs w:val="26"/>
        </w:rPr>
        <w:t xml:space="preserve">sance des mœurs musicales italiennes à son époque : </w:t>
      </w:r>
      <w:r w:rsidRPr="00797F14">
        <w:rPr>
          <w:rStyle w:val="Accentuation"/>
          <w:i w:val="0"/>
          <w:color w:val="252525"/>
          <w:szCs w:val="26"/>
        </w:rPr>
        <w:t>Il Teatro alla moda</w:t>
      </w:r>
      <w:r w:rsidRPr="00797F14">
        <w:rPr>
          <w:i/>
          <w:color w:val="252525"/>
          <w:szCs w:val="26"/>
        </w:rPr>
        <w:t xml:space="preserve">, publié à Venise vers 1720. Des poètes aux compositeurs, des chefs </w:t>
      </w:r>
      <w:r w:rsidRPr="00797F14">
        <w:rPr>
          <w:i/>
          <w:szCs w:val="26"/>
        </w:rPr>
        <w:t>d'</w:t>
      </w:r>
      <w:hyperlink r:id="rId266" w:history="1">
        <w:r w:rsidRPr="00797F14">
          <w:rPr>
            <w:rStyle w:val="Lienhypertexte"/>
            <w:i/>
            <w:szCs w:val="26"/>
          </w:rPr>
          <w:t>orchestre</w:t>
        </w:r>
      </w:hyperlink>
      <w:r w:rsidRPr="00797F14">
        <w:rPr>
          <w:i/>
          <w:color w:val="252525"/>
          <w:szCs w:val="26"/>
        </w:rPr>
        <w:t xml:space="preserve"> aux machinistes, personne n'est épar</w:t>
      </w:r>
      <w:r w:rsidRPr="00797F14">
        <w:rPr>
          <w:i/>
          <w:color w:val="252525"/>
          <w:szCs w:val="26"/>
        </w:rPr>
        <w:t>g</w:t>
      </w:r>
      <w:r w:rsidRPr="00797F14">
        <w:rPr>
          <w:i/>
          <w:color w:val="252525"/>
          <w:szCs w:val="26"/>
        </w:rPr>
        <w:t xml:space="preserve">né, mais les chanteurs, comme il faut s'y attendre, sont les plus cruellement visés […] ». </w:t>
      </w:r>
    </w:p>
    <w:p w:rsidR="004307A2" w:rsidRPr="00797F14" w:rsidRDefault="004307A2" w:rsidP="004307A2">
      <w:pPr>
        <w:spacing w:before="120" w:after="120"/>
        <w:jc w:val="both"/>
        <w:rPr>
          <w:i/>
          <w:color w:val="252525"/>
          <w:szCs w:val="26"/>
        </w:rPr>
      </w:pPr>
    </w:p>
    <w:p w:rsidR="004307A2" w:rsidRPr="00797F14" w:rsidRDefault="004307A2" w:rsidP="004307A2">
      <w:pPr>
        <w:spacing w:before="120" w:after="120"/>
        <w:jc w:val="both"/>
        <w:rPr>
          <w:szCs w:val="26"/>
        </w:rPr>
      </w:pPr>
      <w:r w:rsidRPr="00797F14">
        <w:rPr>
          <w:szCs w:val="26"/>
        </w:rPr>
        <w:t>Yolande Valenti écrit dans les feuillets intérieurs du disque vinyle ARION publié en 1971 (qui attribue à tort à Benedetto le concerto pour hautbois et cordes en ré mineur composé par Alessandro Marce</w:t>
      </w:r>
      <w:r w:rsidRPr="00797F14">
        <w:rPr>
          <w:szCs w:val="26"/>
        </w:rPr>
        <w:t>l</w:t>
      </w:r>
      <w:r w:rsidRPr="00797F14">
        <w:rPr>
          <w:szCs w:val="26"/>
        </w:rPr>
        <w:t>lo et d’ailleurs faussement intitulé comme suit « </w:t>
      </w:r>
      <w:r w:rsidRPr="00797F14">
        <w:rPr>
          <w:i/>
          <w:szCs w:val="26"/>
        </w:rPr>
        <w:t>concerto en do m</w:t>
      </w:r>
      <w:r w:rsidRPr="00797F14">
        <w:rPr>
          <w:i/>
          <w:szCs w:val="26"/>
        </w:rPr>
        <w:t>i</w:t>
      </w:r>
      <w:r w:rsidRPr="00797F14">
        <w:rPr>
          <w:i/>
          <w:szCs w:val="26"/>
        </w:rPr>
        <w:t xml:space="preserve">neur, pour hautbois et orchestre à cordes », </w:t>
      </w:r>
      <w:r w:rsidRPr="00797F14">
        <w:rPr>
          <w:szCs w:val="26"/>
        </w:rPr>
        <w:t>face B du disque ! Man</w:t>
      </w:r>
      <w:r w:rsidRPr="00797F14">
        <w:rPr>
          <w:szCs w:val="26"/>
        </w:rPr>
        <w:t>i</w:t>
      </w:r>
      <w:r w:rsidRPr="00797F14">
        <w:rPr>
          <w:szCs w:val="26"/>
        </w:rPr>
        <w:t xml:space="preserve">festement, le contrôle qualité n’a pas fonctionné, mais cela existait-il déjà en 1971) : ? </w:t>
      </w:r>
    </w:p>
    <w:p w:rsidR="004307A2" w:rsidRPr="00797F14" w:rsidRDefault="004307A2" w:rsidP="004307A2">
      <w:pPr>
        <w:spacing w:before="120" w:after="120"/>
        <w:jc w:val="both"/>
        <w:rPr>
          <w:i/>
          <w:szCs w:val="26"/>
        </w:rPr>
      </w:pPr>
      <w:r w:rsidRPr="00797F14">
        <w:rPr>
          <w:szCs w:val="26"/>
        </w:rPr>
        <w:t xml:space="preserve">«  </w:t>
      </w:r>
      <w:r w:rsidRPr="00797F14">
        <w:rPr>
          <w:i/>
          <w:szCs w:val="26"/>
        </w:rPr>
        <w:t>[…] Benedetto Marcello est un patricien. Il naît le 24 juillet 1686, dans une famille de vieille noblesse vénitienne. Il reçoit une éducation so</w:t>
      </w:r>
      <w:r w:rsidRPr="00797F14">
        <w:rPr>
          <w:i/>
          <w:szCs w:val="26"/>
        </w:rPr>
        <w:t>i</w:t>
      </w:r>
      <w:r w:rsidRPr="00797F14">
        <w:rPr>
          <w:i/>
          <w:szCs w:val="26"/>
        </w:rPr>
        <w:t>gnée. Dès l’enfance, il est entouré par le monde des arts : son père est violoniste, mécène […], sa mère est peintre et écr</w:t>
      </w:r>
      <w:r w:rsidRPr="00797F14">
        <w:rPr>
          <w:i/>
          <w:szCs w:val="26"/>
        </w:rPr>
        <w:t>i</w:t>
      </w:r>
      <w:r w:rsidRPr="00797F14">
        <w:rPr>
          <w:i/>
          <w:szCs w:val="26"/>
        </w:rPr>
        <w:t>vain. [Le] père  veut faire de lui un homme capable de servir la Rép</w:t>
      </w:r>
      <w:r w:rsidRPr="00797F14">
        <w:rPr>
          <w:i/>
          <w:szCs w:val="26"/>
        </w:rPr>
        <w:t>u</w:t>
      </w:r>
      <w:r w:rsidRPr="00797F14">
        <w:rPr>
          <w:i/>
          <w:szCs w:val="26"/>
        </w:rPr>
        <w:t>blique […] A vingt ans, c’est déjà un homme a</w:t>
      </w:r>
      <w:r w:rsidRPr="00797F14">
        <w:rPr>
          <w:i/>
          <w:szCs w:val="26"/>
        </w:rPr>
        <w:t>c</w:t>
      </w:r>
      <w:r w:rsidRPr="00797F14">
        <w:rPr>
          <w:i/>
          <w:szCs w:val="26"/>
        </w:rPr>
        <w:t>compli […] musicien […] homme de loi […], écrivain, poète […] »</w:t>
      </w:r>
    </w:p>
    <w:p w:rsidR="004307A2" w:rsidRPr="00797F14" w:rsidRDefault="004307A2" w:rsidP="004307A2">
      <w:pPr>
        <w:spacing w:before="120" w:after="120"/>
        <w:jc w:val="both"/>
        <w:rPr>
          <w:i/>
          <w:szCs w:val="26"/>
        </w:rPr>
      </w:pPr>
    </w:p>
    <w:p w:rsidR="004307A2" w:rsidRPr="00797F14" w:rsidRDefault="004307A2" w:rsidP="004307A2">
      <w:pPr>
        <w:spacing w:before="120" w:after="120"/>
        <w:jc w:val="both"/>
        <w:rPr>
          <w:szCs w:val="26"/>
        </w:rPr>
      </w:pPr>
      <w:r w:rsidRPr="00797F14">
        <w:rPr>
          <w:szCs w:val="26"/>
        </w:rPr>
        <w:t>Benedetto excelle dans toutes les fonctions qu’il o</w:t>
      </w:r>
      <w:r w:rsidRPr="00797F14">
        <w:rPr>
          <w:szCs w:val="26"/>
        </w:rPr>
        <w:t>c</w:t>
      </w:r>
      <w:r w:rsidRPr="00797F14">
        <w:rPr>
          <w:szCs w:val="26"/>
        </w:rPr>
        <w:t>cupe avec une rigueur et même une intransigeance qui lui valent une solide réput</w:t>
      </w:r>
      <w:r w:rsidRPr="00797F14">
        <w:rPr>
          <w:szCs w:val="26"/>
        </w:rPr>
        <w:t>a</w:t>
      </w:r>
      <w:r w:rsidRPr="00797F14">
        <w:rPr>
          <w:szCs w:val="26"/>
        </w:rPr>
        <w:t>tion d’honnête homme scrupuleux, en tant que magistrat au Grand Conseil, musicien officiel, pédag</w:t>
      </w:r>
      <w:r w:rsidRPr="00797F14">
        <w:rPr>
          <w:szCs w:val="26"/>
        </w:rPr>
        <w:t>o</w:t>
      </w:r>
      <w:r w:rsidRPr="00797F14">
        <w:rPr>
          <w:szCs w:val="26"/>
        </w:rPr>
        <w:t>gue, écrivain (y compris dans un ouvrage satirique où il n’hésite pas à critiquer tous les « acteurs » m</w:t>
      </w:r>
      <w:r w:rsidRPr="00797F14">
        <w:rPr>
          <w:szCs w:val="26"/>
        </w:rPr>
        <w:t>u</w:t>
      </w:r>
      <w:r w:rsidRPr="00797F14">
        <w:rPr>
          <w:szCs w:val="26"/>
        </w:rPr>
        <w:t>sicaux, instrumentistes, chanteurs, co</w:t>
      </w:r>
      <w:r w:rsidRPr="00797F14">
        <w:rPr>
          <w:szCs w:val="26"/>
        </w:rPr>
        <w:t>m</w:t>
      </w:r>
      <w:r w:rsidRPr="00797F14">
        <w:rPr>
          <w:szCs w:val="26"/>
        </w:rPr>
        <w:t xml:space="preserve">positeurs… Il s’éteint à Brescia en 1739. Ses obsèques sont célébrées à Brescia, Venise et Rome. </w:t>
      </w:r>
    </w:p>
    <w:p w:rsidR="004307A2" w:rsidRPr="00797F14" w:rsidRDefault="004307A2" w:rsidP="004307A2">
      <w:pPr>
        <w:pStyle w:val="c"/>
        <w:rPr>
          <w:color w:val="252525"/>
        </w:rPr>
      </w:pPr>
      <w:r w:rsidRPr="00797F14">
        <w:t>*****</w:t>
      </w:r>
    </w:p>
    <w:p w:rsidR="004307A2" w:rsidRPr="00797F14" w:rsidRDefault="004307A2" w:rsidP="004307A2">
      <w:pPr>
        <w:spacing w:before="120" w:after="120"/>
        <w:jc w:val="both"/>
        <w:rPr>
          <w:szCs w:val="26"/>
        </w:rPr>
      </w:pPr>
      <w:r w:rsidRPr="00797F14">
        <w:rPr>
          <w:szCs w:val="26"/>
        </w:rPr>
        <w:t>En conclusion de ce chapitre consacré aux frères Marcello, une fois longu</w:t>
      </w:r>
      <w:r w:rsidRPr="00797F14">
        <w:rPr>
          <w:szCs w:val="26"/>
        </w:rPr>
        <w:t>e</w:t>
      </w:r>
      <w:r w:rsidRPr="00797F14">
        <w:rPr>
          <w:szCs w:val="26"/>
        </w:rPr>
        <w:t>ment traitée la question de la paternité des œuvres, je tiens à dire que je ne su</w:t>
      </w:r>
      <w:r w:rsidRPr="00797F14">
        <w:rPr>
          <w:szCs w:val="26"/>
        </w:rPr>
        <w:t>p</w:t>
      </w:r>
      <w:r w:rsidRPr="00797F14">
        <w:rPr>
          <w:szCs w:val="26"/>
        </w:rPr>
        <w:t xml:space="preserve">porte pas les injustices et que j’ai tenu à rendre hommage à Alessandro si mal « reconnu » par nos contemporains. </w:t>
      </w:r>
    </w:p>
    <w:p w:rsidR="004307A2" w:rsidRPr="00797F14" w:rsidRDefault="004307A2" w:rsidP="004307A2">
      <w:pPr>
        <w:spacing w:before="120" w:after="120"/>
        <w:jc w:val="both"/>
        <w:rPr>
          <w:bCs/>
          <w:szCs w:val="26"/>
        </w:rPr>
      </w:pPr>
      <w:r w:rsidRPr="00797F14">
        <w:rPr>
          <w:szCs w:val="26"/>
        </w:rPr>
        <w:t>Au-delà de cette querelle « musicographique », je me réjouis que les frères Marcello nous aient offert autant de pages musicales subl</w:t>
      </w:r>
      <w:r w:rsidRPr="00797F14">
        <w:rPr>
          <w:szCs w:val="26"/>
        </w:rPr>
        <w:t>i</w:t>
      </w:r>
      <w:r w:rsidRPr="00797F14">
        <w:rPr>
          <w:szCs w:val="26"/>
        </w:rPr>
        <w:t>mes et cela compte plus que tout le reste !</w:t>
      </w:r>
    </w:p>
    <w:p w:rsidR="004307A2" w:rsidRPr="00797F14" w:rsidRDefault="004307A2" w:rsidP="004307A2">
      <w:pPr>
        <w:spacing w:before="120" w:after="120"/>
        <w:jc w:val="both"/>
        <w:rPr>
          <w:szCs w:val="44"/>
        </w:rPr>
      </w:pPr>
    </w:p>
    <w:p w:rsidR="004307A2" w:rsidRPr="00797F14" w:rsidRDefault="004307A2" w:rsidP="004307A2">
      <w:pPr>
        <w:pStyle w:val="planche"/>
      </w:pPr>
      <w:r w:rsidRPr="00797F14">
        <w:t>Notes sur les catalogues</w:t>
      </w:r>
      <w:r>
        <w:br/>
      </w:r>
      <w:r w:rsidRPr="00797F14">
        <w:t>des œuvres musicales</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J’interromps le cours de ce livre sur les compositeurs baroques pour introdu</w:t>
      </w:r>
      <w:r w:rsidRPr="00797F14">
        <w:rPr>
          <w:szCs w:val="26"/>
        </w:rPr>
        <w:t>i</w:t>
      </w:r>
      <w:r w:rsidRPr="00797F14">
        <w:rPr>
          <w:szCs w:val="26"/>
        </w:rPr>
        <w:t>re la question des catalogues qui sont le plus souvent le fait de mélomanes éclairés et admirateurs des musiciens dont ils cla</w:t>
      </w:r>
      <w:r w:rsidRPr="00797F14">
        <w:rPr>
          <w:szCs w:val="26"/>
        </w:rPr>
        <w:t>s</w:t>
      </w:r>
      <w:r w:rsidRPr="00797F14">
        <w:rPr>
          <w:szCs w:val="26"/>
        </w:rPr>
        <w:t xml:space="preserve">sent les œuvres. </w:t>
      </w:r>
    </w:p>
    <w:p w:rsidR="004307A2" w:rsidRPr="00797F14" w:rsidRDefault="004307A2" w:rsidP="004307A2">
      <w:pPr>
        <w:spacing w:before="120" w:after="120"/>
        <w:jc w:val="both"/>
        <w:rPr>
          <w:szCs w:val="26"/>
        </w:rPr>
      </w:pPr>
      <w:r w:rsidRPr="00797F14">
        <w:rPr>
          <w:szCs w:val="26"/>
        </w:rPr>
        <w:t>Il est à la fois intéressant et troublant de constater que durant cette période baroque si féconde, une grande i</w:t>
      </w:r>
      <w:r w:rsidRPr="00797F14">
        <w:rPr>
          <w:szCs w:val="26"/>
        </w:rPr>
        <w:t>n</w:t>
      </w:r>
      <w:r w:rsidRPr="00797F14">
        <w:rPr>
          <w:szCs w:val="26"/>
        </w:rPr>
        <w:t>certitude règne quant à la paternité de certaines œuvres attribuées soit à une épouse (comme pour J. S. Bach), soit à un compos</w:t>
      </w:r>
      <w:r w:rsidRPr="00797F14">
        <w:rPr>
          <w:szCs w:val="26"/>
        </w:rPr>
        <w:t>i</w:t>
      </w:r>
      <w:r w:rsidRPr="00797F14">
        <w:rPr>
          <w:szCs w:val="26"/>
        </w:rPr>
        <w:t>teur tiers voire plus jeune de deux siècles (Albinoni et son célèbre adagio), ou encore à un frère (Ben</w:t>
      </w:r>
      <w:r w:rsidRPr="00797F14">
        <w:rPr>
          <w:szCs w:val="26"/>
        </w:rPr>
        <w:t>e</w:t>
      </w:r>
      <w:r w:rsidRPr="00797F14">
        <w:rPr>
          <w:szCs w:val="26"/>
        </w:rPr>
        <w:t>detto au lieu d’Alessandro Ma</w:t>
      </w:r>
      <w:r w:rsidRPr="00797F14">
        <w:rPr>
          <w:szCs w:val="26"/>
        </w:rPr>
        <w:t>r</w:t>
      </w:r>
      <w:r w:rsidRPr="00797F14">
        <w:rPr>
          <w:szCs w:val="26"/>
        </w:rPr>
        <w:t xml:space="preserve">cello)… </w:t>
      </w:r>
    </w:p>
    <w:p w:rsidR="004307A2" w:rsidRPr="00797F14" w:rsidRDefault="004307A2" w:rsidP="004307A2">
      <w:pPr>
        <w:spacing w:before="120" w:after="120"/>
        <w:jc w:val="both"/>
        <w:rPr>
          <w:szCs w:val="26"/>
        </w:rPr>
      </w:pPr>
      <w:r w:rsidRPr="00797F14">
        <w:rPr>
          <w:szCs w:val="26"/>
        </w:rPr>
        <w:t>C’est sans doute pour cela, entre autres raisons, que quelques co</w:t>
      </w:r>
      <w:r w:rsidRPr="00797F14">
        <w:rPr>
          <w:szCs w:val="26"/>
        </w:rPr>
        <w:t>m</w:t>
      </w:r>
      <w:r w:rsidRPr="00797F14">
        <w:rPr>
          <w:szCs w:val="26"/>
        </w:rPr>
        <w:t>positeurs ont fait l’objet d’une classification sous forme de catalogue (BWV, Köchel…) destinée à rassembler l’ensemble de l’œuvre de tel ou tel compositeur, mais aussi peut-être pour l’authentifier et la prot</w:t>
      </w:r>
      <w:r w:rsidRPr="00797F14">
        <w:rPr>
          <w:szCs w:val="26"/>
        </w:rPr>
        <w:t>é</w:t>
      </w:r>
      <w:r w:rsidRPr="00797F14">
        <w:rPr>
          <w:szCs w:val="26"/>
        </w:rPr>
        <w:t>ger… La SACEM n’existait pas encore, ni la photoc</w:t>
      </w:r>
      <w:r w:rsidRPr="00797F14">
        <w:rPr>
          <w:szCs w:val="26"/>
        </w:rPr>
        <w:t>o</w:t>
      </w:r>
      <w:r w:rsidRPr="00797F14">
        <w:rPr>
          <w:szCs w:val="26"/>
        </w:rPr>
        <w:t>pie, le scanner ou l’ordinateur ! Ces derniers étant loin de procurer une garantie abs</w:t>
      </w:r>
      <w:r w:rsidRPr="00797F14">
        <w:rPr>
          <w:szCs w:val="26"/>
        </w:rPr>
        <w:t>o</w:t>
      </w:r>
      <w:r w:rsidRPr="00797F14">
        <w:rPr>
          <w:szCs w:val="26"/>
        </w:rPr>
        <w:t>lue, les faux peuvent encore pulluler avec un air d’authenticité éto</w:t>
      </w:r>
      <w:r w:rsidRPr="00797F14">
        <w:rPr>
          <w:szCs w:val="26"/>
        </w:rPr>
        <w:t>n</w:t>
      </w:r>
      <w:r w:rsidRPr="00797F14">
        <w:rPr>
          <w:szCs w:val="26"/>
        </w:rPr>
        <w:t>nant ! Le plagiat semble avoir de beaux jours devant lui et la législ</w:t>
      </w:r>
      <w:r w:rsidRPr="00797F14">
        <w:rPr>
          <w:szCs w:val="26"/>
        </w:rPr>
        <w:t>a</w:t>
      </w:r>
      <w:r w:rsidRPr="00797F14">
        <w:rPr>
          <w:szCs w:val="26"/>
        </w:rPr>
        <w:t xml:space="preserve">tion sur la propriété intellectuelle est loin d’être au point. </w:t>
      </w:r>
    </w:p>
    <w:p w:rsidR="004307A2" w:rsidRPr="00797F14" w:rsidRDefault="004307A2" w:rsidP="004307A2">
      <w:pPr>
        <w:spacing w:before="120" w:after="120"/>
        <w:jc w:val="both"/>
        <w:rPr>
          <w:szCs w:val="26"/>
        </w:rPr>
      </w:pPr>
      <w:r w:rsidRPr="00797F14">
        <w:rPr>
          <w:szCs w:val="26"/>
        </w:rPr>
        <w:t>Fort naïvement, je pensais que la musique aurait pu échapper à ce</w:t>
      </w:r>
      <w:r w:rsidRPr="00797F14">
        <w:rPr>
          <w:szCs w:val="26"/>
        </w:rPr>
        <w:t>t</w:t>
      </w:r>
      <w:r w:rsidRPr="00797F14">
        <w:rPr>
          <w:szCs w:val="26"/>
        </w:rPr>
        <w:t>te forme de « trahison » du « consommateur » qui a pollué la littérat</w:t>
      </w:r>
      <w:r w:rsidRPr="00797F14">
        <w:rPr>
          <w:szCs w:val="26"/>
        </w:rPr>
        <w:t>u</w:t>
      </w:r>
      <w:r w:rsidRPr="00797F14">
        <w:rPr>
          <w:szCs w:val="26"/>
        </w:rPr>
        <w:t>re et la peinture, soit pour des canulars soit pour d’authentiques escr</w:t>
      </w:r>
      <w:r w:rsidRPr="00797F14">
        <w:rPr>
          <w:szCs w:val="26"/>
        </w:rPr>
        <w:t>o</w:t>
      </w:r>
      <w:r w:rsidRPr="00797F14">
        <w:rPr>
          <w:szCs w:val="26"/>
        </w:rPr>
        <w:t>queries. J’ai en mémoire l’affaire Elissa Rhaïs</w:t>
      </w:r>
      <w:r>
        <w:rPr>
          <w:szCs w:val="26"/>
        </w:rPr>
        <w:t> </w:t>
      </w:r>
      <w:r w:rsidRPr="00797F14">
        <w:rPr>
          <w:rStyle w:val="Appelnotedebasdep"/>
          <w:szCs w:val="26"/>
        </w:rPr>
        <w:footnoteReference w:customMarkFollows="1" w:id="7"/>
        <w:t>*</w:t>
      </w:r>
      <w:r w:rsidRPr="00797F14">
        <w:rPr>
          <w:szCs w:val="26"/>
        </w:rPr>
        <w:t>, Emile Ajar-Romain Gary et, plus drôle, cet avatar dédié à une maison d’éditions fort co</w:t>
      </w:r>
      <w:r w:rsidRPr="00797F14">
        <w:rPr>
          <w:szCs w:val="26"/>
        </w:rPr>
        <w:t>n</w:t>
      </w:r>
      <w:r w:rsidRPr="00797F14">
        <w:rPr>
          <w:szCs w:val="26"/>
        </w:rPr>
        <w:t>nue qui refusa un manuscrit présenté sous une forme différente au « comité de lecture » ( ?) qui refusa l’ouvrage pourtant p</w:t>
      </w:r>
      <w:r w:rsidRPr="00797F14">
        <w:rPr>
          <w:szCs w:val="26"/>
        </w:rPr>
        <w:t>u</w:t>
      </w:r>
      <w:r w:rsidRPr="00797F14">
        <w:rPr>
          <w:szCs w:val="26"/>
        </w:rPr>
        <w:t>blié sous un autre titre une trentaine d’années auparavant ! Mais existe-t-il vra</w:t>
      </w:r>
      <w:r w:rsidRPr="00797F14">
        <w:rPr>
          <w:szCs w:val="26"/>
        </w:rPr>
        <w:t>i</w:t>
      </w:r>
      <w:r w:rsidRPr="00797F14">
        <w:rPr>
          <w:szCs w:val="26"/>
        </w:rPr>
        <w:t>ment des comités de lecture souvent réduits à un seul lecteur dont le verdict je</w:t>
      </w:r>
      <w:r w:rsidRPr="00797F14">
        <w:rPr>
          <w:szCs w:val="26"/>
        </w:rPr>
        <w:t>t</w:t>
      </w:r>
      <w:r w:rsidRPr="00797F14">
        <w:rPr>
          <w:szCs w:val="26"/>
        </w:rPr>
        <w:t>tera aux oubliettes ou exaltera parfois exagérément le futur prix littéraire qui lui est soumis ? Le monde l’édition, tout comme Dallas ou celui du « show biz » est « un monde i</w:t>
      </w:r>
      <w:r w:rsidRPr="00797F14">
        <w:rPr>
          <w:szCs w:val="26"/>
        </w:rPr>
        <w:t>m</w:t>
      </w:r>
      <w:r w:rsidRPr="00797F14">
        <w:rPr>
          <w:szCs w:val="26"/>
        </w:rPr>
        <w:t xml:space="preserve">pitoyable ». </w:t>
      </w:r>
    </w:p>
    <w:p w:rsidR="004307A2" w:rsidRPr="00797F14"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 xml:space="preserve">Voici quelques exemples des catalogues musicaux : </w:t>
      </w:r>
    </w:p>
    <w:p w:rsidR="004307A2" w:rsidRDefault="004307A2" w:rsidP="004307A2">
      <w:pPr>
        <w:spacing w:before="120" w:after="120"/>
        <w:ind w:left="720" w:hanging="360"/>
        <w:jc w:val="both"/>
        <w:rPr>
          <w:szCs w:val="26"/>
        </w:rPr>
      </w:pPr>
    </w:p>
    <w:p w:rsidR="004307A2" w:rsidRPr="00797F14" w:rsidRDefault="004307A2" w:rsidP="004307A2">
      <w:pPr>
        <w:spacing w:before="120" w:after="120"/>
        <w:ind w:left="720" w:hanging="360"/>
        <w:jc w:val="both"/>
        <w:rPr>
          <w:szCs w:val="44"/>
        </w:rPr>
      </w:pPr>
      <w:r>
        <w:rPr>
          <w:szCs w:val="26"/>
        </w:rPr>
        <w:t>-</w:t>
      </w:r>
      <w:r>
        <w:rPr>
          <w:szCs w:val="26"/>
        </w:rPr>
        <w:tab/>
      </w:r>
      <w:r w:rsidRPr="00797F14">
        <w:rPr>
          <w:szCs w:val="26"/>
        </w:rPr>
        <w:t>Bach : BWV (Bach Werke Verzeichnis) dont l’auteur est Wol</w:t>
      </w:r>
      <w:r w:rsidRPr="00797F14">
        <w:rPr>
          <w:szCs w:val="26"/>
        </w:rPr>
        <w:t>f</w:t>
      </w:r>
      <w:r w:rsidRPr="00797F14">
        <w:rPr>
          <w:szCs w:val="26"/>
        </w:rPr>
        <w:t>gang Schmi</w:t>
      </w:r>
      <w:r w:rsidRPr="00797F14">
        <w:rPr>
          <w:szCs w:val="26"/>
        </w:rPr>
        <w:t>e</w:t>
      </w:r>
      <w:r w:rsidRPr="00797F14">
        <w:rPr>
          <w:szCs w:val="26"/>
        </w:rPr>
        <w:t>der</w:t>
      </w:r>
    </w:p>
    <w:p w:rsidR="004307A2" w:rsidRPr="00797F14" w:rsidRDefault="004307A2" w:rsidP="004307A2">
      <w:pPr>
        <w:spacing w:before="120" w:after="120"/>
        <w:ind w:left="720" w:hanging="360"/>
        <w:jc w:val="both"/>
        <w:rPr>
          <w:szCs w:val="16"/>
        </w:rPr>
      </w:pPr>
      <w:r>
        <w:rPr>
          <w:szCs w:val="26"/>
        </w:rPr>
        <w:t>-</w:t>
      </w:r>
      <w:r>
        <w:rPr>
          <w:szCs w:val="26"/>
        </w:rPr>
        <w:tab/>
      </w:r>
      <w:r w:rsidRPr="00797F14">
        <w:rPr>
          <w:szCs w:val="26"/>
        </w:rPr>
        <w:t>Mozart : KV (Köchel Verzeichnis) de Ludwig von Köchel</w:t>
      </w:r>
    </w:p>
    <w:p w:rsidR="004307A2" w:rsidRPr="00797F14" w:rsidRDefault="004307A2" w:rsidP="004307A2">
      <w:pPr>
        <w:spacing w:before="120" w:after="120"/>
        <w:ind w:left="720" w:hanging="360"/>
        <w:jc w:val="both"/>
        <w:rPr>
          <w:szCs w:val="26"/>
        </w:rPr>
      </w:pPr>
      <w:r>
        <w:rPr>
          <w:szCs w:val="26"/>
        </w:rPr>
        <w:t>-</w:t>
      </w:r>
      <w:r>
        <w:rPr>
          <w:szCs w:val="26"/>
        </w:rPr>
        <w:tab/>
      </w:r>
      <w:r w:rsidRPr="00797F14">
        <w:rPr>
          <w:szCs w:val="26"/>
        </w:rPr>
        <w:t>Vivaldi : P, F et R (Pincherle/Catalogue Fa</w:t>
      </w:r>
      <w:r w:rsidRPr="00797F14">
        <w:rPr>
          <w:szCs w:val="26"/>
        </w:rPr>
        <w:t>n</w:t>
      </w:r>
      <w:r w:rsidRPr="00797F14">
        <w:rPr>
          <w:szCs w:val="26"/>
        </w:rPr>
        <w:t xml:space="preserve">na/Catalogue Ryom), de </w:t>
      </w:r>
      <w:hyperlink r:id="rId267" w:tooltip="Marc Pincherle" w:history="1">
        <w:r w:rsidRPr="00797F14">
          <w:rPr>
            <w:rStyle w:val="Lienhypertexte"/>
            <w:szCs w:val="26"/>
          </w:rPr>
          <w:t>Marc Pincherle</w:t>
        </w:r>
      </w:hyperlink>
      <w:r w:rsidRPr="00797F14">
        <w:rPr>
          <w:szCs w:val="26"/>
        </w:rPr>
        <w:t xml:space="preserve"> / </w:t>
      </w:r>
      <w:hyperlink r:id="rId268" w:tooltip="Antonio Fanna (page inexistante)" w:history="1">
        <w:r w:rsidRPr="00797F14">
          <w:rPr>
            <w:rStyle w:val="Lienhypertexte"/>
            <w:szCs w:val="26"/>
          </w:rPr>
          <w:t>A</w:t>
        </w:r>
        <w:r w:rsidRPr="00797F14">
          <w:rPr>
            <w:rStyle w:val="Lienhypertexte"/>
            <w:szCs w:val="26"/>
          </w:rPr>
          <w:t>n</w:t>
        </w:r>
        <w:r w:rsidRPr="00797F14">
          <w:rPr>
            <w:rStyle w:val="Lienhypertexte"/>
            <w:szCs w:val="26"/>
          </w:rPr>
          <w:t>tonio Fanna</w:t>
        </w:r>
      </w:hyperlink>
      <w:r w:rsidRPr="00797F14">
        <w:rPr>
          <w:szCs w:val="26"/>
        </w:rPr>
        <w:t xml:space="preserve"> / </w:t>
      </w:r>
      <w:hyperlink r:id="rId269" w:tooltip="Peter Ryom" w:history="1">
        <w:r w:rsidRPr="00797F14">
          <w:rPr>
            <w:rStyle w:val="Lienhypertexte"/>
            <w:szCs w:val="26"/>
          </w:rPr>
          <w:t>Peter Ryom</w:t>
        </w:r>
      </w:hyperlink>
    </w:p>
    <w:p w:rsidR="004307A2" w:rsidRPr="00797F14" w:rsidRDefault="004307A2" w:rsidP="004307A2">
      <w:pPr>
        <w:spacing w:before="120" w:after="120"/>
        <w:ind w:left="720" w:hanging="360"/>
        <w:jc w:val="both"/>
        <w:rPr>
          <w:szCs w:val="26"/>
        </w:rPr>
      </w:pPr>
      <w:r>
        <w:rPr>
          <w:szCs w:val="26"/>
        </w:rPr>
        <w:t>-</w:t>
      </w:r>
      <w:r>
        <w:rPr>
          <w:szCs w:val="26"/>
        </w:rPr>
        <w:tab/>
      </w:r>
      <w:r w:rsidRPr="00797F14">
        <w:rPr>
          <w:szCs w:val="26"/>
        </w:rPr>
        <w:t>Purcell : Catalogue Zimmerman, de Franklin B. Zimmerman</w:t>
      </w:r>
    </w:p>
    <w:p w:rsidR="004307A2" w:rsidRPr="00797F14" w:rsidRDefault="004307A2" w:rsidP="004307A2">
      <w:pPr>
        <w:spacing w:before="120" w:after="120"/>
        <w:ind w:left="720" w:hanging="360"/>
        <w:jc w:val="both"/>
        <w:rPr>
          <w:szCs w:val="26"/>
        </w:rPr>
      </w:pPr>
      <w:r>
        <w:rPr>
          <w:szCs w:val="26"/>
        </w:rPr>
        <w:t>-</w:t>
      </w:r>
      <w:r>
        <w:rPr>
          <w:szCs w:val="26"/>
        </w:rPr>
        <w:tab/>
      </w:r>
      <w:r w:rsidRPr="00797F14">
        <w:rPr>
          <w:szCs w:val="26"/>
        </w:rPr>
        <w:t>Haendel : HWV (</w:t>
      </w:r>
      <w:hyperlink r:id="rId270" w:tooltip="Händel-Werke-Verzeichnis" w:history="1">
        <w:r w:rsidRPr="00797F14">
          <w:rPr>
            <w:rStyle w:val="Lienhypertexte"/>
            <w:szCs w:val="26"/>
          </w:rPr>
          <w:t>Händel-Werke-Verzeichnis</w:t>
        </w:r>
      </w:hyperlink>
      <w:r w:rsidRPr="00797F14">
        <w:rPr>
          <w:szCs w:val="26"/>
          <w:u w:val="single"/>
        </w:rPr>
        <w:t xml:space="preserve">), de </w:t>
      </w:r>
      <w:r w:rsidRPr="00797F14">
        <w:rPr>
          <w:szCs w:val="26"/>
        </w:rPr>
        <w:t>Bernd Baselt</w:t>
      </w:r>
    </w:p>
    <w:p w:rsidR="004307A2" w:rsidRPr="00797F14" w:rsidRDefault="004307A2" w:rsidP="004307A2">
      <w:pPr>
        <w:spacing w:before="120" w:after="120"/>
        <w:ind w:left="720" w:hanging="360"/>
        <w:jc w:val="both"/>
        <w:rPr>
          <w:szCs w:val="26"/>
        </w:rPr>
      </w:pPr>
      <w:r>
        <w:rPr>
          <w:szCs w:val="26"/>
        </w:rPr>
        <w:t>-</w:t>
      </w:r>
      <w:r>
        <w:rPr>
          <w:szCs w:val="26"/>
        </w:rPr>
        <w:tab/>
      </w:r>
      <w:r w:rsidRPr="00797F14">
        <w:rPr>
          <w:szCs w:val="26"/>
        </w:rPr>
        <w:t xml:space="preserve">Etc. </w:t>
      </w:r>
    </w:p>
    <w:p w:rsidR="004307A2" w:rsidRDefault="004307A2" w:rsidP="004307A2">
      <w:pPr>
        <w:spacing w:before="120" w:after="120"/>
        <w:jc w:val="both"/>
        <w:rPr>
          <w:szCs w:val="26"/>
        </w:rPr>
      </w:pPr>
    </w:p>
    <w:p w:rsidR="004307A2" w:rsidRPr="00797F14" w:rsidRDefault="004307A2" w:rsidP="004307A2">
      <w:pPr>
        <w:spacing w:before="120" w:after="120"/>
        <w:jc w:val="both"/>
        <w:rPr>
          <w:i/>
          <w:szCs w:val="26"/>
        </w:rPr>
      </w:pPr>
      <w:r w:rsidRPr="00797F14">
        <w:rPr>
          <w:szCs w:val="26"/>
        </w:rPr>
        <w:t>Il a existé et il existe peut-être encore des impostures dans le d</w:t>
      </w:r>
      <w:r w:rsidRPr="00797F14">
        <w:rPr>
          <w:szCs w:val="26"/>
        </w:rPr>
        <w:t>o</w:t>
      </w:r>
      <w:r w:rsidRPr="00797F14">
        <w:rPr>
          <w:szCs w:val="26"/>
        </w:rPr>
        <w:t xml:space="preserve">maine de la « grande musique ». Ainsi peut-on lire sur le site Internet </w:t>
      </w:r>
      <w:hyperlink r:id="rId271" w:history="1">
        <w:r w:rsidRPr="00797F14">
          <w:rPr>
            <w:rStyle w:val="Lienhypertexte"/>
            <w:szCs w:val="26"/>
          </w:rPr>
          <w:t>http://www.francemusique.fr/actu-musicale/les-six-plus-beaux-canulars-de-la-musique-classique-103199</w:t>
        </w:r>
      </w:hyperlink>
      <w:r w:rsidRPr="00797F14">
        <w:rPr>
          <w:szCs w:val="26"/>
        </w:rPr>
        <w:t xml:space="preserve"> un a</w:t>
      </w:r>
      <w:r w:rsidRPr="00797F14">
        <w:rPr>
          <w:szCs w:val="26"/>
        </w:rPr>
        <w:t>r</w:t>
      </w:r>
      <w:r w:rsidRPr="00797F14">
        <w:rPr>
          <w:szCs w:val="26"/>
        </w:rPr>
        <w:t xml:space="preserve">ticle d’Aliette de Laleu du 14 août 2015 intitulé </w:t>
      </w:r>
      <w:r w:rsidRPr="00797F14">
        <w:rPr>
          <w:i/>
          <w:szCs w:val="26"/>
        </w:rPr>
        <w:t xml:space="preserve">Les six plus beaux canulars de la musique classique. </w:t>
      </w:r>
      <w:r w:rsidRPr="00797F14">
        <w:rPr>
          <w:szCs w:val="26"/>
        </w:rPr>
        <w:t>Extraits :</w:t>
      </w:r>
      <w:r w:rsidRPr="00797F14">
        <w:rPr>
          <w:i/>
          <w:szCs w:val="26"/>
        </w:rPr>
        <w:t xml:space="preserve"> </w:t>
      </w:r>
    </w:p>
    <w:p w:rsidR="004307A2" w:rsidRPr="00797F14" w:rsidRDefault="004307A2" w:rsidP="004307A2">
      <w:pPr>
        <w:spacing w:before="120" w:after="120"/>
        <w:jc w:val="both"/>
        <w:rPr>
          <w:bCs/>
          <w:i/>
          <w:color w:val="000000"/>
          <w:szCs w:val="26"/>
        </w:rPr>
      </w:pPr>
      <w:r w:rsidRPr="00797F14">
        <w:rPr>
          <w:i/>
          <w:szCs w:val="26"/>
        </w:rPr>
        <w:t xml:space="preserve">« […] </w:t>
      </w:r>
      <w:r w:rsidRPr="00797F14">
        <w:rPr>
          <w:bCs/>
          <w:i/>
          <w:color w:val="000000"/>
          <w:szCs w:val="26"/>
        </w:rPr>
        <w:t>Fausses compositions, enregistrements truqués ou past</w:t>
      </w:r>
      <w:r w:rsidRPr="00797F14">
        <w:rPr>
          <w:bCs/>
          <w:i/>
          <w:color w:val="000000"/>
          <w:szCs w:val="26"/>
        </w:rPr>
        <w:t>i</w:t>
      </w:r>
      <w:r w:rsidRPr="00797F14">
        <w:rPr>
          <w:bCs/>
          <w:i/>
          <w:color w:val="000000"/>
          <w:szCs w:val="26"/>
        </w:rPr>
        <w:t>cheur de compositeurs… La musique classique a connu son lot de c</w:t>
      </w:r>
      <w:r w:rsidRPr="00797F14">
        <w:rPr>
          <w:bCs/>
          <w:i/>
          <w:color w:val="000000"/>
          <w:szCs w:val="26"/>
        </w:rPr>
        <w:t>a</w:t>
      </w:r>
      <w:r w:rsidRPr="00797F14">
        <w:rPr>
          <w:bCs/>
          <w:i/>
          <w:color w:val="000000"/>
          <w:szCs w:val="26"/>
        </w:rPr>
        <w:t xml:space="preserve">nulars au fil des siècles, et nous ne sommes pas à l'abri d'en découvrir de nouveaux puisque le dernier canular révélé date seulement de 2007 […]. </w:t>
      </w:r>
    </w:p>
    <w:p w:rsidR="004307A2" w:rsidRPr="00797F14" w:rsidRDefault="004307A2" w:rsidP="004307A2">
      <w:pPr>
        <w:spacing w:before="120" w:after="120"/>
        <w:jc w:val="both"/>
        <w:rPr>
          <w:i/>
          <w:color w:val="000000"/>
          <w:szCs w:val="26"/>
        </w:rPr>
      </w:pPr>
      <w:r w:rsidRPr="00797F14">
        <w:rPr>
          <w:rStyle w:val="lev"/>
          <w:b w:val="0"/>
          <w:i/>
          <w:color w:val="000000"/>
          <w:szCs w:val="26"/>
        </w:rPr>
        <w:t>[…] Qui a écrit le Requiem de Mozart ?</w:t>
      </w:r>
      <w:r w:rsidRPr="00797F14">
        <w:rPr>
          <w:i/>
          <w:color w:val="000000"/>
          <w:szCs w:val="26"/>
        </w:rPr>
        <w:t xml:space="preserve"> Non la ve</w:t>
      </w:r>
      <w:r w:rsidRPr="00797F14">
        <w:rPr>
          <w:i/>
          <w:color w:val="000000"/>
          <w:szCs w:val="26"/>
        </w:rPr>
        <w:t>r</w:t>
      </w:r>
      <w:r w:rsidRPr="00797F14">
        <w:rPr>
          <w:i/>
          <w:color w:val="000000"/>
          <w:szCs w:val="26"/>
        </w:rPr>
        <w:t xml:space="preserve">sion du film </w:t>
      </w:r>
      <w:r w:rsidRPr="00797F14">
        <w:rPr>
          <w:rStyle w:val="Accentuation"/>
          <w:i w:val="0"/>
          <w:color w:val="000000"/>
          <w:szCs w:val="26"/>
        </w:rPr>
        <w:t>Amadeus</w:t>
      </w:r>
      <w:r w:rsidRPr="00797F14">
        <w:rPr>
          <w:i/>
          <w:color w:val="000000"/>
          <w:szCs w:val="26"/>
        </w:rPr>
        <w:t xml:space="preserve"> de </w:t>
      </w:r>
      <w:r w:rsidRPr="00797F14">
        <w:rPr>
          <w:rStyle w:val="lev"/>
          <w:b w:val="0"/>
          <w:i/>
          <w:color w:val="000000"/>
          <w:szCs w:val="26"/>
        </w:rPr>
        <w:t>Miloš Forman</w:t>
      </w:r>
      <w:r w:rsidRPr="00797F14">
        <w:rPr>
          <w:i/>
          <w:color w:val="000000"/>
          <w:szCs w:val="26"/>
        </w:rPr>
        <w:t xml:space="preserve"> n’est pas fidèle à la vraie histoire du cél</w:t>
      </w:r>
      <w:r w:rsidRPr="00797F14">
        <w:rPr>
          <w:i/>
          <w:color w:val="000000"/>
          <w:szCs w:val="26"/>
        </w:rPr>
        <w:t>è</w:t>
      </w:r>
      <w:r w:rsidRPr="00797F14">
        <w:rPr>
          <w:i/>
          <w:color w:val="000000"/>
          <w:szCs w:val="26"/>
        </w:rPr>
        <w:t xml:space="preserve">bre Requiem de </w:t>
      </w:r>
      <w:hyperlink r:id="rId272" w:history="1">
        <w:r w:rsidRPr="00797F14">
          <w:rPr>
            <w:rStyle w:val="lev"/>
            <w:b w:val="0"/>
            <w:i/>
            <w:color w:val="000000"/>
            <w:szCs w:val="26"/>
          </w:rPr>
          <w:t>M</w:t>
        </w:r>
        <w:r w:rsidRPr="00797F14">
          <w:rPr>
            <w:rStyle w:val="lev"/>
            <w:b w:val="0"/>
            <w:i/>
            <w:color w:val="000000"/>
            <w:szCs w:val="26"/>
          </w:rPr>
          <w:t>o</w:t>
        </w:r>
        <w:r w:rsidRPr="00797F14">
          <w:rPr>
            <w:rStyle w:val="lev"/>
            <w:b w:val="0"/>
            <w:i/>
            <w:color w:val="000000"/>
            <w:szCs w:val="26"/>
          </w:rPr>
          <w:t>zart</w:t>
        </w:r>
      </w:hyperlink>
      <w:r w:rsidRPr="00797F14">
        <w:rPr>
          <w:i/>
          <w:color w:val="000000"/>
          <w:szCs w:val="26"/>
        </w:rPr>
        <w:t xml:space="preserve">. Dans la version officielle, pas de </w:t>
      </w:r>
      <w:r w:rsidRPr="00797F14">
        <w:rPr>
          <w:rStyle w:val="lev"/>
          <w:b w:val="0"/>
          <w:i/>
          <w:color w:val="000000"/>
          <w:szCs w:val="26"/>
        </w:rPr>
        <w:t>Salieri</w:t>
      </w:r>
      <w:r w:rsidRPr="00797F14">
        <w:rPr>
          <w:i/>
          <w:color w:val="000000"/>
          <w:szCs w:val="26"/>
        </w:rPr>
        <w:t>, ni de mystérieux messager annonçant la mort prochaine du pauvre co</w:t>
      </w:r>
      <w:r w:rsidRPr="00797F14">
        <w:rPr>
          <w:i/>
          <w:color w:val="000000"/>
          <w:szCs w:val="26"/>
        </w:rPr>
        <w:t>m</w:t>
      </w:r>
      <w:r w:rsidRPr="00797F14">
        <w:rPr>
          <w:i/>
          <w:color w:val="000000"/>
          <w:szCs w:val="26"/>
        </w:rPr>
        <w:t>pos</w:t>
      </w:r>
      <w:r w:rsidRPr="00797F14">
        <w:rPr>
          <w:i/>
          <w:color w:val="000000"/>
          <w:szCs w:val="26"/>
        </w:rPr>
        <w:t>i</w:t>
      </w:r>
      <w:r w:rsidRPr="00797F14">
        <w:rPr>
          <w:i/>
          <w:color w:val="000000"/>
          <w:szCs w:val="26"/>
        </w:rPr>
        <w:t xml:space="preserve">teur, mais un comte, </w:t>
      </w:r>
      <w:r w:rsidRPr="00797F14">
        <w:rPr>
          <w:rStyle w:val="lev"/>
          <w:b w:val="0"/>
          <w:i/>
          <w:color w:val="000000"/>
          <w:szCs w:val="26"/>
        </w:rPr>
        <w:t>Franz von</w:t>
      </w:r>
      <w:r w:rsidRPr="00797F14">
        <w:rPr>
          <w:i/>
          <w:color w:val="000000"/>
          <w:szCs w:val="26"/>
        </w:rPr>
        <w:t xml:space="preserve"> </w:t>
      </w:r>
      <w:r w:rsidRPr="00797F14">
        <w:rPr>
          <w:rStyle w:val="lev"/>
          <w:b w:val="0"/>
          <w:i/>
          <w:color w:val="000000"/>
          <w:szCs w:val="26"/>
        </w:rPr>
        <w:t>Walsegg-Stuppach</w:t>
      </w:r>
      <w:r w:rsidRPr="00797F14">
        <w:rPr>
          <w:i/>
          <w:color w:val="000000"/>
          <w:szCs w:val="26"/>
        </w:rPr>
        <w:t>, fou amoureux de sa femme, Anna, et habitué aux supercheries dans le monde de la musique. Il prétend comp</w:t>
      </w:r>
      <w:r w:rsidRPr="00797F14">
        <w:rPr>
          <w:i/>
          <w:color w:val="000000"/>
          <w:szCs w:val="26"/>
        </w:rPr>
        <w:t>o</w:t>
      </w:r>
      <w:r w:rsidRPr="00797F14">
        <w:rPr>
          <w:i/>
          <w:color w:val="000000"/>
          <w:szCs w:val="26"/>
        </w:rPr>
        <w:t>ser ses œuvres mais ne fait que recopier des partitions déjà existantes […].</w:t>
      </w:r>
    </w:p>
    <w:p w:rsidR="004307A2" w:rsidRPr="00797F14" w:rsidRDefault="004307A2" w:rsidP="004307A2">
      <w:pPr>
        <w:spacing w:before="120" w:after="120"/>
        <w:jc w:val="both"/>
        <w:rPr>
          <w:i/>
          <w:color w:val="000000"/>
          <w:szCs w:val="26"/>
        </w:rPr>
      </w:pPr>
      <w:r w:rsidRPr="00797F14">
        <w:rPr>
          <w:i/>
          <w:color w:val="000000"/>
          <w:szCs w:val="26"/>
        </w:rPr>
        <w:t xml:space="preserve">[…] Quand le comte </w:t>
      </w:r>
      <w:r w:rsidRPr="00797F14">
        <w:rPr>
          <w:rStyle w:val="lev"/>
          <w:b w:val="0"/>
          <w:i/>
          <w:color w:val="000000"/>
          <w:szCs w:val="26"/>
        </w:rPr>
        <w:t>Walsegg</w:t>
      </w:r>
      <w:r w:rsidRPr="00797F14">
        <w:rPr>
          <w:i/>
          <w:color w:val="000000"/>
          <w:szCs w:val="26"/>
        </w:rPr>
        <w:t xml:space="preserve"> perd sa jeune femme, il commande au prometteur </w:t>
      </w:r>
      <w:r w:rsidRPr="00797F14">
        <w:rPr>
          <w:rStyle w:val="lev"/>
          <w:b w:val="0"/>
          <w:i/>
          <w:color w:val="000000"/>
          <w:szCs w:val="26"/>
        </w:rPr>
        <w:t>Mozart</w:t>
      </w:r>
      <w:r w:rsidRPr="00797F14">
        <w:rPr>
          <w:i/>
          <w:color w:val="000000"/>
          <w:szCs w:val="26"/>
        </w:rPr>
        <w:t xml:space="preserve"> un Requiem pour honorer la mémoire de la d</w:t>
      </w:r>
      <w:r w:rsidRPr="00797F14">
        <w:rPr>
          <w:i/>
          <w:color w:val="000000"/>
          <w:szCs w:val="26"/>
        </w:rPr>
        <w:t>é</w:t>
      </w:r>
      <w:r w:rsidRPr="00797F14">
        <w:rPr>
          <w:i/>
          <w:color w:val="000000"/>
          <w:szCs w:val="26"/>
        </w:rPr>
        <w:t>funte. Le jeune co</w:t>
      </w:r>
      <w:r w:rsidRPr="00797F14">
        <w:rPr>
          <w:i/>
          <w:color w:val="000000"/>
          <w:szCs w:val="26"/>
        </w:rPr>
        <w:t>m</w:t>
      </w:r>
      <w:r w:rsidRPr="00797F14">
        <w:rPr>
          <w:i/>
          <w:color w:val="000000"/>
          <w:szCs w:val="26"/>
        </w:rPr>
        <w:t>positeur commence à faiblir et doit terminer d’autres part</w:t>
      </w:r>
      <w:r w:rsidRPr="00797F14">
        <w:rPr>
          <w:i/>
          <w:color w:val="000000"/>
          <w:szCs w:val="26"/>
        </w:rPr>
        <w:t>i</w:t>
      </w:r>
      <w:r w:rsidRPr="00797F14">
        <w:rPr>
          <w:i/>
          <w:color w:val="000000"/>
          <w:szCs w:val="26"/>
        </w:rPr>
        <w:t xml:space="preserve">tions mais se met à la tâche. </w:t>
      </w:r>
      <w:r w:rsidRPr="00797F14">
        <w:rPr>
          <w:rStyle w:val="lev"/>
          <w:b w:val="0"/>
          <w:i/>
          <w:color w:val="000000"/>
          <w:szCs w:val="26"/>
        </w:rPr>
        <w:t>Mozart</w:t>
      </w:r>
      <w:r w:rsidRPr="00797F14">
        <w:rPr>
          <w:i/>
          <w:color w:val="000000"/>
          <w:szCs w:val="26"/>
        </w:rPr>
        <w:t xml:space="preserve"> n’achèvera pas son Requiem. Sa femme, </w:t>
      </w:r>
      <w:r w:rsidRPr="00797F14">
        <w:rPr>
          <w:rStyle w:val="lev"/>
          <w:b w:val="0"/>
          <w:i/>
          <w:color w:val="000000"/>
          <w:szCs w:val="26"/>
        </w:rPr>
        <w:t>Constance</w:t>
      </w:r>
      <w:r w:rsidRPr="00797F14">
        <w:rPr>
          <w:i/>
          <w:color w:val="000000"/>
          <w:szCs w:val="26"/>
        </w:rPr>
        <w:t xml:space="preserve"> entre en jeu et demande d’abord à </w:t>
      </w:r>
      <w:r w:rsidRPr="00797F14">
        <w:rPr>
          <w:rStyle w:val="lev"/>
          <w:b w:val="0"/>
          <w:i/>
          <w:color w:val="000000"/>
          <w:szCs w:val="26"/>
        </w:rPr>
        <w:t>Joseph Eybler</w:t>
      </w:r>
      <w:r w:rsidRPr="00797F14">
        <w:rPr>
          <w:i/>
          <w:color w:val="000000"/>
          <w:szCs w:val="26"/>
        </w:rPr>
        <w:t xml:space="preserve"> de finir la part</w:t>
      </w:r>
      <w:r w:rsidRPr="00797F14">
        <w:rPr>
          <w:i/>
          <w:color w:val="000000"/>
          <w:szCs w:val="26"/>
        </w:rPr>
        <w:t>i</w:t>
      </w:r>
      <w:r w:rsidRPr="00797F14">
        <w:rPr>
          <w:i/>
          <w:color w:val="000000"/>
          <w:szCs w:val="26"/>
        </w:rPr>
        <w:t>tion mais celui-ci ne fait que compléter quelques lignes […]</w:t>
      </w:r>
    </w:p>
    <w:p w:rsidR="004307A2" w:rsidRPr="00797F14" w:rsidRDefault="004307A2" w:rsidP="004307A2">
      <w:pPr>
        <w:spacing w:before="120" w:after="120"/>
        <w:jc w:val="both"/>
        <w:rPr>
          <w:i/>
          <w:szCs w:val="26"/>
        </w:rPr>
      </w:pPr>
      <w:r w:rsidRPr="00797F14">
        <w:rPr>
          <w:i/>
          <w:color w:val="000000"/>
          <w:szCs w:val="26"/>
        </w:rPr>
        <w:t xml:space="preserve">[…] En réalité, c’est son ancien élève, </w:t>
      </w:r>
      <w:r w:rsidRPr="00797F14">
        <w:rPr>
          <w:rStyle w:val="lev"/>
          <w:b w:val="0"/>
          <w:i/>
          <w:color w:val="000000"/>
          <w:szCs w:val="26"/>
        </w:rPr>
        <w:t>Franz Xaver Süssmayr</w:t>
      </w:r>
      <w:r w:rsidRPr="00797F14">
        <w:rPr>
          <w:i/>
          <w:color w:val="000000"/>
          <w:szCs w:val="26"/>
        </w:rPr>
        <w:t xml:space="preserve"> qui achève définitivement l’œuvre avec l’aide de notes lai</w:t>
      </w:r>
      <w:r w:rsidRPr="00797F14">
        <w:rPr>
          <w:i/>
          <w:color w:val="000000"/>
          <w:szCs w:val="26"/>
        </w:rPr>
        <w:t>s</w:t>
      </w:r>
      <w:r w:rsidRPr="00797F14">
        <w:rPr>
          <w:i/>
          <w:color w:val="000000"/>
          <w:szCs w:val="26"/>
        </w:rPr>
        <w:t xml:space="preserve">sées par son maître. Le comte n’y verra que du feu et donnera à </w:t>
      </w:r>
      <w:r w:rsidRPr="00797F14">
        <w:rPr>
          <w:rStyle w:val="lev"/>
          <w:b w:val="0"/>
          <w:i/>
          <w:color w:val="000000"/>
          <w:szCs w:val="26"/>
        </w:rPr>
        <w:t xml:space="preserve">Constance </w:t>
      </w:r>
      <w:r w:rsidRPr="00797F14">
        <w:rPr>
          <w:i/>
          <w:color w:val="000000"/>
          <w:szCs w:val="26"/>
        </w:rPr>
        <w:t>un gros cachet, très attendu par cette de</w:t>
      </w:r>
      <w:r w:rsidRPr="00797F14">
        <w:rPr>
          <w:i/>
          <w:color w:val="000000"/>
          <w:szCs w:val="26"/>
        </w:rPr>
        <w:t>r</w:t>
      </w:r>
      <w:r w:rsidRPr="00797F14">
        <w:rPr>
          <w:i/>
          <w:color w:val="000000"/>
          <w:szCs w:val="26"/>
        </w:rPr>
        <w:t>nière […] »</w:t>
      </w:r>
    </w:p>
    <w:p w:rsidR="004307A2" w:rsidRPr="00797F14" w:rsidRDefault="004307A2" w:rsidP="004307A2">
      <w:pPr>
        <w:spacing w:before="120" w:after="120"/>
        <w:jc w:val="both"/>
        <w:rPr>
          <w:rStyle w:val="lev"/>
          <w:b w:val="0"/>
          <w:i/>
          <w:color w:val="000000"/>
          <w:szCs w:val="26"/>
        </w:rPr>
      </w:pPr>
      <w:r w:rsidRPr="00797F14">
        <w:rPr>
          <w:rStyle w:val="lev"/>
          <w:b w:val="0"/>
          <w:color w:val="000000"/>
          <w:szCs w:val="26"/>
        </w:rPr>
        <w:t>Autre exemple</w:t>
      </w:r>
      <w:r w:rsidRPr="00797F14">
        <w:rPr>
          <w:rStyle w:val="lev"/>
          <w:b w:val="0"/>
          <w:i/>
          <w:color w:val="000000"/>
          <w:szCs w:val="26"/>
        </w:rPr>
        <w:t> :</w:t>
      </w:r>
    </w:p>
    <w:p w:rsidR="004307A2" w:rsidRPr="00797F14" w:rsidRDefault="004307A2" w:rsidP="004307A2">
      <w:pPr>
        <w:spacing w:before="120" w:after="120"/>
        <w:jc w:val="both"/>
        <w:rPr>
          <w:i/>
          <w:color w:val="000000"/>
          <w:szCs w:val="26"/>
        </w:rPr>
      </w:pPr>
      <w:r w:rsidRPr="00797F14">
        <w:rPr>
          <w:rStyle w:val="lev"/>
          <w:b w:val="0"/>
          <w:i/>
          <w:color w:val="000000"/>
          <w:szCs w:val="26"/>
        </w:rPr>
        <w:t>«  […] Fritz Kreisler, violoniste trop modeste</w:t>
      </w:r>
      <w:r w:rsidRPr="00797F14">
        <w:rPr>
          <w:rStyle w:val="lev"/>
          <w:i/>
          <w:color w:val="000000"/>
          <w:szCs w:val="26"/>
        </w:rPr>
        <w:t> </w:t>
      </w:r>
      <w:r w:rsidRPr="00797F14">
        <w:rPr>
          <w:rStyle w:val="lev"/>
          <w:b w:val="0"/>
          <w:i/>
          <w:color w:val="000000"/>
          <w:szCs w:val="26"/>
        </w:rPr>
        <w:t>?</w:t>
      </w:r>
      <w:r w:rsidRPr="00797F14">
        <w:rPr>
          <w:rStyle w:val="lev"/>
          <w:i/>
          <w:color w:val="000000"/>
          <w:szCs w:val="26"/>
        </w:rPr>
        <w:t xml:space="preserve"> </w:t>
      </w:r>
      <w:r w:rsidRPr="00797F14">
        <w:rPr>
          <w:i/>
          <w:color w:val="000000"/>
          <w:szCs w:val="26"/>
        </w:rPr>
        <w:t>Le virtuose amér</w:t>
      </w:r>
      <w:r w:rsidRPr="00797F14">
        <w:rPr>
          <w:i/>
          <w:color w:val="000000"/>
          <w:szCs w:val="26"/>
        </w:rPr>
        <w:t>i</w:t>
      </w:r>
      <w:r w:rsidRPr="00797F14">
        <w:rPr>
          <w:i/>
          <w:color w:val="000000"/>
          <w:szCs w:val="26"/>
        </w:rPr>
        <w:t>cain d’origine autrichienne a fait une brillante carrière, ponctuée d’absence pour se consacrer à la médecine ou à l’armée. Au début du XX</w:t>
      </w:r>
      <w:r w:rsidRPr="00797F14">
        <w:rPr>
          <w:i/>
          <w:color w:val="000000"/>
          <w:szCs w:val="26"/>
          <w:vertAlign w:val="superscript"/>
        </w:rPr>
        <w:t>e</w:t>
      </w:r>
      <w:r w:rsidRPr="00797F14">
        <w:rPr>
          <w:i/>
          <w:color w:val="000000"/>
          <w:szCs w:val="26"/>
        </w:rPr>
        <w:t xml:space="preserve"> siècle, le violoniste donne des séries de concerts où figurent des petites pièces des plus grands compositeurs : </w:t>
      </w:r>
      <w:hyperlink r:id="rId273" w:history="1">
        <w:r w:rsidRPr="00797F14">
          <w:rPr>
            <w:rStyle w:val="Lienhypertexte"/>
            <w:bCs/>
            <w:i/>
            <w:szCs w:val="26"/>
          </w:rPr>
          <w:t>Vivaldi</w:t>
        </w:r>
      </w:hyperlink>
      <w:r w:rsidRPr="00797F14">
        <w:rPr>
          <w:rStyle w:val="lev"/>
          <w:i/>
          <w:szCs w:val="26"/>
        </w:rPr>
        <w:t xml:space="preserve">, </w:t>
      </w:r>
      <w:hyperlink r:id="rId274" w:history="1">
        <w:r w:rsidRPr="00797F14">
          <w:rPr>
            <w:rStyle w:val="Lienhypertexte"/>
            <w:bCs/>
            <w:i/>
            <w:szCs w:val="26"/>
          </w:rPr>
          <w:t>Couperin</w:t>
        </w:r>
      </w:hyperlink>
      <w:r w:rsidRPr="00797F14">
        <w:rPr>
          <w:rStyle w:val="lev"/>
          <w:i/>
          <w:szCs w:val="26"/>
        </w:rPr>
        <w:t xml:space="preserve">, </w:t>
      </w:r>
      <w:r w:rsidRPr="00797F14">
        <w:rPr>
          <w:rStyle w:val="lev"/>
          <w:b w:val="0"/>
          <w:i/>
          <w:szCs w:val="26"/>
        </w:rPr>
        <w:t>P</w:t>
      </w:r>
      <w:r w:rsidRPr="00797F14">
        <w:rPr>
          <w:rStyle w:val="lev"/>
          <w:b w:val="0"/>
          <w:i/>
          <w:szCs w:val="26"/>
        </w:rPr>
        <w:t>u</w:t>
      </w:r>
      <w:r w:rsidRPr="00797F14">
        <w:rPr>
          <w:rStyle w:val="lev"/>
          <w:b w:val="0"/>
          <w:i/>
          <w:szCs w:val="26"/>
        </w:rPr>
        <w:t>gnani</w:t>
      </w:r>
      <w:r w:rsidRPr="00797F14">
        <w:rPr>
          <w:i/>
          <w:szCs w:val="26"/>
        </w:rPr>
        <w:t>…</w:t>
      </w:r>
      <w:r w:rsidRPr="00797F14">
        <w:rPr>
          <w:i/>
          <w:color w:val="000000"/>
          <w:szCs w:val="26"/>
        </w:rPr>
        <w:t xml:space="preserve"> Mais l’on découvre que ces œuvres ne sont pas des origin</w:t>
      </w:r>
      <w:r w:rsidRPr="00797F14">
        <w:rPr>
          <w:i/>
          <w:color w:val="000000"/>
          <w:szCs w:val="26"/>
        </w:rPr>
        <w:t>a</w:t>
      </w:r>
      <w:r w:rsidRPr="00797F14">
        <w:rPr>
          <w:i/>
          <w:color w:val="000000"/>
          <w:szCs w:val="26"/>
        </w:rPr>
        <w:t>les : elles sont écrites par le vi</w:t>
      </w:r>
      <w:r w:rsidRPr="00797F14">
        <w:rPr>
          <w:i/>
          <w:color w:val="000000"/>
          <w:szCs w:val="26"/>
        </w:rPr>
        <w:t>r</w:t>
      </w:r>
      <w:r w:rsidRPr="00797F14">
        <w:rPr>
          <w:i/>
          <w:color w:val="000000"/>
          <w:szCs w:val="26"/>
        </w:rPr>
        <w:t>tuose lui-même […]</w:t>
      </w:r>
    </w:p>
    <w:p w:rsidR="004307A2" w:rsidRPr="00797F14" w:rsidRDefault="004307A2" w:rsidP="004307A2">
      <w:pPr>
        <w:spacing w:before="120" w:after="120"/>
        <w:jc w:val="both"/>
        <w:rPr>
          <w:i/>
          <w:color w:val="000000"/>
          <w:szCs w:val="26"/>
        </w:rPr>
      </w:pPr>
      <w:r w:rsidRPr="00797F14">
        <w:rPr>
          <w:i/>
          <w:color w:val="000000"/>
          <w:szCs w:val="26"/>
        </w:rPr>
        <w:t xml:space="preserve">[…] Pourquoi cacher ce talent ? </w:t>
      </w:r>
      <w:hyperlink r:id="rId275" w:history="1">
        <w:r w:rsidRPr="00797F14">
          <w:rPr>
            <w:rStyle w:val="lev"/>
            <w:b w:val="0"/>
            <w:i/>
            <w:color w:val="000000"/>
            <w:szCs w:val="26"/>
          </w:rPr>
          <w:t>Fritz Kreisler</w:t>
        </w:r>
      </w:hyperlink>
      <w:r w:rsidRPr="00797F14">
        <w:rPr>
          <w:i/>
          <w:color w:val="000000"/>
          <w:szCs w:val="26"/>
        </w:rPr>
        <w:t xml:space="preserve"> r</w:t>
      </w:r>
      <w:r w:rsidRPr="00797F14">
        <w:rPr>
          <w:i/>
          <w:color w:val="000000"/>
          <w:szCs w:val="26"/>
        </w:rPr>
        <w:t>é</w:t>
      </w:r>
      <w:r w:rsidRPr="00797F14">
        <w:rPr>
          <w:i/>
          <w:color w:val="000000"/>
          <w:szCs w:val="26"/>
        </w:rPr>
        <w:t xml:space="preserve">pond qu’il serait </w:t>
      </w:r>
      <w:r w:rsidRPr="00797F14">
        <w:rPr>
          <w:rStyle w:val="Accentuation"/>
          <w:i w:val="0"/>
          <w:color w:val="000000"/>
          <w:szCs w:val="26"/>
        </w:rPr>
        <w:t>« impudent et maladroit de répéter [son] nom sans cesse sur les pr</w:t>
      </w:r>
      <w:r w:rsidRPr="00797F14">
        <w:rPr>
          <w:rStyle w:val="Accentuation"/>
          <w:i w:val="0"/>
          <w:color w:val="000000"/>
          <w:szCs w:val="26"/>
        </w:rPr>
        <w:t>o</w:t>
      </w:r>
      <w:r w:rsidRPr="00797F14">
        <w:rPr>
          <w:rStyle w:val="Accentuation"/>
          <w:i w:val="0"/>
          <w:color w:val="000000"/>
          <w:szCs w:val="26"/>
        </w:rPr>
        <w:t xml:space="preserve">grammes. </w:t>
      </w:r>
      <w:r w:rsidRPr="00797F14">
        <w:rPr>
          <w:i/>
          <w:color w:val="000000"/>
          <w:szCs w:val="26"/>
        </w:rPr>
        <w:t>Mais l’autre raison qui se cache derrière cette méthode peu commune était aussi de tromper les différents cr</w:t>
      </w:r>
      <w:r w:rsidRPr="00797F14">
        <w:rPr>
          <w:i/>
          <w:color w:val="000000"/>
          <w:szCs w:val="26"/>
        </w:rPr>
        <w:t>i</w:t>
      </w:r>
      <w:r w:rsidRPr="00797F14">
        <w:rPr>
          <w:i/>
          <w:color w:val="000000"/>
          <w:szCs w:val="26"/>
        </w:rPr>
        <w:t>tiques, incapables de déceler que les œuvres jouées n’étaient pas des pièces des compos</w:t>
      </w:r>
      <w:r w:rsidRPr="00797F14">
        <w:rPr>
          <w:i/>
          <w:color w:val="000000"/>
          <w:szCs w:val="26"/>
        </w:rPr>
        <w:t>i</w:t>
      </w:r>
      <w:r w:rsidRPr="00797F14">
        <w:rPr>
          <w:i/>
          <w:color w:val="000000"/>
          <w:szCs w:val="26"/>
        </w:rPr>
        <w:t>teurs les plus célèbres de la musique class</w:t>
      </w:r>
      <w:r w:rsidRPr="00797F14">
        <w:rPr>
          <w:i/>
          <w:color w:val="000000"/>
          <w:szCs w:val="26"/>
        </w:rPr>
        <w:t>i</w:t>
      </w:r>
      <w:r w:rsidRPr="00797F14">
        <w:rPr>
          <w:i/>
          <w:color w:val="000000"/>
          <w:szCs w:val="26"/>
        </w:rPr>
        <w:t xml:space="preserve">que […] ». </w:t>
      </w:r>
    </w:p>
    <w:p w:rsidR="004307A2" w:rsidRPr="00797F14" w:rsidRDefault="004307A2" w:rsidP="004307A2">
      <w:pPr>
        <w:spacing w:before="120" w:after="120"/>
        <w:jc w:val="both"/>
        <w:rPr>
          <w:i/>
          <w:color w:val="000000"/>
          <w:szCs w:val="26"/>
        </w:rPr>
      </w:pPr>
      <w:r w:rsidRPr="00797F14">
        <w:rPr>
          <w:color w:val="000000"/>
          <w:szCs w:val="26"/>
        </w:rPr>
        <w:t>Enfin </w:t>
      </w:r>
      <w:r w:rsidRPr="00797F14">
        <w:rPr>
          <w:i/>
          <w:color w:val="000000"/>
          <w:szCs w:val="26"/>
        </w:rPr>
        <w:t>:</w:t>
      </w:r>
    </w:p>
    <w:p w:rsidR="004307A2" w:rsidRPr="00797F14" w:rsidRDefault="004307A2" w:rsidP="004307A2">
      <w:pPr>
        <w:spacing w:before="120" w:after="120"/>
        <w:jc w:val="both"/>
        <w:rPr>
          <w:i/>
          <w:color w:val="000000"/>
          <w:szCs w:val="26"/>
        </w:rPr>
      </w:pPr>
      <w:r w:rsidRPr="00797F14">
        <w:rPr>
          <w:i/>
          <w:color w:val="000000"/>
          <w:szCs w:val="26"/>
        </w:rPr>
        <w:t xml:space="preserve">« […] </w:t>
      </w:r>
      <w:r w:rsidRPr="00797F14">
        <w:rPr>
          <w:bCs/>
          <w:i/>
          <w:color w:val="000000"/>
          <w:szCs w:val="26"/>
        </w:rPr>
        <w:t>Les fausses sonates pour piano de Haydn</w:t>
      </w:r>
      <w:r w:rsidRPr="00797F14">
        <w:rPr>
          <w:color w:val="000000"/>
        </w:rPr>
        <w:br/>
      </w:r>
      <w:r w:rsidRPr="00797F14">
        <w:rPr>
          <w:i/>
          <w:iCs/>
          <w:color w:val="000000"/>
          <w:szCs w:val="26"/>
        </w:rPr>
        <w:t>« </w:t>
      </w:r>
      <w:r w:rsidRPr="00797F14">
        <w:rPr>
          <w:iCs/>
          <w:color w:val="000000"/>
          <w:szCs w:val="26"/>
        </w:rPr>
        <w:t>Personne ne s’est demandé : si quelqu’un peut écrire des pièces qui se confo</w:t>
      </w:r>
      <w:r w:rsidRPr="00797F14">
        <w:rPr>
          <w:iCs/>
          <w:color w:val="000000"/>
          <w:szCs w:val="26"/>
        </w:rPr>
        <w:t>n</w:t>
      </w:r>
      <w:r w:rsidRPr="00797F14">
        <w:rPr>
          <w:iCs/>
          <w:color w:val="000000"/>
          <w:szCs w:val="26"/>
        </w:rPr>
        <w:t>dent aussi facilement avec celles de Haydn, qu'est ce qu'il y a de si spécial chez Haydn ?</w:t>
      </w:r>
      <w:r w:rsidRPr="00797F14">
        <w:rPr>
          <w:i/>
          <w:iCs/>
          <w:color w:val="000000"/>
          <w:szCs w:val="26"/>
        </w:rPr>
        <w:t> »</w:t>
      </w:r>
      <w:r w:rsidRPr="00797F14">
        <w:rPr>
          <w:i/>
          <w:color w:val="000000"/>
          <w:szCs w:val="26"/>
        </w:rPr>
        <w:t xml:space="preserve"> Dans le New York Times, le journaliste </w:t>
      </w:r>
      <w:r w:rsidRPr="00797F14">
        <w:rPr>
          <w:bCs/>
          <w:i/>
          <w:color w:val="000000"/>
          <w:szCs w:val="26"/>
        </w:rPr>
        <w:t>Michael Beckerman</w:t>
      </w:r>
      <w:r w:rsidRPr="00797F14">
        <w:rPr>
          <w:i/>
          <w:color w:val="000000"/>
          <w:szCs w:val="26"/>
        </w:rPr>
        <w:t xml:space="preserve"> rebondit sur l’affaire des sonates de piano fau</w:t>
      </w:r>
      <w:r w:rsidRPr="00797F14">
        <w:rPr>
          <w:i/>
          <w:color w:val="000000"/>
          <w:szCs w:val="26"/>
        </w:rPr>
        <w:t>s</w:t>
      </w:r>
      <w:r w:rsidRPr="00797F14">
        <w:rPr>
          <w:i/>
          <w:color w:val="000000"/>
          <w:szCs w:val="26"/>
        </w:rPr>
        <w:t>sement attribuées au compositeur autr</w:t>
      </w:r>
      <w:r w:rsidRPr="00797F14">
        <w:rPr>
          <w:i/>
          <w:color w:val="000000"/>
          <w:szCs w:val="26"/>
        </w:rPr>
        <w:t>i</w:t>
      </w:r>
      <w:r w:rsidRPr="00797F14">
        <w:rPr>
          <w:i/>
          <w:color w:val="000000"/>
          <w:szCs w:val="26"/>
        </w:rPr>
        <w:t>chien […]</w:t>
      </w:r>
    </w:p>
    <w:p w:rsidR="004307A2" w:rsidRPr="00797F14" w:rsidRDefault="004307A2" w:rsidP="004307A2">
      <w:pPr>
        <w:spacing w:before="120" w:after="120"/>
        <w:jc w:val="both"/>
        <w:rPr>
          <w:i/>
          <w:color w:val="000000"/>
          <w:szCs w:val="26"/>
        </w:rPr>
      </w:pPr>
      <w:r w:rsidRPr="00797F14">
        <w:rPr>
          <w:i/>
          <w:color w:val="000000"/>
          <w:szCs w:val="26"/>
        </w:rPr>
        <w:t xml:space="preserve">[…]. Le pasticheur </w:t>
      </w:r>
      <w:r w:rsidRPr="00797F14">
        <w:rPr>
          <w:bCs/>
          <w:i/>
          <w:color w:val="000000"/>
          <w:szCs w:val="26"/>
        </w:rPr>
        <w:t>Winfried</w:t>
      </w:r>
      <w:r w:rsidRPr="00797F14">
        <w:rPr>
          <w:i/>
          <w:color w:val="000000"/>
          <w:szCs w:val="26"/>
        </w:rPr>
        <w:t xml:space="preserve"> </w:t>
      </w:r>
      <w:r w:rsidRPr="00797F14">
        <w:rPr>
          <w:bCs/>
          <w:i/>
          <w:color w:val="000000"/>
          <w:szCs w:val="26"/>
        </w:rPr>
        <w:t>Michel</w:t>
      </w:r>
      <w:r w:rsidRPr="00797F14">
        <w:rPr>
          <w:i/>
          <w:color w:val="000000"/>
          <w:szCs w:val="26"/>
        </w:rPr>
        <w:t xml:space="preserve"> a convaincu des universitaires que les 6 sonates pour piano qu’il avait composées en secret n’étaient autres que l’œuvre de </w:t>
      </w:r>
      <w:hyperlink r:id="rId276" w:history="1">
        <w:r w:rsidRPr="00797F14">
          <w:rPr>
            <w:bCs/>
            <w:i/>
            <w:color w:val="000000"/>
            <w:szCs w:val="26"/>
          </w:rPr>
          <w:t>Haydn</w:t>
        </w:r>
      </w:hyperlink>
      <w:r w:rsidRPr="00797F14">
        <w:rPr>
          <w:i/>
          <w:color w:val="000000"/>
          <w:szCs w:val="26"/>
        </w:rPr>
        <w:t>. Pour faire avaler le mensonge, il pr</w:t>
      </w:r>
      <w:r w:rsidRPr="00797F14">
        <w:rPr>
          <w:i/>
          <w:color w:val="000000"/>
          <w:szCs w:val="26"/>
        </w:rPr>
        <w:t>é</w:t>
      </w:r>
      <w:r w:rsidRPr="00797F14">
        <w:rPr>
          <w:i/>
          <w:color w:val="000000"/>
          <w:szCs w:val="26"/>
        </w:rPr>
        <w:t>tend que les manuscrits avaient été perdus puis retrouvés […]</w:t>
      </w:r>
    </w:p>
    <w:p w:rsidR="004307A2" w:rsidRPr="00797F14" w:rsidRDefault="004307A2" w:rsidP="004307A2">
      <w:pPr>
        <w:spacing w:before="120" w:after="120"/>
        <w:jc w:val="both"/>
        <w:rPr>
          <w:i/>
          <w:szCs w:val="26"/>
        </w:rPr>
      </w:pPr>
      <w:r w:rsidRPr="00797F14">
        <w:rPr>
          <w:i/>
          <w:color w:val="000000"/>
          <w:szCs w:val="26"/>
        </w:rPr>
        <w:t>[…] L’affaire, qui remonte aux années 90, remet une nouvelle fois en cause les capacités de certains critiques à reconnaître les œuvres réellement écrites par les compositeurs de celles écrites par des co</w:t>
      </w:r>
      <w:r w:rsidRPr="00797F14">
        <w:rPr>
          <w:i/>
          <w:color w:val="000000"/>
          <w:szCs w:val="26"/>
        </w:rPr>
        <w:t>m</w:t>
      </w:r>
      <w:r w:rsidRPr="00797F14">
        <w:rPr>
          <w:i/>
          <w:color w:val="000000"/>
          <w:szCs w:val="26"/>
        </w:rPr>
        <w:t>positeurs past</w:t>
      </w:r>
      <w:r w:rsidRPr="00797F14">
        <w:rPr>
          <w:i/>
          <w:color w:val="000000"/>
          <w:szCs w:val="26"/>
        </w:rPr>
        <w:t>i</w:t>
      </w:r>
      <w:r w:rsidRPr="00797F14">
        <w:rPr>
          <w:i/>
          <w:color w:val="000000"/>
          <w:szCs w:val="26"/>
        </w:rPr>
        <w:t xml:space="preserve">cheurs, mais doués, comme l'a prouvé </w:t>
      </w:r>
      <w:r w:rsidRPr="00797F14">
        <w:rPr>
          <w:bCs/>
          <w:i/>
          <w:color w:val="000000"/>
          <w:szCs w:val="26"/>
        </w:rPr>
        <w:t>Winfried</w:t>
      </w:r>
      <w:r w:rsidRPr="00797F14">
        <w:rPr>
          <w:i/>
          <w:color w:val="000000"/>
          <w:szCs w:val="26"/>
        </w:rPr>
        <w:t xml:space="preserve"> </w:t>
      </w:r>
      <w:r w:rsidRPr="00797F14">
        <w:rPr>
          <w:bCs/>
          <w:i/>
          <w:color w:val="000000"/>
          <w:szCs w:val="26"/>
        </w:rPr>
        <w:t>Michel [...] »</w:t>
      </w:r>
      <w:r w:rsidRPr="00797F14">
        <w:rPr>
          <w:i/>
          <w:color w:val="000000"/>
          <w:szCs w:val="26"/>
        </w:rPr>
        <w:t xml:space="preserve">. </w:t>
      </w:r>
    </w:p>
    <w:p w:rsidR="004307A2" w:rsidRDefault="004307A2" w:rsidP="004307A2">
      <w:pPr>
        <w:pStyle w:val="p"/>
      </w:pPr>
      <w:r>
        <w:rPr>
          <w:i/>
          <w:szCs w:val="26"/>
        </w:rPr>
        <w:br w:type="page"/>
      </w: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13" w:name="Demesure_chap_10"/>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10</w:t>
      </w:r>
    </w:p>
    <w:p w:rsidR="004307A2" w:rsidRPr="00E07116" w:rsidRDefault="004307A2" w:rsidP="004307A2">
      <w:pPr>
        <w:pStyle w:val="Titreniveau2"/>
      </w:pPr>
      <w:r>
        <w:t>Giovanni-Battista PERGOLESI</w:t>
      </w:r>
      <w:r>
        <w:br/>
        <w:t>[1710-1736]</w:t>
      </w:r>
    </w:p>
    <w:bookmarkEnd w:id="13"/>
    <w:p w:rsidR="004307A2" w:rsidRDefault="004307A2" w:rsidP="004307A2">
      <w:pPr>
        <w:jc w:val="both"/>
      </w:pPr>
    </w:p>
    <w:p w:rsidR="004307A2" w:rsidRDefault="004307A2" w:rsidP="004307A2">
      <w:pPr>
        <w:jc w:val="both"/>
      </w:pPr>
    </w:p>
    <w:p w:rsidR="004307A2" w:rsidRPr="00797F14" w:rsidRDefault="004307A2" w:rsidP="004307A2">
      <w:pPr>
        <w:spacing w:before="120" w:after="120"/>
        <w:jc w:val="both"/>
        <w:rPr>
          <w:szCs w:val="16"/>
        </w:rPr>
      </w:pPr>
    </w:p>
    <w:p w:rsidR="004307A2" w:rsidRPr="00797F14" w:rsidRDefault="004307A2" w:rsidP="004307A2">
      <w:pPr>
        <w:pStyle w:val="a"/>
      </w:pPr>
      <w:r w:rsidRPr="00797F14">
        <w:t>Quelques références biogr</w:t>
      </w:r>
      <w:r w:rsidRPr="00797F14">
        <w:t>a</w:t>
      </w:r>
      <w:r w:rsidRPr="00797F14">
        <w:t>phiques</w:t>
      </w:r>
    </w:p>
    <w:p w:rsidR="004307A2" w:rsidRPr="00797F14" w:rsidRDefault="004307A2" w:rsidP="004307A2">
      <w:pPr>
        <w:spacing w:before="120" w:after="120"/>
        <w:jc w:val="both"/>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spacing w:before="120" w:after="120"/>
        <w:jc w:val="both"/>
        <w:rPr>
          <w:szCs w:val="26"/>
        </w:rPr>
      </w:pPr>
      <w:hyperlink r:id="rId277" w:history="1">
        <w:r w:rsidRPr="00797F14">
          <w:rPr>
            <w:rStyle w:val="Lienhypertexte"/>
            <w:szCs w:val="26"/>
          </w:rPr>
          <w:t>http://www.francemusique.fr/personne/giovanni-battista-pergolesi</w:t>
        </w:r>
      </w:hyperlink>
    </w:p>
    <w:p w:rsidR="004307A2" w:rsidRPr="00797F14" w:rsidRDefault="004307A2" w:rsidP="004307A2">
      <w:pPr>
        <w:spacing w:before="120" w:after="120"/>
        <w:jc w:val="both"/>
        <w:rPr>
          <w:szCs w:val="26"/>
        </w:rPr>
      </w:pPr>
      <w:hyperlink r:id="rId278" w:history="1">
        <w:r w:rsidRPr="00797F14">
          <w:rPr>
            <w:rStyle w:val="Lienhypertexte"/>
            <w:szCs w:val="26"/>
          </w:rPr>
          <w:t>https://www.musicologie.org/Biographies/p/pergolesi.html</w:t>
        </w:r>
      </w:hyperlink>
    </w:p>
    <w:p w:rsidR="004307A2" w:rsidRPr="00797F14" w:rsidRDefault="004307A2" w:rsidP="004307A2">
      <w:pPr>
        <w:spacing w:before="120" w:after="120"/>
        <w:jc w:val="both"/>
        <w:rPr>
          <w:szCs w:val="26"/>
        </w:rPr>
      </w:pPr>
      <w:hyperlink r:id="rId279" w:history="1">
        <w:r w:rsidRPr="00797F14">
          <w:rPr>
            <w:rStyle w:val="Lienhypertexte"/>
            <w:szCs w:val="26"/>
          </w:rPr>
          <w:t>http://www.ars-classical.com/pergolese-biographie.html</w:t>
        </w:r>
      </w:hyperlink>
    </w:p>
    <w:p w:rsidR="004307A2" w:rsidRPr="00797F14" w:rsidRDefault="004307A2" w:rsidP="004307A2">
      <w:pPr>
        <w:spacing w:before="120" w:after="120"/>
        <w:jc w:val="both"/>
        <w:rPr>
          <w:szCs w:val="26"/>
        </w:rPr>
      </w:pPr>
      <w:hyperlink r:id="rId280" w:history="1">
        <w:r w:rsidRPr="00797F14">
          <w:rPr>
            <w:rStyle w:val="Lienhypertexte"/>
            <w:szCs w:val="26"/>
          </w:rPr>
          <w:t>http://www.inclassic.fr/biographies-compositeurs/jean-baptiste-pergolese/</w:t>
        </w:r>
      </w:hyperlink>
    </w:p>
    <w:p w:rsidR="004307A2" w:rsidRPr="00797F14" w:rsidRDefault="004307A2" w:rsidP="004307A2">
      <w:pPr>
        <w:spacing w:before="120" w:after="120"/>
        <w:jc w:val="both"/>
        <w:rPr>
          <w:szCs w:val="26"/>
        </w:rPr>
      </w:pPr>
      <w:hyperlink r:id="rId281" w:history="1">
        <w:r w:rsidRPr="00797F14">
          <w:rPr>
            <w:rStyle w:val="Lienhypertexte"/>
            <w:szCs w:val="26"/>
          </w:rPr>
          <w:t>http://giovannipergolesi.weebly.com/biography.html</w:t>
        </w:r>
      </w:hyperlink>
    </w:p>
    <w:p w:rsidR="004307A2" w:rsidRPr="00797F14" w:rsidRDefault="004307A2" w:rsidP="004307A2">
      <w:pPr>
        <w:spacing w:before="120" w:after="120"/>
        <w:jc w:val="both"/>
        <w:rPr>
          <w:color w:val="45342E"/>
          <w:szCs w:val="26"/>
        </w:rPr>
      </w:pPr>
      <w:hyperlink r:id="rId282" w:history="1">
        <w:r w:rsidRPr="00797F14">
          <w:rPr>
            <w:rStyle w:val="Lienhypertexte"/>
            <w:szCs w:val="26"/>
          </w:rPr>
          <w:t>http://www.oxfordmusiconline.com/subscriber/article/opr/t114/e5092</w:t>
        </w:r>
      </w:hyperlink>
    </w:p>
    <w:p w:rsidR="004307A2" w:rsidRPr="00797F14" w:rsidRDefault="004307A2" w:rsidP="004307A2">
      <w:pPr>
        <w:spacing w:before="120" w:after="120"/>
        <w:jc w:val="both"/>
        <w:rPr>
          <w:color w:val="45342E"/>
          <w:szCs w:val="26"/>
        </w:rPr>
      </w:pPr>
      <w:hyperlink r:id="rId283" w:history="1">
        <w:r w:rsidRPr="00797F14">
          <w:rPr>
            <w:rStyle w:val="Lienhypertexte"/>
            <w:szCs w:val="26"/>
          </w:rPr>
          <w:t>http://www.oxfordmusiconline.com/subscriber/article/grove/music/21325</w:t>
        </w:r>
      </w:hyperlink>
    </w:p>
    <w:p w:rsidR="004307A2" w:rsidRPr="00797F14" w:rsidRDefault="004307A2" w:rsidP="004307A2">
      <w:pPr>
        <w:spacing w:before="120" w:after="120"/>
        <w:jc w:val="both"/>
        <w:rPr>
          <w:szCs w:val="26"/>
        </w:rPr>
      </w:pPr>
      <w:hyperlink r:id="rId284" w:history="1">
        <w:r w:rsidRPr="00797F14">
          <w:rPr>
            <w:rStyle w:val="Lienhypertexte"/>
            <w:szCs w:val="26"/>
          </w:rPr>
          <w:t>http://www.lexpress.fr/culture/musique/meconnu-pergolese_885867.html</w:t>
        </w:r>
      </w:hyperlink>
    </w:p>
    <w:p w:rsidR="004307A2" w:rsidRPr="00797F14" w:rsidRDefault="004307A2" w:rsidP="004307A2">
      <w:pPr>
        <w:spacing w:before="120" w:after="120"/>
        <w:jc w:val="both"/>
        <w:rPr>
          <w:szCs w:val="26"/>
        </w:rPr>
      </w:pPr>
      <w:hyperlink r:id="rId285" w:history="1">
        <w:r w:rsidRPr="00797F14">
          <w:rPr>
            <w:rStyle w:val="Lienhypertexte"/>
            <w:szCs w:val="26"/>
          </w:rPr>
          <w:t>http://www.symphozik.info/giovanni_battista+pergolese,109.html</w:t>
        </w:r>
      </w:hyperlink>
    </w:p>
    <w:p w:rsidR="004307A2" w:rsidRDefault="004307A2" w:rsidP="004307A2">
      <w:pPr>
        <w:spacing w:before="120" w:after="120"/>
        <w:jc w:val="both"/>
        <w:rPr>
          <w:szCs w:val="36"/>
        </w:rPr>
      </w:pPr>
      <w:r>
        <w:rPr>
          <w:szCs w:val="36"/>
        </w:rPr>
        <w:br w:type="page"/>
      </w:r>
    </w:p>
    <w:p w:rsidR="004307A2" w:rsidRPr="00797F14" w:rsidRDefault="004307A2" w:rsidP="004307A2">
      <w:pPr>
        <w:pStyle w:val="a"/>
      </w:pPr>
      <w:r w:rsidRPr="00797F14">
        <w:t>Avant-propos</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Ce qui suit est valable pour l’ensemble du livre et a</w:t>
      </w:r>
      <w:r w:rsidRPr="00797F14">
        <w:rPr>
          <w:szCs w:val="26"/>
        </w:rPr>
        <w:t>p</w:t>
      </w:r>
      <w:r w:rsidRPr="00797F14">
        <w:rPr>
          <w:szCs w:val="26"/>
        </w:rPr>
        <w:t>paraît après la lecture et l’analyse d’un nombre non négligeable de biographies de compositeurs et le constat d</w:t>
      </w:r>
      <w:r w:rsidRPr="00797F14">
        <w:rPr>
          <w:szCs w:val="26"/>
        </w:rPr>
        <w:t>é</w:t>
      </w:r>
      <w:r w:rsidRPr="00797F14">
        <w:rPr>
          <w:szCs w:val="26"/>
        </w:rPr>
        <w:t xml:space="preserve">solant de textes publiés sans vérifications suffisantes. </w:t>
      </w:r>
    </w:p>
    <w:p w:rsidR="004307A2" w:rsidRPr="00797F14" w:rsidRDefault="004307A2" w:rsidP="004307A2">
      <w:pPr>
        <w:spacing w:before="120" w:after="120"/>
        <w:jc w:val="both"/>
        <w:rPr>
          <w:szCs w:val="26"/>
        </w:rPr>
      </w:pPr>
      <w:r w:rsidRPr="00797F14">
        <w:rPr>
          <w:szCs w:val="26"/>
        </w:rPr>
        <w:t>En effet, j’ai retrouvé bien trop souvent des inexact</w:t>
      </w:r>
      <w:r w:rsidRPr="00797F14">
        <w:rPr>
          <w:szCs w:val="26"/>
        </w:rPr>
        <w:t>i</w:t>
      </w:r>
      <w:r w:rsidRPr="00797F14">
        <w:rPr>
          <w:szCs w:val="26"/>
        </w:rPr>
        <w:t>tudes assénées parfois au lecteur et/ou à l’internaute avec un aplomb saisissant quant à des informations impo</w:t>
      </w:r>
      <w:r w:rsidRPr="00797F14">
        <w:rPr>
          <w:szCs w:val="26"/>
        </w:rPr>
        <w:t>r</w:t>
      </w:r>
      <w:r w:rsidRPr="00797F14">
        <w:rPr>
          <w:szCs w:val="26"/>
        </w:rPr>
        <w:t>tantes. Il semble que la période baroque ait donné plus souvent l’occasion de telles erreurs. Les périodes class</w:t>
      </w:r>
      <w:r w:rsidRPr="00797F14">
        <w:rPr>
          <w:szCs w:val="26"/>
        </w:rPr>
        <w:t>i</w:t>
      </w:r>
      <w:r w:rsidRPr="00797F14">
        <w:rPr>
          <w:szCs w:val="26"/>
        </w:rPr>
        <w:t>que, contemporaine et actuelle, sans être t</w:t>
      </w:r>
      <w:r w:rsidRPr="00797F14">
        <w:rPr>
          <w:szCs w:val="26"/>
        </w:rPr>
        <w:t>o</w:t>
      </w:r>
      <w:r w:rsidRPr="00797F14">
        <w:rPr>
          <w:szCs w:val="26"/>
        </w:rPr>
        <w:t>talement épargnées, sont moins polluées par des fausses informations, des d</w:t>
      </w:r>
      <w:r w:rsidRPr="00797F14">
        <w:rPr>
          <w:szCs w:val="26"/>
        </w:rPr>
        <w:t>é</w:t>
      </w:r>
      <w:r w:rsidRPr="00797F14">
        <w:rPr>
          <w:szCs w:val="26"/>
        </w:rPr>
        <w:t>formations ou des affirmations gratuites sans fondement. Il importe de recouper de no</w:t>
      </w:r>
      <w:r w:rsidRPr="00797F14">
        <w:rPr>
          <w:szCs w:val="26"/>
        </w:rPr>
        <w:t>m</w:t>
      </w:r>
      <w:r w:rsidRPr="00797F14">
        <w:rPr>
          <w:szCs w:val="26"/>
        </w:rPr>
        <w:t>breuses fois chaque information pour ne pas flouer le lecteur et se flouer soi-même !</w:t>
      </w:r>
    </w:p>
    <w:p w:rsidR="004307A2" w:rsidRPr="00797F14" w:rsidRDefault="004307A2" w:rsidP="004307A2">
      <w:pPr>
        <w:pStyle w:val="c"/>
      </w:pPr>
      <w:r w:rsidRPr="00797F14">
        <w:t>*****</w:t>
      </w:r>
    </w:p>
    <w:p w:rsidR="004307A2" w:rsidRPr="00797F14" w:rsidRDefault="004307A2" w:rsidP="004307A2">
      <w:pPr>
        <w:spacing w:before="120" w:after="120"/>
        <w:jc w:val="both"/>
        <w:rPr>
          <w:szCs w:val="26"/>
        </w:rPr>
      </w:pPr>
      <w:r w:rsidRPr="00797F14">
        <w:rPr>
          <w:szCs w:val="26"/>
        </w:rPr>
        <w:t>Le véritable patronyme de Giovanni Battista Perg</w:t>
      </w:r>
      <w:r w:rsidRPr="00797F14">
        <w:rPr>
          <w:szCs w:val="26"/>
        </w:rPr>
        <w:t>o</w:t>
      </w:r>
      <w:r w:rsidRPr="00797F14">
        <w:rPr>
          <w:szCs w:val="26"/>
        </w:rPr>
        <w:t>lèse est DRAGHI. Le grand-père était cordonnier et natif du village de Perg</w:t>
      </w:r>
      <w:r w:rsidRPr="00797F14">
        <w:rPr>
          <w:szCs w:val="26"/>
        </w:rPr>
        <w:t>o</w:t>
      </w:r>
      <w:r w:rsidRPr="00797F14">
        <w:rPr>
          <w:szCs w:val="26"/>
        </w:rPr>
        <w:t>la. Un site Internet m’a beaucoup amusé car on pouvait y lire « </w:t>
      </w:r>
      <w:r w:rsidRPr="00797F14">
        <w:rPr>
          <w:i/>
          <w:szCs w:val="26"/>
        </w:rPr>
        <w:t>né dans une famille de co</w:t>
      </w:r>
      <w:r w:rsidRPr="00797F14">
        <w:rPr>
          <w:i/>
          <w:szCs w:val="26"/>
        </w:rPr>
        <w:t>r</w:t>
      </w:r>
      <w:r w:rsidRPr="00797F14">
        <w:rPr>
          <w:i/>
          <w:szCs w:val="26"/>
        </w:rPr>
        <w:t>donniers</w:t>
      </w:r>
      <w:r w:rsidRPr="00797F14">
        <w:rPr>
          <w:szCs w:val="26"/>
        </w:rPr>
        <w:t xml:space="preserve"> » alors qu’il n’était nullement indiqué que la fonction était héréditaire ! Mais il faut croire qu’on peut écrire n’importe quoi sur la toile ! </w:t>
      </w:r>
    </w:p>
    <w:p w:rsidR="004307A2" w:rsidRPr="00797F14" w:rsidRDefault="004307A2" w:rsidP="004307A2">
      <w:pPr>
        <w:spacing w:before="120" w:after="120"/>
        <w:jc w:val="both"/>
        <w:rPr>
          <w:szCs w:val="26"/>
        </w:rPr>
      </w:pPr>
      <w:r w:rsidRPr="00797F14">
        <w:rPr>
          <w:szCs w:val="26"/>
        </w:rPr>
        <w:t>Or donc, le grand-père s’installe dans le village de J</w:t>
      </w:r>
      <w:r w:rsidRPr="00797F14">
        <w:rPr>
          <w:szCs w:val="26"/>
        </w:rPr>
        <w:t>é</w:t>
      </w:r>
      <w:r w:rsidRPr="00797F14">
        <w:rPr>
          <w:szCs w:val="26"/>
        </w:rPr>
        <w:t>si en 1630 environ. Le père du futur compositeur, Francesco Andrea Draghi a</w:t>
      </w:r>
      <w:r w:rsidRPr="00797F14">
        <w:rPr>
          <w:szCs w:val="26"/>
        </w:rPr>
        <w:t>u</w:t>
      </w:r>
      <w:r w:rsidRPr="00797F14">
        <w:rPr>
          <w:szCs w:val="26"/>
        </w:rPr>
        <w:t>rait exercé la profession de gé</w:t>
      </w:r>
      <w:r w:rsidRPr="00797F14">
        <w:rPr>
          <w:szCs w:val="26"/>
        </w:rPr>
        <w:t>o</w:t>
      </w:r>
      <w:r w:rsidRPr="00797F14">
        <w:rPr>
          <w:szCs w:val="26"/>
        </w:rPr>
        <w:t>mètre auprès de l’architecte de Charles VI de Habsbourg dit « Empereur des Romains ». Francesco épouse Anna Vittoria Giorgi. Giovanni Battista sera le seul enfant survivant d’une fratrie de quatre, tous ses frères et sœurs étant d</w:t>
      </w:r>
      <w:r w:rsidRPr="00797F14">
        <w:rPr>
          <w:szCs w:val="26"/>
        </w:rPr>
        <w:t>é</w:t>
      </w:r>
      <w:r w:rsidRPr="00797F14">
        <w:rPr>
          <w:szCs w:val="26"/>
        </w:rPr>
        <w:t xml:space="preserve">cédés en bas-âge probablement de tuberculose, mais aucune source ne l’établit avec certitude. </w:t>
      </w:r>
    </w:p>
    <w:p w:rsidR="004307A2" w:rsidRPr="00797F14" w:rsidRDefault="004307A2" w:rsidP="004307A2">
      <w:pPr>
        <w:spacing w:before="120" w:after="120"/>
        <w:jc w:val="both"/>
        <w:rPr>
          <w:szCs w:val="26"/>
        </w:rPr>
      </w:pPr>
      <w:r w:rsidRPr="00797F14">
        <w:rPr>
          <w:szCs w:val="26"/>
        </w:rPr>
        <w:t xml:space="preserve">Une chose est cependant acquise, le jeune Giovannui est de santé fragile et la suite va le démontrer de façon prématurée et fatale. </w:t>
      </w:r>
    </w:p>
    <w:p w:rsidR="004307A2" w:rsidRPr="00797F14" w:rsidRDefault="004307A2" w:rsidP="004307A2">
      <w:pPr>
        <w:spacing w:before="120" w:after="120"/>
        <w:jc w:val="both"/>
        <w:rPr>
          <w:szCs w:val="26"/>
        </w:rPr>
      </w:pPr>
      <w:r w:rsidRPr="00797F14">
        <w:rPr>
          <w:szCs w:val="26"/>
        </w:rPr>
        <w:t xml:space="preserve">Le site Internet </w:t>
      </w:r>
      <w:hyperlink r:id="rId286" w:history="1">
        <w:r w:rsidRPr="00797F14">
          <w:rPr>
            <w:rStyle w:val="Lienhypertexte"/>
            <w:szCs w:val="26"/>
          </w:rPr>
          <w:t>http://pathos.compositeurs.free.fr/pc_detail/pergolese.html</w:t>
        </w:r>
      </w:hyperlink>
      <w:r w:rsidRPr="00797F14">
        <w:rPr>
          <w:szCs w:val="26"/>
        </w:rPr>
        <w:t xml:space="preserve"> nous a</w:t>
      </w:r>
      <w:r w:rsidRPr="00797F14">
        <w:rPr>
          <w:szCs w:val="26"/>
        </w:rPr>
        <w:t>p</w:t>
      </w:r>
      <w:r w:rsidRPr="00797F14">
        <w:rPr>
          <w:szCs w:val="26"/>
        </w:rPr>
        <w:t>prend que Giovanni boitait dès sa prime e</w:t>
      </w:r>
      <w:r w:rsidRPr="00797F14">
        <w:rPr>
          <w:szCs w:val="26"/>
        </w:rPr>
        <w:t>n</w:t>
      </w:r>
      <w:r w:rsidRPr="00797F14">
        <w:rPr>
          <w:szCs w:val="26"/>
        </w:rPr>
        <w:t xml:space="preserve">fance. Une poliomyélite a été évoquée. </w:t>
      </w:r>
    </w:p>
    <w:p w:rsidR="004307A2" w:rsidRPr="00797F14" w:rsidRDefault="004307A2" w:rsidP="004307A2">
      <w:pPr>
        <w:spacing w:before="120" w:after="120"/>
        <w:jc w:val="both"/>
        <w:rPr>
          <w:szCs w:val="26"/>
        </w:rPr>
      </w:pPr>
      <w:r w:rsidRPr="00797F14">
        <w:rPr>
          <w:szCs w:val="26"/>
        </w:rPr>
        <w:t xml:space="preserve">La consultation de plusieurs  sites (dont In </w:t>
      </w:r>
      <w:hyperlink r:id="rId287" w:history="1">
        <w:r w:rsidRPr="00797F14">
          <w:rPr>
            <w:rStyle w:val="Lienhypertexte"/>
            <w:color w:val="0070C0"/>
            <w:szCs w:val="26"/>
          </w:rPr>
          <w:t>http://giovannipergolesi.weebly.com/biography.html</w:t>
        </w:r>
      </w:hyperlink>
      <w:r w:rsidRPr="00797F14">
        <w:rPr>
          <w:szCs w:val="26"/>
        </w:rPr>
        <w:t xml:space="preserve"> permet de r</w:t>
      </w:r>
      <w:r w:rsidRPr="00797F14">
        <w:rPr>
          <w:szCs w:val="26"/>
        </w:rPr>
        <w:t>e</w:t>
      </w:r>
      <w:r w:rsidRPr="00797F14">
        <w:rPr>
          <w:szCs w:val="26"/>
        </w:rPr>
        <w:t>constituer une sorte de livret médical incomplet et imparfait. Il prése</w:t>
      </w:r>
      <w:r w:rsidRPr="00797F14">
        <w:rPr>
          <w:szCs w:val="26"/>
        </w:rPr>
        <w:t>n</w:t>
      </w:r>
      <w:r w:rsidRPr="00797F14">
        <w:rPr>
          <w:szCs w:val="26"/>
        </w:rPr>
        <w:t>tait une déformation de la jambe gauche. S’agissait-il de signes d’une tuberculose osseuse ? On a égal</w:t>
      </w:r>
      <w:r w:rsidRPr="00797F14">
        <w:rPr>
          <w:szCs w:val="26"/>
        </w:rPr>
        <w:t>e</w:t>
      </w:r>
      <w:r w:rsidRPr="00797F14">
        <w:rPr>
          <w:szCs w:val="26"/>
        </w:rPr>
        <w:t>ment parlé de luxation congénitale de la hanche. La cause vraisemblable de son décès semble être une tube</w:t>
      </w:r>
      <w:r w:rsidRPr="00797F14">
        <w:rPr>
          <w:szCs w:val="26"/>
        </w:rPr>
        <w:t>r</w:t>
      </w:r>
      <w:r w:rsidRPr="00797F14">
        <w:rPr>
          <w:szCs w:val="26"/>
        </w:rPr>
        <w:t>culose pulmonaire (fort fréquente à cette époque) qui aurait emporté ses deux frères et sa sœur. Sa mère décède ég</w:t>
      </w:r>
      <w:r w:rsidRPr="00797F14">
        <w:rPr>
          <w:szCs w:val="26"/>
        </w:rPr>
        <w:t>a</w:t>
      </w:r>
      <w:r w:rsidRPr="00797F14">
        <w:rPr>
          <w:szCs w:val="26"/>
        </w:rPr>
        <w:t>lement semble-t-il des mêmes causes. Son père se remarie, mais Giovanni déplore aussi la disparition de sa belle-mère alors qu’il a 20 ans (tuberc</w:t>
      </w:r>
      <w:r w:rsidRPr="00797F14">
        <w:rPr>
          <w:szCs w:val="26"/>
        </w:rPr>
        <w:t>u</w:t>
      </w:r>
      <w:r w:rsidRPr="00797F14">
        <w:rPr>
          <w:szCs w:val="26"/>
        </w:rPr>
        <w:t xml:space="preserve">lose ?). </w:t>
      </w:r>
    </w:p>
    <w:p w:rsidR="004307A2" w:rsidRPr="00797F14" w:rsidRDefault="004307A2" w:rsidP="004307A2">
      <w:pPr>
        <w:spacing w:before="120" w:after="120"/>
        <w:jc w:val="both"/>
        <w:rPr>
          <w:i/>
          <w:color w:val="000000"/>
          <w:szCs w:val="26"/>
        </w:rPr>
      </w:pPr>
      <w:r w:rsidRPr="00797F14">
        <w:rPr>
          <w:i/>
          <w:szCs w:val="26"/>
        </w:rPr>
        <w:t xml:space="preserve">« […] </w:t>
      </w:r>
      <w:r w:rsidRPr="00797F14">
        <w:rPr>
          <w:i/>
          <w:color w:val="000000"/>
          <w:szCs w:val="26"/>
        </w:rPr>
        <w:t>Toute la famille est atteinte de la maladie bacillaire, qui fa</w:t>
      </w:r>
      <w:r w:rsidRPr="00797F14">
        <w:rPr>
          <w:i/>
          <w:color w:val="000000"/>
          <w:szCs w:val="26"/>
        </w:rPr>
        <w:t>i</w:t>
      </w:r>
      <w:r w:rsidRPr="00797F14">
        <w:rPr>
          <w:i/>
          <w:color w:val="000000"/>
          <w:szCs w:val="26"/>
        </w:rPr>
        <w:t>sait rage à l'époque. Notre génie est to</w:t>
      </w:r>
      <w:r w:rsidRPr="00797F14">
        <w:rPr>
          <w:i/>
          <w:color w:val="000000"/>
          <w:szCs w:val="26"/>
        </w:rPr>
        <w:t>u</w:t>
      </w:r>
      <w:r w:rsidRPr="00797F14">
        <w:rPr>
          <w:i/>
          <w:color w:val="000000"/>
          <w:szCs w:val="26"/>
        </w:rPr>
        <w:t>ché par le bacille très tôt. Sa santé est en permanence vacillante, mais il combat et se donne enti</w:t>
      </w:r>
      <w:r w:rsidRPr="00797F14">
        <w:rPr>
          <w:i/>
          <w:color w:val="000000"/>
          <w:szCs w:val="26"/>
        </w:rPr>
        <w:t>è</w:t>
      </w:r>
      <w:r w:rsidRPr="00797F14">
        <w:rPr>
          <w:i/>
          <w:color w:val="000000"/>
          <w:szCs w:val="26"/>
        </w:rPr>
        <w:t>rement à la musique. Il term</w:t>
      </w:r>
      <w:r w:rsidRPr="00797F14">
        <w:rPr>
          <w:i/>
          <w:color w:val="000000"/>
          <w:szCs w:val="26"/>
        </w:rPr>
        <w:t>i</w:t>
      </w:r>
      <w:r w:rsidRPr="00797F14">
        <w:rPr>
          <w:i/>
          <w:color w:val="000000"/>
          <w:szCs w:val="26"/>
        </w:rPr>
        <w:t>ne ses études au conservatoire à 21 ans, il a cinq ans à vivre […]</w:t>
      </w:r>
    </w:p>
    <w:p w:rsidR="004307A2" w:rsidRPr="00797F14" w:rsidRDefault="004307A2" w:rsidP="004307A2">
      <w:pPr>
        <w:spacing w:before="120" w:after="120"/>
        <w:jc w:val="both"/>
        <w:rPr>
          <w:i/>
          <w:color w:val="000000"/>
          <w:szCs w:val="26"/>
        </w:rPr>
      </w:pPr>
      <w:r w:rsidRPr="00797F14">
        <w:rPr>
          <w:i/>
          <w:color w:val="000000"/>
          <w:szCs w:val="26"/>
        </w:rPr>
        <w:t>[…] Il n'a composé que pendant cinq années. Cepe</w:t>
      </w:r>
      <w:r w:rsidRPr="00797F14">
        <w:rPr>
          <w:i/>
          <w:color w:val="000000"/>
          <w:szCs w:val="26"/>
        </w:rPr>
        <w:t>n</w:t>
      </w:r>
      <w:r w:rsidRPr="00797F14">
        <w:rPr>
          <w:i/>
          <w:color w:val="000000"/>
          <w:szCs w:val="26"/>
        </w:rPr>
        <w:t>dant, pendant ces cinq années, il a su s'imposer et se faire connaître : Une messe solennelle, deux op</w:t>
      </w:r>
      <w:r w:rsidRPr="00797F14">
        <w:rPr>
          <w:i/>
          <w:color w:val="000000"/>
          <w:szCs w:val="26"/>
        </w:rPr>
        <w:t>é</w:t>
      </w:r>
      <w:r w:rsidRPr="00797F14">
        <w:rPr>
          <w:i/>
          <w:color w:val="000000"/>
          <w:szCs w:val="26"/>
        </w:rPr>
        <w:t xml:space="preserve">ras, plusieurs compositions religieuses, dont le fameux </w:t>
      </w:r>
      <w:r w:rsidRPr="00797F14">
        <w:rPr>
          <w:iCs/>
          <w:color w:val="000000"/>
          <w:szCs w:val="26"/>
        </w:rPr>
        <w:t>St</w:t>
      </w:r>
      <w:r w:rsidRPr="00797F14">
        <w:rPr>
          <w:iCs/>
          <w:color w:val="000000"/>
          <w:szCs w:val="26"/>
        </w:rPr>
        <w:t>a</w:t>
      </w:r>
      <w:r w:rsidRPr="00797F14">
        <w:rPr>
          <w:iCs/>
          <w:color w:val="000000"/>
          <w:szCs w:val="26"/>
        </w:rPr>
        <w:t>bat-Mater</w:t>
      </w:r>
      <w:r w:rsidRPr="00797F14">
        <w:rPr>
          <w:i/>
          <w:color w:val="000000"/>
          <w:szCs w:val="26"/>
        </w:rPr>
        <w:t>, et bien d'autres œuvres […]</w:t>
      </w:r>
    </w:p>
    <w:p w:rsidR="004307A2" w:rsidRPr="00797F14" w:rsidRDefault="004307A2" w:rsidP="004307A2">
      <w:pPr>
        <w:spacing w:before="120" w:after="120"/>
        <w:jc w:val="both"/>
        <w:rPr>
          <w:i/>
          <w:szCs w:val="26"/>
        </w:rPr>
      </w:pPr>
      <w:r w:rsidRPr="00797F14">
        <w:rPr>
          <w:i/>
          <w:color w:val="000000"/>
          <w:szCs w:val="26"/>
        </w:rPr>
        <w:t>[…] Il compose sa messe solennelle à l'occasion d'un violent tre</w:t>
      </w:r>
      <w:r w:rsidRPr="00797F14">
        <w:rPr>
          <w:i/>
          <w:color w:val="000000"/>
          <w:szCs w:val="26"/>
        </w:rPr>
        <w:t>m</w:t>
      </w:r>
      <w:r w:rsidRPr="00797F14">
        <w:rPr>
          <w:i/>
          <w:color w:val="000000"/>
          <w:szCs w:val="26"/>
        </w:rPr>
        <w:t>blement de terre en 1732. Se sachant très malade, en sentant sa fin proche, il se retire au mona</w:t>
      </w:r>
      <w:r w:rsidRPr="00797F14">
        <w:rPr>
          <w:i/>
          <w:color w:val="000000"/>
          <w:szCs w:val="26"/>
        </w:rPr>
        <w:t>s</w:t>
      </w:r>
      <w:r w:rsidRPr="00797F14">
        <w:rPr>
          <w:i/>
          <w:color w:val="000000"/>
          <w:szCs w:val="26"/>
        </w:rPr>
        <w:t>tère de Pozzuoli, près de Naples, où il décède le 17 mars 1736. Il a tout juste 26 ans. Il détient le triste r</w:t>
      </w:r>
      <w:r w:rsidRPr="00797F14">
        <w:rPr>
          <w:i/>
          <w:color w:val="000000"/>
          <w:szCs w:val="26"/>
        </w:rPr>
        <w:t>e</w:t>
      </w:r>
      <w:r w:rsidRPr="00797F14">
        <w:rPr>
          <w:i/>
          <w:color w:val="000000"/>
          <w:szCs w:val="26"/>
        </w:rPr>
        <w:t>cord du compositeur décédé le plus précoc</w:t>
      </w:r>
      <w:r w:rsidRPr="00797F14">
        <w:rPr>
          <w:i/>
          <w:color w:val="000000"/>
          <w:szCs w:val="26"/>
        </w:rPr>
        <w:t>e</w:t>
      </w:r>
      <w:r w:rsidRPr="00797F14">
        <w:rPr>
          <w:i/>
          <w:color w:val="000000"/>
          <w:szCs w:val="26"/>
        </w:rPr>
        <w:t xml:space="preserve">ment […] ». </w:t>
      </w:r>
    </w:p>
    <w:p w:rsidR="004307A2" w:rsidRPr="00797F14" w:rsidRDefault="004307A2" w:rsidP="004307A2">
      <w:pPr>
        <w:spacing w:before="120" w:after="120"/>
        <w:jc w:val="both"/>
        <w:rPr>
          <w:color w:val="333333"/>
          <w:szCs w:val="26"/>
        </w:rPr>
      </w:pPr>
      <w:r w:rsidRPr="00797F14">
        <w:rPr>
          <w:color w:val="333333"/>
          <w:szCs w:val="26"/>
        </w:rPr>
        <w:t xml:space="preserve">Le site </w:t>
      </w:r>
      <w:hyperlink r:id="rId288" w:history="1">
        <w:r w:rsidRPr="00797F14">
          <w:rPr>
            <w:rStyle w:val="Lienhypertexte"/>
            <w:szCs w:val="26"/>
          </w:rPr>
          <w:t>http://www.inclassic.fr/biographies-compositeurs/jean-baptiste-pergolese/</w:t>
        </w:r>
      </w:hyperlink>
      <w:r w:rsidRPr="00797F14">
        <w:rPr>
          <w:color w:val="333333"/>
          <w:szCs w:val="26"/>
        </w:rPr>
        <w:t xml:space="preserve"> quant à lui donne de très précieux renseignements sur son parcours et son œuvre, j’en livre ici plusieurs extraits :</w:t>
      </w:r>
    </w:p>
    <w:p w:rsidR="004307A2" w:rsidRPr="00797F14" w:rsidRDefault="004307A2" w:rsidP="004307A2">
      <w:pPr>
        <w:spacing w:before="120" w:after="120"/>
        <w:jc w:val="both"/>
        <w:rPr>
          <w:i/>
          <w:szCs w:val="26"/>
        </w:rPr>
      </w:pPr>
      <w:r w:rsidRPr="00797F14">
        <w:rPr>
          <w:i/>
          <w:color w:val="333333"/>
          <w:szCs w:val="26"/>
        </w:rPr>
        <w:t xml:space="preserve">« […] </w:t>
      </w:r>
      <w:r w:rsidRPr="00797F14">
        <w:rPr>
          <w:i/>
          <w:szCs w:val="26"/>
        </w:rPr>
        <w:t>Malgré une existence très brève [</w:t>
      </w:r>
      <w:r w:rsidRPr="00797F14">
        <w:rPr>
          <w:szCs w:val="26"/>
        </w:rPr>
        <w:t>Giovanni Battista Pergol</w:t>
      </w:r>
      <w:r w:rsidRPr="00797F14">
        <w:rPr>
          <w:szCs w:val="26"/>
        </w:rPr>
        <w:t>è</w:t>
      </w:r>
      <w:r w:rsidRPr="00797F14">
        <w:rPr>
          <w:szCs w:val="26"/>
        </w:rPr>
        <w:t>se</w:t>
      </w:r>
      <w:r w:rsidRPr="00797F14">
        <w:rPr>
          <w:i/>
          <w:szCs w:val="26"/>
        </w:rPr>
        <w:t>] eut le temps d’affirmer sa valeur; il est un des génies les plus a</w:t>
      </w:r>
      <w:r w:rsidRPr="00797F14">
        <w:rPr>
          <w:i/>
          <w:szCs w:val="26"/>
        </w:rPr>
        <w:t>u</w:t>
      </w:r>
      <w:r w:rsidRPr="00797F14">
        <w:rPr>
          <w:i/>
          <w:szCs w:val="26"/>
        </w:rPr>
        <w:t>thentiques du pré classicisme italien. De tous les compositeurs vocaux du XVIII</w:t>
      </w:r>
      <w:r w:rsidRPr="00797F14">
        <w:rPr>
          <w:i/>
          <w:szCs w:val="26"/>
          <w:vertAlign w:val="superscript"/>
        </w:rPr>
        <w:t>e</w:t>
      </w:r>
      <w:r w:rsidRPr="00797F14">
        <w:rPr>
          <w:i/>
          <w:szCs w:val="26"/>
        </w:rPr>
        <w:t xml:space="preserve"> siècle, Pergolèse est certain</w:t>
      </w:r>
      <w:r w:rsidRPr="00797F14">
        <w:rPr>
          <w:i/>
          <w:szCs w:val="26"/>
        </w:rPr>
        <w:t>e</w:t>
      </w:r>
      <w:r w:rsidRPr="00797F14">
        <w:rPr>
          <w:i/>
          <w:szCs w:val="26"/>
        </w:rPr>
        <w:t>ment celui qui annonce le plus directement les réussites uniques de Mozart, aussi bien dans le d</w:t>
      </w:r>
      <w:r w:rsidRPr="00797F14">
        <w:rPr>
          <w:i/>
          <w:szCs w:val="26"/>
        </w:rPr>
        <w:t>o</w:t>
      </w:r>
      <w:r w:rsidRPr="00797F14">
        <w:rPr>
          <w:i/>
          <w:szCs w:val="26"/>
        </w:rPr>
        <w:t>maine de la m</w:t>
      </w:r>
      <w:r w:rsidRPr="00797F14">
        <w:rPr>
          <w:i/>
          <w:szCs w:val="26"/>
        </w:rPr>
        <w:t>u</w:t>
      </w:r>
      <w:r w:rsidRPr="00797F14">
        <w:rPr>
          <w:i/>
          <w:szCs w:val="26"/>
        </w:rPr>
        <w:t>sique lyrique que dans celui de la musique sacrée […]</w:t>
      </w:r>
    </w:p>
    <w:p w:rsidR="004307A2" w:rsidRPr="00797F14" w:rsidRDefault="004307A2" w:rsidP="004307A2">
      <w:pPr>
        <w:spacing w:before="120" w:after="120"/>
        <w:jc w:val="both"/>
        <w:rPr>
          <w:i/>
          <w:szCs w:val="26"/>
        </w:rPr>
      </w:pPr>
      <w:r w:rsidRPr="00797F14">
        <w:rPr>
          <w:i/>
          <w:szCs w:val="26"/>
        </w:rPr>
        <w:t>[…] Le musicien de “</w:t>
      </w:r>
      <w:r w:rsidRPr="00797F14">
        <w:rPr>
          <w:szCs w:val="26"/>
        </w:rPr>
        <w:t>La Serva Padrona</w:t>
      </w:r>
      <w:r w:rsidRPr="00797F14">
        <w:rPr>
          <w:i/>
          <w:szCs w:val="26"/>
        </w:rPr>
        <w:t xml:space="preserve">” anticipe, […] les belles pages de </w:t>
      </w:r>
      <w:r w:rsidRPr="00797F14">
        <w:rPr>
          <w:szCs w:val="26"/>
        </w:rPr>
        <w:t>Cosi fan tutte</w:t>
      </w:r>
      <w:r w:rsidRPr="00797F14">
        <w:rPr>
          <w:i/>
          <w:szCs w:val="26"/>
        </w:rPr>
        <w:t>. [</w:t>
      </w:r>
      <w:r w:rsidRPr="00797F14">
        <w:rPr>
          <w:szCs w:val="26"/>
        </w:rPr>
        <w:t>Il</w:t>
      </w:r>
      <w:r w:rsidRPr="00797F14">
        <w:rPr>
          <w:i/>
          <w:szCs w:val="26"/>
        </w:rPr>
        <w:t>] était de santé délicate dès sa naissance […] Après les premiers él</w:t>
      </w:r>
      <w:r w:rsidRPr="00797F14">
        <w:rPr>
          <w:i/>
          <w:szCs w:val="26"/>
        </w:rPr>
        <w:t>é</w:t>
      </w:r>
      <w:r w:rsidRPr="00797F14">
        <w:rPr>
          <w:i/>
          <w:szCs w:val="26"/>
        </w:rPr>
        <w:t>ments d’éducation musicale, [il] fut admis vers 1722 ou 1723 au célèbre conserv</w:t>
      </w:r>
      <w:r w:rsidRPr="00797F14">
        <w:rPr>
          <w:i/>
          <w:szCs w:val="26"/>
        </w:rPr>
        <w:t>a</w:t>
      </w:r>
      <w:r w:rsidRPr="00797F14">
        <w:rPr>
          <w:i/>
          <w:szCs w:val="26"/>
        </w:rPr>
        <w:t>toire napolitain “dei Poveri di Gesù Cristo” […] À la fin de […] 1732, qui vit la pr</w:t>
      </w:r>
      <w:r w:rsidRPr="00797F14">
        <w:rPr>
          <w:i/>
          <w:szCs w:val="26"/>
        </w:rPr>
        <w:t>é</w:t>
      </w:r>
      <w:r w:rsidRPr="00797F14">
        <w:rPr>
          <w:i/>
          <w:szCs w:val="26"/>
        </w:rPr>
        <w:t>sentation des deux premiers opéras de Pergolèse sur les scènes napolitaines, la vi</w:t>
      </w:r>
      <w:r w:rsidRPr="00797F14">
        <w:rPr>
          <w:i/>
          <w:szCs w:val="26"/>
        </w:rPr>
        <w:t>l</w:t>
      </w:r>
      <w:r w:rsidRPr="00797F14">
        <w:rPr>
          <w:i/>
          <w:szCs w:val="26"/>
        </w:rPr>
        <w:t>le fut secouée par un violent tremblement de terre, et des services r</w:t>
      </w:r>
      <w:r w:rsidRPr="00797F14">
        <w:rPr>
          <w:i/>
          <w:szCs w:val="26"/>
        </w:rPr>
        <w:t>e</w:t>
      </w:r>
      <w:r w:rsidRPr="00797F14">
        <w:rPr>
          <w:i/>
          <w:szCs w:val="26"/>
        </w:rPr>
        <w:t>ligieux s</w:t>
      </w:r>
      <w:r w:rsidRPr="00797F14">
        <w:rPr>
          <w:i/>
          <w:szCs w:val="26"/>
        </w:rPr>
        <w:t>o</w:t>
      </w:r>
      <w:r w:rsidRPr="00797F14">
        <w:rPr>
          <w:i/>
          <w:szCs w:val="26"/>
        </w:rPr>
        <w:t>lennels de supplication et de pénitence eurent lieu dans les pri</w:t>
      </w:r>
      <w:r w:rsidRPr="00797F14">
        <w:rPr>
          <w:i/>
          <w:szCs w:val="26"/>
        </w:rPr>
        <w:t>n</w:t>
      </w:r>
      <w:r w:rsidRPr="00797F14">
        <w:rPr>
          <w:i/>
          <w:szCs w:val="26"/>
        </w:rPr>
        <w:t>cipales églises […]</w:t>
      </w:r>
    </w:p>
    <w:p w:rsidR="004307A2" w:rsidRPr="00797F14" w:rsidRDefault="004307A2" w:rsidP="004307A2">
      <w:pPr>
        <w:spacing w:before="120" w:after="120"/>
        <w:jc w:val="both"/>
        <w:rPr>
          <w:i/>
          <w:szCs w:val="26"/>
        </w:rPr>
      </w:pPr>
      <w:r w:rsidRPr="00797F14">
        <w:rPr>
          <w:i/>
          <w:szCs w:val="26"/>
        </w:rPr>
        <w:t>[…] C’est à cette occasion que Pergolèse composa une messe s</w:t>
      </w:r>
      <w:r w:rsidRPr="00797F14">
        <w:rPr>
          <w:i/>
          <w:szCs w:val="26"/>
        </w:rPr>
        <w:t>o</w:t>
      </w:r>
      <w:r w:rsidRPr="00797F14">
        <w:rPr>
          <w:i/>
          <w:szCs w:val="26"/>
        </w:rPr>
        <w:t>lennelle […] ainsi que les vêpres solennelles […]. Dès lors, la carri</w:t>
      </w:r>
      <w:r w:rsidRPr="00797F14">
        <w:rPr>
          <w:i/>
          <w:szCs w:val="26"/>
        </w:rPr>
        <w:t>è</w:t>
      </w:r>
      <w:r w:rsidRPr="00797F14">
        <w:rPr>
          <w:i/>
          <w:szCs w:val="26"/>
        </w:rPr>
        <w:t>re du musicien était a</w:t>
      </w:r>
      <w:r w:rsidRPr="00797F14">
        <w:rPr>
          <w:i/>
          <w:szCs w:val="26"/>
        </w:rPr>
        <w:t>s</w:t>
      </w:r>
      <w:r w:rsidRPr="00797F14">
        <w:rPr>
          <w:i/>
          <w:szCs w:val="26"/>
        </w:rPr>
        <w:t>surée. Il travailla pour l’impératrice d’Autriche, pour Charles III de Bourbon, pour les rois d’Espagne et même dire</w:t>
      </w:r>
      <w:r w:rsidRPr="00797F14">
        <w:rPr>
          <w:i/>
          <w:szCs w:val="26"/>
        </w:rPr>
        <w:t>c</w:t>
      </w:r>
      <w:r w:rsidRPr="00797F14">
        <w:rPr>
          <w:i/>
          <w:szCs w:val="26"/>
        </w:rPr>
        <w:t xml:space="preserve">tement pour la cour impériale à Vienne. […] </w:t>
      </w:r>
    </w:p>
    <w:p w:rsidR="004307A2" w:rsidRPr="00797F14" w:rsidRDefault="004307A2" w:rsidP="004307A2">
      <w:pPr>
        <w:spacing w:before="120" w:after="120"/>
        <w:jc w:val="both"/>
        <w:rPr>
          <w:i/>
          <w:szCs w:val="26"/>
        </w:rPr>
      </w:pPr>
      <w:r w:rsidRPr="00797F14">
        <w:rPr>
          <w:i/>
          <w:szCs w:val="26"/>
        </w:rPr>
        <w:t>Il n’existe encore aucun catalogue indiscutable de l’œuvre de Pe</w:t>
      </w:r>
      <w:r w:rsidRPr="00797F14">
        <w:rPr>
          <w:i/>
          <w:szCs w:val="26"/>
        </w:rPr>
        <w:t>r</w:t>
      </w:r>
      <w:r w:rsidRPr="00797F14">
        <w:rPr>
          <w:i/>
          <w:szCs w:val="26"/>
        </w:rPr>
        <w:t>golèse; dans la liste qui peut être actuellement établie, les œuvres i</w:t>
      </w:r>
      <w:r w:rsidRPr="00797F14">
        <w:rPr>
          <w:i/>
          <w:szCs w:val="26"/>
        </w:rPr>
        <w:t>n</w:t>
      </w:r>
      <w:r w:rsidRPr="00797F14">
        <w:rPr>
          <w:i/>
          <w:szCs w:val="26"/>
        </w:rPr>
        <w:t>certaines ou fau</w:t>
      </w:r>
      <w:r w:rsidRPr="00797F14">
        <w:rPr>
          <w:i/>
          <w:szCs w:val="26"/>
        </w:rPr>
        <w:t>s</w:t>
      </w:r>
      <w:r w:rsidRPr="00797F14">
        <w:rPr>
          <w:i/>
          <w:szCs w:val="26"/>
        </w:rPr>
        <w:t>sement attribuées sont beaucoup plus nombreuses que les partitions certain</w:t>
      </w:r>
      <w:r w:rsidRPr="00797F14">
        <w:rPr>
          <w:i/>
          <w:szCs w:val="26"/>
        </w:rPr>
        <w:t>e</w:t>
      </w:r>
      <w:r w:rsidRPr="00797F14">
        <w:rPr>
          <w:i/>
          <w:szCs w:val="26"/>
        </w:rPr>
        <w:t>ment authentiques ce qui prouve la grande gloire qui entourait le compositeur de son vivant ou au lend</w:t>
      </w:r>
      <w:r w:rsidRPr="00797F14">
        <w:rPr>
          <w:i/>
          <w:szCs w:val="26"/>
        </w:rPr>
        <w:t>e</w:t>
      </w:r>
      <w:r w:rsidRPr="00797F14">
        <w:rPr>
          <w:i/>
          <w:szCs w:val="26"/>
        </w:rPr>
        <w:t xml:space="preserve">main de sa mort […]. </w:t>
      </w:r>
    </w:p>
    <w:p w:rsidR="004307A2" w:rsidRPr="00A14A9B" w:rsidRDefault="004307A2" w:rsidP="004307A2">
      <w:pPr>
        <w:spacing w:before="120" w:after="120"/>
        <w:jc w:val="both"/>
        <w:rPr>
          <w:b/>
          <w:i/>
          <w:szCs w:val="26"/>
        </w:rPr>
      </w:pPr>
      <w:r w:rsidRPr="00A14A9B">
        <w:rPr>
          <w:b/>
          <w:i/>
          <w:szCs w:val="26"/>
        </w:rPr>
        <w:t xml:space="preserve"> </w:t>
      </w:r>
      <w:r w:rsidRPr="00A14A9B">
        <w:rPr>
          <w:b/>
          <w:szCs w:val="26"/>
        </w:rPr>
        <w:t>Il semble que de telles erreurs aient été légion d</w:t>
      </w:r>
      <w:r w:rsidRPr="00A14A9B">
        <w:rPr>
          <w:b/>
          <w:szCs w:val="26"/>
        </w:rPr>
        <w:t>u</w:t>
      </w:r>
      <w:r w:rsidRPr="00A14A9B">
        <w:rPr>
          <w:b/>
          <w:szCs w:val="26"/>
        </w:rPr>
        <w:t>rant la péri</w:t>
      </w:r>
      <w:r w:rsidRPr="00A14A9B">
        <w:rPr>
          <w:b/>
          <w:szCs w:val="26"/>
        </w:rPr>
        <w:t>o</w:t>
      </w:r>
      <w:r w:rsidRPr="00A14A9B">
        <w:rPr>
          <w:b/>
          <w:szCs w:val="26"/>
        </w:rPr>
        <w:t>de baroque, comme nous l’avons vu tout au long de ce travail, HAA</w:t>
      </w:r>
      <w:r w:rsidRPr="00A14A9B">
        <w:rPr>
          <w:b/>
          <w:i/>
          <w:szCs w:val="26"/>
        </w:rPr>
        <w:t xml:space="preserve">. </w:t>
      </w:r>
    </w:p>
    <w:p w:rsidR="004307A2" w:rsidRPr="00797F14" w:rsidRDefault="004307A2" w:rsidP="004307A2">
      <w:pPr>
        <w:spacing w:before="120" w:after="120"/>
        <w:jc w:val="both"/>
        <w:rPr>
          <w:i/>
          <w:szCs w:val="26"/>
        </w:rPr>
      </w:pPr>
      <w:r w:rsidRPr="00797F14">
        <w:rPr>
          <w:i/>
          <w:szCs w:val="26"/>
        </w:rPr>
        <w:t>[…] Les œuvres instrumentales certaines comportent un concerto pour violon, des sonates pour clavier, une s</w:t>
      </w:r>
      <w:r w:rsidRPr="00797F14">
        <w:rPr>
          <w:i/>
          <w:szCs w:val="26"/>
        </w:rPr>
        <w:t>o</w:t>
      </w:r>
      <w:r w:rsidRPr="00797F14">
        <w:rPr>
          <w:i/>
          <w:szCs w:val="26"/>
        </w:rPr>
        <w:t>nate pour violoncelle et des pièces pour o</w:t>
      </w:r>
      <w:r w:rsidRPr="00797F14">
        <w:rPr>
          <w:i/>
          <w:szCs w:val="26"/>
        </w:rPr>
        <w:t>r</w:t>
      </w:r>
      <w:r w:rsidRPr="00797F14">
        <w:rPr>
          <w:i/>
          <w:szCs w:val="26"/>
        </w:rPr>
        <w:t>gue. […] L’essentiel de l’œuvre de Pergolèse est néanmoins vocal. Parmi ses grands opéras, [</w:t>
      </w:r>
      <w:r w:rsidRPr="00797F14">
        <w:rPr>
          <w:szCs w:val="26"/>
        </w:rPr>
        <w:t>citons</w:t>
      </w:r>
      <w:r w:rsidRPr="00797F14">
        <w:rPr>
          <w:i/>
          <w:szCs w:val="26"/>
        </w:rPr>
        <w:t xml:space="preserve">] </w:t>
      </w:r>
      <w:r w:rsidRPr="00797F14">
        <w:rPr>
          <w:iCs/>
          <w:szCs w:val="26"/>
        </w:rPr>
        <w:t>Il Prigionier s</w:t>
      </w:r>
      <w:r w:rsidRPr="00797F14">
        <w:rPr>
          <w:iCs/>
          <w:szCs w:val="26"/>
        </w:rPr>
        <w:t>u</w:t>
      </w:r>
      <w:r w:rsidRPr="00797F14">
        <w:rPr>
          <w:iCs/>
          <w:szCs w:val="26"/>
        </w:rPr>
        <w:t>perbo</w:t>
      </w:r>
      <w:r w:rsidRPr="00797F14">
        <w:rPr>
          <w:i/>
          <w:szCs w:val="26"/>
        </w:rPr>
        <w:t xml:space="preserve"> […] </w:t>
      </w:r>
      <w:r w:rsidRPr="00797F14">
        <w:rPr>
          <w:iCs/>
          <w:szCs w:val="26"/>
        </w:rPr>
        <w:t>La Serva Padrona</w:t>
      </w:r>
      <w:r w:rsidRPr="00797F14">
        <w:rPr>
          <w:i/>
          <w:szCs w:val="26"/>
        </w:rPr>
        <w:t xml:space="preserve">, </w:t>
      </w:r>
      <w:r w:rsidRPr="00797F14">
        <w:rPr>
          <w:iCs/>
          <w:szCs w:val="26"/>
        </w:rPr>
        <w:t>Adriano in Siria</w:t>
      </w:r>
      <w:r w:rsidRPr="00797F14">
        <w:rPr>
          <w:szCs w:val="26"/>
        </w:rPr>
        <w:t xml:space="preserve"> </w:t>
      </w:r>
      <w:r w:rsidRPr="00797F14">
        <w:rPr>
          <w:i/>
          <w:szCs w:val="26"/>
        </w:rPr>
        <w:t>[…]</w:t>
      </w:r>
      <w:r w:rsidRPr="00797F14">
        <w:rPr>
          <w:szCs w:val="26"/>
        </w:rPr>
        <w:t xml:space="preserve"> </w:t>
      </w:r>
      <w:r w:rsidRPr="00797F14">
        <w:rPr>
          <w:iCs/>
          <w:szCs w:val="26"/>
        </w:rPr>
        <w:t>L’Olimpiade</w:t>
      </w:r>
      <w:r w:rsidRPr="00797F14">
        <w:rPr>
          <w:szCs w:val="26"/>
        </w:rPr>
        <w:t xml:space="preserve"> </w:t>
      </w:r>
      <w:r w:rsidRPr="00797F14">
        <w:rPr>
          <w:i/>
          <w:szCs w:val="26"/>
        </w:rPr>
        <w:t xml:space="preserve">[…]. </w:t>
      </w:r>
    </w:p>
    <w:p w:rsidR="004307A2" w:rsidRPr="00797F14" w:rsidRDefault="004307A2" w:rsidP="004307A2">
      <w:pPr>
        <w:spacing w:before="120" w:after="120"/>
        <w:jc w:val="both"/>
        <w:rPr>
          <w:szCs w:val="26"/>
        </w:rPr>
      </w:pPr>
      <w:r w:rsidRPr="00797F14">
        <w:rPr>
          <w:szCs w:val="26"/>
        </w:rPr>
        <w:t xml:space="preserve">Citons aussi </w:t>
      </w:r>
    </w:p>
    <w:p w:rsidR="004307A2" w:rsidRPr="00797F14" w:rsidRDefault="004307A2" w:rsidP="004307A2">
      <w:pPr>
        <w:spacing w:before="120" w:after="120"/>
        <w:jc w:val="both"/>
        <w:rPr>
          <w:i/>
          <w:szCs w:val="26"/>
        </w:rPr>
      </w:pPr>
      <w:r w:rsidRPr="00797F14">
        <w:rPr>
          <w:i/>
          <w:szCs w:val="26"/>
        </w:rPr>
        <w:t>[…]</w:t>
      </w:r>
      <w:r w:rsidRPr="00797F14">
        <w:rPr>
          <w:szCs w:val="26"/>
        </w:rPr>
        <w:t xml:space="preserve"> </w:t>
      </w:r>
      <w:r w:rsidRPr="00797F14">
        <w:rPr>
          <w:i/>
          <w:szCs w:val="26"/>
        </w:rPr>
        <w:t xml:space="preserve">Comédies musicales et les nombreuses arias […], </w:t>
      </w:r>
      <w:r w:rsidRPr="00797F14">
        <w:rPr>
          <w:iCs/>
          <w:szCs w:val="26"/>
        </w:rPr>
        <w:t>Lo Frate innamorato</w:t>
      </w:r>
      <w:r w:rsidRPr="00797F14">
        <w:rPr>
          <w:i/>
          <w:iCs/>
          <w:szCs w:val="26"/>
        </w:rPr>
        <w:t xml:space="preserve">, […] </w:t>
      </w:r>
      <w:r w:rsidRPr="00797F14">
        <w:rPr>
          <w:i/>
          <w:szCs w:val="26"/>
        </w:rPr>
        <w:t xml:space="preserve">deux grandes messes […] les psaumes des vêpres […] un […] </w:t>
      </w:r>
      <w:r w:rsidRPr="00797F14">
        <w:rPr>
          <w:iCs/>
          <w:szCs w:val="26"/>
        </w:rPr>
        <w:t>Laudate pu</w:t>
      </w:r>
      <w:r w:rsidRPr="00797F14">
        <w:rPr>
          <w:iCs/>
          <w:szCs w:val="26"/>
        </w:rPr>
        <w:t>e</w:t>
      </w:r>
      <w:r w:rsidRPr="00797F14">
        <w:rPr>
          <w:iCs/>
          <w:szCs w:val="26"/>
        </w:rPr>
        <w:t>ri</w:t>
      </w:r>
      <w:r w:rsidRPr="00797F14">
        <w:rPr>
          <w:i/>
          <w:szCs w:val="26"/>
        </w:rPr>
        <w:t xml:space="preserve">, […] un </w:t>
      </w:r>
      <w:r w:rsidRPr="00797F14">
        <w:rPr>
          <w:iCs/>
          <w:szCs w:val="26"/>
        </w:rPr>
        <w:t>Salve Regina</w:t>
      </w:r>
      <w:r w:rsidRPr="00797F14">
        <w:rPr>
          <w:i/>
          <w:szCs w:val="26"/>
        </w:rPr>
        <w:t>, [</w:t>
      </w:r>
      <w:r w:rsidRPr="00797F14">
        <w:rPr>
          <w:szCs w:val="26"/>
        </w:rPr>
        <w:t>œuvres sacrées qui</w:t>
      </w:r>
      <w:r w:rsidRPr="00797F14">
        <w:rPr>
          <w:i/>
          <w:szCs w:val="26"/>
        </w:rPr>
        <w:t>] comptent parmi les chefs-d’œuvre de la musique d’église conce</w:t>
      </w:r>
      <w:r w:rsidRPr="00797F14">
        <w:rPr>
          <w:i/>
          <w:szCs w:val="26"/>
        </w:rPr>
        <w:t>r</w:t>
      </w:r>
      <w:r w:rsidRPr="00797F14">
        <w:rPr>
          <w:i/>
          <w:szCs w:val="26"/>
        </w:rPr>
        <w:t>tante à l’orée de l’ère classique […]</w:t>
      </w:r>
    </w:p>
    <w:p w:rsidR="004307A2" w:rsidRPr="00797F14" w:rsidRDefault="004307A2" w:rsidP="004307A2">
      <w:pPr>
        <w:spacing w:before="120" w:after="120"/>
        <w:jc w:val="both"/>
        <w:rPr>
          <w:i/>
          <w:szCs w:val="26"/>
        </w:rPr>
      </w:pPr>
      <w:r w:rsidRPr="00797F14">
        <w:rPr>
          <w:i/>
          <w:szCs w:val="26"/>
        </w:rPr>
        <w:t xml:space="preserve">[…] Les qualités éminentes de ces œuvres se trouvent concentrées dans le célèbre </w:t>
      </w:r>
      <w:r w:rsidRPr="00797F14">
        <w:rPr>
          <w:iCs/>
          <w:szCs w:val="26"/>
        </w:rPr>
        <w:t>Stabat Mater</w:t>
      </w:r>
      <w:r w:rsidRPr="00797F14">
        <w:rPr>
          <w:i/>
          <w:szCs w:val="26"/>
        </w:rPr>
        <w:t xml:space="preserve"> en fa m</w:t>
      </w:r>
      <w:r w:rsidRPr="00797F14">
        <w:rPr>
          <w:i/>
          <w:szCs w:val="26"/>
        </w:rPr>
        <w:t>i</w:t>
      </w:r>
      <w:r w:rsidRPr="00797F14">
        <w:rPr>
          <w:i/>
          <w:szCs w:val="26"/>
        </w:rPr>
        <w:t>neur pour deux voix de femmes, orchestre à cordes et orgue: une extraordinaire perfection formelle de la ligne mélodique au service d’un sentiment particulièrement i</w:t>
      </w:r>
      <w:r w:rsidRPr="00797F14">
        <w:rPr>
          <w:i/>
          <w:szCs w:val="26"/>
        </w:rPr>
        <w:t>n</w:t>
      </w:r>
      <w:r w:rsidRPr="00797F14">
        <w:rPr>
          <w:i/>
          <w:szCs w:val="26"/>
        </w:rPr>
        <w:t>tense […] ».</w:t>
      </w:r>
    </w:p>
    <w:p w:rsidR="004307A2" w:rsidRPr="00797F14" w:rsidRDefault="004307A2" w:rsidP="004307A2">
      <w:pPr>
        <w:spacing w:before="120" w:after="120"/>
        <w:jc w:val="both"/>
        <w:rPr>
          <w:i/>
          <w:szCs w:val="26"/>
        </w:rPr>
      </w:pPr>
      <w:r w:rsidRPr="00797F14">
        <w:rPr>
          <w:szCs w:val="26"/>
        </w:rPr>
        <w:t>J’ai découvert assez tardivement le compositeur en v</w:t>
      </w:r>
      <w:r w:rsidRPr="00797F14">
        <w:rPr>
          <w:szCs w:val="26"/>
        </w:rPr>
        <w:t>i</w:t>
      </w:r>
      <w:r w:rsidRPr="00797F14">
        <w:rPr>
          <w:szCs w:val="26"/>
        </w:rPr>
        <w:t xml:space="preserve">sionnant le chef d’œuvre de Milos Forman, </w:t>
      </w:r>
      <w:r w:rsidRPr="00797F14">
        <w:rPr>
          <w:i/>
          <w:szCs w:val="26"/>
        </w:rPr>
        <w:t>Amadeus,</w:t>
      </w:r>
      <w:r w:rsidRPr="00797F14">
        <w:rPr>
          <w:szCs w:val="26"/>
        </w:rPr>
        <w:t xml:space="preserve"> film prodigieux dont que</w:t>
      </w:r>
      <w:r w:rsidRPr="00797F14">
        <w:rPr>
          <w:szCs w:val="26"/>
        </w:rPr>
        <w:t>l</w:t>
      </w:r>
      <w:r w:rsidRPr="00797F14">
        <w:rPr>
          <w:szCs w:val="26"/>
        </w:rPr>
        <w:t>ques imbéciles – se prétendant critiques avisés, au motif qu’ils étaient attachés culturels d’une ambassade de France en Asie – avaient crit</w:t>
      </w:r>
      <w:r w:rsidRPr="00797F14">
        <w:rPr>
          <w:szCs w:val="26"/>
        </w:rPr>
        <w:t>i</w:t>
      </w:r>
      <w:r w:rsidRPr="00797F14">
        <w:rPr>
          <w:szCs w:val="26"/>
        </w:rPr>
        <w:t>qué la réalisation, arguant du fait que le film ne retraçait pas la vérit</w:t>
      </w:r>
      <w:r w:rsidRPr="00797F14">
        <w:rPr>
          <w:szCs w:val="26"/>
        </w:rPr>
        <w:t>a</w:t>
      </w:r>
      <w:r w:rsidRPr="00797F14">
        <w:rPr>
          <w:szCs w:val="26"/>
        </w:rPr>
        <w:t>ble vie du grand Mozart. Cela est vrai, mais M</w:t>
      </w:r>
      <w:r w:rsidRPr="00797F14">
        <w:rPr>
          <w:szCs w:val="26"/>
        </w:rPr>
        <w:t>i</w:t>
      </w:r>
      <w:r w:rsidRPr="00797F14">
        <w:rPr>
          <w:szCs w:val="26"/>
        </w:rPr>
        <w:t>los Forman s’est « contenté » d’adapter la pièce de théâtre de Sir Peter Levin Shaffer (qui de plus a signé le scénario du film), avec brio et des acteurs e</w:t>
      </w:r>
      <w:r w:rsidRPr="00797F14">
        <w:rPr>
          <w:szCs w:val="26"/>
        </w:rPr>
        <w:t>x</w:t>
      </w:r>
      <w:r w:rsidRPr="00797F14">
        <w:rPr>
          <w:szCs w:val="26"/>
        </w:rPr>
        <w:t>ceptionnels. La musique est omn</w:t>
      </w:r>
      <w:r w:rsidRPr="00797F14">
        <w:rPr>
          <w:szCs w:val="26"/>
        </w:rPr>
        <w:t>i</w:t>
      </w:r>
      <w:r w:rsidRPr="00797F14">
        <w:rPr>
          <w:szCs w:val="26"/>
        </w:rPr>
        <w:t xml:space="preserve">présente, celle de Wolfgang bien sûr, mais aussi celle de Pergolèse, à travers son sublime </w:t>
      </w:r>
      <w:r w:rsidRPr="00797F14">
        <w:rPr>
          <w:i/>
          <w:szCs w:val="26"/>
        </w:rPr>
        <w:t>St</w:t>
      </w:r>
      <w:r w:rsidRPr="00797F14">
        <w:rPr>
          <w:i/>
          <w:szCs w:val="26"/>
        </w:rPr>
        <w:t>a</w:t>
      </w:r>
      <w:r w:rsidRPr="00797F14">
        <w:rPr>
          <w:i/>
          <w:szCs w:val="26"/>
        </w:rPr>
        <w:t xml:space="preserve">bat Mater… </w:t>
      </w:r>
    </w:p>
    <w:p w:rsidR="004307A2" w:rsidRPr="00797F14" w:rsidRDefault="004307A2" w:rsidP="004307A2">
      <w:pPr>
        <w:spacing w:before="120" w:after="120"/>
        <w:jc w:val="both"/>
        <w:rPr>
          <w:szCs w:val="26"/>
        </w:rPr>
      </w:pPr>
      <w:r w:rsidRPr="00797F14">
        <w:rPr>
          <w:szCs w:val="26"/>
        </w:rPr>
        <w:t xml:space="preserve">Depuis, je me suis davantage intéressé à la musique sacrée et ai tenté de rassembler quelques </w:t>
      </w:r>
      <w:r w:rsidRPr="00797F14">
        <w:rPr>
          <w:i/>
          <w:szCs w:val="26"/>
        </w:rPr>
        <w:t>Requiem</w:t>
      </w:r>
      <w:r w:rsidRPr="00797F14">
        <w:rPr>
          <w:szCs w:val="26"/>
        </w:rPr>
        <w:t xml:space="preserve"> et </w:t>
      </w:r>
      <w:r w:rsidRPr="00797F14">
        <w:rPr>
          <w:i/>
          <w:szCs w:val="26"/>
        </w:rPr>
        <w:t>Stabat Mater</w:t>
      </w:r>
      <w:r w:rsidRPr="00797F14">
        <w:rPr>
          <w:szCs w:val="26"/>
        </w:rPr>
        <w:t xml:space="preserve"> célèbres ou m</w:t>
      </w:r>
      <w:r w:rsidRPr="00797F14">
        <w:rPr>
          <w:szCs w:val="26"/>
        </w:rPr>
        <w:t>é</w:t>
      </w:r>
      <w:r w:rsidRPr="00797F14">
        <w:rPr>
          <w:szCs w:val="26"/>
        </w:rPr>
        <w:t>connus.</w:t>
      </w:r>
    </w:p>
    <w:p w:rsidR="004307A2" w:rsidRPr="00797F14" w:rsidRDefault="004307A2" w:rsidP="004307A2">
      <w:pPr>
        <w:spacing w:before="120" w:after="120"/>
        <w:jc w:val="both"/>
        <w:rPr>
          <w:szCs w:val="26"/>
          <w:u w:val="single"/>
        </w:rPr>
      </w:pPr>
      <w:r w:rsidRPr="00A14A9B">
        <w:rPr>
          <w:b/>
          <w:i/>
          <w:szCs w:val="26"/>
        </w:rPr>
        <w:t>À propos du Stabat  Mater de Pergolèse, je me réfère au site déjà mentionné</w:t>
      </w:r>
      <w:r w:rsidRPr="00797F14">
        <w:rPr>
          <w:i/>
          <w:szCs w:val="26"/>
        </w:rPr>
        <w:t xml:space="preserve"> </w:t>
      </w:r>
      <w:hyperlink r:id="rId289" w:history="1">
        <w:r w:rsidRPr="00797F14">
          <w:rPr>
            <w:rStyle w:val="Lienhypertexte"/>
            <w:szCs w:val="26"/>
          </w:rPr>
          <w:t>http://www.inclassic.fr/biographies-compositeurs/jean-baptiste-pergolese/</w:t>
        </w:r>
      </w:hyperlink>
    </w:p>
    <w:p w:rsidR="004307A2" w:rsidRPr="00797F14" w:rsidRDefault="004307A2" w:rsidP="004307A2">
      <w:pPr>
        <w:spacing w:before="120" w:after="120"/>
        <w:jc w:val="both"/>
        <w:rPr>
          <w:i/>
          <w:szCs w:val="26"/>
        </w:rPr>
      </w:pPr>
      <w:r w:rsidRPr="00797F14">
        <w:rPr>
          <w:i/>
          <w:szCs w:val="26"/>
        </w:rPr>
        <w:t>« […] Entré dans la liturgie au XV</w:t>
      </w:r>
      <w:r w:rsidRPr="00797F14">
        <w:rPr>
          <w:i/>
          <w:szCs w:val="26"/>
          <w:vertAlign w:val="superscript"/>
        </w:rPr>
        <w:t>e</w:t>
      </w:r>
      <w:r w:rsidRPr="00797F14">
        <w:rPr>
          <w:i/>
          <w:szCs w:val="26"/>
        </w:rPr>
        <w:t xml:space="preserve"> siècle, ce texte fut ensuite ba</w:t>
      </w:r>
      <w:r w:rsidRPr="00797F14">
        <w:rPr>
          <w:i/>
          <w:szCs w:val="26"/>
        </w:rPr>
        <w:t>n</w:t>
      </w:r>
      <w:r w:rsidRPr="00797F14">
        <w:rPr>
          <w:i/>
          <w:szCs w:val="26"/>
        </w:rPr>
        <w:t>ni par l’Eglise en raison de sa sentimentalité et de son langage trop ouvertement cha</w:t>
      </w:r>
      <w:r w:rsidRPr="00797F14">
        <w:rPr>
          <w:i/>
          <w:szCs w:val="26"/>
        </w:rPr>
        <w:t>r</w:t>
      </w:r>
      <w:r w:rsidRPr="00797F14">
        <w:rPr>
          <w:i/>
          <w:szCs w:val="26"/>
        </w:rPr>
        <w:t>gé d’émotion. Cette version forte et personnelle de la Passion continua néanmoins à séduire les compositeurs, en part</w:t>
      </w:r>
      <w:r w:rsidRPr="00797F14">
        <w:rPr>
          <w:i/>
          <w:szCs w:val="26"/>
        </w:rPr>
        <w:t>i</w:t>
      </w:r>
      <w:r w:rsidRPr="00797F14">
        <w:rPr>
          <w:i/>
          <w:szCs w:val="26"/>
        </w:rPr>
        <w:t>culier Josquin des Prez et Palestrina au XVI</w:t>
      </w:r>
      <w:r w:rsidRPr="00797F14">
        <w:rPr>
          <w:i/>
          <w:szCs w:val="26"/>
          <w:vertAlign w:val="superscript"/>
        </w:rPr>
        <w:t xml:space="preserve">e </w:t>
      </w:r>
      <w:r w:rsidRPr="00797F14">
        <w:rPr>
          <w:i/>
          <w:szCs w:val="26"/>
        </w:rPr>
        <w:t>siècle, et Vivaldi et Ale</w:t>
      </w:r>
      <w:r w:rsidRPr="00797F14">
        <w:rPr>
          <w:i/>
          <w:szCs w:val="26"/>
        </w:rPr>
        <w:t>s</w:t>
      </w:r>
      <w:r w:rsidRPr="00797F14">
        <w:rPr>
          <w:i/>
          <w:szCs w:val="26"/>
        </w:rPr>
        <w:t>sandro Scarlatti au début du XVIII</w:t>
      </w:r>
      <w:r w:rsidRPr="00797F14">
        <w:rPr>
          <w:i/>
          <w:szCs w:val="26"/>
          <w:vertAlign w:val="superscript"/>
        </w:rPr>
        <w:t xml:space="preserve">e </w:t>
      </w:r>
      <w:r w:rsidRPr="00797F14">
        <w:rPr>
          <w:i/>
          <w:szCs w:val="26"/>
        </w:rPr>
        <w:t>[…].</w:t>
      </w:r>
    </w:p>
    <w:p w:rsidR="004307A2" w:rsidRPr="00797F14" w:rsidRDefault="004307A2" w:rsidP="004307A2">
      <w:pPr>
        <w:spacing w:before="120" w:after="120"/>
        <w:jc w:val="both"/>
        <w:rPr>
          <w:i/>
          <w:szCs w:val="26"/>
        </w:rPr>
      </w:pPr>
      <w:r w:rsidRPr="00797F14">
        <w:rPr>
          <w:i/>
          <w:szCs w:val="26"/>
        </w:rPr>
        <w:t xml:space="preserve">[…] Le </w:t>
      </w:r>
      <w:r w:rsidRPr="00797F14">
        <w:rPr>
          <w:szCs w:val="26"/>
        </w:rPr>
        <w:t>Stabat Mater</w:t>
      </w:r>
      <w:r w:rsidRPr="00797F14">
        <w:rPr>
          <w:i/>
          <w:szCs w:val="26"/>
        </w:rPr>
        <w:t xml:space="preserve"> lui fut réintégré en 1727 lorsque le pape B</w:t>
      </w:r>
      <w:r w:rsidRPr="00797F14">
        <w:rPr>
          <w:i/>
          <w:szCs w:val="26"/>
        </w:rPr>
        <w:t>e</w:t>
      </w:r>
      <w:r w:rsidRPr="00797F14">
        <w:rPr>
          <w:i/>
          <w:szCs w:val="26"/>
        </w:rPr>
        <w:t>noît XIII a</w:t>
      </w:r>
      <w:r w:rsidRPr="00797F14">
        <w:rPr>
          <w:i/>
          <w:szCs w:val="26"/>
        </w:rPr>
        <w:t>u</w:t>
      </w:r>
      <w:r w:rsidRPr="00797F14">
        <w:rPr>
          <w:i/>
          <w:szCs w:val="26"/>
        </w:rPr>
        <w:t xml:space="preserve">torisa son emploi lors de la Fête de Notre-Dame des Sept Douleurs pendant le Carême. En 1734, Pergolèse reçut commande d’un </w:t>
      </w:r>
      <w:r w:rsidRPr="00797F14">
        <w:rPr>
          <w:szCs w:val="26"/>
        </w:rPr>
        <w:t>Stabat Mater</w:t>
      </w:r>
      <w:r w:rsidRPr="00797F14">
        <w:rPr>
          <w:i/>
          <w:szCs w:val="26"/>
        </w:rPr>
        <w:t xml:space="preserve"> par la confr</w:t>
      </w:r>
      <w:r w:rsidRPr="00797F14">
        <w:rPr>
          <w:i/>
          <w:szCs w:val="26"/>
        </w:rPr>
        <w:t>é</w:t>
      </w:r>
      <w:r w:rsidRPr="00797F14">
        <w:rPr>
          <w:i/>
          <w:szCs w:val="26"/>
        </w:rPr>
        <w:t>rie napolitaine des Chevaliers de La Vierge des Sept Douleurs […]. Pergolèse […] acheva la composition peu avant de mourir de la t</w:t>
      </w:r>
      <w:r w:rsidRPr="00797F14">
        <w:rPr>
          <w:i/>
          <w:szCs w:val="26"/>
        </w:rPr>
        <w:t>u</w:t>
      </w:r>
      <w:r w:rsidRPr="00797F14">
        <w:rPr>
          <w:i/>
          <w:szCs w:val="26"/>
        </w:rPr>
        <w:t xml:space="preserve">berculose en mars 1736, au tendre âge de vingt-six ans, mais son </w:t>
      </w:r>
      <w:r w:rsidRPr="00797F14">
        <w:rPr>
          <w:szCs w:val="26"/>
        </w:rPr>
        <w:t xml:space="preserve">Stabat Mater </w:t>
      </w:r>
      <w:r w:rsidRPr="00797F14">
        <w:rPr>
          <w:i/>
          <w:szCs w:val="26"/>
        </w:rPr>
        <w:t>connut bientôt un succès fo</w:t>
      </w:r>
      <w:r w:rsidRPr="00797F14">
        <w:rPr>
          <w:i/>
          <w:szCs w:val="26"/>
        </w:rPr>
        <w:t>u</w:t>
      </w:r>
      <w:r w:rsidRPr="00797F14">
        <w:rPr>
          <w:i/>
          <w:szCs w:val="26"/>
        </w:rPr>
        <w:t xml:space="preserve">droyant dans toute l’Europe et fit ensuite l’objet de maintes révisions et adaptations y compris par Bach […] ». </w:t>
      </w:r>
    </w:p>
    <w:p w:rsidR="004307A2" w:rsidRPr="00797F14" w:rsidRDefault="004307A2" w:rsidP="004307A2">
      <w:pPr>
        <w:spacing w:before="120" w:after="120"/>
        <w:jc w:val="both"/>
        <w:rPr>
          <w:szCs w:val="26"/>
        </w:rPr>
      </w:pPr>
      <w:r w:rsidRPr="00797F14">
        <w:rPr>
          <w:szCs w:val="26"/>
        </w:rPr>
        <w:t xml:space="preserve">Le </w:t>
      </w:r>
      <w:r w:rsidRPr="00797F14">
        <w:rPr>
          <w:i/>
          <w:szCs w:val="26"/>
        </w:rPr>
        <w:t>Padre</w:t>
      </w:r>
      <w:r w:rsidRPr="00797F14">
        <w:rPr>
          <w:szCs w:val="26"/>
        </w:rPr>
        <w:t xml:space="preserve"> Giovanni Battista Martini (1706-1784, compositeur et théoricien de la musique, violoniste, chanteur, claveciniste, organiste, mathématicien, théol</w:t>
      </w:r>
      <w:r w:rsidRPr="00797F14">
        <w:rPr>
          <w:szCs w:val="26"/>
        </w:rPr>
        <w:t>o</w:t>
      </w:r>
      <w:r w:rsidRPr="00797F14">
        <w:rPr>
          <w:szCs w:val="26"/>
        </w:rPr>
        <w:t>gien, philosophe, prêtre, maître de chapelle à San Fra</w:t>
      </w:r>
      <w:r w:rsidRPr="00797F14">
        <w:rPr>
          <w:szCs w:val="26"/>
        </w:rPr>
        <w:t>n</w:t>
      </w:r>
      <w:r w:rsidRPr="00797F14">
        <w:rPr>
          <w:szCs w:val="26"/>
        </w:rPr>
        <w:t>cesco de Bologne qui a exercé une influence considérable), affirme que la musique de Pergolèse est très certainement inspirée de l’opéra</w:t>
      </w:r>
      <w:r w:rsidRPr="00797F14">
        <w:rPr>
          <w:i/>
          <w:szCs w:val="26"/>
        </w:rPr>
        <w:t xml:space="preserve">. </w:t>
      </w:r>
      <w:r w:rsidRPr="00797F14">
        <w:rPr>
          <w:szCs w:val="26"/>
        </w:rPr>
        <w:t>Toutefois, le style bien sp</w:t>
      </w:r>
      <w:r w:rsidRPr="00797F14">
        <w:rPr>
          <w:szCs w:val="26"/>
        </w:rPr>
        <w:t>é</w:t>
      </w:r>
      <w:r w:rsidRPr="00797F14">
        <w:rPr>
          <w:szCs w:val="26"/>
        </w:rPr>
        <w:t>cifique de l’œuvre, la mélancolie qu’il inspire toucha le public car la Vierge y apparaît comme h</w:t>
      </w:r>
      <w:r w:rsidRPr="00797F14">
        <w:rPr>
          <w:szCs w:val="26"/>
        </w:rPr>
        <w:t>u</w:t>
      </w:r>
      <w:r w:rsidRPr="00797F14">
        <w:rPr>
          <w:szCs w:val="26"/>
        </w:rPr>
        <w:t>maine, fr</w:t>
      </w:r>
      <w:r w:rsidRPr="00797F14">
        <w:rPr>
          <w:szCs w:val="26"/>
        </w:rPr>
        <w:t>a</w:t>
      </w:r>
      <w:r w:rsidRPr="00797F14">
        <w:rPr>
          <w:szCs w:val="26"/>
        </w:rPr>
        <w:t>gile, et offre un visage et une attitude qui la rapproche de chacun d’entre nous. Elle est une mère souffrante et non une figure hiératique. Nous sommes bien loin de la solennité habituelle mais bien au cœur des émotions les plus profondes, les plus personnelles, les plus int</w:t>
      </w:r>
      <w:r w:rsidRPr="00797F14">
        <w:rPr>
          <w:szCs w:val="26"/>
        </w:rPr>
        <w:t>i</w:t>
      </w:r>
      <w:r w:rsidRPr="00797F14">
        <w:rPr>
          <w:szCs w:val="26"/>
        </w:rPr>
        <w:t>mes. Je ne peux écouter cette œuvre qu’en vibrant et en laissant s’exprimer mes sentiments sans retenue !</w:t>
      </w:r>
    </w:p>
    <w:p w:rsidR="004307A2" w:rsidRPr="00797F14" w:rsidRDefault="004307A2" w:rsidP="004307A2">
      <w:pPr>
        <w:spacing w:before="120" w:after="120"/>
        <w:jc w:val="both"/>
        <w:rPr>
          <w:szCs w:val="26"/>
        </w:rPr>
      </w:pPr>
      <w:r w:rsidRPr="00797F14">
        <w:rPr>
          <w:szCs w:val="26"/>
        </w:rPr>
        <w:t xml:space="preserve">Que peut-on demander de plus ? </w:t>
      </w:r>
    </w:p>
    <w:p w:rsidR="004307A2" w:rsidRPr="00797F14" w:rsidRDefault="004307A2" w:rsidP="004307A2">
      <w:pPr>
        <w:spacing w:before="120" w:after="120"/>
        <w:jc w:val="both"/>
        <w:rPr>
          <w:szCs w:val="26"/>
        </w:rPr>
      </w:pPr>
      <w:r w:rsidRPr="00797F14">
        <w:rPr>
          <w:szCs w:val="26"/>
        </w:rPr>
        <w:t>Je me suis dès lors promis d’en découvrir davantage sur ce comp</w:t>
      </w:r>
      <w:r w:rsidRPr="00797F14">
        <w:rPr>
          <w:szCs w:val="26"/>
        </w:rPr>
        <w:t>o</w:t>
      </w:r>
      <w:r w:rsidRPr="00797F14">
        <w:rPr>
          <w:szCs w:val="26"/>
        </w:rPr>
        <w:t xml:space="preserve">siteur trop tôt disparu. </w:t>
      </w:r>
    </w:p>
    <w:p w:rsidR="004307A2" w:rsidRPr="00797F14" w:rsidRDefault="004307A2" w:rsidP="004307A2">
      <w:pPr>
        <w:spacing w:before="120" w:after="120"/>
        <w:jc w:val="both"/>
        <w:rPr>
          <w:szCs w:val="26"/>
        </w:rPr>
      </w:pPr>
      <w:r w:rsidRPr="00797F14">
        <w:rPr>
          <w:szCs w:val="26"/>
        </w:rPr>
        <w:t>Cela pose la question des aigles fauchés prématur</w:t>
      </w:r>
      <w:r w:rsidRPr="00797F14">
        <w:rPr>
          <w:szCs w:val="26"/>
        </w:rPr>
        <w:t>é</w:t>
      </w:r>
      <w:r w:rsidRPr="00797F14">
        <w:rPr>
          <w:szCs w:val="26"/>
        </w:rPr>
        <w:t>ment dont la gloire perd</w:t>
      </w:r>
      <w:r w:rsidRPr="00797F14">
        <w:rPr>
          <w:szCs w:val="26"/>
        </w:rPr>
        <w:t>u</w:t>
      </w:r>
      <w:r w:rsidRPr="00797F14">
        <w:rPr>
          <w:szCs w:val="26"/>
        </w:rPr>
        <w:t>re. Que seraient devenus un « </w:t>
      </w:r>
      <w:r w:rsidRPr="00797F14">
        <w:rPr>
          <w:i/>
          <w:szCs w:val="26"/>
        </w:rPr>
        <w:t>vieux James Dean</w:t>
      </w:r>
      <w:r w:rsidRPr="00797F14">
        <w:rPr>
          <w:szCs w:val="26"/>
        </w:rPr>
        <w:t> » ou une « </w:t>
      </w:r>
      <w:r w:rsidRPr="00797F14">
        <w:rPr>
          <w:i/>
          <w:szCs w:val="26"/>
        </w:rPr>
        <w:t>vieille Marylin Mo</w:t>
      </w:r>
      <w:r w:rsidRPr="00797F14">
        <w:rPr>
          <w:i/>
          <w:szCs w:val="26"/>
        </w:rPr>
        <w:t>n</w:t>
      </w:r>
      <w:r w:rsidRPr="00797F14">
        <w:rPr>
          <w:i/>
          <w:szCs w:val="26"/>
        </w:rPr>
        <w:t>roe </w:t>
      </w:r>
      <w:r w:rsidRPr="00797F14">
        <w:rPr>
          <w:szCs w:val="26"/>
        </w:rPr>
        <w:t xml:space="preserve">» ? </w:t>
      </w:r>
    </w:p>
    <w:p w:rsidR="004307A2" w:rsidRPr="00797F14" w:rsidRDefault="004307A2" w:rsidP="004307A2">
      <w:pPr>
        <w:spacing w:before="120" w:after="120"/>
        <w:jc w:val="both"/>
        <w:rPr>
          <w:szCs w:val="26"/>
        </w:rPr>
      </w:pPr>
      <w:r w:rsidRPr="00797F14">
        <w:rPr>
          <w:szCs w:val="26"/>
        </w:rPr>
        <w:t>L’académicien Michel Déon</w:t>
      </w:r>
      <w:r>
        <w:rPr>
          <w:szCs w:val="26"/>
        </w:rPr>
        <w:t> </w:t>
      </w:r>
      <w:r w:rsidRPr="00797F14">
        <w:rPr>
          <w:rStyle w:val="Appelnotedebasdep"/>
          <w:szCs w:val="26"/>
        </w:rPr>
        <w:footnoteReference w:customMarkFollows="1" w:id="8"/>
        <w:t>*</w:t>
      </w:r>
      <w:r w:rsidRPr="00797F14">
        <w:rPr>
          <w:szCs w:val="26"/>
        </w:rPr>
        <w:t xml:space="preserve"> développe largement ce thème dans son fameux livre </w:t>
      </w:r>
      <w:r w:rsidRPr="00797F14">
        <w:rPr>
          <w:i/>
          <w:szCs w:val="26"/>
        </w:rPr>
        <w:t>Les Poneys sauvages</w:t>
      </w:r>
      <w:r w:rsidRPr="00797F14">
        <w:rPr>
          <w:szCs w:val="26"/>
        </w:rPr>
        <w:t xml:space="preserve"> dans lequel meurt tragiqu</w:t>
      </w:r>
      <w:r w:rsidRPr="00797F14">
        <w:rPr>
          <w:szCs w:val="26"/>
        </w:rPr>
        <w:t>e</w:t>
      </w:r>
      <w:r w:rsidRPr="00797F14">
        <w:rPr>
          <w:szCs w:val="26"/>
        </w:rPr>
        <w:t>ment et prématur</w:t>
      </w:r>
      <w:r w:rsidRPr="00797F14">
        <w:rPr>
          <w:szCs w:val="26"/>
        </w:rPr>
        <w:t>é</w:t>
      </w:r>
      <w:r w:rsidRPr="00797F14">
        <w:rPr>
          <w:szCs w:val="26"/>
        </w:rPr>
        <w:t>ment le poète Cyril Courtney alors que les troupes britanniques fuient désespérément l’enfer de Dunkerque durant la S</w:t>
      </w:r>
      <w:r w:rsidRPr="00797F14">
        <w:rPr>
          <w:szCs w:val="26"/>
        </w:rPr>
        <w:t>e</w:t>
      </w:r>
      <w:r w:rsidRPr="00797F14">
        <w:rPr>
          <w:szCs w:val="26"/>
        </w:rPr>
        <w:t xml:space="preserve">conde Guerre mondiale… </w:t>
      </w:r>
    </w:p>
    <w:p w:rsidR="004307A2" w:rsidRPr="00797F14" w:rsidRDefault="004307A2" w:rsidP="004307A2">
      <w:pPr>
        <w:spacing w:before="120" w:after="120"/>
        <w:jc w:val="both"/>
        <w:rPr>
          <w:szCs w:val="26"/>
        </w:rPr>
      </w:pPr>
      <w:r w:rsidRPr="00797F14">
        <w:rPr>
          <w:szCs w:val="26"/>
        </w:rPr>
        <w:t>La disparition précoce d’icônes contribue au mythe, à la légende et berce nos souvenirs… Tant mieux pour nous, ne boudons pas notre pla</w:t>
      </w:r>
      <w:r w:rsidRPr="00797F14">
        <w:rPr>
          <w:szCs w:val="26"/>
        </w:rPr>
        <w:t>i</w:t>
      </w:r>
      <w:r w:rsidRPr="00797F14">
        <w:rPr>
          <w:szCs w:val="26"/>
        </w:rPr>
        <w:t>sir !</w:t>
      </w:r>
    </w:p>
    <w:p w:rsidR="004307A2" w:rsidRPr="00797F14" w:rsidRDefault="004307A2" w:rsidP="004307A2">
      <w:pPr>
        <w:spacing w:before="120" w:after="120"/>
        <w:jc w:val="both"/>
        <w:rPr>
          <w:i/>
          <w:szCs w:val="26"/>
        </w:rPr>
      </w:pPr>
    </w:p>
    <w:p w:rsidR="004307A2" w:rsidRPr="00797F14" w:rsidRDefault="004307A2" w:rsidP="004307A2">
      <w:pPr>
        <w:spacing w:before="120" w:after="120"/>
        <w:jc w:val="both"/>
        <w:rPr>
          <w:i/>
          <w:szCs w:val="26"/>
        </w:rPr>
      </w:pPr>
      <w:r w:rsidRPr="00797F14">
        <w:rPr>
          <w:i/>
          <w:szCs w:val="26"/>
        </w:rPr>
        <w:t>NB : adaptation de la vie de Pergolèse au cinéma :</w:t>
      </w:r>
    </w:p>
    <w:p w:rsidR="004307A2" w:rsidRPr="00797F14" w:rsidRDefault="004307A2" w:rsidP="004307A2">
      <w:pPr>
        <w:spacing w:before="120" w:after="120"/>
        <w:jc w:val="both"/>
        <w:rPr>
          <w:i/>
          <w:szCs w:val="26"/>
        </w:rPr>
      </w:pPr>
      <w:r w:rsidRPr="00797F14">
        <w:rPr>
          <w:szCs w:val="26"/>
        </w:rPr>
        <w:t>Pergolesi</w:t>
      </w:r>
      <w:r w:rsidRPr="00797F14">
        <w:rPr>
          <w:i/>
          <w:szCs w:val="26"/>
        </w:rPr>
        <w:t xml:space="preserve"> (ou </w:t>
      </w:r>
      <w:r w:rsidRPr="00797F14">
        <w:rPr>
          <w:szCs w:val="26"/>
        </w:rPr>
        <w:t>Les amours de Pergolèse</w:t>
      </w:r>
      <w:r w:rsidRPr="00797F14">
        <w:rPr>
          <w:i/>
          <w:szCs w:val="26"/>
        </w:rPr>
        <w:t>), un film réal</w:t>
      </w:r>
      <w:r w:rsidRPr="00797F14">
        <w:rPr>
          <w:i/>
          <w:szCs w:val="26"/>
        </w:rPr>
        <w:t>i</w:t>
      </w:r>
      <w:r w:rsidRPr="00797F14">
        <w:rPr>
          <w:i/>
          <w:szCs w:val="26"/>
        </w:rPr>
        <w:t>sé par Guido Brignone en 1932, avec notamment l’acteur Pierre-Richard Wilm</w:t>
      </w:r>
    </w:p>
    <w:p w:rsidR="004307A2" w:rsidRDefault="004307A2" w:rsidP="004307A2">
      <w:pPr>
        <w:pStyle w:val="p"/>
      </w:pPr>
      <w:r>
        <w:br w:type="page"/>
      </w: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14" w:name="Demesure_chap_11"/>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11</w:t>
      </w:r>
    </w:p>
    <w:p w:rsidR="004307A2" w:rsidRPr="00E07116" w:rsidRDefault="004307A2" w:rsidP="004307A2">
      <w:pPr>
        <w:pStyle w:val="Titreniveau2"/>
      </w:pPr>
      <w:r>
        <w:t>Henry PURCELL</w:t>
      </w:r>
      <w:r>
        <w:br/>
        <w:t>[1659-1695]</w:t>
      </w:r>
    </w:p>
    <w:bookmarkEnd w:id="14"/>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pStyle w:val="a"/>
      </w:pPr>
      <w:r w:rsidRPr="00797F14">
        <w:t>Quelques références bibliographiques</w:t>
      </w:r>
    </w:p>
    <w:p w:rsidR="004307A2" w:rsidRPr="00797F14" w:rsidRDefault="004307A2" w:rsidP="004307A2">
      <w:pPr>
        <w:spacing w:before="120" w:after="120"/>
        <w:jc w:val="both"/>
        <w:rPr>
          <w:szCs w:val="36"/>
        </w:rPr>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ind w:firstLine="0"/>
        <w:jc w:val="both"/>
        <w:rPr>
          <w:szCs w:val="26"/>
        </w:rPr>
      </w:pPr>
      <w:hyperlink r:id="rId290" w:history="1">
        <w:r w:rsidRPr="00797F14">
          <w:rPr>
            <w:rStyle w:val="Lienhypertexte"/>
            <w:szCs w:val="26"/>
          </w:rPr>
          <w:t>http://www.musicologie.org/Biographies/purcell_henry.html</w:t>
        </w:r>
      </w:hyperlink>
    </w:p>
    <w:p w:rsidR="004307A2" w:rsidRPr="00797F14" w:rsidRDefault="004307A2" w:rsidP="004307A2">
      <w:pPr>
        <w:ind w:firstLine="0"/>
        <w:jc w:val="both"/>
        <w:rPr>
          <w:szCs w:val="26"/>
        </w:rPr>
      </w:pPr>
      <w:hyperlink r:id="rId291" w:history="1">
        <w:r w:rsidRPr="00797F14">
          <w:rPr>
            <w:rStyle w:val="Lienhypertexte"/>
            <w:szCs w:val="26"/>
          </w:rPr>
          <w:t>http://www.francemusique.fr/personne/henry-purcell</w:t>
        </w:r>
      </w:hyperlink>
    </w:p>
    <w:p w:rsidR="004307A2" w:rsidRPr="00797F14" w:rsidRDefault="004307A2" w:rsidP="004307A2">
      <w:pPr>
        <w:ind w:firstLine="0"/>
        <w:jc w:val="both"/>
        <w:rPr>
          <w:szCs w:val="26"/>
        </w:rPr>
      </w:pPr>
      <w:hyperlink r:id="rId292" w:history="1">
        <w:r w:rsidRPr="00797F14">
          <w:rPr>
            <w:rStyle w:val="Lienhypertexte"/>
            <w:szCs w:val="26"/>
          </w:rPr>
          <w:t>http://www.symphozik.info/henry+purcell,118.html</w:t>
        </w:r>
      </w:hyperlink>
    </w:p>
    <w:p w:rsidR="004307A2" w:rsidRPr="00797F14" w:rsidRDefault="004307A2" w:rsidP="004307A2">
      <w:pPr>
        <w:ind w:firstLine="0"/>
        <w:jc w:val="both"/>
        <w:rPr>
          <w:szCs w:val="26"/>
        </w:rPr>
      </w:pPr>
      <w:hyperlink r:id="rId293" w:history="1">
        <w:r w:rsidRPr="00797F14">
          <w:rPr>
            <w:rStyle w:val="Lienhypertexte"/>
            <w:szCs w:val="26"/>
          </w:rPr>
          <w:t>http://www.larousse.fr/encyclopedie/personnage/Henry_Purcell/139843</w:t>
        </w:r>
      </w:hyperlink>
    </w:p>
    <w:p w:rsidR="004307A2" w:rsidRPr="00797F14" w:rsidRDefault="004307A2" w:rsidP="004307A2">
      <w:pPr>
        <w:ind w:firstLine="0"/>
        <w:jc w:val="both"/>
        <w:rPr>
          <w:szCs w:val="26"/>
        </w:rPr>
      </w:pPr>
      <w:hyperlink r:id="rId294" w:history="1">
        <w:r w:rsidRPr="00797F14">
          <w:rPr>
            <w:rStyle w:val="Lienhypertexte"/>
            <w:szCs w:val="26"/>
          </w:rPr>
          <w:t>http://classic-i</w:t>
        </w:r>
        <w:r w:rsidRPr="00797F14">
          <w:rPr>
            <w:rStyle w:val="Lienhypertexte"/>
            <w:szCs w:val="26"/>
          </w:rPr>
          <w:t>n</w:t>
        </w:r>
        <w:r w:rsidRPr="00797F14">
          <w:rPr>
            <w:rStyle w:val="Lienhypertexte"/>
            <w:szCs w:val="26"/>
          </w:rPr>
          <w:t>tro.net/introductionalamusique/compositeurs/Purcell.html</w:t>
        </w:r>
      </w:hyperlink>
    </w:p>
    <w:p w:rsidR="004307A2" w:rsidRPr="00797F14" w:rsidRDefault="004307A2" w:rsidP="004307A2">
      <w:pPr>
        <w:ind w:firstLine="0"/>
        <w:jc w:val="both"/>
        <w:rPr>
          <w:szCs w:val="26"/>
        </w:rPr>
      </w:pPr>
      <w:hyperlink r:id="rId295" w:history="1">
        <w:r w:rsidRPr="00797F14">
          <w:rPr>
            <w:rStyle w:val="Lienhypertexte"/>
            <w:szCs w:val="26"/>
          </w:rPr>
          <w:t>http://digital.philharmoniedeparis.fr/0035234-biographie-henry-purcell.aspx</w:t>
        </w:r>
      </w:hyperlink>
    </w:p>
    <w:p w:rsidR="004307A2" w:rsidRPr="00797F14" w:rsidRDefault="004307A2" w:rsidP="004307A2">
      <w:pPr>
        <w:ind w:firstLine="0"/>
        <w:jc w:val="both"/>
        <w:rPr>
          <w:szCs w:val="26"/>
        </w:rPr>
      </w:pPr>
      <w:hyperlink r:id="rId296" w:history="1">
        <w:r w:rsidRPr="00797F14">
          <w:rPr>
            <w:rStyle w:val="Lienhypertexte"/>
            <w:szCs w:val="26"/>
          </w:rPr>
          <w:t>http://www.baroquemusic.org/bqxpurcell.html</w:t>
        </w:r>
      </w:hyperlink>
    </w:p>
    <w:p w:rsidR="004307A2" w:rsidRPr="00797F14" w:rsidRDefault="004307A2" w:rsidP="004307A2">
      <w:pPr>
        <w:ind w:firstLine="0"/>
        <w:jc w:val="both"/>
        <w:rPr>
          <w:szCs w:val="26"/>
        </w:rPr>
      </w:pPr>
      <w:hyperlink r:id="rId297" w:history="1">
        <w:r w:rsidRPr="00797F14">
          <w:rPr>
            <w:rStyle w:val="Lienhypertexte"/>
            <w:szCs w:val="26"/>
          </w:rPr>
          <w:t>http://www.concertclassic.com/article/portrait-henry-purcell-lange-du-baroque</w:t>
        </w:r>
      </w:hyperlink>
    </w:p>
    <w:p w:rsidR="004307A2" w:rsidRPr="00797F14" w:rsidRDefault="004307A2" w:rsidP="004307A2">
      <w:pPr>
        <w:ind w:firstLine="0"/>
        <w:jc w:val="both"/>
        <w:rPr>
          <w:szCs w:val="26"/>
        </w:rPr>
      </w:pPr>
      <w:hyperlink r:id="rId298" w:history="1">
        <w:r w:rsidRPr="00797F14">
          <w:rPr>
            <w:rStyle w:val="Lienhypertexte"/>
            <w:szCs w:val="26"/>
          </w:rPr>
          <w:t>http://www.olyrix.com/artistes/9181/henry-purcell/biographie</w:t>
        </w:r>
      </w:hyperlink>
    </w:p>
    <w:p w:rsidR="004307A2" w:rsidRPr="00797F14" w:rsidRDefault="004307A2" w:rsidP="004307A2">
      <w:pPr>
        <w:ind w:firstLine="0"/>
        <w:jc w:val="both"/>
        <w:rPr>
          <w:szCs w:val="26"/>
        </w:rPr>
      </w:pPr>
      <w:hyperlink r:id="rId299" w:history="1">
        <w:r w:rsidRPr="00797F14">
          <w:rPr>
            <w:rStyle w:val="Lienhypertexte"/>
            <w:szCs w:val="26"/>
          </w:rPr>
          <w:t>http://www.nndb.com/people/352/000093073/</w:t>
        </w:r>
      </w:hyperlink>
    </w:p>
    <w:p w:rsidR="004307A2" w:rsidRPr="00797F14" w:rsidRDefault="004307A2" w:rsidP="004307A2">
      <w:pPr>
        <w:ind w:firstLine="0"/>
        <w:jc w:val="both"/>
        <w:rPr>
          <w:szCs w:val="26"/>
        </w:rPr>
      </w:pPr>
      <w:hyperlink r:id="rId300" w:history="1">
        <w:r w:rsidRPr="00797F14">
          <w:rPr>
            <w:rStyle w:val="Lienhypertexte"/>
            <w:szCs w:val="26"/>
          </w:rPr>
          <w:t>http://digital.philharmoniedeparis.fr/0035234-biographie-henry-purcell.aspx</w:t>
        </w:r>
      </w:hyperlink>
    </w:p>
    <w:p w:rsidR="004307A2" w:rsidRPr="00797F14" w:rsidRDefault="004307A2" w:rsidP="004307A2">
      <w:pPr>
        <w:ind w:firstLine="0"/>
        <w:jc w:val="both"/>
        <w:rPr>
          <w:szCs w:val="26"/>
        </w:rPr>
      </w:pPr>
      <w:hyperlink r:id="rId301" w:history="1">
        <w:r w:rsidRPr="00797F14">
          <w:rPr>
            <w:rStyle w:val="Lienhypertexte"/>
            <w:szCs w:val="26"/>
          </w:rPr>
          <w:t>http://www.lexpress.to/archives/4265/</w:t>
        </w:r>
      </w:hyperlink>
    </w:p>
    <w:p w:rsidR="004307A2" w:rsidRDefault="004307A2" w:rsidP="004307A2">
      <w:pPr>
        <w:spacing w:before="120" w:after="120"/>
        <w:jc w:val="both"/>
        <w:rPr>
          <w:szCs w:val="36"/>
        </w:rPr>
      </w:pPr>
      <w:r>
        <w:rPr>
          <w:szCs w:val="36"/>
        </w:rPr>
        <w:br w:type="page"/>
      </w:r>
    </w:p>
    <w:p w:rsidR="004307A2" w:rsidRPr="00797F14" w:rsidRDefault="004307A2" w:rsidP="004307A2">
      <w:pPr>
        <w:pStyle w:val="a"/>
      </w:pPr>
      <w:r w:rsidRPr="00797F14">
        <w:t>Repères biographiques</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 xml:space="preserve">Encore un compositeur trop tôt disparu, à 36 ans presque au même âge que Mozart. </w:t>
      </w:r>
    </w:p>
    <w:p w:rsidR="004307A2" w:rsidRPr="00797F14" w:rsidRDefault="004307A2" w:rsidP="004307A2">
      <w:pPr>
        <w:spacing w:before="120" w:after="120"/>
        <w:jc w:val="both"/>
        <w:rPr>
          <w:szCs w:val="26"/>
        </w:rPr>
      </w:pPr>
      <w:r w:rsidRPr="00797F14">
        <w:rPr>
          <w:szCs w:val="26"/>
        </w:rPr>
        <w:t>Peu d’informations nous sont parvenues quant à la vie personnelle et familiale du compositeur. En r</w:t>
      </w:r>
      <w:r w:rsidRPr="00797F14">
        <w:rPr>
          <w:szCs w:val="26"/>
        </w:rPr>
        <w:t>e</w:t>
      </w:r>
      <w:r w:rsidRPr="00797F14">
        <w:rPr>
          <w:szCs w:val="26"/>
        </w:rPr>
        <w:t>vanche son parcours professionnel semble être mieux connu. Quelques sites Internet en langue anglaise sont plus explicites et plus documentés que les sites français hab</w:t>
      </w:r>
      <w:r w:rsidRPr="00797F14">
        <w:rPr>
          <w:szCs w:val="26"/>
        </w:rPr>
        <w:t>i</w:t>
      </w:r>
      <w:r w:rsidRPr="00797F14">
        <w:rPr>
          <w:szCs w:val="26"/>
        </w:rPr>
        <w:t xml:space="preserve">tuels en matière de musique. </w:t>
      </w:r>
    </w:p>
    <w:p w:rsidR="004307A2" w:rsidRPr="00797F14" w:rsidRDefault="004307A2" w:rsidP="004307A2">
      <w:pPr>
        <w:spacing w:before="120" w:after="120"/>
        <w:jc w:val="both"/>
        <w:rPr>
          <w:szCs w:val="26"/>
        </w:rPr>
      </w:pPr>
      <w:r w:rsidRPr="00797F14">
        <w:rPr>
          <w:szCs w:val="26"/>
        </w:rPr>
        <w:t>Henry Purcell naît le 10 septembre 1659 à Westmin</w:t>
      </w:r>
      <w:r w:rsidRPr="00797F14">
        <w:rPr>
          <w:szCs w:val="26"/>
        </w:rPr>
        <w:t>s</w:t>
      </w:r>
      <w:r w:rsidRPr="00797F14">
        <w:rPr>
          <w:szCs w:val="26"/>
        </w:rPr>
        <w:t>ter, non loin de la célèbre abbaye, dans une famille de musiciens. Sa mère, Eliz</w:t>
      </w:r>
      <w:r w:rsidRPr="00797F14">
        <w:rPr>
          <w:szCs w:val="26"/>
        </w:rPr>
        <w:t>a</w:t>
      </w:r>
      <w:r w:rsidRPr="00797F14">
        <w:rPr>
          <w:szCs w:val="26"/>
        </w:rPr>
        <w:t>beth Purcell, donnera à son mari, Henry Purcell senior (maître chœur à Westmin</w:t>
      </w:r>
      <w:r w:rsidRPr="00797F14">
        <w:rPr>
          <w:szCs w:val="26"/>
        </w:rPr>
        <w:t>s</w:t>
      </w:r>
      <w:r w:rsidRPr="00797F14">
        <w:rPr>
          <w:szCs w:val="26"/>
        </w:rPr>
        <w:t xml:space="preserve">ter) trois garçons, Edward, Henry Junior et Daniel (1664-1717, compositeur lui aussi). Son oncle paternel Thomas Purcell est choriste (on nomme les choristes des </w:t>
      </w:r>
      <w:r w:rsidRPr="00797F14">
        <w:rPr>
          <w:i/>
          <w:szCs w:val="26"/>
        </w:rPr>
        <w:t>gentl</w:t>
      </w:r>
      <w:r w:rsidRPr="00797F14">
        <w:rPr>
          <w:i/>
          <w:szCs w:val="26"/>
        </w:rPr>
        <w:t>e</w:t>
      </w:r>
      <w:r w:rsidRPr="00797F14">
        <w:rPr>
          <w:i/>
          <w:szCs w:val="26"/>
        </w:rPr>
        <w:t>men</w:t>
      </w:r>
      <w:r w:rsidRPr="00797F14">
        <w:rPr>
          <w:szCs w:val="26"/>
        </w:rPr>
        <w:t>) à la Chapelle Royale et participe avec son frère Henry Senior, maître de chapelle à Wes</w:t>
      </w:r>
      <w:r w:rsidRPr="00797F14">
        <w:rPr>
          <w:szCs w:val="26"/>
        </w:rPr>
        <w:t>t</w:t>
      </w:r>
      <w:r w:rsidRPr="00797F14">
        <w:rPr>
          <w:szCs w:val="26"/>
        </w:rPr>
        <w:t>minster, aux cérémonies du couronnement du roi Charles II rét</w:t>
      </w:r>
      <w:r w:rsidRPr="00797F14">
        <w:rPr>
          <w:szCs w:val="26"/>
        </w:rPr>
        <w:t>a</w:t>
      </w:r>
      <w:r w:rsidRPr="00797F14">
        <w:rPr>
          <w:szCs w:val="26"/>
        </w:rPr>
        <w:t>bli sur le trône d’Angleterre après la période Cromwell et les deux révol</w:t>
      </w:r>
      <w:r w:rsidRPr="00797F14">
        <w:rPr>
          <w:szCs w:val="26"/>
        </w:rPr>
        <w:t>u</w:t>
      </w:r>
      <w:r w:rsidRPr="00797F14">
        <w:rPr>
          <w:szCs w:val="26"/>
        </w:rPr>
        <w:t>tions anglaises (décapitation de Charles I</w:t>
      </w:r>
      <w:r w:rsidRPr="00797F14">
        <w:rPr>
          <w:szCs w:val="26"/>
          <w:vertAlign w:val="superscript"/>
        </w:rPr>
        <w:t>er</w:t>
      </w:r>
      <w:r w:rsidRPr="00797F14">
        <w:rPr>
          <w:szCs w:val="26"/>
        </w:rPr>
        <w:t xml:space="preserve"> et mise en place d’une p</w:t>
      </w:r>
      <w:r w:rsidRPr="00797F14">
        <w:rPr>
          <w:szCs w:val="26"/>
        </w:rPr>
        <w:t>é</w:t>
      </w:r>
      <w:r w:rsidRPr="00797F14">
        <w:rPr>
          <w:szCs w:val="26"/>
        </w:rPr>
        <w:t>riode ‘</w:t>
      </w:r>
      <w:r w:rsidRPr="00797F14">
        <w:rPr>
          <w:i/>
          <w:szCs w:val="26"/>
        </w:rPr>
        <w:t>unique</w:t>
      </w:r>
      <w:r w:rsidRPr="00797F14">
        <w:rPr>
          <w:szCs w:val="26"/>
        </w:rPr>
        <w:t>’ d’absence de m</w:t>
      </w:r>
      <w:r w:rsidRPr="00797F14">
        <w:rPr>
          <w:szCs w:val="26"/>
        </w:rPr>
        <w:t>o</w:t>
      </w:r>
      <w:r w:rsidRPr="00797F14">
        <w:rPr>
          <w:szCs w:val="26"/>
        </w:rPr>
        <w:t xml:space="preserve">narchie dans l’histoire de l’Angleterre), la République puritaine… </w:t>
      </w:r>
    </w:p>
    <w:p w:rsidR="004307A2" w:rsidRPr="00797F14" w:rsidRDefault="004307A2" w:rsidP="004307A2">
      <w:pPr>
        <w:spacing w:before="120" w:after="120"/>
        <w:jc w:val="both"/>
        <w:rPr>
          <w:szCs w:val="26"/>
        </w:rPr>
      </w:pPr>
      <w:r w:rsidRPr="00797F14">
        <w:rPr>
          <w:szCs w:val="26"/>
        </w:rPr>
        <w:t xml:space="preserve">J’ai trouvé sur le site Internet </w:t>
      </w:r>
      <w:hyperlink r:id="rId302" w:history="1">
        <w:r w:rsidRPr="00797F14">
          <w:rPr>
            <w:rStyle w:val="Lienhypertexte"/>
            <w:szCs w:val="26"/>
          </w:rPr>
          <w:t>http://www.musebaroque.fr/MB_Archive/Articles/purcell.htm</w:t>
        </w:r>
      </w:hyperlink>
      <w:r w:rsidRPr="00797F14">
        <w:rPr>
          <w:szCs w:val="26"/>
        </w:rPr>
        <w:t xml:space="preserve"> une information selon laquelle Henry Purcell est le fils de Thomas et qu’il a été pris en charge à la mort de Thomas par son oncle Henry !, je c</w:t>
      </w:r>
      <w:r w:rsidRPr="00797F14">
        <w:rPr>
          <w:szCs w:val="26"/>
        </w:rPr>
        <w:t>i</w:t>
      </w:r>
      <w:r w:rsidRPr="00797F14">
        <w:rPr>
          <w:szCs w:val="26"/>
        </w:rPr>
        <w:t>te :</w:t>
      </w:r>
    </w:p>
    <w:p w:rsidR="004307A2" w:rsidRDefault="004307A2" w:rsidP="004307A2">
      <w:pPr>
        <w:spacing w:before="120" w:after="120"/>
        <w:jc w:val="both"/>
        <w:rPr>
          <w:i/>
          <w:szCs w:val="26"/>
        </w:rPr>
      </w:pPr>
      <w:r w:rsidRPr="00797F14">
        <w:rPr>
          <w:szCs w:val="26"/>
        </w:rPr>
        <w:t>« </w:t>
      </w:r>
      <w:r w:rsidRPr="00797F14">
        <w:rPr>
          <w:i/>
          <w:szCs w:val="26"/>
        </w:rPr>
        <w:t>[…] Henry Purcell est de toute évidence le plus célèbre des m</w:t>
      </w:r>
      <w:r w:rsidRPr="00797F14">
        <w:rPr>
          <w:i/>
          <w:szCs w:val="26"/>
        </w:rPr>
        <w:t>u</w:t>
      </w:r>
      <w:r w:rsidRPr="00797F14">
        <w:rPr>
          <w:i/>
          <w:szCs w:val="26"/>
        </w:rPr>
        <w:t>siciens a</w:t>
      </w:r>
      <w:r w:rsidRPr="00797F14">
        <w:rPr>
          <w:i/>
          <w:szCs w:val="26"/>
        </w:rPr>
        <w:t>n</w:t>
      </w:r>
      <w:r w:rsidRPr="00797F14">
        <w:rPr>
          <w:i/>
          <w:szCs w:val="26"/>
        </w:rPr>
        <w:t>glais, le plus anglais des grands musiciens. Né à la veille de la restaur</w:t>
      </w:r>
      <w:r w:rsidRPr="00797F14">
        <w:rPr>
          <w:i/>
          <w:szCs w:val="26"/>
        </w:rPr>
        <w:t>a</w:t>
      </w:r>
      <w:r w:rsidRPr="00797F14">
        <w:rPr>
          <w:i/>
          <w:szCs w:val="26"/>
        </w:rPr>
        <w:t>tion de Charles II, il appartient à l’établissement musical britannique par son père, Thomas, qui cumulera à la cour nombre de fonctions impo</w:t>
      </w:r>
      <w:r w:rsidRPr="00797F14">
        <w:rPr>
          <w:i/>
          <w:szCs w:val="26"/>
        </w:rPr>
        <w:t>r</w:t>
      </w:r>
      <w:r w:rsidRPr="00797F14">
        <w:rPr>
          <w:i/>
          <w:szCs w:val="26"/>
        </w:rPr>
        <w:t>tantes, et par son oncle, un autre Henry ; l’un et l’autre on été nommés dès 1660 Gentlemen de la Ch</w:t>
      </w:r>
      <w:r w:rsidRPr="00797F14">
        <w:rPr>
          <w:i/>
          <w:szCs w:val="26"/>
        </w:rPr>
        <w:t>a</w:t>
      </w:r>
      <w:r>
        <w:rPr>
          <w:i/>
          <w:szCs w:val="26"/>
        </w:rPr>
        <w:t>pelle royale […] ».</w:t>
      </w:r>
    </w:p>
    <w:p w:rsidR="004307A2" w:rsidRPr="00797F14" w:rsidRDefault="004307A2" w:rsidP="004307A2">
      <w:pPr>
        <w:spacing w:before="120" w:after="120"/>
        <w:jc w:val="both"/>
        <w:rPr>
          <w:i/>
          <w:szCs w:val="26"/>
        </w:rPr>
      </w:pPr>
    </w:p>
    <w:p w:rsidR="004307A2" w:rsidRPr="00797F14" w:rsidRDefault="004307A2" w:rsidP="004307A2">
      <w:pPr>
        <w:spacing w:before="120" w:after="120"/>
        <w:jc w:val="both"/>
        <w:rPr>
          <w:szCs w:val="26"/>
        </w:rPr>
      </w:pPr>
      <w:r w:rsidRPr="00A14A9B">
        <w:rPr>
          <w:b/>
          <w:i/>
          <w:szCs w:val="26"/>
        </w:rPr>
        <w:t>Remarque de ma part </w:t>
      </w:r>
      <w:r w:rsidRPr="00797F14">
        <w:rPr>
          <w:szCs w:val="26"/>
        </w:rPr>
        <w:t>: il est difficile d’accorder foi à de no</w:t>
      </w:r>
      <w:r w:rsidRPr="00797F14">
        <w:rPr>
          <w:szCs w:val="26"/>
        </w:rPr>
        <w:t>m</w:t>
      </w:r>
      <w:r w:rsidRPr="00797F14">
        <w:rPr>
          <w:szCs w:val="26"/>
        </w:rPr>
        <w:t>breux sites, la sagesse consistant à retenir une information recoupée au moins sept fois sur 10 r</w:t>
      </w:r>
      <w:r w:rsidRPr="00797F14">
        <w:rPr>
          <w:szCs w:val="26"/>
        </w:rPr>
        <w:t>e</w:t>
      </w:r>
      <w:r w:rsidRPr="00797F14">
        <w:rPr>
          <w:szCs w:val="26"/>
        </w:rPr>
        <w:t>cherches, c’est l’objectif que je me fixe en me référant aux travaux scientif</w:t>
      </w:r>
      <w:r w:rsidRPr="00797F14">
        <w:rPr>
          <w:szCs w:val="26"/>
        </w:rPr>
        <w:t>i</w:t>
      </w:r>
      <w:r w:rsidRPr="00797F14">
        <w:rPr>
          <w:szCs w:val="26"/>
        </w:rPr>
        <w:t xml:space="preserve">ques que je mène par ailleurs ! </w:t>
      </w:r>
    </w:p>
    <w:p w:rsidR="004307A2" w:rsidRPr="00797F14" w:rsidRDefault="004307A2" w:rsidP="004307A2">
      <w:pPr>
        <w:spacing w:before="120" w:after="120"/>
        <w:jc w:val="both"/>
        <w:rPr>
          <w:szCs w:val="26"/>
        </w:rPr>
      </w:pPr>
      <w:r w:rsidRPr="00797F14">
        <w:rPr>
          <w:szCs w:val="26"/>
        </w:rPr>
        <w:t>L’importance de la musique dans la famille ne fera que croître. La desce</w:t>
      </w:r>
      <w:r w:rsidRPr="00797F14">
        <w:rPr>
          <w:szCs w:val="26"/>
        </w:rPr>
        <w:t>n</w:t>
      </w:r>
      <w:r w:rsidRPr="00797F14">
        <w:rPr>
          <w:szCs w:val="26"/>
        </w:rPr>
        <w:t>dance d’Henry Purcell Junior s’illustrera avec deux de ses fils nés de son mariage en 1682 (malgré les tensions religieuses qui co</w:t>
      </w:r>
      <w:r w:rsidRPr="00797F14">
        <w:rPr>
          <w:szCs w:val="26"/>
        </w:rPr>
        <w:t>m</w:t>
      </w:r>
      <w:r w:rsidRPr="00797F14">
        <w:rPr>
          <w:szCs w:val="26"/>
        </w:rPr>
        <w:t>mencent à secouer le pays,) avec Frances Peters, de religion cathol</w:t>
      </w:r>
      <w:r w:rsidRPr="00797F14">
        <w:rPr>
          <w:szCs w:val="26"/>
        </w:rPr>
        <w:t>i</w:t>
      </w:r>
      <w:r w:rsidRPr="00797F14">
        <w:rPr>
          <w:szCs w:val="26"/>
        </w:rPr>
        <w:t>que, qui lui donnera six enfants dont deux seul</w:t>
      </w:r>
      <w:r w:rsidRPr="00797F14">
        <w:rPr>
          <w:szCs w:val="26"/>
        </w:rPr>
        <w:t>e</w:t>
      </w:r>
      <w:r w:rsidRPr="00797F14">
        <w:rPr>
          <w:szCs w:val="26"/>
        </w:rPr>
        <w:t>ment atteindront l’âge adulte. Edward Purcell (1678-1740) et Edward Henry Purcell ( ?- 1765), fils et petit-fils d'Henry Purcell Junior, seront également mus</w:t>
      </w:r>
      <w:r w:rsidRPr="00797F14">
        <w:rPr>
          <w:szCs w:val="26"/>
        </w:rPr>
        <w:t>i</w:t>
      </w:r>
      <w:r w:rsidRPr="00797F14">
        <w:rPr>
          <w:szCs w:val="26"/>
        </w:rPr>
        <w:t xml:space="preserve">ciens. </w:t>
      </w:r>
    </w:p>
    <w:p w:rsidR="004307A2" w:rsidRPr="00797F14" w:rsidRDefault="004307A2" w:rsidP="004307A2">
      <w:pPr>
        <w:spacing w:before="120" w:after="120"/>
        <w:jc w:val="both"/>
        <w:rPr>
          <w:szCs w:val="26"/>
        </w:rPr>
      </w:pPr>
      <w:r w:rsidRPr="00797F14">
        <w:rPr>
          <w:szCs w:val="26"/>
        </w:rPr>
        <w:t>Henry Senior disparaît en 1664. Son frère Thomas va s’occuper de son neveu Henry Junior qui n’a que cinq ans. Thomas est un homme d’une grande honnêt</w:t>
      </w:r>
      <w:r w:rsidRPr="00797F14">
        <w:rPr>
          <w:szCs w:val="26"/>
        </w:rPr>
        <w:t>e</w:t>
      </w:r>
      <w:r w:rsidRPr="00797F14">
        <w:rPr>
          <w:szCs w:val="26"/>
        </w:rPr>
        <w:t xml:space="preserve">té et très affectueux avec son neveu au point que certains le prendront pour le père du jeune Henry. </w:t>
      </w:r>
    </w:p>
    <w:p w:rsidR="004307A2" w:rsidRPr="00797F14" w:rsidRDefault="004307A2" w:rsidP="004307A2">
      <w:pPr>
        <w:spacing w:before="120" w:after="120"/>
        <w:jc w:val="both"/>
        <w:rPr>
          <w:szCs w:val="26"/>
        </w:rPr>
      </w:pPr>
      <w:r w:rsidRPr="00797F14">
        <w:rPr>
          <w:szCs w:val="26"/>
        </w:rPr>
        <w:t>Ce dernier devient chanteur à la Chapelle royale dir</w:t>
      </w:r>
      <w:r w:rsidRPr="00797F14">
        <w:rPr>
          <w:szCs w:val="26"/>
        </w:rPr>
        <w:t>i</w:t>
      </w:r>
      <w:r w:rsidRPr="00797F14">
        <w:rPr>
          <w:szCs w:val="26"/>
        </w:rPr>
        <w:t xml:space="preserve">gée par Henry Cooke. </w:t>
      </w:r>
    </w:p>
    <w:p w:rsidR="004307A2" w:rsidRPr="00797F14" w:rsidRDefault="004307A2" w:rsidP="004307A2">
      <w:pPr>
        <w:spacing w:before="120" w:after="120"/>
        <w:jc w:val="both"/>
        <w:rPr>
          <w:szCs w:val="26"/>
        </w:rPr>
      </w:pPr>
      <w:r w:rsidRPr="00797F14">
        <w:rPr>
          <w:szCs w:val="26"/>
        </w:rPr>
        <w:t>Une effroyable épidémie de peste bubonique frappe la capitale a</w:t>
      </w:r>
      <w:r w:rsidRPr="00797F14">
        <w:rPr>
          <w:szCs w:val="26"/>
        </w:rPr>
        <w:t>n</w:t>
      </w:r>
      <w:r w:rsidRPr="00797F14">
        <w:rPr>
          <w:szCs w:val="26"/>
        </w:rPr>
        <w:t>glaise en 1665 et provoque un grand nombre de victimes, entre 70 000 et 100 000… L’année suivante, entre le 2 et le 5 septembre 1666, un incendie r</w:t>
      </w:r>
      <w:r w:rsidRPr="00797F14">
        <w:rPr>
          <w:szCs w:val="26"/>
        </w:rPr>
        <w:t>a</w:t>
      </w:r>
      <w:r w:rsidRPr="00797F14">
        <w:rPr>
          <w:szCs w:val="26"/>
        </w:rPr>
        <w:t>vage la cité et va provoquer une destruction considérable de certains quartiers. Le nombre de morts liés directement à l’incendie n’est pas trop impo</w:t>
      </w:r>
      <w:r w:rsidRPr="00797F14">
        <w:rPr>
          <w:szCs w:val="26"/>
        </w:rPr>
        <w:t>r</w:t>
      </w:r>
      <w:r w:rsidRPr="00797F14">
        <w:rPr>
          <w:szCs w:val="26"/>
        </w:rPr>
        <w:t xml:space="preserve">tant, mais il y aura des morts « collatérales » liées aux conséquences de l’incendie… </w:t>
      </w:r>
    </w:p>
    <w:p w:rsidR="004307A2" w:rsidRPr="00797F14" w:rsidRDefault="004307A2" w:rsidP="004307A2">
      <w:pPr>
        <w:spacing w:before="120" w:after="120"/>
        <w:jc w:val="both"/>
        <w:rPr>
          <w:i/>
          <w:szCs w:val="26"/>
        </w:rPr>
      </w:pPr>
      <w:r w:rsidRPr="00797F14">
        <w:rPr>
          <w:i/>
          <w:szCs w:val="26"/>
        </w:rPr>
        <w:t>Note : La peste de Londres a fait l’objet d’un best-seller, un roman larg</w:t>
      </w:r>
      <w:r w:rsidRPr="00797F14">
        <w:rPr>
          <w:i/>
          <w:szCs w:val="26"/>
        </w:rPr>
        <w:t>e</w:t>
      </w:r>
      <w:r w:rsidRPr="00797F14">
        <w:rPr>
          <w:i/>
          <w:szCs w:val="26"/>
        </w:rPr>
        <w:t xml:space="preserve">ment diffusé et plébiscité par les lecteurs amateurs de « romances » intitulé </w:t>
      </w:r>
      <w:r w:rsidRPr="00797F14">
        <w:rPr>
          <w:szCs w:val="26"/>
        </w:rPr>
        <w:t>Ambre</w:t>
      </w:r>
      <w:r w:rsidRPr="00797F14">
        <w:rPr>
          <w:i/>
          <w:szCs w:val="26"/>
        </w:rPr>
        <w:t>, écrit par K</w:t>
      </w:r>
      <w:r w:rsidRPr="00797F14">
        <w:rPr>
          <w:i/>
          <w:szCs w:val="26"/>
        </w:rPr>
        <w:t>a</w:t>
      </w:r>
      <w:r w:rsidRPr="00797F14">
        <w:rPr>
          <w:i/>
          <w:szCs w:val="26"/>
        </w:rPr>
        <w:t xml:space="preserve">thleen Winsor, publié en 1944, et adapté, sous le même titre, par Otto Preminger en 1947. </w:t>
      </w:r>
    </w:p>
    <w:p w:rsidR="004307A2" w:rsidRPr="00797F14" w:rsidRDefault="004307A2" w:rsidP="004307A2">
      <w:pPr>
        <w:spacing w:before="120" w:after="120"/>
        <w:jc w:val="both"/>
        <w:rPr>
          <w:szCs w:val="26"/>
        </w:rPr>
      </w:pPr>
      <w:r w:rsidRPr="00797F14">
        <w:rPr>
          <w:szCs w:val="26"/>
        </w:rPr>
        <w:t>Il a été dit qu’il a composé dès l’âge de neuf ans, mais l’œuvre la plus préc</w:t>
      </w:r>
      <w:r w:rsidRPr="00797F14">
        <w:rPr>
          <w:szCs w:val="26"/>
        </w:rPr>
        <w:t>o</w:t>
      </w:r>
      <w:r w:rsidRPr="00797F14">
        <w:rPr>
          <w:szCs w:val="26"/>
        </w:rPr>
        <w:t>ce identifiée sans aucun doute est une ode pour l’anniversaire du roi écrite en 1670. Il faut noter que la plupart des dates attribuées à ses compositions ne sont pas établies de façon ce</w:t>
      </w:r>
      <w:r w:rsidRPr="00797F14">
        <w:rPr>
          <w:szCs w:val="26"/>
        </w:rPr>
        <w:t>r</w:t>
      </w:r>
      <w:r w:rsidRPr="00797F14">
        <w:rPr>
          <w:szCs w:val="26"/>
        </w:rPr>
        <w:t>taine, mais l’ont été de façon « autoritaire » par les m</w:t>
      </w:r>
      <w:r w:rsidRPr="00797F14">
        <w:rPr>
          <w:szCs w:val="26"/>
        </w:rPr>
        <w:t>u</w:t>
      </w:r>
      <w:r w:rsidRPr="00797F14">
        <w:rPr>
          <w:szCs w:val="26"/>
        </w:rPr>
        <w:t xml:space="preserve">sicologues, comme le note le site </w:t>
      </w:r>
      <w:hyperlink r:id="rId303" w:history="1">
        <w:r w:rsidRPr="00797F14">
          <w:rPr>
            <w:rStyle w:val="Lienhypertexte"/>
            <w:szCs w:val="26"/>
          </w:rPr>
          <w:t>http://www.nndb.com/people/352/000093073/</w:t>
        </w:r>
      </w:hyperlink>
    </w:p>
    <w:p w:rsidR="004307A2" w:rsidRPr="00797F14" w:rsidRDefault="004307A2" w:rsidP="004307A2">
      <w:pPr>
        <w:spacing w:before="120" w:after="120"/>
        <w:jc w:val="both"/>
        <w:rPr>
          <w:i/>
          <w:szCs w:val="26"/>
        </w:rPr>
      </w:pPr>
      <w:r>
        <w:rPr>
          <w:szCs w:val="26"/>
        </w:rPr>
        <w:t>À</w:t>
      </w:r>
      <w:r w:rsidRPr="00797F14">
        <w:rPr>
          <w:szCs w:val="26"/>
        </w:rPr>
        <w:t xml:space="preserve"> quatorze ans (nous sommes en 1673), lorsque sa voix mue, He</w:t>
      </w:r>
      <w:r w:rsidRPr="00797F14">
        <w:rPr>
          <w:szCs w:val="26"/>
        </w:rPr>
        <w:t>n</w:t>
      </w:r>
      <w:r w:rsidRPr="00797F14">
        <w:rPr>
          <w:szCs w:val="26"/>
        </w:rPr>
        <w:t>ry Junior ne peut plus chanter, mais comme le précise le site Inte</w:t>
      </w:r>
      <w:r w:rsidRPr="00797F14">
        <w:rPr>
          <w:szCs w:val="26"/>
        </w:rPr>
        <w:t>r</w:t>
      </w:r>
      <w:r w:rsidRPr="00797F14">
        <w:rPr>
          <w:szCs w:val="26"/>
        </w:rPr>
        <w:t>net </w:t>
      </w:r>
      <w:hyperlink r:id="rId304" w:history="1">
        <w:r w:rsidRPr="00797F14">
          <w:rPr>
            <w:rStyle w:val="Lienhypertexte"/>
            <w:szCs w:val="26"/>
          </w:rPr>
          <w:t>http://digital.philharmoniedeparis.fr/0035234-biographie-henry-purcell.aspx</w:t>
        </w:r>
      </w:hyperlink>
      <w:r w:rsidRPr="00797F14">
        <w:rPr>
          <w:szCs w:val="26"/>
        </w:rPr>
        <w:t xml:space="preserve"> : « </w:t>
      </w:r>
      <w:r w:rsidRPr="00797F14">
        <w:rPr>
          <w:i/>
          <w:szCs w:val="26"/>
        </w:rPr>
        <w:t>[...]</w:t>
      </w:r>
      <w:r w:rsidRPr="00797F14">
        <w:rPr>
          <w:szCs w:val="26"/>
        </w:rPr>
        <w:t xml:space="preserve"> </w:t>
      </w:r>
      <w:r w:rsidRPr="00797F14">
        <w:rPr>
          <w:i/>
          <w:szCs w:val="26"/>
        </w:rPr>
        <w:t>La même année, il devient assistant de John Hi</w:t>
      </w:r>
      <w:r w:rsidRPr="00797F14">
        <w:rPr>
          <w:i/>
          <w:szCs w:val="26"/>
        </w:rPr>
        <w:t>n</w:t>
      </w:r>
      <w:r w:rsidRPr="00797F14">
        <w:rPr>
          <w:i/>
          <w:szCs w:val="26"/>
        </w:rPr>
        <w:t>geston, son parrain, organiste responsable de l’entretien, de la rép</w:t>
      </w:r>
      <w:r w:rsidRPr="00797F14">
        <w:rPr>
          <w:i/>
          <w:szCs w:val="26"/>
        </w:rPr>
        <w:t>a</w:t>
      </w:r>
      <w:r w:rsidRPr="00797F14">
        <w:rPr>
          <w:i/>
          <w:szCs w:val="26"/>
        </w:rPr>
        <w:t>ration, de la facture et de l’accord des instruments à clavier et à vent du roi. Il continue néanmoins à travailler la composition et à se fo</w:t>
      </w:r>
      <w:r w:rsidRPr="00797F14">
        <w:rPr>
          <w:i/>
          <w:szCs w:val="26"/>
        </w:rPr>
        <w:t>r</w:t>
      </w:r>
      <w:r w:rsidRPr="00797F14">
        <w:rPr>
          <w:i/>
          <w:szCs w:val="26"/>
        </w:rPr>
        <w:t>mer auprès de John Blow, Christopher Gibbons, et pr</w:t>
      </w:r>
      <w:r w:rsidRPr="00797F14">
        <w:rPr>
          <w:i/>
          <w:szCs w:val="26"/>
        </w:rPr>
        <w:t>o</w:t>
      </w:r>
      <w:r w:rsidRPr="00797F14">
        <w:rPr>
          <w:i/>
          <w:szCs w:val="26"/>
        </w:rPr>
        <w:t xml:space="preserve">bablement Matthew Locke. À la mort de Matthew Locke (1677), Purcell devient compositeur pour les violons du roi […]. </w:t>
      </w:r>
    </w:p>
    <w:p w:rsidR="004307A2" w:rsidRPr="00797F14" w:rsidRDefault="004307A2" w:rsidP="004307A2">
      <w:pPr>
        <w:spacing w:before="120" w:after="120"/>
        <w:jc w:val="both"/>
        <w:rPr>
          <w:szCs w:val="26"/>
        </w:rPr>
      </w:pPr>
      <w:r w:rsidRPr="00797F14">
        <w:rPr>
          <w:szCs w:val="26"/>
        </w:rPr>
        <w:t>NB : En 1676, contrairement à ce qu’affirment ce</w:t>
      </w:r>
      <w:r w:rsidRPr="00797F14">
        <w:rPr>
          <w:szCs w:val="26"/>
        </w:rPr>
        <w:t>r</w:t>
      </w:r>
      <w:r w:rsidRPr="00797F14">
        <w:rPr>
          <w:szCs w:val="26"/>
        </w:rPr>
        <w:t xml:space="preserve">taines sources, il est engagé comme </w:t>
      </w:r>
      <w:r w:rsidRPr="00797F14">
        <w:rPr>
          <w:i/>
          <w:szCs w:val="26"/>
        </w:rPr>
        <w:t>c</w:t>
      </w:r>
      <w:r w:rsidRPr="00797F14">
        <w:rPr>
          <w:i/>
          <w:szCs w:val="26"/>
        </w:rPr>
        <w:t>o</w:t>
      </w:r>
      <w:r w:rsidRPr="00797F14">
        <w:rPr>
          <w:i/>
          <w:szCs w:val="26"/>
        </w:rPr>
        <w:t>piste</w:t>
      </w:r>
      <w:r w:rsidRPr="00797F14">
        <w:rPr>
          <w:szCs w:val="26"/>
        </w:rPr>
        <w:t xml:space="preserve"> à l’abbaye de Westminster et non comme </w:t>
      </w:r>
      <w:r w:rsidRPr="00797F14">
        <w:rPr>
          <w:i/>
          <w:szCs w:val="26"/>
        </w:rPr>
        <w:t>organiste</w:t>
      </w:r>
      <w:r w:rsidRPr="00797F14">
        <w:rPr>
          <w:szCs w:val="26"/>
        </w:rPr>
        <w:t xml:space="preserve">. </w:t>
      </w:r>
    </w:p>
    <w:p w:rsidR="004307A2" w:rsidRPr="00797F14" w:rsidRDefault="004307A2" w:rsidP="004307A2">
      <w:pPr>
        <w:spacing w:before="120" w:after="120"/>
        <w:jc w:val="both"/>
        <w:rPr>
          <w:i/>
          <w:szCs w:val="26"/>
        </w:rPr>
      </w:pPr>
      <w:r w:rsidRPr="00797F14">
        <w:rPr>
          <w:i/>
          <w:szCs w:val="26"/>
        </w:rPr>
        <w:t xml:space="preserve"> […] C’est un tournant dans sa vie, il vient d’avoir dix-huit ans. En homm</w:t>
      </w:r>
      <w:r w:rsidRPr="00797F14">
        <w:rPr>
          <w:i/>
          <w:szCs w:val="26"/>
        </w:rPr>
        <w:t>a</w:t>
      </w:r>
      <w:r w:rsidRPr="00797F14">
        <w:rPr>
          <w:i/>
          <w:szCs w:val="26"/>
        </w:rPr>
        <w:t xml:space="preserve">ge à Locke, il écrit une élégie </w:t>
      </w:r>
      <w:r w:rsidRPr="00797F14">
        <w:rPr>
          <w:iCs/>
          <w:szCs w:val="26"/>
        </w:rPr>
        <w:t>What hope for us remains now he is gone</w:t>
      </w:r>
      <w:r w:rsidRPr="00797F14">
        <w:rPr>
          <w:i/>
          <w:szCs w:val="26"/>
        </w:rPr>
        <w:t>, dont le style encore jeune trahit déjà une habileté partic</w:t>
      </w:r>
      <w:r w:rsidRPr="00797F14">
        <w:rPr>
          <w:i/>
          <w:szCs w:val="26"/>
        </w:rPr>
        <w:t>u</w:t>
      </w:r>
      <w:r w:rsidRPr="00797F14">
        <w:rPr>
          <w:i/>
          <w:szCs w:val="26"/>
        </w:rPr>
        <w:t>lière à mettre la langue a</w:t>
      </w:r>
      <w:r w:rsidRPr="00797F14">
        <w:rPr>
          <w:i/>
          <w:szCs w:val="26"/>
        </w:rPr>
        <w:t>n</w:t>
      </w:r>
      <w:r w:rsidRPr="00797F14">
        <w:rPr>
          <w:i/>
          <w:szCs w:val="26"/>
        </w:rPr>
        <w:t>glaise en valeur. À vingt ans, il est nommé o</w:t>
      </w:r>
      <w:r w:rsidRPr="00797F14">
        <w:rPr>
          <w:i/>
          <w:szCs w:val="26"/>
        </w:rPr>
        <w:t>r</w:t>
      </w:r>
      <w:r w:rsidRPr="00797F14">
        <w:rPr>
          <w:i/>
          <w:szCs w:val="26"/>
        </w:rPr>
        <w:t>ganiste titulaire de l’abbaye de Westminster, poste qu’il occupera toute sa vie. Il montre pour cet emploi des dispositions exceptionne</w:t>
      </w:r>
      <w:r w:rsidRPr="00797F14">
        <w:rPr>
          <w:i/>
          <w:szCs w:val="26"/>
        </w:rPr>
        <w:t>l</w:t>
      </w:r>
      <w:r w:rsidRPr="00797F14">
        <w:rPr>
          <w:i/>
          <w:szCs w:val="26"/>
        </w:rPr>
        <w:t xml:space="preserve">les. […] il écrit […] les </w:t>
      </w:r>
      <w:r w:rsidRPr="00797F14">
        <w:rPr>
          <w:iCs/>
          <w:szCs w:val="26"/>
        </w:rPr>
        <w:t>Funeral Sentences</w:t>
      </w:r>
      <w:r w:rsidRPr="00797F14">
        <w:rPr>
          <w:i/>
          <w:szCs w:val="26"/>
        </w:rPr>
        <w:t>, hymnes polyphoniques accomp</w:t>
      </w:r>
      <w:r w:rsidRPr="00797F14">
        <w:rPr>
          <w:i/>
          <w:szCs w:val="26"/>
        </w:rPr>
        <w:t>a</w:t>
      </w:r>
      <w:r w:rsidRPr="00797F14">
        <w:rPr>
          <w:i/>
          <w:szCs w:val="26"/>
        </w:rPr>
        <w:t>gnés à l’orgue […].</w:t>
      </w:r>
    </w:p>
    <w:p w:rsidR="004307A2" w:rsidRPr="00797F14" w:rsidRDefault="004307A2" w:rsidP="004307A2">
      <w:pPr>
        <w:spacing w:before="120" w:after="120"/>
        <w:jc w:val="both"/>
        <w:rPr>
          <w:szCs w:val="26"/>
        </w:rPr>
      </w:pPr>
      <w:r w:rsidRPr="00797F14">
        <w:rPr>
          <w:szCs w:val="26"/>
        </w:rPr>
        <w:t>En 1680, John Blow, organiste en titre de l’abbaye de Westmin</w:t>
      </w:r>
      <w:r w:rsidRPr="00797F14">
        <w:rPr>
          <w:szCs w:val="26"/>
        </w:rPr>
        <w:t>s</w:t>
      </w:r>
      <w:r w:rsidRPr="00797F14">
        <w:rPr>
          <w:szCs w:val="26"/>
        </w:rPr>
        <w:t>ter, se retire de ses fonctions en faveur de son élève permettant ainsi à Henry Purcell d’obtenir à l’âge de 22 ans l’un des « postes » les plus enviés et les plus honor</w:t>
      </w:r>
      <w:r w:rsidRPr="00797F14">
        <w:rPr>
          <w:szCs w:val="26"/>
        </w:rPr>
        <w:t>a</w:t>
      </w:r>
      <w:r w:rsidRPr="00797F14">
        <w:rPr>
          <w:szCs w:val="26"/>
        </w:rPr>
        <w:t>bles pour un artiste anglais. Il va de ce fait se co</w:t>
      </w:r>
      <w:r w:rsidRPr="00797F14">
        <w:rPr>
          <w:szCs w:val="26"/>
        </w:rPr>
        <w:t>n</w:t>
      </w:r>
      <w:r w:rsidRPr="00797F14">
        <w:rPr>
          <w:szCs w:val="26"/>
        </w:rPr>
        <w:t xml:space="preserve">sacrer entièrement à la musique sacrée. Il va composer son fameux opéra </w:t>
      </w:r>
      <w:r w:rsidRPr="00797F14">
        <w:rPr>
          <w:i/>
          <w:szCs w:val="26"/>
        </w:rPr>
        <w:t>Dido and Æneas</w:t>
      </w:r>
      <w:r w:rsidRPr="00797F14">
        <w:rPr>
          <w:szCs w:val="26"/>
        </w:rPr>
        <w:t xml:space="preserve"> (</w:t>
      </w:r>
      <w:r w:rsidRPr="00797F14">
        <w:rPr>
          <w:i/>
          <w:szCs w:val="26"/>
        </w:rPr>
        <w:t>Didon et Enée</w:t>
      </w:r>
      <w:r w:rsidRPr="00797F14">
        <w:rPr>
          <w:szCs w:val="26"/>
        </w:rPr>
        <w:t>) d</w:t>
      </w:r>
      <w:r w:rsidRPr="00797F14">
        <w:rPr>
          <w:szCs w:val="26"/>
        </w:rPr>
        <w:t>u</w:t>
      </w:r>
      <w:r w:rsidRPr="00797F14">
        <w:rPr>
          <w:szCs w:val="26"/>
        </w:rPr>
        <w:t xml:space="preserve">rant cette période, pièce majeure et innovante de son œuvre. </w:t>
      </w:r>
    </w:p>
    <w:p w:rsidR="004307A2" w:rsidRPr="00797F14" w:rsidRDefault="004307A2" w:rsidP="004307A2">
      <w:pPr>
        <w:spacing w:before="120" w:after="120"/>
        <w:jc w:val="both"/>
        <w:rPr>
          <w:szCs w:val="26"/>
        </w:rPr>
      </w:pPr>
      <w:r w:rsidRPr="00797F14">
        <w:rPr>
          <w:szCs w:val="26"/>
        </w:rPr>
        <w:t xml:space="preserve">En 1682, Henry devient officiellement l’organiste de la chapelle royale. Il le restera jusqu’au bout et aura été toute sa vie compositeur au service de la famille royale d’Angleterre. </w:t>
      </w:r>
    </w:p>
    <w:p w:rsidR="004307A2" w:rsidRPr="00797F14" w:rsidRDefault="004307A2" w:rsidP="004307A2">
      <w:pPr>
        <w:spacing w:before="120" w:after="120"/>
        <w:jc w:val="both"/>
        <w:rPr>
          <w:szCs w:val="26"/>
        </w:rPr>
      </w:pPr>
      <w:r w:rsidRPr="00797F14">
        <w:rPr>
          <w:szCs w:val="26"/>
        </w:rPr>
        <w:t>Henry Purcell meurt très probablement de tuberculose chez lui, à Westminster le 21 novembre 1695. Il est e</w:t>
      </w:r>
      <w:r w:rsidRPr="00797F14">
        <w:rPr>
          <w:szCs w:val="26"/>
        </w:rPr>
        <w:t>n</w:t>
      </w:r>
      <w:r w:rsidRPr="00797F14">
        <w:rPr>
          <w:szCs w:val="26"/>
        </w:rPr>
        <w:t>terré sous l’orgue de l’abbaye de Westminster.</w:t>
      </w:r>
      <w:r w:rsidRPr="00797F14">
        <w:rPr>
          <w:i/>
          <w:szCs w:val="26"/>
        </w:rPr>
        <w:t xml:space="preserve"> </w:t>
      </w:r>
      <w:r w:rsidRPr="00797F14">
        <w:rPr>
          <w:szCs w:val="26"/>
        </w:rPr>
        <w:t xml:space="preserve">Il laisse une veuve et trois enfants sur les six, morts avant lui. Frances mourra en 1706. Elle aura le temps de publier de nombreuses compositions de son époux. </w:t>
      </w:r>
    </w:p>
    <w:p w:rsidR="004307A2" w:rsidRPr="00797F14" w:rsidRDefault="004307A2" w:rsidP="004307A2">
      <w:pPr>
        <w:spacing w:before="120" w:after="120"/>
        <w:jc w:val="both"/>
        <w:rPr>
          <w:szCs w:val="26"/>
        </w:rPr>
      </w:pPr>
      <w:r w:rsidRPr="00A14A9B">
        <w:rPr>
          <w:b/>
          <w:i/>
          <w:szCs w:val="26"/>
        </w:rPr>
        <w:t>À propos du livre de Claude Hermann</w:t>
      </w:r>
      <w:r w:rsidRPr="00797F14">
        <w:rPr>
          <w:i/>
          <w:szCs w:val="26"/>
        </w:rPr>
        <w:t xml:space="preserve">, </w:t>
      </w:r>
      <w:r w:rsidRPr="00797F14">
        <w:rPr>
          <w:szCs w:val="26"/>
        </w:rPr>
        <w:t xml:space="preserve">noté sur le site </w:t>
      </w:r>
      <w:hyperlink r:id="rId305" w:history="1">
        <w:r w:rsidRPr="00797F14">
          <w:rPr>
            <w:rStyle w:val="Lienhypertexte"/>
            <w:szCs w:val="26"/>
          </w:rPr>
          <w:t>http://www.lexpress.to/archives/4265/</w:t>
        </w:r>
      </w:hyperlink>
      <w:r w:rsidRPr="00797F14">
        <w:rPr>
          <w:szCs w:val="26"/>
        </w:rPr>
        <w:t xml:space="preserve"> sous la plume de Gabriel Racle, in </w:t>
      </w:r>
      <w:r w:rsidRPr="00797F14">
        <w:rPr>
          <w:i/>
          <w:szCs w:val="26"/>
        </w:rPr>
        <w:t>L’Express de Toronto</w:t>
      </w:r>
      <w:r w:rsidRPr="00797F14">
        <w:rPr>
          <w:szCs w:val="26"/>
        </w:rPr>
        <w:t>, 14 septembre 2009 :</w:t>
      </w:r>
    </w:p>
    <w:p w:rsidR="004307A2" w:rsidRPr="00797F14" w:rsidRDefault="004307A2" w:rsidP="004307A2">
      <w:pPr>
        <w:spacing w:before="120" w:after="120"/>
        <w:jc w:val="both"/>
        <w:rPr>
          <w:i/>
          <w:szCs w:val="26"/>
        </w:rPr>
      </w:pPr>
      <w:r w:rsidRPr="00797F14">
        <w:rPr>
          <w:i/>
          <w:szCs w:val="26"/>
        </w:rPr>
        <w:t xml:space="preserve">« […] Claude Hermann dans son remarquable </w:t>
      </w:r>
      <w:r w:rsidRPr="00797F14">
        <w:rPr>
          <w:i/>
          <w:iCs/>
          <w:szCs w:val="26"/>
        </w:rPr>
        <w:t>Henry Purcell</w:t>
      </w:r>
      <w:r w:rsidRPr="00797F14">
        <w:rPr>
          <w:i/>
          <w:szCs w:val="26"/>
        </w:rPr>
        <w:t xml:space="preserve"> (cf bibliogr</w:t>
      </w:r>
      <w:r w:rsidRPr="00797F14">
        <w:rPr>
          <w:i/>
          <w:szCs w:val="26"/>
        </w:rPr>
        <w:t>a</w:t>
      </w:r>
      <w:r w:rsidRPr="00797F14">
        <w:rPr>
          <w:i/>
          <w:szCs w:val="26"/>
        </w:rPr>
        <w:t>phie.): «</w:t>
      </w:r>
      <w:r w:rsidRPr="00797F14">
        <w:rPr>
          <w:szCs w:val="26"/>
        </w:rPr>
        <w:t>La prime enfance de H. Purcell se déroula dans une effervescence mus</w:t>
      </w:r>
      <w:r w:rsidRPr="00797F14">
        <w:rPr>
          <w:szCs w:val="26"/>
        </w:rPr>
        <w:t>i</w:t>
      </w:r>
      <w:r w:rsidRPr="00797F14">
        <w:rPr>
          <w:szCs w:val="26"/>
        </w:rPr>
        <w:t>cale constante. La maison familiale accueillait les co</w:t>
      </w:r>
      <w:r w:rsidRPr="00797F14">
        <w:rPr>
          <w:szCs w:val="26"/>
        </w:rPr>
        <w:t>l</w:t>
      </w:r>
      <w:r w:rsidRPr="00797F14">
        <w:rPr>
          <w:szCs w:val="26"/>
        </w:rPr>
        <w:t>lègues du père et de l’oncle, l’un prenait le luth, l’autre la viole, un troisième se mettait au virginal ou au clavecin, on chantait les derni</w:t>
      </w:r>
      <w:r w:rsidRPr="00797F14">
        <w:rPr>
          <w:szCs w:val="26"/>
        </w:rPr>
        <w:t>è</w:t>
      </w:r>
      <w:r w:rsidRPr="00797F14">
        <w:rPr>
          <w:szCs w:val="26"/>
        </w:rPr>
        <w:t>res nouveautés. C’est en écoutant ces mus</w:t>
      </w:r>
      <w:r w:rsidRPr="00797F14">
        <w:rPr>
          <w:szCs w:val="26"/>
        </w:rPr>
        <w:t>i</w:t>
      </w:r>
      <w:r w:rsidRPr="00797F14">
        <w:rPr>
          <w:szCs w:val="26"/>
        </w:rPr>
        <w:t>ciens professionnels que le jeune Henry apprit les rudiments de son art</w:t>
      </w:r>
      <w:r w:rsidRPr="00797F14">
        <w:rPr>
          <w:i/>
          <w:szCs w:val="26"/>
        </w:rPr>
        <w:t xml:space="preserve"> » […] qui en conserve i</w:t>
      </w:r>
      <w:r w:rsidRPr="00797F14">
        <w:rPr>
          <w:i/>
          <w:szCs w:val="26"/>
        </w:rPr>
        <w:t>n</w:t>
      </w:r>
      <w:r w:rsidRPr="00797F14">
        <w:rPr>
          <w:i/>
          <w:szCs w:val="26"/>
        </w:rPr>
        <w:t>dubitabl</w:t>
      </w:r>
      <w:r w:rsidRPr="00797F14">
        <w:rPr>
          <w:i/>
          <w:szCs w:val="26"/>
        </w:rPr>
        <w:t>e</w:t>
      </w:r>
      <w:r w:rsidRPr="00797F14">
        <w:rPr>
          <w:i/>
          <w:szCs w:val="26"/>
        </w:rPr>
        <w:t>ment des traces, comme son extraordinaire talent pour les comp</w:t>
      </w:r>
      <w:r w:rsidRPr="00797F14">
        <w:rPr>
          <w:i/>
          <w:szCs w:val="26"/>
        </w:rPr>
        <w:t>o</w:t>
      </w:r>
      <w:r w:rsidRPr="00797F14">
        <w:rPr>
          <w:i/>
          <w:szCs w:val="26"/>
        </w:rPr>
        <w:t xml:space="preserve">sitions chantées […]. </w:t>
      </w:r>
    </w:p>
    <w:p w:rsidR="004307A2" w:rsidRPr="00797F14" w:rsidRDefault="004307A2" w:rsidP="004307A2">
      <w:pPr>
        <w:spacing w:before="120" w:after="120"/>
        <w:jc w:val="both"/>
        <w:rPr>
          <w:i/>
          <w:szCs w:val="26"/>
        </w:rPr>
      </w:pPr>
      <w:r w:rsidRPr="00797F14">
        <w:rPr>
          <w:i/>
          <w:szCs w:val="26"/>
        </w:rPr>
        <w:t>[…] Mais, pour saisir le sens et les compositions de la musique de Purcell, il faut le replacer dans son cadre de vie global, dans son e</w:t>
      </w:r>
      <w:r w:rsidRPr="00797F14">
        <w:rPr>
          <w:i/>
          <w:szCs w:val="26"/>
        </w:rPr>
        <w:t>n</w:t>
      </w:r>
      <w:r w:rsidRPr="00797F14">
        <w:rPr>
          <w:i/>
          <w:szCs w:val="26"/>
        </w:rPr>
        <w:t>vironnement familial, social, rel</w:t>
      </w:r>
      <w:r w:rsidRPr="00797F14">
        <w:rPr>
          <w:i/>
          <w:szCs w:val="26"/>
        </w:rPr>
        <w:t>i</w:t>
      </w:r>
      <w:r w:rsidRPr="00797F14">
        <w:rPr>
          <w:i/>
          <w:szCs w:val="26"/>
        </w:rPr>
        <w:t>gieux et politique. Et le petit livre de C. Hermann répond parfait</w:t>
      </w:r>
      <w:r w:rsidRPr="00797F14">
        <w:rPr>
          <w:i/>
          <w:szCs w:val="26"/>
        </w:rPr>
        <w:t>e</w:t>
      </w:r>
      <w:r w:rsidRPr="00797F14">
        <w:rPr>
          <w:i/>
          <w:szCs w:val="26"/>
        </w:rPr>
        <w:t>ment à cette nécessité, avec des chapitres comme «État des lieux, Un certain goût pour la mort, L’orbe du divin Purcell, Une vie pour les Stuarts». Pour comprendre Purcell, on lira cette rare biographie en fra</w:t>
      </w:r>
      <w:r w:rsidRPr="00797F14">
        <w:rPr>
          <w:i/>
          <w:szCs w:val="26"/>
        </w:rPr>
        <w:t>n</w:t>
      </w:r>
      <w:r w:rsidRPr="00797F14">
        <w:rPr>
          <w:i/>
          <w:szCs w:val="26"/>
        </w:rPr>
        <w:t xml:space="preserve">çais […] ». </w:t>
      </w:r>
    </w:p>
    <w:p w:rsidR="004307A2" w:rsidRDefault="004307A2" w:rsidP="004307A2">
      <w:pPr>
        <w:spacing w:before="120" w:after="120"/>
        <w:jc w:val="both"/>
        <w:rPr>
          <w:szCs w:val="36"/>
        </w:rPr>
      </w:pPr>
    </w:p>
    <w:p w:rsidR="004307A2" w:rsidRPr="00797F14" w:rsidRDefault="004307A2" w:rsidP="004307A2">
      <w:pPr>
        <w:pStyle w:val="a"/>
      </w:pPr>
      <w:r w:rsidRPr="00797F14">
        <w:t>L’œuvre</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En dépit de sa courte vie, Henry Purcell a composé une quantité d’œuvres considérable qu’il n’est pas question ici de fournir sous fo</w:t>
      </w:r>
      <w:r w:rsidRPr="00797F14">
        <w:rPr>
          <w:szCs w:val="26"/>
        </w:rPr>
        <w:t>r</w:t>
      </w:r>
      <w:r w:rsidRPr="00797F14">
        <w:rPr>
          <w:szCs w:val="26"/>
        </w:rPr>
        <w:t>me de catalogue, ce qui serait parfaitement indigeste et non conforme au but que je poursuis en écr</w:t>
      </w:r>
      <w:r w:rsidRPr="00797F14">
        <w:rPr>
          <w:szCs w:val="26"/>
        </w:rPr>
        <w:t>i</w:t>
      </w:r>
      <w:r w:rsidRPr="00797F14">
        <w:rPr>
          <w:szCs w:val="26"/>
        </w:rPr>
        <w:t>vant un essai affectivo-musical. Je ne citerai donc que quelques exemples selon les genres auxquels il s’est attaché et surtout le chapitre suivant fera état de mes choix a</w:t>
      </w:r>
      <w:r w:rsidRPr="00797F14">
        <w:rPr>
          <w:szCs w:val="26"/>
        </w:rPr>
        <w:t>f</w:t>
      </w:r>
      <w:r w:rsidRPr="00797F14">
        <w:rPr>
          <w:szCs w:val="26"/>
        </w:rPr>
        <w:t xml:space="preserve">fectifs. </w:t>
      </w:r>
    </w:p>
    <w:p w:rsidR="004307A2" w:rsidRPr="00797F14" w:rsidRDefault="004307A2" w:rsidP="004307A2">
      <w:pPr>
        <w:spacing w:before="120" w:after="120"/>
        <w:jc w:val="both"/>
        <w:rPr>
          <w:i/>
          <w:szCs w:val="26"/>
        </w:rPr>
      </w:pPr>
      <w:r w:rsidRPr="00A14A9B">
        <w:rPr>
          <w:b/>
          <w:szCs w:val="26"/>
        </w:rPr>
        <w:t>Opéras </w:t>
      </w:r>
      <w:r w:rsidRPr="00797F14">
        <w:rPr>
          <w:szCs w:val="26"/>
        </w:rPr>
        <w:t xml:space="preserve">: </w:t>
      </w:r>
      <w:r w:rsidRPr="00797F14">
        <w:rPr>
          <w:i/>
          <w:szCs w:val="26"/>
        </w:rPr>
        <w:t>Dido and Æneas</w:t>
      </w:r>
    </w:p>
    <w:p w:rsidR="004307A2" w:rsidRPr="00797F14" w:rsidRDefault="004307A2" w:rsidP="004307A2">
      <w:pPr>
        <w:spacing w:before="120" w:after="120"/>
        <w:jc w:val="both"/>
        <w:rPr>
          <w:szCs w:val="26"/>
        </w:rPr>
      </w:pPr>
      <w:r w:rsidRPr="00797F14">
        <w:rPr>
          <w:szCs w:val="26"/>
        </w:rPr>
        <w:t>‘</w:t>
      </w:r>
      <w:r w:rsidRPr="00A14A9B">
        <w:rPr>
          <w:b/>
          <w:szCs w:val="26"/>
        </w:rPr>
        <w:t>Semi opéras’</w:t>
      </w:r>
      <w:r w:rsidRPr="00797F14">
        <w:rPr>
          <w:szCs w:val="26"/>
        </w:rPr>
        <w:t xml:space="preserve"> et ‘musiques de scène’ :</w:t>
      </w:r>
      <w:r w:rsidRPr="00797F14">
        <w:rPr>
          <w:i/>
          <w:szCs w:val="26"/>
        </w:rPr>
        <w:t>The Prophetess, King A</w:t>
      </w:r>
      <w:r w:rsidRPr="00797F14">
        <w:rPr>
          <w:i/>
          <w:szCs w:val="26"/>
        </w:rPr>
        <w:t>r</w:t>
      </w:r>
      <w:r w:rsidRPr="00797F14">
        <w:rPr>
          <w:i/>
          <w:szCs w:val="26"/>
        </w:rPr>
        <w:t>thur, Fairy Queen, Indian Queen, The te</w:t>
      </w:r>
      <w:r w:rsidRPr="00797F14">
        <w:rPr>
          <w:i/>
          <w:szCs w:val="26"/>
        </w:rPr>
        <w:t>m</w:t>
      </w:r>
      <w:r w:rsidRPr="00797F14">
        <w:rPr>
          <w:i/>
          <w:szCs w:val="26"/>
        </w:rPr>
        <w:t>pest, The comical history of Don Quixote, The virtuous wife</w:t>
      </w:r>
      <w:r w:rsidRPr="00797F14">
        <w:rPr>
          <w:szCs w:val="26"/>
        </w:rPr>
        <w:t xml:space="preserve">… </w:t>
      </w:r>
    </w:p>
    <w:p w:rsidR="004307A2" w:rsidRPr="00797F14" w:rsidRDefault="004307A2" w:rsidP="004307A2">
      <w:pPr>
        <w:spacing w:before="120" w:after="120"/>
        <w:jc w:val="both"/>
        <w:rPr>
          <w:color w:val="000000"/>
          <w:szCs w:val="26"/>
        </w:rPr>
      </w:pPr>
      <w:r w:rsidRPr="00797F14">
        <w:rPr>
          <w:szCs w:val="26"/>
        </w:rPr>
        <w:t>NB : « </w:t>
      </w:r>
      <w:r w:rsidRPr="00797F14">
        <w:rPr>
          <w:i/>
          <w:color w:val="000000"/>
          <w:szCs w:val="26"/>
        </w:rPr>
        <w:t>Typique de la musique anglaise du 17</w:t>
      </w:r>
      <w:r w:rsidRPr="00797F14">
        <w:rPr>
          <w:i/>
          <w:color w:val="000000"/>
          <w:szCs w:val="26"/>
          <w:vertAlign w:val="superscript"/>
        </w:rPr>
        <w:t>e</w:t>
      </w:r>
      <w:r w:rsidRPr="00797F14">
        <w:rPr>
          <w:i/>
          <w:color w:val="000000"/>
          <w:szCs w:val="26"/>
        </w:rPr>
        <w:t xml:space="preserve"> siècle, le semi-opéra est un drame parlé agrémenté de longs passages musicaux aux son</w:t>
      </w:r>
      <w:r w:rsidRPr="00797F14">
        <w:rPr>
          <w:i/>
          <w:color w:val="000000"/>
          <w:szCs w:val="26"/>
        </w:rPr>
        <w:t>o</w:t>
      </w:r>
      <w:r w:rsidRPr="00797F14">
        <w:rPr>
          <w:i/>
          <w:color w:val="000000"/>
          <w:szCs w:val="26"/>
        </w:rPr>
        <w:t>rités souvent exotiques et ind</w:t>
      </w:r>
      <w:r w:rsidRPr="00797F14">
        <w:rPr>
          <w:i/>
          <w:color w:val="000000"/>
          <w:szCs w:val="26"/>
        </w:rPr>
        <w:t>é</w:t>
      </w:r>
      <w:r w:rsidRPr="00797F14">
        <w:rPr>
          <w:i/>
          <w:color w:val="000000"/>
          <w:szCs w:val="26"/>
        </w:rPr>
        <w:t xml:space="preserve">pendants de l'intrigue principale. </w:t>
      </w:r>
      <w:r w:rsidRPr="00797F14">
        <w:rPr>
          <w:i/>
          <w:iCs/>
          <w:color w:val="000000"/>
          <w:szCs w:val="26"/>
        </w:rPr>
        <w:t xml:space="preserve">Le </w:t>
      </w:r>
      <w:r w:rsidRPr="00797F14">
        <w:rPr>
          <w:iCs/>
          <w:color w:val="000000"/>
          <w:szCs w:val="26"/>
        </w:rPr>
        <w:t>Roi Arthur</w:t>
      </w:r>
      <w:r w:rsidRPr="00797F14">
        <w:rPr>
          <w:i/>
          <w:color w:val="000000"/>
          <w:szCs w:val="26"/>
        </w:rPr>
        <w:t xml:space="preserve"> de Dryden et Purcell est l'un des exemples les plus ma</w:t>
      </w:r>
      <w:r w:rsidRPr="00797F14">
        <w:rPr>
          <w:i/>
          <w:color w:val="000000"/>
          <w:szCs w:val="26"/>
        </w:rPr>
        <w:t>r</w:t>
      </w:r>
      <w:r w:rsidRPr="00797F14">
        <w:rPr>
          <w:i/>
          <w:color w:val="000000"/>
          <w:szCs w:val="26"/>
        </w:rPr>
        <w:t xml:space="preserve">quants de cette forme d'opéra », </w:t>
      </w:r>
      <w:r w:rsidRPr="00797F14">
        <w:rPr>
          <w:color w:val="000000"/>
          <w:szCs w:val="26"/>
        </w:rPr>
        <w:t>peut-on lire in</w:t>
      </w:r>
      <w:r w:rsidRPr="00797F14">
        <w:rPr>
          <w:i/>
          <w:color w:val="000000"/>
          <w:szCs w:val="26"/>
        </w:rPr>
        <w:t xml:space="preserve"> </w:t>
      </w:r>
      <w:hyperlink r:id="rId306" w:history="1">
        <w:r w:rsidRPr="00797F14">
          <w:rPr>
            <w:rStyle w:val="Lienhypertexte"/>
            <w:szCs w:val="26"/>
          </w:rPr>
          <w:t>http://www.musicmot.com/semi-opera-definition.htm</w:t>
        </w:r>
      </w:hyperlink>
    </w:p>
    <w:p w:rsidR="004307A2" w:rsidRPr="00797F14" w:rsidRDefault="004307A2" w:rsidP="004307A2">
      <w:pPr>
        <w:spacing w:before="120" w:after="120"/>
        <w:jc w:val="both"/>
        <w:rPr>
          <w:szCs w:val="26"/>
        </w:rPr>
      </w:pPr>
      <w:r w:rsidRPr="00A14A9B">
        <w:rPr>
          <w:b/>
          <w:szCs w:val="26"/>
        </w:rPr>
        <w:t>Œuvres sacrées </w:t>
      </w:r>
      <w:r w:rsidRPr="00797F14">
        <w:rPr>
          <w:szCs w:val="26"/>
        </w:rPr>
        <w:t xml:space="preserve">: dont de nombreux psaumes et chants, </w:t>
      </w:r>
      <w:r w:rsidRPr="00797F14">
        <w:rPr>
          <w:i/>
          <w:szCs w:val="26"/>
        </w:rPr>
        <w:t>Magnif</w:t>
      </w:r>
      <w:r w:rsidRPr="00797F14">
        <w:rPr>
          <w:i/>
          <w:szCs w:val="26"/>
        </w:rPr>
        <w:t>i</w:t>
      </w:r>
      <w:r w:rsidRPr="00797F14">
        <w:rPr>
          <w:i/>
          <w:szCs w:val="26"/>
        </w:rPr>
        <w:t>cat</w:t>
      </w:r>
      <w:r w:rsidRPr="00797F14">
        <w:rPr>
          <w:szCs w:val="26"/>
        </w:rPr>
        <w:t>…</w:t>
      </w:r>
    </w:p>
    <w:p w:rsidR="004307A2" w:rsidRDefault="004307A2" w:rsidP="004307A2">
      <w:pPr>
        <w:spacing w:before="120" w:after="120"/>
        <w:jc w:val="both"/>
        <w:rPr>
          <w:szCs w:val="26"/>
        </w:rPr>
      </w:pPr>
      <w:r w:rsidRPr="00A14A9B">
        <w:rPr>
          <w:b/>
          <w:szCs w:val="26"/>
        </w:rPr>
        <w:t>Autres </w:t>
      </w:r>
      <w:r w:rsidRPr="00797F14">
        <w:rPr>
          <w:szCs w:val="26"/>
        </w:rPr>
        <w:t xml:space="preserve">: </w:t>
      </w:r>
      <w:r w:rsidRPr="00797F14">
        <w:rPr>
          <w:i/>
          <w:szCs w:val="26"/>
        </w:rPr>
        <w:t>Ode à Sainte Cécile, Music for the funeral of Queen M</w:t>
      </w:r>
      <w:r w:rsidRPr="00797F14">
        <w:rPr>
          <w:i/>
          <w:szCs w:val="26"/>
        </w:rPr>
        <w:t>a</w:t>
      </w:r>
      <w:r w:rsidRPr="00797F14">
        <w:rPr>
          <w:i/>
          <w:szCs w:val="26"/>
        </w:rPr>
        <w:t>ry, Fantaisies pour viole, musique pour clav</w:t>
      </w:r>
      <w:r w:rsidRPr="00797F14">
        <w:rPr>
          <w:i/>
          <w:szCs w:val="26"/>
        </w:rPr>
        <w:t>e</w:t>
      </w:r>
      <w:r w:rsidRPr="00797F14">
        <w:rPr>
          <w:i/>
          <w:szCs w:val="26"/>
        </w:rPr>
        <w:t>cin et orgue, 12 sonates à trois pour 2 violons et basse, dix sonates à quatre, 25 cantates b</w:t>
      </w:r>
      <w:r w:rsidRPr="00797F14">
        <w:rPr>
          <w:i/>
          <w:szCs w:val="26"/>
        </w:rPr>
        <w:t>a</w:t>
      </w:r>
      <w:r w:rsidRPr="00797F14">
        <w:rPr>
          <w:i/>
          <w:szCs w:val="26"/>
        </w:rPr>
        <w:t>roques</w:t>
      </w:r>
      <w:r w:rsidRPr="00797F14">
        <w:rPr>
          <w:szCs w:val="26"/>
        </w:rPr>
        <w:t xml:space="preserve">… </w:t>
      </w:r>
    </w:p>
    <w:p w:rsidR="004307A2" w:rsidRPr="00797F14" w:rsidRDefault="004307A2" w:rsidP="004307A2">
      <w:pPr>
        <w:spacing w:before="120" w:after="120"/>
        <w:jc w:val="both"/>
        <w:rPr>
          <w:szCs w:val="26"/>
        </w:rPr>
      </w:pPr>
    </w:p>
    <w:p w:rsidR="004307A2" w:rsidRDefault="004307A2" w:rsidP="004307A2">
      <w:pPr>
        <w:pStyle w:val="a"/>
      </w:pPr>
      <w:r w:rsidRPr="00797F14">
        <w:t>Mes choix</w:t>
      </w:r>
    </w:p>
    <w:p w:rsidR="004307A2" w:rsidRPr="00797F14" w:rsidRDefault="004307A2" w:rsidP="004307A2">
      <w:pPr>
        <w:spacing w:before="120" w:after="120"/>
        <w:jc w:val="both"/>
        <w:rPr>
          <w:szCs w:val="36"/>
        </w:rPr>
      </w:pPr>
    </w:p>
    <w:p w:rsidR="004307A2" w:rsidRPr="00797F14" w:rsidRDefault="004307A2" w:rsidP="004307A2">
      <w:pPr>
        <w:spacing w:before="120" w:after="120"/>
        <w:jc w:val="both"/>
        <w:rPr>
          <w:i/>
          <w:szCs w:val="26"/>
        </w:rPr>
      </w:pPr>
      <w:r>
        <w:rPr>
          <w:szCs w:val="26"/>
        </w:rPr>
        <w:t xml:space="preserve">- </w:t>
      </w:r>
      <w:r w:rsidRPr="00A14A9B">
        <w:rPr>
          <w:b/>
          <w:i/>
          <w:szCs w:val="26"/>
        </w:rPr>
        <w:t>King Arthur</w:t>
      </w:r>
      <w:r w:rsidRPr="00797F14">
        <w:rPr>
          <w:i/>
          <w:szCs w:val="26"/>
        </w:rPr>
        <w:t xml:space="preserve"> </w:t>
      </w:r>
      <w:r w:rsidRPr="00797F14">
        <w:rPr>
          <w:szCs w:val="26"/>
        </w:rPr>
        <w:t xml:space="preserve">sous-titré </w:t>
      </w:r>
      <w:r w:rsidRPr="00797F14">
        <w:rPr>
          <w:rStyle w:val="lev"/>
          <w:b w:val="0"/>
          <w:i/>
          <w:iCs/>
          <w:szCs w:val="26"/>
        </w:rPr>
        <w:t>The British Worthy</w:t>
      </w:r>
      <w:r w:rsidRPr="00797F14">
        <w:rPr>
          <w:szCs w:val="26"/>
        </w:rPr>
        <w:t xml:space="preserve"> (</w:t>
      </w:r>
      <w:r w:rsidRPr="00797F14">
        <w:rPr>
          <w:rStyle w:val="Accentuation"/>
          <w:szCs w:val="26"/>
        </w:rPr>
        <w:t>Le Preux breton</w:t>
      </w:r>
      <w:r w:rsidRPr="00797F14">
        <w:rPr>
          <w:szCs w:val="26"/>
        </w:rPr>
        <w:t>) est un opéra en cinq actes sur un l</w:t>
      </w:r>
      <w:r w:rsidRPr="00797F14">
        <w:rPr>
          <w:szCs w:val="26"/>
        </w:rPr>
        <w:t>i</w:t>
      </w:r>
      <w:r w:rsidRPr="00797F14">
        <w:rPr>
          <w:szCs w:val="26"/>
        </w:rPr>
        <w:t xml:space="preserve">vret de </w:t>
      </w:r>
      <w:hyperlink r:id="rId307" w:tooltip="John Dryden" w:history="1">
        <w:r w:rsidRPr="00797F14">
          <w:rPr>
            <w:rStyle w:val="Lienhypertexte"/>
            <w:szCs w:val="26"/>
          </w:rPr>
          <w:t>John Dryden</w:t>
        </w:r>
      </w:hyperlink>
      <w:r w:rsidRPr="00797F14">
        <w:rPr>
          <w:szCs w:val="26"/>
        </w:rPr>
        <w:t xml:space="preserve">. Il est présenté en première en 1691 au </w:t>
      </w:r>
      <w:r w:rsidRPr="00797F14">
        <w:rPr>
          <w:i/>
          <w:szCs w:val="26"/>
        </w:rPr>
        <w:t>Dorset Garden Theater</w:t>
      </w:r>
      <w:r w:rsidRPr="00797F14">
        <w:rPr>
          <w:szCs w:val="26"/>
        </w:rPr>
        <w:t xml:space="preserve"> de Londres. L’air du froid, </w:t>
      </w:r>
      <w:r w:rsidRPr="00797F14">
        <w:rPr>
          <w:i/>
          <w:szCs w:val="26"/>
        </w:rPr>
        <w:t>The cold song</w:t>
      </w:r>
      <w:r w:rsidRPr="00797F14">
        <w:rPr>
          <w:szCs w:val="26"/>
        </w:rPr>
        <w:t>, est particuli</w:t>
      </w:r>
      <w:r w:rsidRPr="00797F14">
        <w:rPr>
          <w:szCs w:val="26"/>
        </w:rPr>
        <w:t>è</w:t>
      </w:r>
      <w:r w:rsidRPr="00797F14">
        <w:rPr>
          <w:szCs w:val="26"/>
        </w:rPr>
        <w:t>rement poignant et a donné lieu à des interpr</w:t>
      </w:r>
      <w:r w:rsidRPr="00797F14">
        <w:rPr>
          <w:szCs w:val="26"/>
        </w:rPr>
        <w:t>é</w:t>
      </w:r>
      <w:r w:rsidRPr="00797F14">
        <w:rPr>
          <w:szCs w:val="26"/>
        </w:rPr>
        <w:t xml:space="preserve">tations bouleversantes. </w:t>
      </w:r>
    </w:p>
    <w:p w:rsidR="004307A2" w:rsidRPr="00797F14" w:rsidRDefault="004307A2" w:rsidP="004307A2">
      <w:pPr>
        <w:spacing w:before="120" w:after="120"/>
        <w:jc w:val="both"/>
        <w:rPr>
          <w:szCs w:val="26"/>
        </w:rPr>
      </w:pPr>
      <w:r w:rsidRPr="00797F14">
        <w:rPr>
          <w:szCs w:val="26"/>
        </w:rPr>
        <w:t xml:space="preserve">Le site Internet </w:t>
      </w:r>
      <w:hyperlink r:id="rId308" w:history="1">
        <w:r w:rsidRPr="00797F14">
          <w:rPr>
            <w:rStyle w:val="Lienhypertexte"/>
            <w:szCs w:val="26"/>
          </w:rPr>
          <w:t>https://www.opera-online.com/items/works/king-arthur-dryden-purcell-1691</w:t>
        </w:r>
      </w:hyperlink>
      <w:r w:rsidRPr="00797F14">
        <w:rPr>
          <w:szCs w:val="26"/>
        </w:rPr>
        <w:t xml:space="preserve"> en donne un aperçu :</w:t>
      </w:r>
    </w:p>
    <w:p w:rsidR="004307A2" w:rsidRPr="00797F14" w:rsidRDefault="004307A2" w:rsidP="004307A2">
      <w:pPr>
        <w:spacing w:before="120" w:after="120"/>
        <w:jc w:val="both"/>
        <w:rPr>
          <w:i/>
          <w:szCs w:val="26"/>
        </w:rPr>
      </w:pPr>
      <w:r w:rsidRPr="00797F14">
        <w:rPr>
          <w:szCs w:val="26"/>
        </w:rPr>
        <w:t>« </w:t>
      </w:r>
      <w:r w:rsidRPr="00797F14">
        <w:rPr>
          <w:i/>
          <w:szCs w:val="26"/>
        </w:rPr>
        <w:t>[…] King Arthur est un semi-opéra, composé de six séquences musicales, sur un livret du poète John Dryden. Son écriture en 1684 fut liée au 25</w:t>
      </w:r>
      <w:r w:rsidRPr="00797F14">
        <w:rPr>
          <w:i/>
          <w:szCs w:val="26"/>
          <w:vertAlign w:val="superscript"/>
        </w:rPr>
        <w:t>e</w:t>
      </w:r>
      <w:r w:rsidRPr="00797F14">
        <w:rPr>
          <w:i/>
          <w:szCs w:val="26"/>
        </w:rPr>
        <w:t xml:space="preserve"> anniversaire du couronnement de Charles II, et fut r</w:t>
      </w:r>
      <w:r w:rsidRPr="00797F14">
        <w:rPr>
          <w:i/>
          <w:szCs w:val="26"/>
        </w:rPr>
        <w:t>e</w:t>
      </w:r>
      <w:r w:rsidRPr="00797F14">
        <w:rPr>
          <w:i/>
          <w:szCs w:val="26"/>
        </w:rPr>
        <w:t>prise en 1691, avant d’en confier l’écriture musicale à Purcell. […] L’ouvrage célèbre, sur fond d’intrigue amo</w:t>
      </w:r>
      <w:r w:rsidRPr="00797F14">
        <w:rPr>
          <w:i/>
          <w:szCs w:val="26"/>
        </w:rPr>
        <w:t>u</w:t>
      </w:r>
      <w:r w:rsidRPr="00797F14">
        <w:rPr>
          <w:i/>
          <w:szCs w:val="26"/>
        </w:rPr>
        <w:t>reuse et aventureuse, les victoires d’Arthur sur les Saxons et ses efforts pour unifier le Roya</w:t>
      </w:r>
      <w:r w:rsidRPr="00797F14">
        <w:rPr>
          <w:i/>
          <w:szCs w:val="26"/>
        </w:rPr>
        <w:t>u</w:t>
      </w:r>
      <w:r w:rsidRPr="00797F14">
        <w:rPr>
          <w:i/>
          <w:szCs w:val="26"/>
        </w:rPr>
        <w:t>me. La partition, en partie disparue, se compose d’une soixa</w:t>
      </w:r>
      <w:r w:rsidRPr="00797F14">
        <w:rPr>
          <w:i/>
          <w:szCs w:val="26"/>
        </w:rPr>
        <w:t>n</w:t>
      </w:r>
      <w:r w:rsidRPr="00797F14">
        <w:rPr>
          <w:i/>
          <w:szCs w:val="26"/>
        </w:rPr>
        <w:t>taine de sources diverses, sans être certain du nombre total de scènes manqua</w:t>
      </w:r>
      <w:r w:rsidRPr="00797F14">
        <w:rPr>
          <w:i/>
          <w:szCs w:val="26"/>
        </w:rPr>
        <w:t>n</w:t>
      </w:r>
      <w:r w:rsidRPr="00797F14">
        <w:rPr>
          <w:i/>
          <w:szCs w:val="26"/>
        </w:rPr>
        <w:t xml:space="preserve">tes. L’air de la scène du froid reste la page la plus célèbre de la partition […] ». </w:t>
      </w:r>
    </w:p>
    <w:p w:rsidR="004307A2" w:rsidRPr="00797F14" w:rsidRDefault="004307A2" w:rsidP="004307A2">
      <w:pPr>
        <w:spacing w:before="120" w:after="120"/>
        <w:jc w:val="both"/>
        <w:rPr>
          <w:i/>
          <w:szCs w:val="26"/>
        </w:rPr>
      </w:pPr>
      <w:r>
        <w:rPr>
          <w:szCs w:val="26"/>
        </w:rPr>
        <w:t xml:space="preserve">- </w:t>
      </w:r>
      <w:r w:rsidRPr="00A14A9B">
        <w:rPr>
          <w:b/>
          <w:i/>
          <w:szCs w:val="26"/>
        </w:rPr>
        <w:t>Funeral for a Queen</w:t>
      </w:r>
    </w:p>
    <w:p w:rsidR="004307A2" w:rsidRPr="00797F14" w:rsidRDefault="004307A2" w:rsidP="004307A2">
      <w:pPr>
        <w:spacing w:before="120" w:after="120"/>
        <w:jc w:val="both"/>
        <w:rPr>
          <w:szCs w:val="26"/>
        </w:rPr>
      </w:pPr>
      <w:r w:rsidRPr="00797F14">
        <w:rPr>
          <w:szCs w:val="26"/>
        </w:rPr>
        <w:t xml:space="preserve">Le site Internet </w:t>
      </w:r>
      <w:hyperlink r:id="rId309" w:history="1">
        <w:r w:rsidRPr="00797F14">
          <w:rPr>
            <w:rStyle w:val="Lienhypertexte"/>
            <w:szCs w:val="26"/>
          </w:rPr>
          <w:t>http://www.francemusique.fr/classique/musique-et-temps-purcell-music-funeral-queen-mary-3842</w:t>
        </w:r>
      </w:hyperlink>
      <w:r w:rsidRPr="00797F14">
        <w:rPr>
          <w:szCs w:val="26"/>
        </w:rPr>
        <w:t xml:space="preserve"> en pr</w:t>
      </w:r>
      <w:r w:rsidRPr="00797F14">
        <w:rPr>
          <w:szCs w:val="26"/>
        </w:rPr>
        <w:t>é</w:t>
      </w:r>
      <w:r w:rsidRPr="00797F14">
        <w:rPr>
          <w:szCs w:val="26"/>
        </w:rPr>
        <w:t>cise l’origine</w:t>
      </w:r>
      <w:r w:rsidRPr="00797F14">
        <w:rPr>
          <w:i/>
          <w:szCs w:val="26"/>
        </w:rPr>
        <w:t> :</w:t>
      </w:r>
    </w:p>
    <w:p w:rsidR="004307A2" w:rsidRPr="00797F14" w:rsidRDefault="004307A2" w:rsidP="004307A2">
      <w:pPr>
        <w:spacing w:before="120" w:after="120"/>
        <w:jc w:val="both"/>
        <w:rPr>
          <w:i/>
          <w:iCs/>
          <w:szCs w:val="26"/>
        </w:rPr>
      </w:pPr>
      <w:r w:rsidRPr="00797F14">
        <w:rPr>
          <w:i/>
          <w:szCs w:val="26"/>
        </w:rPr>
        <w:t>« </w:t>
      </w:r>
      <w:r w:rsidRPr="00797F14">
        <w:rPr>
          <w:rStyle w:val="lev"/>
          <w:b w:val="0"/>
          <w:i/>
          <w:iCs/>
          <w:szCs w:val="26"/>
        </w:rPr>
        <w:t xml:space="preserve">La Reine Mary </w:t>
      </w:r>
      <w:r w:rsidRPr="00797F14">
        <w:rPr>
          <w:i/>
          <w:iCs/>
          <w:szCs w:val="26"/>
        </w:rPr>
        <w:t>et son époux corégnant Guillaume III, furent le troisième couple royal que servit Purcell en tant que compositeur att</w:t>
      </w:r>
      <w:r w:rsidRPr="00797F14">
        <w:rPr>
          <w:i/>
          <w:iCs/>
          <w:szCs w:val="26"/>
        </w:rPr>
        <w:t>i</w:t>
      </w:r>
      <w:r w:rsidRPr="00797F14">
        <w:rPr>
          <w:i/>
          <w:iCs/>
          <w:szCs w:val="26"/>
        </w:rPr>
        <w:t>tré, et la Reine Mary, passionnée de musique, fut en réalité la princ</w:t>
      </w:r>
      <w:r w:rsidRPr="00797F14">
        <w:rPr>
          <w:i/>
          <w:iCs/>
          <w:szCs w:val="26"/>
        </w:rPr>
        <w:t>i</w:t>
      </w:r>
      <w:r w:rsidRPr="00797F14">
        <w:rPr>
          <w:i/>
          <w:iCs/>
          <w:szCs w:val="26"/>
        </w:rPr>
        <w:t>pale destinataire de ses œ</w:t>
      </w:r>
      <w:r w:rsidRPr="00797F14">
        <w:rPr>
          <w:i/>
          <w:iCs/>
          <w:szCs w:val="26"/>
        </w:rPr>
        <w:t>u</w:t>
      </w:r>
      <w:r w:rsidRPr="00797F14">
        <w:rPr>
          <w:i/>
          <w:iCs/>
          <w:szCs w:val="26"/>
        </w:rPr>
        <w:t>vres. Les compositions de Purcell pour la Reine Mary embrassent la totalité de règne de la souv</w:t>
      </w:r>
      <w:r w:rsidRPr="00797F14">
        <w:rPr>
          <w:i/>
          <w:iCs/>
          <w:szCs w:val="26"/>
        </w:rPr>
        <w:t>e</w:t>
      </w:r>
      <w:r w:rsidRPr="00797F14">
        <w:rPr>
          <w:i/>
          <w:iCs/>
          <w:szCs w:val="26"/>
        </w:rPr>
        <w:t>raine […]</w:t>
      </w:r>
    </w:p>
    <w:p w:rsidR="004307A2" w:rsidRPr="00797F14" w:rsidRDefault="004307A2" w:rsidP="004307A2">
      <w:pPr>
        <w:spacing w:before="120" w:after="120"/>
        <w:jc w:val="both"/>
        <w:rPr>
          <w:i/>
          <w:iCs/>
          <w:szCs w:val="26"/>
        </w:rPr>
      </w:pPr>
      <w:r w:rsidRPr="00797F14">
        <w:rPr>
          <w:i/>
          <w:iCs/>
          <w:szCs w:val="26"/>
        </w:rPr>
        <w:t>[…] Dans les années 1689 à 1695 il composa six Odes pour son anniversa</w:t>
      </w:r>
      <w:r w:rsidRPr="00797F14">
        <w:rPr>
          <w:i/>
          <w:iCs/>
          <w:szCs w:val="26"/>
        </w:rPr>
        <w:t>i</w:t>
      </w:r>
      <w:r w:rsidRPr="00797F14">
        <w:rPr>
          <w:i/>
          <w:iCs/>
          <w:szCs w:val="26"/>
        </w:rPr>
        <w:t>re, la musique pour son couronnement (le 11 avril 1689), et lor</w:t>
      </w:r>
      <w:r w:rsidRPr="00797F14">
        <w:rPr>
          <w:i/>
          <w:iCs/>
          <w:szCs w:val="26"/>
        </w:rPr>
        <w:t>s</w:t>
      </w:r>
      <w:r w:rsidRPr="00797F14">
        <w:rPr>
          <w:i/>
          <w:iCs/>
          <w:szCs w:val="26"/>
        </w:rPr>
        <w:t>qu’elle mourut de la petite vérole à l’âge de 33 ans, Purcell fut chargé de composer la musique pour ses funérailles (le 5 mars 1695) […]</w:t>
      </w:r>
    </w:p>
    <w:p w:rsidR="004307A2" w:rsidRPr="00797F14" w:rsidRDefault="004307A2" w:rsidP="004307A2">
      <w:pPr>
        <w:spacing w:before="120" w:after="120"/>
        <w:jc w:val="both"/>
        <w:rPr>
          <w:i/>
          <w:iCs/>
          <w:szCs w:val="26"/>
        </w:rPr>
      </w:pPr>
      <w:r w:rsidRPr="00797F14">
        <w:rPr>
          <w:i/>
          <w:iCs/>
          <w:szCs w:val="26"/>
        </w:rPr>
        <w:t>[…] Même si l’on ne dispose pas de preuves sur les rapports d</w:t>
      </w:r>
      <w:r w:rsidRPr="00797F14">
        <w:rPr>
          <w:i/>
          <w:iCs/>
          <w:szCs w:val="26"/>
        </w:rPr>
        <w:t>i</w:t>
      </w:r>
      <w:r w:rsidRPr="00797F14">
        <w:rPr>
          <w:i/>
          <w:iCs/>
          <w:szCs w:val="26"/>
        </w:rPr>
        <w:t>rects entre le compositeur de la cour et la Reine, on peut supposer qu’il fut très attaché à elle, car la Reine Mary fut très populaire dans le pays, d’autant plus que, à la diff</w:t>
      </w:r>
      <w:r w:rsidRPr="00797F14">
        <w:rPr>
          <w:i/>
          <w:iCs/>
          <w:szCs w:val="26"/>
        </w:rPr>
        <w:t>é</w:t>
      </w:r>
      <w:r w:rsidRPr="00797F14">
        <w:rPr>
          <w:i/>
          <w:iCs/>
          <w:szCs w:val="26"/>
        </w:rPr>
        <w:t>rence de son époux, Mary aimait véritablement la m</w:t>
      </w:r>
      <w:r w:rsidRPr="00797F14">
        <w:rPr>
          <w:i/>
          <w:iCs/>
          <w:szCs w:val="26"/>
        </w:rPr>
        <w:t>u</w:t>
      </w:r>
      <w:r w:rsidRPr="00797F14">
        <w:rPr>
          <w:i/>
          <w:iCs/>
          <w:szCs w:val="26"/>
        </w:rPr>
        <w:t>sique […].</w:t>
      </w:r>
    </w:p>
    <w:p w:rsidR="004307A2" w:rsidRPr="00797F14" w:rsidRDefault="004307A2" w:rsidP="004307A2">
      <w:pPr>
        <w:spacing w:before="120" w:after="120"/>
        <w:jc w:val="both"/>
        <w:rPr>
          <w:iCs/>
          <w:szCs w:val="26"/>
        </w:rPr>
      </w:pPr>
      <w:r w:rsidRPr="00A14A9B">
        <w:rPr>
          <w:b/>
          <w:iCs/>
          <w:szCs w:val="26"/>
        </w:rPr>
        <w:t>Remarque </w:t>
      </w:r>
      <w:r w:rsidRPr="00797F14">
        <w:rPr>
          <w:iCs/>
          <w:szCs w:val="26"/>
        </w:rPr>
        <w:t>: il existe toute une polémique concernant la version authentique et les autres concernant cette œuvre, par rapport au cér</w:t>
      </w:r>
      <w:r w:rsidRPr="00797F14">
        <w:rPr>
          <w:iCs/>
          <w:szCs w:val="26"/>
        </w:rPr>
        <w:t>é</w:t>
      </w:r>
      <w:r w:rsidRPr="00797F14">
        <w:rPr>
          <w:iCs/>
          <w:szCs w:val="26"/>
        </w:rPr>
        <w:t>monial funèbre de la monarchie a</w:t>
      </w:r>
      <w:r w:rsidRPr="00797F14">
        <w:rPr>
          <w:iCs/>
          <w:szCs w:val="26"/>
        </w:rPr>
        <w:t>n</w:t>
      </w:r>
      <w:r w:rsidRPr="00797F14">
        <w:rPr>
          <w:iCs/>
          <w:szCs w:val="26"/>
        </w:rPr>
        <w:t>glaise, mais ceci est une querelle de spécialistes dans laquelle je n’entrerai pas, me laissant aller à l’émotion profonde que suscite cette œuvre majeure du compos</w:t>
      </w:r>
      <w:r w:rsidRPr="00797F14">
        <w:rPr>
          <w:iCs/>
          <w:szCs w:val="26"/>
        </w:rPr>
        <w:t>i</w:t>
      </w:r>
      <w:r w:rsidRPr="00797F14">
        <w:rPr>
          <w:iCs/>
          <w:szCs w:val="26"/>
        </w:rPr>
        <w:t xml:space="preserve">teur. </w:t>
      </w:r>
    </w:p>
    <w:p w:rsidR="004307A2" w:rsidRPr="00797F14" w:rsidRDefault="004307A2" w:rsidP="004307A2">
      <w:pPr>
        <w:spacing w:before="120" w:after="120"/>
        <w:jc w:val="both"/>
        <w:rPr>
          <w:i/>
          <w:iCs/>
          <w:szCs w:val="26"/>
        </w:rPr>
      </w:pPr>
      <w:r w:rsidRPr="00797F14">
        <w:rPr>
          <w:iCs/>
          <w:szCs w:val="26"/>
        </w:rPr>
        <w:t>Je l’ai découverte assez tardivement en visionnant le film célèbre, sulfureux et très dérangeant de Stanley K</w:t>
      </w:r>
      <w:r w:rsidRPr="00797F14">
        <w:rPr>
          <w:iCs/>
          <w:szCs w:val="26"/>
        </w:rPr>
        <w:t>u</w:t>
      </w:r>
      <w:r w:rsidRPr="00797F14">
        <w:rPr>
          <w:iCs/>
          <w:szCs w:val="26"/>
        </w:rPr>
        <w:t xml:space="preserve">brick, </w:t>
      </w:r>
      <w:r w:rsidRPr="00797F14">
        <w:rPr>
          <w:i/>
          <w:iCs/>
          <w:szCs w:val="26"/>
        </w:rPr>
        <w:t xml:space="preserve">Orange mécanique, </w:t>
      </w:r>
      <w:r w:rsidRPr="00797F14">
        <w:rPr>
          <w:iCs/>
          <w:szCs w:val="26"/>
        </w:rPr>
        <w:t>sorti en 1971</w:t>
      </w:r>
      <w:r w:rsidRPr="00797F14">
        <w:rPr>
          <w:i/>
          <w:iCs/>
          <w:szCs w:val="26"/>
        </w:rPr>
        <w:t xml:space="preserve">. </w:t>
      </w:r>
    </w:p>
    <w:p w:rsidR="004307A2" w:rsidRPr="00797F14" w:rsidRDefault="004307A2" w:rsidP="004307A2">
      <w:pPr>
        <w:spacing w:before="120" w:after="120"/>
        <w:jc w:val="both"/>
        <w:rPr>
          <w:iCs/>
          <w:szCs w:val="26"/>
        </w:rPr>
      </w:pPr>
      <w:r w:rsidRPr="00797F14">
        <w:rPr>
          <w:iCs/>
          <w:szCs w:val="26"/>
        </w:rPr>
        <w:t xml:space="preserve">Kubrick en génie du cinéma sait se servir de la </w:t>
      </w:r>
      <w:r w:rsidRPr="00797F14">
        <w:rPr>
          <w:i/>
          <w:iCs/>
          <w:szCs w:val="26"/>
        </w:rPr>
        <w:t xml:space="preserve">« grande musique » </w:t>
      </w:r>
      <w:r w:rsidRPr="00797F14">
        <w:rPr>
          <w:iCs/>
          <w:szCs w:val="26"/>
        </w:rPr>
        <w:t xml:space="preserve">et il ne s’en prive pas avec la </w:t>
      </w:r>
      <w:r w:rsidRPr="00797F14">
        <w:rPr>
          <w:i/>
          <w:iCs/>
          <w:szCs w:val="26"/>
        </w:rPr>
        <w:t>9</w:t>
      </w:r>
      <w:r w:rsidRPr="00797F14">
        <w:rPr>
          <w:i/>
          <w:iCs/>
          <w:szCs w:val="26"/>
          <w:vertAlign w:val="superscript"/>
        </w:rPr>
        <w:t>e</w:t>
      </w:r>
      <w:r w:rsidRPr="00797F14">
        <w:rPr>
          <w:i/>
          <w:iCs/>
          <w:szCs w:val="26"/>
        </w:rPr>
        <w:t xml:space="preserve"> symphonie</w:t>
      </w:r>
      <w:r w:rsidRPr="00797F14">
        <w:rPr>
          <w:iCs/>
          <w:szCs w:val="26"/>
        </w:rPr>
        <w:t xml:space="preserve"> de Beethoven, </w:t>
      </w:r>
      <w:r w:rsidRPr="00797F14">
        <w:rPr>
          <w:i/>
          <w:iCs/>
          <w:szCs w:val="26"/>
        </w:rPr>
        <w:t>Funeral for a Queen</w:t>
      </w:r>
      <w:r w:rsidRPr="00797F14">
        <w:rPr>
          <w:iCs/>
          <w:szCs w:val="26"/>
        </w:rPr>
        <w:t xml:space="preserve"> de Henry Purcell, </w:t>
      </w:r>
      <w:r w:rsidRPr="00797F14">
        <w:rPr>
          <w:i/>
          <w:iCs/>
          <w:szCs w:val="26"/>
        </w:rPr>
        <w:t>La pie voleuse</w:t>
      </w:r>
      <w:r w:rsidRPr="00797F14">
        <w:rPr>
          <w:iCs/>
          <w:szCs w:val="26"/>
        </w:rPr>
        <w:t xml:space="preserve"> ainsi que l’ouverture de </w:t>
      </w:r>
      <w:r w:rsidRPr="00797F14">
        <w:rPr>
          <w:i/>
          <w:iCs/>
          <w:szCs w:val="26"/>
        </w:rPr>
        <w:t>Gui</w:t>
      </w:r>
      <w:r w:rsidRPr="00797F14">
        <w:rPr>
          <w:i/>
          <w:iCs/>
          <w:szCs w:val="26"/>
        </w:rPr>
        <w:t>l</w:t>
      </w:r>
      <w:r w:rsidRPr="00797F14">
        <w:rPr>
          <w:i/>
          <w:iCs/>
          <w:szCs w:val="26"/>
        </w:rPr>
        <w:t>laume Tell</w:t>
      </w:r>
      <w:r w:rsidRPr="00797F14">
        <w:rPr>
          <w:iCs/>
          <w:szCs w:val="26"/>
        </w:rPr>
        <w:t xml:space="preserve"> de Rossini, et </w:t>
      </w:r>
      <w:r w:rsidRPr="00797F14">
        <w:rPr>
          <w:i/>
          <w:iCs/>
          <w:szCs w:val="26"/>
        </w:rPr>
        <w:t>Pomp and circumstance</w:t>
      </w:r>
      <w:r w:rsidRPr="00797F14">
        <w:rPr>
          <w:iCs/>
          <w:szCs w:val="26"/>
        </w:rPr>
        <w:t xml:space="preserve"> de Sir Edward Elgar, notamment. </w:t>
      </w:r>
    </w:p>
    <w:p w:rsidR="004307A2" w:rsidRPr="00797F14" w:rsidRDefault="004307A2" w:rsidP="004307A2">
      <w:pPr>
        <w:spacing w:before="120" w:after="120"/>
        <w:jc w:val="both"/>
        <w:rPr>
          <w:szCs w:val="26"/>
        </w:rPr>
      </w:pPr>
      <w:r w:rsidRPr="00797F14">
        <w:rPr>
          <w:iCs/>
          <w:szCs w:val="26"/>
        </w:rPr>
        <w:t>Stanley Kubrick nous a do</w:t>
      </w:r>
      <w:r w:rsidRPr="00797F14">
        <w:rPr>
          <w:iCs/>
          <w:szCs w:val="26"/>
        </w:rPr>
        <w:t>n</w:t>
      </w:r>
      <w:r w:rsidRPr="00797F14">
        <w:rPr>
          <w:iCs/>
          <w:szCs w:val="26"/>
        </w:rPr>
        <w:t>né l’occasion d’apprécier à la fois ses films mais aussi les accompagnements m</w:t>
      </w:r>
      <w:r w:rsidRPr="00797F14">
        <w:rPr>
          <w:iCs/>
          <w:szCs w:val="26"/>
        </w:rPr>
        <w:t>u</w:t>
      </w:r>
      <w:r w:rsidRPr="00797F14">
        <w:rPr>
          <w:iCs/>
          <w:szCs w:val="26"/>
        </w:rPr>
        <w:t xml:space="preserve">sicaux comme dans </w:t>
      </w:r>
      <w:r w:rsidRPr="00797F14">
        <w:rPr>
          <w:i/>
          <w:iCs/>
          <w:szCs w:val="26"/>
        </w:rPr>
        <w:t>2001, Odyssée de l’espace,</w:t>
      </w:r>
      <w:r w:rsidRPr="00797F14">
        <w:rPr>
          <w:iCs/>
          <w:szCs w:val="26"/>
        </w:rPr>
        <w:t xml:space="preserve"> </w:t>
      </w:r>
      <w:r w:rsidRPr="00797F14">
        <w:rPr>
          <w:i/>
          <w:iCs/>
          <w:szCs w:val="26"/>
        </w:rPr>
        <w:t>Barry Lindon, Shining, Les Sentiers de la glo</w:t>
      </w:r>
      <w:r w:rsidRPr="00797F14">
        <w:rPr>
          <w:i/>
          <w:iCs/>
          <w:szCs w:val="26"/>
        </w:rPr>
        <w:t>i</w:t>
      </w:r>
      <w:r w:rsidRPr="00797F14">
        <w:rPr>
          <w:i/>
          <w:iCs/>
          <w:szCs w:val="26"/>
        </w:rPr>
        <w:t>re</w:t>
      </w:r>
      <w:r w:rsidRPr="00797F14">
        <w:rPr>
          <w:iCs/>
          <w:szCs w:val="26"/>
        </w:rPr>
        <w:t xml:space="preserve">… </w:t>
      </w:r>
    </w:p>
    <w:p w:rsidR="004307A2" w:rsidRPr="00797F14" w:rsidRDefault="004307A2" w:rsidP="004307A2">
      <w:pPr>
        <w:spacing w:before="120" w:after="120"/>
        <w:jc w:val="both"/>
        <w:rPr>
          <w:i/>
          <w:szCs w:val="26"/>
        </w:rPr>
      </w:pPr>
      <w:r>
        <w:rPr>
          <w:szCs w:val="26"/>
        </w:rPr>
        <w:t xml:space="preserve">- </w:t>
      </w:r>
      <w:r w:rsidRPr="00A14A9B">
        <w:rPr>
          <w:b/>
          <w:i/>
          <w:szCs w:val="26"/>
        </w:rPr>
        <w:t>Dido and Æneas (Didon et Enée)</w:t>
      </w:r>
    </w:p>
    <w:p w:rsidR="004307A2" w:rsidRPr="00797F14" w:rsidRDefault="004307A2" w:rsidP="004307A2">
      <w:pPr>
        <w:spacing w:before="120" w:after="120"/>
        <w:jc w:val="both"/>
        <w:rPr>
          <w:szCs w:val="26"/>
        </w:rPr>
      </w:pPr>
      <w:r w:rsidRPr="00797F14">
        <w:rPr>
          <w:szCs w:val="26"/>
        </w:rPr>
        <w:t xml:space="preserve">Le site Internet </w:t>
      </w:r>
      <w:hyperlink r:id="rId310" w:history="1">
        <w:r w:rsidRPr="00797F14">
          <w:rPr>
            <w:rStyle w:val="Lienhypertexte"/>
            <w:szCs w:val="26"/>
          </w:rPr>
          <w:t>https://www.opera-online.com/items/works/dido-aeneas-purcell-tate-1689</w:t>
        </w:r>
      </w:hyperlink>
      <w:r w:rsidRPr="00797F14">
        <w:rPr>
          <w:szCs w:val="26"/>
        </w:rPr>
        <w:t xml:space="preserve"> nous livre un résumé de cette œuvre impo</w:t>
      </w:r>
      <w:r w:rsidRPr="00797F14">
        <w:rPr>
          <w:szCs w:val="26"/>
        </w:rPr>
        <w:t>r</w:t>
      </w:r>
      <w:r w:rsidRPr="00797F14">
        <w:rPr>
          <w:szCs w:val="26"/>
        </w:rPr>
        <w:t>tante :</w:t>
      </w:r>
    </w:p>
    <w:p w:rsidR="004307A2" w:rsidRPr="00797F14" w:rsidRDefault="004307A2" w:rsidP="004307A2">
      <w:pPr>
        <w:spacing w:before="120" w:after="120"/>
        <w:jc w:val="both"/>
        <w:rPr>
          <w:i/>
          <w:szCs w:val="26"/>
        </w:rPr>
      </w:pPr>
      <w:r w:rsidRPr="00797F14">
        <w:rPr>
          <w:i/>
          <w:szCs w:val="26"/>
        </w:rPr>
        <w:t>« […]</w:t>
      </w:r>
      <w:r w:rsidRPr="00797F14">
        <w:rPr>
          <w:szCs w:val="26"/>
        </w:rPr>
        <w:t xml:space="preserve"> </w:t>
      </w:r>
      <w:r w:rsidRPr="00797F14">
        <w:rPr>
          <w:i/>
          <w:szCs w:val="26"/>
        </w:rPr>
        <w:t>Acte I</w:t>
      </w:r>
    </w:p>
    <w:p w:rsidR="004307A2" w:rsidRPr="00797F14" w:rsidRDefault="004307A2" w:rsidP="004307A2">
      <w:pPr>
        <w:spacing w:before="120" w:after="120"/>
        <w:jc w:val="both"/>
        <w:rPr>
          <w:i/>
          <w:szCs w:val="26"/>
        </w:rPr>
      </w:pPr>
      <w:r w:rsidRPr="00797F14">
        <w:rPr>
          <w:i/>
          <w:szCs w:val="26"/>
        </w:rPr>
        <w:t>Après la destruction de Troie, Enée […] fait route pour fonder l’empire de Rome. Mais une tempête le rejette avec son équ</w:t>
      </w:r>
      <w:r w:rsidRPr="00797F14">
        <w:rPr>
          <w:i/>
          <w:szCs w:val="26"/>
        </w:rPr>
        <w:t>i</w:t>
      </w:r>
      <w:r w:rsidRPr="00797F14">
        <w:rPr>
          <w:i/>
          <w:szCs w:val="26"/>
        </w:rPr>
        <w:t>page sur les rivages de Carth</w:t>
      </w:r>
      <w:r w:rsidRPr="00797F14">
        <w:rPr>
          <w:i/>
          <w:szCs w:val="26"/>
        </w:rPr>
        <w:t>a</w:t>
      </w:r>
      <w:r w:rsidRPr="00797F14">
        <w:rPr>
          <w:i/>
          <w:szCs w:val="26"/>
        </w:rPr>
        <w:t>ge où il est recueillit par la reine Didon […] dont il tombe amoureux. Séduite à son tour, elle le convainc de reta</w:t>
      </w:r>
      <w:r w:rsidRPr="00797F14">
        <w:rPr>
          <w:i/>
          <w:szCs w:val="26"/>
        </w:rPr>
        <w:t>r</w:t>
      </w:r>
      <w:r w:rsidRPr="00797F14">
        <w:rPr>
          <w:i/>
          <w:szCs w:val="26"/>
        </w:rPr>
        <w:t xml:space="preserve">der la poursuite de son voyage […]. </w:t>
      </w:r>
    </w:p>
    <w:p w:rsidR="004307A2" w:rsidRPr="00797F14" w:rsidRDefault="004307A2" w:rsidP="004307A2">
      <w:pPr>
        <w:spacing w:before="120" w:after="120"/>
        <w:jc w:val="both"/>
        <w:rPr>
          <w:i/>
          <w:szCs w:val="26"/>
        </w:rPr>
      </w:pPr>
      <w:r w:rsidRPr="00797F14">
        <w:rPr>
          <w:i/>
          <w:szCs w:val="26"/>
        </w:rPr>
        <w:t>[…] Acte II</w:t>
      </w:r>
    </w:p>
    <w:p w:rsidR="004307A2" w:rsidRPr="00797F14" w:rsidRDefault="004307A2" w:rsidP="004307A2">
      <w:pPr>
        <w:spacing w:before="120" w:after="120"/>
        <w:jc w:val="both"/>
        <w:rPr>
          <w:i/>
          <w:szCs w:val="26"/>
        </w:rPr>
      </w:pPr>
      <w:r w:rsidRPr="00797F14">
        <w:rPr>
          <w:i/>
          <w:szCs w:val="26"/>
        </w:rPr>
        <w:t>Dans une grotte, la maléfique Magicienne […] imagine de re</w:t>
      </w:r>
      <w:r w:rsidRPr="00797F14">
        <w:rPr>
          <w:i/>
          <w:szCs w:val="26"/>
        </w:rPr>
        <w:t>n</w:t>
      </w:r>
      <w:r w:rsidRPr="00797F14">
        <w:rPr>
          <w:i/>
          <w:szCs w:val="26"/>
        </w:rPr>
        <w:t>voyer Enée sur les flots puis de déchainer une tempête afin qu’il p</w:t>
      </w:r>
      <w:r w:rsidRPr="00797F14">
        <w:rPr>
          <w:i/>
          <w:szCs w:val="26"/>
        </w:rPr>
        <w:t>é</w:t>
      </w:r>
      <w:r w:rsidRPr="00797F14">
        <w:rPr>
          <w:i/>
          <w:szCs w:val="26"/>
        </w:rPr>
        <w:t>risse. […] un orage éclate, Didon retourne précipitamment à Carth</w:t>
      </w:r>
      <w:r w:rsidRPr="00797F14">
        <w:rPr>
          <w:i/>
          <w:szCs w:val="26"/>
        </w:rPr>
        <w:t>a</w:t>
      </w:r>
      <w:r w:rsidRPr="00797F14">
        <w:rPr>
          <w:i/>
          <w:szCs w:val="26"/>
        </w:rPr>
        <w:t>ge, tandis qu’Enée, […] est mystifié par un Esprit mauvais sous les traits de Mercure […] qui le persuade de repa</w:t>
      </w:r>
      <w:r w:rsidRPr="00797F14">
        <w:rPr>
          <w:i/>
          <w:szCs w:val="26"/>
        </w:rPr>
        <w:t>r</w:t>
      </w:r>
      <w:r w:rsidRPr="00797F14">
        <w:rPr>
          <w:i/>
          <w:szCs w:val="26"/>
        </w:rPr>
        <w:t xml:space="preserve">tir […]. </w:t>
      </w:r>
    </w:p>
    <w:p w:rsidR="004307A2" w:rsidRPr="00797F14" w:rsidRDefault="004307A2" w:rsidP="004307A2">
      <w:pPr>
        <w:spacing w:before="120" w:after="120"/>
        <w:jc w:val="both"/>
        <w:rPr>
          <w:i/>
          <w:szCs w:val="26"/>
        </w:rPr>
      </w:pPr>
      <w:r w:rsidRPr="00797F14">
        <w:rPr>
          <w:i/>
          <w:szCs w:val="26"/>
        </w:rPr>
        <w:t>[…] Acte III</w:t>
      </w:r>
    </w:p>
    <w:p w:rsidR="004307A2" w:rsidRPr="00797F14" w:rsidRDefault="004307A2" w:rsidP="004307A2">
      <w:pPr>
        <w:spacing w:before="120" w:after="120"/>
        <w:jc w:val="both"/>
        <w:rPr>
          <w:i/>
          <w:szCs w:val="26"/>
        </w:rPr>
      </w:pPr>
      <w:r w:rsidRPr="00797F14">
        <w:rPr>
          <w:i/>
          <w:szCs w:val="26"/>
        </w:rPr>
        <w:t>Alors que les sorcières prédisent la mort imminente de Didon, Enée vient lui faire ses adieux. La reine blessée par cette traitrise, le renvoie. Abandonnée et désespérée, elle meurt de chagrin et de dési</w:t>
      </w:r>
      <w:r w:rsidRPr="00797F14">
        <w:rPr>
          <w:i/>
          <w:szCs w:val="26"/>
        </w:rPr>
        <w:t>l</w:t>
      </w:r>
      <w:r w:rsidRPr="00797F14">
        <w:rPr>
          <w:i/>
          <w:szCs w:val="26"/>
        </w:rPr>
        <w:t xml:space="preserve">lusion, dans l’un des airs les plus poignants et admirable jamais écrit pour l’opéra […] ». </w:t>
      </w:r>
    </w:p>
    <w:p w:rsidR="004307A2" w:rsidRPr="00797F14" w:rsidRDefault="004307A2" w:rsidP="004307A2">
      <w:pPr>
        <w:spacing w:before="120" w:after="120"/>
        <w:jc w:val="both"/>
        <w:rPr>
          <w:szCs w:val="26"/>
        </w:rPr>
      </w:pPr>
      <w:r w:rsidRPr="00797F14">
        <w:rPr>
          <w:szCs w:val="26"/>
        </w:rPr>
        <w:t>J’ajoute que le mythe de Didon symbolise pour longtemps la situ</w:t>
      </w:r>
      <w:r w:rsidRPr="00797F14">
        <w:rPr>
          <w:szCs w:val="26"/>
        </w:rPr>
        <w:t>a</w:t>
      </w:r>
      <w:r w:rsidRPr="00797F14">
        <w:rPr>
          <w:szCs w:val="26"/>
        </w:rPr>
        <w:t>tion de la femme trahie et abandonnée, pour laquelle la seule issue à l’apaisement de ses sou</w:t>
      </w:r>
      <w:r w:rsidRPr="00797F14">
        <w:rPr>
          <w:szCs w:val="26"/>
        </w:rPr>
        <w:t>f</w:t>
      </w:r>
      <w:r w:rsidRPr="00797F14">
        <w:rPr>
          <w:szCs w:val="26"/>
        </w:rPr>
        <w:t>frances est la mort, violente par le fer et le feu dans le mythe. Ariane aba</w:t>
      </w:r>
      <w:r w:rsidRPr="00797F14">
        <w:rPr>
          <w:szCs w:val="26"/>
        </w:rPr>
        <w:t>n</w:t>
      </w:r>
      <w:r w:rsidRPr="00797F14">
        <w:rPr>
          <w:szCs w:val="26"/>
        </w:rPr>
        <w:t>donnée par Thésée est une figure analogue. L’opéra s’est abondamment inspiré de la mythologie pour retranscrire ces passions dévorantes, fatales, c’est le cas notamment pour les pe</w:t>
      </w:r>
      <w:r w:rsidRPr="00797F14">
        <w:rPr>
          <w:szCs w:val="26"/>
        </w:rPr>
        <w:t>r</w:t>
      </w:r>
      <w:r w:rsidRPr="00797F14">
        <w:rPr>
          <w:szCs w:val="26"/>
        </w:rPr>
        <w:t>sonnages de Médée, Ariane, D</w:t>
      </w:r>
      <w:r w:rsidRPr="00797F14">
        <w:rPr>
          <w:szCs w:val="26"/>
        </w:rPr>
        <w:t>i</w:t>
      </w:r>
      <w:r w:rsidRPr="00797F14">
        <w:rPr>
          <w:szCs w:val="26"/>
        </w:rPr>
        <w:t xml:space="preserve">don, Norma… </w:t>
      </w:r>
    </w:p>
    <w:p w:rsidR="004307A2" w:rsidRPr="00797F14" w:rsidRDefault="004307A2" w:rsidP="004307A2">
      <w:pPr>
        <w:spacing w:before="120" w:after="120"/>
        <w:jc w:val="both"/>
        <w:rPr>
          <w:i/>
          <w:szCs w:val="26"/>
        </w:rPr>
      </w:pPr>
      <w:r>
        <w:rPr>
          <w:szCs w:val="26"/>
        </w:rPr>
        <w:t xml:space="preserve">- </w:t>
      </w:r>
      <w:r w:rsidRPr="00A14A9B">
        <w:rPr>
          <w:b/>
          <w:i/>
          <w:szCs w:val="26"/>
        </w:rPr>
        <w:t>Fairy Queen</w:t>
      </w:r>
    </w:p>
    <w:p w:rsidR="004307A2" w:rsidRPr="00797F14" w:rsidRDefault="004307A2" w:rsidP="004307A2">
      <w:pPr>
        <w:spacing w:before="120" w:after="120"/>
        <w:jc w:val="both"/>
        <w:rPr>
          <w:szCs w:val="26"/>
        </w:rPr>
      </w:pPr>
      <w:r w:rsidRPr="00797F14">
        <w:rPr>
          <w:szCs w:val="26"/>
        </w:rPr>
        <w:t xml:space="preserve">Le site Internet </w:t>
      </w:r>
      <w:hyperlink r:id="rId311" w:history="1">
        <w:r w:rsidRPr="00797F14">
          <w:rPr>
            <w:rStyle w:val="Lienhypertexte"/>
            <w:szCs w:val="26"/>
          </w:rPr>
          <w:t>https://www.opera-online.com/items/works/the-fairy-queen-purcell-1692</w:t>
        </w:r>
      </w:hyperlink>
      <w:r>
        <w:rPr>
          <w:szCs w:val="26"/>
        </w:rPr>
        <w:t xml:space="preserve"> </w:t>
      </w:r>
      <w:r w:rsidRPr="00797F14">
        <w:rPr>
          <w:szCs w:val="26"/>
        </w:rPr>
        <w:t>résume parfaitement cette œuvre en cinq actes. Le lecteur int</w:t>
      </w:r>
      <w:r w:rsidRPr="00797F14">
        <w:rPr>
          <w:szCs w:val="26"/>
        </w:rPr>
        <w:t>é</w:t>
      </w:r>
      <w:r w:rsidRPr="00797F14">
        <w:rPr>
          <w:szCs w:val="26"/>
        </w:rPr>
        <w:t xml:space="preserve">ressé y trouvera la totalité du livret acte par acte. </w:t>
      </w:r>
    </w:p>
    <w:p w:rsidR="004307A2" w:rsidRDefault="004307A2" w:rsidP="004307A2">
      <w:pPr>
        <w:spacing w:before="120" w:after="120"/>
        <w:jc w:val="both"/>
        <w:rPr>
          <w:i/>
          <w:szCs w:val="26"/>
        </w:rPr>
      </w:pPr>
      <w:r w:rsidRPr="00797F14">
        <w:rPr>
          <w:i/>
          <w:szCs w:val="26"/>
        </w:rPr>
        <w:t xml:space="preserve">« […] La trame dramatique de l’ouvrage reprend en partie « </w:t>
      </w:r>
      <w:r w:rsidRPr="00797F14">
        <w:rPr>
          <w:szCs w:val="26"/>
        </w:rPr>
        <w:t>le Songe d’une nuit d’été</w:t>
      </w:r>
      <w:r w:rsidRPr="00797F14">
        <w:rPr>
          <w:i/>
          <w:szCs w:val="26"/>
        </w:rPr>
        <w:t xml:space="preserve"> » de Shakespeare où quatre jeunes amants Hermia, Lysandre, Helena et Dimitrius sont en quête d’un amour idéal. Ils le trouveront, après de no</w:t>
      </w:r>
      <w:r w:rsidRPr="00797F14">
        <w:rPr>
          <w:i/>
          <w:szCs w:val="26"/>
        </w:rPr>
        <w:t>m</w:t>
      </w:r>
      <w:r w:rsidRPr="00797F14">
        <w:rPr>
          <w:i/>
          <w:szCs w:val="26"/>
        </w:rPr>
        <w:t>breuses péripéties rencontrées durant une nuit, au cœur d’une forêt magique où se querellent, Tit</w:t>
      </w:r>
      <w:r w:rsidRPr="00797F14">
        <w:rPr>
          <w:i/>
          <w:szCs w:val="26"/>
        </w:rPr>
        <w:t>a</w:t>
      </w:r>
      <w:r w:rsidRPr="00797F14">
        <w:rPr>
          <w:i/>
          <w:szCs w:val="26"/>
        </w:rPr>
        <w:t>nia, la reine des fées, et le j</w:t>
      </w:r>
      <w:r w:rsidRPr="00797F14">
        <w:rPr>
          <w:i/>
          <w:szCs w:val="26"/>
        </w:rPr>
        <w:t>a</w:t>
      </w:r>
      <w:r w:rsidRPr="00797F14">
        <w:rPr>
          <w:i/>
          <w:szCs w:val="26"/>
        </w:rPr>
        <w:t>loux Oberon, le roi des elfes. A l’aide d’un philtre, le lutin Puck, le valet d’Oberon, va semer le trouble, e</w:t>
      </w:r>
      <w:r w:rsidRPr="00797F14">
        <w:rPr>
          <w:i/>
          <w:szCs w:val="26"/>
        </w:rPr>
        <w:t>n</w:t>
      </w:r>
      <w:r w:rsidRPr="00797F14">
        <w:rPr>
          <w:i/>
          <w:szCs w:val="26"/>
        </w:rPr>
        <w:t>tre les couples de la pièce et des masques, avant que tout ne rentre dans l’ordre, et que triomphe l’amour véritable, fruit du respect et de la libe</w:t>
      </w:r>
      <w:r w:rsidRPr="00797F14">
        <w:rPr>
          <w:i/>
          <w:szCs w:val="26"/>
        </w:rPr>
        <w:t>r</w:t>
      </w:r>
      <w:r>
        <w:rPr>
          <w:i/>
          <w:szCs w:val="26"/>
        </w:rPr>
        <w:t>té de l’autre […] ».</w:t>
      </w:r>
    </w:p>
    <w:p w:rsidR="004307A2" w:rsidRPr="00797F14" w:rsidRDefault="004307A2" w:rsidP="004307A2">
      <w:pPr>
        <w:spacing w:before="120" w:after="120"/>
        <w:jc w:val="both"/>
        <w:rPr>
          <w:i/>
          <w:szCs w:val="26"/>
        </w:rPr>
      </w:pPr>
    </w:p>
    <w:p w:rsidR="004307A2" w:rsidRPr="00A14A9B" w:rsidRDefault="004307A2" w:rsidP="004307A2">
      <w:pPr>
        <w:spacing w:before="120" w:after="120"/>
        <w:jc w:val="both"/>
        <w:rPr>
          <w:b/>
          <w:szCs w:val="28"/>
        </w:rPr>
      </w:pPr>
      <w:r w:rsidRPr="00A14A9B">
        <w:rPr>
          <w:b/>
          <w:szCs w:val="28"/>
        </w:rPr>
        <w:t>Des interprètes d’exception :</w:t>
      </w:r>
    </w:p>
    <w:p w:rsidR="004307A2" w:rsidRPr="00797F14" w:rsidRDefault="004307A2" w:rsidP="004307A2">
      <w:pPr>
        <w:spacing w:before="120" w:after="120"/>
        <w:jc w:val="both"/>
        <w:rPr>
          <w:szCs w:val="26"/>
        </w:rPr>
      </w:pPr>
      <w:r w:rsidRPr="00797F14">
        <w:rPr>
          <w:szCs w:val="26"/>
        </w:rPr>
        <w:t>Alfred Deller interprète prestigieux exceptionnel de l’œuvre de Purcell esse</w:t>
      </w:r>
      <w:r w:rsidRPr="00797F14">
        <w:rPr>
          <w:szCs w:val="26"/>
        </w:rPr>
        <w:t>n</w:t>
      </w:r>
      <w:r w:rsidRPr="00797F14">
        <w:rPr>
          <w:szCs w:val="26"/>
        </w:rPr>
        <w:t>tiellement. Né le 31 Mai 1912 à Margate – Angleterre. Décédé le 16 juillet 1979 à Bologne, en It</w:t>
      </w:r>
      <w:r w:rsidRPr="00797F14">
        <w:rPr>
          <w:szCs w:val="26"/>
        </w:rPr>
        <w:t>a</w:t>
      </w:r>
      <w:r w:rsidRPr="00797F14">
        <w:rPr>
          <w:szCs w:val="26"/>
        </w:rPr>
        <w:t xml:space="preserve">lie. </w:t>
      </w:r>
    </w:p>
    <w:p w:rsidR="004307A2" w:rsidRPr="00797F14" w:rsidRDefault="004307A2" w:rsidP="004307A2">
      <w:pPr>
        <w:spacing w:before="120" w:after="120"/>
        <w:jc w:val="both"/>
        <w:rPr>
          <w:szCs w:val="26"/>
        </w:rPr>
      </w:pPr>
      <w:r w:rsidRPr="00797F14">
        <w:rPr>
          <w:szCs w:val="26"/>
        </w:rPr>
        <w:t>Klaus Nomi de son vrai nom Klaus Sperber (et non Spetzer comme l’affirme un site que je préfère ne pas nommer), n</w:t>
      </w:r>
      <w:r w:rsidRPr="00797F14">
        <w:rPr>
          <w:szCs w:val="26"/>
        </w:rPr>
        <w:t>a</w:t>
      </w:r>
      <w:r w:rsidRPr="00797F14">
        <w:rPr>
          <w:szCs w:val="26"/>
        </w:rPr>
        <w:t xml:space="preserve">tif de Immenstadt (Bavière) en 1944 et mort du sida en 1983. </w:t>
      </w:r>
    </w:p>
    <w:p w:rsidR="004307A2" w:rsidRPr="00797F14" w:rsidRDefault="004307A2" w:rsidP="004307A2">
      <w:pPr>
        <w:spacing w:before="120" w:after="120"/>
        <w:jc w:val="both"/>
        <w:rPr>
          <w:szCs w:val="26"/>
        </w:rPr>
      </w:pPr>
      <w:r>
        <w:rPr>
          <w:szCs w:val="26"/>
        </w:rPr>
        <w:t>À</w:t>
      </w:r>
      <w:r w:rsidRPr="00797F14">
        <w:rPr>
          <w:szCs w:val="26"/>
        </w:rPr>
        <w:t xml:space="preserve"> noter une interprétation particulièrement émouvante et originale de </w:t>
      </w:r>
      <w:r w:rsidRPr="00797F14">
        <w:rPr>
          <w:i/>
          <w:szCs w:val="26"/>
        </w:rPr>
        <w:t xml:space="preserve">The cold song </w:t>
      </w:r>
      <w:r w:rsidRPr="00797F14">
        <w:rPr>
          <w:szCs w:val="26"/>
        </w:rPr>
        <w:t>et</w:t>
      </w:r>
      <w:r w:rsidRPr="00797F14">
        <w:rPr>
          <w:i/>
          <w:szCs w:val="26"/>
        </w:rPr>
        <w:t xml:space="preserve"> O solitude </w:t>
      </w:r>
      <w:r w:rsidRPr="00797F14">
        <w:rPr>
          <w:szCs w:val="26"/>
        </w:rPr>
        <w:t>notamment</w:t>
      </w:r>
      <w:r w:rsidRPr="00797F14">
        <w:rPr>
          <w:i/>
          <w:szCs w:val="26"/>
        </w:rPr>
        <w:t xml:space="preserve">… </w:t>
      </w:r>
    </w:p>
    <w:p w:rsidR="004307A2" w:rsidRPr="00797F14" w:rsidRDefault="004307A2" w:rsidP="004307A2">
      <w:pPr>
        <w:spacing w:before="120" w:after="120"/>
        <w:jc w:val="both"/>
        <w:rPr>
          <w:szCs w:val="26"/>
        </w:rPr>
      </w:pPr>
      <w:r w:rsidRPr="00797F14">
        <w:rPr>
          <w:szCs w:val="26"/>
        </w:rPr>
        <w:t xml:space="preserve">Le site de Libération </w:t>
      </w:r>
      <w:hyperlink r:id="rId312" w:history="1">
        <w:r w:rsidRPr="00797F14">
          <w:rPr>
            <w:rStyle w:val="Lienhypertexte"/>
            <w:szCs w:val="26"/>
          </w:rPr>
          <w:t>http://next.liberation.fr/culture/2010/07/26/ovni-nomi_668307</w:t>
        </w:r>
      </w:hyperlink>
      <w:r w:rsidRPr="00797F14">
        <w:rPr>
          <w:szCs w:val="26"/>
        </w:rPr>
        <w:t xml:space="preserve"> préc</w:t>
      </w:r>
      <w:r w:rsidRPr="00797F14">
        <w:rPr>
          <w:szCs w:val="26"/>
        </w:rPr>
        <w:t>i</w:t>
      </w:r>
      <w:r w:rsidRPr="00797F14">
        <w:rPr>
          <w:szCs w:val="26"/>
        </w:rPr>
        <w:t>se :</w:t>
      </w:r>
    </w:p>
    <w:p w:rsidR="004307A2" w:rsidRPr="00797F14" w:rsidRDefault="004307A2" w:rsidP="004307A2">
      <w:pPr>
        <w:spacing w:before="120" w:after="120"/>
        <w:jc w:val="both"/>
        <w:rPr>
          <w:i/>
          <w:color w:val="222222"/>
          <w:szCs w:val="26"/>
        </w:rPr>
      </w:pPr>
      <w:r w:rsidRPr="00797F14">
        <w:rPr>
          <w:i/>
          <w:szCs w:val="26"/>
        </w:rPr>
        <w:t xml:space="preserve">« […] </w:t>
      </w:r>
      <w:r w:rsidRPr="00797F14">
        <w:rPr>
          <w:i/>
          <w:color w:val="222222"/>
          <w:szCs w:val="26"/>
        </w:rPr>
        <w:t>Il est venu de l’espace pour sauver le genre humain, il a i</w:t>
      </w:r>
      <w:r w:rsidRPr="00797F14">
        <w:rPr>
          <w:i/>
          <w:color w:val="222222"/>
          <w:szCs w:val="26"/>
        </w:rPr>
        <w:t>r</w:t>
      </w:r>
      <w:r w:rsidRPr="00797F14">
        <w:rPr>
          <w:i/>
          <w:color w:val="222222"/>
          <w:szCs w:val="26"/>
        </w:rPr>
        <w:t>radié la planète de ses hoquets aigus, et il est mort d’une maladie alors tout aussi étra</w:t>
      </w:r>
      <w:r w:rsidRPr="00797F14">
        <w:rPr>
          <w:i/>
          <w:color w:val="222222"/>
          <w:szCs w:val="26"/>
        </w:rPr>
        <w:t>n</w:t>
      </w:r>
      <w:r w:rsidRPr="00797F14">
        <w:rPr>
          <w:i/>
          <w:color w:val="222222"/>
          <w:szCs w:val="26"/>
        </w:rPr>
        <w:t>ge. La météorite allemande, Klaus Sperber, dit Klaus Nomi, cha</w:t>
      </w:r>
      <w:r w:rsidRPr="00797F14">
        <w:rPr>
          <w:i/>
          <w:color w:val="222222"/>
          <w:szCs w:val="26"/>
        </w:rPr>
        <w:t>n</w:t>
      </w:r>
      <w:r w:rsidRPr="00797F14">
        <w:rPr>
          <w:i/>
          <w:color w:val="222222"/>
          <w:szCs w:val="26"/>
        </w:rPr>
        <w:t xml:space="preserve">teur virtuose, ovni de la scène </w:t>
      </w:r>
      <w:r w:rsidRPr="00797F14">
        <w:rPr>
          <w:color w:val="222222"/>
          <w:szCs w:val="26"/>
        </w:rPr>
        <w:t>new wave</w:t>
      </w:r>
      <w:r w:rsidRPr="00797F14">
        <w:rPr>
          <w:i/>
          <w:color w:val="222222"/>
          <w:szCs w:val="26"/>
        </w:rPr>
        <w:t xml:space="preserve"> de New York, est l’une des premières célébrités à mourir du sida en 1983, épilogue parfait pour ce giga</w:t>
      </w:r>
      <w:r w:rsidRPr="00797F14">
        <w:rPr>
          <w:i/>
          <w:color w:val="222222"/>
          <w:szCs w:val="26"/>
        </w:rPr>
        <w:t>n</w:t>
      </w:r>
      <w:r w:rsidRPr="00797F14">
        <w:rPr>
          <w:i/>
          <w:color w:val="222222"/>
          <w:szCs w:val="26"/>
        </w:rPr>
        <w:t>tesque opéra tragi-comique que fut sa courte vie […].</w:t>
      </w:r>
    </w:p>
    <w:p w:rsidR="004307A2" w:rsidRPr="00797F14" w:rsidRDefault="004307A2" w:rsidP="004307A2">
      <w:pPr>
        <w:spacing w:before="120" w:after="120"/>
        <w:jc w:val="both"/>
        <w:rPr>
          <w:i/>
          <w:color w:val="222222"/>
          <w:szCs w:val="26"/>
        </w:rPr>
      </w:pPr>
      <w:r w:rsidRPr="00797F14">
        <w:rPr>
          <w:i/>
          <w:color w:val="222222"/>
          <w:szCs w:val="26"/>
        </w:rPr>
        <w:t>[…] Diva hiératique au physique d’extraterrestre, face blanche de clown triste, lèvres noires sur une bouche en cœur, coupe de cheveux anguleuse qui semble dessinée par un architecte-paysagiste, il fut l’un des personnages les plus singuliers des a</w:t>
      </w:r>
      <w:r w:rsidRPr="00797F14">
        <w:rPr>
          <w:i/>
          <w:color w:val="222222"/>
          <w:szCs w:val="26"/>
        </w:rPr>
        <w:t>n</w:t>
      </w:r>
      <w:r w:rsidRPr="00797F14">
        <w:rPr>
          <w:i/>
          <w:color w:val="222222"/>
          <w:szCs w:val="26"/>
        </w:rPr>
        <w:t xml:space="preserve">nées 80 […] ». </w:t>
      </w:r>
    </w:p>
    <w:p w:rsidR="004307A2" w:rsidRPr="00797F14" w:rsidRDefault="004307A2" w:rsidP="004307A2">
      <w:pPr>
        <w:spacing w:before="120" w:after="120"/>
        <w:jc w:val="both"/>
        <w:rPr>
          <w:szCs w:val="26"/>
        </w:rPr>
      </w:pPr>
      <w:r w:rsidRPr="00797F14">
        <w:rPr>
          <w:szCs w:val="26"/>
        </w:rPr>
        <w:t>Purcell a également été « célébré » par James Bo</w:t>
      </w:r>
      <w:r w:rsidRPr="00797F14">
        <w:rPr>
          <w:szCs w:val="26"/>
        </w:rPr>
        <w:t>w</w:t>
      </w:r>
      <w:r w:rsidRPr="00797F14">
        <w:rPr>
          <w:szCs w:val="26"/>
        </w:rPr>
        <w:t xml:space="preserve">man et Jessye Norman… </w:t>
      </w:r>
    </w:p>
    <w:p w:rsidR="004307A2" w:rsidRPr="00A14A9B" w:rsidRDefault="004307A2" w:rsidP="004307A2">
      <w:pPr>
        <w:spacing w:before="120" w:after="120"/>
        <w:jc w:val="both"/>
        <w:rPr>
          <w:b/>
          <w:szCs w:val="26"/>
        </w:rPr>
      </w:pPr>
      <w:r w:rsidRPr="00A14A9B">
        <w:rPr>
          <w:b/>
          <w:szCs w:val="26"/>
        </w:rPr>
        <w:t>Adaptation au cinéma :</w:t>
      </w:r>
    </w:p>
    <w:p w:rsidR="004307A2" w:rsidRPr="00797F14" w:rsidRDefault="004307A2" w:rsidP="004307A2">
      <w:pPr>
        <w:spacing w:before="120" w:after="120"/>
        <w:jc w:val="both"/>
        <w:rPr>
          <w:i/>
          <w:szCs w:val="26"/>
        </w:rPr>
      </w:pPr>
      <w:r>
        <w:rPr>
          <w:szCs w:val="26"/>
        </w:rPr>
        <w:t>À</w:t>
      </w:r>
      <w:r w:rsidRPr="00797F14">
        <w:rPr>
          <w:szCs w:val="26"/>
        </w:rPr>
        <w:t xml:space="preserve"> signaler un film réalisé par Tony Palmer en 2007, (sorti en DVD en 2009), intitulé </w:t>
      </w:r>
      <w:r w:rsidRPr="00797F14">
        <w:rPr>
          <w:i/>
          <w:szCs w:val="26"/>
        </w:rPr>
        <w:t>Henry Purcell, England, my E</w:t>
      </w:r>
      <w:r w:rsidRPr="00797F14">
        <w:rPr>
          <w:i/>
          <w:szCs w:val="26"/>
        </w:rPr>
        <w:t>n</w:t>
      </w:r>
      <w:r w:rsidRPr="00797F14">
        <w:rPr>
          <w:i/>
          <w:szCs w:val="26"/>
        </w:rPr>
        <w:t xml:space="preserve">gland. </w:t>
      </w:r>
    </w:p>
    <w:p w:rsidR="004307A2" w:rsidRDefault="004307A2" w:rsidP="004307A2">
      <w:pPr>
        <w:pStyle w:val="p"/>
      </w:pPr>
      <w:r>
        <w:rPr>
          <w:szCs w:val="48"/>
        </w:rPr>
        <w:br w:type="page"/>
      </w: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15" w:name="Demesure_chap_12"/>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12</w:t>
      </w:r>
    </w:p>
    <w:p w:rsidR="004307A2" w:rsidRPr="00E07116" w:rsidRDefault="004307A2" w:rsidP="004307A2">
      <w:pPr>
        <w:pStyle w:val="Titreniveau2"/>
      </w:pPr>
      <w:r>
        <w:t>Georg-Friedrich HAENDEL</w:t>
      </w:r>
      <w:r>
        <w:br/>
        <w:t>[1685-1759]</w:t>
      </w:r>
    </w:p>
    <w:bookmarkEnd w:id="15"/>
    <w:p w:rsidR="004307A2" w:rsidRDefault="004307A2" w:rsidP="004307A2">
      <w:pPr>
        <w:jc w:val="both"/>
      </w:pPr>
    </w:p>
    <w:p w:rsidR="004307A2" w:rsidRDefault="004307A2" w:rsidP="004307A2">
      <w:pPr>
        <w:jc w:val="both"/>
      </w:pPr>
    </w:p>
    <w:p w:rsidR="004307A2" w:rsidRDefault="004307A2" w:rsidP="004307A2">
      <w:pPr>
        <w:pStyle w:val="a"/>
      </w:pPr>
      <w:r w:rsidRPr="00797F14">
        <w:t>Quelques références bibliographiques</w:t>
      </w:r>
    </w:p>
    <w:p w:rsidR="004307A2" w:rsidRPr="00797F14" w:rsidRDefault="004307A2" w:rsidP="004307A2">
      <w:pPr>
        <w:spacing w:before="120" w:after="120"/>
        <w:jc w:val="both"/>
        <w:rPr>
          <w:szCs w:val="36"/>
        </w:rPr>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ind w:firstLine="0"/>
        <w:jc w:val="both"/>
        <w:rPr>
          <w:szCs w:val="26"/>
        </w:rPr>
      </w:pPr>
      <w:hyperlink r:id="rId313" w:history="1">
        <w:r w:rsidRPr="00797F14">
          <w:rPr>
            <w:rStyle w:val="Lienhypertexte"/>
            <w:szCs w:val="26"/>
          </w:rPr>
          <w:t>http://www.larousse.fr/encyclopedie/personnage/Georg_Friedrich_H%C3%A4ndel/111510</w:t>
        </w:r>
      </w:hyperlink>
    </w:p>
    <w:p w:rsidR="004307A2" w:rsidRPr="00797F14" w:rsidRDefault="004307A2" w:rsidP="004307A2">
      <w:pPr>
        <w:ind w:firstLine="0"/>
        <w:jc w:val="both"/>
        <w:rPr>
          <w:szCs w:val="26"/>
        </w:rPr>
      </w:pPr>
      <w:hyperlink r:id="rId314" w:history="1">
        <w:r w:rsidRPr="00797F14">
          <w:rPr>
            <w:rStyle w:val="Lienhypertexte"/>
            <w:szCs w:val="26"/>
          </w:rPr>
          <w:t>http://www.symphozik.info/georg_friedrich+haendel,71.html</w:t>
        </w:r>
      </w:hyperlink>
    </w:p>
    <w:p w:rsidR="004307A2" w:rsidRPr="00797F14" w:rsidRDefault="004307A2" w:rsidP="004307A2">
      <w:pPr>
        <w:ind w:firstLine="0"/>
        <w:jc w:val="both"/>
        <w:rPr>
          <w:szCs w:val="26"/>
        </w:rPr>
      </w:pPr>
      <w:hyperlink r:id="rId315" w:history="1">
        <w:r w:rsidRPr="00797F14">
          <w:rPr>
            <w:rStyle w:val="Lienhypertexte"/>
            <w:szCs w:val="26"/>
          </w:rPr>
          <w:t>http://www.musicologie.org/Biographies/h/haendel.html</w:t>
        </w:r>
      </w:hyperlink>
    </w:p>
    <w:p w:rsidR="004307A2" w:rsidRPr="00797F14" w:rsidRDefault="004307A2" w:rsidP="004307A2">
      <w:pPr>
        <w:ind w:firstLine="0"/>
        <w:jc w:val="both"/>
        <w:rPr>
          <w:szCs w:val="26"/>
        </w:rPr>
      </w:pPr>
      <w:hyperlink r:id="rId316" w:history="1">
        <w:r w:rsidRPr="00797F14">
          <w:rPr>
            <w:rStyle w:val="Lienhypertexte"/>
            <w:szCs w:val="26"/>
          </w:rPr>
          <w:t>http://www.jesuismort.com/biographie_celebrite_chercher/biographie-georg_friedrich_haendel-1444.php</w:t>
        </w:r>
      </w:hyperlink>
    </w:p>
    <w:p w:rsidR="004307A2" w:rsidRPr="00797F14" w:rsidRDefault="004307A2" w:rsidP="004307A2">
      <w:pPr>
        <w:ind w:firstLine="0"/>
        <w:jc w:val="both"/>
        <w:rPr>
          <w:szCs w:val="26"/>
        </w:rPr>
      </w:pPr>
      <w:hyperlink r:id="rId317" w:history="1">
        <w:r w:rsidRPr="00797F14">
          <w:rPr>
            <w:rStyle w:val="Lienhypertexte"/>
            <w:szCs w:val="26"/>
          </w:rPr>
          <w:t>http://digital.philharmoniedeparis.fr/0038705-biographie-georg-friedrich-haendel.aspx</w:t>
        </w:r>
      </w:hyperlink>
    </w:p>
    <w:p w:rsidR="004307A2" w:rsidRPr="00797F14" w:rsidRDefault="004307A2" w:rsidP="004307A2">
      <w:pPr>
        <w:ind w:firstLine="0"/>
        <w:jc w:val="both"/>
        <w:rPr>
          <w:szCs w:val="26"/>
        </w:rPr>
      </w:pPr>
      <w:hyperlink r:id="rId318" w:history="1">
        <w:r w:rsidRPr="00797F14">
          <w:rPr>
            <w:rStyle w:val="Lienhypertexte"/>
            <w:szCs w:val="26"/>
          </w:rPr>
          <w:t>http://www.musicme.com/George-Frideric-Handel/biographie/</w:t>
        </w:r>
      </w:hyperlink>
    </w:p>
    <w:p w:rsidR="004307A2" w:rsidRPr="00797F14" w:rsidRDefault="004307A2" w:rsidP="004307A2">
      <w:pPr>
        <w:ind w:firstLine="0"/>
        <w:jc w:val="both"/>
        <w:rPr>
          <w:szCs w:val="26"/>
        </w:rPr>
      </w:pPr>
      <w:hyperlink r:id="rId319" w:history="1">
        <w:r w:rsidRPr="00797F14">
          <w:rPr>
            <w:rStyle w:val="Lienhypertexte"/>
            <w:szCs w:val="26"/>
          </w:rPr>
          <w:t>http://www.pianobleu.com/haendel.html</w:t>
        </w:r>
      </w:hyperlink>
    </w:p>
    <w:p w:rsidR="004307A2" w:rsidRPr="00797F14" w:rsidRDefault="004307A2" w:rsidP="004307A2">
      <w:pPr>
        <w:ind w:firstLine="0"/>
        <w:jc w:val="both"/>
        <w:rPr>
          <w:szCs w:val="26"/>
        </w:rPr>
      </w:pPr>
      <w:hyperlink r:id="rId320" w:history="1">
        <w:r w:rsidRPr="00797F14">
          <w:rPr>
            <w:rStyle w:val="Lienhypertexte"/>
            <w:szCs w:val="26"/>
          </w:rPr>
          <w:t>https://www.opera-online.com/items/authors/georg-friedrich-haendel-1685</w:t>
        </w:r>
      </w:hyperlink>
    </w:p>
    <w:p w:rsidR="004307A2" w:rsidRPr="00797F14" w:rsidRDefault="004307A2" w:rsidP="004307A2">
      <w:pPr>
        <w:ind w:firstLine="0"/>
        <w:jc w:val="both"/>
        <w:rPr>
          <w:szCs w:val="26"/>
        </w:rPr>
      </w:pPr>
      <w:hyperlink r:id="rId321" w:history="1">
        <w:r w:rsidRPr="00797F14">
          <w:rPr>
            <w:rStyle w:val="Lienhypertexte"/>
            <w:szCs w:val="26"/>
          </w:rPr>
          <w:t>https://www.opera-online.com/items/authors/georg-friedrich-haendel-168</w:t>
        </w:r>
      </w:hyperlink>
    </w:p>
    <w:p w:rsidR="004307A2" w:rsidRPr="00797F14" w:rsidRDefault="004307A2" w:rsidP="004307A2">
      <w:pPr>
        <w:ind w:firstLine="0"/>
        <w:jc w:val="both"/>
        <w:rPr>
          <w:szCs w:val="26"/>
        </w:rPr>
      </w:pPr>
      <w:hyperlink r:id="rId322" w:history="1">
        <w:r w:rsidRPr="00797F14">
          <w:rPr>
            <w:rStyle w:val="Lienhypertexte"/>
            <w:szCs w:val="26"/>
          </w:rPr>
          <w:t>http://www.musiqueorguequebec.ca/catal/handel/hangfbio.html</w:t>
        </w:r>
      </w:hyperlink>
    </w:p>
    <w:p w:rsidR="004307A2" w:rsidRPr="00797F14" w:rsidRDefault="004307A2" w:rsidP="004307A2">
      <w:pPr>
        <w:ind w:firstLine="0"/>
        <w:jc w:val="both"/>
        <w:rPr>
          <w:szCs w:val="26"/>
        </w:rPr>
      </w:pPr>
      <w:hyperlink r:id="rId323" w:history="1">
        <w:r w:rsidRPr="00797F14">
          <w:rPr>
            <w:rStyle w:val="Lienhypertexte"/>
            <w:szCs w:val="26"/>
          </w:rPr>
          <w:t>http://www.klassikakzente.de/georg-friedrich-haendel/biografie</w:t>
        </w:r>
      </w:hyperlink>
    </w:p>
    <w:p w:rsidR="004307A2" w:rsidRPr="00797F14" w:rsidRDefault="004307A2" w:rsidP="004307A2">
      <w:pPr>
        <w:ind w:firstLine="0"/>
        <w:jc w:val="both"/>
        <w:rPr>
          <w:szCs w:val="26"/>
        </w:rPr>
      </w:pPr>
      <w:hyperlink r:id="rId324" w:history="1">
        <w:r w:rsidRPr="00797F14">
          <w:rPr>
            <w:rStyle w:val="Lienhypertexte"/>
            <w:szCs w:val="26"/>
          </w:rPr>
          <w:t>http://www.deutsche-biographie.de/register_pnd118544489.html</w:t>
        </w:r>
      </w:hyperlink>
    </w:p>
    <w:p w:rsidR="004307A2" w:rsidRPr="00797F14" w:rsidRDefault="004307A2" w:rsidP="004307A2">
      <w:pPr>
        <w:ind w:firstLine="0"/>
        <w:jc w:val="both"/>
        <w:rPr>
          <w:szCs w:val="26"/>
        </w:rPr>
      </w:pPr>
      <w:hyperlink r:id="rId325" w:history="1">
        <w:r w:rsidRPr="00797F14">
          <w:rPr>
            <w:rStyle w:val="Lienhypertexte"/>
            <w:szCs w:val="26"/>
          </w:rPr>
          <w:t>http://artsalive.ca/pdf/mus/handel_all_f.pdf</w:t>
        </w:r>
      </w:hyperlink>
    </w:p>
    <w:p w:rsidR="004307A2" w:rsidRDefault="004307A2" w:rsidP="004307A2">
      <w:pPr>
        <w:spacing w:before="120" w:after="120"/>
        <w:jc w:val="both"/>
        <w:rPr>
          <w:szCs w:val="36"/>
        </w:rPr>
      </w:pPr>
      <w:r>
        <w:rPr>
          <w:szCs w:val="36"/>
        </w:rPr>
        <w:br w:type="page"/>
      </w:r>
    </w:p>
    <w:p w:rsidR="004307A2" w:rsidRPr="00797F14" w:rsidRDefault="004307A2" w:rsidP="004307A2">
      <w:pPr>
        <w:pStyle w:val="a"/>
      </w:pPr>
      <w:r w:rsidRPr="00797F14">
        <w:t>Repères biographiques</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 xml:space="preserve">D’après, notamment, </w:t>
      </w:r>
      <w:hyperlink r:id="rId326" w:history="1">
        <w:r w:rsidRPr="00797F14">
          <w:rPr>
            <w:rStyle w:val="Lienhypertexte"/>
            <w:szCs w:val="26"/>
          </w:rPr>
          <w:t>http://artsalive.ca/pdf/mus/handel_all_f.pdf</w:t>
        </w:r>
      </w:hyperlink>
      <w:r w:rsidRPr="00797F14">
        <w:rPr>
          <w:szCs w:val="26"/>
        </w:rPr>
        <w:t>, mais aussi les sources citées plus haut :</w:t>
      </w:r>
    </w:p>
    <w:p w:rsidR="004307A2" w:rsidRPr="00797F14" w:rsidRDefault="004307A2" w:rsidP="004307A2">
      <w:pPr>
        <w:spacing w:before="120" w:after="120"/>
        <w:jc w:val="both"/>
        <w:rPr>
          <w:szCs w:val="26"/>
        </w:rPr>
      </w:pPr>
      <w:r w:rsidRPr="006545C1">
        <w:rPr>
          <w:b/>
          <w:szCs w:val="26"/>
        </w:rPr>
        <w:t>1685 </w:t>
      </w:r>
      <w:r w:rsidRPr="00797F14">
        <w:rPr>
          <w:szCs w:val="26"/>
        </w:rPr>
        <w:t>: naissance de Georg Friedrich Haendel à Halle, en Saxe, le 23 février, dans ce qui sera l’Allemagne avec Bismarck un bon siècle plus tard. Cependant de nombreux sites simplifient exagérément les lieux de nai</w:t>
      </w:r>
      <w:r w:rsidRPr="00797F14">
        <w:rPr>
          <w:szCs w:val="26"/>
        </w:rPr>
        <w:t>s</w:t>
      </w:r>
      <w:r w:rsidRPr="00797F14">
        <w:rPr>
          <w:szCs w:val="26"/>
        </w:rPr>
        <w:t>sances de certains compositeurs en les qualifiant d’« Allemands » ou d’« Italiens », l’Allemagne et l’Italie n’existeront en tant qu’</w:t>
      </w:r>
      <w:r>
        <w:rPr>
          <w:szCs w:val="26"/>
        </w:rPr>
        <w:t>État</w:t>
      </w:r>
      <w:r w:rsidRPr="00797F14">
        <w:rPr>
          <w:szCs w:val="26"/>
        </w:rPr>
        <w:t xml:space="preserve">s que plus tard… </w:t>
      </w:r>
    </w:p>
    <w:p w:rsidR="004307A2" w:rsidRPr="00797F14" w:rsidRDefault="004307A2" w:rsidP="004307A2">
      <w:pPr>
        <w:spacing w:before="120" w:after="120"/>
        <w:jc w:val="both"/>
        <w:rPr>
          <w:i/>
          <w:iCs/>
          <w:szCs w:val="26"/>
        </w:rPr>
      </w:pPr>
      <w:r w:rsidRPr="00797F14">
        <w:rPr>
          <w:szCs w:val="26"/>
        </w:rPr>
        <w:t>Il est le second enfant de Georg (apprenti barbier qui a épousé à l’âge de 21 ans Anna Kathe, la veuve de son patron elle-même âgée de 31 ans qui lui donnera six enfants). Leur patronyme est orthogr</w:t>
      </w:r>
      <w:r w:rsidRPr="00797F14">
        <w:rPr>
          <w:szCs w:val="26"/>
        </w:rPr>
        <w:t>a</w:t>
      </w:r>
      <w:r w:rsidRPr="00797F14">
        <w:rPr>
          <w:szCs w:val="26"/>
        </w:rPr>
        <w:t xml:space="preserve">phié différemment selon les lieux , </w:t>
      </w:r>
      <w:r w:rsidRPr="00797F14">
        <w:rPr>
          <w:i/>
          <w:iCs/>
          <w:szCs w:val="26"/>
        </w:rPr>
        <w:t>Händel</w:t>
      </w:r>
      <w:r w:rsidRPr="00797F14">
        <w:rPr>
          <w:szCs w:val="26"/>
        </w:rPr>
        <w:t xml:space="preserve">, </w:t>
      </w:r>
      <w:r w:rsidRPr="00797F14">
        <w:rPr>
          <w:i/>
          <w:iCs/>
          <w:szCs w:val="26"/>
        </w:rPr>
        <w:t>Haendel</w:t>
      </w:r>
      <w:r w:rsidRPr="00797F14">
        <w:rPr>
          <w:szCs w:val="26"/>
        </w:rPr>
        <w:t xml:space="preserve">, </w:t>
      </w:r>
      <w:r w:rsidRPr="00797F14">
        <w:rPr>
          <w:i/>
          <w:iCs/>
          <w:szCs w:val="26"/>
        </w:rPr>
        <w:t>Handeler</w:t>
      </w:r>
      <w:r w:rsidRPr="00797F14">
        <w:rPr>
          <w:szCs w:val="26"/>
        </w:rPr>
        <w:t xml:space="preserve">, </w:t>
      </w:r>
      <w:r w:rsidRPr="00797F14">
        <w:rPr>
          <w:i/>
          <w:iCs/>
          <w:szCs w:val="26"/>
        </w:rPr>
        <w:t>Hend</w:t>
      </w:r>
      <w:r w:rsidRPr="00797F14">
        <w:rPr>
          <w:i/>
          <w:iCs/>
          <w:szCs w:val="26"/>
        </w:rPr>
        <w:t>e</w:t>
      </w:r>
      <w:r w:rsidRPr="00797F14">
        <w:rPr>
          <w:i/>
          <w:iCs/>
          <w:szCs w:val="26"/>
        </w:rPr>
        <w:t>ler</w:t>
      </w:r>
      <w:r w:rsidRPr="00797F14">
        <w:rPr>
          <w:szCs w:val="26"/>
        </w:rPr>
        <w:t xml:space="preserve">, </w:t>
      </w:r>
      <w:r w:rsidRPr="00797F14">
        <w:rPr>
          <w:i/>
          <w:iCs/>
          <w:szCs w:val="26"/>
        </w:rPr>
        <w:t>Hendtler…</w:t>
      </w:r>
    </w:p>
    <w:p w:rsidR="004307A2" w:rsidRPr="00797F14" w:rsidRDefault="004307A2" w:rsidP="004307A2">
      <w:pPr>
        <w:spacing w:before="120" w:after="120"/>
        <w:jc w:val="both"/>
        <w:rPr>
          <w:szCs w:val="26"/>
        </w:rPr>
      </w:pPr>
      <w:r w:rsidRPr="00797F14">
        <w:rPr>
          <w:iCs/>
          <w:szCs w:val="26"/>
        </w:rPr>
        <w:t xml:space="preserve">Devenu veuf en </w:t>
      </w:r>
      <w:r w:rsidRPr="006545C1">
        <w:rPr>
          <w:b/>
          <w:iCs/>
          <w:szCs w:val="26"/>
        </w:rPr>
        <w:t>1682</w:t>
      </w:r>
      <w:r w:rsidRPr="00797F14">
        <w:rPr>
          <w:iCs/>
          <w:szCs w:val="26"/>
        </w:rPr>
        <w:t>, Georg Haendel épouse en 1683 Dorothéa Taust (trente ans de moins que lui) avec l</w:t>
      </w:r>
      <w:r w:rsidRPr="00797F14">
        <w:rPr>
          <w:iCs/>
          <w:szCs w:val="26"/>
        </w:rPr>
        <w:t>a</w:t>
      </w:r>
      <w:r w:rsidRPr="00797F14">
        <w:rPr>
          <w:iCs/>
          <w:szCs w:val="26"/>
        </w:rPr>
        <w:t>quelle il aura quatre enfants dont un garçon mort peu après  sa naissance, puis Georg Friedrich, le futur co</w:t>
      </w:r>
      <w:r w:rsidRPr="00797F14">
        <w:rPr>
          <w:iCs/>
          <w:szCs w:val="26"/>
        </w:rPr>
        <w:t>m</w:t>
      </w:r>
      <w:r w:rsidRPr="00797F14">
        <w:rPr>
          <w:iCs/>
          <w:szCs w:val="26"/>
        </w:rPr>
        <w:t xml:space="preserve">positeur en 1685, et deux filles, </w:t>
      </w:r>
      <w:r w:rsidRPr="00797F14">
        <w:rPr>
          <w:szCs w:val="26"/>
        </w:rPr>
        <w:t>Dorothea Sophia, née en 1687 et Johanna Chri</w:t>
      </w:r>
      <w:r w:rsidRPr="00797F14">
        <w:rPr>
          <w:szCs w:val="26"/>
        </w:rPr>
        <w:t>s</w:t>
      </w:r>
      <w:r w:rsidRPr="00797F14">
        <w:rPr>
          <w:szCs w:val="26"/>
        </w:rPr>
        <w:t xml:space="preserve">tiana, née en 1690. </w:t>
      </w:r>
    </w:p>
    <w:p w:rsidR="004307A2" w:rsidRPr="00797F14" w:rsidRDefault="004307A2" w:rsidP="004307A2">
      <w:pPr>
        <w:spacing w:before="120" w:after="120"/>
        <w:jc w:val="both"/>
        <w:rPr>
          <w:szCs w:val="26"/>
        </w:rPr>
      </w:pPr>
      <w:r w:rsidRPr="00797F14">
        <w:rPr>
          <w:szCs w:val="26"/>
        </w:rPr>
        <w:t>Georg, le père, est parvenu à asseoir sa position et se fait nommer médecin officiel des Electeurs de Brandebourg. En revanche, il déte</w:t>
      </w:r>
      <w:r w:rsidRPr="00797F14">
        <w:rPr>
          <w:szCs w:val="26"/>
        </w:rPr>
        <w:t>s</w:t>
      </w:r>
      <w:r w:rsidRPr="00797F14">
        <w:rPr>
          <w:szCs w:val="26"/>
        </w:rPr>
        <w:t>te la musique, inte</w:t>
      </w:r>
      <w:r w:rsidRPr="00797F14">
        <w:rPr>
          <w:szCs w:val="26"/>
        </w:rPr>
        <w:t>r</w:t>
      </w:r>
      <w:r w:rsidRPr="00797F14">
        <w:rPr>
          <w:szCs w:val="26"/>
        </w:rPr>
        <w:t>dit à son fils de jouer d’un instrument et le destine à la profession d’avocat pour le mettre à l’abri du besoin. Il semblerait que sa mère, Dorothea, sensible aux souhaits de son fils, ait fait fabr</w:t>
      </w:r>
      <w:r w:rsidRPr="00797F14">
        <w:rPr>
          <w:szCs w:val="26"/>
        </w:rPr>
        <w:t>i</w:t>
      </w:r>
      <w:r w:rsidRPr="00797F14">
        <w:rPr>
          <w:szCs w:val="26"/>
        </w:rPr>
        <w:t xml:space="preserve">quer un petit clavicorde dont il ne pourra jouer qu’au grenier. </w:t>
      </w:r>
    </w:p>
    <w:p w:rsidR="004307A2" w:rsidRPr="00797F14" w:rsidRDefault="004307A2" w:rsidP="004307A2">
      <w:pPr>
        <w:spacing w:before="120" w:after="120"/>
        <w:jc w:val="both"/>
        <w:rPr>
          <w:szCs w:val="26"/>
        </w:rPr>
      </w:pPr>
      <w:r w:rsidRPr="00797F14">
        <w:rPr>
          <w:szCs w:val="26"/>
        </w:rPr>
        <w:t>C’est un duc en visite chez les Haendel qui, ayant e</w:t>
      </w:r>
      <w:r w:rsidRPr="00797F14">
        <w:rPr>
          <w:szCs w:val="26"/>
        </w:rPr>
        <w:t>n</w:t>
      </w:r>
      <w:r w:rsidRPr="00797F14">
        <w:rPr>
          <w:szCs w:val="26"/>
        </w:rPr>
        <w:t>tendu le petit Georg Friedrich, encourage le père à faire donner des leçons de mus</w:t>
      </w:r>
      <w:r w:rsidRPr="00797F14">
        <w:rPr>
          <w:szCs w:val="26"/>
        </w:rPr>
        <w:t>i</w:t>
      </w:r>
      <w:r w:rsidRPr="00797F14">
        <w:rPr>
          <w:szCs w:val="26"/>
        </w:rPr>
        <w:t xml:space="preserve">que à son fils. </w:t>
      </w:r>
    </w:p>
    <w:p w:rsidR="004307A2" w:rsidRPr="00797F14" w:rsidRDefault="004307A2" w:rsidP="004307A2">
      <w:pPr>
        <w:spacing w:before="120" w:after="120"/>
        <w:jc w:val="both"/>
        <w:rPr>
          <w:szCs w:val="26"/>
        </w:rPr>
      </w:pPr>
      <w:r w:rsidRPr="00797F14">
        <w:rPr>
          <w:szCs w:val="26"/>
        </w:rPr>
        <w:t xml:space="preserve">En </w:t>
      </w:r>
      <w:r w:rsidRPr="006545C1">
        <w:rPr>
          <w:b/>
          <w:szCs w:val="26"/>
        </w:rPr>
        <w:t>1696</w:t>
      </w:r>
      <w:r w:rsidRPr="00797F14">
        <w:rPr>
          <w:szCs w:val="26"/>
        </w:rPr>
        <w:t>, lorsque le jeune Haendel atteint sa onzième année, son professeur estime qu’il lui a tout appris et qu’il lui faut progresser ai</w:t>
      </w:r>
      <w:r w:rsidRPr="00797F14">
        <w:rPr>
          <w:szCs w:val="26"/>
        </w:rPr>
        <w:t>l</w:t>
      </w:r>
      <w:r w:rsidRPr="00797F14">
        <w:rPr>
          <w:szCs w:val="26"/>
        </w:rPr>
        <w:t>leurs. Le père veut arrêter cet i</w:t>
      </w:r>
      <w:r w:rsidRPr="00797F14">
        <w:rPr>
          <w:szCs w:val="26"/>
        </w:rPr>
        <w:t>n</w:t>
      </w:r>
      <w:r w:rsidRPr="00797F14">
        <w:rPr>
          <w:szCs w:val="26"/>
        </w:rPr>
        <w:t>termède musical et donne l’ordre à son fils de revenir immédiatement de Berlin. Le jeune homme obéit et r</w:t>
      </w:r>
      <w:r w:rsidRPr="00797F14">
        <w:rPr>
          <w:szCs w:val="26"/>
        </w:rPr>
        <w:t>e</w:t>
      </w:r>
      <w:r w:rsidRPr="00797F14">
        <w:rPr>
          <w:szCs w:val="26"/>
        </w:rPr>
        <w:t xml:space="preserve">vient juste à temps pour voir son père, alors âgé de 74 ans, avant sa mort. </w:t>
      </w:r>
    </w:p>
    <w:p w:rsidR="004307A2" w:rsidRPr="00797F14" w:rsidRDefault="004307A2" w:rsidP="004307A2">
      <w:pPr>
        <w:spacing w:before="120" w:after="120"/>
        <w:jc w:val="both"/>
        <w:rPr>
          <w:szCs w:val="26"/>
        </w:rPr>
      </w:pPr>
      <w:r w:rsidRPr="00797F14">
        <w:rPr>
          <w:szCs w:val="26"/>
        </w:rPr>
        <w:t>Pendant un certain temps, Haendel estime qu’il doit respecter les volontés du défunt et d</w:t>
      </w:r>
      <w:r w:rsidRPr="00797F14">
        <w:rPr>
          <w:szCs w:val="26"/>
        </w:rPr>
        <w:t>é</w:t>
      </w:r>
      <w:r w:rsidRPr="00797F14">
        <w:rPr>
          <w:szCs w:val="26"/>
        </w:rPr>
        <w:t>cide d’apprendre le droit. Cependant, cela ne l’empêche pas de co</w:t>
      </w:r>
      <w:r w:rsidRPr="00797F14">
        <w:rPr>
          <w:szCs w:val="26"/>
        </w:rPr>
        <w:t>m</w:t>
      </w:r>
      <w:r w:rsidRPr="00797F14">
        <w:rPr>
          <w:szCs w:val="26"/>
        </w:rPr>
        <w:t xml:space="preserve">poser des cantates et de jouer de l’orgue pour des offices religieux. </w:t>
      </w:r>
    </w:p>
    <w:p w:rsidR="004307A2" w:rsidRPr="00797F14" w:rsidRDefault="004307A2" w:rsidP="004307A2">
      <w:pPr>
        <w:spacing w:before="120" w:after="120"/>
        <w:jc w:val="both"/>
        <w:rPr>
          <w:szCs w:val="26"/>
        </w:rPr>
      </w:pPr>
      <w:r w:rsidRPr="00797F14">
        <w:rPr>
          <w:szCs w:val="26"/>
        </w:rPr>
        <w:t xml:space="preserve">En </w:t>
      </w:r>
      <w:r w:rsidRPr="006545C1">
        <w:rPr>
          <w:b/>
          <w:szCs w:val="26"/>
        </w:rPr>
        <w:t>1703</w:t>
      </w:r>
      <w:r w:rsidRPr="00797F14">
        <w:rPr>
          <w:szCs w:val="26"/>
        </w:rPr>
        <w:t>, âgé de 18 ans, il revient à ses premières amours et choisit de se consacrer à la musique. Il quitte sa ville natale pour Hambourg. Il y rencontre un prince qui apprécie ses compositions et l’invite en ‘Italie’ (l’Unité italienne n’a pas e</w:t>
      </w:r>
      <w:r w:rsidRPr="00797F14">
        <w:rPr>
          <w:szCs w:val="26"/>
        </w:rPr>
        <w:t>n</w:t>
      </w:r>
      <w:r w:rsidRPr="00797F14">
        <w:rPr>
          <w:szCs w:val="26"/>
        </w:rPr>
        <w:t>core eu lieu). C’est pour le jeune homme une occasion rêvée de se perfe</w:t>
      </w:r>
      <w:r w:rsidRPr="00797F14">
        <w:rPr>
          <w:szCs w:val="26"/>
        </w:rPr>
        <w:t>c</w:t>
      </w:r>
      <w:r w:rsidRPr="00797F14">
        <w:rPr>
          <w:szCs w:val="26"/>
        </w:rPr>
        <w:t>tionner auprès des maîtres de l’opéra essentiellement, mais aussi dans la comp</w:t>
      </w:r>
      <w:r w:rsidRPr="00797F14">
        <w:rPr>
          <w:szCs w:val="26"/>
        </w:rPr>
        <w:t>o</w:t>
      </w:r>
      <w:r w:rsidRPr="00797F14">
        <w:rPr>
          <w:szCs w:val="26"/>
        </w:rPr>
        <w:t xml:space="preserve">sition des </w:t>
      </w:r>
      <w:r w:rsidRPr="00797F14">
        <w:rPr>
          <w:i/>
          <w:szCs w:val="26"/>
        </w:rPr>
        <w:t xml:space="preserve">concerti, </w:t>
      </w:r>
      <w:r w:rsidRPr="00797F14">
        <w:rPr>
          <w:szCs w:val="26"/>
        </w:rPr>
        <w:t xml:space="preserve">cantates… </w:t>
      </w:r>
    </w:p>
    <w:p w:rsidR="004307A2" w:rsidRPr="00797F14" w:rsidRDefault="004307A2" w:rsidP="004307A2">
      <w:pPr>
        <w:spacing w:before="120" w:after="120"/>
        <w:jc w:val="both"/>
        <w:rPr>
          <w:szCs w:val="26"/>
        </w:rPr>
      </w:pPr>
      <w:r w:rsidRPr="00797F14">
        <w:rPr>
          <w:szCs w:val="26"/>
        </w:rPr>
        <w:t xml:space="preserve">Agé de 26 ans, nous sommes en </w:t>
      </w:r>
      <w:r w:rsidRPr="006545C1">
        <w:rPr>
          <w:b/>
          <w:szCs w:val="26"/>
        </w:rPr>
        <w:t>1711</w:t>
      </w:r>
      <w:r w:rsidRPr="00797F14">
        <w:rPr>
          <w:szCs w:val="26"/>
        </w:rPr>
        <w:t>, il se rend pour la première fois en Angleterre pour y présenter son op</w:t>
      </w:r>
      <w:r w:rsidRPr="00797F14">
        <w:rPr>
          <w:szCs w:val="26"/>
        </w:rPr>
        <w:t>é</w:t>
      </w:r>
      <w:r w:rsidRPr="00797F14">
        <w:rPr>
          <w:szCs w:val="26"/>
        </w:rPr>
        <w:t xml:space="preserve">ra </w:t>
      </w:r>
      <w:r w:rsidRPr="00797F14">
        <w:rPr>
          <w:i/>
          <w:szCs w:val="26"/>
        </w:rPr>
        <w:t>Rinaldo</w:t>
      </w:r>
      <w:r w:rsidRPr="00797F14">
        <w:rPr>
          <w:szCs w:val="26"/>
        </w:rPr>
        <w:t>. Son œuvre est couronnée d’un tel succès que Haendel a sans doute pris à cette occ</w:t>
      </w:r>
      <w:r w:rsidRPr="00797F14">
        <w:rPr>
          <w:szCs w:val="26"/>
        </w:rPr>
        <w:t>a</w:t>
      </w:r>
      <w:r w:rsidRPr="00797F14">
        <w:rPr>
          <w:szCs w:val="26"/>
        </w:rPr>
        <w:t xml:space="preserve">sion sa décision de s’installer en Angleterre. Il entreprend alors une série d’allers retours entre la Saxe et l’Angleterre. A l’initiative de Lord Chandos (Henry James Brydges, premier duc de Chandos, cf site Internet </w:t>
      </w:r>
      <w:hyperlink r:id="rId327" w:history="1">
        <w:r w:rsidRPr="00797F14">
          <w:rPr>
            <w:rStyle w:val="Lienhypertexte"/>
            <w:szCs w:val="26"/>
          </w:rPr>
          <w:t>http://www.baroquemusic.org/chandos.html</w:t>
        </w:r>
      </w:hyperlink>
      <w:r w:rsidRPr="00797F14">
        <w:rPr>
          <w:szCs w:val="26"/>
        </w:rPr>
        <w:t>) dont il d</w:t>
      </w:r>
      <w:r w:rsidRPr="00797F14">
        <w:rPr>
          <w:szCs w:val="26"/>
        </w:rPr>
        <w:t>e</w:t>
      </w:r>
      <w:r w:rsidRPr="00797F14">
        <w:rPr>
          <w:szCs w:val="26"/>
        </w:rPr>
        <w:t>vient directeur de sa chapelle personnelle, Haendel quitte son pays natal pour vivre en Angl</w:t>
      </w:r>
      <w:r w:rsidRPr="00797F14">
        <w:rPr>
          <w:szCs w:val="26"/>
        </w:rPr>
        <w:t>e</w:t>
      </w:r>
      <w:r w:rsidRPr="00797F14">
        <w:rPr>
          <w:szCs w:val="26"/>
        </w:rPr>
        <w:t>terre en 1713, lorsque la reine Anne, qui aime et défend les musiciens, lui adresse une co</w:t>
      </w:r>
      <w:r w:rsidRPr="00797F14">
        <w:rPr>
          <w:szCs w:val="26"/>
        </w:rPr>
        <w:t>m</w:t>
      </w:r>
      <w:r w:rsidRPr="00797F14">
        <w:rPr>
          <w:szCs w:val="26"/>
        </w:rPr>
        <w:t xml:space="preserve">mande. </w:t>
      </w:r>
    </w:p>
    <w:p w:rsidR="004307A2" w:rsidRPr="00797F14" w:rsidRDefault="004307A2" w:rsidP="004307A2">
      <w:pPr>
        <w:spacing w:before="120" w:after="120"/>
        <w:jc w:val="both"/>
        <w:rPr>
          <w:szCs w:val="26"/>
        </w:rPr>
      </w:pPr>
      <w:r w:rsidRPr="006545C1">
        <w:rPr>
          <w:b/>
          <w:szCs w:val="26"/>
        </w:rPr>
        <w:t>1720</w:t>
      </w:r>
      <w:r w:rsidRPr="00797F14">
        <w:rPr>
          <w:szCs w:val="26"/>
        </w:rPr>
        <w:t xml:space="preserve"> est une année majeure qui voit Haendel consacré en tant que directeur musical de l’Académie royale de m</w:t>
      </w:r>
      <w:r w:rsidRPr="00797F14">
        <w:rPr>
          <w:szCs w:val="26"/>
        </w:rPr>
        <w:t>u</w:t>
      </w:r>
      <w:r w:rsidRPr="00797F14">
        <w:rPr>
          <w:szCs w:val="26"/>
        </w:rPr>
        <w:t xml:space="preserve">sique à peine créée. </w:t>
      </w:r>
    </w:p>
    <w:p w:rsidR="004307A2" w:rsidRPr="00797F14" w:rsidRDefault="004307A2" w:rsidP="004307A2">
      <w:pPr>
        <w:spacing w:before="120" w:after="120"/>
        <w:jc w:val="both"/>
        <w:rPr>
          <w:szCs w:val="26"/>
        </w:rPr>
      </w:pPr>
      <w:r w:rsidRPr="00797F14">
        <w:rPr>
          <w:szCs w:val="26"/>
        </w:rPr>
        <w:t>Le « mauvais caractère », les exigences du « Maître », son agress</w:t>
      </w:r>
      <w:r w:rsidRPr="00797F14">
        <w:rPr>
          <w:szCs w:val="26"/>
        </w:rPr>
        <w:t>i</w:t>
      </w:r>
      <w:r w:rsidRPr="00797F14">
        <w:rPr>
          <w:szCs w:val="26"/>
        </w:rPr>
        <w:t>vité voire sa violence, ainsi que les cachets parfois exorbitants de ce</w:t>
      </w:r>
      <w:r w:rsidRPr="00797F14">
        <w:rPr>
          <w:szCs w:val="26"/>
        </w:rPr>
        <w:t>r</w:t>
      </w:r>
      <w:r w:rsidRPr="00797F14">
        <w:rPr>
          <w:szCs w:val="26"/>
        </w:rPr>
        <w:t>tains musiciens me</w:t>
      </w:r>
      <w:r w:rsidRPr="00797F14">
        <w:rPr>
          <w:szCs w:val="26"/>
        </w:rPr>
        <w:t>t</w:t>
      </w:r>
      <w:r w:rsidRPr="00797F14">
        <w:rPr>
          <w:szCs w:val="26"/>
        </w:rPr>
        <w:t>tent à mal cette institution qui finit par fermer ses portes. Mais Haendel « rebondit » comme l’on dirait de nos jours, se lance dans la composition de nouveaux opéras et écrit de nombreux oratorios anglais qui lui assurent un su</w:t>
      </w:r>
      <w:r w:rsidRPr="00797F14">
        <w:rPr>
          <w:szCs w:val="26"/>
        </w:rPr>
        <w:t>c</w:t>
      </w:r>
      <w:r w:rsidRPr="00797F14">
        <w:rPr>
          <w:szCs w:val="26"/>
        </w:rPr>
        <w:t xml:space="preserve">cès retrouvé. </w:t>
      </w:r>
    </w:p>
    <w:p w:rsidR="004307A2" w:rsidRPr="00797F14" w:rsidRDefault="004307A2" w:rsidP="004307A2">
      <w:pPr>
        <w:spacing w:before="120" w:after="120"/>
        <w:jc w:val="both"/>
        <w:rPr>
          <w:szCs w:val="26"/>
        </w:rPr>
      </w:pPr>
      <w:r w:rsidRPr="00797F14">
        <w:rPr>
          <w:szCs w:val="26"/>
        </w:rPr>
        <w:t>C’est un homme au caractère entier, qui s’emporte f</w:t>
      </w:r>
      <w:r w:rsidRPr="00797F14">
        <w:rPr>
          <w:szCs w:val="26"/>
        </w:rPr>
        <w:t>a</w:t>
      </w:r>
      <w:r w:rsidRPr="00797F14">
        <w:rPr>
          <w:szCs w:val="26"/>
        </w:rPr>
        <w:t>cilement et ne se mén</w:t>
      </w:r>
      <w:r w:rsidRPr="00797F14">
        <w:rPr>
          <w:szCs w:val="26"/>
        </w:rPr>
        <w:t>a</w:t>
      </w:r>
      <w:r w:rsidRPr="00797F14">
        <w:rPr>
          <w:szCs w:val="26"/>
        </w:rPr>
        <w:t xml:space="preserve">ge pas, il boit énormément, mange trop, veille beaucoup, dort peu. </w:t>
      </w:r>
    </w:p>
    <w:p w:rsidR="004307A2" w:rsidRPr="00797F14" w:rsidRDefault="004307A2" w:rsidP="004307A2">
      <w:pPr>
        <w:spacing w:before="120" w:after="120"/>
        <w:jc w:val="both"/>
        <w:rPr>
          <w:szCs w:val="26"/>
        </w:rPr>
      </w:pPr>
      <w:r w:rsidRPr="00797F14">
        <w:rPr>
          <w:szCs w:val="26"/>
        </w:rPr>
        <w:t xml:space="preserve">En </w:t>
      </w:r>
      <w:r w:rsidRPr="006545C1">
        <w:rPr>
          <w:b/>
          <w:szCs w:val="26"/>
        </w:rPr>
        <w:t>1737</w:t>
      </w:r>
      <w:r w:rsidRPr="00797F14">
        <w:rPr>
          <w:szCs w:val="26"/>
        </w:rPr>
        <w:t>, il est victime d’une ‘</w:t>
      </w:r>
      <w:r w:rsidRPr="00797F14">
        <w:rPr>
          <w:i/>
          <w:szCs w:val="26"/>
        </w:rPr>
        <w:t>embolie pulmonaire’</w:t>
      </w:r>
      <w:r w:rsidRPr="00797F14">
        <w:rPr>
          <w:szCs w:val="26"/>
        </w:rPr>
        <w:t>, mais plus ce</w:t>
      </w:r>
      <w:r w:rsidRPr="00797F14">
        <w:rPr>
          <w:szCs w:val="26"/>
        </w:rPr>
        <w:t>r</w:t>
      </w:r>
      <w:r w:rsidRPr="00797F14">
        <w:rPr>
          <w:szCs w:val="26"/>
        </w:rPr>
        <w:t>tainement d’un accident vasculaire cérébral compte tenu des sympt</w:t>
      </w:r>
      <w:r w:rsidRPr="00797F14">
        <w:rPr>
          <w:szCs w:val="26"/>
        </w:rPr>
        <w:t>ô</w:t>
      </w:r>
      <w:r w:rsidRPr="00797F14">
        <w:rPr>
          <w:szCs w:val="26"/>
        </w:rPr>
        <w:t>mes qui sont décrits : paralysie du bras droit, lenteur dans les gestes et la r</w:t>
      </w:r>
      <w:r w:rsidRPr="00797F14">
        <w:rPr>
          <w:szCs w:val="26"/>
        </w:rPr>
        <w:t>é</w:t>
      </w:r>
      <w:r w:rsidRPr="00797F14">
        <w:rPr>
          <w:szCs w:val="26"/>
        </w:rPr>
        <w:t>flexion, puis perte de la vue d’un œil en 1750, qui peu à peu le conduira vers une cécité totale. Cela n’arrange guère son caractère. Hae</w:t>
      </w:r>
      <w:r w:rsidRPr="00797F14">
        <w:rPr>
          <w:szCs w:val="26"/>
        </w:rPr>
        <w:t>n</w:t>
      </w:r>
      <w:r w:rsidRPr="00797F14">
        <w:rPr>
          <w:szCs w:val="26"/>
        </w:rPr>
        <w:t xml:space="preserve">del a rompu avec presque tous ses amis et relations. Il n’a pas construit de foyer et n’a ni femme ni enfants. </w:t>
      </w:r>
    </w:p>
    <w:p w:rsidR="004307A2" w:rsidRPr="00797F14" w:rsidRDefault="004307A2" w:rsidP="004307A2">
      <w:pPr>
        <w:spacing w:before="120" w:after="120"/>
        <w:jc w:val="both"/>
        <w:rPr>
          <w:szCs w:val="16"/>
          <w:bdr w:val="none" w:sz="0" w:space="0" w:color="auto" w:frame="1"/>
        </w:rPr>
      </w:pPr>
    </w:p>
    <w:p w:rsidR="004307A2" w:rsidRPr="00797F14" w:rsidRDefault="004307A2" w:rsidP="004307A2">
      <w:pPr>
        <w:spacing w:before="120" w:after="120"/>
        <w:jc w:val="both"/>
        <w:rPr>
          <w:i/>
          <w:szCs w:val="26"/>
          <w:bdr w:val="none" w:sz="0" w:space="0" w:color="auto" w:frame="1"/>
        </w:rPr>
      </w:pPr>
      <w:r w:rsidRPr="00797F14">
        <w:rPr>
          <w:szCs w:val="26"/>
          <w:bdr w:val="none" w:sz="0" w:space="0" w:color="auto" w:frame="1"/>
        </w:rPr>
        <w:t>Stefan Zweig</w:t>
      </w:r>
      <w:r>
        <w:rPr>
          <w:szCs w:val="26"/>
          <w:bdr w:val="none" w:sz="0" w:space="0" w:color="auto" w:frame="1"/>
        </w:rPr>
        <w:t> </w:t>
      </w:r>
      <w:r w:rsidRPr="00797F14">
        <w:rPr>
          <w:rStyle w:val="Appelnotedebasdep"/>
          <w:szCs w:val="26"/>
          <w:bdr w:val="none" w:sz="0" w:space="0" w:color="auto" w:frame="1"/>
        </w:rPr>
        <w:footnoteReference w:customMarkFollows="1" w:id="9"/>
        <w:t>*</w:t>
      </w:r>
      <w:r w:rsidRPr="00797F14">
        <w:rPr>
          <w:szCs w:val="26"/>
          <w:bdr w:val="none" w:sz="0" w:space="0" w:color="auto" w:frame="1"/>
        </w:rPr>
        <w:t xml:space="preserve"> a écrit un texte intitulé</w:t>
      </w:r>
      <w:r w:rsidRPr="00797F14">
        <w:rPr>
          <w:i/>
          <w:szCs w:val="26"/>
          <w:bdr w:val="none" w:sz="0" w:space="0" w:color="auto" w:frame="1"/>
        </w:rPr>
        <w:t xml:space="preserve"> : « La résurrection de Geo</w:t>
      </w:r>
      <w:r w:rsidRPr="00797F14">
        <w:rPr>
          <w:i/>
          <w:szCs w:val="26"/>
          <w:bdr w:val="none" w:sz="0" w:space="0" w:color="auto" w:frame="1"/>
        </w:rPr>
        <w:t>r</w:t>
      </w:r>
      <w:r w:rsidRPr="00797F14">
        <w:rPr>
          <w:i/>
          <w:szCs w:val="26"/>
          <w:bdr w:val="none" w:sz="0" w:space="0" w:color="auto" w:frame="1"/>
        </w:rPr>
        <w:t>ges-Frédéric Haendel » :</w:t>
      </w:r>
    </w:p>
    <w:p w:rsidR="004307A2" w:rsidRPr="00797F14" w:rsidRDefault="004307A2" w:rsidP="004307A2">
      <w:pPr>
        <w:spacing w:before="120" w:after="120"/>
        <w:jc w:val="both"/>
        <w:rPr>
          <w:i/>
          <w:szCs w:val="26"/>
          <w:bdr w:val="none" w:sz="0" w:space="0" w:color="auto" w:frame="1"/>
        </w:rPr>
      </w:pPr>
      <w:r w:rsidRPr="00797F14">
        <w:rPr>
          <w:i/>
          <w:szCs w:val="26"/>
          <w:bdr w:val="none" w:sz="0" w:space="0" w:color="auto" w:frame="1"/>
        </w:rPr>
        <w:t>« […] Le musicien vécut quatre mois dans l’incapacité de se mo</w:t>
      </w:r>
      <w:r w:rsidRPr="00797F14">
        <w:rPr>
          <w:i/>
          <w:szCs w:val="26"/>
          <w:bdr w:val="none" w:sz="0" w:space="0" w:color="auto" w:frame="1"/>
        </w:rPr>
        <w:t>u</w:t>
      </w:r>
      <w:r w:rsidRPr="00797F14">
        <w:rPr>
          <w:i/>
          <w:szCs w:val="26"/>
          <w:bdr w:val="none" w:sz="0" w:space="0" w:color="auto" w:frame="1"/>
        </w:rPr>
        <w:t>voir. Le côté droit demeurait inerte. Il ne pouvait ni marcher, ni écr</w:t>
      </w:r>
      <w:r w:rsidRPr="00797F14">
        <w:rPr>
          <w:i/>
          <w:szCs w:val="26"/>
          <w:bdr w:val="none" w:sz="0" w:space="0" w:color="auto" w:frame="1"/>
        </w:rPr>
        <w:t>i</w:t>
      </w:r>
      <w:r w:rsidRPr="00797F14">
        <w:rPr>
          <w:i/>
          <w:szCs w:val="26"/>
          <w:bdr w:val="none" w:sz="0" w:space="0" w:color="auto" w:frame="1"/>
        </w:rPr>
        <w:t>re, ni faire résonner la moindre touche avec sa main droite. Il ne po</w:t>
      </w:r>
      <w:r w:rsidRPr="00797F14">
        <w:rPr>
          <w:i/>
          <w:szCs w:val="26"/>
          <w:bdr w:val="none" w:sz="0" w:space="0" w:color="auto" w:frame="1"/>
        </w:rPr>
        <w:t>u</w:t>
      </w:r>
      <w:r w:rsidRPr="00797F14">
        <w:rPr>
          <w:i/>
          <w:szCs w:val="26"/>
          <w:bdr w:val="none" w:sz="0" w:space="0" w:color="auto" w:frame="1"/>
        </w:rPr>
        <w:t>vait plus parler. […] Quand des amis lui faisaient de la musique, une faible lueur se glissait dans ses yeux; ce gros corps m</w:t>
      </w:r>
      <w:r w:rsidRPr="00797F14">
        <w:rPr>
          <w:i/>
          <w:szCs w:val="26"/>
          <w:bdr w:val="none" w:sz="0" w:space="0" w:color="auto" w:frame="1"/>
        </w:rPr>
        <w:t>a</w:t>
      </w:r>
      <w:r w:rsidRPr="00797F14">
        <w:rPr>
          <w:i/>
          <w:szCs w:val="26"/>
          <w:bdr w:val="none" w:sz="0" w:space="0" w:color="auto" w:frame="1"/>
        </w:rPr>
        <w:t>ladroit s’agitait alors comme un malade qui rêve, il voulait suivre la mesure; mais ses membres étaient d’une rigidité effrayante; […] cet homme qui avait été un c</w:t>
      </w:r>
      <w:r w:rsidRPr="00797F14">
        <w:rPr>
          <w:i/>
          <w:szCs w:val="26"/>
          <w:bdr w:val="none" w:sz="0" w:space="0" w:color="auto" w:frame="1"/>
        </w:rPr>
        <w:t>o</w:t>
      </w:r>
      <w:r w:rsidRPr="00797F14">
        <w:rPr>
          <w:i/>
          <w:szCs w:val="26"/>
          <w:bdr w:val="none" w:sz="0" w:space="0" w:color="auto" w:frame="1"/>
        </w:rPr>
        <w:t>losse se sentait irrémédiablement emmuré dans un tombeau invisible. »</w:t>
      </w:r>
    </w:p>
    <w:p w:rsidR="004307A2" w:rsidRPr="00797F14" w:rsidRDefault="004307A2" w:rsidP="004307A2">
      <w:pPr>
        <w:spacing w:before="120" w:after="120"/>
        <w:jc w:val="both"/>
        <w:rPr>
          <w:szCs w:val="26"/>
          <w:bdr w:val="none" w:sz="0" w:space="0" w:color="auto" w:frame="1"/>
        </w:rPr>
      </w:pPr>
      <w:r w:rsidRPr="00797F14">
        <w:rPr>
          <w:szCs w:val="26"/>
          <w:bdr w:val="none" w:sz="0" w:space="0" w:color="auto" w:frame="1"/>
        </w:rPr>
        <w:t xml:space="preserve">Le site Internet </w:t>
      </w:r>
      <w:hyperlink r:id="rId328" w:history="1">
        <w:r w:rsidRPr="00797F14">
          <w:rPr>
            <w:rStyle w:val="Lienhypertexte"/>
            <w:color w:val="0070C0"/>
            <w:szCs w:val="26"/>
            <w:bdr w:val="none" w:sz="0" w:space="0" w:color="auto" w:frame="1"/>
          </w:rPr>
          <w:t>http://agora.qc.ca/documents/georg_friedrich_haendel--le_messie_de_haendel_par_george_frederic_haendel</w:t>
        </w:r>
      </w:hyperlink>
      <w:r w:rsidRPr="00797F14">
        <w:rPr>
          <w:szCs w:val="26"/>
          <w:bdr w:val="none" w:sz="0" w:space="0" w:color="auto" w:frame="1"/>
        </w:rPr>
        <w:t xml:space="preserve"> reproduit en pa</w:t>
      </w:r>
      <w:r w:rsidRPr="00797F14">
        <w:rPr>
          <w:szCs w:val="26"/>
          <w:bdr w:val="none" w:sz="0" w:space="0" w:color="auto" w:frame="1"/>
        </w:rPr>
        <w:t>r</w:t>
      </w:r>
      <w:r w:rsidRPr="00797F14">
        <w:rPr>
          <w:szCs w:val="26"/>
          <w:bdr w:val="none" w:sz="0" w:space="0" w:color="auto" w:frame="1"/>
        </w:rPr>
        <w:t>tie le texte de Zweig dont je cite un extrait utile pour mieux compre</w:t>
      </w:r>
      <w:r w:rsidRPr="00797F14">
        <w:rPr>
          <w:szCs w:val="26"/>
          <w:bdr w:val="none" w:sz="0" w:space="0" w:color="auto" w:frame="1"/>
        </w:rPr>
        <w:t>n</w:t>
      </w:r>
      <w:r w:rsidRPr="00797F14">
        <w:rPr>
          <w:szCs w:val="26"/>
          <w:bdr w:val="none" w:sz="0" w:space="0" w:color="auto" w:frame="1"/>
        </w:rPr>
        <w:t>dre le compos</w:t>
      </w:r>
      <w:r w:rsidRPr="00797F14">
        <w:rPr>
          <w:szCs w:val="26"/>
          <w:bdr w:val="none" w:sz="0" w:space="0" w:color="auto" w:frame="1"/>
        </w:rPr>
        <w:t>i</w:t>
      </w:r>
      <w:r w:rsidRPr="00797F14">
        <w:rPr>
          <w:szCs w:val="26"/>
          <w:bdr w:val="none" w:sz="0" w:space="0" w:color="auto" w:frame="1"/>
        </w:rPr>
        <w:t>teur :</w:t>
      </w:r>
    </w:p>
    <w:p w:rsidR="004307A2" w:rsidRPr="00797F14" w:rsidRDefault="004307A2" w:rsidP="004307A2">
      <w:pPr>
        <w:spacing w:before="120" w:after="120"/>
        <w:jc w:val="both"/>
        <w:rPr>
          <w:i/>
          <w:szCs w:val="26"/>
          <w:bdr w:val="none" w:sz="0" w:space="0" w:color="auto" w:frame="1"/>
        </w:rPr>
      </w:pPr>
      <w:r w:rsidRPr="00797F14">
        <w:rPr>
          <w:i/>
          <w:szCs w:val="26"/>
          <w:bdr w:val="none" w:sz="0" w:space="0" w:color="auto" w:frame="1"/>
        </w:rPr>
        <w:t>« […] Et cependant une force vivait encore en lui, une curiosité étrange qui le poussait et contre laquelle son i</w:t>
      </w:r>
      <w:r w:rsidRPr="00797F14">
        <w:rPr>
          <w:i/>
          <w:szCs w:val="26"/>
          <w:bdr w:val="none" w:sz="0" w:space="0" w:color="auto" w:frame="1"/>
        </w:rPr>
        <w:t>m</w:t>
      </w:r>
      <w:r w:rsidRPr="00797F14">
        <w:rPr>
          <w:i/>
          <w:szCs w:val="26"/>
          <w:bdr w:val="none" w:sz="0" w:space="0" w:color="auto" w:frame="1"/>
        </w:rPr>
        <w:t xml:space="preserve">puissance ne pouvait lutter. […] Haendel approcha la lumière du manuscrit et lut : </w:t>
      </w:r>
      <w:r w:rsidRPr="00797F14">
        <w:rPr>
          <w:szCs w:val="26"/>
          <w:bdr w:val="none" w:sz="0" w:space="0" w:color="auto" w:frame="1"/>
        </w:rPr>
        <w:t>The Messiah</w:t>
      </w:r>
      <w:r w:rsidRPr="00797F14">
        <w:rPr>
          <w:i/>
          <w:szCs w:val="26"/>
          <w:bdr w:val="none" w:sz="0" w:space="0" w:color="auto" w:frame="1"/>
        </w:rPr>
        <w:t>. […] Aux premiers mots il tre</w:t>
      </w:r>
      <w:r w:rsidRPr="00797F14">
        <w:rPr>
          <w:i/>
          <w:szCs w:val="26"/>
          <w:bdr w:val="none" w:sz="0" w:space="0" w:color="auto" w:frame="1"/>
        </w:rPr>
        <w:t>s</w:t>
      </w:r>
      <w:r w:rsidRPr="00797F14">
        <w:rPr>
          <w:i/>
          <w:szCs w:val="26"/>
          <w:bdr w:val="none" w:sz="0" w:space="0" w:color="auto" w:frame="1"/>
        </w:rPr>
        <w:t xml:space="preserve">saillit : « </w:t>
      </w:r>
      <w:r w:rsidRPr="00797F14">
        <w:rPr>
          <w:szCs w:val="26"/>
          <w:bdr w:val="none" w:sz="0" w:space="0" w:color="auto" w:frame="1"/>
        </w:rPr>
        <w:t>Comfort te</w:t>
      </w:r>
      <w:r w:rsidRPr="00797F14">
        <w:rPr>
          <w:i/>
          <w:szCs w:val="26"/>
          <w:bdr w:val="none" w:sz="0" w:space="0" w:color="auto" w:frame="1"/>
        </w:rPr>
        <w:t xml:space="preserve"> », « Console-toi! » On eût dit qu’ils étaient magiques, ces mots – mais non, ce n’était pas des mots, c’était une réponse donnée par Dieu, la voix d’un ange, qui, du haut des cieux, retentissait dans son cœur d</w:t>
      </w:r>
      <w:r w:rsidRPr="00797F14">
        <w:rPr>
          <w:i/>
          <w:szCs w:val="26"/>
          <w:bdr w:val="none" w:sz="0" w:space="0" w:color="auto" w:frame="1"/>
        </w:rPr>
        <w:t>é</w:t>
      </w:r>
      <w:r w:rsidRPr="00797F14">
        <w:rPr>
          <w:i/>
          <w:szCs w:val="26"/>
          <w:bdr w:val="none" w:sz="0" w:space="0" w:color="auto" w:frame="1"/>
        </w:rPr>
        <w:t xml:space="preserve">solé : « </w:t>
      </w:r>
      <w:r w:rsidRPr="00797F14">
        <w:rPr>
          <w:szCs w:val="26"/>
          <w:bdr w:val="none" w:sz="0" w:space="0" w:color="auto" w:frame="1"/>
        </w:rPr>
        <w:t>Comfort ye</w:t>
      </w:r>
      <w:r w:rsidRPr="00797F14">
        <w:rPr>
          <w:i/>
          <w:szCs w:val="26"/>
          <w:bdr w:val="none" w:sz="0" w:space="0" w:color="auto" w:frame="1"/>
        </w:rPr>
        <w:t xml:space="preserve"> » - comme elle résonnait, comme elle ranimait son âme affa</w:t>
      </w:r>
      <w:r w:rsidRPr="00797F14">
        <w:rPr>
          <w:i/>
          <w:szCs w:val="26"/>
          <w:bdr w:val="none" w:sz="0" w:space="0" w:color="auto" w:frame="1"/>
        </w:rPr>
        <w:t>i</w:t>
      </w:r>
      <w:r w:rsidRPr="00797F14">
        <w:rPr>
          <w:i/>
          <w:szCs w:val="26"/>
          <w:bdr w:val="none" w:sz="0" w:space="0" w:color="auto" w:frame="1"/>
        </w:rPr>
        <w:t xml:space="preserve">blie, cette parole féconde […]. </w:t>
      </w:r>
    </w:p>
    <w:p w:rsidR="004307A2" w:rsidRPr="00797F14" w:rsidRDefault="004307A2" w:rsidP="004307A2">
      <w:pPr>
        <w:spacing w:before="120" w:after="120"/>
        <w:jc w:val="both"/>
        <w:rPr>
          <w:i/>
          <w:szCs w:val="26"/>
          <w:bdr w:val="none" w:sz="0" w:space="0" w:color="auto" w:frame="1"/>
        </w:rPr>
      </w:pPr>
      <w:r w:rsidRPr="00797F14">
        <w:rPr>
          <w:i/>
          <w:szCs w:val="26"/>
          <w:bdr w:val="none" w:sz="0" w:space="0" w:color="auto" w:frame="1"/>
        </w:rPr>
        <w:t>[…] Et à peine l’eût-il lue, à peine l’eût-il pesée, que déjà Haendel l’entendait transposée en musique, en notes chantantes, frémi</w:t>
      </w:r>
      <w:r w:rsidRPr="00797F14">
        <w:rPr>
          <w:i/>
          <w:szCs w:val="26"/>
          <w:bdr w:val="none" w:sz="0" w:space="0" w:color="auto" w:frame="1"/>
        </w:rPr>
        <w:t>s</w:t>
      </w:r>
      <w:r w:rsidRPr="00797F14">
        <w:rPr>
          <w:i/>
          <w:szCs w:val="26"/>
          <w:bdr w:val="none" w:sz="0" w:space="0" w:color="auto" w:frame="1"/>
        </w:rPr>
        <w:t>santes, vibrantes, éclatantes. Oh! Joie, les portes étaient ouvertes, il sentait, il entendait de no</w:t>
      </w:r>
      <w:r w:rsidRPr="00797F14">
        <w:rPr>
          <w:i/>
          <w:szCs w:val="26"/>
          <w:bdr w:val="none" w:sz="0" w:space="0" w:color="auto" w:frame="1"/>
        </w:rPr>
        <w:t>u</w:t>
      </w:r>
      <w:r w:rsidRPr="00797F14">
        <w:rPr>
          <w:i/>
          <w:szCs w:val="26"/>
          <w:bdr w:val="none" w:sz="0" w:space="0" w:color="auto" w:frame="1"/>
        </w:rPr>
        <w:t xml:space="preserve">veau en musique […] ». </w:t>
      </w:r>
    </w:p>
    <w:p w:rsidR="004307A2" w:rsidRPr="00797F14" w:rsidRDefault="004307A2" w:rsidP="004307A2">
      <w:pPr>
        <w:spacing w:before="120" w:after="120"/>
        <w:jc w:val="both"/>
        <w:rPr>
          <w:szCs w:val="26"/>
        </w:rPr>
      </w:pPr>
      <w:r w:rsidRPr="00797F14">
        <w:rPr>
          <w:szCs w:val="26"/>
        </w:rPr>
        <w:t xml:space="preserve">Zweig ajoute (voir son livre </w:t>
      </w:r>
      <w:r w:rsidRPr="00797F14">
        <w:rPr>
          <w:i/>
          <w:szCs w:val="26"/>
        </w:rPr>
        <w:t xml:space="preserve">Les heures étoilées de l’humanité, </w:t>
      </w:r>
      <w:r w:rsidRPr="00797F14">
        <w:rPr>
          <w:szCs w:val="26"/>
        </w:rPr>
        <w:t>déjà cité) :</w:t>
      </w:r>
    </w:p>
    <w:p w:rsidR="004307A2" w:rsidRPr="00797F14" w:rsidRDefault="004307A2" w:rsidP="004307A2">
      <w:pPr>
        <w:spacing w:before="120" w:after="120"/>
        <w:jc w:val="both"/>
        <w:rPr>
          <w:i/>
          <w:szCs w:val="26"/>
        </w:rPr>
      </w:pPr>
      <w:r w:rsidRPr="00797F14">
        <w:rPr>
          <w:i/>
          <w:szCs w:val="26"/>
        </w:rPr>
        <w:t>« […] Le dernier jour de sa cure, parfaitement maître de son corps et sur le point de quitter Aix-la-Chapelle, il s’arrêta devant l’église. Il n’avait jamais été particuli</w:t>
      </w:r>
      <w:r w:rsidRPr="00797F14">
        <w:rPr>
          <w:i/>
          <w:szCs w:val="26"/>
        </w:rPr>
        <w:t>è</w:t>
      </w:r>
      <w:r w:rsidRPr="00797F14">
        <w:rPr>
          <w:i/>
          <w:szCs w:val="26"/>
        </w:rPr>
        <w:t>rement pieux, mais comme il montait à la galerie des orgues, avec son aisance d’allure grâce à Dieu retrouvée, il se sentit to</w:t>
      </w:r>
      <w:r w:rsidRPr="00797F14">
        <w:rPr>
          <w:i/>
          <w:szCs w:val="26"/>
        </w:rPr>
        <w:t>u</w:t>
      </w:r>
      <w:r w:rsidRPr="00797F14">
        <w:rPr>
          <w:i/>
          <w:szCs w:val="26"/>
        </w:rPr>
        <w:t>ché par l’Infini. Il tâta les touches de la main gauche. Des sons clairs et purs traversèrent l’espace s</w:t>
      </w:r>
      <w:r w:rsidRPr="00797F14">
        <w:rPr>
          <w:i/>
          <w:szCs w:val="26"/>
        </w:rPr>
        <w:t>i</w:t>
      </w:r>
      <w:r w:rsidRPr="00797F14">
        <w:rPr>
          <w:i/>
          <w:szCs w:val="26"/>
        </w:rPr>
        <w:t>lencieux. Puis il essaya timidement sa main droite, qui avait si longtemps été prisonnière et immob</w:t>
      </w:r>
      <w:r w:rsidRPr="00797F14">
        <w:rPr>
          <w:i/>
          <w:szCs w:val="26"/>
        </w:rPr>
        <w:t>i</w:t>
      </w:r>
      <w:r w:rsidRPr="00797F14">
        <w:rPr>
          <w:i/>
          <w:szCs w:val="26"/>
        </w:rPr>
        <w:t>lisée […]</w:t>
      </w:r>
    </w:p>
    <w:p w:rsidR="004307A2" w:rsidRPr="00797F14" w:rsidRDefault="004307A2" w:rsidP="004307A2">
      <w:pPr>
        <w:spacing w:before="120" w:after="120"/>
        <w:jc w:val="both"/>
        <w:rPr>
          <w:i/>
          <w:szCs w:val="26"/>
        </w:rPr>
      </w:pPr>
      <w:r w:rsidRPr="00797F14">
        <w:rPr>
          <w:i/>
          <w:szCs w:val="26"/>
        </w:rPr>
        <w:t>[…] Et voilà que soudain jaillirent comme d’une source cristalline des flots d’harmonie. Peu à peu, il commença à jouer, à improviser et il se laissa emporter par le courant. De nouveau les matériaux son</w:t>
      </w:r>
      <w:r w:rsidRPr="00797F14">
        <w:rPr>
          <w:i/>
          <w:szCs w:val="26"/>
        </w:rPr>
        <w:t>o</w:t>
      </w:r>
      <w:r w:rsidRPr="00797F14">
        <w:rPr>
          <w:i/>
          <w:szCs w:val="26"/>
        </w:rPr>
        <w:t>res s’amoncelaient et s’édifiaient miraculeusement dans le domaine de l’invisible ; sublimes, les con</w:t>
      </w:r>
      <w:r w:rsidRPr="00797F14">
        <w:rPr>
          <w:i/>
          <w:szCs w:val="26"/>
        </w:rPr>
        <w:t>s</w:t>
      </w:r>
      <w:r w:rsidRPr="00797F14">
        <w:rPr>
          <w:i/>
          <w:szCs w:val="26"/>
        </w:rPr>
        <w:t>tructions de son génie montaient, montaient toujours plus éclatantes […]</w:t>
      </w:r>
    </w:p>
    <w:p w:rsidR="004307A2" w:rsidRPr="00797F14" w:rsidRDefault="004307A2" w:rsidP="004307A2">
      <w:pPr>
        <w:spacing w:before="120" w:after="120"/>
        <w:jc w:val="both"/>
        <w:rPr>
          <w:i/>
          <w:szCs w:val="26"/>
        </w:rPr>
      </w:pPr>
      <w:r w:rsidRPr="00797F14">
        <w:rPr>
          <w:i/>
          <w:szCs w:val="26"/>
        </w:rPr>
        <w:t>[…] En bas, nonnes et fidèles écoutaient, haletants. Ils n’avaient jamais e</w:t>
      </w:r>
      <w:r w:rsidRPr="00797F14">
        <w:rPr>
          <w:i/>
          <w:szCs w:val="26"/>
        </w:rPr>
        <w:t>n</w:t>
      </w:r>
      <w:r w:rsidRPr="00797F14">
        <w:rPr>
          <w:i/>
          <w:szCs w:val="26"/>
        </w:rPr>
        <w:t>tendu un mortel jouer ainsi. Et Haendel, la tête humblement inclinée, jouait to</w:t>
      </w:r>
      <w:r w:rsidRPr="00797F14">
        <w:rPr>
          <w:i/>
          <w:szCs w:val="26"/>
        </w:rPr>
        <w:t>u</w:t>
      </w:r>
      <w:r w:rsidRPr="00797F14">
        <w:rPr>
          <w:i/>
          <w:szCs w:val="26"/>
        </w:rPr>
        <w:t>jours, jouait encore. Il avait retrouvé la langue dans laquelle il parlait à Dieu, aux hommes et à l’éternité. De no</w:t>
      </w:r>
      <w:r w:rsidRPr="00797F14">
        <w:rPr>
          <w:i/>
          <w:szCs w:val="26"/>
        </w:rPr>
        <w:t>u</w:t>
      </w:r>
      <w:r w:rsidRPr="00797F14">
        <w:rPr>
          <w:i/>
          <w:szCs w:val="26"/>
        </w:rPr>
        <w:t>veau, il pouvait faire de la musique, il pouvait se remettre à comp</w:t>
      </w:r>
      <w:r w:rsidRPr="00797F14">
        <w:rPr>
          <w:i/>
          <w:szCs w:val="26"/>
        </w:rPr>
        <w:t>o</w:t>
      </w:r>
      <w:r w:rsidRPr="00797F14">
        <w:rPr>
          <w:i/>
          <w:szCs w:val="26"/>
        </w:rPr>
        <w:t xml:space="preserve">ser. C’était seulement maintenant qu’il se sentait guéri […] ». </w:t>
      </w:r>
    </w:p>
    <w:p w:rsidR="004307A2" w:rsidRPr="00797F14" w:rsidRDefault="004307A2" w:rsidP="004307A2">
      <w:pPr>
        <w:spacing w:before="120" w:after="120"/>
        <w:jc w:val="both"/>
        <w:rPr>
          <w:szCs w:val="26"/>
        </w:rPr>
      </w:pPr>
      <w:r w:rsidRPr="00797F14">
        <w:rPr>
          <w:szCs w:val="26"/>
        </w:rPr>
        <w:t>Les pages écrites par Stefan Zweig sont admirables à plus d’un t</w:t>
      </w:r>
      <w:r w:rsidRPr="00797F14">
        <w:rPr>
          <w:szCs w:val="26"/>
        </w:rPr>
        <w:t>i</w:t>
      </w:r>
      <w:r w:rsidRPr="00797F14">
        <w:rPr>
          <w:szCs w:val="26"/>
        </w:rPr>
        <w:t>tre. Outre l’émotion et la finesse d’analyse qu’elles contiennent, le lecteur qui veut bien adhérer aux beautés du texte comprend que Zweig avec sa sensibilité, son hyp</w:t>
      </w:r>
      <w:r w:rsidRPr="00797F14">
        <w:rPr>
          <w:szCs w:val="26"/>
        </w:rPr>
        <w:t>e</w:t>
      </w:r>
      <w:r w:rsidRPr="00797F14">
        <w:rPr>
          <w:szCs w:val="26"/>
        </w:rPr>
        <w:t>resthésie comme nous disons en psychiatrie, s’identifiait presque à Haendel dans les souffrances et le désarroi qui accablaient le génial compositeur. Cette hyp</w:t>
      </w:r>
      <w:r w:rsidRPr="00797F14">
        <w:rPr>
          <w:szCs w:val="26"/>
        </w:rPr>
        <w:t>e</w:t>
      </w:r>
      <w:r w:rsidRPr="00797F14">
        <w:rPr>
          <w:szCs w:val="26"/>
        </w:rPr>
        <w:t xml:space="preserve">resthésie a conduit Stefan Zweig au suicide, quand il comprit qu’il ne pouvait plus vivre dans un monde en folie et décomposé. </w:t>
      </w:r>
    </w:p>
    <w:p w:rsidR="004307A2" w:rsidRPr="00797F14" w:rsidRDefault="004307A2" w:rsidP="004307A2">
      <w:pPr>
        <w:spacing w:before="120" w:after="120"/>
        <w:jc w:val="both"/>
        <w:rPr>
          <w:szCs w:val="26"/>
        </w:rPr>
      </w:pPr>
      <w:r w:rsidRPr="00797F14">
        <w:rPr>
          <w:szCs w:val="26"/>
        </w:rPr>
        <w:t>Je pense à certains critiques imbéciles (il y en a bea</w:t>
      </w:r>
      <w:r w:rsidRPr="00797F14">
        <w:rPr>
          <w:szCs w:val="26"/>
        </w:rPr>
        <w:t>u</w:t>
      </w:r>
      <w:r w:rsidRPr="00797F14">
        <w:rPr>
          <w:szCs w:val="26"/>
        </w:rPr>
        <w:t xml:space="preserve">coup) qui ont stigmatisé la sensibilité de Zweig qualifiée de </w:t>
      </w:r>
      <w:r w:rsidRPr="00797F14">
        <w:rPr>
          <w:i/>
          <w:szCs w:val="26"/>
        </w:rPr>
        <w:t>sensiblerie</w:t>
      </w:r>
      <w:r w:rsidRPr="00797F14">
        <w:rPr>
          <w:szCs w:val="26"/>
        </w:rPr>
        <w:t>, comme ce fut le cas de la part de que</w:t>
      </w:r>
      <w:r w:rsidRPr="00797F14">
        <w:rPr>
          <w:szCs w:val="26"/>
        </w:rPr>
        <w:t>l</w:t>
      </w:r>
      <w:r w:rsidRPr="00797F14">
        <w:rPr>
          <w:szCs w:val="26"/>
        </w:rPr>
        <w:t>qu’un que je croyais ami, un psychiatre spécialisé en médecine légale qui avait qualifié Elie Wiesel de « </w:t>
      </w:r>
      <w:r w:rsidRPr="00797F14">
        <w:rPr>
          <w:i/>
          <w:szCs w:val="26"/>
        </w:rPr>
        <w:t>pleurnichard</w:t>
      </w:r>
      <w:r w:rsidRPr="00797F14">
        <w:rPr>
          <w:szCs w:val="26"/>
        </w:rPr>
        <w:t> », bref un provocateur et une sombre brute qui a bea</w:t>
      </w:r>
      <w:r w:rsidRPr="00797F14">
        <w:rPr>
          <w:szCs w:val="26"/>
        </w:rPr>
        <w:t>u</w:t>
      </w:r>
      <w:r w:rsidRPr="00797F14">
        <w:rPr>
          <w:szCs w:val="26"/>
        </w:rPr>
        <w:t>coup sévi sur les plateaux de télévision lorsque son avis « d’expert » (excusez du peu) était r</w:t>
      </w:r>
      <w:r w:rsidRPr="00797F14">
        <w:rPr>
          <w:szCs w:val="26"/>
        </w:rPr>
        <w:t>e</w:t>
      </w:r>
      <w:r w:rsidRPr="00797F14">
        <w:rPr>
          <w:szCs w:val="26"/>
        </w:rPr>
        <w:t>quis !</w:t>
      </w:r>
    </w:p>
    <w:p w:rsidR="004307A2" w:rsidRPr="00797F14" w:rsidRDefault="004307A2" w:rsidP="004307A2">
      <w:pPr>
        <w:spacing w:before="120" w:after="120"/>
        <w:jc w:val="both"/>
        <w:rPr>
          <w:szCs w:val="26"/>
        </w:rPr>
      </w:pPr>
      <w:r w:rsidRPr="00797F14">
        <w:rPr>
          <w:szCs w:val="26"/>
        </w:rPr>
        <w:t xml:space="preserve">Le site Internet </w:t>
      </w:r>
      <w:hyperlink r:id="rId329" w:history="1">
        <w:r w:rsidRPr="00797F14">
          <w:rPr>
            <w:rStyle w:val="Lienhypertexte"/>
            <w:szCs w:val="26"/>
          </w:rPr>
          <w:t>http://www.karimbitar.org/stefanzweig</w:t>
        </w:r>
      </w:hyperlink>
      <w:r w:rsidRPr="00797F14">
        <w:rPr>
          <w:szCs w:val="26"/>
        </w:rPr>
        <w:t xml:space="preserve"> mentionne à pr</w:t>
      </w:r>
      <w:r w:rsidRPr="00797F14">
        <w:rPr>
          <w:szCs w:val="26"/>
        </w:rPr>
        <w:t>o</w:t>
      </w:r>
      <w:r w:rsidRPr="00797F14">
        <w:rPr>
          <w:szCs w:val="26"/>
        </w:rPr>
        <w:t>pos des critiques de Zweig ce qui suit :</w:t>
      </w:r>
    </w:p>
    <w:p w:rsidR="004307A2" w:rsidRPr="00797F14" w:rsidRDefault="004307A2" w:rsidP="004307A2">
      <w:pPr>
        <w:spacing w:before="120" w:after="120"/>
        <w:jc w:val="both"/>
        <w:rPr>
          <w:i/>
          <w:szCs w:val="26"/>
        </w:rPr>
      </w:pPr>
      <w:r w:rsidRPr="00797F14">
        <w:rPr>
          <w:i/>
          <w:szCs w:val="26"/>
        </w:rPr>
        <w:t xml:space="preserve">« […] </w:t>
      </w:r>
      <w:r w:rsidRPr="00797F14">
        <w:rPr>
          <w:i/>
          <w:snapToGrid w:val="0"/>
          <w:szCs w:val="26"/>
        </w:rPr>
        <w:t>U</w:t>
      </w:r>
      <w:r w:rsidRPr="00797F14">
        <w:rPr>
          <w:i/>
          <w:szCs w:val="26"/>
        </w:rPr>
        <w:t>n mondain superficiel, un écrivain de salon au sentiment</w:t>
      </w:r>
      <w:r w:rsidRPr="00797F14">
        <w:rPr>
          <w:i/>
          <w:szCs w:val="26"/>
        </w:rPr>
        <w:t>a</w:t>
      </w:r>
      <w:r w:rsidRPr="00797F14">
        <w:rPr>
          <w:i/>
          <w:szCs w:val="26"/>
        </w:rPr>
        <w:t>lisme ex</w:t>
      </w:r>
      <w:r w:rsidRPr="00797F14">
        <w:rPr>
          <w:i/>
          <w:szCs w:val="26"/>
        </w:rPr>
        <w:t>a</w:t>
      </w:r>
      <w:r w:rsidRPr="00797F14">
        <w:rPr>
          <w:i/>
          <w:szCs w:val="26"/>
        </w:rPr>
        <w:t>cerbé, un grand dandy voyageur, un séducteur bourgeois, dernier représentant d’un monde aujourd’hui disparu, le Monde d’hier, celui de la Vienne des années 10, capitale des Arts et Lettres, du cosmop</w:t>
      </w:r>
      <w:r w:rsidRPr="00797F14">
        <w:rPr>
          <w:i/>
          <w:szCs w:val="26"/>
        </w:rPr>
        <w:t>o</w:t>
      </w:r>
      <w:r w:rsidRPr="00797F14">
        <w:rPr>
          <w:i/>
          <w:szCs w:val="26"/>
        </w:rPr>
        <w:t>litisme et de la légèreté : voilà ce que retiennent de Zweig les critiques pressés, soucieux de ranger définitivement dans une de leurs catégories poussiéreuses et préétablies un homme insaisiss</w:t>
      </w:r>
      <w:r w:rsidRPr="00797F14">
        <w:rPr>
          <w:i/>
          <w:szCs w:val="26"/>
        </w:rPr>
        <w:t>a</w:t>
      </w:r>
      <w:r w:rsidRPr="00797F14">
        <w:rPr>
          <w:i/>
          <w:szCs w:val="26"/>
        </w:rPr>
        <w:t>ble […]</w:t>
      </w:r>
    </w:p>
    <w:p w:rsidR="004307A2" w:rsidRPr="00797F14" w:rsidRDefault="004307A2" w:rsidP="004307A2">
      <w:pPr>
        <w:spacing w:before="120" w:after="120"/>
        <w:jc w:val="both"/>
        <w:rPr>
          <w:i/>
          <w:szCs w:val="26"/>
        </w:rPr>
      </w:pPr>
      <w:r w:rsidRPr="00797F14">
        <w:rPr>
          <w:i/>
          <w:szCs w:val="26"/>
        </w:rPr>
        <w:t>[…] Sans doute les clichés ci-dessus mentionnés co</w:t>
      </w:r>
      <w:r w:rsidRPr="00797F14">
        <w:rPr>
          <w:i/>
          <w:szCs w:val="26"/>
        </w:rPr>
        <w:t>n</w:t>
      </w:r>
      <w:r w:rsidRPr="00797F14">
        <w:rPr>
          <w:i/>
          <w:szCs w:val="26"/>
        </w:rPr>
        <w:t>tiennent-ils une part de vérité, mais ils sont loin d’être suffisants pour comprendre un homme aux multiples f</w:t>
      </w:r>
      <w:r w:rsidRPr="00797F14">
        <w:rPr>
          <w:i/>
          <w:szCs w:val="26"/>
        </w:rPr>
        <w:t>a</w:t>
      </w:r>
      <w:r w:rsidRPr="00797F14">
        <w:rPr>
          <w:i/>
          <w:szCs w:val="26"/>
        </w:rPr>
        <w:t>cettes, un homme qui après avoir épuisé ses dernières forces et ses ultimes réserves pour faire passer son me</w:t>
      </w:r>
      <w:r w:rsidRPr="00797F14">
        <w:rPr>
          <w:i/>
          <w:szCs w:val="26"/>
        </w:rPr>
        <w:t>s</w:t>
      </w:r>
      <w:r w:rsidRPr="00797F14">
        <w:rPr>
          <w:i/>
          <w:szCs w:val="26"/>
        </w:rPr>
        <w:t>sage de paix et d’humanisme, a décidé, le 21 février 1942, dans la ville brésilienne de Petrópolis, de mettre fin à son existence, de r</w:t>
      </w:r>
      <w:r w:rsidRPr="00797F14">
        <w:rPr>
          <w:i/>
          <w:szCs w:val="26"/>
        </w:rPr>
        <w:t>e</w:t>
      </w:r>
      <w:r w:rsidRPr="00797F14">
        <w:rPr>
          <w:i/>
          <w:szCs w:val="26"/>
        </w:rPr>
        <w:t>joindre ceux qui ont refusé de vivre au temps de la barb</w:t>
      </w:r>
      <w:r w:rsidRPr="00797F14">
        <w:rPr>
          <w:i/>
          <w:szCs w:val="26"/>
        </w:rPr>
        <w:t>a</w:t>
      </w:r>
      <w:r w:rsidRPr="00797F14">
        <w:rPr>
          <w:i/>
          <w:szCs w:val="26"/>
        </w:rPr>
        <w:t>rie et des ténèbres et qui ont choisi la nuit […]</w:t>
      </w:r>
    </w:p>
    <w:p w:rsidR="004307A2" w:rsidRPr="00797F14" w:rsidRDefault="004307A2" w:rsidP="004307A2">
      <w:pPr>
        <w:spacing w:before="120" w:after="120"/>
        <w:jc w:val="both"/>
        <w:rPr>
          <w:szCs w:val="26"/>
        </w:rPr>
      </w:pPr>
      <w:r w:rsidRPr="00797F14">
        <w:rPr>
          <w:i/>
          <w:szCs w:val="26"/>
        </w:rPr>
        <w:t>[…] Nous ne pouvons que nous incliner avec respect devant le choix qui fut le sien de mettre fin à ses jours. Il a payé de sa vie son allergie viscérale à toutes les formes de total</w:t>
      </w:r>
      <w:r w:rsidRPr="00797F14">
        <w:rPr>
          <w:i/>
          <w:szCs w:val="26"/>
        </w:rPr>
        <w:t>i</w:t>
      </w:r>
      <w:r w:rsidRPr="00797F14">
        <w:rPr>
          <w:i/>
          <w:szCs w:val="26"/>
        </w:rPr>
        <w:t xml:space="preserve">tarismes […] ». </w:t>
      </w:r>
    </w:p>
    <w:p w:rsidR="004307A2" w:rsidRPr="00797F14" w:rsidRDefault="004307A2" w:rsidP="004307A2">
      <w:pPr>
        <w:spacing w:before="120" w:after="120"/>
        <w:jc w:val="both"/>
        <w:rPr>
          <w:szCs w:val="26"/>
        </w:rPr>
      </w:pPr>
      <w:r>
        <w:rPr>
          <w:szCs w:val="26"/>
        </w:rPr>
        <w:t>À</w:t>
      </w:r>
      <w:r w:rsidRPr="00797F14">
        <w:rPr>
          <w:szCs w:val="26"/>
        </w:rPr>
        <w:t xml:space="preserve"> signaler la pièce de théâtre saluée par le public « </w:t>
      </w:r>
      <w:r w:rsidRPr="00797F14">
        <w:rPr>
          <w:i/>
          <w:szCs w:val="26"/>
        </w:rPr>
        <w:t>L’énigme St</w:t>
      </w:r>
      <w:r w:rsidRPr="00797F14">
        <w:rPr>
          <w:i/>
          <w:szCs w:val="26"/>
        </w:rPr>
        <w:t>e</w:t>
      </w:r>
      <w:r w:rsidRPr="00797F14">
        <w:rPr>
          <w:i/>
          <w:szCs w:val="26"/>
        </w:rPr>
        <w:t>fan Zweig</w:t>
      </w:r>
      <w:r w:rsidRPr="00797F14">
        <w:rPr>
          <w:szCs w:val="26"/>
        </w:rPr>
        <w:t> » écrite par Francis Huster, mise en scène par Steve Suissa, jouée par Francis Huster, créée à l’espace Rachi à P</w:t>
      </w:r>
      <w:r w:rsidRPr="00797F14">
        <w:rPr>
          <w:szCs w:val="26"/>
        </w:rPr>
        <w:t>a</w:t>
      </w:r>
      <w:r w:rsidRPr="00797F14">
        <w:rPr>
          <w:szCs w:val="26"/>
        </w:rPr>
        <w:t xml:space="preserve">ris. </w:t>
      </w:r>
    </w:p>
    <w:p w:rsidR="004307A2" w:rsidRPr="00797F14" w:rsidRDefault="004307A2" w:rsidP="004307A2">
      <w:pPr>
        <w:spacing w:before="120" w:after="120"/>
        <w:jc w:val="both"/>
        <w:rPr>
          <w:szCs w:val="26"/>
        </w:rPr>
      </w:pPr>
      <w:r w:rsidRPr="00797F14">
        <w:rPr>
          <w:szCs w:val="26"/>
        </w:rPr>
        <w:t>Mais revenons à Haendel. Il subit plusieurs accidents vasculaires cérébraux qui le dégradent chaque fois d</w:t>
      </w:r>
      <w:r w:rsidRPr="00797F14">
        <w:rPr>
          <w:szCs w:val="26"/>
        </w:rPr>
        <w:t>a</w:t>
      </w:r>
      <w:r w:rsidRPr="00797F14">
        <w:rPr>
          <w:szCs w:val="26"/>
        </w:rPr>
        <w:t xml:space="preserve">vantage. Il meurt à Londres le 17 avril 1759, il a 74 ans. </w:t>
      </w:r>
    </w:p>
    <w:p w:rsidR="004307A2" w:rsidRPr="00797F14" w:rsidRDefault="004307A2" w:rsidP="004307A2">
      <w:pPr>
        <w:spacing w:before="120" w:after="120"/>
        <w:jc w:val="both"/>
        <w:rPr>
          <w:szCs w:val="26"/>
        </w:rPr>
      </w:pPr>
      <w:r w:rsidRPr="00797F14">
        <w:rPr>
          <w:szCs w:val="26"/>
        </w:rPr>
        <w:t xml:space="preserve">Le site Internet </w:t>
      </w:r>
      <w:hyperlink r:id="rId330" w:history="1">
        <w:r w:rsidRPr="00797F14">
          <w:rPr>
            <w:rStyle w:val="Lienhypertexte"/>
            <w:szCs w:val="26"/>
          </w:rPr>
          <w:t>http://agora.qc.ca/documents/georg_friedrich_haendel--le_messie_de_haendel_par_george_frederic_haendel</w:t>
        </w:r>
      </w:hyperlink>
      <w:r w:rsidRPr="00797F14">
        <w:rPr>
          <w:szCs w:val="26"/>
        </w:rPr>
        <w:t xml:space="preserve"> précise :</w:t>
      </w:r>
    </w:p>
    <w:p w:rsidR="004307A2" w:rsidRPr="00797F14" w:rsidRDefault="004307A2" w:rsidP="004307A2">
      <w:pPr>
        <w:spacing w:before="120" w:after="120"/>
        <w:jc w:val="both"/>
        <w:rPr>
          <w:i/>
          <w:szCs w:val="26"/>
          <w:bdr w:val="none" w:sz="0" w:space="0" w:color="auto" w:frame="1"/>
        </w:rPr>
      </w:pPr>
      <w:r w:rsidRPr="00797F14">
        <w:rPr>
          <w:i/>
          <w:szCs w:val="26"/>
          <w:bdr w:val="none" w:sz="0" w:space="0" w:color="auto" w:frame="1"/>
        </w:rPr>
        <w:t>« […] Le 13 avril 1737, Georg Friedrich Haendel fut terrassé par ce qu’on appelait à l’époque une crise d’apoplexie. Son domestique le trouva étendu par terre, sans connaissance et râlant. C’était un ho</w:t>
      </w:r>
      <w:r w:rsidRPr="00797F14">
        <w:rPr>
          <w:i/>
          <w:szCs w:val="26"/>
          <w:bdr w:val="none" w:sz="0" w:space="0" w:color="auto" w:frame="1"/>
        </w:rPr>
        <w:t>m</w:t>
      </w:r>
      <w:r w:rsidRPr="00797F14">
        <w:rPr>
          <w:i/>
          <w:szCs w:val="26"/>
          <w:bdr w:val="none" w:sz="0" w:space="0" w:color="auto" w:frame="1"/>
        </w:rPr>
        <w:t>me d’une forte corp</w:t>
      </w:r>
      <w:r w:rsidRPr="00797F14">
        <w:rPr>
          <w:i/>
          <w:szCs w:val="26"/>
          <w:bdr w:val="none" w:sz="0" w:space="0" w:color="auto" w:frame="1"/>
        </w:rPr>
        <w:t>u</w:t>
      </w:r>
      <w:r w:rsidRPr="00797F14">
        <w:rPr>
          <w:i/>
          <w:szCs w:val="26"/>
          <w:bdr w:val="none" w:sz="0" w:space="0" w:color="auto" w:frame="1"/>
        </w:rPr>
        <w:t>lence, une force de la nature […] »</w:t>
      </w:r>
    </w:p>
    <w:p w:rsidR="004307A2" w:rsidRPr="00797F14" w:rsidRDefault="004307A2" w:rsidP="004307A2">
      <w:pPr>
        <w:spacing w:before="120" w:after="120"/>
        <w:jc w:val="both"/>
        <w:rPr>
          <w:szCs w:val="26"/>
          <w:bdr w:val="none" w:sz="0" w:space="0" w:color="auto" w:frame="1"/>
        </w:rPr>
      </w:pPr>
      <w:r w:rsidRPr="00797F14">
        <w:rPr>
          <w:szCs w:val="26"/>
          <w:bdr w:val="none" w:sz="0" w:space="0" w:color="auto" w:frame="1"/>
        </w:rPr>
        <w:t>Stefan Zweig écrit (op. cité) :</w:t>
      </w:r>
    </w:p>
    <w:p w:rsidR="004307A2" w:rsidRPr="00797F14" w:rsidRDefault="004307A2" w:rsidP="004307A2">
      <w:pPr>
        <w:spacing w:before="120" w:after="120"/>
        <w:jc w:val="both"/>
        <w:rPr>
          <w:i/>
          <w:szCs w:val="26"/>
        </w:rPr>
      </w:pPr>
      <w:r w:rsidRPr="00797F14">
        <w:rPr>
          <w:i/>
          <w:szCs w:val="26"/>
        </w:rPr>
        <w:t>« […] Sa volonté exceptionnelle commanda à la mort comme elle avait a</w:t>
      </w:r>
      <w:r w:rsidRPr="00797F14">
        <w:rPr>
          <w:i/>
          <w:szCs w:val="26"/>
        </w:rPr>
        <w:t>u</w:t>
      </w:r>
      <w:r w:rsidRPr="00797F14">
        <w:rPr>
          <w:i/>
          <w:szCs w:val="26"/>
        </w:rPr>
        <w:t>trefois commandé à la vie. Le 13 avril ses forces l’abandonnèrent. Il ne voyait plus, il n’entendait plus, son corps v</w:t>
      </w:r>
      <w:r w:rsidRPr="00797F14">
        <w:rPr>
          <w:i/>
          <w:szCs w:val="26"/>
        </w:rPr>
        <w:t>o</w:t>
      </w:r>
      <w:r w:rsidRPr="00797F14">
        <w:rPr>
          <w:i/>
          <w:szCs w:val="26"/>
        </w:rPr>
        <w:t>lumineux gisait inerte au milieu des cou</w:t>
      </w:r>
      <w:r w:rsidRPr="00797F14">
        <w:rPr>
          <w:i/>
          <w:szCs w:val="26"/>
        </w:rPr>
        <w:t>s</w:t>
      </w:r>
      <w:r w:rsidRPr="00797F14">
        <w:rPr>
          <w:i/>
          <w:szCs w:val="26"/>
        </w:rPr>
        <w:t xml:space="preserve">sins comme une énorme conque vide […]. </w:t>
      </w:r>
    </w:p>
    <w:p w:rsidR="004307A2" w:rsidRPr="00797F14" w:rsidRDefault="004307A2" w:rsidP="004307A2">
      <w:pPr>
        <w:spacing w:before="120" w:after="120"/>
        <w:jc w:val="both"/>
        <w:rPr>
          <w:i/>
          <w:szCs w:val="26"/>
          <w:bdr w:val="none" w:sz="0" w:space="0" w:color="auto" w:frame="1"/>
        </w:rPr>
      </w:pPr>
      <w:r w:rsidRPr="00797F14">
        <w:rPr>
          <w:i/>
          <w:szCs w:val="26"/>
        </w:rPr>
        <w:t>[…] Mais de même que le coquillage vide retentit du mugissement de la mer, une musique chantait en lui, imperceptible, une musique étrange et magnifique, lentement qui libérait son âme pour la tran</w:t>
      </w:r>
      <w:r w:rsidRPr="00797F14">
        <w:rPr>
          <w:i/>
          <w:szCs w:val="26"/>
        </w:rPr>
        <w:t>s</w:t>
      </w:r>
      <w:r w:rsidRPr="00797F14">
        <w:rPr>
          <w:i/>
          <w:szCs w:val="26"/>
        </w:rPr>
        <w:t>porter dans les flots harm</w:t>
      </w:r>
      <w:r w:rsidRPr="00797F14">
        <w:rPr>
          <w:i/>
          <w:szCs w:val="26"/>
        </w:rPr>
        <w:t>o</w:t>
      </w:r>
      <w:r w:rsidRPr="00797F14">
        <w:rPr>
          <w:i/>
          <w:szCs w:val="26"/>
        </w:rPr>
        <w:t>nieux de l’Irréel. Et le jour suivant, tandis que les cloches de Pâques dormaient encore, ce qu’il y avait de péri</w:t>
      </w:r>
      <w:r w:rsidRPr="00797F14">
        <w:rPr>
          <w:i/>
          <w:szCs w:val="26"/>
        </w:rPr>
        <w:t>s</w:t>
      </w:r>
      <w:r w:rsidRPr="00797F14">
        <w:rPr>
          <w:i/>
          <w:szCs w:val="26"/>
        </w:rPr>
        <w:t>sable en Georges-Frédéric Haendel mo</w:t>
      </w:r>
      <w:r w:rsidRPr="00797F14">
        <w:rPr>
          <w:i/>
          <w:szCs w:val="26"/>
        </w:rPr>
        <w:t>u</w:t>
      </w:r>
      <w:r w:rsidRPr="00797F14">
        <w:rPr>
          <w:i/>
          <w:szCs w:val="26"/>
        </w:rPr>
        <w:t xml:space="preserve">rut enfin […] ». </w:t>
      </w:r>
    </w:p>
    <w:p w:rsidR="004307A2" w:rsidRPr="00797F14" w:rsidRDefault="004307A2" w:rsidP="004307A2">
      <w:pPr>
        <w:spacing w:before="120" w:after="120"/>
        <w:jc w:val="both"/>
        <w:rPr>
          <w:i/>
          <w:szCs w:val="26"/>
        </w:rPr>
      </w:pPr>
      <w:r w:rsidRPr="00797F14">
        <w:rPr>
          <w:szCs w:val="26"/>
        </w:rPr>
        <w:t>Il lègue à une nièce son patrimoine fort important pour l’époque et fait des dons à des œuvres caritatives, à des membres de sa famille, à quelques amis et à ceux qui tiennent sa maison. Ses o</w:t>
      </w:r>
      <w:r w:rsidRPr="00797F14">
        <w:rPr>
          <w:szCs w:val="26"/>
        </w:rPr>
        <w:t>b</w:t>
      </w:r>
      <w:r w:rsidRPr="00797F14">
        <w:rPr>
          <w:szCs w:val="26"/>
        </w:rPr>
        <w:t>sèques ont lieu à l’abbaye de Westminster (avec les chœurs de Westminster et de Saint Paul) en présence d’une foule consid</w:t>
      </w:r>
      <w:r w:rsidRPr="00797F14">
        <w:rPr>
          <w:szCs w:val="26"/>
        </w:rPr>
        <w:t>é</w:t>
      </w:r>
      <w:r w:rsidRPr="00797F14">
        <w:rPr>
          <w:szCs w:val="26"/>
        </w:rPr>
        <w:t xml:space="preserve">rable. </w:t>
      </w:r>
    </w:p>
    <w:p w:rsidR="004307A2" w:rsidRDefault="004307A2" w:rsidP="004307A2">
      <w:pPr>
        <w:spacing w:before="120" w:after="120"/>
        <w:jc w:val="both"/>
        <w:rPr>
          <w:szCs w:val="36"/>
        </w:rPr>
      </w:pPr>
    </w:p>
    <w:p w:rsidR="004307A2" w:rsidRPr="00797F14" w:rsidRDefault="004307A2" w:rsidP="004307A2">
      <w:pPr>
        <w:pStyle w:val="a"/>
      </w:pPr>
      <w:r w:rsidRPr="00797F14">
        <w:t>L’homme</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Caractère entier, emporté, irascible, imprévisible, i</w:t>
      </w:r>
      <w:r w:rsidRPr="00797F14">
        <w:rPr>
          <w:szCs w:val="26"/>
        </w:rPr>
        <w:t>m</w:t>
      </w:r>
      <w:r w:rsidRPr="00797F14">
        <w:rPr>
          <w:szCs w:val="26"/>
        </w:rPr>
        <w:t>pulsif, parfois même violent, mais aussi capable de gén</w:t>
      </w:r>
      <w:r w:rsidRPr="00797F14">
        <w:rPr>
          <w:szCs w:val="26"/>
        </w:rPr>
        <w:t>é</w:t>
      </w:r>
      <w:r w:rsidRPr="00797F14">
        <w:rPr>
          <w:szCs w:val="26"/>
        </w:rPr>
        <w:t>rosité, d’aider des musiciens en difficulté. Il ne laisse pas indifférent, on l’aime ou on le déteste. Sa musique tout</w:t>
      </w:r>
      <w:r w:rsidRPr="00797F14">
        <w:rPr>
          <w:szCs w:val="26"/>
        </w:rPr>
        <w:t>e</w:t>
      </w:r>
      <w:r w:rsidRPr="00797F14">
        <w:rPr>
          <w:szCs w:val="26"/>
        </w:rPr>
        <w:t>fois réunit le plus grand nombre, ses admirateurs sont nombreux et souvent très influents. Mais Haendel a des principes et n’est pas un courtisan au sens le plus vil du te</w:t>
      </w:r>
      <w:r w:rsidRPr="00797F14">
        <w:rPr>
          <w:szCs w:val="26"/>
        </w:rPr>
        <w:t>r</w:t>
      </w:r>
      <w:r w:rsidRPr="00797F14">
        <w:rPr>
          <w:szCs w:val="26"/>
        </w:rPr>
        <w:t xml:space="preserve">me… </w:t>
      </w:r>
    </w:p>
    <w:p w:rsidR="004307A2" w:rsidRPr="00797F14" w:rsidRDefault="004307A2" w:rsidP="004307A2">
      <w:pPr>
        <w:spacing w:before="120" w:after="120"/>
        <w:jc w:val="both"/>
        <w:rPr>
          <w:szCs w:val="26"/>
        </w:rPr>
      </w:pPr>
      <w:r w:rsidRPr="00797F14">
        <w:rPr>
          <w:i/>
          <w:szCs w:val="26"/>
        </w:rPr>
        <w:t xml:space="preserve"> « Haendel n’est pas un homme très religieux avant les dernières années de sa vie, mais il reconnaît l’inspiration divine du Messie. Après avoir terminé le célèbre « Chœur Alléluia », qui rend gloire à Dieu, le Roi des rois, il déclare à un serviteur qu’il a « vu le Ciel s’ouvrir et co</w:t>
      </w:r>
      <w:r w:rsidRPr="00797F14">
        <w:rPr>
          <w:i/>
          <w:szCs w:val="26"/>
        </w:rPr>
        <w:t>n</w:t>
      </w:r>
      <w:r w:rsidRPr="00797F14">
        <w:rPr>
          <w:i/>
          <w:szCs w:val="26"/>
        </w:rPr>
        <w:t xml:space="preserve">templé le visage de Dieu Lui-même » </w:t>
      </w:r>
      <w:r w:rsidRPr="00797F14">
        <w:rPr>
          <w:szCs w:val="26"/>
        </w:rPr>
        <w:t xml:space="preserve">in </w:t>
      </w:r>
      <w:hyperlink r:id="rId331" w:history="1">
        <w:r w:rsidRPr="00797F14">
          <w:rPr>
            <w:rStyle w:val="Lienhypertexte"/>
            <w:szCs w:val="26"/>
          </w:rPr>
          <w:t>http://artsalive.ca/pdf/mus/handel_all_f.pdf</w:t>
        </w:r>
      </w:hyperlink>
    </w:p>
    <w:p w:rsidR="004307A2" w:rsidRPr="00797F14" w:rsidRDefault="004307A2" w:rsidP="004307A2">
      <w:pPr>
        <w:spacing w:before="120" w:after="120"/>
        <w:jc w:val="both"/>
        <w:rPr>
          <w:szCs w:val="26"/>
        </w:rPr>
      </w:pPr>
      <w:r w:rsidRPr="00797F14">
        <w:rPr>
          <w:szCs w:val="26"/>
        </w:rPr>
        <w:t>C’est un génie de la musique  et un compositeur prol</w:t>
      </w:r>
      <w:r w:rsidRPr="00797F14">
        <w:rPr>
          <w:szCs w:val="26"/>
        </w:rPr>
        <w:t>i</w:t>
      </w:r>
      <w:r w:rsidRPr="00797F14">
        <w:rPr>
          <w:szCs w:val="26"/>
        </w:rPr>
        <w:t>fique, nous le verrons en abordant son œuvre considérable. Sur le plan clinique, le psychiatre que je suis qualifierait Haendel de maniaco-dépressif (ou comme le disent fort malhe</w:t>
      </w:r>
      <w:r w:rsidRPr="00797F14">
        <w:rPr>
          <w:szCs w:val="26"/>
        </w:rPr>
        <w:t>u</w:t>
      </w:r>
      <w:r w:rsidRPr="00797F14">
        <w:rPr>
          <w:szCs w:val="26"/>
        </w:rPr>
        <w:t>reusement et stupidement de nos jours de trop nombreux confrères ‘</w:t>
      </w:r>
      <w:r w:rsidRPr="00797F14">
        <w:rPr>
          <w:i/>
          <w:szCs w:val="26"/>
        </w:rPr>
        <w:t>panurgistes</w:t>
      </w:r>
      <w:r w:rsidRPr="00797F14">
        <w:rPr>
          <w:szCs w:val="26"/>
        </w:rPr>
        <w:t>’, un « </w:t>
      </w:r>
      <w:r w:rsidRPr="00797F14">
        <w:rPr>
          <w:i/>
          <w:szCs w:val="26"/>
        </w:rPr>
        <w:t>bipolaire </w:t>
      </w:r>
      <w:r w:rsidRPr="00797F14">
        <w:rPr>
          <w:szCs w:val="26"/>
        </w:rPr>
        <w:t>», concept i</w:t>
      </w:r>
      <w:r w:rsidRPr="00797F14">
        <w:rPr>
          <w:szCs w:val="26"/>
        </w:rPr>
        <w:t>n</w:t>
      </w:r>
      <w:r w:rsidRPr="00797F14">
        <w:rPr>
          <w:szCs w:val="26"/>
        </w:rPr>
        <w:t>venté par l’industrie pharmaceutique pour pr</w:t>
      </w:r>
      <w:r w:rsidRPr="00797F14">
        <w:rPr>
          <w:szCs w:val="26"/>
        </w:rPr>
        <w:t>o</w:t>
      </w:r>
      <w:r w:rsidRPr="00797F14">
        <w:rPr>
          <w:szCs w:val="26"/>
        </w:rPr>
        <w:t>mouvoir ses produits destinés aux troubles c</w:t>
      </w:r>
      <w:r w:rsidRPr="00797F14">
        <w:rPr>
          <w:szCs w:val="26"/>
        </w:rPr>
        <w:t>y</w:t>
      </w:r>
      <w:r w:rsidRPr="00797F14">
        <w:rPr>
          <w:szCs w:val="26"/>
        </w:rPr>
        <w:t xml:space="preserve">cliques de l’humeur). </w:t>
      </w:r>
    </w:p>
    <w:p w:rsidR="004307A2" w:rsidRDefault="004307A2" w:rsidP="004307A2">
      <w:pPr>
        <w:spacing w:before="120" w:after="120"/>
        <w:jc w:val="both"/>
        <w:rPr>
          <w:szCs w:val="26"/>
        </w:rPr>
      </w:pPr>
      <w:r w:rsidRPr="00797F14">
        <w:rPr>
          <w:szCs w:val="26"/>
        </w:rPr>
        <w:t>Dans son film remarquable consacré à Farinelli sorti en salle en 1994, le c</w:t>
      </w:r>
      <w:r w:rsidRPr="00797F14">
        <w:rPr>
          <w:szCs w:val="26"/>
        </w:rPr>
        <w:t>i</w:t>
      </w:r>
      <w:r w:rsidRPr="00797F14">
        <w:rPr>
          <w:szCs w:val="26"/>
        </w:rPr>
        <w:t>néaste Gérard Corbiau nous montre un Haendel sans concessions, tyrannique, odieux parfois, exigeant, en proie à des tourments intérieurs qui le rongent, alternant avec une frénésie pr</w:t>
      </w:r>
      <w:r w:rsidRPr="00797F14">
        <w:rPr>
          <w:szCs w:val="26"/>
        </w:rPr>
        <w:t>o</w:t>
      </w:r>
      <w:r w:rsidRPr="00797F14">
        <w:rPr>
          <w:szCs w:val="26"/>
        </w:rPr>
        <w:t xml:space="preserve">ductrice de chefs d’œuvre. Il crée dans la fièvre et l’exaltation. </w:t>
      </w:r>
    </w:p>
    <w:p w:rsidR="004307A2" w:rsidRPr="00797F14" w:rsidRDefault="004307A2" w:rsidP="004307A2">
      <w:pPr>
        <w:spacing w:before="120" w:after="120"/>
        <w:jc w:val="both"/>
        <w:rPr>
          <w:szCs w:val="26"/>
        </w:rPr>
      </w:pPr>
    </w:p>
    <w:p w:rsidR="004307A2" w:rsidRDefault="004307A2" w:rsidP="004307A2">
      <w:pPr>
        <w:spacing w:before="120" w:after="120"/>
        <w:jc w:val="both"/>
        <w:rPr>
          <w:b/>
          <w:szCs w:val="26"/>
        </w:rPr>
      </w:pPr>
      <w:r w:rsidRPr="006545C1">
        <w:rPr>
          <w:b/>
          <w:szCs w:val="26"/>
        </w:rPr>
        <w:t>Un point spécifique : Haendel et les castrats</w:t>
      </w:r>
    </w:p>
    <w:p w:rsidR="004307A2" w:rsidRPr="006545C1" w:rsidRDefault="004307A2" w:rsidP="004307A2">
      <w:pPr>
        <w:spacing w:before="120" w:after="120"/>
        <w:jc w:val="both"/>
        <w:rPr>
          <w:b/>
          <w:szCs w:val="26"/>
        </w:rPr>
      </w:pPr>
    </w:p>
    <w:p w:rsidR="004307A2" w:rsidRPr="00797F14" w:rsidRDefault="004307A2" w:rsidP="004307A2">
      <w:pPr>
        <w:spacing w:before="120" w:after="120"/>
        <w:jc w:val="both"/>
        <w:rPr>
          <w:szCs w:val="26"/>
        </w:rPr>
      </w:pPr>
      <w:r w:rsidRPr="00797F14">
        <w:rPr>
          <w:szCs w:val="26"/>
        </w:rPr>
        <w:t xml:space="preserve">In site Internet </w:t>
      </w:r>
      <w:hyperlink r:id="rId332" w:history="1">
        <w:r w:rsidRPr="00797F14">
          <w:rPr>
            <w:rStyle w:val="Lienhypertexte"/>
            <w:szCs w:val="26"/>
          </w:rPr>
          <w:t>http://www.classiquenews.com/haendel-et-les-castrats</w:t>
        </w:r>
      </w:hyperlink>
    </w:p>
    <w:p w:rsidR="004307A2" w:rsidRPr="00797F14" w:rsidRDefault="004307A2" w:rsidP="004307A2">
      <w:pPr>
        <w:spacing w:before="120" w:after="120"/>
        <w:jc w:val="both"/>
        <w:rPr>
          <w:szCs w:val="26"/>
        </w:rPr>
      </w:pPr>
      <w:r w:rsidRPr="00797F14">
        <w:rPr>
          <w:szCs w:val="26"/>
        </w:rPr>
        <w:t>L’article suivant (extraits) aborde longuement la question des ca</w:t>
      </w:r>
      <w:r w:rsidRPr="00797F14">
        <w:rPr>
          <w:szCs w:val="26"/>
        </w:rPr>
        <w:t>s</w:t>
      </w:r>
      <w:r w:rsidRPr="00797F14">
        <w:rPr>
          <w:szCs w:val="26"/>
        </w:rPr>
        <w:t>trats dans la musique de Haendel :</w:t>
      </w:r>
    </w:p>
    <w:p w:rsidR="004307A2" w:rsidRPr="00797F14" w:rsidRDefault="004307A2" w:rsidP="004307A2">
      <w:pPr>
        <w:spacing w:before="120" w:after="120"/>
        <w:jc w:val="both"/>
        <w:rPr>
          <w:i/>
          <w:szCs w:val="26"/>
        </w:rPr>
      </w:pPr>
      <w:r w:rsidRPr="00797F14">
        <w:rPr>
          <w:i/>
          <w:szCs w:val="26"/>
        </w:rPr>
        <w:t xml:space="preserve"> « […] </w:t>
      </w:r>
      <w:r>
        <w:rPr>
          <w:i/>
          <w:szCs w:val="26"/>
        </w:rPr>
        <w:t>À</w:t>
      </w:r>
      <w:r w:rsidRPr="00797F14">
        <w:rPr>
          <w:i/>
          <w:szCs w:val="26"/>
        </w:rPr>
        <w:t xml:space="preserve"> l’origine interdite, la castration est tolérée quand le Pape Clément VIII (1592-1605) autorise la “fabric</w:t>
      </w:r>
      <w:r w:rsidRPr="00797F14">
        <w:rPr>
          <w:i/>
          <w:szCs w:val="26"/>
        </w:rPr>
        <w:t>a</w:t>
      </w:r>
      <w:r w:rsidRPr="00797F14">
        <w:rPr>
          <w:i/>
          <w:szCs w:val="26"/>
        </w:rPr>
        <w:t>tion” des castrats ou “</w:t>
      </w:r>
      <w:r w:rsidRPr="00797F14">
        <w:rPr>
          <w:szCs w:val="26"/>
        </w:rPr>
        <w:t>musici</w:t>
      </w:r>
      <w:r w:rsidRPr="00797F14">
        <w:rPr>
          <w:i/>
          <w:szCs w:val="26"/>
        </w:rPr>
        <w:t>” s’ils honorent par leur chant, la gloire divine. Une préca</w:t>
      </w:r>
      <w:r w:rsidRPr="00797F14">
        <w:rPr>
          <w:i/>
          <w:szCs w:val="26"/>
        </w:rPr>
        <w:t>u</w:t>
      </w:r>
      <w:r w:rsidRPr="00797F14">
        <w:rPr>
          <w:i/>
          <w:szCs w:val="26"/>
        </w:rPr>
        <w:t>tion bien utile tant le prestige des voix angéliques portées par les e</w:t>
      </w:r>
      <w:r w:rsidRPr="00797F14">
        <w:rPr>
          <w:i/>
          <w:szCs w:val="26"/>
        </w:rPr>
        <w:t>u</w:t>
      </w:r>
      <w:r w:rsidRPr="00797F14">
        <w:rPr>
          <w:i/>
          <w:szCs w:val="26"/>
        </w:rPr>
        <w:t>nuques captive les auditoires venus en masse dans les églises, en pa</w:t>
      </w:r>
      <w:r w:rsidRPr="00797F14">
        <w:rPr>
          <w:i/>
          <w:szCs w:val="26"/>
        </w:rPr>
        <w:t>r</w:t>
      </w:r>
      <w:r w:rsidRPr="00797F14">
        <w:rPr>
          <w:i/>
          <w:szCs w:val="26"/>
        </w:rPr>
        <w:t>ticulier à Rome […]</w:t>
      </w:r>
    </w:p>
    <w:p w:rsidR="004307A2" w:rsidRPr="00797F14" w:rsidRDefault="004307A2" w:rsidP="004307A2">
      <w:pPr>
        <w:spacing w:before="120" w:after="120"/>
        <w:jc w:val="both"/>
        <w:rPr>
          <w:i/>
          <w:szCs w:val="26"/>
        </w:rPr>
      </w:pPr>
      <w:r w:rsidRPr="00797F14">
        <w:rPr>
          <w:i/>
          <w:szCs w:val="26"/>
        </w:rPr>
        <w:t>[…] Or de fervents et d’adorateurs, l’Eglise Romaine, secouée par la Réforme, a bien b</w:t>
      </w:r>
      <w:r w:rsidRPr="00797F14">
        <w:rPr>
          <w:i/>
          <w:szCs w:val="26"/>
        </w:rPr>
        <w:t>e</w:t>
      </w:r>
      <w:r w:rsidRPr="00797F14">
        <w:rPr>
          <w:i/>
          <w:szCs w:val="26"/>
        </w:rPr>
        <w:t>soin. Il lui faut des voix capables de chanter ses mérites et convertir de plus en plus d’âmes impressio</w:t>
      </w:r>
      <w:r w:rsidRPr="00797F14">
        <w:rPr>
          <w:i/>
          <w:szCs w:val="26"/>
        </w:rPr>
        <w:t>n</w:t>
      </w:r>
      <w:r w:rsidRPr="00797F14">
        <w:rPr>
          <w:i/>
          <w:szCs w:val="26"/>
        </w:rPr>
        <w:t>nables. Le chant romain sera celui des castrats. Dès l’avènement de l’opéra fl</w:t>
      </w:r>
      <w:r w:rsidRPr="00797F14">
        <w:rPr>
          <w:i/>
          <w:szCs w:val="26"/>
        </w:rPr>
        <w:t>o</w:t>
      </w:r>
      <w:r w:rsidRPr="00797F14">
        <w:rPr>
          <w:i/>
          <w:szCs w:val="26"/>
        </w:rPr>
        <w:t>rentin puis vénitien, les castrats participent à l’essor du théâtre vocal. […]</w:t>
      </w:r>
    </w:p>
    <w:p w:rsidR="004307A2" w:rsidRPr="00797F14" w:rsidRDefault="004307A2" w:rsidP="004307A2">
      <w:pPr>
        <w:spacing w:before="120" w:after="120"/>
        <w:jc w:val="both"/>
        <w:rPr>
          <w:i/>
          <w:szCs w:val="26"/>
        </w:rPr>
      </w:pPr>
      <w:r w:rsidRPr="00797F14">
        <w:rPr>
          <w:i/>
          <w:szCs w:val="26"/>
        </w:rPr>
        <w:t xml:space="preserve">[…] </w:t>
      </w:r>
      <w:r>
        <w:rPr>
          <w:i/>
          <w:szCs w:val="26"/>
        </w:rPr>
        <w:t>À</w:t>
      </w:r>
      <w:r w:rsidRPr="00797F14">
        <w:rPr>
          <w:i/>
          <w:szCs w:val="26"/>
        </w:rPr>
        <w:t xml:space="preserve"> Naples, avec Alessandro Scarlatti, vers 1680, les castrats s’imposent définitivement sur la scène des théâtres. […] Pour un je</w:t>
      </w:r>
      <w:r w:rsidRPr="00797F14">
        <w:rPr>
          <w:i/>
          <w:szCs w:val="26"/>
        </w:rPr>
        <w:t>u</w:t>
      </w:r>
      <w:r w:rsidRPr="00797F14">
        <w:rPr>
          <w:i/>
          <w:szCs w:val="26"/>
        </w:rPr>
        <w:t>ne garçon, la gloire et le pre</w:t>
      </w:r>
      <w:r w:rsidRPr="00797F14">
        <w:rPr>
          <w:i/>
          <w:szCs w:val="26"/>
        </w:rPr>
        <w:t>s</w:t>
      </w:r>
      <w:r w:rsidRPr="00797F14">
        <w:rPr>
          <w:i/>
          <w:szCs w:val="26"/>
        </w:rPr>
        <w:t>tige associés à la carrière d’un musico, devient un but déclaré, encouragé par la famille, surtout si trop m</w:t>
      </w:r>
      <w:r w:rsidRPr="00797F14">
        <w:rPr>
          <w:i/>
          <w:szCs w:val="26"/>
        </w:rPr>
        <w:t>o</w:t>
      </w:r>
      <w:r w:rsidRPr="00797F14">
        <w:rPr>
          <w:i/>
          <w:szCs w:val="26"/>
        </w:rPr>
        <w:t>destes mais avides, parents et amis envisagent de substantiels div</w:t>
      </w:r>
      <w:r w:rsidRPr="00797F14">
        <w:rPr>
          <w:i/>
          <w:szCs w:val="26"/>
        </w:rPr>
        <w:t>i</w:t>
      </w:r>
      <w:r w:rsidRPr="00797F14">
        <w:rPr>
          <w:i/>
          <w:szCs w:val="26"/>
        </w:rPr>
        <w:t>dendes grâce au succès de leur avorton. Chacun rêve d’une formation sous les directives de Nicolo Porpora, tel le jeune Caf</w:t>
      </w:r>
      <w:r w:rsidRPr="00797F14">
        <w:rPr>
          <w:i/>
          <w:szCs w:val="26"/>
        </w:rPr>
        <w:t>a</w:t>
      </w:r>
      <w:r w:rsidRPr="00797F14">
        <w:rPr>
          <w:i/>
          <w:szCs w:val="26"/>
        </w:rPr>
        <w:t>relli, l’un de ses meilleurs élèves […]</w:t>
      </w:r>
    </w:p>
    <w:p w:rsidR="004307A2" w:rsidRPr="00797F14" w:rsidRDefault="004307A2" w:rsidP="004307A2">
      <w:pPr>
        <w:spacing w:before="120" w:after="120"/>
        <w:jc w:val="both"/>
        <w:rPr>
          <w:i/>
          <w:szCs w:val="26"/>
        </w:rPr>
      </w:pPr>
      <w:r w:rsidRPr="00797F14">
        <w:rPr>
          <w:i/>
          <w:szCs w:val="26"/>
        </w:rPr>
        <w:t>[…] Les études d’un musico sont alors complètes: théorie, prat</w:t>
      </w:r>
      <w:r w:rsidRPr="00797F14">
        <w:rPr>
          <w:i/>
          <w:szCs w:val="26"/>
        </w:rPr>
        <w:t>i</w:t>
      </w:r>
      <w:r w:rsidRPr="00797F14">
        <w:rPr>
          <w:i/>
          <w:szCs w:val="26"/>
        </w:rPr>
        <w:t>que, gestuelle, art dramatique, culture a</w:t>
      </w:r>
      <w:r w:rsidRPr="00797F14">
        <w:rPr>
          <w:i/>
          <w:szCs w:val="26"/>
        </w:rPr>
        <w:t>n</w:t>
      </w:r>
      <w:r w:rsidRPr="00797F14">
        <w:rPr>
          <w:i/>
          <w:szCs w:val="26"/>
        </w:rPr>
        <w:t xml:space="preserve">tique et littérature. Outre leur don, les </w:t>
      </w:r>
      <w:r w:rsidRPr="00797F14">
        <w:rPr>
          <w:szCs w:val="26"/>
        </w:rPr>
        <w:t xml:space="preserve">musici </w:t>
      </w:r>
      <w:r w:rsidRPr="00797F14">
        <w:rPr>
          <w:i/>
          <w:szCs w:val="26"/>
        </w:rPr>
        <w:t>étaient aussi, pour certains, de fins lettrés. […] Au XVIII</w:t>
      </w:r>
      <w:r w:rsidRPr="00797F14">
        <w:rPr>
          <w:i/>
          <w:szCs w:val="26"/>
          <w:vertAlign w:val="superscript"/>
        </w:rPr>
        <w:t>e</w:t>
      </w:r>
      <w:r w:rsidRPr="00797F14">
        <w:rPr>
          <w:i/>
          <w:szCs w:val="26"/>
        </w:rPr>
        <w:t>, les héros castrés ont pour nom, Giuseppe Appiani, Giuse</w:t>
      </w:r>
      <w:r w:rsidRPr="00797F14">
        <w:rPr>
          <w:i/>
          <w:szCs w:val="26"/>
        </w:rPr>
        <w:t>p</w:t>
      </w:r>
      <w:r w:rsidRPr="00797F14">
        <w:rPr>
          <w:i/>
          <w:szCs w:val="26"/>
        </w:rPr>
        <w:t>pe Aprile, Giovanni Manzuoli, Felice Salimbeni […] L’Europe a</w:t>
      </w:r>
      <w:r w:rsidRPr="00797F14">
        <w:rPr>
          <w:i/>
          <w:szCs w:val="26"/>
        </w:rPr>
        <w:t>p</w:t>
      </w:r>
      <w:r w:rsidRPr="00797F14">
        <w:rPr>
          <w:i/>
          <w:szCs w:val="26"/>
        </w:rPr>
        <w:t>plaudit sans tarir leur divine tessiture, en Italie nat</w:t>
      </w:r>
      <w:r w:rsidRPr="00797F14">
        <w:rPr>
          <w:i/>
          <w:szCs w:val="26"/>
        </w:rPr>
        <w:t>u</w:t>
      </w:r>
      <w:r w:rsidRPr="00797F14">
        <w:rPr>
          <w:i/>
          <w:szCs w:val="26"/>
        </w:rPr>
        <w:t xml:space="preserve">rellement mais aussi jusqu’à Munich, Vienne, Varsovie et Saint-Pétersbourg […]. </w:t>
      </w:r>
    </w:p>
    <w:p w:rsidR="004307A2" w:rsidRPr="00797F14" w:rsidRDefault="004307A2" w:rsidP="004307A2">
      <w:pPr>
        <w:spacing w:before="120" w:after="120"/>
        <w:jc w:val="both"/>
        <w:rPr>
          <w:i/>
          <w:szCs w:val="26"/>
        </w:rPr>
      </w:pPr>
      <w:r w:rsidRPr="00797F14">
        <w:rPr>
          <w:i/>
          <w:szCs w:val="26"/>
        </w:rPr>
        <w:t>[…] Bologne est aussi un foyer actif. Les plus grands chirurgiens y professent et opèrent les futurs grands : tel, Gaetano Berenstadt, T</w:t>
      </w:r>
      <w:r w:rsidRPr="00797F14">
        <w:rPr>
          <w:i/>
          <w:szCs w:val="26"/>
        </w:rPr>
        <w:t>o</w:t>
      </w:r>
      <w:r w:rsidRPr="00797F14">
        <w:rPr>
          <w:i/>
          <w:szCs w:val="26"/>
        </w:rPr>
        <w:t xml:space="preserve">lomeo du </w:t>
      </w:r>
      <w:r w:rsidRPr="00797F14">
        <w:rPr>
          <w:iCs/>
          <w:szCs w:val="26"/>
        </w:rPr>
        <w:t>Giulio Cesare</w:t>
      </w:r>
      <w:r w:rsidRPr="00797F14">
        <w:rPr>
          <w:i/>
          <w:szCs w:val="26"/>
        </w:rPr>
        <w:t xml:space="preserve"> de Haendel. Entre 1720 et 1750, le phénom</w:t>
      </w:r>
      <w:r w:rsidRPr="00797F14">
        <w:rPr>
          <w:i/>
          <w:szCs w:val="26"/>
        </w:rPr>
        <w:t>è</w:t>
      </w:r>
      <w:r w:rsidRPr="00797F14">
        <w:rPr>
          <w:i/>
          <w:szCs w:val="26"/>
        </w:rPr>
        <w:t>ne des castrats marque l’âge d’or de l’opéra virtuose, acrobatique, théâtre de la performance moins de la cohérence dram</w:t>
      </w:r>
      <w:r w:rsidRPr="00797F14">
        <w:rPr>
          <w:i/>
          <w:szCs w:val="26"/>
        </w:rPr>
        <w:t>a</w:t>
      </w:r>
      <w:r w:rsidRPr="00797F14">
        <w:rPr>
          <w:i/>
          <w:szCs w:val="26"/>
        </w:rPr>
        <w:t>tique. Les chanteurs sont des “monstres” à vocalises dont l’agilité et les pe</w:t>
      </w:r>
      <w:r w:rsidRPr="00797F14">
        <w:rPr>
          <w:i/>
          <w:szCs w:val="26"/>
        </w:rPr>
        <w:t>r</w:t>
      </w:r>
      <w:r w:rsidRPr="00797F14">
        <w:rPr>
          <w:i/>
          <w:szCs w:val="26"/>
        </w:rPr>
        <w:t>formances attirent les foules […]</w:t>
      </w:r>
    </w:p>
    <w:p w:rsidR="004307A2" w:rsidRPr="00797F14" w:rsidRDefault="004307A2" w:rsidP="004307A2">
      <w:pPr>
        <w:spacing w:before="120" w:after="120"/>
        <w:jc w:val="both"/>
        <w:rPr>
          <w:i/>
          <w:szCs w:val="26"/>
        </w:rPr>
      </w:pPr>
      <w:r w:rsidRPr="00797F14">
        <w:rPr>
          <w:rStyle w:val="gris"/>
          <w:i/>
          <w:szCs w:val="26"/>
        </w:rPr>
        <w:t xml:space="preserve">[…] </w:t>
      </w:r>
      <w:r w:rsidRPr="00797F14">
        <w:rPr>
          <w:rStyle w:val="gris"/>
          <w:b/>
          <w:i/>
          <w:szCs w:val="26"/>
        </w:rPr>
        <w:t>Les castrats de Haendel</w:t>
      </w:r>
    </w:p>
    <w:p w:rsidR="004307A2" w:rsidRPr="00797F14" w:rsidRDefault="004307A2" w:rsidP="004307A2">
      <w:pPr>
        <w:spacing w:before="120" w:after="120"/>
        <w:jc w:val="both"/>
        <w:rPr>
          <w:i/>
          <w:szCs w:val="26"/>
        </w:rPr>
      </w:pPr>
      <w:r w:rsidRPr="00797F14">
        <w:rPr>
          <w:i/>
          <w:szCs w:val="26"/>
        </w:rPr>
        <w:t>[…] Nicolini […] Cafarelli […],Guadagni […] : sa rencontre avec Haendel à Londres […], est décisive pour sa carrière: le comp</w:t>
      </w:r>
      <w:r w:rsidRPr="00797F14">
        <w:rPr>
          <w:i/>
          <w:szCs w:val="26"/>
        </w:rPr>
        <w:t>o</w:t>
      </w:r>
      <w:r w:rsidRPr="00797F14">
        <w:rPr>
          <w:i/>
          <w:szCs w:val="26"/>
        </w:rPr>
        <w:t xml:space="preserve">siteur adapte pour son volume et sa tessiture, plusieurs airs de </w:t>
      </w:r>
      <w:r w:rsidRPr="00797F14">
        <w:rPr>
          <w:szCs w:val="26"/>
        </w:rPr>
        <w:t>Sa</w:t>
      </w:r>
      <w:r w:rsidRPr="00797F14">
        <w:rPr>
          <w:szCs w:val="26"/>
        </w:rPr>
        <w:t>m</w:t>
      </w:r>
      <w:r w:rsidRPr="00797F14">
        <w:rPr>
          <w:szCs w:val="26"/>
        </w:rPr>
        <w:t>son</w:t>
      </w:r>
      <w:r w:rsidRPr="00797F14">
        <w:rPr>
          <w:i/>
          <w:szCs w:val="26"/>
        </w:rPr>
        <w:t xml:space="preserve"> et du </w:t>
      </w:r>
      <w:r w:rsidRPr="00797F14">
        <w:rPr>
          <w:szCs w:val="26"/>
        </w:rPr>
        <w:t>Me</w:t>
      </w:r>
      <w:r w:rsidRPr="00797F14">
        <w:rPr>
          <w:szCs w:val="26"/>
        </w:rPr>
        <w:t>s</w:t>
      </w:r>
      <w:r w:rsidRPr="00797F14">
        <w:rPr>
          <w:szCs w:val="26"/>
        </w:rPr>
        <w:t>sie</w:t>
      </w:r>
      <w:r w:rsidRPr="00797F14">
        <w:rPr>
          <w:i/>
          <w:szCs w:val="26"/>
        </w:rPr>
        <w:t xml:space="preserve">, mais aussi le rôle de Didymus dans </w:t>
      </w:r>
      <w:r w:rsidRPr="00797F14">
        <w:rPr>
          <w:szCs w:val="26"/>
        </w:rPr>
        <w:t>Theodora</w:t>
      </w:r>
      <w:r w:rsidRPr="00797F14">
        <w:rPr>
          <w:i/>
          <w:szCs w:val="26"/>
        </w:rPr>
        <w:t xml:space="preserve">. […]. </w:t>
      </w:r>
      <w:r w:rsidRPr="00797F14">
        <w:rPr>
          <w:rStyle w:val="gris"/>
          <w:i/>
          <w:szCs w:val="26"/>
        </w:rPr>
        <w:t>Farinell</w:t>
      </w:r>
      <w:r w:rsidRPr="00797F14">
        <w:rPr>
          <w:i/>
          <w:szCs w:val="26"/>
        </w:rPr>
        <w:t>i : une place particulière doit être réservée au plus grand ca</w:t>
      </w:r>
      <w:r w:rsidRPr="00797F14">
        <w:rPr>
          <w:i/>
          <w:szCs w:val="26"/>
        </w:rPr>
        <w:t>s</w:t>
      </w:r>
      <w:r w:rsidRPr="00797F14">
        <w:rPr>
          <w:i/>
          <w:szCs w:val="26"/>
        </w:rPr>
        <w:t>trat de tous les temps, Farinelli (1705-1782) […]</w:t>
      </w:r>
    </w:p>
    <w:p w:rsidR="004307A2" w:rsidRPr="00797F14" w:rsidRDefault="004307A2" w:rsidP="004307A2">
      <w:pPr>
        <w:spacing w:before="120" w:after="120"/>
        <w:jc w:val="both"/>
        <w:rPr>
          <w:i/>
          <w:szCs w:val="26"/>
        </w:rPr>
      </w:pPr>
      <w:r w:rsidRPr="00797F14">
        <w:rPr>
          <w:i/>
          <w:szCs w:val="26"/>
        </w:rPr>
        <w:t>[…] Bien qu’il ne participât à aucune production de Haendel, son chant demeure incontournable à l’époque du compos</w:t>
      </w:r>
      <w:r w:rsidRPr="00797F14">
        <w:rPr>
          <w:i/>
          <w:szCs w:val="26"/>
        </w:rPr>
        <w:t>i</w:t>
      </w:r>
      <w:r w:rsidRPr="00797F14">
        <w:rPr>
          <w:i/>
          <w:szCs w:val="26"/>
        </w:rPr>
        <w:t>teur. Arrivé en 1734 à Londres, le chanteur y sème une tempête d’admiration qui a compté dans le succès de l’opéra italien. Né dans une famille noble le 24 janvier 1705, Carlo Broschi, castré après une ma</w:t>
      </w:r>
      <w:r w:rsidRPr="00797F14">
        <w:rPr>
          <w:i/>
          <w:szCs w:val="26"/>
        </w:rPr>
        <w:t>u</w:t>
      </w:r>
      <w:r w:rsidRPr="00797F14">
        <w:rPr>
          <w:i/>
          <w:szCs w:val="26"/>
        </w:rPr>
        <w:t>vaise chute de cheval (raison familièrement avancée pour ju</w:t>
      </w:r>
      <w:r w:rsidRPr="00797F14">
        <w:rPr>
          <w:i/>
          <w:szCs w:val="26"/>
        </w:rPr>
        <w:t>s</w:t>
      </w:r>
      <w:r w:rsidRPr="00797F14">
        <w:rPr>
          <w:i/>
          <w:szCs w:val="26"/>
        </w:rPr>
        <w:t xml:space="preserve">tifier l’acte honteux), suit à Naples les leçons de Porpora, comme Cafarelli […]. </w:t>
      </w:r>
    </w:p>
    <w:p w:rsidR="004307A2" w:rsidRPr="00797F14" w:rsidRDefault="004307A2" w:rsidP="004307A2">
      <w:pPr>
        <w:spacing w:before="120" w:after="120"/>
        <w:jc w:val="both"/>
        <w:rPr>
          <w:i/>
          <w:szCs w:val="26"/>
        </w:rPr>
      </w:pPr>
      <w:r w:rsidRPr="00797F14">
        <w:rPr>
          <w:i/>
          <w:szCs w:val="26"/>
        </w:rPr>
        <w:t>[…] A partir de 1737, l’illustre vocaliste enchante le mélancolique souverain d’Espagne, Philippe V […]. A 42 ans, Farinelli poursuit sa carrière sous le r</w:t>
      </w:r>
      <w:r w:rsidRPr="00797F14">
        <w:rPr>
          <w:i/>
          <w:szCs w:val="26"/>
        </w:rPr>
        <w:t>è</w:t>
      </w:r>
      <w:r w:rsidRPr="00797F14">
        <w:rPr>
          <w:i/>
          <w:szCs w:val="26"/>
        </w:rPr>
        <w:t>gne […] de Ferdinand VI qui le nomme directeur de l’Opéra de Madrid, […] Or Farinelli ne chantera pas pour Hae</w:t>
      </w:r>
      <w:r w:rsidRPr="00797F14">
        <w:rPr>
          <w:i/>
          <w:szCs w:val="26"/>
        </w:rPr>
        <w:t>n</w:t>
      </w:r>
      <w:r w:rsidRPr="00797F14">
        <w:rPr>
          <w:i/>
          <w:szCs w:val="26"/>
        </w:rPr>
        <w:t>del. Pire, à Londres, le castrat se produ</w:t>
      </w:r>
      <w:r w:rsidRPr="00797F14">
        <w:rPr>
          <w:i/>
          <w:szCs w:val="26"/>
        </w:rPr>
        <w:t>i</w:t>
      </w:r>
      <w:r w:rsidRPr="00797F14">
        <w:rPr>
          <w:i/>
          <w:szCs w:val="26"/>
        </w:rPr>
        <w:t xml:space="preserve">ra en 1734, sur la scène du théâtre rival de celui de Haendel […] ». </w:t>
      </w:r>
    </w:p>
    <w:p w:rsidR="004307A2" w:rsidRPr="00797F14" w:rsidRDefault="004307A2" w:rsidP="004307A2">
      <w:pPr>
        <w:spacing w:before="120" w:after="120"/>
        <w:jc w:val="both"/>
        <w:rPr>
          <w:i/>
          <w:szCs w:val="26"/>
        </w:rPr>
      </w:pPr>
    </w:p>
    <w:p w:rsidR="004307A2" w:rsidRPr="00797F14" w:rsidRDefault="004307A2" w:rsidP="004307A2">
      <w:pPr>
        <w:pStyle w:val="a"/>
      </w:pPr>
      <w:r w:rsidRPr="00797F14">
        <w:t>L’œuvre de Haendel</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Elle est considérable et on peut se demander si cet homme, bou</w:t>
      </w:r>
      <w:r w:rsidRPr="00797F14">
        <w:rPr>
          <w:szCs w:val="26"/>
        </w:rPr>
        <w:t>r</w:t>
      </w:r>
      <w:r w:rsidRPr="00797F14">
        <w:rPr>
          <w:szCs w:val="26"/>
        </w:rPr>
        <w:t>reau de tr</w:t>
      </w:r>
      <w:r w:rsidRPr="00797F14">
        <w:rPr>
          <w:szCs w:val="26"/>
        </w:rPr>
        <w:t>a</w:t>
      </w:r>
      <w:r w:rsidRPr="00797F14">
        <w:rPr>
          <w:szCs w:val="26"/>
        </w:rPr>
        <w:t>vail, trouvait le temps de vivre et même de dormir ! Il me fait penser à Alexandre D</w:t>
      </w:r>
      <w:r w:rsidRPr="00797F14">
        <w:rPr>
          <w:szCs w:val="26"/>
        </w:rPr>
        <w:t>u</w:t>
      </w:r>
      <w:r w:rsidRPr="00797F14">
        <w:rPr>
          <w:szCs w:val="26"/>
        </w:rPr>
        <w:t xml:space="preserve">mas et Honoré de Balzac… </w:t>
      </w:r>
    </w:p>
    <w:p w:rsidR="004307A2" w:rsidRPr="00797F14" w:rsidRDefault="004307A2" w:rsidP="004307A2">
      <w:pPr>
        <w:spacing w:before="120" w:after="120"/>
        <w:jc w:val="both"/>
        <w:rPr>
          <w:szCs w:val="26"/>
        </w:rPr>
      </w:pPr>
      <w:r w:rsidRPr="00797F14">
        <w:rPr>
          <w:szCs w:val="26"/>
        </w:rPr>
        <w:t>Il existe trois types de catalogues de son œuvre, HWV, HHA (</w:t>
      </w:r>
      <w:r w:rsidRPr="00797F14">
        <w:rPr>
          <w:i/>
          <w:iCs/>
          <w:szCs w:val="26"/>
        </w:rPr>
        <w:t>Ha</w:t>
      </w:r>
      <w:r w:rsidRPr="00797F14">
        <w:rPr>
          <w:i/>
          <w:iCs/>
          <w:szCs w:val="26"/>
        </w:rPr>
        <w:t>l</w:t>
      </w:r>
      <w:r w:rsidRPr="00797F14">
        <w:rPr>
          <w:i/>
          <w:iCs/>
          <w:szCs w:val="26"/>
        </w:rPr>
        <w:t>lische Händel-Ausgabe</w:t>
      </w:r>
      <w:r w:rsidRPr="00797F14">
        <w:rPr>
          <w:i/>
          <w:iCs/>
        </w:rPr>
        <w:t xml:space="preserve">) </w:t>
      </w:r>
      <w:r w:rsidRPr="00797F14">
        <w:rPr>
          <w:szCs w:val="26"/>
        </w:rPr>
        <w:t>et HG (</w:t>
      </w:r>
      <w:r w:rsidRPr="00797F14">
        <w:rPr>
          <w:i/>
          <w:iCs/>
          <w:szCs w:val="26"/>
        </w:rPr>
        <w:t>Ausgabe der Deutschen Händelg</w:t>
      </w:r>
      <w:r w:rsidRPr="00797F14">
        <w:rPr>
          <w:i/>
          <w:iCs/>
          <w:szCs w:val="26"/>
        </w:rPr>
        <w:t>e</w:t>
      </w:r>
      <w:r w:rsidRPr="00797F14">
        <w:rPr>
          <w:i/>
          <w:iCs/>
          <w:szCs w:val="26"/>
        </w:rPr>
        <w:t>sellschaft)</w:t>
      </w:r>
      <w:r w:rsidRPr="00797F14">
        <w:rPr>
          <w:szCs w:val="26"/>
        </w:rPr>
        <w:t xml:space="preserve"> de </w:t>
      </w:r>
      <w:hyperlink r:id="rId333" w:tooltip="Friedrich Chrysander" w:history="1">
        <w:r w:rsidRPr="00797F14">
          <w:rPr>
            <w:rStyle w:val="Lienhypertexte"/>
            <w:szCs w:val="26"/>
          </w:rPr>
          <w:t>Friedrich Chrysander</w:t>
        </w:r>
      </w:hyperlink>
      <w:r w:rsidRPr="00797F14">
        <w:rPr>
          <w:szCs w:val="26"/>
        </w:rPr>
        <w:t xml:space="preserve">. </w:t>
      </w:r>
    </w:p>
    <w:p w:rsidR="004307A2" w:rsidRPr="00797F14" w:rsidRDefault="004307A2" w:rsidP="004307A2">
      <w:pPr>
        <w:spacing w:before="120" w:after="120"/>
        <w:jc w:val="both"/>
        <w:rPr>
          <w:szCs w:val="26"/>
        </w:rPr>
      </w:pPr>
      <w:r w:rsidRPr="00797F14">
        <w:rPr>
          <w:szCs w:val="26"/>
        </w:rPr>
        <w:t>Elle se subdivise schématiquement et de façon non exhaustive en :</w:t>
      </w:r>
    </w:p>
    <w:p w:rsidR="004307A2" w:rsidRPr="00797F14" w:rsidRDefault="004307A2" w:rsidP="004307A2">
      <w:pPr>
        <w:ind w:left="720" w:firstLine="0"/>
        <w:jc w:val="both"/>
        <w:rPr>
          <w:szCs w:val="26"/>
        </w:rPr>
      </w:pPr>
      <w:r>
        <w:rPr>
          <w:szCs w:val="26"/>
        </w:rPr>
        <w:t xml:space="preserve">- </w:t>
      </w:r>
      <w:r w:rsidRPr="00797F14">
        <w:rPr>
          <w:szCs w:val="26"/>
        </w:rPr>
        <w:t>Opéras (42)</w:t>
      </w:r>
    </w:p>
    <w:p w:rsidR="004307A2" w:rsidRPr="00797F14" w:rsidRDefault="004307A2" w:rsidP="004307A2">
      <w:pPr>
        <w:ind w:left="720" w:firstLine="0"/>
        <w:jc w:val="both"/>
        <w:rPr>
          <w:szCs w:val="26"/>
        </w:rPr>
      </w:pPr>
      <w:r>
        <w:rPr>
          <w:szCs w:val="26"/>
        </w:rPr>
        <w:t xml:space="preserve">- </w:t>
      </w:r>
      <w:r w:rsidRPr="00797F14">
        <w:rPr>
          <w:szCs w:val="26"/>
        </w:rPr>
        <w:t>Oratorios (29)</w:t>
      </w:r>
    </w:p>
    <w:p w:rsidR="004307A2" w:rsidRPr="00797F14" w:rsidRDefault="004307A2" w:rsidP="004307A2">
      <w:pPr>
        <w:ind w:left="720" w:firstLine="0"/>
        <w:jc w:val="both"/>
        <w:rPr>
          <w:szCs w:val="26"/>
        </w:rPr>
      </w:pPr>
      <w:r>
        <w:rPr>
          <w:szCs w:val="26"/>
        </w:rPr>
        <w:t xml:space="preserve">- </w:t>
      </w:r>
      <w:r w:rsidRPr="00797F14">
        <w:rPr>
          <w:szCs w:val="26"/>
        </w:rPr>
        <w:t xml:space="preserve">Musique de scène (3) </w:t>
      </w:r>
    </w:p>
    <w:p w:rsidR="004307A2" w:rsidRPr="00797F14" w:rsidRDefault="004307A2" w:rsidP="004307A2">
      <w:pPr>
        <w:ind w:left="720" w:firstLine="0"/>
        <w:jc w:val="both"/>
        <w:rPr>
          <w:szCs w:val="26"/>
        </w:rPr>
      </w:pPr>
      <w:r>
        <w:rPr>
          <w:szCs w:val="26"/>
        </w:rPr>
        <w:t xml:space="preserve">- </w:t>
      </w:r>
      <w:r w:rsidRPr="00797F14">
        <w:rPr>
          <w:szCs w:val="26"/>
        </w:rPr>
        <w:t>Cantates (plus d’une centaine)</w:t>
      </w:r>
    </w:p>
    <w:p w:rsidR="004307A2" w:rsidRPr="00797F14" w:rsidRDefault="004307A2" w:rsidP="004307A2">
      <w:pPr>
        <w:ind w:left="720" w:firstLine="0"/>
        <w:jc w:val="both"/>
        <w:rPr>
          <w:szCs w:val="26"/>
        </w:rPr>
      </w:pPr>
      <w:r>
        <w:rPr>
          <w:szCs w:val="26"/>
        </w:rPr>
        <w:t xml:space="preserve">- </w:t>
      </w:r>
      <w:r w:rsidRPr="00797F14">
        <w:rPr>
          <w:szCs w:val="26"/>
        </w:rPr>
        <w:t>Sérénades (2)</w:t>
      </w:r>
    </w:p>
    <w:p w:rsidR="004307A2" w:rsidRPr="00797F14" w:rsidRDefault="004307A2" w:rsidP="004307A2">
      <w:pPr>
        <w:ind w:left="720" w:firstLine="0"/>
        <w:jc w:val="both"/>
        <w:rPr>
          <w:szCs w:val="26"/>
        </w:rPr>
      </w:pPr>
      <w:r>
        <w:rPr>
          <w:szCs w:val="26"/>
        </w:rPr>
        <w:t xml:space="preserve">- </w:t>
      </w:r>
      <w:r w:rsidRPr="00797F14">
        <w:rPr>
          <w:szCs w:val="26"/>
        </w:rPr>
        <w:t>Odes (3)</w:t>
      </w:r>
    </w:p>
    <w:p w:rsidR="004307A2" w:rsidRPr="00797F14" w:rsidRDefault="004307A2" w:rsidP="004307A2">
      <w:pPr>
        <w:ind w:left="720" w:firstLine="0"/>
        <w:jc w:val="both"/>
        <w:rPr>
          <w:szCs w:val="26"/>
        </w:rPr>
      </w:pPr>
      <w:r>
        <w:rPr>
          <w:szCs w:val="26"/>
        </w:rPr>
        <w:t xml:space="preserve">- </w:t>
      </w:r>
      <w:r w:rsidRPr="00797F14">
        <w:rPr>
          <w:szCs w:val="26"/>
        </w:rPr>
        <w:t>Duos et trios vocaux (plus d’une vingtaine)</w:t>
      </w:r>
    </w:p>
    <w:p w:rsidR="004307A2" w:rsidRPr="00797F14" w:rsidRDefault="004307A2" w:rsidP="004307A2">
      <w:pPr>
        <w:ind w:left="720" w:firstLine="0"/>
        <w:jc w:val="both"/>
        <w:rPr>
          <w:szCs w:val="26"/>
        </w:rPr>
      </w:pPr>
      <w:r>
        <w:rPr>
          <w:szCs w:val="26"/>
        </w:rPr>
        <w:t xml:space="preserve">- </w:t>
      </w:r>
      <w:r w:rsidRPr="00797F14">
        <w:rPr>
          <w:szCs w:val="26"/>
        </w:rPr>
        <w:t>Musique sacrée (une dizaine)</w:t>
      </w:r>
    </w:p>
    <w:p w:rsidR="004307A2" w:rsidRPr="00797F14" w:rsidRDefault="004307A2" w:rsidP="004307A2">
      <w:pPr>
        <w:ind w:left="720" w:firstLine="0"/>
        <w:jc w:val="both"/>
        <w:rPr>
          <w:szCs w:val="26"/>
        </w:rPr>
      </w:pPr>
      <w:r>
        <w:rPr>
          <w:szCs w:val="26"/>
        </w:rPr>
        <w:t xml:space="preserve">- </w:t>
      </w:r>
      <w:r w:rsidRPr="00797F14">
        <w:rPr>
          <w:szCs w:val="26"/>
        </w:rPr>
        <w:t>Chansons et divers airs (une trentaine)</w:t>
      </w:r>
    </w:p>
    <w:p w:rsidR="004307A2" w:rsidRPr="00797F14" w:rsidRDefault="004307A2" w:rsidP="004307A2">
      <w:pPr>
        <w:ind w:left="720" w:firstLine="0"/>
        <w:jc w:val="both"/>
        <w:rPr>
          <w:szCs w:val="26"/>
        </w:rPr>
      </w:pPr>
      <w:r>
        <w:rPr>
          <w:szCs w:val="26"/>
        </w:rPr>
        <w:t xml:space="preserve">- </w:t>
      </w:r>
      <w:r w:rsidRPr="00797F14">
        <w:rPr>
          <w:szCs w:val="26"/>
        </w:rPr>
        <w:t>Hymnes anglais (3)</w:t>
      </w:r>
    </w:p>
    <w:p w:rsidR="004307A2" w:rsidRPr="00797F14" w:rsidRDefault="004307A2" w:rsidP="004307A2">
      <w:pPr>
        <w:ind w:left="720" w:firstLine="0"/>
        <w:jc w:val="both"/>
        <w:rPr>
          <w:szCs w:val="26"/>
        </w:rPr>
      </w:pPr>
      <w:r>
        <w:rPr>
          <w:szCs w:val="26"/>
        </w:rPr>
        <w:t xml:space="preserve">- </w:t>
      </w:r>
      <w:r w:rsidRPr="00797F14">
        <w:rPr>
          <w:szCs w:val="26"/>
        </w:rPr>
        <w:t>Symphonies (une vingtaine)</w:t>
      </w:r>
    </w:p>
    <w:p w:rsidR="004307A2" w:rsidRPr="00797F14" w:rsidRDefault="004307A2" w:rsidP="004307A2">
      <w:pPr>
        <w:ind w:left="720" w:firstLine="0"/>
        <w:jc w:val="both"/>
        <w:rPr>
          <w:szCs w:val="26"/>
        </w:rPr>
      </w:pPr>
      <w:r>
        <w:rPr>
          <w:szCs w:val="26"/>
        </w:rPr>
        <w:t xml:space="preserve">- </w:t>
      </w:r>
      <w:r w:rsidRPr="00797F14">
        <w:rPr>
          <w:szCs w:val="26"/>
        </w:rPr>
        <w:t>Sonates (près de cinquante)</w:t>
      </w:r>
    </w:p>
    <w:p w:rsidR="004307A2" w:rsidRPr="00797F14" w:rsidRDefault="004307A2" w:rsidP="004307A2">
      <w:pPr>
        <w:ind w:left="720" w:firstLine="0"/>
        <w:jc w:val="both"/>
        <w:rPr>
          <w:szCs w:val="26"/>
        </w:rPr>
      </w:pPr>
      <w:r>
        <w:rPr>
          <w:szCs w:val="26"/>
        </w:rPr>
        <w:t xml:space="preserve">- </w:t>
      </w:r>
      <w:r w:rsidRPr="00797F14">
        <w:rPr>
          <w:szCs w:val="26"/>
        </w:rPr>
        <w:t>Suites pour clavecin (une trentaine)</w:t>
      </w:r>
    </w:p>
    <w:p w:rsidR="004307A2" w:rsidRPr="00797F14" w:rsidRDefault="004307A2" w:rsidP="004307A2">
      <w:pPr>
        <w:ind w:left="720" w:firstLine="0"/>
        <w:jc w:val="both"/>
        <w:rPr>
          <w:szCs w:val="26"/>
        </w:rPr>
      </w:pPr>
      <w:r>
        <w:rPr>
          <w:szCs w:val="26"/>
        </w:rPr>
        <w:t xml:space="preserve">- </w:t>
      </w:r>
      <w:r w:rsidRPr="00797F14">
        <w:rPr>
          <w:szCs w:val="26"/>
        </w:rPr>
        <w:t>Danses (155)</w:t>
      </w:r>
    </w:p>
    <w:p w:rsidR="004307A2" w:rsidRPr="00797F14" w:rsidRDefault="004307A2" w:rsidP="004307A2">
      <w:pPr>
        <w:ind w:left="720" w:firstLine="0"/>
        <w:jc w:val="both"/>
        <w:rPr>
          <w:i/>
          <w:szCs w:val="26"/>
        </w:rPr>
      </w:pPr>
      <w:r>
        <w:rPr>
          <w:szCs w:val="26"/>
        </w:rPr>
        <w:t xml:space="preserve">- </w:t>
      </w:r>
      <w:r w:rsidRPr="00797F14">
        <w:rPr>
          <w:szCs w:val="26"/>
        </w:rPr>
        <w:t xml:space="preserve">Divers </w:t>
      </w:r>
      <w:r w:rsidRPr="00797F14">
        <w:rPr>
          <w:i/>
          <w:szCs w:val="26"/>
        </w:rPr>
        <w:t xml:space="preserve">concerti </w:t>
      </w:r>
      <w:r w:rsidRPr="00797F14">
        <w:rPr>
          <w:szCs w:val="26"/>
        </w:rPr>
        <w:t>(plus de cinquante)</w:t>
      </w:r>
    </w:p>
    <w:p w:rsidR="004307A2" w:rsidRPr="00797F14" w:rsidRDefault="004307A2" w:rsidP="004307A2">
      <w:pPr>
        <w:ind w:left="720" w:firstLine="0"/>
        <w:jc w:val="both"/>
        <w:rPr>
          <w:szCs w:val="26"/>
        </w:rPr>
      </w:pPr>
      <w:r>
        <w:rPr>
          <w:szCs w:val="26"/>
        </w:rPr>
        <w:t xml:space="preserve">- </w:t>
      </w:r>
      <w:r w:rsidRPr="00797F14">
        <w:rPr>
          <w:szCs w:val="26"/>
        </w:rPr>
        <w:t>Une multitude</w:t>
      </w:r>
      <w:r w:rsidRPr="00797F14">
        <w:rPr>
          <w:i/>
          <w:szCs w:val="26"/>
        </w:rPr>
        <w:t xml:space="preserve"> d’antiennes </w:t>
      </w:r>
      <w:r w:rsidRPr="00797F14">
        <w:rPr>
          <w:szCs w:val="26"/>
        </w:rPr>
        <w:t>(refrains qui suivent des psaumes)</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Soit un total très approximatif de plus de six cents œuvres ! Je ne garantis ce chiffre en aucune façon, ne disposant d’aucun moyen pour le pro</w:t>
      </w:r>
      <w:r w:rsidRPr="00797F14">
        <w:rPr>
          <w:szCs w:val="26"/>
        </w:rPr>
        <w:t>u</w:t>
      </w:r>
      <w:r w:rsidRPr="00797F14">
        <w:rPr>
          <w:szCs w:val="26"/>
        </w:rPr>
        <w:t>ver !</w:t>
      </w:r>
    </w:p>
    <w:p w:rsidR="004307A2" w:rsidRPr="00797F14" w:rsidRDefault="004307A2" w:rsidP="004307A2">
      <w:pPr>
        <w:spacing w:before="120" w:after="120"/>
        <w:jc w:val="both"/>
        <w:rPr>
          <w:szCs w:val="16"/>
        </w:rPr>
      </w:pPr>
      <w:r>
        <w:rPr>
          <w:szCs w:val="16"/>
        </w:rPr>
        <w:br w:type="page"/>
      </w:r>
    </w:p>
    <w:p w:rsidR="004307A2" w:rsidRPr="00797F14" w:rsidRDefault="004307A2" w:rsidP="004307A2">
      <w:pPr>
        <w:pStyle w:val="a"/>
      </w:pPr>
      <w:r w:rsidRPr="00797F14">
        <w:t>Mes choix</w:t>
      </w:r>
    </w:p>
    <w:p w:rsidR="004307A2" w:rsidRDefault="004307A2" w:rsidP="004307A2">
      <w:pPr>
        <w:spacing w:before="120" w:after="120"/>
        <w:jc w:val="both"/>
        <w:rPr>
          <w:szCs w:val="26"/>
        </w:rPr>
      </w:pPr>
    </w:p>
    <w:p w:rsidR="004307A2" w:rsidRDefault="004307A2" w:rsidP="004307A2">
      <w:pPr>
        <w:spacing w:before="120" w:after="120"/>
        <w:jc w:val="both"/>
        <w:rPr>
          <w:szCs w:val="26"/>
        </w:rPr>
      </w:pPr>
      <w:r w:rsidRPr="00797F14">
        <w:rPr>
          <w:szCs w:val="26"/>
        </w:rPr>
        <w:t>Ils seront très circonscrits par souci d’équité entre les divers co</w:t>
      </w:r>
      <w:r w:rsidRPr="00797F14">
        <w:rPr>
          <w:szCs w:val="26"/>
        </w:rPr>
        <w:t>m</w:t>
      </w:r>
      <w:r>
        <w:rPr>
          <w:szCs w:val="26"/>
        </w:rPr>
        <w:t>positeurs évoqués ici…</w:t>
      </w:r>
    </w:p>
    <w:p w:rsidR="004307A2" w:rsidRPr="00797F14" w:rsidRDefault="004307A2" w:rsidP="004307A2">
      <w:pPr>
        <w:spacing w:before="120" w:after="120"/>
        <w:jc w:val="both"/>
        <w:rPr>
          <w:szCs w:val="26"/>
        </w:rPr>
      </w:pPr>
    </w:p>
    <w:p w:rsidR="004307A2" w:rsidRPr="006545C1" w:rsidRDefault="004307A2" w:rsidP="004307A2">
      <w:pPr>
        <w:spacing w:before="120" w:after="120"/>
        <w:jc w:val="both"/>
        <w:rPr>
          <w:b/>
          <w:szCs w:val="26"/>
        </w:rPr>
      </w:pPr>
      <w:r w:rsidRPr="006545C1">
        <w:rPr>
          <w:b/>
          <w:i/>
          <w:szCs w:val="28"/>
        </w:rPr>
        <w:t>W</w:t>
      </w:r>
      <w:r w:rsidRPr="006545C1">
        <w:rPr>
          <w:b/>
          <w:i/>
          <w:szCs w:val="28"/>
        </w:rPr>
        <w:t>a</w:t>
      </w:r>
      <w:r w:rsidRPr="006545C1">
        <w:rPr>
          <w:b/>
          <w:i/>
          <w:szCs w:val="28"/>
        </w:rPr>
        <w:t>ter music</w:t>
      </w:r>
      <w:r w:rsidRPr="006545C1">
        <w:rPr>
          <w:b/>
          <w:szCs w:val="36"/>
        </w:rPr>
        <w:t xml:space="preserve"> </w:t>
      </w:r>
    </w:p>
    <w:p w:rsidR="004307A2" w:rsidRPr="00797F14" w:rsidRDefault="004307A2" w:rsidP="004307A2">
      <w:pPr>
        <w:spacing w:before="120" w:after="120"/>
        <w:jc w:val="both"/>
        <w:rPr>
          <w:szCs w:val="26"/>
        </w:rPr>
      </w:pPr>
      <w:r w:rsidRPr="00797F14">
        <w:rPr>
          <w:szCs w:val="26"/>
        </w:rPr>
        <w:t>Je connaissais cette œuvre depuis bien longtemps, mais j’ai pu en apprécier davantage l’aspect visuel, lor</w:t>
      </w:r>
      <w:r w:rsidRPr="00797F14">
        <w:rPr>
          <w:szCs w:val="26"/>
        </w:rPr>
        <w:t>s</w:t>
      </w:r>
      <w:r w:rsidRPr="00797F14">
        <w:rPr>
          <w:szCs w:val="26"/>
        </w:rPr>
        <w:t>que la société scientifique ONO (Otorhino-Neuro-Ophtalmo) organisa comme chaque année un concert clôturant ses travaux par une manifestation culturelle music</w:t>
      </w:r>
      <w:r w:rsidRPr="00797F14">
        <w:rPr>
          <w:szCs w:val="26"/>
        </w:rPr>
        <w:t>a</w:t>
      </w:r>
      <w:r w:rsidRPr="00797F14">
        <w:rPr>
          <w:szCs w:val="26"/>
        </w:rPr>
        <w:t>le. Cette année-là, Haendel était de la fête, une fête particulièr</w:t>
      </w:r>
      <w:r w:rsidRPr="00797F14">
        <w:rPr>
          <w:szCs w:val="26"/>
        </w:rPr>
        <w:t>e</w:t>
      </w:r>
      <w:r w:rsidRPr="00797F14">
        <w:rPr>
          <w:szCs w:val="26"/>
        </w:rPr>
        <w:t>ment réussie avec des jeux d’eau et de lumière dans le parc du château de la Flachère, en plein Beaujolais dans la commune de Saint V</w:t>
      </w:r>
      <w:r w:rsidRPr="00797F14">
        <w:rPr>
          <w:szCs w:val="26"/>
        </w:rPr>
        <w:t>é</w:t>
      </w:r>
      <w:r w:rsidRPr="00797F14">
        <w:rPr>
          <w:szCs w:val="26"/>
        </w:rPr>
        <w:t>rand. De nombreux praticiens y étaient invités pour une soirée largement spo</w:t>
      </w:r>
      <w:r w:rsidRPr="00797F14">
        <w:rPr>
          <w:szCs w:val="26"/>
        </w:rPr>
        <w:t>n</w:t>
      </w:r>
      <w:r w:rsidRPr="00797F14">
        <w:rPr>
          <w:szCs w:val="26"/>
        </w:rPr>
        <w:t>sorisée par des laboratoires pharmaceutiques, des banques et des e</w:t>
      </w:r>
      <w:r w:rsidRPr="00797F14">
        <w:rPr>
          <w:szCs w:val="26"/>
        </w:rPr>
        <w:t>n</w:t>
      </w:r>
      <w:r w:rsidRPr="00797F14">
        <w:rPr>
          <w:szCs w:val="26"/>
        </w:rPr>
        <w:t>treprises de la r</w:t>
      </w:r>
      <w:r w:rsidRPr="00797F14">
        <w:rPr>
          <w:szCs w:val="26"/>
        </w:rPr>
        <w:t>é</w:t>
      </w:r>
      <w:r w:rsidRPr="00797F14">
        <w:rPr>
          <w:szCs w:val="26"/>
        </w:rPr>
        <w:t xml:space="preserve">gion. </w:t>
      </w:r>
    </w:p>
    <w:p w:rsidR="004307A2" w:rsidRPr="00797F14" w:rsidRDefault="004307A2" w:rsidP="004307A2">
      <w:pPr>
        <w:spacing w:before="120" w:after="120"/>
        <w:jc w:val="both"/>
        <w:rPr>
          <w:szCs w:val="26"/>
        </w:rPr>
      </w:pPr>
      <w:r w:rsidRPr="00797F14">
        <w:rPr>
          <w:szCs w:val="26"/>
        </w:rPr>
        <w:t>Nous déambulions dans le parc, mon épouse et moi avant l’apothéose son et lumières quand nous croisâmes un ancien doyen de la faculté de médecine de la capitale des Gaules, accompagné de son épouse, une stupide et bavarde comm</w:t>
      </w:r>
      <w:r w:rsidRPr="00797F14">
        <w:rPr>
          <w:szCs w:val="26"/>
        </w:rPr>
        <w:t>è</w:t>
      </w:r>
      <w:r w:rsidRPr="00797F14">
        <w:rPr>
          <w:szCs w:val="26"/>
        </w:rPr>
        <w:t>re qui avait « drivé » son mari pour qu’il passe tous les concours et accède à la fonction de doyen. Très attachée aux titres, car elle n’en avait aucun, elle nous apostropha en marquant sa surprise de nous voir en ce lieu : « </w:t>
      </w:r>
      <w:r w:rsidRPr="00797F14">
        <w:rPr>
          <w:i/>
          <w:szCs w:val="26"/>
        </w:rPr>
        <w:t>Ah vous êtes là vous aussi, à quel titre</w:t>
      </w:r>
      <w:r w:rsidRPr="00797F14">
        <w:rPr>
          <w:szCs w:val="26"/>
        </w:rPr>
        <w:t> ? » éructa-t-elle au mépris de la plus élémenta</w:t>
      </w:r>
      <w:r w:rsidRPr="00797F14">
        <w:rPr>
          <w:szCs w:val="26"/>
        </w:rPr>
        <w:t>i</w:t>
      </w:r>
      <w:r w:rsidRPr="00797F14">
        <w:rPr>
          <w:szCs w:val="26"/>
        </w:rPr>
        <w:t>res des courtoisies… Nous répl</w:t>
      </w:r>
      <w:r w:rsidRPr="00797F14">
        <w:rPr>
          <w:szCs w:val="26"/>
        </w:rPr>
        <w:t>i</w:t>
      </w:r>
      <w:r w:rsidRPr="00797F14">
        <w:rPr>
          <w:szCs w:val="26"/>
        </w:rPr>
        <w:t>quâmes en même temps, ma femme et moi « </w:t>
      </w:r>
      <w:r w:rsidRPr="00797F14">
        <w:rPr>
          <w:i/>
          <w:szCs w:val="26"/>
        </w:rPr>
        <w:t>Mais au même titre que monsieur le professeur X, votre m</w:t>
      </w:r>
      <w:r w:rsidRPr="00797F14">
        <w:rPr>
          <w:i/>
          <w:szCs w:val="26"/>
        </w:rPr>
        <w:t>a</w:t>
      </w:r>
      <w:r w:rsidRPr="00797F14">
        <w:rPr>
          <w:i/>
          <w:szCs w:val="26"/>
        </w:rPr>
        <w:t>ri</w:t>
      </w:r>
      <w:r w:rsidRPr="00797F14">
        <w:rPr>
          <w:szCs w:val="26"/>
        </w:rPr>
        <w:t> ». La dame en question était, me semble-t-il infirmière ou aide-soignante et croyait avoir franchi tous les échelons hi</w:t>
      </w:r>
      <w:r w:rsidRPr="00797F14">
        <w:rPr>
          <w:szCs w:val="26"/>
        </w:rPr>
        <w:t>é</w:t>
      </w:r>
      <w:r w:rsidRPr="00797F14">
        <w:rPr>
          <w:szCs w:val="26"/>
        </w:rPr>
        <w:t xml:space="preserve">rarchiques avec son ex doyen de mari ! </w:t>
      </w:r>
    </w:p>
    <w:p w:rsidR="004307A2" w:rsidRPr="00797F14" w:rsidRDefault="004307A2" w:rsidP="004307A2">
      <w:pPr>
        <w:spacing w:before="120" w:after="120"/>
        <w:jc w:val="both"/>
        <w:rPr>
          <w:szCs w:val="26"/>
        </w:rPr>
      </w:pPr>
      <w:r w:rsidRPr="00797F14">
        <w:rPr>
          <w:szCs w:val="26"/>
        </w:rPr>
        <w:t>Fort heureusement, la magie de la musique et du spectacle effac</w:t>
      </w:r>
      <w:r w:rsidRPr="00797F14">
        <w:rPr>
          <w:szCs w:val="26"/>
        </w:rPr>
        <w:t>è</w:t>
      </w:r>
      <w:r w:rsidRPr="00797F14">
        <w:rPr>
          <w:szCs w:val="26"/>
        </w:rPr>
        <w:t>rent bien f</w:t>
      </w:r>
      <w:r w:rsidRPr="00797F14">
        <w:rPr>
          <w:szCs w:val="26"/>
        </w:rPr>
        <w:t>a</w:t>
      </w:r>
      <w:r w:rsidRPr="00797F14">
        <w:rPr>
          <w:szCs w:val="26"/>
        </w:rPr>
        <w:t xml:space="preserve">cilement ce petit désagrément… </w:t>
      </w:r>
    </w:p>
    <w:p w:rsidR="004307A2" w:rsidRPr="00797F14" w:rsidRDefault="004307A2" w:rsidP="004307A2">
      <w:pPr>
        <w:spacing w:before="120" w:after="120"/>
        <w:jc w:val="both"/>
        <w:rPr>
          <w:szCs w:val="26"/>
        </w:rPr>
      </w:pPr>
      <w:r w:rsidRPr="00797F14">
        <w:rPr>
          <w:szCs w:val="26"/>
        </w:rPr>
        <w:t xml:space="preserve">Water Music in site Internet </w:t>
      </w:r>
      <w:hyperlink r:id="rId334" w:history="1">
        <w:r w:rsidRPr="00797F14">
          <w:rPr>
            <w:rStyle w:val="Lienhypertexte"/>
            <w:szCs w:val="26"/>
          </w:rPr>
          <w:t>http://artsalive.ca/pdf/mus/handel_all_f.pdf</w:t>
        </w:r>
      </w:hyperlink>
    </w:p>
    <w:p w:rsidR="004307A2" w:rsidRPr="00797F14" w:rsidRDefault="004307A2" w:rsidP="004307A2">
      <w:pPr>
        <w:spacing w:before="120" w:after="120"/>
        <w:jc w:val="both"/>
        <w:rPr>
          <w:i/>
          <w:szCs w:val="26"/>
        </w:rPr>
      </w:pPr>
      <w:r w:rsidRPr="00797F14">
        <w:rPr>
          <w:i/>
          <w:szCs w:val="26"/>
        </w:rPr>
        <w:t xml:space="preserve"> « […] Haendel compose cette œuvre en 1717 pour une promenade aquat</w:t>
      </w:r>
      <w:r w:rsidRPr="00797F14">
        <w:rPr>
          <w:i/>
          <w:szCs w:val="26"/>
        </w:rPr>
        <w:t>i</w:t>
      </w:r>
      <w:r w:rsidRPr="00797F14">
        <w:rPr>
          <w:i/>
          <w:szCs w:val="26"/>
        </w:rPr>
        <w:t>que que le roi George I d’Angleterre prévoit organiser sur la Tamise. L’événement est décrit comme suit dans le numéro du 19 jui</w:t>
      </w:r>
      <w:r w:rsidRPr="00797F14">
        <w:rPr>
          <w:i/>
          <w:szCs w:val="26"/>
        </w:rPr>
        <w:t>l</w:t>
      </w:r>
      <w:r w:rsidRPr="00797F14">
        <w:rPr>
          <w:i/>
          <w:szCs w:val="26"/>
        </w:rPr>
        <w:t xml:space="preserve">let 1717 du quotidien londonien </w:t>
      </w:r>
      <w:r w:rsidRPr="00797F14">
        <w:rPr>
          <w:szCs w:val="26"/>
        </w:rPr>
        <w:t>London Daily Cu</w:t>
      </w:r>
      <w:r w:rsidRPr="00797F14">
        <w:rPr>
          <w:szCs w:val="26"/>
        </w:rPr>
        <w:t>r</w:t>
      </w:r>
      <w:r w:rsidRPr="00797F14">
        <w:rPr>
          <w:szCs w:val="26"/>
        </w:rPr>
        <w:t>rent</w:t>
      </w:r>
      <w:r w:rsidRPr="00797F14">
        <w:rPr>
          <w:i/>
          <w:szCs w:val="26"/>
        </w:rPr>
        <w:t xml:space="preserve"> […] :</w:t>
      </w:r>
    </w:p>
    <w:p w:rsidR="004307A2" w:rsidRDefault="004307A2" w:rsidP="004307A2">
      <w:pPr>
        <w:spacing w:before="120" w:after="120"/>
        <w:jc w:val="both"/>
        <w:rPr>
          <w:szCs w:val="26"/>
        </w:rPr>
      </w:pPr>
      <w:r w:rsidRPr="00797F14">
        <w:rPr>
          <w:i/>
          <w:szCs w:val="26"/>
        </w:rPr>
        <w:t>[…] ‘</w:t>
      </w:r>
      <w:r w:rsidRPr="00797F14">
        <w:rPr>
          <w:szCs w:val="26"/>
        </w:rPr>
        <w:t>Mercredi vers huit heures du soir, le roi […] prit place dans une barque ouverte à Whitehall et remonta le fleuve vers Chelsea. […] Une barque appartenant à une entreprise de la ville fut engagée au d</w:t>
      </w:r>
      <w:r w:rsidRPr="00797F14">
        <w:rPr>
          <w:szCs w:val="26"/>
        </w:rPr>
        <w:t>é</w:t>
      </w:r>
      <w:r w:rsidRPr="00797F14">
        <w:rPr>
          <w:szCs w:val="26"/>
        </w:rPr>
        <w:t>part de Lambeth pour fournir la musique : cinquante instruments de toutes sortes jouèrent de magnifiques symphonies composées expre</w:t>
      </w:r>
      <w:r w:rsidRPr="00797F14">
        <w:rPr>
          <w:szCs w:val="26"/>
        </w:rPr>
        <w:t>s</w:t>
      </w:r>
      <w:r w:rsidRPr="00797F14">
        <w:rPr>
          <w:szCs w:val="26"/>
        </w:rPr>
        <w:t>sément pour l’occasion par M. Haendel. Sa Majesté trouva la m</w:t>
      </w:r>
      <w:r w:rsidRPr="00797F14">
        <w:rPr>
          <w:szCs w:val="26"/>
        </w:rPr>
        <w:t>u</w:t>
      </w:r>
      <w:r w:rsidRPr="00797F14">
        <w:rPr>
          <w:szCs w:val="26"/>
        </w:rPr>
        <w:t>sique si belle qu’elle la fit jouer à trois reprises en amont et en aval du fle</w:t>
      </w:r>
      <w:r w:rsidRPr="00797F14">
        <w:rPr>
          <w:szCs w:val="26"/>
        </w:rPr>
        <w:t>u</w:t>
      </w:r>
      <w:r>
        <w:rPr>
          <w:szCs w:val="26"/>
        </w:rPr>
        <w:t>ve […] ».</w:t>
      </w:r>
    </w:p>
    <w:p w:rsidR="004307A2" w:rsidRPr="00797F14" w:rsidRDefault="004307A2" w:rsidP="004307A2">
      <w:pPr>
        <w:spacing w:before="120" w:after="120"/>
        <w:jc w:val="both"/>
        <w:rPr>
          <w:szCs w:val="26"/>
        </w:rPr>
      </w:pPr>
    </w:p>
    <w:p w:rsidR="004307A2" w:rsidRPr="006545C1" w:rsidRDefault="004307A2" w:rsidP="004307A2">
      <w:pPr>
        <w:spacing w:before="120" w:after="120"/>
        <w:jc w:val="both"/>
        <w:rPr>
          <w:b/>
          <w:i/>
          <w:szCs w:val="28"/>
        </w:rPr>
      </w:pPr>
      <w:r w:rsidRPr="006545C1">
        <w:rPr>
          <w:b/>
          <w:i/>
          <w:szCs w:val="28"/>
        </w:rPr>
        <w:t>Le Messie</w:t>
      </w:r>
    </w:p>
    <w:p w:rsidR="004307A2" w:rsidRPr="00797F14" w:rsidRDefault="004307A2" w:rsidP="004307A2">
      <w:pPr>
        <w:spacing w:before="120" w:after="120"/>
        <w:jc w:val="both"/>
        <w:rPr>
          <w:szCs w:val="26"/>
        </w:rPr>
      </w:pPr>
      <w:r w:rsidRPr="00797F14">
        <w:rPr>
          <w:szCs w:val="26"/>
        </w:rPr>
        <w:t xml:space="preserve">Je veux citer à nouveau des extraits de la précieuse source internet </w:t>
      </w:r>
      <w:hyperlink r:id="rId335" w:history="1">
        <w:r w:rsidRPr="00797F14">
          <w:rPr>
            <w:rStyle w:val="Lienhypertexte"/>
            <w:szCs w:val="26"/>
          </w:rPr>
          <w:t>http://agora.qc.ca/documents/georg_friedrich_haendel--le_messie_de_haendel_par_george_frederic_haendel</w:t>
        </w:r>
      </w:hyperlink>
    </w:p>
    <w:p w:rsidR="004307A2" w:rsidRPr="00797F14" w:rsidRDefault="004307A2" w:rsidP="004307A2">
      <w:pPr>
        <w:spacing w:before="120" w:after="120"/>
        <w:jc w:val="both"/>
        <w:rPr>
          <w:i/>
          <w:szCs w:val="26"/>
          <w:bdr w:val="none" w:sz="0" w:space="0" w:color="auto" w:frame="1"/>
        </w:rPr>
      </w:pPr>
      <w:r w:rsidRPr="00797F14">
        <w:rPr>
          <w:i/>
          <w:szCs w:val="26"/>
        </w:rPr>
        <w:t>« […]</w:t>
      </w:r>
      <w:r w:rsidRPr="00797F14">
        <w:rPr>
          <w:szCs w:val="26"/>
        </w:rPr>
        <w:t xml:space="preserve"> </w:t>
      </w:r>
      <w:r w:rsidRPr="00797F14">
        <w:rPr>
          <w:i/>
          <w:szCs w:val="26"/>
          <w:bdr w:val="none" w:sz="0" w:space="0" w:color="auto" w:frame="1"/>
        </w:rPr>
        <w:t>Haendel composera le Messie en vingt et un jours. […] Pendant 21 jours et 21 nuits, Haendel ne sera plus qu’une oreille a</w:t>
      </w:r>
      <w:r w:rsidRPr="00797F14">
        <w:rPr>
          <w:i/>
          <w:szCs w:val="26"/>
          <w:bdr w:val="none" w:sz="0" w:space="0" w:color="auto" w:frame="1"/>
        </w:rPr>
        <w:t>t</w:t>
      </w:r>
      <w:r w:rsidRPr="00797F14">
        <w:rPr>
          <w:i/>
          <w:szCs w:val="26"/>
          <w:bdr w:val="none" w:sz="0" w:space="0" w:color="auto" w:frame="1"/>
        </w:rPr>
        <w:t>tentive aux sons, aux harmonies, à l’architecture prodigieuse qu’il montera autour du poème de Je</w:t>
      </w:r>
      <w:r w:rsidRPr="00797F14">
        <w:rPr>
          <w:i/>
          <w:szCs w:val="26"/>
          <w:bdr w:val="none" w:sz="0" w:space="0" w:color="auto" w:frame="1"/>
        </w:rPr>
        <w:t>n</w:t>
      </w:r>
      <w:r w:rsidRPr="00797F14">
        <w:rPr>
          <w:i/>
          <w:szCs w:val="26"/>
          <w:bdr w:val="none" w:sz="0" w:space="0" w:color="auto" w:frame="1"/>
        </w:rPr>
        <w:t>nens […]. Haendel […] emporté ne donn</w:t>
      </w:r>
      <w:r w:rsidRPr="00797F14">
        <w:rPr>
          <w:i/>
          <w:szCs w:val="26"/>
          <w:bdr w:val="none" w:sz="0" w:space="0" w:color="auto" w:frame="1"/>
        </w:rPr>
        <w:t>e</w:t>
      </w:r>
      <w:r w:rsidRPr="00797F14">
        <w:rPr>
          <w:i/>
          <w:szCs w:val="26"/>
          <w:bdr w:val="none" w:sz="0" w:space="0" w:color="auto" w:frame="1"/>
        </w:rPr>
        <w:t>ra à son corps que le pain et l’eau lui permettant de supporter physiquement le déferlement de l’inspiration […]</w:t>
      </w:r>
    </w:p>
    <w:p w:rsidR="004307A2" w:rsidRPr="00797F14" w:rsidRDefault="004307A2" w:rsidP="004307A2">
      <w:pPr>
        <w:spacing w:before="120" w:after="120"/>
        <w:jc w:val="both"/>
        <w:rPr>
          <w:i/>
          <w:szCs w:val="26"/>
          <w:bdr w:val="none" w:sz="0" w:space="0" w:color="auto" w:frame="1"/>
        </w:rPr>
      </w:pPr>
      <w:r w:rsidRPr="00797F14">
        <w:rPr>
          <w:i/>
          <w:szCs w:val="26"/>
          <w:bdr w:val="none" w:sz="0" w:space="0" w:color="auto" w:frame="1"/>
        </w:rPr>
        <w:t>[…]. Puis, il s’écroulera dans un sommeil sans fin semblable à la mort. Lorsque […] son domestique alertera son médecin, celui-ci le trouvera à no</w:t>
      </w:r>
      <w:r w:rsidRPr="00797F14">
        <w:rPr>
          <w:i/>
          <w:szCs w:val="26"/>
          <w:bdr w:val="none" w:sz="0" w:space="0" w:color="auto" w:frame="1"/>
        </w:rPr>
        <w:t>u</w:t>
      </w:r>
      <w:r w:rsidRPr="00797F14">
        <w:rPr>
          <w:i/>
          <w:szCs w:val="26"/>
          <w:bdr w:val="none" w:sz="0" w:space="0" w:color="auto" w:frame="1"/>
        </w:rPr>
        <w:t xml:space="preserve">veau debout, « </w:t>
      </w:r>
      <w:r w:rsidRPr="00797F14">
        <w:rPr>
          <w:szCs w:val="26"/>
          <w:bdr w:val="none" w:sz="0" w:space="0" w:color="auto" w:frame="1"/>
        </w:rPr>
        <w:t>en train de dévorer un-demi jambon d’York arrosé de quatre pi</w:t>
      </w:r>
      <w:r w:rsidRPr="00797F14">
        <w:rPr>
          <w:szCs w:val="26"/>
          <w:bdr w:val="none" w:sz="0" w:space="0" w:color="auto" w:frame="1"/>
        </w:rPr>
        <w:t>n</w:t>
      </w:r>
      <w:r w:rsidRPr="00797F14">
        <w:rPr>
          <w:szCs w:val="26"/>
          <w:bdr w:val="none" w:sz="0" w:space="0" w:color="auto" w:frame="1"/>
        </w:rPr>
        <w:t>tes de bière !</w:t>
      </w:r>
      <w:r w:rsidRPr="00797F14">
        <w:rPr>
          <w:i/>
          <w:szCs w:val="26"/>
          <w:bdr w:val="none" w:sz="0" w:space="0" w:color="auto" w:frame="1"/>
        </w:rPr>
        <w:t xml:space="preserve"> </w:t>
      </w:r>
      <w:r w:rsidRPr="00797F14">
        <w:rPr>
          <w:szCs w:val="26"/>
          <w:bdr w:val="none" w:sz="0" w:space="0" w:color="auto" w:frame="1"/>
        </w:rPr>
        <w:t>Le diable m’emporte! s’écria le docteur Jenkins, stupéfait. Qu’avez-vous? Quel élixir avez-vous bu? Vous éclatez de santé! Que vous est-il arrivé?</w:t>
      </w:r>
      <w:r w:rsidRPr="00797F14">
        <w:rPr>
          <w:i/>
          <w:szCs w:val="26"/>
          <w:bdr w:val="none" w:sz="0" w:space="0" w:color="auto" w:frame="1"/>
        </w:rPr>
        <w:t xml:space="preserve"> » […]</w:t>
      </w:r>
    </w:p>
    <w:p w:rsidR="004307A2" w:rsidRDefault="004307A2" w:rsidP="004307A2">
      <w:pPr>
        <w:spacing w:before="120" w:after="120"/>
        <w:jc w:val="both"/>
        <w:rPr>
          <w:i/>
          <w:szCs w:val="26"/>
          <w:bdr w:val="none" w:sz="0" w:space="0" w:color="auto" w:frame="1"/>
        </w:rPr>
      </w:pPr>
      <w:r w:rsidRPr="00797F14">
        <w:rPr>
          <w:i/>
          <w:szCs w:val="26"/>
          <w:bdr w:val="none" w:sz="0" w:space="0" w:color="auto" w:frame="1"/>
        </w:rPr>
        <w:t>[…] Pour toute réponse, Haendel se mit au piano et en souriant d’abord a</w:t>
      </w:r>
      <w:r w:rsidRPr="00797F14">
        <w:rPr>
          <w:i/>
          <w:szCs w:val="26"/>
          <w:bdr w:val="none" w:sz="0" w:space="0" w:color="auto" w:frame="1"/>
        </w:rPr>
        <w:t>t</w:t>
      </w:r>
      <w:r w:rsidRPr="00797F14">
        <w:rPr>
          <w:i/>
          <w:szCs w:val="26"/>
          <w:bdr w:val="none" w:sz="0" w:space="0" w:color="auto" w:frame="1"/>
        </w:rPr>
        <w:t xml:space="preserve">taqua le récitatif : […] </w:t>
      </w:r>
      <w:r w:rsidRPr="00797F14">
        <w:rPr>
          <w:szCs w:val="26"/>
          <w:bdr w:val="none" w:sz="0" w:space="0" w:color="auto" w:frame="1"/>
        </w:rPr>
        <w:t>Écoutez, je vais vous révéler un mystère.</w:t>
      </w:r>
      <w:r w:rsidRPr="00797F14">
        <w:rPr>
          <w:i/>
          <w:szCs w:val="26"/>
          <w:bdr w:val="none" w:sz="0" w:space="0" w:color="auto" w:frame="1"/>
        </w:rPr>
        <w:t xml:space="preserve"> Puis il déroula toute l’œuvre. « </w:t>
      </w:r>
      <w:r w:rsidRPr="00797F14">
        <w:rPr>
          <w:szCs w:val="26"/>
          <w:bdr w:val="none" w:sz="0" w:space="0" w:color="auto" w:frame="1"/>
        </w:rPr>
        <w:t>Mon ami</w:t>
      </w:r>
      <w:r w:rsidRPr="00797F14">
        <w:rPr>
          <w:i/>
          <w:szCs w:val="26"/>
          <w:bdr w:val="none" w:sz="0" w:space="0" w:color="auto" w:frame="1"/>
        </w:rPr>
        <w:t>, [</w:t>
      </w:r>
      <w:r w:rsidRPr="00797F14">
        <w:rPr>
          <w:szCs w:val="26"/>
          <w:bdr w:val="none" w:sz="0" w:space="0" w:color="auto" w:frame="1"/>
        </w:rPr>
        <w:t>dit son médecin</w:t>
      </w:r>
      <w:r w:rsidRPr="00797F14">
        <w:rPr>
          <w:i/>
          <w:szCs w:val="26"/>
          <w:bdr w:val="none" w:sz="0" w:space="0" w:color="auto" w:frame="1"/>
        </w:rPr>
        <w:t xml:space="preserve">], </w:t>
      </w:r>
      <w:r w:rsidRPr="00797F14">
        <w:rPr>
          <w:szCs w:val="26"/>
          <w:bdr w:val="none" w:sz="0" w:space="0" w:color="auto" w:frame="1"/>
        </w:rPr>
        <w:t>je n’ai jamais entendu rien de p</w:t>
      </w:r>
      <w:r w:rsidRPr="00797F14">
        <w:rPr>
          <w:szCs w:val="26"/>
          <w:bdr w:val="none" w:sz="0" w:space="0" w:color="auto" w:frame="1"/>
        </w:rPr>
        <w:t>a</w:t>
      </w:r>
      <w:r w:rsidRPr="00797F14">
        <w:rPr>
          <w:szCs w:val="26"/>
          <w:bdr w:val="none" w:sz="0" w:space="0" w:color="auto" w:frame="1"/>
        </w:rPr>
        <w:t>reil. Vous avez le diable au corps!</w:t>
      </w:r>
      <w:r w:rsidRPr="00797F14">
        <w:rPr>
          <w:i/>
          <w:szCs w:val="26"/>
          <w:bdr w:val="none" w:sz="0" w:space="0" w:color="auto" w:frame="1"/>
        </w:rPr>
        <w:t xml:space="preserve"> » […] Haendel se détourna et dit d’une voix si basse qu’on pouvait à peine l’entendre : </w:t>
      </w:r>
      <w:r w:rsidRPr="00797F14">
        <w:rPr>
          <w:szCs w:val="26"/>
          <w:bdr w:val="none" w:sz="0" w:space="0" w:color="auto" w:frame="1"/>
        </w:rPr>
        <w:t xml:space="preserve">Je crois plutôt que c’est Dieu qui était à mes côtés </w:t>
      </w:r>
      <w:r>
        <w:rPr>
          <w:i/>
          <w:szCs w:val="26"/>
          <w:bdr w:val="none" w:sz="0" w:space="0" w:color="auto" w:frame="1"/>
        </w:rPr>
        <w:t>[…] ».</w:t>
      </w:r>
    </w:p>
    <w:p w:rsidR="004307A2" w:rsidRPr="00797F14" w:rsidRDefault="004307A2" w:rsidP="004307A2">
      <w:pPr>
        <w:spacing w:before="120" w:after="120"/>
        <w:jc w:val="both"/>
        <w:rPr>
          <w:i/>
          <w:szCs w:val="26"/>
          <w:bdr w:val="none" w:sz="0" w:space="0" w:color="auto" w:frame="1"/>
        </w:rPr>
      </w:pPr>
    </w:p>
    <w:p w:rsidR="004307A2" w:rsidRPr="00797F14" w:rsidRDefault="004307A2" w:rsidP="004307A2">
      <w:pPr>
        <w:spacing w:before="120" w:after="120"/>
        <w:jc w:val="both"/>
        <w:rPr>
          <w:i/>
          <w:szCs w:val="26"/>
        </w:rPr>
      </w:pPr>
    </w:p>
    <w:p w:rsidR="004307A2" w:rsidRPr="006545C1" w:rsidRDefault="004307A2" w:rsidP="004307A2">
      <w:pPr>
        <w:spacing w:before="120" w:after="120"/>
        <w:jc w:val="both"/>
        <w:rPr>
          <w:b/>
          <w:i/>
          <w:szCs w:val="28"/>
        </w:rPr>
      </w:pPr>
      <w:r w:rsidRPr="006545C1">
        <w:rPr>
          <w:b/>
          <w:i/>
          <w:szCs w:val="28"/>
        </w:rPr>
        <w:t>Israël en Egypte</w:t>
      </w:r>
    </w:p>
    <w:p w:rsidR="004307A2" w:rsidRPr="00797F14" w:rsidRDefault="004307A2" w:rsidP="004307A2">
      <w:pPr>
        <w:spacing w:before="120" w:after="120"/>
        <w:jc w:val="both"/>
        <w:rPr>
          <w:szCs w:val="26"/>
        </w:rPr>
      </w:pPr>
      <w:r w:rsidRPr="00797F14">
        <w:rPr>
          <w:szCs w:val="26"/>
        </w:rPr>
        <w:t xml:space="preserve">Cette œuvre sublime m’avait été offerte par un « ami » qui croyait que le compositeur racontait d’une certaine façon la </w:t>
      </w:r>
      <w:r w:rsidRPr="00797F14">
        <w:rPr>
          <w:i/>
          <w:szCs w:val="26"/>
        </w:rPr>
        <w:t>Haggadah</w:t>
      </w:r>
      <w:r w:rsidRPr="00797F14">
        <w:rPr>
          <w:szCs w:val="26"/>
        </w:rPr>
        <w:t>, le r</w:t>
      </w:r>
      <w:r w:rsidRPr="00797F14">
        <w:rPr>
          <w:szCs w:val="26"/>
        </w:rPr>
        <w:t>é</w:t>
      </w:r>
      <w:r w:rsidRPr="00797F14">
        <w:rPr>
          <w:szCs w:val="26"/>
        </w:rPr>
        <w:t>cit que tous les Juifs pratiquants du monde entier lisent en famille en cél</w:t>
      </w:r>
      <w:r w:rsidRPr="00797F14">
        <w:rPr>
          <w:szCs w:val="26"/>
        </w:rPr>
        <w:t>é</w:t>
      </w:r>
      <w:r w:rsidRPr="00797F14">
        <w:rPr>
          <w:szCs w:val="26"/>
        </w:rPr>
        <w:t>brant la Pâque juive… Il fut déçu en l’écoutant avec moi, ce qui n’était nullement mon cas, tant l’émotion qui s’en dégage est grande, mais l’« ami » en question, empêtré dans sa pratique traditionnelle était devenu intol</w:t>
      </w:r>
      <w:r w:rsidRPr="00797F14">
        <w:rPr>
          <w:szCs w:val="26"/>
        </w:rPr>
        <w:t>é</w:t>
      </w:r>
      <w:r w:rsidRPr="00797F14">
        <w:rPr>
          <w:szCs w:val="26"/>
        </w:rPr>
        <w:t>rant et ne jurait que par l’orthodoxie juive, et nous étions de plus en plus éloignés l’un de l’autre !</w:t>
      </w:r>
    </w:p>
    <w:p w:rsidR="004307A2" w:rsidRPr="00797F14" w:rsidRDefault="004307A2" w:rsidP="004307A2">
      <w:pPr>
        <w:spacing w:before="120" w:after="120"/>
        <w:jc w:val="both"/>
        <w:rPr>
          <w:szCs w:val="26"/>
        </w:rPr>
      </w:pPr>
      <w:r w:rsidRPr="00797F14">
        <w:rPr>
          <w:szCs w:val="26"/>
        </w:rPr>
        <w:t xml:space="preserve">On peut lire in site Internet </w:t>
      </w:r>
      <w:hyperlink r:id="rId336" w:history="1">
        <w:r w:rsidRPr="00797F14">
          <w:rPr>
            <w:rStyle w:val="Lienhypertexte"/>
            <w:szCs w:val="26"/>
          </w:rPr>
          <w:t>http://www.lemonde.fr/musiques/article/2015/07/16/a-beaune-israel-en-egypte-l-oratorio-politique-et-magnifique-de-haendel_4685394_1654986.html</w:t>
        </w:r>
      </w:hyperlink>
    </w:p>
    <w:p w:rsidR="004307A2" w:rsidRDefault="004307A2" w:rsidP="004307A2">
      <w:pPr>
        <w:spacing w:before="120" w:after="120"/>
        <w:jc w:val="both"/>
        <w:rPr>
          <w:i/>
          <w:szCs w:val="26"/>
        </w:rPr>
      </w:pPr>
      <w:r w:rsidRPr="00797F14">
        <w:rPr>
          <w:i/>
          <w:szCs w:val="26"/>
        </w:rPr>
        <w:t xml:space="preserve"> « […] Tout commence par une première partie de lamentations après la mort de Joseph, puissant m</w:t>
      </w:r>
      <w:r w:rsidRPr="00797F14">
        <w:rPr>
          <w:i/>
          <w:szCs w:val="26"/>
        </w:rPr>
        <w:t>i</w:t>
      </w:r>
      <w:r w:rsidRPr="00797F14">
        <w:rPr>
          <w:i/>
          <w:szCs w:val="26"/>
        </w:rPr>
        <w:t>nistre d’Egypte qui a accueilli ses frères israélites, victimes d’une terrible famine. Le nouveau pharaon a réduit le peuple d’Israël en esclavage : la partie ce</w:t>
      </w:r>
      <w:r w:rsidRPr="00797F14">
        <w:rPr>
          <w:i/>
          <w:szCs w:val="26"/>
        </w:rPr>
        <w:t>n</w:t>
      </w:r>
      <w:r w:rsidRPr="00797F14">
        <w:rPr>
          <w:i/>
          <w:szCs w:val="26"/>
        </w:rPr>
        <w:t>trale verra sa délivrance. Après avoir désigné Moïse et Aaron pour guider les juifs hors d’Egypte, Dieu a fait s’abattre les dix plaies sur le pays avant de sép</w:t>
      </w:r>
      <w:r w:rsidRPr="00797F14">
        <w:rPr>
          <w:i/>
          <w:szCs w:val="26"/>
        </w:rPr>
        <w:t>a</w:t>
      </w:r>
      <w:r w:rsidRPr="00797F14">
        <w:rPr>
          <w:i/>
          <w:szCs w:val="26"/>
        </w:rPr>
        <w:t>rer les flots de la mer Rouge pour sauver son peuple poursuivi par l’ennemi. Toute de louange et célébration est la troisième partie : Moïse chante les merveilles d’un Dieu vengeur et salv</w:t>
      </w:r>
      <w:r w:rsidRPr="00797F14">
        <w:rPr>
          <w:i/>
          <w:szCs w:val="26"/>
        </w:rPr>
        <w:t>a</w:t>
      </w:r>
      <w:r w:rsidRPr="00797F14">
        <w:rPr>
          <w:i/>
          <w:szCs w:val="26"/>
        </w:rPr>
        <w:t>teur […] ».</w:t>
      </w:r>
    </w:p>
    <w:p w:rsidR="004307A2" w:rsidRPr="00797F14" w:rsidRDefault="004307A2" w:rsidP="004307A2">
      <w:pPr>
        <w:spacing w:before="120" w:after="120"/>
        <w:jc w:val="both"/>
      </w:pPr>
    </w:p>
    <w:p w:rsidR="004307A2" w:rsidRPr="006545C1" w:rsidRDefault="004307A2" w:rsidP="004307A2">
      <w:pPr>
        <w:spacing w:before="120" w:after="120"/>
        <w:jc w:val="both"/>
        <w:rPr>
          <w:b/>
          <w:i/>
          <w:szCs w:val="28"/>
        </w:rPr>
      </w:pPr>
      <w:r w:rsidRPr="006545C1">
        <w:rPr>
          <w:b/>
          <w:i/>
          <w:szCs w:val="28"/>
        </w:rPr>
        <w:t>Musique pour les feux d’artifice royaux</w:t>
      </w:r>
    </w:p>
    <w:p w:rsidR="004307A2" w:rsidRDefault="004307A2" w:rsidP="004307A2">
      <w:pPr>
        <w:spacing w:before="120" w:after="120"/>
        <w:jc w:val="both"/>
        <w:rPr>
          <w:szCs w:val="26"/>
        </w:rPr>
      </w:pPr>
      <w:r w:rsidRPr="00797F14">
        <w:rPr>
          <w:szCs w:val="26"/>
        </w:rPr>
        <w:t>Cette musique est un véritable enchantement pour les oreilles, les yeux et l’esprit quand elle est jouée dans un décor aussi somptueux que le château de Versailles comme ce fut le cas en 2012 avec Cécilia Bartoli, Daniel Barenboïm, Jordi Saval, Emmanuelle Haïm nota</w:t>
      </w:r>
      <w:r w:rsidRPr="00797F14">
        <w:rPr>
          <w:szCs w:val="26"/>
        </w:rPr>
        <w:t>m</w:t>
      </w:r>
      <w:r w:rsidRPr="00797F14">
        <w:rPr>
          <w:szCs w:val="26"/>
        </w:rPr>
        <w:t>ment au cours du festival de musique b</w:t>
      </w:r>
      <w:r w:rsidRPr="00797F14">
        <w:rPr>
          <w:szCs w:val="26"/>
        </w:rPr>
        <w:t>a</w:t>
      </w:r>
      <w:r w:rsidRPr="00797F14">
        <w:rPr>
          <w:szCs w:val="26"/>
        </w:rPr>
        <w:t>roque rendant un hommage exceptio</w:t>
      </w:r>
      <w:r w:rsidRPr="00797F14">
        <w:rPr>
          <w:szCs w:val="26"/>
        </w:rPr>
        <w:t>n</w:t>
      </w:r>
      <w:r w:rsidRPr="00797F14">
        <w:rPr>
          <w:szCs w:val="26"/>
        </w:rPr>
        <w:t xml:space="preserve">nel à Haendel et son </w:t>
      </w:r>
      <w:r w:rsidRPr="00797F14">
        <w:rPr>
          <w:i/>
          <w:szCs w:val="26"/>
        </w:rPr>
        <w:t>Messie</w:t>
      </w:r>
      <w:r w:rsidRPr="00797F14">
        <w:rPr>
          <w:szCs w:val="26"/>
        </w:rPr>
        <w:t xml:space="preserve"> donné dans la</w:t>
      </w:r>
      <w:r>
        <w:rPr>
          <w:szCs w:val="26"/>
        </w:rPr>
        <w:t xml:space="preserve"> Chapelle royale de Versailles.</w:t>
      </w:r>
    </w:p>
    <w:p w:rsidR="004307A2" w:rsidRPr="00797F14" w:rsidRDefault="004307A2" w:rsidP="004307A2">
      <w:pPr>
        <w:spacing w:before="120" w:after="120"/>
        <w:jc w:val="both"/>
        <w:rPr>
          <w:szCs w:val="26"/>
        </w:rPr>
      </w:pPr>
      <w:r>
        <w:rPr>
          <w:szCs w:val="26"/>
        </w:rPr>
        <w:br w:type="page"/>
      </w:r>
    </w:p>
    <w:p w:rsidR="004307A2" w:rsidRPr="006545C1" w:rsidRDefault="004307A2" w:rsidP="004307A2">
      <w:pPr>
        <w:spacing w:before="120" w:after="120"/>
        <w:jc w:val="both"/>
        <w:rPr>
          <w:b/>
          <w:i/>
          <w:szCs w:val="28"/>
        </w:rPr>
      </w:pPr>
      <w:r w:rsidRPr="006545C1">
        <w:rPr>
          <w:b/>
          <w:i/>
          <w:szCs w:val="28"/>
        </w:rPr>
        <w:t>Dixit Dominus</w:t>
      </w:r>
    </w:p>
    <w:p w:rsidR="004307A2" w:rsidRPr="00797F14" w:rsidRDefault="004307A2" w:rsidP="004307A2">
      <w:pPr>
        <w:spacing w:before="120" w:after="120"/>
        <w:jc w:val="both"/>
        <w:rPr>
          <w:szCs w:val="26"/>
        </w:rPr>
      </w:pPr>
      <w:r w:rsidRPr="00797F14">
        <w:rPr>
          <w:szCs w:val="26"/>
        </w:rPr>
        <w:t xml:space="preserve">In site Internet </w:t>
      </w:r>
      <w:hyperlink r:id="rId337" w:history="1">
        <w:r w:rsidRPr="00797F14">
          <w:rPr>
            <w:rStyle w:val="Lienhypertexte"/>
            <w:szCs w:val="26"/>
          </w:rPr>
          <w:t>http://www.stravaganza.fr/cms/site/kitpages/documents/AnalyseDixitDominusPJ.pdf</w:t>
        </w:r>
      </w:hyperlink>
    </w:p>
    <w:p w:rsidR="004307A2" w:rsidRPr="00797F14" w:rsidRDefault="004307A2" w:rsidP="004307A2">
      <w:pPr>
        <w:spacing w:before="120" w:after="120"/>
        <w:jc w:val="both"/>
        <w:rPr>
          <w:i/>
          <w:szCs w:val="26"/>
        </w:rPr>
      </w:pPr>
      <w:r w:rsidRPr="00797F14">
        <w:rPr>
          <w:i/>
          <w:szCs w:val="26"/>
        </w:rPr>
        <w:t xml:space="preserve">« Le </w:t>
      </w:r>
      <w:r w:rsidRPr="00797F14">
        <w:rPr>
          <w:szCs w:val="26"/>
        </w:rPr>
        <w:t>Dixit Dominus</w:t>
      </w:r>
      <w:r w:rsidRPr="00797F14">
        <w:rPr>
          <w:i/>
          <w:szCs w:val="26"/>
        </w:rPr>
        <w:t xml:space="preserve"> a été écrit par Haendel en 1707 à l’âge de 22 ans, pe</w:t>
      </w:r>
      <w:r w:rsidRPr="00797F14">
        <w:rPr>
          <w:i/>
          <w:szCs w:val="26"/>
        </w:rPr>
        <w:t>n</w:t>
      </w:r>
      <w:r w:rsidRPr="00797F14">
        <w:rPr>
          <w:i/>
          <w:szCs w:val="26"/>
        </w:rPr>
        <w:t xml:space="preserve">dant ses années de formation en Italie. […] </w:t>
      </w:r>
      <w:r w:rsidRPr="00797F14">
        <w:rPr>
          <w:szCs w:val="26"/>
        </w:rPr>
        <w:t>Dixit Dominus</w:t>
      </w:r>
      <w:r w:rsidRPr="00797F14">
        <w:rPr>
          <w:i/>
          <w:szCs w:val="26"/>
        </w:rPr>
        <w:t xml:space="preserve"> est le psaume d’entrée des vêpres les jours de grande fête. […] Conçu comme une grande ca</w:t>
      </w:r>
      <w:r w:rsidRPr="00797F14">
        <w:rPr>
          <w:i/>
          <w:szCs w:val="26"/>
        </w:rPr>
        <w:t>n</w:t>
      </w:r>
      <w:r w:rsidRPr="00797F14">
        <w:rPr>
          <w:i/>
          <w:szCs w:val="26"/>
        </w:rPr>
        <w:t>tate pour chœur à 5 voix, solistes et orchestre à cordes, il est basé sur le texte du psaume 109 (110 de la Bible h</w:t>
      </w:r>
      <w:r w:rsidRPr="00797F14">
        <w:rPr>
          <w:i/>
          <w:szCs w:val="26"/>
        </w:rPr>
        <w:t>é</w:t>
      </w:r>
      <w:r w:rsidRPr="00797F14">
        <w:rPr>
          <w:i/>
          <w:szCs w:val="26"/>
        </w:rPr>
        <w:t xml:space="preserve">braïque). […] Haendel s’est imprégné du style italien concertant, mais il le transcende dans une œuvre jubilatoire, très colorée, d’une énergie et d’une exigence vocale exceptionnelle qui culmine dans le fougueux </w:t>
      </w:r>
      <w:r w:rsidRPr="00797F14">
        <w:rPr>
          <w:szCs w:val="26"/>
        </w:rPr>
        <w:t>Gloria</w:t>
      </w:r>
      <w:r w:rsidRPr="00797F14">
        <w:rPr>
          <w:i/>
          <w:szCs w:val="26"/>
        </w:rPr>
        <w:t xml:space="preserve"> final. Le chœur est la vér</w:t>
      </w:r>
      <w:r w:rsidRPr="00797F14">
        <w:rPr>
          <w:i/>
          <w:szCs w:val="26"/>
        </w:rPr>
        <w:t>i</w:t>
      </w:r>
      <w:r w:rsidRPr="00797F14">
        <w:rPr>
          <w:i/>
          <w:szCs w:val="26"/>
        </w:rPr>
        <w:t>table « vedette » de cette pièce […]</w:t>
      </w:r>
    </w:p>
    <w:p w:rsidR="004307A2" w:rsidRPr="00797F14" w:rsidRDefault="004307A2" w:rsidP="004307A2">
      <w:pPr>
        <w:spacing w:before="120" w:after="120"/>
        <w:jc w:val="both"/>
        <w:rPr>
          <w:i/>
          <w:szCs w:val="26"/>
        </w:rPr>
      </w:pPr>
      <w:r w:rsidRPr="00797F14">
        <w:rPr>
          <w:i/>
          <w:szCs w:val="26"/>
        </w:rPr>
        <w:t xml:space="preserve">[…] Ainsi compris, le </w:t>
      </w:r>
      <w:r w:rsidRPr="00797F14">
        <w:rPr>
          <w:szCs w:val="26"/>
        </w:rPr>
        <w:t>Dixit Dominus</w:t>
      </w:r>
      <w:r w:rsidRPr="00797F14">
        <w:rPr>
          <w:i/>
          <w:szCs w:val="26"/>
        </w:rPr>
        <w:t xml:space="preserve"> apparaît […] comme une préfiguration du </w:t>
      </w:r>
      <w:r w:rsidRPr="00797F14">
        <w:rPr>
          <w:szCs w:val="26"/>
        </w:rPr>
        <w:t>Messie</w:t>
      </w:r>
      <w:r w:rsidRPr="00797F14">
        <w:rPr>
          <w:i/>
          <w:szCs w:val="26"/>
        </w:rPr>
        <w:t>, puisque […] le même questionnement me</w:t>
      </w:r>
      <w:r w:rsidRPr="00797F14">
        <w:rPr>
          <w:i/>
          <w:szCs w:val="26"/>
        </w:rPr>
        <w:t>s</w:t>
      </w:r>
      <w:r w:rsidRPr="00797F14">
        <w:rPr>
          <w:i/>
          <w:szCs w:val="26"/>
        </w:rPr>
        <w:t>sianique parcourt le Psaume 109 et les textes b</w:t>
      </w:r>
      <w:r w:rsidRPr="00797F14">
        <w:rPr>
          <w:i/>
          <w:szCs w:val="26"/>
        </w:rPr>
        <w:t>i</w:t>
      </w:r>
      <w:r w:rsidRPr="00797F14">
        <w:rPr>
          <w:i/>
          <w:szCs w:val="26"/>
        </w:rPr>
        <w:t xml:space="preserve">bliques choisis par Jennens pour le </w:t>
      </w:r>
      <w:r w:rsidRPr="00797F14">
        <w:rPr>
          <w:szCs w:val="26"/>
        </w:rPr>
        <w:t xml:space="preserve">Messie </w:t>
      </w:r>
      <w:r w:rsidRPr="00797F14">
        <w:rPr>
          <w:i/>
          <w:szCs w:val="26"/>
        </w:rPr>
        <w:t xml:space="preserve">[…] ». </w:t>
      </w:r>
    </w:p>
    <w:p w:rsidR="004307A2" w:rsidRPr="00797F14" w:rsidRDefault="004307A2" w:rsidP="004307A2">
      <w:pPr>
        <w:spacing w:before="120" w:after="120"/>
        <w:jc w:val="both"/>
        <w:rPr>
          <w:i/>
          <w:szCs w:val="28"/>
        </w:rPr>
      </w:pPr>
      <w:r w:rsidRPr="006545C1">
        <w:rPr>
          <w:b/>
          <w:i/>
          <w:szCs w:val="28"/>
        </w:rPr>
        <w:t>Lascia ch’io panga</w:t>
      </w:r>
      <w:r w:rsidRPr="00797F14">
        <w:rPr>
          <w:i/>
          <w:szCs w:val="28"/>
        </w:rPr>
        <w:t xml:space="preserve">, </w:t>
      </w:r>
      <w:r w:rsidRPr="00797F14">
        <w:rPr>
          <w:szCs w:val="28"/>
        </w:rPr>
        <w:t>dans son opéra</w:t>
      </w:r>
      <w:r w:rsidRPr="00797F14">
        <w:rPr>
          <w:i/>
          <w:szCs w:val="28"/>
        </w:rPr>
        <w:t xml:space="preserve"> </w:t>
      </w:r>
      <w:r w:rsidRPr="006545C1">
        <w:rPr>
          <w:b/>
          <w:i/>
          <w:szCs w:val="28"/>
        </w:rPr>
        <w:t>Rinaldo</w:t>
      </w:r>
    </w:p>
    <w:p w:rsidR="004307A2" w:rsidRPr="00797F14" w:rsidRDefault="004307A2" w:rsidP="004307A2">
      <w:pPr>
        <w:spacing w:before="120" w:after="120"/>
        <w:jc w:val="both"/>
        <w:rPr>
          <w:szCs w:val="26"/>
        </w:rPr>
      </w:pPr>
      <w:r w:rsidRPr="00797F14">
        <w:rPr>
          <w:szCs w:val="26"/>
        </w:rPr>
        <w:t>Un souvenir attendri demeure intensément dans ma mémoire ass</w:t>
      </w:r>
      <w:r w:rsidRPr="00797F14">
        <w:rPr>
          <w:szCs w:val="26"/>
        </w:rPr>
        <w:t>o</w:t>
      </w:r>
      <w:r w:rsidRPr="00797F14">
        <w:rPr>
          <w:szCs w:val="26"/>
        </w:rPr>
        <w:t xml:space="preserve">ciant cet extrait de </w:t>
      </w:r>
      <w:r w:rsidRPr="00797F14">
        <w:rPr>
          <w:i/>
          <w:szCs w:val="26"/>
        </w:rPr>
        <w:t>Rinaldo</w:t>
      </w:r>
      <w:r w:rsidRPr="00797F14">
        <w:rPr>
          <w:szCs w:val="26"/>
        </w:rPr>
        <w:t xml:space="preserve"> et un dîner dans un somptueux riad de Ma</w:t>
      </w:r>
      <w:r w:rsidRPr="00797F14">
        <w:rPr>
          <w:szCs w:val="26"/>
        </w:rPr>
        <w:t>r</w:t>
      </w:r>
      <w:r w:rsidRPr="00797F14">
        <w:rPr>
          <w:szCs w:val="26"/>
        </w:rPr>
        <w:t xml:space="preserve">rakech. Renseignés par des connaisseurs, nous réservâmes un soir une table pour aller dîner dans ce </w:t>
      </w:r>
      <w:r w:rsidRPr="00797F14">
        <w:rPr>
          <w:i/>
          <w:szCs w:val="26"/>
        </w:rPr>
        <w:t xml:space="preserve">riad </w:t>
      </w:r>
      <w:r w:rsidRPr="00797F14">
        <w:rPr>
          <w:szCs w:val="26"/>
        </w:rPr>
        <w:t>transformé en restaurant ga</w:t>
      </w:r>
      <w:r w:rsidRPr="00797F14">
        <w:rPr>
          <w:szCs w:val="26"/>
        </w:rPr>
        <w:t>s</w:t>
      </w:r>
      <w:r w:rsidRPr="00797F14">
        <w:rPr>
          <w:szCs w:val="26"/>
        </w:rPr>
        <w:t>tronomique, en plein cœur de la médina. La douceur du climat en cette fin du mois de mars, le ciel étoilé, le décor somptueux, la cuisine su</w:t>
      </w:r>
      <w:r w:rsidRPr="00797F14">
        <w:rPr>
          <w:szCs w:val="26"/>
        </w:rPr>
        <w:t>c</w:t>
      </w:r>
      <w:r w:rsidRPr="00797F14">
        <w:rPr>
          <w:szCs w:val="26"/>
        </w:rPr>
        <w:t>culente, le service quasi royal assuré par des serveurs discrets et gli</w:t>
      </w:r>
      <w:r w:rsidRPr="00797F14">
        <w:rPr>
          <w:szCs w:val="26"/>
        </w:rPr>
        <w:t>s</w:t>
      </w:r>
      <w:r w:rsidRPr="00797F14">
        <w:rPr>
          <w:szCs w:val="26"/>
        </w:rPr>
        <w:t>sant littér</w:t>
      </w:r>
      <w:r w:rsidRPr="00797F14">
        <w:rPr>
          <w:szCs w:val="26"/>
        </w:rPr>
        <w:t>a</w:t>
      </w:r>
      <w:r w:rsidRPr="00797F14">
        <w:rPr>
          <w:szCs w:val="26"/>
        </w:rPr>
        <w:t>lement sur les sols recouverts de tapis épais et moelleux, avec en musique de fond du Haendel, sera pour bien longtemps un des so</w:t>
      </w:r>
      <w:r w:rsidRPr="00797F14">
        <w:rPr>
          <w:szCs w:val="26"/>
        </w:rPr>
        <w:t>u</w:t>
      </w:r>
      <w:r w:rsidRPr="00797F14">
        <w:rPr>
          <w:szCs w:val="26"/>
        </w:rPr>
        <w:t xml:space="preserve">venirs les plus heureux de ce retour à Marrakech. Le temps qui s’écoule ne compte pas, il semble suspendu ou aboli et la seule chose qui compte est le plaisir de tous les sens exacerbés dans un tel décor. </w:t>
      </w:r>
    </w:p>
    <w:p w:rsidR="004307A2" w:rsidRDefault="004307A2" w:rsidP="004307A2">
      <w:pPr>
        <w:pStyle w:val="p"/>
      </w:pPr>
      <w:r>
        <w:rPr>
          <w:szCs w:val="48"/>
        </w:rPr>
        <w:br w:type="page"/>
      </w: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16" w:name="Demesure_chap_13"/>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13</w:t>
      </w:r>
    </w:p>
    <w:p w:rsidR="004307A2" w:rsidRPr="00E07116" w:rsidRDefault="004307A2" w:rsidP="004307A2">
      <w:pPr>
        <w:pStyle w:val="Titreniveau2"/>
      </w:pPr>
      <w:r>
        <w:t>Johann PACHELBEL</w:t>
      </w:r>
      <w:r>
        <w:br/>
        <w:t>[1653-1706]</w:t>
      </w:r>
    </w:p>
    <w:bookmarkEnd w:id="16"/>
    <w:p w:rsidR="004307A2" w:rsidRDefault="004307A2" w:rsidP="004307A2">
      <w:pPr>
        <w:jc w:val="both"/>
      </w:pPr>
    </w:p>
    <w:p w:rsidR="004307A2" w:rsidRDefault="004307A2" w:rsidP="004307A2">
      <w:pPr>
        <w:jc w:val="both"/>
      </w:pPr>
    </w:p>
    <w:p w:rsidR="004307A2" w:rsidRDefault="004307A2" w:rsidP="004307A2">
      <w:pPr>
        <w:jc w:val="both"/>
      </w:pPr>
    </w:p>
    <w:p w:rsidR="004307A2" w:rsidRPr="00797F14" w:rsidRDefault="004307A2" w:rsidP="004307A2">
      <w:pPr>
        <w:pStyle w:val="a"/>
      </w:pPr>
      <w:r w:rsidRPr="00797F14">
        <w:t>Quelques références bibliographiques</w:t>
      </w:r>
    </w:p>
    <w:p w:rsidR="004307A2" w:rsidRDefault="004307A2" w:rsidP="004307A2">
      <w:pPr>
        <w:jc w:val="both"/>
      </w:pPr>
    </w:p>
    <w:p w:rsidR="004307A2" w:rsidRDefault="004307A2" w:rsidP="004307A2">
      <w:pPr>
        <w:jc w:val="both"/>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spacing w:before="120" w:after="120"/>
        <w:jc w:val="both"/>
        <w:rPr>
          <w:szCs w:val="26"/>
        </w:rPr>
      </w:pPr>
      <w:hyperlink r:id="rId338" w:history="1">
        <w:r w:rsidRPr="00797F14">
          <w:rPr>
            <w:rStyle w:val="Lienhypertexte"/>
            <w:szCs w:val="26"/>
          </w:rPr>
          <w:t>http://www.symphozik.info/johann+pachelbel,106.html</w:t>
        </w:r>
      </w:hyperlink>
    </w:p>
    <w:p w:rsidR="004307A2" w:rsidRPr="00797F14" w:rsidRDefault="004307A2" w:rsidP="004307A2">
      <w:pPr>
        <w:spacing w:before="120" w:after="120"/>
        <w:jc w:val="both"/>
        <w:rPr>
          <w:szCs w:val="26"/>
        </w:rPr>
      </w:pPr>
      <w:hyperlink r:id="rId339" w:history="1">
        <w:r w:rsidRPr="00797F14">
          <w:rPr>
            <w:rStyle w:val="Lienhypertexte"/>
            <w:szCs w:val="26"/>
          </w:rPr>
          <w:t>http://classic-i</w:t>
        </w:r>
        <w:r w:rsidRPr="00797F14">
          <w:rPr>
            <w:rStyle w:val="Lienhypertexte"/>
            <w:szCs w:val="26"/>
          </w:rPr>
          <w:t>n</w:t>
        </w:r>
        <w:r w:rsidRPr="00797F14">
          <w:rPr>
            <w:rStyle w:val="Lienhypertexte"/>
            <w:szCs w:val="26"/>
          </w:rPr>
          <w:t>tro.net/introductionalamusique/compositeurs/Pachelbel.html</w:t>
        </w:r>
      </w:hyperlink>
    </w:p>
    <w:p w:rsidR="004307A2" w:rsidRPr="00797F14" w:rsidRDefault="004307A2" w:rsidP="004307A2">
      <w:pPr>
        <w:spacing w:before="120" w:after="120"/>
        <w:jc w:val="both"/>
        <w:rPr>
          <w:szCs w:val="26"/>
        </w:rPr>
      </w:pPr>
      <w:hyperlink r:id="rId340" w:history="1">
        <w:r w:rsidRPr="00797F14">
          <w:rPr>
            <w:rStyle w:val="Lienhypertexte"/>
            <w:szCs w:val="26"/>
          </w:rPr>
          <w:t>http://www.jesuismort.com/biographie_celebrite_chercher/biographie-johann_pachelbel-5476.php</w:t>
        </w:r>
      </w:hyperlink>
    </w:p>
    <w:p w:rsidR="004307A2" w:rsidRPr="00797F14" w:rsidRDefault="004307A2" w:rsidP="004307A2">
      <w:pPr>
        <w:spacing w:before="120" w:after="120"/>
        <w:jc w:val="both"/>
        <w:rPr>
          <w:szCs w:val="26"/>
        </w:rPr>
      </w:pPr>
      <w:hyperlink r:id="rId341" w:history="1">
        <w:r w:rsidRPr="00797F14">
          <w:rPr>
            <w:rStyle w:val="Lienhypertexte"/>
            <w:szCs w:val="26"/>
          </w:rPr>
          <w:t>http://www.universalis.fr/encyclopedie/johann-pachelbel/</w:t>
        </w:r>
      </w:hyperlink>
    </w:p>
    <w:p w:rsidR="004307A2" w:rsidRPr="00797F14" w:rsidRDefault="004307A2" w:rsidP="004307A2">
      <w:pPr>
        <w:spacing w:before="120" w:after="120"/>
        <w:jc w:val="both"/>
        <w:rPr>
          <w:szCs w:val="26"/>
        </w:rPr>
      </w:pPr>
      <w:hyperlink r:id="rId342" w:history="1">
        <w:r w:rsidRPr="00797F14">
          <w:rPr>
            <w:rStyle w:val="Lienhypertexte"/>
            <w:szCs w:val="26"/>
          </w:rPr>
          <w:t>http://www.thefamouspeople.com/profiles/johann-pachelbel-530.php</w:t>
        </w:r>
      </w:hyperlink>
    </w:p>
    <w:p w:rsidR="004307A2" w:rsidRPr="00797F14" w:rsidRDefault="004307A2" w:rsidP="004307A2">
      <w:pPr>
        <w:spacing w:before="120" w:after="120"/>
        <w:jc w:val="both"/>
        <w:rPr>
          <w:szCs w:val="26"/>
        </w:rPr>
      </w:pPr>
      <w:hyperlink r:id="rId343" w:history="1">
        <w:r w:rsidRPr="00797F14">
          <w:rPr>
            <w:rStyle w:val="Lienhypertexte"/>
            <w:szCs w:val="26"/>
          </w:rPr>
          <w:t>http://wunderkammern.fr/2016/02/21/les-nuages-et-les-champs-pachelbel-par-amandine-beyer-et-gli-incogniti/</w:t>
        </w:r>
      </w:hyperlink>
    </w:p>
    <w:p w:rsidR="004307A2" w:rsidRPr="00797F14" w:rsidRDefault="004307A2" w:rsidP="004307A2">
      <w:pPr>
        <w:spacing w:before="120" w:after="120"/>
        <w:jc w:val="both"/>
        <w:rPr>
          <w:szCs w:val="26"/>
        </w:rPr>
      </w:pPr>
      <w:hyperlink r:id="rId344" w:history="1">
        <w:r w:rsidRPr="00797F14">
          <w:rPr>
            <w:rStyle w:val="Lienhypertexte"/>
            <w:szCs w:val="26"/>
          </w:rPr>
          <w:t>https://www.edrmartin.com/fr/bio-johann-pachelbel-5842/</w:t>
        </w:r>
      </w:hyperlink>
    </w:p>
    <w:p w:rsidR="004307A2" w:rsidRPr="00797F14" w:rsidRDefault="004307A2" w:rsidP="004307A2">
      <w:pPr>
        <w:spacing w:before="120" w:after="120"/>
        <w:jc w:val="both"/>
        <w:rPr>
          <w:szCs w:val="26"/>
        </w:rPr>
      </w:pPr>
      <w:hyperlink r:id="rId345" w:history="1">
        <w:r w:rsidRPr="00797F14">
          <w:rPr>
            <w:rStyle w:val="Lienhypertexte"/>
            <w:szCs w:val="26"/>
          </w:rPr>
          <w:t>http://www.hoasm.org/VIB/Pachelbel.html</w:t>
        </w:r>
      </w:hyperlink>
    </w:p>
    <w:p w:rsidR="004307A2" w:rsidRDefault="004307A2" w:rsidP="004307A2">
      <w:pPr>
        <w:spacing w:before="120" w:after="120"/>
        <w:jc w:val="both"/>
        <w:rPr>
          <w:i/>
          <w:szCs w:val="36"/>
        </w:rPr>
      </w:pPr>
      <w:r>
        <w:rPr>
          <w:i/>
          <w:szCs w:val="36"/>
        </w:rPr>
        <w:br w:type="page"/>
      </w:r>
    </w:p>
    <w:p w:rsidR="004307A2" w:rsidRPr="00797F14" w:rsidRDefault="004307A2" w:rsidP="004307A2">
      <w:pPr>
        <w:pStyle w:val="a"/>
      </w:pPr>
      <w:r w:rsidRPr="00797F14">
        <w:t>Repères biographiques</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La date de naissance précise du compositeur d</w:t>
      </w:r>
      <w:r w:rsidRPr="00797F14">
        <w:rPr>
          <w:szCs w:val="26"/>
        </w:rPr>
        <w:t>e</w:t>
      </w:r>
      <w:r w:rsidRPr="00797F14">
        <w:rPr>
          <w:szCs w:val="26"/>
        </w:rPr>
        <w:t>meure incertaine. Plusieurs sources donnent l’année 1653 comme date putative avec une date de baptême qui semble être admise par la plupart le 1</w:t>
      </w:r>
      <w:r w:rsidRPr="00797F14">
        <w:rPr>
          <w:szCs w:val="26"/>
          <w:vertAlign w:val="superscript"/>
        </w:rPr>
        <w:t>er</w:t>
      </w:r>
      <w:r w:rsidRPr="00797F14">
        <w:rPr>
          <w:szCs w:val="26"/>
        </w:rPr>
        <w:t xml:space="preserve"> septembre de cette année-là (on a supposé qu’il est né en août). Nous savons en outre qu’il est né à Nuremberg, en Bavière, dans une famille de nég</w:t>
      </w:r>
      <w:r w:rsidRPr="00797F14">
        <w:rPr>
          <w:szCs w:val="26"/>
        </w:rPr>
        <w:t>o</w:t>
      </w:r>
      <w:r w:rsidRPr="00797F14">
        <w:rPr>
          <w:szCs w:val="26"/>
        </w:rPr>
        <w:t>ciants en vin, de Johann P</w:t>
      </w:r>
      <w:r w:rsidRPr="00797F14">
        <w:rPr>
          <w:szCs w:val="26"/>
        </w:rPr>
        <w:t>a</w:t>
      </w:r>
      <w:r w:rsidRPr="00797F14">
        <w:rPr>
          <w:szCs w:val="26"/>
        </w:rPr>
        <w:t>chelbel son père et de la seconde épouse de ce dernier, Anna M</w:t>
      </w:r>
      <w:r w:rsidRPr="00797F14">
        <w:rPr>
          <w:szCs w:val="26"/>
        </w:rPr>
        <w:t>a</w:t>
      </w:r>
      <w:r w:rsidRPr="00797F14">
        <w:rPr>
          <w:szCs w:val="26"/>
        </w:rPr>
        <w:t xml:space="preserve">ria Mair. </w:t>
      </w:r>
    </w:p>
    <w:p w:rsidR="004307A2" w:rsidRPr="00797F14" w:rsidRDefault="004307A2" w:rsidP="004307A2">
      <w:pPr>
        <w:spacing w:before="120" w:after="120"/>
        <w:jc w:val="both"/>
        <w:rPr>
          <w:szCs w:val="26"/>
        </w:rPr>
      </w:pPr>
      <w:r w:rsidRPr="00797F14">
        <w:rPr>
          <w:szCs w:val="26"/>
        </w:rPr>
        <w:t xml:space="preserve">Nous ne disposons que de peu d’informations sur sa famille, son enfance, ses débuts… </w:t>
      </w:r>
    </w:p>
    <w:p w:rsidR="004307A2" w:rsidRPr="00797F14" w:rsidRDefault="004307A2" w:rsidP="004307A2">
      <w:pPr>
        <w:spacing w:before="120" w:after="120"/>
        <w:jc w:val="both"/>
        <w:rPr>
          <w:color w:val="000000"/>
          <w:szCs w:val="26"/>
        </w:rPr>
      </w:pPr>
      <w:r w:rsidRPr="00797F14">
        <w:rPr>
          <w:color w:val="000000"/>
          <w:szCs w:val="26"/>
        </w:rPr>
        <w:t>Né dans une famille de petits commerçants, Pac</w:t>
      </w:r>
      <w:r w:rsidRPr="00797F14">
        <w:rPr>
          <w:color w:val="000000"/>
          <w:szCs w:val="26"/>
        </w:rPr>
        <w:t>h</w:t>
      </w:r>
      <w:r w:rsidRPr="00797F14">
        <w:rPr>
          <w:color w:val="000000"/>
          <w:szCs w:val="26"/>
        </w:rPr>
        <w:t>elbel reçoit très tôt dans sa vie l’enseignement musical de Heinrich Schwemmer, ca</w:t>
      </w:r>
      <w:r w:rsidRPr="00797F14">
        <w:rPr>
          <w:color w:val="000000"/>
          <w:szCs w:val="26"/>
        </w:rPr>
        <w:t>n</w:t>
      </w:r>
      <w:r w:rsidRPr="00797F14">
        <w:rPr>
          <w:color w:val="000000"/>
          <w:szCs w:val="26"/>
        </w:rPr>
        <w:t>tor à l’église Saint S</w:t>
      </w:r>
      <w:r w:rsidRPr="00797F14">
        <w:rPr>
          <w:color w:val="000000"/>
          <w:szCs w:val="26"/>
        </w:rPr>
        <w:t>e</w:t>
      </w:r>
      <w:r w:rsidRPr="00797F14">
        <w:rPr>
          <w:color w:val="000000"/>
          <w:szCs w:val="26"/>
        </w:rPr>
        <w:t>bald, et de l’organiste Georg Caspar Wecker. Il est influence par des compos</w:t>
      </w:r>
      <w:r w:rsidRPr="00797F14">
        <w:rPr>
          <w:color w:val="000000"/>
          <w:szCs w:val="26"/>
        </w:rPr>
        <w:t>i</w:t>
      </w:r>
      <w:r w:rsidRPr="00797F14">
        <w:rPr>
          <w:color w:val="000000"/>
          <w:szCs w:val="26"/>
        </w:rPr>
        <w:t xml:space="preserve">teurs tels Jakob Froberger et Johann Caspar Kerll. </w:t>
      </w:r>
    </w:p>
    <w:p w:rsidR="004307A2" w:rsidRPr="00797F14" w:rsidRDefault="004307A2" w:rsidP="004307A2">
      <w:pPr>
        <w:spacing w:before="120" w:after="120"/>
        <w:jc w:val="both"/>
        <w:rPr>
          <w:color w:val="000000"/>
          <w:szCs w:val="26"/>
        </w:rPr>
      </w:pPr>
      <w:r w:rsidRPr="00797F14">
        <w:rPr>
          <w:color w:val="000000"/>
          <w:szCs w:val="26"/>
        </w:rPr>
        <w:t>Tout en poursuivant des études à l’Université d’Altdorf, il devient l’organiste de l’église Saint Laurent en 1669. Des difficultés financi</w:t>
      </w:r>
      <w:r w:rsidRPr="00797F14">
        <w:rPr>
          <w:color w:val="000000"/>
          <w:szCs w:val="26"/>
        </w:rPr>
        <w:t>è</w:t>
      </w:r>
      <w:r w:rsidRPr="00797F14">
        <w:rPr>
          <w:color w:val="000000"/>
          <w:szCs w:val="26"/>
        </w:rPr>
        <w:t>res le contraignent à y mettre fin au bout d’une année. Il s’inscrit to</w:t>
      </w:r>
      <w:r w:rsidRPr="00797F14">
        <w:rPr>
          <w:color w:val="000000"/>
          <w:szCs w:val="26"/>
        </w:rPr>
        <w:t>u</w:t>
      </w:r>
      <w:r w:rsidRPr="00797F14">
        <w:rPr>
          <w:color w:val="000000"/>
          <w:szCs w:val="26"/>
        </w:rPr>
        <w:t xml:space="preserve">tefois comme étudiant au </w:t>
      </w:r>
      <w:r w:rsidRPr="00797F14">
        <w:rPr>
          <w:i/>
          <w:color w:val="000000"/>
          <w:szCs w:val="26"/>
        </w:rPr>
        <w:t>Poeticum Gymnasium</w:t>
      </w:r>
      <w:r w:rsidRPr="00797F14">
        <w:rPr>
          <w:color w:val="000000"/>
          <w:szCs w:val="26"/>
        </w:rPr>
        <w:t xml:space="preserve"> de Regen</w:t>
      </w:r>
      <w:r w:rsidRPr="00797F14">
        <w:rPr>
          <w:color w:val="000000"/>
          <w:szCs w:val="26"/>
        </w:rPr>
        <w:t>s</w:t>
      </w:r>
      <w:r w:rsidRPr="00797F14">
        <w:rPr>
          <w:color w:val="000000"/>
          <w:szCs w:val="26"/>
        </w:rPr>
        <w:t xml:space="preserve">burg. Il y reçoit l’enseignement de Kaspar Prentz à titre privé (on ne sait si ses ressources s’étaient améliorées). </w:t>
      </w:r>
    </w:p>
    <w:p w:rsidR="004307A2" w:rsidRPr="00797F14" w:rsidRDefault="004307A2" w:rsidP="004307A2">
      <w:pPr>
        <w:spacing w:before="120" w:after="120"/>
        <w:jc w:val="both"/>
        <w:rPr>
          <w:color w:val="000000"/>
          <w:szCs w:val="26"/>
        </w:rPr>
      </w:pPr>
      <w:r w:rsidRPr="00797F14">
        <w:rPr>
          <w:color w:val="000000"/>
          <w:szCs w:val="26"/>
        </w:rPr>
        <w:t xml:space="preserve">En </w:t>
      </w:r>
      <w:r w:rsidRPr="007839EE">
        <w:rPr>
          <w:b/>
          <w:color w:val="000000"/>
          <w:szCs w:val="26"/>
        </w:rPr>
        <w:t>1673</w:t>
      </w:r>
      <w:r w:rsidRPr="00797F14">
        <w:rPr>
          <w:color w:val="000000"/>
          <w:szCs w:val="26"/>
        </w:rPr>
        <w:t>, Johann Pachelbel se rend à Vienne où il exerce en tant qu’organiste de la cathédrale Saint St</w:t>
      </w:r>
      <w:r w:rsidRPr="00797F14">
        <w:rPr>
          <w:color w:val="000000"/>
          <w:szCs w:val="26"/>
        </w:rPr>
        <w:t>é</w:t>
      </w:r>
      <w:r w:rsidRPr="00797F14">
        <w:rPr>
          <w:color w:val="000000"/>
          <w:szCs w:val="26"/>
        </w:rPr>
        <w:t xml:space="preserve">phane. </w:t>
      </w:r>
    </w:p>
    <w:p w:rsidR="004307A2" w:rsidRPr="00797F14" w:rsidRDefault="004307A2" w:rsidP="004307A2">
      <w:pPr>
        <w:spacing w:before="120" w:after="120"/>
        <w:jc w:val="both"/>
        <w:rPr>
          <w:color w:val="000000"/>
          <w:szCs w:val="26"/>
        </w:rPr>
      </w:pPr>
      <w:r w:rsidRPr="00797F14">
        <w:rPr>
          <w:color w:val="000000"/>
          <w:szCs w:val="26"/>
        </w:rPr>
        <w:t xml:space="preserve">En </w:t>
      </w:r>
      <w:r w:rsidRPr="007839EE">
        <w:rPr>
          <w:b/>
          <w:color w:val="000000"/>
          <w:szCs w:val="26"/>
        </w:rPr>
        <w:t>1677</w:t>
      </w:r>
      <w:r w:rsidRPr="00797F14">
        <w:rPr>
          <w:color w:val="000000"/>
          <w:szCs w:val="26"/>
        </w:rPr>
        <w:t>, on le retrouve en tant qu’organiste en Thuringe à Eis</w:t>
      </w:r>
      <w:r w:rsidRPr="00797F14">
        <w:rPr>
          <w:color w:val="000000"/>
          <w:szCs w:val="26"/>
        </w:rPr>
        <w:t>e</w:t>
      </w:r>
      <w:r w:rsidRPr="00797F14">
        <w:rPr>
          <w:color w:val="000000"/>
          <w:szCs w:val="26"/>
        </w:rPr>
        <w:t>nach, patrie de J. S. Bach. Il y demeure une année. Cette période, bien que brève, sera importante dans sa vie car il devient un ami très pr</w:t>
      </w:r>
      <w:r w:rsidRPr="00797F14">
        <w:rPr>
          <w:color w:val="000000"/>
          <w:szCs w:val="26"/>
        </w:rPr>
        <w:t>o</w:t>
      </w:r>
      <w:r w:rsidRPr="00797F14">
        <w:rPr>
          <w:color w:val="000000"/>
          <w:szCs w:val="26"/>
        </w:rPr>
        <w:t>che de Jean Ambr</w:t>
      </w:r>
      <w:r w:rsidRPr="00797F14">
        <w:rPr>
          <w:color w:val="000000"/>
          <w:szCs w:val="26"/>
        </w:rPr>
        <w:t>o</w:t>
      </w:r>
      <w:r w:rsidRPr="00797F14">
        <w:rPr>
          <w:color w:val="000000"/>
          <w:szCs w:val="26"/>
        </w:rPr>
        <w:t xml:space="preserve">sius Bach, le père de Johann Sebastian Bach, et de toute la famille Bach. </w:t>
      </w:r>
    </w:p>
    <w:p w:rsidR="004307A2" w:rsidRPr="00797F14" w:rsidRDefault="004307A2" w:rsidP="004307A2">
      <w:pPr>
        <w:spacing w:before="120" w:after="120"/>
        <w:jc w:val="both"/>
        <w:rPr>
          <w:i/>
          <w:color w:val="000000"/>
          <w:szCs w:val="26"/>
        </w:rPr>
      </w:pPr>
      <w:r w:rsidRPr="00797F14">
        <w:rPr>
          <w:color w:val="000000"/>
          <w:szCs w:val="26"/>
        </w:rPr>
        <w:t>Il est surtout connu à son époque comme un compos</w:t>
      </w:r>
      <w:r w:rsidRPr="00797F14">
        <w:rPr>
          <w:color w:val="000000"/>
          <w:szCs w:val="26"/>
        </w:rPr>
        <w:t>i</w:t>
      </w:r>
      <w:r w:rsidRPr="00797F14">
        <w:rPr>
          <w:color w:val="000000"/>
          <w:szCs w:val="26"/>
        </w:rPr>
        <w:t>teur d’œuvres pour orgue dont on dénombre 200 pièces pour cet i</w:t>
      </w:r>
      <w:r w:rsidRPr="00797F14">
        <w:rPr>
          <w:color w:val="000000"/>
          <w:szCs w:val="26"/>
        </w:rPr>
        <w:t>n</w:t>
      </w:r>
      <w:r w:rsidRPr="00797F14">
        <w:rPr>
          <w:color w:val="000000"/>
          <w:szCs w:val="26"/>
        </w:rPr>
        <w:t>strument</w:t>
      </w:r>
      <w:r w:rsidRPr="00797F14">
        <w:rPr>
          <w:i/>
          <w:color w:val="000000"/>
          <w:szCs w:val="26"/>
        </w:rPr>
        <w:t xml:space="preserve">. </w:t>
      </w:r>
    </w:p>
    <w:p w:rsidR="004307A2" w:rsidRPr="00797F14" w:rsidRDefault="004307A2" w:rsidP="004307A2">
      <w:pPr>
        <w:spacing w:before="120" w:after="120"/>
        <w:jc w:val="both"/>
        <w:rPr>
          <w:color w:val="000000"/>
          <w:szCs w:val="26"/>
        </w:rPr>
      </w:pPr>
      <w:r w:rsidRPr="00797F14">
        <w:rPr>
          <w:color w:val="000000"/>
          <w:szCs w:val="26"/>
        </w:rPr>
        <w:t xml:space="preserve">En </w:t>
      </w:r>
      <w:r w:rsidRPr="007839EE">
        <w:rPr>
          <w:b/>
          <w:color w:val="000000"/>
          <w:szCs w:val="26"/>
        </w:rPr>
        <w:t>1678</w:t>
      </w:r>
      <w:r w:rsidRPr="00797F14">
        <w:rPr>
          <w:color w:val="000000"/>
          <w:szCs w:val="26"/>
        </w:rPr>
        <w:t>, Pachelbel réussit à devenir l’organiste de l’église prote</w:t>
      </w:r>
      <w:r w:rsidRPr="00797F14">
        <w:rPr>
          <w:color w:val="000000"/>
          <w:szCs w:val="26"/>
        </w:rPr>
        <w:t>s</w:t>
      </w:r>
      <w:r w:rsidRPr="00797F14">
        <w:rPr>
          <w:color w:val="000000"/>
          <w:szCs w:val="26"/>
        </w:rPr>
        <w:t>tante d’Erfurt (berceau de la famille Bach). Il en rêvait et c’est à ce poste qu’il se fit connaître et apprécier en tant que compositeur et e</w:t>
      </w:r>
      <w:r w:rsidRPr="00797F14">
        <w:rPr>
          <w:color w:val="000000"/>
          <w:szCs w:val="26"/>
        </w:rPr>
        <w:t>n</w:t>
      </w:r>
      <w:r w:rsidRPr="00797F14">
        <w:rPr>
          <w:color w:val="000000"/>
          <w:szCs w:val="26"/>
        </w:rPr>
        <w:t>seignant. C’est à Erfurt que Pachelbel fonde sa famille. Pachelbel épouse Barbara Gabler avec laquelle il a un fils. Cependant en 1683, ils meurent tous les deux lors d’une probable ép</w:t>
      </w:r>
      <w:r w:rsidRPr="00797F14">
        <w:rPr>
          <w:color w:val="000000"/>
          <w:szCs w:val="26"/>
        </w:rPr>
        <w:t>i</w:t>
      </w:r>
      <w:r w:rsidRPr="00797F14">
        <w:rPr>
          <w:color w:val="000000"/>
          <w:szCs w:val="26"/>
        </w:rPr>
        <w:t xml:space="preserve">démie. </w:t>
      </w:r>
    </w:p>
    <w:p w:rsidR="004307A2" w:rsidRPr="00797F14" w:rsidRDefault="004307A2" w:rsidP="004307A2">
      <w:pPr>
        <w:spacing w:before="120" w:after="120"/>
        <w:jc w:val="both"/>
        <w:rPr>
          <w:color w:val="000000"/>
          <w:szCs w:val="26"/>
        </w:rPr>
      </w:pPr>
      <w:r w:rsidRPr="00797F14">
        <w:rPr>
          <w:color w:val="000000"/>
          <w:szCs w:val="26"/>
        </w:rPr>
        <w:t xml:space="preserve">Johann Pachelbel épouse l’année suivante Judith Drommer le 24 août </w:t>
      </w:r>
      <w:r w:rsidRPr="007839EE">
        <w:rPr>
          <w:b/>
          <w:color w:val="000000"/>
          <w:szCs w:val="26"/>
        </w:rPr>
        <w:t>1684</w:t>
      </w:r>
      <w:r w:rsidRPr="00797F14">
        <w:rPr>
          <w:color w:val="000000"/>
          <w:szCs w:val="26"/>
        </w:rPr>
        <w:t xml:space="preserve"> qui lui donne sept enfants, cinq garcons et deux filles. Pa</w:t>
      </w:r>
      <w:r w:rsidRPr="00797F14">
        <w:rPr>
          <w:color w:val="000000"/>
          <w:szCs w:val="26"/>
        </w:rPr>
        <w:t>r</w:t>
      </w:r>
      <w:r w:rsidRPr="00797F14">
        <w:rPr>
          <w:color w:val="000000"/>
          <w:szCs w:val="26"/>
        </w:rPr>
        <w:t>mi eux, Wilhelm Hi</w:t>
      </w:r>
      <w:r w:rsidRPr="00797F14">
        <w:rPr>
          <w:color w:val="000000"/>
          <w:szCs w:val="26"/>
        </w:rPr>
        <w:t>e</w:t>
      </w:r>
      <w:r w:rsidRPr="00797F14">
        <w:rPr>
          <w:color w:val="000000"/>
          <w:szCs w:val="26"/>
        </w:rPr>
        <w:t>ronymus et Carl Theodor seront compositeurs d’œuvres pour orgue. Johann Michaël deviendra un c</w:t>
      </w:r>
      <w:r w:rsidRPr="00797F14">
        <w:rPr>
          <w:color w:val="000000"/>
          <w:szCs w:val="26"/>
        </w:rPr>
        <w:t>é</w:t>
      </w:r>
      <w:r w:rsidRPr="00797F14">
        <w:rPr>
          <w:color w:val="000000"/>
          <w:szCs w:val="26"/>
        </w:rPr>
        <w:t>lèbre artisan fabriquant d’instruments de musique à N</w:t>
      </w:r>
      <w:r w:rsidRPr="00797F14">
        <w:rPr>
          <w:color w:val="000000"/>
          <w:szCs w:val="26"/>
        </w:rPr>
        <w:t>u</w:t>
      </w:r>
      <w:r w:rsidRPr="00797F14">
        <w:rPr>
          <w:color w:val="000000"/>
          <w:szCs w:val="26"/>
        </w:rPr>
        <w:t xml:space="preserve">remberg. Amalia s’illustrera dans la peinture et la gravure. </w:t>
      </w:r>
    </w:p>
    <w:p w:rsidR="004307A2" w:rsidRPr="00797F14" w:rsidRDefault="004307A2" w:rsidP="004307A2">
      <w:pPr>
        <w:spacing w:before="120" w:after="120"/>
        <w:jc w:val="both"/>
        <w:rPr>
          <w:color w:val="000000"/>
          <w:szCs w:val="26"/>
        </w:rPr>
      </w:pPr>
      <w:r w:rsidRPr="00797F14">
        <w:rPr>
          <w:color w:val="000000"/>
          <w:szCs w:val="26"/>
        </w:rPr>
        <w:t xml:space="preserve">Espérant une meilleure rémunération, Pachelbel quitte Erfurt pour Stuttgart </w:t>
      </w:r>
      <w:r w:rsidRPr="007839EE">
        <w:rPr>
          <w:b/>
          <w:color w:val="000000"/>
          <w:szCs w:val="26"/>
        </w:rPr>
        <w:t>de 1690 à 1692</w:t>
      </w:r>
      <w:r w:rsidRPr="00797F14">
        <w:rPr>
          <w:color w:val="000000"/>
          <w:szCs w:val="26"/>
        </w:rPr>
        <w:t>, puis se rend à Gotha, en Thuringe, de 1692 à 1695 : il y assure les fon</w:t>
      </w:r>
      <w:r w:rsidRPr="00797F14">
        <w:rPr>
          <w:color w:val="000000"/>
          <w:szCs w:val="26"/>
        </w:rPr>
        <w:t>c</w:t>
      </w:r>
      <w:r w:rsidRPr="00797F14">
        <w:rPr>
          <w:color w:val="000000"/>
          <w:szCs w:val="26"/>
        </w:rPr>
        <w:t xml:space="preserve">tions d’organiste de la cité. </w:t>
      </w:r>
    </w:p>
    <w:p w:rsidR="004307A2" w:rsidRPr="00797F14" w:rsidRDefault="004307A2" w:rsidP="004307A2">
      <w:pPr>
        <w:spacing w:before="120" w:after="120"/>
        <w:jc w:val="both"/>
        <w:rPr>
          <w:color w:val="000000"/>
          <w:szCs w:val="26"/>
        </w:rPr>
      </w:pPr>
      <w:r w:rsidRPr="00797F14">
        <w:rPr>
          <w:color w:val="000000"/>
          <w:szCs w:val="26"/>
        </w:rPr>
        <w:t>Ses différents voyages le conduisent enfin à retourner dans ses « terres », à N</w:t>
      </w:r>
      <w:r w:rsidRPr="00797F14">
        <w:rPr>
          <w:color w:val="000000"/>
          <w:szCs w:val="26"/>
        </w:rPr>
        <w:t>u</w:t>
      </w:r>
      <w:r w:rsidRPr="00797F14">
        <w:rPr>
          <w:color w:val="000000"/>
          <w:szCs w:val="26"/>
        </w:rPr>
        <w:t xml:space="preserve">remberg. </w:t>
      </w:r>
    </w:p>
    <w:p w:rsidR="004307A2" w:rsidRPr="00797F14" w:rsidRDefault="004307A2" w:rsidP="004307A2">
      <w:pPr>
        <w:spacing w:before="120" w:after="120"/>
        <w:jc w:val="both"/>
        <w:rPr>
          <w:color w:val="000000"/>
          <w:szCs w:val="26"/>
        </w:rPr>
      </w:pPr>
      <w:r w:rsidRPr="00797F14">
        <w:rPr>
          <w:color w:val="000000"/>
          <w:szCs w:val="26"/>
        </w:rPr>
        <w:t>On l’invite à succéder à Wecker en tant qu’organiste de l’église Saint Sebald, après le décès de son profe</w:t>
      </w:r>
      <w:r w:rsidRPr="00797F14">
        <w:rPr>
          <w:color w:val="000000"/>
          <w:szCs w:val="26"/>
        </w:rPr>
        <w:t>s</w:t>
      </w:r>
      <w:r w:rsidRPr="00797F14">
        <w:rPr>
          <w:color w:val="000000"/>
          <w:szCs w:val="26"/>
        </w:rPr>
        <w:t xml:space="preserve">seur. </w:t>
      </w:r>
    </w:p>
    <w:p w:rsidR="004307A2" w:rsidRPr="00797F14" w:rsidRDefault="004307A2" w:rsidP="004307A2">
      <w:pPr>
        <w:spacing w:before="120" w:after="120"/>
        <w:jc w:val="both"/>
        <w:rPr>
          <w:color w:val="000000"/>
          <w:szCs w:val="26"/>
        </w:rPr>
      </w:pPr>
      <w:r w:rsidRPr="00797F14">
        <w:rPr>
          <w:color w:val="000000"/>
          <w:szCs w:val="26"/>
        </w:rPr>
        <w:t xml:space="preserve">Il y exercera jusqu’à sa mort au début de </w:t>
      </w:r>
      <w:r w:rsidRPr="007839EE">
        <w:rPr>
          <w:b/>
          <w:color w:val="000000"/>
          <w:szCs w:val="26"/>
        </w:rPr>
        <w:t>1706</w:t>
      </w:r>
      <w:r w:rsidRPr="00797F14">
        <w:rPr>
          <w:color w:val="000000"/>
          <w:szCs w:val="26"/>
        </w:rPr>
        <w:t>, à l’âge de 52 ans. Il demeur</w:t>
      </w:r>
      <w:r w:rsidRPr="00797F14">
        <w:rPr>
          <w:color w:val="000000"/>
          <w:szCs w:val="26"/>
        </w:rPr>
        <w:t>e</w:t>
      </w:r>
      <w:r w:rsidRPr="00797F14">
        <w:rPr>
          <w:color w:val="000000"/>
          <w:szCs w:val="26"/>
        </w:rPr>
        <w:t>ra l’une des plus éminentes figures de la musique baroque en cette fin du XVII</w:t>
      </w:r>
      <w:r w:rsidRPr="00797F14">
        <w:rPr>
          <w:color w:val="000000"/>
          <w:szCs w:val="26"/>
          <w:vertAlign w:val="superscript"/>
        </w:rPr>
        <w:t>e</w:t>
      </w:r>
      <w:r w:rsidRPr="00797F14">
        <w:rPr>
          <w:color w:val="000000"/>
          <w:szCs w:val="26"/>
        </w:rPr>
        <w:t xml:space="preserve"> siècle et du XVIII</w:t>
      </w:r>
      <w:r w:rsidRPr="00797F14">
        <w:rPr>
          <w:color w:val="000000"/>
          <w:szCs w:val="26"/>
          <w:vertAlign w:val="superscript"/>
        </w:rPr>
        <w:t>e</w:t>
      </w:r>
      <w:r w:rsidRPr="00797F14">
        <w:rPr>
          <w:color w:val="000000"/>
          <w:szCs w:val="26"/>
        </w:rPr>
        <w:t xml:space="preserve"> débutant. </w:t>
      </w:r>
    </w:p>
    <w:p w:rsidR="004307A2" w:rsidRPr="00797F14" w:rsidRDefault="004307A2" w:rsidP="004307A2">
      <w:pPr>
        <w:spacing w:before="120" w:after="120"/>
        <w:jc w:val="both"/>
        <w:rPr>
          <w:rStyle w:val="xbe"/>
          <w:szCs w:val="26"/>
        </w:rPr>
      </w:pPr>
      <w:r w:rsidRPr="00797F14">
        <w:rPr>
          <w:rStyle w:val="xbe"/>
          <w:szCs w:val="32"/>
        </w:rPr>
        <w:t xml:space="preserve">Les informations sur « l’homme » et sa vie personnelle étant rares, je propose de passer au chapitre de son </w:t>
      </w:r>
      <w:r w:rsidRPr="00797F14">
        <w:rPr>
          <w:rStyle w:val="xbe"/>
          <w:b/>
          <w:szCs w:val="32"/>
        </w:rPr>
        <w:t>Œuvre </w:t>
      </w:r>
      <w:r w:rsidRPr="00797F14">
        <w:rPr>
          <w:rStyle w:val="xbe"/>
          <w:szCs w:val="26"/>
        </w:rPr>
        <w:t>:</w:t>
      </w:r>
    </w:p>
    <w:p w:rsidR="004307A2" w:rsidRPr="00797F14" w:rsidRDefault="004307A2" w:rsidP="004307A2">
      <w:pPr>
        <w:spacing w:before="120" w:after="120"/>
        <w:jc w:val="both"/>
        <w:rPr>
          <w:rStyle w:val="xbe"/>
          <w:szCs w:val="26"/>
        </w:rPr>
      </w:pPr>
      <w:r w:rsidRPr="00797F14">
        <w:rPr>
          <w:rStyle w:val="xbe"/>
          <w:szCs w:val="26"/>
        </w:rPr>
        <w:t xml:space="preserve">Je citerai en premier lieu le site Internet </w:t>
      </w:r>
      <w:hyperlink r:id="rId346" w:history="1">
        <w:r w:rsidRPr="00797F14">
          <w:rPr>
            <w:rStyle w:val="Lienhypertexte"/>
            <w:szCs w:val="26"/>
          </w:rPr>
          <w:t>http://www.orgues-et-vitraux.ch/default.asp/2-0-1254-11-6-1/</w:t>
        </w:r>
      </w:hyperlink>
      <w:r w:rsidRPr="00797F14">
        <w:rPr>
          <w:rStyle w:val="xbe"/>
          <w:szCs w:val="26"/>
        </w:rPr>
        <w:t xml:space="preserve"> dont voici des extraits :</w:t>
      </w:r>
    </w:p>
    <w:p w:rsidR="004307A2" w:rsidRPr="00797F14" w:rsidRDefault="004307A2" w:rsidP="004307A2">
      <w:pPr>
        <w:spacing w:before="120" w:after="120"/>
        <w:jc w:val="both"/>
        <w:rPr>
          <w:i/>
          <w:szCs w:val="26"/>
        </w:rPr>
      </w:pPr>
      <w:r w:rsidRPr="00797F14">
        <w:rPr>
          <w:rStyle w:val="xbe"/>
          <w:i/>
          <w:szCs w:val="26"/>
        </w:rPr>
        <w:t>« </w:t>
      </w:r>
      <w:r w:rsidRPr="00797F14">
        <w:rPr>
          <w:bCs/>
          <w:i/>
          <w:iCs/>
          <w:szCs w:val="26"/>
        </w:rPr>
        <w:t>Pachelbel</w:t>
      </w:r>
      <w:r w:rsidRPr="00797F14">
        <w:rPr>
          <w:bCs/>
          <w:i/>
          <w:szCs w:val="26"/>
        </w:rPr>
        <w:t xml:space="preserve"> </w:t>
      </w:r>
      <w:r w:rsidRPr="00797F14">
        <w:rPr>
          <w:i/>
          <w:szCs w:val="26"/>
        </w:rPr>
        <w:t>est à l'origine d'une vaste littérature pour l'orgue, n</w:t>
      </w:r>
      <w:r w:rsidRPr="00797F14">
        <w:rPr>
          <w:i/>
          <w:szCs w:val="26"/>
        </w:rPr>
        <w:t>o</w:t>
      </w:r>
      <w:r w:rsidRPr="00797F14">
        <w:rPr>
          <w:i/>
          <w:szCs w:val="26"/>
        </w:rPr>
        <w:t xml:space="preserve">tamment de chorals fameux […]. Pour l'orgue, il a composé des </w:t>
      </w:r>
      <w:r w:rsidRPr="00797F14">
        <w:rPr>
          <w:bCs/>
          <w:iCs/>
          <w:szCs w:val="26"/>
        </w:rPr>
        <w:t>F</w:t>
      </w:r>
      <w:r w:rsidRPr="00797F14">
        <w:rPr>
          <w:bCs/>
          <w:iCs/>
          <w:szCs w:val="26"/>
        </w:rPr>
        <w:t>u</w:t>
      </w:r>
      <w:r w:rsidRPr="00797F14">
        <w:rPr>
          <w:bCs/>
          <w:iCs/>
          <w:szCs w:val="26"/>
        </w:rPr>
        <w:t>gues</w:t>
      </w:r>
      <w:r w:rsidRPr="00797F14">
        <w:rPr>
          <w:bCs/>
          <w:i/>
          <w:szCs w:val="26"/>
        </w:rPr>
        <w:t xml:space="preserve"> </w:t>
      </w:r>
      <w:r w:rsidRPr="00797F14">
        <w:rPr>
          <w:i/>
          <w:szCs w:val="26"/>
        </w:rPr>
        <w:t xml:space="preserve">sur le </w:t>
      </w:r>
      <w:r w:rsidRPr="00797F14">
        <w:rPr>
          <w:bCs/>
          <w:iCs/>
          <w:szCs w:val="26"/>
        </w:rPr>
        <w:t>Magnificat</w:t>
      </w:r>
      <w:r w:rsidRPr="00797F14">
        <w:rPr>
          <w:i/>
          <w:szCs w:val="26"/>
        </w:rPr>
        <w:t>, de</w:t>
      </w:r>
      <w:r w:rsidRPr="00797F14">
        <w:rPr>
          <w:i/>
          <w:szCs w:val="26"/>
        </w:rPr>
        <w:t>s</w:t>
      </w:r>
      <w:r w:rsidRPr="00797F14">
        <w:rPr>
          <w:i/>
          <w:szCs w:val="26"/>
        </w:rPr>
        <w:t xml:space="preserve">tinées à la liturgie protestante. […] Il y a 95 fugues sur le </w:t>
      </w:r>
      <w:r w:rsidRPr="00797F14">
        <w:rPr>
          <w:szCs w:val="26"/>
        </w:rPr>
        <w:t>Magnificat</w:t>
      </w:r>
      <w:r w:rsidRPr="00797F14">
        <w:rPr>
          <w:i/>
          <w:szCs w:val="26"/>
        </w:rPr>
        <w:t xml:space="preserve"> composées par Pachelbel. […] Cet e</w:t>
      </w:r>
      <w:r w:rsidRPr="00797F14">
        <w:rPr>
          <w:i/>
          <w:szCs w:val="26"/>
        </w:rPr>
        <w:t>n</w:t>
      </w:r>
      <w:r w:rsidRPr="00797F14">
        <w:rPr>
          <w:i/>
          <w:szCs w:val="26"/>
        </w:rPr>
        <w:t xml:space="preserve">semble de fugues sur le </w:t>
      </w:r>
      <w:r w:rsidRPr="00797F14">
        <w:rPr>
          <w:szCs w:val="26"/>
        </w:rPr>
        <w:t>Magnificat</w:t>
      </w:r>
      <w:r w:rsidRPr="00797F14">
        <w:rPr>
          <w:i/>
          <w:szCs w:val="26"/>
        </w:rPr>
        <w:t xml:space="preserve"> représente le plus grand e</w:t>
      </w:r>
      <w:r w:rsidRPr="00797F14">
        <w:rPr>
          <w:i/>
          <w:szCs w:val="26"/>
        </w:rPr>
        <w:t>n</w:t>
      </w:r>
      <w:r w:rsidRPr="00797F14">
        <w:rPr>
          <w:i/>
          <w:szCs w:val="26"/>
        </w:rPr>
        <w:t>semble de pièces d'orgue avant celles que J.S. Bach allait écrire quelques d</w:t>
      </w:r>
      <w:r w:rsidRPr="00797F14">
        <w:rPr>
          <w:i/>
          <w:szCs w:val="26"/>
        </w:rPr>
        <w:t>i</w:t>
      </w:r>
      <w:r w:rsidRPr="00797F14">
        <w:rPr>
          <w:i/>
          <w:szCs w:val="26"/>
        </w:rPr>
        <w:t>zaines d'années plus tard. […]</w:t>
      </w:r>
    </w:p>
    <w:p w:rsidR="004307A2" w:rsidRPr="00797F14" w:rsidRDefault="004307A2" w:rsidP="004307A2">
      <w:pPr>
        <w:spacing w:before="120" w:after="120"/>
        <w:jc w:val="both"/>
        <w:rPr>
          <w:i/>
          <w:szCs w:val="26"/>
        </w:rPr>
      </w:pPr>
      <w:r w:rsidRPr="00797F14">
        <w:rPr>
          <w:i/>
          <w:szCs w:val="26"/>
        </w:rPr>
        <w:t xml:space="preserve">[…] </w:t>
      </w:r>
      <w:r w:rsidRPr="00797F14">
        <w:rPr>
          <w:bCs/>
          <w:i/>
          <w:iCs/>
          <w:szCs w:val="26"/>
        </w:rPr>
        <w:t>Oeuvres de Pachelbel pour orgue</w:t>
      </w:r>
      <w:r w:rsidRPr="00797F14">
        <w:rPr>
          <w:bCs/>
          <w:i/>
          <w:szCs w:val="26"/>
        </w:rPr>
        <w:t xml:space="preserve"> </w:t>
      </w:r>
      <w:r w:rsidRPr="00797F14">
        <w:rPr>
          <w:i/>
          <w:szCs w:val="26"/>
        </w:rPr>
        <w:t xml:space="preserve">: </w:t>
      </w:r>
      <w:r w:rsidRPr="00797F14">
        <w:rPr>
          <w:iCs/>
          <w:szCs w:val="26"/>
        </w:rPr>
        <w:t>Musikalische Sterbeng</w:t>
      </w:r>
      <w:r w:rsidRPr="00797F14">
        <w:rPr>
          <w:iCs/>
          <w:szCs w:val="26"/>
        </w:rPr>
        <w:t>e</w:t>
      </w:r>
      <w:r w:rsidRPr="00797F14">
        <w:rPr>
          <w:iCs/>
          <w:szCs w:val="26"/>
        </w:rPr>
        <w:t>danken</w:t>
      </w:r>
      <w:r w:rsidRPr="00797F14">
        <w:rPr>
          <w:szCs w:val="26"/>
        </w:rPr>
        <w:t xml:space="preserve"> </w:t>
      </w:r>
      <w:r w:rsidRPr="00797F14">
        <w:rPr>
          <w:i/>
          <w:szCs w:val="26"/>
        </w:rPr>
        <w:t xml:space="preserve">(1683) […] </w:t>
      </w:r>
      <w:r w:rsidRPr="00797F14">
        <w:rPr>
          <w:iCs/>
          <w:szCs w:val="26"/>
        </w:rPr>
        <w:t>Choräle zum Präambuli</w:t>
      </w:r>
      <w:r w:rsidRPr="00797F14">
        <w:rPr>
          <w:iCs/>
          <w:szCs w:val="26"/>
        </w:rPr>
        <w:t>e</w:t>
      </w:r>
      <w:r w:rsidRPr="00797F14">
        <w:rPr>
          <w:iCs/>
          <w:szCs w:val="26"/>
        </w:rPr>
        <w:t>ren</w:t>
      </w:r>
      <w:r w:rsidRPr="00797F14">
        <w:rPr>
          <w:i/>
          <w:szCs w:val="26"/>
        </w:rPr>
        <w:t xml:space="preserve"> (Nuremberg, 1693) […]. </w:t>
      </w:r>
      <w:r w:rsidRPr="00797F14">
        <w:rPr>
          <w:iCs/>
          <w:szCs w:val="26"/>
        </w:rPr>
        <w:t>Hexachordum Apollinis</w:t>
      </w:r>
      <w:r w:rsidRPr="00797F14">
        <w:rPr>
          <w:i/>
          <w:szCs w:val="26"/>
        </w:rPr>
        <w:t xml:space="preserve"> (1699: […]. </w:t>
      </w:r>
      <w:r w:rsidRPr="00797F14">
        <w:rPr>
          <w:iCs/>
          <w:szCs w:val="26"/>
        </w:rPr>
        <w:t>Musikalische Ergötzung</w:t>
      </w:r>
      <w:r w:rsidRPr="00797F14">
        <w:rPr>
          <w:i/>
          <w:iCs/>
          <w:szCs w:val="26"/>
        </w:rPr>
        <w:t xml:space="preserve"> </w:t>
      </w:r>
      <w:r w:rsidRPr="00797F14">
        <w:rPr>
          <w:i/>
          <w:szCs w:val="26"/>
        </w:rPr>
        <w:t xml:space="preserve">(1691[…] </w:t>
      </w:r>
    </w:p>
    <w:p w:rsidR="004307A2" w:rsidRPr="00797F14" w:rsidRDefault="004307A2" w:rsidP="004307A2">
      <w:pPr>
        <w:spacing w:before="120" w:after="120"/>
        <w:jc w:val="both"/>
        <w:rPr>
          <w:i/>
          <w:szCs w:val="26"/>
        </w:rPr>
      </w:pPr>
      <w:r w:rsidRPr="00797F14">
        <w:rPr>
          <w:bCs/>
          <w:i/>
          <w:iCs/>
          <w:szCs w:val="26"/>
        </w:rPr>
        <w:t>Manuscrits</w:t>
      </w:r>
      <w:r w:rsidRPr="00797F14">
        <w:rPr>
          <w:bCs/>
          <w:i/>
          <w:szCs w:val="26"/>
        </w:rPr>
        <w:t xml:space="preserve"> </w:t>
      </w:r>
      <w:r w:rsidRPr="00797F14">
        <w:rPr>
          <w:i/>
          <w:szCs w:val="26"/>
        </w:rPr>
        <w:t>: nombreuses compositions libres pour l'orgue (prél</w:t>
      </w:r>
      <w:r w:rsidRPr="00797F14">
        <w:rPr>
          <w:i/>
          <w:szCs w:val="26"/>
        </w:rPr>
        <w:t>u</w:t>
      </w:r>
      <w:r w:rsidRPr="00797F14">
        <w:rPr>
          <w:i/>
          <w:szCs w:val="26"/>
        </w:rPr>
        <w:t xml:space="preserve">des, fugues, toccatas, chaconnes et les fameuses fugues sur le </w:t>
      </w:r>
      <w:r w:rsidRPr="00797F14">
        <w:rPr>
          <w:szCs w:val="26"/>
        </w:rPr>
        <w:t>Magn</w:t>
      </w:r>
      <w:r w:rsidRPr="00797F14">
        <w:rPr>
          <w:szCs w:val="26"/>
        </w:rPr>
        <w:t>i</w:t>
      </w:r>
      <w:r w:rsidRPr="00797F14">
        <w:rPr>
          <w:szCs w:val="26"/>
        </w:rPr>
        <w:t>ficat</w:t>
      </w:r>
      <w:r w:rsidRPr="00797F14">
        <w:rPr>
          <w:i/>
          <w:szCs w:val="26"/>
        </w:rPr>
        <w:t>). Nombreux arrangements de chorals, préludes de chorals f</w:t>
      </w:r>
      <w:r w:rsidRPr="00797F14">
        <w:rPr>
          <w:i/>
          <w:szCs w:val="26"/>
        </w:rPr>
        <w:t>u</w:t>
      </w:r>
      <w:r w:rsidRPr="00797F14">
        <w:rPr>
          <w:i/>
          <w:szCs w:val="26"/>
        </w:rPr>
        <w:t>gués, des chorals […], des partitas de choral, des airs avec vari</w:t>
      </w:r>
      <w:r w:rsidRPr="00797F14">
        <w:rPr>
          <w:i/>
          <w:szCs w:val="26"/>
        </w:rPr>
        <w:t>a</w:t>
      </w:r>
      <w:r w:rsidRPr="00797F14">
        <w:rPr>
          <w:i/>
          <w:szCs w:val="26"/>
        </w:rPr>
        <w:t xml:space="preserve">tions, 3 suites pour instruments à clavier […]. </w:t>
      </w:r>
    </w:p>
    <w:p w:rsidR="004307A2" w:rsidRPr="00797F14" w:rsidRDefault="004307A2" w:rsidP="004307A2">
      <w:pPr>
        <w:spacing w:before="120" w:after="120"/>
        <w:jc w:val="both"/>
        <w:rPr>
          <w:i/>
          <w:szCs w:val="26"/>
        </w:rPr>
      </w:pPr>
      <w:r w:rsidRPr="00797F14">
        <w:rPr>
          <w:i/>
          <w:szCs w:val="26"/>
        </w:rPr>
        <w:t>[…] Un Canon à 3 con suo basso und gigue. 26 motets sur des te</w:t>
      </w:r>
      <w:r w:rsidRPr="00797F14">
        <w:rPr>
          <w:i/>
          <w:szCs w:val="26"/>
        </w:rPr>
        <w:t>x</w:t>
      </w:r>
      <w:r w:rsidRPr="00797F14">
        <w:rPr>
          <w:i/>
          <w:szCs w:val="26"/>
        </w:rPr>
        <w:t>tes de psaumes. 7 cantates sur des textes d</w:t>
      </w:r>
      <w:r w:rsidRPr="00797F14">
        <w:rPr>
          <w:i/>
          <w:szCs w:val="26"/>
        </w:rPr>
        <w:t>i</w:t>
      </w:r>
      <w:r w:rsidRPr="00797F14">
        <w:rPr>
          <w:i/>
          <w:szCs w:val="26"/>
        </w:rPr>
        <w:t>vers. Une Messe. Une Messe brève. 13 M</w:t>
      </w:r>
      <w:r w:rsidRPr="00797F14">
        <w:rPr>
          <w:i/>
          <w:szCs w:val="26"/>
        </w:rPr>
        <w:t>a</w:t>
      </w:r>
      <w:r w:rsidRPr="00797F14">
        <w:rPr>
          <w:i/>
          <w:szCs w:val="26"/>
        </w:rPr>
        <w:t xml:space="preserve">gnificats. 19 Ariae divers. </w:t>
      </w:r>
    </w:p>
    <w:p w:rsidR="004307A2" w:rsidRPr="00797F14" w:rsidRDefault="004307A2" w:rsidP="004307A2">
      <w:pPr>
        <w:spacing w:before="120" w:after="120"/>
        <w:jc w:val="both"/>
        <w:rPr>
          <w:i/>
          <w:szCs w:val="26"/>
        </w:rPr>
      </w:pPr>
      <w:r w:rsidRPr="00797F14">
        <w:rPr>
          <w:i/>
          <w:szCs w:val="26"/>
        </w:rPr>
        <w:t xml:space="preserve">Pachelbel est actuellement surtout connu du public - par son </w:t>
      </w:r>
      <w:r w:rsidRPr="00797F14">
        <w:rPr>
          <w:bCs/>
          <w:i/>
          <w:iCs/>
          <w:szCs w:val="26"/>
        </w:rPr>
        <w:t>f</w:t>
      </w:r>
      <w:r w:rsidRPr="00797F14">
        <w:rPr>
          <w:bCs/>
          <w:i/>
          <w:iCs/>
          <w:szCs w:val="26"/>
        </w:rPr>
        <w:t>a</w:t>
      </w:r>
      <w:r w:rsidRPr="00797F14">
        <w:rPr>
          <w:bCs/>
          <w:i/>
          <w:iCs/>
          <w:szCs w:val="26"/>
        </w:rPr>
        <w:t>meux Canon</w:t>
      </w:r>
      <w:r w:rsidRPr="00797F14">
        <w:rPr>
          <w:bCs/>
          <w:i/>
          <w:szCs w:val="26"/>
        </w:rPr>
        <w:t xml:space="preserve"> </w:t>
      </w:r>
      <w:r w:rsidRPr="00797F14">
        <w:rPr>
          <w:i/>
          <w:szCs w:val="26"/>
        </w:rPr>
        <w:t xml:space="preserve">en ré […] ». </w:t>
      </w:r>
    </w:p>
    <w:p w:rsidR="004307A2" w:rsidRPr="00797F14" w:rsidRDefault="004307A2" w:rsidP="004307A2">
      <w:pPr>
        <w:spacing w:before="120" w:after="120"/>
        <w:jc w:val="both"/>
        <w:rPr>
          <w:i/>
          <w:szCs w:val="26"/>
        </w:rPr>
      </w:pPr>
      <w:r w:rsidRPr="00797F14">
        <w:rPr>
          <w:szCs w:val="26"/>
        </w:rPr>
        <w:t>Remarque personnelle</w:t>
      </w:r>
      <w:r w:rsidRPr="00797F14">
        <w:rPr>
          <w:i/>
          <w:szCs w:val="26"/>
        </w:rPr>
        <w:t xml:space="preserve"> : </w:t>
      </w:r>
      <w:r w:rsidRPr="00797F14">
        <w:rPr>
          <w:szCs w:val="26"/>
        </w:rPr>
        <w:t>ici une réflexion fort dés</w:t>
      </w:r>
      <w:r w:rsidRPr="00797F14">
        <w:rPr>
          <w:szCs w:val="26"/>
        </w:rPr>
        <w:t>a</w:t>
      </w:r>
      <w:r w:rsidRPr="00797F14">
        <w:rPr>
          <w:szCs w:val="26"/>
        </w:rPr>
        <w:t>gréable pour les non pr</w:t>
      </w:r>
      <w:r w:rsidRPr="00797F14">
        <w:rPr>
          <w:szCs w:val="26"/>
        </w:rPr>
        <w:t>o</w:t>
      </w:r>
      <w:r w:rsidRPr="00797F14">
        <w:rPr>
          <w:szCs w:val="26"/>
        </w:rPr>
        <w:t>fessionnels de la musique qui peuvent pourtant être d’authentiques mélomanes, encore une fois ! et c’est regrettable car l’article est bien doc</w:t>
      </w:r>
      <w:r w:rsidRPr="00797F14">
        <w:rPr>
          <w:szCs w:val="26"/>
        </w:rPr>
        <w:t>u</w:t>
      </w:r>
      <w:r w:rsidRPr="00797F14">
        <w:rPr>
          <w:szCs w:val="26"/>
        </w:rPr>
        <w:t xml:space="preserve">menté, HAA. </w:t>
      </w:r>
    </w:p>
    <w:p w:rsidR="004307A2" w:rsidRPr="00797F14" w:rsidRDefault="004307A2" w:rsidP="004307A2">
      <w:pPr>
        <w:spacing w:before="120" w:after="120"/>
        <w:jc w:val="both"/>
        <w:rPr>
          <w:szCs w:val="26"/>
        </w:rPr>
      </w:pPr>
      <w:r w:rsidRPr="00797F14">
        <w:rPr>
          <w:szCs w:val="26"/>
        </w:rPr>
        <w:t>Rappelons-nous</w:t>
      </w:r>
      <w:r w:rsidRPr="00797F14">
        <w:rPr>
          <w:i/>
          <w:szCs w:val="26"/>
        </w:rPr>
        <w:t xml:space="preserve"> </w:t>
      </w:r>
      <w:r w:rsidRPr="00797F14">
        <w:rPr>
          <w:szCs w:val="26"/>
        </w:rPr>
        <w:t>qu’il fut un temps (mais peut-être ces dinosaures survivent-ils encore) où quelques ‘critiques’ ( ?) imbéciles et terrori</w:t>
      </w:r>
      <w:r w:rsidRPr="00797F14">
        <w:rPr>
          <w:szCs w:val="26"/>
        </w:rPr>
        <w:t>s</w:t>
      </w:r>
      <w:r w:rsidRPr="00797F14">
        <w:rPr>
          <w:szCs w:val="26"/>
        </w:rPr>
        <w:t>tes, prétendant éd</w:t>
      </w:r>
      <w:r w:rsidRPr="00797F14">
        <w:rPr>
          <w:szCs w:val="26"/>
        </w:rPr>
        <w:t>u</w:t>
      </w:r>
      <w:r w:rsidRPr="00797F14">
        <w:rPr>
          <w:szCs w:val="26"/>
        </w:rPr>
        <w:t>quer les « foules ignares et à l’oreille ensablée », considéraient avec mépris et commisération les amateurs de Mozart et de Chopin, pour ne citer qu’eux, exa</w:t>
      </w:r>
      <w:r w:rsidRPr="00797F14">
        <w:rPr>
          <w:szCs w:val="26"/>
        </w:rPr>
        <w:t>l</w:t>
      </w:r>
      <w:r w:rsidRPr="00797F14">
        <w:rPr>
          <w:szCs w:val="26"/>
        </w:rPr>
        <w:t xml:space="preserve">tant dans le même temps Wagner puis Boulez. </w:t>
      </w:r>
    </w:p>
    <w:p w:rsidR="004307A2" w:rsidRPr="00797F14" w:rsidRDefault="004307A2" w:rsidP="004307A2">
      <w:pPr>
        <w:spacing w:before="120" w:after="120"/>
        <w:jc w:val="both"/>
        <w:rPr>
          <w:szCs w:val="16"/>
        </w:rPr>
      </w:pPr>
      <w:r w:rsidRPr="00797F14">
        <w:rPr>
          <w:szCs w:val="26"/>
        </w:rPr>
        <w:t>Au sujet de ce dernier, je me souviens d’une anecdote que j’ai pe</w:t>
      </w:r>
      <w:r w:rsidRPr="00797F14">
        <w:rPr>
          <w:szCs w:val="26"/>
        </w:rPr>
        <w:t>r</w:t>
      </w:r>
      <w:r w:rsidRPr="00797F14">
        <w:rPr>
          <w:szCs w:val="26"/>
        </w:rPr>
        <w:t>sonnell</w:t>
      </w:r>
      <w:r w:rsidRPr="00797F14">
        <w:rPr>
          <w:szCs w:val="26"/>
        </w:rPr>
        <w:t>e</w:t>
      </w:r>
      <w:r w:rsidRPr="00797F14">
        <w:rPr>
          <w:szCs w:val="26"/>
        </w:rPr>
        <w:t>ment vécue. Invité il y a une trentaine d’années à L’IRCAM de Lyon, le « </w:t>
      </w:r>
      <w:r w:rsidRPr="00797F14">
        <w:rPr>
          <w:i/>
          <w:szCs w:val="26"/>
        </w:rPr>
        <w:t>maestro</w:t>
      </w:r>
      <w:r w:rsidRPr="00797F14">
        <w:rPr>
          <w:szCs w:val="26"/>
        </w:rPr>
        <w:t> » voulut faire une d</w:t>
      </w:r>
      <w:r w:rsidRPr="00797F14">
        <w:rPr>
          <w:szCs w:val="26"/>
        </w:rPr>
        <w:t>é</w:t>
      </w:r>
      <w:r w:rsidRPr="00797F14">
        <w:rPr>
          <w:szCs w:val="26"/>
        </w:rPr>
        <w:t>monstration aux pauvres « demeurés » que nous étions supposés être. Le « </w:t>
      </w:r>
      <w:r w:rsidRPr="00797F14">
        <w:rPr>
          <w:i/>
          <w:szCs w:val="26"/>
        </w:rPr>
        <w:t>maître</w:t>
      </w:r>
      <w:r w:rsidRPr="00797F14">
        <w:rPr>
          <w:szCs w:val="26"/>
        </w:rPr>
        <w:t> » allait pa</w:t>
      </w:r>
      <w:r w:rsidRPr="00797F14">
        <w:rPr>
          <w:szCs w:val="26"/>
        </w:rPr>
        <w:t>r</w:t>
      </w:r>
      <w:r w:rsidRPr="00797F14">
        <w:rPr>
          <w:szCs w:val="26"/>
        </w:rPr>
        <w:t>ler, mieux démontrer la « puissance de son talent » à l’aide de pl</w:t>
      </w:r>
      <w:r w:rsidRPr="00797F14">
        <w:rPr>
          <w:szCs w:val="26"/>
        </w:rPr>
        <w:t>u</w:t>
      </w:r>
      <w:r w:rsidRPr="00797F14">
        <w:rPr>
          <w:szCs w:val="26"/>
        </w:rPr>
        <w:t>sieurs magnétophones disposés dans la salle et di</w:t>
      </w:r>
      <w:r w:rsidRPr="00797F14">
        <w:rPr>
          <w:szCs w:val="26"/>
        </w:rPr>
        <w:t>f</w:t>
      </w:r>
      <w:r w:rsidRPr="00797F14">
        <w:rPr>
          <w:szCs w:val="26"/>
        </w:rPr>
        <w:t>fusant une musique en conserve dissonnante… Je me dis instantanément que mon petit neveu de cinq ans autorisé à jouer avec le piano familial faisait bea</w:t>
      </w:r>
      <w:r w:rsidRPr="00797F14">
        <w:rPr>
          <w:szCs w:val="26"/>
        </w:rPr>
        <w:t>u</w:t>
      </w:r>
      <w:r w:rsidRPr="00797F14">
        <w:rPr>
          <w:szCs w:val="26"/>
        </w:rPr>
        <w:t>coup mieux et de façon plus harmonique… Il est vrai que Boulez avait honte</w:t>
      </w:r>
      <w:r w:rsidRPr="00797F14">
        <w:rPr>
          <w:szCs w:val="26"/>
        </w:rPr>
        <w:t>u</w:t>
      </w:r>
      <w:r w:rsidRPr="00797F14">
        <w:rPr>
          <w:szCs w:val="26"/>
        </w:rPr>
        <w:t>sement fait dépenser une fortune au ministère français de la culture sommé de payer dix m</w:t>
      </w:r>
      <w:r w:rsidRPr="00797F14">
        <w:rPr>
          <w:szCs w:val="26"/>
        </w:rPr>
        <w:t>i</w:t>
      </w:r>
      <w:r w:rsidRPr="00797F14">
        <w:rPr>
          <w:szCs w:val="26"/>
        </w:rPr>
        <w:t>nutes de musique exécutée (s’en est-elle remise ?) par l’orchestre de Cl</w:t>
      </w:r>
      <w:r w:rsidRPr="00797F14">
        <w:rPr>
          <w:szCs w:val="26"/>
        </w:rPr>
        <w:t>e</w:t>
      </w:r>
      <w:r w:rsidRPr="00797F14">
        <w:rPr>
          <w:szCs w:val="26"/>
        </w:rPr>
        <w:t xml:space="preserve">veland ! </w:t>
      </w:r>
    </w:p>
    <w:p w:rsidR="004307A2" w:rsidRPr="00797F14" w:rsidRDefault="004307A2" w:rsidP="004307A2">
      <w:pPr>
        <w:spacing w:before="120" w:after="120"/>
        <w:jc w:val="both"/>
        <w:rPr>
          <w:rStyle w:val="xbe"/>
          <w:szCs w:val="26"/>
        </w:rPr>
      </w:pPr>
      <w:r w:rsidRPr="00797F14">
        <w:rPr>
          <w:rStyle w:val="xbe"/>
          <w:szCs w:val="26"/>
        </w:rPr>
        <w:t xml:space="preserve">In site Internet </w:t>
      </w:r>
      <w:hyperlink r:id="rId347" w:history="1">
        <w:r w:rsidRPr="00797F14">
          <w:rPr>
            <w:rStyle w:val="Lienhypertexte"/>
            <w:szCs w:val="26"/>
          </w:rPr>
          <w:t>http://www.musicologie.org/publirem/rusquet_17_johann_pachelbel.html</w:t>
        </w:r>
      </w:hyperlink>
      <w:r w:rsidRPr="00797F14">
        <w:rPr>
          <w:rStyle w:val="xbe"/>
          <w:szCs w:val="26"/>
        </w:rPr>
        <w:t>, on peut trouver un catalogue partiel de l’œuvre:</w:t>
      </w:r>
    </w:p>
    <w:p w:rsidR="004307A2" w:rsidRDefault="004307A2" w:rsidP="004307A2">
      <w:pPr>
        <w:spacing w:before="120" w:after="120"/>
        <w:jc w:val="both"/>
        <w:rPr>
          <w:rStyle w:val="xbe"/>
          <w:szCs w:val="28"/>
        </w:rPr>
      </w:pPr>
    </w:p>
    <w:p w:rsidR="004307A2" w:rsidRPr="00797F14" w:rsidRDefault="004307A2" w:rsidP="004307A2">
      <w:pPr>
        <w:ind w:left="720" w:firstLine="0"/>
        <w:jc w:val="both"/>
        <w:rPr>
          <w:rStyle w:val="xbe"/>
          <w:szCs w:val="28"/>
        </w:rPr>
      </w:pPr>
      <w:r>
        <w:rPr>
          <w:szCs w:val="26"/>
        </w:rPr>
        <w:t xml:space="preserve">- </w:t>
      </w:r>
      <w:r w:rsidRPr="00797F14">
        <w:rPr>
          <w:rStyle w:val="xbe"/>
          <w:szCs w:val="28"/>
        </w:rPr>
        <w:t>Chorals</w:t>
      </w:r>
    </w:p>
    <w:p w:rsidR="004307A2" w:rsidRPr="00797F14" w:rsidRDefault="004307A2" w:rsidP="004307A2">
      <w:pPr>
        <w:ind w:left="720" w:firstLine="0"/>
        <w:jc w:val="both"/>
        <w:rPr>
          <w:szCs w:val="28"/>
        </w:rPr>
      </w:pPr>
      <w:r>
        <w:rPr>
          <w:szCs w:val="26"/>
        </w:rPr>
        <w:t xml:space="preserve">- </w:t>
      </w:r>
      <w:r w:rsidRPr="00797F14">
        <w:rPr>
          <w:szCs w:val="28"/>
        </w:rPr>
        <w:t>43 Fugues (divers registres)</w:t>
      </w:r>
    </w:p>
    <w:p w:rsidR="004307A2" w:rsidRPr="00797F14" w:rsidRDefault="004307A2" w:rsidP="004307A2">
      <w:pPr>
        <w:ind w:left="720" w:firstLine="0"/>
        <w:jc w:val="both"/>
        <w:rPr>
          <w:szCs w:val="28"/>
        </w:rPr>
      </w:pPr>
      <w:r>
        <w:rPr>
          <w:szCs w:val="26"/>
        </w:rPr>
        <w:t xml:space="preserve">- </w:t>
      </w:r>
      <w:r w:rsidRPr="00797F14">
        <w:rPr>
          <w:szCs w:val="28"/>
        </w:rPr>
        <w:t>16 Toccatas et 7 préludes</w:t>
      </w:r>
    </w:p>
    <w:p w:rsidR="004307A2" w:rsidRPr="00797F14" w:rsidRDefault="004307A2" w:rsidP="004307A2">
      <w:pPr>
        <w:ind w:left="720" w:firstLine="0"/>
        <w:jc w:val="both"/>
        <w:rPr>
          <w:szCs w:val="28"/>
        </w:rPr>
      </w:pPr>
      <w:r>
        <w:rPr>
          <w:szCs w:val="26"/>
        </w:rPr>
        <w:t xml:space="preserve">- </w:t>
      </w:r>
      <w:r w:rsidRPr="00797F14">
        <w:rPr>
          <w:szCs w:val="28"/>
        </w:rPr>
        <w:t>6 fantaisies</w:t>
      </w:r>
    </w:p>
    <w:p w:rsidR="004307A2" w:rsidRPr="00797F14" w:rsidRDefault="004307A2" w:rsidP="004307A2">
      <w:pPr>
        <w:ind w:left="720" w:firstLine="0"/>
        <w:jc w:val="both"/>
        <w:rPr>
          <w:szCs w:val="28"/>
        </w:rPr>
      </w:pPr>
      <w:r>
        <w:rPr>
          <w:szCs w:val="26"/>
        </w:rPr>
        <w:t xml:space="preserve">- </w:t>
      </w:r>
      <w:r w:rsidRPr="00797F14">
        <w:rPr>
          <w:szCs w:val="28"/>
        </w:rPr>
        <w:t>6 chaconnes</w:t>
      </w:r>
    </w:p>
    <w:p w:rsidR="004307A2" w:rsidRPr="00797F14" w:rsidRDefault="004307A2" w:rsidP="004307A2">
      <w:pPr>
        <w:ind w:left="720" w:firstLine="0"/>
        <w:jc w:val="both"/>
        <w:rPr>
          <w:szCs w:val="28"/>
        </w:rPr>
      </w:pPr>
      <w:r>
        <w:rPr>
          <w:szCs w:val="26"/>
        </w:rPr>
        <w:t xml:space="preserve">- </w:t>
      </w:r>
      <w:r w:rsidRPr="00797F14">
        <w:rPr>
          <w:szCs w:val="28"/>
        </w:rPr>
        <w:t xml:space="preserve">6 airs variés réunis dans le recueil </w:t>
      </w:r>
      <w:r w:rsidRPr="00797F14">
        <w:rPr>
          <w:i/>
          <w:iCs/>
          <w:szCs w:val="28"/>
        </w:rPr>
        <w:t>Hexacho</w:t>
      </w:r>
      <w:r w:rsidRPr="00797F14">
        <w:rPr>
          <w:i/>
          <w:iCs/>
          <w:szCs w:val="28"/>
        </w:rPr>
        <w:t>r</w:t>
      </w:r>
      <w:r w:rsidRPr="00797F14">
        <w:rPr>
          <w:i/>
          <w:iCs/>
          <w:szCs w:val="28"/>
        </w:rPr>
        <w:t xml:space="preserve">dum Apollinis </w:t>
      </w:r>
      <w:r w:rsidRPr="00797F14">
        <w:rPr>
          <w:szCs w:val="28"/>
        </w:rPr>
        <w:t>(1699)</w:t>
      </w:r>
    </w:p>
    <w:p w:rsidR="004307A2" w:rsidRPr="00797F14" w:rsidRDefault="004307A2" w:rsidP="004307A2">
      <w:pPr>
        <w:ind w:left="720" w:firstLine="0"/>
        <w:jc w:val="both"/>
        <w:rPr>
          <w:szCs w:val="28"/>
        </w:rPr>
      </w:pPr>
      <w:r>
        <w:rPr>
          <w:szCs w:val="26"/>
        </w:rPr>
        <w:t xml:space="preserve">- </w:t>
      </w:r>
      <w:r w:rsidRPr="00797F14">
        <w:rPr>
          <w:szCs w:val="28"/>
        </w:rPr>
        <w:t>21 suites pour clavecin</w:t>
      </w:r>
    </w:p>
    <w:p w:rsidR="004307A2" w:rsidRPr="00797F14" w:rsidRDefault="004307A2" w:rsidP="004307A2">
      <w:pPr>
        <w:ind w:left="720" w:firstLine="0"/>
        <w:jc w:val="both"/>
        <w:rPr>
          <w:szCs w:val="26"/>
        </w:rPr>
      </w:pPr>
      <w:r>
        <w:rPr>
          <w:szCs w:val="26"/>
        </w:rPr>
        <w:t xml:space="preserve">- </w:t>
      </w:r>
      <w:r w:rsidRPr="00797F14">
        <w:rPr>
          <w:szCs w:val="28"/>
        </w:rPr>
        <w:t xml:space="preserve">Œuvres de chambre </w:t>
      </w:r>
      <w:r w:rsidRPr="00797F14">
        <w:rPr>
          <w:szCs w:val="26"/>
        </w:rPr>
        <w:t>dont la source citée me</w:t>
      </w:r>
      <w:r w:rsidRPr="00797F14">
        <w:rPr>
          <w:szCs w:val="26"/>
        </w:rPr>
        <w:t>n</w:t>
      </w:r>
      <w:r w:rsidRPr="00797F14">
        <w:rPr>
          <w:szCs w:val="26"/>
        </w:rPr>
        <w:t>tionne :</w:t>
      </w:r>
    </w:p>
    <w:p w:rsidR="004307A2" w:rsidRPr="00797F14" w:rsidRDefault="004307A2" w:rsidP="004307A2">
      <w:pPr>
        <w:spacing w:before="120" w:after="120"/>
        <w:jc w:val="both"/>
        <w:rPr>
          <w:i/>
          <w:szCs w:val="26"/>
        </w:rPr>
      </w:pPr>
      <w:r w:rsidRPr="00797F14">
        <w:rPr>
          <w:i/>
          <w:szCs w:val="26"/>
        </w:rPr>
        <w:t>« […] Pour l’essentiel, les œuvres qu’on peut regro</w:t>
      </w:r>
      <w:r w:rsidRPr="00797F14">
        <w:rPr>
          <w:i/>
          <w:szCs w:val="26"/>
        </w:rPr>
        <w:t>u</w:t>
      </w:r>
      <w:r w:rsidRPr="00797F14">
        <w:rPr>
          <w:i/>
          <w:szCs w:val="26"/>
        </w:rPr>
        <w:t xml:space="preserve">per sous ce terme se limitent d’une part au trop [ ?] célèbre </w:t>
      </w:r>
      <w:r w:rsidRPr="00797F14">
        <w:rPr>
          <w:i/>
          <w:iCs/>
          <w:szCs w:val="26"/>
        </w:rPr>
        <w:t>C</w:t>
      </w:r>
      <w:r w:rsidRPr="00797F14">
        <w:rPr>
          <w:i/>
          <w:iCs/>
          <w:szCs w:val="26"/>
        </w:rPr>
        <w:t>a</w:t>
      </w:r>
      <w:r w:rsidRPr="00797F14">
        <w:rPr>
          <w:i/>
          <w:iCs/>
          <w:szCs w:val="26"/>
        </w:rPr>
        <w:t xml:space="preserve">non et Gigue en ré majeur </w:t>
      </w:r>
      <w:r w:rsidRPr="00797F14">
        <w:rPr>
          <w:i/>
          <w:szCs w:val="26"/>
        </w:rPr>
        <w:t xml:space="preserve">[…] et de l’autre aux 6 suites ou </w:t>
      </w:r>
      <w:r w:rsidRPr="00797F14">
        <w:rPr>
          <w:bCs/>
          <w:i/>
          <w:iCs/>
          <w:szCs w:val="26"/>
        </w:rPr>
        <w:t xml:space="preserve">partie […] </w:t>
      </w:r>
      <w:r w:rsidRPr="00797F14">
        <w:rPr>
          <w:i/>
          <w:szCs w:val="26"/>
        </w:rPr>
        <w:t xml:space="preserve">du recueil </w:t>
      </w:r>
      <w:r w:rsidRPr="00797F14">
        <w:rPr>
          <w:iCs/>
          <w:szCs w:val="26"/>
        </w:rPr>
        <w:t>Mus</w:t>
      </w:r>
      <w:r w:rsidRPr="00797F14">
        <w:rPr>
          <w:iCs/>
          <w:szCs w:val="26"/>
        </w:rPr>
        <w:t>i</w:t>
      </w:r>
      <w:r w:rsidRPr="00797F14">
        <w:rPr>
          <w:iCs/>
          <w:szCs w:val="26"/>
        </w:rPr>
        <w:t>calische Ergötzung</w:t>
      </w:r>
      <w:r w:rsidRPr="00797F14">
        <w:rPr>
          <w:i/>
          <w:iCs/>
          <w:szCs w:val="26"/>
        </w:rPr>
        <w:t>. […]</w:t>
      </w:r>
      <w:r w:rsidRPr="00797F14">
        <w:rPr>
          <w:i/>
          <w:szCs w:val="26"/>
        </w:rPr>
        <w:t xml:space="preserve"> C’est pitt</w:t>
      </w:r>
      <w:r w:rsidRPr="00797F14">
        <w:rPr>
          <w:i/>
          <w:szCs w:val="26"/>
        </w:rPr>
        <w:t>o</w:t>
      </w:r>
      <w:r w:rsidRPr="00797F14">
        <w:rPr>
          <w:i/>
          <w:szCs w:val="26"/>
        </w:rPr>
        <w:t>resque, l’écriture est solide, avec à la clef de réelles audaces harmoniques, mais on n’y trouvera guère les qualités qui nous touchent tant quand Pachelbel est vra</w:t>
      </w:r>
      <w:r w:rsidRPr="00797F14">
        <w:rPr>
          <w:i/>
          <w:szCs w:val="26"/>
        </w:rPr>
        <w:t>i</w:t>
      </w:r>
      <w:r w:rsidRPr="00797F14">
        <w:rPr>
          <w:i/>
          <w:szCs w:val="26"/>
        </w:rPr>
        <w:t>ment lui-même, c’est à dire — pour reprendre une expression sortie […] d’O. Alain […] citée par G. Guillard — « </w:t>
      </w:r>
      <w:r w:rsidRPr="00797F14">
        <w:rPr>
          <w:szCs w:val="26"/>
        </w:rPr>
        <w:t>le Botticelli de la Bavière</w:t>
      </w:r>
      <w:r w:rsidRPr="00797F14">
        <w:rPr>
          <w:i/>
          <w:szCs w:val="26"/>
        </w:rPr>
        <w:t xml:space="preserve"> […] ». </w:t>
      </w:r>
    </w:p>
    <w:p w:rsidR="004307A2" w:rsidRPr="00797F14" w:rsidRDefault="004307A2" w:rsidP="004307A2">
      <w:pPr>
        <w:spacing w:before="120" w:after="120"/>
        <w:jc w:val="both"/>
        <w:rPr>
          <w:i/>
          <w:szCs w:val="26"/>
        </w:rPr>
      </w:pPr>
    </w:p>
    <w:p w:rsidR="004307A2" w:rsidRPr="007839EE" w:rsidRDefault="004307A2" w:rsidP="004307A2">
      <w:pPr>
        <w:spacing w:before="120" w:after="120"/>
        <w:jc w:val="both"/>
        <w:rPr>
          <w:b/>
          <w:szCs w:val="28"/>
        </w:rPr>
      </w:pPr>
      <w:r w:rsidRPr="007839EE">
        <w:rPr>
          <w:b/>
          <w:szCs w:val="28"/>
        </w:rPr>
        <w:t xml:space="preserve">Seconde remarque complémentaire de ma part, HAA : </w:t>
      </w:r>
    </w:p>
    <w:p w:rsidR="004307A2" w:rsidRPr="00797F14" w:rsidRDefault="004307A2" w:rsidP="004307A2">
      <w:pPr>
        <w:spacing w:before="120" w:after="120"/>
        <w:jc w:val="both"/>
        <w:rPr>
          <w:szCs w:val="28"/>
        </w:rPr>
      </w:pPr>
      <w:r w:rsidRPr="00797F14">
        <w:rPr>
          <w:szCs w:val="28"/>
        </w:rPr>
        <w:t xml:space="preserve">Sur ce fameux </w:t>
      </w:r>
      <w:r w:rsidRPr="00797F14">
        <w:rPr>
          <w:i/>
          <w:szCs w:val="28"/>
        </w:rPr>
        <w:t>canon</w:t>
      </w:r>
      <w:r w:rsidRPr="00797F14">
        <w:rPr>
          <w:szCs w:val="28"/>
        </w:rPr>
        <w:t xml:space="preserve"> dont l’auteur de « l’article » plutôt acerbe ci-dessus semble regretter la trop grande célébrité, je dirai que cette œ</w:t>
      </w:r>
      <w:r w:rsidRPr="00797F14">
        <w:rPr>
          <w:szCs w:val="28"/>
        </w:rPr>
        <w:t>u</w:t>
      </w:r>
      <w:r w:rsidRPr="00797F14">
        <w:rPr>
          <w:szCs w:val="28"/>
        </w:rPr>
        <w:t>vre majeure m’apporte toujours une sérénité rarement égalée dans la musique. Composition aérienne, lumineuse, reposante sans être lén</w:t>
      </w:r>
      <w:r w:rsidRPr="00797F14">
        <w:rPr>
          <w:szCs w:val="28"/>
        </w:rPr>
        <w:t>i</w:t>
      </w:r>
      <w:r w:rsidRPr="00797F14">
        <w:rPr>
          <w:szCs w:val="28"/>
        </w:rPr>
        <w:t>fiante, il s’agit d’un pur chef d’œuvre ciselé, une dentelle fine et arachnéenne que quelques esprits chagrins méprisent plus ou moins parce que trop « populaire » ou que des marchands ut</w:t>
      </w:r>
      <w:r w:rsidRPr="00797F14">
        <w:rPr>
          <w:szCs w:val="28"/>
        </w:rPr>
        <w:t>i</w:t>
      </w:r>
      <w:r w:rsidRPr="00797F14">
        <w:rPr>
          <w:szCs w:val="28"/>
        </w:rPr>
        <w:t xml:space="preserve">lisent à des fins commerciales… </w:t>
      </w:r>
    </w:p>
    <w:p w:rsidR="004307A2" w:rsidRPr="00797F14" w:rsidRDefault="004307A2" w:rsidP="004307A2">
      <w:pPr>
        <w:spacing w:before="120" w:after="120"/>
        <w:jc w:val="both"/>
        <w:rPr>
          <w:szCs w:val="28"/>
        </w:rPr>
      </w:pPr>
      <w:r w:rsidRPr="00797F14">
        <w:rPr>
          <w:szCs w:val="28"/>
        </w:rPr>
        <w:t>Mais qu’importe, ce qui compte encore et to</w:t>
      </w:r>
      <w:r w:rsidRPr="00797F14">
        <w:rPr>
          <w:szCs w:val="28"/>
        </w:rPr>
        <w:t>u</w:t>
      </w:r>
      <w:r w:rsidRPr="00797F14">
        <w:rPr>
          <w:szCs w:val="28"/>
        </w:rPr>
        <w:t>jours, c’est l’émotion ressentie et elle ne trompe j</w:t>
      </w:r>
      <w:r w:rsidRPr="00797F14">
        <w:rPr>
          <w:szCs w:val="28"/>
        </w:rPr>
        <w:t>a</w:t>
      </w:r>
      <w:r w:rsidRPr="00797F14">
        <w:rPr>
          <w:szCs w:val="28"/>
        </w:rPr>
        <w:t xml:space="preserve">mais, cette valeur-là ! </w:t>
      </w:r>
    </w:p>
    <w:p w:rsidR="004307A2" w:rsidRPr="00797F14" w:rsidRDefault="004307A2" w:rsidP="004307A2">
      <w:pPr>
        <w:spacing w:before="120" w:after="120"/>
        <w:jc w:val="both"/>
        <w:rPr>
          <w:szCs w:val="28"/>
        </w:rPr>
      </w:pPr>
      <w:r w:rsidRPr="00797F14">
        <w:rPr>
          <w:szCs w:val="28"/>
        </w:rPr>
        <w:t>Elle est d’autant plus vive qu’elle me fait toujours penser à notre cher animateur culturel de l’époque prestigieuse de la RTM (Radiodi</w:t>
      </w:r>
      <w:r w:rsidRPr="00797F14">
        <w:rPr>
          <w:szCs w:val="28"/>
        </w:rPr>
        <w:t>f</w:t>
      </w:r>
      <w:r w:rsidRPr="00797F14">
        <w:rPr>
          <w:szCs w:val="28"/>
        </w:rPr>
        <w:t>fusion Marocaine) au cours des années soixante, j’ai nommé le regre</w:t>
      </w:r>
      <w:r w:rsidRPr="00797F14">
        <w:rPr>
          <w:szCs w:val="28"/>
        </w:rPr>
        <w:t>t</w:t>
      </w:r>
      <w:r w:rsidRPr="00797F14">
        <w:rPr>
          <w:szCs w:val="28"/>
        </w:rPr>
        <w:t>té Robert-Clause Van de Walle auquel je dois la découverte de la m</w:t>
      </w:r>
      <w:r w:rsidRPr="00797F14">
        <w:rPr>
          <w:szCs w:val="28"/>
        </w:rPr>
        <w:t>u</w:t>
      </w:r>
      <w:r w:rsidRPr="00797F14">
        <w:rPr>
          <w:szCs w:val="28"/>
        </w:rPr>
        <w:t>sique baroque essentiellement ! Qu’il en soit chaleureusement reme</w:t>
      </w:r>
      <w:r w:rsidRPr="00797F14">
        <w:rPr>
          <w:szCs w:val="28"/>
        </w:rPr>
        <w:t>r</w:t>
      </w:r>
      <w:r w:rsidRPr="00797F14">
        <w:rPr>
          <w:szCs w:val="28"/>
        </w:rPr>
        <w:t>cié !</w:t>
      </w:r>
    </w:p>
    <w:p w:rsidR="004307A2" w:rsidRDefault="004307A2" w:rsidP="004307A2">
      <w:pPr>
        <w:pStyle w:val="p"/>
      </w:pPr>
      <w:r>
        <w:rPr>
          <w:i/>
          <w:szCs w:val="48"/>
        </w:rPr>
        <w:br w:type="page"/>
      </w: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17" w:name="Demesure_chap_14"/>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14</w:t>
      </w:r>
    </w:p>
    <w:p w:rsidR="004307A2" w:rsidRPr="00E07116" w:rsidRDefault="004307A2" w:rsidP="004307A2">
      <w:pPr>
        <w:pStyle w:val="Titreniveau2"/>
      </w:pPr>
      <w:r>
        <w:t>Georg-Philipp TELEMAN</w:t>
      </w:r>
      <w:r>
        <w:br/>
        <w:t>[1681-1767]</w:t>
      </w:r>
    </w:p>
    <w:bookmarkEnd w:id="17"/>
    <w:p w:rsidR="004307A2" w:rsidRDefault="004307A2" w:rsidP="004307A2">
      <w:pPr>
        <w:jc w:val="both"/>
      </w:pPr>
    </w:p>
    <w:p w:rsidR="004307A2" w:rsidRDefault="004307A2" w:rsidP="004307A2">
      <w:pPr>
        <w:jc w:val="both"/>
      </w:pPr>
    </w:p>
    <w:p w:rsidR="004307A2" w:rsidRPr="00797F14" w:rsidRDefault="004307A2" w:rsidP="004307A2">
      <w:pPr>
        <w:pStyle w:val="a"/>
      </w:pPr>
      <w:r w:rsidRPr="00797F14">
        <w:t xml:space="preserve">Quelques références </w:t>
      </w:r>
    </w:p>
    <w:p w:rsidR="004307A2" w:rsidRPr="00797F14" w:rsidRDefault="004307A2" w:rsidP="004307A2">
      <w:pPr>
        <w:spacing w:before="120" w:after="120"/>
        <w:jc w:val="both"/>
        <w:rPr>
          <w:i/>
          <w:szCs w:val="48"/>
        </w:rPr>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967DB6" w:rsidRDefault="004307A2" w:rsidP="004307A2">
      <w:pPr>
        <w:spacing w:before="120" w:after="120"/>
        <w:jc w:val="both"/>
        <w:rPr>
          <w:i/>
          <w:szCs w:val="26"/>
        </w:rPr>
      </w:pPr>
      <w:hyperlink r:id="rId348" w:history="1">
        <w:r w:rsidRPr="00967DB6">
          <w:rPr>
            <w:rStyle w:val="Lienhypertexte"/>
            <w:i/>
            <w:szCs w:val="26"/>
          </w:rPr>
          <w:t>https://www.musicologie.org/Biographies/telemann.html</w:t>
        </w:r>
      </w:hyperlink>
    </w:p>
    <w:p w:rsidR="004307A2" w:rsidRPr="00797F14" w:rsidRDefault="004307A2" w:rsidP="004307A2">
      <w:pPr>
        <w:spacing w:before="120" w:after="120"/>
        <w:jc w:val="both"/>
        <w:rPr>
          <w:szCs w:val="26"/>
        </w:rPr>
      </w:pPr>
      <w:hyperlink r:id="rId349" w:history="1">
        <w:r w:rsidRPr="00797F14">
          <w:rPr>
            <w:rStyle w:val="Lienhypertexte"/>
            <w:szCs w:val="26"/>
          </w:rPr>
          <w:t>http://www.symphozik.info/georg_philipp+telemann,144.html</w:t>
        </w:r>
      </w:hyperlink>
    </w:p>
    <w:p w:rsidR="004307A2" w:rsidRPr="00797F14" w:rsidRDefault="004307A2" w:rsidP="004307A2">
      <w:pPr>
        <w:spacing w:before="120" w:after="120"/>
        <w:jc w:val="both"/>
        <w:rPr>
          <w:szCs w:val="26"/>
        </w:rPr>
      </w:pPr>
      <w:hyperlink r:id="rId350" w:history="1">
        <w:r w:rsidRPr="00797F14">
          <w:rPr>
            <w:rStyle w:val="Lienhypertexte"/>
            <w:szCs w:val="26"/>
          </w:rPr>
          <w:t>http://www.telemann.org/uebertelemann/biographie.html</w:t>
        </w:r>
      </w:hyperlink>
    </w:p>
    <w:p w:rsidR="004307A2" w:rsidRPr="00797F14" w:rsidRDefault="004307A2" w:rsidP="004307A2">
      <w:pPr>
        <w:spacing w:before="120" w:after="120"/>
        <w:jc w:val="both"/>
        <w:rPr>
          <w:szCs w:val="26"/>
        </w:rPr>
      </w:pPr>
      <w:hyperlink r:id="rId351" w:history="1">
        <w:r w:rsidRPr="00797F14">
          <w:rPr>
            <w:rStyle w:val="Lienhypertexte"/>
            <w:szCs w:val="26"/>
          </w:rPr>
          <w:t>http://www.francemusique.fr/personne/georg-philipp-telemann</w:t>
        </w:r>
      </w:hyperlink>
    </w:p>
    <w:p w:rsidR="004307A2" w:rsidRPr="00797F14" w:rsidRDefault="004307A2" w:rsidP="004307A2">
      <w:pPr>
        <w:spacing w:before="120" w:after="120"/>
        <w:jc w:val="both"/>
        <w:rPr>
          <w:szCs w:val="26"/>
        </w:rPr>
      </w:pPr>
      <w:hyperlink r:id="rId352" w:history="1">
        <w:r w:rsidRPr="00797F14">
          <w:rPr>
            <w:rStyle w:val="Lienhypertexte"/>
            <w:szCs w:val="26"/>
          </w:rPr>
          <w:t>http://classicintro.net/introductionalamusique/compositeurs/Telemann.html</w:t>
        </w:r>
      </w:hyperlink>
    </w:p>
    <w:p w:rsidR="004307A2" w:rsidRPr="00797F14" w:rsidRDefault="004307A2" w:rsidP="004307A2">
      <w:pPr>
        <w:spacing w:before="120" w:after="120"/>
        <w:jc w:val="both"/>
        <w:rPr>
          <w:szCs w:val="26"/>
        </w:rPr>
      </w:pPr>
      <w:hyperlink r:id="rId353" w:history="1">
        <w:r w:rsidRPr="00797F14">
          <w:rPr>
            <w:rStyle w:val="Lienhypertexte"/>
            <w:szCs w:val="26"/>
          </w:rPr>
          <w:t>http://www.classiquenews.com/biographie-telemann-1681-1767/</w:t>
        </w:r>
      </w:hyperlink>
    </w:p>
    <w:p w:rsidR="004307A2" w:rsidRPr="00797F14" w:rsidRDefault="004307A2" w:rsidP="004307A2">
      <w:pPr>
        <w:spacing w:before="120" w:after="120"/>
        <w:jc w:val="both"/>
        <w:rPr>
          <w:szCs w:val="26"/>
        </w:rPr>
      </w:pPr>
      <w:hyperlink r:id="rId354" w:history="1">
        <w:r w:rsidRPr="00797F14">
          <w:rPr>
            <w:rStyle w:val="Lienhypertexte"/>
            <w:szCs w:val="26"/>
          </w:rPr>
          <w:t>http://digital.philharmoniedeparis.fr/0043710-biographie-georg-philipp-telemann.aspx</w:t>
        </w:r>
      </w:hyperlink>
    </w:p>
    <w:p w:rsidR="004307A2" w:rsidRPr="00797F14" w:rsidRDefault="004307A2" w:rsidP="004307A2">
      <w:pPr>
        <w:spacing w:before="120" w:after="120"/>
        <w:jc w:val="both"/>
        <w:rPr>
          <w:szCs w:val="26"/>
        </w:rPr>
      </w:pPr>
      <w:hyperlink r:id="rId355" w:history="1">
        <w:r w:rsidRPr="00797F14">
          <w:rPr>
            <w:rStyle w:val="Lienhypertexte"/>
            <w:szCs w:val="26"/>
          </w:rPr>
          <w:t>http://www.deutsche-biographie.de/sfz82284.html</w:t>
        </w:r>
      </w:hyperlink>
    </w:p>
    <w:p w:rsidR="004307A2" w:rsidRPr="00797F14" w:rsidRDefault="004307A2" w:rsidP="004307A2">
      <w:pPr>
        <w:spacing w:before="120" w:after="120"/>
        <w:jc w:val="both"/>
        <w:rPr>
          <w:szCs w:val="26"/>
        </w:rPr>
      </w:pPr>
      <w:hyperlink r:id="rId356" w:history="1">
        <w:r w:rsidRPr="00797F14">
          <w:rPr>
            <w:rStyle w:val="Lienhypertexte"/>
            <w:szCs w:val="26"/>
          </w:rPr>
          <w:t>http://www.universaledition.com/Georg-Philipp-Telemann/komponisten-und-werke/komponist/722/biographie</w:t>
        </w:r>
      </w:hyperlink>
    </w:p>
    <w:p w:rsidR="004307A2" w:rsidRPr="00797F14" w:rsidRDefault="004307A2" w:rsidP="004307A2">
      <w:pPr>
        <w:spacing w:before="120" w:after="120"/>
        <w:jc w:val="both"/>
        <w:rPr>
          <w:szCs w:val="26"/>
        </w:rPr>
      </w:pPr>
      <w:hyperlink r:id="rId357" w:history="1">
        <w:r w:rsidRPr="00797F14">
          <w:rPr>
            <w:rStyle w:val="Lienhypertexte"/>
            <w:szCs w:val="26"/>
          </w:rPr>
          <w:t>http://compositeurs.skyrock.com/1274635562-TELEMANN.html</w:t>
        </w:r>
      </w:hyperlink>
    </w:p>
    <w:p w:rsidR="004307A2" w:rsidRPr="00797F14" w:rsidRDefault="004307A2" w:rsidP="004307A2">
      <w:pPr>
        <w:spacing w:before="120" w:after="120"/>
        <w:jc w:val="both"/>
        <w:rPr>
          <w:szCs w:val="26"/>
        </w:rPr>
      </w:pPr>
      <w:hyperlink r:id="rId358" w:history="1">
        <w:r w:rsidRPr="00797F14">
          <w:rPr>
            <w:rStyle w:val="Lienhypertexte"/>
            <w:szCs w:val="26"/>
          </w:rPr>
          <w:t>http://www.klassikakzente.de/georg-philipp-telemann/biografie</w:t>
        </w:r>
      </w:hyperlink>
    </w:p>
    <w:p w:rsidR="004307A2" w:rsidRPr="00797F14" w:rsidRDefault="004307A2" w:rsidP="004307A2">
      <w:pPr>
        <w:spacing w:before="120" w:after="120"/>
        <w:jc w:val="both"/>
        <w:rPr>
          <w:szCs w:val="26"/>
        </w:rPr>
      </w:pPr>
      <w:hyperlink r:id="rId359" w:history="1">
        <w:r w:rsidRPr="00797F14">
          <w:rPr>
            <w:rStyle w:val="Lienhypertexte"/>
            <w:szCs w:val="26"/>
          </w:rPr>
          <w:t>http://www.bach-cantatas.com/Other/TelemannEPMattheson.pdf</w:t>
        </w:r>
      </w:hyperlink>
    </w:p>
    <w:p w:rsidR="004307A2" w:rsidRDefault="004307A2" w:rsidP="004307A2">
      <w:pPr>
        <w:spacing w:before="120" w:after="120"/>
        <w:jc w:val="both"/>
        <w:rPr>
          <w:szCs w:val="36"/>
        </w:rPr>
      </w:pPr>
    </w:p>
    <w:p w:rsidR="004307A2" w:rsidRDefault="004307A2" w:rsidP="004307A2">
      <w:pPr>
        <w:spacing w:before="120" w:after="120"/>
        <w:jc w:val="both"/>
        <w:rPr>
          <w:szCs w:val="36"/>
        </w:rPr>
      </w:pPr>
    </w:p>
    <w:p w:rsidR="004307A2" w:rsidRPr="00797F14" w:rsidRDefault="004307A2" w:rsidP="004307A2">
      <w:pPr>
        <w:pStyle w:val="a"/>
      </w:pPr>
      <w:r w:rsidRPr="00797F14">
        <w:t>Repères biographiques</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839EE">
        <w:rPr>
          <w:b/>
          <w:szCs w:val="26"/>
        </w:rPr>
        <w:t>1681 </w:t>
      </w:r>
      <w:r w:rsidRPr="00797F14">
        <w:rPr>
          <w:szCs w:val="26"/>
        </w:rPr>
        <w:t>: Georg Philipp Telemann voit le jour le 14 mars à Magd</w:t>
      </w:r>
      <w:r w:rsidRPr="00797F14">
        <w:rPr>
          <w:szCs w:val="26"/>
        </w:rPr>
        <w:t>e</w:t>
      </w:r>
      <w:r w:rsidRPr="00797F14">
        <w:rPr>
          <w:szCs w:val="26"/>
        </w:rPr>
        <w:t>bourg</w:t>
      </w:r>
    </w:p>
    <w:p w:rsidR="004307A2" w:rsidRPr="00797F14" w:rsidRDefault="004307A2" w:rsidP="004307A2">
      <w:pPr>
        <w:spacing w:before="120" w:after="120"/>
        <w:jc w:val="both"/>
        <w:rPr>
          <w:szCs w:val="26"/>
        </w:rPr>
      </w:pPr>
      <w:r w:rsidRPr="00797F14">
        <w:rPr>
          <w:szCs w:val="26"/>
          <w:u w:val="single"/>
        </w:rPr>
        <w:t>Trois références majeures</w:t>
      </w:r>
      <w:r w:rsidRPr="00797F14">
        <w:rPr>
          <w:szCs w:val="26"/>
        </w:rPr>
        <w:t xml:space="preserve"> nous permettent de connaître relativ</w:t>
      </w:r>
      <w:r w:rsidRPr="00797F14">
        <w:rPr>
          <w:szCs w:val="26"/>
        </w:rPr>
        <w:t>e</w:t>
      </w:r>
      <w:r w:rsidRPr="00797F14">
        <w:rPr>
          <w:szCs w:val="26"/>
        </w:rPr>
        <w:t>ment la vie et l’œuvre du compositeur ‘</w:t>
      </w:r>
      <w:r w:rsidRPr="00797F14">
        <w:rPr>
          <w:i/>
          <w:szCs w:val="26"/>
          <w:u w:val="single"/>
        </w:rPr>
        <w:t>né dans une famille dite de ‘classe moyenne’</w:t>
      </w:r>
      <w:r w:rsidRPr="00797F14">
        <w:rPr>
          <w:i/>
          <w:szCs w:val="26"/>
        </w:rPr>
        <w:t xml:space="preserve">, </w:t>
      </w:r>
      <w:r w:rsidRPr="00797F14">
        <w:rPr>
          <w:szCs w:val="26"/>
        </w:rPr>
        <w:t xml:space="preserve">comme on peut le lire dans certaines sources qui ne mesurent pas le côté absurde de leur propos – car cette terminologie est en fait nettement plus tardive. En France, c’est sous Louis XVI que cette notion commence à naître avec la convocation des </w:t>
      </w:r>
      <w:r>
        <w:rPr>
          <w:szCs w:val="26"/>
        </w:rPr>
        <w:t>État</w:t>
      </w:r>
      <w:r w:rsidRPr="00797F14">
        <w:rPr>
          <w:szCs w:val="26"/>
        </w:rPr>
        <w:t>s Gén</w:t>
      </w:r>
      <w:r w:rsidRPr="00797F14">
        <w:rPr>
          <w:szCs w:val="26"/>
        </w:rPr>
        <w:t>é</w:t>
      </w:r>
      <w:r w:rsidRPr="00797F14">
        <w:rPr>
          <w:szCs w:val="26"/>
        </w:rPr>
        <w:t xml:space="preserve">raux consacrant l’existence d’un Tiers </w:t>
      </w:r>
      <w:r>
        <w:rPr>
          <w:szCs w:val="26"/>
        </w:rPr>
        <w:t>État</w:t>
      </w:r>
      <w:r w:rsidRPr="00797F14">
        <w:rPr>
          <w:szCs w:val="26"/>
        </w:rPr>
        <w:t>, c’est pourquoi il est rel</w:t>
      </w:r>
      <w:r w:rsidRPr="00797F14">
        <w:rPr>
          <w:szCs w:val="26"/>
        </w:rPr>
        <w:t>a</w:t>
      </w:r>
      <w:r w:rsidRPr="00797F14">
        <w:rPr>
          <w:szCs w:val="26"/>
        </w:rPr>
        <w:t>tivement rid</w:t>
      </w:r>
      <w:r w:rsidRPr="00797F14">
        <w:rPr>
          <w:szCs w:val="26"/>
        </w:rPr>
        <w:t>i</w:t>
      </w:r>
      <w:r w:rsidRPr="00797F14">
        <w:rPr>
          <w:szCs w:val="26"/>
        </w:rPr>
        <w:t>cule de parler de « </w:t>
      </w:r>
      <w:r w:rsidRPr="00797F14">
        <w:rPr>
          <w:i/>
          <w:szCs w:val="26"/>
        </w:rPr>
        <w:t>classe moyenne</w:t>
      </w:r>
      <w:r w:rsidRPr="00797F14">
        <w:rPr>
          <w:szCs w:val="26"/>
        </w:rPr>
        <w:t> » avant la Révolution fra</w:t>
      </w:r>
      <w:r w:rsidRPr="00797F14">
        <w:rPr>
          <w:szCs w:val="26"/>
        </w:rPr>
        <w:t>n</w:t>
      </w:r>
      <w:r w:rsidRPr="00797F14">
        <w:rPr>
          <w:szCs w:val="26"/>
        </w:rPr>
        <w:t>çaise. Karl Marx développe davantage le concept, au XIX</w:t>
      </w:r>
      <w:r w:rsidRPr="00797F14">
        <w:rPr>
          <w:szCs w:val="26"/>
          <w:vertAlign w:val="superscript"/>
        </w:rPr>
        <w:t xml:space="preserve">e </w:t>
      </w:r>
      <w:r w:rsidRPr="00797F14">
        <w:rPr>
          <w:szCs w:val="26"/>
        </w:rPr>
        <w:t>avec l’industrialisation ; le concept s’étoffe. En fait  le fisc crée vraiment cette catégorie qui prend son essor en France avec les Trente Glorie</w:t>
      </w:r>
      <w:r w:rsidRPr="00797F14">
        <w:rPr>
          <w:szCs w:val="26"/>
        </w:rPr>
        <w:t>u</w:t>
      </w:r>
      <w:r w:rsidRPr="00797F14">
        <w:rPr>
          <w:szCs w:val="26"/>
        </w:rPr>
        <w:t>ses, donc tardivement dans notre hi</w:t>
      </w:r>
      <w:r w:rsidRPr="00797F14">
        <w:rPr>
          <w:szCs w:val="26"/>
        </w:rPr>
        <w:t>s</w:t>
      </w:r>
      <w:r w:rsidRPr="00797F14">
        <w:rPr>
          <w:szCs w:val="26"/>
        </w:rPr>
        <w:t xml:space="preserve">toire. </w:t>
      </w:r>
    </w:p>
    <w:p w:rsidR="004307A2" w:rsidRPr="00797F14" w:rsidRDefault="004307A2" w:rsidP="004307A2">
      <w:pPr>
        <w:spacing w:before="120" w:after="120"/>
        <w:jc w:val="both"/>
        <w:rPr>
          <w:szCs w:val="26"/>
        </w:rPr>
      </w:pPr>
      <w:r w:rsidRPr="00797F14">
        <w:rPr>
          <w:szCs w:val="26"/>
        </w:rPr>
        <w:t>De même, il est tout aussi ridicule de parler d’Allemagne et d’Italie avant l’Unité allemande et l’Unité italienne, mais certaines sources ne se privent pas d’anachronismes et de simpl</w:t>
      </w:r>
      <w:r w:rsidRPr="00797F14">
        <w:rPr>
          <w:szCs w:val="26"/>
        </w:rPr>
        <w:t>i</w:t>
      </w:r>
      <w:r w:rsidRPr="00797F14">
        <w:rPr>
          <w:szCs w:val="26"/>
        </w:rPr>
        <w:t xml:space="preserve">fications trompeuses… </w:t>
      </w:r>
    </w:p>
    <w:p w:rsidR="004307A2" w:rsidRPr="00797F14" w:rsidRDefault="004307A2" w:rsidP="004307A2">
      <w:pPr>
        <w:spacing w:before="120" w:after="120"/>
        <w:jc w:val="both"/>
        <w:rPr>
          <w:szCs w:val="26"/>
        </w:rPr>
      </w:pPr>
      <w:r w:rsidRPr="00797F14">
        <w:rPr>
          <w:szCs w:val="26"/>
        </w:rPr>
        <w:t>La famille de Telemann semble avoir poursuivi des études en un</w:t>
      </w:r>
      <w:r w:rsidRPr="00797F14">
        <w:rPr>
          <w:szCs w:val="26"/>
        </w:rPr>
        <w:t>i</w:t>
      </w:r>
      <w:r w:rsidRPr="00797F14">
        <w:rPr>
          <w:szCs w:val="26"/>
        </w:rPr>
        <w:t xml:space="preserve">versité… </w:t>
      </w:r>
    </w:p>
    <w:p w:rsidR="004307A2" w:rsidRPr="00797F14" w:rsidRDefault="004307A2" w:rsidP="004307A2">
      <w:pPr>
        <w:spacing w:before="120" w:after="120"/>
        <w:jc w:val="both"/>
        <w:rPr>
          <w:szCs w:val="26"/>
        </w:rPr>
      </w:pPr>
      <w:r w:rsidRPr="00797F14">
        <w:rPr>
          <w:szCs w:val="26"/>
          <w:u w:val="single"/>
        </w:rPr>
        <w:t>Quelles sont donc ces trois références</w:t>
      </w:r>
      <w:r w:rsidRPr="00797F14">
        <w:rPr>
          <w:szCs w:val="26"/>
        </w:rPr>
        <w:t> ? Elles pr</w:t>
      </w:r>
      <w:r w:rsidRPr="00797F14">
        <w:rPr>
          <w:szCs w:val="26"/>
        </w:rPr>
        <w:t>o</w:t>
      </w:r>
      <w:r w:rsidRPr="00797F14">
        <w:rPr>
          <w:szCs w:val="26"/>
        </w:rPr>
        <w:t>viendraient de trois autobiographies, celle de 1718 p</w:t>
      </w:r>
      <w:r w:rsidRPr="00797F14">
        <w:rPr>
          <w:szCs w:val="26"/>
        </w:rPr>
        <w:t>u</w:t>
      </w:r>
      <w:r w:rsidRPr="00797F14">
        <w:rPr>
          <w:szCs w:val="26"/>
        </w:rPr>
        <w:t xml:space="preserve">bliée dans </w:t>
      </w:r>
      <w:r w:rsidRPr="00797F14">
        <w:rPr>
          <w:i/>
          <w:szCs w:val="26"/>
        </w:rPr>
        <w:t>Grosse General Bass Schule</w:t>
      </w:r>
      <w:r w:rsidRPr="00797F14">
        <w:rPr>
          <w:szCs w:val="26"/>
        </w:rPr>
        <w:t xml:space="preserve"> de Mattheson, celle de 1729 sous forme de lettre faisant partie du </w:t>
      </w:r>
      <w:r w:rsidRPr="00797F14">
        <w:rPr>
          <w:i/>
          <w:szCs w:val="26"/>
        </w:rPr>
        <w:t>Lex</w:t>
      </w:r>
      <w:r w:rsidRPr="00797F14">
        <w:rPr>
          <w:i/>
          <w:szCs w:val="26"/>
        </w:rPr>
        <w:t>i</w:t>
      </w:r>
      <w:r w:rsidRPr="00797F14">
        <w:rPr>
          <w:i/>
          <w:szCs w:val="26"/>
        </w:rPr>
        <w:t>con</w:t>
      </w:r>
      <w:r w:rsidRPr="00797F14">
        <w:rPr>
          <w:szCs w:val="26"/>
        </w:rPr>
        <w:t xml:space="preserve"> datant de 1732 et enfin la dernière de 1740 publiée  dans </w:t>
      </w:r>
      <w:r w:rsidRPr="00797F14">
        <w:rPr>
          <w:i/>
          <w:iCs/>
          <w:szCs w:val="26"/>
        </w:rPr>
        <w:t>Grundlage einer Ehren-Pforte,</w:t>
      </w:r>
      <w:r w:rsidRPr="00797F14">
        <w:rPr>
          <w:szCs w:val="26"/>
        </w:rPr>
        <w:t xml:space="preserve"> de Ma</w:t>
      </w:r>
      <w:r w:rsidRPr="00797F14">
        <w:rPr>
          <w:szCs w:val="26"/>
        </w:rPr>
        <w:t>t</w:t>
      </w:r>
      <w:r w:rsidRPr="00797F14">
        <w:rPr>
          <w:szCs w:val="26"/>
        </w:rPr>
        <w:t>theson</w:t>
      </w:r>
      <w:r w:rsidRPr="00797F14">
        <w:t xml:space="preserve">, </w:t>
      </w:r>
      <w:r w:rsidRPr="00797F14">
        <w:rPr>
          <w:szCs w:val="26"/>
        </w:rPr>
        <w:t xml:space="preserve">selon le site Internet </w:t>
      </w:r>
      <w:hyperlink r:id="rId360" w:history="1">
        <w:r w:rsidRPr="00797F14">
          <w:rPr>
            <w:rStyle w:val="Lienhypertexte"/>
            <w:szCs w:val="26"/>
          </w:rPr>
          <w:t>https://www.musicologie.org/Biographies/telemann.html</w:t>
        </w:r>
      </w:hyperlink>
    </w:p>
    <w:p w:rsidR="004307A2" w:rsidRPr="00797F14" w:rsidRDefault="004307A2" w:rsidP="004307A2">
      <w:pPr>
        <w:spacing w:before="120" w:after="120"/>
        <w:jc w:val="both"/>
        <w:rPr>
          <w:szCs w:val="26"/>
        </w:rPr>
      </w:pPr>
      <w:r w:rsidRPr="00797F14">
        <w:rPr>
          <w:szCs w:val="26"/>
        </w:rPr>
        <w:t xml:space="preserve">Le mieux est de laisser momentanément la parole à Telemann lui-même dans son autobiographie que l’on peut trouver sur le site </w:t>
      </w:r>
      <w:hyperlink r:id="rId361" w:history="1">
        <w:r w:rsidRPr="00797F14">
          <w:rPr>
            <w:rStyle w:val="Lienhypertexte"/>
            <w:szCs w:val="26"/>
          </w:rPr>
          <w:t>http://www.bach-cantatas.com/Other/TelemannEPMattheson.pdf</w:t>
        </w:r>
      </w:hyperlink>
    </w:p>
    <w:p w:rsidR="004307A2" w:rsidRPr="00797F14" w:rsidRDefault="004307A2" w:rsidP="004307A2">
      <w:pPr>
        <w:spacing w:before="120" w:after="120"/>
        <w:jc w:val="both"/>
        <w:rPr>
          <w:szCs w:val="26"/>
        </w:rPr>
      </w:pPr>
      <w:r w:rsidRPr="00797F14">
        <w:rPr>
          <w:szCs w:val="26"/>
        </w:rPr>
        <w:t>Extrait traduit de la version anglaise et adapté par mes soins:</w:t>
      </w:r>
    </w:p>
    <w:p w:rsidR="004307A2" w:rsidRPr="00797F14" w:rsidRDefault="004307A2" w:rsidP="004307A2">
      <w:pPr>
        <w:spacing w:before="120" w:after="120"/>
        <w:jc w:val="both"/>
        <w:rPr>
          <w:i/>
          <w:szCs w:val="26"/>
        </w:rPr>
      </w:pPr>
      <w:r w:rsidRPr="00797F14">
        <w:rPr>
          <w:i/>
          <w:szCs w:val="26"/>
        </w:rPr>
        <w:t>« Je suis né à Magdebourg le 14 mars 1681 et je fus baptisé le 17 dans la confession évangélique luthérienne. Mon père, Henricus (Heinrich) était un pa</w:t>
      </w:r>
      <w:r w:rsidRPr="00797F14">
        <w:rPr>
          <w:i/>
          <w:szCs w:val="26"/>
        </w:rPr>
        <w:t>s</w:t>
      </w:r>
      <w:r w:rsidRPr="00797F14">
        <w:rPr>
          <w:i/>
          <w:szCs w:val="26"/>
        </w:rPr>
        <w:t>teur à l’église du Saint Esprit et mourut le 17 janvier 1685 alors qu’il n’avait que 39 ans et moi environ quatre ans à la même époque. Ma mère, Maria, était également fille de pasteur, Johann Haltmeyer d’Altendorf. Elle mourut en 1710. […]</w:t>
      </w:r>
    </w:p>
    <w:p w:rsidR="004307A2" w:rsidRPr="00797F14" w:rsidRDefault="004307A2" w:rsidP="004307A2">
      <w:pPr>
        <w:spacing w:before="120" w:after="120"/>
        <w:jc w:val="both"/>
        <w:rPr>
          <w:i/>
          <w:szCs w:val="26"/>
        </w:rPr>
      </w:pPr>
      <w:r w:rsidRPr="00797F14">
        <w:rPr>
          <w:i/>
          <w:szCs w:val="26"/>
        </w:rPr>
        <w:t>[…] A l’école élémentaire, j’appris les notions hab</w:t>
      </w:r>
      <w:r w:rsidRPr="00797F14">
        <w:rPr>
          <w:i/>
          <w:szCs w:val="26"/>
        </w:rPr>
        <w:t>i</w:t>
      </w:r>
      <w:r w:rsidRPr="00797F14">
        <w:rPr>
          <w:i/>
          <w:szCs w:val="26"/>
        </w:rPr>
        <w:t>tuelles ; lire, écrire, le catéchisme et un peu de l</w:t>
      </w:r>
      <w:r w:rsidRPr="00797F14">
        <w:rPr>
          <w:i/>
          <w:szCs w:val="26"/>
        </w:rPr>
        <w:t>a</w:t>
      </w:r>
      <w:r w:rsidRPr="00797F14">
        <w:rPr>
          <w:i/>
          <w:szCs w:val="26"/>
        </w:rPr>
        <w:t>tin ; mais je pris plaisir de ma propre initiative à jouer du violon, de la flûte, […] sans rien y conna</w:t>
      </w:r>
      <w:r w:rsidRPr="00797F14">
        <w:rPr>
          <w:i/>
          <w:szCs w:val="26"/>
        </w:rPr>
        <w:t>i</w:t>
      </w:r>
      <w:r w:rsidRPr="00797F14">
        <w:rPr>
          <w:i/>
          <w:szCs w:val="26"/>
        </w:rPr>
        <w:t>tre […] A l’âge de 10 ans, je reçus au Gymnasium un haut niveau d’instruction grâce au cantor, M. Benedi</w:t>
      </w:r>
      <w:r w:rsidRPr="00797F14">
        <w:rPr>
          <w:i/>
          <w:szCs w:val="26"/>
        </w:rPr>
        <w:t>c</w:t>
      </w:r>
      <w:r w:rsidRPr="00797F14">
        <w:rPr>
          <w:i/>
          <w:szCs w:val="26"/>
        </w:rPr>
        <w:t>to Christiani [et d’autres enseignants…] qui étaient très satisfaits de mes efforts […] »</w:t>
      </w:r>
    </w:p>
    <w:p w:rsidR="004307A2" w:rsidRPr="00797F14" w:rsidRDefault="004307A2" w:rsidP="004307A2">
      <w:pPr>
        <w:spacing w:before="120" w:after="120"/>
        <w:jc w:val="both"/>
        <w:rPr>
          <w:szCs w:val="26"/>
        </w:rPr>
      </w:pPr>
      <w:r w:rsidRPr="00797F14">
        <w:rPr>
          <w:szCs w:val="26"/>
        </w:rPr>
        <w:t xml:space="preserve">Poursuivons avec les principales étapes de sa vie. </w:t>
      </w:r>
    </w:p>
    <w:p w:rsidR="004307A2" w:rsidRPr="00797F14" w:rsidRDefault="004307A2" w:rsidP="004307A2">
      <w:pPr>
        <w:spacing w:before="120" w:after="120"/>
        <w:jc w:val="both"/>
        <w:rPr>
          <w:szCs w:val="26"/>
        </w:rPr>
      </w:pPr>
      <w:r w:rsidRPr="00797F14">
        <w:rPr>
          <w:szCs w:val="26"/>
        </w:rPr>
        <w:t>La mère élèvera seule son fils et la famille dans son ensemble s’opposera à toute vélléité de carrière musicale de Telemann. Il a un frère, Heinrich Matthias, qui d</w:t>
      </w:r>
      <w:r w:rsidRPr="00797F14">
        <w:rPr>
          <w:szCs w:val="26"/>
        </w:rPr>
        <w:t>e</w:t>
      </w:r>
      <w:r w:rsidRPr="00797F14">
        <w:rPr>
          <w:szCs w:val="26"/>
        </w:rPr>
        <w:t>viendra prêtre. On ne sait comment il a pu apprendre le violon notamment sans négliger le grec, le latin, la gé</w:t>
      </w:r>
      <w:r w:rsidRPr="00797F14">
        <w:rPr>
          <w:szCs w:val="26"/>
        </w:rPr>
        <w:t>o</w:t>
      </w:r>
      <w:r w:rsidRPr="00797F14">
        <w:rPr>
          <w:szCs w:val="26"/>
        </w:rPr>
        <w:t xml:space="preserve">métrie. Il n’en demeure pas moins qu’à l’âge de 12 ans, il compose son premier opéra, </w:t>
      </w:r>
      <w:r w:rsidRPr="00797F14">
        <w:rPr>
          <w:i/>
          <w:szCs w:val="26"/>
        </w:rPr>
        <w:t>Sigismund</w:t>
      </w:r>
      <w:r w:rsidRPr="00797F14">
        <w:rPr>
          <w:szCs w:val="26"/>
        </w:rPr>
        <w:t xml:space="preserve"> malheureusement introuvable. Aupar</w:t>
      </w:r>
      <w:r w:rsidRPr="00797F14">
        <w:rPr>
          <w:szCs w:val="26"/>
        </w:rPr>
        <w:t>a</w:t>
      </w:r>
      <w:r w:rsidRPr="00797F14">
        <w:rPr>
          <w:szCs w:val="26"/>
        </w:rPr>
        <w:t>vant dès ses 10 ans, il enseigne le violon, la c</w:t>
      </w:r>
      <w:r w:rsidRPr="00797F14">
        <w:rPr>
          <w:szCs w:val="26"/>
        </w:rPr>
        <w:t>i</w:t>
      </w:r>
      <w:r w:rsidRPr="00797F14">
        <w:rPr>
          <w:szCs w:val="26"/>
        </w:rPr>
        <w:t xml:space="preserve">thare et la flûte à bec. Il se familiarise avec l’art de la composition. </w:t>
      </w:r>
    </w:p>
    <w:p w:rsidR="004307A2" w:rsidRPr="00797F14" w:rsidRDefault="004307A2" w:rsidP="004307A2">
      <w:pPr>
        <w:spacing w:before="120" w:after="120"/>
        <w:jc w:val="both"/>
        <w:rPr>
          <w:szCs w:val="26"/>
        </w:rPr>
      </w:pPr>
      <w:r w:rsidRPr="00797F14">
        <w:rPr>
          <w:szCs w:val="26"/>
        </w:rPr>
        <w:t xml:space="preserve">En </w:t>
      </w:r>
      <w:r w:rsidRPr="007839EE">
        <w:rPr>
          <w:b/>
          <w:szCs w:val="26"/>
        </w:rPr>
        <w:t>1663-64</w:t>
      </w:r>
      <w:r w:rsidRPr="00797F14">
        <w:rPr>
          <w:szCs w:val="26"/>
        </w:rPr>
        <w:t>, il est inscrit à l’école de Zellerfeld en Basse-Saxe et placé sous la direction du « superintendant » Caspar Calvoer (ou Ca</w:t>
      </w:r>
      <w:r w:rsidRPr="00797F14">
        <w:rPr>
          <w:szCs w:val="26"/>
        </w:rPr>
        <w:t>l</w:t>
      </w:r>
      <w:r w:rsidRPr="00797F14">
        <w:rPr>
          <w:szCs w:val="26"/>
        </w:rPr>
        <w:t>vör). Il commence à avoir une activité de composition étoffée avec une œuvre de</w:t>
      </w:r>
      <w:r w:rsidRPr="00797F14">
        <w:rPr>
          <w:szCs w:val="26"/>
        </w:rPr>
        <w:t>s</w:t>
      </w:r>
      <w:r w:rsidRPr="00797F14">
        <w:rPr>
          <w:szCs w:val="26"/>
        </w:rPr>
        <w:t>tinée à célébrer une fête de la montagne (</w:t>
      </w:r>
      <w:r w:rsidRPr="00797F14">
        <w:rPr>
          <w:i/>
          <w:szCs w:val="26"/>
        </w:rPr>
        <w:t>Bergfest</w:t>
      </w:r>
      <w:r w:rsidRPr="00797F14">
        <w:rPr>
          <w:szCs w:val="26"/>
        </w:rPr>
        <w:t>), des motets pour l’église et des œuvres instr</w:t>
      </w:r>
      <w:r w:rsidRPr="00797F14">
        <w:rPr>
          <w:szCs w:val="26"/>
        </w:rPr>
        <w:t>u</w:t>
      </w:r>
      <w:r w:rsidRPr="00797F14">
        <w:rPr>
          <w:szCs w:val="26"/>
        </w:rPr>
        <w:t xml:space="preserve">mentales. </w:t>
      </w:r>
    </w:p>
    <w:p w:rsidR="004307A2" w:rsidRPr="00797F14" w:rsidRDefault="004307A2" w:rsidP="004307A2">
      <w:pPr>
        <w:spacing w:before="120" w:after="120"/>
        <w:jc w:val="both"/>
        <w:rPr>
          <w:szCs w:val="26"/>
        </w:rPr>
      </w:pPr>
      <w:r w:rsidRPr="00797F14">
        <w:rPr>
          <w:szCs w:val="26"/>
        </w:rPr>
        <w:t xml:space="preserve">L’année </w:t>
      </w:r>
      <w:r w:rsidRPr="007839EE">
        <w:rPr>
          <w:b/>
          <w:szCs w:val="26"/>
        </w:rPr>
        <w:t>1697</w:t>
      </w:r>
      <w:r w:rsidRPr="00797F14">
        <w:rPr>
          <w:szCs w:val="26"/>
        </w:rPr>
        <w:t xml:space="preserve"> le voit admis au </w:t>
      </w:r>
      <w:r w:rsidRPr="00797F14">
        <w:rPr>
          <w:i/>
          <w:szCs w:val="26"/>
        </w:rPr>
        <w:t>Gymnasium Andreanum</w:t>
      </w:r>
      <w:r w:rsidRPr="00797F14">
        <w:rPr>
          <w:szCs w:val="26"/>
        </w:rPr>
        <w:t xml:space="preserve"> de Hilde</w:t>
      </w:r>
      <w:r w:rsidRPr="00797F14">
        <w:rPr>
          <w:szCs w:val="26"/>
        </w:rPr>
        <w:t>s</w:t>
      </w:r>
      <w:r w:rsidRPr="00797F14">
        <w:rPr>
          <w:szCs w:val="26"/>
        </w:rPr>
        <w:t xml:space="preserve">heim où il assure plusieurs compositions pour son école et le couvent Saint Godehard. </w:t>
      </w:r>
    </w:p>
    <w:p w:rsidR="004307A2" w:rsidRPr="00797F14" w:rsidRDefault="004307A2" w:rsidP="004307A2">
      <w:pPr>
        <w:spacing w:before="120" w:after="120"/>
        <w:jc w:val="both"/>
        <w:rPr>
          <w:i/>
          <w:szCs w:val="26"/>
        </w:rPr>
      </w:pPr>
      <w:r w:rsidRPr="00797F14">
        <w:rPr>
          <w:szCs w:val="26"/>
        </w:rPr>
        <w:t xml:space="preserve">Il rencontre Georg Friedrich Haendel à Halle en </w:t>
      </w:r>
      <w:r w:rsidRPr="007839EE">
        <w:rPr>
          <w:b/>
          <w:szCs w:val="26"/>
        </w:rPr>
        <w:t>1701</w:t>
      </w:r>
      <w:r w:rsidRPr="00797F14">
        <w:rPr>
          <w:szCs w:val="26"/>
        </w:rPr>
        <w:t xml:space="preserve">. Telemann s’installe à Leipzig. Avec l’aide d’étudiants, il y crée le </w:t>
      </w:r>
      <w:r w:rsidRPr="00797F14">
        <w:rPr>
          <w:i/>
          <w:szCs w:val="26"/>
        </w:rPr>
        <w:t>Co</w:t>
      </w:r>
      <w:r w:rsidRPr="00797F14">
        <w:rPr>
          <w:i/>
          <w:szCs w:val="26"/>
        </w:rPr>
        <w:t>l</w:t>
      </w:r>
      <w:r w:rsidRPr="00797F14">
        <w:rPr>
          <w:i/>
          <w:szCs w:val="26"/>
        </w:rPr>
        <w:t>legium musicum</w:t>
      </w:r>
      <w:r w:rsidRPr="00797F14">
        <w:rPr>
          <w:szCs w:val="26"/>
        </w:rPr>
        <w:t xml:space="preserve"> où il s’illustre et devient le directeur musical de l’opéra </w:t>
      </w:r>
      <w:r w:rsidRPr="00797F14">
        <w:rPr>
          <w:i/>
          <w:szCs w:val="26"/>
        </w:rPr>
        <w:t xml:space="preserve">Opernhaus auf dem Brühl. </w:t>
      </w:r>
    </w:p>
    <w:p w:rsidR="004307A2" w:rsidRPr="00797F14" w:rsidRDefault="004307A2" w:rsidP="004307A2">
      <w:pPr>
        <w:spacing w:before="120" w:after="120"/>
        <w:jc w:val="both"/>
        <w:rPr>
          <w:szCs w:val="26"/>
        </w:rPr>
      </w:pPr>
      <w:r w:rsidRPr="007839EE">
        <w:rPr>
          <w:b/>
          <w:szCs w:val="26"/>
        </w:rPr>
        <w:t>1704 </w:t>
      </w:r>
      <w:r w:rsidRPr="00797F14">
        <w:rPr>
          <w:szCs w:val="26"/>
        </w:rPr>
        <w:t xml:space="preserve">: Telemann est nommé organiste de la </w:t>
      </w:r>
      <w:r w:rsidRPr="00797F14">
        <w:rPr>
          <w:i/>
          <w:szCs w:val="26"/>
        </w:rPr>
        <w:t>Neue Kirche</w:t>
      </w:r>
      <w:r w:rsidRPr="00797F14">
        <w:rPr>
          <w:szCs w:val="26"/>
        </w:rPr>
        <w:t>. On peut dire que le compositeur « bouge » beaucoup et occupe plusieurs fon</w:t>
      </w:r>
      <w:r w:rsidRPr="00797F14">
        <w:rPr>
          <w:szCs w:val="26"/>
        </w:rPr>
        <w:t>c</w:t>
      </w:r>
      <w:r w:rsidRPr="00797F14">
        <w:rPr>
          <w:szCs w:val="26"/>
        </w:rPr>
        <w:t xml:space="preserve">tions successives. </w:t>
      </w:r>
    </w:p>
    <w:p w:rsidR="004307A2" w:rsidRPr="00797F14" w:rsidRDefault="004307A2" w:rsidP="004307A2">
      <w:pPr>
        <w:spacing w:before="120" w:after="120"/>
        <w:jc w:val="both"/>
        <w:rPr>
          <w:szCs w:val="26"/>
        </w:rPr>
      </w:pPr>
      <w:r w:rsidRPr="007839EE">
        <w:rPr>
          <w:b/>
          <w:szCs w:val="26"/>
        </w:rPr>
        <w:t>1705 </w:t>
      </w:r>
      <w:r w:rsidRPr="00797F14">
        <w:rPr>
          <w:szCs w:val="26"/>
        </w:rPr>
        <w:t>: il devient maître de chapelle du comte Er</w:t>
      </w:r>
      <w:r w:rsidRPr="00797F14">
        <w:rPr>
          <w:szCs w:val="26"/>
        </w:rPr>
        <w:t>d</w:t>
      </w:r>
      <w:r w:rsidRPr="00797F14">
        <w:rPr>
          <w:szCs w:val="26"/>
        </w:rPr>
        <w:t>mann II von Promnitz à Sorau (Pologne). Il y demeure deux années durant lesque</w:t>
      </w:r>
      <w:r w:rsidRPr="00797F14">
        <w:rPr>
          <w:szCs w:val="26"/>
        </w:rPr>
        <w:t>l</w:t>
      </w:r>
      <w:r w:rsidRPr="00797F14">
        <w:rPr>
          <w:szCs w:val="26"/>
        </w:rPr>
        <w:t xml:space="preserve">les il aurait composé 200 œuvres. </w:t>
      </w:r>
    </w:p>
    <w:p w:rsidR="004307A2" w:rsidRPr="00797F14" w:rsidRDefault="004307A2" w:rsidP="004307A2">
      <w:pPr>
        <w:spacing w:before="120" w:after="120"/>
        <w:jc w:val="both"/>
        <w:rPr>
          <w:szCs w:val="26"/>
        </w:rPr>
      </w:pPr>
      <w:r w:rsidRPr="007839EE">
        <w:rPr>
          <w:b/>
          <w:szCs w:val="26"/>
        </w:rPr>
        <w:t>1706-1707 </w:t>
      </w:r>
      <w:r w:rsidRPr="00797F14">
        <w:rPr>
          <w:szCs w:val="26"/>
        </w:rPr>
        <w:t>: Telemann offre ses services au duc Johann Wi</w:t>
      </w:r>
      <w:r w:rsidRPr="00797F14">
        <w:rPr>
          <w:szCs w:val="26"/>
        </w:rPr>
        <w:t>l</w:t>
      </w:r>
      <w:r w:rsidRPr="00797F14">
        <w:rPr>
          <w:szCs w:val="26"/>
        </w:rPr>
        <w:t>helm</w:t>
      </w:r>
      <w:r>
        <w:rPr>
          <w:szCs w:val="26"/>
        </w:rPr>
        <w:t> </w:t>
      </w:r>
      <w:r w:rsidRPr="00797F14">
        <w:rPr>
          <w:szCs w:val="26"/>
        </w:rPr>
        <w:t>III de Saxe-Eisenach. Il se lie d’amitié avec Johann-Sebastian Bach. Il devient maître de ch</w:t>
      </w:r>
      <w:r w:rsidRPr="00797F14">
        <w:rPr>
          <w:szCs w:val="26"/>
        </w:rPr>
        <w:t>a</w:t>
      </w:r>
      <w:r w:rsidRPr="00797F14">
        <w:rPr>
          <w:szCs w:val="26"/>
        </w:rPr>
        <w:t xml:space="preserve">pelle à la cour du duc en 1709. </w:t>
      </w:r>
    </w:p>
    <w:p w:rsidR="004307A2" w:rsidRPr="00797F14" w:rsidRDefault="004307A2" w:rsidP="004307A2">
      <w:pPr>
        <w:spacing w:before="120" w:after="120"/>
        <w:jc w:val="both"/>
        <w:rPr>
          <w:szCs w:val="26"/>
        </w:rPr>
      </w:pPr>
      <w:r w:rsidRPr="00797F14">
        <w:rPr>
          <w:szCs w:val="26"/>
        </w:rPr>
        <w:t>Il voyage beaucoup, change souvent de poste et alors qu’il est à Sorau, il épouse le 13 octobre 1709 Amelia Louise (Elisabetha) Ebe</w:t>
      </w:r>
      <w:r w:rsidRPr="00797F14">
        <w:rPr>
          <w:szCs w:val="26"/>
        </w:rPr>
        <w:t>r</w:t>
      </w:r>
      <w:r w:rsidRPr="00797F14">
        <w:rPr>
          <w:szCs w:val="26"/>
        </w:rPr>
        <w:t>lin. Elle meurt en mettant au monde sa fille en janvier 1711. « On » a également parlé</w:t>
      </w:r>
      <w:r>
        <w:rPr>
          <w:szCs w:val="26"/>
        </w:rPr>
        <w:t xml:space="preserve"> de « fièvres puerpérales »… (</w:t>
      </w:r>
      <w:r w:rsidRPr="00797F14">
        <w:rPr>
          <w:szCs w:val="26"/>
        </w:rPr>
        <w:t xml:space="preserve">?). </w:t>
      </w:r>
    </w:p>
    <w:p w:rsidR="004307A2" w:rsidRPr="00797F14" w:rsidRDefault="004307A2" w:rsidP="004307A2">
      <w:pPr>
        <w:spacing w:before="120" w:after="120"/>
        <w:jc w:val="both"/>
        <w:rPr>
          <w:szCs w:val="26"/>
        </w:rPr>
      </w:pPr>
      <w:r w:rsidRPr="00797F14">
        <w:rPr>
          <w:szCs w:val="26"/>
        </w:rPr>
        <w:t>Il se remarie en 1714 avec Maria Katharina Textor (âgée de seize ans) qui lui donne 9 enfants dont huit ga</w:t>
      </w:r>
      <w:r w:rsidRPr="00797F14">
        <w:rPr>
          <w:szCs w:val="26"/>
        </w:rPr>
        <w:t>r</w:t>
      </w:r>
      <w:r w:rsidRPr="00797F14">
        <w:rPr>
          <w:szCs w:val="26"/>
        </w:rPr>
        <w:t xml:space="preserve">çons et une fille. Cette union lui aurait permis d’accéder aux cercles fortunés de la ville et d’être le pourvoyeur de l’église en musique sacrée jusqu’en 1737. </w:t>
      </w:r>
    </w:p>
    <w:p w:rsidR="004307A2" w:rsidRPr="00797F14" w:rsidRDefault="004307A2" w:rsidP="004307A2">
      <w:pPr>
        <w:spacing w:before="120" w:after="120"/>
        <w:jc w:val="both"/>
        <w:rPr>
          <w:szCs w:val="26"/>
        </w:rPr>
      </w:pPr>
      <w:r w:rsidRPr="00797F14">
        <w:rPr>
          <w:szCs w:val="26"/>
        </w:rPr>
        <w:t>Il est difficile mais aussi fastidieux de suivre de f</w:t>
      </w:r>
      <w:r w:rsidRPr="00797F14">
        <w:rPr>
          <w:szCs w:val="26"/>
        </w:rPr>
        <w:t>a</w:t>
      </w:r>
      <w:r w:rsidRPr="00797F14">
        <w:rPr>
          <w:szCs w:val="26"/>
        </w:rPr>
        <w:t>çon minutieuse tous ses déplacements et ses divers postes, aussi n’évoquerai-je que les étapes majeures de sa vie. Je suis tout de même surpris de la frén</w:t>
      </w:r>
      <w:r w:rsidRPr="00797F14">
        <w:rPr>
          <w:szCs w:val="26"/>
        </w:rPr>
        <w:t>é</w:t>
      </w:r>
      <w:r w:rsidRPr="00797F14">
        <w:rPr>
          <w:szCs w:val="26"/>
        </w:rPr>
        <w:t>sie de voyages en un temps où les moyens de transports étaient limités à la diligence, la chaise de poste et, pour ceux qui le pouvaient, pa</w:t>
      </w:r>
      <w:r w:rsidRPr="00797F14">
        <w:rPr>
          <w:szCs w:val="26"/>
        </w:rPr>
        <w:t>r</w:t>
      </w:r>
      <w:r w:rsidRPr="00797F14">
        <w:rPr>
          <w:szCs w:val="26"/>
        </w:rPr>
        <w:t xml:space="preserve">couraient des lieues à cheval… </w:t>
      </w:r>
    </w:p>
    <w:p w:rsidR="004307A2" w:rsidRPr="00797F14" w:rsidRDefault="004307A2" w:rsidP="004307A2">
      <w:pPr>
        <w:spacing w:before="120" w:after="120"/>
        <w:jc w:val="both"/>
        <w:rPr>
          <w:i/>
          <w:szCs w:val="26"/>
        </w:rPr>
      </w:pPr>
      <w:r w:rsidRPr="007839EE">
        <w:rPr>
          <w:b/>
          <w:szCs w:val="26"/>
        </w:rPr>
        <w:t>1712</w:t>
      </w:r>
      <w:r w:rsidRPr="00797F14">
        <w:rPr>
          <w:szCs w:val="26"/>
        </w:rPr>
        <w:t>,</w:t>
      </w:r>
      <w:r w:rsidRPr="00797F14">
        <w:rPr>
          <w:i/>
          <w:szCs w:val="26"/>
        </w:rPr>
        <w:t xml:space="preserve"> </w:t>
      </w:r>
      <w:r w:rsidRPr="00797F14">
        <w:rPr>
          <w:szCs w:val="26"/>
        </w:rPr>
        <w:t>Telemann devient maître de chapelle à la Ba</w:t>
      </w:r>
      <w:r w:rsidRPr="00797F14">
        <w:rPr>
          <w:szCs w:val="26"/>
        </w:rPr>
        <w:t>r</w:t>
      </w:r>
      <w:r w:rsidRPr="00797F14">
        <w:rPr>
          <w:szCs w:val="26"/>
        </w:rPr>
        <w:t>fusserkirche de Francfort.</w:t>
      </w:r>
      <w:r w:rsidRPr="00797F14">
        <w:rPr>
          <w:i/>
          <w:szCs w:val="26"/>
        </w:rPr>
        <w:t xml:space="preserve"> </w:t>
      </w:r>
    </w:p>
    <w:p w:rsidR="004307A2" w:rsidRPr="00797F14" w:rsidRDefault="004307A2" w:rsidP="004307A2">
      <w:pPr>
        <w:spacing w:before="120" w:after="120"/>
        <w:jc w:val="both"/>
        <w:rPr>
          <w:szCs w:val="26"/>
        </w:rPr>
      </w:pPr>
      <w:r w:rsidRPr="007839EE">
        <w:rPr>
          <w:b/>
          <w:szCs w:val="26"/>
        </w:rPr>
        <w:t>1715</w:t>
      </w:r>
      <w:r w:rsidRPr="00797F14">
        <w:rPr>
          <w:szCs w:val="26"/>
        </w:rPr>
        <w:t>, Telemann publie une partie de ses compos</w:t>
      </w:r>
      <w:r w:rsidRPr="00797F14">
        <w:rPr>
          <w:szCs w:val="26"/>
        </w:rPr>
        <w:t>i</w:t>
      </w:r>
      <w:r w:rsidRPr="00797F14">
        <w:rPr>
          <w:szCs w:val="26"/>
        </w:rPr>
        <w:t xml:space="preserve">tions. </w:t>
      </w:r>
    </w:p>
    <w:p w:rsidR="004307A2" w:rsidRPr="00797F14" w:rsidRDefault="004307A2" w:rsidP="004307A2">
      <w:pPr>
        <w:spacing w:before="120" w:after="120"/>
        <w:jc w:val="both"/>
        <w:rPr>
          <w:szCs w:val="26"/>
        </w:rPr>
      </w:pPr>
      <w:r w:rsidRPr="00797F14">
        <w:rPr>
          <w:szCs w:val="26"/>
        </w:rPr>
        <w:t>Entre 1717 et 1730, il continue ses « pérégrinations » et devient maître de chapelle à la cour d’Eisenach, patrie de JS Bach, et aussi à Bayreuth en 1723. Il semblerait qu’il soit assez polyvalent et mobile puisqu’en 1721, lui est proposé le poste de maître de chapelle de l’école latine de Hambourg et la direction m</w:t>
      </w:r>
      <w:r w:rsidRPr="00797F14">
        <w:rPr>
          <w:szCs w:val="26"/>
        </w:rPr>
        <w:t>u</w:t>
      </w:r>
      <w:r w:rsidRPr="00797F14">
        <w:rPr>
          <w:szCs w:val="26"/>
        </w:rPr>
        <w:t xml:space="preserve">sicale des cinq églises de cette ville. </w:t>
      </w:r>
    </w:p>
    <w:p w:rsidR="004307A2" w:rsidRPr="00797F14" w:rsidRDefault="004307A2" w:rsidP="004307A2">
      <w:pPr>
        <w:spacing w:before="120" w:after="120"/>
        <w:jc w:val="both"/>
        <w:rPr>
          <w:szCs w:val="26"/>
        </w:rPr>
      </w:pPr>
      <w:r w:rsidRPr="00797F14">
        <w:rPr>
          <w:szCs w:val="26"/>
        </w:rPr>
        <w:t xml:space="preserve">Un événement le frappe en </w:t>
      </w:r>
      <w:r w:rsidRPr="007839EE">
        <w:rPr>
          <w:b/>
          <w:szCs w:val="26"/>
        </w:rPr>
        <w:t>1736</w:t>
      </w:r>
      <w:r w:rsidRPr="00797F14">
        <w:rPr>
          <w:szCs w:val="26"/>
        </w:rPr>
        <w:t xml:space="preserve">, son épouse le quitte. </w:t>
      </w:r>
    </w:p>
    <w:p w:rsidR="004307A2" w:rsidRDefault="004307A2" w:rsidP="004307A2">
      <w:pPr>
        <w:spacing w:before="120" w:after="120"/>
        <w:jc w:val="both"/>
        <w:rPr>
          <w:szCs w:val="26"/>
        </w:rPr>
      </w:pPr>
      <w:r w:rsidRPr="00797F14">
        <w:rPr>
          <w:szCs w:val="26"/>
        </w:rPr>
        <w:t>« On » le retrouve à Paris de 1737 à 1738 où il publie ses compos</w:t>
      </w:r>
      <w:r w:rsidRPr="00797F14">
        <w:rPr>
          <w:szCs w:val="26"/>
        </w:rPr>
        <w:t>i</w:t>
      </w:r>
      <w:r w:rsidRPr="00797F14">
        <w:rPr>
          <w:szCs w:val="26"/>
        </w:rPr>
        <w:t>tions. Il réduit un peu son activité, mais P</w:t>
      </w:r>
      <w:r w:rsidRPr="00797F14">
        <w:rPr>
          <w:szCs w:val="26"/>
        </w:rPr>
        <w:t>a</w:t>
      </w:r>
      <w:r w:rsidRPr="00797F14">
        <w:rPr>
          <w:szCs w:val="26"/>
        </w:rPr>
        <w:t>ris l’acclame !</w:t>
      </w:r>
    </w:p>
    <w:p w:rsidR="004307A2" w:rsidRPr="00797F14" w:rsidRDefault="004307A2" w:rsidP="004307A2">
      <w:pPr>
        <w:spacing w:before="120" w:after="120"/>
        <w:jc w:val="both"/>
        <w:rPr>
          <w:szCs w:val="26"/>
        </w:rPr>
      </w:pPr>
    </w:p>
    <w:p w:rsidR="004307A2" w:rsidRPr="007839EE" w:rsidRDefault="004307A2" w:rsidP="004307A2">
      <w:pPr>
        <w:pStyle w:val="a"/>
        <w:rPr>
          <w:b w:val="0"/>
          <w:i w:val="0"/>
          <w:iCs w:val="0"/>
          <w:color w:val="auto"/>
          <w:sz w:val="28"/>
          <w:szCs w:val="26"/>
        </w:rPr>
      </w:pPr>
      <w:r w:rsidRPr="007839EE">
        <w:rPr>
          <w:sz w:val="28"/>
          <w:szCs w:val="26"/>
        </w:rPr>
        <w:t>Œuvre</w:t>
      </w:r>
      <w:r w:rsidRPr="007839EE">
        <w:rPr>
          <w:color w:val="auto"/>
          <w:sz w:val="28"/>
          <w:szCs w:val="26"/>
        </w:rPr>
        <w:t xml:space="preserve"> </w:t>
      </w:r>
      <w:r w:rsidRPr="007839EE">
        <w:rPr>
          <w:sz w:val="28"/>
          <w:szCs w:val="26"/>
        </w:rPr>
        <w:t>:</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 xml:space="preserve">Œuvre musicale (répertoriée dans le catalogue TWV </w:t>
      </w:r>
      <w:r w:rsidRPr="00797F14">
        <w:rPr>
          <w:i/>
          <w:szCs w:val="26"/>
        </w:rPr>
        <w:t xml:space="preserve">Telemann-Werke-Verzeichnis de </w:t>
      </w:r>
      <w:r w:rsidRPr="00797F14">
        <w:rPr>
          <w:szCs w:val="26"/>
        </w:rPr>
        <w:t>Martin Ruhnke)</w:t>
      </w:r>
    </w:p>
    <w:p w:rsidR="004307A2" w:rsidRPr="00797F14" w:rsidRDefault="004307A2" w:rsidP="004307A2">
      <w:pPr>
        <w:spacing w:before="120" w:after="120"/>
        <w:jc w:val="both"/>
        <w:rPr>
          <w:szCs w:val="26"/>
        </w:rPr>
      </w:pPr>
      <w:r w:rsidRPr="00797F14">
        <w:rPr>
          <w:szCs w:val="26"/>
        </w:rPr>
        <w:t>Elle est foisonnante, jubilatoire et totalement inscrite dans le « mouvement baroque » marqué par les passions, l’exacerbation des sentiments, les ornementations mus</w:t>
      </w:r>
      <w:r w:rsidRPr="00797F14">
        <w:rPr>
          <w:szCs w:val="26"/>
        </w:rPr>
        <w:t>i</w:t>
      </w:r>
      <w:r w:rsidRPr="00797F14">
        <w:rPr>
          <w:szCs w:val="26"/>
        </w:rPr>
        <w:t>cales qui le caractérisent.</w:t>
      </w:r>
    </w:p>
    <w:p w:rsidR="004307A2" w:rsidRPr="00797F14" w:rsidRDefault="004307A2" w:rsidP="004307A2">
      <w:pPr>
        <w:spacing w:before="120" w:after="120"/>
        <w:jc w:val="both"/>
        <w:rPr>
          <w:szCs w:val="26"/>
        </w:rPr>
      </w:pPr>
      <w:r w:rsidRPr="00797F14">
        <w:rPr>
          <w:szCs w:val="26"/>
        </w:rPr>
        <w:t>Elle est considérable et ce d’autant plus que Telemann a eu la chance pour l’époque de vivre jusqu’à un âge avancé, 86 ans, et qu’il a composé jusqu’au bout. il a</w:t>
      </w:r>
      <w:r w:rsidRPr="00797F14">
        <w:rPr>
          <w:szCs w:val="26"/>
        </w:rPr>
        <w:t>u</w:t>
      </w:r>
      <w:r w:rsidRPr="00797F14">
        <w:rPr>
          <w:szCs w:val="26"/>
        </w:rPr>
        <w:t>rait ainsi écrit plus de 6000 œuvres mais seules 3600 sont connues et identifiées. Parmi elles, on a pu rece</w:t>
      </w:r>
      <w:r w:rsidRPr="00797F14">
        <w:rPr>
          <w:szCs w:val="26"/>
        </w:rPr>
        <w:t>n</w:t>
      </w:r>
      <w:r w:rsidRPr="00797F14">
        <w:rPr>
          <w:szCs w:val="26"/>
        </w:rPr>
        <w:t>ser :</w:t>
      </w:r>
    </w:p>
    <w:p w:rsidR="004307A2" w:rsidRPr="00797F14" w:rsidRDefault="004307A2" w:rsidP="004307A2">
      <w:pPr>
        <w:spacing w:before="120" w:after="120"/>
        <w:jc w:val="both"/>
        <w:rPr>
          <w:szCs w:val="26"/>
        </w:rPr>
      </w:pPr>
      <w:r w:rsidRPr="00797F14">
        <w:rPr>
          <w:szCs w:val="26"/>
        </w:rPr>
        <w:t>- au minimum 600 compositions instrumentales : suites pour o</w:t>
      </w:r>
      <w:r w:rsidRPr="00797F14">
        <w:rPr>
          <w:szCs w:val="26"/>
        </w:rPr>
        <w:t>r</w:t>
      </w:r>
      <w:r w:rsidRPr="00797F14">
        <w:rPr>
          <w:szCs w:val="26"/>
        </w:rPr>
        <w:t>chestre, si</w:t>
      </w:r>
      <w:r w:rsidRPr="00797F14">
        <w:rPr>
          <w:szCs w:val="26"/>
        </w:rPr>
        <w:t>n</w:t>
      </w:r>
      <w:r w:rsidRPr="00797F14">
        <w:rPr>
          <w:szCs w:val="26"/>
        </w:rPr>
        <w:t xml:space="preserve">fonias, concertos, sonates, duos, trios, quatuors, sérénades, œuvres pour clavecin et orgue ; </w:t>
      </w:r>
    </w:p>
    <w:p w:rsidR="004307A2" w:rsidRPr="00797F14" w:rsidRDefault="004307A2" w:rsidP="004307A2">
      <w:pPr>
        <w:spacing w:before="120" w:after="120"/>
        <w:jc w:val="both"/>
        <w:rPr>
          <w:szCs w:val="26"/>
        </w:rPr>
      </w:pPr>
      <w:r w:rsidRPr="00797F14">
        <w:rPr>
          <w:szCs w:val="26"/>
        </w:rPr>
        <w:t>- 40 opéras;</w:t>
      </w:r>
    </w:p>
    <w:p w:rsidR="004307A2" w:rsidRPr="00797F14" w:rsidRDefault="004307A2" w:rsidP="004307A2">
      <w:pPr>
        <w:spacing w:before="120" w:after="120"/>
        <w:jc w:val="both"/>
        <w:rPr>
          <w:i/>
          <w:szCs w:val="26"/>
        </w:rPr>
      </w:pPr>
      <w:r w:rsidRPr="00797F14">
        <w:rPr>
          <w:szCs w:val="26"/>
        </w:rPr>
        <w:t xml:space="preserve">- 1800 cantates dont 145 religieuses, 15 messes, 22 psaumes, 49 </w:t>
      </w:r>
      <w:hyperlink r:id="rId362" w:history="1">
        <w:r w:rsidRPr="00797F14">
          <w:rPr>
            <w:szCs w:val="26"/>
          </w:rPr>
          <w:t>Passions</w:t>
        </w:r>
      </w:hyperlink>
      <w:r w:rsidRPr="00797F14">
        <w:rPr>
          <w:szCs w:val="26"/>
        </w:rPr>
        <w:t xml:space="preserve">, 18 oratorios, motets, plusieurs </w:t>
      </w:r>
      <w:r w:rsidRPr="00797F14">
        <w:rPr>
          <w:i/>
          <w:szCs w:val="26"/>
        </w:rPr>
        <w:t>Magnificats…</w:t>
      </w:r>
    </w:p>
    <w:p w:rsidR="004307A2" w:rsidRPr="00797F14" w:rsidRDefault="004307A2" w:rsidP="004307A2">
      <w:pPr>
        <w:spacing w:before="120" w:after="120"/>
        <w:jc w:val="both"/>
        <w:rPr>
          <w:szCs w:val="26"/>
        </w:rPr>
      </w:pPr>
      <w:r w:rsidRPr="00797F14">
        <w:rPr>
          <w:szCs w:val="26"/>
        </w:rPr>
        <w:t xml:space="preserve">- odes, canons, chants… </w:t>
      </w:r>
    </w:p>
    <w:p w:rsidR="004307A2" w:rsidRPr="00797F14" w:rsidRDefault="004307A2" w:rsidP="004307A2">
      <w:pPr>
        <w:spacing w:before="120" w:after="120"/>
        <w:jc w:val="both"/>
        <w:rPr>
          <w:szCs w:val="26"/>
        </w:rPr>
      </w:pPr>
      <w:r w:rsidRPr="007839EE">
        <w:rPr>
          <w:b/>
          <w:szCs w:val="26"/>
        </w:rPr>
        <w:t>Parmi ses œuvres musicales</w:t>
      </w:r>
      <w:r w:rsidRPr="00797F14">
        <w:rPr>
          <w:szCs w:val="26"/>
        </w:rPr>
        <w:t>, voici mes choix :qui m’ont été in</w:t>
      </w:r>
      <w:r w:rsidRPr="00797F14">
        <w:rPr>
          <w:szCs w:val="26"/>
        </w:rPr>
        <w:t>s</w:t>
      </w:r>
      <w:r w:rsidRPr="00797F14">
        <w:rPr>
          <w:szCs w:val="26"/>
        </w:rPr>
        <w:t>pirés par Robert-Claude van de Walle (animateur culturel de la R</w:t>
      </w:r>
      <w:r w:rsidRPr="00797F14">
        <w:rPr>
          <w:szCs w:val="26"/>
        </w:rPr>
        <w:t>a</w:t>
      </w:r>
      <w:r w:rsidRPr="00797F14">
        <w:rPr>
          <w:szCs w:val="26"/>
        </w:rPr>
        <w:t>diodiffusion marocaine) au début des a</w:t>
      </w:r>
      <w:r w:rsidRPr="00797F14">
        <w:rPr>
          <w:szCs w:val="26"/>
        </w:rPr>
        <w:t>n</w:t>
      </w:r>
      <w:r w:rsidRPr="00797F14">
        <w:rPr>
          <w:szCs w:val="26"/>
        </w:rPr>
        <w:t xml:space="preserve">nées 60… </w:t>
      </w:r>
    </w:p>
    <w:p w:rsidR="004307A2" w:rsidRPr="00797F14" w:rsidRDefault="004307A2" w:rsidP="004307A2">
      <w:pPr>
        <w:ind w:left="720" w:firstLine="0"/>
        <w:jc w:val="both"/>
        <w:rPr>
          <w:szCs w:val="26"/>
        </w:rPr>
      </w:pPr>
      <w:r w:rsidRPr="00797F14">
        <w:rPr>
          <w:szCs w:val="26"/>
        </w:rPr>
        <w:t>Sonates pour hautbois</w:t>
      </w:r>
    </w:p>
    <w:p w:rsidR="004307A2" w:rsidRPr="00797F14" w:rsidRDefault="004307A2" w:rsidP="004307A2">
      <w:pPr>
        <w:ind w:left="720" w:firstLine="0"/>
        <w:jc w:val="both"/>
        <w:rPr>
          <w:szCs w:val="26"/>
        </w:rPr>
      </w:pPr>
      <w:r w:rsidRPr="00797F14">
        <w:rPr>
          <w:szCs w:val="26"/>
        </w:rPr>
        <w:t>Les Passions</w:t>
      </w:r>
    </w:p>
    <w:p w:rsidR="004307A2" w:rsidRPr="00797F14" w:rsidRDefault="004307A2" w:rsidP="004307A2">
      <w:pPr>
        <w:ind w:left="720" w:firstLine="0"/>
        <w:jc w:val="both"/>
        <w:rPr>
          <w:szCs w:val="26"/>
        </w:rPr>
      </w:pPr>
      <w:r w:rsidRPr="00797F14">
        <w:rPr>
          <w:szCs w:val="26"/>
        </w:rPr>
        <w:t>Sonates pour flûte</w:t>
      </w:r>
    </w:p>
    <w:p w:rsidR="004307A2" w:rsidRPr="00797F14" w:rsidRDefault="004307A2" w:rsidP="004307A2">
      <w:pPr>
        <w:ind w:left="720" w:firstLine="0"/>
        <w:jc w:val="both"/>
        <w:rPr>
          <w:szCs w:val="26"/>
        </w:rPr>
      </w:pPr>
      <w:r w:rsidRPr="00797F14">
        <w:rPr>
          <w:szCs w:val="26"/>
        </w:rPr>
        <w:t>Concertos pour instruments à vent</w:t>
      </w:r>
    </w:p>
    <w:p w:rsidR="004307A2" w:rsidRPr="00797F14" w:rsidRDefault="004307A2" w:rsidP="004307A2">
      <w:pPr>
        <w:ind w:left="720" w:firstLine="0"/>
        <w:jc w:val="both"/>
        <w:rPr>
          <w:szCs w:val="26"/>
        </w:rPr>
      </w:pPr>
      <w:r w:rsidRPr="00797F14">
        <w:rPr>
          <w:szCs w:val="26"/>
        </w:rPr>
        <w:t>Diverses musiques de chambre</w:t>
      </w:r>
    </w:p>
    <w:p w:rsidR="004307A2" w:rsidRDefault="004307A2" w:rsidP="004307A2">
      <w:pPr>
        <w:spacing w:before="120" w:after="120"/>
        <w:jc w:val="both"/>
        <w:rPr>
          <w:szCs w:val="26"/>
        </w:rPr>
      </w:pPr>
    </w:p>
    <w:p w:rsidR="004307A2" w:rsidRPr="007839EE" w:rsidRDefault="004307A2" w:rsidP="004307A2">
      <w:pPr>
        <w:spacing w:before="120" w:after="120"/>
        <w:jc w:val="both"/>
        <w:rPr>
          <w:b/>
          <w:szCs w:val="26"/>
        </w:rPr>
      </w:pPr>
      <w:r w:rsidRPr="007839EE">
        <w:rPr>
          <w:b/>
          <w:szCs w:val="26"/>
        </w:rPr>
        <w:t>Publications non musicales</w:t>
      </w:r>
    </w:p>
    <w:p w:rsidR="004307A2" w:rsidRPr="00797F14" w:rsidRDefault="004307A2" w:rsidP="004307A2">
      <w:pPr>
        <w:spacing w:before="120" w:after="120"/>
        <w:jc w:val="both"/>
        <w:rPr>
          <w:szCs w:val="26"/>
        </w:rPr>
      </w:pPr>
      <w:r w:rsidRPr="00797F14">
        <w:rPr>
          <w:szCs w:val="26"/>
        </w:rPr>
        <w:t xml:space="preserve">Notamment </w:t>
      </w:r>
    </w:p>
    <w:p w:rsidR="004307A2" w:rsidRPr="00797F14" w:rsidRDefault="004307A2" w:rsidP="004307A2">
      <w:pPr>
        <w:spacing w:before="120" w:after="120"/>
        <w:jc w:val="both"/>
        <w:rPr>
          <w:szCs w:val="26"/>
        </w:rPr>
      </w:pPr>
      <w:r w:rsidRPr="00797F14">
        <w:rPr>
          <w:i/>
          <w:szCs w:val="26"/>
        </w:rPr>
        <w:t>Autobiographies,</w:t>
      </w:r>
      <w:r w:rsidRPr="00797F14">
        <w:rPr>
          <w:szCs w:val="26"/>
        </w:rPr>
        <w:t xml:space="preserve"> </w:t>
      </w:r>
      <w:r w:rsidRPr="00797F14">
        <w:rPr>
          <w:bCs/>
          <w:szCs w:val="26"/>
        </w:rPr>
        <w:t>textes traduits et présentés par G</w:t>
      </w:r>
      <w:r w:rsidRPr="00797F14">
        <w:rPr>
          <w:bCs/>
          <w:szCs w:val="26"/>
        </w:rPr>
        <w:t>a</w:t>
      </w:r>
      <w:r w:rsidRPr="00797F14">
        <w:rPr>
          <w:bCs/>
          <w:szCs w:val="26"/>
        </w:rPr>
        <w:t>brielle Marcq, Lyon, éd</w:t>
      </w:r>
      <w:r w:rsidRPr="00797F14">
        <w:rPr>
          <w:bCs/>
          <w:szCs w:val="26"/>
        </w:rPr>
        <w:t>i</w:t>
      </w:r>
      <w:r w:rsidRPr="00797F14">
        <w:rPr>
          <w:bCs/>
          <w:szCs w:val="26"/>
        </w:rPr>
        <w:t>tions Symétrie, 2013. Voici la présentation qu’en fait l’éditeur</w:t>
      </w:r>
      <w:r w:rsidRPr="00797F14">
        <w:rPr>
          <w:bCs/>
          <w:color w:val="663300"/>
          <w:szCs w:val="26"/>
        </w:rPr>
        <w:t> :</w:t>
      </w:r>
    </w:p>
    <w:p w:rsidR="004307A2" w:rsidRPr="00797F14" w:rsidRDefault="004307A2" w:rsidP="004307A2">
      <w:pPr>
        <w:spacing w:before="120" w:after="120"/>
        <w:jc w:val="both"/>
        <w:rPr>
          <w:i/>
          <w:szCs w:val="26"/>
        </w:rPr>
      </w:pPr>
      <w:r w:rsidRPr="00797F14">
        <w:rPr>
          <w:i/>
        </w:rPr>
        <w:t>« […]</w:t>
      </w:r>
      <w:r w:rsidRPr="00797F14">
        <w:t xml:space="preserve"> </w:t>
      </w:r>
      <w:r w:rsidRPr="00797F14">
        <w:rPr>
          <w:i/>
          <w:szCs w:val="26"/>
        </w:rPr>
        <w:t>Au cours de sa vie, Telemann a rédigé trois a</w:t>
      </w:r>
      <w:r w:rsidRPr="00797F14">
        <w:rPr>
          <w:i/>
          <w:szCs w:val="26"/>
        </w:rPr>
        <w:t>u</w:t>
      </w:r>
      <w:r w:rsidRPr="00797F14">
        <w:rPr>
          <w:i/>
          <w:szCs w:val="26"/>
        </w:rPr>
        <w:t>tobiographies à la demande de ses amis musiciens. La première, écrite en 1718, est complétée par une lettre mêlant citations et poèmes de sa compos</w:t>
      </w:r>
      <w:r w:rsidRPr="00797F14">
        <w:rPr>
          <w:i/>
          <w:szCs w:val="26"/>
        </w:rPr>
        <w:t>i</w:t>
      </w:r>
      <w:r w:rsidRPr="00797F14">
        <w:rPr>
          <w:i/>
          <w:szCs w:val="26"/>
        </w:rPr>
        <w:t>tion, en différentes langues. Telemann y décrit dans un style humori</w:t>
      </w:r>
      <w:r w:rsidRPr="00797F14">
        <w:rPr>
          <w:i/>
          <w:szCs w:val="26"/>
        </w:rPr>
        <w:t>s</w:t>
      </w:r>
      <w:r w:rsidRPr="00797F14">
        <w:rPr>
          <w:i/>
          <w:szCs w:val="26"/>
        </w:rPr>
        <w:t>tique ses expériences de musicien jusqu’à son arrivée à Francfort-sur-le-Main. La de</w:t>
      </w:r>
      <w:r w:rsidRPr="00797F14">
        <w:rPr>
          <w:i/>
          <w:szCs w:val="26"/>
        </w:rPr>
        <w:t>u</w:t>
      </w:r>
      <w:r w:rsidRPr="00797F14">
        <w:rPr>
          <w:i/>
          <w:szCs w:val="26"/>
        </w:rPr>
        <w:t>xième reflète brièvement sa carrière et présente un catalogue d’œuvres plus co</w:t>
      </w:r>
      <w:r w:rsidRPr="00797F14">
        <w:rPr>
          <w:i/>
          <w:szCs w:val="26"/>
        </w:rPr>
        <w:t>n</w:t>
      </w:r>
      <w:r w:rsidRPr="00797F14">
        <w:rPr>
          <w:i/>
          <w:szCs w:val="26"/>
        </w:rPr>
        <w:t>séquent […]</w:t>
      </w:r>
    </w:p>
    <w:p w:rsidR="004307A2" w:rsidRPr="00797F14" w:rsidRDefault="004307A2" w:rsidP="004307A2">
      <w:pPr>
        <w:spacing w:before="120" w:after="120"/>
        <w:jc w:val="both"/>
        <w:rPr>
          <w:i/>
          <w:szCs w:val="26"/>
        </w:rPr>
      </w:pPr>
      <w:r w:rsidRPr="00797F14">
        <w:rPr>
          <w:i/>
          <w:szCs w:val="26"/>
        </w:rPr>
        <w:t>[…] Elle est commandée en 1729, alors qu’il a qu</w:t>
      </w:r>
      <w:r w:rsidRPr="00797F14">
        <w:rPr>
          <w:i/>
          <w:szCs w:val="26"/>
        </w:rPr>
        <w:t>a</w:t>
      </w:r>
      <w:r w:rsidRPr="00797F14">
        <w:rPr>
          <w:i/>
          <w:szCs w:val="26"/>
        </w:rPr>
        <w:t>rante-huit ans et s’est fixé définitivement à Ha</w:t>
      </w:r>
      <w:r w:rsidRPr="00797F14">
        <w:rPr>
          <w:i/>
          <w:szCs w:val="26"/>
        </w:rPr>
        <w:t>m</w:t>
      </w:r>
      <w:r w:rsidRPr="00797F14">
        <w:rPr>
          <w:i/>
          <w:szCs w:val="26"/>
        </w:rPr>
        <w:t xml:space="preserve">bourg. Elle paraît en 1732 dans le </w:t>
      </w:r>
      <w:r w:rsidRPr="00797F14">
        <w:rPr>
          <w:rStyle w:val="CitationHTML"/>
          <w:i w:val="0"/>
          <w:szCs w:val="26"/>
        </w:rPr>
        <w:t>Musikalisches Lexikon</w:t>
      </w:r>
      <w:r w:rsidRPr="00797F14">
        <w:rPr>
          <w:i/>
          <w:szCs w:val="26"/>
        </w:rPr>
        <w:t xml:space="preserve"> de Johann Gottfried Walther. Lorsqu’en 1739 Mattheson demande une troisième autobiographie, qui paraît en 1740 dans sa </w:t>
      </w:r>
      <w:r w:rsidRPr="00797F14">
        <w:rPr>
          <w:rStyle w:val="CitationHTML"/>
          <w:i w:val="0"/>
          <w:szCs w:val="26"/>
        </w:rPr>
        <w:t>Grundlage einer Ehrenpforte</w:t>
      </w:r>
      <w:r w:rsidRPr="00797F14">
        <w:rPr>
          <w:i/>
          <w:szCs w:val="26"/>
        </w:rPr>
        <w:t>, Telemann a ci</w:t>
      </w:r>
      <w:r w:rsidRPr="00797F14">
        <w:rPr>
          <w:i/>
          <w:szCs w:val="26"/>
        </w:rPr>
        <w:t>n</w:t>
      </w:r>
      <w:r w:rsidRPr="00797F14">
        <w:rPr>
          <w:i/>
          <w:szCs w:val="26"/>
        </w:rPr>
        <w:t xml:space="preserve">quante-huit ans et peut alors faire le bilan d’une vie bien remplie ». </w:t>
      </w:r>
    </w:p>
    <w:p w:rsidR="004307A2" w:rsidRPr="00797F14" w:rsidRDefault="004307A2" w:rsidP="004307A2">
      <w:pPr>
        <w:spacing w:before="120" w:after="120"/>
        <w:jc w:val="both"/>
        <w:rPr>
          <w:szCs w:val="26"/>
        </w:rPr>
      </w:pPr>
      <w:r w:rsidRPr="00797F14">
        <w:rPr>
          <w:szCs w:val="26"/>
        </w:rPr>
        <w:t xml:space="preserve">Les ouvrages consacrés au compositeur sont fort nombreux ; je renvoie le lecteur aux diverses sources citées en début de chapitre. </w:t>
      </w:r>
    </w:p>
    <w:p w:rsidR="004307A2" w:rsidRPr="00797F14" w:rsidRDefault="004307A2" w:rsidP="004307A2">
      <w:pPr>
        <w:spacing w:before="120" w:after="120"/>
        <w:jc w:val="both"/>
        <w:rPr>
          <w:szCs w:val="26"/>
        </w:rPr>
      </w:pPr>
      <w:r w:rsidRPr="00797F14">
        <w:rPr>
          <w:szCs w:val="26"/>
        </w:rPr>
        <w:t>Telemann meurt en pleine gloire le 25 juin 1767 à Hambourg, s</w:t>
      </w:r>
      <w:r w:rsidRPr="00797F14">
        <w:rPr>
          <w:szCs w:val="26"/>
        </w:rPr>
        <w:t>a</w:t>
      </w:r>
      <w:r w:rsidRPr="00797F14">
        <w:rPr>
          <w:szCs w:val="26"/>
        </w:rPr>
        <w:t xml:space="preserve">lué par tous ses contemporains, il avait 86 ans. </w:t>
      </w:r>
    </w:p>
    <w:p w:rsidR="004307A2" w:rsidRPr="00797F14" w:rsidRDefault="004307A2" w:rsidP="004307A2">
      <w:pPr>
        <w:spacing w:before="120" w:after="120"/>
        <w:jc w:val="both"/>
        <w:rPr>
          <w:i/>
          <w:szCs w:val="26"/>
        </w:rPr>
      </w:pPr>
      <w:r w:rsidRPr="00797F14">
        <w:rPr>
          <w:i/>
          <w:szCs w:val="26"/>
        </w:rPr>
        <w:t>Tandis que j’écris ces lignes, je constate avec éto</w:t>
      </w:r>
      <w:r w:rsidRPr="00797F14">
        <w:rPr>
          <w:i/>
          <w:szCs w:val="26"/>
        </w:rPr>
        <w:t>n</w:t>
      </w:r>
      <w:r w:rsidRPr="00797F14">
        <w:rPr>
          <w:i/>
          <w:szCs w:val="26"/>
        </w:rPr>
        <w:t>nement et avec une infinie tristesse que nous sommes le 25 juin 2016 et que je viens juste de perdre mon plus vieil ami, connu en 1962 sur les bancs du lycée Gouraud de Rabat, mon ami-frère Guy avec lequel j’avais p</w:t>
      </w:r>
      <w:r w:rsidRPr="00797F14">
        <w:rPr>
          <w:i/>
          <w:szCs w:val="26"/>
        </w:rPr>
        <w:t>u</w:t>
      </w:r>
      <w:r w:rsidRPr="00797F14">
        <w:rPr>
          <w:i/>
          <w:szCs w:val="26"/>
        </w:rPr>
        <w:t>blié un livre sur le statut personnel juridique des Juifs au M</w:t>
      </w:r>
      <w:r w:rsidRPr="00797F14">
        <w:rPr>
          <w:i/>
          <w:szCs w:val="26"/>
        </w:rPr>
        <w:t>a</w:t>
      </w:r>
      <w:r w:rsidRPr="00797F14">
        <w:rPr>
          <w:i/>
          <w:szCs w:val="26"/>
        </w:rPr>
        <w:t>roc. Ma peine est lourde !</w:t>
      </w:r>
    </w:p>
    <w:p w:rsidR="004307A2" w:rsidRDefault="004307A2" w:rsidP="004307A2">
      <w:pPr>
        <w:pStyle w:val="p"/>
      </w:pPr>
      <w:r>
        <w:rPr>
          <w:szCs w:val="16"/>
        </w:rPr>
        <w:br w:type="page"/>
      </w: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18" w:name="Demesure_chap_15"/>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15</w:t>
      </w:r>
    </w:p>
    <w:p w:rsidR="004307A2" w:rsidRPr="00E07116" w:rsidRDefault="004307A2" w:rsidP="004307A2">
      <w:pPr>
        <w:pStyle w:val="Titreniveau2"/>
      </w:pPr>
      <w:r>
        <w:t>Marin MARAIS</w:t>
      </w:r>
      <w:r>
        <w:br/>
        <w:t>[1658-1728]</w:t>
      </w:r>
    </w:p>
    <w:bookmarkEnd w:id="18"/>
    <w:p w:rsidR="004307A2" w:rsidRDefault="004307A2" w:rsidP="004307A2">
      <w:pPr>
        <w:jc w:val="both"/>
      </w:pPr>
    </w:p>
    <w:p w:rsidR="004307A2" w:rsidRDefault="004307A2" w:rsidP="004307A2">
      <w:pPr>
        <w:jc w:val="both"/>
      </w:pPr>
    </w:p>
    <w:p w:rsidR="004307A2" w:rsidRPr="00797F14" w:rsidRDefault="004307A2" w:rsidP="004307A2">
      <w:pPr>
        <w:pStyle w:val="a"/>
      </w:pPr>
      <w:r>
        <w:t>Références</w:t>
      </w:r>
    </w:p>
    <w:p w:rsidR="004307A2" w:rsidRDefault="004307A2" w:rsidP="004307A2">
      <w:pPr>
        <w:jc w:val="both"/>
      </w:pPr>
    </w:p>
    <w:p w:rsidR="004307A2" w:rsidRDefault="004307A2" w:rsidP="004307A2">
      <w:pPr>
        <w:jc w:val="both"/>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jc w:val="both"/>
        <w:rPr>
          <w:color w:val="365F91"/>
          <w:szCs w:val="26"/>
          <w:u w:val="single"/>
        </w:rPr>
      </w:pPr>
      <w:r w:rsidRPr="00797F14">
        <w:rPr>
          <w:color w:val="365F91"/>
          <w:szCs w:val="26"/>
          <w:u w:val="single"/>
        </w:rPr>
        <w:t>symphozik.info/marin+marais,92.html</w:t>
      </w:r>
    </w:p>
    <w:p w:rsidR="004307A2" w:rsidRPr="00797F14" w:rsidRDefault="004307A2" w:rsidP="004307A2">
      <w:pPr>
        <w:jc w:val="both"/>
        <w:rPr>
          <w:szCs w:val="26"/>
        </w:rPr>
      </w:pPr>
      <w:hyperlink r:id="rId363" w:history="1">
        <w:r w:rsidRPr="00797F14">
          <w:rPr>
            <w:rStyle w:val="Lienhypertexte"/>
            <w:szCs w:val="26"/>
          </w:rPr>
          <w:t>http://www.musicolog.com/marais.asp#.V3ChUI9OJMs</w:t>
        </w:r>
      </w:hyperlink>
    </w:p>
    <w:p w:rsidR="004307A2" w:rsidRPr="00797F14" w:rsidRDefault="004307A2" w:rsidP="004307A2">
      <w:pPr>
        <w:jc w:val="both"/>
        <w:rPr>
          <w:szCs w:val="26"/>
        </w:rPr>
      </w:pPr>
      <w:hyperlink r:id="rId364" w:history="1">
        <w:r w:rsidRPr="00797F14">
          <w:rPr>
            <w:rStyle w:val="Lienhypertexte"/>
            <w:szCs w:val="26"/>
          </w:rPr>
          <w:t>https://www.edrmartin.com/fr/bio-marin-marais-3129/</w:t>
        </w:r>
      </w:hyperlink>
    </w:p>
    <w:p w:rsidR="004307A2" w:rsidRPr="00797F14" w:rsidRDefault="004307A2" w:rsidP="004307A2">
      <w:pPr>
        <w:jc w:val="both"/>
        <w:rPr>
          <w:szCs w:val="26"/>
        </w:rPr>
      </w:pPr>
      <w:hyperlink r:id="rId365" w:history="1">
        <w:r w:rsidRPr="00797F14">
          <w:rPr>
            <w:rStyle w:val="Lienhypertexte"/>
            <w:szCs w:val="26"/>
          </w:rPr>
          <w:t>http://www.jesuismort.com/biographie_celebrite_chercher/biographie-marin_marais-3867.php</w:t>
        </w:r>
      </w:hyperlink>
    </w:p>
    <w:p w:rsidR="004307A2" w:rsidRPr="00797F14" w:rsidRDefault="004307A2" w:rsidP="004307A2">
      <w:pPr>
        <w:jc w:val="both"/>
        <w:rPr>
          <w:szCs w:val="26"/>
        </w:rPr>
      </w:pPr>
      <w:hyperlink r:id="rId366" w:history="1">
        <w:r w:rsidRPr="00797F14">
          <w:rPr>
            <w:rStyle w:val="Lienhypertexte"/>
            <w:szCs w:val="26"/>
          </w:rPr>
          <w:t>http://www.larousse.fr/encyclopedie/musdico/Marais/168959</w:t>
        </w:r>
      </w:hyperlink>
    </w:p>
    <w:p w:rsidR="004307A2" w:rsidRPr="00797F14" w:rsidRDefault="004307A2" w:rsidP="004307A2">
      <w:pPr>
        <w:jc w:val="both"/>
        <w:rPr>
          <w:szCs w:val="26"/>
        </w:rPr>
      </w:pPr>
      <w:hyperlink r:id="rId367" w:history="1">
        <w:r w:rsidRPr="00797F14">
          <w:rPr>
            <w:rStyle w:val="Lienhypertexte"/>
            <w:szCs w:val="26"/>
          </w:rPr>
          <w:t>http://www.musicologie.org/publirem/rusquet_marin_marais.html</w:t>
        </w:r>
      </w:hyperlink>
    </w:p>
    <w:p w:rsidR="004307A2" w:rsidRPr="00797F14" w:rsidRDefault="004307A2" w:rsidP="004307A2">
      <w:pPr>
        <w:jc w:val="both"/>
        <w:rPr>
          <w:szCs w:val="26"/>
        </w:rPr>
      </w:pPr>
      <w:hyperlink r:id="rId368" w:history="1">
        <w:r w:rsidRPr="00797F14">
          <w:rPr>
            <w:rStyle w:val="Lienhypertexte"/>
            <w:szCs w:val="26"/>
          </w:rPr>
          <w:t>http://www.jstor.org/stable/3686033?seq=1#page_scan_tab_contents</w:t>
        </w:r>
      </w:hyperlink>
    </w:p>
    <w:p w:rsidR="004307A2" w:rsidRPr="00797F14" w:rsidRDefault="004307A2" w:rsidP="004307A2">
      <w:pPr>
        <w:jc w:val="both"/>
        <w:rPr>
          <w:szCs w:val="26"/>
        </w:rPr>
      </w:pPr>
      <w:hyperlink r:id="rId369" w:history="1">
        <w:r w:rsidRPr="00797F14">
          <w:rPr>
            <w:rStyle w:val="Lienhypertexte"/>
            <w:szCs w:val="26"/>
          </w:rPr>
          <w:t>http://www.fayard.fr/marin-marais-9782213027777</w:t>
        </w:r>
      </w:hyperlink>
    </w:p>
    <w:p w:rsidR="004307A2" w:rsidRPr="00797F14" w:rsidRDefault="004307A2" w:rsidP="004307A2">
      <w:pPr>
        <w:jc w:val="both"/>
        <w:rPr>
          <w:szCs w:val="26"/>
        </w:rPr>
      </w:pPr>
      <w:hyperlink r:id="rId370" w:history="1">
        <w:r w:rsidRPr="00797F14">
          <w:rPr>
            <w:rStyle w:val="Lienhypertexte"/>
            <w:szCs w:val="26"/>
          </w:rPr>
          <w:t>http://operabaroque.fr/MARAIS.htm</w:t>
        </w:r>
      </w:hyperlink>
    </w:p>
    <w:p w:rsidR="004307A2" w:rsidRPr="00797F14" w:rsidRDefault="004307A2" w:rsidP="004307A2">
      <w:pPr>
        <w:jc w:val="both"/>
        <w:rPr>
          <w:szCs w:val="26"/>
        </w:rPr>
      </w:pPr>
      <w:hyperlink r:id="rId371" w:history="1">
        <w:r w:rsidRPr="00797F14">
          <w:rPr>
            <w:rStyle w:val="Lienhypertexte"/>
            <w:szCs w:val="26"/>
          </w:rPr>
          <w:t>http://www.francemusique.fr/classique/marin-marais-les-folies-d-espagne-3980</w:t>
        </w:r>
      </w:hyperlink>
    </w:p>
    <w:p w:rsidR="004307A2" w:rsidRPr="00797F14" w:rsidRDefault="004307A2" w:rsidP="004307A2">
      <w:pPr>
        <w:jc w:val="both"/>
        <w:rPr>
          <w:szCs w:val="26"/>
        </w:rPr>
      </w:pPr>
      <w:hyperlink r:id="rId372" w:history="1">
        <w:r w:rsidRPr="00797F14">
          <w:rPr>
            <w:rStyle w:val="Lienhypertexte"/>
            <w:szCs w:val="26"/>
          </w:rPr>
          <w:t>https://www.musicologie.org/Biographies/marais_marin.html</w:t>
        </w:r>
      </w:hyperlink>
    </w:p>
    <w:p w:rsidR="004307A2" w:rsidRPr="00797F14" w:rsidRDefault="004307A2" w:rsidP="004307A2">
      <w:pPr>
        <w:jc w:val="both"/>
        <w:rPr>
          <w:szCs w:val="26"/>
        </w:rPr>
      </w:pPr>
      <w:hyperlink r:id="rId373" w:history="1">
        <w:r w:rsidRPr="00797F14">
          <w:rPr>
            <w:rStyle w:val="Lienhypertexte"/>
            <w:szCs w:val="26"/>
          </w:rPr>
          <w:t>http://www.universalis.fr/encyclopedie/marin-marais/</w:t>
        </w:r>
      </w:hyperlink>
    </w:p>
    <w:p w:rsidR="004307A2" w:rsidRPr="00797F14" w:rsidRDefault="004307A2" w:rsidP="004307A2">
      <w:pPr>
        <w:jc w:val="both"/>
        <w:rPr>
          <w:szCs w:val="26"/>
        </w:rPr>
      </w:pPr>
      <w:hyperlink r:id="rId374" w:history="1">
        <w:r w:rsidRPr="00797F14">
          <w:rPr>
            <w:rStyle w:val="Lienhypertexte"/>
            <w:szCs w:val="26"/>
          </w:rPr>
          <w:t>http://www.musebaroque.fr/MB_Archive/Documents/Marais_Tillet.htm</w:t>
        </w:r>
      </w:hyperlink>
    </w:p>
    <w:p w:rsidR="004307A2" w:rsidRDefault="004307A2" w:rsidP="004307A2">
      <w:pPr>
        <w:spacing w:before="120" w:after="120"/>
        <w:jc w:val="both"/>
        <w:rPr>
          <w:szCs w:val="26"/>
        </w:rPr>
      </w:pPr>
    </w:p>
    <w:p w:rsidR="004307A2" w:rsidRDefault="004307A2" w:rsidP="004307A2">
      <w:pPr>
        <w:spacing w:before="120" w:after="120"/>
        <w:jc w:val="both"/>
        <w:rPr>
          <w:szCs w:val="26"/>
        </w:rPr>
      </w:pPr>
      <w:r w:rsidRPr="00797F14">
        <w:rPr>
          <w:szCs w:val="26"/>
        </w:rPr>
        <w:t>Cette source qui date de 1743 est très précieuse et je me propose d’en citer quelques extraits dans le chapitre su</w:t>
      </w:r>
      <w:r w:rsidRPr="00797F14">
        <w:rPr>
          <w:szCs w:val="26"/>
        </w:rPr>
        <w:t>i</w:t>
      </w:r>
      <w:r w:rsidRPr="00797F14">
        <w:rPr>
          <w:szCs w:val="26"/>
        </w:rPr>
        <w:t>vant, extraits alternan</w:t>
      </w:r>
      <w:r>
        <w:rPr>
          <w:szCs w:val="26"/>
        </w:rPr>
        <w:t>t avec des textes hors sources.</w:t>
      </w:r>
    </w:p>
    <w:p w:rsidR="004307A2" w:rsidRPr="00797F14" w:rsidRDefault="004307A2" w:rsidP="004307A2">
      <w:pPr>
        <w:spacing w:before="120" w:after="120"/>
        <w:jc w:val="both"/>
        <w:rPr>
          <w:szCs w:val="26"/>
        </w:rPr>
      </w:pPr>
    </w:p>
    <w:p w:rsidR="004307A2" w:rsidRDefault="004307A2" w:rsidP="004307A2">
      <w:pPr>
        <w:pStyle w:val="a"/>
      </w:pPr>
      <w:r w:rsidRPr="00797F14">
        <w:t>Découverte</w:t>
      </w:r>
    </w:p>
    <w:p w:rsidR="004307A2" w:rsidRPr="00797F14" w:rsidRDefault="004307A2" w:rsidP="004307A2">
      <w:pPr>
        <w:spacing w:before="120" w:after="120"/>
        <w:jc w:val="both"/>
        <w:rPr>
          <w:szCs w:val="36"/>
        </w:rPr>
      </w:pPr>
    </w:p>
    <w:p w:rsidR="004307A2" w:rsidRPr="00797F14" w:rsidRDefault="004307A2" w:rsidP="004307A2">
      <w:pPr>
        <w:spacing w:before="120" w:after="120"/>
        <w:jc w:val="both"/>
        <w:rPr>
          <w:szCs w:val="26"/>
        </w:rPr>
      </w:pPr>
      <w:r w:rsidRPr="00797F14">
        <w:rPr>
          <w:szCs w:val="26"/>
        </w:rPr>
        <w:t xml:space="preserve">Ma première « rencontre » avec le compositeur eut lieu lorsque des amis me firent écouter les </w:t>
      </w:r>
      <w:r w:rsidRPr="00797F14">
        <w:rPr>
          <w:i/>
          <w:szCs w:val="26"/>
        </w:rPr>
        <w:t>Folies d’Espagne</w:t>
      </w:r>
      <w:r w:rsidRPr="00797F14">
        <w:rPr>
          <w:szCs w:val="26"/>
        </w:rPr>
        <w:t xml:space="preserve"> il y a une trentaine d’années. Je fus immédi</w:t>
      </w:r>
      <w:r w:rsidRPr="00797F14">
        <w:rPr>
          <w:szCs w:val="26"/>
        </w:rPr>
        <w:t>a</w:t>
      </w:r>
      <w:r w:rsidRPr="00797F14">
        <w:rPr>
          <w:szCs w:val="26"/>
        </w:rPr>
        <w:t xml:space="preserve">tement séduit par cette infinité de variations sur une seule phrase musicale. </w:t>
      </w:r>
    </w:p>
    <w:p w:rsidR="004307A2" w:rsidRDefault="004307A2" w:rsidP="004307A2">
      <w:pPr>
        <w:spacing w:before="120" w:after="120"/>
        <w:jc w:val="both"/>
        <w:rPr>
          <w:szCs w:val="26"/>
        </w:rPr>
      </w:pPr>
      <w:r w:rsidRPr="00797F14">
        <w:rPr>
          <w:szCs w:val="26"/>
        </w:rPr>
        <w:t>La seconde « rencontre » eut lieu en 1991, grâce au merveilleux film d’Alain Corneau tiré du roman de Pa</w:t>
      </w:r>
      <w:r w:rsidRPr="00797F14">
        <w:rPr>
          <w:szCs w:val="26"/>
        </w:rPr>
        <w:t>s</w:t>
      </w:r>
      <w:r w:rsidRPr="00797F14">
        <w:rPr>
          <w:szCs w:val="26"/>
        </w:rPr>
        <w:t xml:space="preserve">cal Quignard (publié en 1991 chez Gallimard), </w:t>
      </w:r>
      <w:r w:rsidRPr="00797F14">
        <w:rPr>
          <w:i/>
          <w:szCs w:val="26"/>
        </w:rPr>
        <w:t>Tous les matins du monde</w:t>
      </w:r>
      <w:r w:rsidRPr="00797F14">
        <w:rPr>
          <w:szCs w:val="26"/>
        </w:rPr>
        <w:t xml:space="preserve"> sur lequel je revie</w:t>
      </w:r>
      <w:r w:rsidRPr="00797F14">
        <w:rPr>
          <w:szCs w:val="26"/>
        </w:rPr>
        <w:t>n</w:t>
      </w:r>
      <w:r w:rsidRPr="00797F14">
        <w:rPr>
          <w:szCs w:val="26"/>
        </w:rPr>
        <w:t xml:space="preserve">drai plus loin. </w:t>
      </w:r>
    </w:p>
    <w:p w:rsidR="004307A2" w:rsidRPr="00797F14" w:rsidRDefault="004307A2" w:rsidP="004307A2">
      <w:pPr>
        <w:spacing w:before="120" w:after="120"/>
        <w:jc w:val="both"/>
        <w:rPr>
          <w:szCs w:val="26"/>
        </w:rPr>
      </w:pPr>
    </w:p>
    <w:p w:rsidR="004307A2" w:rsidRPr="00797F14" w:rsidRDefault="004307A2" w:rsidP="004307A2">
      <w:pPr>
        <w:pStyle w:val="a"/>
      </w:pPr>
      <w:r w:rsidRPr="00797F14">
        <w:t>Repères biographiques. Son œuvre</w:t>
      </w:r>
    </w:p>
    <w:p w:rsidR="004307A2" w:rsidRDefault="004307A2" w:rsidP="004307A2">
      <w:pPr>
        <w:spacing w:before="120" w:after="120"/>
        <w:jc w:val="both"/>
        <w:rPr>
          <w:bCs/>
          <w:i/>
          <w:szCs w:val="26"/>
        </w:rPr>
      </w:pPr>
    </w:p>
    <w:p w:rsidR="004307A2" w:rsidRPr="00797F14" w:rsidRDefault="004307A2" w:rsidP="004307A2">
      <w:pPr>
        <w:spacing w:before="120" w:after="120"/>
        <w:jc w:val="both"/>
        <w:rPr>
          <w:i/>
          <w:szCs w:val="26"/>
        </w:rPr>
      </w:pPr>
      <w:r w:rsidRPr="00797F14">
        <w:rPr>
          <w:bCs/>
          <w:i/>
          <w:szCs w:val="26"/>
        </w:rPr>
        <w:t>« […] Marin Marais</w:t>
      </w:r>
    </w:p>
    <w:p w:rsidR="004307A2" w:rsidRPr="00797F14" w:rsidRDefault="004307A2" w:rsidP="004307A2">
      <w:pPr>
        <w:spacing w:before="120" w:after="120"/>
        <w:jc w:val="both"/>
        <w:rPr>
          <w:bCs/>
          <w:i/>
          <w:iCs/>
          <w:szCs w:val="26"/>
        </w:rPr>
      </w:pPr>
      <w:r w:rsidRPr="00797F14">
        <w:rPr>
          <w:i/>
          <w:iCs/>
          <w:szCs w:val="26"/>
        </w:rPr>
        <w:t xml:space="preserve">Portrait par Evrard Titon du Tillet dans ses </w:t>
      </w:r>
      <w:r w:rsidRPr="00797F14">
        <w:rPr>
          <w:iCs/>
          <w:szCs w:val="26"/>
        </w:rPr>
        <w:t>Vies des M</w:t>
      </w:r>
      <w:r w:rsidRPr="00797F14">
        <w:rPr>
          <w:iCs/>
          <w:szCs w:val="26"/>
        </w:rPr>
        <w:t>u</w:t>
      </w:r>
      <w:r w:rsidRPr="00797F14">
        <w:rPr>
          <w:iCs/>
          <w:szCs w:val="26"/>
        </w:rPr>
        <w:t xml:space="preserve">siciens et autres Joueurs d'Instruments du règne de Louis le Grand </w:t>
      </w:r>
      <w:r w:rsidRPr="00797F14">
        <w:rPr>
          <w:i/>
          <w:iCs/>
          <w:szCs w:val="26"/>
        </w:rPr>
        <w:t xml:space="preserve">(1732, 1743, 1755). </w:t>
      </w:r>
      <w:r w:rsidRPr="00797F14">
        <w:rPr>
          <w:bCs/>
          <w:i/>
          <w:iCs/>
          <w:szCs w:val="26"/>
        </w:rPr>
        <w:t>Parisien, né le 31 mai 1656. Ordinaire de la M</w:t>
      </w:r>
      <w:r w:rsidRPr="00797F14">
        <w:rPr>
          <w:bCs/>
          <w:i/>
          <w:iCs/>
          <w:szCs w:val="26"/>
        </w:rPr>
        <w:t>u</w:t>
      </w:r>
      <w:r w:rsidRPr="00797F14">
        <w:rPr>
          <w:bCs/>
          <w:i/>
          <w:iCs/>
          <w:szCs w:val="26"/>
        </w:rPr>
        <w:t>sique de la Chambre du Roi pour la Viole. Meurt à Paris Faubourg Saint Ma</w:t>
      </w:r>
      <w:r w:rsidRPr="00797F14">
        <w:rPr>
          <w:bCs/>
          <w:i/>
          <w:iCs/>
          <w:szCs w:val="26"/>
        </w:rPr>
        <w:t>r</w:t>
      </w:r>
      <w:r w:rsidRPr="00797F14">
        <w:rPr>
          <w:bCs/>
          <w:i/>
          <w:iCs/>
          <w:szCs w:val="26"/>
        </w:rPr>
        <w:t>ceau le 15 Août 1728 dans sa 73</w:t>
      </w:r>
      <w:r w:rsidRPr="00797F14">
        <w:rPr>
          <w:bCs/>
          <w:i/>
          <w:iCs/>
          <w:szCs w:val="26"/>
          <w:vertAlign w:val="superscript"/>
        </w:rPr>
        <w:t>e</w:t>
      </w:r>
      <w:r w:rsidRPr="00797F14">
        <w:rPr>
          <w:bCs/>
          <w:i/>
          <w:iCs/>
          <w:szCs w:val="26"/>
        </w:rPr>
        <w:t xml:space="preserve"> année, inhumé à Saint Hypp</w:t>
      </w:r>
      <w:r w:rsidRPr="00797F14">
        <w:rPr>
          <w:bCs/>
          <w:i/>
          <w:iCs/>
          <w:szCs w:val="26"/>
        </w:rPr>
        <w:t>o</w:t>
      </w:r>
      <w:r w:rsidRPr="00797F14">
        <w:rPr>
          <w:bCs/>
          <w:i/>
          <w:iCs/>
          <w:szCs w:val="26"/>
        </w:rPr>
        <w:t xml:space="preserve">lyte, sa Paroisse […]. </w:t>
      </w:r>
    </w:p>
    <w:p w:rsidR="004307A2" w:rsidRPr="00797F14" w:rsidRDefault="004307A2" w:rsidP="004307A2">
      <w:pPr>
        <w:spacing w:before="120" w:after="120"/>
        <w:jc w:val="both"/>
        <w:rPr>
          <w:szCs w:val="26"/>
        </w:rPr>
      </w:pPr>
      <w:r w:rsidRPr="00797F14">
        <w:rPr>
          <w:szCs w:val="26"/>
        </w:rPr>
        <w:t>Marin Marais aurait été baptisé à Paris en 1656. Sa date de nai</w:t>
      </w:r>
      <w:r w:rsidRPr="00797F14">
        <w:rPr>
          <w:szCs w:val="26"/>
        </w:rPr>
        <w:t>s</w:t>
      </w:r>
      <w:r w:rsidRPr="00797F14">
        <w:rPr>
          <w:szCs w:val="26"/>
        </w:rPr>
        <w:t>sance n’est pas certaine, mais approximative selon la majorité des sources. Il est le fils de Vincent (Vineau selon certaines sources… ?) Marais, cordonnier  de son état et de Catherine Be</w:t>
      </w:r>
      <w:r w:rsidRPr="00797F14">
        <w:rPr>
          <w:szCs w:val="26"/>
        </w:rPr>
        <w:t>l</w:t>
      </w:r>
      <w:r w:rsidRPr="00797F14">
        <w:rPr>
          <w:szCs w:val="26"/>
        </w:rPr>
        <w:t xml:space="preserve">langer. Son oncle paternel Louis est vicaire de Saint Germain l’Auxerrois où Marin sera enfant de chœur en 1667. Marin perd sa mère en 1666, il n’a qu’une dizaine d’années. </w:t>
      </w:r>
    </w:p>
    <w:p w:rsidR="004307A2" w:rsidRPr="00797F14" w:rsidRDefault="004307A2" w:rsidP="004307A2">
      <w:pPr>
        <w:spacing w:before="120" w:after="120"/>
        <w:jc w:val="both"/>
        <w:rPr>
          <w:i/>
          <w:szCs w:val="26"/>
        </w:rPr>
      </w:pPr>
      <w:r w:rsidRPr="00797F14">
        <w:rPr>
          <w:i/>
          <w:szCs w:val="26"/>
        </w:rPr>
        <w:t>« […] Brillant prédicateur, Louis Marais était égal</w:t>
      </w:r>
      <w:r w:rsidRPr="00797F14">
        <w:rPr>
          <w:i/>
          <w:szCs w:val="26"/>
        </w:rPr>
        <w:t>e</w:t>
      </w:r>
      <w:r w:rsidRPr="00797F14">
        <w:rPr>
          <w:i/>
          <w:szCs w:val="26"/>
        </w:rPr>
        <w:t>ment chanteur : en 1667, l’année où son neveu fut reçu e</w:t>
      </w:r>
      <w:r w:rsidRPr="00797F14">
        <w:rPr>
          <w:i/>
          <w:szCs w:val="26"/>
        </w:rPr>
        <w:t>n</w:t>
      </w:r>
      <w:r w:rsidRPr="00797F14">
        <w:rPr>
          <w:i/>
          <w:szCs w:val="26"/>
        </w:rPr>
        <w:t>fant de chœur à Saint-Germain-l’Auxerrois, il faisait partie des onze « v</w:t>
      </w:r>
      <w:r w:rsidRPr="00797F14">
        <w:rPr>
          <w:i/>
          <w:szCs w:val="26"/>
        </w:rPr>
        <w:t>i</w:t>
      </w:r>
      <w:r w:rsidRPr="00797F14">
        <w:rPr>
          <w:i/>
          <w:szCs w:val="26"/>
        </w:rPr>
        <w:t>caires de chœur » appelés à assurer les voix de haute-contre, de basse-contre, de haute-taille et de basse-taille, dont était composé cet ensemble. Dans ces conditions, on comprend comment il put remarquer, parmi les enfants de son frère Vincent, celui qui manifestait de réels talents pour la m</w:t>
      </w:r>
      <w:r w:rsidRPr="00797F14">
        <w:rPr>
          <w:i/>
          <w:szCs w:val="26"/>
        </w:rPr>
        <w:t>u</w:t>
      </w:r>
      <w:r w:rsidRPr="00797F14">
        <w:rPr>
          <w:i/>
          <w:szCs w:val="26"/>
        </w:rPr>
        <w:t>sique […] ».</w:t>
      </w:r>
    </w:p>
    <w:p w:rsidR="004307A2" w:rsidRPr="00797F14" w:rsidRDefault="004307A2" w:rsidP="004307A2">
      <w:pPr>
        <w:spacing w:before="120" w:after="120"/>
        <w:jc w:val="both"/>
        <w:rPr>
          <w:szCs w:val="16"/>
        </w:rPr>
      </w:pPr>
    </w:p>
    <w:p w:rsidR="004307A2" w:rsidRPr="00797F14" w:rsidRDefault="004307A2" w:rsidP="004307A2">
      <w:pPr>
        <w:spacing w:before="120" w:after="120"/>
        <w:jc w:val="both"/>
        <w:rPr>
          <w:i/>
          <w:color w:val="666666"/>
          <w:szCs w:val="26"/>
        </w:rPr>
      </w:pPr>
      <w:r w:rsidRPr="00797F14">
        <w:rPr>
          <w:szCs w:val="26"/>
        </w:rPr>
        <w:t xml:space="preserve">Le site Internet </w:t>
      </w:r>
      <w:r w:rsidRPr="00797F14">
        <w:rPr>
          <w:rStyle w:val="CitationHTML"/>
          <w:i w:val="0"/>
          <w:color w:val="0070C0"/>
          <w:szCs w:val="26"/>
          <w:u w:val="single"/>
        </w:rPr>
        <w:t>philidor.cmbv.fr/content/.../CMBV-2006-Biographie%20de%20</w:t>
      </w:r>
      <w:r w:rsidRPr="00797F14">
        <w:rPr>
          <w:rStyle w:val="CitationHTML"/>
          <w:bCs/>
          <w:i w:val="0"/>
          <w:color w:val="0070C0"/>
          <w:szCs w:val="26"/>
          <w:u w:val="single"/>
        </w:rPr>
        <w:t>Marin</w:t>
      </w:r>
      <w:r w:rsidRPr="00797F14">
        <w:rPr>
          <w:rStyle w:val="CitationHTML"/>
          <w:i w:val="0"/>
          <w:color w:val="0070C0"/>
          <w:szCs w:val="26"/>
          <w:u w:val="single"/>
        </w:rPr>
        <w:t>%20</w:t>
      </w:r>
      <w:r w:rsidRPr="00797F14">
        <w:rPr>
          <w:rStyle w:val="CitationHTML"/>
          <w:bCs/>
          <w:i w:val="0"/>
          <w:color w:val="0070C0"/>
          <w:szCs w:val="26"/>
          <w:u w:val="single"/>
        </w:rPr>
        <w:t>Marais</w:t>
      </w:r>
      <w:r w:rsidRPr="00797F14">
        <w:rPr>
          <w:rStyle w:val="CitationHTML"/>
          <w:i w:val="0"/>
          <w:color w:val="0070C0"/>
          <w:szCs w:val="26"/>
          <w:u w:val="single"/>
        </w:rPr>
        <w:t>.pdf</w:t>
      </w:r>
      <w:r w:rsidRPr="00797F14">
        <w:rPr>
          <w:i/>
          <w:color w:val="666666"/>
          <w:szCs w:val="26"/>
        </w:rPr>
        <w:t xml:space="preserve"> </w:t>
      </w:r>
      <w:r w:rsidRPr="00797F14">
        <w:rPr>
          <w:szCs w:val="26"/>
        </w:rPr>
        <w:t>nous a</w:t>
      </w:r>
      <w:r w:rsidRPr="00797F14">
        <w:rPr>
          <w:szCs w:val="26"/>
        </w:rPr>
        <w:t>p</w:t>
      </w:r>
      <w:r w:rsidRPr="00797F14">
        <w:rPr>
          <w:szCs w:val="26"/>
        </w:rPr>
        <w:t>prend ceci :</w:t>
      </w:r>
    </w:p>
    <w:p w:rsidR="004307A2" w:rsidRPr="00797F14" w:rsidRDefault="004307A2" w:rsidP="004307A2">
      <w:pPr>
        <w:spacing w:before="120" w:after="120"/>
        <w:jc w:val="both"/>
        <w:rPr>
          <w:i/>
          <w:szCs w:val="26"/>
        </w:rPr>
      </w:pPr>
      <w:r w:rsidRPr="00797F14">
        <w:rPr>
          <w:szCs w:val="26"/>
        </w:rPr>
        <w:t>« </w:t>
      </w:r>
      <w:r w:rsidRPr="00797F14">
        <w:rPr>
          <w:i/>
          <w:szCs w:val="26"/>
        </w:rPr>
        <w:t>[…] Seule, l’église où fut baptisé l’enfant, le 31 mai 1656, le jour même ou le lendemain de sa naissance s</w:t>
      </w:r>
      <w:r w:rsidRPr="00797F14">
        <w:rPr>
          <w:i/>
          <w:szCs w:val="26"/>
        </w:rPr>
        <w:t>e</w:t>
      </w:r>
      <w:r w:rsidRPr="00797F14">
        <w:rPr>
          <w:i/>
          <w:szCs w:val="26"/>
        </w:rPr>
        <w:t>lon les habitudes de l’époque, est aujourd’hui connue : Saint-Médard. Un précieux e</w:t>
      </w:r>
      <w:r w:rsidRPr="00797F14">
        <w:rPr>
          <w:i/>
          <w:szCs w:val="26"/>
        </w:rPr>
        <w:t>x</w:t>
      </w:r>
      <w:r w:rsidRPr="00797F14">
        <w:rPr>
          <w:i/>
          <w:szCs w:val="26"/>
        </w:rPr>
        <w:t>trait baptistaire délivré bien plus tard, en 1690, à l’intéressé par le curé de la paroisse, permet de l’attester. C’est donc sur la rive gauche, dans le quartier populaire de la rue Mouffetard, traversé alors par la Bi</w:t>
      </w:r>
      <w:r w:rsidRPr="00797F14">
        <w:rPr>
          <w:i/>
          <w:szCs w:val="26"/>
        </w:rPr>
        <w:t>è</w:t>
      </w:r>
      <w:r w:rsidRPr="00797F14">
        <w:rPr>
          <w:i/>
          <w:szCs w:val="26"/>
        </w:rPr>
        <w:t>vre, qu’il faut situer les premières années de la vie de Marin. Le m</w:t>
      </w:r>
      <w:r w:rsidRPr="00797F14">
        <w:rPr>
          <w:i/>
          <w:szCs w:val="26"/>
        </w:rPr>
        <w:t>i</w:t>
      </w:r>
      <w:r w:rsidRPr="00797F14">
        <w:rPr>
          <w:i/>
          <w:szCs w:val="26"/>
        </w:rPr>
        <w:t>lieu social où il vit le jour était des plus modestes […]</w:t>
      </w:r>
    </w:p>
    <w:p w:rsidR="004307A2" w:rsidRPr="00797F14" w:rsidRDefault="004307A2" w:rsidP="004307A2">
      <w:pPr>
        <w:spacing w:before="120" w:after="120"/>
        <w:jc w:val="both"/>
        <w:rPr>
          <w:i/>
          <w:szCs w:val="26"/>
        </w:rPr>
      </w:pPr>
      <w:r w:rsidRPr="00797F14">
        <w:rPr>
          <w:i/>
          <w:szCs w:val="26"/>
        </w:rPr>
        <w:t>[…] Son père, Vincent Marais, exerçait l’humble métier de co</w:t>
      </w:r>
      <w:r w:rsidRPr="00797F14">
        <w:rPr>
          <w:i/>
          <w:szCs w:val="26"/>
        </w:rPr>
        <w:t>r</w:t>
      </w:r>
      <w:r w:rsidRPr="00797F14">
        <w:rPr>
          <w:i/>
          <w:szCs w:val="26"/>
        </w:rPr>
        <w:t>donnier sans e</w:t>
      </w:r>
      <w:r w:rsidRPr="00797F14">
        <w:rPr>
          <w:i/>
          <w:szCs w:val="26"/>
        </w:rPr>
        <w:t>n</w:t>
      </w:r>
      <w:r w:rsidRPr="00797F14">
        <w:rPr>
          <w:i/>
          <w:szCs w:val="26"/>
        </w:rPr>
        <w:t>core avoir obtenu la maîtrise et devait fréquenter les tanneurs sur les rives nausé</w:t>
      </w:r>
      <w:r w:rsidRPr="00797F14">
        <w:rPr>
          <w:i/>
          <w:szCs w:val="26"/>
        </w:rPr>
        <w:t>a</w:t>
      </w:r>
      <w:r w:rsidRPr="00797F14">
        <w:rPr>
          <w:i/>
          <w:szCs w:val="26"/>
        </w:rPr>
        <w:t>bondes de la Bièvre. Rien ne prouve en outre qu’avant d’embrasser cette profession, il d</w:t>
      </w:r>
      <w:r w:rsidRPr="00797F14">
        <w:rPr>
          <w:i/>
          <w:szCs w:val="26"/>
        </w:rPr>
        <w:t>e</w:t>
      </w:r>
      <w:r w:rsidRPr="00797F14">
        <w:rPr>
          <w:i/>
          <w:szCs w:val="26"/>
        </w:rPr>
        <w:t>meurait à Paris […]</w:t>
      </w:r>
    </w:p>
    <w:p w:rsidR="004307A2" w:rsidRPr="00797F14" w:rsidRDefault="004307A2" w:rsidP="004307A2">
      <w:pPr>
        <w:spacing w:before="120" w:after="120"/>
        <w:jc w:val="both"/>
        <w:rPr>
          <w:i/>
          <w:szCs w:val="26"/>
        </w:rPr>
      </w:pPr>
      <w:r w:rsidRPr="00797F14">
        <w:rPr>
          <w:i/>
          <w:szCs w:val="26"/>
        </w:rPr>
        <w:t>[…] Son cousin, Simon, ‘apprenti couvreur’, n’était-il pas me</w:t>
      </w:r>
      <w:r w:rsidRPr="00797F14">
        <w:rPr>
          <w:i/>
          <w:szCs w:val="26"/>
        </w:rPr>
        <w:t>n</w:t>
      </w:r>
      <w:r w:rsidRPr="00797F14">
        <w:rPr>
          <w:i/>
          <w:szCs w:val="26"/>
        </w:rPr>
        <w:t>tionné dans son contrat de mariage comme « fils de défunt François Marais », laboureur en Norma</w:t>
      </w:r>
      <w:r w:rsidRPr="00797F14">
        <w:rPr>
          <w:i/>
          <w:szCs w:val="26"/>
        </w:rPr>
        <w:t>n</w:t>
      </w:r>
      <w:r w:rsidRPr="00797F14">
        <w:rPr>
          <w:i/>
          <w:szCs w:val="26"/>
        </w:rPr>
        <w:t>die, au village de Crulai près de L’Aigle ? Des origines pr</w:t>
      </w:r>
      <w:r w:rsidRPr="00797F14">
        <w:rPr>
          <w:i/>
          <w:szCs w:val="26"/>
        </w:rPr>
        <w:t>o</w:t>
      </w:r>
      <w:r w:rsidRPr="00797F14">
        <w:rPr>
          <w:i/>
          <w:szCs w:val="26"/>
        </w:rPr>
        <w:t>vinciales et paysannes seraient ainsi très vraise</w:t>
      </w:r>
      <w:r w:rsidRPr="00797F14">
        <w:rPr>
          <w:i/>
          <w:szCs w:val="26"/>
        </w:rPr>
        <w:t>m</w:t>
      </w:r>
      <w:r w:rsidRPr="00797F14">
        <w:rPr>
          <w:i/>
          <w:szCs w:val="26"/>
        </w:rPr>
        <w:t xml:space="preserve">blables […]». </w:t>
      </w:r>
    </w:p>
    <w:p w:rsidR="004307A2" w:rsidRPr="00797F14" w:rsidRDefault="004307A2" w:rsidP="004307A2">
      <w:pPr>
        <w:spacing w:before="120" w:after="120"/>
        <w:jc w:val="both"/>
        <w:rPr>
          <w:szCs w:val="26"/>
        </w:rPr>
      </w:pPr>
      <w:r w:rsidRPr="00797F14">
        <w:rPr>
          <w:szCs w:val="26"/>
        </w:rPr>
        <w:t>Mais le jeune Marin du fait de la mue de sa voix doit quitter le chœur, obtient de recevoir l’enseignement de Monsieur de Sainte C</w:t>
      </w:r>
      <w:r w:rsidRPr="00797F14">
        <w:rPr>
          <w:szCs w:val="26"/>
        </w:rPr>
        <w:t>o</w:t>
      </w:r>
      <w:r w:rsidRPr="00797F14">
        <w:rPr>
          <w:szCs w:val="26"/>
        </w:rPr>
        <w:t>lombe avec lequel il apprend la viole de gambe.</w:t>
      </w:r>
    </w:p>
    <w:p w:rsidR="004307A2" w:rsidRPr="00797F14" w:rsidRDefault="004307A2" w:rsidP="004307A2">
      <w:pPr>
        <w:spacing w:before="120" w:after="120"/>
        <w:jc w:val="both"/>
        <w:rPr>
          <w:i/>
          <w:color w:val="222222"/>
          <w:szCs w:val="26"/>
        </w:rPr>
      </w:pPr>
      <w:r w:rsidRPr="00797F14">
        <w:rPr>
          <w:i/>
          <w:szCs w:val="26"/>
        </w:rPr>
        <w:t>[…] Vers 1675 il joue dans l'orchestre de l'Académie royale (Op</w:t>
      </w:r>
      <w:r w:rsidRPr="00797F14">
        <w:rPr>
          <w:i/>
          <w:szCs w:val="26"/>
        </w:rPr>
        <w:t>é</w:t>
      </w:r>
      <w:r w:rsidRPr="00797F14">
        <w:rPr>
          <w:i/>
          <w:szCs w:val="26"/>
        </w:rPr>
        <w:t>ra) de Paris. […] La même année il se marie avec Catherine Dam</w:t>
      </w:r>
      <w:r w:rsidRPr="00797F14">
        <w:rPr>
          <w:i/>
          <w:szCs w:val="26"/>
        </w:rPr>
        <w:t>i</w:t>
      </w:r>
      <w:r w:rsidRPr="00797F14">
        <w:rPr>
          <w:i/>
          <w:szCs w:val="26"/>
        </w:rPr>
        <w:t>court, ils auront 19 enfants. […] [</w:t>
      </w:r>
      <w:r w:rsidRPr="00797F14">
        <w:rPr>
          <w:szCs w:val="26"/>
        </w:rPr>
        <w:t>Parmi eux</w:t>
      </w:r>
      <w:r w:rsidRPr="00797F14">
        <w:rPr>
          <w:i/>
          <w:szCs w:val="26"/>
        </w:rPr>
        <w:t xml:space="preserve">], </w:t>
      </w:r>
      <w:r w:rsidRPr="00797F14">
        <w:rPr>
          <w:i/>
          <w:color w:val="222222"/>
          <w:szCs w:val="26"/>
        </w:rPr>
        <w:t>Roland Pierre Marais est un compositeur et ga</w:t>
      </w:r>
      <w:r w:rsidRPr="00797F14">
        <w:rPr>
          <w:i/>
          <w:color w:val="222222"/>
          <w:szCs w:val="26"/>
        </w:rPr>
        <w:t>m</w:t>
      </w:r>
      <w:r w:rsidRPr="00797F14">
        <w:rPr>
          <w:i/>
          <w:color w:val="222222"/>
          <w:szCs w:val="26"/>
        </w:rPr>
        <w:t>biste français. Roland Marais, le quatrième des dix-neuf enfants du célèbre gambiste Marin Marais, dont pl</w:t>
      </w:r>
      <w:r w:rsidRPr="00797F14">
        <w:rPr>
          <w:i/>
          <w:color w:val="222222"/>
          <w:szCs w:val="26"/>
        </w:rPr>
        <w:t>u</w:t>
      </w:r>
      <w:r w:rsidRPr="00797F14">
        <w:rPr>
          <w:i/>
          <w:color w:val="222222"/>
          <w:szCs w:val="26"/>
        </w:rPr>
        <w:t>sieurs étaient des virtuoses de la viole de gambe […]</w:t>
      </w:r>
    </w:p>
    <w:p w:rsidR="004307A2" w:rsidRPr="00797F14" w:rsidRDefault="004307A2" w:rsidP="004307A2">
      <w:pPr>
        <w:spacing w:before="120" w:after="120"/>
        <w:jc w:val="both"/>
        <w:rPr>
          <w:bCs/>
          <w:i/>
          <w:szCs w:val="26"/>
        </w:rPr>
      </w:pPr>
      <w:r w:rsidRPr="00797F14">
        <w:rPr>
          <w:i/>
          <w:szCs w:val="26"/>
        </w:rPr>
        <w:t xml:space="preserve">[…] </w:t>
      </w:r>
      <w:r w:rsidRPr="00797F14">
        <w:rPr>
          <w:bCs/>
          <w:i/>
          <w:szCs w:val="26"/>
        </w:rPr>
        <w:t>On peut dire que Marais a porté la viole à son plus haut d</w:t>
      </w:r>
      <w:r w:rsidRPr="00797F14">
        <w:rPr>
          <w:bCs/>
          <w:i/>
          <w:szCs w:val="26"/>
        </w:rPr>
        <w:t>e</w:t>
      </w:r>
      <w:r w:rsidRPr="00797F14">
        <w:rPr>
          <w:bCs/>
          <w:i/>
          <w:szCs w:val="26"/>
        </w:rPr>
        <w:t>gré de perfection, et qu’il est le pr</w:t>
      </w:r>
      <w:r w:rsidRPr="00797F14">
        <w:rPr>
          <w:bCs/>
          <w:i/>
          <w:szCs w:val="26"/>
        </w:rPr>
        <w:t>e</w:t>
      </w:r>
      <w:r w:rsidRPr="00797F14">
        <w:rPr>
          <w:bCs/>
          <w:i/>
          <w:szCs w:val="26"/>
        </w:rPr>
        <w:t>mier qui en a fait connoître toute l’étendue et toute la beauté par le grand nombre d’excellentes pièces qu’il a comp</w:t>
      </w:r>
      <w:r w:rsidRPr="00797F14">
        <w:rPr>
          <w:bCs/>
          <w:i/>
          <w:szCs w:val="26"/>
        </w:rPr>
        <w:t>o</w:t>
      </w:r>
      <w:r w:rsidRPr="00797F14">
        <w:rPr>
          <w:bCs/>
          <w:i/>
          <w:szCs w:val="26"/>
        </w:rPr>
        <w:t>sées sur cet instrument, et par la manière admirable dont il les exécutoit […]</w:t>
      </w:r>
    </w:p>
    <w:p w:rsidR="004307A2" w:rsidRPr="00797F14" w:rsidRDefault="004307A2" w:rsidP="004307A2">
      <w:pPr>
        <w:spacing w:before="120" w:after="120"/>
        <w:jc w:val="both"/>
        <w:rPr>
          <w:i/>
          <w:szCs w:val="26"/>
        </w:rPr>
      </w:pPr>
      <w:r w:rsidRPr="00797F14">
        <w:rPr>
          <w:bCs/>
          <w:i/>
          <w:szCs w:val="26"/>
        </w:rPr>
        <w:t>[…] Il est vrai qu’avant Marais Sainte Colombe fa</w:t>
      </w:r>
      <w:r w:rsidRPr="00797F14">
        <w:rPr>
          <w:bCs/>
          <w:i/>
          <w:szCs w:val="26"/>
        </w:rPr>
        <w:t>i</w:t>
      </w:r>
      <w:r w:rsidRPr="00797F14">
        <w:rPr>
          <w:bCs/>
          <w:i/>
          <w:szCs w:val="26"/>
        </w:rPr>
        <w:t>soit quelque bruit pour la viole ; il donnoit même des concerts chez lui, où deux de ses filles jouoient, l’une du dessus de Viole, et l’autre de la Basse, et formaient avec leur père un concert à trois violes, qu’on entendait avec plaisir, quoiqu’il ne fût composé que de symphonies o</w:t>
      </w:r>
      <w:r w:rsidRPr="00797F14">
        <w:rPr>
          <w:bCs/>
          <w:i/>
          <w:szCs w:val="26"/>
        </w:rPr>
        <w:t>r</w:t>
      </w:r>
      <w:r w:rsidRPr="00797F14">
        <w:rPr>
          <w:bCs/>
          <w:i/>
          <w:szCs w:val="26"/>
        </w:rPr>
        <w:t>dinaires et d’une harm</w:t>
      </w:r>
      <w:r w:rsidRPr="00797F14">
        <w:rPr>
          <w:bCs/>
          <w:i/>
          <w:szCs w:val="26"/>
        </w:rPr>
        <w:t>o</w:t>
      </w:r>
      <w:r w:rsidRPr="00797F14">
        <w:rPr>
          <w:bCs/>
          <w:i/>
          <w:szCs w:val="26"/>
        </w:rPr>
        <w:t xml:space="preserve">nie peu fournie d’accords […]. </w:t>
      </w:r>
    </w:p>
    <w:p w:rsidR="004307A2" w:rsidRPr="00797F14" w:rsidRDefault="004307A2" w:rsidP="004307A2">
      <w:pPr>
        <w:spacing w:before="120" w:after="120"/>
        <w:jc w:val="both"/>
        <w:rPr>
          <w:bCs/>
          <w:i/>
          <w:szCs w:val="26"/>
        </w:rPr>
      </w:pPr>
      <w:r w:rsidRPr="00797F14">
        <w:rPr>
          <w:bCs/>
          <w:i/>
          <w:szCs w:val="26"/>
        </w:rPr>
        <w:t>[…] Sainte Colombe fut même le maître de Marais ; mais s’étant aperçu au bout de dix mois que son élève pouvoit le surpasser, il lui dit qu’il n’avoit plus rien à lui montrer. Marais qui aimoit passionn</w:t>
      </w:r>
      <w:r w:rsidRPr="00797F14">
        <w:rPr>
          <w:bCs/>
          <w:i/>
          <w:szCs w:val="26"/>
        </w:rPr>
        <w:t>é</w:t>
      </w:r>
      <w:r w:rsidRPr="00797F14">
        <w:rPr>
          <w:bCs/>
          <w:i/>
          <w:szCs w:val="26"/>
        </w:rPr>
        <w:t>ment la viole, voulut cependant profiter encore du savoir de son Ma</w:t>
      </w:r>
      <w:r w:rsidRPr="00797F14">
        <w:rPr>
          <w:bCs/>
          <w:i/>
          <w:szCs w:val="26"/>
        </w:rPr>
        <w:t>î</w:t>
      </w:r>
      <w:r w:rsidRPr="00797F14">
        <w:rPr>
          <w:bCs/>
          <w:i/>
          <w:szCs w:val="26"/>
        </w:rPr>
        <w:t>tre pour se perfectionner dans cet instrument ; et comme il avoit que</w:t>
      </w:r>
      <w:r w:rsidRPr="00797F14">
        <w:rPr>
          <w:bCs/>
          <w:i/>
          <w:szCs w:val="26"/>
        </w:rPr>
        <w:t>l</w:t>
      </w:r>
      <w:r w:rsidRPr="00797F14">
        <w:rPr>
          <w:bCs/>
          <w:i/>
          <w:szCs w:val="26"/>
        </w:rPr>
        <w:t>que accès dans sa maison, il prenoit le temps en été que Sainte C</w:t>
      </w:r>
      <w:r w:rsidRPr="00797F14">
        <w:rPr>
          <w:bCs/>
          <w:i/>
          <w:szCs w:val="26"/>
        </w:rPr>
        <w:t>o</w:t>
      </w:r>
      <w:r w:rsidRPr="00797F14">
        <w:rPr>
          <w:bCs/>
          <w:i/>
          <w:szCs w:val="26"/>
        </w:rPr>
        <w:t>lombe étoit dans son jardin enfermé dans un petit cabinet de planches, qu’il avoit pratiqué sur les branches d’un mûrier, afin d’y jouer plus tra</w:t>
      </w:r>
      <w:r w:rsidRPr="00797F14">
        <w:rPr>
          <w:bCs/>
          <w:i/>
          <w:szCs w:val="26"/>
        </w:rPr>
        <w:t>n</w:t>
      </w:r>
      <w:r w:rsidRPr="00797F14">
        <w:rPr>
          <w:bCs/>
          <w:i/>
          <w:szCs w:val="26"/>
        </w:rPr>
        <w:t xml:space="preserve">quillement et plus délicieusement de la viole […]. </w:t>
      </w:r>
    </w:p>
    <w:p w:rsidR="004307A2" w:rsidRPr="00797F14" w:rsidRDefault="004307A2" w:rsidP="004307A2">
      <w:pPr>
        <w:spacing w:before="120" w:after="120"/>
        <w:jc w:val="both"/>
        <w:rPr>
          <w:i/>
          <w:szCs w:val="26"/>
        </w:rPr>
      </w:pPr>
      <w:r w:rsidRPr="00797F14">
        <w:rPr>
          <w:bCs/>
          <w:i/>
          <w:szCs w:val="26"/>
        </w:rPr>
        <w:t>[…] Marais se glissoit sous ce cabinet ; il y entendoit son maître, et profitoit de quelques passages […] mais cela ne dura pas lon</w:t>
      </w:r>
      <w:r w:rsidRPr="00797F14">
        <w:rPr>
          <w:bCs/>
          <w:i/>
          <w:szCs w:val="26"/>
        </w:rPr>
        <w:t>g</w:t>
      </w:r>
      <w:r w:rsidRPr="00797F14">
        <w:rPr>
          <w:bCs/>
          <w:i/>
          <w:szCs w:val="26"/>
        </w:rPr>
        <w:t>temps, Sainte C</w:t>
      </w:r>
      <w:r w:rsidRPr="00797F14">
        <w:rPr>
          <w:bCs/>
          <w:i/>
          <w:szCs w:val="26"/>
        </w:rPr>
        <w:t>o</w:t>
      </w:r>
      <w:r w:rsidRPr="00797F14">
        <w:rPr>
          <w:bCs/>
          <w:i/>
          <w:szCs w:val="26"/>
        </w:rPr>
        <w:t>lombe s’en étant aperçu et s’étant mis sur ses gardes pour n’être plus entendu par son élève : cependant il lui rendoit to</w:t>
      </w:r>
      <w:r w:rsidRPr="00797F14">
        <w:rPr>
          <w:bCs/>
          <w:i/>
          <w:szCs w:val="26"/>
        </w:rPr>
        <w:t>u</w:t>
      </w:r>
      <w:r w:rsidRPr="00797F14">
        <w:rPr>
          <w:bCs/>
          <w:i/>
          <w:szCs w:val="26"/>
        </w:rPr>
        <w:t>jours justice sur le progrès étonnant qu’il avoit fait sur la viole […]. Marais s'attacha à Lully qui l'estimoit beaucoup, et qui se servoit so</w:t>
      </w:r>
      <w:r w:rsidRPr="00797F14">
        <w:rPr>
          <w:bCs/>
          <w:i/>
          <w:szCs w:val="26"/>
        </w:rPr>
        <w:t>u</w:t>
      </w:r>
      <w:r w:rsidRPr="00797F14">
        <w:rPr>
          <w:bCs/>
          <w:i/>
          <w:szCs w:val="26"/>
        </w:rPr>
        <w:t>vent de lui pour battre la mesure dans l'exécution de ses opéras et ses autres o</w:t>
      </w:r>
      <w:r w:rsidRPr="00797F14">
        <w:rPr>
          <w:bCs/>
          <w:i/>
          <w:szCs w:val="26"/>
        </w:rPr>
        <w:t>u</w:t>
      </w:r>
      <w:r w:rsidRPr="00797F14">
        <w:rPr>
          <w:bCs/>
          <w:i/>
          <w:szCs w:val="26"/>
        </w:rPr>
        <w:t xml:space="preserve">vrages en musique </w:t>
      </w:r>
    </w:p>
    <w:p w:rsidR="004307A2" w:rsidRPr="00797F14" w:rsidRDefault="004307A2" w:rsidP="004307A2">
      <w:pPr>
        <w:spacing w:before="120" w:after="120"/>
        <w:jc w:val="both"/>
        <w:rPr>
          <w:bCs/>
          <w:i/>
          <w:szCs w:val="26"/>
        </w:rPr>
      </w:pPr>
      <w:r w:rsidRPr="00797F14">
        <w:rPr>
          <w:bCs/>
          <w:i/>
          <w:szCs w:val="26"/>
        </w:rPr>
        <w:t>[…] Le goût que Lully lui avoit donné pour les opéras l'anima à composer de ces grands ouvrages de m</w:t>
      </w:r>
      <w:r w:rsidRPr="00797F14">
        <w:rPr>
          <w:bCs/>
          <w:i/>
          <w:szCs w:val="26"/>
        </w:rPr>
        <w:t>u</w:t>
      </w:r>
      <w:r w:rsidRPr="00797F14">
        <w:rPr>
          <w:bCs/>
          <w:i/>
          <w:szCs w:val="26"/>
        </w:rPr>
        <w:t xml:space="preserve">sique […]: </w:t>
      </w:r>
      <w:r w:rsidRPr="00797F14">
        <w:rPr>
          <w:bCs/>
          <w:iCs/>
          <w:szCs w:val="26"/>
        </w:rPr>
        <w:t>Alcide ou le Triomphe d'Hercule</w:t>
      </w:r>
      <w:r w:rsidRPr="00797F14">
        <w:rPr>
          <w:bCs/>
          <w:i/>
          <w:szCs w:val="26"/>
        </w:rPr>
        <w:t xml:space="preserve">, […] </w:t>
      </w:r>
      <w:r w:rsidRPr="00797F14">
        <w:rPr>
          <w:bCs/>
          <w:iCs/>
          <w:szCs w:val="26"/>
        </w:rPr>
        <w:t>Ariadne et Bacchus</w:t>
      </w:r>
      <w:r w:rsidRPr="00797F14">
        <w:rPr>
          <w:bCs/>
          <w:i/>
          <w:szCs w:val="26"/>
        </w:rPr>
        <w:t xml:space="preserve">, </w:t>
      </w:r>
      <w:r w:rsidRPr="00797F14">
        <w:rPr>
          <w:bCs/>
          <w:iCs/>
          <w:szCs w:val="26"/>
        </w:rPr>
        <w:t>Alcione</w:t>
      </w:r>
      <w:r w:rsidRPr="00797F14">
        <w:rPr>
          <w:bCs/>
          <w:i/>
          <w:szCs w:val="26"/>
        </w:rPr>
        <w:t xml:space="preserve">, </w:t>
      </w:r>
      <w:r w:rsidRPr="00797F14">
        <w:rPr>
          <w:bCs/>
          <w:iCs/>
          <w:szCs w:val="26"/>
        </w:rPr>
        <w:t>Sémêlé</w:t>
      </w:r>
      <w:r w:rsidRPr="00797F14">
        <w:rPr>
          <w:bCs/>
          <w:i/>
          <w:szCs w:val="26"/>
        </w:rPr>
        <w:t xml:space="preserve">, […]. Marais a fait graver cinq </w:t>
      </w:r>
      <w:r w:rsidRPr="00797F14">
        <w:rPr>
          <w:bCs/>
          <w:szCs w:val="26"/>
        </w:rPr>
        <w:t>Livres de Pièces de Viole</w:t>
      </w:r>
      <w:r w:rsidRPr="00797F14">
        <w:rPr>
          <w:bCs/>
          <w:i/>
          <w:szCs w:val="26"/>
        </w:rPr>
        <w:t xml:space="preserve">.  […] De plus un </w:t>
      </w:r>
      <w:r w:rsidRPr="00797F14">
        <w:rPr>
          <w:bCs/>
          <w:szCs w:val="26"/>
        </w:rPr>
        <w:t>Livre de Symphonies</w:t>
      </w:r>
      <w:r w:rsidRPr="00797F14">
        <w:rPr>
          <w:bCs/>
          <w:i/>
          <w:szCs w:val="26"/>
        </w:rPr>
        <w:t xml:space="preserve"> </w:t>
      </w:r>
      <w:r w:rsidRPr="00797F14">
        <w:rPr>
          <w:bCs/>
          <w:szCs w:val="26"/>
        </w:rPr>
        <w:t>en trio pour le violon et la flûte</w:t>
      </w:r>
      <w:r w:rsidRPr="00797F14">
        <w:rPr>
          <w:bCs/>
          <w:i/>
          <w:szCs w:val="26"/>
        </w:rPr>
        <w:t xml:space="preserve">, […]; un Livre appelé la </w:t>
      </w:r>
      <w:r w:rsidRPr="00797F14">
        <w:rPr>
          <w:bCs/>
          <w:szCs w:val="26"/>
        </w:rPr>
        <w:t>Gamme,</w:t>
      </w:r>
      <w:r w:rsidRPr="00797F14">
        <w:rPr>
          <w:bCs/>
          <w:i/>
          <w:szCs w:val="26"/>
        </w:rPr>
        <w:t xml:space="preserve"> suivi d'une sonate à la Mar</w:t>
      </w:r>
      <w:r w:rsidRPr="00797F14">
        <w:rPr>
          <w:bCs/>
          <w:i/>
          <w:szCs w:val="26"/>
        </w:rPr>
        <w:t>é</w:t>
      </w:r>
      <w:r w:rsidRPr="00797F14">
        <w:rPr>
          <w:bCs/>
          <w:i/>
          <w:szCs w:val="26"/>
        </w:rPr>
        <w:t xml:space="preserve">sienne, et d'une autre Pièce intitulée, la </w:t>
      </w:r>
      <w:r w:rsidRPr="00797F14">
        <w:rPr>
          <w:bCs/>
          <w:szCs w:val="26"/>
        </w:rPr>
        <w:t>Sonnerie de sainte Geneviève du Mont,</w:t>
      </w:r>
      <w:r w:rsidRPr="00797F14">
        <w:rPr>
          <w:bCs/>
          <w:i/>
          <w:szCs w:val="26"/>
        </w:rPr>
        <w:t xml:space="preserve"> qui sont des Symphonies pour être exécutées sur le violon, la viole et le clavecin, […]</w:t>
      </w:r>
    </w:p>
    <w:p w:rsidR="004307A2" w:rsidRPr="00797F14" w:rsidRDefault="004307A2" w:rsidP="004307A2">
      <w:pPr>
        <w:spacing w:before="120" w:after="120"/>
        <w:jc w:val="both"/>
        <w:rPr>
          <w:i/>
          <w:szCs w:val="26"/>
        </w:rPr>
      </w:pPr>
      <w:r w:rsidRPr="00797F14">
        <w:rPr>
          <w:bCs/>
          <w:i/>
          <w:szCs w:val="26"/>
        </w:rPr>
        <w:t xml:space="preserve">[…] Il a laissé encore plusieurs ouvrages manuscrits, comme un </w:t>
      </w:r>
      <w:r w:rsidRPr="00797F14">
        <w:rPr>
          <w:bCs/>
          <w:szCs w:val="26"/>
        </w:rPr>
        <w:t>Te Deum</w:t>
      </w:r>
      <w:r w:rsidRPr="00797F14">
        <w:rPr>
          <w:bCs/>
          <w:i/>
          <w:szCs w:val="26"/>
        </w:rPr>
        <w:t>, […], quelques concerts de violon et de viole […] et que</w:t>
      </w:r>
      <w:r w:rsidRPr="00797F14">
        <w:rPr>
          <w:bCs/>
          <w:i/>
          <w:szCs w:val="26"/>
        </w:rPr>
        <w:t>l</w:t>
      </w:r>
      <w:r w:rsidRPr="00797F14">
        <w:rPr>
          <w:bCs/>
          <w:i/>
          <w:szCs w:val="26"/>
        </w:rPr>
        <w:t>ques autres pièces à une et à deux violes : […]. On connoît la fécond</w:t>
      </w:r>
      <w:r w:rsidRPr="00797F14">
        <w:rPr>
          <w:bCs/>
          <w:i/>
          <w:szCs w:val="26"/>
        </w:rPr>
        <w:t>i</w:t>
      </w:r>
      <w:r w:rsidRPr="00797F14">
        <w:rPr>
          <w:bCs/>
          <w:i/>
          <w:szCs w:val="26"/>
        </w:rPr>
        <w:t>té et la beauté du g</w:t>
      </w:r>
      <w:r w:rsidRPr="00797F14">
        <w:rPr>
          <w:bCs/>
          <w:i/>
          <w:szCs w:val="26"/>
        </w:rPr>
        <w:t>é</w:t>
      </w:r>
      <w:r w:rsidRPr="00797F14">
        <w:rPr>
          <w:bCs/>
          <w:i/>
          <w:szCs w:val="26"/>
        </w:rPr>
        <w:t>nie de ce musicien par la quantité d'ouvrages qu'il a composés. […]. Son grand savoir paroît dans beaucoup de ses o</w:t>
      </w:r>
      <w:r w:rsidRPr="00797F14">
        <w:rPr>
          <w:bCs/>
          <w:i/>
          <w:szCs w:val="26"/>
        </w:rPr>
        <w:t>u</w:t>
      </w:r>
      <w:r w:rsidRPr="00797F14">
        <w:rPr>
          <w:bCs/>
          <w:i/>
          <w:szCs w:val="26"/>
        </w:rPr>
        <w:t>vrages, et surtout dans […] une pièce de son quatrième Livre, intit</w:t>
      </w:r>
      <w:r w:rsidRPr="00797F14">
        <w:rPr>
          <w:bCs/>
          <w:i/>
          <w:szCs w:val="26"/>
        </w:rPr>
        <w:t>u</w:t>
      </w:r>
      <w:r w:rsidRPr="00797F14">
        <w:rPr>
          <w:bCs/>
          <w:i/>
          <w:szCs w:val="26"/>
        </w:rPr>
        <w:t xml:space="preserve">lée </w:t>
      </w:r>
      <w:r w:rsidRPr="00797F14">
        <w:rPr>
          <w:bCs/>
          <w:szCs w:val="26"/>
        </w:rPr>
        <w:t>Le Labyrinthe</w:t>
      </w:r>
      <w:r w:rsidRPr="00797F14">
        <w:rPr>
          <w:bCs/>
          <w:i/>
          <w:szCs w:val="26"/>
        </w:rPr>
        <w:t xml:space="preserve">, [...] </w:t>
      </w:r>
    </w:p>
    <w:p w:rsidR="004307A2" w:rsidRPr="00797F14" w:rsidRDefault="004307A2" w:rsidP="004307A2">
      <w:pPr>
        <w:spacing w:before="120" w:after="120"/>
        <w:jc w:val="both"/>
        <w:rPr>
          <w:i/>
          <w:szCs w:val="26"/>
        </w:rPr>
      </w:pPr>
      <w:r w:rsidRPr="00797F14">
        <w:rPr>
          <w:bCs/>
          <w:i/>
          <w:szCs w:val="26"/>
        </w:rPr>
        <w:t>[…] Marais trois ou quatre ans avant sa mort s'étoit ret</w:t>
      </w:r>
      <w:r w:rsidRPr="00797F14">
        <w:rPr>
          <w:bCs/>
          <w:i/>
          <w:szCs w:val="26"/>
        </w:rPr>
        <w:t>i</w:t>
      </w:r>
      <w:r w:rsidRPr="00797F14">
        <w:rPr>
          <w:bCs/>
          <w:i/>
          <w:szCs w:val="26"/>
        </w:rPr>
        <w:t>ré dans une maison, rue de l'oursine, faubourg Saint Marceau, où il cultivoit les plantes et</w:t>
      </w:r>
      <w:r w:rsidRPr="00797F14">
        <w:rPr>
          <w:bCs/>
          <w:szCs w:val="27"/>
        </w:rPr>
        <w:t xml:space="preserve"> </w:t>
      </w:r>
      <w:r w:rsidRPr="00797F14">
        <w:rPr>
          <w:bCs/>
          <w:i/>
          <w:szCs w:val="26"/>
        </w:rPr>
        <w:t>les fleurs de son jardin. Il louoit cependant une Salle rue du Batoir, quartier Saint André des Arcs, où il do</w:t>
      </w:r>
      <w:r w:rsidRPr="00797F14">
        <w:rPr>
          <w:bCs/>
          <w:i/>
          <w:szCs w:val="26"/>
        </w:rPr>
        <w:t>n</w:t>
      </w:r>
      <w:r w:rsidRPr="00797F14">
        <w:rPr>
          <w:bCs/>
          <w:i/>
          <w:szCs w:val="26"/>
        </w:rPr>
        <w:t>noit deux ou trois fois la semaine des leçons aux personnes qui vouloient se perfectio</w:t>
      </w:r>
      <w:r w:rsidRPr="00797F14">
        <w:rPr>
          <w:bCs/>
          <w:i/>
          <w:szCs w:val="26"/>
        </w:rPr>
        <w:t>n</w:t>
      </w:r>
      <w:r w:rsidRPr="00797F14">
        <w:rPr>
          <w:bCs/>
          <w:i/>
          <w:szCs w:val="26"/>
        </w:rPr>
        <w:t xml:space="preserve">ner dans la viole […] ». </w:t>
      </w:r>
    </w:p>
    <w:p w:rsidR="004307A2" w:rsidRPr="00797F14" w:rsidRDefault="004307A2" w:rsidP="004307A2">
      <w:pPr>
        <w:spacing w:before="120" w:after="120"/>
        <w:jc w:val="both"/>
        <w:rPr>
          <w:szCs w:val="26"/>
        </w:rPr>
      </w:pPr>
      <w:r w:rsidRPr="00797F14">
        <w:rPr>
          <w:szCs w:val="26"/>
        </w:rPr>
        <w:t xml:space="preserve">Sur le site Internet </w:t>
      </w:r>
      <w:hyperlink r:id="rId375" w:history="1">
        <w:r w:rsidRPr="00797F14">
          <w:rPr>
            <w:rStyle w:val="Lienhypertexte"/>
            <w:szCs w:val="26"/>
          </w:rPr>
          <w:t>http://www.universalis.fr/encyclopedie/les-folies-d-espagne-marais-marin/</w:t>
        </w:r>
      </w:hyperlink>
      <w:r w:rsidRPr="00797F14">
        <w:rPr>
          <w:szCs w:val="26"/>
        </w:rPr>
        <w:t xml:space="preserve">, nous pouvons lire ceci : </w:t>
      </w:r>
    </w:p>
    <w:p w:rsidR="004307A2" w:rsidRPr="00797F14" w:rsidRDefault="004307A2" w:rsidP="004307A2">
      <w:pPr>
        <w:spacing w:before="120" w:after="120"/>
        <w:jc w:val="both"/>
        <w:rPr>
          <w:i/>
          <w:szCs w:val="26"/>
        </w:rPr>
      </w:pPr>
      <w:r w:rsidRPr="00797F14">
        <w:rPr>
          <w:i/>
          <w:szCs w:val="26"/>
        </w:rPr>
        <w:t xml:space="preserve">« […] </w:t>
      </w:r>
      <w:hyperlink r:id="rId376" w:history="1">
        <w:r w:rsidRPr="00797F14">
          <w:rPr>
            <w:rStyle w:val="Lienhypertexte"/>
            <w:i/>
            <w:szCs w:val="26"/>
          </w:rPr>
          <w:t>Marin Marais</w:t>
        </w:r>
      </w:hyperlink>
      <w:r w:rsidRPr="00797F14">
        <w:rPr>
          <w:i/>
          <w:szCs w:val="26"/>
        </w:rPr>
        <w:t xml:space="preserve"> est l'élève du plus célèbre vi</w:t>
      </w:r>
      <w:r w:rsidRPr="00797F14">
        <w:rPr>
          <w:i/>
          <w:szCs w:val="26"/>
        </w:rPr>
        <w:t>o</w:t>
      </w:r>
      <w:r w:rsidRPr="00797F14">
        <w:rPr>
          <w:i/>
          <w:szCs w:val="26"/>
        </w:rPr>
        <w:t xml:space="preserve">liste de son temps, Monsieur de Sainte-Colombe. </w:t>
      </w:r>
    </w:p>
    <w:p w:rsidR="004307A2" w:rsidRPr="00797F14" w:rsidRDefault="004307A2" w:rsidP="004307A2">
      <w:pPr>
        <w:spacing w:before="120" w:after="120"/>
        <w:jc w:val="both"/>
        <w:rPr>
          <w:i/>
          <w:color w:val="252525"/>
          <w:szCs w:val="26"/>
        </w:rPr>
      </w:pPr>
      <w:r w:rsidRPr="00797F14">
        <w:rPr>
          <w:i/>
          <w:szCs w:val="26"/>
        </w:rPr>
        <w:t>«Musicien du roi» dès 1676, il occupe le poste r</w:t>
      </w:r>
      <w:r w:rsidRPr="00797F14">
        <w:rPr>
          <w:i/>
          <w:szCs w:val="26"/>
        </w:rPr>
        <w:t>e</w:t>
      </w:r>
      <w:r w:rsidRPr="00797F14">
        <w:rPr>
          <w:i/>
          <w:szCs w:val="26"/>
        </w:rPr>
        <w:t>cherché d'«ordinaire de la Chambre du Roy pour la viole» de 1679 à sa r</w:t>
      </w:r>
      <w:r w:rsidRPr="00797F14">
        <w:rPr>
          <w:i/>
          <w:szCs w:val="26"/>
        </w:rPr>
        <w:t>e</w:t>
      </w:r>
      <w:r w:rsidRPr="00797F14">
        <w:rPr>
          <w:i/>
          <w:szCs w:val="26"/>
        </w:rPr>
        <w:t xml:space="preserve">traite, en 1725. </w:t>
      </w:r>
      <w:hyperlink r:id="rId377" w:tooltip="JEAN-BAPTISTE LULLY" w:history="1">
        <w:r w:rsidRPr="00797F14">
          <w:rPr>
            <w:rStyle w:val="Lienhypertexte"/>
            <w:i/>
            <w:szCs w:val="26"/>
          </w:rPr>
          <w:t>Lully</w:t>
        </w:r>
      </w:hyperlink>
      <w:r w:rsidRPr="00797F14">
        <w:rPr>
          <w:i/>
          <w:szCs w:val="26"/>
        </w:rPr>
        <w:t xml:space="preserve"> est son maître et ami ; le style français de ce dernier se retrouve dans ses op</w:t>
      </w:r>
      <w:r w:rsidRPr="00797F14">
        <w:rPr>
          <w:i/>
          <w:szCs w:val="26"/>
        </w:rPr>
        <w:t>é</w:t>
      </w:r>
      <w:r w:rsidRPr="00797F14">
        <w:rPr>
          <w:i/>
          <w:szCs w:val="26"/>
        </w:rPr>
        <w:t xml:space="preserve">ras (il en écrit quatre, dont </w:t>
      </w:r>
      <w:r w:rsidRPr="00797F14">
        <w:rPr>
          <w:rStyle w:val="Accentuation"/>
          <w:szCs w:val="26"/>
        </w:rPr>
        <w:t>Alcyone</w:t>
      </w:r>
      <w:r w:rsidRPr="00797F14">
        <w:rPr>
          <w:i/>
          <w:szCs w:val="26"/>
        </w:rPr>
        <w:t>, 1706, célèbre pour ses effets orchestraux, en particulier sa «tempe</w:t>
      </w:r>
      <w:r w:rsidRPr="00797F14">
        <w:rPr>
          <w:i/>
          <w:szCs w:val="26"/>
        </w:rPr>
        <w:t>s</w:t>
      </w:r>
      <w:r w:rsidRPr="00797F14">
        <w:rPr>
          <w:i/>
          <w:szCs w:val="26"/>
        </w:rPr>
        <w:t>te») et dans ses suites de pièces de viole. Instrumentiste reco</w:t>
      </w:r>
      <w:r w:rsidRPr="00797F14">
        <w:rPr>
          <w:i/>
          <w:szCs w:val="26"/>
        </w:rPr>
        <w:t>n</w:t>
      </w:r>
      <w:r w:rsidRPr="00797F14">
        <w:rPr>
          <w:i/>
          <w:szCs w:val="26"/>
        </w:rPr>
        <w:t>nu pour sa virtuosité, il laisse environ 700 œuvres, pour la pl</w:t>
      </w:r>
      <w:r w:rsidRPr="00797F14">
        <w:rPr>
          <w:i/>
          <w:szCs w:val="26"/>
        </w:rPr>
        <w:t>u</w:t>
      </w:r>
      <w:r w:rsidRPr="00797F14">
        <w:rPr>
          <w:i/>
          <w:szCs w:val="26"/>
        </w:rPr>
        <w:t xml:space="preserve">part consacrées à la </w:t>
      </w:r>
      <w:hyperlink r:id="rId378" w:history="1">
        <w:r w:rsidRPr="00797F14">
          <w:rPr>
            <w:rStyle w:val="Lienhypertexte"/>
            <w:i/>
            <w:szCs w:val="26"/>
          </w:rPr>
          <w:t>viole de gambe</w:t>
        </w:r>
      </w:hyperlink>
      <w:r w:rsidRPr="00797F14">
        <w:rPr>
          <w:i/>
          <w:szCs w:val="26"/>
        </w:rPr>
        <w:t xml:space="preserve"> […] »</w:t>
      </w:r>
      <w:r w:rsidRPr="00797F14">
        <w:rPr>
          <w:i/>
          <w:color w:val="252525"/>
          <w:szCs w:val="26"/>
        </w:rPr>
        <w:t>.</w:t>
      </w:r>
    </w:p>
    <w:p w:rsidR="004307A2" w:rsidRPr="00797F14" w:rsidRDefault="004307A2" w:rsidP="004307A2">
      <w:pPr>
        <w:spacing w:before="120" w:after="120"/>
        <w:jc w:val="both"/>
        <w:rPr>
          <w:color w:val="000000"/>
        </w:rPr>
      </w:pPr>
      <w:bookmarkStart w:id="19" w:name="Oeuvres"/>
      <w:r w:rsidRPr="00CC28F5">
        <w:rPr>
          <w:b/>
          <w:i/>
          <w:color w:val="FF0000"/>
        </w:rPr>
        <w:t>Œuvres</w:t>
      </w:r>
      <w:bookmarkEnd w:id="19"/>
      <w:r w:rsidRPr="00CC28F5">
        <w:rPr>
          <w:b/>
          <w:i/>
          <w:color w:val="FF0000"/>
        </w:rPr>
        <w:t xml:space="preserve"> et partitions</w:t>
      </w:r>
      <w:r w:rsidRPr="00797F14">
        <w:rPr>
          <w:color w:val="000000"/>
        </w:rPr>
        <w:t xml:space="preserve"> </w:t>
      </w:r>
      <w:r w:rsidRPr="00797F14">
        <w:rPr>
          <w:color w:val="000000"/>
          <w:szCs w:val="26"/>
        </w:rPr>
        <w:t>d’après le site Internet</w:t>
      </w:r>
      <w:r>
        <w:rPr>
          <w:color w:val="000000"/>
          <w:szCs w:val="26"/>
        </w:rPr>
        <w:br/>
      </w:r>
      <w:hyperlink r:id="rId379" w:history="1">
        <w:r w:rsidRPr="00797F14">
          <w:rPr>
            <w:rStyle w:val="Lienhypertexte"/>
            <w:szCs w:val="26"/>
          </w:rPr>
          <w:t>https://www.musicologie.org/Biographies/marais_marin.html</w:t>
        </w:r>
      </w:hyperlink>
    </w:p>
    <w:p w:rsidR="004307A2" w:rsidRPr="00797F14" w:rsidRDefault="004307A2" w:rsidP="004307A2">
      <w:pPr>
        <w:jc w:val="both"/>
        <w:rPr>
          <w:szCs w:val="26"/>
        </w:rPr>
      </w:pPr>
      <w:r>
        <w:rPr>
          <w:rStyle w:val="italique1"/>
          <w:i w:val="0"/>
          <w:szCs w:val="26"/>
        </w:rPr>
        <w:t xml:space="preserve">- </w:t>
      </w:r>
      <w:r w:rsidRPr="00797F14">
        <w:rPr>
          <w:rStyle w:val="italique1"/>
          <w:szCs w:val="26"/>
        </w:rPr>
        <w:t>Endymion,</w:t>
      </w:r>
      <w:r w:rsidRPr="00797F14">
        <w:rPr>
          <w:szCs w:val="26"/>
        </w:rPr>
        <w:t xml:space="preserve"> 1681, </w:t>
      </w:r>
    </w:p>
    <w:p w:rsidR="004307A2" w:rsidRPr="00797F14" w:rsidRDefault="004307A2" w:rsidP="004307A2">
      <w:pPr>
        <w:jc w:val="both"/>
        <w:rPr>
          <w:szCs w:val="26"/>
        </w:rPr>
      </w:pPr>
      <w:r>
        <w:rPr>
          <w:rStyle w:val="italique1"/>
          <w:i w:val="0"/>
          <w:szCs w:val="26"/>
        </w:rPr>
        <w:t xml:space="preserve">- </w:t>
      </w:r>
      <w:r w:rsidRPr="00797F14">
        <w:rPr>
          <w:szCs w:val="26"/>
        </w:rPr>
        <w:t>Premier livre de pièces pour 1 et 2 violes. 1686</w:t>
      </w:r>
    </w:p>
    <w:p w:rsidR="004307A2" w:rsidRPr="00797F14" w:rsidRDefault="004307A2" w:rsidP="004307A2">
      <w:pPr>
        <w:jc w:val="both"/>
        <w:rPr>
          <w:rStyle w:val="italique1"/>
          <w:i w:val="0"/>
          <w:iCs w:val="0"/>
          <w:szCs w:val="26"/>
        </w:rPr>
      </w:pPr>
      <w:r>
        <w:rPr>
          <w:rStyle w:val="italique1"/>
          <w:i w:val="0"/>
          <w:szCs w:val="26"/>
        </w:rPr>
        <w:t xml:space="preserve">- </w:t>
      </w:r>
      <w:r w:rsidRPr="00797F14">
        <w:rPr>
          <w:rStyle w:val="italique1"/>
          <w:szCs w:val="26"/>
        </w:rPr>
        <w:t>Idylle dram</w:t>
      </w:r>
      <w:r w:rsidRPr="00797F14">
        <w:rPr>
          <w:rStyle w:val="italique1"/>
          <w:szCs w:val="26"/>
        </w:rPr>
        <w:t>a</w:t>
      </w:r>
      <w:r w:rsidRPr="00797F14">
        <w:rPr>
          <w:rStyle w:val="italique1"/>
          <w:szCs w:val="26"/>
        </w:rPr>
        <w:t>tique</w:t>
      </w:r>
    </w:p>
    <w:p w:rsidR="004307A2" w:rsidRPr="00797F14" w:rsidRDefault="004307A2" w:rsidP="004307A2">
      <w:pPr>
        <w:jc w:val="both"/>
        <w:rPr>
          <w:szCs w:val="26"/>
        </w:rPr>
      </w:pPr>
      <w:r>
        <w:rPr>
          <w:rStyle w:val="italique1"/>
          <w:i w:val="0"/>
          <w:szCs w:val="26"/>
        </w:rPr>
        <w:t xml:space="preserve">- </w:t>
      </w:r>
      <w:r w:rsidRPr="00797F14">
        <w:rPr>
          <w:szCs w:val="26"/>
        </w:rPr>
        <w:t>Pièces en trio pour les flutes, violon, et dessus de viole. 1692</w:t>
      </w:r>
    </w:p>
    <w:p w:rsidR="004307A2" w:rsidRPr="00797F14" w:rsidRDefault="004307A2" w:rsidP="004307A2">
      <w:pPr>
        <w:jc w:val="both"/>
        <w:rPr>
          <w:szCs w:val="26"/>
        </w:rPr>
      </w:pPr>
      <w:r>
        <w:rPr>
          <w:rStyle w:val="italique1"/>
          <w:i w:val="0"/>
          <w:szCs w:val="26"/>
        </w:rPr>
        <w:t xml:space="preserve">- </w:t>
      </w:r>
      <w:r w:rsidRPr="00797F14">
        <w:rPr>
          <w:rStyle w:val="italique1"/>
          <w:szCs w:val="26"/>
        </w:rPr>
        <w:t>Alcide ou la Mort d'A</w:t>
      </w:r>
      <w:r w:rsidRPr="00797F14">
        <w:rPr>
          <w:rStyle w:val="italique1"/>
          <w:szCs w:val="26"/>
        </w:rPr>
        <w:t>l</w:t>
      </w:r>
      <w:r w:rsidRPr="00797F14">
        <w:rPr>
          <w:rStyle w:val="italique1"/>
          <w:szCs w:val="26"/>
        </w:rPr>
        <w:t xml:space="preserve">cide, </w:t>
      </w:r>
      <w:r w:rsidRPr="00797F14">
        <w:rPr>
          <w:szCs w:val="26"/>
        </w:rPr>
        <w:t>1693</w:t>
      </w:r>
    </w:p>
    <w:p w:rsidR="004307A2" w:rsidRPr="00797F14" w:rsidRDefault="004307A2" w:rsidP="004307A2">
      <w:pPr>
        <w:jc w:val="both"/>
        <w:rPr>
          <w:szCs w:val="26"/>
        </w:rPr>
      </w:pPr>
      <w:r>
        <w:rPr>
          <w:rStyle w:val="italique1"/>
          <w:i w:val="0"/>
          <w:szCs w:val="26"/>
        </w:rPr>
        <w:t xml:space="preserve">- </w:t>
      </w:r>
      <w:r w:rsidRPr="00797F14">
        <w:rPr>
          <w:rStyle w:val="italique1"/>
          <w:szCs w:val="26"/>
        </w:rPr>
        <w:t>Ariane et Bacchus,</w:t>
      </w:r>
      <w:r w:rsidRPr="00797F14">
        <w:rPr>
          <w:szCs w:val="26"/>
        </w:rPr>
        <w:t xml:space="preserve"> opéra, 1696</w:t>
      </w:r>
    </w:p>
    <w:p w:rsidR="004307A2" w:rsidRPr="00797F14" w:rsidRDefault="004307A2" w:rsidP="004307A2">
      <w:pPr>
        <w:jc w:val="both"/>
        <w:rPr>
          <w:szCs w:val="26"/>
        </w:rPr>
      </w:pPr>
      <w:r>
        <w:rPr>
          <w:rStyle w:val="italique1"/>
          <w:i w:val="0"/>
          <w:szCs w:val="26"/>
        </w:rPr>
        <w:t xml:space="preserve">- </w:t>
      </w:r>
      <w:r w:rsidRPr="00797F14">
        <w:rPr>
          <w:szCs w:val="26"/>
        </w:rPr>
        <w:t>Second livre de pièces pour 1 et 2 violes. 1701</w:t>
      </w:r>
    </w:p>
    <w:p w:rsidR="004307A2" w:rsidRPr="00797F14" w:rsidRDefault="004307A2" w:rsidP="004307A2">
      <w:pPr>
        <w:jc w:val="both"/>
        <w:rPr>
          <w:szCs w:val="26"/>
        </w:rPr>
      </w:pPr>
      <w:r>
        <w:rPr>
          <w:rStyle w:val="italique1"/>
          <w:i w:val="0"/>
          <w:szCs w:val="26"/>
        </w:rPr>
        <w:t xml:space="preserve">- </w:t>
      </w:r>
      <w:r w:rsidRPr="00797F14">
        <w:rPr>
          <w:rStyle w:val="italique1"/>
          <w:szCs w:val="26"/>
        </w:rPr>
        <w:t>Alcyone</w:t>
      </w:r>
      <w:r w:rsidRPr="00797F14">
        <w:rPr>
          <w:szCs w:val="26"/>
        </w:rPr>
        <w:t>, opéra, 1706</w:t>
      </w:r>
    </w:p>
    <w:p w:rsidR="004307A2" w:rsidRPr="00797F14" w:rsidRDefault="004307A2" w:rsidP="004307A2">
      <w:pPr>
        <w:jc w:val="both"/>
        <w:rPr>
          <w:szCs w:val="26"/>
        </w:rPr>
      </w:pPr>
      <w:r>
        <w:rPr>
          <w:rStyle w:val="italique1"/>
          <w:i w:val="0"/>
          <w:szCs w:val="26"/>
        </w:rPr>
        <w:t xml:space="preserve">- </w:t>
      </w:r>
      <w:r w:rsidRPr="00797F14">
        <w:rPr>
          <w:rStyle w:val="italique1"/>
          <w:szCs w:val="26"/>
        </w:rPr>
        <w:t>Séméle, o</w:t>
      </w:r>
      <w:r w:rsidRPr="00797F14">
        <w:rPr>
          <w:szCs w:val="26"/>
        </w:rPr>
        <w:t>p</w:t>
      </w:r>
      <w:r w:rsidRPr="00797F14">
        <w:rPr>
          <w:szCs w:val="26"/>
        </w:rPr>
        <w:t>é</w:t>
      </w:r>
      <w:r w:rsidRPr="00797F14">
        <w:rPr>
          <w:szCs w:val="26"/>
        </w:rPr>
        <w:t>ra, 1709</w:t>
      </w:r>
    </w:p>
    <w:p w:rsidR="004307A2" w:rsidRPr="00797F14" w:rsidRDefault="004307A2" w:rsidP="004307A2">
      <w:pPr>
        <w:jc w:val="both"/>
        <w:rPr>
          <w:szCs w:val="26"/>
        </w:rPr>
      </w:pPr>
      <w:r>
        <w:rPr>
          <w:rStyle w:val="italique1"/>
          <w:i w:val="0"/>
          <w:szCs w:val="26"/>
        </w:rPr>
        <w:t xml:space="preserve">- </w:t>
      </w:r>
      <w:r w:rsidRPr="00797F14">
        <w:rPr>
          <w:szCs w:val="26"/>
        </w:rPr>
        <w:t>Troisième livre de pièces pour violes. 1711</w:t>
      </w:r>
    </w:p>
    <w:p w:rsidR="004307A2" w:rsidRPr="00797F14" w:rsidRDefault="004307A2" w:rsidP="004307A2">
      <w:pPr>
        <w:jc w:val="both"/>
        <w:rPr>
          <w:szCs w:val="26"/>
        </w:rPr>
      </w:pPr>
      <w:r>
        <w:rPr>
          <w:rStyle w:val="italique1"/>
          <w:i w:val="0"/>
          <w:szCs w:val="26"/>
        </w:rPr>
        <w:t xml:space="preserve">- </w:t>
      </w:r>
      <w:r w:rsidRPr="00797F14">
        <w:rPr>
          <w:szCs w:val="26"/>
        </w:rPr>
        <w:t>Quatrième livre pour 1 et 3 violes. 1717</w:t>
      </w:r>
    </w:p>
    <w:p w:rsidR="004307A2" w:rsidRPr="00797F14" w:rsidRDefault="004307A2" w:rsidP="004307A2">
      <w:pPr>
        <w:jc w:val="both"/>
        <w:rPr>
          <w:szCs w:val="26"/>
        </w:rPr>
      </w:pPr>
      <w:r>
        <w:rPr>
          <w:rStyle w:val="italique1"/>
          <w:i w:val="0"/>
          <w:szCs w:val="26"/>
        </w:rPr>
        <w:t xml:space="preserve">- </w:t>
      </w:r>
      <w:r w:rsidRPr="00797F14">
        <w:rPr>
          <w:i/>
          <w:szCs w:val="26"/>
        </w:rPr>
        <w:t>La gamme</w:t>
      </w:r>
      <w:r w:rsidRPr="00797F14">
        <w:rPr>
          <w:szCs w:val="26"/>
        </w:rPr>
        <w:t xml:space="preserve"> et autres morceaux de symphonie (violon, viole, cl</w:t>
      </w:r>
      <w:r w:rsidRPr="00797F14">
        <w:rPr>
          <w:szCs w:val="26"/>
        </w:rPr>
        <w:t>a</w:t>
      </w:r>
      <w:r w:rsidRPr="00797F14">
        <w:rPr>
          <w:szCs w:val="26"/>
        </w:rPr>
        <w:t xml:space="preserve">vecin), 1723. </w:t>
      </w:r>
      <w:hyperlink r:id="rId380" w:history="1">
        <w:r w:rsidRPr="00797F14">
          <w:rPr>
            <w:rStyle w:val="Lienhypertexte"/>
            <w:szCs w:val="26"/>
          </w:rPr>
          <w:t>Sonate à la Maresienne</w:t>
        </w:r>
      </w:hyperlink>
      <w:r w:rsidRPr="00797F14">
        <w:rPr>
          <w:szCs w:val="26"/>
        </w:rPr>
        <w:t xml:space="preserve"> </w:t>
      </w:r>
    </w:p>
    <w:p w:rsidR="004307A2" w:rsidRPr="00797F14" w:rsidRDefault="004307A2" w:rsidP="004307A2">
      <w:pPr>
        <w:jc w:val="both"/>
        <w:rPr>
          <w:szCs w:val="26"/>
        </w:rPr>
      </w:pPr>
      <w:r>
        <w:rPr>
          <w:rStyle w:val="italique1"/>
          <w:i w:val="0"/>
          <w:szCs w:val="26"/>
        </w:rPr>
        <w:t xml:space="preserve">- </w:t>
      </w:r>
      <w:r w:rsidRPr="00797F14">
        <w:rPr>
          <w:szCs w:val="26"/>
        </w:rPr>
        <w:t>Cinquième livre de pièces pour violes, 1725</w:t>
      </w:r>
    </w:p>
    <w:p w:rsidR="004307A2" w:rsidRPr="00797F14" w:rsidRDefault="004307A2" w:rsidP="004307A2">
      <w:pPr>
        <w:jc w:val="both"/>
        <w:rPr>
          <w:szCs w:val="26"/>
        </w:rPr>
      </w:pPr>
      <w:r>
        <w:rPr>
          <w:rStyle w:val="italique1"/>
          <w:i w:val="0"/>
          <w:szCs w:val="26"/>
        </w:rPr>
        <w:t xml:space="preserve">- </w:t>
      </w:r>
      <w:r w:rsidRPr="00797F14">
        <w:rPr>
          <w:i/>
          <w:szCs w:val="26"/>
        </w:rPr>
        <w:t>Te deum</w:t>
      </w:r>
      <w:r w:rsidRPr="00797F14">
        <w:rPr>
          <w:szCs w:val="26"/>
        </w:rPr>
        <w:t>. Perdu</w:t>
      </w:r>
    </w:p>
    <w:p w:rsidR="004307A2" w:rsidRPr="00797F14" w:rsidRDefault="004307A2" w:rsidP="004307A2">
      <w:pPr>
        <w:jc w:val="both"/>
        <w:rPr>
          <w:szCs w:val="26"/>
        </w:rPr>
      </w:pPr>
      <w:r>
        <w:rPr>
          <w:rStyle w:val="italique1"/>
          <w:i w:val="0"/>
          <w:szCs w:val="26"/>
        </w:rPr>
        <w:t xml:space="preserve">- </w:t>
      </w:r>
      <w:r w:rsidRPr="00797F14">
        <w:rPr>
          <w:szCs w:val="26"/>
        </w:rPr>
        <w:t>Concerts de viole et vi</w:t>
      </w:r>
      <w:r w:rsidRPr="00797F14">
        <w:rPr>
          <w:szCs w:val="26"/>
        </w:rPr>
        <w:t>o</w:t>
      </w:r>
      <w:r w:rsidRPr="00797F14">
        <w:rPr>
          <w:szCs w:val="26"/>
        </w:rPr>
        <w:t>lon perdus</w:t>
      </w:r>
    </w:p>
    <w:p w:rsidR="004307A2" w:rsidRPr="00797F14" w:rsidRDefault="004307A2" w:rsidP="004307A2">
      <w:pPr>
        <w:jc w:val="both"/>
        <w:rPr>
          <w:szCs w:val="26"/>
        </w:rPr>
      </w:pPr>
      <w:r>
        <w:rPr>
          <w:rStyle w:val="italique1"/>
          <w:i w:val="0"/>
          <w:szCs w:val="26"/>
        </w:rPr>
        <w:t xml:space="preserve">- </w:t>
      </w:r>
      <w:r w:rsidRPr="00797F14">
        <w:rPr>
          <w:rStyle w:val="italique1"/>
          <w:szCs w:val="26"/>
        </w:rPr>
        <w:t>Cinq vieilles danses fra</w:t>
      </w:r>
      <w:r w:rsidRPr="00797F14">
        <w:rPr>
          <w:rStyle w:val="italique1"/>
          <w:szCs w:val="26"/>
        </w:rPr>
        <w:t>n</w:t>
      </w:r>
      <w:r w:rsidRPr="00797F14">
        <w:rPr>
          <w:rStyle w:val="italique1"/>
          <w:szCs w:val="26"/>
        </w:rPr>
        <w:t>çaises</w:t>
      </w:r>
      <w:r w:rsidRPr="00797F14">
        <w:rPr>
          <w:szCs w:val="26"/>
        </w:rPr>
        <w:t xml:space="preserve">  </w:t>
      </w:r>
    </w:p>
    <w:p w:rsidR="004307A2" w:rsidRDefault="004307A2" w:rsidP="004307A2">
      <w:pPr>
        <w:spacing w:before="120" w:after="120"/>
        <w:jc w:val="both"/>
        <w:rPr>
          <w:szCs w:val="26"/>
        </w:rPr>
      </w:pPr>
    </w:p>
    <w:p w:rsidR="004307A2" w:rsidRDefault="004307A2" w:rsidP="004307A2">
      <w:pPr>
        <w:spacing w:before="120" w:after="120"/>
        <w:jc w:val="both"/>
        <w:rPr>
          <w:szCs w:val="26"/>
        </w:rPr>
      </w:pPr>
      <w:r w:rsidRPr="00797F14">
        <w:rPr>
          <w:szCs w:val="26"/>
        </w:rPr>
        <w:t>Avant de se retirer partiellement puis totalement, Marin Marais o</w:t>
      </w:r>
      <w:r w:rsidRPr="00797F14">
        <w:rPr>
          <w:szCs w:val="26"/>
        </w:rPr>
        <w:t>b</w:t>
      </w:r>
      <w:r w:rsidRPr="00797F14">
        <w:rPr>
          <w:szCs w:val="26"/>
        </w:rPr>
        <w:t>tient que son fils Vincent hérite de sa charge de violiste auprès du roi Louis XIV. Le compos</w:t>
      </w:r>
      <w:r w:rsidRPr="00797F14">
        <w:rPr>
          <w:szCs w:val="26"/>
        </w:rPr>
        <w:t>i</w:t>
      </w:r>
      <w:r w:rsidRPr="00797F14">
        <w:rPr>
          <w:szCs w:val="26"/>
        </w:rPr>
        <w:t>teur meurt le 15 août 1728 à Paris, un an après le décès de sa fille aînée. Marin M</w:t>
      </w:r>
      <w:r w:rsidRPr="00797F14">
        <w:rPr>
          <w:szCs w:val="26"/>
        </w:rPr>
        <w:t>a</w:t>
      </w:r>
      <w:r w:rsidRPr="00797F14">
        <w:rPr>
          <w:szCs w:val="26"/>
        </w:rPr>
        <w:t xml:space="preserve">rais avait 71 ans. </w:t>
      </w:r>
    </w:p>
    <w:p w:rsidR="004307A2" w:rsidRPr="00797F14" w:rsidRDefault="004307A2" w:rsidP="004307A2">
      <w:pPr>
        <w:spacing w:before="120" w:after="120"/>
        <w:jc w:val="both"/>
        <w:rPr>
          <w:szCs w:val="26"/>
        </w:rPr>
      </w:pPr>
    </w:p>
    <w:p w:rsidR="004307A2" w:rsidRDefault="004307A2" w:rsidP="004307A2">
      <w:pPr>
        <w:pStyle w:val="a"/>
      </w:pPr>
      <w:r w:rsidRPr="00797F14">
        <w:t>Mes choix</w:t>
      </w:r>
    </w:p>
    <w:p w:rsidR="004307A2" w:rsidRPr="00797F14" w:rsidRDefault="004307A2" w:rsidP="004307A2">
      <w:pPr>
        <w:spacing w:before="120" w:after="120"/>
        <w:jc w:val="both"/>
        <w:rPr>
          <w:szCs w:val="36"/>
        </w:rPr>
      </w:pPr>
    </w:p>
    <w:p w:rsidR="004307A2" w:rsidRPr="00797F14" w:rsidRDefault="004307A2" w:rsidP="004307A2">
      <w:pPr>
        <w:spacing w:before="120" w:after="120"/>
        <w:jc w:val="both"/>
        <w:rPr>
          <w:szCs w:val="26"/>
        </w:rPr>
      </w:pPr>
      <w:r w:rsidRPr="00CC28F5">
        <w:rPr>
          <w:b/>
          <w:i/>
          <w:szCs w:val="26"/>
        </w:rPr>
        <w:t>La Folia</w:t>
      </w:r>
      <w:r w:rsidRPr="00797F14">
        <w:rPr>
          <w:szCs w:val="26"/>
        </w:rPr>
        <w:t xml:space="preserve"> (ou Follia) folies d’Espagne</w:t>
      </w:r>
    </w:p>
    <w:p w:rsidR="004307A2" w:rsidRPr="00797F14" w:rsidRDefault="004307A2" w:rsidP="004307A2">
      <w:pPr>
        <w:spacing w:before="120" w:after="120"/>
        <w:jc w:val="both"/>
        <w:rPr>
          <w:szCs w:val="26"/>
        </w:rPr>
      </w:pPr>
      <w:r>
        <w:rPr>
          <w:szCs w:val="26"/>
        </w:rPr>
        <w:t>À</w:t>
      </w:r>
      <w:r w:rsidRPr="00797F14">
        <w:rPr>
          <w:szCs w:val="26"/>
        </w:rPr>
        <w:t xml:space="preserve"> l’origine, la </w:t>
      </w:r>
      <w:r w:rsidRPr="00797F14">
        <w:rPr>
          <w:i/>
          <w:szCs w:val="26"/>
        </w:rPr>
        <w:t>Folia</w:t>
      </w:r>
      <w:r w:rsidRPr="00797F14">
        <w:rPr>
          <w:szCs w:val="26"/>
        </w:rPr>
        <w:t xml:space="preserve"> est une danse portugaise du XV</w:t>
      </w:r>
      <w:r w:rsidRPr="00797F14">
        <w:rPr>
          <w:szCs w:val="26"/>
          <w:vertAlign w:val="superscript"/>
        </w:rPr>
        <w:t>e</w:t>
      </w:r>
      <w:r w:rsidRPr="00797F14">
        <w:rPr>
          <w:szCs w:val="26"/>
        </w:rPr>
        <w:t xml:space="preserve"> siècle qui se développa en ‘Italie’ puis en France sous le nom de « </w:t>
      </w:r>
      <w:r w:rsidRPr="00797F14">
        <w:rPr>
          <w:i/>
          <w:szCs w:val="26"/>
        </w:rPr>
        <w:t>Folie d’Espagne</w:t>
      </w:r>
      <w:r w:rsidRPr="00797F14">
        <w:rPr>
          <w:szCs w:val="26"/>
        </w:rPr>
        <w:t> ». Plusieurs compositeurs s’en sont emparés livrant des versions différentes. Ce fut le cas de Jean-Baptiste Lully, Jean-Henry d’Anglebert, Henry Purcell, Domenico Scarlatti, Marin Marais, Ant</w:t>
      </w:r>
      <w:r w:rsidRPr="00797F14">
        <w:rPr>
          <w:szCs w:val="26"/>
        </w:rPr>
        <w:t>o</w:t>
      </w:r>
      <w:r w:rsidRPr="00797F14">
        <w:rPr>
          <w:szCs w:val="26"/>
        </w:rPr>
        <w:t xml:space="preserve">nio Vivaldi, Pergolèse, John Playford et le </w:t>
      </w:r>
      <w:r w:rsidRPr="00797F14">
        <w:rPr>
          <w:i/>
          <w:szCs w:val="26"/>
        </w:rPr>
        <w:t>Farinel‘s Ground,</w:t>
      </w:r>
      <w:r w:rsidRPr="00797F14">
        <w:rPr>
          <w:szCs w:val="26"/>
        </w:rPr>
        <w:t xml:space="preserve"> Arca</w:t>
      </w:r>
      <w:r w:rsidRPr="00797F14">
        <w:rPr>
          <w:szCs w:val="26"/>
        </w:rPr>
        <w:t>n</w:t>
      </w:r>
      <w:r w:rsidRPr="00797F14">
        <w:rPr>
          <w:szCs w:val="26"/>
        </w:rPr>
        <w:t>gelo Corelli, Pasquini, Georg Friedrich Haendel, Geminiani, Antonio Salieri, Carl Philip E</w:t>
      </w:r>
      <w:r w:rsidRPr="00797F14">
        <w:rPr>
          <w:szCs w:val="26"/>
        </w:rPr>
        <w:t>m</w:t>
      </w:r>
      <w:r w:rsidRPr="00797F14">
        <w:rPr>
          <w:szCs w:val="26"/>
        </w:rPr>
        <w:t>manuel Bach, Franz Liszt, Luigi Cherubini, Fernando Sor, Sergueï Rachmaninov, Joaquin Rodrigo, Maurice R</w:t>
      </w:r>
      <w:r w:rsidRPr="00797F14">
        <w:rPr>
          <w:szCs w:val="26"/>
        </w:rPr>
        <w:t>a</w:t>
      </w:r>
      <w:r w:rsidRPr="00797F14">
        <w:rPr>
          <w:szCs w:val="26"/>
        </w:rPr>
        <w:t>vel à sa f</w:t>
      </w:r>
      <w:r w:rsidRPr="00797F14">
        <w:rPr>
          <w:szCs w:val="26"/>
        </w:rPr>
        <w:t>a</w:t>
      </w:r>
      <w:r w:rsidRPr="00797F14">
        <w:rPr>
          <w:szCs w:val="26"/>
        </w:rPr>
        <w:t xml:space="preserve">çon avec son </w:t>
      </w:r>
      <w:r w:rsidRPr="00797F14">
        <w:rPr>
          <w:i/>
          <w:szCs w:val="26"/>
        </w:rPr>
        <w:t>Boléro</w:t>
      </w:r>
      <w:r w:rsidRPr="00797F14">
        <w:rPr>
          <w:szCs w:val="26"/>
        </w:rPr>
        <w:t xml:space="preserve">… </w:t>
      </w:r>
    </w:p>
    <w:p w:rsidR="004307A2" w:rsidRPr="00797F14" w:rsidRDefault="004307A2" w:rsidP="004307A2">
      <w:pPr>
        <w:spacing w:before="120" w:after="120"/>
        <w:jc w:val="both"/>
        <w:rPr>
          <w:szCs w:val="26"/>
        </w:rPr>
      </w:pPr>
      <w:r w:rsidRPr="00797F14">
        <w:rPr>
          <w:szCs w:val="26"/>
        </w:rPr>
        <w:t xml:space="preserve">Le site Internet </w:t>
      </w:r>
      <w:hyperlink r:id="rId381" w:history="1">
        <w:r w:rsidRPr="00797F14">
          <w:rPr>
            <w:rStyle w:val="Lienhypertexte"/>
            <w:szCs w:val="26"/>
          </w:rPr>
          <w:t>http://www.agoravox.fr/culture-loisirs/culture/article/les-folies-d-espagne-un-theme-81122</w:t>
        </w:r>
      </w:hyperlink>
      <w:r w:rsidRPr="00797F14">
        <w:rPr>
          <w:szCs w:val="26"/>
        </w:rPr>
        <w:t xml:space="preserve"> fournit d’intéressantes explications et inform</w:t>
      </w:r>
      <w:r w:rsidRPr="00797F14">
        <w:rPr>
          <w:szCs w:val="26"/>
        </w:rPr>
        <w:t>a</w:t>
      </w:r>
      <w:r w:rsidRPr="00797F14">
        <w:rPr>
          <w:szCs w:val="26"/>
        </w:rPr>
        <w:t>tions concernant l’origine de cette musique reprise jusqu’à nos jours par de très nombreux compos</w:t>
      </w:r>
      <w:r w:rsidRPr="00797F14">
        <w:rPr>
          <w:szCs w:val="26"/>
        </w:rPr>
        <w:t>i</w:t>
      </w:r>
      <w:r w:rsidRPr="00797F14">
        <w:rPr>
          <w:szCs w:val="26"/>
        </w:rPr>
        <w:t>teurs. :</w:t>
      </w:r>
    </w:p>
    <w:p w:rsidR="004307A2" w:rsidRPr="00797F14" w:rsidRDefault="004307A2" w:rsidP="004307A2">
      <w:pPr>
        <w:spacing w:before="120" w:after="120"/>
        <w:jc w:val="both"/>
        <w:rPr>
          <w:szCs w:val="26"/>
        </w:rPr>
      </w:pPr>
      <w:r w:rsidRPr="00797F14">
        <w:rPr>
          <w:i/>
          <w:iCs/>
          <w:szCs w:val="26"/>
        </w:rPr>
        <w:t>« […] Probablement plus de 150. Parmi les plus co</w:t>
      </w:r>
      <w:r w:rsidRPr="00797F14">
        <w:rPr>
          <w:i/>
          <w:iCs/>
          <w:szCs w:val="26"/>
        </w:rPr>
        <w:t>n</w:t>
      </w:r>
      <w:r w:rsidRPr="00797F14">
        <w:rPr>
          <w:i/>
          <w:iCs/>
          <w:szCs w:val="26"/>
        </w:rPr>
        <w:t>nus de ceux qui ne sont pas cités dans l’article, figurent : Antonio de Cabezón (1510-1566), Alessandro Piccinini (1566-1638), Johannes Hieron</w:t>
      </w:r>
      <w:r w:rsidRPr="00797F14">
        <w:rPr>
          <w:i/>
          <w:iCs/>
          <w:szCs w:val="26"/>
        </w:rPr>
        <w:t>y</w:t>
      </w:r>
      <w:r w:rsidRPr="00797F14">
        <w:rPr>
          <w:i/>
          <w:iCs/>
          <w:szCs w:val="26"/>
        </w:rPr>
        <w:t>mus Kapsberger (1580-1651), Girolamo Frescobaldi (1583-1643), Andrea Fa</w:t>
      </w:r>
      <w:r w:rsidRPr="00797F14">
        <w:rPr>
          <w:i/>
          <w:iCs/>
          <w:szCs w:val="26"/>
        </w:rPr>
        <w:t>l</w:t>
      </w:r>
      <w:r w:rsidRPr="00797F14">
        <w:rPr>
          <w:i/>
          <w:iCs/>
          <w:szCs w:val="26"/>
        </w:rPr>
        <w:t>coniero (1585-1656), Jean-Henry d’Anglebert (1629-1691), Bernardo Pasquini (1637-1710), André Philidor (1652-1730), Alessandro Scarlatti (1660-1725), Henrico Albicastro (1660-1730), Johann Sebastian Bach (1685-1750), Francesco Geminiani (1687-1762), Giovanni Battista Pergolesi (1710-1736), Carl Philip Emm</w:t>
      </w:r>
      <w:r w:rsidRPr="00797F14">
        <w:rPr>
          <w:i/>
          <w:iCs/>
          <w:szCs w:val="26"/>
        </w:rPr>
        <w:t>a</w:t>
      </w:r>
      <w:r w:rsidRPr="00797F14">
        <w:rPr>
          <w:i/>
          <w:iCs/>
          <w:szCs w:val="26"/>
        </w:rPr>
        <w:t xml:space="preserve">nuel Bach (1714-1788), André Grétry (1741-1813), Manuel Ponce (1882-1948), etc […] ». </w:t>
      </w:r>
      <w:r w:rsidRPr="00797F14">
        <w:rPr>
          <w:i/>
          <w:iCs/>
          <w:szCs w:val="19"/>
        </w:rPr>
        <w:t>.</w:t>
      </w:r>
    </w:p>
    <w:p w:rsidR="004307A2" w:rsidRDefault="004307A2" w:rsidP="004307A2">
      <w:pPr>
        <w:spacing w:before="120" w:after="120"/>
        <w:jc w:val="both"/>
        <w:rPr>
          <w:szCs w:val="26"/>
        </w:rPr>
      </w:pPr>
      <w:r w:rsidRPr="00797F14">
        <w:rPr>
          <w:szCs w:val="26"/>
        </w:rPr>
        <w:t>Dans la version de Marin Marais découverte chez des amis il y a une trentaine d’années, on assiste à un florilège bri</w:t>
      </w:r>
      <w:r w:rsidRPr="00797F14">
        <w:rPr>
          <w:szCs w:val="26"/>
        </w:rPr>
        <w:t>l</w:t>
      </w:r>
      <w:r w:rsidRPr="00797F14">
        <w:rPr>
          <w:szCs w:val="26"/>
        </w:rPr>
        <w:t>lant et harmonieux d’une infinité de variations sur une seule et unique</w:t>
      </w:r>
      <w:r>
        <w:rPr>
          <w:szCs w:val="26"/>
        </w:rPr>
        <w:t xml:space="preserve"> phrase musicale enchanteresse.</w:t>
      </w:r>
    </w:p>
    <w:p w:rsidR="004307A2" w:rsidRPr="00797F14" w:rsidRDefault="004307A2" w:rsidP="004307A2">
      <w:pPr>
        <w:spacing w:before="120" w:after="120"/>
        <w:jc w:val="both"/>
        <w:rPr>
          <w:szCs w:val="26"/>
        </w:rPr>
      </w:pPr>
    </w:p>
    <w:p w:rsidR="004307A2" w:rsidRPr="00EB705B" w:rsidRDefault="004307A2" w:rsidP="004307A2">
      <w:pPr>
        <w:spacing w:before="120" w:after="120"/>
        <w:jc w:val="both"/>
        <w:rPr>
          <w:b/>
          <w:szCs w:val="26"/>
        </w:rPr>
      </w:pPr>
      <w:r w:rsidRPr="00EB705B">
        <w:rPr>
          <w:b/>
          <w:szCs w:val="26"/>
        </w:rPr>
        <w:t>Toutes les pièces connues pour viole de gambe</w:t>
      </w:r>
    </w:p>
    <w:p w:rsidR="004307A2" w:rsidRPr="00797F14" w:rsidRDefault="004307A2" w:rsidP="004307A2">
      <w:pPr>
        <w:spacing w:before="120" w:after="120"/>
        <w:jc w:val="both"/>
        <w:rPr>
          <w:szCs w:val="26"/>
        </w:rPr>
      </w:pPr>
      <w:r w:rsidRPr="00797F14">
        <w:rPr>
          <w:szCs w:val="26"/>
        </w:rPr>
        <w:t xml:space="preserve">Ecoutées avec un immense plaisir jamais émoussé… </w:t>
      </w:r>
    </w:p>
    <w:p w:rsidR="004307A2" w:rsidRDefault="004307A2" w:rsidP="004307A2">
      <w:pPr>
        <w:spacing w:before="120" w:after="120"/>
        <w:jc w:val="both"/>
        <w:rPr>
          <w:szCs w:val="26"/>
        </w:rPr>
      </w:pPr>
      <w:r w:rsidRPr="00797F14">
        <w:rPr>
          <w:szCs w:val="26"/>
        </w:rPr>
        <w:t>Je livre ici une anecdote : un confrère et ex-ami, jouant les incultes et passablement irrité de se sentir e</w:t>
      </w:r>
      <w:r w:rsidRPr="00797F14">
        <w:rPr>
          <w:szCs w:val="26"/>
        </w:rPr>
        <w:t>x</w:t>
      </w:r>
      <w:r w:rsidRPr="00797F14">
        <w:rPr>
          <w:szCs w:val="26"/>
        </w:rPr>
        <w:t>clu de manifestations culturelles durant lesquelles il s’ennuyait ferme, nous avait qualifiés d’amateurs de « </w:t>
      </w:r>
      <w:r w:rsidRPr="00797F14">
        <w:rPr>
          <w:i/>
          <w:szCs w:val="26"/>
        </w:rPr>
        <w:t>viole de ga</w:t>
      </w:r>
      <w:r w:rsidRPr="00797F14">
        <w:rPr>
          <w:i/>
          <w:szCs w:val="26"/>
        </w:rPr>
        <w:t>m</w:t>
      </w:r>
      <w:r w:rsidRPr="00797F14">
        <w:rPr>
          <w:i/>
          <w:szCs w:val="26"/>
        </w:rPr>
        <w:t>bas</w:t>
      </w:r>
      <w:r w:rsidRPr="00797F14">
        <w:rPr>
          <w:szCs w:val="26"/>
        </w:rPr>
        <w:t> » !</w:t>
      </w:r>
    </w:p>
    <w:p w:rsidR="004307A2" w:rsidRPr="00797F14" w:rsidRDefault="004307A2" w:rsidP="004307A2">
      <w:pPr>
        <w:spacing w:before="120" w:after="120"/>
        <w:jc w:val="both"/>
        <w:rPr>
          <w:szCs w:val="26"/>
        </w:rPr>
      </w:pPr>
    </w:p>
    <w:p w:rsidR="004307A2" w:rsidRPr="00797F14" w:rsidRDefault="004307A2" w:rsidP="004307A2">
      <w:pPr>
        <w:pStyle w:val="a"/>
      </w:pPr>
      <w:r w:rsidRPr="00797F14">
        <w:t>Adaptation au cinéma</w:t>
      </w:r>
    </w:p>
    <w:p w:rsidR="004307A2" w:rsidRDefault="004307A2" w:rsidP="004307A2">
      <w:pPr>
        <w:spacing w:before="120" w:after="120"/>
        <w:jc w:val="both"/>
        <w:rPr>
          <w:i/>
          <w:szCs w:val="26"/>
        </w:rPr>
      </w:pPr>
    </w:p>
    <w:p w:rsidR="004307A2" w:rsidRPr="00797F14" w:rsidRDefault="004307A2" w:rsidP="004307A2">
      <w:pPr>
        <w:spacing w:before="120" w:after="120"/>
        <w:jc w:val="both"/>
        <w:rPr>
          <w:szCs w:val="26"/>
        </w:rPr>
      </w:pPr>
      <w:r w:rsidRPr="00797F14">
        <w:rPr>
          <w:i/>
          <w:szCs w:val="26"/>
        </w:rPr>
        <w:t>Tous les matins du monde</w:t>
      </w:r>
      <w:r w:rsidRPr="00797F14">
        <w:rPr>
          <w:szCs w:val="26"/>
        </w:rPr>
        <w:t>, réalisé par Alain Corneau en 1991 et dont il sera plus abondamment question dans le chapitre suivant consacré à Monsieur de Sainte C</w:t>
      </w:r>
      <w:r w:rsidRPr="00797F14">
        <w:rPr>
          <w:szCs w:val="26"/>
        </w:rPr>
        <w:t>o</w:t>
      </w:r>
      <w:r w:rsidRPr="00797F14">
        <w:rPr>
          <w:szCs w:val="26"/>
        </w:rPr>
        <w:t xml:space="preserve">lombe. </w:t>
      </w:r>
    </w:p>
    <w:p w:rsidR="004307A2" w:rsidRDefault="004307A2" w:rsidP="004307A2">
      <w:pPr>
        <w:pStyle w:val="p"/>
      </w:pPr>
      <w:r>
        <w:rPr>
          <w:szCs w:val="48"/>
        </w:rPr>
        <w:br w:type="page"/>
      </w: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20" w:name="Demesure_chap_16"/>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16</w:t>
      </w:r>
    </w:p>
    <w:p w:rsidR="004307A2" w:rsidRPr="00E07116" w:rsidRDefault="004307A2" w:rsidP="004307A2">
      <w:pPr>
        <w:pStyle w:val="Titreniveau2"/>
      </w:pPr>
      <w:r>
        <w:t>Jean de SAINTE COLOMBE</w:t>
      </w:r>
      <w:r>
        <w:br/>
        <w:t>[1630 ?-1700 ?]</w:t>
      </w:r>
    </w:p>
    <w:bookmarkEnd w:id="20"/>
    <w:p w:rsidR="004307A2" w:rsidRDefault="004307A2" w:rsidP="004307A2">
      <w:pPr>
        <w:jc w:val="both"/>
      </w:pPr>
    </w:p>
    <w:p w:rsidR="004307A2" w:rsidRDefault="004307A2" w:rsidP="004307A2">
      <w:pPr>
        <w:jc w:val="both"/>
      </w:pPr>
    </w:p>
    <w:p w:rsidR="004307A2" w:rsidRDefault="004307A2" w:rsidP="004307A2">
      <w:pPr>
        <w:pStyle w:val="a"/>
      </w:pPr>
      <w:r w:rsidRPr="00797F14">
        <w:t>Quelques références bibliogr</w:t>
      </w:r>
      <w:r w:rsidRPr="00797F14">
        <w:t>a</w:t>
      </w:r>
      <w:r w:rsidRPr="00797F14">
        <w:t>phiques</w:t>
      </w:r>
    </w:p>
    <w:p w:rsidR="004307A2" w:rsidRPr="00797F14" w:rsidRDefault="004307A2" w:rsidP="004307A2">
      <w:pPr>
        <w:spacing w:before="120" w:after="120"/>
        <w:jc w:val="both"/>
        <w:rPr>
          <w:szCs w:val="36"/>
        </w:rPr>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spacing w:before="120" w:after="120"/>
        <w:jc w:val="both"/>
        <w:rPr>
          <w:szCs w:val="26"/>
        </w:rPr>
      </w:pPr>
      <w:hyperlink r:id="rId382" w:history="1">
        <w:r w:rsidRPr="00797F14">
          <w:rPr>
            <w:rStyle w:val="Lienhypertexte"/>
            <w:szCs w:val="26"/>
          </w:rPr>
          <w:t>http://www.hoasm.org/VIID/SainteColombe.html</w:t>
        </w:r>
      </w:hyperlink>
    </w:p>
    <w:p w:rsidR="004307A2" w:rsidRPr="00797F14" w:rsidRDefault="004307A2" w:rsidP="004307A2">
      <w:pPr>
        <w:spacing w:before="120" w:after="120"/>
        <w:jc w:val="both"/>
        <w:rPr>
          <w:szCs w:val="26"/>
        </w:rPr>
      </w:pPr>
      <w:hyperlink r:id="rId383" w:history="1">
        <w:r w:rsidRPr="00797F14">
          <w:rPr>
            <w:rStyle w:val="Lienhypertexte"/>
            <w:szCs w:val="26"/>
          </w:rPr>
          <w:t>https://associationsarabande.wordpress.com/2012/03/26/monsieur-de-sainte-colombe-et-la-viole/</w:t>
        </w:r>
      </w:hyperlink>
    </w:p>
    <w:p w:rsidR="004307A2" w:rsidRPr="00797F14" w:rsidRDefault="004307A2" w:rsidP="004307A2">
      <w:pPr>
        <w:spacing w:before="120" w:after="120"/>
        <w:jc w:val="both"/>
        <w:rPr>
          <w:szCs w:val="26"/>
        </w:rPr>
      </w:pPr>
      <w:hyperlink r:id="rId384" w:history="1">
        <w:r w:rsidRPr="00797F14">
          <w:rPr>
            <w:rStyle w:val="Lienhypertexte"/>
            <w:szCs w:val="26"/>
          </w:rPr>
          <w:t>http://www.classicalacarte.net/Textes/Divers/dunford_sainte_colombe_fr.htm</w:t>
        </w:r>
      </w:hyperlink>
    </w:p>
    <w:p w:rsidR="004307A2" w:rsidRPr="00797F14" w:rsidRDefault="004307A2" w:rsidP="004307A2">
      <w:pPr>
        <w:spacing w:before="120" w:after="120"/>
        <w:jc w:val="both"/>
        <w:rPr>
          <w:szCs w:val="26"/>
        </w:rPr>
      </w:pPr>
      <w:hyperlink r:id="rId385" w:history="1">
        <w:r w:rsidRPr="00797F14">
          <w:rPr>
            <w:rStyle w:val="Lienhypertexte"/>
            <w:szCs w:val="26"/>
          </w:rPr>
          <w:t>http://www.lettresvolees.fr/quignard/chronologie.html</w:t>
        </w:r>
      </w:hyperlink>
    </w:p>
    <w:p w:rsidR="004307A2" w:rsidRPr="00797F14" w:rsidRDefault="004307A2" w:rsidP="004307A2">
      <w:pPr>
        <w:spacing w:before="120" w:after="120"/>
        <w:jc w:val="both"/>
        <w:rPr>
          <w:szCs w:val="26"/>
        </w:rPr>
      </w:pPr>
      <w:hyperlink r:id="rId386" w:history="1">
        <w:r w:rsidRPr="00797F14">
          <w:rPr>
            <w:rStyle w:val="Lienhypertexte"/>
            <w:szCs w:val="26"/>
          </w:rPr>
          <w:t>http://www.glossamusic.com/glossa/files/References/63/RS_920408.pdf</w:t>
        </w:r>
      </w:hyperlink>
    </w:p>
    <w:p w:rsidR="004307A2" w:rsidRPr="00797F14" w:rsidRDefault="004307A2" w:rsidP="004307A2">
      <w:pPr>
        <w:spacing w:before="120" w:after="120"/>
        <w:jc w:val="both"/>
        <w:rPr>
          <w:szCs w:val="26"/>
        </w:rPr>
      </w:pPr>
      <w:hyperlink r:id="rId387" w:history="1">
        <w:r w:rsidRPr="00797F14">
          <w:rPr>
            <w:rStyle w:val="Lienhypertexte"/>
            <w:szCs w:val="26"/>
          </w:rPr>
          <w:t>http://universalis.forumactif.fr/t1209-sainte-colombe-et-la-viole-de-gambe</w:t>
        </w:r>
      </w:hyperlink>
    </w:p>
    <w:p w:rsidR="004307A2" w:rsidRDefault="004307A2" w:rsidP="004307A2">
      <w:pPr>
        <w:spacing w:before="120" w:after="120"/>
        <w:jc w:val="both"/>
        <w:rPr>
          <w:szCs w:val="36"/>
        </w:rPr>
      </w:pPr>
    </w:p>
    <w:p w:rsidR="004307A2" w:rsidRPr="00797F14" w:rsidRDefault="004307A2" w:rsidP="004307A2">
      <w:pPr>
        <w:pStyle w:val="a"/>
      </w:pPr>
      <w:r w:rsidRPr="00797F14">
        <w:t>Repères biographiques</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J’ai pu constater très rapidement que nous ne disp</w:t>
      </w:r>
      <w:r w:rsidRPr="00797F14">
        <w:rPr>
          <w:szCs w:val="26"/>
        </w:rPr>
        <w:t>o</w:t>
      </w:r>
      <w:r w:rsidRPr="00797F14">
        <w:rPr>
          <w:szCs w:val="26"/>
        </w:rPr>
        <w:t>sons que de très peu d’informations sur la vie et l’œuvre de Jean de Sainte Colombe dont l’existence-même a été contestée par quelques commentateurs. Il existe quelques travaux en langue anglaise qui sont eux aussi des a</w:t>
      </w:r>
      <w:r w:rsidRPr="00797F14">
        <w:rPr>
          <w:szCs w:val="26"/>
        </w:rPr>
        <w:t>p</w:t>
      </w:r>
      <w:r w:rsidRPr="00797F14">
        <w:rPr>
          <w:szCs w:val="26"/>
        </w:rPr>
        <w:t>proximations et des extrapolations à partir d’écrits datant du XVII</w:t>
      </w:r>
      <w:r w:rsidRPr="00797F14">
        <w:rPr>
          <w:szCs w:val="26"/>
          <w:vertAlign w:val="superscript"/>
        </w:rPr>
        <w:t xml:space="preserve">e </w:t>
      </w:r>
      <w:r w:rsidRPr="00797F14">
        <w:rPr>
          <w:szCs w:val="26"/>
        </w:rPr>
        <w:t>siècle, notamment ceux de Titon du Ti</w:t>
      </w:r>
      <w:r w:rsidRPr="00797F14">
        <w:rPr>
          <w:szCs w:val="26"/>
        </w:rPr>
        <w:t>l</w:t>
      </w:r>
      <w:r w:rsidRPr="00797F14">
        <w:rPr>
          <w:szCs w:val="26"/>
        </w:rPr>
        <w:t xml:space="preserve">let, dont s’est inspiré Pascal Quignard dans </w:t>
      </w:r>
      <w:r w:rsidRPr="00797F14">
        <w:rPr>
          <w:i/>
          <w:szCs w:val="26"/>
        </w:rPr>
        <w:t>Tous les matins du monde</w:t>
      </w:r>
      <w:r w:rsidRPr="00797F14">
        <w:rPr>
          <w:szCs w:val="26"/>
        </w:rPr>
        <w:t xml:space="preserve"> et Alain Corneau pour l’adaptation cinématographique du roman éponyme. Les dates de sa nai</w:t>
      </w:r>
      <w:r w:rsidRPr="00797F14">
        <w:rPr>
          <w:szCs w:val="26"/>
        </w:rPr>
        <w:t>s</w:t>
      </w:r>
      <w:r w:rsidRPr="00797F14">
        <w:rPr>
          <w:szCs w:val="26"/>
        </w:rPr>
        <w:t xml:space="preserve">sance et de sa mort ne sont qu’approximatives. </w:t>
      </w:r>
    </w:p>
    <w:p w:rsidR="004307A2" w:rsidRPr="00797F14" w:rsidRDefault="004307A2" w:rsidP="004307A2">
      <w:pPr>
        <w:spacing w:before="120" w:after="120"/>
        <w:jc w:val="both"/>
        <w:rPr>
          <w:szCs w:val="26"/>
        </w:rPr>
      </w:pPr>
      <w:hyperlink r:id="rId388" w:history="1">
        <w:r w:rsidRPr="00797F14">
          <w:rPr>
            <w:rStyle w:val="Lienhypertexte"/>
            <w:b/>
            <w:szCs w:val="26"/>
          </w:rPr>
          <w:t>http://www.hoasm.org/VIID/SainteColombe.html</w:t>
        </w:r>
      </w:hyperlink>
    </w:p>
    <w:p w:rsidR="004307A2" w:rsidRPr="00797F14" w:rsidRDefault="004307A2" w:rsidP="004307A2">
      <w:pPr>
        <w:spacing w:before="120" w:after="120"/>
        <w:jc w:val="both"/>
        <w:rPr>
          <w:szCs w:val="26"/>
        </w:rPr>
      </w:pPr>
      <w:r w:rsidRPr="00797F14">
        <w:rPr>
          <w:szCs w:val="26"/>
        </w:rPr>
        <w:t xml:space="preserve">Je propose au lecteur une traduction-adaptation par mes soins de quelques extraits de l’article cité ci-dessus. </w:t>
      </w:r>
    </w:p>
    <w:p w:rsidR="004307A2" w:rsidRPr="00797F14" w:rsidRDefault="004307A2" w:rsidP="004307A2">
      <w:pPr>
        <w:spacing w:before="120" w:after="120"/>
        <w:jc w:val="both"/>
        <w:rPr>
          <w:i/>
          <w:szCs w:val="26"/>
        </w:rPr>
      </w:pPr>
      <w:r w:rsidRPr="00797F14">
        <w:rPr>
          <w:i/>
          <w:szCs w:val="26"/>
        </w:rPr>
        <w:t xml:space="preserve"> « [...] Compositeur et gambiste français, Sainte C</w:t>
      </w:r>
      <w:r w:rsidRPr="00797F14">
        <w:rPr>
          <w:i/>
          <w:szCs w:val="26"/>
        </w:rPr>
        <w:t>o</w:t>
      </w:r>
      <w:r w:rsidRPr="00797F14">
        <w:rPr>
          <w:i/>
          <w:szCs w:val="26"/>
        </w:rPr>
        <w:t>lombe a été jusqu’à une période récente un  perso</w:t>
      </w:r>
      <w:r w:rsidRPr="00797F14">
        <w:rPr>
          <w:i/>
          <w:szCs w:val="26"/>
        </w:rPr>
        <w:t>n</w:t>
      </w:r>
      <w:r w:rsidRPr="00797F14">
        <w:rPr>
          <w:i/>
          <w:szCs w:val="26"/>
        </w:rPr>
        <w:t>nage mystérieux, et jusqu’à présent, on en sait peu de chose en dehors du fait qu’il était un exce</w:t>
      </w:r>
      <w:r w:rsidRPr="00797F14">
        <w:rPr>
          <w:i/>
          <w:szCs w:val="26"/>
        </w:rPr>
        <w:t>p</w:t>
      </w:r>
      <w:r w:rsidRPr="00797F14">
        <w:rPr>
          <w:i/>
          <w:szCs w:val="26"/>
        </w:rPr>
        <w:t>tionnel virtuose. Il y a quelques années, il a été supposé qu’il se no</w:t>
      </w:r>
      <w:r w:rsidRPr="00797F14">
        <w:rPr>
          <w:i/>
          <w:szCs w:val="26"/>
        </w:rPr>
        <w:t>m</w:t>
      </w:r>
      <w:r w:rsidRPr="00797F14">
        <w:rPr>
          <w:i/>
          <w:szCs w:val="26"/>
        </w:rPr>
        <w:t>mait en fait Augustin Dautrecourt originaire de Lyon et qu’il v</w:t>
      </w:r>
      <w:r w:rsidRPr="00797F14">
        <w:rPr>
          <w:i/>
          <w:szCs w:val="26"/>
        </w:rPr>
        <w:t>i</w:t>
      </w:r>
      <w:r w:rsidRPr="00797F14">
        <w:rPr>
          <w:i/>
          <w:szCs w:val="26"/>
        </w:rPr>
        <w:t>vait à Paris. Cette hypothèse ne semble toutefois pas crédible. Il est plus probable qu’il ait été un certain Monsieur Jean de Sainte Colombe, père de deux filles dont parle Titon du Tillet. Sainte Colombe comptait parmi ses amis les plus intimes un organiste et vivait ainsi que de nombreux autres « violists » dans la même paroisse non loin du Lo</w:t>
      </w:r>
      <w:r w:rsidRPr="00797F14">
        <w:rPr>
          <w:i/>
          <w:szCs w:val="26"/>
        </w:rPr>
        <w:t>u</w:t>
      </w:r>
      <w:r w:rsidRPr="00797F14">
        <w:rPr>
          <w:i/>
          <w:szCs w:val="26"/>
        </w:rPr>
        <w:t xml:space="preserve">vre […]. </w:t>
      </w:r>
    </w:p>
    <w:p w:rsidR="004307A2" w:rsidRPr="00797F14" w:rsidRDefault="004307A2" w:rsidP="004307A2">
      <w:pPr>
        <w:spacing w:before="120" w:after="120"/>
        <w:jc w:val="both"/>
        <w:rPr>
          <w:i/>
          <w:szCs w:val="26"/>
        </w:rPr>
      </w:pPr>
      <w:r w:rsidRPr="00797F14">
        <w:rPr>
          <w:i/>
          <w:szCs w:val="26"/>
        </w:rPr>
        <w:t>[…] Il a une intense activité entre 1660 et 1690, mais toujours en dehors de toute institution royale. Titon du Tillet [</w:t>
      </w:r>
      <w:r w:rsidRPr="00797F14">
        <w:rPr>
          <w:szCs w:val="26"/>
        </w:rPr>
        <w:t>est</w:t>
      </w:r>
      <w:r w:rsidRPr="00797F14">
        <w:rPr>
          <w:i/>
          <w:szCs w:val="26"/>
        </w:rPr>
        <w:t>] sans aucun doute la source principale de la plupart des informations dont nous disposons conce</w:t>
      </w:r>
      <w:r w:rsidRPr="00797F14">
        <w:rPr>
          <w:i/>
          <w:szCs w:val="26"/>
        </w:rPr>
        <w:t>r</w:t>
      </w:r>
      <w:r w:rsidRPr="00797F14">
        <w:rPr>
          <w:i/>
          <w:szCs w:val="26"/>
        </w:rPr>
        <w:t>nant M. de Sainte Colombe. Il mentionne deux filles Françoise et Brigitte qui jouaient de la viole séparément ou en trio avec leur père. Elles se marièrent avec des Protestants eux-aussi a</w:t>
      </w:r>
      <w:r w:rsidRPr="00797F14">
        <w:rPr>
          <w:i/>
          <w:szCs w:val="26"/>
        </w:rPr>
        <w:t>r</w:t>
      </w:r>
      <w:r w:rsidRPr="00797F14">
        <w:rPr>
          <w:i/>
          <w:szCs w:val="26"/>
        </w:rPr>
        <w:t xml:space="preserve">tistes […]. </w:t>
      </w:r>
    </w:p>
    <w:p w:rsidR="004307A2" w:rsidRPr="00797F14" w:rsidRDefault="004307A2" w:rsidP="004307A2">
      <w:pPr>
        <w:spacing w:before="120" w:after="120"/>
        <w:jc w:val="both"/>
        <w:rPr>
          <w:i/>
          <w:szCs w:val="26"/>
        </w:rPr>
      </w:pPr>
      <w:r w:rsidRPr="00797F14">
        <w:rPr>
          <w:i/>
          <w:szCs w:val="26"/>
        </w:rPr>
        <w:t>[…] Rémond de Sainte-Mard mentionne dans ses r</w:t>
      </w:r>
      <w:r w:rsidRPr="00797F14">
        <w:rPr>
          <w:i/>
          <w:szCs w:val="26"/>
        </w:rPr>
        <w:t>é</w:t>
      </w:r>
      <w:r w:rsidRPr="00797F14">
        <w:rPr>
          <w:i/>
          <w:szCs w:val="26"/>
        </w:rPr>
        <w:t>flexions sur l’opéra l’existence (</w:t>
      </w:r>
      <w:r w:rsidRPr="00797F14">
        <w:rPr>
          <w:szCs w:val="26"/>
        </w:rPr>
        <w:t>nullement confirmée ai</w:t>
      </w:r>
      <w:r w:rsidRPr="00797F14">
        <w:rPr>
          <w:szCs w:val="26"/>
        </w:rPr>
        <w:t>l</w:t>
      </w:r>
      <w:r w:rsidRPr="00797F14">
        <w:rPr>
          <w:szCs w:val="26"/>
        </w:rPr>
        <w:t>leurs, HAA</w:t>
      </w:r>
      <w:r w:rsidRPr="00797F14">
        <w:rPr>
          <w:i/>
          <w:szCs w:val="26"/>
        </w:rPr>
        <w:t>) d’un M. de Sainte Colombe fils qui aurait vécu en Angleterre […] Plusieurs ‘gambistes’ affirm</w:t>
      </w:r>
      <w:r w:rsidRPr="00797F14">
        <w:rPr>
          <w:i/>
          <w:szCs w:val="26"/>
        </w:rPr>
        <w:t>e</w:t>
      </w:r>
      <w:r w:rsidRPr="00797F14">
        <w:rPr>
          <w:i/>
          <w:szCs w:val="26"/>
        </w:rPr>
        <w:t>ront avoir étudié avec Sainte Colombe. Parmi eux, principalement Marin Marais qui lui rendit hommage à tr</w:t>
      </w:r>
      <w:r w:rsidRPr="00797F14">
        <w:rPr>
          <w:i/>
          <w:szCs w:val="26"/>
        </w:rPr>
        <w:t>a</w:t>
      </w:r>
      <w:r w:rsidRPr="00797F14">
        <w:rPr>
          <w:i/>
          <w:szCs w:val="26"/>
        </w:rPr>
        <w:t>vers « </w:t>
      </w:r>
      <w:r w:rsidRPr="00797F14">
        <w:rPr>
          <w:szCs w:val="26"/>
        </w:rPr>
        <w:t>Le Tombeau</w:t>
      </w:r>
      <w:r w:rsidRPr="00797F14">
        <w:rPr>
          <w:i/>
          <w:szCs w:val="26"/>
        </w:rPr>
        <w:t> », figurant parmi ses huit pièces de viole en 1701 et Jean Rousseau qui dédicaça à Sainte Colombe un traité […]</w:t>
      </w:r>
    </w:p>
    <w:p w:rsidR="004307A2" w:rsidRPr="00797F14" w:rsidRDefault="004307A2" w:rsidP="004307A2">
      <w:pPr>
        <w:spacing w:before="120" w:after="120"/>
        <w:jc w:val="both"/>
        <w:rPr>
          <w:i/>
          <w:szCs w:val="26"/>
        </w:rPr>
      </w:pPr>
      <w:r w:rsidRPr="00797F14">
        <w:rPr>
          <w:i/>
          <w:szCs w:val="26"/>
        </w:rPr>
        <w:t>[…] Selon Hubert Le Blanc dans sa ‘</w:t>
      </w:r>
      <w:r w:rsidRPr="00797F14">
        <w:rPr>
          <w:szCs w:val="26"/>
        </w:rPr>
        <w:t>Défense de la viole de ga</w:t>
      </w:r>
      <w:r w:rsidRPr="00797F14">
        <w:rPr>
          <w:szCs w:val="26"/>
        </w:rPr>
        <w:t>m</w:t>
      </w:r>
      <w:r w:rsidRPr="00797F14">
        <w:rPr>
          <w:szCs w:val="26"/>
        </w:rPr>
        <w:t>be’</w:t>
      </w:r>
      <w:r w:rsidRPr="00797F14">
        <w:rPr>
          <w:i/>
          <w:szCs w:val="26"/>
        </w:rPr>
        <w:t xml:space="preserve"> (1640), Sainte Colombe était capable à travers son art d’imiter les plus belles inflexions de la voix, le compliment suprême en ce doma</w:t>
      </w:r>
      <w:r w:rsidRPr="00797F14">
        <w:rPr>
          <w:i/>
          <w:szCs w:val="26"/>
        </w:rPr>
        <w:t>i</w:t>
      </w:r>
      <w:r w:rsidRPr="00797F14">
        <w:rPr>
          <w:i/>
          <w:szCs w:val="26"/>
        </w:rPr>
        <w:t>ne […] Mo</w:t>
      </w:r>
      <w:r w:rsidRPr="00797F14">
        <w:rPr>
          <w:i/>
          <w:szCs w:val="26"/>
        </w:rPr>
        <w:t>n</w:t>
      </w:r>
      <w:r w:rsidRPr="00797F14">
        <w:rPr>
          <w:i/>
          <w:szCs w:val="26"/>
        </w:rPr>
        <w:t>sieur de Sainte Colombe fut le premier parmi bon nombre de compositeurs français à fournir un tel essor à la viole, les plus d</w:t>
      </w:r>
      <w:r w:rsidRPr="00797F14">
        <w:rPr>
          <w:i/>
          <w:szCs w:val="26"/>
        </w:rPr>
        <w:t>i</w:t>
      </w:r>
      <w:r w:rsidRPr="00797F14">
        <w:rPr>
          <w:i/>
          <w:szCs w:val="26"/>
        </w:rPr>
        <w:t>gnes étant par ailleurs Caix d’Hervelois et François Couperin. Son plus proche di</w:t>
      </w:r>
      <w:r w:rsidRPr="00797F14">
        <w:rPr>
          <w:i/>
          <w:szCs w:val="26"/>
        </w:rPr>
        <w:t>s</w:t>
      </w:r>
      <w:r w:rsidRPr="00797F14">
        <w:rPr>
          <w:i/>
          <w:szCs w:val="26"/>
        </w:rPr>
        <w:t>ciple fut Marin Marais […]</w:t>
      </w:r>
    </w:p>
    <w:p w:rsidR="004307A2" w:rsidRPr="00797F14" w:rsidRDefault="004307A2" w:rsidP="004307A2">
      <w:pPr>
        <w:spacing w:before="120" w:after="120"/>
        <w:jc w:val="both"/>
        <w:rPr>
          <w:i/>
          <w:szCs w:val="26"/>
        </w:rPr>
      </w:pPr>
      <w:r w:rsidRPr="00797F14">
        <w:rPr>
          <w:i/>
          <w:szCs w:val="26"/>
        </w:rPr>
        <w:t>[…] Evrard Titon du Tillet raconte une anecdote : « </w:t>
      </w:r>
      <w:r w:rsidRPr="00797F14">
        <w:rPr>
          <w:szCs w:val="26"/>
        </w:rPr>
        <w:t>Voyant au bout de six mois que son élève pouvait le surpasser, il lui dit qu’il n’avait plus rien à lui e</w:t>
      </w:r>
      <w:r w:rsidRPr="00797F14">
        <w:rPr>
          <w:szCs w:val="26"/>
        </w:rPr>
        <w:t>n</w:t>
      </w:r>
      <w:r w:rsidRPr="00797F14">
        <w:rPr>
          <w:szCs w:val="26"/>
        </w:rPr>
        <w:t>seigner. Marais qui était un passionné de viole souhaitait encore recevoir les enseignements de son maître pour pe</w:t>
      </w:r>
      <w:r w:rsidRPr="00797F14">
        <w:rPr>
          <w:szCs w:val="26"/>
        </w:rPr>
        <w:t>r</w:t>
      </w:r>
      <w:r w:rsidRPr="00797F14">
        <w:rPr>
          <w:szCs w:val="26"/>
        </w:rPr>
        <w:t>fectionner son jeu… Il choisit une période en été et se c</w:t>
      </w:r>
      <w:r w:rsidRPr="00797F14">
        <w:rPr>
          <w:szCs w:val="26"/>
        </w:rPr>
        <w:t>a</w:t>
      </w:r>
      <w:r w:rsidRPr="00797F14">
        <w:rPr>
          <w:szCs w:val="26"/>
        </w:rPr>
        <w:t>cha sous une cabane en bois, située dans le jardin du maître, dans laquelle Sainte Colombe s’isolait pour jouer et composer. Marais se dissimulait sous cette cabane, il pouvait ainsi écouter son maître et s’inspirer de ses trouvailles. Mais Sainte Colombe s’en aperçut et prit toutes les mes</w:t>
      </w:r>
      <w:r w:rsidRPr="00797F14">
        <w:rPr>
          <w:szCs w:val="26"/>
        </w:rPr>
        <w:t>u</w:t>
      </w:r>
      <w:r w:rsidRPr="00797F14">
        <w:rPr>
          <w:szCs w:val="26"/>
        </w:rPr>
        <w:t>res nécessaires pour ne plus être surpris par son élève </w:t>
      </w:r>
      <w:r w:rsidRPr="00797F14">
        <w:rPr>
          <w:i/>
          <w:szCs w:val="26"/>
        </w:rPr>
        <w:t>» […]</w:t>
      </w:r>
    </w:p>
    <w:p w:rsidR="004307A2" w:rsidRPr="00797F14" w:rsidRDefault="004307A2" w:rsidP="004307A2">
      <w:pPr>
        <w:spacing w:before="120" w:after="120"/>
        <w:jc w:val="both"/>
        <w:rPr>
          <w:i/>
          <w:szCs w:val="26"/>
        </w:rPr>
      </w:pPr>
      <w:r w:rsidRPr="00797F14">
        <w:rPr>
          <w:i/>
          <w:szCs w:val="26"/>
        </w:rPr>
        <w:t>[…] Sainte Colombe était un homme modeste (</w:t>
      </w:r>
      <w:r w:rsidRPr="00797F14">
        <w:rPr>
          <w:szCs w:val="26"/>
        </w:rPr>
        <w:t>discret et même m</w:t>
      </w:r>
      <w:r w:rsidRPr="00797F14">
        <w:rPr>
          <w:szCs w:val="26"/>
        </w:rPr>
        <w:t>i</w:t>
      </w:r>
      <w:r w:rsidRPr="00797F14">
        <w:rPr>
          <w:szCs w:val="26"/>
        </w:rPr>
        <w:t>santhrope, HAA</w:t>
      </w:r>
      <w:r w:rsidRPr="00797F14">
        <w:rPr>
          <w:i/>
          <w:szCs w:val="26"/>
        </w:rPr>
        <w:t>), il organisait des concerts de musique de chambre dans ses salons privés (</w:t>
      </w:r>
      <w:r w:rsidRPr="00797F14">
        <w:rPr>
          <w:szCs w:val="26"/>
        </w:rPr>
        <w:t>il fuyait le monde et détestait les courtisans et importuns en tout genre, HAA</w:t>
      </w:r>
      <w:r w:rsidRPr="00797F14">
        <w:rPr>
          <w:i/>
          <w:szCs w:val="26"/>
        </w:rPr>
        <w:t xml:space="preserve">) […] Son œuvre majeure consiste en </w:t>
      </w:r>
      <w:r w:rsidRPr="00797F14">
        <w:rPr>
          <w:szCs w:val="26"/>
        </w:rPr>
        <w:t>« 67 concerts à deux violes esgales </w:t>
      </w:r>
      <w:r w:rsidRPr="00797F14">
        <w:rPr>
          <w:i/>
          <w:szCs w:val="26"/>
        </w:rPr>
        <w:t>» […] Le seul manuscrit contenant ces 67 concerts est passé entre les mains de divers collectionneurs, a été perdu ou endommagé puis retrouvé par le musicologue Paul Ho</w:t>
      </w:r>
      <w:r w:rsidRPr="00797F14">
        <w:rPr>
          <w:i/>
          <w:szCs w:val="26"/>
        </w:rPr>
        <w:t>o</w:t>
      </w:r>
      <w:r w:rsidRPr="00797F14">
        <w:rPr>
          <w:i/>
          <w:szCs w:val="26"/>
        </w:rPr>
        <w:t>reman dans la bibliothèque personnelle d’Alfred Cortot en 1966 env</w:t>
      </w:r>
      <w:r w:rsidRPr="00797F14">
        <w:rPr>
          <w:i/>
          <w:szCs w:val="26"/>
        </w:rPr>
        <w:t>i</w:t>
      </w:r>
      <w:r w:rsidRPr="00797F14">
        <w:rPr>
          <w:i/>
          <w:szCs w:val="26"/>
        </w:rPr>
        <w:t>ron. […]</w:t>
      </w:r>
    </w:p>
    <w:p w:rsidR="004307A2" w:rsidRPr="00797F14" w:rsidRDefault="004307A2" w:rsidP="004307A2">
      <w:pPr>
        <w:spacing w:before="120" w:after="120"/>
        <w:jc w:val="both"/>
        <w:rPr>
          <w:i/>
          <w:szCs w:val="26"/>
        </w:rPr>
      </w:pPr>
      <w:r w:rsidRPr="00797F14">
        <w:rPr>
          <w:i/>
          <w:szCs w:val="26"/>
        </w:rPr>
        <w:t>[…] Sainte Colombe se moquait éperdument de publier sa mus</w:t>
      </w:r>
      <w:r w:rsidRPr="00797F14">
        <w:rPr>
          <w:i/>
          <w:szCs w:val="26"/>
        </w:rPr>
        <w:t>i</w:t>
      </w:r>
      <w:r w:rsidRPr="00797F14">
        <w:rPr>
          <w:i/>
          <w:szCs w:val="26"/>
        </w:rPr>
        <w:t xml:space="preserve">que, estimant que son génie était réservé à lui-même et aux siens, comme il le suggère dans les titres de certains de ses concerts ». </w:t>
      </w:r>
    </w:p>
    <w:p w:rsidR="004307A2" w:rsidRPr="00797F14" w:rsidRDefault="004307A2" w:rsidP="004307A2">
      <w:pPr>
        <w:spacing w:before="120" w:after="120"/>
        <w:jc w:val="both"/>
        <w:rPr>
          <w:i/>
          <w:szCs w:val="16"/>
        </w:rPr>
      </w:pPr>
    </w:p>
    <w:p w:rsidR="004307A2" w:rsidRPr="00797F14" w:rsidRDefault="004307A2" w:rsidP="004307A2">
      <w:pPr>
        <w:spacing w:before="120" w:after="120"/>
        <w:jc w:val="both"/>
        <w:rPr>
          <w:szCs w:val="26"/>
        </w:rPr>
      </w:pPr>
      <w:r w:rsidRPr="00797F14">
        <w:rPr>
          <w:szCs w:val="26"/>
        </w:rPr>
        <w:t>NB : Quelques mots concernant Paul Hooreman</w:t>
      </w:r>
    </w:p>
    <w:p w:rsidR="004307A2" w:rsidRPr="00797F14" w:rsidRDefault="004307A2" w:rsidP="004307A2">
      <w:pPr>
        <w:spacing w:before="120" w:after="120"/>
        <w:jc w:val="both"/>
        <w:rPr>
          <w:szCs w:val="26"/>
        </w:rPr>
      </w:pPr>
      <w:r w:rsidRPr="00797F14">
        <w:rPr>
          <w:szCs w:val="26"/>
        </w:rPr>
        <w:t xml:space="preserve">D’après le site Internet </w:t>
      </w:r>
      <w:hyperlink r:id="rId389" w:history="1">
        <w:r w:rsidRPr="00797F14">
          <w:rPr>
            <w:rStyle w:val="Lienhypertexte"/>
            <w:szCs w:val="26"/>
          </w:rPr>
          <w:t>http://www.kbr.be/collections/musique/patrimoine/fonds/hooreman_fr.html</w:t>
        </w:r>
      </w:hyperlink>
    </w:p>
    <w:p w:rsidR="004307A2" w:rsidRPr="00797F14" w:rsidRDefault="004307A2" w:rsidP="004307A2">
      <w:pPr>
        <w:spacing w:before="120" w:after="120"/>
        <w:jc w:val="both"/>
        <w:rPr>
          <w:i/>
          <w:color w:val="000000"/>
          <w:szCs w:val="26"/>
        </w:rPr>
      </w:pPr>
      <w:r w:rsidRPr="00797F14">
        <w:rPr>
          <w:i/>
          <w:szCs w:val="26"/>
        </w:rPr>
        <w:t xml:space="preserve">« […] </w:t>
      </w:r>
      <w:r w:rsidRPr="00797F14">
        <w:rPr>
          <w:i/>
          <w:color w:val="000000"/>
          <w:szCs w:val="26"/>
        </w:rPr>
        <w:t>Né à Bruxelles, le compositeur, musicologue et pédagogue Paul Hooreman (1903-1977) a étudié au Conservatoire de Paris le violon, l’alto, ainsi que l’harmonie, le contrepoint et la composition avec l’organiste et compositeur français Jean Huré. De retour en Belgique, il i</w:t>
      </w:r>
      <w:r w:rsidRPr="00797F14">
        <w:rPr>
          <w:i/>
          <w:color w:val="000000"/>
          <w:szCs w:val="26"/>
        </w:rPr>
        <w:t>n</w:t>
      </w:r>
      <w:r w:rsidRPr="00797F14">
        <w:rPr>
          <w:i/>
          <w:color w:val="000000"/>
          <w:szCs w:val="26"/>
        </w:rPr>
        <w:t>tègre, de 1925 à 1927, le groupe surréaliste « </w:t>
      </w:r>
      <w:r w:rsidRPr="00797F14">
        <w:rPr>
          <w:color w:val="000000"/>
          <w:szCs w:val="26"/>
        </w:rPr>
        <w:t>Correspondance </w:t>
      </w:r>
      <w:r w:rsidRPr="00797F14">
        <w:rPr>
          <w:i/>
          <w:color w:val="000000"/>
          <w:szCs w:val="26"/>
        </w:rPr>
        <w:t>». Il tr</w:t>
      </w:r>
      <w:r w:rsidRPr="00797F14">
        <w:rPr>
          <w:i/>
          <w:color w:val="000000"/>
          <w:szCs w:val="26"/>
        </w:rPr>
        <w:t>a</w:t>
      </w:r>
      <w:r w:rsidRPr="00797F14">
        <w:rPr>
          <w:i/>
          <w:color w:val="000000"/>
          <w:szCs w:val="26"/>
        </w:rPr>
        <w:t xml:space="preserve">vaille également dans le domaine </w:t>
      </w:r>
      <w:r w:rsidRPr="00797F14">
        <w:rPr>
          <w:i/>
          <w:szCs w:val="26"/>
        </w:rPr>
        <w:t>de l’édition</w:t>
      </w:r>
      <w:r w:rsidRPr="00797F14">
        <w:rPr>
          <w:i/>
          <w:color w:val="000000"/>
          <w:szCs w:val="26"/>
        </w:rPr>
        <w:t xml:space="preserve"> littéraire et musicale […]</w:t>
      </w:r>
    </w:p>
    <w:p w:rsidR="004307A2" w:rsidRPr="00797F14" w:rsidRDefault="004307A2" w:rsidP="004307A2">
      <w:pPr>
        <w:spacing w:before="120" w:after="120"/>
        <w:jc w:val="both"/>
        <w:rPr>
          <w:i/>
          <w:color w:val="000000"/>
          <w:szCs w:val="26"/>
        </w:rPr>
      </w:pPr>
      <w:r w:rsidRPr="00797F14">
        <w:rPr>
          <w:i/>
          <w:color w:val="000000"/>
          <w:szCs w:val="26"/>
        </w:rPr>
        <w:t>[…] En 1937, il devient, pour quelques mois, le secr</w:t>
      </w:r>
      <w:r w:rsidRPr="00797F14">
        <w:rPr>
          <w:i/>
          <w:color w:val="000000"/>
          <w:szCs w:val="26"/>
        </w:rPr>
        <w:t>é</w:t>
      </w:r>
      <w:r w:rsidRPr="00797F14">
        <w:rPr>
          <w:i/>
          <w:color w:val="000000"/>
          <w:szCs w:val="26"/>
        </w:rPr>
        <w:t>taire de l’écrivain français Paul Valéry […]. De 1939 à 1944, il est attaché à l’Institut National Belge de Radiodiffusion (I.N.R.), en qualité de m</w:t>
      </w:r>
      <w:r w:rsidRPr="00797F14">
        <w:rPr>
          <w:i/>
          <w:color w:val="000000"/>
          <w:szCs w:val="26"/>
        </w:rPr>
        <w:t>u</w:t>
      </w:r>
      <w:r w:rsidRPr="00797F14">
        <w:rPr>
          <w:i/>
          <w:color w:val="000000"/>
          <w:szCs w:val="26"/>
        </w:rPr>
        <w:t>sicologue et de co</w:t>
      </w:r>
      <w:r w:rsidRPr="00797F14">
        <w:rPr>
          <w:i/>
          <w:color w:val="000000"/>
          <w:szCs w:val="26"/>
        </w:rPr>
        <w:t>m</w:t>
      </w:r>
      <w:r w:rsidRPr="00797F14">
        <w:rPr>
          <w:i/>
          <w:color w:val="000000"/>
          <w:szCs w:val="26"/>
        </w:rPr>
        <w:t>positeur. Ensuite, il assume durant sept ans les fonctions de secrétaire de la Société Philharm</w:t>
      </w:r>
      <w:r w:rsidRPr="00797F14">
        <w:rPr>
          <w:i/>
          <w:color w:val="000000"/>
          <w:szCs w:val="26"/>
        </w:rPr>
        <w:t>o</w:t>
      </w:r>
      <w:r w:rsidRPr="00797F14">
        <w:rPr>
          <w:i/>
          <w:color w:val="000000"/>
          <w:szCs w:val="26"/>
        </w:rPr>
        <w:t xml:space="preserve">nique de Bruxelles. En 1952, il se fixe en Suisse, où il s’attèle au catalogue de la bibliothèque d’Alfred Cortot. […] » </w:t>
      </w:r>
    </w:p>
    <w:p w:rsidR="004307A2" w:rsidRPr="00797F14" w:rsidRDefault="004307A2" w:rsidP="004307A2">
      <w:pPr>
        <w:spacing w:before="120" w:after="120"/>
        <w:jc w:val="both"/>
        <w:rPr>
          <w:color w:val="000000"/>
          <w:szCs w:val="26"/>
        </w:rPr>
      </w:pPr>
      <w:r w:rsidRPr="00797F14">
        <w:rPr>
          <w:color w:val="000000"/>
          <w:szCs w:val="26"/>
        </w:rPr>
        <w:t>C’est dans ce cadre qu’il découvre le manuscrit des 67 concerts de viole de gambe de Jean de Sainte C</w:t>
      </w:r>
      <w:r w:rsidRPr="00797F14">
        <w:rPr>
          <w:color w:val="000000"/>
          <w:szCs w:val="26"/>
        </w:rPr>
        <w:t>o</w:t>
      </w:r>
      <w:r w:rsidRPr="00797F14">
        <w:rPr>
          <w:color w:val="000000"/>
          <w:szCs w:val="26"/>
        </w:rPr>
        <w:t xml:space="preserve">lombe. </w:t>
      </w:r>
    </w:p>
    <w:p w:rsidR="004307A2" w:rsidRPr="00797F14" w:rsidRDefault="004307A2" w:rsidP="004307A2">
      <w:pPr>
        <w:spacing w:before="120" w:after="120"/>
        <w:jc w:val="both"/>
        <w:rPr>
          <w:szCs w:val="32"/>
        </w:rPr>
      </w:pPr>
      <w:r w:rsidRPr="00797F14">
        <w:rPr>
          <w:szCs w:val="32"/>
        </w:rPr>
        <w:t>Qui était Evrard Titon du Tillet ?</w:t>
      </w:r>
    </w:p>
    <w:p w:rsidR="004307A2" w:rsidRPr="00797F14" w:rsidRDefault="004307A2" w:rsidP="004307A2">
      <w:pPr>
        <w:spacing w:before="120" w:after="120"/>
        <w:jc w:val="both"/>
        <w:rPr>
          <w:szCs w:val="26"/>
        </w:rPr>
      </w:pPr>
      <w:r w:rsidRPr="00797F14">
        <w:rPr>
          <w:szCs w:val="26"/>
        </w:rPr>
        <w:t xml:space="preserve">Le site Internet </w:t>
      </w:r>
      <w:hyperlink r:id="rId390" w:history="1">
        <w:r w:rsidRPr="00797F14">
          <w:rPr>
            <w:rStyle w:val="Lienhypertexte"/>
            <w:szCs w:val="26"/>
          </w:rPr>
          <w:t>https://www.musicologie.org/Biographies/t/titon_du_tillet_evrard.html</w:t>
        </w:r>
      </w:hyperlink>
      <w:r w:rsidRPr="00797F14">
        <w:rPr>
          <w:szCs w:val="26"/>
        </w:rPr>
        <w:t>, sous la plume de Jean-Marc Warszawski, (de 1995 à 2011) évoque cet homme, biographe à la carrière si</w:t>
      </w:r>
      <w:r w:rsidRPr="00797F14">
        <w:rPr>
          <w:szCs w:val="26"/>
        </w:rPr>
        <w:t>n</w:t>
      </w:r>
      <w:r w:rsidRPr="00797F14">
        <w:rPr>
          <w:szCs w:val="26"/>
        </w:rPr>
        <w:t>gulière. :</w:t>
      </w:r>
    </w:p>
    <w:p w:rsidR="004307A2" w:rsidRPr="00797F14" w:rsidRDefault="004307A2" w:rsidP="004307A2">
      <w:pPr>
        <w:spacing w:before="120" w:after="120"/>
        <w:jc w:val="both"/>
        <w:rPr>
          <w:i/>
          <w:szCs w:val="26"/>
        </w:rPr>
      </w:pPr>
      <w:r w:rsidRPr="00797F14">
        <w:rPr>
          <w:i/>
          <w:szCs w:val="26"/>
        </w:rPr>
        <w:t xml:space="preserve">« […] Officier des armées de Louis </w:t>
      </w:r>
      <w:r w:rsidRPr="00797F14">
        <w:rPr>
          <w:rStyle w:val="cap1"/>
          <w:i/>
          <w:szCs w:val="26"/>
        </w:rPr>
        <w:t xml:space="preserve">xiv </w:t>
      </w:r>
      <w:r w:rsidRPr="00797F14">
        <w:rPr>
          <w:i/>
          <w:szCs w:val="26"/>
        </w:rPr>
        <w:t>(cap</w:t>
      </w:r>
      <w:r w:rsidRPr="00797F14">
        <w:rPr>
          <w:i/>
          <w:szCs w:val="26"/>
        </w:rPr>
        <w:t>i</w:t>
      </w:r>
      <w:r w:rsidRPr="00797F14">
        <w:rPr>
          <w:i/>
          <w:szCs w:val="26"/>
        </w:rPr>
        <w:t>taine de Dragons), commissaire provincial des guerres, maître d'hôtel de la duchesse de Bourgogne […]. Né à Paris le 16 janvier 1677, mort à Paris le 26 d</w:t>
      </w:r>
      <w:r w:rsidRPr="00797F14">
        <w:rPr>
          <w:i/>
          <w:szCs w:val="26"/>
        </w:rPr>
        <w:t>é</w:t>
      </w:r>
      <w:r w:rsidRPr="00797F14">
        <w:rPr>
          <w:i/>
          <w:szCs w:val="26"/>
        </w:rPr>
        <w:t>cembre 1762 […]</w:t>
      </w:r>
    </w:p>
    <w:p w:rsidR="004307A2" w:rsidRPr="00797F14" w:rsidRDefault="004307A2" w:rsidP="004307A2">
      <w:pPr>
        <w:spacing w:before="120" w:after="120"/>
        <w:jc w:val="both"/>
        <w:rPr>
          <w:i/>
          <w:szCs w:val="26"/>
        </w:rPr>
      </w:pPr>
      <w:r w:rsidRPr="00797F14">
        <w:rPr>
          <w:i/>
          <w:szCs w:val="26"/>
        </w:rPr>
        <w:t>[…] Écrits relatifs à la musique</w:t>
      </w:r>
    </w:p>
    <w:p w:rsidR="004307A2" w:rsidRPr="00797F14" w:rsidRDefault="004307A2" w:rsidP="004307A2">
      <w:pPr>
        <w:spacing w:before="120" w:after="120"/>
        <w:jc w:val="both"/>
        <w:rPr>
          <w:i/>
          <w:szCs w:val="26"/>
        </w:rPr>
      </w:pPr>
      <w:r w:rsidRPr="00797F14">
        <w:rPr>
          <w:rStyle w:val="italique1"/>
          <w:szCs w:val="26"/>
        </w:rPr>
        <w:t>Description du Parnasse françois, Dédiée au roi par M. Titon du Tillet, commissaire provincial des guerre</w:t>
      </w:r>
      <w:r w:rsidRPr="00797F14">
        <w:rPr>
          <w:i/>
          <w:szCs w:val="26"/>
        </w:rPr>
        <w:t>s.</w:t>
      </w:r>
      <w:r w:rsidRPr="00797F14">
        <w:rPr>
          <w:color w:val="333333"/>
          <w:szCs w:val="17"/>
        </w:rPr>
        <w:t xml:space="preserve"> </w:t>
      </w:r>
      <w:hyperlink r:id="rId391" w:history="1">
        <w:r w:rsidRPr="00797F14">
          <w:rPr>
            <w:rStyle w:val="Lienhypertexte"/>
            <w:i/>
            <w:szCs w:val="26"/>
          </w:rPr>
          <w:t>Vies des Musiciens et a</w:t>
        </w:r>
        <w:r w:rsidRPr="00797F14">
          <w:rPr>
            <w:rStyle w:val="Lienhypertexte"/>
            <w:i/>
            <w:szCs w:val="26"/>
          </w:rPr>
          <w:t>u</w:t>
        </w:r>
        <w:r w:rsidRPr="00797F14">
          <w:rPr>
            <w:rStyle w:val="Lienhypertexte"/>
            <w:i/>
            <w:szCs w:val="26"/>
          </w:rPr>
          <w:t>tres Joueurs d'In</w:t>
        </w:r>
        <w:r w:rsidRPr="00797F14">
          <w:rPr>
            <w:rStyle w:val="Lienhypertexte"/>
            <w:i/>
            <w:szCs w:val="26"/>
          </w:rPr>
          <w:t>s</w:t>
        </w:r>
        <w:r w:rsidRPr="00797F14">
          <w:rPr>
            <w:rStyle w:val="Lienhypertexte"/>
            <w:i/>
            <w:szCs w:val="26"/>
          </w:rPr>
          <w:t>truments du règne de Louis le Grand</w:t>
        </w:r>
      </w:hyperlink>
    </w:p>
    <w:p w:rsidR="004307A2" w:rsidRPr="00797F14" w:rsidRDefault="004307A2" w:rsidP="004307A2">
      <w:pPr>
        <w:spacing w:before="120" w:after="120"/>
        <w:jc w:val="both"/>
        <w:rPr>
          <w:i/>
          <w:szCs w:val="26"/>
        </w:rPr>
      </w:pPr>
      <w:r w:rsidRPr="00797F14">
        <w:rPr>
          <w:i/>
          <w:szCs w:val="26"/>
        </w:rPr>
        <w:t xml:space="preserve">Jean-Baptiste Coignard fils </w:t>
      </w:r>
    </w:p>
    <w:p w:rsidR="004307A2" w:rsidRPr="00797F14" w:rsidRDefault="004307A2" w:rsidP="004307A2">
      <w:pPr>
        <w:spacing w:before="120" w:after="120"/>
        <w:jc w:val="both"/>
        <w:rPr>
          <w:i/>
          <w:szCs w:val="26"/>
        </w:rPr>
      </w:pPr>
      <w:r w:rsidRPr="00797F14">
        <w:rPr>
          <w:i/>
          <w:szCs w:val="26"/>
        </w:rPr>
        <w:t xml:space="preserve">Jean-Baptiste Coignard fils, Paris 1732 </w:t>
      </w:r>
      <w:r w:rsidRPr="00797F14">
        <w:rPr>
          <w:rStyle w:val="italique1"/>
          <w:szCs w:val="26"/>
        </w:rPr>
        <w:t>Le Parnasse françois d</w:t>
      </w:r>
      <w:r w:rsidRPr="00797F14">
        <w:rPr>
          <w:rStyle w:val="italique1"/>
          <w:szCs w:val="26"/>
        </w:rPr>
        <w:t>é</w:t>
      </w:r>
      <w:r w:rsidRPr="00797F14">
        <w:rPr>
          <w:rStyle w:val="italique1"/>
          <w:szCs w:val="26"/>
        </w:rPr>
        <w:t>dié au roi, par M. Titon du Tillet</w:t>
      </w:r>
      <w:r w:rsidRPr="00797F14">
        <w:rPr>
          <w:i/>
          <w:szCs w:val="26"/>
        </w:rPr>
        <w:t xml:space="preserve"> </w:t>
      </w:r>
    </w:p>
    <w:p w:rsidR="004307A2" w:rsidRPr="00797F14" w:rsidRDefault="004307A2" w:rsidP="004307A2">
      <w:pPr>
        <w:spacing w:before="120" w:after="120"/>
        <w:jc w:val="both"/>
        <w:rPr>
          <w:i/>
          <w:szCs w:val="26"/>
        </w:rPr>
      </w:pPr>
      <w:r w:rsidRPr="00797F14">
        <w:rPr>
          <w:i/>
          <w:szCs w:val="26"/>
        </w:rPr>
        <w:t xml:space="preserve">Suite du Parnasse françois jusqu'en 1743 </w:t>
      </w:r>
    </w:p>
    <w:p w:rsidR="004307A2" w:rsidRPr="00797F14" w:rsidRDefault="004307A2" w:rsidP="004307A2">
      <w:pPr>
        <w:spacing w:before="120" w:after="120"/>
        <w:jc w:val="both"/>
        <w:rPr>
          <w:i/>
          <w:szCs w:val="26"/>
        </w:rPr>
      </w:pPr>
      <w:r w:rsidRPr="00797F14">
        <w:rPr>
          <w:i/>
          <w:szCs w:val="26"/>
        </w:rPr>
        <w:t xml:space="preserve">J.-B. Coignard fils, Paris 1743-1755 </w:t>
      </w:r>
      <w:r w:rsidRPr="00797F14">
        <w:rPr>
          <w:rStyle w:val="italique1"/>
          <w:szCs w:val="26"/>
        </w:rPr>
        <w:t>Second supplément du Pa</w:t>
      </w:r>
      <w:r w:rsidRPr="00797F14">
        <w:rPr>
          <w:rStyle w:val="italique1"/>
          <w:szCs w:val="26"/>
        </w:rPr>
        <w:t>r</w:t>
      </w:r>
      <w:r w:rsidRPr="00797F14">
        <w:rPr>
          <w:rStyle w:val="italique1"/>
          <w:szCs w:val="26"/>
        </w:rPr>
        <w:t xml:space="preserve">nasse françois, </w:t>
      </w:r>
    </w:p>
    <w:p w:rsidR="004307A2" w:rsidRPr="00797F14" w:rsidRDefault="004307A2" w:rsidP="004307A2">
      <w:pPr>
        <w:spacing w:before="120" w:after="120"/>
        <w:jc w:val="both"/>
        <w:rPr>
          <w:i/>
          <w:szCs w:val="26"/>
        </w:rPr>
      </w:pPr>
      <w:r w:rsidRPr="00797F14">
        <w:rPr>
          <w:i/>
          <w:szCs w:val="26"/>
        </w:rPr>
        <w:t xml:space="preserve">Paris 1760. </w:t>
      </w:r>
      <w:r w:rsidRPr="00797F14">
        <w:rPr>
          <w:rStyle w:val="italique1"/>
          <w:szCs w:val="26"/>
        </w:rPr>
        <w:t xml:space="preserve">Description du Parnasse françois […] ».  </w:t>
      </w:r>
    </w:p>
    <w:p w:rsidR="004307A2" w:rsidRPr="00797F14" w:rsidRDefault="004307A2" w:rsidP="004307A2">
      <w:pPr>
        <w:spacing w:before="120" w:after="120"/>
        <w:jc w:val="both"/>
        <w:rPr>
          <w:szCs w:val="26"/>
        </w:rPr>
      </w:pPr>
      <w:hyperlink r:id="rId392" w:history="1">
        <w:r w:rsidRPr="00797F14">
          <w:rPr>
            <w:rStyle w:val="Lienhypertexte"/>
            <w:szCs w:val="26"/>
          </w:rPr>
          <w:t>http://www.ecoles.cfwb.be/argattidegamond/cartable%20musical/Sainte%20Colombe/Sainte%20Colombe%20le%20fils.htm</w:t>
        </w:r>
      </w:hyperlink>
    </w:p>
    <w:p w:rsidR="004307A2" w:rsidRPr="00797F14" w:rsidRDefault="004307A2" w:rsidP="004307A2">
      <w:pPr>
        <w:spacing w:before="120" w:after="120"/>
        <w:jc w:val="both"/>
        <w:rPr>
          <w:bCs/>
          <w:szCs w:val="26"/>
        </w:rPr>
      </w:pPr>
      <w:r w:rsidRPr="00797F14">
        <w:rPr>
          <w:bCs/>
          <w:szCs w:val="26"/>
        </w:rPr>
        <w:t>Je laisse le lecteur consulter une étude très approfondie de Jon</w:t>
      </w:r>
      <w:r w:rsidRPr="00797F14">
        <w:rPr>
          <w:bCs/>
          <w:szCs w:val="26"/>
        </w:rPr>
        <w:t>a</w:t>
      </w:r>
      <w:r w:rsidRPr="00797F14">
        <w:rPr>
          <w:bCs/>
          <w:szCs w:val="26"/>
        </w:rPr>
        <w:t xml:space="preserve">than Dunford consacrée à Monsieur de Sainte Colombe figurant sur le site Internet </w:t>
      </w:r>
      <w:hyperlink r:id="rId393" w:history="1">
        <w:r w:rsidRPr="00797F14">
          <w:rPr>
            <w:rStyle w:val="Lienhypertexte"/>
            <w:bCs/>
            <w:szCs w:val="26"/>
          </w:rPr>
          <w:t>http://www.classicalacarte.net/Textes/Divers/dunford_sainte_colombe_fr.htm</w:t>
        </w:r>
      </w:hyperlink>
    </w:p>
    <w:p w:rsidR="004307A2" w:rsidRDefault="004307A2" w:rsidP="004307A2">
      <w:pPr>
        <w:spacing w:before="120" w:after="120"/>
        <w:jc w:val="both"/>
        <w:rPr>
          <w:bCs/>
          <w:szCs w:val="36"/>
        </w:rPr>
      </w:pPr>
    </w:p>
    <w:p w:rsidR="004307A2" w:rsidRDefault="004307A2" w:rsidP="004307A2">
      <w:pPr>
        <w:pStyle w:val="a"/>
      </w:pPr>
      <w:r w:rsidRPr="00797F14">
        <w:t>Œuvres</w:t>
      </w:r>
    </w:p>
    <w:p w:rsidR="004307A2" w:rsidRPr="00797F14" w:rsidRDefault="004307A2" w:rsidP="004307A2">
      <w:pPr>
        <w:spacing w:before="120" w:after="120"/>
        <w:jc w:val="both"/>
        <w:rPr>
          <w:bCs/>
          <w:i/>
          <w:szCs w:val="36"/>
        </w:rPr>
      </w:pPr>
    </w:p>
    <w:p w:rsidR="004307A2" w:rsidRPr="00797F14" w:rsidRDefault="004307A2" w:rsidP="004307A2">
      <w:pPr>
        <w:spacing w:before="120" w:after="120"/>
        <w:jc w:val="both"/>
        <w:rPr>
          <w:bCs/>
          <w:szCs w:val="26"/>
        </w:rPr>
      </w:pPr>
      <w:r w:rsidRPr="00797F14">
        <w:rPr>
          <w:bCs/>
          <w:szCs w:val="26"/>
        </w:rPr>
        <w:t>Sainte Colombe aurait en fait beaucoup composé mais nous ne connaissons qu’une partie de son œuvre. Méfiant et soucieux de pr</w:t>
      </w:r>
      <w:r w:rsidRPr="00797F14">
        <w:rPr>
          <w:bCs/>
          <w:szCs w:val="26"/>
        </w:rPr>
        <w:t>é</w:t>
      </w:r>
      <w:r w:rsidRPr="00797F14">
        <w:rPr>
          <w:bCs/>
          <w:szCs w:val="26"/>
        </w:rPr>
        <w:t>server sa musique, il a peu publié. Sa m</w:t>
      </w:r>
      <w:r w:rsidRPr="00797F14">
        <w:rPr>
          <w:bCs/>
          <w:szCs w:val="26"/>
        </w:rPr>
        <w:t>u</w:t>
      </w:r>
      <w:r w:rsidRPr="00797F14">
        <w:rPr>
          <w:bCs/>
          <w:szCs w:val="26"/>
        </w:rPr>
        <w:t xml:space="preserve">sique connue est rassemblée en quatre livres : </w:t>
      </w:r>
    </w:p>
    <w:p w:rsidR="004307A2" w:rsidRPr="00797F14" w:rsidRDefault="004307A2" w:rsidP="004307A2">
      <w:pPr>
        <w:spacing w:before="120" w:after="120"/>
        <w:jc w:val="both"/>
        <w:rPr>
          <w:bCs/>
          <w:i/>
          <w:szCs w:val="26"/>
        </w:rPr>
      </w:pPr>
      <w:r w:rsidRPr="00797F14">
        <w:rPr>
          <w:bCs/>
          <w:i/>
          <w:szCs w:val="26"/>
        </w:rPr>
        <w:t>« - Deux livres pour viole seule (106 pièces) [</w:t>
      </w:r>
      <w:r w:rsidRPr="00797F14">
        <w:rPr>
          <w:bCs/>
          <w:szCs w:val="26"/>
        </w:rPr>
        <w:t>conservé</w:t>
      </w:r>
      <w:r w:rsidRPr="00797F14">
        <w:rPr>
          <w:bCs/>
          <w:i/>
          <w:szCs w:val="26"/>
        </w:rPr>
        <w:t>] à la B</w:t>
      </w:r>
      <w:r w:rsidRPr="00797F14">
        <w:rPr>
          <w:bCs/>
          <w:i/>
          <w:szCs w:val="26"/>
        </w:rPr>
        <w:t>i</w:t>
      </w:r>
      <w:r w:rsidRPr="00797F14">
        <w:rPr>
          <w:bCs/>
          <w:i/>
          <w:szCs w:val="26"/>
        </w:rPr>
        <w:t xml:space="preserve">bliothèque Nationale d'Ecosse connus sous le nom des </w:t>
      </w:r>
      <w:r w:rsidRPr="00797F14">
        <w:rPr>
          <w:bCs/>
          <w:szCs w:val="26"/>
        </w:rPr>
        <w:t>Manuscrits de Panmure</w:t>
      </w:r>
      <w:r w:rsidRPr="00797F14">
        <w:rPr>
          <w:bCs/>
          <w:i/>
          <w:szCs w:val="26"/>
        </w:rPr>
        <w:t>. Ils ne sont pas signés mais un i</w:t>
      </w:r>
      <w:r w:rsidRPr="00797F14">
        <w:rPr>
          <w:bCs/>
          <w:i/>
          <w:szCs w:val="26"/>
        </w:rPr>
        <w:t>n</w:t>
      </w:r>
      <w:r w:rsidRPr="00797F14">
        <w:rPr>
          <w:bCs/>
          <w:i/>
          <w:szCs w:val="26"/>
        </w:rPr>
        <w:t>ventaire de 1685 présente ces deux livres en tant que "</w:t>
      </w:r>
      <w:r w:rsidRPr="00797F14">
        <w:rPr>
          <w:bCs/>
          <w:szCs w:val="26"/>
        </w:rPr>
        <w:t>viole lessons of Mr. St. Columbe in two books</w:t>
      </w:r>
      <w:r w:rsidRPr="00797F14">
        <w:rPr>
          <w:bCs/>
          <w:i/>
          <w:szCs w:val="26"/>
        </w:rPr>
        <w:t>" […]</w:t>
      </w:r>
    </w:p>
    <w:p w:rsidR="004307A2" w:rsidRPr="00797F14" w:rsidRDefault="004307A2" w:rsidP="004307A2">
      <w:pPr>
        <w:spacing w:before="120" w:after="120"/>
        <w:jc w:val="both"/>
        <w:rPr>
          <w:bCs/>
          <w:i/>
          <w:szCs w:val="26"/>
        </w:rPr>
      </w:pPr>
      <w:r w:rsidRPr="00797F14">
        <w:rPr>
          <w:bCs/>
          <w:i/>
          <w:szCs w:val="26"/>
        </w:rPr>
        <w:t>[…]- Un livre pour viole seule (144 pièces) [</w:t>
      </w:r>
      <w:r w:rsidRPr="00797F14">
        <w:rPr>
          <w:bCs/>
          <w:szCs w:val="26"/>
        </w:rPr>
        <w:t>conse</w:t>
      </w:r>
      <w:r w:rsidRPr="00797F14">
        <w:rPr>
          <w:bCs/>
          <w:szCs w:val="26"/>
        </w:rPr>
        <w:t>r</w:t>
      </w:r>
      <w:r w:rsidRPr="00797F14">
        <w:rPr>
          <w:bCs/>
          <w:szCs w:val="26"/>
        </w:rPr>
        <w:t>vé</w:t>
      </w:r>
      <w:r w:rsidRPr="00797F14">
        <w:rPr>
          <w:bCs/>
          <w:i/>
          <w:szCs w:val="26"/>
        </w:rPr>
        <w:t xml:space="preserve"> à Tournus […] connu comme le </w:t>
      </w:r>
      <w:r w:rsidRPr="00797F14">
        <w:rPr>
          <w:bCs/>
          <w:szCs w:val="26"/>
        </w:rPr>
        <w:t>Manuscrit de Tournus</w:t>
      </w:r>
      <w:r w:rsidRPr="00797F14">
        <w:rPr>
          <w:bCs/>
          <w:i/>
          <w:szCs w:val="26"/>
        </w:rPr>
        <w:t>. Ce manuscrit n'est lui pas non plus signé mais environ 70 de ces pièces se trouvent égal</w:t>
      </w:r>
      <w:r w:rsidRPr="00797F14">
        <w:rPr>
          <w:bCs/>
          <w:i/>
          <w:szCs w:val="26"/>
        </w:rPr>
        <w:t>e</w:t>
      </w:r>
      <w:r w:rsidRPr="00797F14">
        <w:rPr>
          <w:bCs/>
          <w:i/>
          <w:szCs w:val="26"/>
        </w:rPr>
        <w:t>ment dans les manuscrits écossais. Cette concordance et le style d'écriture de la musique les désigne clairement comme étant des œ</w:t>
      </w:r>
      <w:r w:rsidRPr="00797F14">
        <w:rPr>
          <w:bCs/>
          <w:i/>
          <w:szCs w:val="26"/>
        </w:rPr>
        <w:t>u</w:t>
      </w:r>
      <w:r w:rsidRPr="00797F14">
        <w:rPr>
          <w:bCs/>
          <w:i/>
          <w:szCs w:val="26"/>
        </w:rPr>
        <w:t>vres de Sainte Colombe […].</w:t>
      </w:r>
    </w:p>
    <w:p w:rsidR="004307A2" w:rsidRPr="00797F14" w:rsidRDefault="004307A2" w:rsidP="004307A2">
      <w:pPr>
        <w:spacing w:before="120" w:after="120"/>
        <w:jc w:val="both"/>
        <w:rPr>
          <w:bCs/>
          <w:i/>
          <w:szCs w:val="26"/>
        </w:rPr>
      </w:pPr>
      <w:r w:rsidRPr="00797F14">
        <w:rPr>
          <w:bCs/>
          <w:i/>
          <w:szCs w:val="26"/>
        </w:rPr>
        <w:t xml:space="preserve">[…]- Les </w:t>
      </w:r>
      <w:r w:rsidRPr="00797F14">
        <w:rPr>
          <w:bCs/>
          <w:szCs w:val="26"/>
        </w:rPr>
        <w:t>Concerts à Deux Violes Esgales</w:t>
      </w:r>
      <w:r w:rsidRPr="00797F14">
        <w:rPr>
          <w:bCs/>
          <w:i/>
          <w:szCs w:val="26"/>
        </w:rPr>
        <w:t>, une colle</w:t>
      </w:r>
      <w:r w:rsidRPr="00797F14">
        <w:rPr>
          <w:bCs/>
          <w:i/>
          <w:szCs w:val="26"/>
        </w:rPr>
        <w:t>c</w:t>
      </w:r>
      <w:r w:rsidRPr="00797F14">
        <w:rPr>
          <w:bCs/>
          <w:i/>
          <w:szCs w:val="26"/>
        </w:rPr>
        <w:t>tion de 67 duos sont maintenant conservés à la Bibliothèque Nationale de Fra</w:t>
      </w:r>
      <w:r w:rsidRPr="00797F14">
        <w:rPr>
          <w:bCs/>
          <w:i/>
          <w:szCs w:val="26"/>
        </w:rPr>
        <w:t>n</w:t>
      </w:r>
      <w:r w:rsidRPr="00797F14">
        <w:rPr>
          <w:bCs/>
          <w:i/>
          <w:szCs w:val="26"/>
        </w:rPr>
        <w:t xml:space="preserve">ce à Paris. […] ». </w:t>
      </w:r>
    </w:p>
    <w:p w:rsidR="004307A2" w:rsidRPr="00797F14" w:rsidRDefault="004307A2" w:rsidP="004307A2">
      <w:pPr>
        <w:spacing w:before="120" w:after="120"/>
        <w:jc w:val="both"/>
        <w:rPr>
          <w:szCs w:val="26"/>
        </w:rPr>
      </w:pPr>
    </w:p>
    <w:p w:rsidR="004307A2" w:rsidRPr="00EB705B" w:rsidRDefault="004307A2" w:rsidP="004307A2">
      <w:pPr>
        <w:spacing w:before="120" w:after="120"/>
        <w:jc w:val="both"/>
        <w:rPr>
          <w:b/>
          <w:szCs w:val="26"/>
        </w:rPr>
      </w:pPr>
      <w:r w:rsidRPr="00EB705B">
        <w:rPr>
          <w:b/>
          <w:szCs w:val="26"/>
        </w:rPr>
        <w:t>Autre source :</w:t>
      </w:r>
    </w:p>
    <w:p w:rsidR="004307A2" w:rsidRPr="00797F14" w:rsidRDefault="004307A2" w:rsidP="004307A2">
      <w:pPr>
        <w:spacing w:before="120" w:after="120"/>
        <w:jc w:val="both"/>
        <w:rPr>
          <w:szCs w:val="26"/>
        </w:rPr>
      </w:pPr>
      <w:hyperlink r:id="rId394" w:history="1">
        <w:r w:rsidRPr="00797F14">
          <w:rPr>
            <w:rStyle w:val="Lienhypertexte"/>
            <w:szCs w:val="26"/>
          </w:rPr>
          <w:t>http://www.envies-de-france.fr/musique/monsieur-de-sainte-colombe-du-jansenisme-la-viole/</w:t>
        </w:r>
      </w:hyperlink>
    </w:p>
    <w:p w:rsidR="004307A2" w:rsidRPr="00797F14" w:rsidRDefault="004307A2" w:rsidP="004307A2">
      <w:pPr>
        <w:spacing w:before="120" w:after="120"/>
        <w:jc w:val="both"/>
        <w:rPr>
          <w:i/>
          <w:szCs w:val="26"/>
        </w:rPr>
      </w:pPr>
      <w:r w:rsidRPr="00797F14">
        <w:rPr>
          <w:szCs w:val="28"/>
        </w:rPr>
        <w:t>«</w:t>
      </w:r>
      <w:r w:rsidRPr="00797F14">
        <w:rPr>
          <w:szCs w:val="26"/>
        </w:rPr>
        <w:t> </w:t>
      </w:r>
      <w:r w:rsidRPr="00797F14">
        <w:rPr>
          <w:i/>
          <w:szCs w:val="26"/>
        </w:rPr>
        <w:t>Monsieur de Sainte Colombe : du jansénisme à la viole</w:t>
      </w:r>
    </w:p>
    <w:p w:rsidR="004307A2" w:rsidRPr="00797F14" w:rsidRDefault="004307A2" w:rsidP="004307A2">
      <w:pPr>
        <w:spacing w:before="120" w:after="120"/>
        <w:jc w:val="both"/>
        <w:rPr>
          <w:i/>
          <w:szCs w:val="26"/>
        </w:rPr>
      </w:pPr>
      <w:r w:rsidRPr="00797F14">
        <w:rPr>
          <w:i/>
          <w:szCs w:val="26"/>
        </w:rPr>
        <w:t>[…] Jean de Sainte-Colombe reste un musicien très méconnu mais au génie réel. Jean de Sainte-Colombe, […] naît aux environ de 1640. Il serait or</w:t>
      </w:r>
      <w:r w:rsidRPr="00797F14">
        <w:rPr>
          <w:i/>
          <w:szCs w:val="26"/>
        </w:rPr>
        <w:t>i</w:t>
      </w:r>
      <w:r w:rsidRPr="00797F14">
        <w:rPr>
          <w:i/>
          <w:szCs w:val="26"/>
        </w:rPr>
        <w:t>ginaire du Sud de la France, sans que d’autres détails ne nous soient parvenus. Compositeur de certaines des pièces les plus fameuses du répertoire classique b</w:t>
      </w:r>
      <w:r w:rsidRPr="00797F14">
        <w:rPr>
          <w:i/>
          <w:szCs w:val="26"/>
        </w:rPr>
        <w:t>a</w:t>
      </w:r>
      <w:r w:rsidRPr="00797F14">
        <w:rPr>
          <w:i/>
          <w:szCs w:val="26"/>
        </w:rPr>
        <w:t>roque, ses œuvres sont restées dans les mémoires des adeptes d’une musique souvent sombre, aust</w:t>
      </w:r>
      <w:r w:rsidRPr="00797F14">
        <w:rPr>
          <w:i/>
          <w:szCs w:val="26"/>
        </w:rPr>
        <w:t>è</w:t>
      </w:r>
      <w:r w:rsidRPr="00797F14">
        <w:rPr>
          <w:i/>
          <w:szCs w:val="26"/>
        </w:rPr>
        <w:t>re, qui s’expliquerait en pa</w:t>
      </w:r>
      <w:r w:rsidRPr="00797F14">
        <w:rPr>
          <w:i/>
          <w:szCs w:val="26"/>
        </w:rPr>
        <w:t>r</w:t>
      </w:r>
      <w:r w:rsidRPr="00797F14">
        <w:rPr>
          <w:i/>
          <w:szCs w:val="26"/>
        </w:rPr>
        <w:t xml:space="preserve">tie par son appartenance à Port-Royal-des-Champs et au jansénisme. […]. </w:t>
      </w:r>
    </w:p>
    <w:p w:rsidR="004307A2" w:rsidRPr="00797F14" w:rsidRDefault="004307A2" w:rsidP="004307A2">
      <w:pPr>
        <w:spacing w:before="120" w:after="120"/>
        <w:jc w:val="both"/>
        <w:rPr>
          <w:szCs w:val="26"/>
        </w:rPr>
      </w:pPr>
      <w:r w:rsidRPr="00797F14">
        <w:rPr>
          <w:rStyle w:val="lev"/>
          <w:bCs/>
          <w:szCs w:val="26"/>
        </w:rPr>
        <w:t>Cette source recoupe dans l’ensemble les informations déjà n</w:t>
      </w:r>
      <w:r w:rsidRPr="00797F14">
        <w:rPr>
          <w:rStyle w:val="lev"/>
          <w:bCs/>
          <w:szCs w:val="26"/>
        </w:rPr>
        <w:t>o</w:t>
      </w:r>
      <w:r w:rsidRPr="00797F14">
        <w:rPr>
          <w:rStyle w:val="lev"/>
          <w:bCs/>
          <w:szCs w:val="26"/>
        </w:rPr>
        <w:t>tées ci-dessus :</w:t>
      </w:r>
    </w:p>
    <w:p w:rsidR="004307A2" w:rsidRPr="00797F14" w:rsidRDefault="004307A2" w:rsidP="004307A2">
      <w:pPr>
        <w:spacing w:before="120" w:after="120"/>
        <w:jc w:val="both"/>
        <w:rPr>
          <w:i/>
          <w:szCs w:val="26"/>
        </w:rPr>
      </w:pPr>
      <w:r w:rsidRPr="00797F14">
        <w:rPr>
          <w:i/>
          <w:szCs w:val="26"/>
        </w:rPr>
        <w:t>[…] Un fils lui est connu : Jean de Sainte-Colombe, lui aussi co</w:t>
      </w:r>
      <w:r w:rsidRPr="00797F14">
        <w:rPr>
          <w:i/>
          <w:szCs w:val="26"/>
        </w:rPr>
        <w:t>m</w:t>
      </w:r>
      <w:r w:rsidRPr="00797F14">
        <w:rPr>
          <w:i/>
          <w:szCs w:val="26"/>
        </w:rPr>
        <w:t>positeur et violiste. Sur son enfance, sur son nom, les doutes persi</w:t>
      </w:r>
      <w:r w:rsidRPr="00797F14">
        <w:rPr>
          <w:i/>
          <w:szCs w:val="26"/>
        </w:rPr>
        <w:t>s</w:t>
      </w:r>
      <w:r w:rsidRPr="00797F14">
        <w:rPr>
          <w:i/>
          <w:szCs w:val="26"/>
        </w:rPr>
        <w:t>tent : certaines sources le nomment Jean, d’autres Augustin d’Autrecourt, sieur de Sainte-Colombe. On sait cepe</w:t>
      </w:r>
      <w:r w:rsidRPr="00797F14">
        <w:rPr>
          <w:i/>
          <w:szCs w:val="26"/>
        </w:rPr>
        <w:t>n</w:t>
      </w:r>
      <w:r w:rsidRPr="00797F14">
        <w:rPr>
          <w:i/>
          <w:szCs w:val="26"/>
        </w:rPr>
        <w:t>dant que dès ses jeunes années, il eut comme maître de musique et professeur un théorbiste-violiste appelé Nic</w:t>
      </w:r>
      <w:r w:rsidRPr="00797F14">
        <w:rPr>
          <w:i/>
          <w:szCs w:val="26"/>
        </w:rPr>
        <w:t>o</w:t>
      </w:r>
      <w:r w:rsidRPr="00797F14">
        <w:rPr>
          <w:i/>
          <w:szCs w:val="26"/>
        </w:rPr>
        <w:t xml:space="preserve">las Hotman. Ce que l’on sait de lui vient surtout de ses élèves dont le plus célèbre reste Marin Marais […]. </w:t>
      </w:r>
    </w:p>
    <w:p w:rsidR="004307A2" w:rsidRPr="00797F14" w:rsidRDefault="004307A2" w:rsidP="004307A2">
      <w:pPr>
        <w:spacing w:before="120" w:after="120"/>
        <w:jc w:val="both"/>
        <w:rPr>
          <w:i/>
          <w:szCs w:val="26"/>
        </w:rPr>
      </w:pPr>
      <w:r w:rsidRPr="00797F14">
        <w:rPr>
          <w:i/>
          <w:szCs w:val="26"/>
        </w:rPr>
        <w:t>[…] Monsieur de Sainte-Colombe savait à l’évidence exploiter à la perfe</w:t>
      </w:r>
      <w:r w:rsidRPr="00797F14">
        <w:rPr>
          <w:i/>
          <w:szCs w:val="26"/>
        </w:rPr>
        <w:t>c</w:t>
      </w:r>
      <w:r w:rsidRPr="00797F14">
        <w:rPr>
          <w:i/>
          <w:szCs w:val="26"/>
        </w:rPr>
        <w:t>tion la viole qu’il améliora en lui ajoutant une septième corde. […] Le jansénisme et la religion le menèrent à une vie particulièr</w:t>
      </w:r>
      <w:r w:rsidRPr="00797F14">
        <w:rPr>
          <w:i/>
          <w:szCs w:val="26"/>
        </w:rPr>
        <w:t>e</w:t>
      </w:r>
      <w:r w:rsidRPr="00797F14">
        <w:rPr>
          <w:i/>
          <w:szCs w:val="26"/>
        </w:rPr>
        <w:t>ment au</w:t>
      </w:r>
      <w:r w:rsidRPr="00797F14">
        <w:rPr>
          <w:i/>
          <w:szCs w:val="26"/>
        </w:rPr>
        <w:t>s</w:t>
      </w:r>
      <w:r w:rsidRPr="00797F14">
        <w:rPr>
          <w:i/>
          <w:szCs w:val="26"/>
        </w:rPr>
        <w:t>tère l’éloignant de la vie des grands du monde et de la Cour à laquelle jamais il n’appartint. Il se contentait, apparemment, de concerts do</w:t>
      </w:r>
      <w:r w:rsidRPr="00797F14">
        <w:rPr>
          <w:i/>
          <w:szCs w:val="26"/>
        </w:rPr>
        <w:t>n</w:t>
      </w:r>
      <w:r w:rsidRPr="00797F14">
        <w:rPr>
          <w:i/>
          <w:szCs w:val="26"/>
        </w:rPr>
        <w:t xml:space="preserve">nés chez lui […]. </w:t>
      </w:r>
    </w:p>
    <w:p w:rsidR="004307A2" w:rsidRPr="00797F14" w:rsidRDefault="004307A2" w:rsidP="004307A2">
      <w:pPr>
        <w:spacing w:before="120" w:after="120"/>
        <w:jc w:val="both"/>
        <w:rPr>
          <w:i/>
          <w:szCs w:val="26"/>
        </w:rPr>
      </w:pPr>
      <w:r w:rsidRPr="00797F14">
        <w:rPr>
          <w:i/>
          <w:szCs w:val="26"/>
        </w:rPr>
        <w:t>[…] L’ensemble de ses concertos pour deux violes égales a été r</w:t>
      </w:r>
      <w:r w:rsidRPr="00797F14">
        <w:rPr>
          <w:i/>
          <w:szCs w:val="26"/>
        </w:rPr>
        <w:t>e</w:t>
      </w:r>
      <w:r w:rsidRPr="00797F14">
        <w:rPr>
          <w:i/>
          <w:szCs w:val="26"/>
        </w:rPr>
        <w:t>découvert en 1966 dans les papiers de famille par Alfred Cortot [</w:t>
      </w:r>
      <w:r w:rsidRPr="00797F14">
        <w:rPr>
          <w:szCs w:val="26"/>
        </w:rPr>
        <w:t>et Paul Hooreman, HAA</w:t>
      </w:r>
      <w:r w:rsidRPr="00797F14">
        <w:rPr>
          <w:i/>
          <w:szCs w:val="26"/>
        </w:rPr>
        <w:t>]. Ce sont les interprétations de Jérôme Hantaï mais su</w:t>
      </w:r>
      <w:r w:rsidRPr="00797F14">
        <w:rPr>
          <w:i/>
          <w:szCs w:val="26"/>
        </w:rPr>
        <w:t>r</w:t>
      </w:r>
      <w:r w:rsidRPr="00797F14">
        <w:rPr>
          <w:i/>
          <w:szCs w:val="26"/>
        </w:rPr>
        <w:t>tout celles de Jordi Savall qui permirent de redécouvrir ces pièces magnifi</w:t>
      </w:r>
      <w:r>
        <w:rPr>
          <w:i/>
          <w:szCs w:val="26"/>
        </w:rPr>
        <w:t>ques de l’époque baroque […] ».</w:t>
      </w:r>
    </w:p>
    <w:p w:rsidR="004307A2" w:rsidRDefault="004307A2" w:rsidP="004307A2">
      <w:pPr>
        <w:spacing w:before="120" w:after="120"/>
        <w:jc w:val="both"/>
        <w:rPr>
          <w:szCs w:val="44"/>
        </w:rPr>
      </w:pPr>
    </w:p>
    <w:p w:rsidR="004307A2" w:rsidRPr="00797F14" w:rsidRDefault="004307A2" w:rsidP="004307A2">
      <w:pPr>
        <w:pStyle w:val="a"/>
      </w:pPr>
      <w:r w:rsidRPr="00797F14">
        <w:t>Adaptations :</w:t>
      </w:r>
    </w:p>
    <w:p w:rsidR="004307A2" w:rsidRPr="00797F14" w:rsidRDefault="004307A2" w:rsidP="004307A2">
      <w:pPr>
        <w:spacing w:before="120" w:after="120"/>
        <w:jc w:val="both"/>
        <w:rPr>
          <w:i/>
          <w:szCs w:val="40"/>
        </w:rPr>
      </w:pPr>
      <w:r w:rsidRPr="00797F14">
        <w:rPr>
          <w:i/>
          <w:szCs w:val="40"/>
        </w:rPr>
        <w:t xml:space="preserve">Tous les matins du monde </w:t>
      </w:r>
    </w:p>
    <w:p w:rsidR="004307A2" w:rsidRPr="00797F14" w:rsidRDefault="004307A2" w:rsidP="004307A2">
      <w:pPr>
        <w:spacing w:before="120" w:after="120"/>
        <w:jc w:val="both"/>
        <w:rPr>
          <w:szCs w:val="32"/>
        </w:rPr>
      </w:pPr>
      <w:r w:rsidRPr="00797F14">
        <w:rPr>
          <w:szCs w:val="32"/>
        </w:rPr>
        <w:t>Le livre de Pascal Quignard</w:t>
      </w:r>
    </w:p>
    <w:p w:rsidR="004307A2"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Il est permis de penser que Pascal Quignard s’est in</w:t>
      </w:r>
      <w:r w:rsidRPr="00797F14">
        <w:rPr>
          <w:szCs w:val="26"/>
        </w:rPr>
        <w:t>s</w:t>
      </w:r>
      <w:r w:rsidRPr="00797F14">
        <w:rPr>
          <w:szCs w:val="26"/>
        </w:rPr>
        <w:t>piré d’Evrard Titon du Tillet pour écrire son roman qui va servir de trame détaillée au film d’Alain Corneau. Le roman a été publié en 1991 à Paris chez Gallimard qui cite l’auteur en guise de pr</w:t>
      </w:r>
      <w:r w:rsidRPr="00797F14">
        <w:rPr>
          <w:szCs w:val="26"/>
        </w:rPr>
        <w:t>é</w:t>
      </w:r>
      <w:r w:rsidRPr="00797F14">
        <w:rPr>
          <w:szCs w:val="26"/>
        </w:rPr>
        <w:t>sentation du livre :</w:t>
      </w:r>
    </w:p>
    <w:p w:rsidR="004307A2" w:rsidRPr="00797F14" w:rsidRDefault="004307A2" w:rsidP="004307A2">
      <w:pPr>
        <w:spacing w:before="120" w:after="120"/>
        <w:jc w:val="both"/>
        <w:rPr>
          <w:i/>
          <w:color w:val="222222"/>
          <w:szCs w:val="26"/>
        </w:rPr>
      </w:pPr>
      <w:r w:rsidRPr="00797F14">
        <w:rPr>
          <w:i/>
          <w:color w:val="222222"/>
          <w:szCs w:val="26"/>
        </w:rPr>
        <w:t>« […] Il poussa la porte qui donnait sur la balustrade et le jardin de derrière et il vit soudain l'ombre de sa femme morte qui se tenait à ses côtés. Ils marchèrent sur la pelouse. Il se prit de nouveau à ple</w:t>
      </w:r>
      <w:r w:rsidRPr="00797F14">
        <w:rPr>
          <w:i/>
          <w:color w:val="222222"/>
          <w:szCs w:val="26"/>
        </w:rPr>
        <w:t>u</w:t>
      </w:r>
      <w:r w:rsidRPr="00797F14">
        <w:rPr>
          <w:i/>
          <w:color w:val="222222"/>
          <w:szCs w:val="26"/>
        </w:rPr>
        <w:t>rer doucement. Ils allèrent jusqu'à la barque. L'ombre de Madame de Sainte Colombe monta dans la barque blanche tandis qu'il en retenait le bord et la maintenait près de la rive […]</w:t>
      </w:r>
    </w:p>
    <w:p w:rsidR="004307A2" w:rsidRPr="00797F14" w:rsidRDefault="004307A2" w:rsidP="004307A2">
      <w:pPr>
        <w:spacing w:before="120" w:after="120"/>
        <w:jc w:val="both"/>
        <w:rPr>
          <w:i/>
          <w:color w:val="222222"/>
          <w:szCs w:val="26"/>
        </w:rPr>
      </w:pPr>
      <w:r w:rsidRPr="00797F14">
        <w:rPr>
          <w:i/>
          <w:color w:val="222222"/>
          <w:szCs w:val="26"/>
        </w:rPr>
        <w:t>[…]. Elle avait retroussé sa robe pour poser le pied sur le pla</w:t>
      </w:r>
      <w:r w:rsidRPr="00797F14">
        <w:rPr>
          <w:i/>
          <w:color w:val="222222"/>
          <w:szCs w:val="26"/>
        </w:rPr>
        <w:t>n</w:t>
      </w:r>
      <w:r w:rsidRPr="00797F14">
        <w:rPr>
          <w:i/>
          <w:color w:val="222222"/>
          <w:szCs w:val="26"/>
        </w:rPr>
        <w:t xml:space="preserve">cher humide de la barque. Il se redressa. Les larmes glissaient sur ses joues. Il murmura : </w:t>
      </w:r>
      <w:r w:rsidRPr="00797F14">
        <w:rPr>
          <w:color w:val="222222"/>
          <w:szCs w:val="26"/>
        </w:rPr>
        <w:t xml:space="preserve">Je ne sais comment dire : douze ans ont passé, mais les draps de notre lit ne sont pas encore froids </w:t>
      </w:r>
      <w:r w:rsidRPr="00797F14">
        <w:rPr>
          <w:i/>
          <w:color w:val="222222"/>
          <w:szCs w:val="26"/>
        </w:rPr>
        <w:t xml:space="preserve">[…] ». </w:t>
      </w:r>
    </w:p>
    <w:p w:rsidR="004307A2" w:rsidRPr="00797F14" w:rsidRDefault="004307A2" w:rsidP="004307A2">
      <w:pPr>
        <w:spacing w:before="120" w:after="120"/>
        <w:jc w:val="both"/>
        <w:rPr>
          <w:szCs w:val="26"/>
        </w:rPr>
      </w:pPr>
      <w:r w:rsidRPr="00797F14">
        <w:rPr>
          <w:color w:val="222222"/>
          <w:szCs w:val="26"/>
        </w:rPr>
        <w:t xml:space="preserve">Ce court livre a été fort bien accueilli par le public et n’a pas tardé à donner à Alain Corneau l’idée d’une adaptation cinématographique. </w:t>
      </w:r>
    </w:p>
    <w:p w:rsidR="004307A2" w:rsidRDefault="004307A2" w:rsidP="004307A2">
      <w:pPr>
        <w:spacing w:before="120" w:after="120"/>
        <w:jc w:val="both"/>
        <w:rPr>
          <w:szCs w:val="32"/>
        </w:rPr>
      </w:pPr>
    </w:p>
    <w:p w:rsidR="004307A2" w:rsidRPr="00EB705B" w:rsidRDefault="004307A2" w:rsidP="004307A2">
      <w:pPr>
        <w:spacing w:before="120" w:after="120"/>
        <w:jc w:val="both"/>
        <w:rPr>
          <w:b/>
          <w:i/>
          <w:szCs w:val="32"/>
        </w:rPr>
      </w:pPr>
      <w:r w:rsidRPr="00EB705B">
        <w:rPr>
          <w:b/>
          <w:i/>
          <w:szCs w:val="32"/>
        </w:rPr>
        <w:t>Le film d’Alain Corneau</w:t>
      </w:r>
    </w:p>
    <w:p w:rsidR="004307A2" w:rsidRDefault="004307A2" w:rsidP="004307A2">
      <w:pPr>
        <w:spacing w:before="120" w:after="120"/>
        <w:jc w:val="both"/>
        <w:rPr>
          <w:bCs/>
          <w:color w:val="333333"/>
          <w:szCs w:val="26"/>
        </w:rPr>
      </w:pPr>
    </w:p>
    <w:p w:rsidR="004307A2" w:rsidRPr="00797F14" w:rsidRDefault="004307A2" w:rsidP="004307A2">
      <w:pPr>
        <w:spacing w:before="120" w:after="120"/>
        <w:jc w:val="both"/>
        <w:rPr>
          <w:bCs/>
          <w:color w:val="333333"/>
          <w:szCs w:val="26"/>
        </w:rPr>
      </w:pPr>
      <w:r w:rsidRPr="00797F14">
        <w:rPr>
          <w:bCs/>
          <w:color w:val="333333"/>
          <w:szCs w:val="26"/>
        </w:rPr>
        <w:t>A été couronné de succès et de récompenses. Succès considérable. Il a obtenu plusieurs Césars en 1992, Meilleur film - Meilleur réalis</w:t>
      </w:r>
      <w:r w:rsidRPr="00797F14">
        <w:rPr>
          <w:bCs/>
          <w:color w:val="333333"/>
          <w:szCs w:val="26"/>
        </w:rPr>
        <w:t>a</w:t>
      </w:r>
      <w:r w:rsidRPr="00797F14">
        <w:rPr>
          <w:bCs/>
          <w:color w:val="333333"/>
          <w:szCs w:val="26"/>
        </w:rPr>
        <w:t>teur - Meilleure actrice dans un second rôle pour Anne Brochet - Meilleure musique - Meilleure photo - Meilleurs costumes - Mei</w:t>
      </w:r>
      <w:r w:rsidRPr="00797F14">
        <w:rPr>
          <w:bCs/>
          <w:color w:val="333333"/>
          <w:szCs w:val="26"/>
        </w:rPr>
        <w:t>l</w:t>
      </w:r>
      <w:r w:rsidRPr="00797F14">
        <w:rPr>
          <w:bCs/>
          <w:color w:val="333333"/>
          <w:szCs w:val="26"/>
        </w:rPr>
        <w:t xml:space="preserve">leur son. </w:t>
      </w:r>
    </w:p>
    <w:p w:rsidR="004307A2" w:rsidRPr="00797F14" w:rsidRDefault="004307A2" w:rsidP="004307A2">
      <w:pPr>
        <w:spacing w:before="120" w:after="120"/>
        <w:jc w:val="both"/>
        <w:rPr>
          <w:bCs/>
          <w:color w:val="333333"/>
          <w:szCs w:val="26"/>
        </w:rPr>
      </w:pPr>
      <w:r w:rsidRPr="00797F14">
        <w:rPr>
          <w:bCs/>
          <w:color w:val="333333"/>
          <w:szCs w:val="26"/>
        </w:rPr>
        <w:t>En outre, il reçoit le Prix Louis Delluc en 1991 avant sa diffusion, National Board of Review, USA 1992 : Top Fo</w:t>
      </w:r>
      <w:r w:rsidRPr="00797F14">
        <w:rPr>
          <w:bCs/>
          <w:color w:val="333333"/>
          <w:szCs w:val="26"/>
        </w:rPr>
        <w:t>r</w:t>
      </w:r>
      <w:r w:rsidRPr="00797F14">
        <w:rPr>
          <w:bCs/>
          <w:color w:val="333333"/>
          <w:szCs w:val="26"/>
        </w:rPr>
        <w:t xml:space="preserve">eign Films. </w:t>
      </w:r>
    </w:p>
    <w:p w:rsidR="004307A2" w:rsidRPr="00797F14" w:rsidRDefault="004307A2" w:rsidP="004307A2">
      <w:pPr>
        <w:spacing w:before="120" w:after="120"/>
        <w:jc w:val="both"/>
        <w:rPr>
          <w:bCs/>
          <w:color w:val="333333"/>
          <w:szCs w:val="26"/>
        </w:rPr>
      </w:pPr>
      <w:r w:rsidRPr="00797F14">
        <w:rPr>
          <w:bCs/>
          <w:color w:val="333333"/>
          <w:szCs w:val="26"/>
        </w:rPr>
        <w:t xml:space="preserve">Le réalisateur Alain Corneau est l’auteur de nombreux films dont </w:t>
      </w:r>
      <w:r w:rsidRPr="00797F14">
        <w:rPr>
          <w:bCs/>
          <w:i/>
          <w:color w:val="333333"/>
          <w:szCs w:val="26"/>
        </w:rPr>
        <w:t>Police Python 357, La menace, Fort Saganne, Le deuxième souffle, Le choix des armes, Nocturne i</w:t>
      </w:r>
      <w:r w:rsidRPr="00797F14">
        <w:rPr>
          <w:bCs/>
          <w:i/>
          <w:color w:val="333333"/>
          <w:szCs w:val="26"/>
        </w:rPr>
        <w:t>n</w:t>
      </w:r>
      <w:r w:rsidRPr="00797F14">
        <w:rPr>
          <w:bCs/>
          <w:i/>
          <w:color w:val="333333"/>
          <w:szCs w:val="26"/>
        </w:rPr>
        <w:t>dien</w:t>
      </w:r>
      <w:r w:rsidRPr="00797F14">
        <w:rPr>
          <w:bCs/>
          <w:color w:val="333333"/>
          <w:szCs w:val="26"/>
        </w:rPr>
        <w:t xml:space="preserve"> et bien d’autres… </w:t>
      </w:r>
    </w:p>
    <w:p w:rsidR="004307A2" w:rsidRPr="00797F14" w:rsidRDefault="004307A2" w:rsidP="004307A2">
      <w:pPr>
        <w:spacing w:before="120" w:after="120"/>
        <w:jc w:val="both"/>
        <w:rPr>
          <w:color w:val="333333"/>
          <w:szCs w:val="26"/>
        </w:rPr>
      </w:pPr>
      <w:r w:rsidRPr="00797F14">
        <w:rPr>
          <w:bCs/>
          <w:color w:val="1C1C1C"/>
          <w:szCs w:val="26"/>
        </w:rPr>
        <w:t>Les dialogues sont de Pascal Quignard qui privilégie les relations tendues entre le jeune Marin Marais et Monsieur de Sainte Colombe plutôt que les aspects « politiques » et le contexte historique du r</w:t>
      </w:r>
      <w:r w:rsidRPr="00797F14">
        <w:rPr>
          <w:bCs/>
          <w:color w:val="1C1C1C"/>
          <w:szCs w:val="26"/>
        </w:rPr>
        <w:t>o</w:t>
      </w:r>
      <w:r w:rsidRPr="00797F14">
        <w:rPr>
          <w:bCs/>
          <w:color w:val="1C1C1C"/>
          <w:szCs w:val="26"/>
        </w:rPr>
        <w:t xml:space="preserve">man. </w:t>
      </w:r>
    </w:p>
    <w:p w:rsidR="004307A2" w:rsidRPr="00797F14" w:rsidRDefault="004307A2" w:rsidP="004307A2">
      <w:pPr>
        <w:spacing w:before="120" w:after="120"/>
        <w:jc w:val="both"/>
        <w:rPr>
          <w:color w:val="333333"/>
          <w:szCs w:val="26"/>
        </w:rPr>
      </w:pPr>
      <w:r w:rsidRPr="00797F14">
        <w:rPr>
          <w:color w:val="333333"/>
          <w:szCs w:val="26"/>
        </w:rPr>
        <w:t xml:space="preserve">Les </w:t>
      </w:r>
      <w:r w:rsidRPr="00797F14">
        <w:rPr>
          <w:bCs/>
          <w:color w:val="1C1C1C"/>
          <w:szCs w:val="26"/>
        </w:rPr>
        <w:t>Acteurs</w:t>
      </w:r>
      <w:r w:rsidRPr="00797F14">
        <w:rPr>
          <w:color w:val="333333"/>
          <w:szCs w:val="26"/>
        </w:rPr>
        <w:t xml:space="preserve"> : Jean-Pierre Marielle, Anne Br</w:t>
      </w:r>
      <w:r w:rsidRPr="00797F14">
        <w:rPr>
          <w:color w:val="333333"/>
          <w:szCs w:val="26"/>
        </w:rPr>
        <w:t>o</w:t>
      </w:r>
      <w:r w:rsidRPr="00797F14">
        <w:rPr>
          <w:color w:val="333333"/>
          <w:szCs w:val="26"/>
        </w:rPr>
        <w:t xml:space="preserve">chet, Caroline Sihol, Guillaume et Gérard Depardieu, Michel Bouquet, Jean-Claude Dreyfus… </w:t>
      </w:r>
    </w:p>
    <w:p w:rsidR="004307A2" w:rsidRPr="00797F14" w:rsidRDefault="004307A2" w:rsidP="004307A2">
      <w:pPr>
        <w:spacing w:before="120" w:after="120"/>
        <w:jc w:val="both"/>
        <w:rPr>
          <w:szCs w:val="26"/>
        </w:rPr>
      </w:pPr>
      <w:r w:rsidRPr="00797F14">
        <w:rPr>
          <w:color w:val="333333"/>
          <w:szCs w:val="26"/>
        </w:rPr>
        <w:t>Jean-Pierre Marielle, immense acteur, que j’associe presque to</w:t>
      </w:r>
      <w:r w:rsidRPr="00797F14">
        <w:rPr>
          <w:color w:val="333333"/>
          <w:szCs w:val="26"/>
        </w:rPr>
        <w:t>u</w:t>
      </w:r>
      <w:r w:rsidRPr="00797F14">
        <w:rPr>
          <w:color w:val="333333"/>
          <w:szCs w:val="26"/>
        </w:rPr>
        <w:t>jours à Philippe Noiret et Jean Rochefort, offre ici la meilleure inte</w:t>
      </w:r>
      <w:r w:rsidRPr="00797F14">
        <w:rPr>
          <w:color w:val="333333"/>
          <w:szCs w:val="26"/>
        </w:rPr>
        <w:t>r</w:t>
      </w:r>
      <w:r w:rsidRPr="00797F14">
        <w:rPr>
          <w:color w:val="333333"/>
          <w:szCs w:val="26"/>
        </w:rPr>
        <w:t>prétation de toute sa ca</w:t>
      </w:r>
      <w:r w:rsidRPr="00797F14">
        <w:rPr>
          <w:color w:val="333333"/>
          <w:szCs w:val="26"/>
        </w:rPr>
        <w:t>r</w:t>
      </w:r>
      <w:r w:rsidRPr="00797F14">
        <w:rPr>
          <w:color w:val="333333"/>
          <w:szCs w:val="26"/>
        </w:rPr>
        <w:t>rière. Mais il ne reçut malheureusement pas pour autant le prix d’interprétation masculine qui lui revenait sans a</w:t>
      </w:r>
      <w:r w:rsidRPr="00797F14">
        <w:rPr>
          <w:color w:val="333333"/>
          <w:szCs w:val="26"/>
        </w:rPr>
        <w:t>u</w:t>
      </w:r>
      <w:r w:rsidRPr="00797F14">
        <w:rPr>
          <w:color w:val="333333"/>
          <w:szCs w:val="26"/>
        </w:rPr>
        <w:t>cun doute. Cependant les jurés en ont décidé autrement en l’attribuant à Jacques Dutronc pour son interprét</w:t>
      </w:r>
      <w:r w:rsidRPr="00797F14">
        <w:rPr>
          <w:color w:val="333333"/>
          <w:szCs w:val="26"/>
        </w:rPr>
        <w:t>a</w:t>
      </w:r>
      <w:r w:rsidRPr="00797F14">
        <w:rPr>
          <w:color w:val="333333"/>
          <w:szCs w:val="26"/>
        </w:rPr>
        <w:t xml:space="preserve">tion de Vincent Van Gogh… </w:t>
      </w:r>
    </w:p>
    <w:p w:rsidR="004307A2" w:rsidRPr="00797F14" w:rsidRDefault="004307A2" w:rsidP="004307A2">
      <w:pPr>
        <w:spacing w:before="120" w:after="120"/>
        <w:jc w:val="both"/>
        <w:rPr>
          <w:szCs w:val="26"/>
        </w:rPr>
      </w:pPr>
      <w:r w:rsidRPr="00797F14">
        <w:rPr>
          <w:szCs w:val="26"/>
        </w:rPr>
        <w:t>Jean-Pierre Marielle aurait cent fois au moins larg</w:t>
      </w:r>
      <w:r w:rsidRPr="00797F14">
        <w:rPr>
          <w:szCs w:val="26"/>
        </w:rPr>
        <w:t>e</w:t>
      </w:r>
      <w:r w:rsidRPr="00797F14">
        <w:rPr>
          <w:szCs w:val="26"/>
        </w:rPr>
        <w:t>ment mérité un César ou un Oscar pour la qualité i</w:t>
      </w:r>
      <w:r w:rsidRPr="00797F14">
        <w:rPr>
          <w:szCs w:val="26"/>
        </w:rPr>
        <w:t>m</w:t>
      </w:r>
      <w:r w:rsidRPr="00797F14">
        <w:rPr>
          <w:szCs w:val="26"/>
        </w:rPr>
        <w:t xml:space="preserve">mense de son jeu exceptionnel d’acteur. </w:t>
      </w:r>
    </w:p>
    <w:p w:rsidR="004307A2" w:rsidRPr="00797F14" w:rsidRDefault="004307A2" w:rsidP="004307A2">
      <w:pPr>
        <w:spacing w:before="120" w:after="120"/>
        <w:jc w:val="both"/>
        <w:rPr>
          <w:szCs w:val="26"/>
        </w:rPr>
      </w:pPr>
      <w:r w:rsidRPr="00797F14">
        <w:rPr>
          <w:szCs w:val="26"/>
        </w:rPr>
        <w:t>Gérard Depardieu fort heureus</w:t>
      </w:r>
      <w:r w:rsidRPr="00797F14">
        <w:rPr>
          <w:szCs w:val="26"/>
        </w:rPr>
        <w:t>e</w:t>
      </w:r>
      <w:r w:rsidRPr="00797F14">
        <w:rPr>
          <w:szCs w:val="26"/>
        </w:rPr>
        <w:t xml:space="preserve">ment précédé de son fils Guillaume en Marin Marais jeune (fort bien joué d’ailleurs) est tout simplement grotesque en habit de cour sous Louis XIV, mais c’est mon opinion ! Je n’aime pas vraiment cet acteur et encore moins l’individu… Tout au plus ai-je modérément apprécié ce dernier dans </w:t>
      </w:r>
      <w:r w:rsidRPr="00797F14">
        <w:rPr>
          <w:i/>
          <w:szCs w:val="26"/>
        </w:rPr>
        <w:t>Danton, Le dernier métro</w:t>
      </w:r>
      <w:r w:rsidRPr="00797F14">
        <w:rPr>
          <w:szCs w:val="26"/>
        </w:rPr>
        <w:t>, mais ses excès et ses o</w:t>
      </w:r>
      <w:r w:rsidRPr="00797F14">
        <w:rPr>
          <w:szCs w:val="26"/>
        </w:rPr>
        <w:t>u</w:t>
      </w:r>
      <w:r w:rsidRPr="00797F14">
        <w:rPr>
          <w:szCs w:val="26"/>
        </w:rPr>
        <w:t>trances sont insupportables, je préfère donc clore le d</w:t>
      </w:r>
      <w:r w:rsidRPr="00797F14">
        <w:rPr>
          <w:szCs w:val="26"/>
        </w:rPr>
        <w:t>é</w:t>
      </w:r>
      <w:r w:rsidRPr="00797F14">
        <w:rPr>
          <w:szCs w:val="26"/>
        </w:rPr>
        <w:t>bat !</w:t>
      </w:r>
    </w:p>
    <w:p w:rsidR="004307A2" w:rsidRPr="00797F14" w:rsidRDefault="004307A2" w:rsidP="004307A2">
      <w:pPr>
        <w:spacing w:before="120" w:after="120"/>
        <w:jc w:val="both"/>
        <w:rPr>
          <w:szCs w:val="26"/>
        </w:rPr>
      </w:pPr>
      <w:r w:rsidRPr="00797F14">
        <w:rPr>
          <w:szCs w:val="26"/>
        </w:rPr>
        <w:t>Le succès du film tient au jeu des acteurs, mais aussi à la musique dirigée par Jordi Savall, et aux prises de vue d’une rare beauté et aux costumes et décors. Plutôt que de tenter de résumer ce chef d’œuvre, je préfère enco</w:t>
      </w:r>
      <w:r w:rsidRPr="00797F14">
        <w:rPr>
          <w:szCs w:val="26"/>
        </w:rPr>
        <w:t>u</w:t>
      </w:r>
      <w:r w:rsidRPr="00797F14">
        <w:rPr>
          <w:szCs w:val="26"/>
        </w:rPr>
        <w:t xml:space="preserve">rager vivement le lecteur à le voir ou le revoir. </w:t>
      </w:r>
    </w:p>
    <w:p w:rsidR="004307A2" w:rsidRDefault="004307A2" w:rsidP="004307A2">
      <w:pPr>
        <w:pStyle w:val="p"/>
      </w:pPr>
      <w:r>
        <w:rPr>
          <w:i/>
          <w:szCs w:val="26"/>
        </w:rPr>
        <w:br w:type="page"/>
      </w: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21" w:name="Demesure_chap_17"/>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384B20" w:rsidRDefault="004307A2" w:rsidP="004307A2">
      <w:pPr>
        <w:pStyle w:val="Titreniveau1"/>
      </w:pPr>
      <w:r>
        <w:t>Chapitre 17</w:t>
      </w:r>
    </w:p>
    <w:p w:rsidR="004307A2" w:rsidRPr="00E07116" w:rsidRDefault="004307A2" w:rsidP="004307A2">
      <w:pPr>
        <w:pStyle w:val="Titreniveau2"/>
      </w:pPr>
      <w:r>
        <w:t>OÙ SONT LES FEMMES ?</w:t>
      </w:r>
    </w:p>
    <w:bookmarkEnd w:id="21"/>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spacing w:before="120" w:after="120"/>
        <w:jc w:val="both"/>
        <w:rPr>
          <w:szCs w:val="26"/>
        </w:rPr>
      </w:pPr>
      <w:r w:rsidRPr="00797F14">
        <w:rPr>
          <w:szCs w:val="26"/>
        </w:rPr>
        <w:t>J’avais publié en 2007 aux éditions l’Harmattan un essai intitulé « </w:t>
      </w:r>
      <w:r w:rsidRPr="00797F14">
        <w:rPr>
          <w:i/>
          <w:szCs w:val="26"/>
        </w:rPr>
        <w:t>Les savants fous. Au-delà de l’Allemagne nazie »</w:t>
      </w:r>
      <w:r w:rsidRPr="00797F14">
        <w:rPr>
          <w:szCs w:val="26"/>
        </w:rPr>
        <w:t xml:space="preserve"> dans la collection dirigée par mon ami et coa</w:t>
      </w:r>
      <w:r w:rsidRPr="00797F14">
        <w:rPr>
          <w:szCs w:val="26"/>
        </w:rPr>
        <w:t>u</w:t>
      </w:r>
      <w:r w:rsidRPr="00797F14">
        <w:rPr>
          <w:szCs w:val="26"/>
        </w:rPr>
        <w:t xml:space="preserve">teur régulier Thierry Feral </w:t>
      </w:r>
      <w:r w:rsidRPr="00797F14">
        <w:rPr>
          <w:i/>
          <w:szCs w:val="26"/>
        </w:rPr>
        <w:t>L’Allemagne d’hier et d’aujourd’hui</w:t>
      </w:r>
      <w:r w:rsidRPr="00797F14">
        <w:rPr>
          <w:szCs w:val="26"/>
        </w:rPr>
        <w:t xml:space="preserve">. </w:t>
      </w:r>
    </w:p>
    <w:p w:rsidR="004307A2" w:rsidRPr="00797F14" w:rsidRDefault="004307A2" w:rsidP="004307A2">
      <w:pPr>
        <w:spacing w:before="120" w:after="120"/>
        <w:jc w:val="both"/>
        <w:rPr>
          <w:szCs w:val="26"/>
        </w:rPr>
      </w:pPr>
      <w:r w:rsidRPr="00797F14">
        <w:rPr>
          <w:szCs w:val="26"/>
        </w:rPr>
        <w:t>J’y évoquais la place fort restreinte accordée aux femmes dans le domaine scientifique. Il en est de même dans le domaine artistique. C’est ainsi que les femmes sont totalement absentes du domaine m</w:t>
      </w:r>
      <w:r w:rsidRPr="00797F14">
        <w:rPr>
          <w:szCs w:val="26"/>
        </w:rPr>
        <w:t>u</w:t>
      </w:r>
      <w:r w:rsidRPr="00797F14">
        <w:rPr>
          <w:szCs w:val="26"/>
        </w:rPr>
        <w:t>sical et de la composition plus précisément, dès lors qu’il s’agit de musique dite « sacrée » quasiment interdite aux femmes pendant des siècles d’obscurantisme et de pouvoir que je qualifie volontiers de te</w:t>
      </w:r>
      <w:r w:rsidRPr="00797F14">
        <w:rPr>
          <w:szCs w:val="26"/>
        </w:rPr>
        <w:t>r</w:t>
      </w:r>
      <w:r w:rsidRPr="00797F14">
        <w:rPr>
          <w:szCs w:val="26"/>
        </w:rPr>
        <w:t xml:space="preserve">roriste de l’Eglise. </w:t>
      </w:r>
    </w:p>
    <w:p w:rsidR="004307A2" w:rsidRPr="00797F14" w:rsidRDefault="004307A2" w:rsidP="004307A2">
      <w:pPr>
        <w:spacing w:before="120" w:after="120"/>
        <w:jc w:val="both"/>
        <w:rPr>
          <w:szCs w:val="26"/>
        </w:rPr>
      </w:pPr>
      <w:r w:rsidRPr="00797F14">
        <w:rPr>
          <w:szCs w:val="26"/>
        </w:rPr>
        <w:t>Je cite un extrait de mon livre cité plus haut :</w:t>
      </w:r>
    </w:p>
    <w:p w:rsidR="004307A2" w:rsidRPr="00797F14" w:rsidRDefault="004307A2" w:rsidP="004307A2">
      <w:pPr>
        <w:spacing w:before="120" w:after="120"/>
        <w:jc w:val="both"/>
        <w:rPr>
          <w:i/>
          <w:szCs w:val="26"/>
        </w:rPr>
      </w:pPr>
      <w:r w:rsidRPr="00797F14">
        <w:rPr>
          <w:szCs w:val="26"/>
        </w:rPr>
        <w:t>« </w:t>
      </w:r>
      <w:r w:rsidRPr="00797F14">
        <w:rPr>
          <w:i/>
          <w:szCs w:val="26"/>
        </w:rPr>
        <w:t>Un peu d’histoire</w:t>
      </w:r>
    </w:p>
    <w:p w:rsidR="004307A2" w:rsidRPr="00797F14" w:rsidRDefault="004307A2" w:rsidP="004307A2">
      <w:pPr>
        <w:spacing w:before="120" w:after="120"/>
        <w:jc w:val="both"/>
        <w:rPr>
          <w:i/>
          <w:szCs w:val="26"/>
        </w:rPr>
      </w:pPr>
      <w:r w:rsidRPr="00797F14">
        <w:rPr>
          <w:i/>
          <w:szCs w:val="26"/>
        </w:rPr>
        <w:t>[…] Globalement, on recense moins de femmes que d’hommes dans les disciplines scientifiques et lorsque j’ai entrepris de comme</w:t>
      </w:r>
      <w:r w:rsidRPr="00797F14">
        <w:rPr>
          <w:i/>
          <w:szCs w:val="26"/>
        </w:rPr>
        <w:t>n</w:t>
      </w:r>
      <w:r w:rsidRPr="00797F14">
        <w:rPr>
          <w:i/>
          <w:szCs w:val="26"/>
        </w:rPr>
        <w:t>cer ce texte et d’en parler autour de moi, on m’a objecté que je pa</w:t>
      </w:r>
      <w:r w:rsidRPr="00797F14">
        <w:rPr>
          <w:i/>
          <w:szCs w:val="26"/>
        </w:rPr>
        <w:t>r</w:t>
      </w:r>
      <w:r w:rsidRPr="00797F14">
        <w:rPr>
          <w:i/>
          <w:szCs w:val="26"/>
        </w:rPr>
        <w:t>tais d’un biais : la moindre repr</w:t>
      </w:r>
      <w:r w:rsidRPr="00797F14">
        <w:rPr>
          <w:i/>
          <w:szCs w:val="26"/>
        </w:rPr>
        <w:t>é</w:t>
      </w:r>
      <w:r w:rsidRPr="00797F14">
        <w:rPr>
          <w:i/>
          <w:szCs w:val="26"/>
        </w:rPr>
        <w:t>sentativité des femmes dans mon domaine de recherche. En réalité, il y a eu de tout temps des femmes savantes, des femmes de science depuis la plus haute Antiquité, co</w:t>
      </w:r>
      <w:r w:rsidRPr="00797F14">
        <w:rPr>
          <w:i/>
          <w:szCs w:val="26"/>
        </w:rPr>
        <w:t>m</w:t>
      </w:r>
      <w:r w:rsidRPr="00797F14">
        <w:rPr>
          <w:i/>
          <w:szCs w:val="26"/>
        </w:rPr>
        <w:t>me le démontre Eric Sartori dans son livre sur l’histoire des femmes scientifiques) : ainsi en est-il des femmes chirurgiens de l’Egypte a</w:t>
      </w:r>
      <w:r w:rsidRPr="00797F14">
        <w:rPr>
          <w:i/>
          <w:szCs w:val="26"/>
        </w:rPr>
        <w:t>n</w:t>
      </w:r>
      <w:r w:rsidRPr="00797F14">
        <w:rPr>
          <w:i/>
          <w:szCs w:val="26"/>
        </w:rPr>
        <w:t>cienne jusqu’à Marie Curie et aux chercheuses contemp</w:t>
      </w:r>
      <w:r w:rsidRPr="00797F14">
        <w:rPr>
          <w:i/>
          <w:szCs w:val="26"/>
        </w:rPr>
        <w:t>o</w:t>
      </w:r>
      <w:r w:rsidRPr="00797F14">
        <w:rPr>
          <w:i/>
          <w:szCs w:val="26"/>
        </w:rPr>
        <w:t>raines.</w:t>
      </w:r>
    </w:p>
    <w:p w:rsidR="004307A2" w:rsidRPr="00797F14" w:rsidRDefault="004307A2" w:rsidP="004307A2">
      <w:pPr>
        <w:spacing w:before="120" w:after="120"/>
        <w:jc w:val="both"/>
        <w:rPr>
          <w:i/>
          <w:szCs w:val="26"/>
        </w:rPr>
      </w:pPr>
      <w:r w:rsidRPr="00797F14">
        <w:rPr>
          <w:i/>
          <w:szCs w:val="26"/>
        </w:rPr>
        <w:t>Mais le monde masculin et machiste environnant non se</w:t>
      </w:r>
      <w:r w:rsidRPr="00797F14">
        <w:rPr>
          <w:i/>
          <w:szCs w:val="26"/>
        </w:rPr>
        <w:t>u</w:t>
      </w:r>
      <w:r w:rsidRPr="00797F14">
        <w:rPr>
          <w:i/>
          <w:szCs w:val="26"/>
        </w:rPr>
        <w:t>lement a muselé la plupart de ces femmes, soit au nom de cr</w:t>
      </w:r>
      <w:r w:rsidRPr="00797F14">
        <w:rPr>
          <w:i/>
          <w:szCs w:val="26"/>
        </w:rPr>
        <w:t>i</w:t>
      </w:r>
      <w:r w:rsidRPr="00797F14">
        <w:rPr>
          <w:i/>
          <w:szCs w:val="26"/>
        </w:rPr>
        <w:t>t</w:t>
      </w:r>
      <w:r w:rsidRPr="00797F14">
        <w:rPr>
          <w:i/>
          <w:szCs w:val="26"/>
        </w:rPr>
        <w:t>è</w:t>
      </w:r>
      <w:r w:rsidRPr="00797F14">
        <w:rPr>
          <w:i/>
          <w:szCs w:val="26"/>
        </w:rPr>
        <w:t>res religieux, soit plus prosaïquement par défiance et crainte d’une concurrence, mais en outre il les a diabolisées. Cet ostracisme a même connu des périodes sombres lorsqu’étaient pourchassées, martyr</w:t>
      </w:r>
      <w:r w:rsidRPr="00797F14">
        <w:rPr>
          <w:i/>
          <w:szCs w:val="26"/>
        </w:rPr>
        <w:t>i</w:t>
      </w:r>
      <w:r w:rsidRPr="00797F14">
        <w:rPr>
          <w:i/>
          <w:szCs w:val="26"/>
        </w:rPr>
        <w:t>sées, torturées et brûlées celles que l’on  a voulu nommer sorcières. L’Église cath</w:t>
      </w:r>
      <w:r w:rsidRPr="00797F14">
        <w:rPr>
          <w:i/>
          <w:szCs w:val="26"/>
        </w:rPr>
        <w:t>o</w:t>
      </w:r>
      <w:r w:rsidRPr="00797F14">
        <w:rPr>
          <w:i/>
          <w:szCs w:val="26"/>
        </w:rPr>
        <w:t>lique a joué un rôle pr</w:t>
      </w:r>
      <w:r w:rsidRPr="00797F14">
        <w:rPr>
          <w:i/>
          <w:szCs w:val="26"/>
        </w:rPr>
        <w:t>é</w:t>
      </w:r>
      <w:r w:rsidRPr="00797F14">
        <w:rPr>
          <w:i/>
          <w:szCs w:val="26"/>
        </w:rPr>
        <w:t xml:space="preserve">pondérant dans cette infamie. </w:t>
      </w:r>
    </w:p>
    <w:p w:rsidR="004307A2" w:rsidRPr="00797F14" w:rsidRDefault="004307A2" w:rsidP="004307A2">
      <w:pPr>
        <w:spacing w:before="120" w:after="120"/>
        <w:jc w:val="both"/>
        <w:rPr>
          <w:i/>
          <w:szCs w:val="26"/>
        </w:rPr>
      </w:pPr>
      <w:r w:rsidRPr="00797F14">
        <w:rPr>
          <w:i/>
          <w:szCs w:val="26"/>
        </w:rPr>
        <w:t>Il est vrai que les religions monothéistes font porter à la femme le poids du « péché originel ». À ce propos, voici une version que m’a fait connaître mon ami Marc-Alain Oua</w:t>
      </w:r>
      <w:r w:rsidRPr="00797F14">
        <w:rPr>
          <w:i/>
          <w:szCs w:val="26"/>
        </w:rPr>
        <w:t>k</w:t>
      </w:r>
      <w:r w:rsidRPr="00797F14">
        <w:rPr>
          <w:i/>
          <w:szCs w:val="26"/>
        </w:rPr>
        <w:t>nin. Dieu avait interdit à Adam et Ève, ses deux premières créatures humaines, de goûter au fruit de l’arbre de la connaissance (et non de la pomme, comme l’ont simplifié par la suite bien des comment</w:t>
      </w:r>
      <w:r w:rsidRPr="00797F14">
        <w:rPr>
          <w:i/>
          <w:szCs w:val="26"/>
        </w:rPr>
        <w:t>a</w:t>
      </w:r>
      <w:r w:rsidRPr="00797F14">
        <w:rPr>
          <w:i/>
          <w:szCs w:val="26"/>
        </w:rPr>
        <w:t xml:space="preserve">teurs). </w:t>
      </w:r>
    </w:p>
    <w:p w:rsidR="004307A2" w:rsidRPr="00797F14" w:rsidRDefault="004307A2" w:rsidP="004307A2">
      <w:pPr>
        <w:spacing w:before="120" w:after="120"/>
        <w:jc w:val="both"/>
        <w:rPr>
          <w:i/>
          <w:szCs w:val="26"/>
        </w:rPr>
      </w:pPr>
      <w:r w:rsidRPr="00797F14">
        <w:rPr>
          <w:i/>
          <w:szCs w:val="26"/>
        </w:rPr>
        <w:t>Mais Adam et Ève ont désobéi et ont été chassés du Par</w:t>
      </w:r>
      <w:r w:rsidRPr="00797F14">
        <w:rPr>
          <w:i/>
          <w:szCs w:val="26"/>
        </w:rPr>
        <w:t>a</w:t>
      </w:r>
      <w:r w:rsidRPr="00797F14">
        <w:rPr>
          <w:i/>
          <w:szCs w:val="26"/>
        </w:rPr>
        <w:t>dis. Dieu, avant de prendre sa décision, se serait adressé à Adam :</w:t>
      </w:r>
    </w:p>
    <w:p w:rsidR="004307A2" w:rsidRPr="00797F14" w:rsidRDefault="004307A2" w:rsidP="004307A2">
      <w:pPr>
        <w:spacing w:before="120" w:after="120"/>
        <w:jc w:val="both"/>
        <w:rPr>
          <w:i/>
          <w:szCs w:val="26"/>
        </w:rPr>
      </w:pPr>
      <w:r w:rsidRPr="00797F14">
        <w:rPr>
          <w:i/>
          <w:szCs w:val="26"/>
        </w:rPr>
        <w:t>« Pourquoi, malgré mon interdiction, as-tu goûté du fruit de l’arbre de la Connai</w:t>
      </w:r>
      <w:r w:rsidRPr="00797F14">
        <w:rPr>
          <w:i/>
          <w:szCs w:val="26"/>
        </w:rPr>
        <w:t>s</w:t>
      </w:r>
      <w:r w:rsidRPr="00797F14">
        <w:rPr>
          <w:i/>
          <w:szCs w:val="26"/>
        </w:rPr>
        <w:t>sance ? »</w:t>
      </w:r>
    </w:p>
    <w:p w:rsidR="004307A2" w:rsidRPr="00797F14" w:rsidRDefault="004307A2" w:rsidP="004307A2">
      <w:pPr>
        <w:spacing w:before="120" w:after="120"/>
        <w:jc w:val="both"/>
        <w:rPr>
          <w:i/>
          <w:szCs w:val="26"/>
        </w:rPr>
      </w:pPr>
      <w:r w:rsidRPr="00797F14">
        <w:rPr>
          <w:i/>
          <w:szCs w:val="26"/>
        </w:rPr>
        <w:t>« Ce n’est pas moi, c’est Ève qui m’a poussé à le faire »</w:t>
      </w:r>
    </w:p>
    <w:p w:rsidR="004307A2" w:rsidRPr="00797F14" w:rsidRDefault="004307A2" w:rsidP="004307A2">
      <w:pPr>
        <w:spacing w:before="120" w:after="120"/>
        <w:jc w:val="both"/>
        <w:rPr>
          <w:i/>
          <w:szCs w:val="26"/>
        </w:rPr>
      </w:pPr>
      <w:r w:rsidRPr="00797F14">
        <w:rPr>
          <w:i/>
          <w:szCs w:val="26"/>
        </w:rPr>
        <w:t>Dieu s’adresse alors à Ève à laquelle il pose la même que</w:t>
      </w:r>
      <w:r w:rsidRPr="00797F14">
        <w:rPr>
          <w:i/>
          <w:szCs w:val="26"/>
        </w:rPr>
        <w:t>s</w:t>
      </w:r>
      <w:r w:rsidRPr="00797F14">
        <w:rPr>
          <w:i/>
          <w:szCs w:val="26"/>
        </w:rPr>
        <w:t>tion qu’à son compagnon et Ève répond :</w:t>
      </w:r>
    </w:p>
    <w:p w:rsidR="004307A2" w:rsidRPr="00797F14" w:rsidRDefault="004307A2" w:rsidP="004307A2">
      <w:pPr>
        <w:spacing w:before="120" w:after="120"/>
        <w:jc w:val="both"/>
        <w:rPr>
          <w:i/>
          <w:szCs w:val="26"/>
        </w:rPr>
      </w:pPr>
      <w:r w:rsidRPr="00797F14">
        <w:rPr>
          <w:i/>
          <w:szCs w:val="26"/>
        </w:rPr>
        <w:t>«  Ce n’est pas moi, c’est le serpent qui m’a influe</w:t>
      </w:r>
      <w:r w:rsidRPr="00797F14">
        <w:rPr>
          <w:i/>
          <w:szCs w:val="26"/>
        </w:rPr>
        <w:t>n</w:t>
      </w:r>
      <w:r w:rsidRPr="00797F14">
        <w:rPr>
          <w:i/>
          <w:szCs w:val="26"/>
        </w:rPr>
        <w:t>cée »</w:t>
      </w:r>
    </w:p>
    <w:p w:rsidR="004307A2" w:rsidRPr="00797F14" w:rsidRDefault="004307A2" w:rsidP="004307A2">
      <w:pPr>
        <w:spacing w:before="120" w:after="120"/>
        <w:jc w:val="both"/>
        <w:rPr>
          <w:i/>
          <w:szCs w:val="26"/>
        </w:rPr>
      </w:pPr>
      <w:r w:rsidRPr="00797F14">
        <w:rPr>
          <w:i/>
          <w:szCs w:val="26"/>
        </w:rPr>
        <w:t>Dieu condamne le serpent à ramper et à craindre toute sa vie d’être écrasé sous le talon d’une femme. Il chasse alors les deux co</w:t>
      </w:r>
      <w:r w:rsidRPr="00797F14">
        <w:rPr>
          <w:i/>
          <w:szCs w:val="26"/>
        </w:rPr>
        <w:t>u</w:t>
      </w:r>
      <w:r w:rsidRPr="00797F14">
        <w:rPr>
          <w:i/>
          <w:szCs w:val="26"/>
        </w:rPr>
        <w:t>pables du Paradis, non pour leur désobéissance, mais parce que ch</w:t>
      </w:r>
      <w:r w:rsidRPr="00797F14">
        <w:rPr>
          <w:i/>
          <w:szCs w:val="26"/>
        </w:rPr>
        <w:t>a</w:t>
      </w:r>
      <w:r w:rsidRPr="00797F14">
        <w:rPr>
          <w:i/>
          <w:szCs w:val="26"/>
        </w:rPr>
        <w:t>cun n’a pas voulu a</w:t>
      </w:r>
      <w:r w:rsidRPr="00797F14">
        <w:rPr>
          <w:i/>
          <w:szCs w:val="26"/>
        </w:rPr>
        <w:t>s</w:t>
      </w:r>
      <w:r w:rsidRPr="00797F14">
        <w:rPr>
          <w:i/>
          <w:szCs w:val="26"/>
        </w:rPr>
        <w:t>sumer sa faute et a rejeté la responsab</w:t>
      </w:r>
      <w:r w:rsidRPr="00797F14">
        <w:rPr>
          <w:i/>
          <w:szCs w:val="26"/>
        </w:rPr>
        <w:t>i</w:t>
      </w:r>
      <w:r w:rsidRPr="00797F14">
        <w:rPr>
          <w:i/>
          <w:szCs w:val="26"/>
        </w:rPr>
        <w:t>lité sur l’autre.</w:t>
      </w:r>
    </w:p>
    <w:p w:rsidR="004307A2" w:rsidRPr="00797F14" w:rsidRDefault="004307A2" w:rsidP="004307A2">
      <w:pPr>
        <w:spacing w:before="120" w:after="120"/>
        <w:jc w:val="both"/>
        <w:rPr>
          <w:i/>
          <w:szCs w:val="26"/>
        </w:rPr>
      </w:pPr>
      <w:r w:rsidRPr="00797F14">
        <w:rPr>
          <w:i/>
          <w:szCs w:val="26"/>
        </w:rPr>
        <w:t>La dictature de l’apôtre Paul, ex-Saul de Tarse, dev</w:t>
      </w:r>
      <w:r w:rsidRPr="00797F14">
        <w:rPr>
          <w:i/>
          <w:szCs w:val="26"/>
        </w:rPr>
        <w:t>e</w:t>
      </w:r>
      <w:r w:rsidRPr="00797F14">
        <w:rPr>
          <w:i/>
          <w:szCs w:val="26"/>
        </w:rPr>
        <w:t>nu saint Paul pour les fidèles, a ouvert le feu en imp</w:t>
      </w:r>
      <w:r w:rsidRPr="00797F14">
        <w:rPr>
          <w:i/>
          <w:szCs w:val="26"/>
        </w:rPr>
        <w:t>o</w:t>
      </w:r>
      <w:r w:rsidRPr="00797F14">
        <w:rPr>
          <w:i/>
          <w:szCs w:val="26"/>
        </w:rPr>
        <w:t>sant le premier le port du voile pour les femmes. C’est ce qui se dégage de la lecture de la première épître aux Corinthiens (11-2/16). Le port du voile existait avant lui, mais ses positions intransigeantes sont proches de celles des plus e</w:t>
      </w:r>
      <w:r w:rsidRPr="00797F14">
        <w:rPr>
          <w:i/>
          <w:szCs w:val="26"/>
        </w:rPr>
        <w:t>x</w:t>
      </w:r>
      <w:r w:rsidRPr="00797F14">
        <w:rPr>
          <w:i/>
          <w:szCs w:val="26"/>
        </w:rPr>
        <w:t>trémistes des ayatollahs les plus bornés. Paul voulait se démarquer du j</w:t>
      </w:r>
      <w:r w:rsidRPr="00797F14">
        <w:rPr>
          <w:i/>
          <w:szCs w:val="26"/>
        </w:rPr>
        <w:t>u</w:t>
      </w:r>
      <w:r w:rsidRPr="00797F14">
        <w:rPr>
          <w:i/>
          <w:szCs w:val="26"/>
        </w:rPr>
        <w:t>daïsme dans lequel il avait grandi en interdisant la circoncision, le port d’un couvre-chef pour prier en ce qui concerne les hommes, ta</w:t>
      </w:r>
      <w:r w:rsidRPr="00797F14">
        <w:rPr>
          <w:i/>
          <w:szCs w:val="26"/>
        </w:rPr>
        <w:t>n</w:t>
      </w:r>
      <w:r w:rsidRPr="00797F14">
        <w:rPr>
          <w:i/>
          <w:szCs w:val="26"/>
        </w:rPr>
        <w:t>dis qu’il impose de cacher la chev</w:t>
      </w:r>
      <w:r w:rsidRPr="00797F14">
        <w:rPr>
          <w:i/>
          <w:szCs w:val="26"/>
        </w:rPr>
        <w:t>e</w:t>
      </w:r>
      <w:r w:rsidRPr="00797F14">
        <w:rPr>
          <w:i/>
          <w:szCs w:val="26"/>
        </w:rPr>
        <w:t>lure des femmes. S’est-il jamais souvenu qu’il venait des e</w:t>
      </w:r>
      <w:r w:rsidRPr="00797F14">
        <w:rPr>
          <w:i/>
          <w:szCs w:val="26"/>
        </w:rPr>
        <w:t>n</w:t>
      </w:r>
      <w:r w:rsidRPr="00797F14">
        <w:rPr>
          <w:i/>
          <w:szCs w:val="26"/>
        </w:rPr>
        <w:t xml:space="preserve">trailles d’une femme, sa propre mère ?  </w:t>
      </w:r>
    </w:p>
    <w:p w:rsidR="004307A2" w:rsidRPr="00797F14" w:rsidRDefault="004307A2" w:rsidP="004307A2">
      <w:pPr>
        <w:spacing w:before="120" w:after="120"/>
        <w:jc w:val="both"/>
        <w:rPr>
          <w:i/>
          <w:szCs w:val="26"/>
        </w:rPr>
      </w:pPr>
      <w:r w:rsidRPr="00797F14">
        <w:rPr>
          <w:i/>
          <w:szCs w:val="26"/>
        </w:rPr>
        <w:t xml:space="preserve">Lors d’un entretien paru dans la revue de psychiatrie </w:t>
      </w:r>
      <w:r w:rsidRPr="00797F14">
        <w:rPr>
          <w:szCs w:val="26"/>
        </w:rPr>
        <w:t>S</w:t>
      </w:r>
      <w:r w:rsidRPr="00797F14">
        <w:rPr>
          <w:szCs w:val="26"/>
        </w:rPr>
        <w:t>y</w:t>
      </w:r>
      <w:r w:rsidRPr="00797F14">
        <w:rPr>
          <w:szCs w:val="26"/>
        </w:rPr>
        <w:t>napse</w:t>
      </w:r>
      <w:r w:rsidRPr="00797F14">
        <w:rPr>
          <w:i/>
          <w:szCs w:val="26"/>
        </w:rPr>
        <w:t>, Jacqueline Genot-Bismut qualifie l’apôtre Paul de « </w:t>
      </w:r>
      <w:r w:rsidRPr="00797F14">
        <w:rPr>
          <w:szCs w:val="26"/>
        </w:rPr>
        <w:t>Goebbels du christianisme</w:t>
      </w:r>
      <w:r w:rsidRPr="00797F14">
        <w:rPr>
          <w:i/>
          <w:szCs w:val="26"/>
        </w:rPr>
        <w:t> ». Si le parallèle est rude et osé, il n’en demeure pas moins que l’ex-Saul de Tarse a bel et bien posé les fondements du christianisme de façon  dictatoriale et sans appel, condamnant la  ph</w:t>
      </w:r>
      <w:r w:rsidRPr="00797F14">
        <w:rPr>
          <w:i/>
          <w:szCs w:val="26"/>
        </w:rPr>
        <w:t>i</w:t>
      </w:r>
      <w:r w:rsidRPr="00797F14">
        <w:rPr>
          <w:i/>
          <w:szCs w:val="26"/>
        </w:rPr>
        <w:t>losophie considérée comme source d’égarement des nouvelles br</w:t>
      </w:r>
      <w:r w:rsidRPr="00797F14">
        <w:rPr>
          <w:i/>
          <w:szCs w:val="26"/>
        </w:rPr>
        <w:t>e</w:t>
      </w:r>
      <w:r w:rsidRPr="00797F14">
        <w:rPr>
          <w:i/>
          <w:szCs w:val="26"/>
        </w:rPr>
        <w:t xml:space="preserve">bis. </w:t>
      </w:r>
    </w:p>
    <w:p w:rsidR="004307A2" w:rsidRPr="00797F14" w:rsidRDefault="004307A2" w:rsidP="004307A2">
      <w:pPr>
        <w:spacing w:before="120" w:after="120"/>
        <w:jc w:val="both"/>
        <w:rPr>
          <w:i/>
          <w:szCs w:val="26"/>
        </w:rPr>
      </w:pPr>
      <w:r w:rsidRPr="00797F14">
        <w:rPr>
          <w:i/>
          <w:szCs w:val="26"/>
        </w:rPr>
        <w:t>Il a en commun avec l’ignoble Goebbels — et  tous les porte-voix des dictateurs — un rôle fondamental dans la propagande et la pr</w:t>
      </w:r>
      <w:r w:rsidRPr="00797F14">
        <w:rPr>
          <w:i/>
          <w:szCs w:val="26"/>
        </w:rPr>
        <w:t>o</w:t>
      </w:r>
      <w:r w:rsidRPr="00797F14">
        <w:rPr>
          <w:i/>
          <w:szCs w:val="26"/>
        </w:rPr>
        <w:t>pagation de la nouvelle religion qu’il prétend représenter au premier chef du fait « de son adoubement d</w:t>
      </w:r>
      <w:r w:rsidRPr="00797F14">
        <w:rPr>
          <w:i/>
          <w:szCs w:val="26"/>
        </w:rPr>
        <w:t>i</w:t>
      </w:r>
      <w:r w:rsidRPr="00797F14">
        <w:rPr>
          <w:i/>
          <w:szCs w:val="26"/>
        </w:rPr>
        <w:t>rect » par Jésus. « Ce que je dis est vrai, puisque je le dis et puisque je le tiens directement de Jésus. Vous devez croire en moi, il n’y a qu’une vérité et j’en suis le déte</w:t>
      </w:r>
      <w:r w:rsidRPr="00797F14">
        <w:rPr>
          <w:i/>
          <w:szCs w:val="26"/>
        </w:rPr>
        <w:t>n</w:t>
      </w:r>
      <w:r w:rsidRPr="00797F14">
        <w:rPr>
          <w:i/>
          <w:szCs w:val="26"/>
        </w:rPr>
        <w:t>teur… ». Pourtant, le parcours de cet homme est suffisamment éto</w:t>
      </w:r>
      <w:r w:rsidRPr="00797F14">
        <w:rPr>
          <w:i/>
          <w:szCs w:val="26"/>
        </w:rPr>
        <w:t>n</w:t>
      </w:r>
      <w:r w:rsidRPr="00797F14">
        <w:rPr>
          <w:i/>
          <w:szCs w:val="26"/>
        </w:rPr>
        <w:t>nant pour que nous nous y arrêtions un peu. Né à Tarse dans une f</w:t>
      </w:r>
      <w:r w:rsidRPr="00797F14">
        <w:rPr>
          <w:i/>
          <w:szCs w:val="26"/>
        </w:rPr>
        <w:t>a</w:t>
      </w:r>
      <w:r w:rsidRPr="00797F14">
        <w:rPr>
          <w:i/>
          <w:szCs w:val="26"/>
        </w:rPr>
        <w:t>mille juive aisée vers l’an X de l’ère chrétienne, achevant des études théologiques à Jérusalem, il prend part activement aux mouvements perséc</w:t>
      </w:r>
      <w:r w:rsidRPr="00797F14">
        <w:rPr>
          <w:i/>
          <w:szCs w:val="26"/>
        </w:rPr>
        <w:t>u</w:t>
      </w:r>
      <w:r w:rsidRPr="00797F14">
        <w:rPr>
          <w:i/>
          <w:szCs w:val="26"/>
        </w:rPr>
        <w:t>tant les adeptes de la nouvelle secte dite des Chrétiens. Sur la route de Damas, où il sait trouver une importante communauté de ceux-ci pour mieux les débusquer et les i</w:t>
      </w:r>
      <w:r w:rsidRPr="00797F14">
        <w:rPr>
          <w:i/>
          <w:szCs w:val="26"/>
        </w:rPr>
        <w:t>n</w:t>
      </w:r>
      <w:r w:rsidRPr="00797F14">
        <w:rPr>
          <w:i/>
          <w:szCs w:val="26"/>
        </w:rPr>
        <w:t>quiéter, il voit une lumière venant du ciel et semblant l’envelopper. Il affirme par la suite avoir vu et entendu Jésus lui demander pourquoi il persécute les siens. Ce</w:t>
      </w:r>
      <w:r w:rsidRPr="00797F14">
        <w:rPr>
          <w:i/>
          <w:szCs w:val="26"/>
        </w:rPr>
        <w:t>t</w:t>
      </w:r>
      <w:r w:rsidRPr="00797F14">
        <w:rPr>
          <w:i/>
          <w:szCs w:val="26"/>
        </w:rPr>
        <w:t>te révélation — considérée par Paul comme une désignation valant bien celle des di</w:t>
      </w:r>
      <w:r w:rsidRPr="00797F14">
        <w:rPr>
          <w:i/>
          <w:szCs w:val="26"/>
        </w:rPr>
        <w:t>s</w:t>
      </w:r>
      <w:r w:rsidRPr="00797F14">
        <w:rPr>
          <w:i/>
          <w:szCs w:val="26"/>
        </w:rPr>
        <w:t>ciples contemporains de Jésus — lui fait affirmer que son évangile lui vient de Dieu directement. Homme j</w:t>
      </w:r>
      <w:r w:rsidRPr="00797F14">
        <w:rPr>
          <w:i/>
          <w:szCs w:val="26"/>
        </w:rPr>
        <w:t>a</w:t>
      </w:r>
      <w:r w:rsidRPr="00797F14">
        <w:rPr>
          <w:i/>
          <w:szCs w:val="26"/>
        </w:rPr>
        <w:t>loux, hautain, infatué de lui-même comme le décrivent plusieurs textes, et semble-t-il, chétif voire estropié ou même contrefait, selon certains comment</w:t>
      </w:r>
      <w:r w:rsidRPr="00797F14">
        <w:rPr>
          <w:i/>
          <w:szCs w:val="26"/>
        </w:rPr>
        <w:t>a</w:t>
      </w:r>
      <w:r w:rsidRPr="00797F14">
        <w:rPr>
          <w:i/>
          <w:szCs w:val="26"/>
        </w:rPr>
        <w:t>teurs, il jette les bases du christianisme et toute son o</w:t>
      </w:r>
      <w:r w:rsidRPr="00797F14">
        <w:rPr>
          <w:i/>
          <w:szCs w:val="26"/>
        </w:rPr>
        <w:t>r</w:t>
      </w:r>
      <w:r w:rsidRPr="00797F14">
        <w:rPr>
          <w:i/>
          <w:szCs w:val="26"/>
        </w:rPr>
        <w:t>ganis</w:t>
      </w:r>
      <w:r w:rsidRPr="00797F14">
        <w:rPr>
          <w:i/>
          <w:szCs w:val="26"/>
        </w:rPr>
        <w:t>a</w:t>
      </w:r>
      <w:r w:rsidRPr="00797F14">
        <w:rPr>
          <w:i/>
          <w:szCs w:val="26"/>
        </w:rPr>
        <w:t>tion.</w:t>
      </w:r>
    </w:p>
    <w:p w:rsidR="004307A2" w:rsidRPr="00797F14" w:rsidRDefault="004307A2" w:rsidP="004307A2">
      <w:pPr>
        <w:spacing w:before="120" w:after="120"/>
        <w:jc w:val="both"/>
        <w:rPr>
          <w:i/>
          <w:szCs w:val="26"/>
        </w:rPr>
      </w:pPr>
      <w:r w:rsidRPr="00797F14">
        <w:rPr>
          <w:i/>
          <w:szCs w:val="26"/>
        </w:rPr>
        <w:t>Plus tard, Aristote dira de la femme, compagne de l’homme, qu’elle est « un mâle mutilé ».</w:t>
      </w:r>
    </w:p>
    <w:p w:rsidR="004307A2" w:rsidRPr="00797F14" w:rsidRDefault="004307A2" w:rsidP="004307A2">
      <w:pPr>
        <w:spacing w:before="120" w:after="120"/>
        <w:jc w:val="both"/>
        <w:rPr>
          <w:i/>
          <w:szCs w:val="26"/>
        </w:rPr>
      </w:pPr>
      <w:r w:rsidRPr="00797F14">
        <w:rPr>
          <w:i/>
          <w:szCs w:val="26"/>
        </w:rPr>
        <w:t>Quittons cette époque troublée pour nous intéresser à la parenth</w:t>
      </w:r>
      <w:r w:rsidRPr="00797F14">
        <w:rPr>
          <w:i/>
          <w:szCs w:val="26"/>
        </w:rPr>
        <w:t>è</w:t>
      </w:r>
      <w:r w:rsidRPr="00797F14">
        <w:rPr>
          <w:i/>
          <w:szCs w:val="26"/>
        </w:rPr>
        <w:t>se idyllique pour la femme que fut l’Amour Cou</w:t>
      </w:r>
      <w:r w:rsidRPr="00797F14">
        <w:rPr>
          <w:i/>
          <w:szCs w:val="26"/>
        </w:rPr>
        <w:t>r</w:t>
      </w:r>
      <w:r w:rsidRPr="00797F14">
        <w:rPr>
          <w:i/>
          <w:szCs w:val="26"/>
        </w:rPr>
        <w:t>tois. (cf. W. Spiewok et D. Buschinger). Apparu au XII</w:t>
      </w:r>
      <w:r w:rsidRPr="00797F14">
        <w:rPr>
          <w:i/>
          <w:szCs w:val="26"/>
          <w:vertAlign w:val="superscript"/>
        </w:rPr>
        <w:t>e</w:t>
      </w:r>
      <w:r w:rsidRPr="00797F14">
        <w:rPr>
          <w:i/>
          <w:szCs w:val="26"/>
        </w:rPr>
        <w:t xml:space="preserve"> siècle, mais en vigueur uniquement dans des « milieux » sociaux favorisés, cet intermède redouté  fut r</w:t>
      </w:r>
      <w:r w:rsidRPr="00797F14">
        <w:rPr>
          <w:i/>
          <w:szCs w:val="26"/>
        </w:rPr>
        <w:t>a</w:t>
      </w:r>
      <w:r w:rsidRPr="00797F14">
        <w:rPr>
          <w:i/>
          <w:szCs w:val="26"/>
        </w:rPr>
        <w:t xml:space="preserve">pidement enrayé par l’Église. </w:t>
      </w:r>
    </w:p>
    <w:p w:rsidR="004307A2" w:rsidRPr="00797F14" w:rsidRDefault="004307A2" w:rsidP="004307A2">
      <w:pPr>
        <w:spacing w:before="120" w:after="120"/>
        <w:jc w:val="both"/>
        <w:rPr>
          <w:i/>
          <w:szCs w:val="26"/>
        </w:rPr>
      </w:pPr>
      <w:r w:rsidRPr="00797F14">
        <w:rPr>
          <w:i/>
          <w:szCs w:val="26"/>
        </w:rPr>
        <w:t>Considérée comme une alliée efficace du Malin, la femme est vouée aux gémonies par des penseurs du XII</w:t>
      </w:r>
      <w:r w:rsidRPr="00797F14">
        <w:rPr>
          <w:i/>
          <w:szCs w:val="26"/>
          <w:vertAlign w:val="superscript"/>
        </w:rPr>
        <w:t>e</w:t>
      </w:r>
      <w:r w:rsidRPr="00797F14">
        <w:rPr>
          <w:i/>
          <w:szCs w:val="26"/>
        </w:rPr>
        <w:t xml:space="preserve"> siècle, tel Honorius d’Autun qui écrivait : « </w:t>
      </w:r>
      <w:r w:rsidRPr="00797F14">
        <w:rPr>
          <w:szCs w:val="26"/>
        </w:rPr>
        <w:t>L’homme signifie les bo</w:t>
      </w:r>
      <w:r w:rsidRPr="00797F14">
        <w:rPr>
          <w:szCs w:val="26"/>
        </w:rPr>
        <w:t>n</w:t>
      </w:r>
      <w:r w:rsidRPr="00797F14">
        <w:rPr>
          <w:szCs w:val="26"/>
        </w:rPr>
        <w:t>nes pensées de l’âme, la femme les imaginations vicieuses </w:t>
      </w:r>
      <w:r w:rsidRPr="00797F14">
        <w:rPr>
          <w:i/>
          <w:szCs w:val="26"/>
        </w:rPr>
        <w:t>». Du Malin à la sorcell</w:t>
      </w:r>
      <w:r w:rsidRPr="00797F14">
        <w:rPr>
          <w:i/>
          <w:szCs w:val="26"/>
        </w:rPr>
        <w:t>e</w:t>
      </w:r>
      <w:r w:rsidRPr="00797F14">
        <w:rPr>
          <w:i/>
          <w:szCs w:val="26"/>
        </w:rPr>
        <w:t>rie et aux sorcières, il n’y a qu’un pas que l’Église catholique franchit allègrement, en arrêtant, to</w:t>
      </w:r>
      <w:r w:rsidRPr="00797F14">
        <w:rPr>
          <w:i/>
          <w:szCs w:val="26"/>
        </w:rPr>
        <w:t>r</w:t>
      </w:r>
      <w:r w:rsidRPr="00797F14">
        <w:rPr>
          <w:i/>
          <w:szCs w:val="26"/>
        </w:rPr>
        <w:t>turant et brûlant des malheureuses qui se mêlaient de guérir ou de soigner leurs contemporains. On était accusé de so</w:t>
      </w:r>
      <w:r w:rsidRPr="00797F14">
        <w:rPr>
          <w:i/>
          <w:szCs w:val="26"/>
        </w:rPr>
        <w:t>r</w:t>
      </w:r>
      <w:r w:rsidRPr="00797F14">
        <w:rPr>
          <w:i/>
          <w:szCs w:val="26"/>
        </w:rPr>
        <w:t>cellerie très aisément et la délation allait bon train (bonne viei</w:t>
      </w:r>
      <w:r w:rsidRPr="00797F14">
        <w:rPr>
          <w:i/>
          <w:szCs w:val="26"/>
        </w:rPr>
        <w:t>l</w:t>
      </w:r>
      <w:r w:rsidRPr="00797F14">
        <w:rPr>
          <w:i/>
          <w:szCs w:val="26"/>
        </w:rPr>
        <w:t>le habitude de notre Hexagone qui a pris ses pratiques dans l’histoire ?). L’histoire de l’humanité regorge de procès en sorcell</w:t>
      </w:r>
      <w:r w:rsidRPr="00797F14">
        <w:rPr>
          <w:i/>
          <w:szCs w:val="26"/>
        </w:rPr>
        <w:t>e</w:t>
      </w:r>
      <w:r w:rsidRPr="00797F14">
        <w:rPr>
          <w:i/>
          <w:szCs w:val="26"/>
        </w:rPr>
        <w:t>rie.</w:t>
      </w:r>
    </w:p>
    <w:p w:rsidR="004307A2" w:rsidRPr="00797F14" w:rsidRDefault="004307A2" w:rsidP="004307A2">
      <w:pPr>
        <w:spacing w:before="120" w:after="120"/>
        <w:jc w:val="both"/>
        <w:rPr>
          <w:i/>
          <w:szCs w:val="26"/>
        </w:rPr>
      </w:pPr>
      <w:r w:rsidRPr="00797F14">
        <w:rPr>
          <w:i/>
          <w:szCs w:val="26"/>
        </w:rPr>
        <w:t xml:space="preserve">Jean Wier osa publier en 1563 à Bâle </w:t>
      </w:r>
      <w:r w:rsidRPr="00797F14">
        <w:rPr>
          <w:szCs w:val="26"/>
        </w:rPr>
        <w:t>De l’imposture des diables</w:t>
      </w:r>
      <w:r w:rsidRPr="00797F14">
        <w:rPr>
          <w:i/>
          <w:szCs w:val="26"/>
        </w:rPr>
        <w:t>, un ouvrage considéré comme une sorte de pla</w:t>
      </w:r>
      <w:r w:rsidRPr="00797F14">
        <w:rPr>
          <w:i/>
          <w:szCs w:val="26"/>
        </w:rPr>
        <w:t>i</w:t>
      </w:r>
      <w:r w:rsidRPr="00797F14">
        <w:rPr>
          <w:i/>
          <w:szCs w:val="26"/>
        </w:rPr>
        <w:t>doyer en faveur des sorciers et sorcières, alors que cet homme co</w:t>
      </w:r>
      <w:r w:rsidRPr="00797F14">
        <w:rPr>
          <w:i/>
          <w:szCs w:val="26"/>
        </w:rPr>
        <w:t>u</w:t>
      </w:r>
      <w:r w:rsidRPr="00797F14">
        <w:rPr>
          <w:i/>
          <w:szCs w:val="26"/>
        </w:rPr>
        <w:t>rageux s’efforçait de départager ceux qui  apportaient soins et soulagements par rapport aux e</w:t>
      </w:r>
      <w:r w:rsidRPr="00797F14">
        <w:rPr>
          <w:i/>
          <w:szCs w:val="26"/>
        </w:rPr>
        <w:t>s</w:t>
      </w:r>
      <w:r w:rsidRPr="00797F14">
        <w:rPr>
          <w:i/>
          <w:szCs w:val="26"/>
        </w:rPr>
        <w:t>crocs. Wier s’en remettait à Dieu seul pour tra</w:t>
      </w:r>
      <w:r w:rsidRPr="00797F14">
        <w:rPr>
          <w:i/>
          <w:szCs w:val="26"/>
        </w:rPr>
        <w:t>n</w:t>
      </w:r>
      <w:r w:rsidRPr="00797F14">
        <w:rPr>
          <w:i/>
          <w:szCs w:val="26"/>
        </w:rPr>
        <w:t>cher entre le Bien et le Mal.</w:t>
      </w:r>
    </w:p>
    <w:p w:rsidR="004307A2" w:rsidRPr="00797F14" w:rsidRDefault="004307A2" w:rsidP="004307A2">
      <w:pPr>
        <w:spacing w:before="120" w:after="120"/>
        <w:jc w:val="both"/>
        <w:rPr>
          <w:i/>
          <w:szCs w:val="26"/>
        </w:rPr>
      </w:pPr>
      <w:r w:rsidRPr="00797F14">
        <w:rPr>
          <w:i/>
          <w:szCs w:val="26"/>
        </w:rPr>
        <w:t>Dans le même esprit, citons également Friedrich Spee von Lange</w:t>
      </w:r>
      <w:r w:rsidRPr="00797F14">
        <w:rPr>
          <w:i/>
          <w:szCs w:val="26"/>
        </w:rPr>
        <w:t>n</w:t>
      </w:r>
      <w:r w:rsidRPr="00797F14">
        <w:rPr>
          <w:i/>
          <w:szCs w:val="26"/>
        </w:rPr>
        <w:t xml:space="preserve">feld et son ouvrage </w:t>
      </w:r>
      <w:r w:rsidRPr="00797F14">
        <w:rPr>
          <w:szCs w:val="26"/>
        </w:rPr>
        <w:t>Cautio criminalis</w:t>
      </w:r>
      <w:r w:rsidRPr="00797F14">
        <w:rPr>
          <w:i/>
          <w:szCs w:val="26"/>
        </w:rPr>
        <w:t xml:space="preserve">, dans lequel un confesseur de sorcières parle, traduit et paru chez L’Harmattan dans la collection </w:t>
      </w:r>
      <w:r w:rsidRPr="00797F14">
        <w:rPr>
          <w:szCs w:val="26"/>
        </w:rPr>
        <w:t>l’Allemagne d’hier et d’aujourd’hui</w:t>
      </w:r>
      <w:r w:rsidRPr="00797F14">
        <w:rPr>
          <w:i/>
          <w:szCs w:val="26"/>
        </w:rPr>
        <w:t>. Voici ce qu’en dit l’éditeur : « Allemagne 1631 : un confesseur de sorcières parle. En A</w:t>
      </w:r>
      <w:r w:rsidRPr="00797F14">
        <w:rPr>
          <w:i/>
          <w:szCs w:val="26"/>
        </w:rPr>
        <w:t>l</w:t>
      </w:r>
      <w:r w:rsidRPr="00797F14">
        <w:rPr>
          <w:i/>
          <w:szCs w:val="26"/>
        </w:rPr>
        <w:t>lemagne, au début du XVII</w:t>
      </w:r>
      <w:r w:rsidRPr="00797F14">
        <w:rPr>
          <w:i/>
          <w:szCs w:val="26"/>
          <w:vertAlign w:val="superscript"/>
        </w:rPr>
        <w:t>e</w:t>
      </w:r>
      <w:r w:rsidRPr="00797F14">
        <w:rPr>
          <w:i/>
          <w:szCs w:val="26"/>
        </w:rPr>
        <w:t xml:space="preserve"> siècle, la chasse aux sorcières bat son plein et a</w:t>
      </w:r>
      <w:r w:rsidRPr="00797F14">
        <w:rPr>
          <w:i/>
          <w:szCs w:val="26"/>
        </w:rPr>
        <w:t>l</w:t>
      </w:r>
      <w:r w:rsidRPr="00797F14">
        <w:rPr>
          <w:i/>
          <w:szCs w:val="26"/>
        </w:rPr>
        <w:t>lume partout ses bûchers. Un Jésuite, Friedrich Spee von Langenfeld (1591-1635), est chargé de confesser les condamnés, des femmes su</w:t>
      </w:r>
      <w:r w:rsidRPr="00797F14">
        <w:rPr>
          <w:i/>
          <w:szCs w:val="26"/>
        </w:rPr>
        <w:t>r</w:t>
      </w:r>
      <w:r w:rsidRPr="00797F14">
        <w:rPr>
          <w:i/>
          <w:szCs w:val="26"/>
        </w:rPr>
        <w:t>tout, de tous milieux. Au cours de ces confessions, il se rend compte que ces malheureuses n’ont de sorcières que le nom et ne sont arr</w:t>
      </w:r>
      <w:r w:rsidRPr="00797F14">
        <w:rPr>
          <w:i/>
          <w:szCs w:val="26"/>
        </w:rPr>
        <w:t>ê</w:t>
      </w:r>
      <w:r w:rsidRPr="00797F14">
        <w:rPr>
          <w:i/>
          <w:szCs w:val="26"/>
        </w:rPr>
        <w:t>tées, empriso</w:t>
      </w:r>
      <w:r w:rsidRPr="00797F14">
        <w:rPr>
          <w:i/>
          <w:szCs w:val="26"/>
        </w:rPr>
        <w:t>n</w:t>
      </w:r>
      <w:r w:rsidRPr="00797F14">
        <w:rPr>
          <w:i/>
          <w:szCs w:val="26"/>
        </w:rPr>
        <w:t>nées, torturées et co</w:t>
      </w:r>
      <w:r w:rsidRPr="00797F14">
        <w:rPr>
          <w:i/>
          <w:szCs w:val="26"/>
        </w:rPr>
        <w:t>n</w:t>
      </w:r>
      <w:r w:rsidRPr="00797F14">
        <w:rPr>
          <w:i/>
          <w:szCs w:val="26"/>
        </w:rPr>
        <w:t>damnées au bûcher que pour avoir été accusées par d’autres inculpés eux-mêmes soumis à d’effroyables to</w:t>
      </w:r>
      <w:r w:rsidRPr="00797F14">
        <w:rPr>
          <w:i/>
          <w:szCs w:val="26"/>
        </w:rPr>
        <w:t>r</w:t>
      </w:r>
      <w:r w:rsidRPr="00797F14">
        <w:rPr>
          <w:i/>
          <w:szCs w:val="26"/>
        </w:rPr>
        <w:t>tures. »</w:t>
      </w:r>
    </w:p>
    <w:p w:rsidR="004307A2" w:rsidRPr="00797F14" w:rsidRDefault="004307A2" w:rsidP="004307A2">
      <w:pPr>
        <w:spacing w:before="120" w:after="120"/>
        <w:jc w:val="both"/>
        <w:rPr>
          <w:i/>
          <w:szCs w:val="26"/>
        </w:rPr>
      </w:pPr>
      <w:r w:rsidRPr="00797F14">
        <w:rPr>
          <w:i/>
          <w:szCs w:val="26"/>
        </w:rPr>
        <w:t>Citons pour mémoire les procès en sorcellerie et h</w:t>
      </w:r>
      <w:r w:rsidRPr="00797F14">
        <w:rPr>
          <w:i/>
          <w:szCs w:val="26"/>
        </w:rPr>
        <w:t>é</w:t>
      </w:r>
      <w:r w:rsidRPr="00797F14">
        <w:rPr>
          <w:i/>
          <w:szCs w:val="26"/>
        </w:rPr>
        <w:t>résie  des  Vaudois   au  XIII</w:t>
      </w:r>
      <w:r w:rsidRPr="00797F14">
        <w:rPr>
          <w:i/>
          <w:szCs w:val="26"/>
          <w:vertAlign w:val="superscript"/>
        </w:rPr>
        <w:t>e</w:t>
      </w:r>
      <w:r w:rsidRPr="00797F14">
        <w:rPr>
          <w:i/>
          <w:szCs w:val="26"/>
        </w:rPr>
        <w:t xml:space="preserve">  siècle, celui  des Te</w:t>
      </w:r>
      <w:r w:rsidRPr="00797F14">
        <w:rPr>
          <w:i/>
          <w:szCs w:val="26"/>
        </w:rPr>
        <w:t>m</w:t>
      </w:r>
      <w:r w:rsidRPr="00797F14">
        <w:rPr>
          <w:i/>
          <w:szCs w:val="26"/>
        </w:rPr>
        <w:t>pliers, de Jeanne d’Arc, des Cathares, de Gilles de Rais, des Brigittines de Lille en 1613-1614, des Ursulines de Loudun en 1632-1634, des sorcières de Salem, en No</w:t>
      </w:r>
      <w:r w:rsidRPr="00797F14">
        <w:rPr>
          <w:i/>
          <w:szCs w:val="26"/>
        </w:rPr>
        <w:t>u</w:t>
      </w:r>
      <w:r w:rsidRPr="00797F14">
        <w:rPr>
          <w:i/>
          <w:szCs w:val="26"/>
        </w:rPr>
        <w:t>velle-Angleterre dans le Nouveau Monde en 1688-1692… L’Église catholique s’apaisera en considérant les « sorciers » comme des m</w:t>
      </w:r>
      <w:r w:rsidRPr="00797F14">
        <w:rPr>
          <w:i/>
          <w:szCs w:val="26"/>
        </w:rPr>
        <w:t>a</w:t>
      </w:r>
      <w:r w:rsidRPr="00797F14">
        <w:rPr>
          <w:i/>
          <w:szCs w:val="26"/>
        </w:rPr>
        <w:t>lades ou des possédés, mais ce sera le Siècle des Lumières qui va e</w:t>
      </w:r>
      <w:r w:rsidRPr="00797F14">
        <w:rPr>
          <w:i/>
          <w:szCs w:val="26"/>
        </w:rPr>
        <w:t>n</w:t>
      </w:r>
      <w:r w:rsidRPr="00797F14">
        <w:rPr>
          <w:i/>
          <w:szCs w:val="26"/>
        </w:rPr>
        <w:t xml:space="preserve">fin mettre un terme à cette abomination. « Pour un sorcier, dix mille sorcières » écrivait Michelet en 1862 dans son livre </w:t>
      </w:r>
      <w:r w:rsidRPr="00797F14">
        <w:rPr>
          <w:szCs w:val="26"/>
        </w:rPr>
        <w:t>La Sorcière</w:t>
      </w:r>
      <w:r w:rsidRPr="00797F14">
        <w:rPr>
          <w:i/>
          <w:szCs w:val="26"/>
        </w:rPr>
        <w:t>…</w:t>
      </w:r>
    </w:p>
    <w:p w:rsidR="004307A2" w:rsidRPr="00797F14" w:rsidRDefault="004307A2" w:rsidP="004307A2">
      <w:pPr>
        <w:spacing w:before="120" w:after="120"/>
        <w:jc w:val="both"/>
        <w:rPr>
          <w:i/>
          <w:szCs w:val="26"/>
        </w:rPr>
      </w:pPr>
      <w:r w:rsidRPr="00797F14">
        <w:rPr>
          <w:i/>
          <w:szCs w:val="26"/>
        </w:rPr>
        <w:t>L’influence de l’Église était si puissante que la femme avait to</w:t>
      </w:r>
      <w:r w:rsidRPr="00797F14">
        <w:rPr>
          <w:i/>
          <w:szCs w:val="26"/>
        </w:rPr>
        <w:t>u</w:t>
      </w:r>
      <w:r w:rsidRPr="00797F14">
        <w:rPr>
          <w:i/>
          <w:szCs w:val="26"/>
        </w:rPr>
        <w:t>jours été considérée comme impure. Cette impureté est imputée aux menstrues qui auraient pour effet de co</w:t>
      </w:r>
      <w:r w:rsidRPr="00797F14">
        <w:rPr>
          <w:i/>
          <w:szCs w:val="26"/>
        </w:rPr>
        <w:t>r</w:t>
      </w:r>
      <w:r w:rsidRPr="00797F14">
        <w:rPr>
          <w:i/>
          <w:szCs w:val="26"/>
        </w:rPr>
        <w:t>rompre la mayonnaise, le lait, de compromettre le bon déroulement des naissances des animaux de la ferme… Encore et toujours le recours à des explications biscornues ayant pour point nodal le corps, la sexualité, le plaisir, la jouissa</w:t>
      </w:r>
      <w:r w:rsidRPr="00797F14">
        <w:rPr>
          <w:i/>
          <w:szCs w:val="26"/>
        </w:rPr>
        <w:t>n</w:t>
      </w:r>
      <w:r w:rsidRPr="00797F14">
        <w:rPr>
          <w:i/>
          <w:szCs w:val="26"/>
        </w:rPr>
        <w:t>ce… Au fond, les religieux extr</w:t>
      </w:r>
      <w:r w:rsidRPr="00797F14">
        <w:rPr>
          <w:i/>
          <w:szCs w:val="26"/>
        </w:rPr>
        <w:t>é</w:t>
      </w:r>
      <w:r w:rsidRPr="00797F14">
        <w:rPr>
          <w:i/>
          <w:szCs w:val="26"/>
        </w:rPr>
        <w:t>mistes sont des handicapés de l’affect, du plaisir, de la jouissance car ce sont des éléments qu’ils ne peuvent contrôler, malgré leurs imprécations stupides, leur an</w:t>
      </w:r>
      <w:r w:rsidRPr="00797F14">
        <w:rPr>
          <w:i/>
          <w:szCs w:val="26"/>
        </w:rPr>
        <w:t>a</w:t>
      </w:r>
      <w:r w:rsidRPr="00797F14">
        <w:rPr>
          <w:i/>
          <w:szCs w:val="26"/>
        </w:rPr>
        <w:t>thème et leurs menaces d’excommunication voire d’élimination physique de tout o</w:t>
      </w:r>
      <w:r w:rsidRPr="00797F14">
        <w:rPr>
          <w:i/>
          <w:szCs w:val="26"/>
        </w:rPr>
        <w:t>p</w:t>
      </w:r>
      <w:r w:rsidRPr="00797F14">
        <w:rPr>
          <w:i/>
          <w:szCs w:val="26"/>
        </w:rPr>
        <w:t>posant à leurs diktats. La sorcière est véritablement l’incarnation du Diable. Elle va, en effet, tenter le pauvre « petit homme si faible et si i</w:t>
      </w:r>
      <w:r w:rsidRPr="00797F14">
        <w:rPr>
          <w:i/>
          <w:szCs w:val="26"/>
        </w:rPr>
        <w:t>n</w:t>
      </w:r>
      <w:r w:rsidRPr="00797F14">
        <w:rPr>
          <w:i/>
          <w:szCs w:val="26"/>
        </w:rPr>
        <w:t>nocent » (!), surtout à une période somme toute récente, au cours de laquelle l’Église catholique impose le célibat des prêtres à l’issue du concile de Trente (1545-1563). En outre, son savoir, donc son po</w:t>
      </w:r>
      <w:r w:rsidRPr="00797F14">
        <w:rPr>
          <w:i/>
          <w:szCs w:val="26"/>
        </w:rPr>
        <w:t>u</w:t>
      </w:r>
      <w:r w:rsidRPr="00797F14">
        <w:rPr>
          <w:i/>
          <w:szCs w:val="26"/>
        </w:rPr>
        <w:t>voir, en matière de soins traditionnels et surtout sa fonction supérie</w:t>
      </w:r>
      <w:r w:rsidRPr="00797F14">
        <w:rPr>
          <w:i/>
          <w:szCs w:val="26"/>
        </w:rPr>
        <w:t>u</w:t>
      </w:r>
      <w:r w:rsidRPr="00797F14">
        <w:rPr>
          <w:i/>
          <w:szCs w:val="26"/>
        </w:rPr>
        <w:t>re de maternité en ont fait un être redouté et ho</w:t>
      </w:r>
      <w:r w:rsidRPr="00797F14">
        <w:rPr>
          <w:i/>
          <w:szCs w:val="26"/>
        </w:rPr>
        <w:t>n</w:t>
      </w:r>
      <w:r w:rsidRPr="00797F14">
        <w:rPr>
          <w:i/>
          <w:szCs w:val="26"/>
        </w:rPr>
        <w:t>ni.</w:t>
      </w:r>
    </w:p>
    <w:p w:rsidR="004307A2" w:rsidRPr="00797F14" w:rsidRDefault="004307A2" w:rsidP="004307A2">
      <w:pPr>
        <w:spacing w:before="120" w:after="120"/>
        <w:jc w:val="both"/>
        <w:rPr>
          <w:i/>
          <w:szCs w:val="26"/>
        </w:rPr>
      </w:pPr>
      <w:r w:rsidRPr="00797F14">
        <w:rPr>
          <w:i/>
          <w:szCs w:val="26"/>
        </w:rPr>
        <w:t>En 1673, François Poullain de la Barre écrit un ouvrage r</w:t>
      </w:r>
      <w:r w:rsidRPr="00797F14">
        <w:rPr>
          <w:i/>
          <w:szCs w:val="26"/>
        </w:rPr>
        <w:t>é</w:t>
      </w:r>
      <w:r w:rsidRPr="00797F14">
        <w:rPr>
          <w:i/>
          <w:szCs w:val="26"/>
        </w:rPr>
        <w:t>vol</w:t>
      </w:r>
      <w:r w:rsidRPr="00797F14">
        <w:rPr>
          <w:i/>
          <w:szCs w:val="26"/>
        </w:rPr>
        <w:t>u</w:t>
      </w:r>
      <w:r w:rsidRPr="00797F14">
        <w:rPr>
          <w:i/>
          <w:szCs w:val="26"/>
        </w:rPr>
        <w:t xml:space="preserve">tionnaire pour l’époque, intitulé </w:t>
      </w:r>
      <w:r w:rsidRPr="00797F14">
        <w:rPr>
          <w:szCs w:val="26"/>
        </w:rPr>
        <w:t>De l’égalité des deux sexes</w:t>
      </w:r>
      <w:r w:rsidRPr="00797F14">
        <w:rPr>
          <w:i/>
          <w:szCs w:val="26"/>
        </w:rPr>
        <w:t>. J’en cite un court extrait :</w:t>
      </w:r>
    </w:p>
    <w:p w:rsidR="004307A2" w:rsidRPr="00797F14" w:rsidRDefault="004307A2" w:rsidP="004307A2">
      <w:pPr>
        <w:spacing w:before="120" w:after="120"/>
        <w:jc w:val="both"/>
        <w:rPr>
          <w:i/>
          <w:szCs w:val="26"/>
        </w:rPr>
      </w:pPr>
      <w:r w:rsidRPr="00797F14">
        <w:rPr>
          <w:i/>
          <w:szCs w:val="26"/>
        </w:rPr>
        <w:t xml:space="preserve"> « </w:t>
      </w:r>
      <w:r w:rsidRPr="00797F14">
        <w:rPr>
          <w:szCs w:val="26"/>
        </w:rPr>
        <w:t>Combien y a-t-il eu de Dames, et combien y en a-t-il encore, qu’on doit mettre au nombre de savants, si on ne veut pas les mettre au-dessus. Le siècle où nous v</w:t>
      </w:r>
      <w:r w:rsidRPr="00797F14">
        <w:rPr>
          <w:szCs w:val="26"/>
        </w:rPr>
        <w:t>i</w:t>
      </w:r>
      <w:r w:rsidRPr="00797F14">
        <w:rPr>
          <w:szCs w:val="26"/>
        </w:rPr>
        <w:t>vons en porte plus que tous les siècles passés, et comme elles ont égalé les hommes, elles sont plus estim</w:t>
      </w:r>
      <w:r w:rsidRPr="00797F14">
        <w:rPr>
          <w:szCs w:val="26"/>
        </w:rPr>
        <w:t>a</w:t>
      </w:r>
      <w:r w:rsidRPr="00797F14">
        <w:rPr>
          <w:szCs w:val="26"/>
        </w:rPr>
        <w:t>bles qu’eux, pour des raisons particulières. Il leur a fallu surmonter la mo</w:t>
      </w:r>
      <w:r w:rsidRPr="00797F14">
        <w:rPr>
          <w:szCs w:val="26"/>
        </w:rPr>
        <w:t>l</w:t>
      </w:r>
      <w:r w:rsidRPr="00797F14">
        <w:rPr>
          <w:szCs w:val="26"/>
        </w:rPr>
        <w:t>lesse où on élève leur sexe, renoncer aux plaisirs et à l’oisiveté où on les réduit, vaincre ce</w:t>
      </w:r>
      <w:r w:rsidRPr="00797F14">
        <w:rPr>
          <w:szCs w:val="26"/>
        </w:rPr>
        <w:t>r</w:t>
      </w:r>
      <w:r w:rsidRPr="00797F14">
        <w:rPr>
          <w:szCs w:val="26"/>
        </w:rPr>
        <w:t>tains obstacles publics, qui les éloignent de l’étude, et se mettre au-dessus des idées désavantageuses que le vu</w:t>
      </w:r>
      <w:r w:rsidRPr="00797F14">
        <w:rPr>
          <w:szCs w:val="26"/>
        </w:rPr>
        <w:t>l</w:t>
      </w:r>
      <w:r w:rsidRPr="00797F14">
        <w:rPr>
          <w:szCs w:val="26"/>
        </w:rPr>
        <w:t>gaire a des savantes, outre celles qu’il a de leur sexe en gén</w:t>
      </w:r>
      <w:r w:rsidRPr="00797F14">
        <w:rPr>
          <w:szCs w:val="26"/>
        </w:rPr>
        <w:t>é</w:t>
      </w:r>
      <w:r w:rsidRPr="00797F14">
        <w:rPr>
          <w:szCs w:val="26"/>
        </w:rPr>
        <w:t>ral…</w:t>
      </w:r>
      <w:r w:rsidRPr="00797F14">
        <w:rPr>
          <w:i/>
          <w:szCs w:val="26"/>
        </w:rPr>
        <w:t> »</w:t>
      </w:r>
    </w:p>
    <w:p w:rsidR="004307A2" w:rsidRPr="00797F14" w:rsidRDefault="004307A2" w:rsidP="004307A2">
      <w:pPr>
        <w:spacing w:before="120" w:after="120"/>
        <w:jc w:val="both"/>
        <w:rPr>
          <w:i/>
          <w:szCs w:val="26"/>
        </w:rPr>
      </w:pPr>
      <w:r w:rsidRPr="00797F14">
        <w:rPr>
          <w:i/>
          <w:szCs w:val="26"/>
        </w:rPr>
        <w:t>En 1970, Wolfgang Lederer écrivait dans son o</w:t>
      </w:r>
      <w:r w:rsidRPr="00797F14">
        <w:rPr>
          <w:i/>
          <w:szCs w:val="26"/>
        </w:rPr>
        <w:t>u</w:t>
      </w:r>
      <w:r w:rsidRPr="00797F14">
        <w:rPr>
          <w:i/>
          <w:szCs w:val="26"/>
        </w:rPr>
        <w:t>vrage que le Moyen Âge avait tenté de mener à bien un « sex</w:t>
      </w:r>
      <w:r w:rsidRPr="00797F14">
        <w:rPr>
          <w:i/>
          <w:szCs w:val="26"/>
        </w:rPr>
        <w:t>o</w:t>
      </w:r>
      <w:r w:rsidRPr="00797F14">
        <w:rPr>
          <w:i/>
          <w:szCs w:val="26"/>
        </w:rPr>
        <w:t xml:space="preserve">cide » […] ». </w:t>
      </w:r>
    </w:p>
    <w:p w:rsidR="004307A2" w:rsidRPr="00797F14" w:rsidRDefault="004307A2" w:rsidP="004307A2">
      <w:pPr>
        <w:spacing w:before="120" w:after="120"/>
        <w:jc w:val="both"/>
        <w:rPr>
          <w:szCs w:val="26"/>
        </w:rPr>
      </w:pPr>
      <w:r w:rsidRPr="00797F14">
        <w:rPr>
          <w:szCs w:val="26"/>
        </w:rPr>
        <w:t xml:space="preserve">Le site Internet </w:t>
      </w:r>
      <w:hyperlink r:id="rId395" w:history="1">
        <w:r w:rsidRPr="00797F14">
          <w:rPr>
            <w:rStyle w:val="Lienhypertexte"/>
            <w:szCs w:val="26"/>
          </w:rPr>
          <w:t>http://www.francemusique.fr/classique/histoire-de-compositrices-20637,sous</w:t>
        </w:r>
      </w:hyperlink>
      <w:r w:rsidRPr="00797F14">
        <w:rPr>
          <w:szCs w:val="26"/>
        </w:rPr>
        <w:t xml:space="preserve"> la plume de Anne-Charlotte Rémond, dans son bulletin du 17 février 2014 me</w:t>
      </w:r>
      <w:r w:rsidRPr="00797F14">
        <w:rPr>
          <w:szCs w:val="26"/>
        </w:rPr>
        <w:t>n</w:t>
      </w:r>
      <w:r w:rsidRPr="00797F14">
        <w:rPr>
          <w:szCs w:val="26"/>
        </w:rPr>
        <w:t xml:space="preserve">tionne la question. </w:t>
      </w:r>
    </w:p>
    <w:p w:rsidR="004307A2" w:rsidRPr="00797F14" w:rsidRDefault="004307A2" w:rsidP="004307A2">
      <w:pPr>
        <w:spacing w:before="120" w:after="120"/>
        <w:jc w:val="both"/>
        <w:rPr>
          <w:szCs w:val="26"/>
        </w:rPr>
      </w:pPr>
      <w:r w:rsidRPr="00797F14">
        <w:rPr>
          <w:szCs w:val="26"/>
        </w:rPr>
        <w:t xml:space="preserve">Le site </w:t>
      </w:r>
      <w:hyperlink r:id="rId396" w:history="1">
        <w:r w:rsidRPr="00797F14">
          <w:rPr>
            <w:rStyle w:val="Lienhypertexte"/>
            <w:szCs w:val="26"/>
          </w:rPr>
          <w:t>http://www.symphozik.info/les-femmes-et-la-musique-classique,78,dossier.html</w:t>
        </w:r>
      </w:hyperlink>
      <w:r w:rsidRPr="00797F14">
        <w:rPr>
          <w:szCs w:val="26"/>
        </w:rPr>
        <w:t xml:space="preserve"> également : </w:t>
      </w:r>
    </w:p>
    <w:p w:rsidR="004307A2" w:rsidRPr="00797F14" w:rsidRDefault="004307A2" w:rsidP="004307A2">
      <w:pPr>
        <w:spacing w:before="120" w:after="120"/>
        <w:jc w:val="both"/>
        <w:rPr>
          <w:i/>
          <w:szCs w:val="26"/>
        </w:rPr>
      </w:pPr>
      <w:r w:rsidRPr="00797F14">
        <w:rPr>
          <w:i/>
          <w:szCs w:val="26"/>
        </w:rPr>
        <w:t>« […]</w:t>
      </w:r>
      <w:r w:rsidRPr="00797F14">
        <w:rPr>
          <w:rStyle w:val="lev"/>
          <w:b w:val="0"/>
        </w:rPr>
        <w:t xml:space="preserve"> </w:t>
      </w:r>
      <w:r w:rsidRPr="00797F14">
        <w:rPr>
          <w:rStyle w:val="lev"/>
          <w:b w:val="0"/>
          <w:i/>
          <w:szCs w:val="26"/>
        </w:rPr>
        <w:t>Pourquoi les femmes occupent-elles si peu de place dans l’</w:t>
      </w:r>
      <w:hyperlink r:id="rId397" w:history="1">
        <w:r w:rsidRPr="00797F14">
          <w:rPr>
            <w:rStyle w:val="lev"/>
            <w:b w:val="0"/>
            <w:i/>
            <w:szCs w:val="26"/>
          </w:rPr>
          <w:t>histoire de la musique</w:t>
        </w:r>
      </w:hyperlink>
      <w:r w:rsidRPr="00797F14">
        <w:rPr>
          <w:rStyle w:val="lev"/>
          <w:b w:val="0"/>
          <w:i/>
          <w:szCs w:val="26"/>
        </w:rPr>
        <w:t xml:space="preserve"> occide</w:t>
      </w:r>
      <w:r w:rsidRPr="00797F14">
        <w:rPr>
          <w:rStyle w:val="lev"/>
          <w:b w:val="0"/>
          <w:i/>
          <w:szCs w:val="26"/>
        </w:rPr>
        <w:t>n</w:t>
      </w:r>
      <w:r w:rsidRPr="00797F14">
        <w:rPr>
          <w:rStyle w:val="lev"/>
          <w:b w:val="0"/>
          <w:i/>
          <w:szCs w:val="26"/>
        </w:rPr>
        <w:t>tale et des arts en général ?</w:t>
      </w:r>
    </w:p>
    <w:p w:rsidR="004307A2" w:rsidRPr="00797F14" w:rsidRDefault="004307A2" w:rsidP="004307A2">
      <w:pPr>
        <w:spacing w:before="120" w:after="120"/>
        <w:jc w:val="both"/>
        <w:rPr>
          <w:i/>
          <w:szCs w:val="26"/>
        </w:rPr>
      </w:pPr>
      <w:r w:rsidRPr="00797F14">
        <w:rPr>
          <w:i/>
          <w:szCs w:val="26"/>
        </w:rPr>
        <w:t>Explication idéaliste : tour à tour joie ou tristesse, tendresse ou passion, sérénité ou colère, la musique est par essence féminine. La femme étant elle-même naturellement harmonie, rythme, mél</w:t>
      </w:r>
      <w:r w:rsidRPr="00797F14">
        <w:rPr>
          <w:i/>
          <w:szCs w:val="26"/>
        </w:rPr>
        <w:t>o</w:t>
      </w:r>
      <w:r w:rsidRPr="00797F14">
        <w:rPr>
          <w:i/>
          <w:szCs w:val="26"/>
        </w:rPr>
        <w:t>die... ne peut se sublimer dans la création, sauf exception, étant déjà elle-même une merveille de la création. Par contre elle peut être une e</w:t>
      </w:r>
      <w:r w:rsidRPr="00797F14">
        <w:rPr>
          <w:i/>
          <w:szCs w:val="26"/>
        </w:rPr>
        <w:t>x</w:t>
      </w:r>
      <w:r w:rsidRPr="00797F14">
        <w:rPr>
          <w:i/>
          <w:szCs w:val="26"/>
        </w:rPr>
        <w:t>cellente interprète en raison de sa sensibilité et de son a</w:t>
      </w:r>
      <w:r w:rsidRPr="00797F14">
        <w:rPr>
          <w:i/>
          <w:szCs w:val="26"/>
        </w:rPr>
        <w:t>f</w:t>
      </w:r>
      <w:r w:rsidRPr="00797F14">
        <w:rPr>
          <w:i/>
          <w:szCs w:val="26"/>
        </w:rPr>
        <w:t>fectivité […]</w:t>
      </w:r>
    </w:p>
    <w:p w:rsidR="004307A2" w:rsidRPr="00797F14" w:rsidRDefault="004307A2" w:rsidP="004307A2">
      <w:pPr>
        <w:spacing w:before="120" w:after="120"/>
        <w:jc w:val="both"/>
        <w:rPr>
          <w:i/>
          <w:szCs w:val="26"/>
        </w:rPr>
      </w:pPr>
      <w:r w:rsidRPr="00797F14">
        <w:rPr>
          <w:i/>
          <w:szCs w:val="26"/>
        </w:rPr>
        <w:t>[…] Explication religieuse : la religion n’a fait que renforcer les tendances machistes des hommes en leur fou</w:t>
      </w:r>
      <w:r w:rsidRPr="00797F14">
        <w:rPr>
          <w:i/>
          <w:szCs w:val="26"/>
        </w:rPr>
        <w:t>r</w:t>
      </w:r>
      <w:r w:rsidRPr="00797F14">
        <w:rPr>
          <w:i/>
          <w:szCs w:val="26"/>
        </w:rPr>
        <w:t>nissant un prétexte pour dévaloriser et enfermer les femmes. […]. On sait que les chrétiens ont beaucoup emprunté à l’Antiquité. Étant donné que, pour les R</w:t>
      </w:r>
      <w:r w:rsidRPr="00797F14">
        <w:rPr>
          <w:i/>
          <w:szCs w:val="26"/>
        </w:rPr>
        <w:t>o</w:t>
      </w:r>
      <w:r w:rsidRPr="00797F14">
        <w:rPr>
          <w:i/>
          <w:szCs w:val="26"/>
        </w:rPr>
        <w:t>mains, les musiciennes étaient des esclaves et gagnaient leur vie en se prost</w:t>
      </w:r>
      <w:r w:rsidRPr="00797F14">
        <w:rPr>
          <w:i/>
          <w:szCs w:val="26"/>
        </w:rPr>
        <w:t>i</w:t>
      </w:r>
      <w:r w:rsidRPr="00797F14">
        <w:rPr>
          <w:i/>
          <w:szCs w:val="26"/>
        </w:rPr>
        <w:t>tuant, les théologiens du Moyen Âge ont co</w:t>
      </w:r>
      <w:r w:rsidRPr="00797F14">
        <w:rPr>
          <w:i/>
          <w:szCs w:val="26"/>
        </w:rPr>
        <w:t>n</w:t>
      </w:r>
      <w:r w:rsidRPr="00797F14">
        <w:rPr>
          <w:i/>
          <w:szCs w:val="26"/>
        </w:rPr>
        <w:t>clu que toute femme qui se produit publiquement est une sédu</w:t>
      </w:r>
      <w:r w:rsidRPr="00797F14">
        <w:rPr>
          <w:i/>
          <w:szCs w:val="26"/>
        </w:rPr>
        <w:t>c</w:t>
      </w:r>
      <w:r w:rsidRPr="00797F14">
        <w:rPr>
          <w:i/>
          <w:szCs w:val="26"/>
        </w:rPr>
        <w:t>trice et une diablesse […]</w:t>
      </w:r>
    </w:p>
    <w:p w:rsidR="004307A2" w:rsidRPr="00797F14" w:rsidRDefault="004307A2" w:rsidP="004307A2">
      <w:pPr>
        <w:spacing w:before="120" w:after="120"/>
        <w:jc w:val="both"/>
        <w:rPr>
          <w:i/>
          <w:szCs w:val="26"/>
        </w:rPr>
      </w:pPr>
      <w:r w:rsidRPr="00797F14">
        <w:rPr>
          <w:i/>
          <w:szCs w:val="26"/>
        </w:rPr>
        <w:t>[…] Ils ont considéré la voix des femmes comme trop sensuelle et, par une loi de 318 après J.-C., ils leur ont i</w:t>
      </w:r>
      <w:r w:rsidRPr="00797F14">
        <w:rPr>
          <w:i/>
          <w:szCs w:val="26"/>
        </w:rPr>
        <w:t>n</w:t>
      </w:r>
      <w:r w:rsidRPr="00797F14">
        <w:rPr>
          <w:i/>
          <w:szCs w:val="26"/>
        </w:rPr>
        <w:t>terdit de chanter à l’église. Saint Paul ne dit-il pas dans la Bible : « </w:t>
      </w:r>
      <w:r w:rsidRPr="00797F14">
        <w:rPr>
          <w:szCs w:val="26"/>
        </w:rPr>
        <w:t>Que les femmes se taisent dans les a</w:t>
      </w:r>
      <w:r w:rsidRPr="00797F14">
        <w:rPr>
          <w:szCs w:val="26"/>
        </w:rPr>
        <w:t>s</w:t>
      </w:r>
      <w:r w:rsidRPr="00797F14">
        <w:rPr>
          <w:szCs w:val="26"/>
        </w:rPr>
        <w:t>semblées, car il ne leur est pas permis de prendre la parole. </w:t>
      </w:r>
      <w:r w:rsidRPr="00797F14">
        <w:rPr>
          <w:i/>
          <w:szCs w:val="26"/>
        </w:rPr>
        <w:t>» Étant donné que la plupart des musiciens, à pa</w:t>
      </w:r>
      <w:r w:rsidRPr="00797F14">
        <w:rPr>
          <w:i/>
          <w:szCs w:val="26"/>
        </w:rPr>
        <w:t>r</w:t>
      </w:r>
      <w:r w:rsidRPr="00797F14">
        <w:rPr>
          <w:i/>
          <w:szCs w:val="26"/>
        </w:rPr>
        <w:t>tir du XII</w:t>
      </w:r>
      <w:r w:rsidRPr="00797F14">
        <w:rPr>
          <w:i/>
          <w:szCs w:val="26"/>
          <w:vertAlign w:val="superscript"/>
        </w:rPr>
        <w:t>e</w:t>
      </w:r>
      <w:r w:rsidRPr="00797F14">
        <w:rPr>
          <w:i/>
          <w:szCs w:val="26"/>
        </w:rPr>
        <w:t xml:space="preserve"> siècle étaient formés dans les maîtrises, les femmes n’ont pas eu accès à une éducation musicale, sauf exception, avant la création des co</w:t>
      </w:r>
      <w:r w:rsidRPr="00797F14">
        <w:rPr>
          <w:i/>
          <w:szCs w:val="26"/>
        </w:rPr>
        <w:t>n</w:t>
      </w:r>
      <w:r w:rsidRPr="00797F14">
        <w:rPr>
          <w:i/>
          <w:szCs w:val="26"/>
        </w:rPr>
        <w:t>servatoires au XIX</w:t>
      </w:r>
      <w:r w:rsidRPr="00797F14">
        <w:rPr>
          <w:i/>
          <w:szCs w:val="26"/>
          <w:vertAlign w:val="superscript"/>
        </w:rPr>
        <w:t>e</w:t>
      </w:r>
      <w:r w:rsidRPr="00797F14">
        <w:rPr>
          <w:i/>
          <w:szCs w:val="26"/>
        </w:rPr>
        <w:t xml:space="preserve"> siècle […].</w:t>
      </w:r>
    </w:p>
    <w:p w:rsidR="004307A2" w:rsidRPr="00797F14" w:rsidRDefault="004307A2" w:rsidP="004307A2">
      <w:pPr>
        <w:spacing w:before="120" w:after="120"/>
        <w:jc w:val="both"/>
        <w:rPr>
          <w:i/>
          <w:szCs w:val="26"/>
        </w:rPr>
      </w:pPr>
      <w:r w:rsidRPr="00797F14">
        <w:rPr>
          <w:i/>
          <w:szCs w:val="26"/>
        </w:rPr>
        <w:t>[…] Machisme : longtemps, on a considéré celles qui osaient mo</w:t>
      </w:r>
      <w:r w:rsidRPr="00797F14">
        <w:rPr>
          <w:i/>
          <w:szCs w:val="26"/>
        </w:rPr>
        <w:t>n</w:t>
      </w:r>
      <w:r w:rsidRPr="00797F14">
        <w:rPr>
          <w:i/>
          <w:szCs w:val="26"/>
        </w:rPr>
        <w:t>ter sur une scène comme des femmes de p</w:t>
      </w:r>
      <w:r w:rsidRPr="00797F14">
        <w:rPr>
          <w:i/>
          <w:szCs w:val="26"/>
        </w:rPr>
        <w:t>e</w:t>
      </w:r>
      <w:r w:rsidRPr="00797F14">
        <w:rPr>
          <w:i/>
          <w:szCs w:val="26"/>
        </w:rPr>
        <w:t>tite vertu. […] À l’opéra, aux XVII</w:t>
      </w:r>
      <w:r w:rsidRPr="00797F14">
        <w:rPr>
          <w:i/>
          <w:szCs w:val="26"/>
          <w:vertAlign w:val="superscript"/>
        </w:rPr>
        <w:t>e</w:t>
      </w:r>
      <w:r w:rsidRPr="00797F14">
        <w:rPr>
          <w:i/>
          <w:szCs w:val="26"/>
        </w:rPr>
        <w:t xml:space="preserve"> et XVIII</w:t>
      </w:r>
      <w:r w:rsidRPr="00797F14">
        <w:rPr>
          <w:i/>
          <w:szCs w:val="26"/>
          <w:vertAlign w:val="superscript"/>
        </w:rPr>
        <w:t>e</w:t>
      </w:r>
      <w:r w:rsidRPr="00797F14">
        <w:rPr>
          <w:i/>
          <w:szCs w:val="26"/>
        </w:rPr>
        <w:t xml:space="preserve"> siècles, on est même allé jusqu’à les remplacer par des </w:t>
      </w:r>
      <w:hyperlink r:id="rId398" w:history="1">
        <w:r w:rsidRPr="00797F14">
          <w:rPr>
            <w:i/>
            <w:szCs w:val="26"/>
          </w:rPr>
          <w:t>castrats</w:t>
        </w:r>
      </w:hyperlink>
      <w:r w:rsidRPr="00797F14">
        <w:rPr>
          <w:i/>
          <w:szCs w:val="26"/>
        </w:rPr>
        <w:t xml:space="preserve">. Et le machisme n’est pas mort : pour </w:t>
      </w:r>
      <w:hyperlink r:id="rId399" w:history="1">
        <w:r w:rsidRPr="00797F14">
          <w:rPr>
            <w:i/>
            <w:szCs w:val="26"/>
          </w:rPr>
          <w:t>Herbert von Karajan</w:t>
        </w:r>
      </w:hyperlink>
      <w:r w:rsidRPr="00797F14">
        <w:rPr>
          <w:i/>
          <w:szCs w:val="26"/>
        </w:rPr>
        <w:t xml:space="preserve"> (</w:t>
      </w:r>
      <w:r w:rsidRPr="00797F14">
        <w:rPr>
          <w:szCs w:val="26"/>
        </w:rPr>
        <w:t>parfaitement odieux en ce domaine, mais aussi dans bien d’autres…, HAA</w:t>
      </w:r>
      <w:r w:rsidRPr="00797F14">
        <w:rPr>
          <w:i/>
          <w:szCs w:val="26"/>
        </w:rPr>
        <w:t> !), « </w:t>
      </w:r>
      <w:r w:rsidRPr="00797F14">
        <w:rPr>
          <w:szCs w:val="26"/>
        </w:rPr>
        <w:t>la place d’une femme est dans la cuisine, pas dans un orchestre symphonique</w:t>
      </w:r>
      <w:r w:rsidRPr="00797F14">
        <w:rPr>
          <w:i/>
          <w:szCs w:val="26"/>
        </w:rPr>
        <w:t xml:space="preserve"> </w:t>
      </w:r>
      <w:r w:rsidRPr="00797F14">
        <w:rPr>
          <w:szCs w:val="26"/>
        </w:rPr>
        <w:t>»</w:t>
      </w:r>
      <w:r w:rsidRPr="00797F14">
        <w:rPr>
          <w:i/>
          <w:szCs w:val="26"/>
        </w:rPr>
        <w:t xml:space="preserve"> […] Un des plus misogynes est le Philha</w:t>
      </w:r>
      <w:r w:rsidRPr="00797F14">
        <w:rPr>
          <w:i/>
          <w:szCs w:val="26"/>
        </w:rPr>
        <w:t>r</w:t>
      </w:r>
      <w:r w:rsidRPr="00797F14">
        <w:rPr>
          <w:i/>
          <w:szCs w:val="26"/>
        </w:rPr>
        <w:t>monique de Vienne : ce n’est qu’en 1997 qu’il a été contraint de titulariser sa harpiste, après vingt ans d’exercice et faute de cand</w:t>
      </w:r>
      <w:r w:rsidRPr="00797F14">
        <w:rPr>
          <w:i/>
          <w:szCs w:val="26"/>
        </w:rPr>
        <w:t>i</w:t>
      </w:r>
      <w:r w:rsidRPr="00797F14">
        <w:rPr>
          <w:i/>
          <w:szCs w:val="26"/>
        </w:rPr>
        <w:t xml:space="preserve">dat masculin. Dans son ouvrage récent, </w:t>
      </w:r>
      <w:r w:rsidRPr="00797F14">
        <w:rPr>
          <w:iCs/>
          <w:szCs w:val="26"/>
        </w:rPr>
        <w:t>La m</w:t>
      </w:r>
      <w:r w:rsidRPr="00797F14">
        <w:rPr>
          <w:iCs/>
          <w:szCs w:val="26"/>
        </w:rPr>
        <w:t>u</w:t>
      </w:r>
      <w:r w:rsidRPr="00797F14">
        <w:rPr>
          <w:iCs/>
          <w:szCs w:val="26"/>
        </w:rPr>
        <w:t>sique à mains nues</w:t>
      </w:r>
      <w:r w:rsidRPr="00797F14">
        <w:rPr>
          <w:i/>
          <w:szCs w:val="26"/>
        </w:rPr>
        <w:t>, Claire Gibaut raconte ses difficultés pour s’imposer en tant que fe</w:t>
      </w:r>
      <w:r w:rsidRPr="00797F14">
        <w:rPr>
          <w:i/>
          <w:szCs w:val="26"/>
        </w:rPr>
        <w:t>m</w:t>
      </w:r>
      <w:r w:rsidRPr="00797F14">
        <w:rPr>
          <w:i/>
          <w:szCs w:val="26"/>
        </w:rPr>
        <w:t>me chef d’orchestre […]</w:t>
      </w:r>
    </w:p>
    <w:p w:rsidR="004307A2" w:rsidRPr="00797F14" w:rsidRDefault="004307A2" w:rsidP="004307A2">
      <w:pPr>
        <w:spacing w:before="120" w:after="120"/>
        <w:jc w:val="both"/>
        <w:rPr>
          <w:szCs w:val="26"/>
        </w:rPr>
      </w:pPr>
      <w:r w:rsidRPr="00797F14">
        <w:rPr>
          <w:szCs w:val="26"/>
        </w:rPr>
        <w:t>Citons quelques compositrices au fil des siècles d’après le site I</w:t>
      </w:r>
      <w:r w:rsidRPr="00797F14">
        <w:rPr>
          <w:szCs w:val="26"/>
        </w:rPr>
        <w:t>n</w:t>
      </w:r>
      <w:r w:rsidRPr="00797F14">
        <w:rPr>
          <w:szCs w:val="26"/>
        </w:rPr>
        <w:t xml:space="preserve">ternet </w:t>
      </w:r>
      <w:hyperlink r:id="rId400" w:history="1">
        <w:r w:rsidRPr="00797F14">
          <w:rPr>
            <w:rStyle w:val="Lienhypertexte"/>
            <w:szCs w:val="26"/>
          </w:rPr>
          <w:t>http://www.symphozik.info/les-femmes-et-la-musique-classique,78,dossier.html</w:t>
        </w:r>
      </w:hyperlink>
    </w:p>
    <w:p w:rsidR="004307A2" w:rsidRPr="00797F14" w:rsidRDefault="004307A2" w:rsidP="004307A2">
      <w:pPr>
        <w:spacing w:before="120" w:after="120"/>
        <w:jc w:val="both"/>
        <w:rPr>
          <w:szCs w:val="26"/>
        </w:rPr>
      </w:pPr>
      <w:r w:rsidRPr="00797F14">
        <w:rPr>
          <w:szCs w:val="26"/>
        </w:rPr>
        <w:t xml:space="preserve">Au Moyen-Age, l’abbesse </w:t>
      </w:r>
      <w:hyperlink r:id="rId401" w:history="1">
        <w:r w:rsidRPr="00797F14">
          <w:rPr>
            <w:szCs w:val="26"/>
          </w:rPr>
          <w:t>Hildegarde de Bingen</w:t>
        </w:r>
      </w:hyperlink>
      <w:r w:rsidRPr="00797F14">
        <w:rPr>
          <w:szCs w:val="26"/>
        </w:rPr>
        <w:t xml:space="preserve"> avec plus de 70 chants religieux. La poétesse </w:t>
      </w:r>
      <w:hyperlink r:id="rId402" w:history="1">
        <w:r w:rsidRPr="00797F14">
          <w:rPr>
            <w:szCs w:val="26"/>
          </w:rPr>
          <w:t>Beatritz de Dia</w:t>
        </w:r>
      </w:hyperlink>
      <w:r w:rsidRPr="00797F14">
        <w:rPr>
          <w:szCs w:val="26"/>
        </w:rPr>
        <w:t xml:space="preserve"> femme troubadour du XII</w:t>
      </w:r>
      <w:r w:rsidRPr="00797F14">
        <w:rPr>
          <w:szCs w:val="26"/>
          <w:vertAlign w:val="superscript"/>
        </w:rPr>
        <w:t>e</w:t>
      </w:r>
      <w:r w:rsidRPr="00797F14">
        <w:rPr>
          <w:szCs w:val="26"/>
        </w:rPr>
        <w:t xml:space="preserve"> siècle. </w:t>
      </w:r>
    </w:p>
    <w:p w:rsidR="004307A2" w:rsidRPr="00797F14" w:rsidRDefault="004307A2" w:rsidP="004307A2">
      <w:pPr>
        <w:spacing w:before="120" w:after="120"/>
        <w:jc w:val="both"/>
        <w:rPr>
          <w:szCs w:val="26"/>
        </w:rPr>
      </w:pPr>
      <w:r w:rsidRPr="00797F14">
        <w:rPr>
          <w:szCs w:val="26"/>
        </w:rPr>
        <w:t>Au XVII</w:t>
      </w:r>
      <w:r w:rsidRPr="00797F14">
        <w:rPr>
          <w:szCs w:val="26"/>
          <w:vertAlign w:val="superscript"/>
        </w:rPr>
        <w:t>e</w:t>
      </w:r>
      <w:r w:rsidRPr="00797F14">
        <w:rPr>
          <w:szCs w:val="26"/>
        </w:rPr>
        <w:t xml:space="preserve"> siècle, </w:t>
      </w:r>
      <w:hyperlink r:id="rId403" w:history="1">
        <w:r w:rsidRPr="00797F14">
          <w:rPr>
            <w:szCs w:val="26"/>
          </w:rPr>
          <w:t>Élisabeth Jacquet de la Guerre</w:t>
        </w:r>
      </w:hyperlink>
      <w:r w:rsidRPr="00797F14">
        <w:rPr>
          <w:szCs w:val="26"/>
        </w:rPr>
        <w:t xml:space="preserve"> (claveciniste pr</w:t>
      </w:r>
      <w:r w:rsidRPr="00797F14">
        <w:rPr>
          <w:szCs w:val="26"/>
        </w:rPr>
        <w:t>o</w:t>
      </w:r>
      <w:r w:rsidRPr="00797F14">
        <w:rPr>
          <w:szCs w:val="26"/>
        </w:rPr>
        <w:t>dige et compositrice appr</w:t>
      </w:r>
      <w:r w:rsidRPr="00797F14">
        <w:rPr>
          <w:szCs w:val="26"/>
        </w:rPr>
        <w:t>é</w:t>
      </w:r>
      <w:r w:rsidRPr="00797F14">
        <w:rPr>
          <w:szCs w:val="26"/>
        </w:rPr>
        <w:t>ciée.</w:t>
      </w:r>
    </w:p>
    <w:p w:rsidR="004307A2" w:rsidRPr="00797F14" w:rsidRDefault="004307A2" w:rsidP="004307A2">
      <w:pPr>
        <w:spacing w:before="120" w:after="120"/>
        <w:jc w:val="both"/>
        <w:rPr>
          <w:szCs w:val="26"/>
        </w:rPr>
      </w:pPr>
      <w:r w:rsidRPr="00797F14">
        <w:rPr>
          <w:szCs w:val="26"/>
        </w:rPr>
        <w:t xml:space="preserve">Période romantique : </w:t>
      </w:r>
      <w:hyperlink r:id="rId404" w:history="1">
        <w:r w:rsidRPr="00797F14">
          <w:rPr>
            <w:szCs w:val="26"/>
          </w:rPr>
          <w:t>Louise Farrenc</w:t>
        </w:r>
      </w:hyperlink>
      <w:r w:rsidRPr="00797F14">
        <w:rPr>
          <w:szCs w:val="26"/>
        </w:rPr>
        <w:t xml:space="preserve"> compos</w:t>
      </w:r>
      <w:r w:rsidRPr="00797F14">
        <w:rPr>
          <w:szCs w:val="26"/>
        </w:rPr>
        <w:t>i</w:t>
      </w:r>
      <w:r w:rsidRPr="00797F14">
        <w:rPr>
          <w:szCs w:val="26"/>
        </w:rPr>
        <w:t xml:space="preserve">trice et professeur de piano au Conservatoire de Paris, </w:t>
      </w:r>
      <w:hyperlink r:id="rId405" w:history="1">
        <w:r w:rsidRPr="00797F14">
          <w:rPr>
            <w:szCs w:val="26"/>
          </w:rPr>
          <w:t>Fanny Mendelssohn</w:t>
        </w:r>
      </w:hyperlink>
      <w:r w:rsidRPr="00797F14">
        <w:rPr>
          <w:szCs w:val="26"/>
        </w:rPr>
        <w:t xml:space="preserve"> (sœur aînée de Félix Me</w:t>
      </w:r>
      <w:r w:rsidRPr="00797F14">
        <w:rPr>
          <w:szCs w:val="26"/>
        </w:rPr>
        <w:t>n</w:t>
      </w:r>
      <w:r w:rsidRPr="00797F14">
        <w:rPr>
          <w:szCs w:val="26"/>
        </w:rPr>
        <w:t xml:space="preserve">delssohn-Bartholdy). </w:t>
      </w:r>
      <w:hyperlink r:id="rId406" w:history="1">
        <w:r w:rsidRPr="00797F14">
          <w:rPr>
            <w:szCs w:val="26"/>
          </w:rPr>
          <w:t>Clara Schumann</w:t>
        </w:r>
      </w:hyperlink>
      <w:r w:rsidRPr="00797F14">
        <w:rPr>
          <w:szCs w:val="26"/>
        </w:rPr>
        <w:t xml:space="preserve"> (davantage reconnue comme pianiste virtuose que compositrice d’une quarantaine de pièces pourtant), Maude Valérie White, Gisèle G</w:t>
      </w:r>
      <w:r w:rsidRPr="00797F14">
        <w:rPr>
          <w:szCs w:val="26"/>
        </w:rPr>
        <w:t>a</w:t>
      </w:r>
      <w:r w:rsidRPr="00797F14">
        <w:rPr>
          <w:szCs w:val="26"/>
        </w:rPr>
        <w:t xml:space="preserve">los… </w:t>
      </w:r>
    </w:p>
    <w:p w:rsidR="004307A2" w:rsidRPr="00797F14" w:rsidRDefault="004307A2" w:rsidP="004307A2">
      <w:pPr>
        <w:spacing w:before="120" w:after="120"/>
        <w:jc w:val="both"/>
        <w:rPr>
          <w:szCs w:val="26"/>
        </w:rPr>
      </w:pPr>
      <w:r w:rsidRPr="00797F14">
        <w:rPr>
          <w:szCs w:val="26"/>
        </w:rPr>
        <w:t>Charnière XIX</w:t>
      </w:r>
      <w:r w:rsidRPr="00797F14">
        <w:rPr>
          <w:szCs w:val="26"/>
          <w:vertAlign w:val="superscript"/>
        </w:rPr>
        <w:t>e</w:t>
      </w:r>
      <w:r w:rsidRPr="00797F14">
        <w:rPr>
          <w:szCs w:val="26"/>
        </w:rPr>
        <w:t>-XX</w:t>
      </w:r>
      <w:r w:rsidRPr="00797F14">
        <w:rPr>
          <w:szCs w:val="26"/>
          <w:vertAlign w:val="superscript"/>
        </w:rPr>
        <w:t>e</w:t>
      </w:r>
      <w:r w:rsidRPr="00797F14">
        <w:rPr>
          <w:szCs w:val="26"/>
        </w:rPr>
        <w:t xml:space="preserve"> siècles : </w:t>
      </w:r>
      <w:hyperlink r:id="rId407" w:history="1">
        <w:r w:rsidRPr="00797F14">
          <w:rPr>
            <w:szCs w:val="26"/>
          </w:rPr>
          <w:t>Cécile Chaminade</w:t>
        </w:r>
      </w:hyperlink>
      <w:r w:rsidRPr="00797F14">
        <w:rPr>
          <w:szCs w:val="26"/>
        </w:rPr>
        <w:t xml:space="preserve"> pi</w:t>
      </w:r>
      <w:r w:rsidRPr="00797F14">
        <w:rPr>
          <w:szCs w:val="26"/>
        </w:rPr>
        <w:t>a</w:t>
      </w:r>
      <w:r w:rsidRPr="00797F14">
        <w:rPr>
          <w:szCs w:val="26"/>
        </w:rPr>
        <w:t xml:space="preserve">niste et auteur de plus 200 pièces. </w:t>
      </w:r>
      <w:hyperlink r:id="rId408" w:history="1">
        <w:r w:rsidRPr="00797F14">
          <w:rPr>
            <w:szCs w:val="26"/>
          </w:rPr>
          <w:t>Mélanie Bonis</w:t>
        </w:r>
      </w:hyperlink>
      <w:r w:rsidRPr="00797F14">
        <w:rPr>
          <w:szCs w:val="26"/>
        </w:rPr>
        <w:t xml:space="preserve">, auteur d’environ 300 pièces. </w:t>
      </w:r>
    </w:p>
    <w:p w:rsidR="004307A2" w:rsidRPr="00797F14" w:rsidRDefault="004307A2" w:rsidP="004307A2">
      <w:pPr>
        <w:spacing w:before="120" w:after="120"/>
        <w:jc w:val="both"/>
        <w:rPr>
          <w:szCs w:val="26"/>
        </w:rPr>
      </w:pPr>
      <w:r w:rsidRPr="00797F14">
        <w:rPr>
          <w:szCs w:val="26"/>
        </w:rPr>
        <w:t>Au XX</w:t>
      </w:r>
      <w:r w:rsidRPr="00797F14">
        <w:rPr>
          <w:szCs w:val="26"/>
          <w:vertAlign w:val="superscript"/>
        </w:rPr>
        <w:t>e</w:t>
      </w:r>
      <w:r w:rsidRPr="00797F14">
        <w:rPr>
          <w:szCs w:val="26"/>
        </w:rPr>
        <w:t xml:space="preserve"> siècle : </w:t>
      </w:r>
      <w:hyperlink r:id="rId409" w:history="1">
        <w:r w:rsidRPr="00797F14">
          <w:rPr>
            <w:szCs w:val="26"/>
          </w:rPr>
          <w:t>Alma Mahler</w:t>
        </w:r>
      </w:hyperlink>
      <w:r w:rsidRPr="00797F14">
        <w:rPr>
          <w:szCs w:val="26"/>
        </w:rPr>
        <w:t xml:space="preserve"> (contrainte par son mari Gustav M</w:t>
      </w:r>
      <w:r w:rsidRPr="00797F14">
        <w:rPr>
          <w:szCs w:val="26"/>
        </w:rPr>
        <w:t>a</w:t>
      </w:r>
      <w:r w:rsidRPr="00797F14">
        <w:rPr>
          <w:szCs w:val="26"/>
        </w:rPr>
        <w:t xml:space="preserve">hler à ne pas composer pour ne pas compromettre la carrière du </w:t>
      </w:r>
      <w:r w:rsidRPr="00797F14">
        <w:rPr>
          <w:i/>
          <w:szCs w:val="26"/>
        </w:rPr>
        <w:t>mae</w:t>
      </w:r>
      <w:r w:rsidRPr="00797F14">
        <w:rPr>
          <w:i/>
          <w:szCs w:val="26"/>
        </w:rPr>
        <w:t>s</w:t>
      </w:r>
      <w:r w:rsidRPr="00797F14">
        <w:rPr>
          <w:i/>
          <w:szCs w:val="26"/>
        </w:rPr>
        <w:t>tro</w:t>
      </w:r>
      <w:r w:rsidRPr="00797F14">
        <w:rPr>
          <w:szCs w:val="26"/>
        </w:rPr>
        <w:t xml:space="preserve"> !), </w:t>
      </w:r>
      <w:hyperlink r:id="rId410" w:history="1">
        <w:r w:rsidRPr="00797F14">
          <w:rPr>
            <w:szCs w:val="26"/>
          </w:rPr>
          <w:t>Germaine Tailleferre</w:t>
        </w:r>
      </w:hyperlink>
      <w:r w:rsidRPr="00797F14">
        <w:rPr>
          <w:szCs w:val="26"/>
        </w:rPr>
        <w:t xml:space="preserve">, </w:t>
      </w:r>
      <w:hyperlink r:id="rId411" w:history="1">
        <w:r w:rsidRPr="00797F14">
          <w:rPr>
            <w:szCs w:val="26"/>
          </w:rPr>
          <w:t>Lili Boulanger</w:t>
        </w:r>
      </w:hyperlink>
      <w:r w:rsidRPr="00797F14">
        <w:rPr>
          <w:szCs w:val="26"/>
        </w:rPr>
        <w:t>, première femme à re</w:t>
      </w:r>
      <w:r w:rsidRPr="00797F14">
        <w:rPr>
          <w:szCs w:val="26"/>
        </w:rPr>
        <w:t>m</w:t>
      </w:r>
      <w:r w:rsidRPr="00797F14">
        <w:rPr>
          <w:szCs w:val="26"/>
        </w:rPr>
        <w:t xml:space="preserve">porter le premier grand Prix de Rome, </w:t>
      </w:r>
      <w:hyperlink r:id="rId412" w:history="1">
        <w:r w:rsidRPr="00797F14">
          <w:rPr>
            <w:szCs w:val="26"/>
          </w:rPr>
          <w:t>Henriette Bosmans</w:t>
        </w:r>
      </w:hyperlink>
      <w:r w:rsidRPr="00797F14">
        <w:rPr>
          <w:szCs w:val="26"/>
        </w:rPr>
        <w:t>, compos</w:t>
      </w:r>
      <w:r w:rsidRPr="00797F14">
        <w:rPr>
          <w:szCs w:val="26"/>
        </w:rPr>
        <w:t>i</w:t>
      </w:r>
      <w:r w:rsidRPr="00797F14">
        <w:rPr>
          <w:szCs w:val="26"/>
        </w:rPr>
        <w:t xml:space="preserve">trice néerlandaise. Suivront </w:t>
      </w:r>
      <w:hyperlink r:id="rId413" w:history="1">
        <w:r w:rsidRPr="00797F14">
          <w:rPr>
            <w:szCs w:val="26"/>
          </w:rPr>
          <w:t>Claude Arrieu</w:t>
        </w:r>
      </w:hyperlink>
      <w:r w:rsidRPr="00797F14">
        <w:rPr>
          <w:szCs w:val="26"/>
        </w:rPr>
        <w:t>, Jeanne Deme</w:t>
      </w:r>
      <w:r w:rsidRPr="00797F14">
        <w:rPr>
          <w:szCs w:val="26"/>
        </w:rPr>
        <w:t>s</w:t>
      </w:r>
      <w:r w:rsidRPr="00797F14">
        <w:rPr>
          <w:szCs w:val="26"/>
        </w:rPr>
        <w:t xml:space="preserve">sieux, Betsy Jolas (compositrices françaises), </w:t>
      </w:r>
      <w:hyperlink r:id="rId414" w:history="1">
        <w:r w:rsidRPr="00797F14">
          <w:rPr>
            <w:szCs w:val="26"/>
          </w:rPr>
          <w:t>Sofia Gubaidulina</w:t>
        </w:r>
      </w:hyperlink>
      <w:r w:rsidRPr="00797F14">
        <w:rPr>
          <w:szCs w:val="26"/>
        </w:rPr>
        <w:t xml:space="preserve"> (compositrice ru</w:t>
      </w:r>
      <w:r w:rsidRPr="00797F14">
        <w:rPr>
          <w:szCs w:val="26"/>
        </w:rPr>
        <w:t>s</w:t>
      </w:r>
      <w:r w:rsidRPr="00797F14">
        <w:rPr>
          <w:szCs w:val="26"/>
        </w:rPr>
        <w:t xml:space="preserve">se), </w:t>
      </w:r>
      <w:hyperlink r:id="rId415" w:history="1">
        <w:r w:rsidRPr="00797F14">
          <w:rPr>
            <w:szCs w:val="26"/>
          </w:rPr>
          <w:t>Tona Scherchen-Hsiao</w:t>
        </w:r>
      </w:hyperlink>
      <w:r w:rsidRPr="00797F14">
        <w:rPr>
          <w:szCs w:val="26"/>
        </w:rPr>
        <w:t xml:space="preserve"> (compos</w:t>
      </w:r>
      <w:r w:rsidRPr="00797F14">
        <w:rPr>
          <w:szCs w:val="26"/>
        </w:rPr>
        <w:t>i</w:t>
      </w:r>
      <w:r w:rsidRPr="00797F14">
        <w:rPr>
          <w:szCs w:val="26"/>
        </w:rPr>
        <w:t>trice suisse), Isabelle Aboulker, Edith Canat de Chizy, Pascale Citron, Christine Menesson, Sophie Lacaze, Tiziana de Carolis (Fra</w:t>
      </w:r>
      <w:r w:rsidRPr="00797F14">
        <w:rPr>
          <w:szCs w:val="26"/>
        </w:rPr>
        <w:t>n</w:t>
      </w:r>
      <w:r w:rsidRPr="00797F14">
        <w:rPr>
          <w:szCs w:val="26"/>
        </w:rPr>
        <w:t>çaises), Kaija Saariaho (Finlandaise), Yi-Xu (Ch</w:t>
      </w:r>
      <w:r w:rsidRPr="00797F14">
        <w:rPr>
          <w:szCs w:val="26"/>
        </w:rPr>
        <w:t>i</w:t>
      </w:r>
      <w:r w:rsidRPr="00797F14">
        <w:rPr>
          <w:szCs w:val="26"/>
        </w:rPr>
        <w:t xml:space="preserve">noise)… </w:t>
      </w:r>
    </w:p>
    <w:p w:rsidR="004307A2" w:rsidRPr="00797F14" w:rsidRDefault="004307A2" w:rsidP="004307A2">
      <w:pPr>
        <w:spacing w:before="120" w:after="120"/>
        <w:jc w:val="both"/>
        <w:rPr>
          <w:szCs w:val="26"/>
        </w:rPr>
      </w:pPr>
      <w:r w:rsidRPr="00797F14">
        <w:rPr>
          <w:szCs w:val="26"/>
        </w:rPr>
        <w:t>En voulant approfondir ma recherche sur l’absence plus que dés</w:t>
      </w:r>
      <w:r w:rsidRPr="00797F14">
        <w:rPr>
          <w:szCs w:val="26"/>
        </w:rPr>
        <w:t>o</w:t>
      </w:r>
      <w:r w:rsidRPr="00797F14">
        <w:rPr>
          <w:szCs w:val="26"/>
        </w:rPr>
        <w:t>lante des femmes dans la composition m</w:t>
      </w:r>
      <w:r w:rsidRPr="00797F14">
        <w:rPr>
          <w:szCs w:val="26"/>
        </w:rPr>
        <w:t>u</w:t>
      </w:r>
      <w:r w:rsidRPr="00797F14">
        <w:rPr>
          <w:szCs w:val="26"/>
        </w:rPr>
        <w:t xml:space="preserve">sicale, j’ai trouvé un site Internet, </w:t>
      </w:r>
      <w:hyperlink r:id="rId416" w:history="1">
        <w:r w:rsidRPr="00797F14">
          <w:rPr>
            <w:rStyle w:val="Lienhypertexte"/>
            <w:szCs w:val="26"/>
          </w:rPr>
          <w:t>http://www.francemusique.fr/emission/le-concert-de-l-apres-midi/2013-2014/concert-special-semaine-des-femmes-compositrices-baroques-03-03-2014-14-00</w:t>
        </w:r>
      </w:hyperlink>
      <w:r w:rsidRPr="00797F14">
        <w:rPr>
          <w:szCs w:val="26"/>
        </w:rPr>
        <w:t xml:space="preserve"> qui nous apprend ce qui suit, à l’occasion d’une manifestation exceptionnelle intitulée </w:t>
      </w:r>
      <w:r w:rsidRPr="00797F14">
        <w:rPr>
          <w:i/>
          <w:szCs w:val="26"/>
        </w:rPr>
        <w:t>Semaine des femmes co</w:t>
      </w:r>
      <w:r w:rsidRPr="00797F14">
        <w:rPr>
          <w:i/>
          <w:szCs w:val="26"/>
        </w:rPr>
        <w:t>m</w:t>
      </w:r>
      <w:r w:rsidRPr="00797F14">
        <w:rPr>
          <w:i/>
          <w:szCs w:val="26"/>
        </w:rPr>
        <w:t>positrices baroques</w:t>
      </w:r>
      <w:r w:rsidRPr="00797F14">
        <w:rPr>
          <w:szCs w:val="26"/>
        </w:rPr>
        <w:t xml:space="preserve"> : </w:t>
      </w:r>
    </w:p>
    <w:p w:rsidR="004307A2" w:rsidRPr="00797F14" w:rsidRDefault="004307A2" w:rsidP="004307A2">
      <w:pPr>
        <w:spacing w:before="120" w:after="120"/>
        <w:jc w:val="both"/>
        <w:rPr>
          <w:bCs/>
          <w:i/>
          <w:color w:val="000000"/>
          <w:szCs w:val="26"/>
        </w:rPr>
      </w:pPr>
      <w:r w:rsidRPr="00797F14">
        <w:rPr>
          <w:szCs w:val="26"/>
        </w:rPr>
        <w:t>« </w:t>
      </w:r>
      <w:r w:rsidRPr="00797F14">
        <w:rPr>
          <w:bCs/>
          <w:i/>
          <w:color w:val="000000"/>
          <w:szCs w:val="26"/>
        </w:rPr>
        <w:t>Au programme aujourd'hui, deux concerts : le pr</w:t>
      </w:r>
      <w:r w:rsidRPr="00797F14">
        <w:rPr>
          <w:bCs/>
          <w:i/>
          <w:color w:val="000000"/>
          <w:szCs w:val="26"/>
        </w:rPr>
        <w:t>e</w:t>
      </w:r>
      <w:r w:rsidRPr="00797F14">
        <w:rPr>
          <w:bCs/>
          <w:i/>
          <w:color w:val="000000"/>
          <w:szCs w:val="26"/>
        </w:rPr>
        <w:t>mier dédié aux compositrices italiennes du XVII</w:t>
      </w:r>
      <w:r w:rsidRPr="00797F14">
        <w:rPr>
          <w:bCs/>
          <w:i/>
          <w:color w:val="000000"/>
          <w:szCs w:val="26"/>
          <w:vertAlign w:val="superscript"/>
        </w:rPr>
        <w:t>e</w:t>
      </w:r>
      <w:r w:rsidRPr="00797F14">
        <w:rPr>
          <w:bCs/>
          <w:i/>
          <w:color w:val="000000"/>
          <w:szCs w:val="26"/>
        </w:rPr>
        <w:t xml:space="preserve"> siècle, le second à l'une des rares compositrices fra</w:t>
      </w:r>
      <w:r w:rsidRPr="00797F14">
        <w:rPr>
          <w:bCs/>
          <w:i/>
          <w:color w:val="000000"/>
          <w:szCs w:val="26"/>
        </w:rPr>
        <w:t>n</w:t>
      </w:r>
      <w:r w:rsidRPr="00797F14">
        <w:rPr>
          <w:bCs/>
          <w:i/>
          <w:color w:val="000000"/>
          <w:szCs w:val="26"/>
        </w:rPr>
        <w:t>çaises du XVIII</w:t>
      </w:r>
      <w:r w:rsidRPr="00797F14">
        <w:rPr>
          <w:bCs/>
          <w:i/>
          <w:color w:val="000000"/>
          <w:szCs w:val="26"/>
          <w:vertAlign w:val="superscript"/>
        </w:rPr>
        <w:t>e</w:t>
      </w:r>
      <w:r w:rsidRPr="00797F14">
        <w:rPr>
          <w:bCs/>
          <w:i/>
          <w:color w:val="000000"/>
          <w:szCs w:val="26"/>
        </w:rPr>
        <w:t xml:space="preserve"> siècle, Elisabeth Jacquet de la Guerre.</w:t>
      </w:r>
    </w:p>
    <w:p w:rsidR="004307A2" w:rsidRPr="00797F14" w:rsidRDefault="004307A2" w:rsidP="004307A2">
      <w:pPr>
        <w:spacing w:before="120" w:after="120"/>
        <w:jc w:val="both"/>
        <w:rPr>
          <w:color w:val="000000"/>
          <w:szCs w:val="26"/>
        </w:rPr>
      </w:pPr>
      <w:r w:rsidRPr="00797F14">
        <w:rPr>
          <w:i/>
          <w:iCs/>
          <w:color w:val="000000"/>
          <w:szCs w:val="26"/>
        </w:rPr>
        <w:t>« </w:t>
      </w:r>
      <w:r w:rsidRPr="00797F14">
        <w:rPr>
          <w:iCs/>
          <w:color w:val="000000"/>
          <w:szCs w:val="26"/>
        </w:rPr>
        <w:t>L'apparition de femmes compositeurs en Italie au XVII</w:t>
      </w:r>
      <w:r w:rsidRPr="00797F14">
        <w:rPr>
          <w:iCs/>
          <w:color w:val="000000"/>
          <w:szCs w:val="26"/>
          <w:vertAlign w:val="superscript"/>
        </w:rPr>
        <w:t>e</w:t>
      </w:r>
      <w:r w:rsidRPr="00797F14">
        <w:rPr>
          <w:iCs/>
          <w:color w:val="000000"/>
          <w:szCs w:val="26"/>
        </w:rPr>
        <w:t xml:space="preserve"> siècle reste, comme en témoigne la qualité des musiques qui nous sont pa</w:t>
      </w:r>
      <w:r w:rsidRPr="00797F14">
        <w:rPr>
          <w:iCs/>
          <w:color w:val="000000"/>
          <w:szCs w:val="26"/>
        </w:rPr>
        <w:t>r</w:t>
      </w:r>
      <w:r w:rsidRPr="00797F14">
        <w:rPr>
          <w:iCs/>
          <w:color w:val="000000"/>
          <w:szCs w:val="26"/>
        </w:rPr>
        <w:t>venues, un phénomène unique. Les œuvres de ces immenses mus</w:t>
      </w:r>
      <w:r w:rsidRPr="00797F14">
        <w:rPr>
          <w:iCs/>
          <w:color w:val="000000"/>
          <w:szCs w:val="26"/>
        </w:rPr>
        <w:t>i</w:t>
      </w:r>
      <w:r w:rsidRPr="00797F14">
        <w:rPr>
          <w:iCs/>
          <w:color w:val="000000"/>
          <w:szCs w:val="26"/>
        </w:rPr>
        <w:t>ciennes, profond</w:t>
      </w:r>
      <w:r w:rsidRPr="00797F14">
        <w:rPr>
          <w:iCs/>
          <w:color w:val="000000"/>
          <w:szCs w:val="26"/>
        </w:rPr>
        <w:t>é</w:t>
      </w:r>
      <w:r w:rsidRPr="00797F14">
        <w:rPr>
          <w:iCs/>
          <w:color w:val="000000"/>
          <w:szCs w:val="26"/>
        </w:rPr>
        <w:t>ment engagées dans les débats esthétiques de leur époque, demeurent d'irremplaçables témoignages du ra</w:t>
      </w:r>
      <w:r w:rsidRPr="00797F14">
        <w:rPr>
          <w:iCs/>
          <w:color w:val="000000"/>
          <w:szCs w:val="26"/>
        </w:rPr>
        <w:t>f</w:t>
      </w:r>
      <w:r w:rsidRPr="00797F14">
        <w:rPr>
          <w:iCs/>
          <w:color w:val="000000"/>
          <w:szCs w:val="26"/>
        </w:rPr>
        <w:t>finement de la culture italienne au début du Seice</w:t>
      </w:r>
      <w:r w:rsidRPr="00797F14">
        <w:rPr>
          <w:iCs/>
          <w:color w:val="000000"/>
          <w:szCs w:val="26"/>
        </w:rPr>
        <w:t>n</w:t>
      </w:r>
      <w:r w:rsidRPr="00797F14">
        <w:rPr>
          <w:iCs/>
          <w:color w:val="000000"/>
          <w:szCs w:val="26"/>
        </w:rPr>
        <w:t>to »</w:t>
      </w:r>
    </w:p>
    <w:p w:rsidR="004307A2" w:rsidRPr="00797F14" w:rsidRDefault="004307A2" w:rsidP="004307A2">
      <w:pPr>
        <w:spacing w:before="120" w:after="120"/>
        <w:jc w:val="both"/>
        <w:rPr>
          <w:szCs w:val="26"/>
        </w:rPr>
      </w:pPr>
      <w:r w:rsidRPr="00797F14">
        <w:rPr>
          <w:szCs w:val="26"/>
        </w:rPr>
        <w:t>C’est ainsi que des œuvres des compositrices su</w:t>
      </w:r>
      <w:r w:rsidRPr="00797F14">
        <w:rPr>
          <w:szCs w:val="26"/>
        </w:rPr>
        <w:t>i</w:t>
      </w:r>
      <w:r w:rsidRPr="00797F14">
        <w:rPr>
          <w:szCs w:val="26"/>
        </w:rPr>
        <w:t xml:space="preserve">vantes ont été jouées : </w:t>
      </w:r>
      <w:r w:rsidRPr="00797F14">
        <w:rPr>
          <w:bCs/>
          <w:color w:val="000000"/>
          <w:szCs w:val="26"/>
        </w:rPr>
        <w:t>Isabella Leonarda</w:t>
      </w:r>
      <w:r w:rsidRPr="00797F14">
        <w:rPr>
          <w:color w:val="000000"/>
          <w:szCs w:val="26"/>
        </w:rPr>
        <w:t xml:space="preserve">, </w:t>
      </w:r>
      <w:r w:rsidRPr="00797F14">
        <w:rPr>
          <w:bCs/>
          <w:color w:val="000000"/>
          <w:szCs w:val="26"/>
        </w:rPr>
        <w:t>Caterina Assandra</w:t>
      </w:r>
      <w:r w:rsidRPr="00797F14">
        <w:rPr>
          <w:i/>
          <w:iCs/>
          <w:color w:val="000000"/>
          <w:szCs w:val="26"/>
        </w:rPr>
        <w:t xml:space="preserve">, </w:t>
      </w:r>
      <w:r w:rsidRPr="00797F14">
        <w:rPr>
          <w:bCs/>
          <w:color w:val="000000"/>
          <w:szCs w:val="26"/>
        </w:rPr>
        <w:t>Francesca Caccini</w:t>
      </w:r>
      <w:r w:rsidRPr="00797F14">
        <w:rPr>
          <w:color w:val="000000"/>
          <w:szCs w:val="26"/>
        </w:rPr>
        <w:t xml:space="preserve">, </w:t>
      </w:r>
      <w:r w:rsidRPr="00797F14">
        <w:rPr>
          <w:iCs/>
          <w:color w:val="000000"/>
          <w:szCs w:val="26"/>
        </w:rPr>
        <w:t>Barbara Strozzi, Elis</w:t>
      </w:r>
      <w:r w:rsidRPr="00797F14">
        <w:rPr>
          <w:iCs/>
          <w:color w:val="000000"/>
          <w:szCs w:val="26"/>
        </w:rPr>
        <w:t>a</w:t>
      </w:r>
      <w:r w:rsidRPr="00797F14">
        <w:rPr>
          <w:iCs/>
          <w:color w:val="000000"/>
          <w:szCs w:val="26"/>
        </w:rPr>
        <w:t>beth Jacquet de la Guerre, Chiara Margarita Cozz</w:t>
      </w:r>
      <w:r w:rsidRPr="00797F14">
        <w:rPr>
          <w:iCs/>
          <w:color w:val="000000"/>
          <w:szCs w:val="26"/>
        </w:rPr>
        <w:t>o</w:t>
      </w:r>
      <w:r w:rsidRPr="00797F14">
        <w:rPr>
          <w:iCs/>
          <w:color w:val="000000"/>
          <w:szCs w:val="26"/>
        </w:rPr>
        <w:t xml:space="preserve">lani… </w:t>
      </w:r>
    </w:p>
    <w:p w:rsidR="004307A2" w:rsidRPr="00797F14" w:rsidRDefault="004307A2" w:rsidP="004307A2">
      <w:pPr>
        <w:spacing w:before="120" w:after="120"/>
        <w:jc w:val="both"/>
        <w:rPr>
          <w:szCs w:val="26"/>
        </w:rPr>
      </w:pPr>
    </w:p>
    <w:p w:rsidR="004307A2" w:rsidRPr="00797F14" w:rsidRDefault="004307A2" w:rsidP="004307A2">
      <w:pPr>
        <w:spacing w:before="120" w:after="120"/>
        <w:jc w:val="both"/>
        <w:rPr>
          <w:szCs w:val="26"/>
        </w:rPr>
      </w:pPr>
      <w:r w:rsidRPr="00797F14">
        <w:rPr>
          <w:szCs w:val="26"/>
        </w:rPr>
        <w:t>Au XXI</w:t>
      </w:r>
      <w:r w:rsidRPr="00797F14">
        <w:rPr>
          <w:szCs w:val="26"/>
          <w:vertAlign w:val="superscript"/>
        </w:rPr>
        <w:t>e</w:t>
      </w:r>
      <w:r w:rsidRPr="00797F14">
        <w:rPr>
          <w:szCs w:val="26"/>
        </w:rPr>
        <w:t xml:space="preserve"> siècle, bien que la situation se soit légèr</w:t>
      </w:r>
      <w:r w:rsidRPr="00797F14">
        <w:rPr>
          <w:szCs w:val="26"/>
        </w:rPr>
        <w:t>e</w:t>
      </w:r>
      <w:r w:rsidRPr="00797F14">
        <w:rPr>
          <w:szCs w:val="26"/>
        </w:rPr>
        <w:t>ment « améliorée », la parité hommes-femmes est très loin d’être seulement approchée dans ce domaine si sp</w:t>
      </w:r>
      <w:r w:rsidRPr="00797F14">
        <w:rPr>
          <w:szCs w:val="26"/>
        </w:rPr>
        <w:t>é</w:t>
      </w:r>
      <w:r w:rsidRPr="00797F14">
        <w:rPr>
          <w:szCs w:val="26"/>
        </w:rPr>
        <w:t xml:space="preserve">cifique de la composition musicale décidément presque exclusivement masculine… Dans les meilleurs des cas, la femme était considérée comme la muse, mais interdite de composition. </w:t>
      </w:r>
    </w:p>
    <w:p w:rsidR="004307A2" w:rsidRPr="00797F14" w:rsidRDefault="004307A2" w:rsidP="004307A2">
      <w:pPr>
        <w:spacing w:before="120" w:after="120"/>
        <w:jc w:val="both"/>
        <w:rPr>
          <w:szCs w:val="26"/>
        </w:rPr>
      </w:pPr>
      <w:r w:rsidRPr="00797F14">
        <w:rPr>
          <w:szCs w:val="26"/>
        </w:rPr>
        <w:t>Les femmes ont été trop longtemps cantonnées « au mieux » dans un domaine restreint, celui de simple copiste des œuvres de leur conjoint (comme Madame JS Bach) de danseuses, cantatrices, instr</w:t>
      </w:r>
      <w:r w:rsidRPr="00797F14">
        <w:rPr>
          <w:szCs w:val="26"/>
        </w:rPr>
        <w:t>u</w:t>
      </w:r>
      <w:r w:rsidRPr="00797F14">
        <w:rPr>
          <w:szCs w:val="26"/>
        </w:rPr>
        <w:t>mentistes, la composition demeurant majoritairement un domaine r</w:t>
      </w:r>
      <w:r w:rsidRPr="00797F14">
        <w:rPr>
          <w:szCs w:val="26"/>
        </w:rPr>
        <w:t>é</w:t>
      </w:r>
      <w:r w:rsidRPr="00797F14">
        <w:rPr>
          <w:szCs w:val="26"/>
        </w:rPr>
        <w:t xml:space="preserve">servé aux « mâles »… </w:t>
      </w:r>
    </w:p>
    <w:p w:rsidR="004307A2" w:rsidRPr="00797F14" w:rsidRDefault="004307A2" w:rsidP="004307A2">
      <w:pPr>
        <w:spacing w:before="120" w:after="120"/>
        <w:jc w:val="both"/>
        <w:rPr>
          <w:szCs w:val="26"/>
        </w:rPr>
      </w:pPr>
      <w:r w:rsidRPr="00797F14">
        <w:rPr>
          <w:szCs w:val="26"/>
        </w:rPr>
        <w:t>La séculaire, stupide et monstrueuse interdiction de l’</w:t>
      </w:r>
      <w:r w:rsidRPr="00797F14">
        <w:rPr>
          <w:szCs w:val="26"/>
          <w:u w:val="single"/>
        </w:rPr>
        <w:t>é</w:t>
      </w:r>
      <w:r w:rsidRPr="00797F14">
        <w:rPr>
          <w:szCs w:val="26"/>
        </w:rPr>
        <w:t>glise (un p</w:t>
      </w:r>
      <w:r w:rsidRPr="00797F14">
        <w:rPr>
          <w:szCs w:val="26"/>
        </w:rPr>
        <w:t>e</w:t>
      </w:r>
      <w:r w:rsidRPr="00797F14">
        <w:rPr>
          <w:szCs w:val="26"/>
        </w:rPr>
        <w:t>tit ‘</w:t>
      </w:r>
      <w:r w:rsidRPr="00797F14">
        <w:rPr>
          <w:szCs w:val="26"/>
          <w:u w:val="single"/>
        </w:rPr>
        <w:t>e</w:t>
      </w:r>
      <w:r w:rsidRPr="00797F14">
        <w:rPr>
          <w:szCs w:val="26"/>
        </w:rPr>
        <w:t>’ me paraît largement suffisant) semble encore peser, et c’est fort r</w:t>
      </w:r>
      <w:r w:rsidRPr="00797F14">
        <w:rPr>
          <w:szCs w:val="26"/>
        </w:rPr>
        <w:t>e</w:t>
      </w:r>
      <w:r w:rsidRPr="00797F14">
        <w:rPr>
          <w:szCs w:val="26"/>
        </w:rPr>
        <w:t>grettable !</w:t>
      </w:r>
    </w:p>
    <w:p w:rsidR="004307A2" w:rsidRPr="00797F14" w:rsidRDefault="004307A2" w:rsidP="004307A2">
      <w:pPr>
        <w:spacing w:before="120" w:after="120"/>
        <w:jc w:val="both"/>
        <w:rPr>
          <w:i/>
          <w:szCs w:val="26"/>
        </w:rPr>
      </w:pPr>
      <w:r w:rsidRPr="00797F14">
        <w:rPr>
          <w:szCs w:val="26"/>
        </w:rPr>
        <w:t xml:space="preserve">Il est dur de vivre ou de survivre à l’ombre des grands chênes et force est de constater que cette difficulté concerne aussi des hommes qui ont vécu ce genre de situation. J’avais évoqué cette question dans un article intitulé </w:t>
      </w:r>
      <w:r w:rsidRPr="00797F14">
        <w:rPr>
          <w:i/>
          <w:szCs w:val="26"/>
        </w:rPr>
        <w:t>A l’ombre des grands chênes</w:t>
      </w:r>
      <w:r w:rsidRPr="00797F14">
        <w:rPr>
          <w:rStyle w:val="Appelnotedebasdep"/>
          <w:i/>
          <w:szCs w:val="26"/>
        </w:rPr>
        <w:footnoteReference w:customMarkFollows="1" w:id="10"/>
        <w:t>*</w:t>
      </w:r>
      <w:r w:rsidRPr="00797F14">
        <w:rPr>
          <w:i/>
          <w:szCs w:val="26"/>
        </w:rPr>
        <w:t>. En voici quelques e</w:t>
      </w:r>
      <w:r w:rsidRPr="00797F14">
        <w:rPr>
          <w:i/>
          <w:szCs w:val="26"/>
        </w:rPr>
        <w:t>x</w:t>
      </w:r>
      <w:r w:rsidRPr="00797F14">
        <w:rPr>
          <w:i/>
          <w:szCs w:val="26"/>
        </w:rPr>
        <w:t>traits ;</w:t>
      </w:r>
    </w:p>
    <w:p w:rsidR="004307A2" w:rsidRPr="00797F14" w:rsidRDefault="004307A2" w:rsidP="004307A2">
      <w:pPr>
        <w:spacing w:before="120" w:after="120"/>
        <w:jc w:val="both"/>
        <w:rPr>
          <w:szCs w:val="26"/>
        </w:rPr>
      </w:pPr>
      <w:r w:rsidRPr="00797F14">
        <w:rPr>
          <w:i/>
          <w:szCs w:val="26"/>
        </w:rPr>
        <w:t xml:space="preserve">« […] </w:t>
      </w:r>
      <w:r w:rsidRPr="00797F14">
        <w:rPr>
          <w:szCs w:val="26"/>
        </w:rPr>
        <w:t xml:space="preserve">Françoise Xenakis avait écrit en 1985 </w:t>
      </w:r>
      <w:r w:rsidRPr="00797F14">
        <w:rPr>
          <w:i/>
          <w:szCs w:val="26"/>
        </w:rPr>
        <w:t>Zut, on a encore o</w:t>
      </w:r>
      <w:r w:rsidRPr="00797F14">
        <w:rPr>
          <w:i/>
          <w:szCs w:val="26"/>
        </w:rPr>
        <w:t>u</w:t>
      </w:r>
      <w:r w:rsidRPr="00797F14">
        <w:rPr>
          <w:i/>
          <w:szCs w:val="26"/>
        </w:rPr>
        <w:t>blié Madame Freud</w:t>
      </w:r>
      <w:r w:rsidRPr="00797F14">
        <w:rPr>
          <w:szCs w:val="26"/>
        </w:rPr>
        <w:t>, au sujet duquel elle déclara :</w:t>
      </w:r>
    </w:p>
    <w:p w:rsidR="004307A2" w:rsidRPr="00797F14" w:rsidRDefault="004307A2" w:rsidP="004307A2">
      <w:pPr>
        <w:spacing w:before="120" w:after="120"/>
        <w:jc w:val="both"/>
        <w:rPr>
          <w:szCs w:val="26"/>
        </w:rPr>
      </w:pPr>
      <w:r w:rsidRPr="00797F14">
        <w:rPr>
          <w:szCs w:val="26"/>
        </w:rPr>
        <w:t>« J’ai décidé de sauver de la médisance et de l’oubli quelques femmes de grands hommes. J’irai les dénicher, cachées derrière les fourneaux, ensevelies sous les moutons de poussière de l’histoire, puis je les recoifferai, leur pos</w:t>
      </w:r>
      <w:r w:rsidRPr="00797F14">
        <w:rPr>
          <w:szCs w:val="26"/>
        </w:rPr>
        <w:t>e</w:t>
      </w:r>
      <w:r w:rsidRPr="00797F14">
        <w:rPr>
          <w:szCs w:val="26"/>
        </w:rPr>
        <w:t>rai du rose sur les joues, et je les aimerai surtout, car elles ont toutes vécu un amour hors du commun. Que ce soit Xanthippe, la femme-enfant de Socrate dont le prénom est devenu synonyme de méchanceté, en passant par Madame Freud, la sereine, l'he</w:t>
      </w:r>
      <w:r w:rsidRPr="00797F14">
        <w:rPr>
          <w:szCs w:val="26"/>
        </w:rPr>
        <w:t>u</w:t>
      </w:r>
      <w:r w:rsidRPr="00797F14">
        <w:rPr>
          <w:szCs w:val="26"/>
        </w:rPr>
        <w:t>reuse qui, d’instinct, elle, avait conçu (parce que je l’ai décidé), tout ce que son mari a appelé ensuite la psychanalyse, ou Adèle Hugo, la réputée imb</w:t>
      </w:r>
      <w:r w:rsidRPr="00797F14">
        <w:rPr>
          <w:szCs w:val="26"/>
        </w:rPr>
        <w:t>é</w:t>
      </w:r>
      <w:r w:rsidRPr="00797F14">
        <w:rPr>
          <w:szCs w:val="26"/>
        </w:rPr>
        <w:t>cile ; ou encore Jenny la petite baronne, épouse de Karl Marx, dont la vie fut plus atroce que celle de toutes les héroïnes de Dickens; ou encore Alma Mahler, Alma la jalouse, Alma l’agressive, Alma l’envieuse, Alma la malheureuse à qui son fiancé, du haut de son g</w:t>
      </w:r>
      <w:r w:rsidRPr="00797F14">
        <w:rPr>
          <w:szCs w:val="26"/>
        </w:rPr>
        <w:t>é</w:t>
      </w:r>
      <w:r w:rsidRPr="00797F14">
        <w:rPr>
          <w:szCs w:val="26"/>
        </w:rPr>
        <w:t xml:space="preserve">nie, avait-interdit de composer... » </w:t>
      </w:r>
    </w:p>
    <w:p w:rsidR="004307A2" w:rsidRPr="00797F14" w:rsidRDefault="004307A2" w:rsidP="004307A2">
      <w:pPr>
        <w:spacing w:before="120" w:after="120"/>
        <w:jc w:val="both"/>
        <w:rPr>
          <w:szCs w:val="26"/>
        </w:rPr>
      </w:pPr>
    </w:p>
    <w:p w:rsidR="004307A2" w:rsidRPr="00797F14" w:rsidRDefault="004307A2" w:rsidP="004307A2">
      <w:pPr>
        <w:spacing w:before="120" w:after="120"/>
        <w:jc w:val="both"/>
        <w:rPr>
          <w:i/>
          <w:szCs w:val="26"/>
        </w:rPr>
      </w:pPr>
      <w:r w:rsidRPr="00797F14">
        <w:rPr>
          <w:szCs w:val="26"/>
        </w:rPr>
        <w:t>C’est cet aspect des choses que je me propose de raconter en cho</w:t>
      </w:r>
      <w:r w:rsidRPr="00797F14">
        <w:rPr>
          <w:szCs w:val="26"/>
        </w:rPr>
        <w:t>i</w:t>
      </w:r>
      <w:r w:rsidRPr="00797F14">
        <w:rPr>
          <w:szCs w:val="26"/>
        </w:rPr>
        <w:t xml:space="preserve">sissant des exemples forts, sans qu’il s’agisse pour autant d’un travail exhaustif, loin s’en faut… </w:t>
      </w:r>
      <w:r w:rsidRPr="00797F14">
        <w:rPr>
          <w:i/>
          <w:szCs w:val="26"/>
        </w:rPr>
        <w:t>[…]</w:t>
      </w:r>
    </w:p>
    <w:p w:rsidR="004307A2" w:rsidRPr="00797F14" w:rsidRDefault="004307A2" w:rsidP="004307A2">
      <w:pPr>
        <w:spacing w:before="120" w:after="120"/>
        <w:jc w:val="both"/>
        <w:rPr>
          <w:i/>
          <w:szCs w:val="26"/>
        </w:rPr>
      </w:pPr>
      <w:r w:rsidRPr="00797F14">
        <w:rPr>
          <w:i/>
          <w:szCs w:val="26"/>
        </w:rPr>
        <w:t>[…] Camille et Paul Claudel</w:t>
      </w:r>
    </w:p>
    <w:p w:rsidR="004307A2" w:rsidRPr="00797F14" w:rsidRDefault="004307A2" w:rsidP="004307A2">
      <w:pPr>
        <w:spacing w:before="120" w:after="120"/>
        <w:jc w:val="both"/>
        <w:rPr>
          <w:i/>
          <w:szCs w:val="26"/>
        </w:rPr>
      </w:pPr>
      <w:r w:rsidRPr="00797F14">
        <w:rPr>
          <w:i/>
          <w:szCs w:val="26"/>
        </w:rPr>
        <w:t>Je peux affirmer sans détour que Camille Claudel a été s</w:t>
      </w:r>
      <w:r w:rsidRPr="00797F14">
        <w:rPr>
          <w:i/>
          <w:szCs w:val="26"/>
        </w:rPr>
        <w:t>a</w:t>
      </w:r>
      <w:r w:rsidRPr="00797F14">
        <w:rPr>
          <w:i/>
          <w:szCs w:val="26"/>
        </w:rPr>
        <w:t>crifiée pour deux hommes, Auguste Rodin d’une part et son frère Paul dont il ne fallait surtout pas entraver la carrière de diplomate puis celle de l’écrivain. Mais il faut aussi parler du rôle particulièrement pathog</w:t>
      </w:r>
      <w:r w:rsidRPr="00797F14">
        <w:rPr>
          <w:i/>
          <w:szCs w:val="26"/>
        </w:rPr>
        <w:t>è</w:t>
      </w:r>
      <w:r w:rsidRPr="00797F14">
        <w:rPr>
          <w:i/>
          <w:szCs w:val="26"/>
        </w:rPr>
        <w:t>ne de sa mère. Je ne vais pas évoquer la vie tumultueuse de Camille, d’autres l’ont fait avec talent y compris dans une adaptation ciném</w:t>
      </w:r>
      <w:r w:rsidRPr="00797F14">
        <w:rPr>
          <w:i/>
          <w:szCs w:val="26"/>
        </w:rPr>
        <w:t>a</w:t>
      </w:r>
      <w:r w:rsidRPr="00797F14">
        <w:rPr>
          <w:i/>
          <w:szCs w:val="26"/>
        </w:rPr>
        <w:t>tographique dans l</w:t>
      </w:r>
      <w:r w:rsidRPr="00797F14">
        <w:rPr>
          <w:i/>
          <w:szCs w:val="26"/>
        </w:rPr>
        <w:t>a</w:t>
      </w:r>
      <w:r w:rsidRPr="00797F14">
        <w:rPr>
          <w:i/>
          <w:szCs w:val="26"/>
        </w:rPr>
        <w:t xml:space="preserve">quelle on retrouve Isabelle Adjani décidément très bonne interprète dans les rôles de malade mentale. </w:t>
      </w:r>
    </w:p>
    <w:p w:rsidR="004307A2" w:rsidRPr="00797F14" w:rsidRDefault="004307A2" w:rsidP="004307A2">
      <w:pPr>
        <w:spacing w:before="120" w:after="120"/>
        <w:jc w:val="both"/>
        <w:rPr>
          <w:i/>
          <w:szCs w:val="26"/>
        </w:rPr>
      </w:pPr>
      <w:r w:rsidRPr="00797F14">
        <w:rPr>
          <w:i/>
          <w:szCs w:val="26"/>
        </w:rPr>
        <w:t>Je me contenterai d’évoquer son parcours psychiatrique terr</w:t>
      </w:r>
      <w:r w:rsidRPr="00797F14">
        <w:rPr>
          <w:i/>
          <w:szCs w:val="26"/>
        </w:rPr>
        <w:t>i</w:t>
      </w:r>
      <w:r w:rsidRPr="00797F14">
        <w:rPr>
          <w:i/>
          <w:szCs w:val="26"/>
        </w:rPr>
        <w:t>fiant, un premier internement à l’asile de Ville Evrard ─ où j’ai fourbi mes armes de jeune psychiatre en form</w:t>
      </w:r>
      <w:r w:rsidRPr="00797F14">
        <w:rPr>
          <w:i/>
          <w:szCs w:val="26"/>
        </w:rPr>
        <w:t>a</w:t>
      </w:r>
      <w:r w:rsidRPr="00797F14">
        <w:rPr>
          <w:i/>
          <w:szCs w:val="26"/>
        </w:rPr>
        <w:t>tion. L’internement est demandé par la mère de Camille et son frère Paul le 10 octobre 1913. Camille est terrée dans ce qui lui sert de tanière, elle vit sale, hirsute au milieu d’immondices, dans une puanteur sans nom, le tout justifiant plein</w:t>
      </w:r>
      <w:r w:rsidRPr="00797F14">
        <w:rPr>
          <w:i/>
          <w:szCs w:val="26"/>
        </w:rPr>
        <w:t>e</w:t>
      </w:r>
      <w:r w:rsidRPr="00797F14">
        <w:rPr>
          <w:i/>
          <w:szCs w:val="26"/>
        </w:rPr>
        <w:t>ment une mesure urgente de protection et de soins. Elle ignore que son père est mort la semaine préc</w:t>
      </w:r>
      <w:r w:rsidRPr="00797F14">
        <w:rPr>
          <w:i/>
          <w:szCs w:val="26"/>
        </w:rPr>
        <w:t>é</w:t>
      </w:r>
      <w:r w:rsidRPr="00797F14">
        <w:rPr>
          <w:i/>
          <w:szCs w:val="26"/>
        </w:rPr>
        <w:t>dente. Elle passe une année à Ville Evrard et « on » la transfère à l’asile de Montfavet dans le Va</w:t>
      </w:r>
      <w:r w:rsidRPr="00797F14">
        <w:rPr>
          <w:i/>
          <w:szCs w:val="26"/>
        </w:rPr>
        <w:t>u</w:t>
      </w:r>
      <w:r w:rsidRPr="00797F14">
        <w:rPr>
          <w:i/>
          <w:szCs w:val="26"/>
        </w:rPr>
        <w:t xml:space="preserve">cluse où elle finira sa vie. </w:t>
      </w:r>
    </w:p>
    <w:p w:rsidR="004307A2" w:rsidRPr="00797F14" w:rsidRDefault="004307A2" w:rsidP="004307A2">
      <w:pPr>
        <w:spacing w:before="120" w:after="120"/>
        <w:jc w:val="both"/>
        <w:rPr>
          <w:i/>
          <w:szCs w:val="26"/>
        </w:rPr>
      </w:pPr>
      <w:r w:rsidRPr="00797F14">
        <w:rPr>
          <w:i/>
          <w:szCs w:val="26"/>
        </w:rPr>
        <w:t>Sa mort le 19 octobre 1943 serait due à un « ictus ap</w:t>
      </w:r>
      <w:r w:rsidRPr="00797F14">
        <w:rPr>
          <w:i/>
          <w:szCs w:val="26"/>
        </w:rPr>
        <w:t>o</w:t>
      </w:r>
      <w:r w:rsidRPr="00797F14">
        <w:rPr>
          <w:i/>
          <w:szCs w:val="26"/>
        </w:rPr>
        <w:t>plectique », mais beaucoup plus vraisemblablement à une très sévère malnutr</w:t>
      </w:r>
      <w:r w:rsidRPr="00797F14">
        <w:rPr>
          <w:i/>
          <w:szCs w:val="26"/>
        </w:rPr>
        <w:t>i</w:t>
      </w:r>
      <w:r w:rsidRPr="00797F14">
        <w:rPr>
          <w:i/>
          <w:szCs w:val="26"/>
        </w:rPr>
        <w:t xml:space="preserve">tion. </w:t>
      </w:r>
    </w:p>
    <w:p w:rsidR="004307A2" w:rsidRPr="00797F14" w:rsidRDefault="004307A2" w:rsidP="004307A2">
      <w:pPr>
        <w:spacing w:before="120" w:after="120"/>
        <w:jc w:val="both"/>
        <w:rPr>
          <w:i/>
          <w:szCs w:val="26"/>
        </w:rPr>
      </w:pPr>
      <w:r w:rsidRPr="00797F14">
        <w:rPr>
          <w:i/>
          <w:szCs w:val="26"/>
        </w:rPr>
        <w:t>Rappelons que durant la Seconde Guerre mondiale, près de 48 000 m</w:t>
      </w:r>
      <w:r w:rsidRPr="00797F14">
        <w:rPr>
          <w:i/>
          <w:szCs w:val="26"/>
        </w:rPr>
        <w:t>a</w:t>
      </w:r>
      <w:r w:rsidRPr="00797F14">
        <w:rPr>
          <w:i/>
          <w:szCs w:val="26"/>
        </w:rPr>
        <w:t>lades sont morts de faim dans les asiles français, pour des raisons sordides et variées. Ainsi, nous savons qu’à l’asile de Bron devenu l’hôpital Psychiatrique du Vinatier, les dirigeants non méd</w:t>
      </w:r>
      <w:r w:rsidRPr="00797F14">
        <w:rPr>
          <w:i/>
          <w:szCs w:val="26"/>
        </w:rPr>
        <w:t>e</w:t>
      </w:r>
      <w:r w:rsidRPr="00797F14">
        <w:rPr>
          <w:i/>
          <w:szCs w:val="26"/>
        </w:rPr>
        <w:t>cins, c’est-à-dire les administrateurs avec l’aval des préfets et autres g</w:t>
      </w:r>
      <w:r w:rsidRPr="00797F14">
        <w:rPr>
          <w:i/>
          <w:szCs w:val="26"/>
        </w:rPr>
        <w:t>é</w:t>
      </w:r>
      <w:r w:rsidRPr="00797F14">
        <w:rPr>
          <w:i/>
          <w:szCs w:val="26"/>
        </w:rPr>
        <w:t>rants publics, avaient offert aux nazis (qui ne l’avaient pas demandé) la production de la ferme du Vin</w:t>
      </w:r>
      <w:r w:rsidRPr="00797F14">
        <w:rPr>
          <w:i/>
          <w:szCs w:val="26"/>
        </w:rPr>
        <w:t>a</w:t>
      </w:r>
      <w:r w:rsidRPr="00797F14">
        <w:rPr>
          <w:i/>
          <w:szCs w:val="26"/>
        </w:rPr>
        <w:t xml:space="preserve">tier qui pouvait nourrir au moins en partie la population internée. </w:t>
      </w:r>
    </w:p>
    <w:p w:rsidR="004307A2" w:rsidRPr="00797F14" w:rsidRDefault="004307A2" w:rsidP="004307A2">
      <w:pPr>
        <w:spacing w:before="120" w:after="120"/>
        <w:jc w:val="both"/>
        <w:rPr>
          <w:i/>
          <w:szCs w:val="26"/>
        </w:rPr>
      </w:pPr>
      <w:r w:rsidRPr="00797F14">
        <w:rPr>
          <w:i/>
          <w:szCs w:val="26"/>
        </w:rPr>
        <w:t>Durant toute la période où elle fut internée, Camille reçut que</w:t>
      </w:r>
      <w:r w:rsidRPr="00797F14">
        <w:rPr>
          <w:i/>
          <w:szCs w:val="26"/>
        </w:rPr>
        <w:t>l</w:t>
      </w:r>
      <w:r w:rsidRPr="00797F14">
        <w:rPr>
          <w:i/>
          <w:szCs w:val="26"/>
        </w:rPr>
        <w:t>ques rares v</w:t>
      </w:r>
      <w:r w:rsidRPr="00797F14">
        <w:rPr>
          <w:i/>
          <w:szCs w:val="26"/>
        </w:rPr>
        <w:t>i</w:t>
      </w:r>
      <w:r w:rsidRPr="00797F14">
        <w:rPr>
          <w:i/>
          <w:szCs w:val="26"/>
        </w:rPr>
        <w:t>sites, 12 en tout de son frère Paul Claudel. Sa mère n’est jamais venue la voir et toutes les lettres adressées à sa mère et son frère, courriers certes, exaltés mais désespérés de Camille qui ne r</w:t>
      </w:r>
      <w:r w:rsidRPr="00797F14">
        <w:rPr>
          <w:i/>
          <w:szCs w:val="26"/>
        </w:rPr>
        <w:t>e</w:t>
      </w:r>
      <w:r w:rsidRPr="00797F14">
        <w:rPr>
          <w:i/>
          <w:szCs w:val="26"/>
        </w:rPr>
        <w:t>çoivent comme réponse que l’envoi de quelques vêtements et de la nourr</w:t>
      </w:r>
      <w:r w:rsidRPr="00797F14">
        <w:rPr>
          <w:i/>
          <w:szCs w:val="26"/>
        </w:rPr>
        <w:t>i</w:t>
      </w:r>
      <w:r w:rsidRPr="00797F14">
        <w:rPr>
          <w:i/>
          <w:szCs w:val="26"/>
        </w:rPr>
        <w:t>ture. Elle est inhumée dans la fosse commune, aucun membre de la famille ne s’étant manifesté pour lui donner une sépulture d</w:t>
      </w:r>
      <w:r w:rsidRPr="00797F14">
        <w:rPr>
          <w:i/>
          <w:szCs w:val="26"/>
        </w:rPr>
        <w:t>é</w:t>
      </w:r>
      <w:r w:rsidRPr="00797F14">
        <w:rPr>
          <w:i/>
          <w:szCs w:val="26"/>
        </w:rPr>
        <w:t xml:space="preserve">cente […]. </w:t>
      </w:r>
    </w:p>
    <w:p w:rsidR="004307A2" w:rsidRPr="00797F14" w:rsidRDefault="004307A2" w:rsidP="004307A2">
      <w:pPr>
        <w:spacing w:before="120" w:after="120"/>
        <w:jc w:val="both"/>
        <w:rPr>
          <w:i/>
          <w:szCs w:val="26"/>
        </w:rPr>
      </w:pPr>
      <w:r w:rsidRPr="00797F14">
        <w:rPr>
          <w:i/>
          <w:szCs w:val="26"/>
        </w:rPr>
        <w:t>[…] Adèle et Victor Hugo</w:t>
      </w:r>
    </w:p>
    <w:p w:rsidR="004307A2" w:rsidRPr="00797F14" w:rsidRDefault="004307A2" w:rsidP="004307A2">
      <w:pPr>
        <w:spacing w:before="120" w:after="120"/>
        <w:jc w:val="both"/>
        <w:rPr>
          <w:i/>
          <w:szCs w:val="26"/>
        </w:rPr>
      </w:pPr>
      <w:r w:rsidRPr="00797F14">
        <w:rPr>
          <w:i/>
          <w:szCs w:val="26"/>
        </w:rPr>
        <w:t>Victor Hugo a connu des moments très intenses dans sa longue vie marquée par la révolte, les batailles hom</w:t>
      </w:r>
      <w:r w:rsidRPr="00797F14">
        <w:rPr>
          <w:i/>
          <w:szCs w:val="26"/>
        </w:rPr>
        <w:t>é</w:t>
      </w:r>
      <w:r w:rsidRPr="00797F14">
        <w:rPr>
          <w:i/>
          <w:szCs w:val="26"/>
        </w:rPr>
        <w:t>riques comme ce fut le cas pour sa pièce de théâtre Hernani, l’exil dans les îles anglo-normandes, le succès devenu depuis pl</w:t>
      </w:r>
      <w:r w:rsidRPr="00797F14">
        <w:rPr>
          <w:i/>
          <w:szCs w:val="26"/>
        </w:rPr>
        <w:t>a</w:t>
      </w:r>
      <w:r w:rsidRPr="00797F14">
        <w:rPr>
          <w:i/>
          <w:szCs w:val="26"/>
        </w:rPr>
        <w:t>nétaire, des positions sociales d’avant-garde reprises par d’autres et aboutissant à l’amélioration des conditions de vie de nos contemp</w:t>
      </w:r>
      <w:r w:rsidRPr="00797F14">
        <w:rPr>
          <w:i/>
          <w:szCs w:val="26"/>
        </w:rPr>
        <w:t>o</w:t>
      </w:r>
      <w:r w:rsidRPr="00797F14">
        <w:rPr>
          <w:i/>
          <w:szCs w:val="26"/>
        </w:rPr>
        <w:t>rains… Mais, outre l’exil, il eut à vivre des drames dont la mort par noyade de sa fille adorée Léopo</w:t>
      </w:r>
      <w:r w:rsidRPr="00797F14">
        <w:rPr>
          <w:i/>
          <w:szCs w:val="26"/>
        </w:rPr>
        <w:t>l</w:t>
      </w:r>
      <w:r w:rsidRPr="00797F14">
        <w:rPr>
          <w:i/>
          <w:szCs w:val="26"/>
        </w:rPr>
        <w:t>dine qu’il considérait comme sa muse et un modèle de pureté, à l</w:t>
      </w:r>
      <w:r w:rsidRPr="00797F14">
        <w:rPr>
          <w:i/>
          <w:szCs w:val="26"/>
        </w:rPr>
        <w:t>a</w:t>
      </w:r>
      <w:r w:rsidRPr="00797F14">
        <w:rPr>
          <w:i/>
          <w:szCs w:val="26"/>
        </w:rPr>
        <w:t>quelle il consacra un poème merveilleux et terrible A Villequier. Il se réfugia dans le monde du spiritisme et des tables tournantes espérant retrouver un quelconque contact avec Lé</w:t>
      </w:r>
      <w:r w:rsidRPr="00797F14">
        <w:rPr>
          <w:i/>
          <w:szCs w:val="26"/>
        </w:rPr>
        <w:t>o</w:t>
      </w:r>
      <w:r w:rsidRPr="00797F14">
        <w:rPr>
          <w:i/>
          <w:szCs w:val="26"/>
        </w:rPr>
        <w:t xml:space="preserve">poldine… Mais il avait une autre fille, Adèle, atteinte d’une forme particulière de folie, un délire paranoïaque érotomaniaque qui la conduisit à l’errance, l’enfermement, l’incompréhension, la mort. Elle fut d’abord internée par son père à l’asile de Saint Mandé puis à Suresnes après la mort de Victor. Elle y mourût en pleine Première Guerre mondiale […]. </w:t>
      </w:r>
    </w:p>
    <w:p w:rsidR="004307A2" w:rsidRPr="00797F14" w:rsidRDefault="004307A2" w:rsidP="004307A2">
      <w:pPr>
        <w:spacing w:before="120" w:after="120"/>
        <w:jc w:val="both"/>
        <w:rPr>
          <w:i/>
          <w:szCs w:val="26"/>
        </w:rPr>
      </w:pPr>
      <w:r w:rsidRPr="00797F14">
        <w:rPr>
          <w:szCs w:val="26"/>
        </w:rPr>
        <w:t>Mais il n’y a pas eu que des femmes « oubliées » de l’histoire</w:t>
      </w:r>
      <w:r w:rsidRPr="00797F14">
        <w:rPr>
          <w:i/>
          <w:szCs w:val="26"/>
        </w:rPr>
        <w:t xml:space="preserve">. </w:t>
      </w:r>
    </w:p>
    <w:p w:rsidR="004307A2" w:rsidRPr="00797F14" w:rsidRDefault="004307A2" w:rsidP="004307A2">
      <w:pPr>
        <w:spacing w:before="120" w:after="120"/>
        <w:jc w:val="both"/>
        <w:rPr>
          <w:i/>
          <w:szCs w:val="26"/>
        </w:rPr>
      </w:pPr>
      <w:r w:rsidRPr="00797F14">
        <w:rPr>
          <w:i/>
          <w:szCs w:val="26"/>
        </w:rPr>
        <w:t>[…] Eduard et A</w:t>
      </w:r>
      <w:r w:rsidRPr="00797F14">
        <w:rPr>
          <w:i/>
          <w:szCs w:val="26"/>
        </w:rPr>
        <w:t>l</w:t>
      </w:r>
      <w:r w:rsidRPr="00797F14">
        <w:rPr>
          <w:i/>
          <w:szCs w:val="26"/>
        </w:rPr>
        <w:t>bert Einstein</w:t>
      </w:r>
    </w:p>
    <w:p w:rsidR="004307A2" w:rsidRPr="00797F14" w:rsidRDefault="004307A2" w:rsidP="004307A2">
      <w:pPr>
        <w:spacing w:before="120" w:after="120"/>
        <w:jc w:val="both"/>
        <w:rPr>
          <w:bCs/>
          <w:i/>
          <w:iCs/>
          <w:szCs w:val="26"/>
        </w:rPr>
      </w:pPr>
      <w:r w:rsidRPr="00797F14">
        <w:rPr>
          <w:bCs/>
          <w:i/>
          <w:iCs/>
          <w:color w:val="000000"/>
          <w:szCs w:val="26"/>
        </w:rPr>
        <w:t xml:space="preserve">Au hasard de ma navigation sur le web, j’ai trouvé ceci sur le site Internet </w:t>
      </w:r>
      <w:hyperlink r:id="rId417" w:history="1">
        <w:r w:rsidRPr="00797F14">
          <w:rPr>
            <w:rStyle w:val="Lienhypertexte"/>
            <w:bCs/>
            <w:i/>
            <w:iCs/>
            <w:szCs w:val="26"/>
          </w:rPr>
          <w:t>http://www.lesobsedestextuels.com/index.php?post/2013/10/27/Nous-avons-aim%C3%A9-ces-derniers-temps...3</w:t>
        </w:r>
      </w:hyperlink>
    </w:p>
    <w:p w:rsidR="004307A2" w:rsidRPr="00797F14" w:rsidRDefault="004307A2" w:rsidP="004307A2">
      <w:pPr>
        <w:spacing w:before="120" w:after="120"/>
        <w:jc w:val="both"/>
        <w:rPr>
          <w:i/>
          <w:color w:val="000000"/>
          <w:szCs w:val="26"/>
        </w:rPr>
      </w:pPr>
      <w:r w:rsidRPr="00797F14">
        <w:rPr>
          <w:bCs/>
          <w:i/>
          <w:iCs/>
          <w:color w:val="000000"/>
          <w:szCs w:val="26"/>
        </w:rPr>
        <w:t>« Le Cas Eduard Einstein</w:t>
      </w:r>
      <w:r w:rsidRPr="00797F14">
        <w:rPr>
          <w:i/>
          <w:color w:val="000000"/>
          <w:szCs w:val="26"/>
        </w:rPr>
        <w:t xml:space="preserve"> d’</w:t>
      </w:r>
      <w:r w:rsidRPr="00797F14">
        <w:rPr>
          <w:bCs/>
          <w:i/>
          <w:color w:val="000000"/>
          <w:szCs w:val="26"/>
        </w:rPr>
        <w:t>Eric ( ?) Seksik</w:t>
      </w:r>
      <w:r w:rsidRPr="00797F14">
        <w:rPr>
          <w:i/>
          <w:color w:val="000000"/>
          <w:szCs w:val="26"/>
        </w:rPr>
        <w:t>. Flamm</w:t>
      </w:r>
      <w:r w:rsidRPr="00797F14">
        <w:rPr>
          <w:i/>
          <w:color w:val="000000"/>
          <w:szCs w:val="26"/>
        </w:rPr>
        <w:t>a</w:t>
      </w:r>
      <w:r w:rsidRPr="00797F14">
        <w:rPr>
          <w:i/>
          <w:color w:val="000000"/>
          <w:szCs w:val="26"/>
        </w:rPr>
        <w:t>rion. […] Bien davantage qu’au père, omniprésent</w:t>
      </w:r>
      <w:r w:rsidRPr="00797F14">
        <w:rPr>
          <w:i/>
          <w:iCs/>
          <w:color w:val="000000"/>
          <w:szCs w:val="26"/>
        </w:rPr>
        <w:t xml:space="preserve"> </w:t>
      </w:r>
      <w:r w:rsidRPr="00797F14">
        <w:rPr>
          <w:iCs/>
          <w:color w:val="000000"/>
          <w:szCs w:val="26"/>
        </w:rPr>
        <w:t>de facto</w:t>
      </w:r>
      <w:r w:rsidRPr="00797F14">
        <w:rPr>
          <w:i/>
          <w:color w:val="000000"/>
          <w:szCs w:val="26"/>
        </w:rPr>
        <w:t>, c’est à son fils Eduard, oublié de l’histoire, qu’il nous intéresse. En effet, le génial mathém</w:t>
      </w:r>
      <w:r w:rsidRPr="00797F14">
        <w:rPr>
          <w:i/>
          <w:color w:val="000000"/>
          <w:szCs w:val="26"/>
        </w:rPr>
        <w:t>a</w:t>
      </w:r>
      <w:r w:rsidRPr="00797F14">
        <w:rPr>
          <w:i/>
          <w:color w:val="000000"/>
          <w:szCs w:val="26"/>
        </w:rPr>
        <w:t>ticien avait deux fils, l’aîné Hans-Albert qui fit Princeton et devint professeur, et l’autre, Eduard qui passa l’essentiel de sa vie au Burghö</w:t>
      </w:r>
      <w:r w:rsidRPr="00797F14">
        <w:rPr>
          <w:i/>
          <w:color w:val="000000"/>
          <w:szCs w:val="26"/>
        </w:rPr>
        <w:t>l</w:t>
      </w:r>
      <w:r w:rsidRPr="00797F14">
        <w:rPr>
          <w:i/>
          <w:color w:val="000000"/>
          <w:szCs w:val="26"/>
        </w:rPr>
        <w:t xml:space="preserve">zli, asile d’aliénés de Zurich […] ». </w:t>
      </w:r>
    </w:p>
    <w:p w:rsidR="004307A2" w:rsidRPr="00797F14" w:rsidRDefault="004307A2" w:rsidP="004307A2">
      <w:pPr>
        <w:spacing w:before="120" w:after="120"/>
        <w:jc w:val="both"/>
        <w:rPr>
          <w:i/>
          <w:szCs w:val="26"/>
        </w:rPr>
      </w:pPr>
      <w:r w:rsidRPr="00797F14">
        <w:rPr>
          <w:i/>
          <w:color w:val="000000"/>
          <w:szCs w:val="26"/>
        </w:rPr>
        <w:t>Notons toutefois une erreur de prénom sur le site Inte</w:t>
      </w:r>
      <w:r w:rsidRPr="00797F14">
        <w:rPr>
          <w:i/>
          <w:color w:val="000000"/>
          <w:szCs w:val="26"/>
        </w:rPr>
        <w:t>r</w:t>
      </w:r>
      <w:r w:rsidRPr="00797F14">
        <w:rPr>
          <w:i/>
          <w:color w:val="000000"/>
          <w:szCs w:val="26"/>
        </w:rPr>
        <w:t xml:space="preserve">net car l’auteur se prénomme </w:t>
      </w:r>
      <w:r w:rsidRPr="00797F14">
        <w:rPr>
          <w:i/>
          <w:color w:val="000000"/>
          <w:szCs w:val="26"/>
          <w:u w:val="single"/>
        </w:rPr>
        <w:t>LAURENT</w:t>
      </w:r>
      <w:r w:rsidRPr="00797F14">
        <w:rPr>
          <w:i/>
          <w:color w:val="000000"/>
          <w:szCs w:val="26"/>
        </w:rPr>
        <w:t xml:space="preserve"> et non </w:t>
      </w:r>
      <w:r w:rsidRPr="00797F14">
        <w:rPr>
          <w:i/>
          <w:color w:val="000000"/>
          <w:szCs w:val="26"/>
          <w:u w:val="single"/>
        </w:rPr>
        <w:t>ERIC</w:t>
      </w:r>
      <w:r w:rsidRPr="00797F14">
        <w:rPr>
          <w:i/>
          <w:color w:val="000000"/>
          <w:szCs w:val="26"/>
        </w:rPr>
        <w:t xml:space="preserve"> SEKSIK !</w:t>
      </w:r>
    </w:p>
    <w:p w:rsidR="004307A2" w:rsidRPr="00797F14" w:rsidRDefault="004307A2" w:rsidP="004307A2">
      <w:pPr>
        <w:spacing w:before="120" w:after="120"/>
        <w:jc w:val="both"/>
        <w:rPr>
          <w:szCs w:val="26"/>
        </w:rPr>
      </w:pPr>
      <w:r w:rsidRPr="00797F14">
        <w:rPr>
          <w:szCs w:val="26"/>
        </w:rPr>
        <w:t>Et tant d’autres… Comme le couple Richard Wagner-Cosima Von Bülow─ fille de Franz Liszt et de Marie d’Agoult, divorcée de Hans Von Bülow, chef d’orchestre admirateur de Wagner, seconde épouse de ce dernier, inspiratrice et continuatrice du festival de Bayreuth, re</w:t>
      </w:r>
      <w:r w:rsidRPr="00797F14">
        <w:rPr>
          <w:szCs w:val="26"/>
        </w:rPr>
        <w:t>s</w:t>
      </w:r>
      <w:r w:rsidRPr="00797F14">
        <w:rPr>
          <w:szCs w:val="26"/>
        </w:rPr>
        <w:t>tée volontairement plus ou moins dans l’ombre de son mari plus âgé qu’elle de 24 années ─, comme Alma et Gustav Mahler… Mais je m’arrête là, car il ne s’agit pas d’un cat</w:t>
      </w:r>
      <w:r w:rsidRPr="00797F14">
        <w:rPr>
          <w:szCs w:val="26"/>
        </w:rPr>
        <w:t>a</w:t>
      </w:r>
      <w:r w:rsidRPr="00797F14">
        <w:rPr>
          <w:szCs w:val="26"/>
        </w:rPr>
        <w:t>logue, mais seulement de quelques exemples dont certains extrêmes destinés à attirer l’attention du lecteur et à susciter sa r</w:t>
      </w:r>
      <w:r w:rsidRPr="00797F14">
        <w:rPr>
          <w:szCs w:val="26"/>
        </w:rPr>
        <w:t>é</w:t>
      </w:r>
      <w:r w:rsidRPr="00797F14">
        <w:rPr>
          <w:szCs w:val="26"/>
        </w:rPr>
        <w:t xml:space="preserve">flexion ». </w:t>
      </w:r>
    </w:p>
    <w:p w:rsidR="004307A2" w:rsidRDefault="004307A2" w:rsidP="004307A2">
      <w:pPr>
        <w:pStyle w:val="p"/>
      </w:pPr>
      <w:r>
        <w:rPr>
          <w:i/>
          <w:szCs w:val="26"/>
        </w:rPr>
        <w:br w:type="page"/>
      </w:r>
    </w:p>
    <w:p w:rsidR="004307A2" w:rsidRDefault="004307A2" w:rsidP="004307A2">
      <w:pPr>
        <w:jc w:val="both"/>
      </w:pP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22" w:name="Demesure_conclusion"/>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B13DD6" w:rsidRDefault="004307A2" w:rsidP="004307A2">
      <w:pPr>
        <w:pStyle w:val="planchest"/>
      </w:pPr>
      <w:r>
        <w:t>EN GUISE DE</w:t>
      </w:r>
      <w:r>
        <w:br/>
        <w:t>CONCLUSION</w:t>
      </w:r>
    </w:p>
    <w:bookmarkEnd w:id="22"/>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spacing w:before="120" w:after="120"/>
        <w:jc w:val="both"/>
        <w:rPr>
          <w:i/>
          <w:szCs w:val="26"/>
        </w:rPr>
      </w:pPr>
      <w:r w:rsidRPr="00797F14">
        <w:rPr>
          <w:i/>
          <w:szCs w:val="26"/>
        </w:rPr>
        <w:t>L’Art exige une « confrontation » réelle avec la cré</w:t>
      </w:r>
      <w:r w:rsidRPr="00797F14">
        <w:rPr>
          <w:i/>
          <w:szCs w:val="26"/>
        </w:rPr>
        <w:t>a</w:t>
      </w:r>
      <w:r w:rsidRPr="00797F14">
        <w:rPr>
          <w:i/>
          <w:szCs w:val="26"/>
        </w:rPr>
        <w:t>tion de l’artiste, que ce soit en lisant les livres de l’écrivain, en écoutant la musique du compositeur surtout s’il est servi par des interprètes fid</w:t>
      </w:r>
      <w:r w:rsidRPr="00797F14">
        <w:rPr>
          <w:i/>
          <w:szCs w:val="26"/>
        </w:rPr>
        <w:t>è</w:t>
      </w:r>
      <w:r w:rsidRPr="00797F14">
        <w:rPr>
          <w:i/>
          <w:szCs w:val="26"/>
        </w:rPr>
        <w:t>les et talentueux, en contemplant les œuvres du peintre, du graveur, du dessinateur, de l’architecte, les prouesses des danseurs, des chor</w:t>
      </w:r>
      <w:r w:rsidRPr="00797F14">
        <w:rPr>
          <w:i/>
          <w:szCs w:val="26"/>
        </w:rPr>
        <w:t>é</w:t>
      </w:r>
      <w:r w:rsidRPr="00797F14">
        <w:rPr>
          <w:i/>
          <w:szCs w:val="26"/>
        </w:rPr>
        <w:t xml:space="preserve">graphes, des décorateurs, des costumiers, des éclairagistes… </w:t>
      </w:r>
    </w:p>
    <w:p w:rsidR="004307A2" w:rsidRPr="00797F14" w:rsidRDefault="004307A2" w:rsidP="004307A2">
      <w:pPr>
        <w:spacing w:before="120" w:after="120"/>
        <w:jc w:val="both"/>
        <w:rPr>
          <w:szCs w:val="26"/>
        </w:rPr>
      </w:pPr>
      <w:r w:rsidRPr="00797F14">
        <w:rPr>
          <w:szCs w:val="26"/>
        </w:rPr>
        <w:t xml:space="preserve">Tous ces acteurs vont concourir à nous faire ressentir l’essentiel, l’émotion. Quand celle-ci ne s’est pas invitée à la fête, l’œuvre risque fort d’être rapidement oubliée et reléguée aux oubliettes… </w:t>
      </w:r>
    </w:p>
    <w:p w:rsidR="004307A2" w:rsidRPr="00797F14" w:rsidRDefault="004307A2" w:rsidP="004307A2">
      <w:pPr>
        <w:spacing w:before="120" w:after="120"/>
        <w:jc w:val="both"/>
        <w:rPr>
          <w:szCs w:val="26"/>
        </w:rPr>
      </w:pPr>
      <w:r w:rsidRPr="00797F14">
        <w:rPr>
          <w:szCs w:val="26"/>
        </w:rPr>
        <w:t>Alors que des « artistes » ont connu une gloire éph</w:t>
      </w:r>
      <w:r w:rsidRPr="00797F14">
        <w:rPr>
          <w:szCs w:val="26"/>
        </w:rPr>
        <w:t>é</w:t>
      </w:r>
      <w:r w:rsidRPr="00797F14">
        <w:rPr>
          <w:szCs w:val="26"/>
        </w:rPr>
        <w:t>mère, nous écoutons (c’est du moins mon cas) toujours avec un plaisir renouvelé et parfois décuplé tous les compositeurs évoqués ici et dans mon o</w:t>
      </w:r>
      <w:r w:rsidRPr="00797F14">
        <w:rPr>
          <w:szCs w:val="26"/>
        </w:rPr>
        <w:t>u</w:t>
      </w:r>
      <w:r w:rsidRPr="00797F14">
        <w:rPr>
          <w:szCs w:val="26"/>
        </w:rPr>
        <w:t xml:space="preserve">vrage précédent consacré aux romantiques… </w:t>
      </w:r>
    </w:p>
    <w:p w:rsidR="004307A2" w:rsidRPr="00797F14" w:rsidRDefault="004307A2" w:rsidP="004307A2">
      <w:pPr>
        <w:spacing w:before="120" w:after="120"/>
        <w:jc w:val="both"/>
        <w:rPr>
          <w:szCs w:val="26"/>
        </w:rPr>
      </w:pPr>
      <w:r w:rsidRPr="00797F14">
        <w:rPr>
          <w:szCs w:val="26"/>
        </w:rPr>
        <w:t>Tant que cette émotion existera, nous pourrons nous qualifier d’êtres humains et faire un pied de nez aux ba</w:t>
      </w:r>
      <w:r w:rsidRPr="00797F14">
        <w:rPr>
          <w:szCs w:val="26"/>
        </w:rPr>
        <w:t>r</w:t>
      </w:r>
      <w:r w:rsidRPr="00797F14">
        <w:rPr>
          <w:szCs w:val="26"/>
        </w:rPr>
        <w:t xml:space="preserve">bares qui ensanglantent notre malheureux XXI </w:t>
      </w:r>
      <w:r w:rsidRPr="00797F14">
        <w:rPr>
          <w:szCs w:val="26"/>
          <w:vertAlign w:val="superscript"/>
        </w:rPr>
        <w:t xml:space="preserve">e </w:t>
      </w:r>
      <w:r w:rsidRPr="00797F14">
        <w:rPr>
          <w:szCs w:val="26"/>
        </w:rPr>
        <w:t>siècle !</w:t>
      </w:r>
    </w:p>
    <w:p w:rsidR="004307A2" w:rsidRDefault="004307A2" w:rsidP="004307A2">
      <w:pPr>
        <w:pStyle w:val="p"/>
      </w:pPr>
      <w:r>
        <w:rPr>
          <w:szCs w:val="48"/>
        </w:rPr>
        <w:br w:type="page"/>
      </w:r>
    </w:p>
    <w:p w:rsidR="004307A2" w:rsidRDefault="004307A2" w:rsidP="004307A2">
      <w:pPr>
        <w:jc w:val="both"/>
      </w:pPr>
    </w:p>
    <w:p w:rsidR="004307A2" w:rsidRDefault="004307A2" w:rsidP="004307A2">
      <w:pPr>
        <w:jc w:val="both"/>
      </w:pPr>
    </w:p>
    <w:p w:rsidR="004307A2" w:rsidRDefault="004307A2" w:rsidP="004307A2">
      <w:pPr>
        <w:jc w:val="both"/>
      </w:pPr>
    </w:p>
    <w:p w:rsidR="004307A2" w:rsidRPr="004D2714" w:rsidRDefault="004307A2" w:rsidP="004307A2">
      <w:pPr>
        <w:spacing w:after="120"/>
        <w:ind w:firstLine="0"/>
        <w:jc w:val="center"/>
        <w:rPr>
          <w:b/>
          <w:sz w:val="24"/>
        </w:rPr>
      </w:pPr>
      <w:bookmarkStart w:id="23" w:name="Demesure_biblio"/>
      <w:r w:rsidRPr="004D2714">
        <w:rPr>
          <w:b/>
          <w:sz w:val="24"/>
        </w:rPr>
        <w:t>Démesure, sentiments et passions</w:t>
      </w:r>
      <w:r>
        <w:rPr>
          <w:b/>
          <w:sz w:val="24"/>
        </w:rPr>
        <w:br/>
      </w:r>
      <w:r w:rsidRPr="004D2714">
        <w:rPr>
          <w:b/>
          <w:sz w:val="24"/>
        </w:rPr>
        <w:t>dans la musique baroque.</w:t>
      </w:r>
      <w:r>
        <w:rPr>
          <w:b/>
          <w:sz w:val="24"/>
        </w:rPr>
        <w:br/>
      </w:r>
      <w:r w:rsidRPr="004D2714">
        <w:rPr>
          <w:i/>
          <w:sz w:val="24"/>
        </w:rPr>
        <w:t>Essai affectivo-musical</w:t>
      </w:r>
      <w:r w:rsidRPr="004D2714">
        <w:rPr>
          <w:b/>
          <w:sz w:val="24"/>
        </w:rPr>
        <w:t>.</w:t>
      </w:r>
    </w:p>
    <w:p w:rsidR="004307A2" w:rsidRPr="00B13DD6" w:rsidRDefault="004307A2" w:rsidP="004307A2">
      <w:pPr>
        <w:pStyle w:val="planchest"/>
      </w:pPr>
      <w:r>
        <w:t>BIBLIOGRAPHIE</w:t>
      </w:r>
    </w:p>
    <w:p w:rsidR="004307A2" w:rsidRDefault="004307A2" w:rsidP="004307A2">
      <w:pPr>
        <w:ind w:firstLine="0"/>
        <w:jc w:val="center"/>
      </w:pPr>
      <w:r w:rsidRPr="00797F14">
        <w:rPr>
          <w:szCs w:val="26"/>
        </w:rPr>
        <w:t>(</w:t>
      </w:r>
      <w:r w:rsidRPr="00201622">
        <w:rPr>
          <w:i/>
          <w:szCs w:val="26"/>
        </w:rPr>
        <w:t>volontairement restreinte</w:t>
      </w:r>
      <w:r w:rsidRPr="00797F14">
        <w:rPr>
          <w:szCs w:val="26"/>
        </w:rPr>
        <w:t>)</w:t>
      </w:r>
    </w:p>
    <w:bookmarkEnd w:id="23"/>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jc w:val="both"/>
      </w:pPr>
    </w:p>
    <w:p w:rsidR="004307A2" w:rsidRDefault="004307A2" w:rsidP="004307A2">
      <w:pPr>
        <w:ind w:right="90" w:firstLine="0"/>
        <w:jc w:val="both"/>
        <w:rPr>
          <w:sz w:val="20"/>
        </w:rPr>
      </w:pPr>
      <w:hyperlink w:anchor="tdm" w:history="1">
        <w:r>
          <w:rPr>
            <w:rStyle w:val="Lienhypertexte"/>
            <w:sz w:val="20"/>
          </w:rPr>
          <w:t>Retour à la table des matières</w:t>
        </w:r>
      </w:hyperlink>
    </w:p>
    <w:p w:rsidR="004307A2" w:rsidRPr="00797F14" w:rsidRDefault="004307A2" w:rsidP="004307A2">
      <w:pPr>
        <w:spacing w:before="120" w:after="120"/>
        <w:jc w:val="both"/>
        <w:rPr>
          <w:color w:val="45342E"/>
          <w:szCs w:val="26"/>
        </w:rPr>
      </w:pPr>
      <w:r w:rsidRPr="00797F14">
        <w:rPr>
          <w:color w:val="45342E"/>
          <w:szCs w:val="26"/>
        </w:rPr>
        <w:t>ARNOLD Denis, ROCHE Elizabeth . "</w:t>
      </w:r>
      <w:r w:rsidRPr="00797F14">
        <w:rPr>
          <w:i/>
          <w:color w:val="45342E"/>
          <w:szCs w:val="26"/>
        </w:rPr>
        <w:t>Pergolesi, Giovanni Batti</w:t>
      </w:r>
      <w:r w:rsidRPr="00797F14">
        <w:rPr>
          <w:i/>
          <w:color w:val="45342E"/>
          <w:szCs w:val="26"/>
        </w:rPr>
        <w:t>s</w:t>
      </w:r>
      <w:r w:rsidRPr="00797F14">
        <w:rPr>
          <w:i/>
          <w:color w:val="45342E"/>
          <w:szCs w:val="26"/>
        </w:rPr>
        <w:t>ta."</w:t>
      </w:r>
      <w:r w:rsidRPr="00797F14">
        <w:rPr>
          <w:color w:val="45342E"/>
          <w:szCs w:val="26"/>
        </w:rPr>
        <w:t xml:space="preserve"> The Oxford Companion to Music. Ed. Alison Latham. Oxford Music Online. Oxford Univers</w:t>
      </w:r>
      <w:r w:rsidRPr="00797F14">
        <w:rPr>
          <w:color w:val="45342E"/>
          <w:szCs w:val="26"/>
        </w:rPr>
        <w:t>i</w:t>
      </w:r>
      <w:r w:rsidRPr="00797F14">
        <w:rPr>
          <w:color w:val="45342E"/>
          <w:szCs w:val="26"/>
        </w:rPr>
        <w:t xml:space="preserve">ty Press. 2012.  </w:t>
      </w:r>
    </w:p>
    <w:p w:rsidR="004307A2" w:rsidRPr="00797F14" w:rsidRDefault="004307A2" w:rsidP="004307A2">
      <w:pPr>
        <w:spacing w:before="120" w:after="120"/>
        <w:jc w:val="both"/>
        <w:rPr>
          <w:szCs w:val="26"/>
        </w:rPr>
      </w:pPr>
      <w:r w:rsidRPr="00797F14">
        <w:rPr>
          <w:szCs w:val="26"/>
        </w:rPr>
        <w:t xml:space="preserve">BEAUSSANT Philippe, </w:t>
      </w:r>
      <w:r w:rsidRPr="00797F14">
        <w:rPr>
          <w:i/>
          <w:szCs w:val="26"/>
        </w:rPr>
        <w:t xml:space="preserve">Vous avez dit baroque, </w:t>
      </w:r>
      <w:r w:rsidRPr="00797F14">
        <w:rPr>
          <w:szCs w:val="26"/>
        </w:rPr>
        <w:t>P</w:t>
      </w:r>
      <w:r w:rsidRPr="00797F14">
        <w:rPr>
          <w:szCs w:val="26"/>
        </w:rPr>
        <w:t>a</w:t>
      </w:r>
      <w:r w:rsidRPr="00797F14">
        <w:rPr>
          <w:szCs w:val="26"/>
        </w:rPr>
        <w:t>ris, Actes Sud Babel, 1993</w:t>
      </w:r>
    </w:p>
    <w:p w:rsidR="004307A2" w:rsidRPr="00797F14" w:rsidRDefault="004307A2" w:rsidP="004307A2">
      <w:pPr>
        <w:spacing w:before="120" w:after="120"/>
        <w:jc w:val="both"/>
        <w:rPr>
          <w:szCs w:val="26"/>
        </w:rPr>
      </w:pPr>
      <w:r w:rsidRPr="00797F14">
        <w:rPr>
          <w:szCs w:val="26"/>
        </w:rPr>
        <w:t xml:space="preserve">BELISSA Marc, </w:t>
      </w:r>
      <w:r w:rsidRPr="00797F14">
        <w:rPr>
          <w:i/>
          <w:szCs w:val="26"/>
        </w:rPr>
        <w:t>Haendel en son temps</w:t>
      </w:r>
      <w:r w:rsidRPr="00797F14">
        <w:rPr>
          <w:szCs w:val="26"/>
        </w:rPr>
        <w:t xml:space="preserve">, Ellipsea, 2011. </w:t>
      </w:r>
    </w:p>
    <w:p w:rsidR="004307A2" w:rsidRPr="00797F14" w:rsidRDefault="004307A2" w:rsidP="004307A2">
      <w:pPr>
        <w:spacing w:before="120" w:after="120"/>
        <w:jc w:val="both"/>
        <w:rPr>
          <w:szCs w:val="26"/>
        </w:rPr>
      </w:pPr>
      <w:r w:rsidRPr="00797F14">
        <w:rPr>
          <w:szCs w:val="26"/>
        </w:rPr>
        <w:t xml:space="preserve">BRENET Michel, </w:t>
      </w:r>
      <w:r w:rsidRPr="00797F14">
        <w:rPr>
          <w:i/>
          <w:szCs w:val="26"/>
        </w:rPr>
        <w:t>Haendel biographie critique</w:t>
      </w:r>
      <w:r w:rsidRPr="00797F14">
        <w:rPr>
          <w:szCs w:val="26"/>
        </w:rPr>
        <w:t>, Nabu Press, 2010</w:t>
      </w:r>
    </w:p>
    <w:p w:rsidR="004307A2" w:rsidRPr="00797F14" w:rsidRDefault="004307A2" w:rsidP="004307A2">
      <w:pPr>
        <w:spacing w:before="120" w:after="120"/>
        <w:jc w:val="both"/>
        <w:rPr>
          <w:szCs w:val="26"/>
        </w:rPr>
      </w:pPr>
      <w:r w:rsidRPr="00797F14">
        <w:rPr>
          <w:szCs w:val="26"/>
        </w:rPr>
        <w:t xml:space="preserve">CANTAGREL Gilles, </w:t>
      </w:r>
      <w:r w:rsidRPr="00797F14">
        <w:rPr>
          <w:i/>
          <w:szCs w:val="26"/>
        </w:rPr>
        <w:t>Passion baroque : 150 ans de m</w:t>
      </w:r>
      <w:r w:rsidRPr="00797F14">
        <w:rPr>
          <w:i/>
          <w:szCs w:val="26"/>
        </w:rPr>
        <w:t>u</w:t>
      </w:r>
      <w:r w:rsidRPr="00797F14">
        <w:rPr>
          <w:i/>
          <w:szCs w:val="26"/>
        </w:rPr>
        <w:t xml:space="preserve">sique en Europe, </w:t>
      </w:r>
      <w:r w:rsidRPr="00797F14">
        <w:rPr>
          <w:szCs w:val="26"/>
        </w:rPr>
        <w:t>Paris, Fayard, 2015-07-19</w:t>
      </w:r>
    </w:p>
    <w:p w:rsidR="004307A2" w:rsidRPr="00797F14" w:rsidRDefault="004307A2" w:rsidP="004307A2">
      <w:pPr>
        <w:spacing w:before="120" w:after="120"/>
        <w:jc w:val="both"/>
        <w:rPr>
          <w:szCs w:val="26"/>
        </w:rPr>
      </w:pPr>
      <w:r w:rsidRPr="00797F14">
        <w:rPr>
          <w:szCs w:val="26"/>
        </w:rPr>
        <w:t xml:space="preserve">CANTAGREL Gilles, </w:t>
      </w:r>
      <w:r w:rsidRPr="00797F14">
        <w:rPr>
          <w:i/>
          <w:szCs w:val="26"/>
        </w:rPr>
        <w:t>J. -S. Bach : Passions et motets</w:t>
      </w:r>
      <w:r w:rsidRPr="00797F14">
        <w:rPr>
          <w:szCs w:val="26"/>
        </w:rPr>
        <w:t>, P</w:t>
      </w:r>
      <w:r w:rsidRPr="00797F14">
        <w:rPr>
          <w:szCs w:val="26"/>
        </w:rPr>
        <w:t>a</w:t>
      </w:r>
      <w:r w:rsidRPr="00797F14">
        <w:rPr>
          <w:szCs w:val="26"/>
        </w:rPr>
        <w:t>ris, Fayard, 2011</w:t>
      </w:r>
    </w:p>
    <w:p w:rsidR="004307A2" w:rsidRPr="00797F14" w:rsidRDefault="004307A2" w:rsidP="004307A2">
      <w:pPr>
        <w:spacing w:before="120" w:after="120"/>
        <w:jc w:val="both"/>
        <w:rPr>
          <w:szCs w:val="26"/>
        </w:rPr>
      </w:pPr>
      <w:r w:rsidRPr="00797F14">
        <w:rPr>
          <w:szCs w:val="26"/>
        </w:rPr>
        <w:t xml:space="preserve">DEAN Winton, HICKS Anthony, </w:t>
      </w:r>
      <w:r w:rsidRPr="00797F14">
        <w:rPr>
          <w:i/>
          <w:szCs w:val="26"/>
        </w:rPr>
        <w:t>Haendel</w:t>
      </w:r>
      <w:r w:rsidRPr="00797F14">
        <w:rPr>
          <w:szCs w:val="26"/>
        </w:rPr>
        <w:t>, Domaine Musical R</w:t>
      </w:r>
      <w:r w:rsidRPr="00797F14">
        <w:rPr>
          <w:szCs w:val="26"/>
        </w:rPr>
        <w:t>o</w:t>
      </w:r>
      <w:r w:rsidRPr="00797F14">
        <w:rPr>
          <w:szCs w:val="26"/>
        </w:rPr>
        <w:t>cher</w:t>
      </w:r>
    </w:p>
    <w:p w:rsidR="004307A2" w:rsidRPr="00797F14" w:rsidRDefault="004307A2" w:rsidP="004307A2">
      <w:pPr>
        <w:spacing w:before="120" w:after="120"/>
        <w:jc w:val="both"/>
        <w:rPr>
          <w:szCs w:val="26"/>
        </w:rPr>
      </w:pPr>
      <w:r w:rsidRPr="00797F14">
        <w:rPr>
          <w:szCs w:val="26"/>
        </w:rPr>
        <w:t xml:space="preserve">DIAPASON, </w:t>
      </w:r>
      <w:r w:rsidRPr="00797F14">
        <w:rPr>
          <w:i/>
          <w:szCs w:val="26"/>
        </w:rPr>
        <w:t>Guide de la musique ancienne et b</w:t>
      </w:r>
      <w:r w:rsidRPr="00797F14">
        <w:rPr>
          <w:i/>
          <w:szCs w:val="26"/>
        </w:rPr>
        <w:t>a</w:t>
      </w:r>
      <w:r w:rsidRPr="00797F14">
        <w:rPr>
          <w:i/>
          <w:szCs w:val="26"/>
        </w:rPr>
        <w:t>roque</w:t>
      </w:r>
      <w:r w:rsidRPr="00797F14">
        <w:rPr>
          <w:szCs w:val="26"/>
        </w:rPr>
        <w:t>, Collection Bouquins</w:t>
      </w:r>
      <w:r w:rsidRPr="00797F14">
        <w:rPr>
          <w:i/>
          <w:szCs w:val="26"/>
        </w:rPr>
        <w:t xml:space="preserve">, </w:t>
      </w:r>
      <w:r w:rsidRPr="00797F14">
        <w:rPr>
          <w:szCs w:val="26"/>
        </w:rPr>
        <w:t>Paris, Robert Laffont, 1993</w:t>
      </w:r>
    </w:p>
    <w:p w:rsidR="004307A2" w:rsidRPr="00797F14" w:rsidRDefault="004307A2" w:rsidP="004307A2">
      <w:pPr>
        <w:spacing w:before="120" w:after="120"/>
        <w:jc w:val="both"/>
        <w:rPr>
          <w:i/>
          <w:szCs w:val="26"/>
        </w:rPr>
      </w:pPr>
      <w:r w:rsidRPr="00797F14">
        <w:rPr>
          <w:szCs w:val="26"/>
        </w:rPr>
        <w:t xml:space="preserve">HERMANN  Claude, </w:t>
      </w:r>
      <w:r w:rsidRPr="00797F14">
        <w:rPr>
          <w:i/>
          <w:szCs w:val="26"/>
        </w:rPr>
        <w:t>Henry Purcell, Arles Paris, Actes Sud, 2009</w:t>
      </w:r>
    </w:p>
    <w:p w:rsidR="004307A2" w:rsidRPr="00797F14" w:rsidRDefault="004307A2" w:rsidP="004307A2">
      <w:pPr>
        <w:spacing w:before="120" w:after="120"/>
        <w:jc w:val="both"/>
        <w:rPr>
          <w:szCs w:val="26"/>
        </w:rPr>
      </w:pPr>
      <w:r w:rsidRPr="00797F14">
        <w:rPr>
          <w:szCs w:val="26"/>
        </w:rPr>
        <w:t>HOGWOOD Christopher, Haendel, Thames &amp; Hu</w:t>
      </w:r>
      <w:r w:rsidRPr="00797F14">
        <w:rPr>
          <w:szCs w:val="26"/>
        </w:rPr>
        <w:t>d</w:t>
      </w:r>
      <w:r w:rsidRPr="00797F14">
        <w:rPr>
          <w:szCs w:val="26"/>
        </w:rPr>
        <w:t>son</w:t>
      </w:r>
      <w:r w:rsidRPr="00797F14">
        <w:rPr>
          <w:i/>
          <w:szCs w:val="26"/>
        </w:rPr>
        <w:t xml:space="preserve">, </w:t>
      </w:r>
      <w:r w:rsidRPr="00797F14">
        <w:rPr>
          <w:szCs w:val="26"/>
        </w:rPr>
        <w:t>2014</w:t>
      </w:r>
    </w:p>
    <w:p w:rsidR="004307A2" w:rsidRPr="00797F14" w:rsidRDefault="004307A2" w:rsidP="004307A2">
      <w:pPr>
        <w:spacing w:before="120" w:after="120"/>
        <w:jc w:val="both"/>
        <w:rPr>
          <w:color w:val="45342E"/>
          <w:szCs w:val="26"/>
        </w:rPr>
      </w:pPr>
      <w:r w:rsidRPr="00797F14">
        <w:rPr>
          <w:color w:val="45342E"/>
          <w:szCs w:val="26"/>
        </w:rPr>
        <w:t>HUCKE Helmut, MONSON Dale E, "</w:t>
      </w:r>
      <w:r w:rsidRPr="00797F14">
        <w:rPr>
          <w:i/>
          <w:color w:val="45342E"/>
          <w:szCs w:val="26"/>
        </w:rPr>
        <w:t>Pergolesi, Giovanni Batti</w:t>
      </w:r>
      <w:r w:rsidRPr="00797F14">
        <w:rPr>
          <w:i/>
          <w:color w:val="45342E"/>
          <w:szCs w:val="26"/>
        </w:rPr>
        <w:t>s</w:t>
      </w:r>
      <w:r w:rsidRPr="00797F14">
        <w:rPr>
          <w:i/>
          <w:color w:val="45342E"/>
          <w:szCs w:val="26"/>
        </w:rPr>
        <w:t>ta</w:t>
      </w:r>
      <w:r w:rsidRPr="00797F14">
        <w:rPr>
          <w:color w:val="45342E"/>
          <w:szCs w:val="26"/>
        </w:rPr>
        <w:t>."  Grove Music Online. Oxford Music Online. Oxford University Press, 2012</w:t>
      </w:r>
    </w:p>
    <w:p w:rsidR="004307A2" w:rsidRPr="00797F14" w:rsidRDefault="004307A2" w:rsidP="004307A2">
      <w:pPr>
        <w:spacing w:before="120" w:after="120"/>
        <w:jc w:val="both"/>
        <w:rPr>
          <w:color w:val="45342E"/>
          <w:szCs w:val="26"/>
        </w:rPr>
      </w:pPr>
      <w:r w:rsidRPr="00797F14">
        <w:rPr>
          <w:color w:val="45342E"/>
          <w:szCs w:val="26"/>
        </w:rPr>
        <w:t xml:space="preserve">KEATES Jonathan, </w:t>
      </w:r>
      <w:r w:rsidRPr="00797F14">
        <w:rPr>
          <w:i/>
          <w:color w:val="45342E"/>
          <w:szCs w:val="26"/>
        </w:rPr>
        <w:t>Georg Friedrich Haendel</w:t>
      </w:r>
      <w:r w:rsidRPr="00797F14">
        <w:rPr>
          <w:color w:val="45342E"/>
          <w:szCs w:val="26"/>
        </w:rPr>
        <w:t>, Paris Fayard, 1995</w:t>
      </w:r>
    </w:p>
    <w:p w:rsidR="004307A2" w:rsidRPr="00797F14" w:rsidRDefault="004307A2" w:rsidP="004307A2">
      <w:pPr>
        <w:spacing w:before="120" w:after="120"/>
        <w:jc w:val="both"/>
        <w:rPr>
          <w:caps/>
          <w:szCs w:val="26"/>
        </w:rPr>
      </w:pPr>
      <w:r w:rsidRPr="00797F14">
        <w:rPr>
          <w:caps/>
          <w:szCs w:val="26"/>
        </w:rPr>
        <w:t xml:space="preserve">LEBOUCHER Marc, </w:t>
      </w:r>
      <w:r w:rsidRPr="00797F14">
        <w:rPr>
          <w:i/>
          <w:szCs w:val="26"/>
        </w:rPr>
        <w:t xml:space="preserve">Bach, </w:t>
      </w:r>
      <w:r w:rsidRPr="00797F14">
        <w:rPr>
          <w:szCs w:val="26"/>
        </w:rPr>
        <w:t xml:space="preserve">Collection </w:t>
      </w:r>
      <w:hyperlink r:id="rId418" w:history="1">
        <w:r w:rsidRPr="00797F14">
          <w:rPr>
            <w:rStyle w:val="Lienhypertexte"/>
            <w:szCs w:val="26"/>
          </w:rPr>
          <w:t>Folio biogr</w:t>
        </w:r>
        <w:r w:rsidRPr="00797F14">
          <w:rPr>
            <w:rStyle w:val="Lienhypertexte"/>
            <w:szCs w:val="26"/>
          </w:rPr>
          <w:t>a</w:t>
        </w:r>
        <w:r w:rsidRPr="00797F14">
          <w:rPr>
            <w:rStyle w:val="Lienhypertexte"/>
            <w:szCs w:val="26"/>
          </w:rPr>
          <w:t>phies</w:t>
        </w:r>
      </w:hyperlink>
      <w:r w:rsidRPr="00797F14">
        <w:rPr>
          <w:szCs w:val="26"/>
        </w:rPr>
        <w:t xml:space="preserve"> (n°102), Paris, Gallimard, </w:t>
      </w:r>
      <w:r w:rsidRPr="00797F14">
        <w:rPr>
          <w:iCs/>
          <w:szCs w:val="26"/>
        </w:rPr>
        <w:t>2013</w:t>
      </w:r>
    </w:p>
    <w:p w:rsidR="004307A2" w:rsidRPr="00797F14" w:rsidRDefault="004307A2" w:rsidP="004307A2">
      <w:pPr>
        <w:spacing w:before="120" w:after="120"/>
        <w:jc w:val="both"/>
        <w:rPr>
          <w:color w:val="45342E"/>
          <w:szCs w:val="26"/>
        </w:rPr>
      </w:pPr>
      <w:r w:rsidRPr="00797F14">
        <w:rPr>
          <w:color w:val="45342E"/>
          <w:szCs w:val="26"/>
        </w:rPr>
        <w:t>MINDEROVIC Zoran. “</w:t>
      </w:r>
      <w:r w:rsidRPr="00797F14">
        <w:rPr>
          <w:i/>
          <w:color w:val="45342E"/>
          <w:szCs w:val="26"/>
        </w:rPr>
        <w:t>Giovanni Pergolesi</w:t>
      </w:r>
      <w:r w:rsidRPr="00797F14">
        <w:rPr>
          <w:color w:val="45342E"/>
          <w:szCs w:val="26"/>
        </w:rPr>
        <w:t>.” All M</w:t>
      </w:r>
      <w:r w:rsidRPr="00797F14">
        <w:rPr>
          <w:color w:val="45342E"/>
          <w:szCs w:val="26"/>
        </w:rPr>
        <w:t>u</w:t>
      </w:r>
      <w:r w:rsidRPr="00797F14">
        <w:rPr>
          <w:color w:val="45342E"/>
          <w:szCs w:val="26"/>
        </w:rPr>
        <w:t>sic by Rovi. Wed.  2012.</w:t>
      </w:r>
    </w:p>
    <w:p w:rsidR="004307A2" w:rsidRPr="00797F14" w:rsidRDefault="004307A2" w:rsidP="004307A2">
      <w:pPr>
        <w:spacing w:before="120" w:after="120"/>
        <w:jc w:val="both"/>
        <w:rPr>
          <w:szCs w:val="26"/>
        </w:rPr>
      </w:pPr>
      <w:r w:rsidRPr="00797F14">
        <w:rPr>
          <w:szCs w:val="26"/>
        </w:rPr>
        <w:t xml:space="preserve">PALISCA Claude Victor, </w:t>
      </w:r>
      <w:r w:rsidRPr="00797F14">
        <w:rPr>
          <w:i/>
          <w:szCs w:val="26"/>
        </w:rPr>
        <w:t xml:space="preserve">La musique baroque, </w:t>
      </w:r>
      <w:r w:rsidRPr="00797F14">
        <w:rPr>
          <w:szCs w:val="26"/>
        </w:rPr>
        <w:t>P</w:t>
      </w:r>
      <w:r w:rsidRPr="00797F14">
        <w:rPr>
          <w:szCs w:val="26"/>
        </w:rPr>
        <w:t>a</w:t>
      </w:r>
      <w:r w:rsidRPr="00797F14">
        <w:rPr>
          <w:szCs w:val="26"/>
        </w:rPr>
        <w:t>ris, Actes Sud, 1999</w:t>
      </w:r>
    </w:p>
    <w:p w:rsidR="004307A2" w:rsidRPr="00797F14" w:rsidRDefault="004307A2" w:rsidP="004307A2">
      <w:pPr>
        <w:spacing w:before="120" w:after="120"/>
        <w:jc w:val="both"/>
        <w:rPr>
          <w:szCs w:val="26"/>
        </w:rPr>
      </w:pPr>
      <w:r w:rsidRPr="00797F14">
        <w:rPr>
          <w:szCs w:val="26"/>
        </w:rPr>
        <w:t xml:space="preserve">ROLLAND Romain, </w:t>
      </w:r>
      <w:r w:rsidRPr="00797F14">
        <w:rPr>
          <w:i/>
          <w:szCs w:val="26"/>
        </w:rPr>
        <w:t>Haendel</w:t>
      </w:r>
      <w:r w:rsidRPr="00797F14">
        <w:rPr>
          <w:szCs w:val="26"/>
        </w:rPr>
        <w:t xml:space="preserve">, paru en 1910, réédité par Actes Sud </w:t>
      </w:r>
      <w:r w:rsidRPr="00797F14">
        <w:rPr>
          <w:i/>
          <w:szCs w:val="26"/>
        </w:rPr>
        <w:t xml:space="preserve">Beaux Arts Classica </w:t>
      </w:r>
      <w:r w:rsidRPr="00797F14">
        <w:rPr>
          <w:szCs w:val="26"/>
        </w:rPr>
        <w:t xml:space="preserve">et Groupe </w:t>
      </w:r>
      <w:r w:rsidRPr="00797F14">
        <w:rPr>
          <w:i/>
          <w:szCs w:val="26"/>
        </w:rPr>
        <w:t>Express</w:t>
      </w:r>
      <w:r w:rsidRPr="00797F14">
        <w:rPr>
          <w:szCs w:val="26"/>
        </w:rPr>
        <w:t xml:space="preserve"> en 2005. </w:t>
      </w:r>
    </w:p>
    <w:p w:rsidR="004307A2" w:rsidRPr="00797F14" w:rsidRDefault="004307A2" w:rsidP="004307A2">
      <w:pPr>
        <w:spacing w:before="120" w:after="120"/>
        <w:jc w:val="both"/>
        <w:rPr>
          <w:szCs w:val="26"/>
        </w:rPr>
      </w:pPr>
      <w:r w:rsidRPr="00797F14">
        <w:rPr>
          <w:szCs w:val="26"/>
        </w:rPr>
        <w:t xml:space="preserve">SADIE Julie-Anne : </w:t>
      </w:r>
      <w:r w:rsidRPr="00797F14">
        <w:rPr>
          <w:i/>
          <w:szCs w:val="26"/>
        </w:rPr>
        <w:t xml:space="preserve">Guide de la musique baroque, </w:t>
      </w:r>
      <w:r w:rsidRPr="00797F14">
        <w:rPr>
          <w:szCs w:val="26"/>
        </w:rPr>
        <w:t>co</w:t>
      </w:r>
      <w:r w:rsidRPr="00797F14">
        <w:rPr>
          <w:szCs w:val="26"/>
        </w:rPr>
        <w:t>l</w:t>
      </w:r>
      <w:r w:rsidRPr="00797F14">
        <w:rPr>
          <w:szCs w:val="26"/>
        </w:rPr>
        <w:t xml:space="preserve">lection </w:t>
      </w:r>
      <w:r w:rsidRPr="00797F14">
        <w:rPr>
          <w:i/>
          <w:szCs w:val="26"/>
        </w:rPr>
        <w:t xml:space="preserve">Les indispensables de la musique, </w:t>
      </w:r>
      <w:r w:rsidRPr="00797F14">
        <w:rPr>
          <w:szCs w:val="26"/>
        </w:rPr>
        <w:t>Paris, Fayard, 1995</w:t>
      </w:r>
    </w:p>
    <w:p w:rsidR="004307A2" w:rsidRPr="00797F14" w:rsidRDefault="004307A2" w:rsidP="004307A2">
      <w:pPr>
        <w:spacing w:before="120" w:after="120"/>
        <w:jc w:val="both"/>
        <w:rPr>
          <w:szCs w:val="26"/>
        </w:rPr>
      </w:pPr>
      <w:r w:rsidRPr="00797F14">
        <w:rPr>
          <w:color w:val="45342E"/>
          <w:szCs w:val="26"/>
        </w:rPr>
        <w:t>TREVOR Claude. “</w:t>
      </w:r>
      <w:r w:rsidRPr="00797F14">
        <w:rPr>
          <w:i/>
          <w:color w:val="45342E"/>
          <w:szCs w:val="26"/>
        </w:rPr>
        <w:t>Giovanni Battista Pergolesi</w:t>
      </w:r>
      <w:r w:rsidRPr="00797F14">
        <w:rPr>
          <w:color w:val="45342E"/>
          <w:szCs w:val="26"/>
        </w:rPr>
        <w:t xml:space="preserve"> ” The Musical Times Vol. 51. No. 806. (1910): pp.  232-233. Musical Times Publ</w:t>
      </w:r>
      <w:r w:rsidRPr="00797F14">
        <w:rPr>
          <w:color w:val="45342E"/>
          <w:szCs w:val="26"/>
        </w:rPr>
        <w:t>i</w:t>
      </w:r>
      <w:r w:rsidRPr="00797F14">
        <w:rPr>
          <w:color w:val="45342E"/>
          <w:szCs w:val="26"/>
        </w:rPr>
        <w:t>cations Ltd.</w:t>
      </w:r>
    </w:p>
    <w:p w:rsidR="004307A2" w:rsidRPr="00797F14" w:rsidRDefault="004307A2" w:rsidP="004307A2">
      <w:pPr>
        <w:spacing w:before="120" w:after="120"/>
        <w:jc w:val="both"/>
        <w:rPr>
          <w:szCs w:val="26"/>
        </w:rPr>
      </w:pPr>
      <w:r w:rsidRPr="00797F14">
        <w:rPr>
          <w:szCs w:val="26"/>
        </w:rPr>
        <w:t xml:space="preserve">VIRET Jacques, </w:t>
      </w:r>
      <w:r w:rsidRPr="00797F14">
        <w:rPr>
          <w:i/>
          <w:szCs w:val="26"/>
        </w:rPr>
        <w:t xml:space="preserve">BA-BA de la musique baroque, Grez-sur-Loing, </w:t>
      </w:r>
      <w:r w:rsidRPr="00797F14">
        <w:rPr>
          <w:szCs w:val="26"/>
        </w:rPr>
        <w:t>Pa</w:t>
      </w:r>
      <w:r w:rsidRPr="00797F14">
        <w:rPr>
          <w:szCs w:val="26"/>
        </w:rPr>
        <w:t>r</w:t>
      </w:r>
      <w:r w:rsidRPr="00797F14">
        <w:rPr>
          <w:szCs w:val="26"/>
        </w:rPr>
        <w:t>dès, 2008</w:t>
      </w:r>
    </w:p>
    <w:p w:rsidR="004307A2" w:rsidRPr="00797F14" w:rsidRDefault="004307A2" w:rsidP="004307A2">
      <w:pPr>
        <w:spacing w:before="120" w:after="120"/>
        <w:jc w:val="both"/>
        <w:rPr>
          <w:szCs w:val="26"/>
        </w:rPr>
      </w:pPr>
      <w:r w:rsidRPr="00797F14">
        <w:rPr>
          <w:szCs w:val="26"/>
        </w:rPr>
        <w:t xml:space="preserve">WOLF Christopher, </w:t>
      </w:r>
      <w:r w:rsidRPr="00797F14">
        <w:rPr>
          <w:i/>
          <w:szCs w:val="26"/>
        </w:rPr>
        <w:t>Johann Sebastian Bach</w:t>
      </w:r>
      <w:r w:rsidRPr="00797F14">
        <w:rPr>
          <w:szCs w:val="26"/>
        </w:rPr>
        <w:t>, Berlin, Fischer éd</w:t>
      </w:r>
      <w:r w:rsidRPr="00797F14">
        <w:rPr>
          <w:szCs w:val="26"/>
        </w:rPr>
        <w:t>i</w:t>
      </w:r>
      <w:r w:rsidRPr="00797F14">
        <w:rPr>
          <w:szCs w:val="26"/>
        </w:rPr>
        <w:t xml:space="preserve">tions, 2005. </w:t>
      </w:r>
    </w:p>
    <w:p w:rsidR="004307A2" w:rsidRPr="00797F14" w:rsidRDefault="004307A2" w:rsidP="004307A2">
      <w:pPr>
        <w:spacing w:before="120" w:after="120"/>
        <w:jc w:val="both"/>
        <w:rPr>
          <w:color w:val="45342E"/>
          <w:szCs w:val="26"/>
        </w:rPr>
      </w:pPr>
      <w:r w:rsidRPr="00797F14">
        <w:rPr>
          <w:color w:val="45342E"/>
          <w:szCs w:val="26"/>
        </w:rPr>
        <w:t xml:space="preserve">Your Dictionary,"Giovanni Battista Pergolesi.", 2012. </w:t>
      </w:r>
    </w:p>
    <w:p w:rsidR="004307A2" w:rsidRPr="00797F14" w:rsidRDefault="004307A2" w:rsidP="004307A2">
      <w:pPr>
        <w:spacing w:before="120" w:after="120"/>
        <w:jc w:val="both"/>
        <w:rPr>
          <w:color w:val="45342E"/>
          <w:szCs w:val="26"/>
        </w:rPr>
      </w:pPr>
      <w:r w:rsidRPr="00797F14">
        <w:rPr>
          <w:color w:val="45342E"/>
          <w:szCs w:val="26"/>
        </w:rPr>
        <w:t>TREVOR Claude. “</w:t>
      </w:r>
      <w:r w:rsidRPr="00797F14">
        <w:rPr>
          <w:i/>
          <w:color w:val="45342E"/>
          <w:szCs w:val="26"/>
        </w:rPr>
        <w:t>Giovanni Battista Pergolesi</w:t>
      </w:r>
      <w:r w:rsidRPr="00797F14">
        <w:rPr>
          <w:color w:val="45342E"/>
          <w:szCs w:val="26"/>
        </w:rPr>
        <w:t xml:space="preserve"> ” The Musical Times Vol. 51. No. 806. (1910): pp.  232-233. Musical Times Publ</w:t>
      </w:r>
      <w:r w:rsidRPr="00797F14">
        <w:rPr>
          <w:color w:val="45342E"/>
          <w:szCs w:val="26"/>
        </w:rPr>
        <w:t>i</w:t>
      </w:r>
      <w:r w:rsidRPr="00797F14">
        <w:rPr>
          <w:color w:val="45342E"/>
          <w:szCs w:val="26"/>
        </w:rPr>
        <w:t>cations Ltd.</w:t>
      </w:r>
    </w:p>
    <w:p w:rsidR="004307A2" w:rsidRPr="00797F14" w:rsidRDefault="004307A2" w:rsidP="004307A2">
      <w:pPr>
        <w:spacing w:before="120" w:after="120"/>
        <w:jc w:val="both"/>
        <w:rPr>
          <w:szCs w:val="26"/>
        </w:rPr>
      </w:pPr>
      <w:r w:rsidRPr="00797F14">
        <w:rPr>
          <w:color w:val="45342E"/>
          <w:szCs w:val="26"/>
        </w:rPr>
        <w:t xml:space="preserve">ZWEIG Stefan, </w:t>
      </w:r>
      <w:r w:rsidRPr="00797F14">
        <w:rPr>
          <w:i/>
          <w:iCs/>
          <w:szCs w:val="26"/>
        </w:rPr>
        <w:t>Les heures étoilées de l’humanité</w:t>
      </w:r>
      <w:r w:rsidRPr="00797F14">
        <w:rPr>
          <w:szCs w:val="26"/>
        </w:rPr>
        <w:t>, P</w:t>
      </w:r>
      <w:r w:rsidRPr="00797F14">
        <w:rPr>
          <w:szCs w:val="26"/>
        </w:rPr>
        <w:t>a</w:t>
      </w:r>
      <w:r w:rsidRPr="00797F14">
        <w:rPr>
          <w:szCs w:val="26"/>
        </w:rPr>
        <w:t xml:space="preserve">ris, Grasset, 1939. </w:t>
      </w:r>
    </w:p>
    <w:p w:rsidR="004307A2" w:rsidRPr="004D2714" w:rsidRDefault="004307A2" w:rsidP="004307A2">
      <w:pPr>
        <w:pStyle w:val="Titre2"/>
        <w:jc w:val="center"/>
        <w:rPr>
          <w:rFonts w:ascii="Times New Roman" w:hAnsi="Times New Roman"/>
          <w:sz w:val="24"/>
        </w:rPr>
      </w:pPr>
      <w:r>
        <w:br w:type="page"/>
      </w:r>
      <w:r w:rsidRPr="004D2714">
        <w:rPr>
          <w:rFonts w:ascii="Times New Roman" w:hAnsi="Times New Roman"/>
          <w:b/>
          <w:i/>
          <w:sz w:val="24"/>
        </w:rPr>
        <w:t>Du même auteur aux éd</w:t>
      </w:r>
      <w:r w:rsidRPr="004D2714">
        <w:rPr>
          <w:rFonts w:ascii="Times New Roman" w:hAnsi="Times New Roman"/>
          <w:b/>
          <w:i/>
          <w:sz w:val="24"/>
        </w:rPr>
        <w:t>i</w:t>
      </w:r>
      <w:r w:rsidRPr="004D2714">
        <w:rPr>
          <w:rFonts w:ascii="Times New Roman" w:hAnsi="Times New Roman"/>
          <w:b/>
          <w:i/>
          <w:sz w:val="24"/>
        </w:rPr>
        <w:t>tions l’Harmattan</w:t>
      </w:r>
    </w:p>
    <w:p w:rsidR="004307A2" w:rsidRDefault="004307A2" w:rsidP="004307A2">
      <w:pPr>
        <w:pStyle w:val="Titre2"/>
        <w:jc w:val="center"/>
        <w:rPr>
          <w:rFonts w:ascii="Times New Roman" w:hAnsi="Times New Roman"/>
          <w:i/>
          <w:sz w:val="24"/>
        </w:rPr>
      </w:pPr>
    </w:p>
    <w:p w:rsidR="004307A2" w:rsidRPr="004D2714" w:rsidRDefault="004307A2" w:rsidP="004307A2">
      <w:pPr>
        <w:pStyle w:val="Titre2"/>
        <w:jc w:val="center"/>
        <w:rPr>
          <w:rFonts w:ascii="Times New Roman" w:hAnsi="Times New Roman"/>
          <w:b/>
          <w:i/>
          <w:sz w:val="24"/>
        </w:rPr>
      </w:pPr>
      <w:r w:rsidRPr="004D2714">
        <w:rPr>
          <w:rFonts w:ascii="Times New Roman" w:hAnsi="Times New Roman"/>
          <w:i/>
          <w:sz w:val="24"/>
        </w:rPr>
        <w:t>Une jeunesse juive au Maroc</w:t>
      </w:r>
      <w:r w:rsidRPr="004D2714">
        <w:rPr>
          <w:rFonts w:ascii="Times New Roman" w:hAnsi="Times New Roman"/>
          <w:b/>
          <w:i/>
          <w:sz w:val="24"/>
        </w:rPr>
        <w:t xml:space="preserve">, 2001. </w:t>
      </w:r>
    </w:p>
    <w:p w:rsidR="004307A2" w:rsidRPr="004D2714" w:rsidRDefault="004307A2" w:rsidP="004307A2">
      <w:pPr>
        <w:pStyle w:val="Titre2"/>
        <w:jc w:val="center"/>
        <w:rPr>
          <w:rFonts w:ascii="Times New Roman" w:hAnsi="Times New Roman"/>
          <w:i/>
          <w:sz w:val="24"/>
        </w:rPr>
      </w:pPr>
      <w:r w:rsidRPr="004D2714">
        <w:rPr>
          <w:rFonts w:ascii="Times New Roman" w:hAnsi="Times New Roman"/>
          <w:i/>
          <w:sz w:val="24"/>
        </w:rPr>
        <w:t>Inquiétante étrangeté</w:t>
      </w:r>
      <w:r w:rsidRPr="004D2714">
        <w:rPr>
          <w:rFonts w:ascii="Times New Roman" w:hAnsi="Times New Roman"/>
          <w:b/>
          <w:i/>
          <w:sz w:val="24"/>
        </w:rPr>
        <w:t>, 2003.</w:t>
      </w:r>
      <w:r w:rsidRPr="004D2714">
        <w:rPr>
          <w:rFonts w:ascii="Times New Roman" w:hAnsi="Times New Roman"/>
          <w:i/>
          <w:sz w:val="24"/>
        </w:rPr>
        <w:t xml:space="preserve"> </w:t>
      </w:r>
    </w:p>
    <w:p w:rsidR="004307A2" w:rsidRPr="004D2714" w:rsidRDefault="004307A2" w:rsidP="004307A2">
      <w:pPr>
        <w:ind w:firstLine="0"/>
        <w:rPr>
          <w:sz w:val="24"/>
        </w:rPr>
      </w:pPr>
    </w:p>
    <w:p w:rsidR="004307A2" w:rsidRPr="004D2714" w:rsidRDefault="004307A2" w:rsidP="004307A2">
      <w:pPr>
        <w:pStyle w:val="Titre6"/>
        <w:jc w:val="center"/>
        <w:rPr>
          <w:rFonts w:ascii="Times New Roman" w:hAnsi="Times New Roman"/>
          <w:b/>
          <w:sz w:val="24"/>
        </w:rPr>
      </w:pPr>
      <w:r w:rsidRPr="004D2714">
        <w:rPr>
          <w:rFonts w:ascii="Times New Roman" w:hAnsi="Times New Roman"/>
          <w:sz w:val="24"/>
        </w:rPr>
        <w:t xml:space="preserve">Fantasmagorie, </w:t>
      </w:r>
      <w:r w:rsidRPr="004D2714">
        <w:rPr>
          <w:rFonts w:ascii="Times New Roman" w:hAnsi="Times New Roman"/>
          <w:b/>
          <w:sz w:val="24"/>
        </w:rPr>
        <w:t>2004</w:t>
      </w:r>
    </w:p>
    <w:p w:rsidR="004307A2" w:rsidRPr="004D2714" w:rsidRDefault="004307A2" w:rsidP="004307A2">
      <w:pPr>
        <w:ind w:firstLine="0"/>
        <w:rPr>
          <w:sz w:val="24"/>
        </w:rPr>
      </w:pPr>
    </w:p>
    <w:p w:rsidR="004307A2" w:rsidRPr="004D2714" w:rsidRDefault="004307A2" w:rsidP="004307A2">
      <w:pPr>
        <w:pStyle w:val="Titre1"/>
        <w:jc w:val="center"/>
        <w:rPr>
          <w:rFonts w:ascii="Times New Roman" w:hAnsi="Times New Roman"/>
          <w:sz w:val="24"/>
        </w:rPr>
      </w:pPr>
      <w:hyperlink r:id="rId419" w:history="1">
        <w:r w:rsidRPr="004D2714">
          <w:rPr>
            <w:rStyle w:val="Lienhypertexte"/>
            <w:rFonts w:ascii="Times New Roman" w:hAnsi="Times New Roman"/>
            <w:sz w:val="24"/>
          </w:rPr>
          <w:t>Racisme. Ténèbres des consciences</w:t>
        </w:r>
      </w:hyperlink>
    </w:p>
    <w:p w:rsidR="004307A2" w:rsidRPr="004D2714" w:rsidRDefault="004307A2" w:rsidP="004307A2">
      <w:pPr>
        <w:pStyle w:val="Titre1"/>
        <w:jc w:val="center"/>
        <w:rPr>
          <w:rFonts w:ascii="Times New Roman" w:hAnsi="Times New Roman"/>
          <w:b/>
          <w:sz w:val="24"/>
        </w:rPr>
      </w:pPr>
      <w:r w:rsidRPr="004D2714">
        <w:rPr>
          <w:rFonts w:ascii="Times New Roman" w:hAnsi="Times New Roman"/>
          <w:b/>
          <w:sz w:val="24"/>
        </w:rPr>
        <w:t xml:space="preserve">En collaboration avec Thierry FERAL, </w:t>
      </w:r>
      <w:r w:rsidRPr="004D2714">
        <w:rPr>
          <w:rFonts w:ascii="Times New Roman" w:hAnsi="Times New Roman"/>
          <w:b/>
          <w:i/>
          <w:sz w:val="24"/>
        </w:rPr>
        <w:t>2005</w:t>
      </w:r>
      <w:r w:rsidRPr="004D2714">
        <w:rPr>
          <w:rFonts w:ascii="Times New Roman" w:hAnsi="Times New Roman"/>
          <w:i/>
          <w:sz w:val="24"/>
        </w:rPr>
        <w:t>.</w:t>
      </w:r>
    </w:p>
    <w:p w:rsidR="004307A2" w:rsidRPr="004D2714" w:rsidRDefault="004307A2" w:rsidP="004307A2">
      <w:pPr>
        <w:ind w:firstLine="0"/>
        <w:jc w:val="center"/>
        <w:rPr>
          <w:i/>
          <w:sz w:val="24"/>
        </w:rPr>
      </w:pPr>
    </w:p>
    <w:p w:rsidR="004307A2" w:rsidRPr="004D2714" w:rsidRDefault="004307A2" w:rsidP="004307A2">
      <w:pPr>
        <w:ind w:firstLine="0"/>
        <w:jc w:val="center"/>
        <w:rPr>
          <w:b/>
          <w:sz w:val="24"/>
        </w:rPr>
      </w:pPr>
      <w:r w:rsidRPr="004D2714">
        <w:rPr>
          <w:b/>
          <w:sz w:val="24"/>
        </w:rPr>
        <w:t>Mémoires d’un psychiatre (dé)rangé</w:t>
      </w:r>
      <w:r w:rsidRPr="004D2714">
        <w:rPr>
          <w:sz w:val="24"/>
        </w:rPr>
        <w:t>, 2006.</w:t>
      </w:r>
    </w:p>
    <w:p w:rsidR="004307A2" w:rsidRPr="004D2714" w:rsidRDefault="004307A2" w:rsidP="004307A2">
      <w:pPr>
        <w:tabs>
          <w:tab w:val="left" w:pos="426"/>
        </w:tabs>
        <w:ind w:firstLine="0"/>
        <w:jc w:val="center"/>
        <w:rPr>
          <w:b/>
          <w:sz w:val="24"/>
        </w:rPr>
      </w:pPr>
      <w:r w:rsidRPr="004D2714">
        <w:rPr>
          <w:b/>
          <w:sz w:val="24"/>
        </w:rPr>
        <w:t xml:space="preserve">L’odeur de l’argent, </w:t>
      </w:r>
    </w:p>
    <w:p w:rsidR="004307A2" w:rsidRDefault="004307A2" w:rsidP="004307A2">
      <w:pPr>
        <w:tabs>
          <w:tab w:val="left" w:pos="426"/>
        </w:tabs>
        <w:ind w:firstLine="0"/>
        <w:jc w:val="center"/>
        <w:rPr>
          <w:i/>
          <w:sz w:val="24"/>
        </w:rPr>
      </w:pPr>
      <w:r w:rsidRPr="004D2714">
        <w:rPr>
          <w:sz w:val="24"/>
        </w:rPr>
        <w:t xml:space="preserve">Postface du livre de Thierry Feral </w:t>
      </w:r>
      <w:r w:rsidRPr="004D2714">
        <w:rPr>
          <w:b/>
          <w:sz w:val="24"/>
        </w:rPr>
        <w:t>Suisse et nazisme</w:t>
      </w:r>
      <w:r w:rsidRPr="004D2714">
        <w:rPr>
          <w:sz w:val="24"/>
        </w:rPr>
        <w:t>,</w:t>
      </w:r>
      <w:r w:rsidRPr="004D2714">
        <w:rPr>
          <w:i/>
          <w:sz w:val="24"/>
        </w:rPr>
        <w:t xml:space="preserve"> 2006.</w:t>
      </w:r>
    </w:p>
    <w:p w:rsidR="004307A2" w:rsidRPr="004D2714" w:rsidRDefault="004307A2" w:rsidP="004307A2">
      <w:pPr>
        <w:tabs>
          <w:tab w:val="left" w:pos="426"/>
        </w:tabs>
        <w:ind w:firstLine="0"/>
        <w:jc w:val="center"/>
        <w:rPr>
          <w:b/>
          <w:sz w:val="24"/>
        </w:rPr>
      </w:pPr>
    </w:p>
    <w:p w:rsidR="004307A2" w:rsidRDefault="004307A2" w:rsidP="004307A2">
      <w:pPr>
        <w:tabs>
          <w:tab w:val="left" w:pos="426"/>
        </w:tabs>
        <w:ind w:firstLine="0"/>
        <w:jc w:val="center"/>
        <w:rPr>
          <w:i/>
          <w:sz w:val="24"/>
        </w:rPr>
      </w:pPr>
      <w:r w:rsidRPr="004D2714">
        <w:rPr>
          <w:b/>
          <w:sz w:val="24"/>
        </w:rPr>
        <w:t>Le livre inachevé</w:t>
      </w:r>
      <w:r w:rsidRPr="004D2714">
        <w:rPr>
          <w:i/>
          <w:sz w:val="24"/>
        </w:rPr>
        <w:t>, 2007.</w:t>
      </w:r>
    </w:p>
    <w:p w:rsidR="004307A2" w:rsidRPr="004D2714" w:rsidRDefault="004307A2" w:rsidP="004307A2">
      <w:pPr>
        <w:tabs>
          <w:tab w:val="left" w:pos="426"/>
        </w:tabs>
        <w:ind w:firstLine="0"/>
        <w:jc w:val="center"/>
        <w:rPr>
          <w:b/>
          <w:sz w:val="24"/>
        </w:rPr>
      </w:pPr>
    </w:p>
    <w:p w:rsidR="004307A2" w:rsidRPr="004D2714" w:rsidRDefault="004307A2" w:rsidP="004307A2">
      <w:pPr>
        <w:tabs>
          <w:tab w:val="left" w:pos="426"/>
        </w:tabs>
        <w:ind w:firstLine="0"/>
        <w:jc w:val="center"/>
        <w:rPr>
          <w:b/>
          <w:sz w:val="24"/>
        </w:rPr>
      </w:pPr>
      <w:hyperlink r:id="rId420" w:history="1">
        <w:r w:rsidRPr="00A321AB">
          <w:rPr>
            <w:rStyle w:val="Lienhypertexte"/>
            <w:b/>
            <w:sz w:val="24"/>
          </w:rPr>
          <w:t>Penser le nazisme</w:t>
        </w:r>
      </w:hyperlink>
    </w:p>
    <w:p w:rsidR="004307A2" w:rsidRPr="004D2714" w:rsidRDefault="004307A2" w:rsidP="004307A2">
      <w:pPr>
        <w:tabs>
          <w:tab w:val="left" w:pos="426"/>
        </w:tabs>
        <w:ind w:firstLine="0"/>
        <w:jc w:val="center"/>
        <w:rPr>
          <w:sz w:val="24"/>
        </w:rPr>
      </w:pPr>
      <w:r w:rsidRPr="004D2714">
        <w:rPr>
          <w:sz w:val="24"/>
        </w:rPr>
        <w:t>Avec Thierry FERAL et collaborateurs</w:t>
      </w:r>
      <w:r w:rsidRPr="004D2714">
        <w:rPr>
          <w:i/>
          <w:sz w:val="24"/>
        </w:rPr>
        <w:t xml:space="preserve">, </w:t>
      </w:r>
      <w:r w:rsidRPr="004D2714">
        <w:rPr>
          <w:sz w:val="24"/>
        </w:rPr>
        <w:t>2007.</w:t>
      </w:r>
      <w:r w:rsidRPr="004D2714">
        <w:rPr>
          <w:i/>
          <w:sz w:val="24"/>
        </w:rPr>
        <w:t xml:space="preserve"> </w:t>
      </w:r>
    </w:p>
    <w:p w:rsidR="004307A2" w:rsidRDefault="004307A2" w:rsidP="004307A2">
      <w:pPr>
        <w:pStyle w:val="Corpsdetexte3"/>
        <w:jc w:val="center"/>
        <w:rPr>
          <w:rFonts w:ascii="Times New Roman" w:hAnsi="Times New Roman"/>
          <w:i/>
          <w:sz w:val="24"/>
        </w:rPr>
      </w:pPr>
    </w:p>
    <w:p w:rsidR="004307A2" w:rsidRPr="00A321AB" w:rsidRDefault="004307A2" w:rsidP="004307A2">
      <w:pPr>
        <w:pStyle w:val="Corpsdetexte3"/>
        <w:jc w:val="center"/>
        <w:rPr>
          <w:rStyle w:val="Lienhypertexte"/>
          <w:rFonts w:ascii="Times New Roman" w:hAnsi="Times New Roman"/>
          <w:i/>
          <w:sz w:val="24"/>
        </w:rPr>
      </w:pPr>
      <w:r>
        <w:rPr>
          <w:rFonts w:ascii="Times New Roman" w:hAnsi="Times New Roman"/>
          <w:i/>
          <w:sz w:val="24"/>
        </w:rPr>
        <w:fldChar w:fldCharType="begin"/>
      </w:r>
      <w:r>
        <w:rPr>
          <w:rFonts w:ascii="Times New Roman" w:hAnsi="Times New Roman"/>
          <w:i/>
          <w:sz w:val="24"/>
        </w:rPr>
        <w:instrText xml:space="preserve"> </w:instrText>
      </w:r>
      <w:r w:rsidR="0068768D">
        <w:rPr>
          <w:rFonts w:ascii="Times New Roman" w:hAnsi="Times New Roman"/>
          <w:i/>
          <w:sz w:val="24"/>
        </w:rPr>
        <w:instrText>HYPERLINK</w:instrText>
      </w:r>
      <w:r>
        <w:rPr>
          <w:rFonts w:ascii="Times New Roman" w:hAnsi="Times New Roman"/>
          <w:i/>
          <w:sz w:val="24"/>
        </w:rPr>
        <w:instrText xml:space="preserve"> "http://classiques.uqac.ca/contemporains/AMAR_Alain_Hanania/Savants_fous/Savants_fous.html" </w:instrText>
      </w:r>
      <w:r w:rsidRPr="00A321AB">
        <w:rPr>
          <w:rFonts w:ascii="Times New Roman" w:hAnsi="Times New Roman"/>
          <w:i/>
          <w:sz w:val="24"/>
        </w:rPr>
      </w:r>
      <w:r>
        <w:rPr>
          <w:rFonts w:ascii="Times New Roman" w:hAnsi="Times New Roman"/>
          <w:i/>
          <w:sz w:val="24"/>
        </w:rPr>
        <w:fldChar w:fldCharType="separate"/>
      </w:r>
      <w:r w:rsidRPr="00A321AB">
        <w:rPr>
          <w:rStyle w:val="Lienhypertexte"/>
          <w:rFonts w:ascii="Times New Roman" w:hAnsi="Times New Roman"/>
          <w:i/>
          <w:sz w:val="24"/>
        </w:rPr>
        <w:t>Les savants fous,</w:t>
      </w:r>
    </w:p>
    <w:p w:rsidR="004307A2" w:rsidRPr="004D2714" w:rsidRDefault="004307A2" w:rsidP="004307A2">
      <w:pPr>
        <w:pStyle w:val="Corpsdetexte3"/>
        <w:jc w:val="center"/>
        <w:rPr>
          <w:rFonts w:ascii="Times New Roman" w:hAnsi="Times New Roman"/>
          <w:i/>
          <w:sz w:val="24"/>
        </w:rPr>
      </w:pPr>
      <w:r w:rsidRPr="00A321AB">
        <w:rPr>
          <w:rStyle w:val="Lienhypertexte"/>
          <w:rFonts w:ascii="Times New Roman" w:hAnsi="Times New Roman"/>
          <w:i/>
          <w:sz w:val="24"/>
        </w:rPr>
        <w:t>Au-delà de l’Allemagne nazie</w:t>
      </w:r>
      <w:r>
        <w:rPr>
          <w:rFonts w:ascii="Times New Roman" w:hAnsi="Times New Roman"/>
          <w:i/>
          <w:sz w:val="24"/>
        </w:rPr>
        <w:fldChar w:fldCharType="end"/>
      </w:r>
    </w:p>
    <w:p w:rsidR="004307A2" w:rsidRDefault="004307A2" w:rsidP="004307A2">
      <w:pPr>
        <w:ind w:firstLine="0"/>
        <w:jc w:val="center"/>
        <w:rPr>
          <w:i/>
          <w:sz w:val="24"/>
        </w:rPr>
      </w:pPr>
      <w:r w:rsidRPr="004D2714">
        <w:rPr>
          <w:sz w:val="24"/>
        </w:rPr>
        <w:t>Préface de Thierry FERAL</w:t>
      </w:r>
      <w:r w:rsidRPr="004D2714">
        <w:rPr>
          <w:i/>
          <w:sz w:val="24"/>
        </w:rPr>
        <w:t xml:space="preserve">, </w:t>
      </w:r>
      <w:r w:rsidRPr="004D2714">
        <w:rPr>
          <w:sz w:val="24"/>
        </w:rPr>
        <w:t>2007</w:t>
      </w:r>
      <w:r w:rsidRPr="004D2714">
        <w:rPr>
          <w:i/>
          <w:sz w:val="24"/>
        </w:rPr>
        <w:t>.</w:t>
      </w:r>
    </w:p>
    <w:p w:rsidR="004307A2" w:rsidRPr="004D2714" w:rsidRDefault="004307A2" w:rsidP="004307A2">
      <w:pPr>
        <w:ind w:firstLine="0"/>
        <w:jc w:val="center"/>
        <w:rPr>
          <w:sz w:val="24"/>
        </w:rPr>
      </w:pPr>
    </w:p>
    <w:p w:rsidR="004307A2" w:rsidRPr="004D2714" w:rsidRDefault="004307A2" w:rsidP="004307A2">
      <w:pPr>
        <w:ind w:firstLine="0"/>
        <w:jc w:val="center"/>
        <w:rPr>
          <w:b/>
          <w:sz w:val="24"/>
        </w:rPr>
      </w:pPr>
      <w:r w:rsidRPr="004D2714">
        <w:rPr>
          <w:b/>
          <w:sz w:val="24"/>
        </w:rPr>
        <w:t>De Don Quichotte à Don Juan ou la quête de l’absolu</w:t>
      </w:r>
    </w:p>
    <w:p w:rsidR="004307A2" w:rsidRPr="004D2714" w:rsidRDefault="004307A2" w:rsidP="004307A2">
      <w:pPr>
        <w:ind w:firstLine="0"/>
        <w:jc w:val="center"/>
        <w:rPr>
          <w:i/>
          <w:sz w:val="24"/>
        </w:rPr>
      </w:pPr>
      <w:r w:rsidRPr="004D2714">
        <w:rPr>
          <w:i/>
          <w:sz w:val="24"/>
        </w:rPr>
        <w:t xml:space="preserve">Essai et fantaisie dramatique en quatre actes, 2007. </w:t>
      </w:r>
    </w:p>
    <w:p w:rsidR="004307A2" w:rsidRPr="004D2714" w:rsidRDefault="004307A2" w:rsidP="004307A2">
      <w:pPr>
        <w:ind w:firstLine="0"/>
        <w:jc w:val="center"/>
        <w:rPr>
          <w:b/>
          <w:sz w:val="24"/>
        </w:rPr>
      </w:pPr>
    </w:p>
    <w:p w:rsidR="004307A2" w:rsidRPr="004D2714" w:rsidRDefault="004307A2" w:rsidP="004307A2">
      <w:pPr>
        <w:ind w:firstLine="0"/>
        <w:jc w:val="center"/>
        <w:rPr>
          <w:b/>
          <w:sz w:val="24"/>
        </w:rPr>
      </w:pPr>
      <w:r w:rsidRPr="004D2714">
        <w:rPr>
          <w:b/>
          <w:sz w:val="24"/>
        </w:rPr>
        <w:t>Du mysticisme au délire mystique</w:t>
      </w:r>
    </w:p>
    <w:p w:rsidR="004307A2" w:rsidRPr="004D2714" w:rsidRDefault="004307A2" w:rsidP="004307A2">
      <w:pPr>
        <w:ind w:firstLine="0"/>
        <w:jc w:val="center"/>
        <w:rPr>
          <w:sz w:val="24"/>
        </w:rPr>
      </w:pPr>
      <w:r w:rsidRPr="004D2714">
        <w:rPr>
          <w:sz w:val="24"/>
        </w:rPr>
        <w:t>Suivi de</w:t>
      </w:r>
    </w:p>
    <w:p w:rsidR="004307A2" w:rsidRPr="004D2714" w:rsidRDefault="004307A2" w:rsidP="004307A2">
      <w:pPr>
        <w:ind w:firstLine="0"/>
        <w:jc w:val="center"/>
        <w:rPr>
          <w:b/>
          <w:sz w:val="24"/>
        </w:rPr>
      </w:pPr>
      <w:r w:rsidRPr="004D2714">
        <w:rPr>
          <w:b/>
          <w:sz w:val="24"/>
        </w:rPr>
        <w:t>Le rendez-vous manqué</w:t>
      </w:r>
    </w:p>
    <w:p w:rsidR="004307A2" w:rsidRDefault="004307A2" w:rsidP="004307A2">
      <w:pPr>
        <w:ind w:firstLine="0"/>
        <w:jc w:val="center"/>
        <w:rPr>
          <w:sz w:val="24"/>
        </w:rPr>
      </w:pPr>
      <w:r w:rsidRPr="004D2714">
        <w:rPr>
          <w:sz w:val="24"/>
        </w:rPr>
        <w:t xml:space="preserve">Essai et fantaisie dramatique en quatre actes, 2008. </w:t>
      </w:r>
    </w:p>
    <w:p w:rsidR="004307A2" w:rsidRPr="004D2714" w:rsidRDefault="004307A2" w:rsidP="004307A2">
      <w:pPr>
        <w:ind w:firstLine="0"/>
        <w:jc w:val="center"/>
        <w:rPr>
          <w:sz w:val="24"/>
        </w:rPr>
      </w:pPr>
    </w:p>
    <w:p w:rsidR="004307A2" w:rsidRPr="004D2714" w:rsidRDefault="004307A2" w:rsidP="004307A2">
      <w:pPr>
        <w:ind w:firstLine="0"/>
        <w:jc w:val="center"/>
        <w:rPr>
          <w:b/>
          <w:sz w:val="24"/>
        </w:rPr>
      </w:pPr>
      <w:r w:rsidRPr="004D2714">
        <w:rPr>
          <w:b/>
          <w:sz w:val="24"/>
        </w:rPr>
        <w:t>Thierry</w:t>
      </w:r>
      <w:r>
        <w:rPr>
          <w:b/>
          <w:sz w:val="24"/>
        </w:rPr>
        <w:t xml:space="preserve"> Feral, un germaniste militant,</w:t>
      </w:r>
      <w:r>
        <w:rPr>
          <w:b/>
          <w:sz w:val="24"/>
        </w:rPr>
        <w:br/>
      </w:r>
      <w:r w:rsidRPr="004D2714">
        <w:rPr>
          <w:b/>
          <w:sz w:val="24"/>
        </w:rPr>
        <w:t>commentaire à propos de son livre : Contre la vie mutilée</w:t>
      </w:r>
      <w:r w:rsidRPr="004D2714">
        <w:rPr>
          <w:i/>
          <w:sz w:val="24"/>
        </w:rPr>
        <w:t xml:space="preserve">, 2008. </w:t>
      </w:r>
    </w:p>
    <w:p w:rsidR="004307A2" w:rsidRDefault="004307A2" w:rsidP="004307A2">
      <w:pPr>
        <w:ind w:firstLine="0"/>
        <w:jc w:val="center"/>
        <w:rPr>
          <w:b/>
          <w:sz w:val="24"/>
        </w:rPr>
      </w:pPr>
    </w:p>
    <w:p w:rsidR="004307A2" w:rsidRPr="004D2714" w:rsidRDefault="004307A2" w:rsidP="004307A2">
      <w:pPr>
        <w:ind w:firstLine="0"/>
        <w:jc w:val="center"/>
        <w:rPr>
          <w:b/>
          <w:sz w:val="24"/>
        </w:rPr>
      </w:pPr>
      <w:r w:rsidRPr="004D2714">
        <w:rPr>
          <w:b/>
          <w:sz w:val="24"/>
        </w:rPr>
        <w:t>Otto Gross et Wilhelm Reich</w:t>
      </w:r>
    </w:p>
    <w:p w:rsidR="004307A2" w:rsidRPr="004D2714" w:rsidRDefault="004307A2" w:rsidP="004307A2">
      <w:pPr>
        <w:ind w:firstLine="0"/>
        <w:jc w:val="center"/>
        <w:rPr>
          <w:i/>
          <w:sz w:val="24"/>
        </w:rPr>
      </w:pPr>
      <w:r w:rsidRPr="004D2714">
        <w:rPr>
          <w:sz w:val="24"/>
        </w:rPr>
        <w:t>Essai contre la castration de la pensée, 2008</w:t>
      </w:r>
      <w:r w:rsidRPr="004D2714">
        <w:rPr>
          <w:i/>
          <w:sz w:val="24"/>
        </w:rPr>
        <w:t xml:space="preserve">. </w:t>
      </w:r>
    </w:p>
    <w:p w:rsidR="004307A2" w:rsidRDefault="004307A2" w:rsidP="004307A2">
      <w:pPr>
        <w:ind w:firstLine="0"/>
        <w:jc w:val="center"/>
        <w:rPr>
          <w:b/>
          <w:sz w:val="24"/>
        </w:rPr>
      </w:pPr>
    </w:p>
    <w:p w:rsidR="004307A2" w:rsidRPr="004D2714" w:rsidRDefault="004307A2" w:rsidP="004307A2">
      <w:pPr>
        <w:ind w:firstLine="0"/>
        <w:jc w:val="center"/>
        <w:rPr>
          <w:b/>
          <w:sz w:val="24"/>
        </w:rPr>
      </w:pPr>
      <w:r w:rsidRPr="004D2714">
        <w:rPr>
          <w:b/>
          <w:sz w:val="24"/>
        </w:rPr>
        <w:t>Réminiscences</w:t>
      </w:r>
    </w:p>
    <w:p w:rsidR="004307A2" w:rsidRDefault="004307A2" w:rsidP="004307A2">
      <w:pPr>
        <w:ind w:firstLine="0"/>
        <w:jc w:val="center"/>
        <w:rPr>
          <w:i/>
          <w:sz w:val="24"/>
        </w:rPr>
      </w:pPr>
      <w:r w:rsidRPr="004D2714">
        <w:rPr>
          <w:sz w:val="24"/>
        </w:rPr>
        <w:t>Récits et nouvelles, 2009</w:t>
      </w:r>
      <w:r>
        <w:rPr>
          <w:i/>
          <w:sz w:val="24"/>
        </w:rPr>
        <w:t>.</w:t>
      </w:r>
    </w:p>
    <w:p w:rsidR="004307A2" w:rsidRPr="004D2714" w:rsidRDefault="004307A2" w:rsidP="004307A2">
      <w:pPr>
        <w:ind w:firstLine="0"/>
        <w:jc w:val="center"/>
        <w:rPr>
          <w:i/>
          <w:sz w:val="24"/>
        </w:rPr>
      </w:pPr>
    </w:p>
    <w:p w:rsidR="004307A2" w:rsidRPr="004D2714" w:rsidRDefault="004307A2" w:rsidP="004307A2">
      <w:pPr>
        <w:ind w:firstLine="0"/>
        <w:jc w:val="center"/>
        <w:rPr>
          <w:b/>
          <w:sz w:val="24"/>
        </w:rPr>
      </w:pPr>
      <w:r w:rsidRPr="004D2714">
        <w:rPr>
          <w:b/>
          <w:sz w:val="24"/>
        </w:rPr>
        <w:t>Le statut personnel des Juifs au Maroc : droit et Pouvoir</w:t>
      </w:r>
    </w:p>
    <w:p w:rsidR="004307A2" w:rsidRPr="004D2714" w:rsidRDefault="004307A2" w:rsidP="004307A2">
      <w:pPr>
        <w:ind w:firstLine="0"/>
        <w:jc w:val="center"/>
        <w:rPr>
          <w:sz w:val="24"/>
        </w:rPr>
      </w:pPr>
      <w:r w:rsidRPr="004D2714">
        <w:rPr>
          <w:sz w:val="24"/>
        </w:rPr>
        <w:t xml:space="preserve">Suivi de </w:t>
      </w:r>
    </w:p>
    <w:p w:rsidR="004307A2" w:rsidRDefault="004307A2" w:rsidP="004307A2">
      <w:pPr>
        <w:ind w:firstLine="0"/>
        <w:jc w:val="center"/>
        <w:rPr>
          <w:i/>
          <w:sz w:val="24"/>
        </w:rPr>
      </w:pPr>
      <w:r w:rsidRPr="004D2714">
        <w:rPr>
          <w:b/>
          <w:sz w:val="24"/>
        </w:rPr>
        <w:t>Conseil de famille</w:t>
      </w:r>
      <w:r w:rsidRPr="004D2714">
        <w:rPr>
          <w:sz w:val="24"/>
        </w:rPr>
        <w:t xml:space="preserve">, </w:t>
      </w:r>
      <w:r w:rsidRPr="004D2714">
        <w:rPr>
          <w:i/>
          <w:sz w:val="24"/>
        </w:rPr>
        <w:t xml:space="preserve">2009. </w:t>
      </w:r>
    </w:p>
    <w:p w:rsidR="004307A2" w:rsidRPr="004D2714" w:rsidRDefault="004307A2" w:rsidP="004307A2">
      <w:pPr>
        <w:ind w:firstLine="0"/>
        <w:jc w:val="center"/>
        <w:rPr>
          <w:i/>
          <w:sz w:val="24"/>
        </w:rPr>
      </w:pPr>
      <w:r>
        <w:rPr>
          <w:i/>
          <w:sz w:val="24"/>
        </w:rPr>
        <w:br w:type="page"/>
      </w:r>
    </w:p>
    <w:p w:rsidR="004307A2" w:rsidRPr="004D2714" w:rsidRDefault="004307A2" w:rsidP="004307A2">
      <w:pPr>
        <w:ind w:firstLine="0"/>
        <w:jc w:val="center"/>
        <w:rPr>
          <w:b/>
          <w:sz w:val="24"/>
        </w:rPr>
      </w:pPr>
      <w:r w:rsidRPr="004D2714">
        <w:rPr>
          <w:b/>
          <w:sz w:val="24"/>
        </w:rPr>
        <w:t>Effusions du cœur d’un psychiatre ami du genre humain</w:t>
      </w:r>
    </w:p>
    <w:p w:rsidR="004307A2" w:rsidRDefault="004307A2" w:rsidP="004307A2">
      <w:pPr>
        <w:ind w:firstLine="0"/>
        <w:jc w:val="center"/>
        <w:rPr>
          <w:sz w:val="24"/>
        </w:rPr>
      </w:pPr>
      <w:r w:rsidRPr="004D2714">
        <w:rPr>
          <w:sz w:val="24"/>
        </w:rPr>
        <w:t xml:space="preserve">Récits et nouvelles, 2010. </w:t>
      </w:r>
    </w:p>
    <w:p w:rsidR="004307A2" w:rsidRPr="004D2714" w:rsidRDefault="004307A2" w:rsidP="004307A2">
      <w:pPr>
        <w:ind w:firstLine="0"/>
        <w:jc w:val="center"/>
        <w:rPr>
          <w:sz w:val="24"/>
        </w:rPr>
      </w:pPr>
    </w:p>
    <w:p w:rsidR="004307A2" w:rsidRPr="004D2714" w:rsidRDefault="004307A2" w:rsidP="004307A2">
      <w:pPr>
        <w:ind w:firstLine="0"/>
        <w:jc w:val="center"/>
        <w:rPr>
          <w:b/>
          <w:sz w:val="24"/>
        </w:rPr>
      </w:pPr>
      <w:r w:rsidRPr="004D2714">
        <w:rPr>
          <w:b/>
          <w:sz w:val="24"/>
        </w:rPr>
        <w:t>Fêlures</w:t>
      </w:r>
    </w:p>
    <w:p w:rsidR="004307A2" w:rsidRDefault="004307A2" w:rsidP="004307A2">
      <w:pPr>
        <w:ind w:firstLine="0"/>
        <w:jc w:val="center"/>
        <w:rPr>
          <w:i/>
          <w:sz w:val="24"/>
        </w:rPr>
      </w:pPr>
      <w:r w:rsidRPr="004D2714">
        <w:rPr>
          <w:sz w:val="24"/>
        </w:rPr>
        <w:t>Récits</w:t>
      </w:r>
      <w:r w:rsidRPr="004D2714">
        <w:rPr>
          <w:i/>
          <w:sz w:val="24"/>
        </w:rPr>
        <w:t xml:space="preserve">, 2011. </w:t>
      </w:r>
    </w:p>
    <w:p w:rsidR="004307A2" w:rsidRPr="004D2714" w:rsidRDefault="004307A2" w:rsidP="004307A2">
      <w:pPr>
        <w:ind w:firstLine="0"/>
        <w:jc w:val="center"/>
        <w:rPr>
          <w:i/>
          <w:sz w:val="24"/>
        </w:rPr>
      </w:pPr>
    </w:p>
    <w:p w:rsidR="004307A2" w:rsidRPr="004D2714" w:rsidRDefault="004307A2" w:rsidP="004307A2">
      <w:pPr>
        <w:ind w:firstLine="0"/>
        <w:jc w:val="center"/>
        <w:rPr>
          <w:b/>
          <w:sz w:val="24"/>
        </w:rPr>
      </w:pPr>
      <w:hyperlink r:id="rId421" w:history="1">
        <w:r w:rsidRPr="00A321AB">
          <w:rPr>
            <w:rStyle w:val="Lienhypertexte"/>
            <w:b/>
            <w:sz w:val="24"/>
          </w:rPr>
          <w:t>Arthur Koestler, la rage antitotalitaire</w:t>
        </w:r>
      </w:hyperlink>
    </w:p>
    <w:p w:rsidR="004307A2" w:rsidRDefault="004307A2" w:rsidP="004307A2">
      <w:pPr>
        <w:ind w:firstLine="0"/>
        <w:jc w:val="center"/>
        <w:rPr>
          <w:i/>
          <w:sz w:val="24"/>
        </w:rPr>
      </w:pPr>
      <w:r w:rsidRPr="004D2714">
        <w:rPr>
          <w:sz w:val="24"/>
        </w:rPr>
        <w:t>Essai,</w:t>
      </w:r>
      <w:r w:rsidRPr="004D2714">
        <w:rPr>
          <w:i/>
          <w:sz w:val="24"/>
        </w:rPr>
        <w:t xml:space="preserve"> 2011.</w:t>
      </w:r>
    </w:p>
    <w:p w:rsidR="004307A2" w:rsidRPr="004D2714" w:rsidRDefault="004307A2" w:rsidP="004307A2">
      <w:pPr>
        <w:ind w:firstLine="0"/>
        <w:jc w:val="center"/>
        <w:rPr>
          <w:i/>
          <w:sz w:val="24"/>
        </w:rPr>
      </w:pPr>
    </w:p>
    <w:p w:rsidR="004307A2" w:rsidRPr="004D2714" w:rsidRDefault="004307A2" w:rsidP="004307A2">
      <w:pPr>
        <w:ind w:firstLine="0"/>
        <w:jc w:val="center"/>
        <w:rPr>
          <w:sz w:val="24"/>
        </w:rPr>
      </w:pPr>
      <w:r w:rsidRPr="004D2714">
        <w:rPr>
          <w:b/>
          <w:sz w:val="24"/>
        </w:rPr>
        <w:t>Shalom,</w:t>
      </w:r>
      <w:r w:rsidRPr="004D2714">
        <w:rPr>
          <w:sz w:val="24"/>
        </w:rPr>
        <w:t xml:space="preserve"> </w:t>
      </w:r>
      <w:r w:rsidRPr="004D2714">
        <w:rPr>
          <w:b/>
          <w:sz w:val="24"/>
        </w:rPr>
        <w:t>Salam,</w:t>
      </w:r>
      <w:r w:rsidRPr="004D2714">
        <w:rPr>
          <w:sz w:val="24"/>
        </w:rPr>
        <w:t xml:space="preserve"> </w:t>
      </w:r>
    </w:p>
    <w:p w:rsidR="004307A2" w:rsidRDefault="004307A2" w:rsidP="004307A2">
      <w:pPr>
        <w:ind w:firstLine="0"/>
        <w:jc w:val="center"/>
        <w:rPr>
          <w:sz w:val="24"/>
        </w:rPr>
      </w:pPr>
      <w:r w:rsidRPr="004D2714">
        <w:rPr>
          <w:sz w:val="24"/>
        </w:rPr>
        <w:t>Conversations sur le Maroc entre deux amis m</w:t>
      </w:r>
      <w:r w:rsidRPr="004D2714">
        <w:rPr>
          <w:sz w:val="24"/>
        </w:rPr>
        <w:t>é</w:t>
      </w:r>
      <w:r w:rsidRPr="004D2714">
        <w:rPr>
          <w:sz w:val="24"/>
        </w:rPr>
        <w:t xml:space="preserve">decins, 2011. </w:t>
      </w:r>
    </w:p>
    <w:p w:rsidR="004307A2" w:rsidRPr="004D2714" w:rsidRDefault="004307A2" w:rsidP="004307A2">
      <w:pPr>
        <w:ind w:firstLine="0"/>
        <w:jc w:val="center"/>
        <w:rPr>
          <w:sz w:val="24"/>
        </w:rPr>
      </w:pPr>
    </w:p>
    <w:p w:rsidR="004307A2" w:rsidRPr="004D2714" w:rsidRDefault="004307A2" w:rsidP="004307A2">
      <w:pPr>
        <w:ind w:firstLine="0"/>
        <w:jc w:val="center"/>
        <w:rPr>
          <w:b/>
          <w:sz w:val="24"/>
        </w:rPr>
      </w:pPr>
      <w:r w:rsidRPr="004D2714">
        <w:rPr>
          <w:b/>
          <w:sz w:val="24"/>
        </w:rPr>
        <w:t xml:space="preserve">Violences et passions dans l’œuvre de William Faulkner, </w:t>
      </w:r>
    </w:p>
    <w:p w:rsidR="004307A2" w:rsidRPr="004D2714" w:rsidRDefault="004307A2" w:rsidP="004307A2">
      <w:pPr>
        <w:ind w:firstLine="0"/>
        <w:jc w:val="center"/>
        <w:rPr>
          <w:b/>
          <w:sz w:val="24"/>
          <w:lang w:val="en-US"/>
        </w:rPr>
      </w:pPr>
      <w:r w:rsidRPr="004D2714">
        <w:rPr>
          <w:b/>
          <w:sz w:val="24"/>
          <w:lang w:val="en-US"/>
        </w:rPr>
        <w:t>John Steinbeck et Tenne</w:t>
      </w:r>
      <w:r w:rsidRPr="004D2714">
        <w:rPr>
          <w:b/>
          <w:sz w:val="24"/>
          <w:lang w:val="en-US"/>
        </w:rPr>
        <w:t>s</w:t>
      </w:r>
      <w:r w:rsidRPr="004D2714">
        <w:rPr>
          <w:b/>
          <w:sz w:val="24"/>
          <w:lang w:val="en-US"/>
        </w:rPr>
        <w:t>see Williams</w:t>
      </w:r>
    </w:p>
    <w:p w:rsidR="004307A2" w:rsidRDefault="004307A2" w:rsidP="004307A2">
      <w:pPr>
        <w:ind w:firstLine="0"/>
        <w:jc w:val="center"/>
        <w:rPr>
          <w:sz w:val="24"/>
          <w:lang w:val="en-US"/>
        </w:rPr>
      </w:pPr>
      <w:r w:rsidRPr="004D2714">
        <w:rPr>
          <w:sz w:val="24"/>
          <w:lang w:val="en-US"/>
        </w:rPr>
        <w:t>Essai,</w:t>
      </w:r>
      <w:r w:rsidRPr="004D2714">
        <w:rPr>
          <w:i/>
          <w:sz w:val="24"/>
          <w:lang w:val="en-US"/>
        </w:rPr>
        <w:t xml:space="preserve"> </w:t>
      </w:r>
      <w:r w:rsidRPr="004D2714">
        <w:rPr>
          <w:sz w:val="24"/>
          <w:lang w:val="en-US"/>
        </w:rPr>
        <w:t xml:space="preserve">2012. </w:t>
      </w:r>
    </w:p>
    <w:p w:rsidR="004307A2" w:rsidRPr="004D2714" w:rsidRDefault="004307A2" w:rsidP="004307A2">
      <w:pPr>
        <w:ind w:firstLine="0"/>
        <w:jc w:val="center"/>
        <w:rPr>
          <w:sz w:val="24"/>
          <w:lang w:val="en-US"/>
        </w:rPr>
      </w:pPr>
    </w:p>
    <w:p w:rsidR="004307A2" w:rsidRPr="004D2714" w:rsidRDefault="004307A2" w:rsidP="004307A2">
      <w:pPr>
        <w:ind w:firstLine="0"/>
        <w:jc w:val="center"/>
        <w:rPr>
          <w:sz w:val="24"/>
        </w:rPr>
      </w:pPr>
      <w:r w:rsidRPr="004D2714">
        <w:rPr>
          <w:b/>
          <w:sz w:val="24"/>
        </w:rPr>
        <w:t>Au hasard des jours</w:t>
      </w:r>
      <w:r w:rsidRPr="004D2714">
        <w:rPr>
          <w:sz w:val="24"/>
        </w:rPr>
        <w:t xml:space="preserve">, </w:t>
      </w:r>
    </w:p>
    <w:p w:rsidR="004307A2" w:rsidRPr="004D2714" w:rsidRDefault="004307A2" w:rsidP="004307A2">
      <w:pPr>
        <w:ind w:firstLine="0"/>
        <w:jc w:val="center"/>
        <w:rPr>
          <w:sz w:val="24"/>
        </w:rPr>
      </w:pPr>
      <w:r w:rsidRPr="004D2714">
        <w:rPr>
          <w:sz w:val="24"/>
        </w:rPr>
        <w:t>Récits, 2013</w:t>
      </w:r>
    </w:p>
    <w:p w:rsidR="004307A2" w:rsidRPr="004D2714" w:rsidRDefault="004307A2" w:rsidP="004307A2">
      <w:pPr>
        <w:ind w:firstLine="0"/>
        <w:jc w:val="center"/>
        <w:rPr>
          <w:i/>
          <w:sz w:val="24"/>
          <w:szCs w:val="32"/>
        </w:rPr>
      </w:pPr>
    </w:p>
    <w:p w:rsidR="004307A2" w:rsidRPr="004D2714" w:rsidRDefault="004307A2" w:rsidP="004307A2">
      <w:pPr>
        <w:ind w:firstLine="0"/>
        <w:jc w:val="center"/>
        <w:rPr>
          <w:i/>
          <w:sz w:val="24"/>
          <w:szCs w:val="32"/>
        </w:rPr>
      </w:pPr>
    </w:p>
    <w:p w:rsidR="004307A2" w:rsidRDefault="004307A2" w:rsidP="004307A2">
      <w:pPr>
        <w:ind w:firstLine="0"/>
        <w:jc w:val="center"/>
        <w:rPr>
          <w:i/>
          <w:sz w:val="24"/>
          <w:szCs w:val="32"/>
        </w:rPr>
      </w:pPr>
      <w:r w:rsidRPr="004D2714">
        <w:rPr>
          <w:i/>
          <w:sz w:val="24"/>
          <w:szCs w:val="32"/>
        </w:rPr>
        <w:t>Autres parutions</w:t>
      </w:r>
    </w:p>
    <w:p w:rsidR="004307A2" w:rsidRPr="004D2714" w:rsidRDefault="004307A2" w:rsidP="004307A2">
      <w:pPr>
        <w:ind w:firstLine="0"/>
        <w:jc w:val="center"/>
        <w:rPr>
          <w:i/>
          <w:sz w:val="24"/>
          <w:szCs w:val="32"/>
        </w:rPr>
      </w:pPr>
    </w:p>
    <w:p w:rsidR="004307A2" w:rsidRPr="004D2714" w:rsidRDefault="004307A2" w:rsidP="004307A2">
      <w:pPr>
        <w:pStyle w:val="NormalWeb"/>
        <w:spacing w:beforeLines="0" w:afterLines="0"/>
        <w:jc w:val="center"/>
        <w:rPr>
          <w:rFonts w:ascii="Times New Roman" w:hAnsi="Times New Roman"/>
          <w:iCs/>
          <w:sz w:val="24"/>
        </w:rPr>
      </w:pPr>
      <w:r w:rsidRPr="004D2714">
        <w:rPr>
          <w:rFonts w:ascii="Times New Roman" w:hAnsi="Times New Roman"/>
          <w:b/>
          <w:iCs/>
          <w:sz w:val="24"/>
        </w:rPr>
        <w:t>Nikos Kazantzaki, un homme d’honneur</w:t>
      </w:r>
      <w:r w:rsidRPr="004D2714">
        <w:rPr>
          <w:rFonts w:ascii="Times New Roman" w:hAnsi="Times New Roman"/>
          <w:iCs/>
          <w:sz w:val="24"/>
        </w:rPr>
        <w:t xml:space="preserve">, essai, </w:t>
      </w:r>
    </w:p>
    <w:p w:rsidR="004307A2" w:rsidRPr="004D2714" w:rsidRDefault="004307A2" w:rsidP="004307A2">
      <w:pPr>
        <w:pStyle w:val="NormalWeb"/>
        <w:spacing w:beforeLines="0" w:afterLines="0"/>
        <w:jc w:val="center"/>
        <w:rPr>
          <w:rFonts w:ascii="Times New Roman" w:hAnsi="Times New Roman"/>
          <w:iCs/>
          <w:sz w:val="24"/>
          <w:lang w:val="en-US"/>
        </w:rPr>
      </w:pPr>
      <w:r w:rsidRPr="004D2714">
        <w:rPr>
          <w:rFonts w:ascii="Times New Roman" w:hAnsi="Times New Roman"/>
          <w:iCs/>
          <w:sz w:val="24"/>
          <w:lang w:val="en-US"/>
        </w:rPr>
        <w:t xml:space="preserve">15 janvier 2013, e-book, in Amazon.com, </w:t>
      </w:r>
    </w:p>
    <w:p w:rsidR="004307A2" w:rsidRPr="004D2714" w:rsidRDefault="004307A2" w:rsidP="004307A2">
      <w:pPr>
        <w:pStyle w:val="NormalWeb"/>
        <w:spacing w:beforeLines="0" w:afterLines="0"/>
        <w:jc w:val="center"/>
        <w:rPr>
          <w:rFonts w:ascii="Times New Roman" w:hAnsi="Times New Roman"/>
          <w:sz w:val="24"/>
        </w:rPr>
      </w:pPr>
      <w:r w:rsidRPr="004D2714">
        <w:rPr>
          <w:rFonts w:ascii="Times New Roman" w:hAnsi="Times New Roman"/>
          <w:iCs/>
          <w:sz w:val="24"/>
        </w:rPr>
        <w:t xml:space="preserve">lien : </w:t>
      </w:r>
      <w:hyperlink r:id="rId422" w:tgtFrame="_blank" w:history="1">
        <w:r w:rsidRPr="004D2714">
          <w:rPr>
            <w:rStyle w:val="Lienhypertexte"/>
            <w:rFonts w:ascii="Times New Roman" w:hAnsi="Times New Roman"/>
            <w:sz w:val="24"/>
          </w:rPr>
          <w:t>http://www.amazon.com/dp/B00B14RL9M</w:t>
        </w:r>
      </w:hyperlink>
    </w:p>
    <w:p w:rsidR="004307A2" w:rsidRPr="004D2714" w:rsidRDefault="004307A2" w:rsidP="004307A2">
      <w:pPr>
        <w:ind w:firstLine="0"/>
        <w:jc w:val="center"/>
        <w:rPr>
          <w:i/>
          <w:sz w:val="24"/>
          <w:szCs w:val="16"/>
        </w:rPr>
      </w:pPr>
    </w:p>
    <w:p w:rsidR="004307A2" w:rsidRDefault="004307A2" w:rsidP="004307A2">
      <w:pPr>
        <w:ind w:firstLine="0"/>
        <w:jc w:val="center"/>
        <w:rPr>
          <w:sz w:val="24"/>
          <w:szCs w:val="24"/>
        </w:rPr>
      </w:pPr>
      <w:r w:rsidRPr="004D2714">
        <w:rPr>
          <w:b/>
          <w:sz w:val="24"/>
          <w:szCs w:val="24"/>
        </w:rPr>
        <w:t xml:space="preserve">Le grand débat (Freud Koestler), </w:t>
      </w:r>
      <w:r w:rsidRPr="004D2714">
        <w:rPr>
          <w:sz w:val="24"/>
          <w:szCs w:val="24"/>
        </w:rPr>
        <w:t>fantaisie dramatique, 2013</w:t>
      </w:r>
      <w:r w:rsidRPr="004D2714">
        <w:rPr>
          <w:b/>
          <w:sz w:val="24"/>
          <w:szCs w:val="24"/>
        </w:rPr>
        <w:t>,</w:t>
      </w:r>
      <w:r>
        <w:rPr>
          <w:b/>
          <w:sz w:val="24"/>
          <w:szCs w:val="24"/>
        </w:rPr>
        <w:br/>
      </w:r>
      <w:r w:rsidRPr="004D2714">
        <w:rPr>
          <w:sz w:val="24"/>
          <w:szCs w:val="24"/>
        </w:rPr>
        <w:t xml:space="preserve">e-book, </w:t>
      </w:r>
      <w:hyperlink r:id="rId423" w:history="1">
        <w:r w:rsidRPr="004D2714">
          <w:rPr>
            <w:rStyle w:val="Lienhypertexte"/>
            <w:sz w:val="24"/>
            <w:szCs w:val="24"/>
          </w:rPr>
          <w:t>www.amazon.com</w:t>
        </w:r>
      </w:hyperlink>
    </w:p>
    <w:p w:rsidR="004307A2" w:rsidRPr="004D2714" w:rsidRDefault="004307A2" w:rsidP="004307A2">
      <w:pPr>
        <w:ind w:firstLine="0"/>
        <w:jc w:val="center"/>
        <w:rPr>
          <w:sz w:val="24"/>
          <w:szCs w:val="24"/>
        </w:rPr>
      </w:pPr>
    </w:p>
    <w:p w:rsidR="004307A2" w:rsidRPr="004D2714" w:rsidRDefault="004307A2" w:rsidP="004307A2">
      <w:pPr>
        <w:ind w:firstLine="0"/>
        <w:jc w:val="center"/>
        <w:rPr>
          <w:b/>
          <w:sz w:val="24"/>
          <w:szCs w:val="24"/>
        </w:rPr>
      </w:pPr>
      <w:r w:rsidRPr="004D2714">
        <w:rPr>
          <w:b/>
          <w:sz w:val="24"/>
          <w:szCs w:val="24"/>
        </w:rPr>
        <w:t xml:space="preserve">Chroniques de la folie contemporaine, </w:t>
      </w:r>
    </w:p>
    <w:p w:rsidR="004307A2" w:rsidRDefault="004307A2" w:rsidP="004307A2">
      <w:pPr>
        <w:ind w:firstLine="0"/>
        <w:jc w:val="center"/>
        <w:rPr>
          <w:sz w:val="24"/>
          <w:szCs w:val="24"/>
        </w:rPr>
      </w:pPr>
      <w:r w:rsidRPr="004D2714">
        <w:rPr>
          <w:sz w:val="24"/>
          <w:szCs w:val="24"/>
        </w:rPr>
        <w:t>Fantaisie dram</w:t>
      </w:r>
      <w:r w:rsidRPr="004D2714">
        <w:rPr>
          <w:sz w:val="24"/>
          <w:szCs w:val="24"/>
        </w:rPr>
        <w:t>a</w:t>
      </w:r>
      <w:r w:rsidRPr="004D2714">
        <w:rPr>
          <w:sz w:val="24"/>
          <w:szCs w:val="24"/>
        </w:rPr>
        <w:t>tique, 2013,</w:t>
      </w:r>
      <w:r>
        <w:rPr>
          <w:sz w:val="24"/>
          <w:szCs w:val="24"/>
        </w:rPr>
        <w:br/>
      </w:r>
      <w:r w:rsidRPr="004D2714">
        <w:rPr>
          <w:sz w:val="24"/>
          <w:szCs w:val="24"/>
        </w:rPr>
        <w:t xml:space="preserve">e-book, </w:t>
      </w:r>
      <w:hyperlink r:id="rId424" w:history="1">
        <w:r w:rsidRPr="002343EF">
          <w:rPr>
            <w:rStyle w:val="Lienhypertexte"/>
            <w:sz w:val="24"/>
            <w:szCs w:val="24"/>
          </w:rPr>
          <w:t>www.amazon.com</w:t>
        </w:r>
      </w:hyperlink>
    </w:p>
    <w:p w:rsidR="004307A2" w:rsidRPr="004D2714" w:rsidRDefault="004307A2" w:rsidP="004307A2">
      <w:pPr>
        <w:ind w:firstLine="0"/>
        <w:jc w:val="center"/>
        <w:rPr>
          <w:sz w:val="24"/>
          <w:szCs w:val="24"/>
        </w:rPr>
      </w:pPr>
    </w:p>
    <w:p w:rsidR="004307A2" w:rsidRPr="004D2714" w:rsidRDefault="004307A2" w:rsidP="004307A2">
      <w:pPr>
        <w:ind w:firstLine="0"/>
        <w:jc w:val="center"/>
        <w:rPr>
          <w:b/>
          <w:sz w:val="24"/>
          <w:szCs w:val="24"/>
        </w:rPr>
      </w:pPr>
      <w:r w:rsidRPr="004D2714">
        <w:rPr>
          <w:b/>
          <w:sz w:val="24"/>
          <w:szCs w:val="24"/>
        </w:rPr>
        <w:t>Balades poétiques, fugues et continuo</w:t>
      </w:r>
    </w:p>
    <w:p w:rsidR="004307A2" w:rsidRPr="004D2714" w:rsidRDefault="004307A2" w:rsidP="004307A2">
      <w:pPr>
        <w:ind w:firstLine="0"/>
        <w:jc w:val="center"/>
        <w:rPr>
          <w:sz w:val="24"/>
          <w:szCs w:val="24"/>
        </w:rPr>
      </w:pPr>
      <w:r w:rsidRPr="004D2714">
        <w:rPr>
          <w:sz w:val="24"/>
          <w:szCs w:val="24"/>
        </w:rPr>
        <w:t>Recueil de poèmes, 2013,</w:t>
      </w:r>
      <w:r>
        <w:rPr>
          <w:sz w:val="24"/>
          <w:szCs w:val="24"/>
        </w:rPr>
        <w:br/>
      </w:r>
      <w:r w:rsidRPr="004D2714">
        <w:rPr>
          <w:sz w:val="24"/>
          <w:szCs w:val="24"/>
        </w:rPr>
        <w:t>e-book www.amazon.fr</w:t>
      </w:r>
    </w:p>
    <w:p w:rsidR="004307A2" w:rsidRPr="004D2714" w:rsidRDefault="004307A2" w:rsidP="004307A2">
      <w:pPr>
        <w:ind w:firstLine="0"/>
        <w:jc w:val="center"/>
        <w:rPr>
          <w:sz w:val="24"/>
          <w:szCs w:val="24"/>
        </w:rPr>
      </w:pPr>
    </w:p>
    <w:p w:rsidR="004307A2" w:rsidRPr="004D2714" w:rsidRDefault="004307A2" w:rsidP="004307A2">
      <w:pPr>
        <w:ind w:firstLine="0"/>
        <w:jc w:val="center"/>
        <w:rPr>
          <w:b/>
          <w:sz w:val="24"/>
          <w:szCs w:val="24"/>
        </w:rPr>
      </w:pPr>
      <w:r w:rsidRPr="004D2714">
        <w:rPr>
          <w:b/>
          <w:sz w:val="24"/>
          <w:szCs w:val="24"/>
        </w:rPr>
        <w:t xml:space="preserve">Chaïm Potok, entre profane et sacré, </w:t>
      </w:r>
    </w:p>
    <w:p w:rsidR="004307A2" w:rsidRDefault="004307A2" w:rsidP="004307A2">
      <w:pPr>
        <w:ind w:firstLine="0"/>
        <w:jc w:val="center"/>
        <w:rPr>
          <w:sz w:val="24"/>
          <w:szCs w:val="24"/>
        </w:rPr>
      </w:pPr>
      <w:r w:rsidRPr="004D2714">
        <w:rPr>
          <w:sz w:val="24"/>
          <w:szCs w:val="24"/>
        </w:rPr>
        <w:t xml:space="preserve">Essai, 2014, e-book, </w:t>
      </w:r>
      <w:hyperlink r:id="rId425" w:history="1">
        <w:r w:rsidRPr="004D2714">
          <w:rPr>
            <w:rStyle w:val="Lienhypertexte"/>
            <w:sz w:val="24"/>
            <w:szCs w:val="24"/>
          </w:rPr>
          <w:t>www.amazon.com</w:t>
        </w:r>
      </w:hyperlink>
    </w:p>
    <w:p w:rsidR="004307A2" w:rsidRPr="004D2714" w:rsidRDefault="004307A2" w:rsidP="004307A2">
      <w:pPr>
        <w:ind w:firstLine="0"/>
        <w:jc w:val="center"/>
        <w:rPr>
          <w:sz w:val="24"/>
          <w:szCs w:val="24"/>
        </w:rPr>
      </w:pPr>
    </w:p>
    <w:p w:rsidR="004307A2" w:rsidRPr="004D2714" w:rsidRDefault="004307A2" w:rsidP="004307A2">
      <w:pPr>
        <w:ind w:firstLine="0"/>
        <w:jc w:val="center"/>
        <w:rPr>
          <w:b/>
          <w:sz w:val="24"/>
          <w:szCs w:val="24"/>
        </w:rPr>
      </w:pPr>
      <w:r w:rsidRPr="004D2714">
        <w:rPr>
          <w:b/>
          <w:sz w:val="24"/>
          <w:szCs w:val="24"/>
        </w:rPr>
        <w:t>L’intolérable pesanteur de la douleur morale</w:t>
      </w:r>
    </w:p>
    <w:p w:rsidR="004307A2" w:rsidRDefault="004307A2" w:rsidP="004307A2">
      <w:pPr>
        <w:ind w:firstLine="0"/>
        <w:jc w:val="center"/>
        <w:rPr>
          <w:sz w:val="24"/>
          <w:szCs w:val="24"/>
        </w:rPr>
      </w:pPr>
      <w:r w:rsidRPr="004D2714">
        <w:rPr>
          <w:sz w:val="24"/>
          <w:szCs w:val="24"/>
        </w:rPr>
        <w:t xml:space="preserve">Essai et récits, 2014, e-book, </w:t>
      </w:r>
      <w:hyperlink r:id="rId426" w:history="1">
        <w:r w:rsidRPr="004D2714">
          <w:rPr>
            <w:rStyle w:val="Lienhypertexte"/>
            <w:sz w:val="24"/>
            <w:szCs w:val="24"/>
          </w:rPr>
          <w:t>www.amazon.com</w:t>
        </w:r>
      </w:hyperlink>
    </w:p>
    <w:p w:rsidR="004307A2" w:rsidRPr="004D2714" w:rsidRDefault="004307A2" w:rsidP="004307A2">
      <w:pPr>
        <w:ind w:firstLine="0"/>
        <w:jc w:val="center"/>
        <w:rPr>
          <w:sz w:val="24"/>
          <w:szCs w:val="24"/>
        </w:rPr>
      </w:pPr>
      <w:r>
        <w:rPr>
          <w:sz w:val="24"/>
          <w:szCs w:val="24"/>
        </w:rPr>
        <w:br w:type="page"/>
      </w:r>
    </w:p>
    <w:p w:rsidR="004307A2" w:rsidRPr="004D2714" w:rsidRDefault="004307A2" w:rsidP="004307A2">
      <w:pPr>
        <w:ind w:firstLine="0"/>
        <w:jc w:val="center"/>
        <w:rPr>
          <w:b/>
          <w:sz w:val="24"/>
          <w:szCs w:val="24"/>
        </w:rPr>
      </w:pPr>
      <w:r w:rsidRPr="004D2714">
        <w:rPr>
          <w:b/>
          <w:sz w:val="24"/>
          <w:szCs w:val="24"/>
        </w:rPr>
        <w:t>Billets d’humeur d’un psychiatre en colère</w:t>
      </w:r>
    </w:p>
    <w:p w:rsidR="004307A2" w:rsidRDefault="004307A2" w:rsidP="004307A2">
      <w:pPr>
        <w:ind w:firstLine="0"/>
        <w:jc w:val="center"/>
        <w:rPr>
          <w:sz w:val="24"/>
          <w:szCs w:val="24"/>
        </w:rPr>
      </w:pPr>
      <w:r w:rsidRPr="004D2714">
        <w:rPr>
          <w:sz w:val="24"/>
          <w:szCs w:val="24"/>
        </w:rPr>
        <w:t xml:space="preserve">Témoignage, 2014, e-book, </w:t>
      </w:r>
      <w:hyperlink r:id="rId427" w:history="1">
        <w:r w:rsidRPr="004D2714">
          <w:rPr>
            <w:rStyle w:val="Lienhypertexte"/>
            <w:sz w:val="24"/>
            <w:szCs w:val="24"/>
          </w:rPr>
          <w:t>www.amazon.com</w:t>
        </w:r>
      </w:hyperlink>
    </w:p>
    <w:p w:rsidR="004307A2" w:rsidRPr="004D2714" w:rsidRDefault="004307A2" w:rsidP="004307A2">
      <w:pPr>
        <w:ind w:firstLine="0"/>
        <w:jc w:val="center"/>
        <w:rPr>
          <w:sz w:val="24"/>
          <w:szCs w:val="24"/>
        </w:rPr>
      </w:pPr>
    </w:p>
    <w:p w:rsidR="004307A2" w:rsidRPr="004D2714" w:rsidRDefault="004307A2" w:rsidP="004307A2">
      <w:pPr>
        <w:ind w:firstLine="0"/>
        <w:jc w:val="center"/>
        <w:rPr>
          <w:b/>
          <w:sz w:val="24"/>
          <w:szCs w:val="24"/>
        </w:rPr>
      </w:pPr>
      <w:hyperlink r:id="rId428" w:history="1">
        <w:r w:rsidRPr="00A321AB">
          <w:rPr>
            <w:rStyle w:val="Lienhypertexte"/>
            <w:b/>
            <w:sz w:val="24"/>
            <w:szCs w:val="24"/>
          </w:rPr>
          <w:t>Xenophobia</w:t>
        </w:r>
      </w:hyperlink>
    </w:p>
    <w:p w:rsidR="004307A2" w:rsidRDefault="004307A2" w:rsidP="004307A2">
      <w:pPr>
        <w:ind w:firstLine="0"/>
        <w:jc w:val="center"/>
        <w:rPr>
          <w:sz w:val="24"/>
          <w:szCs w:val="24"/>
        </w:rPr>
      </w:pPr>
      <w:r w:rsidRPr="004D2714">
        <w:rPr>
          <w:sz w:val="24"/>
          <w:szCs w:val="24"/>
        </w:rPr>
        <w:t>Théâtre, pièce en IX tableaux, 2014,</w:t>
      </w:r>
      <w:r>
        <w:rPr>
          <w:sz w:val="24"/>
          <w:szCs w:val="24"/>
        </w:rPr>
        <w:br/>
      </w:r>
      <w:r w:rsidRPr="004D2714">
        <w:rPr>
          <w:sz w:val="24"/>
          <w:szCs w:val="24"/>
        </w:rPr>
        <w:t xml:space="preserve">e-book, </w:t>
      </w:r>
      <w:hyperlink r:id="rId429" w:history="1">
        <w:r w:rsidRPr="004D2714">
          <w:rPr>
            <w:rStyle w:val="Lienhypertexte"/>
            <w:sz w:val="24"/>
            <w:szCs w:val="24"/>
          </w:rPr>
          <w:t>www.amazon.com</w:t>
        </w:r>
      </w:hyperlink>
    </w:p>
    <w:p w:rsidR="004307A2" w:rsidRPr="004D2714" w:rsidRDefault="004307A2" w:rsidP="004307A2">
      <w:pPr>
        <w:ind w:firstLine="0"/>
        <w:jc w:val="center"/>
        <w:rPr>
          <w:sz w:val="24"/>
          <w:szCs w:val="24"/>
        </w:rPr>
      </w:pPr>
    </w:p>
    <w:p w:rsidR="004307A2" w:rsidRPr="004D2714" w:rsidRDefault="004307A2" w:rsidP="004307A2">
      <w:pPr>
        <w:ind w:firstLine="0"/>
        <w:jc w:val="center"/>
        <w:rPr>
          <w:b/>
          <w:sz w:val="24"/>
          <w:szCs w:val="24"/>
        </w:rPr>
      </w:pPr>
      <w:hyperlink r:id="rId430" w:history="1">
        <w:r w:rsidRPr="00A321AB">
          <w:rPr>
            <w:rStyle w:val="Lienhypertexte"/>
            <w:b/>
            <w:sz w:val="24"/>
            <w:szCs w:val="24"/>
          </w:rPr>
          <w:t>Les aventuriers de la pensée perdue</w:t>
        </w:r>
      </w:hyperlink>
    </w:p>
    <w:p w:rsidR="004307A2" w:rsidRDefault="004307A2" w:rsidP="004307A2">
      <w:pPr>
        <w:ind w:firstLine="0"/>
        <w:jc w:val="center"/>
        <w:rPr>
          <w:sz w:val="24"/>
          <w:szCs w:val="24"/>
        </w:rPr>
      </w:pPr>
      <w:r w:rsidRPr="004D2714">
        <w:rPr>
          <w:sz w:val="24"/>
          <w:szCs w:val="24"/>
        </w:rPr>
        <w:t xml:space="preserve">2014, e-book </w:t>
      </w:r>
      <w:hyperlink r:id="rId431" w:history="1">
        <w:r w:rsidRPr="004D2714">
          <w:rPr>
            <w:rStyle w:val="Lienhypertexte"/>
            <w:sz w:val="24"/>
            <w:szCs w:val="24"/>
          </w:rPr>
          <w:t>www.amazon.com</w:t>
        </w:r>
      </w:hyperlink>
    </w:p>
    <w:p w:rsidR="004307A2" w:rsidRPr="004D2714" w:rsidRDefault="004307A2" w:rsidP="004307A2">
      <w:pPr>
        <w:ind w:firstLine="0"/>
        <w:jc w:val="center"/>
        <w:rPr>
          <w:sz w:val="24"/>
          <w:szCs w:val="24"/>
        </w:rPr>
      </w:pPr>
    </w:p>
    <w:p w:rsidR="004307A2" w:rsidRPr="004D2714" w:rsidRDefault="004307A2" w:rsidP="004307A2">
      <w:pPr>
        <w:ind w:firstLine="0"/>
        <w:jc w:val="center"/>
        <w:rPr>
          <w:b/>
          <w:sz w:val="24"/>
          <w:szCs w:val="24"/>
        </w:rPr>
      </w:pPr>
      <w:hyperlink r:id="rId432" w:history="1">
        <w:r w:rsidRPr="00A321AB">
          <w:rPr>
            <w:rStyle w:val="Lienhypertexte"/>
            <w:b/>
            <w:sz w:val="24"/>
            <w:szCs w:val="24"/>
          </w:rPr>
          <w:t>Mes lectures d’Alexandre Dumas</w:t>
        </w:r>
      </w:hyperlink>
    </w:p>
    <w:p w:rsidR="004307A2" w:rsidRDefault="004307A2" w:rsidP="004307A2">
      <w:pPr>
        <w:ind w:firstLine="0"/>
        <w:jc w:val="center"/>
        <w:rPr>
          <w:i/>
          <w:sz w:val="24"/>
          <w:szCs w:val="24"/>
        </w:rPr>
      </w:pPr>
      <w:r w:rsidRPr="004D2714">
        <w:rPr>
          <w:i/>
          <w:sz w:val="24"/>
          <w:szCs w:val="24"/>
        </w:rPr>
        <w:t>Essai affectivo-littéraire</w:t>
      </w:r>
    </w:p>
    <w:p w:rsidR="004307A2" w:rsidRPr="004D2714" w:rsidRDefault="004307A2" w:rsidP="004307A2">
      <w:pPr>
        <w:ind w:firstLine="0"/>
        <w:jc w:val="center"/>
        <w:rPr>
          <w:i/>
          <w:sz w:val="24"/>
          <w:szCs w:val="24"/>
        </w:rPr>
      </w:pPr>
    </w:p>
    <w:p w:rsidR="004307A2" w:rsidRPr="004D2714" w:rsidRDefault="004307A2" w:rsidP="004307A2">
      <w:pPr>
        <w:ind w:firstLine="0"/>
        <w:jc w:val="center"/>
        <w:rPr>
          <w:b/>
          <w:sz w:val="24"/>
          <w:szCs w:val="24"/>
        </w:rPr>
      </w:pPr>
      <w:r w:rsidRPr="004D2714">
        <w:rPr>
          <w:b/>
          <w:sz w:val="24"/>
          <w:szCs w:val="24"/>
        </w:rPr>
        <w:t>La création, et après ?</w:t>
      </w:r>
    </w:p>
    <w:p w:rsidR="004307A2" w:rsidRDefault="004307A2" w:rsidP="004307A2">
      <w:pPr>
        <w:ind w:firstLine="0"/>
        <w:jc w:val="center"/>
        <w:rPr>
          <w:sz w:val="24"/>
          <w:szCs w:val="24"/>
        </w:rPr>
      </w:pPr>
      <w:r w:rsidRPr="004D2714">
        <w:rPr>
          <w:i/>
          <w:sz w:val="24"/>
          <w:szCs w:val="24"/>
        </w:rPr>
        <w:t xml:space="preserve">Fantaisie dramatique, </w:t>
      </w:r>
      <w:r>
        <w:rPr>
          <w:sz w:val="24"/>
          <w:szCs w:val="24"/>
        </w:rPr>
        <w:t>2015,</w:t>
      </w:r>
      <w:r>
        <w:rPr>
          <w:sz w:val="24"/>
          <w:szCs w:val="24"/>
        </w:rPr>
        <w:br/>
      </w:r>
      <w:r w:rsidRPr="004D2714">
        <w:rPr>
          <w:sz w:val="24"/>
          <w:szCs w:val="24"/>
        </w:rPr>
        <w:t xml:space="preserve">e-book </w:t>
      </w:r>
      <w:hyperlink r:id="rId433" w:history="1">
        <w:r w:rsidRPr="004D2714">
          <w:rPr>
            <w:rStyle w:val="Lienhypertexte"/>
            <w:sz w:val="24"/>
            <w:szCs w:val="24"/>
          </w:rPr>
          <w:t>www.amazon.fr</w:t>
        </w:r>
      </w:hyperlink>
    </w:p>
    <w:p w:rsidR="004307A2" w:rsidRPr="004D2714" w:rsidRDefault="004307A2" w:rsidP="004307A2">
      <w:pPr>
        <w:ind w:firstLine="0"/>
        <w:jc w:val="center"/>
        <w:rPr>
          <w:sz w:val="24"/>
          <w:szCs w:val="24"/>
        </w:rPr>
      </w:pPr>
    </w:p>
    <w:p w:rsidR="004307A2" w:rsidRPr="00A321AB" w:rsidRDefault="004307A2" w:rsidP="004307A2">
      <w:pPr>
        <w:widowControl w:val="0"/>
        <w:tabs>
          <w:tab w:val="left" w:pos="0"/>
        </w:tabs>
        <w:overflowPunct w:val="0"/>
        <w:autoSpaceDE w:val="0"/>
        <w:autoSpaceDN w:val="0"/>
        <w:adjustRightInd w:val="0"/>
        <w:ind w:left="644" w:firstLine="0"/>
        <w:jc w:val="center"/>
        <w:rPr>
          <w:rStyle w:val="Lienhypertexte"/>
          <w:b/>
          <w:iCs/>
          <w:sz w:val="24"/>
          <w:szCs w:val="24"/>
        </w:rPr>
      </w:pPr>
      <w:r>
        <w:rPr>
          <w:b/>
          <w:iCs/>
          <w:sz w:val="24"/>
          <w:szCs w:val="24"/>
        </w:rPr>
        <w:fldChar w:fldCharType="begin"/>
      </w:r>
      <w:r>
        <w:rPr>
          <w:b/>
          <w:iCs/>
          <w:sz w:val="24"/>
          <w:szCs w:val="24"/>
        </w:rPr>
        <w:instrText xml:space="preserve"> </w:instrText>
      </w:r>
      <w:r w:rsidR="0068768D">
        <w:rPr>
          <w:b/>
          <w:iCs/>
          <w:sz w:val="24"/>
          <w:szCs w:val="24"/>
        </w:rPr>
        <w:instrText>HYPERLINK</w:instrText>
      </w:r>
      <w:r>
        <w:rPr>
          <w:b/>
          <w:iCs/>
          <w:sz w:val="24"/>
          <w:szCs w:val="24"/>
        </w:rPr>
        <w:instrText xml:space="preserve"> "http://classiques.uqac.ca/contemporains/AMAR_Alain_Hanania/AMAR_Alain_Hanania.html" </w:instrText>
      </w:r>
      <w:r w:rsidRPr="00A321AB">
        <w:rPr>
          <w:b/>
          <w:iCs/>
          <w:sz w:val="24"/>
          <w:szCs w:val="24"/>
        </w:rPr>
      </w:r>
      <w:r>
        <w:rPr>
          <w:b/>
          <w:iCs/>
          <w:sz w:val="24"/>
          <w:szCs w:val="24"/>
        </w:rPr>
        <w:fldChar w:fldCharType="separate"/>
      </w:r>
      <w:r w:rsidRPr="00A321AB">
        <w:rPr>
          <w:rStyle w:val="Lienhypertexte"/>
          <w:b/>
          <w:iCs/>
          <w:sz w:val="24"/>
          <w:szCs w:val="24"/>
        </w:rPr>
        <w:t xml:space="preserve">La douleur morale. </w:t>
      </w:r>
    </w:p>
    <w:p w:rsidR="004307A2" w:rsidRPr="004D2714" w:rsidRDefault="004307A2" w:rsidP="004307A2">
      <w:pPr>
        <w:widowControl w:val="0"/>
        <w:tabs>
          <w:tab w:val="left" w:pos="0"/>
        </w:tabs>
        <w:overflowPunct w:val="0"/>
        <w:autoSpaceDE w:val="0"/>
        <w:autoSpaceDN w:val="0"/>
        <w:adjustRightInd w:val="0"/>
        <w:ind w:left="644" w:firstLine="0"/>
        <w:jc w:val="center"/>
        <w:rPr>
          <w:i/>
          <w:iCs/>
          <w:sz w:val="24"/>
          <w:szCs w:val="24"/>
        </w:rPr>
      </w:pPr>
      <w:r w:rsidRPr="00A321AB">
        <w:rPr>
          <w:rStyle w:val="Lienhypertexte"/>
          <w:b/>
          <w:iCs/>
          <w:sz w:val="24"/>
          <w:szCs w:val="24"/>
        </w:rPr>
        <w:t>Son expression dans la musique romantique</w:t>
      </w:r>
      <w:r>
        <w:rPr>
          <w:b/>
          <w:iCs/>
          <w:sz w:val="24"/>
          <w:szCs w:val="24"/>
        </w:rPr>
        <w:fldChar w:fldCharType="end"/>
      </w:r>
      <w:r w:rsidRPr="004D2714">
        <w:rPr>
          <w:i/>
          <w:iCs/>
          <w:sz w:val="24"/>
          <w:szCs w:val="24"/>
        </w:rPr>
        <w:t xml:space="preserve">, </w:t>
      </w:r>
    </w:p>
    <w:p w:rsidR="004307A2" w:rsidRDefault="004307A2" w:rsidP="004307A2">
      <w:pPr>
        <w:widowControl w:val="0"/>
        <w:tabs>
          <w:tab w:val="left" w:pos="0"/>
        </w:tabs>
        <w:overflowPunct w:val="0"/>
        <w:autoSpaceDE w:val="0"/>
        <w:autoSpaceDN w:val="0"/>
        <w:adjustRightInd w:val="0"/>
        <w:ind w:left="644" w:firstLine="0"/>
        <w:jc w:val="center"/>
        <w:rPr>
          <w:iCs/>
          <w:sz w:val="24"/>
          <w:szCs w:val="24"/>
        </w:rPr>
      </w:pPr>
      <w:r w:rsidRPr="004D2714">
        <w:rPr>
          <w:iCs/>
          <w:sz w:val="24"/>
          <w:szCs w:val="24"/>
        </w:rPr>
        <w:t>essai affectivo-musical,</w:t>
      </w:r>
      <w:r w:rsidRPr="004D2714">
        <w:rPr>
          <w:i/>
          <w:iCs/>
          <w:sz w:val="24"/>
          <w:szCs w:val="24"/>
        </w:rPr>
        <w:t xml:space="preserve"> </w:t>
      </w:r>
      <w:r w:rsidRPr="004D2714">
        <w:rPr>
          <w:iCs/>
          <w:sz w:val="24"/>
          <w:szCs w:val="24"/>
        </w:rPr>
        <w:t>e-book,</w:t>
      </w:r>
    </w:p>
    <w:p w:rsidR="004307A2" w:rsidRPr="004D2714" w:rsidRDefault="004307A2" w:rsidP="004307A2">
      <w:pPr>
        <w:widowControl w:val="0"/>
        <w:tabs>
          <w:tab w:val="left" w:pos="0"/>
        </w:tabs>
        <w:overflowPunct w:val="0"/>
        <w:autoSpaceDE w:val="0"/>
        <w:autoSpaceDN w:val="0"/>
        <w:adjustRightInd w:val="0"/>
        <w:ind w:left="644" w:firstLine="0"/>
        <w:jc w:val="center"/>
        <w:rPr>
          <w:i/>
          <w:iCs/>
          <w:sz w:val="24"/>
          <w:szCs w:val="24"/>
        </w:rPr>
      </w:pPr>
      <w:hyperlink r:id="rId434" w:history="1">
        <w:r w:rsidRPr="004D2714">
          <w:rPr>
            <w:rStyle w:val="Lienhypertexte"/>
            <w:iCs/>
            <w:sz w:val="24"/>
            <w:szCs w:val="24"/>
          </w:rPr>
          <w:t>www.amazon.com</w:t>
        </w:r>
      </w:hyperlink>
      <w:r w:rsidRPr="004D2714">
        <w:rPr>
          <w:i/>
          <w:iCs/>
          <w:sz w:val="24"/>
          <w:szCs w:val="24"/>
        </w:rPr>
        <w:t xml:space="preserve">, </w:t>
      </w:r>
      <w:r w:rsidRPr="004D2714">
        <w:rPr>
          <w:iCs/>
          <w:sz w:val="24"/>
          <w:szCs w:val="24"/>
        </w:rPr>
        <w:t>juin 2015</w:t>
      </w:r>
      <w:r w:rsidRPr="004D2714">
        <w:rPr>
          <w:i/>
          <w:iCs/>
          <w:sz w:val="24"/>
          <w:szCs w:val="24"/>
        </w:rPr>
        <w:t>.</w:t>
      </w:r>
    </w:p>
    <w:p w:rsidR="004307A2" w:rsidRPr="004D2714" w:rsidRDefault="004307A2" w:rsidP="004307A2">
      <w:pPr>
        <w:tabs>
          <w:tab w:val="left" w:pos="0"/>
        </w:tabs>
        <w:ind w:left="644" w:firstLine="0"/>
        <w:jc w:val="center"/>
        <w:rPr>
          <w:b/>
          <w:iCs/>
          <w:sz w:val="24"/>
          <w:szCs w:val="24"/>
        </w:rPr>
      </w:pPr>
    </w:p>
    <w:p w:rsidR="004307A2" w:rsidRPr="004D2714" w:rsidRDefault="004307A2" w:rsidP="004307A2">
      <w:pPr>
        <w:tabs>
          <w:tab w:val="left" w:pos="0"/>
        </w:tabs>
        <w:ind w:left="644" w:firstLine="0"/>
        <w:jc w:val="center"/>
        <w:rPr>
          <w:b/>
          <w:iCs/>
          <w:sz w:val="24"/>
          <w:szCs w:val="24"/>
        </w:rPr>
      </w:pPr>
    </w:p>
    <w:p w:rsidR="004307A2" w:rsidRPr="004D2714" w:rsidRDefault="004307A2" w:rsidP="004307A2">
      <w:pPr>
        <w:tabs>
          <w:tab w:val="left" w:pos="0"/>
        </w:tabs>
        <w:ind w:left="644" w:firstLine="0"/>
        <w:jc w:val="center"/>
        <w:rPr>
          <w:b/>
          <w:iCs/>
          <w:sz w:val="24"/>
          <w:szCs w:val="24"/>
        </w:rPr>
      </w:pPr>
      <w:r w:rsidRPr="004D2714">
        <w:rPr>
          <w:b/>
          <w:iCs/>
          <w:sz w:val="24"/>
          <w:szCs w:val="24"/>
        </w:rPr>
        <w:t>Théâtre</w:t>
      </w:r>
    </w:p>
    <w:p w:rsidR="004307A2" w:rsidRPr="004D2714" w:rsidRDefault="004307A2" w:rsidP="004307A2">
      <w:pPr>
        <w:tabs>
          <w:tab w:val="left" w:pos="0"/>
        </w:tabs>
        <w:ind w:left="644" w:firstLine="0"/>
        <w:jc w:val="center"/>
        <w:rPr>
          <w:iCs/>
          <w:sz w:val="24"/>
          <w:szCs w:val="24"/>
        </w:rPr>
      </w:pPr>
      <w:r w:rsidRPr="004D2714">
        <w:rPr>
          <w:iCs/>
          <w:sz w:val="24"/>
          <w:szCs w:val="24"/>
        </w:rPr>
        <w:t>Recueil</w:t>
      </w:r>
    </w:p>
    <w:p w:rsidR="004307A2" w:rsidRDefault="004307A2" w:rsidP="004307A2">
      <w:pPr>
        <w:tabs>
          <w:tab w:val="left" w:pos="0"/>
        </w:tabs>
        <w:ind w:left="644" w:firstLine="0"/>
        <w:jc w:val="center"/>
        <w:rPr>
          <w:iCs/>
          <w:sz w:val="24"/>
          <w:szCs w:val="24"/>
          <w:lang w:val="en-GB"/>
        </w:rPr>
      </w:pPr>
      <w:r w:rsidRPr="004D2714">
        <w:rPr>
          <w:iCs/>
          <w:sz w:val="24"/>
          <w:szCs w:val="24"/>
          <w:lang w:val="en-GB"/>
        </w:rPr>
        <w:t xml:space="preserve">e-book, </w:t>
      </w:r>
      <w:hyperlink r:id="rId435" w:history="1">
        <w:r w:rsidRPr="004D2714">
          <w:rPr>
            <w:rStyle w:val="Lienhypertexte"/>
            <w:iCs/>
            <w:sz w:val="24"/>
            <w:szCs w:val="24"/>
            <w:lang w:val="en-GB"/>
          </w:rPr>
          <w:t>www.amazon.com</w:t>
        </w:r>
      </w:hyperlink>
      <w:r w:rsidRPr="004D2714">
        <w:rPr>
          <w:iCs/>
          <w:sz w:val="24"/>
          <w:szCs w:val="24"/>
          <w:lang w:val="en-GB"/>
        </w:rPr>
        <w:t>, août 2015</w:t>
      </w:r>
    </w:p>
    <w:p w:rsidR="004307A2" w:rsidRPr="004D2714" w:rsidRDefault="004307A2" w:rsidP="004307A2">
      <w:pPr>
        <w:tabs>
          <w:tab w:val="left" w:pos="0"/>
        </w:tabs>
        <w:ind w:left="644" w:firstLine="0"/>
        <w:jc w:val="center"/>
        <w:rPr>
          <w:iCs/>
          <w:sz w:val="24"/>
          <w:szCs w:val="24"/>
          <w:lang w:val="en-GB"/>
        </w:rPr>
      </w:pPr>
    </w:p>
    <w:p w:rsidR="004307A2" w:rsidRPr="004D2714" w:rsidRDefault="004307A2" w:rsidP="004307A2">
      <w:pPr>
        <w:widowControl w:val="0"/>
        <w:tabs>
          <w:tab w:val="left" w:pos="0"/>
        </w:tabs>
        <w:overflowPunct w:val="0"/>
        <w:autoSpaceDE w:val="0"/>
        <w:autoSpaceDN w:val="0"/>
        <w:adjustRightInd w:val="0"/>
        <w:ind w:left="927" w:firstLine="0"/>
        <w:jc w:val="center"/>
        <w:rPr>
          <w:rStyle w:val="a-size-null"/>
          <w:iCs/>
          <w:sz w:val="24"/>
          <w:szCs w:val="24"/>
        </w:rPr>
      </w:pPr>
      <w:r w:rsidRPr="004D2714">
        <w:rPr>
          <w:rStyle w:val="a-size-null"/>
          <w:b/>
          <w:iCs/>
          <w:sz w:val="24"/>
          <w:szCs w:val="24"/>
        </w:rPr>
        <w:t>Impalpable frontière</w:t>
      </w:r>
      <w:r w:rsidRPr="004D2714">
        <w:rPr>
          <w:rStyle w:val="a-size-null"/>
          <w:iCs/>
          <w:sz w:val="24"/>
          <w:szCs w:val="24"/>
        </w:rPr>
        <w:t>, récits et nouvelles, 2016</w:t>
      </w:r>
    </w:p>
    <w:p w:rsidR="004307A2" w:rsidRDefault="004307A2" w:rsidP="004307A2">
      <w:pPr>
        <w:widowControl w:val="0"/>
        <w:tabs>
          <w:tab w:val="left" w:pos="0"/>
        </w:tabs>
        <w:overflowPunct w:val="0"/>
        <w:autoSpaceDE w:val="0"/>
        <w:autoSpaceDN w:val="0"/>
        <w:adjustRightInd w:val="0"/>
        <w:ind w:left="927" w:firstLine="0"/>
        <w:jc w:val="center"/>
        <w:rPr>
          <w:rStyle w:val="a-size-null"/>
          <w:iCs/>
          <w:sz w:val="24"/>
          <w:szCs w:val="24"/>
        </w:rPr>
      </w:pPr>
      <w:r w:rsidRPr="004D2714">
        <w:rPr>
          <w:rStyle w:val="a-size-null"/>
          <w:iCs/>
          <w:sz w:val="24"/>
          <w:szCs w:val="24"/>
        </w:rPr>
        <w:t xml:space="preserve">e-book </w:t>
      </w:r>
      <w:hyperlink r:id="rId436" w:history="1">
        <w:r w:rsidRPr="004D2714">
          <w:rPr>
            <w:rStyle w:val="Lienhypertexte"/>
            <w:iCs/>
            <w:sz w:val="24"/>
            <w:szCs w:val="24"/>
          </w:rPr>
          <w:t>www.amazon.com</w:t>
        </w:r>
      </w:hyperlink>
    </w:p>
    <w:p w:rsidR="004307A2" w:rsidRPr="004D2714" w:rsidRDefault="004307A2" w:rsidP="004307A2">
      <w:pPr>
        <w:widowControl w:val="0"/>
        <w:tabs>
          <w:tab w:val="left" w:pos="0"/>
        </w:tabs>
        <w:overflowPunct w:val="0"/>
        <w:autoSpaceDE w:val="0"/>
        <w:autoSpaceDN w:val="0"/>
        <w:adjustRightInd w:val="0"/>
        <w:ind w:left="927" w:firstLine="0"/>
        <w:jc w:val="center"/>
        <w:rPr>
          <w:rStyle w:val="a-size-null"/>
          <w:iCs/>
          <w:sz w:val="24"/>
          <w:szCs w:val="24"/>
        </w:rPr>
      </w:pPr>
    </w:p>
    <w:p w:rsidR="004307A2" w:rsidRPr="004D2714" w:rsidRDefault="004307A2" w:rsidP="004307A2">
      <w:pPr>
        <w:widowControl w:val="0"/>
        <w:tabs>
          <w:tab w:val="left" w:pos="0"/>
        </w:tabs>
        <w:overflowPunct w:val="0"/>
        <w:autoSpaceDE w:val="0"/>
        <w:autoSpaceDN w:val="0"/>
        <w:adjustRightInd w:val="0"/>
        <w:ind w:left="927" w:firstLine="0"/>
        <w:jc w:val="center"/>
        <w:rPr>
          <w:rStyle w:val="a-size-null"/>
          <w:b/>
          <w:iCs/>
          <w:sz w:val="24"/>
          <w:szCs w:val="24"/>
        </w:rPr>
      </w:pPr>
      <w:hyperlink w:anchor="http://classiques.uqac.ca/contemporains/AMAR_Alain_Hanania/AMAR_Alain_Hanania.html" w:history="1">
        <w:r w:rsidRPr="00A321AB">
          <w:rPr>
            <w:rStyle w:val="Lienhypertexte"/>
            <w:b/>
            <w:iCs/>
            <w:sz w:val="24"/>
            <w:szCs w:val="24"/>
          </w:rPr>
          <w:t>Michel Déon, entre Grèce et Irlande</w:t>
        </w:r>
      </w:hyperlink>
    </w:p>
    <w:p w:rsidR="004307A2" w:rsidRPr="004D2714" w:rsidRDefault="004307A2" w:rsidP="004307A2">
      <w:pPr>
        <w:widowControl w:val="0"/>
        <w:tabs>
          <w:tab w:val="left" w:pos="0"/>
        </w:tabs>
        <w:overflowPunct w:val="0"/>
        <w:autoSpaceDE w:val="0"/>
        <w:autoSpaceDN w:val="0"/>
        <w:adjustRightInd w:val="0"/>
        <w:ind w:left="927" w:firstLine="0"/>
        <w:jc w:val="center"/>
        <w:rPr>
          <w:rStyle w:val="a-size-null"/>
          <w:iCs/>
          <w:sz w:val="24"/>
          <w:szCs w:val="24"/>
        </w:rPr>
      </w:pPr>
      <w:r w:rsidRPr="004D2714">
        <w:rPr>
          <w:rStyle w:val="a-size-null"/>
          <w:iCs/>
          <w:sz w:val="24"/>
          <w:szCs w:val="24"/>
        </w:rPr>
        <w:t>Essai affectivo-littéraire</w:t>
      </w:r>
    </w:p>
    <w:p w:rsidR="004307A2" w:rsidRPr="004D2714" w:rsidRDefault="004307A2" w:rsidP="004307A2">
      <w:pPr>
        <w:widowControl w:val="0"/>
        <w:tabs>
          <w:tab w:val="left" w:pos="0"/>
        </w:tabs>
        <w:overflowPunct w:val="0"/>
        <w:autoSpaceDE w:val="0"/>
        <w:autoSpaceDN w:val="0"/>
        <w:adjustRightInd w:val="0"/>
        <w:ind w:left="927" w:firstLine="0"/>
        <w:jc w:val="center"/>
        <w:rPr>
          <w:rStyle w:val="a-size-null"/>
          <w:iCs/>
          <w:sz w:val="24"/>
          <w:szCs w:val="24"/>
          <w:lang w:val="en-GB"/>
        </w:rPr>
      </w:pPr>
      <w:r w:rsidRPr="004D2714">
        <w:rPr>
          <w:rStyle w:val="a-size-null"/>
          <w:iCs/>
          <w:sz w:val="24"/>
          <w:szCs w:val="24"/>
          <w:lang w:val="en-GB"/>
        </w:rPr>
        <w:t xml:space="preserve">e-book </w:t>
      </w:r>
      <w:hyperlink r:id="rId437" w:history="1">
        <w:r w:rsidRPr="004D2714">
          <w:rPr>
            <w:rStyle w:val="Lienhypertexte"/>
            <w:iCs/>
            <w:sz w:val="24"/>
            <w:szCs w:val="24"/>
            <w:lang w:val="en-GB"/>
          </w:rPr>
          <w:t>www.amazon.com</w:t>
        </w:r>
      </w:hyperlink>
      <w:r w:rsidRPr="004D2714">
        <w:rPr>
          <w:rStyle w:val="a-size-null"/>
          <w:iCs/>
          <w:sz w:val="24"/>
          <w:szCs w:val="24"/>
          <w:lang w:val="en-GB"/>
        </w:rPr>
        <w:t>, 2016.</w:t>
      </w:r>
    </w:p>
    <w:p w:rsidR="004307A2" w:rsidRDefault="004307A2" w:rsidP="004307A2">
      <w:pPr>
        <w:jc w:val="both"/>
      </w:pPr>
    </w:p>
    <w:p w:rsidR="004307A2" w:rsidRPr="0005618D" w:rsidRDefault="004307A2" w:rsidP="004307A2">
      <w:pPr>
        <w:spacing w:before="120" w:after="120"/>
        <w:jc w:val="both"/>
        <w:rPr>
          <w:i/>
          <w:smallCaps/>
        </w:rPr>
      </w:pPr>
      <w:r w:rsidRPr="0005618D">
        <w:rPr>
          <w:i/>
          <w:smallCaps/>
        </w:rPr>
        <w:t>Fin</w:t>
      </w:r>
    </w:p>
    <w:p w:rsidR="004307A2" w:rsidRDefault="004307A2">
      <w:pPr>
        <w:jc w:val="both"/>
      </w:pPr>
    </w:p>
    <w:p w:rsidR="004307A2" w:rsidRDefault="004307A2" w:rsidP="004307A2">
      <w:pPr>
        <w:ind w:firstLine="0"/>
        <w:jc w:val="both"/>
      </w:pPr>
    </w:p>
    <w:sectPr w:rsidR="004307A2" w:rsidSect="004307A2">
      <w:headerReference w:type="default" r:id="rId43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68D" w:rsidRDefault="0068768D">
      <w:r>
        <w:separator/>
      </w:r>
    </w:p>
  </w:endnote>
  <w:endnote w:type="continuationSeparator" w:id="0">
    <w:p w:rsidR="0068768D" w:rsidRDefault="0068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legreya SC">
    <w:altName w:val="Times New Roman"/>
    <w:panose1 w:val="020B0604020202020204"/>
    <w:charset w:val="00"/>
    <w:family w:val="roman"/>
    <w:notTrueType/>
    <w:pitch w:val="default"/>
  </w:font>
  <w:font w:name="Alegreya">
    <w:altName w:val="Times New Roman"/>
    <w:panose1 w:val="020B0604020202020204"/>
    <w:charset w:val="00"/>
    <w:family w:val="roman"/>
    <w:notTrueType/>
    <w:pitch w:val="default"/>
  </w:font>
  <w:font w:name="Palatino">
    <w:panose1 w:val="00000000000000000000"/>
    <w:charset w:val="4D"/>
    <w:family w:val="auto"/>
    <w:pitch w:val="variable"/>
    <w:sig w:usb0="A00002FF" w:usb1="7800205A" w:usb2="14600000" w:usb3="00000000" w:csb0="00000193" w:csb1="00000000"/>
  </w:font>
  <w:font w:name="biotitre">
    <w:altName w:val="Times New Roman"/>
    <w:panose1 w:val="020B0604020202020204"/>
    <w:charset w:val="00"/>
    <w:family w:val="auto"/>
    <w:pitch w:val="default"/>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68D" w:rsidRDefault="0068768D">
      <w:pPr>
        <w:ind w:firstLine="0"/>
      </w:pPr>
      <w:r>
        <w:separator/>
      </w:r>
    </w:p>
  </w:footnote>
  <w:footnote w:type="continuationSeparator" w:id="0">
    <w:p w:rsidR="0068768D" w:rsidRDefault="0068768D">
      <w:pPr>
        <w:ind w:firstLine="0"/>
      </w:pPr>
      <w:r>
        <w:separator/>
      </w:r>
    </w:p>
  </w:footnote>
  <w:footnote w:id="1">
    <w:p w:rsidR="004307A2" w:rsidRPr="00FC661D" w:rsidRDefault="004307A2" w:rsidP="004307A2">
      <w:pPr>
        <w:pStyle w:val="Notedebasdepage"/>
      </w:pPr>
      <w:r w:rsidRPr="00FC661D">
        <w:rPr>
          <w:rStyle w:val="Appelnotedebasdep"/>
        </w:rPr>
        <w:t>*</w:t>
      </w:r>
      <w:r>
        <w:tab/>
      </w:r>
      <w:r w:rsidRPr="00FC661D">
        <w:t xml:space="preserve">Extraits de mon premier livre, </w:t>
      </w:r>
      <w:r w:rsidRPr="00FC661D">
        <w:rPr>
          <w:i/>
        </w:rPr>
        <w:t>Une jeunesse juive au Maroc</w:t>
      </w:r>
      <w:r w:rsidRPr="00FC661D">
        <w:t xml:space="preserve">, Paris, l’Harmattan, 2001. </w:t>
      </w:r>
    </w:p>
  </w:footnote>
  <w:footnote w:id="2">
    <w:p w:rsidR="004307A2" w:rsidRDefault="004307A2" w:rsidP="004307A2">
      <w:pPr>
        <w:pStyle w:val="Notedebasdepage"/>
      </w:pPr>
      <w:r>
        <w:rPr>
          <w:rStyle w:val="Appelnotedebasdep"/>
        </w:rPr>
        <w:t>*</w:t>
      </w:r>
      <w:r>
        <w:t xml:space="preserve"> </w:t>
      </w:r>
      <w:r w:rsidRPr="005C68E2">
        <w:t>http://www.huffingtonpost.fr/2013/09/19/freud-liste-soeurs-roudinesco_n_3953918.html</w:t>
      </w:r>
    </w:p>
  </w:footnote>
  <w:footnote w:id="3">
    <w:p w:rsidR="004307A2" w:rsidRDefault="004307A2" w:rsidP="004307A2">
      <w:pPr>
        <w:pStyle w:val="Notedebasdepage"/>
      </w:pPr>
      <w:r w:rsidRPr="00A57397">
        <w:rPr>
          <w:rStyle w:val="Appelnotedebasdep"/>
          <w:lang w:val="en-US"/>
        </w:rPr>
        <w:t>*</w:t>
      </w:r>
      <w:r w:rsidRPr="00A57397">
        <w:rPr>
          <w:lang w:val="en-US"/>
        </w:rPr>
        <w:t xml:space="preserve"> </w:t>
      </w:r>
      <w:r>
        <w:rPr>
          <w:lang w:val="en-US"/>
        </w:rPr>
        <w:t xml:space="preserve">- </w:t>
      </w:r>
      <w:r w:rsidRPr="00A57397">
        <w:rPr>
          <w:lang w:val="en-US"/>
        </w:rPr>
        <w:t xml:space="preserve">Hanania Alain AMAR, Otto gross et Wilhelm Reich. </w:t>
      </w:r>
      <w:r w:rsidRPr="00A57397">
        <w:t>Essai contre la castration de la pe</w:t>
      </w:r>
      <w:r w:rsidRPr="00A57397">
        <w:t>n</w:t>
      </w:r>
      <w:r w:rsidRPr="00A57397">
        <w:t xml:space="preserve">sée, Paris l’Harmattan, </w:t>
      </w:r>
      <w:r>
        <w:t xml:space="preserve">2008. </w:t>
      </w:r>
    </w:p>
    <w:p w:rsidR="004307A2" w:rsidRPr="00A57397" w:rsidRDefault="004307A2" w:rsidP="004307A2">
      <w:pPr>
        <w:pStyle w:val="Notedebasdepage"/>
      </w:pPr>
      <w:r>
        <w:t xml:space="preserve">- Hanania Alain AMAR, Les savants fous. Au-delà de l’Allemagne nazie, Paris, l’Harmattan, 2007. </w:t>
      </w:r>
    </w:p>
  </w:footnote>
  <w:footnote w:id="4">
    <w:p w:rsidR="004307A2" w:rsidRDefault="004307A2" w:rsidP="004307A2">
      <w:pPr>
        <w:pStyle w:val="Notedebasdepage"/>
      </w:pPr>
      <w:r>
        <w:rPr>
          <w:rStyle w:val="Appelnotedebasdep"/>
        </w:rPr>
        <w:t>*</w:t>
      </w:r>
      <w:r>
        <w:t xml:space="preserve"> Voir le livre d’Oliver Hilmes (cf. bibliographie)</w:t>
      </w:r>
    </w:p>
  </w:footnote>
  <w:footnote w:id="5">
    <w:p w:rsidR="004307A2" w:rsidRDefault="004307A2" w:rsidP="004307A2">
      <w:pPr>
        <w:pStyle w:val="Notedebasdepage"/>
      </w:pPr>
      <w:r>
        <w:rPr>
          <w:rStyle w:val="Appelnotedebasdep"/>
        </w:rPr>
        <w:t>*</w:t>
      </w:r>
      <w:r>
        <w:t xml:space="preserve">La « numérotation » BWV(ou </w:t>
      </w:r>
      <w:r w:rsidRPr="00A7284B">
        <w:rPr>
          <w:bCs/>
          <w:i/>
          <w:iCs/>
        </w:rPr>
        <w:t>Bach-Werke-Verzeichnis</w:t>
      </w:r>
      <w:r>
        <w:rPr>
          <w:i/>
        </w:rPr>
        <w:t xml:space="preserve"> = </w:t>
      </w:r>
      <w:r w:rsidRPr="00A7284B">
        <w:rPr>
          <w:i/>
          <w:iCs/>
        </w:rPr>
        <w:t>Catalogue des œuvres de Bach</w:t>
      </w:r>
      <w:r>
        <w:t>) a été créée par Wolfgang Schmi</w:t>
      </w:r>
      <w:r>
        <w:t>e</w:t>
      </w:r>
      <w:r>
        <w:t xml:space="preserve">der  en 1950. </w:t>
      </w:r>
    </w:p>
  </w:footnote>
  <w:footnote w:id="6">
    <w:p w:rsidR="004307A2" w:rsidRPr="00102C3C" w:rsidRDefault="004307A2" w:rsidP="004307A2">
      <w:pPr>
        <w:pStyle w:val="Notedebasdepage"/>
      </w:pPr>
      <w:r w:rsidRPr="00102C3C">
        <w:rPr>
          <w:rStyle w:val="Appelnotedebasdep"/>
          <w:szCs w:val="16"/>
        </w:rPr>
        <w:t>*</w:t>
      </w:r>
      <w:r>
        <w:tab/>
      </w:r>
      <w:r w:rsidRPr="00102C3C">
        <w:t>1930-2016. Membre de l’Académie française élu en 2007 au fauteuil de Jean-François Deniau. Professeur de Lettres class</w:t>
      </w:r>
      <w:r w:rsidRPr="00102C3C">
        <w:t>i</w:t>
      </w:r>
      <w:r w:rsidRPr="00102C3C">
        <w:t>ques, musicologue, titulaire de nombreux prix et décorations. Auteur de plusieurs livres sur la musique n</w:t>
      </w:r>
      <w:r w:rsidRPr="00102C3C">
        <w:t>o</w:t>
      </w:r>
      <w:r w:rsidRPr="00102C3C">
        <w:t xml:space="preserve">tamment et Venise… </w:t>
      </w:r>
    </w:p>
  </w:footnote>
  <w:footnote w:id="7">
    <w:p w:rsidR="004307A2" w:rsidRPr="00CC5D17" w:rsidRDefault="004307A2" w:rsidP="004307A2">
      <w:pPr>
        <w:pStyle w:val="Notedebasdepage"/>
      </w:pPr>
      <w:r>
        <w:rPr>
          <w:rStyle w:val="Appelnotedebasdep"/>
        </w:rPr>
        <w:t>*</w:t>
      </w:r>
      <w:r>
        <w:tab/>
      </w:r>
      <w:r w:rsidRPr="00CC5D17">
        <w:t xml:space="preserve">Elissa Rhaïs </w:t>
      </w:r>
      <w:r>
        <w:t xml:space="preserve">(de son vrai nom Leïla Boumendil) </w:t>
      </w:r>
      <w:r w:rsidRPr="00CC5D17">
        <w:t>était une femme juive d’Algérie qui, alors qu’elle était analphabète, publia grâce à son</w:t>
      </w:r>
      <w:r>
        <w:t xml:space="preserve"> cousin</w:t>
      </w:r>
      <w:r w:rsidRPr="00CC5D17">
        <w:t xml:space="preserve"> se</w:t>
      </w:r>
      <w:r w:rsidRPr="00CC5D17">
        <w:t>r</w:t>
      </w:r>
      <w:r w:rsidRPr="00CC5D17">
        <w:t>vant de scribe</w:t>
      </w:r>
      <w:r>
        <w:t xml:space="preserve"> et d’amant</w:t>
      </w:r>
      <w:r w:rsidRPr="00CC5D17">
        <w:t>, une quantité assez importante de romans, récits et contes. Un livre r</w:t>
      </w:r>
      <w:r w:rsidRPr="00CC5D17">
        <w:t>a</w:t>
      </w:r>
      <w:r w:rsidRPr="00CC5D17">
        <w:t>conte son histoire, écr</w:t>
      </w:r>
      <w:r>
        <w:t>it par son petit cousin, Paul</w:t>
      </w:r>
      <w:r w:rsidRPr="00CC5D17">
        <w:t xml:space="preserve"> Tabet </w:t>
      </w:r>
      <w:r w:rsidRPr="002D6853">
        <w:rPr>
          <w:i/>
        </w:rPr>
        <w:t>« Elissa Rhaïs</w:t>
      </w:r>
      <w:r w:rsidRPr="00CC5D17">
        <w:t> »</w:t>
      </w:r>
      <w:r>
        <w:t xml:space="preserve">, aux éditions Grasset en 1982, </w:t>
      </w:r>
      <w:r w:rsidRPr="00CC5D17">
        <w:t xml:space="preserve"> suivi d’une adaptation cin</w:t>
      </w:r>
      <w:r w:rsidRPr="00CC5D17">
        <w:t>é</w:t>
      </w:r>
      <w:r w:rsidRPr="00CC5D17">
        <w:t>matographique</w:t>
      </w:r>
      <w:r>
        <w:t xml:space="preserve"> de Jacques Otmezguine en 1993, sous le titre de « </w:t>
      </w:r>
      <w:r w:rsidRPr="002D6853">
        <w:rPr>
          <w:i/>
        </w:rPr>
        <w:t>Le secret d’Elissa Rhaïs</w:t>
      </w:r>
      <w:r>
        <w:t> »., avec Anne Canovas, Emmanuel Salinger, Jean-Pierre Ca</w:t>
      </w:r>
      <w:r>
        <w:t>s</w:t>
      </w:r>
      <w:r>
        <w:t xml:space="preserve">sel…  </w:t>
      </w:r>
    </w:p>
  </w:footnote>
  <w:footnote w:id="8">
    <w:p w:rsidR="004307A2" w:rsidRDefault="004307A2" w:rsidP="004307A2">
      <w:pPr>
        <w:pStyle w:val="Notedebasdepage"/>
      </w:pPr>
      <w:r>
        <w:rPr>
          <w:rStyle w:val="Appelnotedebasdep"/>
        </w:rPr>
        <w:t>*</w:t>
      </w:r>
      <w:r>
        <w:tab/>
        <w:t xml:space="preserve">Voir mon livre </w:t>
      </w:r>
      <w:r w:rsidRPr="007D348E">
        <w:rPr>
          <w:i/>
        </w:rPr>
        <w:t>Michel Déon entre Grèce et Irlande</w:t>
      </w:r>
      <w:r>
        <w:t xml:space="preserve">, </w:t>
      </w:r>
      <w:hyperlink r:id="rId1" w:history="1">
        <w:r w:rsidRPr="00EE0E27">
          <w:rPr>
            <w:rStyle w:val="Lienhypertexte"/>
          </w:rPr>
          <w:t>www.amazon.com</w:t>
        </w:r>
      </w:hyperlink>
      <w:r>
        <w:t xml:space="preserve">, 2016. </w:t>
      </w:r>
    </w:p>
  </w:footnote>
  <w:footnote w:id="9">
    <w:p w:rsidR="004307A2" w:rsidRDefault="004307A2" w:rsidP="004307A2">
      <w:pPr>
        <w:pStyle w:val="Notedebasdepage"/>
      </w:pPr>
      <w:r>
        <w:rPr>
          <w:rStyle w:val="Appelnotedebasdep"/>
        </w:rPr>
        <w:t>*</w:t>
      </w:r>
      <w:r>
        <w:tab/>
        <w:t xml:space="preserve">Stefan ZWEIG, </w:t>
      </w:r>
      <w:r>
        <w:rPr>
          <w:i/>
          <w:iCs/>
        </w:rPr>
        <w:t>Les heures étoilées de l’humanité</w:t>
      </w:r>
      <w:r>
        <w:t>, Paris, Gra</w:t>
      </w:r>
      <w:r>
        <w:t>s</w:t>
      </w:r>
      <w:r>
        <w:t xml:space="preserve">set., 1939. </w:t>
      </w:r>
    </w:p>
  </w:footnote>
  <w:footnote w:id="10">
    <w:p w:rsidR="004307A2" w:rsidRDefault="004307A2" w:rsidP="004307A2">
      <w:pPr>
        <w:pStyle w:val="Notedebasdepage"/>
      </w:pPr>
      <w:r>
        <w:rPr>
          <w:rStyle w:val="Appelnotedebasdep"/>
        </w:rPr>
        <w:t>*</w:t>
      </w:r>
      <w:r>
        <w:rPr>
          <w:rStyle w:val="Appelnotedebasdep"/>
        </w:rPr>
        <w:tab/>
      </w:r>
      <w:r w:rsidRPr="00BF3FEE">
        <w:t xml:space="preserve">in </w:t>
      </w:r>
      <w:hyperlink r:id="rId2" w:history="1">
        <w:r w:rsidRPr="00201622">
          <w:rPr>
            <w:rStyle w:val="Lienhypertexte"/>
            <w:szCs w:val="16"/>
          </w:rPr>
          <w:t>http://www.quatrea.com/fichiers/Amargrandschenes.pdf</w:t>
        </w:r>
      </w:hyperlink>
      <w:r w:rsidRPr="00201622">
        <w:t>, décembre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7A2" w:rsidRDefault="004307A2" w:rsidP="004307A2">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Hanania Alain AMAR, Démesure, sentiments et passions dans la musique baroque... (2016)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68768D">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w:t>
    </w:r>
    <w:r>
      <w:rPr>
        <w:rStyle w:val="Numrodepage"/>
        <w:rFonts w:ascii="Times New Roman" w:hAnsi="Times New Roman"/>
      </w:rPr>
      <w:fldChar w:fldCharType="end"/>
    </w:r>
  </w:p>
  <w:p w:rsidR="004307A2" w:rsidRDefault="004307A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7A7"/>
    <w:multiLevelType w:val="multilevel"/>
    <w:tmpl w:val="0642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13FE4"/>
    <w:multiLevelType w:val="multilevel"/>
    <w:tmpl w:val="A878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543E9"/>
    <w:multiLevelType w:val="hybridMultilevel"/>
    <w:tmpl w:val="3F680C36"/>
    <w:lvl w:ilvl="0" w:tplc="A770EA1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0C3155CA"/>
    <w:multiLevelType w:val="multilevel"/>
    <w:tmpl w:val="D9BA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7B5D"/>
    <w:multiLevelType w:val="multilevel"/>
    <w:tmpl w:val="D692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256DC"/>
    <w:multiLevelType w:val="hybridMultilevel"/>
    <w:tmpl w:val="14A2FB36"/>
    <w:lvl w:ilvl="0" w:tplc="B49AE642">
      <w:start w:val="18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5A63F4"/>
    <w:multiLevelType w:val="hybridMultilevel"/>
    <w:tmpl w:val="78223F20"/>
    <w:lvl w:ilvl="0" w:tplc="FFFFFFFF">
      <w:start w:val="8"/>
      <w:numFmt w:val="bullet"/>
      <w:lvlText w:val="-"/>
      <w:lvlJc w:val="left"/>
      <w:pPr>
        <w:tabs>
          <w:tab w:val="num" w:pos="644"/>
        </w:tabs>
        <w:ind w:left="644" w:hanging="360"/>
      </w:pPr>
      <w:rPr>
        <w:rFonts w:ascii="Times New Roman" w:eastAsia="Times New Roman" w:hAnsi="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7F7137F"/>
    <w:multiLevelType w:val="multilevel"/>
    <w:tmpl w:val="562C3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F7140"/>
    <w:multiLevelType w:val="multilevel"/>
    <w:tmpl w:val="F9D0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C0A09"/>
    <w:multiLevelType w:val="multilevel"/>
    <w:tmpl w:val="144A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73F89"/>
    <w:multiLevelType w:val="hybridMultilevel"/>
    <w:tmpl w:val="04ACB276"/>
    <w:lvl w:ilvl="0" w:tplc="914EF9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C13789"/>
    <w:multiLevelType w:val="multilevel"/>
    <w:tmpl w:val="87C8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F35B0"/>
    <w:multiLevelType w:val="multilevel"/>
    <w:tmpl w:val="D44CF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E2518E"/>
    <w:multiLevelType w:val="multilevel"/>
    <w:tmpl w:val="7BB4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22446"/>
    <w:multiLevelType w:val="multilevel"/>
    <w:tmpl w:val="79C0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73214"/>
    <w:multiLevelType w:val="multilevel"/>
    <w:tmpl w:val="BB3C7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8343EC"/>
    <w:multiLevelType w:val="multilevel"/>
    <w:tmpl w:val="F672FF8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F07BE"/>
    <w:multiLevelType w:val="hybridMultilevel"/>
    <w:tmpl w:val="D08056BA"/>
    <w:lvl w:ilvl="0" w:tplc="26A014DE">
      <w:start w:val="2"/>
      <w:numFmt w:val="bullet"/>
      <w:lvlText w:val=""/>
      <w:lvlJc w:val="left"/>
      <w:pPr>
        <w:ind w:left="644" w:hanging="360"/>
      </w:pPr>
      <w:rPr>
        <w:rFonts w:ascii="Wingdings" w:eastAsia="Times New Roman" w:hAnsi="Wingdings" w:cs="Times New Roman" w:hint="default"/>
        <w:sz w:val="24"/>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40EA05BC"/>
    <w:multiLevelType w:val="hybridMultilevel"/>
    <w:tmpl w:val="44BEACC6"/>
    <w:lvl w:ilvl="0" w:tplc="19CAD510">
      <w:start w:val="181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5465917"/>
    <w:multiLevelType w:val="multilevel"/>
    <w:tmpl w:val="3772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88112E"/>
    <w:multiLevelType w:val="multilevel"/>
    <w:tmpl w:val="8F86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7B4078"/>
    <w:multiLevelType w:val="multilevel"/>
    <w:tmpl w:val="105AC0A0"/>
    <w:lvl w:ilvl="0">
      <w:start w:val="1"/>
      <w:numFmt w:val="bullet"/>
      <w:lvlText w:val=""/>
      <w:lvlJc w:val="left"/>
      <w:pPr>
        <w:tabs>
          <w:tab w:val="num" w:pos="4613"/>
        </w:tabs>
        <w:ind w:left="461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2C56D0"/>
    <w:multiLevelType w:val="multilevel"/>
    <w:tmpl w:val="821E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83838"/>
    <w:multiLevelType w:val="multilevel"/>
    <w:tmpl w:val="8336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1A6782"/>
    <w:multiLevelType w:val="multilevel"/>
    <w:tmpl w:val="7EDE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4C4C13"/>
    <w:multiLevelType w:val="multilevel"/>
    <w:tmpl w:val="6E1E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24345F"/>
    <w:multiLevelType w:val="multilevel"/>
    <w:tmpl w:val="8DD6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06C0E"/>
    <w:multiLevelType w:val="multilevel"/>
    <w:tmpl w:val="685A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741E7"/>
    <w:multiLevelType w:val="multilevel"/>
    <w:tmpl w:val="DD42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CE2273"/>
    <w:multiLevelType w:val="multilevel"/>
    <w:tmpl w:val="9A263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EE5326"/>
    <w:multiLevelType w:val="multilevel"/>
    <w:tmpl w:val="639E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E70303"/>
    <w:multiLevelType w:val="multilevel"/>
    <w:tmpl w:val="6A6E9E6A"/>
    <w:lvl w:ilvl="0">
      <w:start w:val="1"/>
      <w:numFmt w:val="bullet"/>
      <w:lvlText w:val=""/>
      <w:lvlJc w:val="left"/>
      <w:pPr>
        <w:tabs>
          <w:tab w:val="num" w:pos="1070"/>
        </w:tabs>
        <w:ind w:left="1070" w:hanging="360"/>
      </w:pPr>
      <w:rPr>
        <w:rFonts w:ascii="Wingdings" w:hAnsi="Wingdings" w:hint="default"/>
        <w:sz w:val="20"/>
      </w:rPr>
    </w:lvl>
    <w:lvl w:ilvl="1" w:tentative="1">
      <w:start w:val="1"/>
      <w:numFmt w:val="bullet"/>
      <w:lvlText w:val=""/>
      <w:lvlJc w:val="left"/>
      <w:pPr>
        <w:tabs>
          <w:tab w:val="num" w:pos="1790"/>
        </w:tabs>
        <w:ind w:left="1790" w:hanging="360"/>
      </w:pPr>
      <w:rPr>
        <w:rFonts w:ascii="Wingdings" w:hAnsi="Wingdings"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33" w15:restartNumberingAfterBreak="0">
    <w:nsid w:val="745D68C0"/>
    <w:multiLevelType w:val="hybridMultilevel"/>
    <w:tmpl w:val="0A20D9BC"/>
    <w:lvl w:ilvl="0" w:tplc="92BCAFB8">
      <w:numFmt w:val="bullet"/>
      <w:lvlText w:val="-"/>
      <w:lvlJc w:val="left"/>
      <w:pPr>
        <w:ind w:left="644" w:hanging="360"/>
      </w:pPr>
      <w:rPr>
        <w:rFonts w:ascii="Times New Roman" w:eastAsia="Times New Roman" w:hAnsi="Times New Roman" w:cs="Times New Roman" w:hint="default"/>
        <w:b/>
        <w:sz w:val="48"/>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62241F8"/>
    <w:multiLevelType w:val="multilevel"/>
    <w:tmpl w:val="1D3A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815588"/>
    <w:multiLevelType w:val="multilevel"/>
    <w:tmpl w:val="0AB8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4F1859"/>
    <w:multiLevelType w:val="hybridMultilevel"/>
    <w:tmpl w:val="459AAF46"/>
    <w:lvl w:ilvl="0" w:tplc="075A7118">
      <w:start w:val="24"/>
      <w:numFmt w:val="bullet"/>
      <w:lvlText w:val="-"/>
      <w:lvlJc w:val="left"/>
      <w:pPr>
        <w:ind w:left="689" w:hanging="360"/>
      </w:pPr>
      <w:rPr>
        <w:rFonts w:ascii="Times New Roman" w:eastAsia="Calibri" w:hAnsi="Times New Roman" w:cs="Times New Roman" w:hint="default"/>
      </w:rPr>
    </w:lvl>
    <w:lvl w:ilvl="1" w:tplc="040C0003" w:tentative="1">
      <w:start w:val="1"/>
      <w:numFmt w:val="bullet"/>
      <w:lvlText w:val="o"/>
      <w:lvlJc w:val="left"/>
      <w:pPr>
        <w:ind w:left="1409" w:hanging="360"/>
      </w:pPr>
      <w:rPr>
        <w:rFonts w:ascii="Courier New" w:hAnsi="Courier New" w:cs="Symbol" w:hint="default"/>
      </w:rPr>
    </w:lvl>
    <w:lvl w:ilvl="2" w:tplc="040C0005" w:tentative="1">
      <w:start w:val="1"/>
      <w:numFmt w:val="bullet"/>
      <w:lvlText w:val=""/>
      <w:lvlJc w:val="left"/>
      <w:pPr>
        <w:ind w:left="2129" w:hanging="360"/>
      </w:pPr>
      <w:rPr>
        <w:rFonts w:ascii="Wingdings" w:hAnsi="Wingdings" w:hint="default"/>
      </w:rPr>
    </w:lvl>
    <w:lvl w:ilvl="3" w:tplc="040C0001" w:tentative="1">
      <w:start w:val="1"/>
      <w:numFmt w:val="bullet"/>
      <w:lvlText w:val=""/>
      <w:lvlJc w:val="left"/>
      <w:pPr>
        <w:ind w:left="2849" w:hanging="360"/>
      </w:pPr>
      <w:rPr>
        <w:rFonts w:ascii="Symbol" w:hAnsi="Symbol" w:hint="default"/>
      </w:rPr>
    </w:lvl>
    <w:lvl w:ilvl="4" w:tplc="040C0003" w:tentative="1">
      <w:start w:val="1"/>
      <w:numFmt w:val="bullet"/>
      <w:lvlText w:val="o"/>
      <w:lvlJc w:val="left"/>
      <w:pPr>
        <w:ind w:left="3569" w:hanging="360"/>
      </w:pPr>
      <w:rPr>
        <w:rFonts w:ascii="Courier New" w:hAnsi="Courier New" w:cs="Symbol" w:hint="default"/>
      </w:rPr>
    </w:lvl>
    <w:lvl w:ilvl="5" w:tplc="040C0005" w:tentative="1">
      <w:start w:val="1"/>
      <w:numFmt w:val="bullet"/>
      <w:lvlText w:val=""/>
      <w:lvlJc w:val="left"/>
      <w:pPr>
        <w:ind w:left="4289" w:hanging="360"/>
      </w:pPr>
      <w:rPr>
        <w:rFonts w:ascii="Wingdings" w:hAnsi="Wingdings" w:hint="default"/>
      </w:rPr>
    </w:lvl>
    <w:lvl w:ilvl="6" w:tplc="040C0001" w:tentative="1">
      <w:start w:val="1"/>
      <w:numFmt w:val="bullet"/>
      <w:lvlText w:val=""/>
      <w:lvlJc w:val="left"/>
      <w:pPr>
        <w:ind w:left="5009" w:hanging="360"/>
      </w:pPr>
      <w:rPr>
        <w:rFonts w:ascii="Symbol" w:hAnsi="Symbol" w:hint="default"/>
      </w:rPr>
    </w:lvl>
    <w:lvl w:ilvl="7" w:tplc="040C0003" w:tentative="1">
      <w:start w:val="1"/>
      <w:numFmt w:val="bullet"/>
      <w:lvlText w:val="o"/>
      <w:lvlJc w:val="left"/>
      <w:pPr>
        <w:ind w:left="5729" w:hanging="360"/>
      </w:pPr>
      <w:rPr>
        <w:rFonts w:ascii="Courier New" w:hAnsi="Courier New" w:cs="Symbol" w:hint="default"/>
      </w:rPr>
    </w:lvl>
    <w:lvl w:ilvl="8" w:tplc="040C0005" w:tentative="1">
      <w:start w:val="1"/>
      <w:numFmt w:val="bullet"/>
      <w:lvlText w:val=""/>
      <w:lvlJc w:val="left"/>
      <w:pPr>
        <w:ind w:left="6449" w:hanging="360"/>
      </w:pPr>
      <w:rPr>
        <w:rFonts w:ascii="Wingdings" w:hAnsi="Wingdings" w:hint="default"/>
      </w:rPr>
    </w:lvl>
  </w:abstractNum>
  <w:abstractNum w:abstractNumId="37" w15:restartNumberingAfterBreak="0">
    <w:nsid w:val="798C4A22"/>
    <w:multiLevelType w:val="hybridMultilevel"/>
    <w:tmpl w:val="0226B8F4"/>
    <w:lvl w:ilvl="0" w:tplc="0852A562">
      <w:numFmt w:val="bullet"/>
      <w:lvlText w:val="-"/>
      <w:lvlJc w:val="left"/>
      <w:pPr>
        <w:ind w:left="107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597D0B"/>
    <w:multiLevelType w:val="multilevel"/>
    <w:tmpl w:val="E3F0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C354D2"/>
    <w:multiLevelType w:val="multilevel"/>
    <w:tmpl w:val="745C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667E76"/>
    <w:multiLevelType w:val="hybridMultilevel"/>
    <w:tmpl w:val="0924284E"/>
    <w:lvl w:ilvl="0" w:tplc="A69C3E4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41" w15:restartNumberingAfterBreak="0">
    <w:nsid w:val="7E0D10B5"/>
    <w:multiLevelType w:val="multilevel"/>
    <w:tmpl w:val="DB444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7F1F7F"/>
    <w:multiLevelType w:val="multilevel"/>
    <w:tmpl w:val="E950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7"/>
  </w:num>
  <w:num w:numId="4">
    <w:abstractNumId w:val="30"/>
  </w:num>
  <w:num w:numId="5">
    <w:abstractNumId w:val="40"/>
  </w:num>
  <w:num w:numId="6">
    <w:abstractNumId w:val="12"/>
  </w:num>
  <w:num w:numId="7">
    <w:abstractNumId w:val="18"/>
  </w:num>
  <w:num w:numId="8">
    <w:abstractNumId w:val="17"/>
  </w:num>
  <w:num w:numId="9">
    <w:abstractNumId w:val="5"/>
  </w:num>
  <w:num w:numId="10">
    <w:abstractNumId w:val="19"/>
  </w:num>
  <w:num w:numId="11">
    <w:abstractNumId w:val="2"/>
  </w:num>
  <w:num w:numId="12">
    <w:abstractNumId w:val="33"/>
  </w:num>
  <w:num w:numId="13">
    <w:abstractNumId w:val="36"/>
  </w:num>
  <w:num w:numId="14">
    <w:abstractNumId w:val="10"/>
  </w:num>
  <w:num w:numId="15">
    <w:abstractNumId w:val="9"/>
  </w:num>
  <w:num w:numId="16">
    <w:abstractNumId w:val="34"/>
  </w:num>
  <w:num w:numId="17">
    <w:abstractNumId w:val="21"/>
  </w:num>
  <w:num w:numId="18">
    <w:abstractNumId w:val="29"/>
  </w:num>
  <w:num w:numId="19">
    <w:abstractNumId w:val="31"/>
  </w:num>
  <w:num w:numId="20">
    <w:abstractNumId w:val="35"/>
  </w:num>
  <w:num w:numId="21">
    <w:abstractNumId w:val="39"/>
  </w:num>
  <w:num w:numId="22">
    <w:abstractNumId w:val="25"/>
  </w:num>
  <w:num w:numId="23">
    <w:abstractNumId w:val="13"/>
  </w:num>
  <w:num w:numId="24">
    <w:abstractNumId w:val="4"/>
  </w:num>
  <w:num w:numId="25">
    <w:abstractNumId w:val="20"/>
  </w:num>
  <w:num w:numId="26">
    <w:abstractNumId w:val="37"/>
  </w:num>
  <w:num w:numId="27">
    <w:abstractNumId w:val="28"/>
  </w:num>
  <w:num w:numId="28">
    <w:abstractNumId w:val="27"/>
  </w:num>
  <w:num w:numId="29">
    <w:abstractNumId w:val="23"/>
  </w:num>
  <w:num w:numId="30">
    <w:abstractNumId w:val="3"/>
  </w:num>
  <w:num w:numId="31">
    <w:abstractNumId w:val="11"/>
  </w:num>
  <w:num w:numId="32">
    <w:abstractNumId w:val="38"/>
  </w:num>
  <w:num w:numId="33">
    <w:abstractNumId w:val="1"/>
  </w:num>
  <w:num w:numId="34">
    <w:abstractNumId w:val="8"/>
  </w:num>
  <w:num w:numId="35">
    <w:abstractNumId w:val="14"/>
  </w:num>
  <w:num w:numId="36">
    <w:abstractNumId w:val="26"/>
  </w:num>
  <w:num w:numId="37">
    <w:abstractNumId w:val="41"/>
  </w:num>
  <w:num w:numId="38">
    <w:abstractNumId w:val="15"/>
  </w:num>
  <w:num w:numId="39">
    <w:abstractNumId w:val="32"/>
  </w:num>
  <w:num w:numId="40">
    <w:abstractNumId w:val="22"/>
  </w:num>
  <w:num w:numId="41">
    <w:abstractNumId w:val="42"/>
  </w:num>
  <w:num w:numId="42">
    <w:abstractNumId w:val="0"/>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307A2"/>
    <w:rsid w:val="005729FD"/>
    <w:rsid w:val="0068768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8DFB9E9B-093D-FD45-BF50-688F7E5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391E97"/>
    <w:rPr>
      <w:rFonts w:eastAsia="Times New Roman"/>
      <w:noProof/>
      <w:lang w:val="fr-CA" w:eastAsia="en-US" w:bidi="ar-SA"/>
    </w:rPr>
  </w:style>
  <w:style w:type="character" w:customStyle="1" w:styleId="Titre2Car">
    <w:name w:val="Titre 2 Car"/>
    <w:basedOn w:val="Policepardfaut"/>
    <w:link w:val="Titre2"/>
    <w:rsid w:val="00391E97"/>
    <w:rPr>
      <w:rFonts w:eastAsia="Times New Roman"/>
      <w:noProof/>
      <w:lang w:val="fr-CA" w:eastAsia="en-US" w:bidi="ar-SA"/>
    </w:rPr>
  </w:style>
  <w:style w:type="character" w:customStyle="1" w:styleId="Titre3Car">
    <w:name w:val="Titre 3 Car"/>
    <w:basedOn w:val="Policepardfaut"/>
    <w:link w:val="Titre3"/>
    <w:rsid w:val="00391E97"/>
    <w:rPr>
      <w:rFonts w:eastAsia="Times New Roman"/>
      <w:noProof/>
      <w:lang w:val="fr-CA" w:eastAsia="en-US" w:bidi="ar-SA"/>
    </w:rPr>
  </w:style>
  <w:style w:type="character" w:customStyle="1" w:styleId="Titre4Car">
    <w:name w:val="Titre 4 Car"/>
    <w:basedOn w:val="Policepardfaut"/>
    <w:link w:val="Titre4"/>
    <w:rsid w:val="00391E97"/>
    <w:rPr>
      <w:rFonts w:eastAsia="Times New Roman"/>
      <w:noProof/>
      <w:lang w:val="fr-CA" w:eastAsia="en-US" w:bidi="ar-SA"/>
    </w:rPr>
  </w:style>
  <w:style w:type="character" w:customStyle="1" w:styleId="Titre5Car">
    <w:name w:val="Titre 5 Car"/>
    <w:basedOn w:val="Policepardfaut"/>
    <w:link w:val="Titre5"/>
    <w:rsid w:val="00391E97"/>
    <w:rPr>
      <w:rFonts w:eastAsia="Times New Roman"/>
      <w:noProof/>
      <w:lang w:val="fr-CA" w:eastAsia="en-US" w:bidi="ar-SA"/>
    </w:rPr>
  </w:style>
  <w:style w:type="character" w:customStyle="1" w:styleId="Titre6Car">
    <w:name w:val="Titre 6 Car"/>
    <w:basedOn w:val="Policepardfaut"/>
    <w:link w:val="Titre6"/>
    <w:rsid w:val="00391E97"/>
    <w:rPr>
      <w:rFonts w:eastAsia="Times New Roman"/>
      <w:noProof/>
      <w:lang w:val="fr-CA" w:eastAsia="en-US" w:bidi="ar-SA"/>
    </w:rPr>
  </w:style>
  <w:style w:type="character" w:customStyle="1" w:styleId="Titre7Car">
    <w:name w:val="Titre 7 Car"/>
    <w:basedOn w:val="Policepardfaut"/>
    <w:link w:val="Titre7"/>
    <w:rsid w:val="00391E97"/>
    <w:rPr>
      <w:rFonts w:eastAsia="Times New Roman"/>
      <w:noProof/>
      <w:lang w:val="fr-CA" w:eastAsia="en-US" w:bidi="ar-SA"/>
    </w:rPr>
  </w:style>
  <w:style w:type="character" w:customStyle="1" w:styleId="Titre8Car">
    <w:name w:val="Titre 8 Car"/>
    <w:basedOn w:val="Policepardfaut"/>
    <w:link w:val="Titre8"/>
    <w:rsid w:val="00391E97"/>
    <w:rPr>
      <w:rFonts w:eastAsia="Times New Roman"/>
      <w:noProof/>
      <w:lang w:val="fr-CA" w:eastAsia="en-US" w:bidi="ar-SA"/>
    </w:rPr>
  </w:style>
  <w:style w:type="character" w:customStyle="1" w:styleId="Titre9Car">
    <w:name w:val="Titre 9 Car"/>
    <w:basedOn w:val="Policepardfaut"/>
    <w:link w:val="Titre9"/>
    <w:rsid w:val="00391E9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391E9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991DC8"/>
    <w:pPr>
      <w:widowControl w:val="0"/>
      <w:pBdr>
        <w:bottom w:val="none" w:sz="0" w:space="0" w:color="auto"/>
      </w:pBdr>
      <w:spacing w:before="120"/>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391E97"/>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391E97"/>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391E97"/>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91E97"/>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A37C6F"/>
    <w:pPr>
      <w:ind w:left="360" w:hanging="360"/>
      <w:jc w:val="both"/>
    </w:pPr>
    <w:rPr>
      <w:color w:val="000000"/>
      <w:sz w:val="24"/>
    </w:rPr>
  </w:style>
  <w:style w:type="character" w:customStyle="1" w:styleId="NotedebasdepageCar">
    <w:name w:val="Note de bas de page Car"/>
    <w:basedOn w:val="Policepardfaut"/>
    <w:link w:val="Notedebasdepage"/>
    <w:rsid w:val="00A37C6F"/>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91E97"/>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391E9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91E9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91E9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391E97"/>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07A07"/>
    <w:pPr>
      <w:widowControl w:val="0"/>
    </w:pPr>
    <w:rPr>
      <w:rFonts w:ascii="Times New Roman" w:hAnsi="Times New Roman"/>
      <w:b w:val="0"/>
      <w:color w:val="000080"/>
      <w:sz w:val="40"/>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E2993"/>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391E9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607A07"/>
    <w:pPr>
      <w:ind w:firstLine="0"/>
      <w:jc w:val="left"/>
    </w:pPr>
    <w:rPr>
      <w:b/>
      <w:i/>
      <w:iCs/>
      <w:color w:val="FF0000"/>
      <w:sz w:val="32"/>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 w:type="paragraph" w:customStyle="1" w:styleId="Titlest20">
    <w:name w:val="Title_st 2"/>
    <w:basedOn w:val="Titlest"/>
    <w:autoRedefine/>
    <w:rsid w:val="00BE2993"/>
    <w:rPr>
      <w:i/>
      <w:sz w:val="48"/>
    </w:rPr>
  </w:style>
  <w:style w:type="character" w:customStyle="1" w:styleId="a-size-null">
    <w:name w:val="a-size-null"/>
    <w:basedOn w:val="Policepardfaut"/>
    <w:rsid w:val="004D2714"/>
  </w:style>
  <w:style w:type="paragraph" w:customStyle="1" w:styleId="planchest2">
    <w:name w:val="planche_st 2"/>
    <w:basedOn w:val="planchest"/>
    <w:rsid w:val="00991DC8"/>
  </w:style>
  <w:style w:type="character" w:customStyle="1" w:styleId="TextedebullesCar">
    <w:name w:val="Texte de bulles Car"/>
    <w:basedOn w:val="Policepardfaut"/>
    <w:link w:val="Textedebulles"/>
    <w:uiPriority w:val="99"/>
    <w:semiHidden/>
    <w:rsid w:val="00925DE6"/>
    <w:rPr>
      <w:rFonts w:ascii="Tahoma" w:eastAsia="Times New Roman" w:hAnsi="Tahoma" w:cs="Tahoma"/>
      <w:sz w:val="16"/>
      <w:szCs w:val="16"/>
      <w:lang w:val="fr-CA" w:eastAsia="en-US"/>
    </w:rPr>
  </w:style>
  <w:style w:type="paragraph" w:styleId="Textedebulles">
    <w:name w:val="Balloon Text"/>
    <w:basedOn w:val="Normal"/>
    <w:link w:val="TextedebullesCar"/>
    <w:uiPriority w:val="99"/>
    <w:semiHidden/>
    <w:unhideWhenUsed/>
    <w:rsid w:val="00925DE6"/>
    <w:rPr>
      <w:rFonts w:ascii="Tahoma" w:hAnsi="Tahoma" w:cs="Tahoma"/>
      <w:sz w:val="16"/>
      <w:szCs w:val="16"/>
    </w:rPr>
  </w:style>
  <w:style w:type="character" w:customStyle="1" w:styleId="ExplorateurdedocumentsCar">
    <w:name w:val="Explorateur de documents Car"/>
    <w:basedOn w:val="Policepardfaut"/>
    <w:link w:val="Explorateurdedocuments"/>
    <w:semiHidden/>
    <w:rsid w:val="00925DE6"/>
    <w:rPr>
      <w:rFonts w:ascii="Tahoma" w:eastAsia="Times New Roman" w:hAnsi="Tahoma"/>
      <w:shd w:val="clear" w:color="auto" w:fill="000080"/>
    </w:rPr>
  </w:style>
  <w:style w:type="paragraph" w:styleId="Explorateurdedocuments">
    <w:name w:val="Document Map"/>
    <w:basedOn w:val="Normal"/>
    <w:link w:val="ExplorateurdedocumentsCar"/>
    <w:semiHidden/>
    <w:rsid w:val="00925DE6"/>
    <w:pPr>
      <w:shd w:val="clear" w:color="auto" w:fill="000080"/>
    </w:pPr>
    <w:rPr>
      <w:rFonts w:ascii="Tahoma" w:hAnsi="Tahoma"/>
      <w:sz w:val="20"/>
      <w:lang w:val="fr-FR" w:eastAsia="fr-FR"/>
    </w:rPr>
  </w:style>
  <w:style w:type="character" w:customStyle="1" w:styleId="ExplorateurdedocumentCar1">
    <w:name w:val="Explorateur de document Car1"/>
    <w:basedOn w:val="Policepardfaut"/>
    <w:link w:val="Explorateurdedocuments"/>
    <w:uiPriority w:val="99"/>
    <w:semiHidden/>
    <w:rsid w:val="00925DE6"/>
    <w:rPr>
      <w:rFonts w:ascii="Lucida Grande" w:eastAsia="Times New Roman" w:hAnsi="Lucida Grande"/>
      <w:sz w:val="24"/>
      <w:szCs w:val="24"/>
      <w:lang w:val="fr-CA" w:eastAsia="en-US"/>
    </w:rPr>
  </w:style>
  <w:style w:type="character" w:customStyle="1" w:styleId="Fort">
    <w:name w:val="Fort"/>
    <w:rsid w:val="00925DE6"/>
    <w:rPr>
      <w:b/>
    </w:rPr>
  </w:style>
  <w:style w:type="paragraph" w:customStyle="1" w:styleId="H4">
    <w:name w:val="H4"/>
    <w:basedOn w:val="Normal"/>
    <w:next w:val="Normal"/>
    <w:rsid w:val="00925DE6"/>
    <w:pPr>
      <w:keepNext/>
      <w:spacing w:before="100" w:after="100"/>
      <w:outlineLvl w:val="4"/>
    </w:pPr>
    <w:rPr>
      <w:b/>
      <w:snapToGrid w:val="0"/>
      <w:sz w:val="24"/>
      <w:lang w:eastAsia="fr-FR"/>
    </w:rPr>
  </w:style>
  <w:style w:type="character" w:styleId="Accentuation">
    <w:name w:val="Emphasis"/>
    <w:basedOn w:val="Policepardfaut"/>
    <w:uiPriority w:val="20"/>
    <w:qFormat/>
    <w:rsid w:val="00925DE6"/>
    <w:rPr>
      <w:i/>
    </w:rPr>
  </w:style>
  <w:style w:type="paragraph" w:customStyle="1" w:styleId="DefinitionTerm">
    <w:name w:val="Definition Term"/>
    <w:basedOn w:val="Normal"/>
    <w:next w:val="Normal"/>
    <w:rsid w:val="00925DE6"/>
    <w:rPr>
      <w:snapToGrid w:val="0"/>
      <w:sz w:val="24"/>
      <w:lang w:eastAsia="fr-FR"/>
    </w:rPr>
  </w:style>
  <w:style w:type="character" w:customStyle="1" w:styleId="CommentaireCar">
    <w:name w:val="Commentaire Car"/>
    <w:basedOn w:val="Policepardfaut"/>
    <w:link w:val="Commentaire"/>
    <w:semiHidden/>
    <w:rsid w:val="00925DE6"/>
    <w:rPr>
      <w:rFonts w:ascii="Times New Roman" w:eastAsia="Times New Roman" w:hAnsi="Times New Roman"/>
      <w:sz w:val="24"/>
    </w:rPr>
  </w:style>
  <w:style w:type="paragraph" w:styleId="Commentaire">
    <w:name w:val="annotation text"/>
    <w:basedOn w:val="Normal"/>
    <w:link w:val="CommentaireCar"/>
    <w:semiHidden/>
    <w:rsid w:val="00925DE6"/>
    <w:rPr>
      <w:sz w:val="24"/>
      <w:lang w:val="fr-FR" w:eastAsia="fr-FR"/>
    </w:rPr>
  </w:style>
  <w:style w:type="character" w:customStyle="1" w:styleId="CommentaireCar1">
    <w:name w:val="Commentaire Car1"/>
    <w:basedOn w:val="Policepardfaut"/>
    <w:link w:val="Commentaire"/>
    <w:uiPriority w:val="99"/>
    <w:semiHidden/>
    <w:rsid w:val="00925DE6"/>
    <w:rPr>
      <w:rFonts w:ascii="Times New Roman" w:eastAsia="Times New Roman" w:hAnsi="Times New Roman"/>
      <w:sz w:val="24"/>
      <w:szCs w:val="24"/>
      <w:lang w:val="fr-CA" w:eastAsia="en-US"/>
    </w:rPr>
  </w:style>
  <w:style w:type="paragraph" w:styleId="Sous-titre">
    <w:name w:val="Subtitle"/>
    <w:basedOn w:val="Normal"/>
    <w:link w:val="Sous-titreCar"/>
    <w:qFormat/>
    <w:rsid w:val="00925DE6"/>
    <w:pPr>
      <w:jc w:val="center"/>
    </w:pPr>
    <w:rPr>
      <w:sz w:val="44"/>
      <w:lang w:eastAsia="fr-FR"/>
    </w:rPr>
  </w:style>
  <w:style w:type="character" w:customStyle="1" w:styleId="Sous-titreCar">
    <w:name w:val="Sous-titre Car"/>
    <w:basedOn w:val="Policepardfaut"/>
    <w:link w:val="Sous-titre"/>
    <w:rsid w:val="00925DE6"/>
    <w:rPr>
      <w:rFonts w:ascii="Times New Roman" w:eastAsia="Times New Roman" w:hAnsi="Times New Roman"/>
      <w:sz w:val="44"/>
      <w:lang w:val="fr-CA"/>
    </w:rPr>
  </w:style>
  <w:style w:type="paragraph" w:styleId="TM2">
    <w:name w:val="toc 2"/>
    <w:basedOn w:val="Normal"/>
    <w:next w:val="Normal"/>
    <w:autoRedefine/>
    <w:uiPriority w:val="39"/>
    <w:unhideWhenUsed/>
    <w:rsid w:val="00925DE6"/>
    <w:pPr>
      <w:ind w:left="200"/>
    </w:pPr>
    <w:rPr>
      <w:sz w:val="20"/>
      <w:lang w:eastAsia="fr-FR"/>
    </w:rPr>
  </w:style>
  <w:style w:type="paragraph" w:styleId="TM1">
    <w:name w:val="toc 1"/>
    <w:basedOn w:val="Normal"/>
    <w:next w:val="Normal"/>
    <w:autoRedefine/>
    <w:uiPriority w:val="39"/>
    <w:unhideWhenUsed/>
    <w:rsid w:val="00925DE6"/>
    <w:rPr>
      <w:sz w:val="20"/>
      <w:lang w:eastAsia="fr-FR"/>
    </w:rPr>
  </w:style>
  <w:style w:type="paragraph" w:styleId="TM3">
    <w:name w:val="toc 3"/>
    <w:basedOn w:val="Normal"/>
    <w:next w:val="Normal"/>
    <w:autoRedefine/>
    <w:uiPriority w:val="39"/>
    <w:unhideWhenUsed/>
    <w:rsid w:val="00925DE6"/>
    <w:pPr>
      <w:ind w:left="400"/>
    </w:pPr>
    <w:rPr>
      <w:sz w:val="20"/>
      <w:lang w:eastAsia="fr-FR"/>
    </w:rPr>
  </w:style>
  <w:style w:type="paragraph" w:styleId="Grillemoyenne2">
    <w:name w:val="Medium Grid 2"/>
    <w:uiPriority w:val="1"/>
    <w:qFormat/>
    <w:rsid w:val="00925DE6"/>
    <w:rPr>
      <w:rFonts w:ascii="Calibri" w:eastAsia="Calibri" w:hAnsi="Calibri"/>
      <w:sz w:val="22"/>
      <w:szCs w:val="22"/>
      <w:lang w:val="fr-FR" w:eastAsia="en-US"/>
    </w:rPr>
  </w:style>
  <w:style w:type="character" w:customStyle="1" w:styleId="googqs-tidbit1">
    <w:name w:val="goog_qs-tidbit1"/>
    <w:basedOn w:val="Policepardfaut"/>
    <w:rsid w:val="00925DE6"/>
    <w:rPr>
      <w:vanish w:val="0"/>
      <w:webHidden w:val="0"/>
      <w:specVanish w:val="0"/>
    </w:rPr>
  </w:style>
  <w:style w:type="paragraph" w:customStyle="1" w:styleId="auteurdate">
    <w:name w:val="auteur_date"/>
    <w:basedOn w:val="Normal"/>
    <w:rsid w:val="00925DE6"/>
    <w:pPr>
      <w:spacing w:before="100" w:beforeAutospacing="1" w:after="100" w:afterAutospacing="1"/>
    </w:pPr>
    <w:rPr>
      <w:sz w:val="24"/>
      <w:szCs w:val="24"/>
      <w:lang w:eastAsia="fr-FR"/>
    </w:rPr>
  </w:style>
  <w:style w:type="character" w:customStyle="1" w:styleId="titre0">
    <w:name w:val="titre"/>
    <w:basedOn w:val="Policepardfaut"/>
    <w:rsid w:val="00925DE6"/>
  </w:style>
  <w:style w:type="character" w:customStyle="1" w:styleId="a-size-large1">
    <w:name w:val="a-size-large1"/>
    <w:basedOn w:val="Policepardfaut"/>
    <w:rsid w:val="00925DE6"/>
    <w:rPr>
      <w:rFonts w:ascii="Arial" w:hAnsi="Arial" w:cs="Arial" w:hint="default"/>
    </w:rPr>
  </w:style>
  <w:style w:type="character" w:customStyle="1" w:styleId="hbis2">
    <w:name w:val="hbis2"/>
    <w:basedOn w:val="Policepardfaut"/>
    <w:rsid w:val="00925DE6"/>
    <w:rPr>
      <w:rFonts w:ascii="Arial" w:hAnsi="Arial" w:cs="Arial" w:hint="default"/>
      <w:b w:val="0"/>
      <w:bCs w:val="0"/>
      <w:color w:val="333333"/>
      <w:sz w:val="18"/>
      <w:szCs w:val="18"/>
      <w:bdr w:val="none" w:sz="0" w:space="0" w:color="auto" w:frame="1"/>
    </w:rPr>
  </w:style>
  <w:style w:type="character" w:customStyle="1" w:styleId="nowrap1">
    <w:name w:val="nowrap1"/>
    <w:basedOn w:val="Policepardfaut"/>
    <w:rsid w:val="00925DE6"/>
  </w:style>
  <w:style w:type="character" w:customStyle="1" w:styleId="citecrochet1">
    <w:name w:val="cite_crochet1"/>
    <w:basedOn w:val="Policepardfaut"/>
    <w:rsid w:val="00925DE6"/>
    <w:rPr>
      <w:vanish/>
      <w:webHidden w:val="0"/>
      <w:specVanish w:val="0"/>
    </w:rPr>
  </w:style>
  <w:style w:type="character" w:customStyle="1" w:styleId="texte1">
    <w:name w:val="texte1"/>
    <w:basedOn w:val="Policepardfaut"/>
    <w:rsid w:val="00925DE6"/>
    <w:rPr>
      <w:rFonts w:ascii="Verdana" w:hAnsi="Verdana" w:hint="default"/>
      <w:sz w:val="17"/>
      <w:szCs w:val="17"/>
    </w:rPr>
  </w:style>
  <w:style w:type="character" w:customStyle="1" w:styleId="author">
    <w:name w:val="author"/>
    <w:basedOn w:val="Policepardfaut"/>
    <w:rsid w:val="00925DE6"/>
  </w:style>
  <w:style w:type="character" w:customStyle="1" w:styleId="lien2">
    <w:name w:val="lien2"/>
    <w:basedOn w:val="Policepardfaut"/>
    <w:rsid w:val="00925DE6"/>
  </w:style>
  <w:style w:type="paragraph" w:customStyle="1" w:styleId="alinea1">
    <w:name w:val="alinea1"/>
    <w:basedOn w:val="Normal"/>
    <w:rsid w:val="00925DE6"/>
    <w:pPr>
      <w:spacing w:line="405" w:lineRule="atLeast"/>
    </w:pPr>
    <w:rPr>
      <w:sz w:val="24"/>
      <w:szCs w:val="24"/>
      <w:lang w:eastAsia="fr-FR"/>
    </w:rPr>
  </w:style>
  <w:style w:type="character" w:customStyle="1" w:styleId="lettrine2">
    <w:name w:val="lettrine2"/>
    <w:basedOn w:val="Policepardfaut"/>
    <w:rsid w:val="00925DE6"/>
    <w:rPr>
      <w:sz w:val="84"/>
      <w:szCs w:val="84"/>
    </w:rPr>
  </w:style>
  <w:style w:type="character" w:customStyle="1" w:styleId="lang-pl">
    <w:name w:val="lang-pl"/>
    <w:basedOn w:val="Policepardfaut"/>
    <w:rsid w:val="00925DE6"/>
  </w:style>
  <w:style w:type="character" w:customStyle="1" w:styleId="date-lien">
    <w:name w:val="date-lien"/>
    <w:basedOn w:val="Policepardfaut"/>
    <w:rsid w:val="00925DE6"/>
  </w:style>
  <w:style w:type="character" w:customStyle="1" w:styleId="highlight">
    <w:name w:val="highlight"/>
    <w:basedOn w:val="Policepardfaut"/>
    <w:rsid w:val="00925DE6"/>
    <w:rPr>
      <w:shd w:val="clear" w:color="auto" w:fill="DDDDDD"/>
    </w:rPr>
  </w:style>
  <w:style w:type="character" w:customStyle="1" w:styleId="from-the-same-author3">
    <w:name w:val="from-the-same-author3"/>
    <w:basedOn w:val="Policepardfaut"/>
    <w:rsid w:val="00925DE6"/>
    <w:rPr>
      <w:rFonts w:ascii="Alegreya SC" w:hAnsi="Alegreya SC" w:hint="default"/>
      <w:b/>
      <w:bCs/>
      <w:strike w:val="0"/>
      <w:dstrike w:val="0"/>
      <w:vanish/>
      <w:webHidden w:val="0"/>
      <w:color w:val="FFFFFF"/>
      <w:sz w:val="21"/>
      <w:szCs w:val="21"/>
      <w:u w:val="none"/>
      <w:effect w:val="none"/>
      <w:shd w:val="clear" w:color="auto" w:fill="4BB2AC"/>
      <w:specVanish w:val="0"/>
    </w:rPr>
  </w:style>
  <w:style w:type="character" w:customStyle="1" w:styleId="withoutcontribution2">
    <w:name w:val="without_contribution2"/>
    <w:basedOn w:val="Policepardfaut"/>
    <w:rsid w:val="00925DE6"/>
    <w:rPr>
      <w:rFonts w:ascii="Alegreya" w:hAnsi="Alegreya" w:hint="default"/>
      <w:b/>
      <w:bCs/>
      <w:i/>
      <w:iCs/>
      <w:color w:val="B8B858"/>
      <w:sz w:val="26"/>
      <w:szCs w:val="26"/>
    </w:rPr>
  </w:style>
  <w:style w:type="character" w:customStyle="1" w:styleId="nomauteur2">
    <w:name w:val="nom_auteur2"/>
    <w:basedOn w:val="Policepardfaut"/>
    <w:rsid w:val="00925DE6"/>
    <w:rPr>
      <w:rFonts w:ascii="Alegreya" w:hAnsi="Alegreya" w:hint="default"/>
      <w:b/>
      <w:bCs/>
      <w:color w:val="333333"/>
      <w:sz w:val="26"/>
      <w:szCs w:val="26"/>
      <w:bdr w:val="single" w:sz="6" w:space="0" w:color="DDDDDD" w:frame="1"/>
    </w:rPr>
  </w:style>
  <w:style w:type="character" w:customStyle="1" w:styleId="lettrine">
    <w:name w:val="lettrine"/>
    <w:basedOn w:val="Policepardfaut"/>
    <w:rsid w:val="00925DE6"/>
  </w:style>
  <w:style w:type="paragraph" w:styleId="Listecouleur-Accent1">
    <w:name w:val="Colorful List Accent 1"/>
    <w:basedOn w:val="Normal"/>
    <w:uiPriority w:val="34"/>
    <w:qFormat/>
    <w:rsid w:val="00925DE6"/>
    <w:pPr>
      <w:ind w:left="720"/>
      <w:contextualSpacing/>
    </w:pPr>
  </w:style>
  <w:style w:type="paragraph" w:customStyle="1" w:styleId="Default">
    <w:name w:val="Default"/>
    <w:rsid w:val="00925DE6"/>
    <w:pPr>
      <w:autoSpaceDE w:val="0"/>
      <w:autoSpaceDN w:val="0"/>
      <w:adjustRightInd w:val="0"/>
    </w:pPr>
    <w:rPr>
      <w:rFonts w:ascii="Arial" w:eastAsia="Calibri" w:hAnsi="Arial" w:cs="Arial"/>
      <w:color w:val="000000"/>
      <w:sz w:val="24"/>
      <w:szCs w:val="24"/>
      <w:lang w:val="fr-FR"/>
    </w:rPr>
  </w:style>
  <w:style w:type="character" w:customStyle="1" w:styleId="mw-headline">
    <w:name w:val="mw-headline"/>
    <w:basedOn w:val="Policepardfaut"/>
    <w:rsid w:val="00925DE6"/>
  </w:style>
  <w:style w:type="character" w:customStyle="1" w:styleId="mw-editsection1">
    <w:name w:val="mw-editsection1"/>
    <w:basedOn w:val="Policepardfaut"/>
    <w:rsid w:val="00925DE6"/>
  </w:style>
  <w:style w:type="character" w:customStyle="1" w:styleId="mw-editsection-bracket">
    <w:name w:val="mw-editsection-bracket"/>
    <w:basedOn w:val="Policepardfaut"/>
    <w:rsid w:val="00925DE6"/>
  </w:style>
  <w:style w:type="character" w:customStyle="1" w:styleId="mw-editsection-divider1">
    <w:name w:val="mw-editsection-divider1"/>
    <w:basedOn w:val="Policepardfaut"/>
    <w:rsid w:val="00925DE6"/>
    <w:rPr>
      <w:color w:val="555555"/>
    </w:rPr>
  </w:style>
  <w:style w:type="character" w:customStyle="1" w:styleId="st">
    <w:name w:val="st"/>
    <w:basedOn w:val="Policepardfaut"/>
    <w:rsid w:val="00925DE6"/>
  </w:style>
  <w:style w:type="character" w:customStyle="1" w:styleId="title">
    <w:name w:val="title"/>
    <w:basedOn w:val="Policepardfaut"/>
    <w:rsid w:val="00925DE6"/>
  </w:style>
  <w:style w:type="paragraph" w:customStyle="1" w:styleId="notejustifie">
    <w:name w:val="notejustifie"/>
    <w:basedOn w:val="Normal"/>
    <w:rsid w:val="00925DE6"/>
    <w:pPr>
      <w:jc w:val="both"/>
    </w:pPr>
    <w:rPr>
      <w:rFonts w:ascii="Arial" w:hAnsi="Arial" w:cs="Arial"/>
      <w:sz w:val="21"/>
      <w:szCs w:val="21"/>
      <w:lang w:eastAsia="fr-FR"/>
    </w:rPr>
  </w:style>
  <w:style w:type="paragraph" w:customStyle="1" w:styleId="chr">
    <w:name w:val="chr"/>
    <w:basedOn w:val="Normal"/>
    <w:rsid w:val="00925DE6"/>
    <w:pPr>
      <w:jc w:val="both"/>
    </w:pPr>
    <w:rPr>
      <w:rFonts w:ascii="Arial" w:hAnsi="Arial" w:cs="Arial"/>
      <w:sz w:val="24"/>
      <w:szCs w:val="24"/>
      <w:lang w:eastAsia="fr-FR"/>
    </w:rPr>
  </w:style>
  <w:style w:type="character" w:customStyle="1" w:styleId="kxbc">
    <w:name w:val="kxbc"/>
    <w:basedOn w:val="Policepardfaut"/>
    <w:rsid w:val="00925DE6"/>
  </w:style>
  <w:style w:type="character" w:customStyle="1" w:styleId="hch">
    <w:name w:val="_hch"/>
    <w:basedOn w:val="Policepardfaut"/>
    <w:rsid w:val="00925DE6"/>
  </w:style>
  <w:style w:type="character" w:customStyle="1" w:styleId="reference-text">
    <w:name w:val="reference-text"/>
    <w:basedOn w:val="Policepardfaut"/>
    <w:rsid w:val="00925DE6"/>
  </w:style>
  <w:style w:type="character" w:customStyle="1" w:styleId="googqs-tidbit">
    <w:name w:val="goog_qs-tidbit"/>
    <w:basedOn w:val="Policepardfaut"/>
    <w:rsid w:val="00925DE6"/>
  </w:style>
  <w:style w:type="character" w:customStyle="1" w:styleId="underline">
    <w:name w:val="underline"/>
    <w:basedOn w:val="Policepardfaut"/>
    <w:rsid w:val="00925DE6"/>
  </w:style>
  <w:style w:type="character" w:customStyle="1" w:styleId="citecrochet">
    <w:name w:val="cite_crochet"/>
    <w:basedOn w:val="Policepardfaut"/>
    <w:rsid w:val="00925DE6"/>
  </w:style>
  <w:style w:type="paragraph" w:customStyle="1" w:styleId="article-byline">
    <w:name w:val="article-byline"/>
    <w:basedOn w:val="Normal"/>
    <w:rsid w:val="00925DE6"/>
    <w:pPr>
      <w:spacing w:after="300"/>
    </w:pPr>
    <w:rPr>
      <w:i/>
      <w:iCs/>
      <w:color w:val="6F6F6F"/>
      <w:sz w:val="34"/>
      <w:szCs w:val="34"/>
      <w:lang w:eastAsia="fr-FR"/>
    </w:rPr>
  </w:style>
  <w:style w:type="character" w:customStyle="1" w:styleId="citation">
    <w:name w:val="citation"/>
    <w:basedOn w:val="Policepardfaut"/>
    <w:rsid w:val="00925DE6"/>
  </w:style>
  <w:style w:type="character" w:customStyle="1" w:styleId="italique1">
    <w:name w:val="italique1"/>
    <w:basedOn w:val="Policepardfaut"/>
    <w:rsid w:val="00925DE6"/>
    <w:rPr>
      <w:i/>
      <w:iCs/>
    </w:rPr>
  </w:style>
  <w:style w:type="character" w:customStyle="1" w:styleId="bouton2">
    <w:name w:val="bouton2"/>
    <w:basedOn w:val="Policepardfaut"/>
    <w:rsid w:val="00925DE6"/>
  </w:style>
  <w:style w:type="character" w:customStyle="1" w:styleId="light2">
    <w:name w:val="light2"/>
    <w:basedOn w:val="Policepardfaut"/>
    <w:rsid w:val="00925DE6"/>
    <w:rPr>
      <w:color w:val="808080"/>
    </w:rPr>
  </w:style>
  <w:style w:type="paragraph" w:customStyle="1" w:styleId="pvi-productdetails-resume">
    <w:name w:val="pvi-productdetails-resume"/>
    <w:basedOn w:val="Normal"/>
    <w:rsid w:val="00925DE6"/>
    <w:pPr>
      <w:spacing w:before="100" w:beforeAutospacing="1" w:after="100" w:afterAutospacing="1" w:line="250" w:lineRule="atLeast"/>
    </w:pPr>
    <w:rPr>
      <w:sz w:val="19"/>
      <w:szCs w:val="19"/>
      <w:lang w:eastAsia="fr-FR"/>
    </w:rPr>
  </w:style>
  <w:style w:type="character" w:customStyle="1" w:styleId="cap1">
    <w:name w:val="cap1"/>
    <w:basedOn w:val="Policepardfaut"/>
    <w:rsid w:val="00925DE6"/>
    <w:rPr>
      <w:smallCaps/>
    </w:rPr>
  </w:style>
  <w:style w:type="paragraph" w:customStyle="1" w:styleId="bodytext">
    <w:name w:val="bodytext"/>
    <w:basedOn w:val="Normal"/>
    <w:rsid w:val="00925DE6"/>
    <w:pPr>
      <w:spacing w:before="100" w:beforeAutospacing="1" w:after="100" w:afterAutospacing="1"/>
    </w:pPr>
    <w:rPr>
      <w:sz w:val="24"/>
      <w:szCs w:val="24"/>
      <w:lang w:eastAsia="fr-FR"/>
    </w:rPr>
  </w:style>
  <w:style w:type="paragraph" w:customStyle="1" w:styleId="content-date">
    <w:name w:val="content-date"/>
    <w:basedOn w:val="Normal"/>
    <w:rsid w:val="00925DE6"/>
    <w:pPr>
      <w:spacing w:before="100" w:beforeAutospacing="1" w:after="100" w:afterAutospacing="1"/>
    </w:pPr>
    <w:rPr>
      <w:sz w:val="24"/>
      <w:szCs w:val="24"/>
      <w:lang w:eastAsia="fr-FR"/>
    </w:rPr>
  </w:style>
  <w:style w:type="character" w:customStyle="1" w:styleId="xdb">
    <w:name w:val="_xdb"/>
    <w:basedOn w:val="Policepardfaut"/>
    <w:rsid w:val="00925DE6"/>
  </w:style>
  <w:style w:type="character" w:customStyle="1" w:styleId="xbe">
    <w:name w:val="_xbe"/>
    <w:basedOn w:val="Policepardfaut"/>
    <w:rsid w:val="00925DE6"/>
  </w:style>
  <w:style w:type="character" w:customStyle="1" w:styleId="a-size-small7">
    <w:name w:val="a-size-small7"/>
    <w:basedOn w:val="Policepardfaut"/>
    <w:rsid w:val="00925DE6"/>
  </w:style>
  <w:style w:type="character" w:customStyle="1" w:styleId="a-size-medium1">
    <w:name w:val="a-size-medium1"/>
    <w:basedOn w:val="Policepardfaut"/>
    <w:rsid w:val="00925DE6"/>
    <w:rPr>
      <w:rFonts w:ascii="Arial" w:hAnsi="Arial" w:cs="Arial" w:hint="default"/>
    </w:rPr>
  </w:style>
  <w:style w:type="character" w:customStyle="1" w:styleId="gris">
    <w:name w:val="gris"/>
    <w:basedOn w:val="Policepardfaut"/>
    <w:rsid w:val="00925DE6"/>
  </w:style>
  <w:style w:type="paragraph" w:customStyle="1" w:styleId="c1">
    <w:name w:val="c1"/>
    <w:basedOn w:val="Normal"/>
    <w:rsid w:val="00925DE6"/>
    <w:pPr>
      <w:spacing w:before="100" w:beforeAutospacing="1" w:after="100" w:afterAutospacing="1"/>
    </w:pPr>
    <w:rPr>
      <w:rFonts w:ascii="Palatino" w:hAnsi="Palatino"/>
      <w:sz w:val="24"/>
      <w:szCs w:val="24"/>
      <w:lang w:eastAsia="fr-FR"/>
    </w:rPr>
  </w:style>
  <w:style w:type="character" w:customStyle="1" w:styleId="txtedito">
    <w:name w:val="txtedito"/>
    <w:basedOn w:val="Policepardfaut"/>
    <w:rsid w:val="00925DE6"/>
  </w:style>
  <w:style w:type="character" w:customStyle="1" w:styleId="intertitedito">
    <w:name w:val="intertitedito"/>
    <w:basedOn w:val="Policepardfaut"/>
    <w:rsid w:val="00925DE6"/>
  </w:style>
  <w:style w:type="paragraph" w:customStyle="1" w:styleId="rhsvw2">
    <w:name w:val="rhsvw2"/>
    <w:basedOn w:val="Normal"/>
    <w:rsid w:val="00925DE6"/>
    <w:pPr>
      <w:pBdr>
        <w:top w:val="single" w:sz="6" w:space="0" w:color="EBEBEB"/>
        <w:left w:val="single" w:sz="6" w:space="11" w:color="EBEBEB"/>
        <w:bottom w:val="single" w:sz="6" w:space="0" w:color="EBEBEB"/>
        <w:right w:val="single" w:sz="6" w:space="11" w:color="EBEBEB"/>
      </w:pBdr>
      <w:spacing w:before="100" w:beforeAutospacing="1" w:after="100" w:afterAutospacing="1"/>
    </w:pPr>
    <w:rPr>
      <w:sz w:val="24"/>
      <w:szCs w:val="24"/>
      <w:lang w:eastAsia="fr-FR"/>
    </w:rPr>
  </w:style>
  <w:style w:type="character" w:customStyle="1" w:styleId="lettrine1">
    <w:name w:val="lettrine1"/>
    <w:basedOn w:val="Policepardfaut"/>
    <w:rsid w:val="00925DE6"/>
    <w:rPr>
      <w:rFonts w:ascii="biotitre" w:hAnsi="biotitre" w:hint="default"/>
      <w:b w:val="0"/>
      <w:bCs w:val="0"/>
      <w:sz w:val="80"/>
      <w:szCs w:val="80"/>
    </w:rPr>
  </w:style>
  <w:style w:type="character" w:customStyle="1" w:styleId="c3">
    <w:name w:val="c3"/>
    <w:basedOn w:val="Policepardfaut"/>
    <w:rsid w:val="00925DE6"/>
  </w:style>
  <w:style w:type="paragraph" w:customStyle="1" w:styleId="standard">
    <w:name w:val="standard"/>
    <w:basedOn w:val="Normal"/>
    <w:rsid w:val="00925DE6"/>
    <w:pPr>
      <w:spacing w:before="100" w:beforeAutospacing="1" w:after="100" w:afterAutospacing="1"/>
    </w:pPr>
    <w:rPr>
      <w:color w:val="000000"/>
      <w:sz w:val="24"/>
      <w:szCs w:val="24"/>
      <w:lang w:eastAsia="fr-FR"/>
    </w:rPr>
  </w:style>
  <w:style w:type="character" w:customStyle="1" w:styleId="z-HautduformulaireCar">
    <w:name w:val="z-Haut du formulaire Car"/>
    <w:basedOn w:val="Policepardfaut"/>
    <w:link w:val="z-Hautduformulaire"/>
    <w:uiPriority w:val="99"/>
    <w:semiHidden/>
    <w:rsid w:val="00925DE6"/>
    <w:rPr>
      <w:rFonts w:ascii="Arial" w:eastAsia="Times New Roman" w:hAnsi="Arial" w:cs="Arial"/>
      <w:vanish/>
      <w:sz w:val="16"/>
      <w:szCs w:val="16"/>
    </w:rPr>
  </w:style>
  <w:style w:type="paragraph" w:styleId="z-Hautduformulaire">
    <w:name w:val="HTML Top of Form"/>
    <w:basedOn w:val="Normal"/>
    <w:next w:val="Normal"/>
    <w:link w:val="z-HautduformulaireCar"/>
    <w:hidden/>
    <w:uiPriority w:val="99"/>
    <w:semiHidden/>
    <w:unhideWhenUsed/>
    <w:rsid w:val="00925DE6"/>
    <w:pPr>
      <w:pBdr>
        <w:bottom w:val="single" w:sz="6" w:space="1" w:color="auto"/>
      </w:pBdr>
      <w:jc w:val="center"/>
    </w:pPr>
    <w:rPr>
      <w:rFonts w:ascii="Arial" w:hAnsi="Arial" w:cs="Arial"/>
      <w:vanish/>
      <w:sz w:val="16"/>
      <w:szCs w:val="16"/>
      <w:lang w:val="fr-FR" w:eastAsia="fr-FR"/>
    </w:rPr>
  </w:style>
  <w:style w:type="character" w:customStyle="1" w:styleId="z-HautdeformulaireCar1">
    <w:name w:val="z-Haut de formulaire Car1"/>
    <w:basedOn w:val="Policepardfaut"/>
    <w:link w:val="z-Hautduformulaire"/>
    <w:uiPriority w:val="99"/>
    <w:semiHidden/>
    <w:rsid w:val="00925DE6"/>
    <w:rPr>
      <w:rFonts w:ascii="Arial" w:eastAsia="Times New Roman" w:hAnsi="Arial"/>
      <w:vanish/>
      <w:sz w:val="16"/>
      <w:szCs w:val="16"/>
      <w:lang w:val="fr-CA" w:eastAsia="en-US"/>
    </w:rPr>
  </w:style>
  <w:style w:type="character" w:customStyle="1" w:styleId="z-BasduformulaireCar">
    <w:name w:val="z-Bas du formulaire Car"/>
    <w:basedOn w:val="Policepardfaut"/>
    <w:link w:val="z-Basduformulaire"/>
    <w:uiPriority w:val="99"/>
    <w:semiHidden/>
    <w:rsid w:val="00925DE6"/>
    <w:rPr>
      <w:rFonts w:ascii="Arial" w:eastAsia="Times New Roman" w:hAnsi="Arial" w:cs="Arial"/>
      <w:vanish/>
      <w:sz w:val="16"/>
      <w:szCs w:val="16"/>
    </w:rPr>
  </w:style>
  <w:style w:type="paragraph" w:styleId="z-Basduformulaire">
    <w:name w:val="HTML Bottom of Form"/>
    <w:basedOn w:val="Normal"/>
    <w:next w:val="Normal"/>
    <w:link w:val="z-BasduformulaireCar"/>
    <w:hidden/>
    <w:uiPriority w:val="99"/>
    <w:semiHidden/>
    <w:unhideWhenUsed/>
    <w:rsid w:val="00925DE6"/>
    <w:pPr>
      <w:pBdr>
        <w:top w:val="single" w:sz="6" w:space="1" w:color="auto"/>
      </w:pBdr>
      <w:jc w:val="center"/>
    </w:pPr>
    <w:rPr>
      <w:rFonts w:ascii="Arial" w:hAnsi="Arial" w:cs="Arial"/>
      <w:vanish/>
      <w:sz w:val="16"/>
      <w:szCs w:val="16"/>
      <w:lang w:val="fr-FR" w:eastAsia="fr-FR"/>
    </w:rPr>
  </w:style>
  <w:style w:type="character" w:customStyle="1" w:styleId="z-BasdeformulaireCar1">
    <w:name w:val="z-Bas de formulaire Car1"/>
    <w:basedOn w:val="Policepardfaut"/>
    <w:link w:val="z-Basduformulaire"/>
    <w:uiPriority w:val="99"/>
    <w:semiHidden/>
    <w:rsid w:val="00925DE6"/>
    <w:rPr>
      <w:rFonts w:ascii="Arial" w:eastAsia="Times New Roman" w:hAnsi="Arial"/>
      <w:vanish/>
      <w:sz w:val="16"/>
      <w:szCs w:val="16"/>
      <w:lang w:val="fr-CA" w:eastAsia="en-US"/>
    </w:rPr>
  </w:style>
  <w:style w:type="character" w:customStyle="1" w:styleId="counter">
    <w:name w:val="counter"/>
    <w:basedOn w:val="Policepardfaut"/>
    <w:rsid w:val="00925DE6"/>
  </w:style>
  <w:style w:type="character" w:styleId="CitationHTML">
    <w:name w:val="HTML Cite"/>
    <w:basedOn w:val="Policepardfaut"/>
    <w:uiPriority w:val="99"/>
    <w:semiHidden/>
    <w:unhideWhenUsed/>
    <w:rsid w:val="00925DE6"/>
    <w:rPr>
      <w:i/>
      <w:iCs/>
    </w:rPr>
  </w:style>
  <w:style w:type="paragraph" w:customStyle="1" w:styleId="auteurs1">
    <w:name w:val="auteurs1"/>
    <w:basedOn w:val="Normal"/>
    <w:rsid w:val="00925DE6"/>
    <w:pPr>
      <w:spacing w:after="204"/>
      <w:jc w:val="right"/>
    </w:pPr>
    <w:rPr>
      <w:b/>
      <w:bCs/>
      <w:i/>
      <w:iCs/>
      <w:sz w:val="19"/>
      <w:szCs w:val="19"/>
      <w:lang w:eastAsia="fr-FR"/>
    </w:rPr>
  </w:style>
  <w:style w:type="paragraph" w:customStyle="1" w:styleId="b">
    <w:name w:val="b"/>
    <w:basedOn w:val="Normal"/>
    <w:autoRedefine/>
    <w:rsid w:val="00925DE6"/>
    <w:pPr>
      <w:spacing w:before="120" w:after="120"/>
      <w:ind w:left="720"/>
    </w:pPr>
    <w:rPr>
      <w:i/>
      <w:color w:val="0000FF"/>
      <w:lang w:eastAsia="fr-FR" w:bidi="fr-FR"/>
    </w:rPr>
  </w:style>
  <w:style w:type="character" w:customStyle="1" w:styleId="contact-emailto">
    <w:name w:val="contact-emailto"/>
    <w:basedOn w:val="Policepardfaut"/>
    <w:rsid w:val="00925DE6"/>
  </w:style>
  <w:style w:type="paragraph" w:customStyle="1" w:styleId="Titlesti">
    <w:name w:val="Title_st i"/>
    <w:basedOn w:val="Titlest"/>
    <w:rsid w:val="00925DE6"/>
    <w:rPr>
      <w:b/>
      <w:i/>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1739" TargetMode="External"/><Relationship Id="rId299" Type="http://schemas.openxmlformats.org/officeDocument/2006/relationships/hyperlink" Target="http://www.nndb.com/people/352/000093073/" TargetMode="External"/><Relationship Id="rId21" Type="http://schemas.openxmlformats.org/officeDocument/2006/relationships/hyperlink" Target="http://tice33.ac-bordeaux.fr/Ecolien/LinkClick.aspx?fileticket=%2FwHzLhBlkfE%3D&amp;tabid=3835&amp;language=fr-FR" TargetMode="External"/><Relationship Id="rId63" Type="http://schemas.openxmlformats.org/officeDocument/2006/relationships/hyperlink" Target="https://fr.wikipedia.org/wiki/1668" TargetMode="External"/><Relationship Id="rId159" Type="http://schemas.openxmlformats.org/officeDocument/2006/relationships/hyperlink" Target="https://fr.wikipedia.org/wiki/1711" TargetMode="External"/><Relationship Id="rId324" Type="http://schemas.openxmlformats.org/officeDocument/2006/relationships/hyperlink" Target="http://www.deutsche-biographie.de/register_pnd118544489.html" TargetMode="External"/><Relationship Id="rId366" Type="http://schemas.openxmlformats.org/officeDocument/2006/relationships/hyperlink" Target="http://www.larousse.fr/encyclopedie/musdico/Marais/168959" TargetMode="External"/><Relationship Id="rId170" Type="http://schemas.openxmlformats.org/officeDocument/2006/relationships/hyperlink" Target="https://www.musicologie.org/Biographies/bach_js.html" TargetMode="External"/><Relationship Id="rId226" Type="http://schemas.openxmlformats.org/officeDocument/2006/relationships/hyperlink" Target="http://archives.leforumcatholique.org/consulte/message.php?arch=2&amp;num=149528" TargetMode="External"/><Relationship Id="rId433" Type="http://schemas.openxmlformats.org/officeDocument/2006/relationships/hyperlink" Target="http://www.amazon.fr" TargetMode="External"/><Relationship Id="rId268" Type="http://schemas.openxmlformats.org/officeDocument/2006/relationships/hyperlink" Target="https://fr.wikipedia.org/w/index.php?title=Antonio_Fanna&amp;action=edit&amp;redlink=1" TargetMode="External"/><Relationship Id="rId32" Type="http://schemas.openxmlformats.org/officeDocument/2006/relationships/hyperlink" Target="http://classic-intro.net/introductionalamusique/baroque12.html#_Evolution_de_la_1" TargetMode="External"/><Relationship Id="rId74" Type="http://schemas.openxmlformats.org/officeDocument/2006/relationships/hyperlink" Target="https://fr.wikipedia.org/wiki/Jean_de_Sainte-Colombe" TargetMode="External"/><Relationship Id="rId128" Type="http://schemas.openxmlformats.org/officeDocument/2006/relationships/hyperlink" Target="https://fr.wikipedia.org/wiki/Pietro_Locatelli" TargetMode="External"/><Relationship Id="rId335" Type="http://schemas.openxmlformats.org/officeDocument/2006/relationships/hyperlink" Target="http://agora.qc.ca/documents/georg_friedrich_haendel--le_messie_de_haendel_par_george_frederic_haendel" TargetMode="External"/><Relationship Id="rId377" Type="http://schemas.openxmlformats.org/officeDocument/2006/relationships/hyperlink" Target="http://www.universalis.fr/encyclopedie/jean-baptiste-lully/" TargetMode="External"/><Relationship Id="rId5" Type="http://schemas.openxmlformats.org/officeDocument/2006/relationships/footnotes" Target="footnotes.xml"/><Relationship Id="rId181" Type="http://schemas.openxmlformats.org/officeDocument/2006/relationships/hyperlink" Target="http://fr.wikipedia.org/wiki/Le_Magazine_litt%C3%A9raire" TargetMode="External"/><Relationship Id="rId237" Type="http://schemas.openxmlformats.org/officeDocument/2006/relationships/hyperlink" Target="http://www.musicologie.org/publirem/rusquet_albinoni.html" TargetMode="External"/><Relationship Id="rId402" Type="http://schemas.openxmlformats.org/officeDocument/2006/relationships/hyperlink" Target="https://fr.wikipedia.org/wiki/Beatritz_de_Dia" TargetMode="External"/><Relationship Id="rId279" Type="http://schemas.openxmlformats.org/officeDocument/2006/relationships/hyperlink" Target="http://www.ars-classical.com/pergolese-biographie.html" TargetMode="External"/><Relationship Id="rId43" Type="http://schemas.openxmlformats.org/officeDocument/2006/relationships/hyperlink" Target="http://classic-intro.net/introductionalamusique/moyenage3.html" TargetMode="External"/><Relationship Id="rId139" Type="http://schemas.openxmlformats.org/officeDocument/2006/relationships/hyperlink" Target="https://fr.wikipedia.org/wiki/1706" TargetMode="External"/><Relationship Id="rId290" Type="http://schemas.openxmlformats.org/officeDocument/2006/relationships/hyperlink" Target="http://www.musicologie.org/Biographies/purcell_henry.html" TargetMode="External"/><Relationship Id="rId304" Type="http://schemas.openxmlformats.org/officeDocument/2006/relationships/hyperlink" Target="http://digital.philharmoniedeparis.fr/0035234-biographie-henry-purcell.aspx" TargetMode="External"/><Relationship Id="rId346" Type="http://schemas.openxmlformats.org/officeDocument/2006/relationships/hyperlink" Target="http://www.orgues-et-vitraux.ch/default.asp/2-0-1254-11-6-1/" TargetMode="External"/><Relationship Id="rId388" Type="http://schemas.openxmlformats.org/officeDocument/2006/relationships/hyperlink" Target="http://www.hoasm.org/VIID/SainteColombe.html" TargetMode="External"/><Relationship Id="rId85" Type="http://schemas.openxmlformats.org/officeDocument/2006/relationships/hyperlink" Target="https://fr.wikipedia.org/wiki/1582" TargetMode="External"/><Relationship Id="rId150" Type="http://schemas.openxmlformats.org/officeDocument/2006/relationships/hyperlink" Target="https://fr.wikipedia.org/wiki/1659" TargetMode="External"/><Relationship Id="rId192" Type="http://schemas.openxmlformats.org/officeDocument/2006/relationships/hyperlink" Target="http://lyricstranslate.com/fr/jesus-bleibet-meine-freude-j%C3%A9sus-demeure-ma-joie.html" TargetMode="External"/><Relationship Id="rId206" Type="http://schemas.openxmlformats.org/officeDocument/2006/relationships/hyperlink" Target="http://www.coindumusicien.com/Lecoin/vivaldi.html" TargetMode="External"/><Relationship Id="rId413" Type="http://schemas.openxmlformats.org/officeDocument/2006/relationships/hyperlink" Target="https://fr.wikipedia.org/wiki/Claude_Arrieu" TargetMode="External"/><Relationship Id="rId248" Type="http://schemas.openxmlformats.org/officeDocument/2006/relationships/hyperlink" Target="http://www.symphozik.info/tomaso+albinoni,4.html" TargetMode="External"/><Relationship Id="rId12" Type="http://schemas.openxmlformats.org/officeDocument/2006/relationships/hyperlink" Target="mailto:classiques.sc.soc@gmail.com" TargetMode="External"/><Relationship Id="rId108" Type="http://schemas.openxmlformats.org/officeDocument/2006/relationships/hyperlink" Target="https://fr.wikipedia.org/wiki/Antonio_Vivaldi" TargetMode="External"/><Relationship Id="rId315" Type="http://schemas.openxmlformats.org/officeDocument/2006/relationships/hyperlink" Target="http://www.musicologie.org/Biographies/h/haendel.html" TargetMode="External"/><Relationship Id="rId357" Type="http://schemas.openxmlformats.org/officeDocument/2006/relationships/hyperlink" Target="http://compositeurs.skyrock.com/1274635562-TELEMANN.html" TargetMode="External"/><Relationship Id="rId54" Type="http://schemas.openxmlformats.org/officeDocument/2006/relationships/hyperlink" Target="https://fr.wikipedia.org/wiki/1657" TargetMode="External"/><Relationship Id="rId96" Type="http://schemas.openxmlformats.org/officeDocument/2006/relationships/hyperlink" Target="https://fr.wikipedia.org/wiki/Arcangelo_Corelli" TargetMode="External"/><Relationship Id="rId161" Type="http://schemas.openxmlformats.org/officeDocument/2006/relationships/hyperlink" Target="http://www.symphozik.info/johann_sebastian+bach,10.html" TargetMode="External"/><Relationship Id="rId217" Type="http://schemas.openxmlformats.org/officeDocument/2006/relationships/hyperlink" Target="https://books.google.fr/books?id=lYypmdoyPqYC&amp;pg=PR101&amp;lpg=PR101&amp;dq=anna+et+paola+giro&amp;source=bl&amp;ots=7VX-InAFvQ&amp;sig=nLf6Hh4iwkBEXfNGczGoGNMaGYQ&amp;hl=fr&amp;sa=X&amp;ved=0ahUKEwj6uo2k7fbMAhXsAMAKHTz9DsAQ6AEIJDAB#v=onepage&amp;q=anna%20et%20paola%20giro&amp;f=false" TargetMode="External"/><Relationship Id="rId399" Type="http://schemas.openxmlformats.org/officeDocument/2006/relationships/hyperlink" Target="http://www.symphozik.info/herbert-von-karajan,17,dossier.html" TargetMode="External"/><Relationship Id="rId259" Type="http://schemas.openxmlformats.org/officeDocument/2006/relationships/hyperlink" Target="https://fr.wikipedia.org/wiki/Alessandro_Marcello" TargetMode="External"/><Relationship Id="rId424" Type="http://schemas.openxmlformats.org/officeDocument/2006/relationships/hyperlink" Target="http://www.amazon.com" TargetMode="External"/><Relationship Id="rId23" Type="http://schemas.openxmlformats.org/officeDocument/2006/relationships/hyperlink" Target="http://www.musicologie.org/sites/b/baroque.html" TargetMode="External"/><Relationship Id="rId119" Type="http://schemas.openxmlformats.org/officeDocument/2006/relationships/hyperlink" Target="https://fr.wikipedia.org/wiki/Nicola_Porpora" TargetMode="External"/><Relationship Id="rId270" Type="http://schemas.openxmlformats.org/officeDocument/2006/relationships/hyperlink" Target="https://fr.wikipedia.org/wiki/H%C3%A4ndel-Werke-Verzeichnis" TargetMode="External"/><Relationship Id="rId326" Type="http://schemas.openxmlformats.org/officeDocument/2006/relationships/hyperlink" Target="http://artsalive.ca/pdf/mus/handel_all_f.pdf" TargetMode="External"/><Relationship Id="rId65" Type="http://schemas.openxmlformats.org/officeDocument/2006/relationships/hyperlink" Target="https://fr.wikipedia.org/wiki/Andr%C3%A9_Campra" TargetMode="External"/><Relationship Id="rId130" Type="http://schemas.openxmlformats.org/officeDocument/2006/relationships/hyperlink" Target="https://fr.wikipedia.org/wiki/1764" TargetMode="External"/><Relationship Id="rId368" Type="http://schemas.openxmlformats.org/officeDocument/2006/relationships/hyperlink" Target="http://www.jstor.org/stable/3686033?seq=1#page_scan_tab_contents" TargetMode="External"/><Relationship Id="rId172" Type="http://schemas.openxmlformats.org/officeDocument/2006/relationships/hyperlink" Target="http://www.jesuismort.com/biographie_celebrite_chercher/biographie-jean_sebastien_bach-286.php" TargetMode="External"/><Relationship Id="rId228" Type="http://schemas.openxmlformats.org/officeDocument/2006/relationships/hyperlink" Target="http://www.senscritique.com/contact/Joseph_Fiennes/35115" TargetMode="External"/><Relationship Id="rId435" Type="http://schemas.openxmlformats.org/officeDocument/2006/relationships/hyperlink" Target="http://www.amazon.com" TargetMode="External"/><Relationship Id="rId281" Type="http://schemas.openxmlformats.org/officeDocument/2006/relationships/hyperlink" Target="http://giovannipergolesi.weebly.com/biography.html" TargetMode="External"/><Relationship Id="rId337" Type="http://schemas.openxmlformats.org/officeDocument/2006/relationships/hyperlink" Target="http://www.stravaganza.fr/cms/site/kitpages/documents/AnalyseDixitDominusPJ.pdf" TargetMode="External"/><Relationship Id="rId34" Type="http://schemas.openxmlformats.org/officeDocument/2006/relationships/hyperlink" Target="http://classic-intro.net/introductionalamusique/baroque12.html" TargetMode="External"/><Relationship Id="rId76" Type="http://schemas.openxmlformats.org/officeDocument/2006/relationships/hyperlink" Target="https://fr.wikipedia.org/wiki/1700" TargetMode="External"/><Relationship Id="rId141" Type="http://schemas.openxmlformats.org/officeDocument/2006/relationships/hyperlink" Target="https://fr.wikipedia.org/wiki/1681" TargetMode="External"/><Relationship Id="rId379" Type="http://schemas.openxmlformats.org/officeDocument/2006/relationships/hyperlink" Target="https://www.musicologie.org/Biographies/marais_marin.html" TargetMode="External"/><Relationship Id="rId7" Type="http://schemas.openxmlformats.org/officeDocument/2006/relationships/hyperlink" Target="http://classiques.uqac.ca/" TargetMode="External"/><Relationship Id="rId183" Type="http://schemas.openxmlformats.org/officeDocument/2006/relationships/hyperlink" Target="http://blogs.mediapart.fr/blog/michelrotfus/071013/goce-smilevski-la-liste-de-freud-poetiser-auschwitz-dit-il" TargetMode="External"/><Relationship Id="rId239" Type="http://schemas.openxmlformats.org/officeDocument/2006/relationships/hyperlink" Target="http://www.baroquemusic.org/bqxalb.html" TargetMode="External"/><Relationship Id="rId390" Type="http://schemas.openxmlformats.org/officeDocument/2006/relationships/hyperlink" Target="https://www.musicologie.org/Biographies/t/titon_du_tillet_evrard.html" TargetMode="External"/><Relationship Id="rId404" Type="http://schemas.openxmlformats.org/officeDocument/2006/relationships/hyperlink" Target="https://fr.wikipedia.org/wiki/Louise_Farrenc" TargetMode="External"/><Relationship Id="rId250" Type="http://schemas.openxmlformats.org/officeDocument/2006/relationships/hyperlink" Target="https://spinditty.com/misc/Who-Wrote-the-Adagio-in-G-Minor-A-Musical-Mystery" TargetMode="External"/><Relationship Id="rId292" Type="http://schemas.openxmlformats.org/officeDocument/2006/relationships/hyperlink" Target="http://www.symphozik.info/henry+purcell,118.html" TargetMode="External"/><Relationship Id="rId306" Type="http://schemas.openxmlformats.org/officeDocument/2006/relationships/hyperlink" Target="http://www.musicmot.com/semi-opera-definition.htm" TargetMode="External"/><Relationship Id="rId45" Type="http://schemas.openxmlformats.org/officeDocument/2006/relationships/hyperlink" Target="https://fr.wikipedia.org/wiki/1626" TargetMode="External"/><Relationship Id="rId87" Type="http://schemas.openxmlformats.org/officeDocument/2006/relationships/hyperlink" Target="https://fr.wikipedia.org/wiki/Girolamo_Frescobaldi" TargetMode="External"/><Relationship Id="rId110" Type="http://schemas.openxmlformats.org/officeDocument/2006/relationships/hyperlink" Target="https://fr.wikipedia.org/wiki/1741" TargetMode="External"/><Relationship Id="rId348" Type="http://schemas.openxmlformats.org/officeDocument/2006/relationships/hyperlink" Target="https://www.musicologie.org/Biographies/telemann.html" TargetMode="External"/><Relationship Id="rId152" Type="http://schemas.openxmlformats.org/officeDocument/2006/relationships/hyperlink" Target="https://fr.wikipedia.org/wiki/William_Croft" TargetMode="External"/><Relationship Id="rId194" Type="http://schemas.openxmlformats.org/officeDocument/2006/relationships/hyperlink" Target="http://ledeblocnot.blogspot.fr/2012/09/js-bach-les-variations-goldberg-glenn.html" TargetMode="External"/><Relationship Id="rId208" Type="http://schemas.openxmlformats.org/officeDocument/2006/relationships/hyperlink" Target="http://www.jesuismort.com/biographie_celebrite_chercher/biographie-antonio_vivaldi-1188.php" TargetMode="External"/><Relationship Id="rId415" Type="http://schemas.openxmlformats.org/officeDocument/2006/relationships/hyperlink" Target="http://www.larousse.fr/encyclopedie/musdico/Scherchen-Hsiao/170047" TargetMode="External"/><Relationship Id="rId261" Type="http://schemas.openxmlformats.org/officeDocument/2006/relationships/hyperlink" Target="https://fr.wikipedia.org/wiki/Antonio_Vivaldi" TargetMode="External"/><Relationship Id="rId14" Type="http://schemas.openxmlformats.org/officeDocument/2006/relationships/image" Target="media/image3.png"/><Relationship Id="rId56" Type="http://schemas.openxmlformats.org/officeDocument/2006/relationships/hyperlink" Target="https://fr.wikipedia.org/wiki/Nicolas_Bernier" TargetMode="External"/><Relationship Id="rId317" Type="http://schemas.openxmlformats.org/officeDocument/2006/relationships/hyperlink" Target="http://digital.philharmoniedeparis.fr/0038705-biographie-georg-friedrich-haendel.aspx" TargetMode="External"/><Relationship Id="rId359" Type="http://schemas.openxmlformats.org/officeDocument/2006/relationships/hyperlink" Target="http://www.bach-cantatas.com/Other/TelemannEPMattheson.pdf" TargetMode="External"/><Relationship Id="rId98" Type="http://schemas.openxmlformats.org/officeDocument/2006/relationships/hyperlink" Target="https://fr.wikipedia.org/wiki/1713" TargetMode="External"/><Relationship Id="rId121" Type="http://schemas.openxmlformats.org/officeDocument/2006/relationships/hyperlink" Target="https://fr.wikipedia.org/wiki/1768" TargetMode="External"/><Relationship Id="rId163" Type="http://schemas.openxmlformats.org/officeDocument/2006/relationships/hyperlink" Target="https://www.musicologie.org/Biographies/bach_js.html" TargetMode="External"/><Relationship Id="rId219" Type="http://schemas.openxmlformats.org/officeDocument/2006/relationships/hyperlink" Target="http://www.symphozik.info/joseph+haydn,73.html" TargetMode="External"/><Relationship Id="rId370" Type="http://schemas.openxmlformats.org/officeDocument/2006/relationships/hyperlink" Target="http://operabaroque.fr/MARAIS.htm" TargetMode="External"/><Relationship Id="rId426" Type="http://schemas.openxmlformats.org/officeDocument/2006/relationships/hyperlink" Target="http://www.amazon.com" TargetMode="External"/><Relationship Id="rId230" Type="http://schemas.openxmlformats.org/officeDocument/2006/relationships/hyperlink" Target="http://www.senscritique.com/contact/Malcolm_Mc_Dowell/2281" TargetMode="External"/><Relationship Id="rId25" Type="http://schemas.openxmlformats.org/officeDocument/2006/relationships/hyperlink" Target="http://www.musiqueancienne.com/musique-baroque.php" TargetMode="External"/><Relationship Id="rId67" Type="http://schemas.openxmlformats.org/officeDocument/2006/relationships/hyperlink" Target="https://fr.wikipedia.org/wiki/1744" TargetMode="External"/><Relationship Id="rId272" Type="http://schemas.openxmlformats.org/officeDocument/2006/relationships/hyperlink" Target="http://www.francemusique.fr/personne/wolfgang-amadeus-mozart-salzbourg-1756-vienne-1791" TargetMode="External"/><Relationship Id="rId328" Type="http://schemas.openxmlformats.org/officeDocument/2006/relationships/hyperlink" Target="http://agora.qc.ca/documents/georg_friedrich_haendel--le_messie_de_haendel_par_george_frederic_haendel" TargetMode="External"/><Relationship Id="rId132" Type="http://schemas.openxmlformats.org/officeDocument/2006/relationships/hyperlink" Target="https://fr.wikipedia.org/wiki/1710" TargetMode="External"/><Relationship Id="rId174" Type="http://schemas.openxmlformats.org/officeDocument/2006/relationships/hyperlink" Target="http://www.jesuismort.com/biographie_celebrite_chercher/biographie-saint_matthieu-1776.php" TargetMode="External"/><Relationship Id="rId381" Type="http://schemas.openxmlformats.org/officeDocument/2006/relationships/hyperlink" Target="http://www.agoravox.fr/culture-loisirs/culture/article/les-folies-d-espagne-un-theme-81122" TargetMode="External"/><Relationship Id="rId241" Type="http://schemas.openxmlformats.org/officeDocument/2006/relationships/hyperlink" Target="http://www.musicologie.org/Biographies/albinoni_tomaso.html" TargetMode="External"/><Relationship Id="rId437" Type="http://schemas.openxmlformats.org/officeDocument/2006/relationships/hyperlink" Target="http://www.amazon.com" TargetMode="External"/><Relationship Id="rId36" Type="http://schemas.openxmlformats.org/officeDocument/2006/relationships/hyperlink" Target="http://classic-intro.net/introductionalamusique/baroque12.html" TargetMode="External"/><Relationship Id="rId283" Type="http://schemas.openxmlformats.org/officeDocument/2006/relationships/hyperlink" Target="http://www.oxfordmusiconline.com/subscriber/article/grove/music/21325" TargetMode="External"/><Relationship Id="rId339" Type="http://schemas.openxmlformats.org/officeDocument/2006/relationships/hyperlink" Target="http://classic-intro.net/introductionalamusique/compositeurs/Pachelbel.html" TargetMode="External"/><Relationship Id="rId78" Type="http://schemas.openxmlformats.org/officeDocument/2006/relationships/hyperlink" Target="https://fr.wikipedia.org/wiki/1551" TargetMode="External"/><Relationship Id="rId101" Type="http://schemas.openxmlformats.org/officeDocument/2006/relationships/hyperlink" Target="https://fr.wikipedia.org/wiki/1725" TargetMode="External"/><Relationship Id="rId143" Type="http://schemas.openxmlformats.org/officeDocument/2006/relationships/hyperlink" Target="https://fr.wikipedia.org/wiki/Jean-S%C3%A9bastien_Bach" TargetMode="External"/><Relationship Id="rId185" Type="http://schemas.openxmlformats.org/officeDocument/2006/relationships/hyperlink" Target="http://suite101.fr/article/le-malheureux-destin-dadele-hugo-a13689" TargetMode="External"/><Relationship Id="rId350" Type="http://schemas.openxmlformats.org/officeDocument/2006/relationships/hyperlink" Target="http://www.telemann.org/uebertelemann/biographie.html" TargetMode="External"/><Relationship Id="rId406" Type="http://schemas.openxmlformats.org/officeDocument/2006/relationships/hyperlink" Target="http://www.symphozik.info/clara+schumann,245.html" TargetMode="External"/><Relationship Id="rId9" Type="http://schemas.openxmlformats.org/officeDocument/2006/relationships/hyperlink" Target="http://classiques.uqac.ca/" TargetMode="External"/><Relationship Id="rId210" Type="http://schemas.openxmlformats.org/officeDocument/2006/relationships/hyperlink" Target="http://www.biography.com/people/antonio-vivaldi-9519560" TargetMode="External"/><Relationship Id="rId392" Type="http://schemas.openxmlformats.org/officeDocument/2006/relationships/hyperlink" Target="http://www.ecoles.cfwb.be/argattidegamond/cartable%20musical/Sainte%20Colombe/Sainte%20Colombe%20le%20fils.htm" TargetMode="External"/><Relationship Id="rId252" Type="http://schemas.openxmlformats.org/officeDocument/2006/relationships/hyperlink" Target="http://www.bach-cantatas.com/Lib/Marcello-Alessandro.htm" TargetMode="External"/><Relationship Id="rId294" Type="http://schemas.openxmlformats.org/officeDocument/2006/relationships/hyperlink" Target="http://classic-intro.net/introductionalamusique/compositeurs/Purcell.html" TargetMode="External"/><Relationship Id="rId308" Type="http://schemas.openxmlformats.org/officeDocument/2006/relationships/hyperlink" Target="https://www.opera-online.com/items/works/king-arthur-dryden-purcell-1691" TargetMode="External"/><Relationship Id="rId47" Type="http://schemas.openxmlformats.org/officeDocument/2006/relationships/hyperlink" Target="https://fr.wikipedia.org/wiki/Jean-Baptiste_Lully" TargetMode="External"/><Relationship Id="rId89" Type="http://schemas.openxmlformats.org/officeDocument/2006/relationships/hyperlink" Target="https://fr.wikipedia.org/wiki/1643" TargetMode="External"/><Relationship Id="rId112" Type="http://schemas.openxmlformats.org/officeDocument/2006/relationships/hyperlink" Target="https://fr.wikipedia.org/wiki/1685" TargetMode="External"/><Relationship Id="rId154" Type="http://schemas.openxmlformats.org/officeDocument/2006/relationships/hyperlink" Target="https://fr.wikipedia.org/wiki/1727" TargetMode="External"/><Relationship Id="rId361" Type="http://schemas.openxmlformats.org/officeDocument/2006/relationships/hyperlink" Target="http://www.bach-cantatas.com/Other/TelemannEPMattheson.pdf" TargetMode="External"/><Relationship Id="rId196" Type="http://schemas.openxmlformats.org/officeDocument/2006/relationships/hyperlink" Target="http://www.musique-millet.com/2010_11/option_facultative_bac_2011/bach_messe_en_si.htm" TargetMode="External"/><Relationship Id="rId417" Type="http://schemas.openxmlformats.org/officeDocument/2006/relationships/hyperlink" Target="http://www.lesobsedestextuels.com/index.php?post/2013/10/27/Nous-avons-aim%C3%A9-ces-derniers-temps...3" TargetMode="External"/><Relationship Id="rId16" Type="http://schemas.openxmlformats.org/officeDocument/2006/relationships/image" Target="media/image4.png"/><Relationship Id="rId221" Type="http://schemas.openxmlformats.org/officeDocument/2006/relationships/hyperlink" Target="http://www.larousse.fr/encyclopedie/personnage/Antonio_Vivaldi/149173" TargetMode="External"/><Relationship Id="rId263" Type="http://schemas.openxmlformats.org/officeDocument/2006/relationships/hyperlink" Target="http://www.universalis.fr/encyclopedie/benedetto-marcello/" TargetMode="External"/><Relationship Id="rId319" Type="http://schemas.openxmlformats.org/officeDocument/2006/relationships/hyperlink" Target="http://www.pianobleu.com/haendel.html" TargetMode="External"/><Relationship Id="rId58" Type="http://schemas.openxmlformats.org/officeDocument/2006/relationships/hyperlink" Target="https://fr.wikipedia.org/wiki/1734" TargetMode="External"/><Relationship Id="rId123" Type="http://schemas.openxmlformats.org/officeDocument/2006/relationships/hyperlink" Target="https://fr.wikipedia.org/wiki/1687" TargetMode="External"/><Relationship Id="rId330" Type="http://schemas.openxmlformats.org/officeDocument/2006/relationships/hyperlink" Target="http://agora.qc.ca/documents/georg_friedrich_haendel--le_messie_de_haendel_par_george_frederic_haendel" TargetMode="External"/><Relationship Id="rId165" Type="http://schemas.openxmlformats.org/officeDocument/2006/relationships/hyperlink" Target="http://www.musiqueorguequebec.ca/catal/bacjs/bachbio.html" TargetMode="External"/><Relationship Id="rId372" Type="http://schemas.openxmlformats.org/officeDocument/2006/relationships/hyperlink" Target="https://www.musicologie.org/Biographies/marais_marin.html" TargetMode="External"/><Relationship Id="rId428" Type="http://schemas.openxmlformats.org/officeDocument/2006/relationships/hyperlink" Target="http://classiques.uqac.ca/contemporains/AMAR_Alain_Hanania/AMAR_Alain_Hanania.html" TargetMode="External"/><Relationship Id="rId232" Type="http://schemas.openxmlformats.org/officeDocument/2006/relationships/hyperlink" Target="http://www.etaletaculture.fr/arts/ladagio-dalbinoni-ou-lhistoire-dune-imposture/" TargetMode="External"/><Relationship Id="rId274" Type="http://schemas.openxmlformats.org/officeDocument/2006/relationships/hyperlink" Target="http://www.francemusique.fr/personne/francois-couperin" TargetMode="External"/><Relationship Id="rId27" Type="http://schemas.openxmlformats.org/officeDocument/2006/relationships/hyperlink" Target="http://classic-intro.net/introductionalamusique/baroque12.html#_Evolution_de_la_1" TargetMode="External"/><Relationship Id="rId69" Type="http://schemas.openxmlformats.org/officeDocument/2006/relationships/hyperlink" Target="https://fr.wikipedia.org/wiki/1668" TargetMode="External"/><Relationship Id="rId134" Type="http://schemas.openxmlformats.org/officeDocument/2006/relationships/hyperlink" Target="https://fr.wikipedia.org/wiki/Dietrich_Buxtehude" TargetMode="External"/><Relationship Id="rId80" Type="http://schemas.openxmlformats.org/officeDocument/2006/relationships/hyperlink" Target="https://fr.wikipedia.org/wiki/Claudio_Monteverdi" TargetMode="External"/><Relationship Id="rId176" Type="http://schemas.openxmlformats.org/officeDocument/2006/relationships/hyperlink" Target="http://www.courrierinternational.com/article/2014/10/31/la-femme-de-bach-a-t-elle-compose-des-chefs-d-oeuvre-a-sa-place" TargetMode="External"/><Relationship Id="rId341" Type="http://schemas.openxmlformats.org/officeDocument/2006/relationships/hyperlink" Target="http://www.universalis.fr/encyclopedie/johann-pachelbel/" TargetMode="External"/><Relationship Id="rId383" Type="http://schemas.openxmlformats.org/officeDocument/2006/relationships/hyperlink" Target="https://associationsarabande.wordpress.com/2012/03/26/monsieur-de-sainte-colombe-et-la-viole/" TargetMode="External"/><Relationship Id="rId439" Type="http://schemas.openxmlformats.org/officeDocument/2006/relationships/fontTable" Target="fontTable.xml"/><Relationship Id="rId201" Type="http://schemas.openxmlformats.org/officeDocument/2006/relationships/hyperlink" Target="https://fr.wikipedia.org/wiki/Cin%C3%A9ma_italien" TargetMode="External"/><Relationship Id="rId243" Type="http://schemas.openxmlformats.org/officeDocument/2006/relationships/hyperlink" Target="http://www.symphozik.info/l-adagio-d-albinoni,64,dossier.html" TargetMode="External"/><Relationship Id="rId285" Type="http://schemas.openxmlformats.org/officeDocument/2006/relationships/hyperlink" Target="http://www.symphozik.info/giovanni_battista+pergolese,109.html" TargetMode="External"/><Relationship Id="rId38" Type="http://schemas.openxmlformats.org/officeDocument/2006/relationships/hyperlink" Target="http://classic-intro.net/introductionalamusique/baroque12.html" TargetMode="External"/><Relationship Id="rId103" Type="http://schemas.openxmlformats.org/officeDocument/2006/relationships/hyperlink" Target="https://fr.wikipedia.org/wiki/1671" TargetMode="External"/><Relationship Id="rId310" Type="http://schemas.openxmlformats.org/officeDocument/2006/relationships/hyperlink" Target="https://www.opera-online.com/items/works/dido-aeneas-purcell-tate-1689" TargetMode="External"/><Relationship Id="rId91" Type="http://schemas.openxmlformats.org/officeDocument/2006/relationships/hyperlink" Target="https://fr.wikipedia.org/wiki/1597" TargetMode="External"/><Relationship Id="rId145" Type="http://schemas.openxmlformats.org/officeDocument/2006/relationships/hyperlink" Target="https://fr.wikipedia.org/wiki/1750" TargetMode="External"/><Relationship Id="rId187" Type="http://schemas.openxmlformats.org/officeDocument/2006/relationships/hyperlink" Target="http://fr.wikipedia.org/wiki/Emma_Jung" TargetMode="External"/><Relationship Id="rId352" Type="http://schemas.openxmlformats.org/officeDocument/2006/relationships/hyperlink" Target="http://classicintro.net/introductionalamusique/compositeurs/Telemann.html" TargetMode="External"/><Relationship Id="rId394" Type="http://schemas.openxmlformats.org/officeDocument/2006/relationships/hyperlink" Target="http://www.envies-de-france.fr/musique/monsieur-de-sainte-colombe-du-jansenisme-la-viole/" TargetMode="External"/><Relationship Id="rId408" Type="http://schemas.openxmlformats.org/officeDocument/2006/relationships/hyperlink" Target="https://fr.wikipedia.org/wiki/M&#233;lanie_Bonis" TargetMode="External"/><Relationship Id="rId212" Type="http://schemas.openxmlformats.org/officeDocument/2006/relationships/hyperlink" Target="https://www.opera-online.com/articles/pour-mieux-cerner-antonio-vivaldi-sylvie-mamy-a-mene-une-enquete-serree-pour-fayard" TargetMode="External"/><Relationship Id="rId254" Type="http://schemas.openxmlformats.org/officeDocument/2006/relationships/hyperlink" Target="http://www.lamusiqueclassique.com/2013/09/alessandro-marcello-concerto-pour-hautbois-en-re-mineur-op-1/" TargetMode="External"/><Relationship Id="rId49" Type="http://schemas.openxmlformats.org/officeDocument/2006/relationships/hyperlink" Target="https://fr.wikipedia.org/wiki/1687" TargetMode="External"/><Relationship Id="rId114" Type="http://schemas.openxmlformats.org/officeDocument/2006/relationships/hyperlink" Target="https://fr.wikipedia.org/wiki/Alessandro_Scarlatti" TargetMode="External"/><Relationship Id="rId296" Type="http://schemas.openxmlformats.org/officeDocument/2006/relationships/hyperlink" Target="http://www.baroquemusic.org/bqxpurcell.html" TargetMode="External"/><Relationship Id="rId60" Type="http://schemas.openxmlformats.org/officeDocument/2006/relationships/hyperlink" Target="https://fr.wikipedia.org/wiki/1643" TargetMode="External"/><Relationship Id="rId81" Type="http://schemas.openxmlformats.org/officeDocument/2006/relationships/hyperlink" Target="https://fr.wikipedia.org/wiki/1567" TargetMode="External"/><Relationship Id="rId135" Type="http://schemas.openxmlformats.org/officeDocument/2006/relationships/hyperlink" Target="https://fr.wikipedia.org/wiki/1637" TargetMode="External"/><Relationship Id="rId156" Type="http://schemas.openxmlformats.org/officeDocument/2006/relationships/hyperlink" Target="https://fr.wikipedia.org/wiki/1685" TargetMode="External"/><Relationship Id="rId177" Type="http://schemas.openxmlformats.org/officeDocument/2006/relationships/hyperlink" Target="http://www.looksfilm.tv/en/written-mrs-bach" TargetMode="External"/><Relationship Id="rId198" Type="http://schemas.openxmlformats.org/officeDocument/2006/relationships/hyperlink" Target="http://www.musicologie.org/publirem/rusquet_les_partitas.html" TargetMode="External"/><Relationship Id="rId321" Type="http://schemas.openxmlformats.org/officeDocument/2006/relationships/hyperlink" Target="https://www.opera-online.com/items/authors/georg-friedrich-haendel-168" TargetMode="External"/><Relationship Id="rId342" Type="http://schemas.openxmlformats.org/officeDocument/2006/relationships/hyperlink" Target="http://www.thefamouspeople.com/profiles/johann-pachelbel-530.php" TargetMode="External"/><Relationship Id="rId363" Type="http://schemas.openxmlformats.org/officeDocument/2006/relationships/hyperlink" Target="http://www.musicolog.com/marais.asp#.V3ChUI9OJMs" TargetMode="External"/><Relationship Id="rId384" Type="http://schemas.openxmlformats.org/officeDocument/2006/relationships/hyperlink" Target="http://www.classicalacarte.net/Textes/Divers/dunford_sainte_colombe_fr.htm" TargetMode="External"/><Relationship Id="rId419" Type="http://schemas.openxmlformats.org/officeDocument/2006/relationships/hyperlink" Target="http://classiques.uqac.ca/contemporains/Feral_Thierry/Racisme_tenebres_des_consciences/racisme.html" TargetMode="External"/><Relationship Id="rId202" Type="http://schemas.openxmlformats.org/officeDocument/2006/relationships/hyperlink" Target="https://fr.wikipedia.org/wiki/Jean-Marie_Straub_et_Dani%C3%A8le_Huillet" TargetMode="External"/><Relationship Id="rId223" Type="http://schemas.openxmlformats.org/officeDocument/2006/relationships/hyperlink" Target="http://www.medaille-miraculeuse.fr/prieres-mariales/stabat-mater" TargetMode="External"/><Relationship Id="rId244" Type="http://schemas.openxmlformats.org/officeDocument/2006/relationships/hyperlink" Target="http://www.musicologie.org/publirem/rusquet_albinoni.html" TargetMode="External"/><Relationship Id="rId430" Type="http://schemas.openxmlformats.org/officeDocument/2006/relationships/hyperlink" Target="http://classiques.uqac.ca/contemporains/AMAR_Alain_Hanania/AMAR_Alain_Hanania.html" TargetMode="External"/><Relationship Id="rId18" Type="http://schemas.openxmlformats.org/officeDocument/2006/relationships/hyperlink" Target="http://www.art-baroque.net/histoire-art-baroque.html" TargetMode="External"/><Relationship Id="rId39" Type="http://schemas.openxmlformats.org/officeDocument/2006/relationships/hyperlink" Target="http://classic-intro.net/introductionalamusique/baroque12.html" TargetMode="External"/><Relationship Id="rId265" Type="http://schemas.openxmlformats.org/officeDocument/2006/relationships/hyperlink" Target="http://www.universalis.fr/encyclopedie/musique-de-chambre/" TargetMode="External"/><Relationship Id="rId286" Type="http://schemas.openxmlformats.org/officeDocument/2006/relationships/hyperlink" Target="http://pathos.compositeurs.free.fr/pc_detail/pergolese.html" TargetMode="External"/><Relationship Id="rId50" Type="http://schemas.openxmlformats.org/officeDocument/2006/relationships/hyperlink" Target="https://fr.wikipedia.org/wiki/Marin_Marais" TargetMode="External"/><Relationship Id="rId104" Type="http://schemas.openxmlformats.org/officeDocument/2006/relationships/hyperlink" Target="https://fr.wikipedia.org/wiki/1751" TargetMode="External"/><Relationship Id="rId125" Type="http://schemas.openxmlformats.org/officeDocument/2006/relationships/hyperlink" Target="https://fr.wikipedia.org/wiki/Giuseppe_Tartini" TargetMode="External"/><Relationship Id="rId146" Type="http://schemas.openxmlformats.org/officeDocument/2006/relationships/hyperlink" Target="https://fr.wikipedia.org/wiki/Sylvius_Leopold_Weiss" TargetMode="External"/><Relationship Id="rId167" Type="http://schemas.openxmlformats.org/officeDocument/2006/relationships/hyperlink" Target="http://kulturica.com/k/musique/biographie-de-forkel/" TargetMode="External"/><Relationship Id="rId188" Type="http://schemas.openxmlformats.org/officeDocument/2006/relationships/hyperlink" Target="http://www.lesobsedestextuels.com/index.php?post/2013/10/27/Nous-avons-aim%C3%A9-ces-derniers-temps...3" TargetMode="External"/><Relationship Id="rId311" Type="http://schemas.openxmlformats.org/officeDocument/2006/relationships/hyperlink" Target="https://www.opera-online.com/items/works/the-fairy-queen-purcell-1692" TargetMode="External"/><Relationship Id="rId332" Type="http://schemas.openxmlformats.org/officeDocument/2006/relationships/hyperlink" Target="http://www.classiquenews.com/haendel-et-les-castrats" TargetMode="External"/><Relationship Id="rId353" Type="http://schemas.openxmlformats.org/officeDocument/2006/relationships/hyperlink" Target="http://www.classiquenews.com/biographie-telemann-1681-1767/" TargetMode="External"/><Relationship Id="rId374" Type="http://schemas.openxmlformats.org/officeDocument/2006/relationships/hyperlink" Target="http://www.musebaroque.fr/MB_Archive/Documents/Marais_Tillet.htm" TargetMode="External"/><Relationship Id="rId395" Type="http://schemas.openxmlformats.org/officeDocument/2006/relationships/hyperlink" Target="http://www.francemusique.fr/classique/histoire-de-compositrices-20637,sous" TargetMode="External"/><Relationship Id="rId409" Type="http://schemas.openxmlformats.org/officeDocument/2006/relationships/hyperlink" Target="http://fr.wikipedia.org/wiki/Alma_Mahler" TargetMode="External"/><Relationship Id="rId71" Type="http://schemas.openxmlformats.org/officeDocument/2006/relationships/hyperlink" Target="https://fr.wikipedia.org/wiki/Jean-Philippe_Rameau" TargetMode="External"/><Relationship Id="rId92" Type="http://schemas.openxmlformats.org/officeDocument/2006/relationships/hyperlink" Target="https://fr.wikipedia.org/wiki/1663" TargetMode="External"/><Relationship Id="rId213" Type="http://schemas.openxmlformats.org/officeDocument/2006/relationships/hyperlink" Target="https://www.geni.com/people/Antonio-Vivaldi/6000000015711234347" TargetMode="External"/><Relationship Id="rId234" Type="http://schemas.openxmlformats.org/officeDocument/2006/relationships/hyperlink" Target="http://www.musicologie.org/Biographies/albinoni_tomaso.html" TargetMode="External"/><Relationship Id="rId420" Type="http://schemas.openxmlformats.org/officeDocument/2006/relationships/hyperlink" Target="http://classiques.uqac.ca/contemporains/Feral_Thierry/Penser_le_nazisme/Penser_le_nazisme.html" TargetMode="External"/><Relationship Id="rId2" Type="http://schemas.openxmlformats.org/officeDocument/2006/relationships/styles" Target="styles.xml"/><Relationship Id="rId29" Type="http://schemas.openxmlformats.org/officeDocument/2006/relationships/hyperlink" Target="http://www.ilgiardinoarmonico.com/our-story/" TargetMode="External"/><Relationship Id="rId255" Type="http://schemas.openxmlformats.org/officeDocument/2006/relationships/hyperlink" Target="http://www.bach-cantatas.com/Lib/Marcello-Alessandro.htm" TargetMode="External"/><Relationship Id="rId276" Type="http://schemas.openxmlformats.org/officeDocument/2006/relationships/hyperlink" Target="http://www.francemusique.fr/personne/franz-joseph-haydn" TargetMode="External"/><Relationship Id="rId297" Type="http://schemas.openxmlformats.org/officeDocument/2006/relationships/hyperlink" Target="http://www.concertclassic.com/article/portrait-henry-purcell-lange-du-baroque" TargetMode="External"/><Relationship Id="rId40" Type="http://schemas.openxmlformats.org/officeDocument/2006/relationships/hyperlink" Target="http://classic-intro.net/introductionalamusique/baroque12.html" TargetMode="External"/><Relationship Id="rId115" Type="http://schemas.openxmlformats.org/officeDocument/2006/relationships/hyperlink" Target="https://fr.wikipedia.org/wiki/Benedetto_Giacomo_Marcello" TargetMode="External"/><Relationship Id="rId136" Type="http://schemas.openxmlformats.org/officeDocument/2006/relationships/hyperlink" Target="https://fr.wikipedia.org/wiki/1707" TargetMode="External"/><Relationship Id="rId157" Type="http://schemas.openxmlformats.org/officeDocument/2006/relationships/hyperlink" Target="https://fr.wikipedia.org/wiki/1759" TargetMode="External"/><Relationship Id="rId178" Type="http://schemas.openxmlformats.org/officeDocument/2006/relationships/hyperlink" Target="http://www.telegraph.co.uk/culture/music/classicalmusic/11188153/Did-Bachs-wife-write-his-finest-works.html" TargetMode="External"/><Relationship Id="rId301" Type="http://schemas.openxmlformats.org/officeDocument/2006/relationships/hyperlink" Target="http://www.lexpress.to/archives/4265/" TargetMode="External"/><Relationship Id="rId322" Type="http://schemas.openxmlformats.org/officeDocument/2006/relationships/hyperlink" Target="http://www.musiqueorguequebec.ca/catal/handel/hangfbio.html" TargetMode="External"/><Relationship Id="rId343" Type="http://schemas.openxmlformats.org/officeDocument/2006/relationships/hyperlink" Target="http://wunderkammern.fr/2016/02/21/les-nuages-et-les-champs-pachelbel-par-amandine-beyer-et-gli-incogniti/" TargetMode="External"/><Relationship Id="rId364" Type="http://schemas.openxmlformats.org/officeDocument/2006/relationships/hyperlink" Target="https://www.edrmartin.com/fr/bio-marin-marais-3129/" TargetMode="External"/><Relationship Id="rId61" Type="http://schemas.openxmlformats.org/officeDocument/2006/relationships/hyperlink" Target="https://fr.wikipedia.org/wiki/1704" TargetMode="External"/><Relationship Id="rId82" Type="http://schemas.openxmlformats.org/officeDocument/2006/relationships/hyperlink" Target="https://fr.wikipedia.org/wiki/1643" TargetMode="External"/><Relationship Id="rId199" Type="http://schemas.openxmlformats.org/officeDocument/2006/relationships/hyperlink" Target="http://www.jpc.de/jpcng/classic/detail/-/art/Johann-Sebastian-Bach-1685-1750-The-Sacred-Cantatas-Teldec-Edition-Das-Alte-Werk/hnum/9149161" TargetMode="External"/><Relationship Id="rId203" Type="http://schemas.openxmlformats.org/officeDocument/2006/relationships/hyperlink" Target="https://fr.wikipedia.org/wiki/1968_au_cin%C3%A9ma" TargetMode="External"/><Relationship Id="rId385" Type="http://schemas.openxmlformats.org/officeDocument/2006/relationships/hyperlink" Target="http://www.lettresvolees.fr/quignard/chronologie.html" TargetMode="External"/><Relationship Id="rId19" Type="http://schemas.openxmlformats.org/officeDocument/2006/relationships/hyperlink" Target="http://classic-intro.net/introductionalamusique/baroque12.html" TargetMode="External"/><Relationship Id="rId224" Type="http://schemas.openxmlformats.org/officeDocument/2006/relationships/hyperlink" Target="http://www.medaille-miraculeuse.fr/wp-content/uploads/2007/11/Stabat-Mater-gr&#233;gorien.mp3" TargetMode="External"/><Relationship Id="rId245" Type="http://schemas.openxmlformats.org/officeDocument/2006/relationships/hyperlink" Target="http://www.musicologie.org/publirem/rusquet_albinoni.html" TargetMode="External"/><Relationship Id="rId266" Type="http://schemas.openxmlformats.org/officeDocument/2006/relationships/hyperlink" Target="http://www.universalis.fr/encyclopedie/orchestre/" TargetMode="External"/><Relationship Id="rId287" Type="http://schemas.openxmlformats.org/officeDocument/2006/relationships/hyperlink" Target="http://giovannipergolesi.weebly.com/biography.html" TargetMode="External"/><Relationship Id="rId410" Type="http://schemas.openxmlformats.org/officeDocument/2006/relationships/hyperlink" Target="http://www.symphozik.info/germaine+tailleferre,262.html" TargetMode="External"/><Relationship Id="rId431" Type="http://schemas.openxmlformats.org/officeDocument/2006/relationships/hyperlink" Target="http://www.amazon.com" TargetMode="External"/><Relationship Id="rId30" Type="http://schemas.openxmlformats.org/officeDocument/2006/relationships/hyperlink" Target="http://classic-intro.net/introductionalamusique/baroque12.html" TargetMode="External"/><Relationship Id="rId105" Type="http://schemas.openxmlformats.org/officeDocument/2006/relationships/hyperlink" Target="https://fr.wikipedia.org/wiki/Alessandro_Marcello" TargetMode="External"/><Relationship Id="rId126" Type="http://schemas.openxmlformats.org/officeDocument/2006/relationships/hyperlink" Target="https://fr.wikipedia.org/wiki/1692" TargetMode="External"/><Relationship Id="rId147" Type="http://schemas.openxmlformats.org/officeDocument/2006/relationships/hyperlink" Target="https://fr.wikipedia.org/wiki/1687" TargetMode="External"/><Relationship Id="rId168" Type="http://schemas.openxmlformats.org/officeDocument/2006/relationships/hyperlink" Target="http://www.physinfo.org/chroniques/famillebach.html" TargetMode="External"/><Relationship Id="rId312" Type="http://schemas.openxmlformats.org/officeDocument/2006/relationships/hyperlink" Target="http://next.liberation.fr/culture/2010/07/26/ovni-nomi_668307" TargetMode="External"/><Relationship Id="rId333" Type="http://schemas.openxmlformats.org/officeDocument/2006/relationships/hyperlink" Target="https://fr.wikipedia.org/wiki/Friedrich_Chrysander" TargetMode="External"/><Relationship Id="rId354" Type="http://schemas.openxmlformats.org/officeDocument/2006/relationships/hyperlink" Target="http://digital.philharmoniedeparis.fr/0043710-biographie-georg-philipp-telemann.aspx" TargetMode="External"/><Relationship Id="rId51" Type="http://schemas.openxmlformats.org/officeDocument/2006/relationships/hyperlink" Target="https://fr.wikipedia.org/wiki/1656" TargetMode="External"/><Relationship Id="rId72" Type="http://schemas.openxmlformats.org/officeDocument/2006/relationships/hyperlink" Target="https://fr.wikipedia.org/wiki/1683" TargetMode="External"/><Relationship Id="rId93" Type="http://schemas.openxmlformats.org/officeDocument/2006/relationships/hyperlink" Target="https://fr.wikipedia.org/wiki/Francesco_Cavalli" TargetMode="External"/><Relationship Id="rId189" Type="http://schemas.openxmlformats.org/officeDocument/2006/relationships/hyperlink" Target="http://suite101.fr/article/le-malheureux-destin-dadele-hugo-a13689" TargetMode="External"/><Relationship Id="rId375" Type="http://schemas.openxmlformats.org/officeDocument/2006/relationships/hyperlink" Target="http://www.universalis.fr/encyclopedie/les-folies-d-espagne-marais-marin/" TargetMode="External"/><Relationship Id="rId396" Type="http://schemas.openxmlformats.org/officeDocument/2006/relationships/hyperlink" Target="http://www.symphozik.info/les-femmes-et-la-musique-classique,78,dossier.html" TargetMode="External"/><Relationship Id="rId3" Type="http://schemas.openxmlformats.org/officeDocument/2006/relationships/settings" Target="settings.xml"/><Relationship Id="rId214" Type="http://schemas.openxmlformats.org/officeDocument/2006/relationships/hyperlink" Target="http://artsalive.ca/fr/mus/greatcomposers/vivaldi/vivaldi.asp" TargetMode="External"/><Relationship Id="rId235" Type="http://schemas.openxmlformats.org/officeDocument/2006/relationships/hyperlink" Target="http://www.lefigaro.fr/musique/2011/07/29/03006-20110729ARTFIG00429-albinoni-n-a-pas-compose-l-adagio-qui-a-fait-sa-gloire.php" TargetMode="External"/><Relationship Id="rId256" Type="http://schemas.openxmlformats.org/officeDocument/2006/relationships/hyperlink" Target="https://www.clio.fr/BIBLIOTHEQUE/la_litterature_italienne_des_xviiie_et_xixe_siecles_de_l_arcadie_au_risorgimento.asp" TargetMode="External"/><Relationship Id="rId277" Type="http://schemas.openxmlformats.org/officeDocument/2006/relationships/hyperlink" Target="http://www.francemusique.fr/personne/giovanni-battista-pergolesi" TargetMode="External"/><Relationship Id="rId298" Type="http://schemas.openxmlformats.org/officeDocument/2006/relationships/hyperlink" Target="http://www.olyrix.com/artistes/9181/henry-purcell/biographie" TargetMode="External"/><Relationship Id="rId400" Type="http://schemas.openxmlformats.org/officeDocument/2006/relationships/hyperlink" Target="http://www.symphozik.info/les-femmes-et-la-musique-classique,78,dossier.html" TargetMode="External"/><Relationship Id="rId421" Type="http://schemas.openxmlformats.org/officeDocument/2006/relationships/hyperlink" Target="http://classiques.uqac.ca/contemporains/AMAR_Alain_Hanania/Arthur_Koestler_La_rage_antitotalitaire/Arthur_Koestler_La_rage_antitotalitaire.html" TargetMode="External"/><Relationship Id="rId116" Type="http://schemas.openxmlformats.org/officeDocument/2006/relationships/hyperlink" Target="https://fr.wikipedia.org/wiki/1686" TargetMode="External"/><Relationship Id="rId137" Type="http://schemas.openxmlformats.org/officeDocument/2006/relationships/hyperlink" Target="https://fr.wikipedia.org/wiki/Johann_Pachelbel" TargetMode="External"/><Relationship Id="rId158" Type="http://schemas.openxmlformats.org/officeDocument/2006/relationships/hyperlink" Target="https://fr.wikipedia.org/wiki/William_Boyce" TargetMode="External"/><Relationship Id="rId302" Type="http://schemas.openxmlformats.org/officeDocument/2006/relationships/hyperlink" Target="http://www.musebaroque.fr/MB_Archive/Articles/purcell.htm" TargetMode="External"/><Relationship Id="rId323" Type="http://schemas.openxmlformats.org/officeDocument/2006/relationships/hyperlink" Target="http://www.klassikakzente.de/georg-friedrich-haendel/biografie" TargetMode="External"/><Relationship Id="rId344" Type="http://schemas.openxmlformats.org/officeDocument/2006/relationships/hyperlink" Target="https://www.edrmartin.com/fr/bio-johann-pachelbel-5842/" TargetMode="External"/><Relationship Id="rId20" Type="http://schemas.openxmlformats.org/officeDocument/2006/relationships/hyperlink" Target="http://www.lamusiqueclassique.com/plongez-dans-musique-classique/periodes-musique-classique/musique-baroque/" TargetMode="External"/><Relationship Id="rId41" Type="http://schemas.openxmlformats.org/officeDocument/2006/relationships/hyperlink" Target="http://classic-intro.net/introductionalamusique/baroque12.html" TargetMode="External"/><Relationship Id="rId62" Type="http://schemas.openxmlformats.org/officeDocument/2006/relationships/hyperlink" Target="https://fr.wikipedia.org/wiki/Jean_Gilles_(compositeur)" TargetMode="External"/><Relationship Id="rId83" Type="http://schemas.openxmlformats.org/officeDocument/2006/relationships/hyperlink" Target="https://fr.wikipedia.org/wiki/Op%C3%A9ra_(musique)" TargetMode="External"/><Relationship Id="rId179" Type="http://schemas.openxmlformats.org/officeDocument/2006/relationships/hyperlink" Target="http://www.moliere-corneille.paris-sorbonne.fr/" TargetMode="External"/><Relationship Id="rId365" Type="http://schemas.openxmlformats.org/officeDocument/2006/relationships/hyperlink" Target="http://www.jesuismort.com/biographie_celebrite_chercher/biographie-marin_marais-3867.php" TargetMode="External"/><Relationship Id="rId386" Type="http://schemas.openxmlformats.org/officeDocument/2006/relationships/hyperlink" Target="http://www.glossamusic.com/glossa/files/References/63/RS_920408.pdf" TargetMode="External"/><Relationship Id="rId190" Type="http://schemas.openxmlformats.org/officeDocument/2006/relationships/hyperlink" Target="http://www.cairn.info/article_p.php?ID_ARTICLE=RFP_684_1307" TargetMode="External"/><Relationship Id="rId204" Type="http://schemas.openxmlformats.org/officeDocument/2006/relationships/hyperlink" Target="http://www.symphozik.info/antonio+vivaldi,147.html" TargetMode="External"/><Relationship Id="rId225" Type="http://schemas.openxmlformats.org/officeDocument/2006/relationships/hyperlink" Target="http://www.critique-musicale.com/bachfr.htm" TargetMode="External"/><Relationship Id="rId246" Type="http://schemas.openxmlformats.org/officeDocument/2006/relationships/hyperlink" Target="http://www.symphozik.info/albinoni-l-adagio,64,dossier.html" TargetMode="External"/><Relationship Id="rId267" Type="http://schemas.openxmlformats.org/officeDocument/2006/relationships/hyperlink" Target="https://fr.wikipedia.org/wiki/Marc_Pincherle" TargetMode="External"/><Relationship Id="rId288" Type="http://schemas.openxmlformats.org/officeDocument/2006/relationships/hyperlink" Target="http://www.inclassic.fr/biographies-compositeurs/jean-baptiste-pergolese/" TargetMode="External"/><Relationship Id="rId411" Type="http://schemas.openxmlformats.org/officeDocument/2006/relationships/hyperlink" Target="https://fr.wikipedia.org/wiki/Lili_Boulanger" TargetMode="External"/><Relationship Id="rId432" Type="http://schemas.openxmlformats.org/officeDocument/2006/relationships/hyperlink" Target="http://classiques.uqac.ca/contemporains/AMAR_Alain_Hanania/AMAR_Alain_Hanania.html" TargetMode="External"/><Relationship Id="rId106" Type="http://schemas.openxmlformats.org/officeDocument/2006/relationships/hyperlink" Target="https://fr.wikipedia.org/wiki/1673" TargetMode="External"/><Relationship Id="rId127" Type="http://schemas.openxmlformats.org/officeDocument/2006/relationships/hyperlink" Target="https://fr.wikipedia.org/wiki/1770" TargetMode="External"/><Relationship Id="rId313" Type="http://schemas.openxmlformats.org/officeDocument/2006/relationships/hyperlink" Target="http://www.larousse.fr/encyclopedie/personnage/Georg_Friedrich_H%C3%A4ndel/111510" TargetMode="External"/><Relationship Id="rId10" Type="http://schemas.openxmlformats.org/officeDocument/2006/relationships/image" Target="media/image2.jpeg"/><Relationship Id="rId31" Type="http://schemas.openxmlformats.org/officeDocument/2006/relationships/hyperlink" Target="http://classic-intro.net/introductionalamusique/baroque12.html" TargetMode="External"/><Relationship Id="rId52" Type="http://schemas.openxmlformats.org/officeDocument/2006/relationships/hyperlink" Target="https://fr.wikipedia.org/wiki/1728" TargetMode="External"/><Relationship Id="rId73" Type="http://schemas.openxmlformats.org/officeDocument/2006/relationships/hyperlink" Target="https://fr.wikipedia.org/wiki/1764" TargetMode="External"/><Relationship Id="rId94" Type="http://schemas.openxmlformats.org/officeDocument/2006/relationships/hyperlink" Target="https://fr.wikipedia.org/wiki/1602" TargetMode="External"/><Relationship Id="rId148" Type="http://schemas.openxmlformats.org/officeDocument/2006/relationships/hyperlink" Target="https://fr.wikipedia.org/wiki/1750" TargetMode="External"/><Relationship Id="rId169" Type="http://schemas.openxmlformats.org/officeDocument/2006/relationships/hyperlink" Target="http://ledeblocnot.blogspot.fr/2012/09/js-bach-les-variations-goldberg-glenn.html" TargetMode="External"/><Relationship Id="rId334" Type="http://schemas.openxmlformats.org/officeDocument/2006/relationships/hyperlink" Target="http://artsalive.ca/pdf/mus/handel_all_f.pdf" TargetMode="External"/><Relationship Id="rId355" Type="http://schemas.openxmlformats.org/officeDocument/2006/relationships/hyperlink" Target="http://www.deutsche-biographie.de/sfz82284.html" TargetMode="External"/><Relationship Id="rId376" Type="http://schemas.openxmlformats.org/officeDocument/2006/relationships/hyperlink" Target="http://www.universalis.fr/encyclopedie/marin-marais/" TargetMode="External"/><Relationship Id="rId397" Type="http://schemas.openxmlformats.org/officeDocument/2006/relationships/hyperlink" Target="http://www.symphozik.info/quelle-histoire-de-la-musique,25,dossier.html" TargetMode="External"/><Relationship Id="rId4" Type="http://schemas.openxmlformats.org/officeDocument/2006/relationships/webSettings" Target="webSettings.xml"/><Relationship Id="rId180" Type="http://schemas.openxmlformats.org/officeDocument/2006/relationships/hyperlink" Target="http://fr.wikipedia.org/wiki/Andr%C3%A9_Green" TargetMode="External"/><Relationship Id="rId215" Type="http://schemas.openxmlformats.org/officeDocument/2006/relationships/hyperlink" Target="https://www.musicologie.org/Biographies/vivaldi_antonio.html" TargetMode="External"/><Relationship Id="rId236" Type="http://schemas.openxmlformats.org/officeDocument/2006/relationships/hyperlink" Target="http://www.musicologie.org/publirem/rusquet_albinoni.html" TargetMode="External"/><Relationship Id="rId257" Type="http://schemas.openxmlformats.org/officeDocument/2006/relationships/hyperlink" Target="https://www.clio.fr/espace_culturel/francois_livi.asp" TargetMode="External"/><Relationship Id="rId278" Type="http://schemas.openxmlformats.org/officeDocument/2006/relationships/hyperlink" Target="https://www.musicologie.org/Biographies/p/pergolesi.html" TargetMode="External"/><Relationship Id="rId401" Type="http://schemas.openxmlformats.org/officeDocument/2006/relationships/hyperlink" Target="https://fr.wikipedia.org/wiki/Hildegarde_de_Bingen" TargetMode="External"/><Relationship Id="rId422" Type="http://schemas.openxmlformats.org/officeDocument/2006/relationships/hyperlink" Target="http://www.amazon.com/dp/B00B14RL9M" TargetMode="External"/><Relationship Id="rId303" Type="http://schemas.openxmlformats.org/officeDocument/2006/relationships/hyperlink" Target="http://www.nndb.com/people/352/000093073/" TargetMode="External"/><Relationship Id="rId42" Type="http://schemas.openxmlformats.org/officeDocument/2006/relationships/hyperlink" Target="http://www.artemandoline.com/Docs/pdf/Petit%20historique%20de%20la%20mandoline.pdf" TargetMode="External"/><Relationship Id="rId84" Type="http://schemas.openxmlformats.org/officeDocument/2006/relationships/hyperlink" Target="https://fr.wikipedia.org/wiki/Gregorio_Allegri" TargetMode="External"/><Relationship Id="rId138" Type="http://schemas.openxmlformats.org/officeDocument/2006/relationships/hyperlink" Target="https://fr.wikipedia.org/wiki/1653" TargetMode="External"/><Relationship Id="rId345" Type="http://schemas.openxmlformats.org/officeDocument/2006/relationships/hyperlink" Target="http://www.hoasm.org/VIB/Pachelbel.html" TargetMode="External"/><Relationship Id="rId387" Type="http://schemas.openxmlformats.org/officeDocument/2006/relationships/hyperlink" Target="http://universalis.forumactif.fr/t1209-sainte-colombe-et-la-viole-de-gambe" TargetMode="External"/><Relationship Id="rId191" Type="http://schemas.openxmlformats.org/officeDocument/2006/relationships/hyperlink" Target="http://www.critique-musicale.com/bachfr.htm" TargetMode="External"/><Relationship Id="rId205" Type="http://schemas.openxmlformats.org/officeDocument/2006/relationships/hyperlink" Target="https://www.musicologie.org/Biographies/vivaldi_antonio.html" TargetMode="External"/><Relationship Id="rId247" Type="http://schemas.openxmlformats.org/officeDocument/2006/relationships/hyperlink" Target="http://www.symphozik.info/remo+giazotto,184.html" TargetMode="External"/><Relationship Id="rId412" Type="http://schemas.openxmlformats.org/officeDocument/2006/relationships/hyperlink" Target="https://fr.wikipedia.org/wiki/Henriette_Bosmans" TargetMode="External"/><Relationship Id="rId107" Type="http://schemas.openxmlformats.org/officeDocument/2006/relationships/hyperlink" Target="https://fr.wikipedia.org/wiki/1747" TargetMode="External"/><Relationship Id="rId289" Type="http://schemas.openxmlformats.org/officeDocument/2006/relationships/hyperlink" Target="http://www.inclassic.fr/biographies-compositeurs/jean-baptiste-pergolese/" TargetMode="External"/><Relationship Id="rId11" Type="http://schemas.openxmlformats.org/officeDocument/2006/relationships/hyperlink" Target="http://bibliotheque.uqac.ca/" TargetMode="External"/><Relationship Id="rId53" Type="http://schemas.openxmlformats.org/officeDocument/2006/relationships/hyperlink" Target="https://fr.wikipedia.org/wiki/Michel-Richard_de_Lalande" TargetMode="External"/><Relationship Id="rId149" Type="http://schemas.openxmlformats.org/officeDocument/2006/relationships/hyperlink" Target="https://fr.wikipedia.org/wiki/Henry_Purcell" TargetMode="External"/><Relationship Id="rId314" Type="http://schemas.openxmlformats.org/officeDocument/2006/relationships/hyperlink" Target="http://www.symphozik.info/georg_friedrich+haendel,71.html" TargetMode="External"/><Relationship Id="rId356" Type="http://schemas.openxmlformats.org/officeDocument/2006/relationships/hyperlink" Target="http://www.universaledition.com/Georg-Philipp-Telemann/komponisten-und-werke/komponist/722/biographie" TargetMode="External"/><Relationship Id="rId398" Type="http://schemas.openxmlformats.org/officeDocument/2006/relationships/hyperlink" Target="https://fr.wikipedia.org/wiki/Castrat" TargetMode="External"/><Relationship Id="rId95" Type="http://schemas.openxmlformats.org/officeDocument/2006/relationships/hyperlink" Target="https://fr.wikipedia.org/wiki/1676" TargetMode="External"/><Relationship Id="rId160" Type="http://schemas.openxmlformats.org/officeDocument/2006/relationships/hyperlink" Target="https://fr.wikipedia.org/wiki/1779" TargetMode="External"/><Relationship Id="rId216" Type="http://schemas.openxmlformats.org/officeDocument/2006/relationships/hyperlink" Target="https://www.geni.com/people/Antonio-Vivaldi/6000000015711234347" TargetMode="External"/><Relationship Id="rId423" Type="http://schemas.openxmlformats.org/officeDocument/2006/relationships/hyperlink" Target="http://www.amazon.com" TargetMode="External"/><Relationship Id="rId258" Type="http://schemas.openxmlformats.org/officeDocument/2006/relationships/hyperlink" Target="http://www.bach-cantatas.com/Lib/Marcello-Alessandro.htm" TargetMode="External"/><Relationship Id="rId22" Type="http://schemas.openxmlformats.org/officeDocument/2006/relationships/hyperlink" Target="http://www.mediatheque-noisylesec.org/enfant/boutons/livret%20baroque.pdf" TargetMode="External"/><Relationship Id="rId64" Type="http://schemas.openxmlformats.org/officeDocument/2006/relationships/hyperlink" Target="https://fr.wikipedia.org/wiki/1705" TargetMode="External"/><Relationship Id="rId118" Type="http://schemas.openxmlformats.org/officeDocument/2006/relationships/hyperlink" Target="https://fr.wikipedia.org/wiki/Alessandro_Marcello" TargetMode="External"/><Relationship Id="rId325" Type="http://schemas.openxmlformats.org/officeDocument/2006/relationships/hyperlink" Target="http://artsalive.ca/pdf/mus/handel_all_f.pdf" TargetMode="External"/><Relationship Id="rId367" Type="http://schemas.openxmlformats.org/officeDocument/2006/relationships/hyperlink" Target="http://www.musicologie.org/publirem/rusquet_marin_marais.html" TargetMode="External"/><Relationship Id="rId171" Type="http://schemas.openxmlformats.org/officeDocument/2006/relationships/hyperlink" Target="http://www.jesuismort.com/biographie_celebrite_chercher/biographie-jean_sebastien_bach-286.php" TargetMode="External"/><Relationship Id="rId227" Type="http://schemas.openxmlformats.org/officeDocument/2006/relationships/hyperlink" Target="http://www.senscritique.com/film/Vivaldi/470089#" TargetMode="External"/><Relationship Id="rId269" Type="http://schemas.openxmlformats.org/officeDocument/2006/relationships/hyperlink" Target="https://fr.wikipedia.org/wiki/Peter_Ryom" TargetMode="External"/><Relationship Id="rId434" Type="http://schemas.openxmlformats.org/officeDocument/2006/relationships/hyperlink" Target="http://www.amazon.com" TargetMode="External"/><Relationship Id="rId33" Type="http://schemas.openxmlformats.org/officeDocument/2006/relationships/hyperlink" Target="http://classic-intro.net/introductionalamusique/baroque12.html" TargetMode="External"/><Relationship Id="rId129" Type="http://schemas.openxmlformats.org/officeDocument/2006/relationships/hyperlink" Target="https://fr.wikipedia.org/wiki/1695" TargetMode="External"/><Relationship Id="rId280" Type="http://schemas.openxmlformats.org/officeDocument/2006/relationships/hyperlink" Target="http://www.inclassic.fr/biographies-compositeurs/jean-baptiste-pergolese/" TargetMode="External"/><Relationship Id="rId336" Type="http://schemas.openxmlformats.org/officeDocument/2006/relationships/hyperlink" Target="http://www.lemonde.fr/musiques/article/2015/07/16/a-beaune-israel-en-egypte-l-oratorio-politique-et-magnifique-de-haendel_4685394_1654986.html" TargetMode="External"/><Relationship Id="rId75" Type="http://schemas.openxmlformats.org/officeDocument/2006/relationships/hyperlink" Target="https://fr.wikipedia.org/wiki/1640" TargetMode="External"/><Relationship Id="rId140" Type="http://schemas.openxmlformats.org/officeDocument/2006/relationships/hyperlink" Target="https://fr.wikipedia.org/wiki/Georg_Philipp_Telemann" TargetMode="External"/><Relationship Id="rId182" Type="http://schemas.openxmlformats.org/officeDocument/2006/relationships/hyperlink" Target="http://fr.wikipedia.org/wiki/G%C3%A9rard_Haddad" TargetMode="External"/><Relationship Id="rId378" Type="http://schemas.openxmlformats.org/officeDocument/2006/relationships/hyperlink" Target="http://www.universalis.fr/encyclopedie/viole-de-gambe/" TargetMode="External"/><Relationship Id="rId403" Type="http://schemas.openxmlformats.org/officeDocument/2006/relationships/hyperlink" Target="https://fr.wikipedia.org/wiki/&#201;lisabeth_Jacquet_de_La_Guerre" TargetMode="External"/><Relationship Id="rId6" Type="http://schemas.openxmlformats.org/officeDocument/2006/relationships/endnotes" Target="endnotes.xml"/><Relationship Id="rId238" Type="http://schemas.openxmlformats.org/officeDocument/2006/relationships/hyperlink" Target="http://www.lefigaro.fr/musique/2011/07/29/03006-20110729ARTFIG00429-albinoni-n-a-pas-compose-l-adagio-qui-a-fait-sa-gloire.php" TargetMode="External"/><Relationship Id="rId291" Type="http://schemas.openxmlformats.org/officeDocument/2006/relationships/hyperlink" Target="http://www.francemusique.fr/personne/henry-purcell" TargetMode="External"/><Relationship Id="rId305" Type="http://schemas.openxmlformats.org/officeDocument/2006/relationships/hyperlink" Target="http://www.lexpress.to/archives/4265/" TargetMode="External"/><Relationship Id="rId347" Type="http://schemas.openxmlformats.org/officeDocument/2006/relationships/hyperlink" Target="http://www.musicologie.org/publirem/rusquet_17_johann_pachelbel.html" TargetMode="External"/><Relationship Id="rId44" Type="http://schemas.openxmlformats.org/officeDocument/2006/relationships/hyperlink" Target="https://fr.wikipedia.org/wiki/Louis_Couperin" TargetMode="External"/><Relationship Id="rId86" Type="http://schemas.openxmlformats.org/officeDocument/2006/relationships/hyperlink" Target="https://fr.wikipedia.org/wiki/1652" TargetMode="External"/><Relationship Id="rId151" Type="http://schemas.openxmlformats.org/officeDocument/2006/relationships/hyperlink" Target="https://fr.wikipedia.org/wiki/1695" TargetMode="External"/><Relationship Id="rId389" Type="http://schemas.openxmlformats.org/officeDocument/2006/relationships/hyperlink" Target="http://www.kbr.be/collections/musique/patrimoine/fonds/hooreman_fr.html" TargetMode="External"/><Relationship Id="rId193" Type="http://schemas.openxmlformats.org/officeDocument/2006/relationships/hyperlink" Target="http://www.francemusique.fr/emission/horizons-chimeriques/2013-2014/bach-que-sa-joie-demeure-09-19-2013-00-00" TargetMode="External"/><Relationship Id="rId207" Type="http://schemas.openxmlformats.org/officeDocument/2006/relationships/hyperlink" Target="http://www.francemusique.fr/personne/antonio-vivaldi-0" TargetMode="External"/><Relationship Id="rId249" Type="http://schemas.openxmlformats.org/officeDocument/2006/relationships/hyperlink" Target="http://www.lefigaro.fr/musique/2011/07/29/03006-20110729ARTFIG00429-albinoni-n-a-pas-compose-l-adagio-qui-a-fait-sa-gloire.php" TargetMode="External"/><Relationship Id="rId414" Type="http://schemas.openxmlformats.org/officeDocument/2006/relationships/hyperlink" Target="https://fr.wikipedia.org/wiki/Sofia_Gubaidulina" TargetMode="External"/><Relationship Id="rId13" Type="http://schemas.openxmlformats.org/officeDocument/2006/relationships/hyperlink" Target="http://jmt-sociologue.uqac.ca/" TargetMode="External"/><Relationship Id="rId109" Type="http://schemas.openxmlformats.org/officeDocument/2006/relationships/hyperlink" Target="https://fr.wikipedia.org/wiki/1678" TargetMode="External"/><Relationship Id="rId260" Type="http://schemas.openxmlformats.org/officeDocument/2006/relationships/hyperlink" Target="https://fr.wikipedia.org/wiki/Benedetto_Marcello" TargetMode="External"/><Relationship Id="rId316" Type="http://schemas.openxmlformats.org/officeDocument/2006/relationships/hyperlink" Target="http://www.jesuismort.com/biographie_celebrite_chercher/biographie-georg_friedrich_haendel-1444.php" TargetMode="External"/><Relationship Id="rId55" Type="http://schemas.openxmlformats.org/officeDocument/2006/relationships/hyperlink" Target="https://fr.wikipedia.org/wiki/1726" TargetMode="External"/><Relationship Id="rId97" Type="http://schemas.openxmlformats.org/officeDocument/2006/relationships/hyperlink" Target="https://fr.wikipedia.org/wiki/1653" TargetMode="External"/><Relationship Id="rId120" Type="http://schemas.openxmlformats.org/officeDocument/2006/relationships/hyperlink" Target="https://fr.wikipedia.org/wiki/1686" TargetMode="External"/><Relationship Id="rId358" Type="http://schemas.openxmlformats.org/officeDocument/2006/relationships/hyperlink" Target="http://www.klassikakzente.de/georg-philipp-telemann/biografie" TargetMode="External"/><Relationship Id="rId162" Type="http://schemas.openxmlformats.org/officeDocument/2006/relationships/hyperlink" Target="http://www.francemusique.fr/personne/jean-sebastien-johann-sebastian-bach" TargetMode="External"/><Relationship Id="rId218" Type="http://schemas.openxmlformats.org/officeDocument/2006/relationships/hyperlink" Target="https://www.musicologie.org/Biographies/vivaldi_antonio.html" TargetMode="External"/><Relationship Id="rId425" Type="http://schemas.openxmlformats.org/officeDocument/2006/relationships/hyperlink" Target="http://www.amazon.com" TargetMode="External"/><Relationship Id="rId271" Type="http://schemas.openxmlformats.org/officeDocument/2006/relationships/hyperlink" Target="http://www.francemusique.fr/actu-musicale/les-six-plus-beaux-canulars-de-la-musique-classique-103199" TargetMode="External"/><Relationship Id="rId24" Type="http://schemas.openxmlformats.org/officeDocument/2006/relationships/hyperlink" Target="http://www.francemusique.fr/liste/musique-baroque" TargetMode="External"/><Relationship Id="rId66" Type="http://schemas.openxmlformats.org/officeDocument/2006/relationships/hyperlink" Target="https://fr.wikipedia.org/wiki/1660" TargetMode="External"/><Relationship Id="rId131" Type="http://schemas.openxmlformats.org/officeDocument/2006/relationships/hyperlink" Target="https://fr.wikipedia.org/wiki/Giovanni_Battista_Pergolesi" TargetMode="External"/><Relationship Id="rId327" Type="http://schemas.openxmlformats.org/officeDocument/2006/relationships/hyperlink" Target="http://www.baroquemusic.org/chandos.html" TargetMode="External"/><Relationship Id="rId369" Type="http://schemas.openxmlformats.org/officeDocument/2006/relationships/hyperlink" Target="http://www.fayard.fr/marin-marais-9782213027777" TargetMode="External"/><Relationship Id="rId173" Type="http://schemas.openxmlformats.org/officeDocument/2006/relationships/hyperlink" Target="http://www.jesuismort.com/biographie_celebrite_chercher/biographie-saint_jean-1558.php" TargetMode="External"/><Relationship Id="rId229" Type="http://schemas.openxmlformats.org/officeDocument/2006/relationships/hyperlink" Target="http://www.senscritique.com/contact/Lena_Headey/7659" TargetMode="External"/><Relationship Id="rId380" Type="http://schemas.openxmlformats.org/officeDocument/2006/relationships/hyperlink" Target="http://clanfaw.free.fr/marais_1723_1.pdf" TargetMode="External"/><Relationship Id="rId436" Type="http://schemas.openxmlformats.org/officeDocument/2006/relationships/hyperlink" Target="http://www.amazon.com" TargetMode="External"/><Relationship Id="rId240" Type="http://schemas.openxmlformats.org/officeDocument/2006/relationships/hyperlink" Target="http://www.lifeinitaly.com/music/Albinoni.asp" TargetMode="External"/><Relationship Id="rId35" Type="http://schemas.openxmlformats.org/officeDocument/2006/relationships/hyperlink" Target="http://classic-intro.net/introductionalamusique/baroque12.html" TargetMode="External"/><Relationship Id="rId77" Type="http://schemas.openxmlformats.org/officeDocument/2006/relationships/hyperlink" Target="https://fr.wikipedia.org/wiki/Giulio_Caccini" TargetMode="External"/><Relationship Id="rId100" Type="http://schemas.openxmlformats.org/officeDocument/2006/relationships/hyperlink" Target="https://fr.wikipedia.org/wiki/1660" TargetMode="External"/><Relationship Id="rId282" Type="http://schemas.openxmlformats.org/officeDocument/2006/relationships/hyperlink" Target="http://www.oxfordmusiconline.com/subscriber/article/opr/t114/e5092" TargetMode="External"/><Relationship Id="rId338" Type="http://schemas.openxmlformats.org/officeDocument/2006/relationships/hyperlink" Target="http://www.symphozik.info/johann+pachelbel,106.html" TargetMode="External"/><Relationship Id="rId8" Type="http://schemas.openxmlformats.org/officeDocument/2006/relationships/image" Target="media/image1.jpeg"/><Relationship Id="rId142" Type="http://schemas.openxmlformats.org/officeDocument/2006/relationships/hyperlink" Target="https://fr.wikipedia.org/wiki/1767" TargetMode="External"/><Relationship Id="rId184" Type="http://schemas.openxmlformats.org/officeDocument/2006/relationships/hyperlink" Target="http://suite101.fr/gabrielle-blanchard" TargetMode="External"/><Relationship Id="rId391" Type="http://schemas.openxmlformats.org/officeDocument/2006/relationships/hyperlink" Target="http://www.gallimard.fr/Catalogue/GALLIMARD/Le-Promeneur/Le-Cabinet-des-lettres/Vies-des-Musiciens-et-autres-Joueurs-d-Instruments-du-regne-de-Louis-le-Grand" TargetMode="External"/><Relationship Id="rId405" Type="http://schemas.openxmlformats.org/officeDocument/2006/relationships/hyperlink" Target="https://fr.wikipedia.org/wiki/Fanny_Mendelssohn" TargetMode="External"/><Relationship Id="rId251" Type="http://schemas.openxmlformats.org/officeDocument/2006/relationships/hyperlink" Target="https://fairweatherlewis.wordpress.com/2010/08/08/albinonis-adagio-a-glorious-hoax/" TargetMode="External"/><Relationship Id="rId46" Type="http://schemas.openxmlformats.org/officeDocument/2006/relationships/hyperlink" Target="https://fr.wikipedia.org/wiki/1661" TargetMode="External"/><Relationship Id="rId293" Type="http://schemas.openxmlformats.org/officeDocument/2006/relationships/hyperlink" Target="http://www.larousse.fr/encyclopedie/personnage/Henry_Purcell/139843" TargetMode="External"/><Relationship Id="rId307" Type="http://schemas.openxmlformats.org/officeDocument/2006/relationships/hyperlink" Target="http://fr.wikipedia.org/wiki/John_Dryden" TargetMode="External"/><Relationship Id="rId349" Type="http://schemas.openxmlformats.org/officeDocument/2006/relationships/hyperlink" Target="http://www.symphozik.info/georg_philipp+telemann,144.html" TargetMode="External"/><Relationship Id="rId88" Type="http://schemas.openxmlformats.org/officeDocument/2006/relationships/hyperlink" Target="https://fr.wikipedia.org/wiki/1583" TargetMode="External"/><Relationship Id="rId111" Type="http://schemas.openxmlformats.org/officeDocument/2006/relationships/hyperlink" Target="https://fr.wikipedia.org/wiki/Domenico_Scarlatti" TargetMode="External"/><Relationship Id="rId153" Type="http://schemas.openxmlformats.org/officeDocument/2006/relationships/hyperlink" Target="https://fr.wikipedia.org/wiki/1678" TargetMode="External"/><Relationship Id="rId195" Type="http://schemas.openxmlformats.org/officeDocument/2006/relationships/hyperlink" Target="http://www.oratoriodeparis.asso.fr/IMG/pdf/Programme.pdf" TargetMode="External"/><Relationship Id="rId209" Type="http://schemas.openxmlformats.org/officeDocument/2006/relationships/hyperlink" Target="http://www.coindumusicien.com/Lecoin/vivaldi.html" TargetMode="External"/><Relationship Id="rId360" Type="http://schemas.openxmlformats.org/officeDocument/2006/relationships/hyperlink" Target="https://www.musicologie.org/Biographies/telemann.html" TargetMode="External"/><Relationship Id="rId416" Type="http://schemas.openxmlformats.org/officeDocument/2006/relationships/hyperlink" Target="http://www.francemusique.fr/emission/le-concert-de-l-apres-midi/2013-2014/concert-special-semaine-des-femmes-compositrices-baroques-03-03-2014-14-00" TargetMode="External"/><Relationship Id="rId220" Type="http://schemas.openxmlformats.org/officeDocument/2006/relationships/hyperlink" Target="http://www.coindumusicien.com/Lecoin/vivaldi.html" TargetMode="External"/><Relationship Id="rId15" Type="http://schemas.openxmlformats.org/officeDocument/2006/relationships/hyperlink" Target="mailto:hallannaney2013@gmail.com" TargetMode="External"/><Relationship Id="rId57" Type="http://schemas.openxmlformats.org/officeDocument/2006/relationships/hyperlink" Target="https://fr.wikipedia.org/wiki/1664" TargetMode="External"/><Relationship Id="rId262" Type="http://schemas.openxmlformats.org/officeDocument/2006/relationships/hyperlink" Target="http://users.skynet.be/sky90229/marcello.htm" TargetMode="External"/><Relationship Id="rId318" Type="http://schemas.openxmlformats.org/officeDocument/2006/relationships/hyperlink" Target="http://www.musicme.com/George-Frideric-Handel/biographie/" TargetMode="External"/><Relationship Id="rId99" Type="http://schemas.openxmlformats.org/officeDocument/2006/relationships/hyperlink" Target="https://fr.wikipedia.org/wiki/Alessandro_Scarlatti" TargetMode="External"/><Relationship Id="rId122" Type="http://schemas.openxmlformats.org/officeDocument/2006/relationships/hyperlink" Target="https://fr.wikipedia.org/wiki/Francesco_Geminiani" TargetMode="External"/><Relationship Id="rId164" Type="http://schemas.openxmlformats.org/officeDocument/2006/relationships/hyperlink" Target="http://www.coindumusicien.com/Lecoin/bach.html" TargetMode="External"/><Relationship Id="rId371" Type="http://schemas.openxmlformats.org/officeDocument/2006/relationships/hyperlink" Target="http://www.francemusique.fr/classique/marin-marais-les-folies-d-espagne-3980" TargetMode="External"/><Relationship Id="rId427" Type="http://schemas.openxmlformats.org/officeDocument/2006/relationships/hyperlink" Target="http://www.amazon.com" TargetMode="External"/><Relationship Id="rId26" Type="http://schemas.openxmlformats.org/officeDocument/2006/relationships/hyperlink" Target="http://www.artemandoline.com/Docs/pdf/Petit%20historique%20de%20la%20mandoline.pdf" TargetMode="External"/><Relationship Id="rId231" Type="http://schemas.openxmlformats.org/officeDocument/2006/relationships/hyperlink" Target="http://www.symphozik.info/tomaso+albinoni,4.html" TargetMode="External"/><Relationship Id="rId273" Type="http://schemas.openxmlformats.org/officeDocument/2006/relationships/hyperlink" Target="http://www.francemusique.fr/personne/antonio-vivaldi-0" TargetMode="External"/><Relationship Id="rId329" Type="http://schemas.openxmlformats.org/officeDocument/2006/relationships/hyperlink" Target="http://www.karimbitar.org/stefanzweig" TargetMode="External"/><Relationship Id="rId68" Type="http://schemas.openxmlformats.org/officeDocument/2006/relationships/hyperlink" Target="https://fr.wikipedia.org/wiki/Fran%C3%A7ois_Couperin" TargetMode="External"/><Relationship Id="rId133" Type="http://schemas.openxmlformats.org/officeDocument/2006/relationships/hyperlink" Target="https://fr.wikipedia.org/wiki/1736" TargetMode="External"/><Relationship Id="rId175" Type="http://schemas.openxmlformats.org/officeDocument/2006/relationships/hyperlink" Target="http://www.francemusique.fr/actu-musicale/jean-sebastien-bach-souffre-douleur-de-ses-camarades-d-ecole-7926" TargetMode="External"/><Relationship Id="rId340" Type="http://schemas.openxmlformats.org/officeDocument/2006/relationships/hyperlink" Target="http://www.jesuismort.com/biographie_celebrite_chercher/biographie-johann_pachelbel-5476.php" TargetMode="External"/><Relationship Id="rId200" Type="http://schemas.openxmlformats.org/officeDocument/2006/relationships/hyperlink" Target="https://fr.wikipedia.org/wiki/Cin%C3%A9ma_allemand" TargetMode="External"/><Relationship Id="rId382" Type="http://schemas.openxmlformats.org/officeDocument/2006/relationships/hyperlink" Target="http://www.hoasm.org/VIID/SainteColombe.html" TargetMode="External"/><Relationship Id="rId438" Type="http://schemas.openxmlformats.org/officeDocument/2006/relationships/header" Target="header1.xml"/><Relationship Id="rId242" Type="http://schemas.openxmlformats.org/officeDocument/2006/relationships/hyperlink" Target="http://www.symphozik.info/tomaso+albinoni,4.html" TargetMode="External"/><Relationship Id="rId284" Type="http://schemas.openxmlformats.org/officeDocument/2006/relationships/hyperlink" Target="http://www.lexpress.fr/culture/musique/meconnu-pergolese_885867.html" TargetMode="External"/><Relationship Id="rId37" Type="http://schemas.openxmlformats.org/officeDocument/2006/relationships/hyperlink" Target="http://classic-intro.net/introductionalamusique/baroque12.html" TargetMode="External"/><Relationship Id="rId79" Type="http://schemas.openxmlformats.org/officeDocument/2006/relationships/hyperlink" Target="https://fr.wikipedia.org/wiki/1618" TargetMode="External"/><Relationship Id="rId102" Type="http://schemas.openxmlformats.org/officeDocument/2006/relationships/hyperlink" Target="https://fr.wikipedia.org/wiki/Tomaso_Albinoni" TargetMode="External"/><Relationship Id="rId144" Type="http://schemas.openxmlformats.org/officeDocument/2006/relationships/hyperlink" Target="https://fr.wikipedia.org/wiki/1685" TargetMode="External"/><Relationship Id="rId90" Type="http://schemas.openxmlformats.org/officeDocument/2006/relationships/hyperlink" Target="https://fr.wikipedia.org/wiki/Biagio_Marini" TargetMode="External"/><Relationship Id="rId186" Type="http://schemas.openxmlformats.org/officeDocument/2006/relationships/hyperlink" Target="http://victorhugo.bnf.fr/" TargetMode="External"/><Relationship Id="rId351" Type="http://schemas.openxmlformats.org/officeDocument/2006/relationships/hyperlink" Target="http://www.francemusique.fr/personne/georg-philipp-telemann" TargetMode="External"/><Relationship Id="rId393" Type="http://schemas.openxmlformats.org/officeDocument/2006/relationships/hyperlink" Target="http://www.classicalacarte.net/Textes/Divers/dunford_sainte_colombe_fr.htm" TargetMode="External"/><Relationship Id="rId407" Type="http://schemas.openxmlformats.org/officeDocument/2006/relationships/hyperlink" Target="https://fr.wikipedia.org/wiki/C&#233;cile_Chaminade" TargetMode="External"/><Relationship Id="rId211" Type="http://schemas.openxmlformats.org/officeDocument/2006/relationships/hyperlink" Target="http://digital.philharmoniedeparis.fr/0038400-biographie-antonio-vivaldi.aspx" TargetMode="External"/><Relationship Id="rId253" Type="http://schemas.openxmlformats.org/officeDocument/2006/relationships/hyperlink" Target="https://www.researchgate.net/publication/271696335_Zur_Biographie_und_den_Epigrammen_des_Komponisten_Alessandro_Marcello" TargetMode="External"/><Relationship Id="rId295" Type="http://schemas.openxmlformats.org/officeDocument/2006/relationships/hyperlink" Target="http://digital.philharmoniedeparis.fr/0035234-biographie-henry-purcell.aspx" TargetMode="External"/><Relationship Id="rId309" Type="http://schemas.openxmlformats.org/officeDocument/2006/relationships/hyperlink" Target="http://www.francemusique.fr/classique/musique-et-temps-purcell-music-funeral-queen-mary-3842" TargetMode="External"/><Relationship Id="rId48" Type="http://schemas.openxmlformats.org/officeDocument/2006/relationships/hyperlink" Target="https://fr.wikipedia.org/wiki/1632" TargetMode="External"/><Relationship Id="rId113" Type="http://schemas.openxmlformats.org/officeDocument/2006/relationships/hyperlink" Target="https://fr.wikipedia.org/wiki/1757" TargetMode="External"/><Relationship Id="rId320" Type="http://schemas.openxmlformats.org/officeDocument/2006/relationships/hyperlink" Target="https://www.opera-online.com/items/authors/georg-friedrich-haendel-1685" TargetMode="External"/><Relationship Id="rId155" Type="http://schemas.openxmlformats.org/officeDocument/2006/relationships/hyperlink" Target="https://fr.wikipedia.org/wiki/Georg_Friedrich_Haendel" TargetMode="External"/><Relationship Id="rId197" Type="http://schemas.openxmlformats.org/officeDocument/2006/relationships/hyperlink" Target="http://www.revuetrahir.net/2013-1/trahir-hebert-siblin.pdf" TargetMode="External"/><Relationship Id="rId362" Type="http://schemas.openxmlformats.org/officeDocument/2006/relationships/hyperlink" Target="http://fr.wikipedia.org/wiki/Passions_de_Telemann" TargetMode="External"/><Relationship Id="rId418" Type="http://schemas.openxmlformats.org/officeDocument/2006/relationships/hyperlink" Target="http://www.gallimard.fr/Catalogue/GALLIMARD/Folio/Folio-biographies" TargetMode="External"/><Relationship Id="rId222" Type="http://schemas.openxmlformats.org/officeDocument/2006/relationships/hyperlink" Target="http://kulturica.com/k/musique/quatre-saisons/" TargetMode="External"/><Relationship Id="rId264" Type="http://schemas.openxmlformats.org/officeDocument/2006/relationships/hyperlink" Target="http://www.universalis.fr/encyclopedie/tomaso-albinoni/" TargetMode="External"/><Relationship Id="rId17" Type="http://schemas.openxmlformats.org/officeDocument/2006/relationships/image" Target="media/image5.jpeg"/><Relationship Id="rId59" Type="http://schemas.openxmlformats.org/officeDocument/2006/relationships/hyperlink" Target="https://fr.wikipedia.org/wiki/Marc-Antoine_Charpentier" TargetMode="External"/><Relationship Id="rId124" Type="http://schemas.openxmlformats.org/officeDocument/2006/relationships/hyperlink" Target="https://fr.wikipedia.org/wiki/1762" TargetMode="External"/><Relationship Id="rId70" Type="http://schemas.openxmlformats.org/officeDocument/2006/relationships/hyperlink" Target="https://fr.wikipedia.org/wiki/1733" TargetMode="External"/><Relationship Id="rId166" Type="http://schemas.openxmlformats.org/officeDocument/2006/relationships/hyperlink" Target="http://digital.philharmoniedeparis.fr/0038240-biographie-johann-sebastian-bach.aspx" TargetMode="External"/><Relationship Id="rId331" Type="http://schemas.openxmlformats.org/officeDocument/2006/relationships/hyperlink" Target="http://artsalive.ca/pdf/mus/handel_all_f.pdf" TargetMode="External"/><Relationship Id="rId373" Type="http://schemas.openxmlformats.org/officeDocument/2006/relationships/hyperlink" Target="http://www.universalis.fr/encyclopedie/marin-marais/" TargetMode="External"/><Relationship Id="rId429" Type="http://schemas.openxmlformats.org/officeDocument/2006/relationships/hyperlink" Target="http://www.amazon.com" TargetMode="External"/><Relationship Id="rId1" Type="http://schemas.openxmlformats.org/officeDocument/2006/relationships/numbering" Target="numbering.xml"/><Relationship Id="rId233" Type="http://schemas.openxmlformats.org/officeDocument/2006/relationships/hyperlink" Target="http://www.lefigaro.fr/musique/2011/07/29/03006-20110729ARTFIG00429-albinoni-n-a-pas-compose-l-adagio-qui-a-fait-sa-gloire.php" TargetMode="External"/><Relationship Id="rId440" Type="http://schemas.openxmlformats.org/officeDocument/2006/relationships/theme" Target="theme/theme1.xml"/><Relationship Id="rId28" Type="http://schemas.openxmlformats.org/officeDocument/2006/relationships/hyperlink" Target="http://www.musiqueancienne.com/musique-baroque.php" TargetMode="External"/><Relationship Id="rId275" Type="http://schemas.openxmlformats.org/officeDocument/2006/relationships/hyperlink" Target="http://www.francemusique.fr/personne/fritz-kreisler" TargetMode="External"/><Relationship Id="rId300" Type="http://schemas.openxmlformats.org/officeDocument/2006/relationships/hyperlink" Target="http://digital.philharmoniedeparis.fr/0035234-biographie-henry-purcell.asp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quatrea.com/fichiers/Amargrandschenes.pdf" TargetMode="External"/><Relationship Id="rId1" Type="http://schemas.openxmlformats.org/officeDocument/2006/relationships/hyperlink" Target="http://www.amazon.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49948</Words>
  <Characters>280710</Characters>
  <Application>Microsoft Office Word</Application>
  <DocSecurity>0</DocSecurity>
  <Lines>6846</Lines>
  <Paragraphs>1306</Paragraphs>
  <ScaleCrop>false</ScaleCrop>
  <HeadingPairs>
    <vt:vector size="2" baseType="variant">
      <vt:variant>
        <vt:lpstr>Title</vt:lpstr>
      </vt:variant>
      <vt:variant>
        <vt:i4>1</vt:i4>
      </vt:variant>
    </vt:vector>
  </HeadingPairs>
  <TitlesOfParts>
    <vt:vector size="1" baseType="lpstr">
      <vt:lpstr>Démesure, sentiments et passions dans la musique baroque.</vt:lpstr>
    </vt:vector>
  </TitlesOfParts>
  <Manager>par Jean-Marie Tremblay, bénévole, 2021</Manager>
  <Company>Les Classiques des sciences sociales</Company>
  <LinksUpToDate>false</LinksUpToDate>
  <CharactersWithSpaces>329352</CharactersWithSpaces>
  <SharedDoc>false</SharedDoc>
  <HyperlinkBase/>
  <HLinks>
    <vt:vector size="2868" baseType="variant">
      <vt:variant>
        <vt:i4>327719</vt:i4>
      </vt:variant>
      <vt:variant>
        <vt:i4>1410</vt:i4>
      </vt:variant>
      <vt:variant>
        <vt:i4>0</vt:i4>
      </vt:variant>
      <vt:variant>
        <vt:i4>5</vt:i4>
      </vt:variant>
      <vt:variant>
        <vt:lpwstr>http://www.amazon.com</vt:lpwstr>
      </vt:variant>
      <vt:variant>
        <vt:lpwstr/>
      </vt:variant>
      <vt:variant>
        <vt:i4>2424940</vt:i4>
      </vt:variant>
      <vt:variant>
        <vt:i4>1407</vt:i4>
      </vt:variant>
      <vt:variant>
        <vt:i4>0</vt:i4>
      </vt:variant>
      <vt:variant>
        <vt:i4>5</vt:i4>
      </vt:variant>
      <vt:variant>
        <vt:lpwstr/>
      </vt:variant>
      <vt:variant>
        <vt:lpwstr>http://classiques.uqac.ca/contemporains/AMAR_Alain_Hanania/AMAR_Alain_Hanania.html</vt:lpwstr>
      </vt:variant>
      <vt:variant>
        <vt:i4>327719</vt:i4>
      </vt:variant>
      <vt:variant>
        <vt:i4>1404</vt:i4>
      </vt:variant>
      <vt:variant>
        <vt:i4>0</vt:i4>
      </vt:variant>
      <vt:variant>
        <vt:i4>5</vt:i4>
      </vt:variant>
      <vt:variant>
        <vt:lpwstr>http://www.amazon.com</vt:lpwstr>
      </vt:variant>
      <vt:variant>
        <vt:lpwstr/>
      </vt:variant>
      <vt:variant>
        <vt:i4>327719</vt:i4>
      </vt:variant>
      <vt:variant>
        <vt:i4>1401</vt:i4>
      </vt:variant>
      <vt:variant>
        <vt:i4>0</vt:i4>
      </vt:variant>
      <vt:variant>
        <vt:i4>5</vt:i4>
      </vt:variant>
      <vt:variant>
        <vt:lpwstr>http://www.amazon.com</vt:lpwstr>
      </vt:variant>
      <vt:variant>
        <vt:lpwstr/>
      </vt:variant>
      <vt:variant>
        <vt:i4>327719</vt:i4>
      </vt:variant>
      <vt:variant>
        <vt:i4>1398</vt:i4>
      </vt:variant>
      <vt:variant>
        <vt:i4>0</vt:i4>
      </vt:variant>
      <vt:variant>
        <vt:i4>5</vt:i4>
      </vt:variant>
      <vt:variant>
        <vt:lpwstr>http://www.amazon.com</vt:lpwstr>
      </vt:variant>
      <vt:variant>
        <vt:lpwstr/>
      </vt:variant>
      <vt:variant>
        <vt:i4>2424940</vt:i4>
      </vt:variant>
      <vt:variant>
        <vt:i4>1395</vt:i4>
      </vt:variant>
      <vt:variant>
        <vt:i4>0</vt:i4>
      </vt:variant>
      <vt:variant>
        <vt:i4>5</vt:i4>
      </vt:variant>
      <vt:variant>
        <vt:lpwstr>http://classiques.uqac.ca/contemporains/AMAR_Alain_Hanania/AMAR_Alain_Hanania.html</vt:lpwstr>
      </vt:variant>
      <vt:variant>
        <vt:lpwstr/>
      </vt:variant>
      <vt:variant>
        <vt:i4>1572943</vt:i4>
      </vt:variant>
      <vt:variant>
        <vt:i4>1392</vt:i4>
      </vt:variant>
      <vt:variant>
        <vt:i4>0</vt:i4>
      </vt:variant>
      <vt:variant>
        <vt:i4>5</vt:i4>
      </vt:variant>
      <vt:variant>
        <vt:lpwstr>http://www.amazon.fr</vt:lpwstr>
      </vt:variant>
      <vt:variant>
        <vt:lpwstr/>
      </vt:variant>
      <vt:variant>
        <vt:i4>2424940</vt:i4>
      </vt:variant>
      <vt:variant>
        <vt:i4>1389</vt:i4>
      </vt:variant>
      <vt:variant>
        <vt:i4>0</vt:i4>
      </vt:variant>
      <vt:variant>
        <vt:i4>5</vt:i4>
      </vt:variant>
      <vt:variant>
        <vt:lpwstr>http://classiques.uqac.ca/contemporains/AMAR_Alain_Hanania/AMAR_Alain_Hanania.html</vt:lpwstr>
      </vt:variant>
      <vt:variant>
        <vt:lpwstr/>
      </vt:variant>
      <vt:variant>
        <vt:i4>327719</vt:i4>
      </vt:variant>
      <vt:variant>
        <vt:i4>1386</vt:i4>
      </vt:variant>
      <vt:variant>
        <vt:i4>0</vt:i4>
      </vt:variant>
      <vt:variant>
        <vt:i4>5</vt:i4>
      </vt:variant>
      <vt:variant>
        <vt:lpwstr>http://www.amazon.com</vt:lpwstr>
      </vt:variant>
      <vt:variant>
        <vt:lpwstr/>
      </vt:variant>
      <vt:variant>
        <vt:i4>2424940</vt:i4>
      </vt:variant>
      <vt:variant>
        <vt:i4>1383</vt:i4>
      </vt:variant>
      <vt:variant>
        <vt:i4>0</vt:i4>
      </vt:variant>
      <vt:variant>
        <vt:i4>5</vt:i4>
      </vt:variant>
      <vt:variant>
        <vt:lpwstr>http://classiques.uqac.ca/contemporains/AMAR_Alain_Hanania/AMAR_Alain_Hanania.html</vt:lpwstr>
      </vt:variant>
      <vt:variant>
        <vt:lpwstr/>
      </vt:variant>
      <vt:variant>
        <vt:i4>327719</vt:i4>
      </vt:variant>
      <vt:variant>
        <vt:i4>1380</vt:i4>
      </vt:variant>
      <vt:variant>
        <vt:i4>0</vt:i4>
      </vt:variant>
      <vt:variant>
        <vt:i4>5</vt:i4>
      </vt:variant>
      <vt:variant>
        <vt:lpwstr>http://www.amazon.com</vt:lpwstr>
      </vt:variant>
      <vt:variant>
        <vt:lpwstr/>
      </vt:variant>
      <vt:variant>
        <vt:i4>2424940</vt:i4>
      </vt:variant>
      <vt:variant>
        <vt:i4>1377</vt:i4>
      </vt:variant>
      <vt:variant>
        <vt:i4>0</vt:i4>
      </vt:variant>
      <vt:variant>
        <vt:i4>5</vt:i4>
      </vt:variant>
      <vt:variant>
        <vt:lpwstr>http://classiques.uqac.ca/contemporains/AMAR_Alain_Hanania/AMAR_Alain_Hanania.html</vt:lpwstr>
      </vt:variant>
      <vt:variant>
        <vt:lpwstr/>
      </vt:variant>
      <vt:variant>
        <vt:i4>327719</vt:i4>
      </vt:variant>
      <vt:variant>
        <vt:i4>1374</vt:i4>
      </vt:variant>
      <vt:variant>
        <vt:i4>0</vt:i4>
      </vt:variant>
      <vt:variant>
        <vt:i4>5</vt:i4>
      </vt:variant>
      <vt:variant>
        <vt:lpwstr>http://www.amazon.com</vt:lpwstr>
      </vt:variant>
      <vt:variant>
        <vt:lpwstr/>
      </vt:variant>
      <vt:variant>
        <vt:i4>327719</vt:i4>
      </vt:variant>
      <vt:variant>
        <vt:i4>1371</vt:i4>
      </vt:variant>
      <vt:variant>
        <vt:i4>0</vt:i4>
      </vt:variant>
      <vt:variant>
        <vt:i4>5</vt:i4>
      </vt:variant>
      <vt:variant>
        <vt:lpwstr>http://www.amazon.com</vt:lpwstr>
      </vt:variant>
      <vt:variant>
        <vt:lpwstr/>
      </vt:variant>
      <vt:variant>
        <vt:i4>327719</vt:i4>
      </vt:variant>
      <vt:variant>
        <vt:i4>1368</vt:i4>
      </vt:variant>
      <vt:variant>
        <vt:i4>0</vt:i4>
      </vt:variant>
      <vt:variant>
        <vt:i4>5</vt:i4>
      </vt:variant>
      <vt:variant>
        <vt:lpwstr>http://www.amazon.com</vt:lpwstr>
      </vt:variant>
      <vt:variant>
        <vt:lpwstr/>
      </vt:variant>
      <vt:variant>
        <vt:i4>327719</vt:i4>
      </vt:variant>
      <vt:variant>
        <vt:i4>1365</vt:i4>
      </vt:variant>
      <vt:variant>
        <vt:i4>0</vt:i4>
      </vt:variant>
      <vt:variant>
        <vt:i4>5</vt:i4>
      </vt:variant>
      <vt:variant>
        <vt:lpwstr>http://www.amazon.com</vt:lpwstr>
      </vt:variant>
      <vt:variant>
        <vt:lpwstr/>
      </vt:variant>
      <vt:variant>
        <vt:i4>327719</vt:i4>
      </vt:variant>
      <vt:variant>
        <vt:i4>1362</vt:i4>
      </vt:variant>
      <vt:variant>
        <vt:i4>0</vt:i4>
      </vt:variant>
      <vt:variant>
        <vt:i4>5</vt:i4>
      </vt:variant>
      <vt:variant>
        <vt:lpwstr>http://www.amazon.com</vt:lpwstr>
      </vt:variant>
      <vt:variant>
        <vt:lpwstr/>
      </vt:variant>
      <vt:variant>
        <vt:i4>7471115</vt:i4>
      </vt:variant>
      <vt:variant>
        <vt:i4>1359</vt:i4>
      </vt:variant>
      <vt:variant>
        <vt:i4>0</vt:i4>
      </vt:variant>
      <vt:variant>
        <vt:i4>5</vt:i4>
      </vt:variant>
      <vt:variant>
        <vt:lpwstr>http://www.amazon.com/dp/B00B14RL9M</vt:lpwstr>
      </vt:variant>
      <vt:variant>
        <vt:lpwstr/>
      </vt:variant>
      <vt:variant>
        <vt:i4>7995400</vt:i4>
      </vt:variant>
      <vt:variant>
        <vt:i4>1356</vt:i4>
      </vt:variant>
      <vt:variant>
        <vt:i4>0</vt:i4>
      </vt:variant>
      <vt:variant>
        <vt:i4>5</vt:i4>
      </vt:variant>
      <vt:variant>
        <vt:lpwstr>http://classiques.uqac.ca/contemporains/AMAR_Alain_Hanania/Arthur_Koestler_La_rage_antitotalitaire/Arthur_Koestler_La_rage_antitotalitaire.html</vt:lpwstr>
      </vt:variant>
      <vt:variant>
        <vt:lpwstr/>
      </vt:variant>
      <vt:variant>
        <vt:i4>6881307</vt:i4>
      </vt:variant>
      <vt:variant>
        <vt:i4>1353</vt:i4>
      </vt:variant>
      <vt:variant>
        <vt:i4>0</vt:i4>
      </vt:variant>
      <vt:variant>
        <vt:i4>5</vt:i4>
      </vt:variant>
      <vt:variant>
        <vt:lpwstr>http://classiques.uqac.ca/contemporains/AMAR_Alain_Hanania/Savants_fous/Savants_fous.html</vt:lpwstr>
      </vt:variant>
      <vt:variant>
        <vt:lpwstr/>
      </vt:variant>
      <vt:variant>
        <vt:i4>1376313</vt:i4>
      </vt:variant>
      <vt:variant>
        <vt:i4>1350</vt:i4>
      </vt:variant>
      <vt:variant>
        <vt:i4>0</vt:i4>
      </vt:variant>
      <vt:variant>
        <vt:i4>5</vt:i4>
      </vt:variant>
      <vt:variant>
        <vt:lpwstr>http://classiques.uqac.ca/contemporains/Feral_Thierry/Penser_le_nazisme/Penser_le_nazisme.html</vt:lpwstr>
      </vt:variant>
      <vt:variant>
        <vt:lpwstr/>
      </vt:variant>
      <vt:variant>
        <vt:i4>3735617</vt:i4>
      </vt:variant>
      <vt:variant>
        <vt:i4>1347</vt:i4>
      </vt:variant>
      <vt:variant>
        <vt:i4>0</vt:i4>
      </vt:variant>
      <vt:variant>
        <vt:i4>5</vt:i4>
      </vt:variant>
      <vt:variant>
        <vt:lpwstr>http://classiques.uqac.ca/contemporains/Feral_Thierry/Racisme_tenebres_des_consciences/racisme.html</vt:lpwstr>
      </vt:variant>
      <vt:variant>
        <vt:lpwstr/>
      </vt:variant>
      <vt:variant>
        <vt:i4>7143445</vt:i4>
      </vt:variant>
      <vt:variant>
        <vt:i4>1344</vt:i4>
      </vt:variant>
      <vt:variant>
        <vt:i4>0</vt:i4>
      </vt:variant>
      <vt:variant>
        <vt:i4>5</vt:i4>
      </vt:variant>
      <vt:variant>
        <vt:lpwstr>http://www.gallimard.fr/Catalogue/GALLIMARD/Folio/Folio-biographies</vt:lpwstr>
      </vt:variant>
      <vt:variant>
        <vt:lpwstr/>
      </vt:variant>
      <vt:variant>
        <vt:i4>6553625</vt:i4>
      </vt:variant>
      <vt:variant>
        <vt:i4>1341</vt:i4>
      </vt:variant>
      <vt:variant>
        <vt:i4>0</vt:i4>
      </vt:variant>
      <vt:variant>
        <vt:i4>5</vt:i4>
      </vt:variant>
      <vt:variant>
        <vt:lpwstr/>
      </vt:variant>
      <vt:variant>
        <vt:lpwstr>tdm</vt:lpwstr>
      </vt:variant>
      <vt:variant>
        <vt:i4>6553625</vt:i4>
      </vt:variant>
      <vt:variant>
        <vt:i4>1338</vt:i4>
      </vt:variant>
      <vt:variant>
        <vt:i4>0</vt:i4>
      </vt:variant>
      <vt:variant>
        <vt:i4>5</vt:i4>
      </vt:variant>
      <vt:variant>
        <vt:lpwstr/>
      </vt:variant>
      <vt:variant>
        <vt:lpwstr>tdm</vt:lpwstr>
      </vt:variant>
      <vt:variant>
        <vt:i4>7471190</vt:i4>
      </vt:variant>
      <vt:variant>
        <vt:i4>1335</vt:i4>
      </vt:variant>
      <vt:variant>
        <vt:i4>0</vt:i4>
      </vt:variant>
      <vt:variant>
        <vt:i4>5</vt:i4>
      </vt:variant>
      <vt:variant>
        <vt:lpwstr>http://www.lesobsedestextuels.com/index.php?post/2013/10/27/Nous-avons-aim%C3%A9-ces-derniers-temps...3</vt:lpwstr>
      </vt:variant>
      <vt:variant>
        <vt:lpwstr/>
      </vt:variant>
      <vt:variant>
        <vt:i4>5898320</vt:i4>
      </vt:variant>
      <vt:variant>
        <vt:i4>1332</vt:i4>
      </vt:variant>
      <vt:variant>
        <vt:i4>0</vt:i4>
      </vt:variant>
      <vt:variant>
        <vt:i4>5</vt:i4>
      </vt:variant>
      <vt:variant>
        <vt:lpwstr>http://www.francemusique.fr/emission/le-concert-de-l-apres-midi/2013-2014/concert-special-semaine-des-femmes-compositrices-baroques-03-03-2014-14-00</vt:lpwstr>
      </vt:variant>
      <vt:variant>
        <vt:lpwstr/>
      </vt:variant>
      <vt:variant>
        <vt:i4>3866663</vt:i4>
      </vt:variant>
      <vt:variant>
        <vt:i4>1329</vt:i4>
      </vt:variant>
      <vt:variant>
        <vt:i4>0</vt:i4>
      </vt:variant>
      <vt:variant>
        <vt:i4>5</vt:i4>
      </vt:variant>
      <vt:variant>
        <vt:lpwstr>http://www.larousse.fr/encyclopedie/musdico/Scherchen-Hsiao/170047</vt:lpwstr>
      </vt:variant>
      <vt:variant>
        <vt:lpwstr/>
      </vt:variant>
      <vt:variant>
        <vt:i4>1703954</vt:i4>
      </vt:variant>
      <vt:variant>
        <vt:i4>1326</vt:i4>
      </vt:variant>
      <vt:variant>
        <vt:i4>0</vt:i4>
      </vt:variant>
      <vt:variant>
        <vt:i4>5</vt:i4>
      </vt:variant>
      <vt:variant>
        <vt:lpwstr>https://fr.wikipedia.org/wiki/Sofia_Gubaidulina</vt:lpwstr>
      </vt:variant>
      <vt:variant>
        <vt:lpwstr/>
      </vt:variant>
      <vt:variant>
        <vt:i4>3866656</vt:i4>
      </vt:variant>
      <vt:variant>
        <vt:i4>1323</vt:i4>
      </vt:variant>
      <vt:variant>
        <vt:i4>0</vt:i4>
      </vt:variant>
      <vt:variant>
        <vt:i4>5</vt:i4>
      </vt:variant>
      <vt:variant>
        <vt:lpwstr>https://fr.wikipedia.org/wiki/Claude_Arrieu</vt:lpwstr>
      </vt:variant>
      <vt:variant>
        <vt:lpwstr/>
      </vt:variant>
      <vt:variant>
        <vt:i4>262154</vt:i4>
      </vt:variant>
      <vt:variant>
        <vt:i4>1320</vt:i4>
      </vt:variant>
      <vt:variant>
        <vt:i4>0</vt:i4>
      </vt:variant>
      <vt:variant>
        <vt:i4>5</vt:i4>
      </vt:variant>
      <vt:variant>
        <vt:lpwstr>https://fr.wikipedia.org/wiki/Henriette_Bosmans</vt:lpwstr>
      </vt:variant>
      <vt:variant>
        <vt:lpwstr/>
      </vt:variant>
      <vt:variant>
        <vt:i4>5373984</vt:i4>
      </vt:variant>
      <vt:variant>
        <vt:i4>1317</vt:i4>
      </vt:variant>
      <vt:variant>
        <vt:i4>0</vt:i4>
      </vt:variant>
      <vt:variant>
        <vt:i4>5</vt:i4>
      </vt:variant>
      <vt:variant>
        <vt:lpwstr>https://fr.wikipedia.org/wiki/Lili_Boulanger</vt:lpwstr>
      </vt:variant>
      <vt:variant>
        <vt:lpwstr/>
      </vt:variant>
      <vt:variant>
        <vt:i4>7143442</vt:i4>
      </vt:variant>
      <vt:variant>
        <vt:i4>1314</vt:i4>
      </vt:variant>
      <vt:variant>
        <vt:i4>0</vt:i4>
      </vt:variant>
      <vt:variant>
        <vt:i4>5</vt:i4>
      </vt:variant>
      <vt:variant>
        <vt:lpwstr>http://www.symphozik.info/germaine+tailleferre,262.html</vt:lpwstr>
      </vt:variant>
      <vt:variant>
        <vt:lpwstr/>
      </vt:variant>
      <vt:variant>
        <vt:i4>3145796</vt:i4>
      </vt:variant>
      <vt:variant>
        <vt:i4>1311</vt:i4>
      </vt:variant>
      <vt:variant>
        <vt:i4>0</vt:i4>
      </vt:variant>
      <vt:variant>
        <vt:i4>5</vt:i4>
      </vt:variant>
      <vt:variant>
        <vt:lpwstr>http://fr.wikipedia.org/wiki/Alma_Mahler</vt:lpwstr>
      </vt:variant>
      <vt:variant>
        <vt:lpwstr/>
      </vt:variant>
      <vt:variant>
        <vt:i4>6160436</vt:i4>
      </vt:variant>
      <vt:variant>
        <vt:i4>1308</vt:i4>
      </vt:variant>
      <vt:variant>
        <vt:i4>0</vt:i4>
      </vt:variant>
      <vt:variant>
        <vt:i4>5</vt:i4>
      </vt:variant>
      <vt:variant>
        <vt:lpwstr>https://fr.wikipedia.org/wiki/M%C3%A9lanie_Bonis</vt:lpwstr>
      </vt:variant>
      <vt:variant>
        <vt:lpwstr/>
      </vt:variant>
      <vt:variant>
        <vt:i4>1638408</vt:i4>
      </vt:variant>
      <vt:variant>
        <vt:i4>1305</vt:i4>
      </vt:variant>
      <vt:variant>
        <vt:i4>0</vt:i4>
      </vt:variant>
      <vt:variant>
        <vt:i4>5</vt:i4>
      </vt:variant>
      <vt:variant>
        <vt:lpwstr>https://fr.wikipedia.org/wiki/C%C3%A9cile_Chaminade</vt:lpwstr>
      </vt:variant>
      <vt:variant>
        <vt:lpwstr/>
      </vt:variant>
      <vt:variant>
        <vt:i4>4325413</vt:i4>
      </vt:variant>
      <vt:variant>
        <vt:i4>1302</vt:i4>
      </vt:variant>
      <vt:variant>
        <vt:i4>0</vt:i4>
      </vt:variant>
      <vt:variant>
        <vt:i4>5</vt:i4>
      </vt:variant>
      <vt:variant>
        <vt:lpwstr>http://www.symphozik.info/clara+schumann,245.html</vt:lpwstr>
      </vt:variant>
      <vt:variant>
        <vt:lpwstr/>
      </vt:variant>
      <vt:variant>
        <vt:i4>1507346</vt:i4>
      </vt:variant>
      <vt:variant>
        <vt:i4>1299</vt:i4>
      </vt:variant>
      <vt:variant>
        <vt:i4>0</vt:i4>
      </vt:variant>
      <vt:variant>
        <vt:i4>5</vt:i4>
      </vt:variant>
      <vt:variant>
        <vt:lpwstr>https://fr.wikipedia.org/wiki/Fanny_Mendelssohn</vt:lpwstr>
      </vt:variant>
      <vt:variant>
        <vt:lpwstr/>
      </vt:variant>
      <vt:variant>
        <vt:i4>4194367</vt:i4>
      </vt:variant>
      <vt:variant>
        <vt:i4>1296</vt:i4>
      </vt:variant>
      <vt:variant>
        <vt:i4>0</vt:i4>
      </vt:variant>
      <vt:variant>
        <vt:i4>5</vt:i4>
      </vt:variant>
      <vt:variant>
        <vt:lpwstr>https://fr.wikipedia.org/wiki/Louise_Farrenc</vt:lpwstr>
      </vt:variant>
      <vt:variant>
        <vt:lpwstr/>
      </vt:variant>
      <vt:variant>
        <vt:i4>6881297</vt:i4>
      </vt:variant>
      <vt:variant>
        <vt:i4>1293</vt:i4>
      </vt:variant>
      <vt:variant>
        <vt:i4>0</vt:i4>
      </vt:variant>
      <vt:variant>
        <vt:i4>5</vt:i4>
      </vt:variant>
      <vt:variant>
        <vt:lpwstr>https://fr.wikipedia.org/wiki/%C3%89lisabeth_Jacquet_de_La_Guerre</vt:lpwstr>
      </vt:variant>
      <vt:variant>
        <vt:lpwstr/>
      </vt:variant>
      <vt:variant>
        <vt:i4>6357069</vt:i4>
      </vt:variant>
      <vt:variant>
        <vt:i4>1290</vt:i4>
      </vt:variant>
      <vt:variant>
        <vt:i4>0</vt:i4>
      </vt:variant>
      <vt:variant>
        <vt:i4>5</vt:i4>
      </vt:variant>
      <vt:variant>
        <vt:lpwstr>https://fr.wikipedia.org/wiki/Beatritz_de_Dia</vt:lpwstr>
      </vt:variant>
      <vt:variant>
        <vt:lpwstr/>
      </vt:variant>
      <vt:variant>
        <vt:i4>1507392</vt:i4>
      </vt:variant>
      <vt:variant>
        <vt:i4>1287</vt:i4>
      </vt:variant>
      <vt:variant>
        <vt:i4>0</vt:i4>
      </vt:variant>
      <vt:variant>
        <vt:i4>5</vt:i4>
      </vt:variant>
      <vt:variant>
        <vt:lpwstr>https://fr.wikipedia.org/wiki/Hildegarde_de_Bingen</vt:lpwstr>
      </vt:variant>
      <vt:variant>
        <vt:lpwstr/>
      </vt:variant>
      <vt:variant>
        <vt:i4>5046339</vt:i4>
      </vt:variant>
      <vt:variant>
        <vt:i4>1284</vt:i4>
      </vt:variant>
      <vt:variant>
        <vt:i4>0</vt:i4>
      </vt:variant>
      <vt:variant>
        <vt:i4>5</vt:i4>
      </vt:variant>
      <vt:variant>
        <vt:lpwstr>http://www.symphozik.info/les-femmes-et-la-musique-classique,78,dossier.html</vt:lpwstr>
      </vt:variant>
      <vt:variant>
        <vt:lpwstr/>
      </vt:variant>
      <vt:variant>
        <vt:i4>327724</vt:i4>
      </vt:variant>
      <vt:variant>
        <vt:i4>1281</vt:i4>
      </vt:variant>
      <vt:variant>
        <vt:i4>0</vt:i4>
      </vt:variant>
      <vt:variant>
        <vt:i4>5</vt:i4>
      </vt:variant>
      <vt:variant>
        <vt:lpwstr>http://www.symphozik.info/herbert-von-karajan,17,dossier.html</vt:lpwstr>
      </vt:variant>
      <vt:variant>
        <vt:lpwstr/>
      </vt:variant>
      <vt:variant>
        <vt:i4>4522081</vt:i4>
      </vt:variant>
      <vt:variant>
        <vt:i4>1278</vt:i4>
      </vt:variant>
      <vt:variant>
        <vt:i4>0</vt:i4>
      </vt:variant>
      <vt:variant>
        <vt:i4>5</vt:i4>
      </vt:variant>
      <vt:variant>
        <vt:lpwstr>https://fr.wikipedia.org/wiki/Castrat</vt:lpwstr>
      </vt:variant>
      <vt:variant>
        <vt:lpwstr/>
      </vt:variant>
      <vt:variant>
        <vt:i4>6684743</vt:i4>
      </vt:variant>
      <vt:variant>
        <vt:i4>1275</vt:i4>
      </vt:variant>
      <vt:variant>
        <vt:i4>0</vt:i4>
      </vt:variant>
      <vt:variant>
        <vt:i4>5</vt:i4>
      </vt:variant>
      <vt:variant>
        <vt:lpwstr>http://www.symphozik.info/quelle-histoire-de-la-musique,25,dossier.html</vt:lpwstr>
      </vt:variant>
      <vt:variant>
        <vt:lpwstr/>
      </vt:variant>
      <vt:variant>
        <vt:i4>5046339</vt:i4>
      </vt:variant>
      <vt:variant>
        <vt:i4>1272</vt:i4>
      </vt:variant>
      <vt:variant>
        <vt:i4>0</vt:i4>
      </vt:variant>
      <vt:variant>
        <vt:i4>5</vt:i4>
      </vt:variant>
      <vt:variant>
        <vt:lpwstr>http://www.symphozik.info/les-femmes-et-la-musique-classique,78,dossier.html</vt:lpwstr>
      </vt:variant>
      <vt:variant>
        <vt:lpwstr/>
      </vt:variant>
      <vt:variant>
        <vt:i4>7471208</vt:i4>
      </vt:variant>
      <vt:variant>
        <vt:i4>1269</vt:i4>
      </vt:variant>
      <vt:variant>
        <vt:i4>0</vt:i4>
      </vt:variant>
      <vt:variant>
        <vt:i4>5</vt:i4>
      </vt:variant>
      <vt:variant>
        <vt:lpwstr>http://www.francemusique.fr/classique/histoire-de-compositrices-20637,sous</vt:lpwstr>
      </vt:variant>
      <vt:variant>
        <vt:lpwstr/>
      </vt:variant>
      <vt:variant>
        <vt:i4>6553625</vt:i4>
      </vt:variant>
      <vt:variant>
        <vt:i4>1266</vt:i4>
      </vt:variant>
      <vt:variant>
        <vt:i4>0</vt:i4>
      </vt:variant>
      <vt:variant>
        <vt:i4>5</vt:i4>
      </vt:variant>
      <vt:variant>
        <vt:lpwstr/>
      </vt:variant>
      <vt:variant>
        <vt:lpwstr>tdm</vt:lpwstr>
      </vt:variant>
      <vt:variant>
        <vt:i4>6029436</vt:i4>
      </vt:variant>
      <vt:variant>
        <vt:i4>1263</vt:i4>
      </vt:variant>
      <vt:variant>
        <vt:i4>0</vt:i4>
      </vt:variant>
      <vt:variant>
        <vt:i4>5</vt:i4>
      </vt:variant>
      <vt:variant>
        <vt:lpwstr>http://www.envies-de-france.fr/musique/monsieur-de-sainte-colombe-du-jansenisme-la-viole/</vt:lpwstr>
      </vt:variant>
      <vt:variant>
        <vt:lpwstr/>
      </vt:variant>
      <vt:variant>
        <vt:i4>7864341</vt:i4>
      </vt:variant>
      <vt:variant>
        <vt:i4>1260</vt:i4>
      </vt:variant>
      <vt:variant>
        <vt:i4>0</vt:i4>
      </vt:variant>
      <vt:variant>
        <vt:i4>5</vt:i4>
      </vt:variant>
      <vt:variant>
        <vt:lpwstr>http://www.classicalacarte.net/Textes/Divers/dunford_sainte_colombe_fr.htm</vt:lpwstr>
      </vt:variant>
      <vt:variant>
        <vt:lpwstr/>
      </vt:variant>
      <vt:variant>
        <vt:i4>5570653</vt:i4>
      </vt:variant>
      <vt:variant>
        <vt:i4>1257</vt:i4>
      </vt:variant>
      <vt:variant>
        <vt:i4>0</vt:i4>
      </vt:variant>
      <vt:variant>
        <vt:i4>5</vt:i4>
      </vt:variant>
      <vt:variant>
        <vt:lpwstr>http://www.ecoles.cfwb.be/argattidegamond/cartable musical/Sainte Colombe/Sainte Colombe le fils.htm</vt:lpwstr>
      </vt:variant>
      <vt:variant>
        <vt:lpwstr/>
      </vt:variant>
      <vt:variant>
        <vt:i4>1376312</vt:i4>
      </vt:variant>
      <vt:variant>
        <vt:i4>1254</vt:i4>
      </vt:variant>
      <vt:variant>
        <vt:i4>0</vt:i4>
      </vt:variant>
      <vt:variant>
        <vt:i4>5</vt:i4>
      </vt:variant>
      <vt:variant>
        <vt:lpwstr>http://www.gallimard.fr/Catalogue/GALLIMARD/Le-Promeneur/Le-Cabinet-des-lettres/Vies-des-Musiciens-et-autres-Joueurs-d-Instruments-du-regne-de-Louis-le-Grand</vt:lpwstr>
      </vt:variant>
      <vt:variant>
        <vt:lpwstr/>
      </vt:variant>
      <vt:variant>
        <vt:i4>5505101</vt:i4>
      </vt:variant>
      <vt:variant>
        <vt:i4>1251</vt:i4>
      </vt:variant>
      <vt:variant>
        <vt:i4>0</vt:i4>
      </vt:variant>
      <vt:variant>
        <vt:i4>5</vt:i4>
      </vt:variant>
      <vt:variant>
        <vt:lpwstr>https://www.musicologie.org/Biographies/t/titon_du_tillet_evrard.html</vt:lpwstr>
      </vt:variant>
      <vt:variant>
        <vt:lpwstr/>
      </vt:variant>
      <vt:variant>
        <vt:i4>5439576</vt:i4>
      </vt:variant>
      <vt:variant>
        <vt:i4>1248</vt:i4>
      </vt:variant>
      <vt:variant>
        <vt:i4>0</vt:i4>
      </vt:variant>
      <vt:variant>
        <vt:i4>5</vt:i4>
      </vt:variant>
      <vt:variant>
        <vt:lpwstr>http://www.kbr.be/collections/musique/patrimoine/fonds/hooreman_fr.html</vt:lpwstr>
      </vt:variant>
      <vt:variant>
        <vt:lpwstr/>
      </vt:variant>
      <vt:variant>
        <vt:i4>4784222</vt:i4>
      </vt:variant>
      <vt:variant>
        <vt:i4>1245</vt:i4>
      </vt:variant>
      <vt:variant>
        <vt:i4>0</vt:i4>
      </vt:variant>
      <vt:variant>
        <vt:i4>5</vt:i4>
      </vt:variant>
      <vt:variant>
        <vt:lpwstr>http://www.hoasm.org/VIID/SainteColombe.html</vt:lpwstr>
      </vt:variant>
      <vt:variant>
        <vt:lpwstr/>
      </vt:variant>
      <vt:variant>
        <vt:i4>7667771</vt:i4>
      </vt:variant>
      <vt:variant>
        <vt:i4>1242</vt:i4>
      </vt:variant>
      <vt:variant>
        <vt:i4>0</vt:i4>
      </vt:variant>
      <vt:variant>
        <vt:i4>5</vt:i4>
      </vt:variant>
      <vt:variant>
        <vt:lpwstr>http://universalis.forumactif.fr/t1209-sainte-colombe-et-la-viole-de-gambe</vt:lpwstr>
      </vt:variant>
      <vt:variant>
        <vt:lpwstr/>
      </vt:variant>
      <vt:variant>
        <vt:i4>3670063</vt:i4>
      </vt:variant>
      <vt:variant>
        <vt:i4>1239</vt:i4>
      </vt:variant>
      <vt:variant>
        <vt:i4>0</vt:i4>
      </vt:variant>
      <vt:variant>
        <vt:i4>5</vt:i4>
      </vt:variant>
      <vt:variant>
        <vt:lpwstr>http://www.glossamusic.com/glossa/files/References/63/RS_920408.pdf</vt:lpwstr>
      </vt:variant>
      <vt:variant>
        <vt:lpwstr/>
      </vt:variant>
      <vt:variant>
        <vt:i4>65652</vt:i4>
      </vt:variant>
      <vt:variant>
        <vt:i4>1236</vt:i4>
      </vt:variant>
      <vt:variant>
        <vt:i4>0</vt:i4>
      </vt:variant>
      <vt:variant>
        <vt:i4>5</vt:i4>
      </vt:variant>
      <vt:variant>
        <vt:lpwstr>http://www.lettresvolees.fr/quignard/chronologie.html</vt:lpwstr>
      </vt:variant>
      <vt:variant>
        <vt:lpwstr/>
      </vt:variant>
      <vt:variant>
        <vt:i4>7864341</vt:i4>
      </vt:variant>
      <vt:variant>
        <vt:i4>1233</vt:i4>
      </vt:variant>
      <vt:variant>
        <vt:i4>0</vt:i4>
      </vt:variant>
      <vt:variant>
        <vt:i4>5</vt:i4>
      </vt:variant>
      <vt:variant>
        <vt:lpwstr>http://www.classicalacarte.net/Textes/Divers/dunford_sainte_colombe_fr.htm</vt:lpwstr>
      </vt:variant>
      <vt:variant>
        <vt:lpwstr/>
      </vt:variant>
      <vt:variant>
        <vt:i4>131191</vt:i4>
      </vt:variant>
      <vt:variant>
        <vt:i4>1230</vt:i4>
      </vt:variant>
      <vt:variant>
        <vt:i4>0</vt:i4>
      </vt:variant>
      <vt:variant>
        <vt:i4>5</vt:i4>
      </vt:variant>
      <vt:variant>
        <vt:lpwstr>https://associationsarabande.wordpress.com/2012/03/26/monsieur-de-sainte-colombe-et-la-viole/</vt:lpwstr>
      </vt:variant>
      <vt:variant>
        <vt:lpwstr/>
      </vt:variant>
      <vt:variant>
        <vt:i4>4784222</vt:i4>
      </vt:variant>
      <vt:variant>
        <vt:i4>1227</vt:i4>
      </vt:variant>
      <vt:variant>
        <vt:i4>0</vt:i4>
      </vt:variant>
      <vt:variant>
        <vt:i4>5</vt:i4>
      </vt:variant>
      <vt:variant>
        <vt:lpwstr>http://www.hoasm.org/VIID/SainteColombe.html</vt:lpwstr>
      </vt:variant>
      <vt:variant>
        <vt:lpwstr/>
      </vt:variant>
      <vt:variant>
        <vt:i4>6553625</vt:i4>
      </vt:variant>
      <vt:variant>
        <vt:i4>1224</vt:i4>
      </vt:variant>
      <vt:variant>
        <vt:i4>0</vt:i4>
      </vt:variant>
      <vt:variant>
        <vt:i4>5</vt:i4>
      </vt:variant>
      <vt:variant>
        <vt:lpwstr/>
      </vt:variant>
      <vt:variant>
        <vt:lpwstr>tdm</vt:lpwstr>
      </vt:variant>
      <vt:variant>
        <vt:i4>8060964</vt:i4>
      </vt:variant>
      <vt:variant>
        <vt:i4>1221</vt:i4>
      </vt:variant>
      <vt:variant>
        <vt:i4>0</vt:i4>
      </vt:variant>
      <vt:variant>
        <vt:i4>5</vt:i4>
      </vt:variant>
      <vt:variant>
        <vt:lpwstr>http://www.agoravox.fr/culture-loisirs/culture/article/les-folies-d-espagne-un-theme-81122</vt:lpwstr>
      </vt:variant>
      <vt:variant>
        <vt:lpwstr/>
      </vt:variant>
      <vt:variant>
        <vt:i4>7143551</vt:i4>
      </vt:variant>
      <vt:variant>
        <vt:i4>1218</vt:i4>
      </vt:variant>
      <vt:variant>
        <vt:i4>0</vt:i4>
      </vt:variant>
      <vt:variant>
        <vt:i4>5</vt:i4>
      </vt:variant>
      <vt:variant>
        <vt:lpwstr>http://clanfaw.free.fr/marais_1723_1.pdf</vt:lpwstr>
      </vt:variant>
      <vt:variant>
        <vt:lpwstr/>
      </vt:variant>
      <vt:variant>
        <vt:i4>262233</vt:i4>
      </vt:variant>
      <vt:variant>
        <vt:i4>1215</vt:i4>
      </vt:variant>
      <vt:variant>
        <vt:i4>0</vt:i4>
      </vt:variant>
      <vt:variant>
        <vt:i4>5</vt:i4>
      </vt:variant>
      <vt:variant>
        <vt:lpwstr>https://www.musicologie.org/Biographies/marais_marin.html</vt:lpwstr>
      </vt:variant>
      <vt:variant>
        <vt:lpwstr/>
      </vt:variant>
      <vt:variant>
        <vt:i4>6553701</vt:i4>
      </vt:variant>
      <vt:variant>
        <vt:i4>1212</vt:i4>
      </vt:variant>
      <vt:variant>
        <vt:i4>0</vt:i4>
      </vt:variant>
      <vt:variant>
        <vt:i4>5</vt:i4>
      </vt:variant>
      <vt:variant>
        <vt:lpwstr>http://www.universalis.fr/encyclopedie/viole-de-gambe/</vt:lpwstr>
      </vt:variant>
      <vt:variant>
        <vt:lpwstr/>
      </vt:variant>
      <vt:variant>
        <vt:i4>2162776</vt:i4>
      </vt:variant>
      <vt:variant>
        <vt:i4>1209</vt:i4>
      </vt:variant>
      <vt:variant>
        <vt:i4>0</vt:i4>
      </vt:variant>
      <vt:variant>
        <vt:i4>5</vt:i4>
      </vt:variant>
      <vt:variant>
        <vt:lpwstr>http://www.universalis.fr/encyclopedie/jean-baptiste-lully/</vt:lpwstr>
      </vt:variant>
      <vt:variant>
        <vt:lpwstr/>
      </vt:variant>
      <vt:variant>
        <vt:i4>5570577</vt:i4>
      </vt:variant>
      <vt:variant>
        <vt:i4>1206</vt:i4>
      </vt:variant>
      <vt:variant>
        <vt:i4>0</vt:i4>
      </vt:variant>
      <vt:variant>
        <vt:i4>5</vt:i4>
      </vt:variant>
      <vt:variant>
        <vt:lpwstr>http://www.universalis.fr/encyclopedie/marin-marais/</vt:lpwstr>
      </vt:variant>
      <vt:variant>
        <vt:lpwstr/>
      </vt:variant>
      <vt:variant>
        <vt:i4>6160501</vt:i4>
      </vt:variant>
      <vt:variant>
        <vt:i4>1203</vt:i4>
      </vt:variant>
      <vt:variant>
        <vt:i4>0</vt:i4>
      </vt:variant>
      <vt:variant>
        <vt:i4>5</vt:i4>
      </vt:variant>
      <vt:variant>
        <vt:lpwstr>http://www.universalis.fr/encyclopedie/les-folies-d-espagne-marais-marin/</vt:lpwstr>
      </vt:variant>
      <vt:variant>
        <vt:lpwstr/>
      </vt:variant>
      <vt:variant>
        <vt:i4>4063334</vt:i4>
      </vt:variant>
      <vt:variant>
        <vt:i4>1200</vt:i4>
      </vt:variant>
      <vt:variant>
        <vt:i4>0</vt:i4>
      </vt:variant>
      <vt:variant>
        <vt:i4>5</vt:i4>
      </vt:variant>
      <vt:variant>
        <vt:lpwstr>http://www.musebaroque.fr/MB_Archive/Documents/Marais_Tillet.htm</vt:lpwstr>
      </vt:variant>
      <vt:variant>
        <vt:lpwstr/>
      </vt:variant>
      <vt:variant>
        <vt:i4>5570577</vt:i4>
      </vt:variant>
      <vt:variant>
        <vt:i4>1197</vt:i4>
      </vt:variant>
      <vt:variant>
        <vt:i4>0</vt:i4>
      </vt:variant>
      <vt:variant>
        <vt:i4>5</vt:i4>
      </vt:variant>
      <vt:variant>
        <vt:lpwstr>http://www.universalis.fr/encyclopedie/marin-marais/</vt:lpwstr>
      </vt:variant>
      <vt:variant>
        <vt:lpwstr/>
      </vt:variant>
      <vt:variant>
        <vt:i4>262233</vt:i4>
      </vt:variant>
      <vt:variant>
        <vt:i4>1194</vt:i4>
      </vt:variant>
      <vt:variant>
        <vt:i4>0</vt:i4>
      </vt:variant>
      <vt:variant>
        <vt:i4>5</vt:i4>
      </vt:variant>
      <vt:variant>
        <vt:lpwstr>https://www.musicologie.org/Biographies/marais_marin.html</vt:lpwstr>
      </vt:variant>
      <vt:variant>
        <vt:lpwstr/>
      </vt:variant>
      <vt:variant>
        <vt:i4>6160406</vt:i4>
      </vt:variant>
      <vt:variant>
        <vt:i4>1191</vt:i4>
      </vt:variant>
      <vt:variant>
        <vt:i4>0</vt:i4>
      </vt:variant>
      <vt:variant>
        <vt:i4>5</vt:i4>
      </vt:variant>
      <vt:variant>
        <vt:lpwstr>http://www.francemusique.fr/classique/marin-marais-les-folies-d-espagne-3980</vt:lpwstr>
      </vt:variant>
      <vt:variant>
        <vt:lpwstr/>
      </vt:variant>
      <vt:variant>
        <vt:i4>4915248</vt:i4>
      </vt:variant>
      <vt:variant>
        <vt:i4>1188</vt:i4>
      </vt:variant>
      <vt:variant>
        <vt:i4>0</vt:i4>
      </vt:variant>
      <vt:variant>
        <vt:i4>5</vt:i4>
      </vt:variant>
      <vt:variant>
        <vt:lpwstr>http://operabaroque.fr/MARAIS.htm</vt:lpwstr>
      </vt:variant>
      <vt:variant>
        <vt:lpwstr/>
      </vt:variant>
      <vt:variant>
        <vt:i4>3407897</vt:i4>
      </vt:variant>
      <vt:variant>
        <vt:i4>1185</vt:i4>
      </vt:variant>
      <vt:variant>
        <vt:i4>0</vt:i4>
      </vt:variant>
      <vt:variant>
        <vt:i4>5</vt:i4>
      </vt:variant>
      <vt:variant>
        <vt:lpwstr>http://www.fayard.fr/marin-marais-9782213027777</vt:lpwstr>
      </vt:variant>
      <vt:variant>
        <vt:lpwstr/>
      </vt:variant>
      <vt:variant>
        <vt:i4>3866680</vt:i4>
      </vt:variant>
      <vt:variant>
        <vt:i4>1182</vt:i4>
      </vt:variant>
      <vt:variant>
        <vt:i4>0</vt:i4>
      </vt:variant>
      <vt:variant>
        <vt:i4>5</vt:i4>
      </vt:variant>
      <vt:variant>
        <vt:lpwstr>http://www.jstor.org/stable/3686033?seq=1</vt:lpwstr>
      </vt:variant>
      <vt:variant>
        <vt:lpwstr>page_scan_tab_contents</vt:lpwstr>
      </vt:variant>
      <vt:variant>
        <vt:i4>1966177</vt:i4>
      </vt:variant>
      <vt:variant>
        <vt:i4>1179</vt:i4>
      </vt:variant>
      <vt:variant>
        <vt:i4>0</vt:i4>
      </vt:variant>
      <vt:variant>
        <vt:i4>5</vt:i4>
      </vt:variant>
      <vt:variant>
        <vt:lpwstr>http://www.musicologie.org/publirem/rusquet_marin_marais.html</vt:lpwstr>
      </vt:variant>
      <vt:variant>
        <vt:lpwstr/>
      </vt:variant>
      <vt:variant>
        <vt:i4>5505148</vt:i4>
      </vt:variant>
      <vt:variant>
        <vt:i4>1176</vt:i4>
      </vt:variant>
      <vt:variant>
        <vt:i4>0</vt:i4>
      </vt:variant>
      <vt:variant>
        <vt:i4>5</vt:i4>
      </vt:variant>
      <vt:variant>
        <vt:lpwstr>http://www.larousse.fr/encyclopedie/musdico/Marais/168959</vt:lpwstr>
      </vt:variant>
      <vt:variant>
        <vt:lpwstr/>
      </vt:variant>
      <vt:variant>
        <vt:i4>4259946</vt:i4>
      </vt:variant>
      <vt:variant>
        <vt:i4>1173</vt:i4>
      </vt:variant>
      <vt:variant>
        <vt:i4>0</vt:i4>
      </vt:variant>
      <vt:variant>
        <vt:i4>5</vt:i4>
      </vt:variant>
      <vt:variant>
        <vt:lpwstr>http://www.jesuismort.com/biographie_celebrite_chercher/biographie-marin_marais-3867.php</vt:lpwstr>
      </vt:variant>
      <vt:variant>
        <vt:lpwstr/>
      </vt:variant>
      <vt:variant>
        <vt:i4>6881367</vt:i4>
      </vt:variant>
      <vt:variant>
        <vt:i4>1170</vt:i4>
      </vt:variant>
      <vt:variant>
        <vt:i4>0</vt:i4>
      </vt:variant>
      <vt:variant>
        <vt:i4>5</vt:i4>
      </vt:variant>
      <vt:variant>
        <vt:lpwstr>https://www.edrmartin.com/fr/bio-marin-marais-3129/</vt:lpwstr>
      </vt:variant>
      <vt:variant>
        <vt:lpwstr/>
      </vt:variant>
      <vt:variant>
        <vt:i4>3670110</vt:i4>
      </vt:variant>
      <vt:variant>
        <vt:i4>1167</vt:i4>
      </vt:variant>
      <vt:variant>
        <vt:i4>0</vt:i4>
      </vt:variant>
      <vt:variant>
        <vt:i4>5</vt:i4>
      </vt:variant>
      <vt:variant>
        <vt:lpwstr>http://www.musicolog.com/marais.asp</vt:lpwstr>
      </vt:variant>
      <vt:variant>
        <vt:lpwstr>.V3ChUI9OJMs</vt:lpwstr>
      </vt:variant>
      <vt:variant>
        <vt:i4>6553625</vt:i4>
      </vt:variant>
      <vt:variant>
        <vt:i4>1164</vt:i4>
      </vt:variant>
      <vt:variant>
        <vt:i4>0</vt:i4>
      </vt:variant>
      <vt:variant>
        <vt:i4>5</vt:i4>
      </vt:variant>
      <vt:variant>
        <vt:lpwstr/>
      </vt:variant>
      <vt:variant>
        <vt:lpwstr>tdm</vt:lpwstr>
      </vt:variant>
      <vt:variant>
        <vt:i4>3735571</vt:i4>
      </vt:variant>
      <vt:variant>
        <vt:i4>1161</vt:i4>
      </vt:variant>
      <vt:variant>
        <vt:i4>0</vt:i4>
      </vt:variant>
      <vt:variant>
        <vt:i4>5</vt:i4>
      </vt:variant>
      <vt:variant>
        <vt:lpwstr>http://fr.wikipedia.org/wiki/Passions_de_Telemann</vt:lpwstr>
      </vt:variant>
      <vt:variant>
        <vt:lpwstr/>
      </vt:variant>
      <vt:variant>
        <vt:i4>6946862</vt:i4>
      </vt:variant>
      <vt:variant>
        <vt:i4>1158</vt:i4>
      </vt:variant>
      <vt:variant>
        <vt:i4>0</vt:i4>
      </vt:variant>
      <vt:variant>
        <vt:i4>5</vt:i4>
      </vt:variant>
      <vt:variant>
        <vt:lpwstr>http://www.bach-cantatas.com/Other/TelemannEPMattheson.pdf</vt:lpwstr>
      </vt:variant>
      <vt:variant>
        <vt:lpwstr/>
      </vt:variant>
      <vt:variant>
        <vt:i4>589923</vt:i4>
      </vt:variant>
      <vt:variant>
        <vt:i4>1155</vt:i4>
      </vt:variant>
      <vt:variant>
        <vt:i4>0</vt:i4>
      </vt:variant>
      <vt:variant>
        <vt:i4>5</vt:i4>
      </vt:variant>
      <vt:variant>
        <vt:lpwstr>https://www.musicologie.org/Biographies/telemann.html</vt:lpwstr>
      </vt:variant>
      <vt:variant>
        <vt:lpwstr/>
      </vt:variant>
      <vt:variant>
        <vt:i4>6946862</vt:i4>
      </vt:variant>
      <vt:variant>
        <vt:i4>1152</vt:i4>
      </vt:variant>
      <vt:variant>
        <vt:i4>0</vt:i4>
      </vt:variant>
      <vt:variant>
        <vt:i4>5</vt:i4>
      </vt:variant>
      <vt:variant>
        <vt:lpwstr>http://www.bach-cantatas.com/Other/TelemannEPMattheson.pdf</vt:lpwstr>
      </vt:variant>
      <vt:variant>
        <vt:lpwstr/>
      </vt:variant>
      <vt:variant>
        <vt:i4>5570669</vt:i4>
      </vt:variant>
      <vt:variant>
        <vt:i4>1149</vt:i4>
      </vt:variant>
      <vt:variant>
        <vt:i4>0</vt:i4>
      </vt:variant>
      <vt:variant>
        <vt:i4>5</vt:i4>
      </vt:variant>
      <vt:variant>
        <vt:lpwstr>http://www.klassikakzente.de/georg-philipp-telemann/biografie</vt:lpwstr>
      </vt:variant>
      <vt:variant>
        <vt:lpwstr/>
      </vt:variant>
      <vt:variant>
        <vt:i4>1114115</vt:i4>
      </vt:variant>
      <vt:variant>
        <vt:i4>1146</vt:i4>
      </vt:variant>
      <vt:variant>
        <vt:i4>0</vt:i4>
      </vt:variant>
      <vt:variant>
        <vt:i4>5</vt:i4>
      </vt:variant>
      <vt:variant>
        <vt:lpwstr>http://compositeurs.skyrock.com/1274635562-TELEMANN.html</vt:lpwstr>
      </vt:variant>
      <vt:variant>
        <vt:lpwstr/>
      </vt:variant>
      <vt:variant>
        <vt:i4>4980863</vt:i4>
      </vt:variant>
      <vt:variant>
        <vt:i4>1143</vt:i4>
      </vt:variant>
      <vt:variant>
        <vt:i4>0</vt:i4>
      </vt:variant>
      <vt:variant>
        <vt:i4>5</vt:i4>
      </vt:variant>
      <vt:variant>
        <vt:lpwstr>http://www.universaledition.com/Georg-Philipp-Telemann/komponisten-und-werke/komponist/722/biographie</vt:lpwstr>
      </vt:variant>
      <vt:variant>
        <vt:lpwstr/>
      </vt:variant>
      <vt:variant>
        <vt:i4>7864415</vt:i4>
      </vt:variant>
      <vt:variant>
        <vt:i4>1140</vt:i4>
      </vt:variant>
      <vt:variant>
        <vt:i4>0</vt:i4>
      </vt:variant>
      <vt:variant>
        <vt:i4>5</vt:i4>
      </vt:variant>
      <vt:variant>
        <vt:lpwstr>http://www.deutsche-biographie.de/sfz82284.html</vt:lpwstr>
      </vt:variant>
      <vt:variant>
        <vt:lpwstr/>
      </vt:variant>
      <vt:variant>
        <vt:i4>4522049</vt:i4>
      </vt:variant>
      <vt:variant>
        <vt:i4>1137</vt:i4>
      </vt:variant>
      <vt:variant>
        <vt:i4>0</vt:i4>
      </vt:variant>
      <vt:variant>
        <vt:i4>5</vt:i4>
      </vt:variant>
      <vt:variant>
        <vt:lpwstr>http://digital.philharmoniedeparis.fr/0043710-biographie-georg-philipp-telemann.aspx</vt:lpwstr>
      </vt:variant>
      <vt:variant>
        <vt:lpwstr/>
      </vt:variant>
      <vt:variant>
        <vt:i4>3539039</vt:i4>
      </vt:variant>
      <vt:variant>
        <vt:i4>1134</vt:i4>
      </vt:variant>
      <vt:variant>
        <vt:i4>0</vt:i4>
      </vt:variant>
      <vt:variant>
        <vt:i4>5</vt:i4>
      </vt:variant>
      <vt:variant>
        <vt:lpwstr>http://www.classiquenews.com/biographie-telemann-1681-1767/</vt:lpwstr>
      </vt:variant>
      <vt:variant>
        <vt:lpwstr/>
      </vt:variant>
      <vt:variant>
        <vt:i4>65662</vt:i4>
      </vt:variant>
      <vt:variant>
        <vt:i4>1131</vt:i4>
      </vt:variant>
      <vt:variant>
        <vt:i4>0</vt:i4>
      </vt:variant>
      <vt:variant>
        <vt:i4>5</vt:i4>
      </vt:variant>
      <vt:variant>
        <vt:lpwstr>http://classicintro.net/introductionalamusique/compositeurs/Telemann.html</vt:lpwstr>
      </vt:variant>
      <vt:variant>
        <vt:lpwstr/>
      </vt:variant>
      <vt:variant>
        <vt:i4>6619228</vt:i4>
      </vt:variant>
      <vt:variant>
        <vt:i4>1128</vt:i4>
      </vt:variant>
      <vt:variant>
        <vt:i4>0</vt:i4>
      </vt:variant>
      <vt:variant>
        <vt:i4>5</vt:i4>
      </vt:variant>
      <vt:variant>
        <vt:lpwstr>http://www.francemusique.fr/personne/georg-philipp-telemann</vt:lpwstr>
      </vt:variant>
      <vt:variant>
        <vt:lpwstr/>
      </vt:variant>
      <vt:variant>
        <vt:i4>1048685</vt:i4>
      </vt:variant>
      <vt:variant>
        <vt:i4>1125</vt:i4>
      </vt:variant>
      <vt:variant>
        <vt:i4>0</vt:i4>
      </vt:variant>
      <vt:variant>
        <vt:i4>5</vt:i4>
      </vt:variant>
      <vt:variant>
        <vt:lpwstr>http://www.telemann.org/uebertelemann/biographie.html</vt:lpwstr>
      </vt:variant>
      <vt:variant>
        <vt:lpwstr/>
      </vt:variant>
      <vt:variant>
        <vt:i4>7602218</vt:i4>
      </vt:variant>
      <vt:variant>
        <vt:i4>1122</vt:i4>
      </vt:variant>
      <vt:variant>
        <vt:i4>0</vt:i4>
      </vt:variant>
      <vt:variant>
        <vt:i4>5</vt:i4>
      </vt:variant>
      <vt:variant>
        <vt:lpwstr>http://www.symphozik.info/georg_philipp+telemann,144.html</vt:lpwstr>
      </vt:variant>
      <vt:variant>
        <vt:lpwstr/>
      </vt:variant>
      <vt:variant>
        <vt:i4>589923</vt:i4>
      </vt:variant>
      <vt:variant>
        <vt:i4>1119</vt:i4>
      </vt:variant>
      <vt:variant>
        <vt:i4>0</vt:i4>
      </vt:variant>
      <vt:variant>
        <vt:i4>5</vt:i4>
      </vt:variant>
      <vt:variant>
        <vt:lpwstr>https://www.musicologie.org/Biographies/telemann.html</vt:lpwstr>
      </vt:variant>
      <vt:variant>
        <vt:lpwstr/>
      </vt:variant>
      <vt:variant>
        <vt:i4>6553625</vt:i4>
      </vt:variant>
      <vt:variant>
        <vt:i4>1116</vt:i4>
      </vt:variant>
      <vt:variant>
        <vt:i4>0</vt:i4>
      </vt:variant>
      <vt:variant>
        <vt:i4>5</vt:i4>
      </vt:variant>
      <vt:variant>
        <vt:lpwstr/>
      </vt:variant>
      <vt:variant>
        <vt:lpwstr>tdm</vt:lpwstr>
      </vt:variant>
      <vt:variant>
        <vt:i4>852003</vt:i4>
      </vt:variant>
      <vt:variant>
        <vt:i4>1113</vt:i4>
      </vt:variant>
      <vt:variant>
        <vt:i4>0</vt:i4>
      </vt:variant>
      <vt:variant>
        <vt:i4>5</vt:i4>
      </vt:variant>
      <vt:variant>
        <vt:lpwstr>http://www.musicologie.org/publirem/rusquet_17_johann_pachelbel.html</vt:lpwstr>
      </vt:variant>
      <vt:variant>
        <vt:lpwstr/>
      </vt:variant>
      <vt:variant>
        <vt:i4>4849739</vt:i4>
      </vt:variant>
      <vt:variant>
        <vt:i4>1110</vt:i4>
      </vt:variant>
      <vt:variant>
        <vt:i4>0</vt:i4>
      </vt:variant>
      <vt:variant>
        <vt:i4>5</vt:i4>
      </vt:variant>
      <vt:variant>
        <vt:lpwstr>http://www.orgues-et-vitraux.ch/default.asp/2-0-1254-11-6-1/</vt:lpwstr>
      </vt:variant>
      <vt:variant>
        <vt:lpwstr/>
      </vt:variant>
      <vt:variant>
        <vt:i4>3014735</vt:i4>
      </vt:variant>
      <vt:variant>
        <vt:i4>1107</vt:i4>
      </vt:variant>
      <vt:variant>
        <vt:i4>0</vt:i4>
      </vt:variant>
      <vt:variant>
        <vt:i4>5</vt:i4>
      </vt:variant>
      <vt:variant>
        <vt:lpwstr>http://www.hoasm.org/VIB/Pachelbel.html</vt:lpwstr>
      </vt:variant>
      <vt:variant>
        <vt:lpwstr/>
      </vt:variant>
      <vt:variant>
        <vt:i4>2949145</vt:i4>
      </vt:variant>
      <vt:variant>
        <vt:i4>1104</vt:i4>
      </vt:variant>
      <vt:variant>
        <vt:i4>0</vt:i4>
      </vt:variant>
      <vt:variant>
        <vt:i4>5</vt:i4>
      </vt:variant>
      <vt:variant>
        <vt:lpwstr>https://www.edrmartin.com/fr/bio-johann-pachelbel-5842/</vt:lpwstr>
      </vt:variant>
      <vt:variant>
        <vt:lpwstr/>
      </vt:variant>
      <vt:variant>
        <vt:i4>7143539</vt:i4>
      </vt:variant>
      <vt:variant>
        <vt:i4>1101</vt:i4>
      </vt:variant>
      <vt:variant>
        <vt:i4>0</vt:i4>
      </vt:variant>
      <vt:variant>
        <vt:i4>5</vt:i4>
      </vt:variant>
      <vt:variant>
        <vt:lpwstr>http://wunderkammern.fr/2016/02/21/les-nuages-et-les-champs-pachelbel-par-amandine-beyer-et-gli-incogniti/</vt:lpwstr>
      </vt:variant>
      <vt:variant>
        <vt:lpwstr/>
      </vt:variant>
      <vt:variant>
        <vt:i4>1572937</vt:i4>
      </vt:variant>
      <vt:variant>
        <vt:i4>1098</vt:i4>
      </vt:variant>
      <vt:variant>
        <vt:i4>0</vt:i4>
      </vt:variant>
      <vt:variant>
        <vt:i4>5</vt:i4>
      </vt:variant>
      <vt:variant>
        <vt:lpwstr>http://www.thefamouspeople.com/profiles/johann-pachelbel-530.php</vt:lpwstr>
      </vt:variant>
      <vt:variant>
        <vt:lpwstr/>
      </vt:variant>
      <vt:variant>
        <vt:i4>1245279</vt:i4>
      </vt:variant>
      <vt:variant>
        <vt:i4>1095</vt:i4>
      </vt:variant>
      <vt:variant>
        <vt:i4>0</vt:i4>
      </vt:variant>
      <vt:variant>
        <vt:i4>5</vt:i4>
      </vt:variant>
      <vt:variant>
        <vt:lpwstr>http://www.universalis.fr/encyclopedie/johann-pachelbel/</vt:lpwstr>
      </vt:variant>
      <vt:variant>
        <vt:lpwstr/>
      </vt:variant>
      <vt:variant>
        <vt:i4>7864401</vt:i4>
      </vt:variant>
      <vt:variant>
        <vt:i4>1092</vt:i4>
      </vt:variant>
      <vt:variant>
        <vt:i4>0</vt:i4>
      </vt:variant>
      <vt:variant>
        <vt:i4>5</vt:i4>
      </vt:variant>
      <vt:variant>
        <vt:lpwstr>http://www.jesuismort.com/biographie_celebrite_chercher/biographie-johann_pachelbel-5476.php</vt:lpwstr>
      </vt:variant>
      <vt:variant>
        <vt:lpwstr/>
      </vt:variant>
      <vt:variant>
        <vt:i4>6815830</vt:i4>
      </vt:variant>
      <vt:variant>
        <vt:i4>1089</vt:i4>
      </vt:variant>
      <vt:variant>
        <vt:i4>0</vt:i4>
      </vt:variant>
      <vt:variant>
        <vt:i4>5</vt:i4>
      </vt:variant>
      <vt:variant>
        <vt:lpwstr>http://classic-intro.net/introductionalamusique/compositeurs/Pachelbel.html</vt:lpwstr>
      </vt:variant>
      <vt:variant>
        <vt:lpwstr/>
      </vt:variant>
      <vt:variant>
        <vt:i4>7733277</vt:i4>
      </vt:variant>
      <vt:variant>
        <vt:i4>1086</vt:i4>
      </vt:variant>
      <vt:variant>
        <vt:i4>0</vt:i4>
      </vt:variant>
      <vt:variant>
        <vt:i4>5</vt:i4>
      </vt:variant>
      <vt:variant>
        <vt:lpwstr>http://www.symphozik.info/johann+pachelbel,106.html</vt:lpwstr>
      </vt:variant>
      <vt:variant>
        <vt:lpwstr/>
      </vt:variant>
      <vt:variant>
        <vt:i4>6553625</vt:i4>
      </vt:variant>
      <vt:variant>
        <vt:i4>1083</vt:i4>
      </vt:variant>
      <vt:variant>
        <vt:i4>0</vt:i4>
      </vt:variant>
      <vt:variant>
        <vt:i4>5</vt:i4>
      </vt:variant>
      <vt:variant>
        <vt:lpwstr/>
      </vt:variant>
      <vt:variant>
        <vt:lpwstr>tdm</vt:lpwstr>
      </vt:variant>
      <vt:variant>
        <vt:i4>7536725</vt:i4>
      </vt:variant>
      <vt:variant>
        <vt:i4>1080</vt:i4>
      </vt:variant>
      <vt:variant>
        <vt:i4>0</vt:i4>
      </vt:variant>
      <vt:variant>
        <vt:i4>5</vt:i4>
      </vt:variant>
      <vt:variant>
        <vt:lpwstr>http://www.stravaganza.fr/cms/site/kitpages/documents/AnalyseDixitDominusPJ.pdf</vt:lpwstr>
      </vt:variant>
      <vt:variant>
        <vt:lpwstr/>
      </vt:variant>
      <vt:variant>
        <vt:i4>3014763</vt:i4>
      </vt:variant>
      <vt:variant>
        <vt:i4>1077</vt:i4>
      </vt:variant>
      <vt:variant>
        <vt:i4>0</vt:i4>
      </vt:variant>
      <vt:variant>
        <vt:i4>5</vt:i4>
      </vt:variant>
      <vt:variant>
        <vt:lpwstr>http://www.lemonde.fr/musiques/article/2015/07/16/a-beaune-israel-en-egypte-l-oratorio-politique-et-magnifique-de-haendel_4685394_1654986.html</vt:lpwstr>
      </vt:variant>
      <vt:variant>
        <vt:lpwstr/>
      </vt:variant>
      <vt:variant>
        <vt:i4>3997783</vt:i4>
      </vt:variant>
      <vt:variant>
        <vt:i4>1074</vt:i4>
      </vt:variant>
      <vt:variant>
        <vt:i4>0</vt:i4>
      </vt:variant>
      <vt:variant>
        <vt:i4>5</vt:i4>
      </vt:variant>
      <vt:variant>
        <vt:lpwstr>http://agora.qc.ca/documents/georg_friedrich_haendel--le_messie_de_haendel_par_george_frederic_haendel</vt:lpwstr>
      </vt:variant>
      <vt:variant>
        <vt:lpwstr/>
      </vt:variant>
      <vt:variant>
        <vt:i4>1703952</vt:i4>
      </vt:variant>
      <vt:variant>
        <vt:i4>1071</vt:i4>
      </vt:variant>
      <vt:variant>
        <vt:i4>0</vt:i4>
      </vt:variant>
      <vt:variant>
        <vt:i4>5</vt:i4>
      </vt:variant>
      <vt:variant>
        <vt:lpwstr>http://artsalive.ca/pdf/mus/handel_all_f.pdf</vt:lpwstr>
      </vt:variant>
      <vt:variant>
        <vt:lpwstr/>
      </vt:variant>
      <vt:variant>
        <vt:i4>917620</vt:i4>
      </vt:variant>
      <vt:variant>
        <vt:i4>1068</vt:i4>
      </vt:variant>
      <vt:variant>
        <vt:i4>0</vt:i4>
      </vt:variant>
      <vt:variant>
        <vt:i4>5</vt:i4>
      </vt:variant>
      <vt:variant>
        <vt:lpwstr>https://fr.wikipedia.org/wiki/Friedrich_Chrysander</vt:lpwstr>
      </vt:variant>
      <vt:variant>
        <vt:lpwstr/>
      </vt:variant>
      <vt:variant>
        <vt:i4>5505054</vt:i4>
      </vt:variant>
      <vt:variant>
        <vt:i4>1065</vt:i4>
      </vt:variant>
      <vt:variant>
        <vt:i4>0</vt:i4>
      </vt:variant>
      <vt:variant>
        <vt:i4>5</vt:i4>
      </vt:variant>
      <vt:variant>
        <vt:lpwstr>http://www.classiquenews.com/haendel-et-les-castrats</vt:lpwstr>
      </vt:variant>
      <vt:variant>
        <vt:lpwstr/>
      </vt:variant>
      <vt:variant>
        <vt:i4>1703952</vt:i4>
      </vt:variant>
      <vt:variant>
        <vt:i4>1062</vt:i4>
      </vt:variant>
      <vt:variant>
        <vt:i4>0</vt:i4>
      </vt:variant>
      <vt:variant>
        <vt:i4>5</vt:i4>
      </vt:variant>
      <vt:variant>
        <vt:lpwstr>http://artsalive.ca/pdf/mus/handel_all_f.pdf</vt:lpwstr>
      </vt:variant>
      <vt:variant>
        <vt:lpwstr/>
      </vt:variant>
      <vt:variant>
        <vt:i4>3997783</vt:i4>
      </vt:variant>
      <vt:variant>
        <vt:i4>1059</vt:i4>
      </vt:variant>
      <vt:variant>
        <vt:i4>0</vt:i4>
      </vt:variant>
      <vt:variant>
        <vt:i4>5</vt:i4>
      </vt:variant>
      <vt:variant>
        <vt:lpwstr>http://agora.qc.ca/documents/georg_friedrich_haendel--le_messie_de_haendel_par_george_frederic_haendel</vt:lpwstr>
      </vt:variant>
      <vt:variant>
        <vt:lpwstr/>
      </vt:variant>
      <vt:variant>
        <vt:i4>4587579</vt:i4>
      </vt:variant>
      <vt:variant>
        <vt:i4>1056</vt:i4>
      </vt:variant>
      <vt:variant>
        <vt:i4>0</vt:i4>
      </vt:variant>
      <vt:variant>
        <vt:i4>5</vt:i4>
      </vt:variant>
      <vt:variant>
        <vt:lpwstr>http://www.karimbitar.org/stefanzweig</vt:lpwstr>
      </vt:variant>
      <vt:variant>
        <vt:lpwstr/>
      </vt:variant>
      <vt:variant>
        <vt:i4>3997783</vt:i4>
      </vt:variant>
      <vt:variant>
        <vt:i4>1053</vt:i4>
      </vt:variant>
      <vt:variant>
        <vt:i4>0</vt:i4>
      </vt:variant>
      <vt:variant>
        <vt:i4>5</vt:i4>
      </vt:variant>
      <vt:variant>
        <vt:lpwstr>http://agora.qc.ca/documents/georg_friedrich_haendel--le_messie_de_haendel_par_george_frederic_haendel</vt:lpwstr>
      </vt:variant>
      <vt:variant>
        <vt:lpwstr/>
      </vt:variant>
      <vt:variant>
        <vt:i4>2031694</vt:i4>
      </vt:variant>
      <vt:variant>
        <vt:i4>1050</vt:i4>
      </vt:variant>
      <vt:variant>
        <vt:i4>0</vt:i4>
      </vt:variant>
      <vt:variant>
        <vt:i4>5</vt:i4>
      </vt:variant>
      <vt:variant>
        <vt:lpwstr>http://www.baroquemusic.org/chandos.html</vt:lpwstr>
      </vt:variant>
      <vt:variant>
        <vt:lpwstr/>
      </vt:variant>
      <vt:variant>
        <vt:i4>1703952</vt:i4>
      </vt:variant>
      <vt:variant>
        <vt:i4>1047</vt:i4>
      </vt:variant>
      <vt:variant>
        <vt:i4>0</vt:i4>
      </vt:variant>
      <vt:variant>
        <vt:i4>5</vt:i4>
      </vt:variant>
      <vt:variant>
        <vt:lpwstr>http://artsalive.ca/pdf/mus/handel_all_f.pdf</vt:lpwstr>
      </vt:variant>
      <vt:variant>
        <vt:lpwstr/>
      </vt:variant>
      <vt:variant>
        <vt:i4>1703952</vt:i4>
      </vt:variant>
      <vt:variant>
        <vt:i4>1044</vt:i4>
      </vt:variant>
      <vt:variant>
        <vt:i4>0</vt:i4>
      </vt:variant>
      <vt:variant>
        <vt:i4>5</vt:i4>
      </vt:variant>
      <vt:variant>
        <vt:lpwstr>http://artsalive.ca/pdf/mus/handel_all_f.pdf</vt:lpwstr>
      </vt:variant>
      <vt:variant>
        <vt:lpwstr/>
      </vt:variant>
      <vt:variant>
        <vt:i4>327789</vt:i4>
      </vt:variant>
      <vt:variant>
        <vt:i4>1041</vt:i4>
      </vt:variant>
      <vt:variant>
        <vt:i4>0</vt:i4>
      </vt:variant>
      <vt:variant>
        <vt:i4>5</vt:i4>
      </vt:variant>
      <vt:variant>
        <vt:lpwstr>http://www.deutsche-biographie.de/register_pnd118544489.html</vt:lpwstr>
      </vt:variant>
      <vt:variant>
        <vt:lpwstr/>
      </vt:variant>
      <vt:variant>
        <vt:i4>7602223</vt:i4>
      </vt:variant>
      <vt:variant>
        <vt:i4>1038</vt:i4>
      </vt:variant>
      <vt:variant>
        <vt:i4>0</vt:i4>
      </vt:variant>
      <vt:variant>
        <vt:i4>5</vt:i4>
      </vt:variant>
      <vt:variant>
        <vt:lpwstr>http://www.klassikakzente.de/georg-friedrich-haendel/biografie</vt:lpwstr>
      </vt:variant>
      <vt:variant>
        <vt:lpwstr/>
      </vt:variant>
      <vt:variant>
        <vt:i4>2162709</vt:i4>
      </vt:variant>
      <vt:variant>
        <vt:i4>1035</vt:i4>
      </vt:variant>
      <vt:variant>
        <vt:i4>0</vt:i4>
      </vt:variant>
      <vt:variant>
        <vt:i4>5</vt:i4>
      </vt:variant>
      <vt:variant>
        <vt:lpwstr>http://www.musiqueorguequebec.ca/catal/handel/hangfbio.html</vt:lpwstr>
      </vt:variant>
      <vt:variant>
        <vt:lpwstr/>
      </vt:variant>
      <vt:variant>
        <vt:i4>7602238</vt:i4>
      </vt:variant>
      <vt:variant>
        <vt:i4>1032</vt:i4>
      </vt:variant>
      <vt:variant>
        <vt:i4>0</vt:i4>
      </vt:variant>
      <vt:variant>
        <vt:i4>5</vt:i4>
      </vt:variant>
      <vt:variant>
        <vt:lpwstr>https://www.opera-online.com/items/authors/georg-friedrich-haendel-168</vt:lpwstr>
      </vt:variant>
      <vt:variant>
        <vt:lpwstr/>
      </vt:variant>
      <vt:variant>
        <vt:i4>7602187</vt:i4>
      </vt:variant>
      <vt:variant>
        <vt:i4>1029</vt:i4>
      </vt:variant>
      <vt:variant>
        <vt:i4>0</vt:i4>
      </vt:variant>
      <vt:variant>
        <vt:i4>5</vt:i4>
      </vt:variant>
      <vt:variant>
        <vt:lpwstr>https://www.opera-online.com/items/authors/georg-friedrich-haendel-1685</vt:lpwstr>
      </vt:variant>
      <vt:variant>
        <vt:lpwstr/>
      </vt:variant>
      <vt:variant>
        <vt:i4>4325474</vt:i4>
      </vt:variant>
      <vt:variant>
        <vt:i4>1026</vt:i4>
      </vt:variant>
      <vt:variant>
        <vt:i4>0</vt:i4>
      </vt:variant>
      <vt:variant>
        <vt:i4>5</vt:i4>
      </vt:variant>
      <vt:variant>
        <vt:lpwstr>http://www.pianobleu.com/haendel.html</vt:lpwstr>
      </vt:variant>
      <vt:variant>
        <vt:lpwstr/>
      </vt:variant>
      <vt:variant>
        <vt:i4>5636147</vt:i4>
      </vt:variant>
      <vt:variant>
        <vt:i4>1023</vt:i4>
      </vt:variant>
      <vt:variant>
        <vt:i4>0</vt:i4>
      </vt:variant>
      <vt:variant>
        <vt:i4>5</vt:i4>
      </vt:variant>
      <vt:variant>
        <vt:lpwstr>http://www.musicme.com/George-Frideric-Handel/biographie/</vt:lpwstr>
      </vt:variant>
      <vt:variant>
        <vt:lpwstr/>
      </vt:variant>
      <vt:variant>
        <vt:i4>983136</vt:i4>
      </vt:variant>
      <vt:variant>
        <vt:i4>1020</vt:i4>
      </vt:variant>
      <vt:variant>
        <vt:i4>0</vt:i4>
      </vt:variant>
      <vt:variant>
        <vt:i4>5</vt:i4>
      </vt:variant>
      <vt:variant>
        <vt:lpwstr>http://digital.philharmoniedeparis.fr/0038705-biographie-georg-friedrich-haendel.aspx</vt:lpwstr>
      </vt:variant>
      <vt:variant>
        <vt:lpwstr/>
      </vt:variant>
      <vt:variant>
        <vt:i4>2555995</vt:i4>
      </vt:variant>
      <vt:variant>
        <vt:i4>1017</vt:i4>
      </vt:variant>
      <vt:variant>
        <vt:i4>0</vt:i4>
      </vt:variant>
      <vt:variant>
        <vt:i4>5</vt:i4>
      </vt:variant>
      <vt:variant>
        <vt:lpwstr>http://www.jesuismort.com/biographie_celebrite_chercher/biographie-georg_friedrich_haendel-1444.php</vt:lpwstr>
      </vt:variant>
      <vt:variant>
        <vt:lpwstr/>
      </vt:variant>
      <vt:variant>
        <vt:i4>5046376</vt:i4>
      </vt:variant>
      <vt:variant>
        <vt:i4>1014</vt:i4>
      </vt:variant>
      <vt:variant>
        <vt:i4>0</vt:i4>
      </vt:variant>
      <vt:variant>
        <vt:i4>5</vt:i4>
      </vt:variant>
      <vt:variant>
        <vt:lpwstr>http://www.musicologie.org/Biographies/h/haendel.html</vt:lpwstr>
      </vt:variant>
      <vt:variant>
        <vt:lpwstr/>
      </vt:variant>
      <vt:variant>
        <vt:i4>8061041</vt:i4>
      </vt:variant>
      <vt:variant>
        <vt:i4>1011</vt:i4>
      </vt:variant>
      <vt:variant>
        <vt:i4>0</vt:i4>
      </vt:variant>
      <vt:variant>
        <vt:i4>5</vt:i4>
      </vt:variant>
      <vt:variant>
        <vt:lpwstr>http://www.symphozik.info/georg_friedrich+haendel,71.html</vt:lpwstr>
      </vt:variant>
      <vt:variant>
        <vt:lpwstr/>
      </vt:variant>
      <vt:variant>
        <vt:i4>1835062</vt:i4>
      </vt:variant>
      <vt:variant>
        <vt:i4>1008</vt:i4>
      </vt:variant>
      <vt:variant>
        <vt:i4>0</vt:i4>
      </vt:variant>
      <vt:variant>
        <vt:i4>5</vt:i4>
      </vt:variant>
      <vt:variant>
        <vt:lpwstr>http://www.larousse.fr/encyclopedie/personnage/Georg_Friedrich_H%C3%A4ndel/111510</vt:lpwstr>
      </vt:variant>
      <vt:variant>
        <vt:lpwstr/>
      </vt:variant>
      <vt:variant>
        <vt:i4>6553625</vt:i4>
      </vt:variant>
      <vt:variant>
        <vt:i4>1005</vt:i4>
      </vt:variant>
      <vt:variant>
        <vt:i4>0</vt:i4>
      </vt:variant>
      <vt:variant>
        <vt:i4>5</vt:i4>
      </vt:variant>
      <vt:variant>
        <vt:lpwstr/>
      </vt:variant>
      <vt:variant>
        <vt:lpwstr>tdm</vt:lpwstr>
      </vt:variant>
      <vt:variant>
        <vt:i4>5308491</vt:i4>
      </vt:variant>
      <vt:variant>
        <vt:i4>1002</vt:i4>
      </vt:variant>
      <vt:variant>
        <vt:i4>0</vt:i4>
      </vt:variant>
      <vt:variant>
        <vt:i4>5</vt:i4>
      </vt:variant>
      <vt:variant>
        <vt:lpwstr>http://next.liberation.fr/culture/2010/07/26/ovni-nomi_668307</vt:lpwstr>
      </vt:variant>
      <vt:variant>
        <vt:lpwstr/>
      </vt:variant>
      <vt:variant>
        <vt:i4>1835040</vt:i4>
      </vt:variant>
      <vt:variant>
        <vt:i4>999</vt:i4>
      </vt:variant>
      <vt:variant>
        <vt:i4>0</vt:i4>
      </vt:variant>
      <vt:variant>
        <vt:i4>5</vt:i4>
      </vt:variant>
      <vt:variant>
        <vt:lpwstr>https://www.opera-online.com/items/works/the-fairy-queen-purcell-1692</vt:lpwstr>
      </vt:variant>
      <vt:variant>
        <vt:lpwstr/>
      </vt:variant>
      <vt:variant>
        <vt:i4>7667754</vt:i4>
      </vt:variant>
      <vt:variant>
        <vt:i4>996</vt:i4>
      </vt:variant>
      <vt:variant>
        <vt:i4>0</vt:i4>
      </vt:variant>
      <vt:variant>
        <vt:i4>5</vt:i4>
      </vt:variant>
      <vt:variant>
        <vt:lpwstr>https://www.opera-online.com/items/works/dido-aeneas-purcell-tate-1689</vt:lpwstr>
      </vt:variant>
      <vt:variant>
        <vt:lpwstr/>
      </vt:variant>
      <vt:variant>
        <vt:i4>5767195</vt:i4>
      </vt:variant>
      <vt:variant>
        <vt:i4>993</vt:i4>
      </vt:variant>
      <vt:variant>
        <vt:i4>0</vt:i4>
      </vt:variant>
      <vt:variant>
        <vt:i4>5</vt:i4>
      </vt:variant>
      <vt:variant>
        <vt:lpwstr>http://www.francemusique.fr/classique/musique-et-temps-purcell-music-funeral-queen-mary-3842</vt:lpwstr>
      </vt:variant>
      <vt:variant>
        <vt:lpwstr/>
      </vt:variant>
      <vt:variant>
        <vt:i4>4653069</vt:i4>
      </vt:variant>
      <vt:variant>
        <vt:i4>990</vt:i4>
      </vt:variant>
      <vt:variant>
        <vt:i4>0</vt:i4>
      </vt:variant>
      <vt:variant>
        <vt:i4>5</vt:i4>
      </vt:variant>
      <vt:variant>
        <vt:lpwstr>https://www.opera-online.com/items/works/king-arthur-dryden-purcell-1691</vt:lpwstr>
      </vt:variant>
      <vt:variant>
        <vt:lpwstr/>
      </vt:variant>
      <vt:variant>
        <vt:i4>3735632</vt:i4>
      </vt:variant>
      <vt:variant>
        <vt:i4>987</vt:i4>
      </vt:variant>
      <vt:variant>
        <vt:i4>0</vt:i4>
      </vt:variant>
      <vt:variant>
        <vt:i4>5</vt:i4>
      </vt:variant>
      <vt:variant>
        <vt:lpwstr>http://fr.wikipedia.org/wiki/John_Dryden</vt:lpwstr>
      </vt:variant>
      <vt:variant>
        <vt:lpwstr/>
      </vt:variant>
      <vt:variant>
        <vt:i4>1900576</vt:i4>
      </vt:variant>
      <vt:variant>
        <vt:i4>984</vt:i4>
      </vt:variant>
      <vt:variant>
        <vt:i4>0</vt:i4>
      </vt:variant>
      <vt:variant>
        <vt:i4>5</vt:i4>
      </vt:variant>
      <vt:variant>
        <vt:lpwstr>http://www.musicmot.com/semi-opera-definition.htm</vt:lpwstr>
      </vt:variant>
      <vt:variant>
        <vt:lpwstr/>
      </vt:variant>
      <vt:variant>
        <vt:i4>5832762</vt:i4>
      </vt:variant>
      <vt:variant>
        <vt:i4>981</vt:i4>
      </vt:variant>
      <vt:variant>
        <vt:i4>0</vt:i4>
      </vt:variant>
      <vt:variant>
        <vt:i4>5</vt:i4>
      </vt:variant>
      <vt:variant>
        <vt:lpwstr>http://www.lexpress.to/archives/4265/</vt:lpwstr>
      </vt:variant>
      <vt:variant>
        <vt:lpwstr/>
      </vt:variant>
      <vt:variant>
        <vt:i4>7667807</vt:i4>
      </vt:variant>
      <vt:variant>
        <vt:i4>978</vt:i4>
      </vt:variant>
      <vt:variant>
        <vt:i4>0</vt:i4>
      </vt:variant>
      <vt:variant>
        <vt:i4>5</vt:i4>
      </vt:variant>
      <vt:variant>
        <vt:lpwstr>http://digital.philharmoniedeparis.fr/0035234-biographie-henry-purcell.aspx</vt:lpwstr>
      </vt:variant>
      <vt:variant>
        <vt:lpwstr/>
      </vt:variant>
      <vt:variant>
        <vt:i4>262207</vt:i4>
      </vt:variant>
      <vt:variant>
        <vt:i4>975</vt:i4>
      </vt:variant>
      <vt:variant>
        <vt:i4>0</vt:i4>
      </vt:variant>
      <vt:variant>
        <vt:i4>5</vt:i4>
      </vt:variant>
      <vt:variant>
        <vt:lpwstr>http://www.nndb.com/people/352/000093073/</vt:lpwstr>
      </vt:variant>
      <vt:variant>
        <vt:lpwstr/>
      </vt:variant>
      <vt:variant>
        <vt:i4>524316</vt:i4>
      </vt:variant>
      <vt:variant>
        <vt:i4>972</vt:i4>
      </vt:variant>
      <vt:variant>
        <vt:i4>0</vt:i4>
      </vt:variant>
      <vt:variant>
        <vt:i4>5</vt:i4>
      </vt:variant>
      <vt:variant>
        <vt:lpwstr>http://www.musebaroque.fr/MB_Archive/Articles/purcell.htm</vt:lpwstr>
      </vt:variant>
      <vt:variant>
        <vt:lpwstr/>
      </vt:variant>
      <vt:variant>
        <vt:i4>5832762</vt:i4>
      </vt:variant>
      <vt:variant>
        <vt:i4>969</vt:i4>
      </vt:variant>
      <vt:variant>
        <vt:i4>0</vt:i4>
      </vt:variant>
      <vt:variant>
        <vt:i4>5</vt:i4>
      </vt:variant>
      <vt:variant>
        <vt:lpwstr>http://www.lexpress.to/archives/4265/</vt:lpwstr>
      </vt:variant>
      <vt:variant>
        <vt:lpwstr/>
      </vt:variant>
      <vt:variant>
        <vt:i4>7667807</vt:i4>
      </vt:variant>
      <vt:variant>
        <vt:i4>966</vt:i4>
      </vt:variant>
      <vt:variant>
        <vt:i4>0</vt:i4>
      </vt:variant>
      <vt:variant>
        <vt:i4>5</vt:i4>
      </vt:variant>
      <vt:variant>
        <vt:lpwstr>http://digital.philharmoniedeparis.fr/0035234-biographie-henry-purcell.aspx</vt:lpwstr>
      </vt:variant>
      <vt:variant>
        <vt:lpwstr/>
      </vt:variant>
      <vt:variant>
        <vt:i4>262207</vt:i4>
      </vt:variant>
      <vt:variant>
        <vt:i4>963</vt:i4>
      </vt:variant>
      <vt:variant>
        <vt:i4>0</vt:i4>
      </vt:variant>
      <vt:variant>
        <vt:i4>5</vt:i4>
      </vt:variant>
      <vt:variant>
        <vt:lpwstr>http://www.nndb.com/people/352/000093073/</vt:lpwstr>
      </vt:variant>
      <vt:variant>
        <vt:lpwstr/>
      </vt:variant>
      <vt:variant>
        <vt:i4>327686</vt:i4>
      </vt:variant>
      <vt:variant>
        <vt:i4>960</vt:i4>
      </vt:variant>
      <vt:variant>
        <vt:i4>0</vt:i4>
      </vt:variant>
      <vt:variant>
        <vt:i4>5</vt:i4>
      </vt:variant>
      <vt:variant>
        <vt:lpwstr>http://www.olyrix.com/artistes/9181/henry-purcell/biographie</vt:lpwstr>
      </vt:variant>
      <vt:variant>
        <vt:lpwstr/>
      </vt:variant>
      <vt:variant>
        <vt:i4>5767202</vt:i4>
      </vt:variant>
      <vt:variant>
        <vt:i4>957</vt:i4>
      </vt:variant>
      <vt:variant>
        <vt:i4>0</vt:i4>
      </vt:variant>
      <vt:variant>
        <vt:i4>5</vt:i4>
      </vt:variant>
      <vt:variant>
        <vt:lpwstr>http://www.concertclassic.com/article/portrait-henry-purcell-lange-du-baroque</vt:lpwstr>
      </vt:variant>
      <vt:variant>
        <vt:lpwstr/>
      </vt:variant>
      <vt:variant>
        <vt:i4>4128776</vt:i4>
      </vt:variant>
      <vt:variant>
        <vt:i4>954</vt:i4>
      </vt:variant>
      <vt:variant>
        <vt:i4>0</vt:i4>
      </vt:variant>
      <vt:variant>
        <vt:i4>5</vt:i4>
      </vt:variant>
      <vt:variant>
        <vt:lpwstr>http://www.baroquemusic.org/bqxpurcell.html</vt:lpwstr>
      </vt:variant>
      <vt:variant>
        <vt:lpwstr/>
      </vt:variant>
      <vt:variant>
        <vt:i4>7667807</vt:i4>
      </vt:variant>
      <vt:variant>
        <vt:i4>951</vt:i4>
      </vt:variant>
      <vt:variant>
        <vt:i4>0</vt:i4>
      </vt:variant>
      <vt:variant>
        <vt:i4>5</vt:i4>
      </vt:variant>
      <vt:variant>
        <vt:lpwstr>http://digital.philharmoniedeparis.fr/0035234-biographie-henry-purcell.aspx</vt:lpwstr>
      </vt:variant>
      <vt:variant>
        <vt:lpwstr/>
      </vt:variant>
      <vt:variant>
        <vt:i4>1769516</vt:i4>
      </vt:variant>
      <vt:variant>
        <vt:i4>948</vt:i4>
      </vt:variant>
      <vt:variant>
        <vt:i4>0</vt:i4>
      </vt:variant>
      <vt:variant>
        <vt:i4>5</vt:i4>
      </vt:variant>
      <vt:variant>
        <vt:lpwstr>http://classic-intro.net/introductionalamusique/compositeurs/Purcell.html</vt:lpwstr>
      </vt:variant>
      <vt:variant>
        <vt:lpwstr/>
      </vt:variant>
      <vt:variant>
        <vt:i4>7471205</vt:i4>
      </vt:variant>
      <vt:variant>
        <vt:i4>945</vt:i4>
      </vt:variant>
      <vt:variant>
        <vt:i4>0</vt:i4>
      </vt:variant>
      <vt:variant>
        <vt:i4>5</vt:i4>
      </vt:variant>
      <vt:variant>
        <vt:lpwstr>http://www.larousse.fr/encyclopedie/personnage/Henry_Purcell/139843</vt:lpwstr>
      </vt:variant>
      <vt:variant>
        <vt:lpwstr/>
      </vt:variant>
      <vt:variant>
        <vt:i4>65544</vt:i4>
      </vt:variant>
      <vt:variant>
        <vt:i4>942</vt:i4>
      </vt:variant>
      <vt:variant>
        <vt:i4>0</vt:i4>
      </vt:variant>
      <vt:variant>
        <vt:i4>5</vt:i4>
      </vt:variant>
      <vt:variant>
        <vt:lpwstr>http://www.symphozik.info/henry+purcell,118.html</vt:lpwstr>
      </vt:variant>
      <vt:variant>
        <vt:lpwstr/>
      </vt:variant>
      <vt:variant>
        <vt:i4>6619248</vt:i4>
      </vt:variant>
      <vt:variant>
        <vt:i4>939</vt:i4>
      </vt:variant>
      <vt:variant>
        <vt:i4>0</vt:i4>
      </vt:variant>
      <vt:variant>
        <vt:i4>5</vt:i4>
      </vt:variant>
      <vt:variant>
        <vt:lpwstr>http://www.francemusique.fr/personne/henry-purcell</vt:lpwstr>
      </vt:variant>
      <vt:variant>
        <vt:lpwstr/>
      </vt:variant>
      <vt:variant>
        <vt:i4>5505055</vt:i4>
      </vt:variant>
      <vt:variant>
        <vt:i4>936</vt:i4>
      </vt:variant>
      <vt:variant>
        <vt:i4>0</vt:i4>
      </vt:variant>
      <vt:variant>
        <vt:i4>5</vt:i4>
      </vt:variant>
      <vt:variant>
        <vt:lpwstr>http://www.musicologie.org/Biographies/purcell_henry.html</vt:lpwstr>
      </vt:variant>
      <vt:variant>
        <vt:lpwstr/>
      </vt:variant>
      <vt:variant>
        <vt:i4>6553625</vt:i4>
      </vt:variant>
      <vt:variant>
        <vt:i4>933</vt:i4>
      </vt:variant>
      <vt:variant>
        <vt:i4>0</vt:i4>
      </vt:variant>
      <vt:variant>
        <vt:i4>5</vt:i4>
      </vt:variant>
      <vt:variant>
        <vt:lpwstr/>
      </vt:variant>
      <vt:variant>
        <vt:lpwstr>tdm</vt:lpwstr>
      </vt:variant>
      <vt:variant>
        <vt:i4>42</vt:i4>
      </vt:variant>
      <vt:variant>
        <vt:i4>930</vt:i4>
      </vt:variant>
      <vt:variant>
        <vt:i4>0</vt:i4>
      </vt:variant>
      <vt:variant>
        <vt:i4>5</vt:i4>
      </vt:variant>
      <vt:variant>
        <vt:lpwstr>http://www.inclassic.fr/biographies-compositeurs/jean-baptiste-pergolese/</vt:lpwstr>
      </vt:variant>
      <vt:variant>
        <vt:lpwstr/>
      </vt:variant>
      <vt:variant>
        <vt:i4>42</vt:i4>
      </vt:variant>
      <vt:variant>
        <vt:i4>927</vt:i4>
      </vt:variant>
      <vt:variant>
        <vt:i4>0</vt:i4>
      </vt:variant>
      <vt:variant>
        <vt:i4>5</vt:i4>
      </vt:variant>
      <vt:variant>
        <vt:lpwstr>http://www.inclassic.fr/biographies-compositeurs/jean-baptiste-pergolese/</vt:lpwstr>
      </vt:variant>
      <vt:variant>
        <vt:lpwstr/>
      </vt:variant>
      <vt:variant>
        <vt:i4>7077921</vt:i4>
      </vt:variant>
      <vt:variant>
        <vt:i4>924</vt:i4>
      </vt:variant>
      <vt:variant>
        <vt:i4>0</vt:i4>
      </vt:variant>
      <vt:variant>
        <vt:i4>5</vt:i4>
      </vt:variant>
      <vt:variant>
        <vt:lpwstr>http://giovannipergolesi.weebly.com/biography.html</vt:lpwstr>
      </vt:variant>
      <vt:variant>
        <vt:lpwstr/>
      </vt:variant>
      <vt:variant>
        <vt:i4>2</vt:i4>
      </vt:variant>
      <vt:variant>
        <vt:i4>921</vt:i4>
      </vt:variant>
      <vt:variant>
        <vt:i4>0</vt:i4>
      </vt:variant>
      <vt:variant>
        <vt:i4>5</vt:i4>
      </vt:variant>
      <vt:variant>
        <vt:lpwstr>http://pathos.compositeurs.free.fr/pc_detail/pergolese.html</vt:lpwstr>
      </vt:variant>
      <vt:variant>
        <vt:lpwstr/>
      </vt:variant>
      <vt:variant>
        <vt:i4>6488143</vt:i4>
      </vt:variant>
      <vt:variant>
        <vt:i4>918</vt:i4>
      </vt:variant>
      <vt:variant>
        <vt:i4>0</vt:i4>
      </vt:variant>
      <vt:variant>
        <vt:i4>5</vt:i4>
      </vt:variant>
      <vt:variant>
        <vt:lpwstr>http://www.symphozik.info/giovanni_battista+pergolese,109.html</vt:lpwstr>
      </vt:variant>
      <vt:variant>
        <vt:lpwstr/>
      </vt:variant>
      <vt:variant>
        <vt:i4>131129</vt:i4>
      </vt:variant>
      <vt:variant>
        <vt:i4>915</vt:i4>
      </vt:variant>
      <vt:variant>
        <vt:i4>0</vt:i4>
      </vt:variant>
      <vt:variant>
        <vt:i4>5</vt:i4>
      </vt:variant>
      <vt:variant>
        <vt:lpwstr>http://www.lexpress.fr/culture/musique/meconnu-pergolese_885867.html</vt:lpwstr>
      </vt:variant>
      <vt:variant>
        <vt:lpwstr/>
      </vt:variant>
      <vt:variant>
        <vt:i4>5439599</vt:i4>
      </vt:variant>
      <vt:variant>
        <vt:i4>912</vt:i4>
      </vt:variant>
      <vt:variant>
        <vt:i4>0</vt:i4>
      </vt:variant>
      <vt:variant>
        <vt:i4>5</vt:i4>
      </vt:variant>
      <vt:variant>
        <vt:lpwstr>http://www.oxfordmusiconline.com/subscriber/article/grove/music/21325</vt:lpwstr>
      </vt:variant>
      <vt:variant>
        <vt:lpwstr/>
      </vt:variant>
      <vt:variant>
        <vt:i4>7667760</vt:i4>
      </vt:variant>
      <vt:variant>
        <vt:i4>909</vt:i4>
      </vt:variant>
      <vt:variant>
        <vt:i4>0</vt:i4>
      </vt:variant>
      <vt:variant>
        <vt:i4>5</vt:i4>
      </vt:variant>
      <vt:variant>
        <vt:lpwstr>http://www.oxfordmusiconline.com/subscriber/article/opr/t114/e5092</vt:lpwstr>
      </vt:variant>
      <vt:variant>
        <vt:lpwstr/>
      </vt:variant>
      <vt:variant>
        <vt:i4>7077921</vt:i4>
      </vt:variant>
      <vt:variant>
        <vt:i4>906</vt:i4>
      </vt:variant>
      <vt:variant>
        <vt:i4>0</vt:i4>
      </vt:variant>
      <vt:variant>
        <vt:i4>5</vt:i4>
      </vt:variant>
      <vt:variant>
        <vt:lpwstr>http://giovannipergolesi.weebly.com/biography.html</vt:lpwstr>
      </vt:variant>
      <vt:variant>
        <vt:lpwstr/>
      </vt:variant>
      <vt:variant>
        <vt:i4>42</vt:i4>
      </vt:variant>
      <vt:variant>
        <vt:i4>903</vt:i4>
      </vt:variant>
      <vt:variant>
        <vt:i4>0</vt:i4>
      </vt:variant>
      <vt:variant>
        <vt:i4>5</vt:i4>
      </vt:variant>
      <vt:variant>
        <vt:lpwstr>http://www.inclassic.fr/biographies-compositeurs/jean-baptiste-pergolese/</vt:lpwstr>
      </vt:variant>
      <vt:variant>
        <vt:lpwstr/>
      </vt:variant>
      <vt:variant>
        <vt:i4>7602209</vt:i4>
      </vt:variant>
      <vt:variant>
        <vt:i4>900</vt:i4>
      </vt:variant>
      <vt:variant>
        <vt:i4>0</vt:i4>
      </vt:variant>
      <vt:variant>
        <vt:i4>5</vt:i4>
      </vt:variant>
      <vt:variant>
        <vt:lpwstr>http://www.ars-classical.com/pergolese-biographie.html</vt:lpwstr>
      </vt:variant>
      <vt:variant>
        <vt:lpwstr/>
      </vt:variant>
      <vt:variant>
        <vt:i4>458842</vt:i4>
      </vt:variant>
      <vt:variant>
        <vt:i4>897</vt:i4>
      </vt:variant>
      <vt:variant>
        <vt:i4>0</vt:i4>
      </vt:variant>
      <vt:variant>
        <vt:i4>5</vt:i4>
      </vt:variant>
      <vt:variant>
        <vt:lpwstr>https://www.musicologie.org/Biographies/p/pergolesi.html</vt:lpwstr>
      </vt:variant>
      <vt:variant>
        <vt:lpwstr/>
      </vt:variant>
      <vt:variant>
        <vt:i4>6094867</vt:i4>
      </vt:variant>
      <vt:variant>
        <vt:i4>894</vt:i4>
      </vt:variant>
      <vt:variant>
        <vt:i4>0</vt:i4>
      </vt:variant>
      <vt:variant>
        <vt:i4>5</vt:i4>
      </vt:variant>
      <vt:variant>
        <vt:lpwstr>http://www.francemusique.fr/personne/giovanni-battista-pergolesi</vt:lpwstr>
      </vt:variant>
      <vt:variant>
        <vt:lpwstr/>
      </vt:variant>
      <vt:variant>
        <vt:i4>6553625</vt:i4>
      </vt:variant>
      <vt:variant>
        <vt:i4>891</vt:i4>
      </vt:variant>
      <vt:variant>
        <vt:i4>0</vt:i4>
      </vt:variant>
      <vt:variant>
        <vt:i4>5</vt:i4>
      </vt:variant>
      <vt:variant>
        <vt:lpwstr/>
      </vt:variant>
      <vt:variant>
        <vt:lpwstr>tdm</vt:lpwstr>
      </vt:variant>
      <vt:variant>
        <vt:i4>2949148</vt:i4>
      </vt:variant>
      <vt:variant>
        <vt:i4>888</vt:i4>
      </vt:variant>
      <vt:variant>
        <vt:i4>0</vt:i4>
      </vt:variant>
      <vt:variant>
        <vt:i4>5</vt:i4>
      </vt:variant>
      <vt:variant>
        <vt:lpwstr>http://www.francemusique.fr/personne/franz-joseph-haydn</vt:lpwstr>
      </vt:variant>
      <vt:variant>
        <vt:lpwstr/>
      </vt:variant>
      <vt:variant>
        <vt:i4>8126494</vt:i4>
      </vt:variant>
      <vt:variant>
        <vt:i4>885</vt:i4>
      </vt:variant>
      <vt:variant>
        <vt:i4>0</vt:i4>
      </vt:variant>
      <vt:variant>
        <vt:i4>5</vt:i4>
      </vt:variant>
      <vt:variant>
        <vt:lpwstr>http://www.francemusique.fr/personne/fritz-kreisler</vt:lpwstr>
      </vt:variant>
      <vt:variant>
        <vt:lpwstr/>
      </vt:variant>
      <vt:variant>
        <vt:i4>3276842</vt:i4>
      </vt:variant>
      <vt:variant>
        <vt:i4>882</vt:i4>
      </vt:variant>
      <vt:variant>
        <vt:i4>0</vt:i4>
      </vt:variant>
      <vt:variant>
        <vt:i4>5</vt:i4>
      </vt:variant>
      <vt:variant>
        <vt:lpwstr>http://www.francemusique.fr/personne/francois-couperin</vt:lpwstr>
      </vt:variant>
      <vt:variant>
        <vt:lpwstr/>
      </vt:variant>
      <vt:variant>
        <vt:i4>3145780</vt:i4>
      </vt:variant>
      <vt:variant>
        <vt:i4>879</vt:i4>
      </vt:variant>
      <vt:variant>
        <vt:i4>0</vt:i4>
      </vt:variant>
      <vt:variant>
        <vt:i4>5</vt:i4>
      </vt:variant>
      <vt:variant>
        <vt:lpwstr>http://www.francemusique.fr/personne/antonio-vivaldi-0</vt:lpwstr>
      </vt:variant>
      <vt:variant>
        <vt:lpwstr/>
      </vt:variant>
      <vt:variant>
        <vt:i4>2687005</vt:i4>
      </vt:variant>
      <vt:variant>
        <vt:i4>876</vt:i4>
      </vt:variant>
      <vt:variant>
        <vt:i4>0</vt:i4>
      </vt:variant>
      <vt:variant>
        <vt:i4>5</vt:i4>
      </vt:variant>
      <vt:variant>
        <vt:lpwstr>http://www.francemusique.fr/personne/wolfgang-amadeus-mozart-salzbourg-1756-vienne-1791</vt:lpwstr>
      </vt:variant>
      <vt:variant>
        <vt:lpwstr/>
      </vt:variant>
      <vt:variant>
        <vt:i4>262215</vt:i4>
      </vt:variant>
      <vt:variant>
        <vt:i4>873</vt:i4>
      </vt:variant>
      <vt:variant>
        <vt:i4>0</vt:i4>
      </vt:variant>
      <vt:variant>
        <vt:i4>5</vt:i4>
      </vt:variant>
      <vt:variant>
        <vt:lpwstr>http://www.francemusique.fr/actu-musicale/les-six-plus-beaux-canulars-de-la-musique-classique-103199</vt:lpwstr>
      </vt:variant>
      <vt:variant>
        <vt:lpwstr/>
      </vt:variant>
      <vt:variant>
        <vt:i4>3407898</vt:i4>
      </vt:variant>
      <vt:variant>
        <vt:i4>870</vt:i4>
      </vt:variant>
      <vt:variant>
        <vt:i4>0</vt:i4>
      </vt:variant>
      <vt:variant>
        <vt:i4>5</vt:i4>
      </vt:variant>
      <vt:variant>
        <vt:lpwstr>https://fr.wikipedia.org/wiki/H%C3%A4ndel-Werke-Verzeichnis</vt:lpwstr>
      </vt:variant>
      <vt:variant>
        <vt:lpwstr/>
      </vt:variant>
      <vt:variant>
        <vt:i4>7995420</vt:i4>
      </vt:variant>
      <vt:variant>
        <vt:i4>867</vt:i4>
      </vt:variant>
      <vt:variant>
        <vt:i4>0</vt:i4>
      </vt:variant>
      <vt:variant>
        <vt:i4>5</vt:i4>
      </vt:variant>
      <vt:variant>
        <vt:lpwstr>https://fr.wikipedia.org/wiki/Peter_Ryom</vt:lpwstr>
      </vt:variant>
      <vt:variant>
        <vt:lpwstr/>
      </vt:variant>
      <vt:variant>
        <vt:i4>6946840</vt:i4>
      </vt:variant>
      <vt:variant>
        <vt:i4>864</vt:i4>
      </vt:variant>
      <vt:variant>
        <vt:i4>0</vt:i4>
      </vt:variant>
      <vt:variant>
        <vt:i4>5</vt:i4>
      </vt:variant>
      <vt:variant>
        <vt:lpwstr>https://fr.wikipedia.org/w/index.php?title=Antonio_Fanna&amp;action=edit&amp;redlink=1</vt:lpwstr>
      </vt:variant>
      <vt:variant>
        <vt:lpwstr/>
      </vt:variant>
      <vt:variant>
        <vt:i4>5374004</vt:i4>
      </vt:variant>
      <vt:variant>
        <vt:i4>861</vt:i4>
      </vt:variant>
      <vt:variant>
        <vt:i4>0</vt:i4>
      </vt:variant>
      <vt:variant>
        <vt:i4>5</vt:i4>
      </vt:variant>
      <vt:variant>
        <vt:lpwstr>https://fr.wikipedia.org/wiki/Marc_Pincherle</vt:lpwstr>
      </vt:variant>
      <vt:variant>
        <vt:lpwstr/>
      </vt:variant>
      <vt:variant>
        <vt:i4>327795</vt:i4>
      </vt:variant>
      <vt:variant>
        <vt:i4>858</vt:i4>
      </vt:variant>
      <vt:variant>
        <vt:i4>0</vt:i4>
      </vt:variant>
      <vt:variant>
        <vt:i4>5</vt:i4>
      </vt:variant>
      <vt:variant>
        <vt:lpwstr>http://www.universalis.fr/encyclopedie/orchestre/</vt:lpwstr>
      </vt:variant>
      <vt:variant>
        <vt:lpwstr/>
      </vt:variant>
      <vt:variant>
        <vt:i4>6684771</vt:i4>
      </vt:variant>
      <vt:variant>
        <vt:i4>855</vt:i4>
      </vt:variant>
      <vt:variant>
        <vt:i4>0</vt:i4>
      </vt:variant>
      <vt:variant>
        <vt:i4>5</vt:i4>
      </vt:variant>
      <vt:variant>
        <vt:lpwstr>http://www.universalis.fr/encyclopedie/musique-de-chambre/</vt:lpwstr>
      </vt:variant>
      <vt:variant>
        <vt:lpwstr/>
      </vt:variant>
      <vt:variant>
        <vt:i4>3735562</vt:i4>
      </vt:variant>
      <vt:variant>
        <vt:i4>852</vt:i4>
      </vt:variant>
      <vt:variant>
        <vt:i4>0</vt:i4>
      </vt:variant>
      <vt:variant>
        <vt:i4>5</vt:i4>
      </vt:variant>
      <vt:variant>
        <vt:lpwstr>http://www.universalis.fr/encyclopedie/tomaso-albinoni/</vt:lpwstr>
      </vt:variant>
      <vt:variant>
        <vt:lpwstr/>
      </vt:variant>
      <vt:variant>
        <vt:i4>3604602</vt:i4>
      </vt:variant>
      <vt:variant>
        <vt:i4>849</vt:i4>
      </vt:variant>
      <vt:variant>
        <vt:i4>0</vt:i4>
      </vt:variant>
      <vt:variant>
        <vt:i4>5</vt:i4>
      </vt:variant>
      <vt:variant>
        <vt:lpwstr>http://www.universalis.fr/encyclopedie/benedetto-marcello/</vt:lpwstr>
      </vt:variant>
      <vt:variant>
        <vt:lpwstr/>
      </vt:variant>
      <vt:variant>
        <vt:i4>5177359</vt:i4>
      </vt:variant>
      <vt:variant>
        <vt:i4>846</vt:i4>
      </vt:variant>
      <vt:variant>
        <vt:i4>0</vt:i4>
      </vt:variant>
      <vt:variant>
        <vt:i4>5</vt:i4>
      </vt:variant>
      <vt:variant>
        <vt:lpwstr>http://users.skynet.be/sky90229/marcello.htm</vt:lpwstr>
      </vt:variant>
      <vt:variant>
        <vt:lpwstr/>
      </vt:variant>
      <vt:variant>
        <vt:i4>6946918</vt:i4>
      </vt:variant>
      <vt:variant>
        <vt:i4>843</vt:i4>
      </vt:variant>
      <vt:variant>
        <vt:i4>0</vt:i4>
      </vt:variant>
      <vt:variant>
        <vt:i4>5</vt:i4>
      </vt:variant>
      <vt:variant>
        <vt:lpwstr>https://fr.wikipedia.org/wiki/Antonio_Vivaldi</vt:lpwstr>
      </vt:variant>
      <vt:variant>
        <vt:lpwstr/>
      </vt:variant>
      <vt:variant>
        <vt:i4>8257554</vt:i4>
      </vt:variant>
      <vt:variant>
        <vt:i4>840</vt:i4>
      </vt:variant>
      <vt:variant>
        <vt:i4>0</vt:i4>
      </vt:variant>
      <vt:variant>
        <vt:i4>5</vt:i4>
      </vt:variant>
      <vt:variant>
        <vt:lpwstr>https://fr.wikipedia.org/wiki/Benedetto_Marcello</vt:lpwstr>
      </vt:variant>
      <vt:variant>
        <vt:lpwstr/>
      </vt:variant>
      <vt:variant>
        <vt:i4>5374018</vt:i4>
      </vt:variant>
      <vt:variant>
        <vt:i4>837</vt:i4>
      </vt:variant>
      <vt:variant>
        <vt:i4>0</vt:i4>
      </vt:variant>
      <vt:variant>
        <vt:i4>5</vt:i4>
      </vt:variant>
      <vt:variant>
        <vt:lpwstr>https://fr.wikipedia.org/wiki/Alessandro_Marcello</vt:lpwstr>
      </vt:variant>
      <vt:variant>
        <vt:lpwstr/>
      </vt:variant>
      <vt:variant>
        <vt:i4>6160460</vt:i4>
      </vt:variant>
      <vt:variant>
        <vt:i4>834</vt:i4>
      </vt:variant>
      <vt:variant>
        <vt:i4>0</vt:i4>
      </vt:variant>
      <vt:variant>
        <vt:i4>5</vt:i4>
      </vt:variant>
      <vt:variant>
        <vt:lpwstr>http://www.bach-cantatas.com/Lib/Marcello-Alessandro.htm</vt:lpwstr>
      </vt:variant>
      <vt:variant>
        <vt:lpwstr/>
      </vt:variant>
      <vt:variant>
        <vt:i4>131171</vt:i4>
      </vt:variant>
      <vt:variant>
        <vt:i4>831</vt:i4>
      </vt:variant>
      <vt:variant>
        <vt:i4>0</vt:i4>
      </vt:variant>
      <vt:variant>
        <vt:i4>5</vt:i4>
      </vt:variant>
      <vt:variant>
        <vt:lpwstr>https://www.clio.fr/espace_culturel/francois_livi.asp</vt:lpwstr>
      </vt:variant>
      <vt:variant>
        <vt:lpwstr/>
      </vt:variant>
      <vt:variant>
        <vt:i4>4194352</vt:i4>
      </vt:variant>
      <vt:variant>
        <vt:i4>828</vt:i4>
      </vt:variant>
      <vt:variant>
        <vt:i4>0</vt:i4>
      </vt:variant>
      <vt:variant>
        <vt:i4>5</vt:i4>
      </vt:variant>
      <vt:variant>
        <vt:lpwstr>https://www.clio.fr/BIBLIOTHEQUE/la_litterature_italienne_des_xviiie_et_xixe_siecles_de_l_arcadie_au_risorgimento.asp</vt:lpwstr>
      </vt:variant>
      <vt:variant>
        <vt:lpwstr/>
      </vt:variant>
      <vt:variant>
        <vt:i4>6160460</vt:i4>
      </vt:variant>
      <vt:variant>
        <vt:i4>825</vt:i4>
      </vt:variant>
      <vt:variant>
        <vt:i4>0</vt:i4>
      </vt:variant>
      <vt:variant>
        <vt:i4>5</vt:i4>
      </vt:variant>
      <vt:variant>
        <vt:lpwstr>http://www.bach-cantatas.com/Lib/Marcello-Alessandro.htm</vt:lpwstr>
      </vt:variant>
      <vt:variant>
        <vt:lpwstr/>
      </vt:variant>
      <vt:variant>
        <vt:i4>7667796</vt:i4>
      </vt:variant>
      <vt:variant>
        <vt:i4>822</vt:i4>
      </vt:variant>
      <vt:variant>
        <vt:i4>0</vt:i4>
      </vt:variant>
      <vt:variant>
        <vt:i4>5</vt:i4>
      </vt:variant>
      <vt:variant>
        <vt:lpwstr>http://www.lamusiqueclassique.com/2013/09/alessandro-marcello-concerto-pour-hautbois-en-re-mineur-op-1/</vt:lpwstr>
      </vt:variant>
      <vt:variant>
        <vt:lpwstr/>
      </vt:variant>
      <vt:variant>
        <vt:i4>1703994</vt:i4>
      </vt:variant>
      <vt:variant>
        <vt:i4>819</vt:i4>
      </vt:variant>
      <vt:variant>
        <vt:i4>0</vt:i4>
      </vt:variant>
      <vt:variant>
        <vt:i4>5</vt:i4>
      </vt:variant>
      <vt:variant>
        <vt:lpwstr>https://www.researchgate.net/publication/271696335_Zur_Biographie_und_den_Epigrammen_des_Komponisten_Alessandro_Marcello</vt:lpwstr>
      </vt:variant>
      <vt:variant>
        <vt:lpwstr/>
      </vt:variant>
      <vt:variant>
        <vt:i4>6160460</vt:i4>
      </vt:variant>
      <vt:variant>
        <vt:i4>816</vt:i4>
      </vt:variant>
      <vt:variant>
        <vt:i4>0</vt:i4>
      </vt:variant>
      <vt:variant>
        <vt:i4>5</vt:i4>
      </vt:variant>
      <vt:variant>
        <vt:lpwstr>http://www.bach-cantatas.com/Lib/Marcello-Alessandro.htm</vt:lpwstr>
      </vt:variant>
      <vt:variant>
        <vt:lpwstr/>
      </vt:variant>
      <vt:variant>
        <vt:i4>6553625</vt:i4>
      </vt:variant>
      <vt:variant>
        <vt:i4>813</vt:i4>
      </vt:variant>
      <vt:variant>
        <vt:i4>0</vt:i4>
      </vt:variant>
      <vt:variant>
        <vt:i4>5</vt:i4>
      </vt:variant>
      <vt:variant>
        <vt:lpwstr/>
      </vt:variant>
      <vt:variant>
        <vt:lpwstr>tdm</vt:lpwstr>
      </vt:variant>
      <vt:variant>
        <vt:i4>7667743</vt:i4>
      </vt:variant>
      <vt:variant>
        <vt:i4>810</vt:i4>
      </vt:variant>
      <vt:variant>
        <vt:i4>0</vt:i4>
      </vt:variant>
      <vt:variant>
        <vt:i4>5</vt:i4>
      </vt:variant>
      <vt:variant>
        <vt:lpwstr>https://fairweatherlewis.wordpress.com/2010/08/08/albinonis-adagio-a-glorious-hoax/</vt:lpwstr>
      </vt:variant>
      <vt:variant>
        <vt:lpwstr/>
      </vt:variant>
      <vt:variant>
        <vt:i4>4980747</vt:i4>
      </vt:variant>
      <vt:variant>
        <vt:i4>807</vt:i4>
      </vt:variant>
      <vt:variant>
        <vt:i4>0</vt:i4>
      </vt:variant>
      <vt:variant>
        <vt:i4>5</vt:i4>
      </vt:variant>
      <vt:variant>
        <vt:lpwstr>https://spinditty.com/misc/Who-Wrote-the-Adagio-in-G-Minor-A-Musical-Mystery</vt:lpwstr>
      </vt:variant>
      <vt:variant>
        <vt:lpwstr/>
      </vt:variant>
      <vt:variant>
        <vt:i4>6553704</vt:i4>
      </vt:variant>
      <vt:variant>
        <vt:i4>804</vt:i4>
      </vt:variant>
      <vt:variant>
        <vt:i4>0</vt:i4>
      </vt:variant>
      <vt:variant>
        <vt:i4>5</vt:i4>
      </vt:variant>
      <vt:variant>
        <vt:lpwstr>http://www.lefigaro.fr/musique/2011/07/29/03006-20110729ARTFIG00429-albinoni-n-a-pas-compose-l-adagio-qui-a-fait-sa-gloire.php</vt:lpwstr>
      </vt:variant>
      <vt:variant>
        <vt:lpwstr/>
      </vt:variant>
      <vt:variant>
        <vt:i4>1310723</vt:i4>
      </vt:variant>
      <vt:variant>
        <vt:i4>801</vt:i4>
      </vt:variant>
      <vt:variant>
        <vt:i4>0</vt:i4>
      </vt:variant>
      <vt:variant>
        <vt:i4>5</vt:i4>
      </vt:variant>
      <vt:variant>
        <vt:lpwstr>http://www.symphozik.info/tomaso+albinoni,4.html</vt:lpwstr>
      </vt:variant>
      <vt:variant>
        <vt:lpwstr/>
      </vt:variant>
      <vt:variant>
        <vt:i4>5832780</vt:i4>
      </vt:variant>
      <vt:variant>
        <vt:i4>798</vt:i4>
      </vt:variant>
      <vt:variant>
        <vt:i4>0</vt:i4>
      </vt:variant>
      <vt:variant>
        <vt:i4>5</vt:i4>
      </vt:variant>
      <vt:variant>
        <vt:lpwstr>http://www.symphozik.info/remo+giazotto,184.html</vt:lpwstr>
      </vt:variant>
      <vt:variant>
        <vt:lpwstr/>
      </vt:variant>
      <vt:variant>
        <vt:i4>8061002</vt:i4>
      </vt:variant>
      <vt:variant>
        <vt:i4>795</vt:i4>
      </vt:variant>
      <vt:variant>
        <vt:i4>0</vt:i4>
      </vt:variant>
      <vt:variant>
        <vt:i4>5</vt:i4>
      </vt:variant>
      <vt:variant>
        <vt:lpwstr>http://www.symphozik.info/albinoni-l-adagio,64,dossier.html</vt:lpwstr>
      </vt:variant>
      <vt:variant>
        <vt:lpwstr/>
      </vt:variant>
      <vt:variant>
        <vt:i4>3735653</vt:i4>
      </vt:variant>
      <vt:variant>
        <vt:i4>792</vt:i4>
      </vt:variant>
      <vt:variant>
        <vt:i4>0</vt:i4>
      </vt:variant>
      <vt:variant>
        <vt:i4>5</vt:i4>
      </vt:variant>
      <vt:variant>
        <vt:lpwstr>http://www.musicologie.org/publirem/rusquet_albinoni.html</vt:lpwstr>
      </vt:variant>
      <vt:variant>
        <vt:lpwstr/>
      </vt:variant>
      <vt:variant>
        <vt:i4>3735653</vt:i4>
      </vt:variant>
      <vt:variant>
        <vt:i4>789</vt:i4>
      </vt:variant>
      <vt:variant>
        <vt:i4>0</vt:i4>
      </vt:variant>
      <vt:variant>
        <vt:i4>5</vt:i4>
      </vt:variant>
      <vt:variant>
        <vt:lpwstr>http://www.musicologie.org/publirem/rusquet_albinoni.html</vt:lpwstr>
      </vt:variant>
      <vt:variant>
        <vt:lpwstr/>
      </vt:variant>
      <vt:variant>
        <vt:i4>5963811</vt:i4>
      </vt:variant>
      <vt:variant>
        <vt:i4>786</vt:i4>
      </vt:variant>
      <vt:variant>
        <vt:i4>0</vt:i4>
      </vt:variant>
      <vt:variant>
        <vt:i4>5</vt:i4>
      </vt:variant>
      <vt:variant>
        <vt:lpwstr>http://www.symphozik.info/l-adagio-d-albinoni,64,dossier.html</vt:lpwstr>
      </vt:variant>
      <vt:variant>
        <vt:lpwstr/>
      </vt:variant>
      <vt:variant>
        <vt:i4>1310723</vt:i4>
      </vt:variant>
      <vt:variant>
        <vt:i4>783</vt:i4>
      </vt:variant>
      <vt:variant>
        <vt:i4>0</vt:i4>
      </vt:variant>
      <vt:variant>
        <vt:i4>5</vt:i4>
      </vt:variant>
      <vt:variant>
        <vt:lpwstr>http://www.symphozik.info/tomaso+albinoni,4.html</vt:lpwstr>
      </vt:variant>
      <vt:variant>
        <vt:lpwstr/>
      </vt:variant>
      <vt:variant>
        <vt:i4>1900612</vt:i4>
      </vt:variant>
      <vt:variant>
        <vt:i4>780</vt:i4>
      </vt:variant>
      <vt:variant>
        <vt:i4>0</vt:i4>
      </vt:variant>
      <vt:variant>
        <vt:i4>5</vt:i4>
      </vt:variant>
      <vt:variant>
        <vt:lpwstr>http://www.musicologie.org/Biographies/albinoni_tomaso.html</vt:lpwstr>
      </vt:variant>
      <vt:variant>
        <vt:lpwstr/>
      </vt:variant>
      <vt:variant>
        <vt:i4>1310821</vt:i4>
      </vt:variant>
      <vt:variant>
        <vt:i4>777</vt:i4>
      </vt:variant>
      <vt:variant>
        <vt:i4>0</vt:i4>
      </vt:variant>
      <vt:variant>
        <vt:i4>5</vt:i4>
      </vt:variant>
      <vt:variant>
        <vt:lpwstr>http://www.lifeinitaly.com/music/Albinoni.asp</vt:lpwstr>
      </vt:variant>
      <vt:variant>
        <vt:lpwstr/>
      </vt:variant>
      <vt:variant>
        <vt:i4>3604510</vt:i4>
      </vt:variant>
      <vt:variant>
        <vt:i4>774</vt:i4>
      </vt:variant>
      <vt:variant>
        <vt:i4>0</vt:i4>
      </vt:variant>
      <vt:variant>
        <vt:i4>5</vt:i4>
      </vt:variant>
      <vt:variant>
        <vt:lpwstr>http://www.baroquemusic.org/bqxalb.html</vt:lpwstr>
      </vt:variant>
      <vt:variant>
        <vt:lpwstr/>
      </vt:variant>
      <vt:variant>
        <vt:i4>6553704</vt:i4>
      </vt:variant>
      <vt:variant>
        <vt:i4>771</vt:i4>
      </vt:variant>
      <vt:variant>
        <vt:i4>0</vt:i4>
      </vt:variant>
      <vt:variant>
        <vt:i4>5</vt:i4>
      </vt:variant>
      <vt:variant>
        <vt:lpwstr>http://www.lefigaro.fr/musique/2011/07/29/03006-20110729ARTFIG00429-albinoni-n-a-pas-compose-l-adagio-qui-a-fait-sa-gloire.php</vt:lpwstr>
      </vt:variant>
      <vt:variant>
        <vt:lpwstr/>
      </vt:variant>
      <vt:variant>
        <vt:i4>3735653</vt:i4>
      </vt:variant>
      <vt:variant>
        <vt:i4>768</vt:i4>
      </vt:variant>
      <vt:variant>
        <vt:i4>0</vt:i4>
      </vt:variant>
      <vt:variant>
        <vt:i4>5</vt:i4>
      </vt:variant>
      <vt:variant>
        <vt:lpwstr>http://www.musicologie.org/publirem/rusquet_albinoni.html</vt:lpwstr>
      </vt:variant>
      <vt:variant>
        <vt:lpwstr/>
      </vt:variant>
      <vt:variant>
        <vt:i4>3735653</vt:i4>
      </vt:variant>
      <vt:variant>
        <vt:i4>765</vt:i4>
      </vt:variant>
      <vt:variant>
        <vt:i4>0</vt:i4>
      </vt:variant>
      <vt:variant>
        <vt:i4>5</vt:i4>
      </vt:variant>
      <vt:variant>
        <vt:lpwstr>http://www.musicologie.org/publirem/rusquet_albinoni.html</vt:lpwstr>
      </vt:variant>
      <vt:variant>
        <vt:lpwstr/>
      </vt:variant>
      <vt:variant>
        <vt:i4>6553704</vt:i4>
      </vt:variant>
      <vt:variant>
        <vt:i4>762</vt:i4>
      </vt:variant>
      <vt:variant>
        <vt:i4>0</vt:i4>
      </vt:variant>
      <vt:variant>
        <vt:i4>5</vt:i4>
      </vt:variant>
      <vt:variant>
        <vt:lpwstr>http://www.lefigaro.fr/musique/2011/07/29/03006-20110729ARTFIG00429-albinoni-n-a-pas-compose-l-adagio-qui-a-fait-sa-gloire.php</vt:lpwstr>
      </vt:variant>
      <vt:variant>
        <vt:lpwstr/>
      </vt:variant>
      <vt:variant>
        <vt:i4>1900612</vt:i4>
      </vt:variant>
      <vt:variant>
        <vt:i4>759</vt:i4>
      </vt:variant>
      <vt:variant>
        <vt:i4>0</vt:i4>
      </vt:variant>
      <vt:variant>
        <vt:i4>5</vt:i4>
      </vt:variant>
      <vt:variant>
        <vt:lpwstr>http://www.musicologie.org/Biographies/albinoni_tomaso.html</vt:lpwstr>
      </vt:variant>
      <vt:variant>
        <vt:lpwstr/>
      </vt:variant>
      <vt:variant>
        <vt:i4>6553704</vt:i4>
      </vt:variant>
      <vt:variant>
        <vt:i4>756</vt:i4>
      </vt:variant>
      <vt:variant>
        <vt:i4>0</vt:i4>
      </vt:variant>
      <vt:variant>
        <vt:i4>5</vt:i4>
      </vt:variant>
      <vt:variant>
        <vt:lpwstr>http://www.lefigaro.fr/musique/2011/07/29/03006-20110729ARTFIG00429-albinoni-n-a-pas-compose-l-adagio-qui-a-fait-sa-gloire.php</vt:lpwstr>
      </vt:variant>
      <vt:variant>
        <vt:lpwstr/>
      </vt:variant>
      <vt:variant>
        <vt:i4>5242895</vt:i4>
      </vt:variant>
      <vt:variant>
        <vt:i4>753</vt:i4>
      </vt:variant>
      <vt:variant>
        <vt:i4>0</vt:i4>
      </vt:variant>
      <vt:variant>
        <vt:i4>5</vt:i4>
      </vt:variant>
      <vt:variant>
        <vt:lpwstr>http://www.etaletaculture.fr/arts/ladagio-dalbinoni-ou-lhistoire-dune-imposture/</vt:lpwstr>
      </vt:variant>
      <vt:variant>
        <vt:lpwstr/>
      </vt:variant>
      <vt:variant>
        <vt:i4>1310723</vt:i4>
      </vt:variant>
      <vt:variant>
        <vt:i4>750</vt:i4>
      </vt:variant>
      <vt:variant>
        <vt:i4>0</vt:i4>
      </vt:variant>
      <vt:variant>
        <vt:i4>5</vt:i4>
      </vt:variant>
      <vt:variant>
        <vt:lpwstr>http://www.symphozik.info/tomaso+albinoni,4.html</vt:lpwstr>
      </vt:variant>
      <vt:variant>
        <vt:lpwstr/>
      </vt:variant>
      <vt:variant>
        <vt:i4>6553625</vt:i4>
      </vt:variant>
      <vt:variant>
        <vt:i4>747</vt:i4>
      </vt:variant>
      <vt:variant>
        <vt:i4>0</vt:i4>
      </vt:variant>
      <vt:variant>
        <vt:i4>5</vt:i4>
      </vt:variant>
      <vt:variant>
        <vt:lpwstr/>
      </vt:variant>
      <vt:variant>
        <vt:lpwstr>tdm</vt:lpwstr>
      </vt:variant>
      <vt:variant>
        <vt:i4>1572895</vt:i4>
      </vt:variant>
      <vt:variant>
        <vt:i4>744</vt:i4>
      </vt:variant>
      <vt:variant>
        <vt:i4>0</vt:i4>
      </vt:variant>
      <vt:variant>
        <vt:i4>5</vt:i4>
      </vt:variant>
      <vt:variant>
        <vt:lpwstr>http://www.senscritique.com/contact/Malcolm_Mc_Dowell/2281</vt:lpwstr>
      </vt:variant>
      <vt:variant>
        <vt:lpwstr/>
      </vt:variant>
      <vt:variant>
        <vt:i4>5308517</vt:i4>
      </vt:variant>
      <vt:variant>
        <vt:i4>741</vt:i4>
      </vt:variant>
      <vt:variant>
        <vt:i4>0</vt:i4>
      </vt:variant>
      <vt:variant>
        <vt:i4>5</vt:i4>
      </vt:variant>
      <vt:variant>
        <vt:lpwstr>http://www.senscritique.com/contact/Lena_Headey/7659</vt:lpwstr>
      </vt:variant>
      <vt:variant>
        <vt:lpwstr/>
      </vt:variant>
      <vt:variant>
        <vt:i4>5374013</vt:i4>
      </vt:variant>
      <vt:variant>
        <vt:i4>738</vt:i4>
      </vt:variant>
      <vt:variant>
        <vt:i4>0</vt:i4>
      </vt:variant>
      <vt:variant>
        <vt:i4>5</vt:i4>
      </vt:variant>
      <vt:variant>
        <vt:lpwstr>http://www.senscritique.com/contact/Joseph_Fiennes/35115</vt:lpwstr>
      </vt:variant>
      <vt:variant>
        <vt:lpwstr/>
      </vt:variant>
      <vt:variant>
        <vt:i4>7536642</vt:i4>
      </vt:variant>
      <vt:variant>
        <vt:i4>735</vt:i4>
      </vt:variant>
      <vt:variant>
        <vt:i4>0</vt:i4>
      </vt:variant>
      <vt:variant>
        <vt:i4>5</vt:i4>
      </vt:variant>
      <vt:variant>
        <vt:lpwstr>http://www.senscritique.com/film/Vivaldi/470089</vt:lpwstr>
      </vt:variant>
      <vt:variant>
        <vt:lpwstr/>
      </vt:variant>
      <vt:variant>
        <vt:i4>262208</vt:i4>
      </vt:variant>
      <vt:variant>
        <vt:i4>732</vt:i4>
      </vt:variant>
      <vt:variant>
        <vt:i4>0</vt:i4>
      </vt:variant>
      <vt:variant>
        <vt:i4>5</vt:i4>
      </vt:variant>
      <vt:variant>
        <vt:lpwstr>http://archives.leforumcatholique.org/consulte/message.php?arch=2&amp;num=149528</vt:lpwstr>
      </vt:variant>
      <vt:variant>
        <vt:lpwstr/>
      </vt:variant>
      <vt:variant>
        <vt:i4>3866691</vt:i4>
      </vt:variant>
      <vt:variant>
        <vt:i4>729</vt:i4>
      </vt:variant>
      <vt:variant>
        <vt:i4>0</vt:i4>
      </vt:variant>
      <vt:variant>
        <vt:i4>5</vt:i4>
      </vt:variant>
      <vt:variant>
        <vt:lpwstr>http://www.critique-musicale.com/bachfr.htm</vt:lpwstr>
      </vt:variant>
      <vt:variant>
        <vt:lpwstr/>
      </vt:variant>
      <vt:variant>
        <vt:i4>4653091</vt:i4>
      </vt:variant>
      <vt:variant>
        <vt:i4>726</vt:i4>
      </vt:variant>
      <vt:variant>
        <vt:i4>0</vt:i4>
      </vt:variant>
      <vt:variant>
        <vt:i4>5</vt:i4>
      </vt:variant>
      <vt:variant>
        <vt:lpwstr>http://www.medaille-miraculeuse.fr/wp-content/uploads/2007/11/Stabat-Mater-gr%C3%A9gorien.mp3</vt:lpwstr>
      </vt:variant>
      <vt:variant>
        <vt:lpwstr/>
      </vt:variant>
      <vt:variant>
        <vt:i4>1572870</vt:i4>
      </vt:variant>
      <vt:variant>
        <vt:i4>723</vt:i4>
      </vt:variant>
      <vt:variant>
        <vt:i4>0</vt:i4>
      </vt:variant>
      <vt:variant>
        <vt:i4>5</vt:i4>
      </vt:variant>
      <vt:variant>
        <vt:lpwstr>http://www.medaille-miraculeuse.fr/prieres-mariales/stabat-mater</vt:lpwstr>
      </vt:variant>
      <vt:variant>
        <vt:lpwstr/>
      </vt:variant>
      <vt:variant>
        <vt:i4>2228348</vt:i4>
      </vt:variant>
      <vt:variant>
        <vt:i4>720</vt:i4>
      </vt:variant>
      <vt:variant>
        <vt:i4>0</vt:i4>
      </vt:variant>
      <vt:variant>
        <vt:i4>5</vt:i4>
      </vt:variant>
      <vt:variant>
        <vt:lpwstr>http://kulturica.com/k/musique/quatre-saisons/</vt:lpwstr>
      </vt:variant>
      <vt:variant>
        <vt:lpwstr/>
      </vt:variant>
      <vt:variant>
        <vt:i4>1310722</vt:i4>
      </vt:variant>
      <vt:variant>
        <vt:i4>717</vt:i4>
      </vt:variant>
      <vt:variant>
        <vt:i4>0</vt:i4>
      </vt:variant>
      <vt:variant>
        <vt:i4>5</vt:i4>
      </vt:variant>
      <vt:variant>
        <vt:lpwstr>http://www.larousse.fr/encyclopedie/personnage/Antonio_Vivaldi/149173</vt:lpwstr>
      </vt:variant>
      <vt:variant>
        <vt:lpwstr/>
      </vt:variant>
      <vt:variant>
        <vt:i4>5701666</vt:i4>
      </vt:variant>
      <vt:variant>
        <vt:i4>714</vt:i4>
      </vt:variant>
      <vt:variant>
        <vt:i4>0</vt:i4>
      </vt:variant>
      <vt:variant>
        <vt:i4>5</vt:i4>
      </vt:variant>
      <vt:variant>
        <vt:lpwstr>http://www.coindumusicien.com/Lecoin/vivaldi.html</vt:lpwstr>
      </vt:variant>
      <vt:variant>
        <vt:lpwstr/>
      </vt:variant>
      <vt:variant>
        <vt:i4>7340077</vt:i4>
      </vt:variant>
      <vt:variant>
        <vt:i4>711</vt:i4>
      </vt:variant>
      <vt:variant>
        <vt:i4>0</vt:i4>
      </vt:variant>
      <vt:variant>
        <vt:i4>5</vt:i4>
      </vt:variant>
      <vt:variant>
        <vt:lpwstr>http://www.symphozik.info/joseph+haydn,73.html</vt:lpwstr>
      </vt:variant>
      <vt:variant>
        <vt:lpwstr/>
      </vt:variant>
      <vt:variant>
        <vt:i4>7209050</vt:i4>
      </vt:variant>
      <vt:variant>
        <vt:i4>708</vt:i4>
      </vt:variant>
      <vt:variant>
        <vt:i4>0</vt:i4>
      </vt:variant>
      <vt:variant>
        <vt:i4>5</vt:i4>
      </vt:variant>
      <vt:variant>
        <vt:lpwstr>https://www.musicologie.org/Biographies/vivaldi_antonio.html</vt:lpwstr>
      </vt:variant>
      <vt:variant>
        <vt:lpwstr/>
      </vt:variant>
      <vt:variant>
        <vt:i4>5570567</vt:i4>
      </vt:variant>
      <vt:variant>
        <vt:i4>705</vt:i4>
      </vt:variant>
      <vt:variant>
        <vt:i4>0</vt:i4>
      </vt:variant>
      <vt:variant>
        <vt:i4>5</vt:i4>
      </vt:variant>
      <vt:variant>
        <vt:lpwstr>https://books.google.fr/books?id=lYypmdoyPqYC&amp;pg=PR101&amp;lpg=PR101&amp;dq=anna+et+paola+giro&amp;source=bl&amp;ots=7VX-InAFvQ&amp;sig=nLf6Hh4iwkBEXfNGczGoGNMaGYQ&amp;hl=fr&amp;sa=X&amp;ved=0ahUKEwj6uo2k7fbMAhXsAMAKHTz9DsAQ6AEIJDAB</vt:lpwstr>
      </vt:variant>
      <vt:variant>
        <vt:lpwstr>v=onepage&amp;q=anna%20et%20paola%20giro&amp;f=false</vt:lpwstr>
      </vt:variant>
      <vt:variant>
        <vt:i4>2490432</vt:i4>
      </vt:variant>
      <vt:variant>
        <vt:i4>702</vt:i4>
      </vt:variant>
      <vt:variant>
        <vt:i4>0</vt:i4>
      </vt:variant>
      <vt:variant>
        <vt:i4>5</vt:i4>
      </vt:variant>
      <vt:variant>
        <vt:lpwstr>https://www.geni.com/people/Antonio-Vivaldi/6000000015711234347</vt:lpwstr>
      </vt:variant>
      <vt:variant>
        <vt:lpwstr/>
      </vt:variant>
      <vt:variant>
        <vt:i4>7209050</vt:i4>
      </vt:variant>
      <vt:variant>
        <vt:i4>699</vt:i4>
      </vt:variant>
      <vt:variant>
        <vt:i4>0</vt:i4>
      </vt:variant>
      <vt:variant>
        <vt:i4>5</vt:i4>
      </vt:variant>
      <vt:variant>
        <vt:lpwstr>https://www.musicologie.org/Biographies/vivaldi_antonio.html</vt:lpwstr>
      </vt:variant>
      <vt:variant>
        <vt:lpwstr/>
      </vt:variant>
      <vt:variant>
        <vt:i4>4587579</vt:i4>
      </vt:variant>
      <vt:variant>
        <vt:i4>696</vt:i4>
      </vt:variant>
      <vt:variant>
        <vt:i4>0</vt:i4>
      </vt:variant>
      <vt:variant>
        <vt:i4>5</vt:i4>
      </vt:variant>
      <vt:variant>
        <vt:lpwstr>http://artsalive.ca/fr/mus/greatcomposers/vivaldi/vivaldi.asp</vt:lpwstr>
      </vt:variant>
      <vt:variant>
        <vt:lpwstr/>
      </vt:variant>
      <vt:variant>
        <vt:i4>2490432</vt:i4>
      </vt:variant>
      <vt:variant>
        <vt:i4>693</vt:i4>
      </vt:variant>
      <vt:variant>
        <vt:i4>0</vt:i4>
      </vt:variant>
      <vt:variant>
        <vt:i4>5</vt:i4>
      </vt:variant>
      <vt:variant>
        <vt:lpwstr>https://www.geni.com/people/Antonio-Vivaldi/6000000015711234347</vt:lpwstr>
      </vt:variant>
      <vt:variant>
        <vt:lpwstr/>
      </vt:variant>
      <vt:variant>
        <vt:i4>5242990</vt:i4>
      </vt:variant>
      <vt:variant>
        <vt:i4>690</vt:i4>
      </vt:variant>
      <vt:variant>
        <vt:i4>0</vt:i4>
      </vt:variant>
      <vt:variant>
        <vt:i4>5</vt:i4>
      </vt:variant>
      <vt:variant>
        <vt:lpwstr>https://www.opera-online.com/articles/pour-mieux-cerner-antonio-vivaldi-sylvie-mamy-a-mene-une-enquete-serree-pour-fayard</vt:lpwstr>
      </vt:variant>
      <vt:variant>
        <vt:lpwstr/>
      </vt:variant>
      <vt:variant>
        <vt:i4>1966132</vt:i4>
      </vt:variant>
      <vt:variant>
        <vt:i4>687</vt:i4>
      </vt:variant>
      <vt:variant>
        <vt:i4>0</vt:i4>
      </vt:variant>
      <vt:variant>
        <vt:i4>5</vt:i4>
      </vt:variant>
      <vt:variant>
        <vt:lpwstr>http://digital.philharmoniedeparis.fr/0038400-biographie-antonio-vivaldi.aspx</vt:lpwstr>
      </vt:variant>
      <vt:variant>
        <vt:lpwstr/>
      </vt:variant>
      <vt:variant>
        <vt:i4>3211349</vt:i4>
      </vt:variant>
      <vt:variant>
        <vt:i4>684</vt:i4>
      </vt:variant>
      <vt:variant>
        <vt:i4>0</vt:i4>
      </vt:variant>
      <vt:variant>
        <vt:i4>5</vt:i4>
      </vt:variant>
      <vt:variant>
        <vt:lpwstr>http://www.biography.com/people/antonio-vivaldi-9519560</vt:lpwstr>
      </vt:variant>
      <vt:variant>
        <vt:lpwstr/>
      </vt:variant>
      <vt:variant>
        <vt:i4>5701666</vt:i4>
      </vt:variant>
      <vt:variant>
        <vt:i4>681</vt:i4>
      </vt:variant>
      <vt:variant>
        <vt:i4>0</vt:i4>
      </vt:variant>
      <vt:variant>
        <vt:i4>5</vt:i4>
      </vt:variant>
      <vt:variant>
        <vt:lpwstr>http://www.coindumusicien.com/Lecoin/vivaldi.html</vt:lpwstr>
      </vt:variant>
      <vt:variant>
        <vt:lpwstr/>
      </vt:variant>
      <vt:variant>
        <vt:i4>3801202</vt:i4>
      </vt:variant>
      <vt:variant>
        <vt:i4>678</vt:i4>
      </vt:variant>
      <vt:variant>
        <vt:i4>0</vt:i4>
      </vt:variant>
      <vt:variant>
        <vt:i4>5</vt:i4>
      </vt:variant>
      <vt:variant>
        <vt:lpwstr>http://www.jesuismort.com/biographie_celebrite_chercher/biographie-antonio_vivaldi-1188.php</vt:lpwstr>
      </vt:variant>
      <vt:variant>
        <vt:lpwstr/>
      </vt:variant>
      <vt:variant>
        <vt:i4>3145780</vt:i4>
      </vt:variant>
      <vt:variant>
        <vt:i4>675</vt:i4>
      </vt:variant>
      <vt:variant>
        <vt:i4>0</vt:i4>
      </vt:variant>
      <vt:variant>
        <vt:i4>5</vt:i4>
      </vt:variant>
      <vt:variant>
        <vt:lpwstr>http://www.francemusique.fr/personne/antonio-vivaldi-0</vt:lpwstr>
      </vt:variant>
      <vt:variant>
        <vt:lpwstr/>
      </vt:variant>
      <vt:variant>
        <vt:i4>5701666</vt:i4>
      </vt:variant>
      <vt:variant>
        <vt:i4>672</vt:i4>
      </vt:variant>
      <vt:variant>
        <vt:i4>0</vt:i4>
      </vt:variant>
      <vt:variant>
        <vt:i4>5</vt:i4>
      </vt:variant>
      <vt:variant>
        <vt:lpwstr>http://www.coindumusicien.com/Lecoin/vivaldi.html</vt:lpwstr>
      </vt:variant>
      <vt:variant>
        <vt:lpwstr/>
      </vt:variant>
      <vt:variant>
        <vt:i4>7209050</vt:i4>
      </vt:variant>
      <vt:variant>
        <vt:i4>669</vt:i4>
      </vt:variant>
      <vt:variant>
        <vt:i4>0</vt:i4>
      </vt:variant>
      <vt:variant>
        <vt:i4>5</vt:i4>
      </vt:variant>
      <vt:variant>
        <vt:lpwstr>https://www.musicologie.org/Biographies/vivaldi_antonio.html</vt:lpwstr>
      </vt:variant>
      <vt:variant>
        <vt:lpwstr/>
      </vt:variant>
      <vt:variant>
        <vt:i4>7143522</vt:i4>
      </vt:variant>
      <vt:variant>
        <vt:i4>666</vt:i4>
      </vt:variant>
      <vt:variant>
        <vt:i4>0</vt:i4>
      </vt:variant>
      <vt:variant>
        <vt:i4>5</vt:i4>
      </vt:variant>
      <vt:variant>
        <vt:lpwstr>http://www.symphozik.info/antonio+vivaldi,147.html</vt:lpwstr>
      </vt:variant>
      <vt:variant>
        <vt:lpwstr/>
      </vt:variant>
      <vt:variant>
        <vt:i4>6553625</vt:i4>
      </vt:variant>
      <vt:variant>
        <vt:i4>663</vt:i4>
      </vt:variant>
      <vt:variant>
        <vt:i4>0</vt:i4>
      </vt:variant>
      <vt:variant>
        <vt:i4>5</vt:i4>
      </vt:variant>
      <vt:variant>
        <vt:lpwstr/>
      </vt:variant>
      <vt:variant>
        <vt:lpwstr>tdm</vt:lpwstr>
      </vt:variant>
      <vt:variant>
        <vt:i4>8192073</vt:i4>
      </vt:variant>
      <vt:variant>
        <vt:i4>660</vt:i4>
      </vt:variant>
      <vt:variant>
        <vt:i4>0</vt:i4>
      </vt:variant>
      <vt:variant>
        <vt:i4>5</vt:i4>
      </vt:variant>
      <vt:variant>
        <vt:lpwstr>https://fr.wikipedia.org/wiki/1968_au_cin%C3%A9ma</vt:lpwstr>
      </vt:variant>
      <vt:variant>
        <vt:lpwstr/>
      </vt:variant>
      <vt:variant>
        <vt:i4>2949185</vt:i4>
      </vt:variant>
      <vt:variant>
        <vt:i4>657</vt:i4>
      </vt:variant>
      <vt:variant>
        <vt:i4>0</vt:i4>
      </vt:variant>
      <vt:variant>
        <vt:i4>5</vt:i4>
      </vt:variant>
      <vt:variant>
        <vt:lpwstr>https://fr.wikipedia.org/wiki/Jean-Marie_Straub_et_Dani%C3%A8le_Huillet</vt:lpwstr>
      </vt:variant>
      <vt:variant>
        <vt:lpwstr/>
      </vt:variant>
      <vt:variant>
        <vt:i4>6291563</vt:i4>
      </vt:variant>
      <vt:variant>
        <vt:i4>654</vt:i4>
      </vt:variant>
      <vt:variant>
        <vt:i4>0</vt:i4>
      </vt:variant>
      <vt:variant>
        <vt:i4>5</vt:i4>
      </vt:variant>
      <vt:variant>
        <vt:lpwstr>https://fr.wikipedia.org/wiki/Cin%C3%A9ma_italien</vt:lpwstr>
      </vt:variant>
      <vt:variant>
        <vt:lpwstr/>
      </vt:variant>
      <vt:variant>
        <vt:i4>1114218</vt:i4>
      </vt:variant>
      <vt:variant>
        <vt:i4>651</vt:i4>
      </vt:variant>
      <vt:variant>
        <vt:i4>0</vt:i4>
      </vt:variant>
      <vt:variant>
        <vt:i4>5</vt:i4>
      </vt:variant>
      <vt:variant>
        <vt:lpwstr>https://fr.wikipedia.org/wiki/Cin%C3%A9ma_allemand</vt:lpwstr>
      </vt:variant>
      <vt:variant>
        <vt:lpwstr/>
      </vt:variant>
      <vt:variant>
        <vt:i4>4063334</vt:i4>
      </vt:variant>
      <vt:variant>
        <vt:i4>648</vt:i4>
      </vt:variant>
      <vt:variant>
        <vt:i4>0</vt:i4>
      </vt:variant>
      <vt:variant>
        <vt:i4>5</vt:i4>
      </vt:variant>
      <vt:variant>
        <vt:lpwstr>http://www.jpc.de/jpcng/classic/detail/-/art/Johann-Sebastian-Bach-1685-1750-The-Sacred-Cantatas-Teldec-Edition-Das-Alte-Werk/hnum/9149161</vt:lpwstr>
      </vt:variant>
      <vt:variant>
        <vt:lpwstr/>
      </vt:variant>
      <vt:variant>
        <vt:i4>1179763</vt:i4>
      </vt:variant>
      <vt:variant>
        <vt:i4>645</vt:i4>
      </vt:variant>
      <vt:variant>
        <vt:i4>0</vt:i4>
      </vt:variant>
      <vt:variant>
        <vt:i4>5</vt:i4>
      </vt:variant>
      <vt:variant>
        <vt:lpwstr>http://www.musicologie.org/publirem/rusquet_les_partitas.html</vt:lpwstr>
      </vt:variant>
      <vt:variant>
        <vt:lpwstr/>
      </vt:variant>
      <vt:variant>
        <vt:i4>7929981</vt:i4>
      </vt:variant>
      <vt:variant>
        <vt:i4>642</vt:i4>
      </vt:variant>
      <vt:variant>
        <vt:i4>0</vt:i4>
      </vt:variant>
      <vt:variant>
        <vt:i4>5</vt:i4>
      </vt:variant>
      <vt:variant>
        <vt:lpwstr>http://www.revuetrahir.net/2013-1/trahir-hebert-siblin.pdf</vt:lpwstr>
      </vt:variant>
      <vt:variant>
        <vt:lpwstr/>
      </vt:variant>
      <vt:variant>
        <vt:i4>5177471</vt:i4>
      </vt:variant>
      <vt:variant>
        <vt:i4>639</vt:i4>
      </vt:variant>
      <vt:variant>
        <vt:i4>0</vt:i4>
      </vt:variant>
      <vt:variant>
        <vt:i4>5</vt:i4>
      </vt:variant>
      <vt:variant>
        <vt:lpwstr>http://www.musique-millet.com/2010_11/option_facultative_bac_2011/bach_messe_en_si.htm</vt:lpwstr>
      </vt:variant>
      <vt:variant>
        <vt:lpwstr/>
      </vt:variant>
      <vt:variant>
        <vt:i4>1245191</vt:i4>
      </vt:variant>
      <vt:variant>
        <vt:i4>636</vt:i4>
      </vt:variant>
      <vt:variant>
        <vt:i4>0</vt:i4>
      </vt:variant>
      <vt:variant>
        <vt:i4>5</vt:i4>
      </vt:variant>
      <vt:variant>
        <vt:lpwstr>http://www.oratoriodeparis.asso.fr/IMG/pdf/Programme.pdf</vt:lpwstr>
      </vt:variant>
      <vt:variant>
        <vt:lpwstr/>
      </vt:variant>
      <vt:variant>
        <vt:i4>1179753</vt:i4>
      </vt:variant>
      <vt:variant>
        <vt:i4>633</vt:i4>
      </vt:variant>
      <vt:variant>
        <vt:i4>0</vt:i4>
      </vt:variant>
      <vt:variant>
        <vt:i4>5</vt:i4>
      </vt:variant>
      <vt:variant>
        <vt:lpwstr>http://ledeblocnot.blogspot.fr/2012/09/js-bach-les-variations-goldberg-glenn.html</vt:lpwstr>
      </vt:variant>
      <vt:variant>
        <vt:lpwstr/>
      </vt:variant>
      <vt:variant>
        <vt:i4>983164</vt:i4>
      </vt:variant>
      <vt:variant>
        <vt:i4>630</vt:i4>
      </vt:variant>
      <vt:variant>
        <vt:i4>0</vt:i4>
      </vt:variant>
      <vt:variant>
        <vt:i4>5</vt:i4>
      </vt:variant>
      <vt:variant>
        <vt:lpwstr>http://www.francemusique.fr/emission/horizons-chimeriques/2013-2014/bach-que-sa-joie-demeure-09-19-2013-00-00</vt:lpwstr>
      </vt:variant>
      <vt:variant>
        <vt:lpwstr/>
      </vt:variant>
      <vt:variant>
        <vt:i4>4587643</vt:i4>
      </vt:variant>
      <vt:variant>
        <vt:i4>627</vt:i4>
      </vt:variant>
      <vt:variant>
        <vt:i4>0</vt:i4>
      </vt:variant>
      <vt:variant>
        <vt:i4>5</vt:i4>
      </vt:variant>
      <vt:variant>
        <vt:lpwstr>http://lyricstranslate.com/fr/jesus-bleibet-meine-freude-j%C3%A9sus-demeure-ma-joie.html</vt:lpwstr>
      </vt:variant>
      <vt:variant>
        <vt:lpwstr>ixzz498tqKqCG</vt:lpwstr>
      </vt:variant>
      <vt:variant>
        <vt:i4>3866691</vt:i4>
      </vt:variant>
      <vt:variant>
        <vt:i4>624</vt:i4>
      </vt:variant>
      <vt:variant>
        <vt:i4>0</vt:i4>
      </vt:variant>
      <vt:variant>
        <vt:i4>5</vt:i4>
      </vt:variant>
      <vt:variant>
        <vt:lpwstr>http://www.critique-musicale.com/bachfr.htm</vt:lpwstr>
      </vt:variant>
      <vt:variant>
        <vt:lpwstr/>
      </vt:variant>
      <vt:variant>
        <vt:i4>4718633</vt:i4>
      </vt:variant>
      <vt:variant>
        <vt:i4>621</vt:i4>
      </vt:variant>
      <vt:variant>
        <vt:i4>0</vt:i4>
      </vt:variant>
      <vt:variant>
        <vt:i4>5</vt:i4>
      </vt:variant>
      <vt:variant>
        <vt:lpwstr>http://www.cairn.info/article_p.php?ID_ARTICLE=RFP_684_1307</vt:lpwstr>
      </vt:variant>
      <vt:variant>
        <vt:lpwstr/>
      </vt:variant>
      <vt:variant>
        <vt:i4>2424956</vt:i4>
      </vt:variant>
      <vt:variant>
        <vt:i4>618</vt:i4>
      </vt:variant>
      <vt:variant>
        <vt:i4>0</vt:i4>
      </vt:variant>
      <vt:variant>
        <vt:i4>5</vt:i4>
      </vt:variant>
      <vt:variant>
        <vt:lpwstr>http://suite101.fr/article/le-malheureux-destin-dadele-hugo-a13689</vt:lpwstr>
      </vt:variant>
      <vt:variant>
        <vt:lpwstr/>
      </vt:variant>
      <vt:variant>
        <vt:i4>7471190</vt:i4>
      </vt:variant>
      <vt:variant>
        <vt:i4>615</vt:i4>
      </vt:variant>
      <vt:variant>
        <vt:i4>0</vt:i4>
      </vt:variant>
      <vt:variant>
        <vt:i4>5</vt:i4>
      </vt:variant>
      <vt:variant>
        <vt:lpwstr>http://www.lesobsedestextuels.com/index.php?post/2013/10/27/Nous-avons-aim%C3%A9-ces-derniers-temps...3</vt:lpwstr>
      </vt:variant>
      <vt:variant>
        <vt:lpwstr/>
      </vt:variant>
      <vt:variant>
        <vt:i4>5832737</vt:i4>
      </vt:variant>
      <vt:variant>
        <vt:i4>612</vt:i4>
      </vt:variant>
      <vt:variant>
        <vt:i4>0</vt:i4>
      </vt:variant>
      <vt:variant>
        <vt:i4>5</vt:i4>
      </vt:variant>
      <vt:variant>
        <vt:lpwstr>http://fr.wikipedia.org/wiki/Emma_Jung</vt:lpwstr>
      </vt:variant>
      <vt:variant>
        <vt:lpwstr/>
      </vt:variant>
      <vt:variant>
        <vt:i4>4325425</vt:i4>
      </vt:variant>
      <vt:variant>
        <vt:i4>609</vt:i4>
      </vt:variant>
      <vt:variant>
        <vt:i4>0</vt:i4>
      </vt:variant>
      <vt:variant>
        <vt:i4>5</vt:i4>
      </vt:variant>
      <vt:variant>
        <vt:lpwstr>http://victorhugo.bnf.fr/</vt:lpwstr>
      </vt:variant>
      <vt:variant>
        <vt:lpwstr/>
      </vt:variant>
      <vt:variant>
        <vt:i4>2424956</vt:i4>
      </vt:variant>
      <vt:variant>
        <vt:i4>606</vt:i4>
      </vt:variant>
      <vt:variant>
        <vt:i4>0</vt:i4>
      </vt:variant>
      <vt:variant>
        <vt:i4>5</vt:i4>
      </vt:variant>
      <vt:variant>
        <vt:lpwstr>http://suite101.fr/article/le-malheureux-destin-dadele-hugo-a13689</vt:lpwstr>
      </vt:variant>
      <vt:variant>
        <vt:lpwstr/>
      </vt:variant>
      <vt:variant>
        <vt:i4>3670126</vt:i4>
      </vt:variant>
      <vt:variant>
        <vt:i4>603</vt:i4>
      </vt:variant>
      <vt:variant>
        <vt:i4>0</vt:i4>
      </vt:variant>
      <vt:variant>
        <vt:i4>5</vt:i4>
      </vt:variant>
      <vt:variant>
        <vt:lpwstr>http://suite101.fr/gabrielle-blanchard</vt:lpwstr>
      </vt:variant>
      <vt:variant>
        <vt:lpwstr/>
      </vt:variant>
      <vt:variant>
        <vt:i4>196716</vt:i4>
      </vt:variant>
      <vt:variant>
        <vt:i4>600</vt:i4>
      </vt:variant>
      <vt:variant>
        <vt:i4>0</vt:i4>
      </vt:variant>
      <vt:variant>
        <vt:i4>5</vt:i4>
      </vt:variant>
      <vt:variant>
        <vt:lpwstr>http://blogs.mediapart.fr/blog/michelrotfus/071013/goce-smilevski-la-liste-de-freud-poetiser-auschwitz-dit-il</vt:lpwstr>
      </vt:variant>
      <vt:variant>
        <vt:lpwstr/>
      </vt:variant>
      <vt:variant>
        <vt:i4>7077984</vt:i4>
      </vt:variant>
      <vt:variant>
        <vt:i4>597</vt:i4>
      </vt:variant>
      <vt:variant>
        <vt:i4>0</vt:i4>
      </vt:variant>
      <vt:variant>
        <vt:i4>5</vt:i4>
      </vt:variant>
      <vt:variant>
        <vt:lpwstr>http://fr.wikipedia.org/wiki/G%C3%A9rard_Haddad</vt:lpwstr>
      </vt:variant>
      <vt:variant>
        <vt:lpwstr/>
      </vt:variant>
      <vt:variant>
        <vt:i4>3276924</vt:i4>
      </vt:variant>
      <vt:variant>
        <vt:i4>594</vt:i4>
      </vt:variant>
      <vt:variant>
        <vt:i4>0</vt:i4>
      </vt:variant>
      <vt:variant>
        <vt:i4>5</vt:i4>
      </vt:variant>
      <vt:variant>
        <vt:lpwstr>http://fr.wikipedia.org/wiki/Le_Magazine_litt%C3%A9raire</vt:lpwstr>
      </vt:variant>
      <vt:variant>
        <vt:lpwstr/>
      </vt:variant>
      <vt:variant>
        <vt:i4>2490406</vt:i4>
      </vt:variant>
      <vt:variant>
        <vt:i4>591</vt:i4>
      </vt:variant>
      <vt:variant>
        <vt:i4>0</vt:i4>
      </vt:variant>
      <vt:variant>
        <vt:i4>5</vt:i4>
      </vt:variant>
      <vt:variant>
        <vt:lpwstr>http://fr.wikipedia.org/wiki/Andr%C3%A9_Green</vt:lpwstr>
      </vt:variant>
      <vt:variant>
        <vt:lpwstr/>
      </vt:variant>
      <vt:variant>
        <vt:i4>7995465</vt:i4>
      </vt:variant>
      <vt:variant>
        <vt:i4>588</vt:i4>
      </vt:variant>
      <vt:variant>
        <vt:i4>0</vt:i4>
      </vt:variant>
      <vt:variant>
        <vt:i4>5</vt:i4>
      </vt:variant>
      <vt:variant>
        <vt:lpwstr>http://www.moliere-corneille.paris-sorbonne.fr/</vt:lpwstr>
      </vt:variant>
      <vt:variant>
        <vt:lpwstr/>
      </vt:variant>
      <vt:variant>
        <vt:i4>7667718</vt:i4>
      </vt:variant>
      <vt:variant>
        <vt:i4>585</vt:i4>
      </vt:variant>
      <vt:variant>
        <vt:i4>0</vt:i4>
      </vt:variant>
      <vt:variant>
        <vt:i4>5</vt:i4>
      </vt:variant>
      <vt:variant>
        <vt:lpwstr>http://www.telegraph.co.uk/culture/music/classicalmusic/11188153/Did-Bachs-wife-write-his-finest-works.html</vt:lpwstr>
      </vt:variant>
      <vt:variant>
        <vt:lpwstr/>
      </vt:variant>
      <vt:variant>
        <vt:i4>7405652</vt:i4>
      </vt:variant>
      <vt:variant>
        <vt:i4>582</vt:i4>
      </vt:variant>
      <vt:variant>
        <vt:i4>0</vt:i4>
      </vt:variant>
      <vt:variant>
        <vt:i4>5</vt:i4>
      </vt:variant>
      <vt:variant>
        <vt:lpwstr>http://www.looksfilm.tv/en/written-mrs-bach</vt:lpwstr>
      </vt:variant>
      <vt:variant>
        <vt:lpwstr/>
      </vt:variant>
      <vt:variant>
        <vt:i4>7143439</vt:i4>
      </vt:variant>
      <vt:variant>
        <vt:i4>579</vt:i4>
      </vt:variant>
      <vt:variant>
        <vt:i4>0</vt:i4>
      </vt:variant>
      <vt:variant>
        <vt:i4>5</vt:i4>
      </vt:variant>
      <vt:variant>
        <vt:lpwstr>http://www.courrierinternational.com/article/2014/10/31/la-femme-de-bach-a-t-elle-compose-des-chefs-d-oeuvre-a-sa-place</vt:lpwstr>
      </vt:variant>
      <vt:variant>
        <vt:lpwstr/>
      </vt:variant>
      <vt:variant>
        <vt:i4>7012352</vt:i4>
      </vt:variant>
      <vt:variant>
        <vt:i4>576</vt:i4>
      </vt:variant>
      <vt:variant>
        <vt:i4>0</vt:i4>
      </vt:variant>
      <vt:variant>
        <vt:i4>5</vt:i4>
      </vt:variant>
      <vt:variant>
        <vt:lpwstr>http://www.francemusique.fr/actu-musicale/jean-sebastien-bach-souffre-douleur-de-ses-camarades-d-ecole-7926</vt:lpwstr>
      </vt:variant>
      <vt:variant>
        <vt:lpwstr/>
      </vt:variant>
      <vt:variant>
        <vt:i4>3276820</vt:i4>
      </vt:variant>
      <vt:variant>
        <vt:i4>573</vt:i4>
      </vt:variant>
      <vt:variant>
        <vt:i4>0</vt:i4>
      </vt:variant>
      <vt:variant>
        <vt:i4>5</vt:i4>
      </vt:variant>
      <vt:variant>
        <vt:lpwstr>http://www.jesuismort.com/biographie_celebrite_chercher/biographie-saint_matthieu-1776.php</vt:lpwstr>
      </vt:variant>
      <vt:variant>
        <vt:lpwstr/>
      </vt:variant>
      <vt:variant>
        <vt:i4>2162708</vt:i4>
      </vt:variant>
      <vt:variant>
        <vt:i4>570</vt:i4>
      </vt:variant>
      <vt:variant>
        <vt:i4>0</vt:i4>
      </vt:variant>
      <vt:variant>
        <vt:i4>5</vt:i4>
      </vt:variant>
      <vt:variant>
        <vt:lpwstr>http://www.jesuismort.com/biographie_celebrite_chercher/biographie-saint_jean-1558.php</vt:lpwstr>
      </vt:variant>
      <vt:variant>
        <vt:lpwstr/>
      </vt:variant>
      <vt:variant>
        <vt:i4>7798833</vt:i4>
      </vt:variant>
      <vt:variant>
        <vt:i4>567</vt:i4>
      </vt:variant>
      <vt:variant>
        <vt:i4>0</vt:i4>
      </vt:variant>
      <vt:variant>
        <vt:i4>5</vt:i4>
      </vt:variant>
      <vt:variant>
        <vt:lpwstr>http://www.jesuismort.com/biographie_celebrite_chercher/biographie-jean_sebastien_bach-286.php</vt:lpwstr>
      </vt:variant>
      <vt:variant>
        <vt:lpwstr/>
      </vt:variant>
      <vt:variant>
        <vt:i4>7798833</vt:i4>
      </vt:variant>
      <vt:variant>
        <vt:i4>564</vt:i4>
      </vt:variant>
      <vt:variant>
        <vt:i4>0</vt:i4>
      </vt:variant>
      <vt:variant>
        <vt:i4>5</vt:i4>
      </vt:variant>
      <vt:variant>
        <vt:lpwstr>http://www.jesuismort.com/biographie_celebrite_chercher/biographie-jean_sebastien_bach-286.php</vt:lpwstr>
      </vt:variant>
      <vt:variant>
        <vt:lpwstr/>
      </vt:variant>
      <vt:variant>
        <vt:i4>5636198</vt:i4>
      </vt:variant>
      <vt:variant>
        <vt:i4>561</vt:i4>
      </vt:variant>
      <vt:variant>
        <vt:i4>0</vt:i4>
      </vt:variant>
      <vt:variant>
        <vt:i4>5</vt:i4>
      </vt:variant>
      <vt:variant>
        <vt:lpwstr>https://www.musicologie.org/Biographies/bach_js.html</vt:lpwstr>
      </vt:variant>
      <vt:variant>
        <vt:lpwstr/>
      </vt:variant>
      <vt:variant>
        <vt:i4>1179753</vt:i4>
      </vt:variant>
      <vt:variant>
        <vt:i4>558</vt:i4>
      </vt:variant>
      <vt:variant>
        <vt:i4>0</vt:i4>
      </vt:variant>
      <vt:variant>
        <vt:i4>5</vt:i4>
      </vt:variant>
      <vt:variant>
        <vt:lpwstr>http://ledeblocnot.blogspot.fr/2012/09/js-bach-les-variations-goldberg-glenn.html</vt:lpwstr>
      </vt:variant>
      <vt:variant>
        <vt:lpwstr/>
      </vt:variant>
      <vt:variant>
        <vt:i4>3670101</vt:i4>
      </vt:variant>
      <vt:variant>
        <vt:i4>555</vt:i4>
      </vt:variant>
      <vt:variant>
        <vt:i4>0</vt:i4>
      </vt:variant>
      <vt:variant>
        <vt:i4>5</vt:i4>
      </vt:variant>
      <vt:variant>
        <vt:lpwstr>http://www.physinfo.org/chroniques/famillebach.html</vt:lpwstr>
      </vt:variant>
      <vt:variant>
        <vt:lpwstr/>
      </vt:variant>
      <vt:variant>
        <vt:i4>5111901</vt:i4>
      </vt:variant>
      <vt:variant>
        <vt:i4>552</vt:i4>
      </vt:variant>
      <vt:variant>
        <vt:i4>0</vt:i4>
      </vt:variant>
      <vt:variant>
        <vt:i4>5</vt:i4>
      </vt:variant>
      <vt:variant>
        <vt:lpwstr>http://kulturica.com/k/musique/biographie-de-forkel/</vt:lpwstr>
      </vt:variant>
      <vt:variant>
        <vt:lpwstr/>
      </vt:variant>
      <vt:variant>
        <vt:i4>8323103</vt:i4>
      </vt:variant>
      <vt:variant>
        <vt:i4>549</vt:i4>
      </vt:variant>
      <vt:variant>
        <vt:i4>0</vt:i4>
      </vt:variant>
      <vt:variant>
        <vt:i4>5</vt:i4>
      </vt:variant>
      <vt:variant>
        <vt:lpwstr>http://digital.philharmoniedeparis.fr/0038240-biographie-johann-sebastian-bach.aspx</vt:lpwstr>
      </vt:variant>
      <vt:variant>
        <vt:lpwstr/>
      </vt:variant>
      <vt:variant>
        <vt:i4>1572913</vt:i4>
      </vt:variant>
      <vt:variant>
        <vt:i4>546</vt:i4>
      </vt:variant>
      <vt:variant>
        <vt:i4>0</vt:i4>
      </vt:variant>
      <vt:variant>
        <vt:i4>5</vt:i4>
      </vt:variant>
      <vt:variant>
        <vt:lpwstr>http://www.musiqueorguequebec.ca/catal/bacjs/bachbio.html</vt:lpwstr>
      </vt:variant>
      <vt:variant>
        <vt:lpwstr/>
      </vt:variant>
      <vt:variant>
        <vt:i4>6291572</vt:i4>
      </vt:variant>
      <vt:variant>
        <vt:i4>543</vt:i4>
      </vt:variant>
      <vt:variant>
        <vt:i4>0</vt:i4>
      </vt:variant>
      <vt:variant>
        <vt:i4>5</vt:i4>
      </vt:variant>
      <vt:variant>
        <vt:lpwstr>http://www.coindumusicien.com/Lecoin/bach.html</vt:lpwstr>
      </vt:variant>
      <vt:variant>
        <vt:lpwstr/>
      </vt:variant>
      <vt:variant>
        <vt:i4>5636198</vt:i4>
      </vt:variant>
      <vt:variant>
        <vt:i4>540</vt:i4>
      </vt:variant>
      <vt:variant>
        <vt:i4>0</vt:i4>
      </vt:variant>
      <vt:variant>
        <vt:i4>5</vt:i4>
      </vt:variant>
      <vt:variant>
        <vt:lpwstr>https://www.musicologie.org/Biographies/bach_js.html</vt:lpwstr>
      </vt:variant>
      <vt:variant>
        <vt:lpwstr/>
      </vt:variant>
      <vt:variant>
        <vt:i4>720938</vt:i4>
      </vt:variant>
      <vt:variant>
        <vt:i4>537</vt:i4>
      </vt:variant>
      <vt:variant>
        <vt:i4>0</vt:i4>
      </vt:variant>
      <vt:variant>
        <vt:i4>5</vt:i4>
      </vt:variant>
      <vt:variant>
        <vt:lpwstr>http://www.francemusique.fr/personne/jean-sebastien-johann-sebastian-bach</vt:lpwstr>
      </vt:variant>
      <vt:variant>
        <vt:lpwstr/>
      </vt:variant>
      <vt:variant>
        <vt:i4>7405687</vt:i4>
      </vt:variant>
      <vt:variant>
        <vt:i4>534</vt:i4>
      </vt:variant>
      <vt:variant>
        <vt:i4>0</vt:i4>
      </vt:variant>
      <vt:variant>
        <vt:i4>5</vt:i4>
      </vt:variant>
      <vt:variant>
        <vt:lpwstr>http://www.symphozik.info/johann_sebastian+bach,10.html</vt:lpwstr>
      </vt:variant>
      <vt:variant>
        <vt:lpwstr/>
      </vt:variant>
      <vt:variant>
        <vt:i4>6553625</vt:i4>
      </vt:variant>
      <vt:variant>
        <vt:i4>531</vt:i4>
      </vt:variant>
      <vt:variant>
        <vt:i4>0</vt:i4>
      </vt:variant>
      <vt:variant>
        <vt:i4>5</vt:i4>
      </vt:variant>
      <vt:variant>
        <vt:lpwstr/>
      </vt:variant>
      <vt:variant>
        <vt:lpwstr>tdm</vt:lpwstr>
      </vt:variant>
      <vt:variant>
        <vt:i4>4128881</vt:i4>
      </vt:variant>
      <vt:variant>
        <vt:i4>528</vt:i4>
      </vt:variant>
      <vt:variant>
        <vt:i4>0</vt:i4>
      </vt:variant>
      <vt:variant>
        <vt:i4>5</vt:i4>
      </vt:variant>
      <vt:variant>
        <vt:lpwstr>https://fr.wikipedia.org/wiki/1779</vt:lpwstr>
      </vt:variant>
      <vt:variant>
        <vt:lpwstr/>
      </vt:variant>
      <vt:variant>
        <vt:i4>3604599</vt:i4>
      </vt:variant>
      <vt:variant>
        <vt:i4>525</vt:i4>
      </vt:variant>
      <vt:variant>
        <vt:i4>0</vt:i4>
      </vt:variant>
      <vt:variant>
        <vt:i4>5</vt:i4>
      </vt:variant>
      <vt:variant>
        <vt:lpwstr>https://fr.wikipedia.org/wiki/1711</vt:lpwstr>
      </vt:variant>
      <vt:variant>
        <vt:lpwstr/>
      </vt:variant>
      <vt:variant>
        <vt:i4>393238</vt:i4>
      </vt:variant>
      <vt:variant>
        <vt:i4>522</vt:i4>
      </vt:variant>
      <vt:variant>
        <vt:i4>0</vt:i4>
      </vt:variant>
      <vt:variant>
        <vt:i4>5</vt:i4>
      </vt:variant>
      <vt:variant>
        <vt:lpwstr>https://fr.wikipedia.org/wiki/William_Boyce</vt:lpwstr>
      </vt:variant>
      <vt:variant>
        <vt:lpwstr/>
      </vt:variant>
      <vt:variant>
        <vt:i4>4128883</vt:i4>
      </vt:variant>
      <vt:variant>
        <vt:i4>519</vt:i4>
      </vt:variant>
      <vt:variant>
        <vt:i4>0</vt:i4>
      </vt:variant>
      <vt:variant>
        <vt:i4>5</vt:i4>
      </vt:variant>
      <vt:variant>
        <vt:lpwstr>https://fr.wikipedia.org/wiki/1759</vt:lpwstr>
      </vt:variant>
      <vt:variant>
        <vt:lpwstr/>
      </vt:variant>
      <vt:variant>
        <vt:i4>3276926</vt:i4>
      </vt:variant>
      <vt:variant>
        <vt:i4>516</vt:i4>
      </vt:variant>
      <vt:variant>
        <vt:i4>0</vt:i4>
      </vt:variant>
      <vt:variant>
        <vt:i4>5</vt:i4>
      </vt:variant>
      <vt:variant>
        <vt:lpwstr>https://fr.wikipedia.org/wiki/1685</vt:lpwstr>
      </vt:variant>
      <vt:variant>
        <vt:lpwstr/>
      </vt:variant>
      <vt:variant>
        <vt:i4>4849783</vt:i4>
      </vt:variant>
      <vt:variant>
        <vt:i4>513</vt:i4>
      </vt:variant>
      <vt:variant>
        <vt:i4>0</vt:i4>
      </vt:variant>
      <vt:variant>
        <vt:i4>5</vt:i4>
      </vt:variant>
      <vt:variant>
        <vt:lpwstr>https://fr.wikipedia.org/wiki/Georg_Friedrich_Haendel</vt:lpwstr>
      </vt:variant>
      <vt:variant>
        <vt:lpwstr/>
      </vt:variant>
      <vt:variant>
        <vt:i4>3211380</vt:i4>
      </vt:variant>
      <vt:variant>
        <vt:i4>510</vt:i4>
      </vt:variant>
      <vt:variant>
        <vt:i4>0</vt:i4>
      </vt:variant>
      <vt:variant>
        <vt:i4>5</vt:i4>
      </vt:variant>
      <vt:variant>
        <vt:lpwstr>https://fr.wikipedia.org/wiki/1727</vt:lpwstr>
      </vt:variant>
      <vt:variant>
        <vt:lpwstr/>
      </vt:variant>
      <vt:variant>
        <vt:i4>4128881</vt:i4>
      </vt:variant>
      <vt:variant>
        <vt:i4>507</vt:i4>
      </vt:variant>
      <vt:variant>
        <vt:i4>0</vt:i4>
      </vt:variant>
      <vt:variant>
        <vt:i4>5</vt:i4>
      </vt:variant>
      <vt:variant>
        <vt:lpwstr>https://fr.wikipedia.org/wiki/1678</vt:lpwstr>
      </vt:variant>
      <vt:variant>
        <vt:lpwstr/>
      </vt:variant>
      <vt:variant>
        <vt:i4>1966096</vt:i4>
      </vt:variant>
      <vt:variant>
        <vt:i4>504</vt:i4>
      </vt:variant>
      <vt:variant>
        <vt:i4>0</vt:i4>
      </vt:variant>
      <vt:variant>
        <vt:i4>5</vt:i4>
      </vt:variant>
      <vt:variant>
        <vt:lpwstr>https://fr.wikipedia.org/wiki/William_Croft</vt:lpwstr>
      </vt:variant>
      <vt:variant>
        <vt:lpwstr/>
      </vt:variant>
      <vt:variant>
        <vt:i4>3276927</vt:i4>
      </vt:variant>
      <vt:variant>
        <vt:i4>501</vt:i4>
      </vt:variant>
      <vt:variant>
        <vt:i4>0</vt:i4>
      </vt:variant>
      <vt:variant>
        <vt:i4>5</vt:i4>
      </vt:variant>
      <vt:variant>
        <vt:lpwstr>https://fr.wikipedia.org/wiki/1695</vt:lpwstr>
      </vt:variant>
      <vt:variant>
        <vt:lpwstr/>
      </vt:variant>
      <vt:variant>
        <vt:i4>4063347</vt:i4>
      </vt:variant>
      <vt:variant>
        <vt:i4>498</vt:i4>
      </vt:variant>
      <vt:variant>
        <vt:i4>0</vt:i4>
      </vt:variant>
      <vt:variant>
        <vt:i4>5</vt:i4>
      </vt:variant>
      <vt:variant>
        <vt:lpwstr>https://fr.wikipedia.org/wiki/1659</vt:lpwstr>
      </vt:variant>
      <vt:variant>
        <vt:lpwstr/>
      </vt:variant>
      <vt:variant>
        <vt:i4>196611</vt:i4>
      </vt:variant>
      <vt:variant>
        <vt:i4>495</vt:i4>
      </vt:variant>
      <vt:variant>
        <vt:i4>0</vt:i4>
      </vt:variant>
      <vt:variant>
        <vt:i4>5</vt:i4>
      </vt:variant>
      <vt:variant>
        <vt:lpwstr>https://fr.wikipedia.org/wiki/Henry_Purcell</vt:lpwstr>
      </vt:variant>
      <vt:variant>
        <vt:lpwstr/>
      </vt:variant>
      <vt:variant>
        <vt:i4>3539059</vt:i4>
      </vt:variant>
      <vt:variant>
        <vt:i4>492</vt:i4>
      </vt:variant>
      <vt:variant>
        <vt:i4>0</vt:i4>
      </vt:variant>
      <vt:variant>
        <vt:i4>5</vt:i4>
      </vt:variant>
      <vt:variant>
        <vt:lpwstr>https://fr.wikipedia.org/wiki/1750</vt:lpwstr>
      </vt:variant>
      <vt:variant>
        <vt:lpwstr/>
      </vt:variant>
      <vt:variant>
        <vt:i4>3145854</vt:i4>
      </vt:variant>
      <vt:variant>
        <vt:i4>489</vt:i4>
      </vt:variant>
      <vt:variant>
        <vt:i4>0</vt:i4>
      </vt:variant>
      <vt:variant>
        <vt:i4>5</vt:i4>
      </vt:variant>
      <vt:variant>
        <vt:lpwstr>https://fr.wikipedia.org/wiki/1687</vt:lpwstr>
      </vt:variant>
      <vt:variant>
        <vt:lpwstr/>
      </vt:variant>
      <vt:variant>
        <vt:i4>2359319</vt:i4>
      </vt:variant>
      <vt:variant>
        <vt:i4>486</vt:i4>
      </vt:variant>
      <vt:variant>
        <vt:i4>0</vt:i4>
      </vt:variant>
      <vt:variant>
        <vt:i4>5</vt:i4>
      </vt:variant>
      <vt:variant>
        <vt:lpwstr>https://fr.wikipedia.org/wiki/Sylvius_Leopold_Weiss</vt:lpwstr>
      </vt:variant>
      <vt:variant>
        <vt:lpwstr/>
      </vt:variant>
      <vt:variant>
        <vt:i4>3539059</vt:i4>
      </vt:variant>
      <vt:variant>
        <vt:i4>483</vt:i4>
      </vt:variant>
      <vt:variant>
        <vt:i4>0</vt:i4>
      </vt:variant>
      <vt:variant>
        <vt:i4>5</vt:i4>
      </vt:variant>
      <vt:variant>
        <vt:lpwstr>https://fr.wikipedia.org/wiki/1750</vt:lpwstr>
      </vt:variant>
      <vt:variant>
        <vt:lpwstr/>
      </vt:variant>
      <vt:variant>
        <vt:i4>3276926</vt:i4>
      </vt:variant>
      <vt:variant>
        <vt:i4>480</vt:i4>
      </vt:variant>
      <vt:variant>
        <vt:i4>0</vt:i4>
      </vt:variant>
      <vt:variant>
        <vt:i4>5</vt:i4>
      </vt:variant>
      <vt:variant>
        <vt:lpwstr>https://fr.wikipedia.org/wiki/1685</vt:lpwstr>
      </vt:variant>
      <vt:variant>
        <vt:lpwstr/>
      </vt:variant>
      <vt:variant>
        <vt:i4>1048625</vt:i4>
      </vt:variant>
      <vt:variant>
        <vt:i4>477</vt:i4>
      </vt:variant>
      <vt:variant>
        <vt:i4>0</vt:i4>
      </vt:variant>
      <vt:variant>
        <vt:i4>5</vt:i4>
      </vt:variant>
      <vt:variant>
        <vt:lpwstr>https://fr.wikipedia.org/wiki/Jean-S%C3%A9bastien_Bach</vt:lpwstr>
      </vt:variant>
      <vt:variant>
        <vt:lpwstr/>
      </vt:variant>
      <vt:variant>
        <vt:i4>3211376</vt:i4>
      </vt:variant>
      <vt:variant>
        <vt:i4>474</vt:i4>
      </vt:variant>
      <vt:variant>
        <vt:i4>0</vt:i4>
      </vt:variant>
      <vt:variant>
        <vt:i4>5</vt:i4>
      </vt:variant>
      <vt:variant>
        <vt:lpwstr>https://fr.wikipedia.org/wiki/1767</vt:lpwstr>
      </vt:variant>
      <vt:variant>
        <vt:lpwstr/>
      </vt:variant>
      <vt:variant>
        <vt:i4>3539070</vt:i4>
      </vt:variant>
      <vt:variant>
        <vt:i4>471</vt:i4>
      </vt:variant>
      <vt:variant>
        <vt:i4>0</vt:i4>
      </vt:variant>
      <vt:variant>
        <vt:i4>5</vt:i4>
      </vt:variant>
      <vt:variant>
        <vt:lpwstr>https://fr.wikipedia.org/wiki/1681</vt:lpwstr>
      </vt:variant>
      <vt:variant>
        <vt:lpwstr/>
      </vt:variant>
      <vt:variant>
        <vt:i4>6094851</vt:i4>
      </vt:variant>
      <vt:variant>
        <vt:i4>468</vt:i4>
      </vt:variant>
      <vt:variant>
        <vt:i4>0</vt:i4>
      </vt:variant>
      <vt:variant>
        <vt:i4>5</vt:i4>
      </vt:variant>
      <vt:variant>
        <vt:lpwstr>https://fr.wikipedia.org/wiki/Georg_Philipp_Telemann</vt:lpwstr>
      </vt:variant>
      <vt:variant>
        <vt:lpwstr/>
      </vt:variant>
      <vt:variant>
        <vt:i4>3145846</vt:i4>
      </vt:variant>
      <vt:variant>
        <vt:i4>465</vt:i4>
      </vt:variant>
      <vt:variant>
        <vt:i4>0</vt:i4>
      </vt:variant>
      <vt:variant>
        <vt:i4>5</vt:i4>
      </vt:variant>
      <vt:variant>
        <vt:lpwstr>https://fr.wikipedia.org/wiki/1706</vt:lpwstr>
      </vt:variant>
      <vt:variant>
        <vt:lpwstr/>
      </vt:variant>
      <vt:variant>
        <vt:i4>3407987</vt:i4>
      </vt:variant>
      <vt:variant>
        <vt:i4>462</vt:i4>
      </vt:variant>
      <vt:variant>
        <vt:i4>0</vt:i4>
      </vt:variant>
      <vt:variant>
        <vt:i4>5</vt:i4>
      </vt:variant>
      <vt:variant>
        <vt:lpwstr>https://fr.wikipedia.org/wiki/1653</vt:lpwstr>
      </vt:variant>
      <vt:variant>
        <vt:lpwstr/>
      </vt:variant>
      <vt:variant>
        <vt:i4>2687044</vt:i4>
      </vt:variant>
      <vt:variant>
        <vt:i4>459</vt:i4>
      </vt:variant>
      <vt:variant>
        <vt:i4>0</vt:i4>
      </vt:variant>
      <vt:variant>
        <vt:i4>5</vt:i4>
      </vt:variant>
      <vt:variant>
        <vt:lpwstr>https://fr.wikipedia.org/wiki/Johann_Pachelbel</vt:lpwstr>
      </vt:variant>
      <vt:variant>
        <vt:lpwstr/>
      </vt:variant>
      <vt:variant>
        <vt:i4>3211382</vt:i4>
      </vt:variant>
      <vt:variant>
        <vt:i4>456</vt:i4>
      </vt:variant>
      <vt:variant>
        <vt:i4>0</vt:i4>
      </vt:variant>
      <vt:variant>
        <vt:i4>5</vt:i4>
      </vt:variant>
      <vt:variant>
        <vt:lpwstr>https://fr.wikipedia.org/wiki/1707</vt:lpwstr>
      </vt:variant>
      <vt:variant>
        <vt:lpwstr/>
      </vt:variant>
      <vt:variant>
        <vt:i4>3145845</vt:i4>
      </vt:variant>
      <vt:variant>
        <vt:i4>453</vt:i4>
      </vt:variant>
      <vt:variant>
        <vt:i4>0</vt:i4>
      </vt:variant>
      <vt:variant>
        <vt:i4>5</vt:i4>
      </vt:variant>
      <vt:variant>
        <vt:lpwstr>https://fr.wikipedia.org/wiki/1637</vt:lpwstr>
      </vt:variant>
      <vt:variant>
        <vt:lpwstr/>
      </vt:variant>
      <vt:variant>
        <vt:i4>4325429</vt:i4>
      </vt:variant>
      <vt:variant>
        <vt:i4>450</vt:i4>
      </vt:variant>
      <vt:variant>
        <vt:i4>0</vt:i4>
      </vt:variant>
      <vt:variant>
        <vt:i4>5</vt:i4>
      </vt:variant>
      <vt:variant>
        <vt:lpwstr>https://fr.wikipedia.org/wiki/Dietrich_Buxtehude</vt:lpwstr>
      </vt:variant>
      <vt:variant>
        <vt:lpwstr/>
      </vt:variant>
      <vt:variant>
        <vt:i4>3145845</vt:i4>
      </vt:variant>
      <vt:variant>
        <vt:i4>447</vt:i4>
      </vt:variant>
      <vt:variant>
        <vt:i4>0</vt:i4>
      </vt:variant>
      <vt:variant>
        <vt:i4>5</vt:i4>
      </vt:variant>
      <vt:variant>
        <vt:lpwstr>https://fr.wikipedia.org/wiki/1736</vt:lpwstr>
      </vt:variant>
      <vt:variant>
        <vt:lpwstr/>
      </vt:variant>
      <vt:variant>
        <vt:i4>3539063</vt:i4>
      </vt:variant>
      <vt:variant>
        <vt:i4>444</vt:i4>
      </vt:variant>
      <vt:variant>
        <vt:i4>0</vt:i4>
      </vt:variant>
      <vt:variant>
        <vt:i4>5</vt:i4>
      </vt:variant>
      <vt:variant>
        <vt:lpwstr>https://fr.wikipedia.org/wiki/1710</vt:lpwstr>
      </vt:variant>
      <vt:variant>
        <vt:lpwstr/>
      </vt:variant>
      <vt:variant>
        <vt:i4>6291529</vt:i4>
      </vt:variant>
      <vt:variant>
        <vt:i4>441</vt:i4>
      </vt:variant>
      <vt:variant>
        <vt:i4>0</vt:i4>
      </vt:variant>
      <vt:variant>
        <vt:i4>5</vt:i4>
      </vt:variant>
      <vt:variant>
        <vt:lpwstr>https://fr.wikipedia.org/wiki/Giovanni_Battista_Pergolesi</vt:lpwstr>
      </vt:variant>
      <vt:variant>
        <vt:lpwstr/>
      </vt:variant>
      <vt:variant>
        <vt:i4>3276912</vt:i4>
      </vt:variant>
      <vt:variant>
        <vt:i4>438</vt:i4>
      </vt:variant>
      <vt:variant>
        <vt:i4>0</vt:i4>
      </vt:variant>
      <vt:variant>
        <vt:i4>5</vt:i4>
      </vt:variant>
      <vt:variant>
        <vt:lpwstr>https://fr.wikipedia.org/wiki/1764</vt:lpwstr>
      </vt:variant>
      <vt:variant>
        <vt:lpwstr/>
      </vt:variant>
      <vt:variant>
        <vt:i4>3276927</vt:i4>
      </vt:variant>
      <vt:variant>
        <vt:i4>435</vt:i4>
      </vt:variant>
      <vt:variant>
        <vt:i4>0</vt:i4>
      </vt:variant>
      <vt:variant>
        <vt:i4>5</vt:i4>
      </vt:variant>
      <vt:variant>
        <vt:lpwstr>https://fr.wikipedia.org/wiki/1695</vt:lpwstr>
      </vt:variant>
      <vt:variant>
        <vt:lpwstr/>
      </vt:variant>
      <vt:variant>
        <vt:i4>3997768</vt:i4>
      </vt:variant>
      <vt:variant>
        <vt:i4>432</vt:i4>
      </vt:variant>
      <vt:variant>
        <vt:i4>0</vt:i4>
      </vt:variant>
      <vt:variant>
        <vt:i4>5</vt:i4>
      </vt:variant>
      <vt:variant>
        <vt:lpwstr>https://fr.wikipedia.org/wiki/Pietro_Locatelli</vt:lpwstr>
      </vt:variant>
      <vt:variant>
        <vt:lpwstr/>
      </vt:variant>
      <vt:variant>
        <vt:i4>3539057</vt:i4>
      </vt:variant>
      <vt:variant>
        <vt:i4>429</vt:i4>
      </vt:variant>
      <vt:variant>
        <vt:i4>0</vt:i4>
      </vt:variant>
      <vt:variant>
        <vt:i4>5</vt:i4>
      </vt:variant>
      <vt:variant>
        <vt:lpwstr>https://fr.wikipedia.org/wiki/1770</vt:lpwstr>
      </vt:variant>
      <vt:variant>
        <vt:lpwstr/>
      </vt:variant>
      <vt:variant>
        <vt:i4>3473535</vt:i4>
      </vt:variant>
      <vt:variant>
        <vt:i4>426</vt:i4>
      </vt:variant>
      <vt:variant>
        <vt:i4>0</vt:i4>
      </vt:variant>
      <vt:variant>
        <vt:i4>5</vt:i4>
      </vt:variant>
      <vt:variant>
        <vt:lpwstr>https://fr.wikipedia.org/wiki/1692</vt:lpwstr>
      </vt:variant>
      <vt:variant>
        <vt:lpwstr/>
      </vt:variant>
      <vt:variant>
        <vt:i4>3670100</vt:i4>
      </vt:variant>
      <vt:variant>
        <vt:i4>423</vt:i4>
      </vt:variant>
      <vt:variant>
        <vt:i4>0</vt:i4>
      </vt:variant>
      <vt:variant>
        <vt:i4>5</vt:i4>
      </vt:variant>
      <vt:variant>
        <vt:lpwstr>https://fr.wikipedia.org/wiki/Giuseppe_Tartini</vt:lpwstr>
      </vt:variant>
      <vt:variant>
        <vt:lpwstr/>
      </vt:variant>
      <vt:variant>
        <vt:i4>3407984</vt:i4>
      </vt:variant>
      <vt:variant>
        <vt:i4>420</vt:i4>
      </vt:variant>
      <vt:variant>
        <vt:i4>0</vt:i4>
      </vt:variant>
      <vt:variant>
        <vt:i4>5</vt:i4>
      </vt:variant>
      <vt:variant>
        <vt:lpwstr>https://fr.wikipedia.org/wiki/1762</vt:lpwstr>
      </vt:variant>
      <vt:variant>
        <vt:lpwstr/>
      </vt:variant>
      <vt:variant>
        <vt:i4>3145854</vt:i4>
      </vt:variant>
      <vt:variant>
        <vt:i4>417</vt:i4>
      </vt:variant>
      <vt:variant>
        <vt:i4>0</vt:i4>
      </vt:variant>
      <vt:variant>
        <vt:i4>5</vt:i4>
      </vt:variant>
      <vt:variant>
        <vt:lpwstr>https://fr.wikipedia.org/wiki/1687</vt:lpwstr>
      </vt:variant>
      <vt:variant>
        <vt:lpwstr/>
      </vt:variant>
      <vt:variant>
        <vt:i4>8323171</vt:i4>
      </vt:variant>
      <vt:variant>
        <vt:i4>414</vt:i4>
      </vt:variant>
      <vt:variant>
        <vt:i4>0</vt:i4>
      </vt:variant>
      <vt:variant>
        <vt:i4>5</vt:i4>
      </vt:variant>
      <vt:variant>
        <vt:lpwstr>https://fr.wikipedia.org/wiki/Francesco_Geminiani</vt:lpwstr>
      </vt:variant>
      <vt:variant>
        <vt:lpwstr/>
      </vt:variant>
      <vt:variant>
        <vt:i4>4063344</vt:i4>
      </vt:variant>
      <vt:variant>
        <vt:i4>411</vt:i4>
      </vt:variant>
      <vt:variant>
        <vt:i4>0</vt:i4>
      </vt:variant>
      <vt:variant>
        <vt:i4>5</vt:i4>
      </vt:variant>
      <vt:variant>
        <vt:lpwstr>https://fr.wikipedia.org/wiki/1768</vt:lpwstr>
      </vt:variant>
      <vt:variant>
        <vt:lpwstr/>
      </vt:variant>
      <vt:variant>
        <vt:i4>3211390</vt:i4>
      </vt:variant>
      <vt:variant>
        <vt:i4>408</vt:i4>
      </vt:variant>
      <vt:variant>
        <vt:i4>0</vt:i4>
      </vt:variant>
      <vt:variant>
        <vt:i4>5</vt:i4>
      </vt:variant>
      <vt:variant>
        <vt:lpwstr>https://fr.wikipedia.org/wiki/1686</vt:lpwstr>
      </vt:variant>
      <vt:variant>
        <vt:lpwstr/>
      </vt:variant>
      <vt:variant>
        <vt:i4>5898276</vt:i4>
      </vt:variant>
      <vt:variant>
        <vt:i4>405</vt:i4>
      </vt:variant>
      <vt:variant>
        <vt:i4>0</vt:i4>
      </vt:variant>
      <vt:variant>
        <vt:i4>5</vt:i4>
      </vt:variant>
      <vt:variant>
        <vt:lpwstr>https://fr.wikipedia.org/wiki/Nicola_Porpora</vt:lpwstr>
      </vt:variant>
      <vt:variant>
        <vt:lpwstr/>
      </vt:variant>
      <vt:variant>
        <vt:i4>5374018</vt:i4>
      </vt:variant>
      <vt:variant>
        <vt:i4>402</vt:i4>
      </vt:variant>
      <vt:variant>
        <vt:i4>0</vt:i4>
      </vt:variant>
      <vt:variant>
        <vt:i4>5</vt:i4>
      </vt:variant>
      <vt:variant>
        <vt:lpwstr>https://fr.wikipedia.org/wiki/Alessandro_Marcello</vt:lpwstr>
      </vt:variant>
      <vt:variant>
        <vt:lpwstr/>
      </vt:variant>
      <vt:variant>
        <vt:i4>4128885</vt:i4>
      </vt:variant>
      <vt:variant>
        <vt:i4>399</vt:i4>
      </vt:variant>
      <vt:variant>
        <vt:i4>0</vt:i4>
      </vt:variant>
      <vt:variant>
        <vt:i4>5</vt:i4>
      </vt:variant>
      <vt:variant>
        <vt:lpwstr>https://fr.wikipedia.org/wiki/1739</vt:lpwstr>
      </vt:variant>
      <vt:variant>
        <vt:lpwstr/>
      </vt:variant>
      <vt:variant>
        <vt:i4>3211390</vt:i4>
      </vt:variant>
      <vt:variant>
        <vt:i4>396</vt:i4>
      </vt:variant>
      <vt:variant>
        <vt:i4>0</vt:i4>
      </vt:variant>
      <vt:variant>
        <vt:i4>5</vt:i4>
      </vt:variant>
      <vt:variant>
        <vt:lpwstr>https://fr.wikipedia.org/wiki/1686</vt:lpwstr>
      </vt:variant>
      <vt:variant>
        <vt:lpwstr/>
      </vt:variant>
      <vt:variant>
        <vt:i4>4587540</vt:i4>
      </vt:variant>
      <vt:variant>
        <vt:i4>393</vt:i4>
      </vt:variant>
      <vt:variant>
        <vt:i4>0</vt:i4>
      </vt:variant>
      <vt:variant>
        <vt:i4>5</vt:i4>
      </vt:variant>
      <vt:variant>
        <vt:lpwstr>https://fr.wikipedia.org/wiki/Benedetto_Giacomo_Marcello</vt:lpwstr>
      </vt:variant>
      <vt:variant>
        <vt:lpwstr/>
      </vt:variant>
      <vt:variant>
        <vt:i4>2555975</vt:i4>
      </vt:variant>
      <vt:variant>
        <vt:i4>390</vt:i4>
      </vt:variant>
      <vt:variant>
        <vt:i4>0</vt:i4>
      </vt:variant>
      <vt:variant>
        <vt:i4>5</vt:i4>
      </vt:variant>
      <vt:variant>
        <vt:lpwstr>https://fr.wikipedia.org/wiki/Alessandro_Scarlatti</vt:lpwstr>
      </vt:variant>
      <vt:variant>
        <vt:lpwstr/>
      </vt:variant>
      <vt:variant>
        <vt:i4>3211379</vt:i4>
      </vt:variant>
      <vt:variant>
        <vt:i4>387</vt:i4>
      </vt:variant>
      <vt:variant>
        <vt:i4>0</vt:i4>
      </vt:variant>
      <vt:variant>
        <vt:i4>5</vt:i4>
      </vt:variant>
      <vt:variant>
        <vt:lpwstr>https://fr.wikipedia.org/wiki/1757</vt:lpwstr>
      </vt:variant>
      <vt:variant>
        <vt:lpwstr/>
      </vt:variant>
      <vt:variant>
        <vt:i4>3276926</vt:i4>
      </vt:variant>
      <vt:variant>
        <vt:i4>384</vt:i4>
      </vt:variant>
      <vt:variant>
        <vt:i4>0</vt:i4>
      </vt:variant>
      <vt:variant>
        <vt:i4>5</vt:i4>
      </vt:variant>
      <vt:variant>
        <vt:lpwstr>https://fr.wikipedia.org/wiki/1685</vt:lpwstr>
      </vt:variant>
      <vt:variant>
        <vt:lpwstr/>
      </vt:variant>
      <vt:variant>
        <vt:i4>6160424</vt:i4>
      </vt:variant>
      <vt:variant>
        <vt:i4>381</vt:i4>
      </vt:variant>
      <vt:variant>
        <vt:i4>0</vt:i4>
      </vt:variant>
      <vt:variant>
        <vt:i4>5</vt:i4>
      </vt:variant>
      <vt:variant>
        <vt:lpwstr>https://fr.wikipedia.org/wiki/Domenico_Scarlatti</vt:lpwstr>
      </vt:variant>
      <vt:variant>
        <vt:lpwstr/>
      </vt:variant>
      <vt:variant>
        <vt:i4>3604594</vt:i4>
      </vt:variant>
      <vt:variant>
        <vt:i4>378</vt:i4>
      </vt:variant>
      <vt:variant>
        <vt:i4>0</vt:i4>
      </vt:variant>
      <vt:variant>
        <vt:i4>5</vt:i4>
      </vt:variant>
      <vt:variant>
        <vt:lpwstr>https://fr.wikipedia.org/wiki/1741</vt:lpwstr>
      </vt:variant>
      <vt:variant>
        <vt:lpwstr/>
      </vt:variant>
      <vt:variant>
        <vt:i4>4128881</vt:i4>
      </vt:variant>
      <vt:variant>
        <vt:i4>375</vt:i4>
      </vt:variant>
      <vt:variant>
        <vt:i4>0</vt:i4>
      </vt:variant>
      <vt:variant>
        <vt:i4>5</vt:i4>
      </vt:variant>
      <vt:variant>
        <vt:lpwstr>https://fr.wikipedia.org/wiki/1678</vt:lpwstr>
      </vt:variant>
      <vt:variant>
        <vt:lpwstr/>
      </vt:variant>
      <vt:variant>
        <vt:i4>6946918</vt:i4>
      </vt:variant>
      <vt:variant>
        <vt:i4>372</vt:i4>
      </vt:variant>
      <vt:variant>
        <vt:i4>0</vt:i4>
      </vt:variant>
      <vt:variant>
        <vt:i4>5</vt:i4>
      </vt:variant>
      <vt:variant>
        <vt:lpwstr>https://fr.wikipedia.org/wiki/Antonio_Vivaldi</vt:lpwstr>
      </vt:variant>
      <vt:variant>
        <vt:lpwstr/>
      </vt:variant>
      <vt:variant>
        <vt:i4>3211378</vt:i4>
      </vt:variant>
      <vt:variant>
        <vt:i4>369</vt:i4>
      </vt:variant>
      <vt:variant>
        <vt:i4>0</vt:i4>
      </vt:variant>
      <vt:variant>
        <vt:i4>5</vt:i4>
      </vt:variant>
      <vt:variant>
        <vt:lpwstr>https://fr.wikipedia.org/wiki/1747</vt:lpwstr>
      </vt:variant>
      <vt:variant>
        <vt:lpwstr/>
      </vt:variant>
      <vt:variant>
        <vt:i4>3407985</vt:i4>
      </vt:variant>
      <vt:variant>
        <vt:i4>366</vt:i4>
      </vt:variant>
      <vt:variant>
        <vt:i4>0</vt:i4>
      </vt:variant>
      <vt:variant>
        <vt:i4>5</vt:i4>
      </vt:variant>
      <vt:variant>
        <vt:lpwstr>https://fr.wikipedia.org/wiki/1673</vt:lpwstr>
      </vt:variant>
      <vt:variant>
        <vt:lpwstr/>
      </vt:variant>
      <vt:variant>
        <vt:i4>5374018</vt:i4>
      </vt:variant>
      <vt:variant>
        <vt:i4>363</vt:i4>
      </vt:variant>
      <vt:variant>
        <vt:i4>0</vt:i4>
      </vt:variant>
      <vt:variant>
        <vt:i4>5</vt:i4>
      </vt:variant>
      <vt:variant>
        <vt:lpwstr>https://fr.wikipedia.org/wiki/Alessandro_Marcello</vt:lpwstr>
      </vt:variant>
      <vt:variant>
        <vt:lpwstr/>
      </vt:variant>
      <vt:variant>
        <vt:i4>3604595</vt:i4>
      </vt:variant>
      <vt:variant>
        <vt:i4>360</vt:i4>
      </vt:variant>
      <vt:variant>
        <vt:i4>0</vt:i4>
      </vt:variant>
      <vt:variant>
        <vt:i4>5</vt:i4>
      </vt:variant>
      <vt:variant>
        <vt:lpwstr>https://fr.wikipedia.org/wiki/1751</vt:lpwstr>
      </vt:variant>
      <vt:variant>
        <vt:lpwstr/>
      </vt:variant>
      <vt:variant>
        <vt:i4>3539057</vt:i4>
      </vt:variant>
      <vt:variant>
        <vt:i4>357</vt:i4>
      </vt:variant>
      <vt:variant>
        <vt:i4>0</vt:i4>
      </vt:variant>
      <vt:variant>
        <vt:i4>5</vt:i4>
      </vt:variant>
      <vt:variant>
        <vt:lpwstr>https://fr.wikipedia.org/wiki/1671</vt:lpwstr>
      </vt:variant>
      <vt:variant>
        <vt:lpwstr/>
      </vt:variant>
      <vt:variant>
        <vt:i4>5439553</vt:i4>
      </vt:variant>
      <vt:variant>
        <vt:i4>354</vt:i4>
      </vt:variant>
      <vt:variant>
        <vt:i4>0</vt:i4>
      </vt:variant>
      <vt:variant>
        <vt:i4>5</vt:i4>
      </vt:variant>
      <vt:variant>
        <vt:lpwstr>https://fr.wikipedia.org/wiki/Tomaso_Albinoni</vt:lpwstr>
      </vt:variant>
      <vt:variant>
        <vt:lpwstr/>
      </vt:variant>
      <vt:variant>
        <vt:i4>3342452</vt:i4>
      </vt:variant>
      <vt:variant>
        <vt:i4>351</vt:i4>
      </vt:variant>
      <vt:variant>
        <vt:i4>0</vt:i4>
      </vt:variant>
      <vt:variant>
        <vt:i4>5</vt:i4>
      </vt:variant>
      <vt:variant>
        <vt:lpwstr>https://fr.wikipedia.org/wiki/1725</vt:lpwstr>
      </vt:variant>
      <vt:variant>
        <vt:lpwstr/>
      </vt:variant>
      <vt:variant>
        <vt:i4>3604592</vt:i4>
      </vt:variant>
      <vt:variant>
        <vt:i4>348</vt:i4>
      </vt:variant>
      <vt:variant>
        <vt:i4>0</vt:i4>
      </vt:variant>
      <vt:variant>
        <vt:i4>5</vt:i4>
      </vt:variant>
      <vt:variant>
        <vt:lpwstr>https://fr.wikipedia.org/wiki/1660</vt:lpwstr>
      </vt:variant>
      <vt:variant>
        <vt:lpwstr/>
      </vt:variant>
      <vt:variant>
        <vt:i4>2555975</vt:i4>
      </vt:variant>
      <vt:variant>
        <vt:i4>345</vt:i4>
      </vt:variant>
      <vt:variant>
        <vt:i4>0</vt:i4>
      </vt:variant>
      <vt:variant>
        <vt:i4>5</vt:i4>
      </vt:variant>
      <vt:variant>
        <vt:lpwstr>https://fr.wikipedia.org/wiki/Alessandro_Scarlatti</vt:lpwstr>
      </vt:variant>
      <vt:variant>
        <vt:lpwstr/>
      </vt:variant>
      <vt:variant>
        <vt:i4>3473527</vt:i4>
      </vt:variant>
      <vt:variant>
        <vt:i4>342</vt:i4>
      </vt:variant>
      <vt:variant>
        <vt:i4>0</vt:i4>
      </vt:variant>
      <vt:variant>
        <vt:i4>5</vt:i4>
      </vt:variant>
      <vt:variant>
        <vt:lpwstr>https://fr.wikipedia.org/wiki/1713</vt:lpwstr>
      </vt:variant>
      <vt:variant>
        <vt:lpwstr/>
      </vt:variant>
      <vt:variant>
        <vt:i4>3407987</vt:i4>
      </vt:variant>
      <vt:variant>
        <vt:i4>339</vt:i4>
      </vt:variant>
      <vt:variant>
        <vt:i4>0</vt:i4>
      </vt:variant>
      <vt:variant>
        <vt:i4>5</vt:i4>
      </vt:variant>
      <vt:variant>
        <vt:lpwstr>https://fr.wikipedia.org/wiki/1653</vt:lpwstr>
      </vt:variant>
      <vt:variant>
        <vt:lpwstr/>
      </vt:variant>
      <vt:variant>
        <vt:i4>1048581</vt:i4>
      </vt:variant>
      <vt:variant>
        <vt:i4>336</vt:i4>
      </vt:variant>
      <vt:variant>
        <vt:i4>0</vt:i4>
      </vt:variant>
      <vt:variant>
        <vt:i4>5</vt:i4>
      </vt:variant>
      <vt:variant>
        <vt:lpwstr>https://fr.wikipedia.org/wiki/Arcangelo_Corelli</vt:lpwstr>
      </vt:variant>
      <vt:variant>
        <vt:lpwstr/>
      </vt:variant>
      <vt:variant>
        <vt:i4>3211377</vt:i4>
      </vt:variant>
      <vt:variant>
        <vt:i4>333</vt:i4>
      </vt:variant>
      <vt:variant>
        <vt:i4>0</vt:i4>
      </vt:variant>
      <vt:variant>
        <vt:i4>5</vt:i4>
      </vt:variant>
      <vt:variant>
        <vt:lpwstr>https://fr.wikipedia.org/wiki/1676</vt:lpwstr>
      </vt:variant>
      <vt:variant>
        <vt:lpwstr/>
      </vt:variant>
      <vt:variant>
        <vt:i4>3473526</vt:i4>
      </vt:variant>
      <vt:variant>
        <vt:i4>330</vt:i4>
      </vt:variant>
      <vt:variant>
        <vt:i4>0</vt:i4>
      </vt:variant>
      <vt:variant>
        <vt:i4>5</vt:i4>
      </vt:variant>
      <vt:variant>
        <vt:lpwstr>https://fr.wikipedia.org/wiki/1602</vt:lpwstr>
      </vt:variant>
      <vt:variant>
        <vt:lpwstr/>
      </vt:variant>
      <vt:variant>
        <vt:i4>1572895</vt:i4>
      </vt:variant>
      <vt:variant>
        <vt:i4>327</vt:i4>
      </vt:variant>
      <vt:variant>
        <vt:i4>0</vt:i4>
      </vt:variant>
      <vt:variant>
        <vt:i4>5</vt:i4>
      </vt:variant>
      <vt:variant>
        <vt:lpwstr>https://fr.wikipedia.org/wiki/Francesco_Cavalli</vt:lpwstr>
      </vt:variant>
      <vt:variant>
        <vt:lpwstr/>
      </vt:variant>
      <vt:variant>
        <vt:i4>3407984</vt:i4>
      </vt:variant>
      <vt:variant>
        <vt:i4>324</vt:i4>
      </vt:variant>
      <vt:variant>
        <vt:i4>0</vt:i4>
      </vt:variant>
      <vt:variant>
        <vt:i4>5</vt:i4>
      </vt:variant>
      <vt:variant>
        <vt:lpwstr>https://fr.wikipedia.org/wiki/1663</vt:lpwstr>
      </vt:variant>
      <vt:variant>
        <vt:lpwstr/>
      </vt:variant>
      <vt:variant>
        <vt:i4>3342463</vt:i4>
      </vt:variant>
      <vt:variant>
        <vt:i4>321</vt:i4>
      </vt:variant>
      <vt:variant>
        <vt:i4>0</vt:i4>
      </vt:variant>
      <vt:variant>
        <vt:i4>5</vt:i4>
      </vt:variant>
      <vt:variant>
        <vt:lpwstr>https://fr.wikipedia.org/wiki/1597</vt:lpwstr>
      </vt:variant>
      <vt:variant>
        <vt:lpwstr/>
      </vt:variant>
      <vt:variant>
        <vt:i4>2162723</vt:i4>
      </vt:variant>
      <vt:variant>
        <vt:i4>318</vt:i4>
      </vt:variant>
      <vt:variant>
        <vt:i4>0</vt:i4>
      </vt:variant>
      <vt:variant>
        <vt:i4>5</vt:i4>
      </vt:variant>
      <vt:variant>
        <vt:lpwstr>https://fr.wikipedia.org/wiki/Biagio_Marini</vt:lpwstr>
      </vt:variant>
      <vt:variant>
        <vt:lpwstr/>
      </vt:variant>
      <vt:variant>
        <vt:i4>3407986</vt:i4>
      </vt:variant>
      <vt:variant>
        <vt:i4>315</vt:i4>
      </vt:variant>
      <vt:variant>
        <vt:i4>0</vt:i4>
      </vt:variant>
      <vt:variant>
        <vt:i4>5</vt:i4>
      </vt:variant>
      <vt:variant>
        <vt:lpwstr>https://fr.wikipedia.org/wiki/1643</vt:lpwstr>
      </vt:variant>
      <vt:variant>
        <vt:lpwstr/>
      </vt:variant>
      <vt:variant>
        <vt:i4>3604606</vt:i4>
      </vt:variant>
      <vt:variant>
        <vt:i4>312</vt:i4>
      </vt:variant>
      <vt:variant>
        <vt:i4>0</vt:i4>
      </vt:variant>
      <vt:variant>
        <vt:i4>5</vt:i4>
      </vt:variant>
      <vt:variant>
        <vt:lpwstr>https://fr.wikipedia.org/wiki/1583</vt:lpwstr>
      </vt:variant>
      <vt:variant>
        <vt:lpwstr/>
      </vt:variant>
      <vt:variant>
        <vt:i4>4063319</vt:i4>
      </vt:variant>
      <vt:variant>
        <vt:i4>309</vt:i4>
      </vt:variant>
      <vt:variant>
        <vt:i4>0</vt:i4>
      </vt:variant>
      <vt:variant>
        <vt:i4>5</vt:i4>
      </vt:variant>
      <vt:variant>
        <vt:lpwstr>https://fr.wikipedia.org/wiki/Girolamo_Frescobaldi</vt:lpwstr>
      </vt:variant>
      <vt:variant>
        <vt:lpwstr/>
      </vt:variant>
      <vt:variant>
        <vt:i4>3473523</vt:i4>
      </vt:variant>
      <vt:variant>
        <vt:i4>306</vt:i4>
      </vt:variant>
      <vt:variant>
        <vt:i4>0</vt:i4>
      </vt:variant>
      <vt:variant>
        <vt:i4>5</vt:i4>
      </vt:variant>
      <vt:variant>
        <vt:lpwstr>https://fr.wikipedia.org/wiki/1652</vt:lpwstr>
      </vt:variant>
      <vt:variant>
        <vt:lpwstr/>
      </vt:variant>
      <vt:variant>
        <vt:i4>3539070</vt:i4>
      </vt:variant>
      <vt:variant>
        <vt:i4>303</vt:i4>
      </vt:variant>
      <vt:variant>
        <vt:i4>0</vt:i4>
      </vt:variant>
      <vt:variant>
        <vt:i4>5</vt:i4>
      </vt:variant>
      <vt:variant>
        <vt:lpwstr>https://fr.wikipedia.org/wiki/1582</vt:lpwstr>
      </vt:variant>
      <vt:variant>
        <vt:lpwstr/>
      </vt:variant>
      <vt:variant>
        <vt:i4>3801175</vt:i4>
      </vt:variant>
      <vt:variant>
        <vt:i4>300</vt:i4>
      </vt:variant>
      <vt:variant>
        <vt:i4>0</vt:i4>
      </vt:variant>
      <vt:variant>
        <vt:i4>5</vt:i4>
      </vt:variant>
      <vt:variant>
        <vt:lpwstr>https://fr.wikipedia.org/wiki/Gregorio_Allegri</vt:lpwstr>
      </vt:variant>
      <vt:variant>
        <vt:lpwstr/>
      </vt:variant>
      <vt:variant>
        <vt:i4>3604552</vt:i4>
      </vt:variant>
      <vt:variant>
        <vt:i4>297</vt:i4>
      </vt:variant>
      <vt:variant>
        <vt:i4>0</vt:i4>
      </vt:variant>
      <vt:variant>
        <vt:i4>5</vt:i4>
      </vt:variant>
      <vt:variant>
        <vt:lpwstr>https://fr.wikipedia.org/wiki/Op%C3%A9ra_(musique)</vt:lpwstr>
      </vt:variant>
      <vt:variant>
        <vt:lpwstr/>
      </vt:variant>
      <vt:variant>
        <vt:i4>3407986</vt:i4>
      </vt:variant>
      <vt:variant>
        <vt:i4>294</vt:i4>
      </vt:variant>
      <vt:variant>
        <vt:i4>0</vt:i4>
      </vt:variant>
      <vt:variant>
        <vt:i4>5</vt:i4>
      </vt:variant>
      <vt:variant>
        <vt:lpwstr>https://fr.wikipedia.org/wiki/1643</vt:lpwstr>
      </vt:variant>
      <vt:variant>
        <vt:lpwstr/>
      </vt:variant>
      <vt:variant>
        <vt:i4>3342448</vt:i4>
      </vt:variant>
      <vt:variant>
        <vt:i4>291</vt:i4>
      </vt:variant>
      <vt:variant>
        <vt:i4>0</vt:i4>
      </vt:variant>
      <vt:variant>
        <vt:i4>5</vt:i4>
      </vt:variant>
      <vt:variant>
        <vt:lpwstr>https://fr.wikipedia.org/wiki/1567</vt:lpwstr>
      </vt:variant>
      <vt:variant>
        <vt:lpwstr/>
      </vt:variant>
      <vt:variant>
        <vt:i4>6815769</vt:i4>
      </vt:variant>
      <vt:variant>
        <vt:i4>288</vt:i4>
      </vt:variant>
      <vt:variant>
        <vt:i4>0</vt:i4>
      </vt:variant>
      <vt:variant>
        <vt:i4>5</vt:i4>
      </vt:variant>
      <vt:variant>
        <vt:lpwstr>https://fr.wikipedia.org/wiki/Claudio_Monteverdi</vt:lpwstr>
      </vt:variant>
      <vt:variant>
        <vt:lpwstr/>
      </vt:variant>
      <vt:variant>
        <vt:i4>4128887</vt:i4>
      </vt:variant>
      <vt:variant>
        <vt:i4>285</vt:i4>
      </vt:variant>
      <vt:variant>
        <vt:i4>0</vt:i4>
      </vt:variant>
      <vt:variant>
        <vt:i4>5</vt:i4>
      </vt:variant>
      <vt:variant>
        <vt:lpwstr>https://fr.wikipedia.org/wiki/1618</vt:lpwstr>
      </vt:variant>
      <vt:variant>
        <vt:lpwstr/>
      </vt:variant>
      <vt:variant>
        <vt:i4>3473523</vt:i4>
      </vt:variant>
      <vt:variant>
        <vt:i4>282</vt:i4>
      </vt:variant>
      <vt:variant>
        <vt:i4>0</vt:i4>
      </vt:variant>
      <vt:variant>
        <vt:i4>5</vt:i4>
      </vt:variant>
      <vt:variant>
        <vt:lpwstr>https://fr.wikipedia.org/wiki/1551</vt:lpwstr>
      </vt:variant>
      <vt:variant>
        <vt:lpwstr/>
      </vt:variant>
      <vt:variant>
        <vt:i4>5963839</vt:i4>
      </vt:variant>
      <vt:variant>
        <vt:i4>279</vt:i4>
      </vt:variant>
      <vt:variant>
        <vt:i4>0</vt:i4>
      </vt:variant>
      <vt:variant>
        <vt:i4>5</vt:i4>
      </vt:variant>
      <vt:variant>
        <vt:lpwstr>https://fr.wikipedia.org/wiki/Giulio_Caccini</vt:lpwstr>
      </vt:variant>
      <vt:variant>
        <vt:lpwstr/>
      </vt:variant>
      <vt:variant>
        <vt:i4>3539062</vt:i4>
      </vt:variant>
      <vt:variant>
        <vt:i4>276</vt:i4>
      </vt:variant>
      <vt:variant>
        <vt:i4>0</vt:i4>
      </vt:variant>
      <vt:variant>
        <vt:i4>5</vt:i4>
      </vt:variant>
      <vt:variant>
        <vt:lpwstr>https://fr.wikipedia.org/wiki/1700</vt:lpwstr>
      </vt:variant>
      <vt:variant>
        <vt:lpwstr/>
      </vt:variant>
      <vt:variant>
        <vt:i4>3604594</vt:i4>
      </vt:variant>
      <vt:variant>
        <vt:i4>273</vt:i4>
      </vt:variant>
      <vt:variant>
        <vt:i4>0</vt:i4>
      </vt:variant>
      <vt:variant>
        <vt:i4>5</vt:i4>
      </vt:variant>
      <vt:variant>
        <vt:lpwstr>https://fr.wikipedia.org/wiki/1640</vt:lpwstr>
      </vt:variant>
      <vt:variant>
        <vt:lpwstr/>
      </vt:variant>
      <vt:variant>
        <vt:i4>7077991</vt:i4>
      </vt:variant>
      <vt:variant>
        <vt:i4>270</vt:i4>
      </vt:variant>
      <vt:variant>
        <vt:i4>0</vt:i4>
      </vt:variant>
      <vt:variant>
        <vt:i4>5</vt:i4>
      </vt:variant>
      <vt:variant>
        <vt:lpwstr>https://fr.wikipedia.org/wiki/Jean_de_Sainte-Colombe</vt:lpwstr>
      </vt:variant>
      <vt:variant>
        <vt:lpwstr/>
      </vt:variant>
      <vt:variant>
        <vt:i4>3276912</vt:i4>
      </vt:variant>
      <vt:variant>
        <vt:i4>267</vt:i4>
      </vt:variant>
      <vt:variant>
        <vt:i4>0</vt:i4>
      </vt:variant>
      <vt:variant>
        <vt:i4>5</vt:i4>
      </vt:variant>
      <vt:variant>
        <vt:lpwstr>https://fr.wikipedia.org/wiki/1764</vt:lpwstr>
      </vt:variant>
      <vt:variant>
        <vt:lpwstr/>
      </vt:variant>
      <vt:variant>
        <vt:i4>3407998</vt:i4>
      </vt:variant>
      <vt:variant>
        <vt:i4>264</vt:i4>
      </vt:variant>
      <vt:variant>
        <vt:i4>0</vt:i4>
      </vt:variant>
      <vt:variant>
        <vt:i4>5</vt:i4>
      </vt:variant>
      <vt:variant>
        <vt:lpwstr>https://fr.wikipedia.org/wiki/1683</vt:lpwstr>
      </vt:variant>
      <vt:variant>
        <vt:lpwstr/>
      </vt:variant>
      <vt:variant>
        <vt:i4>1310782</vt:i4>
      </vt:variant>
      <vt:variant>
        <vt:i4>261</vt:i4>
      </vt:variant>
      <vt:variant>
        <vt:i4>0</vt:i4>
      </vt:variant>
      <vt:variant>
        <vt:i4>5</vt:i4>
      </vt:variant>
      <vt:variant>
        <vt:lpwstr>https://fr.wikipedia.org/wiki/Jean-Philippe_Rameau</vt:lpwstr>
      </vt:variant>
      <vt:variant>
        <vt:lpwstr/>
      </vt:variant>
      <vt:variant>
        <vt:i4>3473525</vt:i4>
      </vt:variant>
      <vt:variant>
        <vt:i4>258</vt:i4>
      </vt:variant>
      <vt:variant>
        <vt:i4>0</vt:i4>
      </vt:variant>
      <vt:variant>
        <vt:i4>5</vt:i4>
      </vt:variant>
      <vt:variant>
        <vt:lpwstr>https://fr.wikipedia.org/wiki/1733</vt:lpwstr>
      </vt:variant>
      <vt:variant>
        <vt:lpwstr/>
      </vt:variant>
      <vt:variant>
        <vt:i4>4128880</vt:i4>
      </vt:variant>
      <vt:variant>
        <vt:i4>255</vt:i4>
      </vt:variant>
      <vt:variant>
        <vt:i4>0</vt:i4>
      </vt:variant>
      <vt:variant>
        <vt:i4>5</vt:i4>
      </vt:variant>
      <vt:variant>
        <vt:lpwstr>https://fr.wikipedia.org/wiki/1668</vt:lpwstr>
      </vt:variant>
      <vt:variant>
        <vt:lpwstr/>
      </vt:variant>
      <vt:variant>
        <vt:i4>6881281</vt:i4>
      </vt:variant>
      <vt:variant>
        <vt:i4>252</vt:i4>
      </vt:variant>
      <vt:variant>
        <vt:i4>0</vt:i4>
      </vt:variant>
      <vt:variant>
        <vt:i4>5</vt:i4>
      </vt:variant>
      <vt:variant>
        <vt:lpwstr>https://fr.wikipedia.org/wiki/Fran%C3%A7ois_Couperin</vt:lpwstr>
      </vt:variant>
      <vt:variant>
        <vt:lpwstr/>
      </vt:variant>
      <vt:variant>
        <vt:i4>3276914</vt:i4>
      </vt:variant>
      <vt:variant>
        <vt:i4>249</vt:i4>
      </vt:variant>
      <vt:variant>
        <vt:i4>0</vt:i4>
      </vt:variant>
      <vt:variant>
        <vt:i4>5</vt:i4>
      </vt:variant>
      <vt:variant>
        <vt:lpwstr>https://fr.wikipedia.org/wiki/1744</vt:lpwstr>
      </vt:variant>
      <vt:variant>
        <vt:lpwstr/>
      </vt:variant>
      <vt:variant>
        <vt:i4>3604592</vt:i4>
      </vt:variant>
      <vt:variant>
        <vt:i4>246</vt:i4>
      </vt:variant>
      <vt:variant>
        <vt:i4>0</vt:i4>
      </vt:variant>
      <vt:variant>
        <vt:i4>5</vt:i4>
      </vt:variant>
      <vt:variant>
        <vt:lpwstr>https://fr.wikipedia.org/wiki/1660</vt:lpwstr>
      </vt:variant>
      <vt:variant>
        <vt:lpwstr/>
      </vt:variant>
      <vt:variant>
        <vt:i4>3014698</vt:i4>
      </vt:variant>
      <vt:variant>
        <vt:i4>243</vt:i4>
      </vt:variant>
      <vt:variant>
        <vt:i4>0</vt:i4>
      </vt:variant>
      <vt:variant>
        <vt:i4>5</vt:i4>
      </vt:variant>
      <vt:variant>
        <vt:lpwstr>https://fr.wikipedia.org/wiki/Andr%C3%A9_Campra</vt:lpwstr>
      </vt:variant>
      <vt:variant>
        <vt:lpwstr/>
      </vt:variant>
      <vt:variant>
        <vt:i4>3342454</vt:i4>
      </vt:variant>
      <vt:variant>
        <vt:i4>240</vt:i4>
      </vt:variant>
      <vt:variant>
        <vt:i4>0</vt:i4>
      </vt:variant>
      <vt:variant>
        <vt:i4>5</vt:i4>
      </vt:variant>
      <vt:variant>
        <vt:lpwstr>https://fr.wikipedia.org/wiki/1705</vt:lpwstr>
      </vt:variant>
      <vt:variant>
        <vt:lpwstr/>
      </vt:variant>
      <vt:variant>
        <vt:i4>4128880</vt:i4>
      </vt:variant>
      <vt:variant>
        <vt:i4>237</vt:i4>
      </vt:variant>
      <vt:variant>
        <vt:i4>0</vt:i4>
      </vt:variant>
      <vt:variant>
        <vt:i4>5</vt:i4>
      </vt:variant>
      <vt:variant>
        <vt:lpwstr>https://fr.wikipedia.org/wiki/1668</vt:lpwstr>
      </vt:variant>
      <vt:variant>
        <vt:lpwstr/>
      </vt:variant>
      <vt:variant>
        <vt:i4>1310777</vt:i4>
      </vt:variant>
      <vt:variant>
        <vt:i4>234</vt:i4>
      </vt:variant>
      <vt:variant>
        <vt:i4>0</vt:i4>
      </vt:variant>
      <vt:variant>
        <vt:i4>5</vt:i4>
      </vt:variant>
      <vt:variant>
        <vt:lpwstr>https://fr.wikipedia.org/wiki/Jean_Gilles_(compositeur)</vt:lpwstr>
      </vt:variant>
      <vt:variant>
        <vt:lpwstr/>
      </vt:variant>
      <vt:variant>
        <vt:i4>3276918</vt:i4>
      </vt:variant>
      <vt:variant>
        <vt:i4>231</vt:i4>
      </vt:variant>
      <vt:variant>
        <vt:i4>0</vt:i4>
      </vt:variant>
      <vt:variant>
        <vt:i4>5</vt:i4>
      </vt:variant>
      <vt:variant>
        <vt:lpwstr>https://fr.wikipedia.org/wiki/1704</vt:lpwstr>
      </vt:variant>
      <vt:variant>
        <vt:lpwstr/>
      </vt:variant>
      <vt:variant>
        <vt:i4>3407986</vt:i4>
      </vt:variant>
      <vt:variant>
        <vt:i4>228</vt:i4>
      </vt:variant>
      <vt:variant>
        <vt:i4>0</vt:i4>
      </vt:variant>
      <vt:variant>
        <vt:i4>5</vt:i4>
      </vt:variant>
      <vt:variant>
        <vt:lpwstr>https://fr.wikipedia.org/wiki/1643</vt:lpwstr>
      </vt:variant>
      <vt:variant>
        <vt:lpwstr/>
      </vt:variant>
      <vt:variant>
        <vt:i4>2949147</vt:i4>
      </vt:variant>
      <vt:variant>
        <vt:i4>225</vt:i4>
      </vt:variant>
      <vt:variant>
        <vt:i4>0</vt:i4>
      </vt:variant>
      <vt:variant>
        <vt:i4>5</vt:i4>
      </vt:variant>
      <vt:variant>
        <vt:lpwstr>https://fr.wikipedia.org/wiki/Marc-Antoine_Charpentier</vt:lpwstr>
      </vt:variant>
      <vt:variant>
        <vt:lpwstr/>
      </vt:variant>
      <vt:variant>
        <vt:i4>3276917</vt:i4>
      </vt:variant>
      <vt:variant>
        <vt:i4>222</vt:i4>
      </vt:variant>
      <vt:variant>
        <vt:i4>0</vt:i4>
      </vt:variant>
      <vt:variant>
        <vt:i4>5</vt:i4>
      </vt:variant>
      <vt:variant>
        <vt:lpwstr>https://fr.wikipedia.org/wiki/1734</vt:lpwstr>
      </vt:variant>
      <vt:variant>
        <vt:lpwstr/>
      </vt:variant>
      <vt:variant>
        <vt:i4>3342448</vt:i4>
      </vt:variant>
      <vt:variant>
        <vt:i4>219</vt:i4>
      </vt:variant>
      <vt:variant>
        <vt:i4>0</vt:i4>
      </vt:variant>
      <vt:variant>
        <vt:i4>5</vt:i4>
      </vt:variant>
      <vt:variant>
        <vt:lpwstr>https://fr.wikipedia.org/wiki/1664</vt:lpwstr>
      </vt:variant>
      <vt:variant>
        <vt:lpwstr/>
      </vt:variant>
      <vt:variant>
        <vt:i4>6750318</vt:i4>
      </vt:variant>
      <vt:variant>
        <vt:i4>216</vt:i4>
      </vt:variant>
      <vt:variant>
        <vt:i4>0</vt:i4>
      </vt:variant>
      <vt:variant>
        <vt:i4>5</vt:i4>
      </vt:variant>
      <vt:variant>
        <vt:lpwstr>https://fr.wikipedia.org/wiki/Nicolas_Bernier</vt:lpwstr>
      </vt:variant>
      <vt:variant>
        <vt:lpwstr/>
      </vt:variant>
      <vt:variant>
        <vt:i4>3145844</vt:i4>
      </vt:variant>
      <vt:variant>
        <vt:i4>213</vt:i4>
      </vt:variant>
      <vt:variant>
        <vt:i4>0</vt:i4>
      </vt:variant>
      <vt:variant>
        <vt:i4>5</vt:i4>
      </vt:variant>
      <vt:variant>
        <vt:lpwstr>https://fr.wikipedia.org/wiki/1726</vt:lpwstr>
      </vt:variant>
      <vt:variant>
        <vt:lpwstr/>
      </vt:variant>
      <vt:variant>
        <vt:i4>3145843</vt:i4>
      </vt:variant>
      <vt:variant>
        <vt:i4>210</vt:i4>
      </vt:variant>
      <vt:variant>
        <vt:i4>0</vt:i4>
      </vt:variant>
      <vt:variant>
        <vt:i4>5</vt:i4>
      </vt:variant>
      <vt:variant>
        <vt:lpwstr>https://fr.wikipedia.org/wiki/1657</vt:lpwstr>
      </vt:variant>
      <vt:variant>
        <vt:lpwstr/>
      </vt:variant>
      <vt:variant>
        <vt:i4>1507443</vt:i4>
      </vt:variant>
      <vt:variant>
        <vt:i4>207</vt:i4>
      </vt:variant>
      <vt:variant>
        <vt:i4>0</vt:i4>
      </vt:variant>
      <vt:variant>
        <vt:i4>5</vt:i4>
      </vt:variant>
      <vt:variant>
        <vt:lpwstr>https://fr.wikipedia.org/wiki/Michel-Richard_de_Lalande</vt:lpwstr>
      </vt:variant>
      <vt:variant>
        <vt:lpwstr/>
      </vt:variant>
      <vt:variant>
        <vt:i4>4063348</vt:i4>
      </vt:variant>
      <vt:variant>
        <vt:i4>204</vt:i4>
      </vt:variant>
      <vt:variant>
        <vt:i4>0</vt:i4>
      </vt:variant>
      <vt:variant>
        <vt:i4>5</vt:i4>
      </vt:variant>
      <vt:variant>
        <vt:lpwstr>https://fr.wikipedia.org/wiki/1728</vt:lpwstr>
      </vt:variant>
      <vt:variant>
        <vt:lpwstr/>
      </vt:variant>
      <vt:variant>
        <vt:i4>3211379</vt:i4>
      </vt:variant>
      <vt:variant>
        <vt:i4>201</vt:i4>
      </vt:variant>
      <vt:variant>
        <vt:i4>0</vt:i4>
      </vt:variant>
      <vt:variant>
        <vt:i4>5</vt:i4>
      </vt:variant>
      <vt:variant>
        <vt:lpwstr>https://fr.wikipedia.org/wiki/1656</vt:lpwstr>
      </vt:variant>
      <vt:variant>
        <vt:lpwstr/>
      </vt:variant>
      <vt:variant>
        <vt:i4>1376368</vt:i4>
      </vt:variant>
      <vt:variant>
        <vt:i4>198</vt:i4>
      </vt:variant>
      <vt:variant>
        <vt:i4>0</vt:i4>
      </vt:variant>
      <vt:variant>
        <vt:i4>5</vt:i4>
      </vt:variant>
      <vt:variant>
        <vt:lpwstr>https://fr.wikipedia.org/wiki/Marin_Marais</vt:lpwstr>
      </vt:variant>
      <vt:variant>
        <vt:lpwstr/>
      </vt:variant>
      <vt:variant>
        <vt:i4>3145854</vt:i4>
      </vt:variant>
      <vt:variant>
        <vt:i4>195</vt:i4>
      </vt:variant>
      <vt:variant>
        <vt:i4>0</vt:i4>
      </vt:variant>
      <vt:variant>
        <vt:i4>5</vt:i4>
      </vt:variant>
      <vt:variant>
        <vt:lpwstr>https://fr.wikipedia.org/wiki/1687</vt:lpwstr>
      </vt:variant>
      <vt:variant>
        <vt:lpwstr/>
      </vt:variant>
      <vt:variant>
        <vt:i4>3473525</vt:i4>
      </vt:variant>
      <vt:variant>
        <vt:i4>192</vt:i4>
      </vt:variant>
      <vt:variant>
        <vt:i4>0</vt:i4>
      </vt:variant>
      <vt:variant>
        <vt:i4>5</vt:i4>
      </vt:variant>
      <vt:variant>
        <vt:lpwstr>https://fr.wikipedia.org/wiki/1632</vt:lpwstr>
      </vt:variant>
      <vt:variant>
        <vt:lpwstr/>
      </vt:variant>
      <vt:variant>
        <vt:i4>7536683</vt:i4>
      </vt:variant>
      <vt:variant>
        <vt:i4>189</vt:i4>
      </vt:variant>
      <vt:variant>
        <vt:i4>0</vt:i4>
      </vt:variant>
      <vt:variant>
        <vt:i4>5</vt:i4>
      </vt:variant>
      <vt:variant>
        <vt:lpwstr>https://fr.wikipedia.org/wiki/Jean-Baptiste_Lully</vt:lpwstr>
      </vt:variant>
      <vt:variant>
        <vt:lpwstr/>
      </vt:variant>
      <vt:variant>
        <vt:i4>3539056</vt:i4>
      </vt:variant>
      <vt:variant>
        <vt:i4>186</vt:i4>
      </vt:variant>
      <vt:variant>
        <vt:i4>0</vt:i4>
      </vt:variant>
      <vt:variant>
        <vt:i4>5</vt:i4>
      </vt:variant>
      <vt:variant>
        <vt:lpwstr>https://fr.wikipedia.org/wiki/1661</vt:lpwstr>
      </vt:variant>
      <vt:variant>
        <vt:lpwstr/>
      </vt:variant>
      <vt:variant>
        <vt:i4>3211380</vt:i4>
      </vt:variant>
      <vt:variant>
        <vt:i4>183</vt:i4>
      </vt:variant>
      <vt:variant>
        <vt:i4>0</vt:i4>
      </vt:variant>
      <vt:variant>
        <vt:i4>5</vt:i4>
      </vt:variant>
      <vt:variant>
        <vt:lpwstr>https://fr.wikipedia.org/wiki/1626</vt:lpwstr>
      </vt:variant>
      <vt:variant>
        <vt:lpwstr/>
      </vt:variant>
      <vt:variant>
        <vt:i4>7012359</vt:i4>
      </vt:variant>
      <vt:variant>
        <vt:i4>180</vt:i4>
      </vt:variant>
      <vt:variant>
        <vt:i4>0</vt:i4>
      </vt:variant>
      <vt:variant>
        <vt:i4>5</vt:i4>
      </vt:variant>
      <vt:variant>
        <vt:lpwstr>https://fr.wikipedia.org/wiki/Louis_Couperin</vt:lpwstr>
      </vt:variant>
      <vt:variant>
        <vt:lpwstr/>
      </vt:variant>
      <vt:variant>
        <vt:i4>6553625</vt:i4>
      </vt:variant>
      <vt:variant>
        <vt:i4>177</vt:i4>
      </vt:variant>
      <vt:variant>
        <vt:i4>0</vt:i4>
      </vt:variant>
      <vt:variant>
        <vt:i4>5</vt:i4>
      </vt:variant>
      <vt:variant>
        <vt:lpwstr/>
      </vt:variant>
      <vt:variant>
        <vt:lpwstr>tdm</vt:lpwstr>
      </vt:variant>
      <vt:variant>
        <vt:i4>5505068</vt:i4>
      </vt:variant>
      <vt:variant>
        <vt:i4>174</vt:i4>
      </vt:variant>
      <vt:variant>
        <vt:i4>0</vt:i4>
      </vt:variant>
      <vt:variant>
        <vt:i4>5</vt:i4>
      </vt:variant>
      <vt:variant>
        <vt:lpwstr>http://classic-intro.net/introductionalamusique/moyenage3.html</vt:lpwstr>
      </vt:variant>
      <vt:variant>
        <vt:lpwstr>_chalumeau</vt:lpwstr>
      </vt:variant>
      <vt:variant>
        <vt:i4>3604600</vt:i4>
      </vt:variant>
      <vt:variant>
        <vt:i4>171</vt:i4>
      </vt:variant>
      <vt:variant>
        <vt:i4>0</vt:i4>
      </vt:variant>
      <vt:variant>
        <vt:i4>5</vt:i4>
      </vt:variant>
      <vt:variant>
        <vt:lpwstr>http://www.artemandoline.com/Docs/pdf/Petit historique de la mandoline.pdf</vt:lpwstr>
      </vt:variant>
      <vt:variant>
        <vt:lpwstr/>
      </vt:variant>
      <vt:variant>
        <vt:i4>8257647</vt:i4>
      </vt:variant>
      <vt:variant>
        <vt:i4>168</vt:i4>
      </vt:variant>
      <vt:variant>
        <vt:i4>0</vt:i4>
      </vt:variant>
      <vt:variant>
        <vt:i4>5</vt:i4>
      </vt:variant>
      <vt:variant>
        <vt:lpwstr>http://classic-intro.net/introductionalamusique/baroque12.html</vt:lpwstr>
      </vt:variant>
      <vt:variant>
        <vt:lpwstr>_La_suite_(de</vt:lpwstr>
      </vt:variant>
      <vt:variant>
        <vt:i4>3080244</vt:i4>
      </vt:variant>
      <vt:variant>
        <vt:i4>165</vt:i4>
      </vt:variant>
      <vt:variant>
        <vt:i4>0</vt:i4>
      </vt:variant>
      <vt:variant>
        <vt:i4>5</vt:i4>
      </vt:variant>
      <vt:variant>
        <vt:lpwstr>http://classic-intro.net/introductionalamusique/baroque12.html</vt:lpwstr>
      </vt:variant>
      <vt:variant>
        <vt:lpwstr>_La_sonate</vt:lpwstr>
      </vt:variant>
      <vt:variant>
        <vt:i4>5570629</vt:i4>
      </vt:variant>
      <vt:variant>
        <vt:i4>162</vt:i4>
      </vt:variant>
      <vt:variant>
        <vt:i4>0</vt:i4>
      </vt:variant>
      <vt:variant>
        <vt:i4>5</vt:i4>
      </vt:variant>
      <vt:variant>
        <vt:lpwstr>http://classic-intro.net/introductionalamusique/baroque12.html</vt:lpwstr>
      </vt:variant>
      <vt:variant>
        <vt:lpwstr>_Le_concerto</vt:lpwstr>
      </vt:variant>
      <vt:variant>
        <vt:i4>5898260</vt:i4>
      </vt:variant>
      <vt:variant>
        <vt:i4>159</vt:i4>
      </vt:variant>
      <vt:variant>
        <vt:i4>0</vt:i4>
      </vt:variant>
      <vt:variant>
        <vt:i4>5</vt:i4>
      </vt:variant>
      <vt:variant>
        <vt:lpwstr>http://classic-intro.net/introductionalamusique/baroque12.html</vt:lpwstr>
      </vt:variant>
      <vt:variant>
        <vt:lpwstr>_L%E2%80%99oratorio</vt:lpwstr>
      </vt:variant>
      <vt:variant>
        <vt:i4>2424916</vt:i4>
      </vt:variant>
      <vt:variant>
        <vt:i4>156</vt:i4>
      </vt:variant>
      <vt:variant>
        <vt:i4>0</vt:i4>
      </vt:variant>
      <vt:variant>
        <vt:i4>5</vt:i4>
      </vt:variant>
      <vt:variant>
        <vt:lpwstr>http://classic-intro.net/introductionalamusique/baroque12.html</vt:lpwstr>
      </vt:variant>
      <vt:variant>
        <vt:lpwstr>_La_cantate</vt:lpwstr>
      </vt:variant>
      <vt:variant>
        <vt:i4>3276852</vt:i4>
      </vt:variant>
      <vt:variant>
        <vt:i4>153</vt:i4>
      </vt:variant>
      <vt:variant>
        <vt:i4>0</vt:i4>
      </vt:variant>
      <vt:variant>
        <vt:i4>5</vt:i4>
      </vt:variant>
      <vt:variant>
        <vt:lpwstr>http://classic-intro.net/introductionalamusique/baroque12.html</vt:lpwstr>
      </vt:variant>
      <vt:variant>
        <vt:lpwstr>_Le_choral</vt:lpwstr>
      </vt:variant>
      <vt:variant>
        <vt:i4>6225945</vt:i4>
      </vt:variant>
      <vt:variant>
        <vt:i4>150</vt:i4>
      </vt:variant>
      <vt:variant>
        <vt:i4>0</vt:i4>
      </vt:variant>
      <vt:variant>
        <vt:i4>5</vt:i4>
      </vt:variant>
      <vt:variant>
        <vt:lpwstr>http://classic-intro.net/introductionalamusique/baroque12.html</vt:lpwstr>
      </vt:variant>
      <vt:variant>
        <vt:lpwstr>_La_naissance_de_1</vt:lpwstr>
      </vt:variant>
      <vt:variant>
        <vt:i4>3538962</vt:i4>
      </vt:variant>
      <vt:variant>
        <vt:i4>147</vt:i4>
      </vt:variant>
      <vt:variant>
        <vt:i4>0</vt:i4>
      </vt:variant>
      <vt:variant>
        <vt:i4>5</vt:i4>
      </vt:variant>
      <vt:variant>
        <vt:lpwstr>http://classic-intro.net/introductionalamusique/baroque12.html</vt:lpwstr>
      </vt:variant>
      <vt:variant>
        <vt:lpwstr>_L%E2%80%99ornementation</vt:lpwstr>
      </vt:variant>
      <vt:variant>
        <vt:i4>49</vt:i4>
      </vt:variant>
      <vt:variant>
        <vt:i4>144</vt:i4>
      </vt:variant>
      <vt:variant>
        <vt:i4>0</vt:i4>
      </vt:variant>
      <vt:variant>
        <vt:i4>5</vt:i4>
      </vt:variant>
      <vt:variant>
        <vt:lpwstr>http://classic-intro.net/introductionalamusique/baroque12.html</vt:lpwstr>
      </vt:variant>
      <vt:variant>
        <vt:lpwstr>_Le_chiffrage_</vt:lpwstr>
      </vt:variant>
      <vt:variant>
        <vt:i4>6553652</vt:i4>
      </vt:variant>
      <vt:variant>
        <vt:i4>141</vt:i4>
      </vt:variant>
      <vt:variant>
        <vt:i4>0</vt:i4>
      </vt:variant>
      <vt:variant>
        <vt:i4>5</vt:i4>
      </vt:variant>
      <vt:variant>
        <vt:lpwstr>http://classic-intro.net/introductionalamusique/baroque12.html</vt:lpwstr>
      </vt:variant>
      <vt:variant>
        <vt:lpwstr>_Evolution_de_la_1</vt:lpwstr>
      </vt:variant>
      <vt:variant>
        <vt:i4>6553652</vt:i4>
      </vt:variant>
      <vt:variant>
        <vt:i4>138</vt:i4>
      </vt:variant>
      <vt:variant>
        <vt:i4>0</vt:i4>
      </vt:variant>
      <vt:variant>
        <vt:i4>5</vt:i4>
      </vt:variant>
      <vt:variant>
        <vt:lpwstr>http://classic-intro.net/introductionalamusique/baroque12.html</vt:lpwstr>
      </vt:variant>
      <vt:variant>
        <vt:lpwstr>_Evolution_de_la_1</vt:lpwstr>
      </vt:variant>
      <vt:variant>
        <vt:i4>1179757</vt:i4>
      </vt:variant>
      <vt:variant>
        <vt:i4>135</vt:i4>
      </vt:variant>
      <vt:variant>
        <vt:i4>0</vt:i4>
      </vt:variant>
      <vt:variant>
        <vt:i4>5</vt:i4>
      </vt:variant>
      <vt:variant>
        <vt:lpwstr>http://classic-intro.net/introductionalamusique/baroque12.html</vt:lpwstr>
      </vt:variant>
      <vt:variant>
        <vt:lpwstr>_L%E2%80%99harmonie_classique</vt:lpwstr>
      </vt:variant>
      <vt:variant>
        <vt:i4>5242956</vt:i4>
      </vt:variant>
      <vt:variant>
        <vt:i4>132</vt:i4>
      </vt:variant>
      <vt:variant>
        <vt:i4>0</vt:i4>
      </vt:variant>
      <vt:variant>
        <vt:i4>5</vt:i4>
      </vt:variant>
      <vt:variant>
        <vt:lpwstr>http://www.ilgiardinoarmonico.com/our-story/</vt:lpwstr>
      </vt:variant>
      <vt:variant>
        <vt:lpwstr/>
      </vt:variant>
      <vt:variant>
        <vt:i4>2949159</vt:i4>
      </vt:variant>
      <vt:variant>
        <vt:i4>129</vt:i4>
      </vt:variant>
      <vt:variant>
        <vt:i4>0</vt:i4>
      </vt:variant>
      <vt:variant>
        <vt:i4>5</vt:i4>
      </vt:variant>
      <vt:variant>
        <vt:lpwstr>http://www.musiqueancienne.com/musique-baroque.php</vt:lpwstr>
      </vt:variant>
      <vt:variant>
        <vt:lpwstr/>
      </vt:variant>
      <vt:variant>
        <vt:i4>6553652</vt:i4>
      </vt:variant>
      <vt:variant>
        <vt:i4>126</vt:i4>
      </vt:variant>
      <vt:variant>
        <vt:i4>0</vt:i4>
      </vt:variant>
      <vt:variant>
        <vt:i4>5</vt:i4>
      </vt:variant>
      <vt:variant>
        <vt:lpwstr>http://classic-intro.net/introductionalamusique/baroque12.html</vt:lpwstr>
      </vt:variant>
      <vt:variant>
        <vt:lpwstr>_Evolution_de_la_1</vt:lpwstr>
      </vt:variant>
      <vt:variant>
        <vt:i4>3604600</vt:i4>
      </vt:variant>
      <vt:variant>
        <vt:i4>123</vt:i4>
      </vt:variant>
      <vt:variant>
        <vt:i4>0</vt:i4>
      </vt:variant>
      <vt:variant>
        <vt:i4>5</vt:i4>
      </vt:variant>
      <vt:variant>
        <vt:lpwstr>http://www.artemandoline.com/Docs/pdf/Petit historique de la mandoline.pdf</vt:lpwstr>
      </vt:variant>
      <vt:variant>
        <vt:lpwstr/>
      </vt:variant>
      <vt:variant>
        <vt:i4>2949159</vt:i4>
      </vt:variant>
      <vt:variant>
        <vt:i4>120</vt:i4>
      </vt:variant>
      <vt:variant>
        <vt:i4>0</vt:i4>
      </vt:variant>
      <vt:variant>
        <vt:i4>5</vt:i4>
      </vt:variant>
      <vt:variant>
        <vt:lpwstr>http://www.musiqueancienne.com/musique-baroque.php</vt:lpwstr>
      </vt:variant>
      <vt:variant>
        <vt:lpwstr/>
      </vt:variant>
      <vt:variant>
        <vt:i4>65640</vt:i4>
      </vt:variant>
      <vt:variant>
        <vt:i4>117</vt:i4>
      </vt:variant>
      <vt:variant>
        <vt:i4>0</vt:i4>
      </vt:variant>
      <vt:variant>
        <vt:i4>5</vt:i4>
      </vt:variant>
      <vt:variant>
        <vt:lpwstr>http://www.francemusique.fr/liste/musique-baroque</vt:lpwstr>
      </vt:variant>
      <vt:variant>
        <vt:lpwstr/>
      </vt:variant>
      <vt:variant>
        <vt:i4>2555927</vt:i4>
      </vt:variant>
      <vt:variant>
        <vt:i4>114</vt:i4>
      </vt:variant>
      <vt:variant>
        <vt:i4>0</vt:i4>
      </vt:variant>
      <vt:variant>
        <vt:i4>5</vt:i4>
      </vt:variant>
      <vt:variant>
        <vt:lpwstr>http://www.musicologie.org/sites/b/baroque.html</vt:lpwstr>
      </vt:variant>
      <vt:variant>
        <vt:lpwstr/>
      </vt:variant>
      <vt:variant>
        <vt:i4>2883608</vt:i4>
      </vt:variant>
      <vt:variant>
        <vt:i4>111</vt:i4>
      </vt:variant>
      <vt:variant>
        <vt:i4>0</vt:i4>
      </vt:variant>
      <vt:variant>
        <vt:i4>5</vt:i4>
      </vt:variant>
      <vt:variant>
        <vt:lpwstr>http://www.mediatheque-noisylesec.org/enfant/boutons/livret baroque.pdf</vt:lpwstr>
      </vt:variant>
      <vt:variant>
        <vt:lpwstr/>
      </vt:variant>
      <vt:variant>
        <vt:i4>1769594</vt:i4>
      </vt:variant>
      <vt:variant>
        <vt:i4>108</vt:i4>
      </vt:variant>
      <vt:variant>
        <vt:i4>0</vt:i4>
      </vt:variant>
      <vt:variant>
        <vt:i4>5</vt:i4>
      </vt:variant>
      <vt:variant>
        <vt:lpwstr>http://tice33.ac-bordeaux.fr/Ecolien/LinkClick.aspx?fileticket=%2FwHzLhBlkfE%3D&amp;tabid=3835&amp;language=fr-FR</vt:lpwstr>
      </vt:variant>
      <vt:variant>
        <vt:lpwstr/>
      </vt:variant>
      <vt:variant>
        <vt:i4>4849668</vt:i4>
      </vt:variant>
      <vt:variant>
        <vt:i4>105</vt:i4>
      </vt:variant>
      <vt:variant>
        <vt:i4>0</vt:i4>
      </vt:variant>
      <vt:variant>
        <vt:i4>5</vt:i4>
      </vt:variant>
      <vt:variant>
        <vt:lpwstr>http://www.lamusiqueclassique.com/plongez-dans-musique-classique/periodes-musique-classique/musique-baroque/</vt:lpwstr>
      </vt:variant>
      <vt:variant>
        <vt:lpwstr/>
      </vt:variant>
      <vt:variant>
        <vt:i4>7798883</vt:i4>
      </vt:variant>
      <vt:variant>
        <vt:i4>102</vt:i4>
      </vt:variant>
      <vt:variant>
        <vt:i4>0</vt:i4>
      </vt:variant>
      <vt:variant>
        <vt:i4>5</vt:i4>
      </vt:variant>
      <vt:variant>
        <vt:lpwstr>http://classic-intro.net/introductionalamusique/baroque12.html</vt:lpwstr>
      </vt:variant>
      <vt:variant>
        <vt:lpwstr/>
      </vt:variant>
      <vt:variant>
        <vt:i4>1638421</vt:i4>
      </vt:variant>
      <vt:variant>
        <vt:i4>99</vt:i4>
      </vt:variant>
      <vt:variant>
        <vt:i4>0</vt:i4>
      </vt:variant>
      <vt:variant>
        <vt:i4>5</vt:i4>
      </vt:variant>
      <vt:variant>
        <vt:lpwstr>http://www.art-baroque.net/histoire-art-baroque.html</vt:lpwstr>
      </vt:variant>
      <vt:variant>
        <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7929917</vt:i4>
      </vt:variant>
      <vt:variant>
        <vt:i4>81</vt:i4>
      </vt:variant>
      <vt:variant>
        <vt:i4>0</vt:i4>
      </vt:variant>
      <vt:variant>
        <vt:i4>5</vt:i4>
      </vt:variant>
      <vt:variant>
        <vt:lpwstr/>
      </vt:variant>
      <vt:variant>
        <vt:lpwstr>Demesure_biblio</vt:lpwstr>
      </vt:variant>
      <vt:variant>
        <vt:i4>7143465</vt:i4>
      </vt:variant>
      <vt:variant>
        <vt:i4>78</vt:i4>
      </vt:variant>
      <vt:variant>
        <vt:i4>0</vt:i4>
      </vt:variant>
      <vt:variant>
        <vt:i4>5</vt:i4>
      </vt:variant>
      <vt:variant>
        <vt:lpwstr/>
      </vt:variant>
      <vt:variant>
        <vt:lpwstr>Demesure_conclusion</vt:lpwstr>
      </vt:variant>
      <vt:variant>
        <vt:i4>7995518</vt:i4>
      </vt:variant>
      <vt:variant>
        <vt:i4>75</vt:i4>
      </vt:variant>
      <vt:variant>
        <vt:i4>0</vt:i4>
      </vt:variant>
      <vt:variant>
        <vt:i4>5</vt:i4>
      </vt:variant>
      <vt:variant>
        <vt:lpwstr/>
      </vt:variant>
      <vt:variant>
        <vt:lpwstr>Demesure_chap_17</vt:lpwstr>
      </vt:variant>
      <vt:variant>
        <vt:i4>8061054</vt:i4>
      </vt:variant>
      <vt:variant>
        <vt:i4>72</vt:i4>
      </vt:variant>
      <vt:variant>
        <vt:i4>0</vt:i4>
      </vt:variant>
      <vt:variant>
        <vt:i4>5</vt:i4>
      </vt:variant>
      <vt:variant>
        <vt:lpwstr/>
      </vt:variant>
      <vt:variant>
        <vt:lpwstr>Demesure_chap_16</vt:lpwstr>
      </vt:variant>
      <vt:variant>
        <vt:i4>7864446</vt:i4>
      </vt:variant>
      <vt:variant>
        <vt:i4>69</vt:i4>
      </vt:variant>
      <vt:variant>
        <vt:i4>0</vt:i4>
      </vt:variant>
      <vt:variant>
        <vt:i4>5</vt:i4>
      </vt:variant>
      <vt:variant>
        <vt:lpwstr/>
      </vt:variant>
      <vt:variant>
        <vt:lpwstr>Demesure_chap_15</vt:lpwstr>
      </vt:variant>
      <vt:variant>
        <vt:i4>7929982</vt:i4>
      </vt:variant>
      <vt:variant>
        <vt:i4>66</vt:i4>
      </vt:variant>
      <vt:variant>
        <vt:i4>0</vt:i4>
      </vt:variant>
      <vt:variant>
        <vt:i4>5</vt:i4>
      </vt:variant>
      <vt:variant>
        <vt:lpwstr/>
      </vt:variant>
      <vt:variant>
        <vt:lpwstr>Demesure_chap_14</vt:lpwstr>
      </vt:variant>
      <vt:variant>
        <vt:i4>8257662</vt:i4>
      </vt:variant>
      <vt:variant>
        <vt:i4>63</vt:i4>
      </vt:variant>
      <vt:variant>
        <vt:i4>0</vt:i4>
      </vt:variant>
      <vt:variant>
        <vt:i4>5</vt:i4>
      </vt:variant>
      <vt:variant>
        <vt:lpwstr/>
      </vt:variant>
      <vt:variant>
        <vt:lpwstr>Demesure_chap_13</vt:lpwstr>
      </vt:variant>
      <vt:variant>
        <vt:i4>8323198</vt:i4>
      </vt:variant>
      <vt:variant>
        <vt:i4>60</vt:i4>
      </vt:variant>
      <vt:variant>
        <vt:i4>0</vt:i4>
      </vt:variant>
      <vt:variant>
        <vt:i4>5</vt:i4>
      </vt:variant>
      <vt:variant>
        <vt:lpwstr/>
      </vt:variant>
      <vt:variant>
        <vt:lpwstr>Demesure_chap_12</vt:lpwstr>
      </vt:variant>
      <vt:variant>
        <vt:i4>8126590</vt:i4>
      </vt:variant>
      <vt:variant>
        <vt:i4>57</vt:i4>
      </vt:variant>
      <vt:variant>
        <vt:i4>0</vt:i4>
      </vt:variant>
      <vt:variant>
        <vt:i4>5</vt:i4>
      </vt:variant>
      <vt:variant>
        <vt:lpwstr/>
      </vt:variant>
      <vt:variant>
        <vt:lpwstr>Demesure_chap_11</vt:lpwstr>
      </vt:variant>
      <vt:variant>
        <vt:i4>8192126</vt:i4>
      </vt:variant>
      <vt:variant>
        <vt:i4>54</vt:i4>
      </vt:variant>
      <vt:variant>
        <vt:i4>0</vt:i4>
      </vt:variant>
      <vt:variant>
        <vt:i4>5</vt:i4>
      </vt:variant>
      <vt:variant>
        <vt:lpwstr/>
      </vt:variant>
      <vt:variant>
        <vt:lpwstr>Demesure_chap_10</vt:lpwstr>
      </vt:variant>
      <vt:variant>
        <vt:i4>7602303</vt:i4>
      </vt:variant>
      <vt:variant>
        <vt:i4>51</vt:i4>
      </vt:variant>
      <vt:variant>
        <vt:i4>0</vt:i4>
      </vt:variant>
      <vt:variant>
        <vt:i4>5</vt:i4>
      </vt:variant>
      <vt:variant>
        <vt:lpwstr/>
      </vt:variant>
      <vt:variant>
        <vt:lpwstr>Demesure_chap_09</vt:lpwstr>
      </vt:variant>
      <vt:variant>
        <vt:i4>7667839</vt:i4>
      </vt:variant>
      <vt:variant>
        <vt:i4>48</vt:i4>
      </vt:variant>
      <vt:variant>
        <vt:i4>0</vt:i4>
      </vt:variant>
      <vt:variant>
        <vt:i4>5</vt:i4>
      </vt:variant>
      <vt:variant>
        <vt:lpwstr/>
      </vt:variant>
      <vt:variant>
        <vt:lpwstr>Demesure_chap_08</vt:lpwstr>
      </vt:variant>
      <vt:variant>
        <vt:i4>7995519</vt:i4>
      </vt:variant>
      <vt:variant>
        <vt:i4>45</vt:i4>
      </vt:variant>
      <vt:variant>
        <vt:i4>0</vt:i4>
      </vt:variant>
      <vt:variant>
        <vt:i4>5</vt:i4>
      </vt:variant>
      <vt:variant>
        <vt:lpwstr/>
      </vt:variant>
      <vt:variant>
        <vt:lpwstr>Demesure_chap_07</vt:lpwstr>
      </vt:variant>
      <vt:variant>
        <vt:i4>8061055</vt:i4>
      </vt:variant>
      <vt:variant>
        <vt:i4>42</vt:i4>
      </vt:variant>
      <vt:variant>
        <vt:i4>0</vt:i4>
      </vt:variant>
      <vt:variant>
        <vt:i4>5</vt:i4>
      </vt:variant>
      <vt:variant>
        <vt:lpwstr/>
      </vt:variant>
      <vt:variant>
        <vt:lpwstr>Demesure_chap_06</vt:lpwstr>
      </vt:variant>
      <vt:variant>
        <vt:i4>7864447</vt:i4>
      </vt:variant>
      <vt:variant>
        <vt:i4>39</vt:i4>
      </vt:variant>
      <vt:variant>
        <vt:i4>0</vt:i4>
      </vt:variant>
      <vt:variant>
        <vt:i4>5</vt:i4>
      </vt:variant>
      <vt:variant>
        <vt:lpwstr/>
      </vt:variant>
      <vt:variant>
        <vt:lpwstr>Demesure_chap_05</vt:lpwstr>
      </vt:variant>
      <vt:variant>
        <vt:i4>7929983</vt:i4>
      </vt:variant>
      <vt:variant>
        <vt:i4>36</vt:i4>
      </vt:variant>
      <vt:variant>
        <vt:i4>0</vt:i4>
      </vt:variant>
      <vt:variant>
        <vt:i4>5</vt:i4>
      </vt:variant>
      <vt:variant>
        <vt:lpwstr/>
      </vt:variant>
      <vt:variant>
        <vt:lpwstr>Demesure_chap_04</vt:lpwstr>
      </vt:variant>
      <vt:variant>
        <vt:i4>8257663</vt:i4>
      </vt:variant>
      <vt:variant>
        <vt:i4>33</vt:i4>
      </vt:variant>
      <vt:variant>
        <vt:i4>0</vt:i4>
      </vt:variant>
      <vt:variant>
        <vt:i4>5</vt:i4>
      </vt:variant>
      <vt:variant>
        <vt:lpwstr/>
      </vt:variant>
      <vt:variant>
        <vt:lpwstr>Demesure_chap_03</vt:lpwstr>
      </vt:variant>
      <vt:variant>
        <vt:i4>8323199</vt:i4>
      </vt:variant>
      <vt:variant>
        <vt:i4>30</vt:i4>
      </vt:variant>
      <vt:variant>
        <vt:i4>0</vt:i4>
      </vt:variant>
      <vt:variant>
        <vt:i4>5</vt:i4>
      </vt:variant>
      <vt:variant>
        <vt:lpwstr/>
      </vt:variant>
      <vt:variant>
        <vt:lpwstr>Demesure_chap_02</vt:lpwstr>
      </vt:variant>
      <vt:variant>
        <vt:i4>8126591</vt:i4>
      </vt:variant>
      <vt:variant>
        <vt:i4>27</vt:i4>
      </vt:variant>
      <vt:variant>
        <vt:i4>0</vt:i4>
      </vt:variant>
      <vt:variant>
        <vt:i4>5</vt:i4>
      </vt:variant>
      <vt:variant>
        <vt:lpwstr/>
      </vt:variant>
      <vt:variant>
        <vt:lpwstr>Demesure_chap_01</vt:lpwstr>
      </vt:variant>
      <vt:variant>
        <vt:i4>7864394</vt:i4>
      </vt:variant>
      <vt:variant>
        <vt:i4>24</vt:i4>
      </vt:variant>
      <vt:variant>
        <vt:i4>0</vt:i4>
      </vt:variant>
      <vt:variant>
        <vt:i4>5</vt:i4>
      </vt:variant>
      <vt:variant>
        <vt:lpwstr/>
      </vt:variant>
      <vt:variant>
        <vt:lpwstr>Demesure_preambule</vt:lpwstr>
      </vt:variant>
      <vt:variant>
        <vt:i4>71</vt:i4>
      </vt:variant>
      <vt:variant>
        <vt:i4>21</vt:i4>
      </vt:variant>
      <vt:variant>
        <vt:i4>0</vt:i4>
      </vt:variant>
      <vt:variant>
        <vt:i4>5</vt:i4>
      </vt:variant>
      <vt:variant>
        <vt:lpwstr/>
      </vt:variant>
      <vt:variant>
        <vt:lpwstr>Demesure_4e_couverture</vt:lpwstr>
      </vt:variant>
      <vt:variant>
        <vt:i4>6553625</vt:i4>
      </vt:variant>
      <vt:variant>
        <vt:i4>18</vt:i4>
      </vt:variant>
      <vt:variant>
        <vt:i4>0</vt:i4>
      </vt:variant>
      <vt:variant>
        <vt:i4>5</vt:i4>
      </vt:variant>
      <vt:variant>
        <vt:lpwstr/>
      </vt:variant>
      <vt:variant>
        <vt:lpwstr>tdm</vt:lpwstr>
      </vt:variant>
      <vt:variant>
        <vt:i4>1638443</vt:i4>
      </vt:variant>
      <vt:variant>
        <vt:i4>15</vt:i4>
      </vt:variant>
      <vt:variant>
        <vt:i4>0</vt:i4>
      </vt:variant>
      <vt:variant>
        <vt:i4>5</vt:i4>
      </vt:variant>
      <vt:variant>
        <vt:lpwstr>mailto:hallannaney2013@gmail.com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262150</vt:i4>
      </vt:variant>
      <vt:variant>
        <vt:i4>3</vt:i4>
      </vt:variant>
      <vt:variant>
        <vt:i4>0</vt:i4>
      </vt:variant>
      <vt:variant>
        <vt:i4>5</vt:i4>
      </vt:variant>
      <vt:variant>
        <vt:lpwstr>http://www.quatrea.com/fichiers/Amargrandschenes.pdf</vt:lpwstr>
      </vt:variant>
      <vt:variant>
        <vt:lpwstr/>
      </vt:variant>
      <vt:variant>
        <vt:i4>327719</vt:i4>
      </vt:variant>
      <vt:variant>
        <vt:i4>0</vt:i4>
      </vt:variant>
      <vt:variant>
        <vt:i4>0</vt:i4>
      </vt:variant>
      <vt:variant>
        <vt:i4>5</vt:i4>
      </vt:variant>
      <vt:variant>
        <vt:lpwstr>http://www.amazon.com</vt:lpwstr>
      </vt:variant>
      <vt:variant>
        <vt:lpwstr/>
      </vt:variant>
      <vt:variant>
        <vt:i4>2228293</vt:i4>
      </vt:variant>
      <vt:variant>
        <vt:i4>2433</vt:i4>
      </vt:variant>
      <vt:variant>
        <vt:i4>1025</vt:i4>
      </vt:variant>
      <vt:variant>
        <vt:i4>1</vt:i4>
      </vt:variant>
      <vt:variant>
        <vt:lpwstr>css_logo_gris</vt:lpwstr>
      </vt:variant>
      <vt:variant>
        <vt:lpwstr/>
      </vt:variant>
      <vt:variant>
        <vt:i4>5111880</vt:i4>
      </vt:variant>
      <vt:variant>
        <vt:i4>2679</vt:i4>
      </vt:variant>
      <vt:variant>
        <vt:i4>1026</vt:i4>
      </vt:variant>
      <vt:variant>
        <vt:i4>1</vt:i4>
      </vt:variant>
      <vt:variant>
        <vt:lpwstr>UQAC_logo_2018</vt:lpwstr>
      </vt:variant>
      <vt:variant>
        <vt:lpwstr/>
      </vt:variant>
      <vt:variant>
        <vt:i4>4194334</vt:i4>
      </vt:variant>
      <vt:variant>
        <vt:i4>4713</vt:i4>
      </vt:variant>
      <vt:variant>
        <vt:i4>1027</vt:i4>
      </vt:variant>
      <vt:variant>
        <vt:i4>1</vt:i4>
      </vt:variant>
      <vt:variant>
        <vt:lpwstr>Boite_aux_lettres_clair</vt:lpwstr>
      </vt:variant>
      <vt:variant>
        <vt:lpwstr/>
      </vt:variant>
      <vt:variant>
        <vt:i4>1703963</vt:i4>
      </vt:variant>
      <vt:variant>
        <vt:i4>5351</vt:i4>
      </vt:variant>
      <vt:variant>
        <vt:i4>1028</vt:i4>
      </vt:variant>
      <vt:variant>
        <vt:i4>1</vt:i4>
      </vt:variant>
      <vt:variant>
        <vt:lpwstr>fait_sur_mac</vt:lpwstr>
      </vt:variant>
      <vt:variant>
        <vt:lpwstr/>
      </vt:variant>
      <vt:variant>
        <vt:i4>852068</vt:i4>
      </vt:variant>
      <vt:variant>
        <vt:i4>5580</vt:i4>
      </vt:variant>
      <vt:variant>
        <vt:i4>1029</vt:i4>
      </vt:variant>
      <vt:variant>
        <vt:i4>1</vt:i4>
      </vt:variant>
      <vt:variant>
        <vt:lpwstr>Demesure_sentiments_musique_baroque_L50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Démesure, sentiments et passions dans la musique baroque.</dc:title>
  <dc:subject>Essai affectivo-musical</dc:subject>
  <dc:creator>Hanania Alain AMAR, 2016.</dc:creator>
  <cp:keywords>classiques.sc.soc@gmail.com</cp:keywords>
  <dc:description>http://classiques.uqac.ca/</dc:description>
  <cp:lastModifiedBy>Microsoft Office User</cp:lastModifiedBy>
  <cp:revision>2</cp:revision>
  <cp:lastPrinted>2001-08-26T19:33:00Z</cp:lastPrinted>
  <dcterms:created xsi:type="dcterms:W3CDTF">2021-02-15T14:16:00Z</dcterms:created>
  <dcterms:modified xsi:type="dcterms:W3CDTF">2021-02-15T14:16:00Z</dcterms:modified>
  <cp:category>jean-marie tremblay, sociologue, fondateur, 1993.</cp:category>
</cp:coreProperties>
</file>