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694130" w14:paraId="1C3D1DC6" w14:textId="77777777">
        <w:tc>
          <w:tcPr>
            <w:tcW w:w="9160" w:type="dxa"/>
            <w:shd w:val="clear" w:color="auto" w:fill="EEECE1"/>
          </w:tcPr>
          <w:p w14:paraId="5A246026" w14:textId="77777777" w:rsidR="00694130" w:rsidRPr="00B552E2" w:rsidRDefault="00694130" w:rsidP="00694130">
            <w:pPr>
              <w:pStyle w:val="En-tte"/>
              <w:tabs>
                <w:tab w:val="clear" w:pos="4320"/>
                <w:tab w:val="clear" w:pos="8640"/>
              </w:tabs>
              <w:rPr>
                <w:lang w:val="en-CA"/>
              </w:rPr>
            </w:pPr>
          </w:p>
          <w:p w14:paraId="408969EC" w14:textId="77777777" w:rsidR="00694130" w:rsidRDefault="00694130">
            <w:pPr>
              <w:ind w:firstLine="0"/>
              <w:jc w:val="center"/>
              <w:rPr>
                <w:b/>
                <w:sz w:val="20"/>
              </w:rPr>
            </w:pPr>
          </w:p>
          <w:p w14:paraId="72B14D96" w14:textId="77777777" w:rsidR="00694130" w:rsidRDefault="00694130">
            <w:pPr>
              <w:ind w:firstLine="0"/>
              <w:jc w:val="center"/>
              <w:rPr>
                <w:b/>
                <w:sz w:val="20"/>
              </w:rPr>
            </w:pPr>
          </w:p>
          <w:p w14:paraId="16FA5EF1" w14:textId="77777777" w:rsidR="00694130" w:rsidRDefault="00694130">
            <w:pPr>
              <w:ind w:firstLine="0"/>
              <w:jc w:val="center"/>
              <w:rPr>
                <w:b/>
                <w:sz w:val="20"/>
              </w:rPr>
            </w:pPr>
          </w:p>
          <w:p w14:paraId="1E190950" w14:textId="77777777" w:rsidR="00694130" w:rsidRDefault="00694130" w:rsidP="00694130">
            <w:pPr>
              <w:ind w:firstLine="0"/>
              <w:jc w:val="center"/>
              <w:rPr>
                <w:b/>
                <w:sz w:val="36"/>
              </w:rPr>
            </w:pPr>
            <w:r>
              <w:rPr>
                <w:sz w:val="36"/>
              </w:rPr>
              <w:t>PLOTIN [205-270]</w:t>
            </w:r>
          </w:p>
          <w:p w14:paraId="4186F9A9" w14:textId="77777777" w:rsidR="00694130" w:rsidRPr="00AB5FA2" w:rsidRDefault="00694130" w:rsidP="00694130">
            <w:pPr>
              <w:spacing w:before="120"/>
              <w:ind w:firstLine="0"/>
              <w:jc w:val="center"/>
              <w:rPr>
                <w:sz w:val="20"/>
              </w:rPr>
            </w:pPr>
            <w:r w:rsidRPr="00AB5FA2">
              <w:rPr>
                <w:sz w:val="20"/>
              </w:rPr>
              <w:t xml:space="preserve">philosophe </w:t>
            </w:r>
            <w:r>
              <w:rPr>
                <w:sz w:val="20"/>
              </w:rPr>
              <w:t>grec de l’Antiquité tardive</w:t>
            </w:r>
          </w:p>
          <w:p w14:paraId="722499B0" w14:textId="77777777" w:rsidR="00694130" w:rsidRPr="001E7979" w:rsidRDefault="00694130" w:rsidP="00694130">
            <w:pPr>
              <w:ind w:firstLine="0"/>
              <w:jc w:val="center"/>
              <w:rPr>
                <w:sz w:val="20"/>
              </w:rPr>
            </w:pPr>
          </w:p>
          <w:p w14:paraId="0128F837" w14:textId="77777777" w:rsidR="00694130" w:rsidRPr="008949B5" w:rsidRDefault="00694130">
            <w:pPr>
              <w:pStyle w:val="Corpsdetexte"/>
              <w:widowControl w:val="0"/>
              <w:spacing w:before="0" w:after="0"/>
              <w:rPr>
                <w:sz w:val="36"/>
              </w:rPr>
            </w:pPr>
            <w:r>
              <w:rPr>
                <w:sz w:val="36"/>
              </w:rPr>
              <w:t>[1938]</w:t>
            </w:r>
          </w:p>
          <w:p w14:paraId="1BC71273" w14:textId="77777777" w:rsidR="00694130" w:rsidRDefault="00694130">
            <w:pPr>
              <w:pStyle w:val="Corpsdetexte"/>
              <w:widowControl w:val="0"/>
              <w:spacing w:before="0" w:after="0"/>
              <w:rPr>
                <w:color w:val="FF0000"/>
                <w:sz w:val="24"/>
              </w:rPr>
            </w:pPr>
          </w:p>
          <w:p w14:paraId="3F1B8FA8" w14:textId="77777777" w:rsidR="00694130" w:rsidRDefault="00694130">
            <w:pPr>
              <w:pStyle w:val="Corpsdetexte"/>
              <w:widowControl w:val="0"/>
              <w:spacing w:before="0" w:after="0"/>
              <w:rPr>
                <w:color w:val="FF0000"/>
                <w:sz w:val="24"/>
              </w:rPr>
            </w:pPr>
          </w:p>
          <w:p w14:paraId="1F63091F" w14:textId="77777777" w:rsidR="00694130" w:rsidRPr="00AB5FA2" w:rsidRDefault="00694130" w:rsidP="00694130">
            <w:pPr>
              <w:pStyle w:val="Titlest"/>
            </w:pPr>
            <w:r>
              <w:t>ENNÉADES VI</w:t>
            </w:r>
          </w:p>
          <w:p w14:paraId="3561A767" w14:textId="77777777" w:rsidR="00694130" w:rsidRPr="00B2009F" w:rsidRDefault="00694130">
            <w:pPr>
              <w:widowControl w:val="0"/>
              <w:ind w:firstLine="0"/>
              <w:jc w:val="center"/>
              <w:rPr>
                <w:sz w:val="48"/>
              </w:rPr>
            </w:pPr>
            <w:r w:rsidRPr="00B2009F">
              <w:rPr>
                <w:sz w:val="48"/>
              </w:rPr>
              <w:t>(</w:t>
            </w:r>
            <w:r>
              <w:rPr>
                <w:sz w:val="48"/>
              </w:rPr>
              <w:t>2</w:t>
            </w:r>
            <w:r w:rsidRPr="00B2009F">
              <w:rPr>
                <w:sz w:val="48"/>
                <w:vertAlign w:val="superscript"/>
              </w:rPr>
              <w:t>e</w:t>
            </w:r>
            <w:r w:rsidRPr="00B2009F">
              <w:rPr>
                <w:sz w:val="48"/>
              </w:rPr>
              <w:t xml:space="preserve"> partie)</w:t>
            </w:r>
          </w:p>
          <w:p w14:paraId="7E5FFCA5" w14:textId="77777777" w:rsidR="00694130" w:rsidRDefault="00694130">
            <w:pPr>
              <w:widowControl w:val="0"/>
              <w:ind w:firstLine="0"/>
              <w:jc w:val="center"/>
            </w:pPr>
          </w:p>
          <w:p w14:paraId="436C4B2A" w14:textId="77777777" w:rsidR="00694130" w:rsidRPr="00B76900" w:rsidRDefault="00694130">
            <w:pPr>
              <w:widowControl w:val="0"/>
              <w:ind w:firstLine="0"/>
              <w:jc w:val="center"/>
              <w:rPr>
                <w:sz w:val="36"/>
              </w:rPr>
            </w:pPr>
            <w:r w:rsidRPr="00B76900">
              <w:rPr>
                <w:sz w:val="36"/>
              </w:rPr>
              <w:t xml:space="preserve">Traduit </w:t>
            </w:r>
            <w:r>
              <w:rPr>
                <w:sz w:val="36"/>
              </w:rPr>
              <w:t xml:space="preserve">du Grec </w:t>
            </w:r>
            <w:r w:rsidRPr="00B76900">
              <w:rPr>
                <w:sz w:val="36"/>
              </w:rPr>
              <w:t>par Émile BRÉHIER</w:t>
            </w:r>
          </w:p>
          <w:p w14:paraId="2C8C629A" w14:textId="77777777" w:rsidR="00694130" w:rsidRPr="00884C8E" w:rsidRDefault="00694130">
            <w:pPr>
              <w:widowControl w:val="0"/>
              <w:ind w:firstLine="0"/>
              <w:jc w:val="center"/>
              <w:rPr>
                <w:sz w:val="20"/>
              </w:rPr>
            </w:pPr>
            <w:r w:rsidRPr="00884C8E">
              <w:rPr>
                <w:sz w:val="20"/>
              </w:rPr>
              <w:t>Professeur à la Faculté des Lettres</w:t>
            </w:r>
            <w:r w:rsidRPr="00884C8E">
              <w:rPr>
                <w:sz w:val="20"/>
              </w:rPr>
              <w:br/>
              <w:t>de l’Université de Paris</w:t>
            </w:r>
          </w:p>
          <w:p w14:paraId="20AF6758" w14:textId="77777777" w:rsidR="00694130" w:rsidRDefault="00694130">
            <w:pPr>
              <w:widowControl w:val="0"/>
              <w:ind w:firstLine="0"/>
              <w:jc w:val="center"/>
            </w:pPr>
          </w:p>
          <w:p w14:paraId="041C53B2" w14:textId="77777777" w:rsidR="00694130" w:rsidRDefault="00F028FB" w:rsidP="00694130">
            <w:pPr>
              <w:widowControl w:val="0"/>
              <w:ind w:firstLine="0"/>
              <w:jc w:val="center"/>
            </w:pPr>
            <w:r w:rsidRPr="003B0A84">
              <w:rPr>
                <w:noProof/>
                <w:lang w:val="fr-FR" w:eastAsia="fr-FR"/>
              </w:rPr>
              <w:drawing>
                <wp:inline distT="0" distB="0" distL="0" distR="0" wp14:anchorId="04585EF1" wp14:editId="4D3EEB6A">
                  <wp:extent cx="1143000" cy="1054100"/>
                  <wp:effectExtent l="12700" t="1270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143000" cy="1054100"/>
                          </a:xfrm>
                          <a:prstGeom prst="rect">
                            <a:avLst/>
                          </a:prstGeom>
                          <a:noFill/>
                          <a:ln w="12700" cmpd="sng">
                            <a:solidFill>
                              <a:srgbClr val="000000"/>
                            </a:solidFill>
                            <a:miter lim="800000"/>
                            <a:headEnd/>
                            <a:tailEnd/>
                          </a:ln>
                          <a:effectLst/>
                        </pic:spPr>
                      </pic:pic>
                    </a:graphicData>
                  </a:graphic>
                </wp:inline>
              </w:drawing>
            </w:r>
          </w:p>
          <w:p w14:paraId="4DC37408" w14:textId="77777777" w:rsidR="00694130" w:rsidRDefault="00694130" w:rsidP="00694130">
            <w:pPr>
              <w:widowControl w:val="0"/>
              <w:ind w:firstLine="0"/>
              <w:jc w:val="center"/>
            </w:pPr>
          </w:p>
          <w:p w14:paraId="5E4742BA" w14:textId="77777777" w:rsidR="00694130" w:rsidRDefault="00694130" w:rsidP="00694130">
            <w:pPr>
              <w:widowControl w:val="0"/>
              <w:ind w:firstLine="0"/>
              <w:jc w:val="center"/>
              <w:rPr>
                <w:sz w:val="20"/>
              </w:rPr>
            </w:pPr>
          </w:p>
          <w:p w14:paraId="6ED7C205" w14:textId="77777777" w:rsidR="00694130" w:rsidRPr="00384B20" w:rsidRDefault="00694130" w:rsidP="00694130">
            <w:pPr>
              <w:widowControl w:val="0"/>
              <w:ind w:firstLine="0"/>
              <w:jc w:val="center"/>
              <w:rPr>
                <w:sz w:val="20"/>
              </w:rPr>
            </w:pPr>
          </w:p>
          <w:p w14:paraId="663B1B99" w14:textId="77777777" w:rsidR="00694130" w:rsidRPr="00384B20" w:rsidRDefault="00694130" w:rsidP="00694130">
            <w:pPr>
              <w:ind w:firstLine="0"/>
              <w:jc w:val="center"/>
              <w:rPr>
                <w:sz w:val="20"/>
              </w:rPr>
            </w:pPr>
            <w:r w:rsidRPr="00083144">
              <w:rPr>
                <w:b/>
              </w:rPr>
              <w:t>LES CLASSIQUES DES SCIENCES SOCIALES</w:t>
            </w:r>
            <w:r>
              <w:br/>
              <w:t>CHICOUTIMI, QUÉBEC</w:t>
            </w:r>
            <w:r>
              <w:br/>
            </w:r>
            <w:hyperlink r:id="rId8" w:history="1">
              <w:r w:rsidRPr="00302466">
                <w:rPr>
                  <w:rStyle w:val="Hyperlien"/>
                </w:rPr>
                <w:t>http://classiques.uqac.ca/</w:t>
              </w:r>
            </w:hyperlink>
          </w:p>
          <w:p w14:paraId="049E9813" w14:textId="77777777" w:rsidR="00694130" w:rsidRPr="00E07116" w:rsidRDefault="00694130" w:rsidP="00694130">
            <w:pPr>
              <w:widowControl w:val="0"/>
              <w:ind w:firstLine="0"/>
              <w:jc w:val="both"/>
            </w:pPr>
          </w:p>
          <w:p w14:paraId="533CBC0F" w14:textId="77777777" w:rsidR="00694130" w:rsidRDefault="00694130">
            <w:pPr>
              <w:widowControl w:val="0"/>
              <w:ind w:firstLine="0"/>
              <w:jc w:val="both"/>
              <w:rPr>
                <w:sz w:val="20"/>
              </w:rPr>
            </w:pPr>
          </w:p>
          <w:p w14:paraId="5C077D44" w14:textId="77777777" w:rsidR="00694130" w:rsidRDefault="00694130">
            <w:pPr>
              <w:widowControl w:val="0"/>
              <w:ind w:firstLine="0"/>
              <w:jc w:val="both"/>
              <w:rPr>
                <w:sz w:val="20"/>
              </w:rPr>
            </w:pPr>
          </w:p>
          <w:p w14:paraId="265D702C" w14:textId="77777777" w:rsidR="00694130" w:rsidRDefault="00694130">
            <w:pPr>
              <w:widowControl w:val="0"/>
              <w:ind w:firstLine="0"/>
              <w:jc w:val="both"/>
              <w:rPr>
                <w:sz w:val="20"/>
              </w:rPr>
            </w:pPr>
          </w:p>
          <w:p w14:paraId="69A512FC" w14:textId="77777777" w:rsidR="00694130" w:rsidRDefault="00694130">
            <w:pPr>
              <w:widowControl w:val="0"/>
              <w:ind w:firstLine="0"/>
              <w:jc w:val="both"/>
              <w:rPr>
                <w:sz w:val="20"/>
              </w:rPr>
            </w:pPr>
          </w:p>
          <w:p w14:paraId="7CD646ED" w14:textId="77777777" w:rsidR="00694130" w:rsidRDefault="00694130">
            <w:pPr>
              <w:widowControl w:val="0"/>
              <w:ind w:firstLine="0"/>
              <w:jc w:val="both"/>
              <w:rPr>
                <w:sz w:val="20"/>
              </w:rPr>
            </w:pPr>
          </w:p>
          <w:p w14:paraId="436BFC31" w14:textId="77777777" w:rsidR="00694130" w:rsidRDefault="00694130">
            <w:pPr>
              <w:widowControl w:val="0"/>
              <w:ind w:firstLine="0"/>
              <w:jc w:val="both"/>
              <w:rPr>
                <w:sz w:val="20"/>
              </w:rPr>
            </w:pPr>
          </w:p>
          <w:p w14:paraId="20B6B4A7" w14:textId="77777777" w:rsidR="00694130" w:rsidRDefault="00694130">
            <w:pPr>
              <w:ind w:firstLine="0"/>
              <w:jc w:val="both"/>
            </w:pPr>
          </w:p>
        </w:tc>
      </w:tr>
    </w:tbl>
    <w:p w14:paraId="6FABE3C2" w14:textId="77777777" w:rsidR="00694130" w:rsidRDefault="00694130" w:rsidP="00694130">
      <w:pPr>
        <w:ind w:firstLine="0"/>
        <w:jc w:val="both"/>
      </w:pPr>
      <w:r>
        <w:br w:type="page"/>
      </w:r>
    </w:p>
    <w:p w14:paraId="304D7779" w14:textId="77777777" w:rsidR="00694130" w:rsidRDefault="00694130" w:rsidP="00694130">
      <w:pPr>
        <w:ind w:firstLine="0"/>
        <w:jc w:val="both"/>
      </w:pPr>
    </w:p>
    <w:p w14:paraId="26ED2950" w14:textId="77777777" w:rsidR="00694130" w:rsidRDefault="00694130" w:rsidP="00694130">
      <w:pPr>
        <w:ind w:firstLine="0"/>
        <w:jc w:val="both"/>
      </w:pPr>
    </w:p>
    <w:p w14:paraId="7356990F" w14:textId="77777777" w:rsidR="00694130" w:rsidRDefault="00694130" w:rsidP="00694130">
      <w:pPr>
        <w:ind w:firstLine="0"/>
        <w:jc w:val="both"/>
      </w:pPr>
    </w:p>
    <w:p w14:paraId="5C3ABABA" w14:textId="77777777" w:rsidR="00694130" w:rsidRDefault="00F028FB" w:rsidP="00694130">
      <w:pPr>
        <w:ind w:firstLine="0"/>
        <w:jc w:val="right"/>
      </w:pPr>
      <w:r>
        <w:rPr>
          <w:noProof/>
        </w:rPr>
        <w:drawing>
          <wp:inline distT="0" distB="0" distL="0" distR="0" wp14:anchorId="01DA0D44" wp14:editId="253B8F52">
            <wp:extent cx="2654300" cy="10414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541A4929" w14:textId="77777777" w:rsidR="00694130" w:rsidRDefault="00694130" w:rsidP="00694130">
      <w:pPr>
        <w:ind w:firstLine="0"/>
        <w:jc w:val="right"/>
      </w:pPr>
      <w:hyperlink r:id="rId10" w:history="1">
        <w:r w:rsidRPr="00302466">
          <w:rPr>
            <w:rStyle w:val="Hyperlien"/>
          </w:rPr>
          <w:t>http://classiques.uqac.ca/</w:t>
        </w:r>
      </w:hyperlink>
      <w:r>
        <w:t xml:space="preserve"> </w:t>
      </w:r>
    </w:p>
    <w:p w14:paraId="0F7590B3" w14:textId="77777777" w:rsidR="00694130" w:rsidRDefault="00694130" w:rsidP="00694130">
      <w:pPr>
        <w:ind w:firstLine="0"/>
        <w:jc w:val="both"/>
      </w:pPr>
    </w:p>
    <w:p w14:paraId="2C3CDE99" w14:textId="77777777" w:rsidR="00694130" w:rsidRDefault="00694130" w:rsidP="00694130">
      <w:pPr>
        <w:ind w:firstLine="0"/>
        <w:jc w:val="both"/>
      </w:pPr>
      <w:r w:rsidRPr="00D2666B">
        <w:rPr>
          <w:i/>
        </w:rPr>
        <w:t>Les Classiques des sciences soci</w:t>
      </w:r>
      <w:r w:rsidRPr="00D2666B">
        <w:rPr>
          <w:i/>
        </w:rPr>
        <w:t>a</w:t>
      </w:r>
      <w:r w:rsidRPr="00D2666B">
        <w:rPr>
          <w:i/>
        </w:rPr>
        <w:t>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36345692" w14:textId="77777777" w:rsidR="00694130" w:rsidRDefault="00694130" w:rsidP="00694130">
      <w:pPr>
        <w:ind w:firstLine="0"/>
        <w:jc w:val="both"/>
      </w:pPr>
    </w:p>
    <w:p w14:paraId="10E9E15B" w14:textId="77777777" w:rsidR="00694130" w:rsidRDefault="00694130" w:rsidP="00694130">
      <w:pPr>
        <w:ind w:firstLine="0"/>
        <w:jc w:val="both"/>
      </w:pPr>
    </w:p>
    <w:tbl>
      <w:tblPr>
        <w:tblW w:w="0" w:type="auto"/>
        <w:tblLook w:val="00BF" w:firstRow="1" w:lastRow="0" w:firstColumn="1" w:lastColumn="0" w:noHBand="0" w:noVBand="0"/>
      </w:tblPr>
      <w:tblGrid>
        <w:gridCol w:w="4006"/>
        <w:gridCol w:w="3914"/>
      </w:tblGrid>
      <w:tr w:rsidR="00694130" w14:paraId="17078067" w14:textId="77777777">
        <w:tc>
          <w:tcPr>
            <w:tcW w:w="4030" w:type="dxa"/>
          </w:tcPr>
          <w:p w14:paraId="77770A04" w14:textId="77777777" w:rsidR="00694130" w:rsidRDefault="00F028FB" w:rsidP="00694130">
            <w:pPr>
              <w:spacing w:before="120" w:after="120"/>
              <w:ind w:firstLine="0"/>
              <w:jc w:val="both"/>
            </w:pPr>
            <w:r>
              <w:rPr>
                <w:noProof/>
              </w:rPr>
              <w:drawing>
                <wp:inline distT="0" distB="0" distL="0" distR="0" wp14:anchorId="78F5F74F" wp14:editId="0F1D7D3A">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c>
          <w:tcPr>
            <w:tcW w:w="4030" w:type="dxa"/>
          </w:tcPr>
          <w:p w14:paraId="2CC830DE" w14:textId="77777777" w:rsidR="00694130" w:rsidRDefault="00F028FB" w:rsidP="00694130">
            <w:pPr>
              <w:spacing w:before="120" w:after="120"/>
              <w:ind w:firstLine="0"/>
              <w:jc w:val="both"/>
            </w:pPr>
            <w:r>
              <w:rPr>
                <w:noProof/>
              </w:rPr>
              <w:drawing>
                <wp:inline distT="0" distB="0" distL="0" distR="0" wp14:anchorId="7959C05B" wp14:editId="03355C4C">
                  <wp:extent cx="1447800" cy="5842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0" cy="584200"/>
                          </a:xfrm>
                          <a:prstGeom prst="rect">
                            <a:avLst/>
                          </a:prstGeom>
                          <a:noFill/>
                          <a:ln>
                            <a:noFill/>
                          </a:ln>
                        </pic:spPr>
                      </pic:pic>
                    </a:graphicData>
                  </a:graphic>
                </wp:inline>
              </w:drawing>
            </w:r>
          </w:p>
        </w:tc>
      </w:tr>
      <w:tr w:rsidR="00694130" w:rsidRPr="00B67BF4" w14:paraId="11A0C5ED" w14:textId="77777777">
        <w:tc>
          <w:tcPr>
            <w:tcW w:w="4030" w:type="dxa"/>
          </w:tcPr>
          <w:p w14:paraId="15D5BB66" w14:textId="77777777" w:rsidR="00694130" w:rsidRPr="00B67BF4" w:rsidRDefault="00694130" w:rsidP="00694130">
            <w:pPr>
              <w:spacing w:before="120" w:after="120"/>
              <w:ind w:firstLine="0"/>
              <w:jc w:val="both"/>
              <w:rPr>
                <w:sz w:val="24"/>
              </w:rPr>
            </w:pPr>
            <w:hyperlink r:id="rId13" w:history="1">
              <w:r w:rsidRPr="00B67BF4">
                <w:rPr>
                  <w:rStyle w:val="Hyperlien"/>
                  <w:sz w:val="24"/>
                </w:rPr>
                <w:t>http://bibliotheque.uqac.ca/</w:t>
              </w:r>
            </w:hyperlink>
            <w:r w:rsidRPr="00B67BF4">
              <w:rPr>
                <w:sz w:val="24"/>
              </w:rPr>
              <w:t xml:space="preserve"> </w:t>
            </w:r>
          </w:p>
        </w:tc>
        <w:tc>
          <w:tcPr>
            <w:tcW w:w="4030" w:type="dxa"/>
          </w:tcPr>
          <w:p w14:paraId="4382F293" w14:textId="77777777" w:rsidR="00694130" w:rsidRPr="00B67BF4" w:rsidRDefault="00694130" w:rsidP="00694130">
            <w:pPr>
              <w:spacing w:before="120" w:after="120"/>
              <w:ind w:firstLine="0"/>
              <w:jc w:val="both"/>
              <w:rPr>
                <w:sz w:val="24"/>
              </w:rPr>
            </w:pPr>
            <w:hyperlink r:id="rId14" w:history="1">
              <w:r w:rsidRPr="00B67BF4">
                <w:rPr>
                  <w:rStyle w:val="Hyperlien"/>
                  <w:sz w:val="24"/>
                </w:rPr>
                <w:t>https://uqam.ca/</w:t>
              </w:r>
            </w:hyperlink>
            <w:r w:rsidRPr="00B67BF4">
              <w:rPr>
                <w:sz w:val="24"/>
              </w:rPr>
              <w:t xml:space="preserve"> </w:t>
            </w:r>
          </w:p>
        </w:tc>
      </w:tr>
    </w:tbl>
    <w:p w14:paraId="5FD5C460" w14:textId="77777777" w:rsidR="00694130" w:rsidRDefault="00694130" w:rsidP="00694130">
      <w:pPr>
        <w:ind w:firstLine="0"/>
        <w:jc w:val="both"/>
      </w:pPr>
    </w:p>
    <w:p w14:paraId="26DB8851" w14:textId="77777777" w:rsidR="00694130" w:rsidRDefault="00694130" w:rsidP="00694130">
      <w:pPr>
        <w:ind w:firstLine="0"/>
        <w:jc w:val="both"/>
      </w:pPr>
    </w:p>
    <w:p w14:paraId="4F09656A" w14:textId="77777777" w:rsidR="00694130" w:rsidRDefault="00694130" w:rsidP="00694130">
      <w:pPr>
        <w:ind w:firstLine="0"/>
        <w:jc w:val="both"/>
      </w:pPr>
      <w:r>
        <w:t>L’UQÀM assurera à partir de juin 2024 la pérennité des Classiques des sciences sociales et son dév</w:t>
      </w:r>
      <w:r>
        <w:t>e</w:t>
      </w:r>
      <w:r>
        <w:t>loppement futur, bien sûr avec les bénévoles des Classiques des sciences sociales.</w:t>
      </w:r>
    </w:p>
    <w:p w14:paraId="3684731E" w14:textId="77777777" w:rsidR="00694130" w:rsidRDefault="00694130" w:rsidP="00694130">
      <w:pPr>
        <w:ind w:firstLine="0"/>
        <w:jc w:val="both"/>
      </w:pPr>
    </w:p>
    <w:p w14:paraId="1241170D" w14:textId="77777777" w:rsidR="00694130" w:rsidRDefault="00694130" w:rsidP="00694130">
      <w:pPr>
        <w:ind w:firstLine="0"/>
        <w:jc w:val="both"/>
      </w:pPr>
    </w:p>
    <w:p w14:paraId="661DF655" w14:textId="77777777" w:rsidR="00694130" w:rsidRDefault="00694130" w:rsidP="00694130">
      <w:pPr>
        <w:ind w:firstLine="0"/>
        <w:jc w:val="both"/>
      </w:pPr>
      <w:r>
        <w:t>En 2023, Les Classiques des sciences sociales fêtèrent leur 30</w:t>
      </w:r>
      <w:r w:rsidRPr="00622FDA">
        <w:rPr>
          <w:vertAlign w:val="superscript"/>
        </w:rPr>
        <w:t>e</w:t>
      </w:r>
      <w:r>
        <w:t xml:space="preserve"> ann</w:t>
      </w:r>
      <w:r>
        <w:t>i</w:t>
      </w:r>
      <w:r>
        <w:t>versa</w:t>
      </w:r>
      <w:r>
        <w:t>i</w:t>
      </w:r>
      <w:r>
        <w:t>re de fondation. Une belle initiative citoyenne.</w:t>
      </w:r>
    </w:p>
    <w:p w14:paraId="268005F4" w14:textId="77777777" w:rsidR="00694130" w:rsidRPr="005E1FF1" w:rsidRDefault="00694130" w:rsidP="00694130">
      <w:pPr>
        <w:ind w:firstLine="0"/>
        <w:jc w:val="both"/>
        <w:rPr>
          <w:rFonts w:ascii="Arial" w:hAnsi="Arial"/>
          <w:sz w:val="32"/>
          <w:szCs w:val="32"/>
        </w:rPr>
      </w:pPr>
      <w:r w:rsidRPr="00E07116">
        <w:br w:type="page"/>
      </w:r>
    </w:p>
    <w:p w14:paraId="18712AC6" w14:textId="77777777" w:rsidR="00694130" w:rsidRPr="005E1FF1" w:rsidRDefault="00694130">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4882AC32" w14:textId="77777777" w:rsidR="00694130" w:rsidRPr="005E1FF1" w:rsidRDefault="00694130">
      <w:pPr>
        <w:widowControl w:val="0"/>
        <w:autoSpaceDE w:val="0"/>
        <w:autoSpaceDN w:val="0"/>
        <w:adjustRightInd w:val="0"/>
        <w:rPr>
          <w:rFonts w:ascii="Arial" w:hAnsi="Arial"/>
          <w:sz w:val="32"/>
          <w:szCs w:val="32"/>
        </w:rPr>
      </w:pPr>
    </w:p>
    <w:p w14:paraId="5814D1D4" w14:textId="77777777" w:rsidR="00694130" w:rsidRPr="005E1FF1" w:rsidRDefault="00694130">
      <w:pPr>
        <w:widowControl w:val="0"/>
        <w:autoSpaceDE w:val="0"/>
        <w:autoSpaceDN w:val="0"/>
        <w:adjustRightInd w:val="0"/>
        <w:jc w:val="both"/>
        <w:rPr>
          <w:rFonts w:ascii="Arial" w:hAnsi="Arial"/>
          <w:color w:val="1C1C1C"/>
          <w:sz w:val="26"/>
          <w:szCs w:val="26"/>
        </w:rPr>
      </w:pPr>
    </w:p>
    <w:p w14:paraId="31C29FC9" w14:textId="77777777" w:rsidR="00694130" w:rsidRPr="005E1FF1" w:rsidRDefault="00694130">
      <w:pPr>
        <w:widowControl w:val="0"/>
        <w:autoSpaceDE w:val="0"/>
        <w:autoSpaceDN w:val="0"/>
        <w:adjustRightInd w:val="0"/>
        <w:jc w:val="both"/>
        <w:rPr>
          <w:rFonts w:ascii="Arial" w:hAnsi="Arial"/>
          <w:color w:val="1C1C1C"/>
          <w:sz w:val="26"/>
          <w:szCs w:val="26"/>
        </w:rPr>
      </w:pPr>
    </w:p>
    <w:p w14:paraId="1278BFD5" w14:textId="77777777" w:rsidR="00694130" w:rsidRPr="005E1FF1" w:rsidRDefault="00694130">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w:t>
      </w:r>
      <w:r w:rsidRPr="005E1FF1">
        <w:rPr>
          <w:rFonts w:ascii="Arial" w:hAnsi="Arial"/>
          <w:color w:val="1C1C1C"/>
          <w:sz w:val="26"/>
          <w:szCs w:val="26"/>
        </w:rPr>
        <w:t>u</w:t>
      </w:r>
      <w:r w:rsidRPr="005E1FF1">
        <w:rPr>
          <w:rFonts w:ascii="Arial" w:hAnsi="Arial"/>
          <w:color w:val="1C1C1C"/>
          <w:sz w:val="26"/>
          <w:szCs w:val="26"/>
        </w:rPr>
        <w:t>sion de nos fichiers est interdite,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3D6411BD" w14:textId="77777777" w:rsidR="00694130" w:rsidRPr="005E1FF1" w:rsidRDefault="00694130">
      <w:pPr>
        <w:widowControl w:val="0"/>
        <w:autoSpaceDE w:val="0"/>
        <w:autoSpaceDN w:val="0"/>
        <w:adjustRightInd w:val="0"/>
        <w:jc w:val="both"/>
        <w:rPr>
          <w:rFonts w:ascii="Arial" w:hAnsi="Arial"/>
          <w:color w:val="1C1C1C"/>
          <w:sz w:val="26"/>
          <w:szCs w:val="26"/>
        </w:rPr>
      </w:pPr>
    </w:p>
    <w:p w14:paraId="430964D0" w14:textId="77777777" w:rsidR="00694130" w:rsidRPr="00F336C5" w:rsidRDefault="00694130" w:rsidP="00694130">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5A6D61A4" w14:textId="77777777" w:rsidR="00694130" w:rsidRPr="00F336C5" w:rsidRDefault="00694130" w:rsidP="00694130">
      <w:pPr>
        <w:widowControl w:val="0"/>
        <w:autoSpaceDE w:val="0"/>
        <w:autoSpaceDN w:val="0"/>
        <w:adjustRightInd w:val="0"/>
        <w:jc w:val="both"/>
        <w:rPr>
          <w:rFonts w:ascii="Arial" w:hAnsi="Arial"/>
          <w:color w:val="1C1C1C"/>
          <w:sz w:val="26"/>
          <w:szCs w:val="26"/>
        </w:rPr>
      </w:pPr>
    </w:p>
    <w:p w14:paraId="3147C7DD" w14:textId="77777777" w:rsidR="00694130" w:rsidRPr="00F336C5" w:rsidRDefault="00694130" w:rsidP="00694130">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29CB49B8" w14:textId="77777777" w:rsidR="00694130" w:rsidRPr="00F336C5" w:rsidRDefault="00694130" w:rsidP="00694130">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76D7E8EA" w14:textId="77777777" w:rsidR="00694130" w:rsidRPr="00F336C5" w:rsidRDefault="00694130" w:rsidP="00694130">
      <w:pPr>
        <w:widowControl w:val="0"/>
        <w:autoSpaceDE w:val="0"/>
        <w:autoSpaceDN w:val="0"/>
        <w:adjustRightInd w:val="0"/>
        <w:jc w:val="both"/>
        <w:rPr>
          <w:rFonts w:ascii="Arial" w:hAnsi="Arial"/>
          <w:color w:val="1C1C1C"/>
          <w:sz w:val="26"/>
          <w:szCs w:val="26"/>
        </w:rPr>
      </w:pPr>
    </w:p>
    <w:p w14:paraId="540F4760" w14:textId="77777777" w:rsidR="00694130" w:rsidRPr="005E1FF1" w:rsidRDefault="00694130">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w:t>
      </w:r>
      <w:r w:rsidRPr="005E1FF1">
        <w:rPr>
          <w:rFonts w:ascii="Arial" w:hAnsi="Arial"/>
          <w:color w:val="1C1C1C"/>
          <w:sz w:val="26"/>
          <w:szCs w:val="26"/>
        </w:rPr>
        <w:t>é</w:t>
      </w:r>
      <w:r w:rsidRPr="005E1FF1">
        <w:rPr>
          <w:rFonts w:ascii="Arial" w:hAnsi="Arial"/>
          <w:color w:val="1C1C1C"/>
          <w:sz w:val="26"/>
          <w:szCs w:val="26"/>
        </w:rPr>
        <w:t>névoles.</w:t>
      </w:r>
    </w:p>
    <w:p w14:paraId="69321D24" w14:textId="77777777" w:rsidR="00694130" w:rsidRPr="005E1FF1" w:rsidRDefault="00694130">
      <w:pPr>
        <w:widowControl w:val="0"/>
        <w:autoSpaceDE w:val="0"/>
        <w:autoSpaceDN w:val="0"/>
        <w:adjustRightInd w:val="0"/>
        <w:jc w:val="both"/>
        <w:rPr>
          <w:rFonts w:ascii="Arial" w:hAnsi="Arial"/>
          <w:color w:val="1C1C1C"/>
          <w:sz w:val="26"/>
          <w:szCs w:val="26"/>
        </w:rPr>
      </w:pPr>
    </w:p>
    <w:p w14:paraId="4294E42A" w14:textId="77777777" w:rsidR="00694130" w:rsidRPr="005E1FF1" w:rsidRDefault="00694130">
      <w:pPr>
        <w:rPr>
          <w:rFonts w:ascii="Arial" w:hAnsi="Arial"/>
          <w:color w:val="1C1C1C"/>
          <w:sz w:val="26"/>
          <w:szCs w:val="26"/>
        </w:rPr>
      </w:pPr>
      <w:r w:rsidRPr="005E1FF1">
        <w:rPr>
          <w:rFonts w:ascii="Arial" w:hAnsi="Arial"/>
          <w:color w:val="1C1C1C"/>
          <w:sz w:val="26"/>
          <w:szCs w:val="26"/>
        </w:rPr>
        <w:t>Ils sont disponibles pour une utilisation intellectuelle et personne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w:t>
      </w:r>
      <w:r w:rsidRPr="005E1FF1">
        <w:rPr>
          <w:rFonts w:ascii="Arial" w:hAnsi="Arial"/>
          <w:color w:val="1C1C1C"/>
          <w:sz w:val="26"/>
          <w:szCs w:val="26"/>
        </w:rPr>
        <w:t>u</w:t>
      </w:r>
      <w:r w:rsidRPr="005E1FF1">
        <w:rPr>
          <w:rFonts w:ascii="Arial" w:hAnsi="Arial"/>
          <w:color w:val="1C1C1C"/>
          <w:sz w:val="26"/>
          <w:szCs w:val="26"/>
        </w:rPr>
        <w:t>te rediffusion est également stri</w:t>
      </w:r>
      <w:r w:rsidRPr="005E1FF1">
        <w:rPr>
          <w:rFonts w:ascii="Arial" w:hAnsi="Arial"/>
          <w:color w:val="1C1C1C"/>
          <w:sz w:val="26"/>
          <w:szCs w:val="26"/>
        </w:rPr>
        <w:t>c</w:t>
      </w:r>
      <w:r w:rsidRPr="005E1FF1">
        <w:rPr>
          <w:rFonts w:ascii="Arial" w:hAnsi="Arial"/>
          <w:color w:val="1C1C1C"/>
          <w:sz w:val="26"/>
          <w:szCs w:val="26"/>
        </w:rPr>
        <w:t>tement interdite.</w:t>
      </w:r>
    </w:p>
    <w:p w14:paraId="65020349" w14:textId="77777777" w:rsidR="00694130" w:rsidRPr="005E1FF1" w:rsidRDefault="00694130">
      <w:pPr>
        <w:rPr>
          <w:rFonts w:ascii="Arial" w:hAnsi="Arial"/>
          <w:b/>
          <w:color w:val="1C1C1C"/>
          <w:sz w:val="26"/>
          <w:szCs w:val="26"/>
        </w:rPr>
      </w:pPr>
    </w:p>
    <w:p w14:paraId="1944F42B" w14:textId="77777777" w:rsidR="00694130" w:rsidRPr="00A51D9C" w:rsidRDefault="00694130">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0557D7A3" w14:textId="77777777" w:rsidR="00694130" w:rsidRPr="005E1FF1" w:rsidRDefault="00694130">
      <w:pPr>
        <w:rPr>
          <w:rFonts w:ascii="Arial" w:hAnsi="Arial"/>
          <w:b/>
          <w:color w:val="1C1C1C"/>
          <w:sz w:val="26"/>
          <w:szCs w:val="26"/>
        </w:rPr>
      </w:pPr>
    </w:p>
    <w:p w14:paraId="15F83CAB" w14:textId="77777777" w:rsidR="00694130" w:rsidRPr="005E1FF1" w:rsidRDefault="00694130">
      <w:pPr>
        <w:rPr>
          <w:rFonts w:ascii="Arial" w:hAnsi="Arial"/>
          <w:color w:val="1C1C1C"/>
          <w:sz w:val="26"/>
          <w:szCs w:val="26"/>
        </w:rPr>
      </w:pPr>
      <w:r w:rsidRPr="005E1FF1">
        <w:rPr>
          <w:rFonts w:ascii="Arial" w:hAnsi="Arial"/>
          <w:color w:val="1C1C1C"/>
          <w:sz w:val="26"/>
          <w:szCs w:val="26"/>
        </w:rPr>
        <w:t>Jean-Marie Tremblay, sociol</w:t>
      </w:r>
      <w:r w:rsidRPr="005E1FF1">
        <w:rPr>
          <w:rFonts w:ascii="Arial" w:hAnsi="Arial"/>
          <w:color w:val="1C1C1C"/>
          <w:sz w:val="26"/>
          <w:szCs w:val="26"/>
        </w:rPr>
        <w:t>o</w:t>
      </w:r>
      <w:r w:rsidRPr="005E1FF1">
        <w:rPr>
          <w:rFonts w:ascii="Arial" w:hAnsi="Arial"/>
          <w:color w:val="1C1C1C"/>
          <w:sz w:val="26"/>
          <w:szCs w:val="26"/>
        </w:rPr>
        <w:t>gue</w:t>
      </w:r>
    </w:p>
    <w:p w14:paraId="6F3C254A" w14:textId="77777777" w:rsidR="00694130" w:rsidRPr="005E1FF1" w:rsidRDefault="00694130">
      <w:pPr>
        <w:rPr>
          <w:rFonts w:ascii="Arial" w:hAnsi="Arial"/>
          <w:color w:val="1C1C1C"/>
          <w:sz w:val="26"/>
          <w:szCs w:val="26"/>
        </w:rPr>
      </w:pPr>
      <w:r w:rsidRPr="005E1FF1">
        <w:rPr>
          <w:rFonts w:ascii="Arial" w:hAnsi="Arial"/>
          <w:color w:val="1C1C1C"/>
          <w:sz w:val="26"/>
          <w:szCs w:val="26"/>
        </w:rPr>
        <w:t>Fondateur et Président-directeur général,</w:t>
      </w:r>
    </w:p>
    <w:p w14:paraId="716F786C" w14:textId="77777777" w:rsidR="00694130" w:rsidRPr="005E1FF1" w:rsidRDefault="00694130">
      <w:pPr>
        <w:rPr>
          <w:rFonts w:ascii="Arial" w:hAnsi="Arial"/>
          <w:color w:val="000080"/>
        </w:rPr>
      </w:pPr>
      <w:r w:rsidRPr="005E1FF1">
        <w:rPr>
          <w:rFonts w:ascii="Arial" w:hAnsi="Arial"/>
          <w:color w:val="000080"/>
          <w:sz w:val="26"/>
          <w:szCs w:val="26"/>
        </w:rPr>
        <w:t>LES CLASSIQUES DES SCIENCES SOCIALES.</w:t>
      </w:r>
    </w:p>
    <w:p w14:paraId="5C6BC0D7" w14:textId="77777777" w:rsidR="00694130" w:rsidRDefault="00694130" w:rsidP="00694130">
      <w:pPr>
        <w:widowControl w:val="0"/>
        <w:ind w:firstLine="0"/>
        <w:jc w:val="both"/>
        <w:rPr>
          <w:sz w:val="24"/>
        </w:rPr>
      </w:pPr>
      <w:r>
        <w:br w:type="page"/>
      </w:r>
      <w:r w:rsidRPr="006F7341">
        <w:rPr>
          <w:sz w:val="24"/>
        </w:rPr>
        <w:t>Un document produit en version numér</w:t>
      </w:r>
      <w:r w:rsidRPr="006F7341">
        <w:rPr>
          <w:sz w:val="24"/>
        </w:rPr>
        <w:t>i</w:t>
      </w:r>
      <w:r w:rsidRPr="006F7341">
        <w:rPr>
          <w:sz w:val="24"/>
        </w:rPr>
        <w:t>que par un bénévole, ingénieur français</w:t>
      </w:r>
      <w:r>
        <w:rPr>
          <w:sz w:val="24"/>
        </w:rPr>
        <w:t xml:space="preserve"> </w:t>
      </w:r>
      <w:r w:rsidRPr="006F7341">
        <w:rPr>
          <w:sz w:val="24"/>
        </w:rPr>
        <w:t xml:space="preserve">qui souhaite conserver l’anonymat sous le pseudonyme de </w:t>
      </w:r>
      <w:r w:rsidRPr="006F7341">
        <w:rPr>
          <w:b/>
          <w:i/>
          <w:color w:val="FF0000"/>
          <w:sz w:val="24"/>
        </w:rPr>
        <w:t>Antisthène</w:t>
      </w:r>
      <w:r>
        <w:rPr>
          <w:b/>
          <w:i/>
          <w:color w:val="FF0000"/>
          <w:sz w:val="24"/>
        </w:rPr>
        <w:t xml:space="preserve">, </w:t>
      </w:r>
      <w:r>
        <w:rPr>
          <w:sz w:val="24"/>
        </w:rPr>
        <w:t>Villene</w:t>
      </w:r>
      <w:r>
        <w:rPr>
          <w:sz w:val="24"/>
        </w:rPr>
        <w:t>u</w:t>
      </w:r>
      <w:r>
        <w:rPr>
          <w:sz w:val="24"/>
        </w:rPr>
        <w:t>ve sur Cher, France.</w:t>
      </w:r>
    </w:p>
    <w:p w14:paraId="2CD1F0D1" w14:textId="77777777" w:rsidR="00694130" w:rsidRDefault="00694130" w:rsidP="00694130">
      <w:pPr>
        <w:widowControl w:val="0"/>
        <w:ind w:firstLine="0"/>
        <w:jc w:val="both"/>
        <w:rPr>
          <w:sz w:val="24"/>
        </w:rPr>
      </w:pPr>
    </w:p>
    <w:p w14:paraId="0D104D4F" w14:textId="77777777" w:rsidR="00694130" w:rsidRPr="00F028FB" w:rsidRDefault="00694130" w:rsidP="00694130">
      <w:pPr>
        <w:widowControl w:val="0"/>
        <w:ind w:firstLine="0"/>
        <w:jc w:val="both"/>
        <w:rPr>
          <w:sz w:val="24"/>
          <w:lang w:val="en-US"/>
        </w:rPr>
      </w:pPr>
      <w:r w:rsidRPr="00F028FB">
        <w:rPr>
          <w:sz w:val="24"/>
          <w:lang w:val="en-US"/>
        </w:rPr>
        <w:t xml:space="preserve">Page web : </w:t>
      </w:r>
      <w:hyperlink r:id="rId15" w:history="1">
        <w:r w:rsidRPr="00F028FB">
          <w:rPr>
            <w:rStyle w:val="Hyperlien"/>
            <w:sz w:val="24"/>
            <w:lang w:val="en-US"/>
          </w:rPr>
          <w:t>http://classiques.uqac.ca/inter/benevoles_equipe/liste_antisthene.html</w:t>
        </w:r>
      </w:hyperlink>
    </w:p>
    <w:p w14:paraId="457278D6" w14:textId="77777777" w:rsidR="00694130" w:rsidRPr="00F028FB" w:rsidRDefault="00694130" w:rsidP="00694130">
      <w:pPr>
        <w:ind w:firstLine="0"/>
        <w:rPr>
          <w:sz w:val="24"/>
          <w:lang w:val="en-US"/>
        </w:rPr>
      </w:pPr>
    </w:p>
    <w:p w14:paraId="539278DE" w14:textId="77777777" w:rsidR="00694130" w:rsidRDefault="00694130" w:rsidP="00694130">
      <w:pPr>
        <w:ind w:right="720" w:firstLine="0"/>
        <w:rPr>
          <w:sz w:val="24"/>
        </w:rPr>
      </w:pPr>
      <w:r>
        <w:rPr>
          <w:sz w:val="24"/>
        </w:rPr>
        <w:t>À partir du texte de :</w:t>
      </w:r>
    </w:p>
    <w:p w14:paraId="3533AF4C" w14:textId="77777777" w:rsidR="00694130" w:rsidRDefault="00694130" w:rsidP="00694130">
      <w:pPr>
        <w:ind w:right="720" w:firstLine="0"/>
        <w:rPr>
          <w:sz w:val="24"/>
        </w:rPr>
      </w:pPr>
    </w:p>
    <w:p w14:paraId="1AD8B780" w14:textId="77777777" w:rsidR="00694130" w:rsidRPr="0058603D" w:rsidRDefault="00694130" w:rsidP="00694130">
      <w:pPr>
        <w:ind w:left="20" w:firstLine="340"/>
        <w:jc w:val="both"/>
        <w:rPr>
          <w:sz w:val="24"/>
        </w:rPr>
      </w:pPr>
    </w:p>
    <w:p w14:paraId="07046885" w14:textId="77777777" w:rsidR="00694130" w:rsidRPr="00362640" w:rsidRDefault="00694130" w:rsidP="00694130">
      <w:pPr>
        <w:ind w:left="20" w:hanging="20"/>
        <w:jc w:val="both"/>
      </w:pPr>
      <w:r>
        <w:t>PLOTIN [205-270]</w:t>
      </w:r>
    </w:p>
    <w:p w14:paraId="4F2A6093" w14:textId="77777777" w:rsidR="00694130" w:rsidRPr="00362640" w:rsidRDefault="00694130" w:rsidP="00694130">
      <w:pPr>
        <w:ind w:left="20" w:hanging="20"/>
        <w:jc w:val="both"/>
      </w:pPr>
    </w:p>
    <w:p w14:paraId="27C7D254" w14:textId="77777777" w:rsidR="00694130" w:rsidRPr="00362640" w:rsidRDefault="00694130" w:rsidP="00694130">
      <w:pPr>
        <w:ind w:hanging="20"/>
        <w:jc w:val="both"/>
      </w:pPr>
      <w:r>
        <w:rPr>
          <w:b/>
          <w:color w:val="000080"/>
        </w:rPr>
        <w:t>ENNÉADES VI. (2</w:t>
      </w:r>
      <w:r w:rsidRPr="00546090">
        <w:rPr>
          <w:b/>
          <w:color w:val="000080"/>
          <w:vertAlign w:val="superscript"/>
        </w:rPr>
        <w:t>e</w:t>
      </w:r>
      <w:r>
        <w:rPr>
          <w:b/>
          <w:color w:val="000080"/>
        </w:rPr>
        <w:t xml:space="preserve"> partie)</w:t>
      </w:r>
    </w:p>
    <w:p w14:paraId="37DC9BB6" w14:textId="77777777" w:rsidR="00694130" w:rsidRDefault="00694130" w:rsidP="00694130">
      <w:pPr>
        <w:ind w:hanging="20"/>
        <w:jc w:val="both"/>
      </w:pPr>
    </w:p>
    <w:p w14:paraId="254E5BA0" w14:textId="77777777" w:rsidR="00694130" w:rsidRPr="00362640" w:rsidRDefault="00694130" w:rsidP="00694130">
      <w:pPr>
        <w:ind w:hanging="20"/>
        <w:jc w:val="both"/>
      </w:pPr>
      <w:r>
        <w:t>Traduit du GREC par Émile BR</w:t>
      </w:r>
      <w:r>
        <w:t>É</w:t>
      </w:r>
      <w:r>
        <w:t>HIER. Paris : La Société d’édition “Les Belles Lettres”, 1938, 246 pp. Collection des universités de Fra</w:t>
      </w:r>
      <w:r>
        <w:t>n</w:t>
      </w:r>
      <w:r>
        <w:t>ce.</w:t>
      </w:r>
    </w:p>
    <w:p w14:paraId="4A1DE00B" w14:textId="77777777" w:rsidR="00694130" w:rsidRDefault="00694130" w:rsidP="00694130">
      <w:pPr>
        <w:ind w:hanging="20"/>
        <w:jc w:val="both"/>
        <w:rPr>
          <w:sz w:val="24"/>
        </w:rPr>
      </w:pPr>
    </w:p>
    <w:p w14:paraId="7728D471" w14:textId="77777777" w:rsidR="00694130" w:rsidRPr="0058603D" w:rsidRDefault="00694130" w:rsidP="00694130">
      <w:pPr>
        <w:jc w:val="both"/>
        <w:rPr>
          <w:sz w:val="24"/>
        </w:rPr>
      </w:pPr>
    </w:p>
    <w:p w14:paraId="746AFA12" w14:textId="77777777" w:rsidR="00694130" w:rsidRPr="00753781" w:rsidRDefault="00694130" w:rsidP="00694130">
      <w:pPr>
        <w:ind w:left="20"/>
        <w:jc w:val="both"/>
        <w:rPr>
          <w:sz w:val="24"/>
        </w:rPr>
      </w:pPr>
    </w:p>
    <w:p w14:paraId="47086AAB" w14:textId="77777777" w:rsidR="00694130" w:rsidRPr="00753781" w:rsidRDefault="00694130">
      <w:pPr>
        <w:ind w:right="1800" w:firstLine="0"/>
        <w:jc w:val="both"/>
        <w:rPr>
          <w:sz w:val="24"/>
        </w:rPr>
      </w:pPr>
      <w:r w:rsidRPr="00753781">
        <w:rPr>
          <w:sz w:val="24"/>
        </w:rPr>
        <w:t>Polices de caractères utilisée :</w:t>
      </w:r>
    </w:p>
    <w:p w14:paraId="28F0EBC7" w14:textId="77777777" w:rsidR="00694130" w:rsidRPr="00753781" w:rsidRDefault="00694130">
      <w:pPr>
        <w:ind w:right="1800" w:firstLine="0"/>
        <w:jc w:val="both"/>
        <w:rPr>
          <w:sz w:val="24"/>
        </w:rPr>
      </w:pPr>
    </w:p>
    <w:p w14:paraId="3D91F9F9" w14:textId="77777777" w:rsidR="00694130" w:rsidRPr="00753781" w:rsidRDefault="00694130" w:rsidP="00694130">
      <w:pPr>
        <w:ind w:left="360" w:right="360" w:firstLine="0"/>
        <w:jc w:val="both"/>
        <w:rPr>
          <w:sz w:val="24"/>
        </w:rPr>
      </w:pPr>
      <w:r w:rsidRPr="00753781">
        <w:rPr>
          <w:sz w:val="24"/>
        </w:rPr>
        <w:t>Pour le texte: Times New Roman, 14 points.</w:t>
      </w:r>
    </w:p>
    <w:p w14:paraId="242FA6A4" w14:textId="77777777" w:rsidR="00694130" w:rsidRPr="00753781" w:rsidRDefault="00694130" w:rsidP="00694130">
      <w:pPr>
        <w:ind w:left="360" w:right="360" w:firstLine="0"/>
        <w:jc w:val="both"/>
        <w:rPr>
          <w:sz w:val="24"/>
        </w:rPr>
      </w:pPr>
      <w:r w:rsidRPr="00753781">
        <w:rPr>
          <w:sz w:val="24"/>
        </w:rPr>
        <w:t>Pour les notes de bas de page : Times New Roman, 12 points.</w:t>
      </w:r>
    </w:p>
    <w:p w14:paraId="5318AB9B" w14:textId="77777777" w:rsidR="00694130" w:rsidRPr="00753781" w:rsidRDefault="00694130">
      <w:pPr>
        <w:ind w:left="360" w:right="1800" w:firstLine="0"/>
        <w:jc w:val="both"/>
        <w:rPr>
          <w:sz w:val="24"/>
        </w:rPr>
      </w:pPr>
    </w:p>
    <w:p w14:paraId="747C44D4" w14:textId="77777777" w:rsidR="00694130" w:rsidRDefault="00694130">
      <w:pPr>
        <w:ind w:right="360" w:firstLine="0"/>
        <w:jc w:val="both"/>
        <w:rPr>
          <w:sz w:val="24"/>
        </w:rPr>
      </w:pPr>
    </w:p>
    <w:p w14:paraId="5E696BF4" w14:textId="77777777" w:rsidR="00694130" w:rsidRPr="00753781" w:rsidRDefault="00694130">
      <w:pPr>
        <w:ind w:right="360" w:firstLine="0"/>
        <w:jc w:val="both"/>
        <w:rPr>
          <w:sz w:val="24"/>
        </w:rPr>
      </w:pPr>
      <w:r w:rsidRPr="00753781">
        <w:rPr>
          <w:sz w:val="24"/>
        </w:rPr>
        <w:t>Édition électronique réalisée avec le traitement de textes Microsoft Word 2008 pour Macintosh.</w:t>
      </w:r>
    </w:p>
    <w:p w14:paraId="0D5F620F" w14:textId="77777777" w:rsidR="00694130" w:rsidRPr="00753781" w:rsidRDefault="00694130">
      <w:pPr>
        <w:ind w:right="1800" w:firstLine="0"/>
        <w:jc w:val="both"/>
        <w:rPr>
          <w:sz w:val="24"/>
        </w:rPr>
      </w:pPr>
    </w:p>
    <w:p w14:paraId="1F419AF0" w14:textId="77777777" w:rsidR="00694130" w:rsidRPr="00753781" w:rsidRDefault="00694130" w:rsidP="00694130">
      <w:pPr>
        <w:ind w:right="540" w:firstLine="0"/>
        <w:jc w:val="both"/>
        <w:rPr>
          <w:sz w:val="24"/>
        </w:rPr>
      </w:pPr>
      <w:r w:rsidRPr="00753781">
        <w:rPr>
          <w:sz w:val="24"/>
        </w:rPr>
        <w:t>Mise en page sur papier format : LETTRE US, 8.5’’ x 11’’.</w:t>
      </w:r>
    </w:p>
    <w:p w14:paraId="32E1B996" w14:textId="77777777" w:rsidR="00694130" w:rsidRPr="00753781" w:rsidRDefault="00694130">
      <w:pPr>
        <w:ind w:right="1800" w:firstLine="0"/>
        <w:jc w:val="both"/>
        <w:rPr>
          <w:sz w:val="24"/>
        </w:rPr>
      </w:pPr>
    </w:p>
    <w:p w14:paraId="18998583" w14:textId="77777777" w:rsidR="00694130" w:rsidRPr="00753781" w:rsidRDefault="00694130" w:rsidP="00694130">
      <w:pPr>
        <w:ind w:firstLine="0"/>
        <w:jc w:val="both"/>
        <w:rPr>
          <w:sz w:val="24"/>
        </w:rPr>
      </w:pPr>
      <w:r w:rsidRPr="00753781">
        <w:rPr>
          <w:sz w:val="24"/>
        </w:rPr>
        <w:t xml:space="preserve">Édition numérique réalisée le </w:t>
      </w:r>
      <w:r>
        <w:rPr>
          <w:sz w:val="24"/>
        </w:rPr>
        <w:t>28 août 2024 à Chicoutimi</w:t>
      </w:r>
      <w:r w:rsidRPr="00753781">
        <w:rPr>
          <w:sz w:val="24"/>
        </w:rPr>
        <w:t>, Québec.</w:t>
      </w:r>
    </w:p>
    <w:p w14:paraId="54A3BA25" w14:textId="77777777" w:rsidR="00694130" w:rsidRPr="00753781" w:rsidRDefault="00694130">
      <w:pPr>
        <w:ind w:right="1800" w:firstLine="0"/>
        <w:jc w:val="both"/>
        <w:rPr>
          <w:sz w:val="24"/>
        </w:rPr>
      </w:pPr>
    </w:p>
    <w:p w14:paraId="28290931" w14:textId="77777777" w:rsidR="00694130" w:rsidRPr="00753781" w:rsidRDefault="00F028FB">
      <w:pPr>
        <w:ind w:right="1800" w:firstLine="0"/>
        <w:jc w:val="both"/>
        <w:rPr>
          <w:sz w:val="24"/>
        </w:rPr>
      </w:pPr>
      <w:r w:rsidRPr="003B0A84">
        <w:rPr>
          <w:noProof/>
          <w:sz w:val="24"/>
          <w:lang w:val="fr-FR" w:eastAsia="fr-FR"/>
        </w:rPr>
        <w:drawing>
          <wp:inline distT="0" distB="0" distL="0" distR="0" wp14:anchorId="31227F31" wp14:editId="13763B65">
            <wp:extent cx="1117600" cy="393700"/>
            <wp:effectExtent l="0" t="0" r="0" b="0"/>
            <wp:docPr id="5"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495257EB" w14:textId="77777777" w:rsidR="00694130" w:rsidRDefault="00694130" w:rsidP="00694130">
      <w:pPr>
        <w:ind w:left="20"/>
        <w:jc w:val="both"/>
      </w:pPr>
      <w:r>
        <w:br w:type="page"/>
      </w:r>
    </w:p>
    <w:p w14:paraId="7703B845" w14:textId="77777777" w:rsidR="00694130" w:rsidRDefault="00694130" w:rsidP="00694130">
      <w:pPr>
        <w:ind w:firstLine="0"/>
        <w:jc w:val="center"/>
        <w:rPr>
          <w:b/>
          <w:sz w:val="36"/>
        </w:rPr>
      </w:pPr>
      <w:r>
        <w:rPr>
          <w:sz w:val="36"/>
        </w:rPr>
        <w:t>PLOTIN [205-270]</w:t>
      </w:r>
    </w:p>
    <w:p w14:paraId="64C13077" w14:textId="77777777" w:rsidR="00694130" w:rsidRDefault="00694130" w:rsidP="00694130">
      <w:pPr>
        <w:ind w:firstLine="0"/>
        <w:jc w:val="center"/>
        <w:rPr>
          <w:sz w:val="20"/>
        </w:rPr>
      </w:pPr>
      <w:r w:rsidRPr="00AB5FA2">
        <w:rPr>
          <w:sz w:val="20"/>
        </w:rPr>
        <w:t xml:space="preserve">philosophe </w:t>
      </w:r>
      <w:r>
        <w:rPr>
          <w:sz w:val="20"/>
        </w:rPr>
        <w:t>grec de l’Antiquité tardive</w:t>
      </w:r>
    </w:p>
    <w:p w14:paraId="626D39BE" w14:textId="77777777" w:rsidR="00694130" w:rsidRDefault="00694130" w:rsidP="00694130">
      <w:pPr>
        <w:ind w:firstLine="0"/>
        <w:jc w:val="center"/>
      </w:pPr>
    </w:p>
    <w:p w14:paraId="134D192D" w14:textId="77777777" w:rsidR="00694130" w:rsidRPr="008949B5" w:rsidRDefault="00694130" w:rsidP="00694130">
      <w:pPr>
        <w:ind w:firstLine="0"/>
        <w:jc w:val="center"/>
        <w:rPr>
          <w:color w:val="000080"/>
          <w:sz w:val="36"/>
        </w:rPr>
      </w:pPr>
      <w:r>
        <w:rPr>
          <w:color w:val="000080"/>
          <w:sz w:val="36"/>
        </w:rPr>
        <w:t>ENNÉADES VI</w:t>
      </w:r>
    </w:p>
    <w:p w14:paraId="0FCB7D16" w14:textId="77777777" w:rsidR="00694130" w:rsidRDefault="00694130" w:rsidP="00694130">
      <w:pPr>
        <w:ind w:firstLine="0"/>
        <w:jc w:val="center"/>
      </w:pPr>
      <w:r>
        <w:t>(2</w:t>
      </w:r>
      <w:r w:rsidRPr="00F6270E">
        <w:rPr>
          <w:vertAlign w:val="superscript"/>
        </w:rPr>
        <w:t>e</w:t>
      </w:r>
      <w:r>
        <w:t xml:space="preserve"> partie)</w:t>
      </w:r>
    </w:p>
    <w:p w14:paraId="0C8A6F24" w14:textId="77777777" w:rsidR="00694130" w:rsidRDefault="00694130" w:rsidP="00694130">
      <w:pPr>
        <w:ind w:firstLine="0"/>
        <w:jc w:val="center"/>
      </w:pPr>
    </w:p>
    <w:p w14:paraId="35D669C2" w14:textId="77777777" w:rsidR="00694130" w:rsidRDefault="00F028FB" w:rsidP="00694130">
      <w:pPr>
        <w:ind w:firstLine="0"/>
        <w:jc w:val="center"/>
      </w:pPr>
      <w:r>
        <w:rPr>
          <w:noProof/>
        </w:rPr>
        <w:drawing>
          <wp:inline distT="0" distB="0" distL="0" distR="0" wp14:anchorId="39D14BD6" wp14:editId="2D5728C9">
            <wp:extent cx="3124200" cy="49149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24200" cy="4914900"/>
                    </a:xfrm>
                    <a:prstGeom prst="rect">
                      <a:avLst/>
                    </a:prstGeom>
                    <a:noFill/>
                    <a:ln w="19050" cmpd="sng">
                      <a:solidFill>
                        <a:srgbClr val="000000"/>
                      </a:solidFill>
                      <a:miter lim="800000"/>
                      <a:headEnd/>
                      <a:tailEnd/>
                    </a:ln>
                    <a:effectLst/>
                  </pic:spPr>
                </pic:pic>
              </a:graphicData>
            </a:graphic>
          </wp:inline>
        </w:drawing>
      </w:r>
    </w:p>
    <w:p w14:paraId="7DA3FB5C" w14:textId="77777777" w:rsidR="00694130" w:rsidRDefault="00694130" w:rsidP="00694130">
      <w:pPr>
        <w:ind w:firstLine="0"/>
        <w:jc w:val="center"/>
      </w:pPr>
    </w:p>
    <w:p w14:paraId="16EEE7FE" w14:textId="77777777" w:rsidR="00694130" w:rsidRPr="00362640" w:rsidRDefault="00694130" w:rsidP="00694130">
      <w:pPr>
        <w:ind w:hanging="20"/>
        <w:jc w:val="both"/>
      </w:pPr>
      <w:r>
        <w:t>Traduit du GREC par Émile BR</w:t>
      </w:r>
      <w:r>
        <w:t>É</w:t>
      </w:r>
      <w:r>
        <w:t>HIER. Paris : La Société d’édition “Les Belles Lettres”, 1938, 246 pp. Collection des universités de Fra</w:t>
      </w:r>
      <w:r>
        <w:t>n</w:t>
      </w:r>
      <w:r>
        <w:t>ce.</w:t>
      </w:r>
    </w:p>
    <w:p w14:paraId="6646C095" w14:textId="77777777" w:rsidR="00694130" w:rsidRDefault="00694130">
      <w:pPr>
        <w:jc w:val="both"/>
      </w:pPr>
      <w:r>
        <w:br w:type="page"/>
      </w:r>
    </w:p>
    <w:p w14:paraId="4356EEA4" w14:textId="77777777" w:rsidR="00694130" w:rsidRDefault="00694130">
      <w:pPr>
        <w:jc w:val="both"/>
      </w:pPr>
    </w:p>
    <w:p w14:paraId="790DF399" w14:textId="77777777" w:rsidR="00694130" w:rsidRPr="00E07116" w:rsidRDefault="00694130" w:rsidP="00694130">
      <w:pPr>
        <w:jc w:val="both"/>
      </w:pPr>
    </w:p>
    <w:p w14:paraId="2747359C" w14:textId="77777777" w:rsidR="00694130" w:rsidRPr="00E07116" w:rsidRDefault="00694130" w:rsidP="00694130">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w:t>
      </w:r>
      <w:r w:rsidRPr="00E07116">
        <w:rPr>
          <w:rFonts w:ascii="Times New Roman" w:hAnsi="Times New Roman"/>
          <w:sz w:val="28"/>
        </w:rPr>
        <w:t>é</w:t>
      </w:r>
      <w:r w:rsidRPr="00E07116">
        <w:rPr>
          <w:rFonts w:ascii="Times New Roman" w:hAnsi="Times New Roman"/>
          <w:sz w:val="28"/>
        </w:rPr>
        <w:t>but de page, de l'édition d'origine numérisée. JMT.</w:t>
      </w:r>
    </w:p>
    <w:p w14:paraId="71E0736A" w14:textId="77777777" w:rsidR="00694130" w:rsidRPr="00E07116" w:rsidRDefault="00694130" w:rsidP="00694130">
      <w:pPr>
        <w:pStyle w:val="NormalWeb"/>
        <w:spacing w:before="2" w:after="2"/>
        <w:jc w:val="both"/>
        <w:rPr>
          <w:rFonts w:ascii="Times New Roman" w:hAnsi="Times New Roman"/>
          <w:sz w:val="28"/>
        </w:rPr>
      </w:pPr>
    </w:p>
    <w:p w14:paraId="4AB8B03B" w14:textId="77777777" w:rsidR="00694130" w:rsidRPr="00E07116" w:rsidRDefault="00694130" w:rsidP="00694130">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w:t>
      </w:r>
      <w:r w:rsidRPr="00E07116">
        <w:rPr>
          <w:rFonts w:ascii="Times New Roman" w:hAnsi="Times New Roman"/>
          <w:sz w:val="28"/>
        </w:rPr>
        <w:t>a</w:t>
      </w:r>
      <w:r w:rsidRPr="00E07116">
        <w:rPr>
          <w:rFonts w:ascii="Times New Roman" w:hAnsi="Times New Roman"/>
          <w:sz w:val="28"/>
        </w:rPr>
        <w:t>pier numérisée.</w:t>
      </w:r>
    </w:p>
    <w:p w14:paraId="2A4D91B0" w14:textId="77777777" w:rsidR="00694130" w:rsidRPr="00E07116" w:rsidRDefault="00694130" w:rsidP="00694130">
      <w:pPr>
        <w:jc w:val="both"/>
        <w:rPr>
          <w:szCs w:val="19"/>
        </w:rPr>
      </w:pPr>
    </w:p>
    <w:p w14:paraId="7CDAE6FF" w14:textId="77777777" w:rsidR="00694130" w:rsidRDefault="00694130">
      <w:pPr>
        <w:jc w:val="both"/>
        <w:rPr>
          <w:szCs w:val="19"/>
        </w:rPr>
      </w:pPr>
    </w:p>
    <w:p w14:paraId="74DCD193" w14:textId="77777777" w:rsidR="00694130" w:rsidRPr="00307BBA" w:rsidRDefault="00694130" w:rsidP="00694130">
      <w:pPr>
        <w:spacing w:before="120" w:after="120"/>
        <w:ind w:firstLine="0"/>
        <w:jc w:val="both"/>
      </w:pPr>
      <w:r>
        <w:br w:type="page"/>
        <w:t>[T</w:t>
      </w:r>
      <w:r w:rsidRPr="00307BBA">
        <w:t>1]</w:t>
      </w:r>
    </w:p>
    <w:p w14:paraId="5660E7DE" w14:textId="77777777" w:rsidR="00694130" w:rsidRPr="00307BBA" w:rsidRDefault="00694130" w:rsidP="00694130">
      <w:pPr>
        <w:spacing w:before="120" w:after="120"/>
        <w:ind w:firstLine="0"/>
        <w:jc w:val="both"/>
      </w:pPr>
    </w:p>
    <w:p w14:paraId="5EAC060A" w14:textId="77777777" w:rsidR="00694130" w:rsidRPr="00307BBA" w:rsidRDefault="00694130" w:rsidP="00694130">
      <w:pPr>
        <w:spacing w:before="120" w:after="120"/>
        <w:ind w:firstLine="0"/>
        <w:jc w:val="both"/>
      </w:pPr>
    </w:p>
    <w:p w14:paraId="08709809" w14:textId="77777777" w:rsidR="00694130" w:rsidRPr="00307BBA" w:rsidRDefault="00694130" w:rsidP="00694130">
      <w:pPr>
        <w:spacing w:before="120" w:after="120"/>
        <w:ind w:firstLine="0"/>
        <w:jc w:val="both"/>
      </w:pPr>
    </w:p>
    <w:p w14:paraId="6285420C" w14:textId="77777777" w:rsidR="00694130" w:rsidRPr="00307BBA" w:rsidRDefault="00694130" w:rsidP="00694130">
      <w:pPr>
        <w:spacing w:before="120" w:after="120"/>
        <w:ind w:firstLine="0"/>
        <w:jc w:val="both"/>
      </w:pPr>
    </w:p>
    <w:p w14:paraId="2D43A9B7" w14:textId="77777777" w:rsidR="00694130" w:rsidRPr="00307BBA" w:rsidRDefault="00694130" w:rsidP="00694130">
      <w:pPr>
        <w:spacing w:before="120" w:after="120"/>
        <w:ind w:firstLine="0"/>
        <w:jc w:val="both"/>
      </w:pPr>
    </w:p>
    <w:p w14:paraId="17D2A5C7" w14:textId="77777777" w:rsidR="00694130" w:rsidRPr="00307BBA" w:rsidRDefault="00694130" w:rsidP="00694130">
      <w:pPr>
        <w:spacing w:before="120" w:after="120"/>
        <w:ind w:firstLine="0"/>
        <w:jc w:val="both"/>
      </w:pPr>
    </w:p>
    <w:p w14:paraId="072E8409" w14:textId="77777777" w:rsidR="00694130" w:rsidRPr="00C81636" w:rsidRDefault="00694130" w:rsidP="00694130">
      <w:pPr>
        <w:spacing w:before="120" w:after="120"/>
        <w:ind w:firstLine="0"/>
        <w:jc w:val="center"/>
        <w:rPr>
          <w:sz w:val="72"/>
          <w:szCs w:val="48"/>
        </w:rPr>
      </w:pPr>
      <w:r w:rsidRPr="00C81636">
        <w:rPr>
          <w:sz w:val="72"/>
          <w:szCs w:val="48"/>
        </w:rPr>
        <w:t>PLOTIN</w:t>
      </w:r>
    </w:p>
    <w:p w14:paraId="1E8BFE5A" w14:textId="77777777" w:rsidR="00694130" w:rsidRPr="00307BBA" w:rsidRDefault="00694130" w:rsidP="00694130">
      <w:pPr>
        <w:spacing w:before="120" w:after="120"/>
        <w:ind w:firstLine="0"/>
        <w:jc w:val="center"/>
      </w:pPr>
    </w:p>
    <w:p w14:paraId="7BA97532" w14:textId="77777777" w:rsidR="00694130" w:rsidRDefault="00694130" w:rsidP="00694130">
      <w:pPr>
        <w:spacing w:before="120" w:after="120"/>
        <w:ind w:firstLine="0"/>
        <w:jc w:val="center"/>
        <w:rPr>
          <w:sz w:val="36"/>
        </w:rPr>
      </w:pPr>
      <w:r w:rsidRPr="00C81636">
        <w:rPr>
          <w:sz w:val="36"/>
        </w:rPr>
        <w:t xml:space="preserve">TOME </w:t>
      </w:r>
      <w:r>
        <w:rPr>
          <w:sz w:val="36"/>
        </w:rPr>
        <w:t>VI</w:t>
      </w:r>
    </w:p>
    <w:p w14:paraId="2F01E957" w14:textId="77777777" w:rsidR="00694130" w:rsidRPr="00C81636" w:rsidRDefault="00694130" w:rsidP="00694130">
      <w:pPr>
        <w:spacing w:before="120" w:after="120"/>
        <w:ind w:firstLine="0"/>
        <w:jc w:val="center"/>
        <w:rPr>
          <w:sz w:val="36"/>
        </w:rPr>
      </w:pPr>
      <w:r>
        <w:rPr>
          <w:sz w:val="36"/>
        </w:rPr>
        <w:t>(2</w:t>
      </w:r>
      <w:r w:rsidRPr="00F6270E">
        <w:rPr>
          <w:sz w:val="36"/>
          <w:vertAlign w:val="superscript"/>
        </w:rPr>
        <w:t>e</w:t>
      </w:r>
      <w:r>
        <w:rPr>
          <w:sz w:val="36"/>
        </w:rPr>
        <w:t xml:space="preserve"> partie)</w:t>
      </w:r>
    </w:p>
    <w:p w14:paraId="776170EA" w14:textId="77777777" w:rsidR="00694130" w:rsidRPr="00307BBA" w:rsidRDefault="00694130" w:rsidP="00694130">
      <w:pPr>
        <w:spacing w:before="120" w:after="120"/>
        <w:ind w:firstLine="0"/>
        <w:jc w:val="both"/>
      </w:pPr>
      <w:r w:rsidRPr="00307BBA">
        <w:br w:type="page"/>
      </w:r>
      <w:r>
        <w:t>[T</w:t>
      </w:r>
      <w:r w:rsidRPr="00307BBA">
        <w:t>2]</w:t>
      </w:r>
    </w:p>
    <w:p w14:paraId="7035B7B1" w14:textId="77777777" w:rsidR="00694130" w:rsidRPr="00307BBA" w:rsidRDefault="00694130" w:rsidP="00694130">
      <w:pPr>
        <w:spacing w:before="120" w:after="120"/>
        <w:ind w:firstLine="0"/>
        <w:jc w:val="both"/>
      </w:pPr>
    </w:p>
    <w:p w14:paraId="57D4F6B6" w14:textId="77777777" w:rsidR="00694130" w:rsidRPr="00307BBA" w:rsidRDefault="00694130" w:rsidP="00694130">
      <w:pPr>
        <w:spacing w:before="120" w:after="120"/>
        <w:ind w:firstLine="0"/>
        <w:jc w:val="both"/>
      </w:pPr>
    </w:p>
    <w:p w14:paraId="2009963C" w14:textId="77777777" w:rsidR="00694130" w:rsidRPr="00307BBA" w:rsidRDefault="00694130" w:rsidP="00694130">
      <w:pPr>
        <w:spacing w:before="120" w:after="120"/>
        <w:ind w:firstLine="0"/>
        <w:jc w:val="both"/>
      </w:pPr>
    </w:p>
    <w:p w14:paraId="2AD547C7" w14:textId="77777777" w:rsidR="00694130" w:rsidRPr="00307BBA" w:rsidRDefault="00694130" w:rsidP="00694130">
      <w:pPr>
        <w:spacing w:before="120" w:after="120"/>
        <w:ind w:firstLine="0"/>
        <w:jc w:val="both"/>
      </w:pPr>
    </w:p>
    <w:p w14:paraId="532F57D0" w14:textId="77777777" w:rsidR="00694130" w:rsidRPr="00307BBA" w:rsidRDefault="00694130" w:rsidP="00694130">
      <w:pPr>
        <w:spacing w:before="120" w:after="120"/>
        <w:ind w:firstLine="0"/>
        <w:jc w:val="both"/>
      </w:pPr>
    </w:p>
    <w:p w14:paraId="5A489B15" w14:textId="77777777" w:rsidR="00694130" w:rsidRPr="00307BBA" w:rsidRDefault="00694130" w:rsidP="00694130">
      <w:pPr>
        <w:spacing w:before="120" w:after="120"/>
        <w:ind w:firstLine="0"/>
        <w:jc w:val="both"/>
      </w:pPr>
    </w:p>
    <w:p w14:paraId="2E724A46" w14:textId="77777777" w:rsidR="00694130" w:rsidRPr="00307BBA" w:rsidRDefault="00694130" w:rsidP="00694130">
      <w:pPr>
        <w:spacing w:before="120" w:after="120"/>
        <w:ind w:firstLine="0"/>
        <w:jc w:val="both"/>
      </w:pPr>
    </w:p>
    <w:p w14:paraId="71982A81" w14:textId="77777777" w:rsidR="00694130" w:rsidRPr="00307BBA" w:rsidRDefault="00694130" w:rsidP="00694130">
      <w:pPr>
        <w:spacing w:before="120" w:after="120"/>
        <w:ind w:firstLine="0"/>
        <w:jc w:val="both"/>
      </w:pPr>
    </w:p>
    <w:p w14:paraId="75A39736" w14:textId="77777777" w:rsidR="00694130" w:rsidRPr="00307BBA" w:rsidRDefault="00694130" w:rsidP="00694130">
      <w:pPr>
        <w:spacing w:before="120" w:after="120"/>
        <w:ind w:firstLine="0"/>
        <w:jc w:val="both"/>
      </w:pPr>
    </w:p>
    <w:p w14:paraId="1FECF8AB" w14:textId="77777777" w:rsidR="00694130" w:rsidRPr="00307BBA" w:rsidRDefault="00694130" w:rsidP="00694130">
      <w:pPr>
        <w:spacing w:before="120" w:after="120"/>
        <w:ind w:firstLine="0"/>
        <w:jc w:val="center"/>
        <w:rPr>
          <w:i/>
          <w:iCs/>
        </w:rPr>
      </w:pPr>
      <w:r w:rsidRPr="00307BBA">
        <w:rPr>
          <w:i/>
          <w:iCs/>
        </w:rPr>
        <w:t>Il a été tiré de cet ouvrage :</w:t>
      </w:r>
    </w:p>
    <w:p w14:paraId="610C69F2" w14:textId="77777777" w:rsidR="00694130" w:rsidRPr="00307BBA" w:rsidRDefault="00694130" w:rsidP="00694130">
      <w:pPr>
        <w:spacing w:before="120" w:after="120"/>
        <w:ind w:firstLine="0"/>
        <w:jc w:val="center"/>
        <w:rPr>
          <w:i/>
          <w:iCs/>
        </w:rPr>
      </w:pPr>
    </w:p>
    <w:p w14:paraId="3449611A" w14:textId="77777777" w:rsidR="00694130" w:rsidRPr="00307BBA" w:rsidRDefault="00694130" w:rsidP="00694130">
      <w:pPr>
        <w:spacing w:before="120" w:after="120"/>
        <w:ind w:firstLine="0"/>
        <w:jc w:val="center"/>
        <w:rPr>
          <w:i/>
          <w:iCs/>
        </w:rPr>
      </w:pPr>
      <w:r w:rsidRPr="00307BBA">
        <w:rPr>
          <w:i/>
          <w:iCs/>
        </w:rPr>
        <w:t>100 exemplaires sur papier pur fil Lafuma</w:t>
      </w:r>
    </w:p>
    <w:p w14:paraId="7E1EE368" w14:textId="77777777" w:rsidR="00694130" w:rsidRPr="00307BBA" w:rsidRDefault="00694130" w:rsidP="00694130">
      <w:pPr>
        <w:spacing w:before="120" w:after="120"/>
        <w:ind w:firstLine="0"/>
        <w:jc w:val="center"/>
        <w:rPr>
          <w:i/>
          <w:iCs/>
        </w:rPr>
      </w:pPr>
      <w:r w:rsidRPr="00307BBA">
        <w:rPr>
          <w:i/>
          <w:iCs/>
        </w:rPr>
        <w:t>numérotés à la presse de 1 à 100.</w:t>
      </w:r>
    </w:p>
    <w:p w14:paraId="0206F922" w14:textId="77777777" w:rsidR="00694130" w:rsidRDefault="00694130" w:rsidP="00694130">
      <w:pPr>
        <w:spacing w:before="120" w:after="120"/>
        <w:ind w:firstLine="0"/>
        <w:jc w:val="both"/>
      </w:pPr>
      <w:r w:rsidRPr="00307BBA">
        <w:br w:type="page"/>
      </w:r>
      <w:r>
        <w:t>[1</w:t>
      </w:r>
      <w:r w:rsidRPr="00307BBA">
        <w:t>]</w:t>
      </w:r>
    </w:p>
    <w:p w14:paraId="609033A3" w14:textId="77777777" w:rsidR="00694130" w:rsidRPr="00C81636" w:rsidRDefault="00694130" w:rsidP="00694130">
      <w:pPr>
        <w:spacing w:before="120" w:after="120"/>
        <w:ind w:firstLine="0"/>
        <w:jc w:val="center"/>
        <w:rPr>
          <w:sz w:val="20"/>
        </w:rPr>
      </w:pPr>
      <w:r w:rsidRPr="00C81636">
        <w:rPr>
          <w:sz w:val="20"/>
        </w:rPr>
        <w:t>COLLECTION DES UNIVERSITÉS DE FRANCE</w:t>
      </w:r>
    </w:p>
    <w:p w14:paraId="1719ED74" w14:textId="77777777" w:rsidR="00694130" w:rsidRPr="00C81636" w:rsidRDefault="00694130" w:rsidP="00694130">
      <w:pPr>
        <w:spacing w:before="120" w:after="120"/>
        <w:ind w:firstLine="0"/>
        <w:jc w:val="center"/>
        <w:rPr>
          <w:i/>
          <w:iCs/>
          <w:sz w:val="20"/>
          <w:u w:val="single"/>
        </w:rPr>
      </w:pPr>
      <w:r w:rsidRPr="00C81636">
        <w:rPr>
          <w:i/>
          <w:iCs/>
          <w:sz w:val="20"/>
          <w:u w:val="single"/>
        </w:rPr>
        <w:t>publiée sous le patronage de l’ASSOCIATION GUILLAUME BUDÉ</w:t>
      </w:r>
    </w:p>
    <w:p w14:paraId="58B74192" w14:textId="77777777" w:rsidR="00694130" w:rsidRPr="00307BBA" w:rsidRDefault="00694130" w:rsidP="00694130">
      <w:pPr>
        <w:spacing w:before="120" w:after="120"/>
        <w:ind w:firstLine="0"/>
        <w:jc w:val="center"/>
      </w:pPr>
    </w:p>
    <w:p w14:paraId="095B745B" w14:textId="77777777" w:rsidR="00694130" w:rsidRPr="00C81636" w:rsidRDefault="00694130" w:rsidP="00694130">
      <w:pPr>
        <w:spacing w:before="120" w:after="120"/>
        <w:ind w:firstLine="0"/>
        <w:jc w:val="center"/>
        <w:rPr>
          <w:sz w:val="96"/>
          <w:szCs w:val="72"/>
        </w:rPr>
      </w:pPr>
      <w:r w:rsidRPr="00C81636">
        <w:rPr>
          <w:sz w:val="96"/>
          <w:szCs w:val="72"/>
        </w:rPr>
        <w:t>PLOTIN</w:t>
      </w:r>
    </w:p>
    <w:p w14:paraId="148B7345" w14:textId="77777777" w:rsidR="00694130" w:rsidRPr="00307BBA" w:rsidRDefault="00694130" w:rsidP="00694130">
      <w:pPr>
        <w:spacing w:before="120" w:after="120"/>
        <w:ind w:firstLine="0"/>
        <w:jc w:val="center"/>
      </w:pPr>
    </w:p>
    <w:p w14:paraId="44D1D7FC" w14:textId="77777777" w:rsidR="00694130" w:rsidRPr="00C81636" w:rsidRDefault="00694130" w:rsidP="00694130">
      <w:pPr>
        <w:spacing w:before="120" w:after="120"/>
        <w:ind w:firstLine="0"/>
        <w:jc w:val="center"/>
        <w:rPr>
          <w:sz w:val="48"/>
          <w:szCs w:val="36"/>
        </w:rPr>
      </w:pPr>
      <w:r w:rsidRPr="00C81636">
        <w:rPr>
          <w:sz w:val="48"/>
          <w:szCs w:val="36"/>
        </w:rPr>
        <w:t>ENNÉADES</w:t>
      </w:r>
    </w:p>
    <w:p w14:paraId="4157C80C" w14:textId="77777777" w:rsidR="00694130" w:rsidRDefault="00694130" w:rsidP="00694130">
      <w:pPr>
        <w:spacing w:before="120" w:after="120"/>
        <w:ind w:firstLine="0"/>
        <w:jc w:val="center"/>
        <w:rPr>
          <w:sz w:val="48"/>
          <w:szCs w:val="36"/>
        </w:rPr>
      </w:pPr>
      <w:r>
        <w:rPr>
          <w:sz w:val="48"/>
          <w:szCs w:val="36"/>
        </w:rPr>
        <w:t>VI</w:t>
      </w:r>
    </w:p>
    <w:p w14:paraId="5FA2449B" w14:textId="77777777" w:rsidR="00694130" w:rsidRPr="00F2589B" w:rsidRDefault="00694130" w:rsidP="00694130">
      <w:pPr>
        <w:spacing w:before="120" w:after="120"/>
        <w:ind w:firstLine="0"/>
        <w:jc w:val="center"/>
        <w:rPr>
          <w:sz w:val="36"/>
          <w:szCs w:val="36"/>
        </w:rPr>
      </w:pPr>
      <w:r w:rsidRPr="00F2589B">
        <w:rPr>
          <w:sz w:val="36"/>
          <w:szCs w:val="36"/>
        </w:rPr>
        <w:t>(</w:t>
      </w:r>
      <w:r>
        <w:rPr>
          <w:sz w:val="36"/>
          <w:szCs w:val="36"/>
        </w:rPr>
        <w:t>2</w:t>
      </w:r>
      <w:r w:rsidRPr="00F2589B">
        <w:rPr>
          <w:sz w:val="36"/>
          <w:szCs w:val="36"/>
          <w:vertAlign w:val="superscript"/>
        </w:rPr>
        <w:t>e</w:t>
      </w:r>
      <w:r w:rsidRPr="00F2589B">
        <w:rPr>
          <w:sz w:val="36"/>
          <w:szCs w:val="36"/>
        </w:rPr>
        <w:t xml:space="preserve"> partie)</w:t>
      </w:r>
    </w:p>
    <w:p w14:paraId="6F2EDCC0" w14:textId="77777777" w:rsidR="00694130" w:rsidRPr="00307BBA" w:rsidRDefault="00694130" w:rsidP="00694130">
      <w:pPr>
        <w:spacing w:before="120" w:after="120"/>
        <w:ind w:firstLine="0"/>
        <w:jc w:val="center"/>
      </w:pPr>
      <w:r w:rsidRPr="00307BBA">
        <w:t>__________</w:t>
      </w:r>
    </w:p>
    <w:p w14:paraId="73D7A7E9" w14:textId="77777777" w:rsidR="00694130" w:rsidRPr="00307BBA" w:rsidRDefault="00694130" w:rsidP="00694130">
      <w:pPr>
        <w:spacing w:before="120" w:after="120"/>
        <w:ind w:firstLine="0"/>
        <w:jc w:val="center"/>
      </w:pPr>
    </w:p>
    <w:p w14:paraId="335180B8" w14:textId="77777777" w:rsidR="00694130" w:rsidRPr="00307BBA" w:rsidRDefault="00694130" w:rsidP="00694130">
      <w:pPr>
        <w:spacing w:before="120" w:after="120"/>
        <w:ind w:firstLine="0"/>
        <w:jc w:val="center"/>
      </w:pPr>
      <w:r w:rsidRPr="00C81636">
        <w:rPr>
          <w:sz w:val="24"/>
        </w:rPr>
        <w:t>TEXTE TRADUIT</w:t>
      </w:r>
      <w:r>
        <w:rPr>
          <w:sz w:val="24"/>
        </w:rPr>
        <w:t xml:space="preserve"> DU GREC</w:t>
      </w:r>
      <w:r w:rsidRPr="00C81636">
        <w:rPr>
          <w:sz w:val="24"/>
        </w:rPr>
        <w:br/>
      </w:r>
      <w:r w:rsidRPr="00C81636">
        <w:rPr>
          <w:sz w:val="24"/>
          <w:szCs w:val="16"/>
        </w:rPr>
        <w:t>PAR</w:t>
      </w:r>
      <w:r>
        <w:rPr>
          <w:szCs w:val="16"/>
        </w:rPr>
        <w:br/>
      </w:r>
      <w:r w:rsidRPr="00307BBA">
        <w:t>ÉMILE BRÉHIER</w:t>
      </w:r>
    </w:p>
    <w:p w14:paraId="58C3DC0C" w14:textId="77777777" w:rsidR="00694130" w:rsidRPr="00C81636" w:rsidRDefault="00694130" w:rsidP="00694130">
      <w:pPr>
        <w:spacing w:before="120" w:after="120"/>
        <w:ind w:firstLine="0"/>
        <w:jc w:val="center"/>
        <w:rPr>
          <w:sz w:val="24"/>
          <w:szCs w:val="16"/>
        </w:rPr>
      </w:pPr>
      <w:r w:rsidRPr="00C81636">
        <w:rPr>
          <w:sz w:val="24"/>
          <w:szCs w:val="16"/>
        </w:rPr>
        <w:t>Professeur à la Faculté des Lettres</w:t>
      </w:r>
      <w:r w:rsidRPr="00C81636">
        <w:rPr>
          <w:sz w:val="24"/>
          <w:szCs w:val="16"/>
        </w:rPr>
        <w:br/>
        <w:t>de l’Université de Paris.</w:t>
      </w:r>
    </w:p>
    <w:p w14:paraId="6CDDA3F4" w14:textId="77777777" w:rsidR="00694130" w:rsidRPr="00307BBA" w:rsidRDefault="00F028FB" w:rsidP="00694130">
      <w:pPr>
        <w:spacing w:before="120" w:after="120"/>
        <w:ind w:firstLine="0"/>
        <w:jc w:val="center"/>
      </w:pPr>
      <w:r w:rsidRPr="003B0A84">
        <w:rPr>
          <w:noProof/>
          <w:lang w:val="fr-FR" w:eastAsia="fr-FR"/>
        </w:rPr>
        <w:drawing>
          <wp:inline distT="0" distB="0" distL="0" distR="0" wp14:anchorId="03C46AE9" wp14:editId="21460F7D">
            <wp:extent cx="1143000" cy="1054100"/>
            <wp:effectExtent l="0" t="0" r="0" b="0"/>
            <wp:docPr id="7"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a:picLocks/>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143000" cy="1054100"/>
                    </a:xfrm>
                    <a:prstGeom prst="rect">
                      <a:avLst/>
                    </a:prstGeom>
                    <a:noFill/>
                    <a:ln>
                      <a:noFill/>
                    </a:ln>
                  </pic:spPr>
                </pic:pic>
              </a:graphicData>
            </a:graphic>
          </wp:inline>
        </w:drawing>
      </w:r>
    </w:p>
    <w:p w14:paraId="0DE7C18D" w14:textId="77777777" w:rsidR="00694130" w:rsidRPr="00307BBA" w:rsidRDefault="00694130" w:rsidP="00694130">
      <w:pPr>
        <w:spacing w:before="120" w:after="120"/>
        <w:ind w:firstLine="0"/>
        <w:jc w:val="center"/>
      </w:pPr>
    </w:p>
    <w:p w14:paraId="0EF90615" w14:textId="77777777" w:rsidR="00694130" w:rsidRPr="00307BBA" w:rsidRDefault="00694130" w:rsidP="00694130">
      <w:pPr>
        <w:spacing w:before="120" w:after="120"/>
        <w:ind w:firstLine="0"/>
        <w:jc w:val="center"/>
      </w:pPr>
      <w:r w:rsidRPr="00307BBA">
        <w:t>PARIS</w:t>
      </w:r>
    </w:p>
    <w:p w14:paraId="026B0E87" w14:textId="77777777" w:rsidR="00694130" w:rsidRPr="00307BBA" w:rsidRDefault="00694130" w:rsidP="00694130">
      <w:pPr>
        <w:spacing w:before="120" w:after="120"/>
        <w:ind w:firstLine="0"/>
        <w:jc w:val="center"/>
      </w:pPr>
      <w:r w:rsidRPr="00307BBA">
        <w:t>SOCIÉTÉ D’ÉDITION « </w:t>
      </w:r>
      <w:r w:rsidRPr="00307BBA">
        <w:rPr>
          <w:i/>
          <w:iCs/>
        </w:rPr>
        <w:t>LES BELLES LETTRES</w:t>
      </w:r>
      <w:r w:rsidRPr="00307BBA">
        <w:t> »</w:t>
      </w:r>
      <w:r>
        <w:br/>
      </w:r>
      <w:r w:rsidRPr="00307BBA">
        <w:rPr>
          <w:szCs w:val="16"/>
        </w:rPr>
        <w:t>95, BOULEVARD RASPAIL</w:t>
      </w:r>
      <w:r>
        <w:rPr>
          <w:szCs w:val="16"/>
        </w:rPr>
        <w:br/>
        <w:t>1938</w:t>
      </w:r>
      <w:r>
        <w:rPr>
          <w:szCs w:val="16"/>
        </w:rPr>
        <w:br/>
      </w:r>
      <w:r w:rsidRPr="00307BBA">
        <w:rPr>
          <w:szCs w:val="16"/>
        </w:rPr>
        <w:t>Tous droits réservés.</w:t>
      </w:r>
    </w:p>
    <w:p w14:paraId="6018FBAD" w14:textId="77777777" w:rsidR="00694130" w:rsidRDefault="00694130" w:rsidP="00694130">
      <w:pPr>
        <w:spacing w:before="120" w:after="120"/>
        <w:ind w:firstLine="0"/>
        <w:jc w:val="both"/>
      </w:pPr>
      <w:r>
        <w:t>[2]</w:t>
      </w:r>
    </w:p>
    <w:p w14:paraId="397C0340" w14:textId="77777777" w:rsidR="00694130" w:rsidRPr="00064A07" w:rsidRDefault="00694130" w:rsidP="00694130">
      <w:pPr>
        <w:spacing w:before="120" w:after="120"/>
        <w:ind w:firstLine="0"/>
        <w:jc w:val="both"/>
      </w:pPr>
      <w:r w:rsidRPr="00307BBA">
        <w:br w:type="page"/>
      </w:r>
      <w:r w:rsidRPr="00064A07">
        <w:t>[3]</w:t>
      </w:r>
    </w:p>
    <w:p w14:paraId="65959234" w14:textId="77777777" w:rsidR="00694130" w:rsidRPr="00064A07" w:rsidRDefault="00694130" w:rsidP="00694130">
      <w:pPr>
        <w:spacing w:before="120" w:after="120"/>
        <w:ind w:firstLine="0"/>
        <w:jc w:val="both"/>
      </w:pPr>
    </w:p>
    <w:p w14:paraId="3616BA92" w14:textId="77777777" w:rsidR="00694130" w:rsidRPr="00064A07" w:rsidRDefault="00694130" w:rsidP="00694130">
      <w:pPr>
        <w:spacing w:before="120" w:after="120"/>
        <w:ind w:firstLine="0"/>
        <w:jc w:val="both"/>
      </w:pPr>
    </w:p>
    <w:p w14:paraId="2100392D" w14:textId="77777777" w:rsidR="00694130" w:rsidRPr="00064A07" w:rsidRDefault="00694130" w:rsidP="00694130">
      <w:pPr>
        <w:spacing w:before="120" w:after="120"/>
        <w:ind w:firstLine="0"/>
        <w:jc w:val="both"/>
      </w:pPr>
    </w:p>
    <w:p w14:paraId="209E276D" w14:textId="77777777" w:rsidR="00694130" w:rsidRPr="00064A07" w:rsidRDefault="00694130" w:rsidP="00694130">
      <w:pPr>
        <w:spacing w:before="120" w:after="120"/>
        <w:ind w:firstLine="0"/>
        <w:jc w:val="both"/>
      </w:pPr>
    </w:p>
    <w:p w14:paraId="6E5B3D49" w14:textId="77777777" w:rsidR="00694130" w:rsidRPr="00064A07" w:rsidRDefault="00694130" w:rsidP="00694130">
      <w:pPr>
        <w:spacing w:before="120" w:after="120"/>
        <w:ind w:firstLine="0"/>
        <w:jc w:val="both"/>
      </w:pPr>
    </w:p>
    <w:p w14:paraId="3D4B1EAB" w14:textId="77777777" w:rsidR="00694130" w:rsidRPr="00064A07" w:rsidRDefault="00694130" w:rsidP="00694130">
      <w:pPr>
        <w:spacing w:before="120" w:after="120"/>
        <w:ind w:firstLine="0"/>
        <w:jc w:val="both"/>
      </w:pPr>
    </w:p>
    <w:p w14:paraId="05E4576C" w14:textId="77777777" w:rsidR="00694130" w:rsidRPr="00064A07" w:rsidRDefault="00694130" w:rsidP="00694130">
      <w:pPr>
        <w:spacing w:before="120" w:after="120"/>
        <w:ind w:firstLine="0"/>
        <w:jc w:val="both"/>
      </w:pPr>
    </w:p>
    <w:p w14:paraId="23FA80C9" w14:textId="77777777" w:rsidR="00694130" w:rsidRPr="00064A07" w:rsidRDefault="00694130" w:rsidP="00694130">
      <w:pPr>
        <w:spacing w:before="120" w:after="120"/>
        <w:ind w:firstLine="0"/>
        <w:jc w:val="both"/>
      </w:pPr>
    </w:p>
    <w:p w14:paraId="5C2B5B7C" w14:textId="77777777" w:rsidR="00694130" w:rsidRPr="00064A07" w:rsidRDefault="00694130" w:rsidP="00694130">
      <w:pPr>
        <w:spacing w:before="120" w:after="120"/>
        <w:ind w:firstLine="0"/>
        <w:jc w:val="both"/>
      </w:pPr>
    </w:p>
    <w:p w14:paraId="0661944B" w14:textId="77777777" w:rsidR="00694130" w:rsidRPr="00064A07" w:rsidRDefault="00694130" w:rsidP="00694130">
      <w:pPr>
        <w:spacing w:before="120" w:after="120"/>
        <w:ind w:firstLine="0"/>
        <w:jc w:val="both"/>
      </w:pPr>
    </w:p>
    <w:p w14:paraId="6882B877" w14:textId="77777777" w:rsidR="00694130" w:rsidRPr="00064A07" w:rsidRDefault="00694130" w:rsidP="00694130">
      <w:pPr>
        <w:spacing w:before="120" w:after="120"/>
        <w:ind w:firstLine="0"/>
        <w:jc w:val="both"/>
      </w:pPr>
    </w:p>
    <w:p w14:paraId="79EBA869" w14:textId="77777777" w:rsidR="00694130" w:rsidRPr="00064A07" w:rsidRDefault="00694130" w:rsidP="00694130">
      <w:pPr>
        <w:spacing w:before="120" w:after="120"/>
        <w:ind w:firstLine="0"/>
        <w:jc w:val="both"/>
      </w:pPr>
    </w:p>
    <w:p w14:paraId="60A8B5A9" w14:textId="77777777" w:rsidR="00694130" w:rsidRPr="00064A07" w:rsidRDefault="00694130" w:rsidP="00694130">
      <w:pPr>
        <w:spacing w:before="120" w:after="120"/>
        <w:ind w:left="2160" w:right="1890" w:firstLine="0"/>
        <w:jc w:val="both"/>
      </w:pPr>
      <w:r w:rsidRPr="00064A07">
        <w:t>CETTE ÉDITION COMPLÈTE</w:t>
      </w:r>
      <w:r>
        <w:t xml:space="preserve"> </w:t>
      </w:r>
      <w:r w:rsidRPr="00064A07">
        <w:t>DE L’ŒUVRE DE PLOTIN</w:t>
      </w:r>
      <w:r>
        <w:t xml:space="preserve"> </w:t>
      </w:r>
      <w:r w:rsidRPr="00064A07">
        <w:t>A PU ÊTRE ACHEVÉE</w:t>
      </w:r>
      <w:r>
        <w:t xml:space="preserve"> </w:t>
      </w:r>
      <w:r w:rsidRPr="00064A07">
        <w:t>GRÂCE AU CONSTANT</w:t>
      </w:r>
      <w:r>
        <w:t xml:space="preserve"> </w:t>
      </w:r>
      <w:r w:rsidRPr="00064A07">
        <w:t>ET GÉN</w:t>
      </w:r>
      <w:r w:rsidRPr="00064A07">
        <w:t>É</w:t>
      </w:r>
      <w:r w:rsidRPr="00064A07">
        <w:t>REUX CONCOURS</w:t>
      </w:r>
      <w:r>
        <w:t xml:space="preserve"> </w:t>
      </w:r>
    </w:p>
    <w:p w14:paraId="434DF56D" w14:textId="77777777" w:rsidR="00694130" w:rsidRPr="00064A07" w:rsidRDefault="00694130" w:rsidP="00694130">
      <w:pPr>
        <w:spacing w:before="120" w:after="120"/>
        <w:ind w:left="2160" w:right="1890" w:firstLine="0"/>
        <w:jc w:val="center"/>
      </w:pPr>
      <w:r w:rsidRPr="00064A07">
        <w:t>DE</w:t>
      </w:r>
    </w:p>
    <w:p w14:paraId="20CD390E" w14:textId="77777777" w:rsidR="00694130" w:rsidRPr="00064A07" w:rsidRDefault="00694130" w:rsidP="00694130">
      <w:pPr>
        <w:spacing w:before="120" w:after="120"/>
        <w:ind w:left="2160" w:right="1890" w:firstLine="0"/>
        <w:jc w:val="center"/>
      </w:pPr>
      <w:r w:rsidRPr="00064A07">
        <w:t>D. DAVID – WEILL</w:t>
      </w:r>
    </w:p>
    <w:p w14:paraId="7C129B7C" w14:textId="77777777" w:rsidR="00694130" w:rsidRPr="00307BBA" w:rsidRDefault="00694130" w:rsidP="00694130">
      <w:pPr>
        <w:spacing w:before="120" w:after="120"/>
        <w:ind w:firstLine="0"/>
        <w:jc w:val="both"/>
      </w:pPr>
      <w:r>
        <w:br w:type="page"/>
        <w:t>[</w:t>
      </w:r>
      <w:r w:rsidRPr="00307BBA">
        <w:t>4]</w:t>
      </w:r>
    </w:p>
    <w:p w14:paraId="70E3D63C" w14:textId="77777777" w:rsidR="00694130" w:rsidRPr="00307BBA" w:rsidRDefault="00694130" w:rsidP="00694130">
      <w:pPr>
        <w:spacing w:before="120" w:after="120"/>
        <w:ind w:firstLine="0"/>
        <w:jc w:val="both"/>
      </w:pPr>
    </w:p>
    <w:p w14:paraId="6F9EB51A" w14:textId="77777777" w:rsidR="00694130" w:rsidRPr="00307BBA" w:rsidRDefault="00694130" w:rsidP="00694130">
      <w:pPr>
        <w:spacing w:before="120" w:after="120"/>
        <w:ind w:firstLine="0"/>
        <w:jc w:val="both"/>
      </w:pPr>
    </w:p>
    <w:p w14:paraId="3696A9A5" w14:textId="77777777" w:rsidR="00694130" w:rsidRPr="00307BBA" w:rsidRDefault="00694130" w:rsidP="00694130">
      <w:pPr>
        <w:spacing w:before="120" w:after="120"/>
        <w:ind w:firstLine="0"/>
        <w:jc w:val="both"/>
      </w:pPr>
    </w:p>
    <w:p w14:paraId="4CF6FAE1" w14:textId="77777777" w:rsidR="00694130" w:rsidRPr="00307BBA" w:rsidRDefault="00694130" w:rsidP="00694130">
      <w:pPr>
        <w:spacing w:before="120" w:after="120"/>
        <w:ind w:firstLine="0"/>
        <w:jc w:val="both"/>
      </w:pPr>
    </w:p>
    <w:p w14:paraId="3A035EB5" w14:textId="77777777" w:rsidR="00694130" w:rsidRPr="00307BBA" w:rsidRDefault="00694130" w:rsidP="00694130">
      <w:pPr>
        <w:spacing w:before="120" w:after="120"/>
        <w:ind w:firstLine="0"/>
        <w:jc w:val="both"/>
      </w:pPr>
    </w:p>
    <w:p w14:paraId="2E551ED8" w14:textId="77777777" w:rsidR="00694130" w:rsidRPr="00307BBA" w:rsidRDefault="00694130" w:rsidP="00694130">
      <w:pPr>
        <w:spacing w:before="120" w:after="120"/>
        <w:ind w:firstLine="0"/>
        <w:jc w:val="both"/>
      </w:pPr>
    </w:p>
    <w:p w14:paraId="128D1D30" w14:textId="77777777" w:rsidR="00694130" w:rsidRPr="00307BBA" w:rsidRDefault="00694130" w:rsidP="00694130">
      <w:pPr>
        <w:spacing w:before="120" w:after="120"/>
        <w:ind w:firstLine="0"/>
        <w:jc w:val="both"/>
      </w:pPr>
    </w:p>
    <w:p w14:paraId="4AA57050" w14:textId="77777777" w:rsidR="00694130" w:rsidRPr="00307BBA" w:rsidRDefault="00694130" w:rsidP="00694130">
      <w:pPr>
        <w:spacing w:before="120" w:after="120"/>
        <w:ind w:firstLine="0"/>
        <w:jc w:val="both"/>
      </w:pPr>
    </w:p>
    <w:p w14:paraId="47D2778B" w14:textId="77777777" w:rsidR="00694130" w:rsidRPr="00307BBA" w:rsidRDefault="00694130" w:rsidP="00694130">
      <w:pPr>
        <w:spacing w:before="120" w:after="120"/>
        <w:ind w:firstLine="0"/>
        <w:jc w:val="both"/>
      </w:pPr>
    </w:p>
    <w:p w14:paraId="7040D819" w14:textId="77777777" w:rsidR="00694130" w:rsidRPr="00825927" w:rsidRDefault="00694130" w:rsidP="00694130">
      <w:pPr>
        <w:spacing w:before="120" w:after="120"/>
        <w:ind w:left="1080" w:firstLine="0"/>
        <w:jc w:val="both"/>
      </w:pPr>
      <w:r w:rsidRPr="00307BBA">
        <w:rPr>
          <w:i/>
          <w:iCs/>
        </w:rPr>
        <w:t>Conformément aux st</w:t>
      </w:r>
      <w:r w:rsidRPr="00307BBA">
        <w:rPr>
          <w:i/>
          <w:iCs/>
        </w:rPr>
        <w:t>a</w:t>
      </w:r>
      <w:r w:rsidRPr="00307BBA">
        <w:rPr>
          <w:i/>
          <w:iCs/>
        </w:rPr>
        <w:t>tuts de l’Association Guillaume Budé, ce volume a été soumis à l’approbation de la co</w:t>
      </w:r>
      <w:r w:rsidRPr="00307BBA">
        <w:rPr>
          <w:i/>
          <w:iCs/>
        </w:rPr>
        <w:t>m</w:t>
      </w:r>
      <w:r w:rsidRPr="00307BBA">
        <w:rPr>
          <w:i/>
          <w:iCs/>
        </w:rPr>
        <w:t xml:space="preserve">mission technique, qui a chargé M. A. Puech d’en faire la révision et d’en surveiller la correction en collaboration avec M. </w:t>
      </w:r>
      <w:r>
        <w:rPr>
          <w:i/>
          <w:iCs/>
        </w:rPr>
        <w:t>Émile</w:t>
      </w:r>
      <w:r w:rsidRPr="00307BBA">
        <w:rPr>
          <w:i/>
          <w:iCs/>
        </w:rPr>
        <w:t xml:space="preserve"> Bréhier.</w:t>
      </w:r>
    </w:p>
    <w:p w14:paraId="02AF37AA" w14:textId="77777777" w:rsidR="00694130" w:rsidRDefault="00694130" w:rsidP="00694130">
      <w:pPr>
        <w:spacing w:before="120" w:after="120"/>
        <w:ind w:firstLine="0"/>
        <w:jc w:val="both"/>
      </w:pPr>
      <w:r w:rsidRPr="00782A09">
        <w:br w:type="page"/>
      </w:r>
    </w:p>
    <w:p w14:paraId="16F71C8C" w14:textId="77777777" w:rsidR="00694130" w:rsidRDefault="00694130">
      <w:pPr>
        <w:jc w:val="both"/>
      </w:pPr>
    </w:p>
    <w:p w14:paraId="210EEBA6" w14:textId="77777777" w:rsidR="00694130" w:rsidRDefault="00694130">
      <w:pPr>
        <w:jc w:val="both"/>
      </w:pPr>
    </w:p>
    <w:p w14:paraId="5473000B" w14:textId="77777777" w:rsidR="00694130" w:rsidRPr="00C81636" w:rsidRDefault="00694130" w:rsidP="00694130">
      <w:pPr>
        <w:ind w:firstLine="0"/>
        <w:jc w:val="center"/>
        <w:rPr>
          <w:b/>
          <w:sz w:val="24"/>
        </w:rPr>
      </w:pPr>
      <w:bookmarkStart w:id="0" w:name="tdm"/>
      <w:r w:rsidRPr="00C81636">
        <w:rPr>
          <w:b/>
          <w:sz w:val="24"/>
        </w:rPr>
        <w:t xml:space="preserve">ENNÉADES </w:t>
      </w:r>
      <w:r>
        <w:rPr>
          <w:b/>
          <w:sz w:val="24"/>
        </w:rPr>
        <w:t>VI (2</w:t>
      </w:r>
      <w:r w:rsidRPr="00F6270E">
        <w:rPr>
          <w:b/>
          <w:sz w:val="24"/>
          <w:vertAlign w:val="superscript"/>
        </w:rPr>
        <w:t>e</w:t>
      </w:r>
      <w:r>
        <w:rPr>
          <w:b/>
          <w:sz w:val="24"/>
        </w:rPr>
        <w:t xml:space="preserve"> partie)</w:t>
      </w:r>
    </w:p>
    <w:p w14:paraId="5AD57D70" w14:textId="77777777" w:rsidR="00694130" w:rsidRDefault="00694130" w:rsidP="00694130">
      <w:pPr>
        <w:ind w:firstLine="20"/>
        <w:jc w:val="center"/>
      </w:pPr>
      <w:r>
        <w:rPr>
          <w:color w:val="FF0000"/>
          <w:sz w:val="48"/>
        </w:rPr>
        <w:t>Table des matières</w:t>
      </w:r>
      <w:bookmarkEnd w:id="0"/>
    </w:p>
    <w:p w14:paraId="4B3A0A8D" w14:textId="77777777" w:rsidR="00694130" w:rsidRDefault="00694130">
      <w:pPr>
        <w:ind w:firstLine="0"/>
      </w:pPr>
    </w:p>
    <w:p w14:paraId="0CB3AD66" w14:textId="77777777" w:rsidR="00694130" w:rsidRDefault="00694130">
      <w:pPr>
        <w:ind w:firstLine="0"/>
      </w:pPr>
    </w:p>
    <w:p w14:paraId="640FE44A" w14:textId="77777777" w:rsidR="00694130" w:rsidRDefault="00694130" w:rsidP="00694130">
      <w:pPr>
        <w:spacing w:before="120" w:after="120"/>
        <w:ind w:firstLine="0"/>
        <w:jc w:val="center"/>
      </w:pPr>
      <w:r w:rsidRPr="00064A07">
        <w:t>SIXIÈME ENNÉADE</w:t>
      </w:r>
    </w:p>
    <w:p w14:paraId="50B5DA9A" w14:textId="77777777" w:rsidR="00694130" w:rsidRPr="00064A07" w:rsidRDefault="00694130" w:rsidP="00694130">
      <w:pPr>
        <w:spacing w:before="120" w:after="120"/>
        <w:ind w:firstLine="0"/>
        <w:jc w:val="center"/>
      </w:pPr>
      <w:r w:rsidRPr="00064A07">
        <w:t>(</w:t>
      </w:r>
      <w:r>
        <w:t>VI-IX</w:t>
      </w:r>
      <w:r w:rsidRPr="00064A07">
        <w:t>)</w:t>
      </w:r>
    </w:p>
    <w:p w14:paraId="6B90191D" w14:textId="77777777" w:rsidR="00694130" w:rsidRDefault="00694130">
      <w:pPr>
        <w:ind w:firstLine="0"/>
      </w:pPr>
    </w:p>
    <w:p w14:paraId="12205F34" w14:textId="77777777" w:rsidR="00694130" w:rsidRDefault="00694130" w:rsidP="00694130">
      <w:pPr>
        <w:spacing w:before="120" w:after="120"/>
        <w:ind w:left="2340" w:hanging="2340"/>
        <w:jc w:val="both"/>
      </w:pPr>
      <w:hyperlink w:anchor="Enneades_t6_2_ch_6_notice" w:history="1">
        <w:r w:rsidRPr="003B5033">
          <w:rPr>
            <w:rStyle w:val="Hyperlien"/>
          </w:rPr>
          <w:t>Notice VI</w:t>
        </w:r>
      </w:hyperlink>
      <w:r w:rsidRPr="007008B5">
        <w:t>. [7]</w:t>
      </w:r>
    </w:p>
    <w:p w14:paraId="7EF1167E" w14:textId="77777777" w:rsidR="00694130" w:rsidRPr="00064A07" w:rsidRDefault="00694130" w:rsidP="00694130">
      <w:pPr>
        <w:spacing w:before="120" w:after="120"/>
        <w:ind w:left="2340" w:hanging="2340"/>
        <w:jc w:val="both"/>
      </w:pPr>
      <w:hyperlink w:anchor="Enneades_t6_2_ch_6" w:history="1">
        <w:r w:rsidRPr="003B5033">
          <w:rPr>
            <w:rStyle w:val="Hyperlien"/>
          </w:rPr>
          <w:t>Chapitre VI</w:t>
        </w:r>
      </w:hyperlink>
      <w:r>
        <w:t xml:space="preserve"> [34]</w:t>
      </w:r>
      <w:r w:rsidRPr="00064A07">
        <w:t>.</w:t>
      </w:r>
      <w:r w:rsidRPr="00064A07">
        <w:tab/>
        <w:t>Des Nombres. [17]</w:t>
      </w:r>
    </w:p>
    <w:p w14:paraId="01F8E05B" w14:textId="77777777" w:rsidR="00694130" w:rsidRPr="007008B5" w:rsidRDefault="00694130" w:rsidP="00694130">
      <w:pPr>
        <w:spacing w:before="120" w:after="120"/>
        <w:ind w:left="2340" w:hanging="2340"/>
        <w:jc w:val="both"/>
      </w:pPr>
      <w:hyperlink w:anchor="Enneades_t6_2_ch_7_notice" w:history="1">
        <w:r w:rsidRPr="003B5033">
          <w:rPr>
            <w:rStyle w:val="Hyperlien"/>
          </w:rPr>
          <w:t>Notice VII</w:t>
        </w:r>
      </w:hyperlink>
      <w:r>
        <w:t>. [43]</w:t>
      </w:r>
    </w:p>
    <w:p w14:paraId="43C3AAD8" w14:textId="77777777" w:rsidR="00694130" w:rsidRDefault="00694130" w:rsidP="00694130">
      <w:pPr>
        <w:spacing w:before="120" w:after="120"/>
        <w:ind w:left="1080" w:hanging="540"/>
        <w:jc w:val="both"/>
      </w:pPr>
      <w:r w:rsidRPr="00064A07">
        <w:t xml:space="preserve">I. </w:t>
      </w:r>
      <w:r>
        <w:tab/>
      </w:r>
      <w:hyperlink w:anchor="Enneades_t6_2_ch_7_notice_I" w:history="1">
        <w:r w:rsidRPr="003B5033">
          <w:rPr>
            <w:rStyle w:val="Hyperlien"/>
          </w:rPr>
          <w:t>DU MONDE INTELLIGIBLE</w:t>
        </w:r>
      </w:hyperlink>
      <w:r w:rsidRPr="00064A07">
        <w:t xml:space="preserve"> (ch. I-XIV).</w:t>
      </w:r>
      <w:r>
        <w:t xml:space="preserve"> [43]</w:t>
      </w:r>
    </w:p>
    <w:p w14:paraId="447E0B9E" w14:textId="77777777" w:rsidR="00694130" w:rsidRDefault="00694130" w:rsidP="00694130">
      <w:pPr>
        <w:spacing w:before="120" w:after="120"/>
        <w:ind w:left="1080" w:hanging="540"/>
        <w:jc w:val="both"/>
      </w:pPr>
      <w:r w:rsidRPr="00064A07">
        <w:t xml:space="preserve">II. </w:t>
      </w:r>
      <w:r>
        <w:tab/>
      </w:r>
      <w:hyperlink w:anchor="Enneades_t6_2_ch_7_notice_II" w:history="1">
        <w:r w:rsidRPr="003B5033">
          <w:rPr>
            <w:rStyle w:val="Hyperlien"/>
          </w:rPr>
          <w:t>LE BIEN</w:t>
        </w:r>
      </w:hyperlink>
      <w:r w:rsidRPr="00064A07">
        <w:t xml:space="preserve"> (Ch. XV-XLII).</w:t>
      </w:r>
      <w:r>
        <w:t xml:space="preserve"> [51]</w:t>
      </w:r>
    </w:p>
    <w:p w14:paraId="32909380" w14:textId="77777777" w:rsidR="00694130" w:rsidRDefault="00694130" w:rsidP="00694130">
      <w:pPr>
        <w:spacing w:before="120" w:after="120"/>
        <w:ind w:left="2340" w:hanging="2340"/>
        <w:jc w:val="both"/>
      </w:pPr>
    </w:p>
    <w:p w14:paraId="6F776CF0" w14:textId="77777777" w:rsidR="00694130" w:rsidRPr="00064A07" w:rsidRDefault="00694130" w:rsidP="00694130">
      <w:pPr>
        <w:spacing w:before="120" w:after="120"/>
        <w:ind w:left="2340" w:hanging="2340"/>
        <w:jc w:val="both"/>
      </w:pPr>
      <w:hyperlink w:anchor="Enneades_t6_2_ch_7" w:history="1">
        <w:r w:rsidRPr="003B5033">
          <w:rPr>
            <w:rStyle w:val="Hyperlien"/>
          </w:rPr>
          <w:t>Chapitre VII</w:t>
        </w:r>
      </w:hyperlink>
      <w:r>
        <w:t xml:space="preserve"> [38]</w:t>
      </w:r>
      <w:r w:rsidRPr="00064A07">
        <w:t>.</w:t>
      </w:r>
      <w:r w:rsidRPr="00064A07">
        <w:tab/>
        <w:t>Comment est née la multiplicité des idées : du Bien. [87]</w:t>
      </w:r>
    </w:p>
    <w:p w14:paraId="539B326A" w14:textId="77777777" w:rsidR="00694130" w:rsidRPr="007008B5" w:rsidRDefault="00694130" w:rsidP="00694130">
      <w:pPr>
        <w:spacing w:before="120" w:after="120"/>
        <w:ind w:left="2340" w:hanging="2340"/>
        <w:jc w:val="both"/>
      </w:pPr>
      <w:hyperlink w:anchor="Enneades_t6_2_ch_8_notice" w:history="1">
        <w:r w:rsidRPr="003B5033">
          <w:rPr>
            <w:rStyle w:val="Hyperlien"/>
          </w:rPr>
          <w:t>Notice VIII</w:t>
        </w:r>
      </w:hyperlink>
      <w:r>
        <w:t xml:space="preserve"> [39].</w:t>
      </w:r>
      <w:r>
        <w:tab/>
        <w:t>[119]</w:t>
      </w:r>
    </w:p>
    <w:p w14:paraId="03E9F6D6" w14:textId="77777777" w:rsidR="00694130" w:rsidRPr="00064A07" w:rsidRDefault="00694130" w:rsidP="00694130">
      <w:pPr>
        <w:spacing w:before="120" w:after="120"/>
        <w:ind w:left="2340" w:hanging="2340"/>
        <w:jc w:val="both"/>
      </w:pPr>
      <w:hyperlink w:anchor="Enneades_t6_2_ch_8" w:history="1">
        <w:r w:rsidRPr="003B5033">
          <w:rPr>
            <w:rStyle w:val="Hyperlien"/>
          </w:rPr>
          <w:t>Chapitre VIII</w:t>
        </w:r>
      </w:hyperlink>
      <w:r>
        <w:t xml:space="preserve"> [39]</w:t>
      </w:r>
      <w:r w:rsidRPr="00064A07">
        <w:t>.</w:t>
      </w:r>
      <w:r w:rsidRPr="00064A07">
        <w:tab/>
        <w:t>De la Liberté et de la Volonté de l’Un. [133]</w:t>
      </w:r>
    </w:p>
    <w:p w14:paraId="41AF198D" w14:textId="77777777" w:rsidR="00694130" w:rsidRDefault="00694130" w:rsidP="00694130">
      <w:pPr>
        <w:spacing w:before="120" w:after="120"/>
        <w:ind w:left="2340" w:hanging="2340"/>
        <w:jc w:val="both"/>
      </w:pPr>
      <w:hyperlink w:anchor="Enneades_t6_2_ch_9_notice" w:history="1">
        <w:r w:rsidRPr="003B5033">
          <w:rPr>
            <w:rStyle w:val="Hyperlien"/>
          </w:rPr>
          <w:t>Notice IX</w:t>
        </w:r>
      </w:hyperlink>
      <w:r>
        <w:t xml:space="preserve"> [8]</w:t>
      </w:r>
      <w:r w:rsidRPr="007008B5">
        <w:t>.</w:t>
      </w:r>
      <w:r>
        <w:tab/>
      </w:r>
      <w:r w:rsidRPr="007008B5">
        <w:t>[</w:t>
      </w:r>
      <w:r>
        <w:t>163</w:t>
      </w:r>
      <w:r w:rsidRPr="007008B5">
        <w:t>]</w:t>
      </w:r>
    </w:p>
    <w:p w14:paraId="75741DB2" w14:textId="77777777" w:rsidR="00694130" w:rsidRPr="00064A07" w:rsidRDefault="00694130" w:rsidP="00694130">
      <w:pPr>
        <w:spacing w:before="120" w:after="120"/>
        <w:ind w:left="2340" w:hanging="2340"/>
        <w:jc w:val="both"/>
      </w:pPr>
      <w:hyperlink w:anchor="Enneades_t6_2_ch_9" w:history="1">
        <w:r w:rsidRPr="003B5033">
          <w:rPr>
            <w:rStyle w:val="Hyperlien"/>
          </w:rPr>
          <w:t>Chapitre IX</w:t>
        </w:r>
      </w:hyperlink>
      <w:r>
        <w:t xml:space="preserve"> [8]</w:t>
      </w:r>
      <w:r w:rsidRPr="00064A07">
        <w:t>.</w:t>
      </w:r>
      <w:r w:rsidRPr="00064A07">
        <w:tab/>
        <w:t>Du Bien ou de l’Un. [171]</w:t>
      </w:r>
    </w:p>
    <w:p w14:paraId="02A42FF3" w14:textId="77777777" w:rsidR="00694130" w:rsidRPr="00064A07" w:rsidRDefault="00694130" w:rsidP="00694130">
      <w:pPr>
        <w:spacing w:before="120" w:after="120"/>
        <w:ind w:firstLine="0"/>
        <w:jc w:val="both"/>
      </w:pPr>
    </w:p>
    <w:p w14:paraId="6FD04189" w14:textId="77777777" w:rsidR="00694130" w:rsidRPr="00064A07" w:rsidRDefault="00694130" w:rsidP="00694130">
      <w:pPr>
        <w:spacing w:before="120" w:after="120"/>
        <w:ind w:firstLine="0"/>
        <w:jc w:val="both"/>
      </w:pPr>
      <w:hyperlink w:anchor="Enneades_t6_2_index" w:history="1">
        <w:r w:rsidRPr="003B5033">
          <w:rPr>
            <w:rStyle w:val="Hyperlien"/>
          </w:rPr>
          <w:t>Index analytique des matières</w:t>
        </w:r>
      </w:hyperlink>
      <w:r w:rsidRPr="00064A07">
        <w:t>. [189]</w:t>
      </w:r>
    </w:p>
    <w:p w14:paraId="236F10D2" w14:textId="77777777" w:rsidR="00694130" w:rsidRPr="00ED2727" w:rsidRDefault="00694130" w:rsidP="00694130">
      <w:pPr>
        <w:spacing w:before="60" w:after="60"/>
        <w:ind w:left="1800" w:hanging="1800"/>
        <w:jc w:val="both"/>
      </w:pPr>
    </w:p>
    <w:p w14:paraId="76E50FFE" w14:textId="77777777" w:rsidR="00694130" w:rsidRPr="00ED2727" w:rsidRDefault="00694130" w:rsidP="00694130">
      <w:pPr>
        <w:pStyle w:val="c"/>
      </w:pPr>
      <w:r w:rsidRPr="00ED2727">
        <w:t>__________</w:t>
      </w:r>
    </w:p>
    <w:p w14:paraId="4CA37CF5" w14:textId="77777777" w:rsidR="00694130" w:rsidRPr="00307BBA" w:rsidRDefault="00694130" w:rsidP="00694130">
      <w:pPr>
        <w:pStyle w:val="p"/>
      </w:pPr>
      <w:r>
        <w:br w:type="page"/>
      </w:r>
      <w:r w:rsidRPr="00307BBA">
        <w:t>[</w:t>
      </w:r>
      <w:r>
        <w:t>5</w:t>
      </w:r>
      <w:r w:rsidRPr="00307BBA">
        <w:t>]</w:t>
      </w:r>
    </w:p>
    <w:p w14:paraId="36FD9C3F" w14:textId="77777777" w:rsidR="00694130" w:rsidRPr="00307BBA" w:rsidRDefault="00694130" w:rsidP="00694130">
      <w:pPr>
        <w:spacing w:before="120" w:after="120"/>
        <w:jc w:val="both"/>
      </w:pPr>
    </w:p>
    <w:p w14:paraId="3A5FDD2D" w14:textId="77777777" w:rsidR="00694130" w:rsidRPr="00307BBA" w:rsidRDefault="00694130" w:rsidP="00694130">
      <w:pPr>
        <w:spacing w:before="120" w:after="120"/>
        <w:jc w:val="both"/>
      </w:pPr>
    </w:p>
    <w:p w14:paraId="0AB4DB59" w14:textId="77777777" w:rsidR="00694130" w:rsidRPr="00307BBA" w:rsidRDefault="00694130" w:rsidP="00694130">
      <w:pPr>
        <w:spacing w:before="120" w:after="120"/>
        <w:jc w:val="both"/>
      </w:pPr>
    </w:p>
    <w:p w14:paraId="574F8A32" w14:textId="77777777" w:rsidR="00694130" w:rsidRPr="00307BBA" w:rsidRDefault="00694130" w:rsidP="00694130">
      <w:pPr>
        <w:spacing w:before="120" w:after="120"/>
        <w:jc w:val="both"/>
      </w:pPr>
    </w:p>
    <w:p w14:paraId="21758817" w14:textId="77777777" w:rsidR="00694130" w:rsidRPr="00307BBA" w:rsidRDefault="00694130" w:rsidP="00694130">
      <w:pPr>
        <w:spacing w:before="120" w:after="120"/>
        <w:jc w:val="both"/>
      </w:pPr>
    </w:p>
    <w:p w14:paraId="34F2B1B9" w14:textId="77777777" w:rsidR="00694130" w:rsidRDefault="00694130" w:rsidP="00694130">
      <w:pPr>
        <w:spacing w:before="120" w:after="120"/>
        <w:ind w:firstLine="0"/>
        <w:jc w:val="center"/>
        <w:rPr>
          <w:sz w:val="72"/>
        </w:rPr>
      </w:pPr>
      <w:r>
        <w:rPr>
          <w:sz w:val="72"/>
        </w:rPr>
        <w:t>SIXIÈME</w:t>
      </w:r>
      <w:r>
        <w:rPr>
          <w:sz w:val="72"/>
        </w:rPr>
        <w:br/>
      </w:r>
      <w:r w:rsidRPr="009A0B63">
        <w:rPr>
          <w:sz w:val="72"/>
        </w:rPr>
        <w:t>ENNÉADE</w:t>
      </w:r>
    </w:p>
    <w:p w14:paraId="5D98D81A" w14:textId="77777777" w:rsidR="00694130" w:rsidRDefault="00694130" w:rsidP="00694130">
      <w:pPr>
        <w:spacing w:before="120" w:after="120"/>
        <w:ind w:firstLine="0"/>
        <w:jc w:val="center"/>
        <w:rPr>
          <w:sz w:val="48"/>
        </w:rPr>
      </w:pPr>
      <w:r w:rsidRPr="00F6270E">
        <w:rPr>
          <w:sz w:val="48"/>
        </w:rPr>
        <w:t>(</w:t>
      </w:r>
      <w:r>
        <w:rPr>
          <w:sz w:val="48"/>
        </w:rPr>
        <w:t>2</w:t>
      </w:r>
      <w:r w:rsidRPr="00F6270E">
        <w:rPr>
          <w:sz w:val="48"/>
          <w:vertAlign w:val="superscript"/>
        </w:rPr>
        <w:t>e</w:t>
      </w:r>
      <w:r w:rsidRPr="00F6270E">
        <w:rPr>
          <w:sz w:val="48"/>
        </w:rPr>
        <w:t xml:space="preserve"> partie)</w:t>
      </w:r>
    </w:p>
    <w:p w14:paraId="4BA74BBD" w14:textId="77777777" w:rsidR="00694130" w:rsidRPr="00F6270E" w:rsidRDefault="00694130" w:rsidP="00694130">
      <w:pPr>
        <w:spacing w:before="120" w:after="120"/>
        <w:ind w:firstLine="0"/>
        <w:jc w:val="center"/>
        <w:rPr>
          <w:sz w:val="48"/>
        </w:rPr>
      </w:pPr>
      <w:r>
        <w:rPr>
          <w:sz w:val="48"/>
        </w:rPr>
        <w:t>(VI-IX)</w:t>
      </w:r>
    </w:p>
    <w:p w14:paraId="6C1179E2" w14:textId="77777777" w:rsidR="00694130" w:rsidRDefault="00694130" w:rsidP="00694130">
      <w:pPr>
        <w:spacing w:before="120" w:after="120"/>
        <w:jc w:val="both"/>
      </w:pPr>
    </w:p>
    <w:p w14:paraId="757DC657" w14:textId="77777777" w:rsidR="00694130" w:rsidRDefault="00694130" w:rsidP="00694130">
      <w:pPr>
        <w:spacing w:before="120" w:after="120"/>
        <w:jc w:val="both"/>
      </w:pPr>
    </w:p>
    <w:p w14:paraId="752EDF87" w14:textId="77777777" w:rsidR="00694130" w:rsidRDefault="00694130" w:rsidP="00694130">
      <w:pPr>
        <w:spacing w:before="120" w:after="120"/>
        <w:jc w:val="both"/>
      </w:pPr>
    </w:p>
    <w:p w14:paraId="22423BDA" w14:textId="77777777" w:rsidR="00694130" w:rsidRDefault="00694130" w:rsidP="00694130">
      <w:pPr>
        <w:spacing w:before="120" w:after="120"/>
        <w:jc w:val="both"/>
      </w:pPr>
    </w:p>
    <w:p w14:paraId="61FECCC5" w14:textId="77777777" w:rsidR="00694130" w:rsidRDefault="00694130" w:rsidP="00694130">
      <w:pPr>
        <w:spacing w:before="120" w:after="120"/>
        <w:jc w:val="both"/>
      </w:pPr>
    </w:p>
    <w:p w14:paraId="070292B6" w14:textId="77777777" w:rsidR="00694130" w:rsidRDefault="00694130" w:rsidP="00694130">
      <w:pPr>
        <w:ind w:right="90" w:firstLine="0"/>
        <w:jc w:val="both"/>
        <w:rPr>
          <w:sz w:val="20"/>
        </w:rPr>
      </w:pPr>
      <w:hyperlink w:anchor="tdm" w:history="1">
        <w:r>
          <w:rPr>
            <w:rStyle w:val="Hyperlien"/>
            <w:sz w:val="20"/>
          </w:rPr>
          <w:t>Retour à la table des matières</w:t>
        </w:r>
      </w:hyperlink>
    </w:p>
    <w:p w14:paraId="08C30E3D" w14:textId="77777777" w:rsidR="00694130" w:rsidRDefault="00694130" w:rsidP="00694130">
      <w:pPr>
        <w:spacing w:before="120" w:after="120"/>
        <w:jc w:val="both"/>
      </w:pPr>
    </w:p>
    <w:p w14:paraId="3E05DD87" w14:textId="77777777" w:rsidR="00694130" w:rsidRPr="00307BBA" w:rsidRDefault="00694130" w:rsidP="00694130">
      <w:pPr>
        <w:spacing w:before="120" w:after="120"/>
        <w:jc w:val="both"/>
      </w:pPr>
    </w:p>
    <w:p w14:paraId="021053B2" w14:textId="77777777" w:rsidR="00694130" w:rsidRPr="00307BBA" w:rsidRDefault="00694130" w:rsidP="00694130">
      <w:pPr>
        <w:pStyle w:val="p"/>
      </w:pPr>
      <w:r w:rsidRPr="00307BBA">
        <w:t>[</w:t>
      </w:r>
      <w:r>
        <w:t>6</w:t>
      </w:r>
      <w:r w:rsidRPr="00307BBA">
        <w:t>]</w:t>
      </w:r>
    </w:p>
    <w:p w14:paraId="47678A5D" w14:textId="77777777" w:rsidR="00694130" w:rsidRDefault="00694130" w:rsidP="00694130">
      <w:pPr>
        <w:pStyle w:val="p"/>
      </w:pPr>
      <w:r w:rsidRPr="00307BBA">
        <w:br w:type="page"/>
        <w:t>[</w:t>
      </w:r>
      <w:r>
        <w:t>7</w:t>
      </w:r>
      <w:r w:rsidRPr="00307BBA">
        <w:t>]</w:t>
      </w:r>
    </w:p>
    <w:p w14:paraId="6A33DC30" w14:textId="77777777" w:rsidR="00694130" w:rsidRDefault="00694130" w:rsidP="00694130">
      <w:pPr>
        <w:pStyle w:val="p"/>
      </w:pPr>
    </w:p>
    <w:p w14:paraId="62931C70" w14:textId="77777777" w:rsidR="00694130" w:rsidRDefault="00694130" w:rsidP="00694130">
      <w:pPr>
        <w:pStyle w:val="p"/>
      </w:pPr>
    </w:p>
    <w:p w14:paraId="40B6F052" w14:textId="77777777" w:rsidR="00694130" w:rsidRDefault="00694130" w:rsidP="00694130">
      <w:pPr>
        <w:pStyle w:val="p"/>
      </w:pPr>
    </w:p>
    <w:p w14:paraId="452E4864" w14:textId="77777777" w:rsidR="00694130" w:rsidRPr="009A0B63" w:rsidRDefault="00694130" w:rsidP="00694130">
      <w:pPr>
        <w:spacing w:before="120" w:after="120"/>
        <w:ind w:firstLine="0"/>
        <w:jc w:val="center"/>
        <w:rPr>
          <w:b/>
          <w:sz w:val="24"/>
        </w:rPr>
      </w:pPr>
      <w:bookmarkStart w:id="1" w:name="Enneades_t6_2_ch_6_notice"/>
      <w:r>
        <w:rPr>
          <w:b/>
          <w:sz w:val="24"/>
        </w:rPr>
        <w:t>Sixième</w:t>
      </w:r>
      <w:r w:rsidRPr="009A0B63">
        <w:rPr>
          <w:b/>
          <w:sz w:val="24"/>
        </w:rPr>
        <w:t xml:space="preserve"> Ennéade</w:t>
      </w:r>
      <w:r>
        <w:rPr>
          <w:b/>
          <w:sz w:val="24"/>
        </w:rPr>
        <w:t xml:space="preserve"> (2</w:t>
      </w:r>
      <w:r w:rsidRPr="00F6270E">
        <w:rPr>
          <w:b/>
          <w:sz w:val="24"/>
          <w:vertAlign w:val="superscript"/>
        </w:rPr>
        <w:t>e</w:t>
      </w:r>
      <w:r>
        <w:rPr>
          <w:b/>
          <w:sz w:val="24"/>
        </w:rPr>
        <w:t xml:space="preserve"> partie)</w:t>
      </w:r>
    </w:p>
    <w:p w14:paraId="1B9BEC90" w14:textId="77777777" w:rsidR="00694130" w:rsidRPr="00307BBA" w:rsidRDefault="00694130" w:rsidP="00694130">
      <w:pPr>
        <w:spacing w:before="120"/>
        <w:ind w:firstLine="0"/>
        <w:jc w:val="center"/>
      </w:pPr>
      <w:r>
        <w:t>Chapitre VI</w:t>
      </w:r>
    </w:p>
    <w:p w14:paraId="47CF07AF" w14:textId="77777777" w:rsidR="00694130" w:rsidRPr="00B7115D" w:rsidRDefault="00694130" w:rsidP="00694130">
      <w:pPr>
        <w:pStyle w:val="planchest"/>
      </w:pPr>
      <w:r>
        <w:t>NOTICE</w:t>
      </w:r>
    </w:p>
    <w:bookmarkEnd w:id="1"/>
    <w:p w14:paraId="6C66A754" w14:textId="77777777" w:rsidR="00694130" w:rsidRPr="00307BBA" w:rsidRDefault="00694130" w:rsidP="00694130">
      <w:pPr>
        <w:pStyle w:val="c"/>
      </w:pPr>
      <w:r w:rsidRPr="00307BBA">
        <w:t>__________</w:t>
      </w:r>
    </w:p>
    <w:p w14:paraId="392E2ACA" w14:textId="77777777" w:rsidR="00694130" w:rsidRPr="00307BBA" w:rsidRDefault="00694130" w:rsidP="00694130">
      <w:pPr>
        <w:spacing w:before="120" w:after="120"/>
        <w:ind w:firstLine="0"/>
        <w:jc w:val="center"/>
      </w:pPr>
    </w:p>
    <w:p w14:paraId="3B2C692A" w14:textId="77777777" w:rsidR="00694130" w:rsidRDefault="00694130" w:rsidP="00694130">
      <w:pPr>
        <w:spacing w:before="120" w:after="120"/>
        <w:jc w:val="both"/>
      </w:pPr>
    </w:p>
    <w:p w14:paraId="31CB4BAC" w14:textId="77777777" w:rsidR="00694130" w:rsidRPr="00307BBA" w:rsidRDefault="00694130" w:rsidP="00694130">
      <w:pPr>
        <w:spacing w:before="120" w:after="120"/>
        <w:jc w:val="both"/>
      </w:pPr>
    </w:p>
    <w:p w14:paraId="5F22D009" w14:textId="77777777" w:rsidR="00694130" w:rsidRDefault="00694130" w:rsidP="00694130">
      <w:pPr>
        <w:ind w:right="90" w:firstLine="0"/>
        <w:jc w:val="both"/>
        <w:rPr>
          <w:sz w:val="20"/>
        </w:rPr>
      </w:pPr>
      <w:hyperlink w:anchor="tdm" w:history="1">
        <w:r>
          <w:rPr>
            <w:rStyle w:val="Hyperlien"/>
            <w:sz w:val="20"/>
          </w:rPr>
          <w:t>Retour à la table des matières</w:t>
        </w:r>
      </w:hyperlink>
    </w:p>
    <w:p w14:paraId="5593DF35" w14:textId="77777777" w:rsidR="00694130" w:rsidRPr="00064A07" w:rsidRDefault="00694130" w:rsidP="00694130">
      <w:pPr>
        <w:spacing w:before="120" w:after="120"/>
        <w:jc w:val="both"/>
      </w:pPr>
      <w:r w:rsidRPr="00064A07">
        <w:t>C’est une idée familière à Plotin qu’un même groupe de choses peut se rencontrer à divers niveaux m</w:t>
      </w:r>
      <w:r w:rsidRPr="00064A07">
        <w:t>é</w:t>
      </w:r>
      <w:r w:rsidRPr="00064A07">
        <w:t>taphysiques, et que, à chacun de ces niveaux, les éléments de ce groupe sont de plus en plus étro</w:t>
      </w:r>
      <w:r w:rsidRPr="00064A07">
        <w:t>i</w:t>
      </w:r>
      <w:r w:rsidRPr="00064A07">
        <w:t>tement unis à mesure que l’on monte vers l’Un, de plus en plus diss</w:t>
      </w:r>
      <w:r w:rsidRPr="00064A07">
        <w:t>é</w:t>
      </w:r>
      <w:r w:rsidRPr="00064A07">
        <w:t>minés à mesure qu’on incline vers la matière ; l’Un pur où rien n’est distinct est comme à la limite supérieure de ce mouvement, la mult</w:t>
      </w:r>
      <w:r w:rsidRPr="00064A07">
        <w:t>i</w:t>
      </w:r>
      <w:r w:rsidRPr="00064A07">
        <w:t>plicité pure à la limite inférieure, où se réalise complètement la te</w:t>
      </w:r>
      <w:r w:rsidRPr="00064A07">
        <w:t>n</w:t>
      </w:r>
      <w:r w:rsidRPr="00064A07">
        <w:t>dance à la dissolution et au non être (chap. I) : la multiplicité comme telle, pour Plotin, n’est pas nombre ; car il n’y a nombre que là où il y a des unités fixes, où tout n’a pas encore sombré dans le mu</w:t>
      </w:r>
      <w:r w:rsidRPr="00064A07">
        <w:t>l</w:t>
      </w:r>
      <w:r w:rsidRPr="00064A07">
        <w:t>tiple (III, 4-9) : dès lors, il s’agit de savoir à quel niveau métaphysique se mo</w:t>
      </w:r>
      <w:r w:rsidRPr="00064A07">
        <w:t>n</w:t>
      </w:r>
      <w:r w:rsidRPr="00064A07">
        <w:t>tre primitivement le no</w:t>
      </w:r>
      <w:r w:rsidRPr="00064A07">
        <w:t>m</w:t>
      </w:r>
      <w:r w:rsidRPr="00064A07">
        <w:t>bre, c’est-à-dire à quel niveau l’union s’est suffisamment déte</w:t>
      </w:r>
      <w:r w:rsidRPr="00064A07">
        <w:t>n</w:t>
      </w:r>
      <w:r w:rsidRPr="00064A07">
        <w:t>due pour qu’apparaisse le nombre, mais non pas assez pour qu’elle s’évanouisse dans l’infini ; le pr</w:t>
      </w:r>
      <w:r w:rsidRPr="00064A07">
        <w:t>o</w:t>
      </w:r>
      <w:r w:rsidRPr="00064A07">
        <w:t xml:space="preserve">blème du nombre se pose comme dans le </w:t>
      </w:r>
      <w:r w:rsidRPr="00064A07">
        <w:rPr>
          <w:i/>
          <w:iCs/>
        </w:rPr>
        <w:t>Philèbe</w:t>
      </w:r>
      <w:r w:rsidRPr="00064A07">
        <w:t xml:space="preserve"> (16 d-e), où le nombre est saisi comme nombre déterminé d’espèces entre l’unité du genre et l’infinité des individus.</w:t>
      </w:r>
    </w:p>
    <w:p w14:paraId="24E6CA59" w14:textId="77777777" w:rsidR="00694130" w:rsidRPr="00064A07" w:rsidRDefault="00694130" w:rsidP="00694130">
      <w:pPr>
        <w:spacing w:before="120" w:after="120"/>
        <w:jc w:val="both"/>
      </w:pPr>
      <w:r w:rsidRPr="00064A07">
        <w:t>La question qui forme l’objet véritable du traité présent n’est pou</w:t>
      </w:r>
      <w:r w:rsidRPr="00064A07">
        <w:t>r</w:t>
      </w:r>
      <w:r w:rsidRPr="00064A07">
        <w:t>tant pas celle des nombres bien qu’elle occupe treize chapitres (IV à XVI) sur dix-huit ; le dév</w:t>
      </w:r>
      <w:r w:rsidRPr="00064A07">
        <w:t>e</w:t>
      </w:r>
      <w:r w:rsidRPr="00064A07">
        <w:t>loppement sur les nombres n’est qu’une longue digression qui doit permettre de résoudre la question préparée au chapitre I, posée au chapitre II, abandonnée au chapitre III après une solution [8] insuff</w:t>
      </w:r>
      <w:r w:rsidRPr="00064A07">
        <w:t>i</w:t>
      </w:r>
      <w:r w:rsidRPr="00064A07">
        <w:t xml:space="preserve">sante, et reprise au chapitre XVII, la question du nombre infini, posée au commentateur de Platon par un passage du </w:t>
      </w:r>
      <w:r w:rsidRPr="00064A07">
        <w:rPr>
          <w:i/>
          <w:iCs/>
        </w:rPr>
        <w:t>Parménide</w:t>
      </w:r>
      <w:r w:rsidRPr="00064A07">
        <w:t xml:space="preserve"> (144 a) : « Ne naît-il pas alors, dit Platon, un nombre qui est infini en multiplic</w:t>
      </w:r>
      <w:r w:rsidRPr="00064A07">
        <w:t>i</w:t>
      </w:r>
      <w:r w:rsidRPr="00064A07">
        <w:t>té et qui participe à l’être ? »</w:t>
      </w:r>
    </w:p>
    <w:p w14:paraId="44ED86DB" w14:textId="77777777" w:rsidR="00694130" w:rsidRPr="00064A07" w:rsidRDefault="00694130" w:rsidP="00694130">
      <w:pPr>
        <w:spacing w:before="120" w:after="120"/>
        <w:jc w:val="both"/>
      </w:pPr>
      <w:r w:rsidRPr="00064A07">
        <w:t>Les chapitres I et II donnent de ce problème une solution qui pou</w:t>
      </w:r>
      <w:r w:rsidRPr="00064A07">
        <w:t>r</w:t>
      </w:r>
      <w:r w:rsidRPr="00064A07">
        <w:t>rait paraître satisfaisante à un m</w:t>
      </w:r>
      <w:r w:rsidRPr="00064A07">
        <w:t>o</w:t>
      </w:r>
      <w:r w:rsidRPr="00064A07">
        <w:t>derne : Plotin admet en principe que tout groupement réel (fût-il de choses sensibles) est un group</w:t>
      </w:r>
      <w:r w:rsidRPr="00064A07">
        <w:t>e</w:t>
      </w:r>
      <w:r w:rsidRPr="00064A07">
        <w:t>ment fini et limité ; par conséquent, il n’y a pas de nombre infini au sens où ce nombre serait celui d’un groupe réel, mais seulement en ce sens que, étant donné un nombre quelconque, on peut toujours en imaginer un plus grand. Conce</w:t>
      </w:r>
      <w:r w:rsidRPr="00064A07">
        <w:t>p</w:t>
      </w:r>
      <w:r w:rsidRPr="00064A07">
        <w:t>tion très nette et simple, mais qui se heurte, dans l’esprit de Plotin, à cette objection qu’il n’y a plus de nombre dès qu’il n’y a plus d’objets à compter (II, 8-9) ; et il doit, pour y répo</w:t>
      </w:r>
      <w:r w:rsidRPr="00064A07">
        <w:t>n</w:t>
      </w:r>
      <w:r w:rsidRPr="00064A07">
        <w:t>dre, admettre que l’homme ajoute, aux objets réels, des objets imag</w:t>
      </w:r>
      <w:r w:rsidRPr="00064A07">
        <w:t>i</w:t>
      </w:r>
      <w:r w:rsidRPr="00064A07">
        <w:t>naires ; comme un miroir, placé diversement, ajoute à la vue réelle autant de vues imaginaires que l’on veut (image d’origine platon</w:t>
      </w:r>
      <w:r w:rsidRPr="00064A07">
        <w:t>i</w:t>
      </w:r>
      <w:r w:rsidRPr="00064A07">
        <w:t>cienne et que Leibniz a reprise, dans une inte</w:t>
      </w:r>
      <w:r w:rsidRPr="00064A07">
        <w:t>n</w:t>
      </w:r>
      <w:r w:rsidRPr="00064A07">
        <w:t>tion analogue à celle de Plotin, pour faire comprendre ce qu’est l’infinité des monades créées par Dieu).</w:t>
      </w:r>
    </w:p>
    <w:p w14:paraId="675B672F" w14:textId="77777777" w:rsidR="00694130" w:rsidRPr="00064A07" w:rsidRDefault="00694130" w:rsidP="00694130">
      <w:pPr>
        <w:spacing w:before="120" w:after="120"/>
        <w:jc w:val="both"/>
      </w:pPr>
      <w:r w:rsidRPr="00064A07">
        <w:t xml:space="preserve">Cette réponse ne suffit pas ; il reste dans le texte du </w:t>
      </w:r>
      <w:r w:rsidRPr="00064A07">
        <w:rPr>
          <w:i/>
          <w:iCs/>
        </w:rPr>
        <w:t>Parménide</w:t>
      </w:r>
      <w:r w:rsidRPr="00064A07">
        <w:t xml:space="preserve"> d’étranges difficultés ; cette mult</w:t>
      </w:r>
      <w:r w:rsidRPr="00064A07">
        <w:t>i</w:t>
      </w:r>
      <w:r w:rsidRPr="00064A07">
        <w:t>plicité indéfinie, Platon la place en effet dans les êtres ; elle est, chez lui, le résultat du dédoublement i</w:t>
      </w:r>
      <w:r w:rsidRPr="00064A07">
        <w:t>n</w:t>
      </w:r>
      <w:r w:rsidRPr="00064A07">
        <w:t>défini de l’</w:t>
      </w:r>
      <w:r w:rsidRPr="00064A07">
        <w:rPr>
          <w:i/>
          <w:iCs/>
        </w:rPr>
        <w:t>un être</w:t>
      </w:r>
      <w:r w:rsidRPr="00064A07">
        <w:t>. Comment peut-il dire ailleurs que la multipl</w:t>
      </w:r>
      <w:r w:rsidRPr="00064A07">
        <w:t>i</w:t>
      </w:r>
      <w:r w:rsidRPr="00064A07">
        <w:t xml:space="preserve">cité est le mal, puisque le mal ne peut être au niveau de l’être (III, 1-2) ? Comment, d’autre part, peut-il y avoir de l’infini en des êtres qui sont par essence limités (III, 9-13) ? Une réponse comme celle du chapitre III qui substitue à l’infini numérique du </w:t>
      </w:r>
      <w:r w:rsidRPr="00064A07">
        <w:rPr>
          <w:i/>
          <w:iCs/>
        </w:rPr>
        <w:t>Parménide</w:t>
      </w:r>
      <w:r w:rsidRPr="00064A07">
        <w:t xml:space="preserve"> l’infini qualitatif du </w:t>
      </w:r>
      <w:r w:rsidRPr="00064A07">
        <w:rPr>
          <w:i/>
          <w:iCs/>
        </w:rPr>
        <w:t>Philèbe</w:t>
      </w:r>
      <w:r w:rsidRPr="00064A07">
        <w:t>, n’est certes pas suffisante.</w:t>
      </w:r>
    </w:p>
    <w:p w14:paraId="389257EE" w14:textId="77777777" w:rsidR="00694130" w:rsidRPr="00064A07" w:rsidRDefault="00694130" w:rsidP="00694130">
      <w:pPr>
        <w:spacing w:before="120" w:after="120"/>
        <w:jc w:val="both"/>
      </w:pPr>
      <w:r w:rsidRPr="00064A07">
        <w:t>C’est grâce à une longue r</w:t>
      </w:r>
      <w:r w:rsidRPr="00064A07">
        <w:t>e</w:t>
      </w:r>
      <w:r w:rsidRPr="00064A07">
        <w:t>cherche sur les nombres (ch. IV à XVI) que la question peut être r</w:t>
      </w:r>
      <w:r w:rsidRPr="00064A07">
        <w:t>é</w:t>
      </w:r>
      <w:r w:rsidRPr="00064A07">
        <w:t>solue, en montrant en quel sens, dans l’intelligible, l’infini est co</w:t>
      </w:r>
      <w:r w:rsidRPr="00064A07">
        <w:t>m</w:t>
      </w:r>
      <w:r w:rsidRPr="00064A07">
        <w:t>patible avec le nombre. Il faut pour cela examiner les nombres aux d</w:t>
      </w:r>
      <w:r w:rsidRPr="00064A07">
        <w:t>i</w:t>
      </w:r>
      <w:r w:rsidRPr="00064A07">
        <w:t>vers niveaux de réalité et d’abord dans les intelligibles. On sait [9] que, pour Plotin, les intelligibles forment un groupe défini ; on peut imaginer le monde intelligible, éternell</w:t>
      </w:r>
      <w:r w:rsidRPr="00064A07">
        <w:t>e</w:t>
      </w:r>
      <w:r w:rsidRPr="00064A07">
        <w:t>ment engendré par le Bien, et se formant selon la règle platon</w:t>
      </w:r>
      <w:r w:rsidRPr="00064A07">
        <w:t>i</w:t>
      </w:r>
      <w:r w:rsidRPr="00064A07">
        <w:t>cienne de division par une série de bifurcations successives ; ainsi les intell</w:t>
      </w:r>
      <w:r w:rsidRPr="00064A07">
        <w:t>i</w:t>
      </w:r>
      <w:r w:rsidRPr="00064A07">
        <w:t>gibles se groupent et s’ordonnent selon des nombres fixes. Quels sont les rapports de ces nombres avec l’intelligible ? Deux grandes hyp</w:t>
      </w:r>
      <w:r w:rsidRPr="00064A07">
        <w:t>o</w:t>
      </w:r>
      <w:r w:rsidRPr="00064A07">
        <w:t>thèses sont possibles : ou bien le nombre est conditionné par le gro</w:t>
      </w:r>
      <w:r w:rsidRPr="00064A07">
        <w:t>u</w:t>
      </w:r>
      <w:r w:rsidRPr="00064A07">
        <w:t>pe, ou bien il en est la condition. La première de ces hypothèses peut prendre quatre aspects : ou bien les nombres s’ajoutent aux intellig</w:t>
      </w:r>
      <w:r w:rsidRPr="00064A07">
        <w:t>i</w:t>
      </w:r>
      <w:r w:rsidRPr="00064A07">
        <w:t>bles, ou bien ils les accompagnent toujours, ou bien avec chaque inte</w:t>
      </w:r>
      <w:r w:rsidRPr="00064A07">
        <w:t>l</w:t>
      </w:r>
      <w:r w:rsidRPr="00064A07">
        <w:t>ligible est engendrée une unité, ou bien avec chaque groupe ordonné d’intelligibles sont engendrés les nombres qui les comptent. Les deux premières de ces quatre hypothèses ont ce trait commun que le no</w:t>
      </w:r>
      <w:r w:rsidRPr="00064A07">
        <w:t>m</w:t>
      </w:r>
      <w:r w:rsidRPr="00064A07">
        <w:t>bre n’est pas présenté comme distinct de l’intelligible qu’il com</w:t>
      </w:r>
      <w:r w:rsidRPr="00064A07">
        <w:t>p</w:t>
      </w:r>
      <w:r w:rsidRPr="00064A07">
        <w:t>te, tandis que, dans les deux dernières, il est une réalité distincte et post</w:t>
      </w:r>
      <w:r w:rsidRPr="00064A07">
        <w:t>é</w:t>
      </w:r>
      <w:r w:rsidRPr="00064A07">
        <w:t>rieure à l’intelligible (ch. IV).</w:t>
      </w:r>
    </w:p>
    <w:p w14:paraId="614427D7" w14:textId="77777777" w:rsidR="00694130" w:rsidRPr="00064A07" w:rsidRDefault="00694130" w:rsidP="00694130">
      <w:pPr>
        <w:spacing w:before="120" w:after="120"/>
        <w:jc w:val="both"/>
      </w:pPr>
      <w:r w:rsidRPr="00064A07">
        <w:t>Au chapitre V, Plotin discute donc ces hypothèses en démontrant que, bien comprises, elles amènent nécessairement à la seconde gra</w:t>
      </w:r>
      <w:r w:rsidRPr="00064A07">
        <w:t>n</w:t>
      </w:r>
      <w:r w:rsidRPr="00064A07">
        <w:t>de hypothèse (celle du nombre condition de l’intelligible) qui se tro</w:t>
      </w:r>
      <w:r w:rsidRPr="00064A07">
        <w:t>u</w:t>
      </w:r>
      <w:r w:rsidRPr="00064A07">
        <w:t>ve ainsi justifiée. Il discute d’ailleurs à la fois, sans les distinguer, les deux hypothèses de chaque couple. Les deux premières hypothèses nous forcent à considérer les intelligibles comme une multitude, sans aucun lien entre les unités qui la comp</w:t>
      </w:r>
      <w:r w:rsidRPr="00064A07">
        <w:t>o</w:t>
      </w:r>
      <w:r w:rsidRPr="00064A07">
        <w:t>sent : or le nombre est non pas une telle multitude mais une unité sy</w:t>
      </w:r>
      <w:r w:rsidRPr="00064A07">
        <w:t>n</w:t>
      </w:r>
      <w:r w:rsidRPr="00064A07">
        <w:t>thétique, il est donc différent de cette multiplicité (V, 1-5) ; cette unité synthétique du nombre ne peut lui venir de l’unité réelle et effective du groupe d’intelligibles dont il exprime la quotité ; car elle existe lorsque nous comptons e</w:t>
      </w:r>
      <w:r w:rsidRPr="00064A07">
        <w:t>n</w:t>
      </w:r>
      <w:r w:rsidRPr="00064A07">
        <w:t>semble des choses disparates entre elles ; le nombre est donc, contra</w:t>
      </w:r>
      <w:r w:rsidRPr="00064A07">
        <w:t>i</w:t>
      </w:r>
      <w:r w:rsidRPr="00064A07">
        <w:t>rement à l’hypothèse, indépendant de la chose (V, 6-16). Même résu</w:t>
      </w:r>
      <w:r w:rsidRPr="00064A07">
        <w:t>l</w:t>
      </w:r>
      <w:r w:rsidRPr="00064A07">
        <w:t>tat si, dans ce premier couple d’hypothèses, on considère le nombre à titre d’accident du gro</w:t>
      </w:r>
      <w:r w:rsidRPr="00064A07">
        <w:t>u</w:t>
      </w:r>
      <w:r w:rsidRPr="00064A07">
        <w:t>pe dont il est nombre, au sens où le blanc ou le mouvement sont des accidents. Pour un platonicien, en effet, l’attribution [10] réelle implique une forme ou idée à laquelle partic</w:t>
      </w:r>
      <w:r w:rsidRPr="00064A07">
        <w:t>i</w:t>
      </w:r>
      <w:r w:rsidRPr="00064A07">
        <w:t xml:space="preserve">pe le sujet de l’attribut ; cela est vrai pour </w:t>
      </w:r>
      <w:r w:rsidRPr="00064A07">
        <w:rPr>
          <w:i/>
          <w:iCs/>
        </w:rPr>
        <w:t>un</w:t>
      </w:r>
      <w:r w:rsidRPr="00064A07">
        <w:t xml:space="preserve"> et pour </w:t>
      </w:r>
      <w:r w:rsidRPr="00064A07">
        <w:rPr>
          <w:i/>
          <w:iCs/>
        </w:rPr>
        <w:t>décade</w:t>
      </w:r>
      <w:r w:rsidRPr="00064A07">
        <w:t xml:space="preserve"> au même titre que pour blanc ou mo</w:t>
      </w:r>
      <w:r w:rsidRPr="00064A07">
        <w:t>u</w:t>
      </w:r>
      <w:r w:rsidRPr="00064A07">
        <w:t>vement ; il y a donc un un et une décade en soi (V, 17-40). Le s</w:t>
      </w:r>
      <w:r w:rsidRPr="00064A07">
        <w:t>e</w:t>
      </w:r>
      <w:r w:rsidRPr="00064A07">
        <w:t>cond couple d’hypothèses nous amène au même résultat : le no</w:t>
      </w:r>
      <w:r w:rsidRPr="00064A07">
        <w:t>m</w:t>
      </w:r>
      <w:r w:rsidRPr="00064A07">
        <w:t>bre ne peut être engendré avec les êtres que s’il existe d’abord en soi (V, 40-51) ; la génération du no</w:t>
      </w:r>
      <w:r w:rsidRPr="00064A07">
        <w:t>m</w:t>
      </w:r>
      <w:r w:rsidRPr="00064A07">
        <w:t xml:space="preserve">bre a lieu en effet, au </w:t>
      </w:r>
      <w:r w:rsidRPr="00064A07">
        <w:rPr>
          <w:i/>
          <w:iCs/>
        </w:rPr>
        <w:t>Parménide</w:t>
      </w:r>
      <w:r w:rsidRPr="00064A07">
        <w:t>, parce que l’un, s’unissant nécessa</w:t>
      </w:r>
      <w:r w:rsidRPr="00064A07">
        <w:t>i</w:t>
      </w:r>
      <w:r w:rsidRPr="00064A07">
        <w:t>rement à l’être, forme avec lui un couple (142 e). Nous sommes donc, par voie d’élimination, renvoyés à la seconde grande hyp</w:t>
      </w:r>
      <w:r w:rsidRPr="00064A07">
        <w:t>o</w:t>
      </w:r>
      <w:r w:rsidRPr="00064A07">
        <w:t>thèse : le nombre existe en soi au même titre que les autres intelligibles. Dans un chap</w:t>
      </w:r>
      <w:r w:rsidRPr="00064A07">
        <w:t>i</w:t>
      </w:r>
      <w:r w:rsidRPr="00064A07">
        <w:t>tre de digression fort important pour l’intelligence générale de sa ph</w:t>
      </w:r>
      <w:r w:rsidRPr="00064A07">
        <w:t>i</w:t>
      </w:r>
      <w:r w:rsidRPr="00064A07">
        <w:t>losophie, le chapitre VI, Plotin dév</w:t>
      </w:r>
      <w:r w:rsidRPr="00064A07">
        <w:t>e</w:t>
      </w:r>
      <w:r w:rsidRPr="00064A07">
        <w:t>loppe longuement le principe du réalisme : la pensée n’est pas cré</w:t>
      </w:r>
      <w:r w:rsidRPr="00064A07">
        <w:t>a</w:t>
      </w:r>
      <w:r w:rsidRPr="00064A07">
        <w:t>trice de l’intelligible, qui est posé comme existant avant la pensée qui le saisit ; l’acte de définir n’engendre pas le défini ; l’être de l’intelligible est sans doute une pensée qui se pense ; mais la pensée est ici identique et non pas ant</w:t>
      </w:r>
      <w:r w:rsidRPr="00064A07">
        <w:t>é</w:t>
      </w:r>
      <w:r w:rsidRPr="00064A07">
        <w:t>rieure à l’être. Le long développement, qui vise sans doute les Sto</w:t>
      </w:r>
      <w:r w:rsidRPr="00064A07">
        <w:t>ï</w:t>
      </w:r>
      <w:r w:rsidRPr="00064A07">
        <w:t>ciens, pour qui l’intelligible était irréel et comme un épiphén</w:t>
      </w:r>
      <w:r w:rsidRPr="00064A07">
        <w:t>o</w:t>
      </w:r>
      <w:r w:rsidRPr="00064A07">
        <w:t>mène de la pensée, a pour but de prouver que, puisque le nombre est un intell</w:t>
      </w:r>
      <w:r w:rsidRPr="00064A07">
        <w:t>i</w:t>
      </w:r>
      <w:r w:rsidRPr="00064A07">
        <w:t>gible, il existe bien indépendamment d’une pensée qui pa</w:t>
      </w:r>
      <w:r w:rsidRPr="00064A07">
        <w:t>r</w:t>
      </w:r>
      <w:r w:rsidRPr="00064A07">
        <w:t>court les objets en les comptant.</w:t>
      </w:r>
    </w:p>
    <w:p w14:paraId="0EB94FE8" w14:textId="77777777" w:rsidR="00694130" w:rsidRPr="00064A07" w:rsidRDefault="00694130" w:rsidP="00694130">
      <w:pPr>
        <w:spacing w:before="120" w:after="120"/>
        <w:jc w:val="both"/>
      </w:pPr>
      <w:r w:rsidRPr="00064A07">
        <w:t>Ainsi Plotin arrive à poser la r</w:t>
      </w:r>
      <w:r w:rsidRPr="00064A07">
        <w:t>é</w:t>
      </w:r>
      <w:r w:rsidRPr="00064A07">
        <w:t>alité du nombre en soi, ou idée du nombre, distinct des autres intell</w:t>
      </w:r>
      <w:r w:rsidRPr="00064A07">
        <w:t>i</w:t>
      </w:r>
      <w:r w:rsidRPr="00064A07">
        <w:t>gibles ; il s’agit là de la théorie des nombres idéaux, partie de l’héritage platonicien qui ne devait pas être à cette époque mieux connue qu’aujourd’hui ; cette thé</w:t>
      </w:r>
      <w:r w:rsidRPr="00064A07">
        <w:t>o</w:t>
      </w:r>
      <w:r w:rsidRPr="00064A07">
        <w:t>rie ne pouvait être en effet atteinte alors comme aujourd’hui qu’à tr</w:t>
      </w:r>
      <w:r w:rsidRPr="00064A07">
        <w:t>a</w:t>
      </w:r>
      <w:r w:rsidRPr="00064A07">
        <w:t>vers les textes si obscurs de la cr</w:t>
      </w:r>
      <w:r w:rsidRPr="00064A07">
        <w:t>i</w:t>
      </w:r>
      <w:r w:rsidRPr="00064A07">
        <w:t xml:space="preserve">tique d’Aristote au dernier livre de sa </w:t>
      </w:r>
      <w:r w:rsidRPr="00064A07">
        <w:rPr>
          <w:i/>
          <w:iCs/>
        </w:rPr>
        <w:t>Métaphysique</w:t>
      </w:r>
      <w:r w:rsidRPr="00064A07">
        <w:t xml:space="preserve">. L’interprétation que va tenter Plotin ne résulte d’ailleurs nullement d’une exégèse précise de ces textes dont on ne retrouve chez lui que des traces très générales : c’est dans la seconde hypothèse du </w:t>
      </w:r>
      <w:r w:rsidRPr="00064A07">
        <w:rPr>
          <w:i/>
          <w:iCs/>
        </w:rPr>
        <w:t>Parm</w:t>
      </w:r>
      <w:r w:rsidRPr="00064A07">
        <w:rPr>
          <w:i/>
          <w:iCs/>
        </w:rPr>
        <w:t>é</w:t>
      </w:r>
      <w:r w:rsidRPr="00064A07">
        <w:rPr>
          <w:i/>
          <w:iCs/>
        </w:rPr>
        <w:t>nide</w:t>
      </w:r>
      <w:r w:rsidRPr="00064A07">
        <w:t xml:space="preserve">, dans le </w:t>
      </w:r>
      <w:r w:rsidRPr="00064A07">
        <w:rPr>
          <w:i/>
          <w:iCs/>
        </w:rPr>
        <w:t>Timée</w:t>
      </w:r>
      <w:r w:rsidRPr="00064A07">
        <w:t xml:space="preserve"> et dans le </w:t>
      </w:r>
      <w:r w:rsidRPr="00064A07">
        <w:rPr>
          <w:i/>
          <w:iCs/>
        </w:rPr>
        <w:t>Philèbe</w:t>
      </w:r>
      <w:r w:rsidRPr="00064A07">
        <w:t xml:space="preserve"> qu’il va surtout chercher des suggestions. Expliquer pour Plotin, c’est saisir intuitivement à quel moment du mouvement [11] de détente à partir de l’Un ou du mo</w:t>
      </w:r>
      <w:r w:rsidRPr="00064A07">
        <w:t>u</w:t>
      </w:r>
      <w:r w:rsidRPr="00064A07">
        <w:t>vement de concentration vers l’Un se place une réalité donnée. Il faut donc i</w:t>
      </w:r>
      <w:r w:rsidRPr="00064A07">
        <w:t>n</w:t>
      </w:r>
      <w:r w:rsidRPr="00064A07">
        <w:t>diquer tout d’abord, pour préparer cette intuition, comme les points principaux de la région du réel où elle doit trouver place. Le nombre est, dans les intelligibles, au-dessous de l’Un et au-dessus de l’âme : or, la région des intellig</w:t>
      </w:r>
      <w:r w:rsidRPr="00064A07">
        <w:t>i</w:t>
      </w:r>
      <w:r w:rsidRPr="00064A07">
        <w:t xml:space="preserve">bles, selon la description donnée ici et inspirée par le </w:t>
      </w:r>
      <w:r w:rsidRPr="00064A07">
        <w:rPr>
          <w:i/>
          <w:iCs/>
        </w:rPr>
        <w:t>Timée</w:t>
      </w:r>
      <w:r w:rsidRPr="00064A07">
        <w:t xml:space="preserve"> (39 e), comprend trois degrés hiérarch</w:t>
      </w:r>
      <w:r w:rsidRPr="00064A07">
        <w:t>i</w:t>
      </w:r>
      <w:r w:rsidRPr="00064A07">
        <w:t>sés : d’abord l’Être, au-dessous l’Intelligence, enfin l’Animal en soi. Le nombre n’est pas primitivement dans l’Animal en soi, pui</w:t>
      </w:r>
      <w:r w:rsidRPr="00064A07">
        <w:t>s</w:t>
      </w:r>
      <w:r w:rsidRPr="00064A07">
        <w:t>que, avant lui, il y a deux choses, Être et Intelligence, il n’est pas dans l’intelligence, puisque, avant elle, il y a l’Être qui est à la fois un et multiple : il faut donc qu’il soit dans l’Être (ch. VIII).</w:t>
      </w:r>
    </w:p>
    <w:p w14:paraId="763B20DD" w14:textId="77777777" w:rsidR="00694130" w:rsidRPr="00064A07" w:rsidRDefault="00694130" w:rsidP="00694130">
      <w:pPr>
        <w:spacing w:before="120" w:after="120"/>
        <w:jc w:val="both"/>
      </w:pPr>
      <w:r w:rsidRPr="00064A07">
        <w:t xml:space="preserve">Mais comment y est-il ? Platon, dans la seconde hypothèse du </w:t>
      </w:r>
      <w:r w:rsidRPr="00064A07">
        <w:rPr>
          <w:i/>
          <w:iCs/>
        </w:rPr>
        <w:t>Parménide</w:t>
      </w:r>
      <w:r w:rsidRPr="00064A07">
        <w:t xml:space="preserve"> (142 c-144 d), avait montré l’ « Un qui est » (qui, dans l’interprétation néoplatonicienne, répond à l’Être de Plotin) se part</w:t>
      </w:r>
      <w:r w:rsidRPr="00064A07">
        <w:t>a</w:t>
      </w:r>
      <w:r w:rsidRPr="00064A07">
        <w:t>geant à l’infini et le nombre s’engendrant par là même : c’est à ce pa</w:t>
      </w:r>
      <w:r w:rsidRPr="00064A07">
        <w:t>s</w:t>
      </w:r>
      <w:r w:rsidRPr="00064A07">
        <w:t>sage que Plotin pense en posant l’alternative du début du ch</w:t>
      </w:r>
      <w:r w:rsidRPr="00064A07">
        <w:t>a</w:t>
      </w:r>
      <w:r w:rsidRPr="00064A07">
        <w:t>pitre IX : ou bien le nombre est générateur du morcellement de l’Être, ou bien ce morcellement est générateur du nombre.</w:t>
      </w:r>
    </w:p>
    <w:p w14:paraId="5568B738" w14:textId="77777777" w:rsidR="00694130" w:rsidRPr="00064A07" w:rsidRDefault="00694130" w:rsidP="00694130">
      <w:pPr>
        <w:spacing w:before="120" w:after="120"/>
        <w:jc w:val="both"/>
      </w:pPr>
      <w:r w:rsidRPr="00064A07">
        <w:t>Plotin est d’avis que le monde des essences peut se représenter comme un tableau des genres et des espèces ; son nombre est co</w:t>
      </w:r>
      <w:r w:rsidRPr="00064A07">
        <w:t>m</w:t>
      </w:r>
      <w:r w:rsidRPr="00064A07">
        <w:t xml:space="preserve">me dans le </w:t>
      </w:r>
      <w:r w:rsidRPr="00064A07">
        <w:rPr>
          <w:i/>
          <w:iCs/>
        </w:rPr>
        <w:t>Philèbe</w:t>
      </w:r>
      <w:r w:rsidRPr="00064A07">
        <w:t xml:space="preserve"> (16 d) déterminé d’avance par une méthode rationne</w:t>
      </w:r>
      <w:r w:rsidRPr="00064A07">
        <w:t>l</w:t>
      </w:r>
      <w:r w:rsidRPr="00064A07">
        <w:t xml:space="preserve">le de génération qui n’est pas laissée au hasard : le nombre est comme le cadre </w:t>
      </w:r>
      <w:r w:rsidRPr="00064A07">
        <w:rPr>
          <w:i/>
          <w:iCs/>
        </w:rPr>
        <w:t>a priori</w:t>
      </w:r>
      <w:r w:rsidRPr="00064A07">
        <w:t xml:space="preserve"> de l’intelligible ; la division des êtres par le nombre, comme la conçoit Platon au </w:t>
      </w:r>
      <w:r w:rsidRPr="00064A07">
        <w:rPr>
          <w:i/>
          <w:iCs/>
        </w:rPr>
        <w:t>Parménide</w:t>
      </w:r>
      <w:r w:rsidRPr="00064A07">
        <w:t>, ne signifie pas d’ailleurs un morcellement e</w:t>
      </w:r>
      <w:r w:rsidRPr="00064A07">
        <w:t>f</w:t>
      </w:r>
      <w:r w:rsidRPr="00064A07">
        <w:t>fectif, pas plus que celui qui pèse un lingot d’or ne le divise effect</w:t>
      </w:r>
      <w:r w:rsidRPr="00064A07">
        <w:t>i</w:t>
      </w:r>
      <w:r w:rsidRPr="00064A07">
        <w:t>vement en disant qu’il a tant d’unités de poids (ch. X, 5-9). Dans cette multiplicité des êtres, où l’unité de l’être reste sauve, il faut donc (Plotin emploie ici le langage pythagoricien) que les no</w:t>
      </w:r>
      <w:r w:rsidRPr="00064A07">
        <w:t>m</w:t>
      </w:r>
      <w:r w:rsidRPr="00064A07">
        <w:t xml:space="preserve">bres soient base, source et principe des êtres ; dans le couple de l’Un-Être du </w:t>
      </w:r>
      <w:r w:rsidRPr="00064A07">
        <w:rPr>
          <w:i/>
          <w:iCs/>
        </w:rPr>
        <w:t>Parménide</w:t>
      </w:r>
      <w:r w:rsidRPr="00064A07">
        <w:t>, l’Un est antérieur à l’Être et, seul, il l’empêche de se dissiper et de s’anéantir ; de même ce sont les nombres [12] en soi qui déterminent la quotité des groupes d’intelligibles (ch. IX et X).</w:t>
      </w:r>
    </w:p>
    <w:p w14:paraId="2D49BFC7" w14:textId="77777777" w:rsidR="00694130" w:rsidRPr="00064A07" w:rsidRDefault="00694130" w:rsidP="00694130">
      <w:pPr>
        <w:spacing w:before="120" w:after="120"/>
        <w:jc w:val="both"/>
      </w:pPr>
      <w:r>
        <w:t>À</w:t>
      </w:r>
      <w:r w:rsidRPr="00064A07">
        <w:t xml:space="preserve"> cette thèse pythagoricienne, on peut faire une objection : la d</w:t>
      </w:r>
      <w:r w:rsidRPr="00064A07">
        <w:t>é</w:t>
      </w:r>
      <w:r w:rsidRPr="00064A07">
        <w:t>cade en soi n’est rien que tant d’unités, et il suffit donc, pour l’engendrer, qu’il y ait des unités (XI, 1-3). On admet, dans cette o</w:t>
      </w:r>
      <w:r w:rsidRPr="00064A07">
        <w:t>b</w:t>
      </w:r>
      <w:r w:rsidRPr="00064A07">
        <w:t>jection, ou bien que l’unité en soi existe, ou bien qu’il n’existe que des unités particulières. Considérons d’abord le premier cas : si l’on a</w:t>
      </w:r>
      <w:r w:rsidRPr="00064A07">
        <w:t>d</w:t>
      </w:r>
      <w:r w:rsidRPr="00064A07">
        <w:t>met l’existence d’une seule un</w:t>
      </w:r>
      <w:r w:rsidRPr="00064A07">
        <w:t>i</w:t>
      </w:r>
      <w:r w:rsidRPr="00064A07">
        <w:t xml:space="preserve">té, il n’y a pas de raison de nier celle d’une multitude d’unités ; les difficiles considérations de Plotin sur ce point ont pour base le texte du </w:t>
      </w:r>
      <w:r w:rsidRPr="00064A07">
        <w:rPr>
          <w:i/>
          <w:iCs/>
        </w:rPr>
        <w:t>Parménide</w:t>
      </w:r>
      <w:r w:rsidRPr="00064A07">
        <w:t xml:space="preserve">. Platon y démontre que, si l’Un est, il faut admettre un morcellement à l’infini de l’un et de l’être, où chaque un est toujours lié à chaque être : au-dessus de tous ces uns, il y a l’Un premier auquel ils participent tous, et qui existe en soi. Si, dans le couple « Un qui est », composé de l’Un premier et de l’Être premier dans la seconde hypothèse du </w:t>
      </w:r>
      <w:r w:rsidRPr="00064A07">
        <w:rPr>
          <w:i/>
          <w:iCs/>
        </w:rPr>
        <w:t>Parménide</w:t>
      </w:r>
      <w:r w:rsidRPr="00064A07">
        <w:t>, on voulait n’attribuer l’unité qu’à l’être premier et non aux êtres qui en dérivent par division, ce que Platon appelle ensuite les unités, dont il engendre le nombre (p. 143 a sq.), n’aurait que le nom de commun avec la vér</w:t>
      </w:r>
      <w:r w:rsidRPr="00064A07">
        <w:t>i</w:t>
      </w:r>
      <w:r w:rsidRPr="00064A07">
        <w:t>table unité, et la génération du nombre, qui doit être composé d’unités homogènes, deviendrait incompréhensible (XI, 14-18) ; on ne peut d’ailleurs so</w:t>
      </w:r>
      <w:r w:rsidRPr="00064A07">
        <w:t>n</w:t>
      </w:r>
      <w:r w:rsidRPr="00064A07">
        <w:t>ger à l’attribuer à l’Un-premier, qui est déjà un en soi (17-18). Comme l’ « Un qui est » est composé, selon Platon (142 a), de deux parties di</w:t>
      </w:r>
      <w:r w:rsidRPr="00064A07">
        <w:t>s</w:t>
      </w:r>
      <w:r w:rsidRPr="00064A07">
        <w:t>tinctes l’une de l’autre, l’Un et l’être, comme, en chacune des subdivisions de ces deux parties, l’un et l’être reste to</w:t>
      </w:r>
      <w:r w:rsidRPr="00064A07">
        <w:t>u</w:t>
      </w:r>
      <w:r w:rsidRPr="00064A07">
        <w:t>jours distinct, il faut admettre que Platon envisage un un premier pur et simple, isolé de l’être (XI, 19), et à partir du premier un, une pr</w:t>
      </w:r>
      <w:r w:rsidRPr="00064A07">
        <w:t>o</w:t>
      </w:r>
      <w:r w:rsidRPr="00064A07">
        <w:t>duction successive et méthodique d’unités par des démarches pur</w:t>
      </w:r>
      <w:r w:rsidRPr="00064A07">
        <w:t>e</w:t>
      </w:r>
      <w:r w:rsidRPr="00064A07">
        <w:t>ment intérieures (c’est-à-dire sans objets à compter) et par suite (pui</w:t>
      </w:r>
      <w:r w:rsidRPr="00064A07">
        <w:t>s</w:t>
      </w:r>
      <w:r w:rsidRPr="00064A07">
        <w:t>que la production est ordonnée) d’unités groupées ou de nombres dont chacun corre</w:t>
      </w:r>
      <w:r w:rsidRPr="00064A07">
        <w:t>s</w:t>
      </w:r>
      <w:r w:rsidRPr="00064A07">
        <w:t>pond à un groupes d’êtres (ch. XI).</w:t>
      </w:r>
    </w:p>
    <w:p w14:paraId="014F065F" w14:textId="77777777" w:rsidR="00694130" w:rsidRPr="00064A07" w:rsidRDefault="00694130" w:rsidP="00694130">
      <w:pPr>
        <w:spacing w:before="120" w:after="120"/>
        <w:jc w:val="both"/>
      </w:pPr>
      <w:r w:rsidRPr="00064A07">
        <w:t>Considérons maintenant le s</w:t>
      </w:r>
      <w:r w:rsidRPr="00064A07">
        <w:t>e</w:t>
      </w:r>
      <w:r w:rsidRPr="00064A07">
        <w:t>cond cas : l’objection restant la même (il n’y a pas de nombre en soi, mais le nombre, [13] c’est tant d’unités), on suppose qu’il n’existe rien de tel que l’unité en soi, mais seulement des unités particulières (XII, 1-2) ; on pouvait, pour le pr</w:t>
      </w:r>
      <w:r w:rsidRPr="00064A07">
        <w:t>é</w:t>
      </w:r>
      <w:r w:rsidRPr="00064A07">
        <w:t xml:space="preserve">tendre, s’appuyer sur ce texte du </w:t>
      </w:r>
      <w:r w:rsidRPr="00064A07">
        <w:rPr>
          <w:i/>
          <w:iCs/>
        </w:rPr>
        <w:t>Parménide</w:t>
      </w:r>
      <w:r w:rsidRPr="00064A07">
        <w:t> : « Est-il quelque partie de l’Un qui est, qui soit fragment de l’être, mais qui ne soit pas « un » fragment ; chaque fragment est toujours « quelque un » (144 c).</w:t>
      </w:r>
    </w:p>
    <w:p w14:paraId="4FB40C27" w14:textId="77777777" w:rsidR="00694130" w:rsidRPr="00064A07" w:rsidRDefault="00694130" w:rsidP="00694130">
      <w:pPr>
        <w:spacing w:before="120" w:after="120"/>
        <w:jc w:val="both"/>
      </w:pPr>
      <w:r w:rsidRPr="00064A07">
        <w:t>Les adversaires que vise ici Plotin doivent être, comme le confi</w:t>
      </w:r>
      <w:r w:rsidRPr="00064A07">
        <w:t>r</w:t>
      </w:r>
      <w:r w:rsidRPr="00064A07">
        <w:t>mera la suite, des Stoïciens ou des platoniciens stoïcisants, nominali</w:t>
      </w:r>
      <w:r w:rsidRPr="00064A07">
        <w:t>s</w:t>
      </w:r>
      <w:r w:rsidRPr="00064A07">
        <w:t>tes et empiristes ; il emploie pour les réfuter leur langage psycholog</w:t>
      </w:r>
      <w:r w:rsidRPr="00064A07">
        <w:t>i</w:t>
      </w:r>
      <w:r w:rsidRPr="00064A07">
        <w:t>que habituel : si le fait, dit-il, que, à chaque être, correspond une i</w:t>
      </w:r>
      <w:r w:rsidRPr="00064A07">
        <w:t>m</w:t>
      </w:r>
      <w:r w:rsidRPr="00064A07">
        <w:t>pression distincte de l’âme, n’empêche pas que l’être frappe égal</w:t>
      </w:r>
      <w:r w:rsidRPr="00064A07">
        <w:t>e</w:t>
      </w:r>
      <w:r w:rsidRPr="00064A07">
        <w:t>ment l’âme, comment ce qui est vrai pour l’être ne le serait-il pas pour l’un ? S’ils admettent, d’autre part, que l’impression (ce</w:t>
      </w:r>
      <w:r w:rsidRPr="00064A07">
        <w:t>l</w:t>
      </w:r>
      <w:r w:rsidRPr="00064A07">
        <w:t>le de l’Un aussi) est chose non une (dans la psychologie stoïcienne, elle suppose en effet un rapport d’agent à patient), ils ne peuvent en juger que pa</w:t>
      </w:r>
      <w:r w:rsidRPr="00064A07">
        <w:t>r</w:t>
      </w:r>
      <w:r w:rsidRPr="00064A07">
        <w:t>ce qu’ils saisissent l’Un en général (XII, 7-11). Ajo</w:t>
      </w:r>
      <w:r w:rsidRPr="00064A07">
        <w:t>u</w:t>
      </w:r>
      <w:r w:rsidRPr="00064A07">
        <w:t>tons que l’empirisme stoïcien est inconséquent, puisqu’il admet des notions innées, dont l’Un est peut-être une espèce (XII, 11-16). Les empiristes disent : nous avons l’impression de cet objet-ci, de tel objet, et, à cette occasion, nous pensons l’un ; nous avons l’impression d’une foule, et, à cette occasion, nous pensons le nombre ; l’un et le nombre sont rel</w:t>
      </w:r>
      <w:r w:rsidRPr="00064A07">
        <w:t>a</w:t>
      </w:r>
      <w:r w:rsidRPr="00064A07">
        <w:t>tifs à nos impressions au même titre que le haut est relatif au bas (ch. XII).</w:t>
      </w:r>
    </w:p>
    <w:p w14:paraId="4943235D" w14:textId="77777777" w:rsidR="00694130" w:rsidRPr="00064A07" w:rsidRDefault="00694130" w:rsidP="00694130">
      <w:pPr>
        <w:spacing w:before="120" w:after="120"/>
        <w:jc w:val="both"/>
      </w:pPr>
      <w:r w:rsidRPr="00064A07">
        <w:t>Plotin note dans ces théories plusieurs confusions : si elles ident</w:t>
      </w:r>
      <w:r w:rsidRPr="00064A07">
        <w:t>i</w:t>
      </w:r>
      <w:r w:rsidRPr="00064A07">
        <w:t>fient l’un à tel objet particulier, par exemple à cet homme, il n’y aurait pas alors d’autre un que cet homme. De plus il ne suffit pas qu’un o</w:t>
      </w:r>
      <w:r w:rsidRPr="00064A07">
        <w:t>b</w:t>
      </w:r>
      <w:r w:rsidRPr="00064A07">
        <w:t>jet soit seul et qu’il n’y en ait pas d’autres pour prouver son unité ; car on ne peut même penser ni à une chose seule ni à une autre, si l’on n’a pas d’abord la notion de l’un et celle du différent. Les Sto</w:t>
      </w:r>
      <w:r w:rsidRPr="00064A07">
        <w:t>ï</w:t>
      </w:r>
      <w:r w:rsidRPr="00064A07">
        <w:t>ciens ne songent qu’à l’expérience externe de l’objet, et oublient la réflexion qui l’accompagne, lor</w:t>
      </w:r>
      <w:r w:rsidRPr="00064A07">
        <w:t>s</w:t>
      </w:r>
      <w:r w:rsidRPr="00064A07">
        <w:t>que l’âme énonce qu’un objet est un : Plotin, devançant ici Leibniz, fait remarquer comment cet acte réflexif, po</w:t>
      </w:r>
      <w:r w:rsidRPr="00064A07">
        <w:t>s</w:t>
      </w:r>
      <w:r w:rsidRPr="00064A07">
        <w:t>sédant lui-même l’unité peut en donner la notion, sans que nous so</w:t>
      </w:r>
      <w:r w:rsidRPr="00064A07">
        <w:t>r</w:t>
      </w:r>
      <w:r w:rsidRPr="00064A07">
        <w:t>tions de nous-même [14] (XIII, 14-15). La thèse stoïcienne nie que l’un et le no</w:t>
      </w:r>
      <w:r w:rsidRPr="00064A07">
        <w:t>m</w:t>
      </w:r>
      <w:r w:rsidRPr="00064A07">
        <w:t>bre soient dans les choses ; ils ne sont que ses pensées à propos des choses ; mais en vertu de cet axi</w:t>
      </w:r>
      <w:r w:rsidRPr="00064A07">
        <w:t>o</w:t>
      </w:r>
      <w:r w:rsidRPr="00064A07">
        <w:t>me : il ne peut y avoir de plus et de moins dans le non être, on peut démontrer la réalité de l’Un, puisqu’il y a des degrés dans l’un, depuis l’unité d’un groupe di</w:t>
      </w:r>
      <w:r w:rsidRPr="00064A07">
        <w:t>s</w:t>
      </w:r>
      <w:r w:rsidRPr="00064A07">
        <w:t>continu comme celle d’une armée et d’une maison, jusqu’à celle du continu et à celle de l’indivisible ; de plus ce n’est que par rapport à cet un indivisible que l’on peut juger les d</w:t>
      </w:r>
      <w:r w:rsidRPr="00064A07">
        <w:t>e</w:t>
      </w:r>
      <w:r w:rsidRPr="00064A07">
        <w:t>grés ; c’est donc lui qui est primit</w:t>
      </w:r>
      <w:r w:rsidRPr="00064A07">
        <w:t>i</w:t>
      </w:r>
      <w:r w:rsidRPr="00064A07">
        <w:t>vement connu (ch. XIII). Enfin la comparaison de l’Un avec un relatif est injustifiée : la caractéristique du relatif, du côté droit par exe</w:t>
      </w:r>
      <w:r w:rsidRPr="00064A07">
        <w:t>m</w:t>
      </w:r>
      <w:r w:rsidRPr="00064A07">
        <w:t>ple, c’est de pouvoir être détruit sans rien subir, et seulement parce que son corrélatif, le gauche, est détruit ; l’unité d’un sujet ne se détruit que parce qu’il est privé de cette unité par la division. Plotin montre que tous les exemples contraires que l’on pourrait citer n’ont pour eux que l’apparence (ch. XIV).</w:t>
      </w:r>
    </w:p>
    <w:p w14:paraId="2FB07B02" w14:textId="77777777" w:rsidR="00694130" w:rsidRPr="00064A07" w:rsidRDefault="00694130" w:rsidP="00694130">
      <w:pPr>
        <w:spacing w:before="120" w:after="120"/>
        <w:jc w:val="both"/>
      </w:pPr>
      <w:r w:rsidRPr="00064A07">
        <w:t>Ainsi se termine l’examen de l’objection posée au début du chap</w:t>
      </w:r>
      <w:r w:rsidRPr="00064A07">
        <w:t>i</w:t>
      </w:r>
      <w:r w:rsidRPr="00064A07">
        <w:t>tre XI ; Plotin reprend alors la question des chapitres VIII et IX : le nombre n’est primitivement ni dans l’animal total, ni dans l’intelligence, mais dans l’Être.</w:t>
      </w:r>
    </w:p>
    <w:p w14:paraId="206BB580" w14:textId="77777777" w:rsidR="00694130" w:rsidRPr="00064A07" w:rsidRDefault="00694130" w:rsidP="00694130">
      <w:pPr>
        <w:spacing w:before="120" w:after="120"/>
        <w:jc w:val="both"/>
      </w:pPr>
      <w:r w:rsidRPr="00064A07">
        <w:t>L’Être produit les nombres, et d’après ces nombres pris comme r</w:t>
      </w:r>
      <w:r w:rsidRPr="00064A07">
        <w:t>è</w:t>
      </w:r>
      <w:r w:rsidRPr="00064A07">
        <w:t>gles, il engendre les êtres : le nombre est donc ici comme un interm</w:t>
      </w:r>
      <w:r w:rsidRPr="00064A07">
        <w:t>é</w:t>
      </w:r>
      <w:r w:rsidRPr="00064A07">
        <w:t>diaire entre l’Être (qu’il appelait, au chapitre IX, nombre env</w:t>
      </w:r>
      <w:r w:rsidRPr="00064A07">
        <w:t>e</w:t>
      </w:r>
      <w:r w:rsidRPr="00064A07">
        <w:t>loppé) et les êtres, qui étaient no</w:t>
      </w:r>
      <w:r w:rsidRPr="00064A07">
        <w:t>m</w:t>
      </w:r>
      <w:r w:rsidRPr="00064A07">
        <w:t>bre développé ; les nombres sont comme la règle de toute génér</w:t>
      </w:r>
      <w:r w:rsidRPr="00064A07">
        <w:t>a</w:t>
      </w:r>
      <w:r w:rsidRPr="00064A07">
        <w:t xml:space="preserve">tion. Pourquoi Plotin appelle-t-il ces nombres premiers </w:t>
      </w:r>
      <w:r w:rsidRPr="00064A07">
        <w:rPr>
          <w:i/>
          <w:iCs/>
        </w:rPr>
        <w:t>nombres nombrés</w:t>
      </w:r>
      <w:r w:rsidRPr="00064A07">
        <w:t xml:space="preserve">, pourquoi donne-t-il aux nombres qui sont en autre chose le nom de </w:t>
      </w:r>
      <w:r w:rsidRPr="00064A07">
        <w:rPr>
          <w:i/>
          <w:iCs/>
        </w:rPr>
        <w:t>nombres nombrés</w:t>
      </w:r>
      <w:r w:rsidRPr="00064A07">
        <w:t xml:space="preserve"> en tant qu’ils viennent des nombres premiers, et celui de </w:t>
      </w:r>
      <w:r w:rsidRPr="00064A07">
        <w:rPr>
          <w:i/>
          <w:iCs/>
        </w:rPr>
        <w:t>nombres nombrants</w:t>
      </w:r>
      <w:r w:rsidRPr="00064A07">
        <w:t>, en tant qu’ils m</w:t>
      </w:r>
      <w:r w:rsidRPr="00064A07">
        <w:t>e</w:t>
      </w:r>
      <w:r w:rsidRPr="00064A07">
        <w:t>surent les choses qui peuvent être comptées, c’est un vocabulaire qui demeure assez énigmatique (ch. XV).</w:t>
      </w:r>
    </w:p>
    <w:p w14:paraId="5F1EA4B3" w14:textId="77777777" w:rsidR="00694130" w:rsidRPr="00064A07" w:rsidRDefault="00694130" w:rsidP="00694130">
      <w:pPr>
        <w:spacing w:before="120" w:after="120"/>
        <w:jc w:val="both"/>
      </w:pPr>
      <w:r w:rsidRPr="00064A07">
        <w:t>D’ailleurs, au début du chapitre XVI (5-8), Plotin se fait poser une objection sur le sens de ces te</w:t>
      </w:r>
      <w:r w:rsidRPr="00064A07">
        <w:t>r</w:t>
      </w:r>
      <w:r w:rsidRPr="00064A07">
        <w:t>mes ; malheureusement, on n’y trouve aucune réponse dans ce qui suit. Le but du chapitre XVI est seulement d’établir une [15] di</w:t>
      </w:r>
      <w:r w:rsidRPr="00064A07">
        <w:t>s</w:t>
      </w:r>
      <w:r w:rsidRPr="00064A07">
        <w:t xml:space="preserve">tinction entre le </w:t>
      </w:r>
      <w:r w:rsidRPr="00064A07">
        <w:rPr>
          <w:i/>
          <w:iCs/>
        </w:rPr>
        <w:t>nombre substantiel</w:t>
      </w:r>
      <w:r w:rsidRPr="00064A07">
        <w:t xml:space="preserve"> dont il vient de parler et le </w:t>
      </w:r>
      <w:r w:rsidRPr="00064A07">
        <w:rPr>
          <w:i/>
          <w:iCs/>
        </w:rPr>
        <w:t>nombre monadique</w:t>
      </w:r>
      <w:r w:rsidRPr="00064A07">
        <w:t>, la quantité discrète, qui rentre dans la catégorie du combien ; c’est la distinction entre le nombre des un</w:t>
      </w:r>
      <w:r w:rsidRPr="00064A07">
        <w:t>i</w:t>
      </w:r>
      <w:r w:rsidRPr="00064A07">
        <w:t>tés dans les groupes naturels qui existe en soi sans que la pensée di</w:t>
      </w:r>
      <w:r w:rsidRPr="00064A07">
        <w:t>s</w:t>
      </w:r>
      <w:r w:rsidRPr="00064A07">
        <w:t>cursive ait à en pa</w:t>
      </w:r>
      <w:r w:rsidRPr="00064A07">
        <w:t>r</w:t>
      </w:r>
      <w:r w:rsidRPr="00064A07">
        <w:t>courir les parties pour en faire le compte, et le nombre des unités dans les groupes conventionnels qui n’existe que par l’acte de pe</w:t>
      </w:r>
      <w:r w:rsidRPr="00064A07">
        <w:t>n</w:t>
      </w:r>
      <w:r w:rsidRPr="00064A07">
        <w:t>sée qui en compte les parties ; la confusion entre eux vient de ce que l’on peut aussi compter dans la pensée les parties d’un groupe n</w:t>
      </w:r>
      <w:r w:rsidRPr="00064A07">
        <w:t>a</w:t>
      </w:r>
      <w:r w:rsidRPr="00064A07">
        <w:t>turel, dont le nombre est, dans ce cas, une quantité (XVI, 23-25). L’acte de compter, et par cons</w:t>
      </w:r>
      <w:r w:rsidRPr="00064A07">
        <w:t>é</w:t>
      </w:r>
      <w:r w:rsidRPr="00064A07">
        <w:t>quent le nombre quantitatif, est d’ailleurs subordonné au nombre substantiel ; si nous pouvons com</w:t>
      </w:r>
      <w:r w:rsidRPr="00064A07">
        <w:t>p</w:t>
      </w:r>
      <w:r w:rsidRPr="00064A07">
        <w:t>ter, c’est parce que nous avons en nous les nombres pr</w:t>
      </w:r>
      <w:r w:rsidRPr="00064A07">
        <w:t>e</w:t>
      </w:r>
      <w:r w:rsidRPr="00064A07">
        <w:t>miers ; l’arithmétique est sous la dépendance de la métaphysique ; l’opération arithmétique est relat</w:t>
      </w:r>
      <w:r w:rsidRPr="00064A07">
        <w:t>i</w:t>
      </w:r>
      <w:r w:rsidRPr="00064A07">
        <w:t>vement à l’essence du nombre, un accident (ch. XVI).</w:t>
      </w:r>
    </w:p>
    <w:p w14:paraId="35A13F85" w14:textId="77777777" w:rsidR="00694130" w:rsidRPr="00064A07" w:rsidRDefault="00694130" w:rsidP="00694130">
      <w:pPr>
        <w:spacing w:before="120" w:after="120"/>
        <w:jc w:val="both"/>
      </w:pPr>
      <w:r w:rsidRPr="00064A07">
        <w:t>Ces prémisses permettent de revenir à la question laissée en su</w:t>
      </w:r>
      <w:r w:rsidRPr="00064A07">
        <w:t>s</w:t>
      </w:r>
      <w:r w:rsidRPr="00064A07">
        <w:t xml:space="preserve">pens à la fin du chapitre III, celle du sens du « nombre infini » placé par le </w:t>
      </w:r>
      <w:r w:rsidRPr="00064A07">
        <w:rPr>
          <w:i/>
          <w:iCs/>
        </w:rPr>
        <w:t>Parménide</w:t>
      </w:r>
      <w:r w:rsidRPr="00064A07">
        <w:t xml:space="preserve"> dans le monde intelligible. La solution consiste à distinguer deux sortes d’infinis co</w:t>
      </w:r>
      <w:r w:rsidRPr="00064A07">
        <w:t>r</w:t>
      </w:r>
      <w:r w:rsidRPr="00064A07">
        <w:t>respondant aux deux sortes de nombres, quantitatifs et substa</w:t>
      </w:r>
      <w:r w:rsidRPr="00064A07">
        <w:t>n</w:t>
      </w:r>
      <w:r w:rsidRPr="00064A07">
        <w:t>tiels : il y a l’infini de quantité qui consiste dans la possibilité d’ajouter toujours un nombre au groupe numérique le plus grand qui soit donné dans la réalité (on r</w:t>
      </w:r>
      <w:r w:rsidRPr="00064A07">
        <w:t>e</w:t>
      </w:r>
      <w:r w:rsidRPr="00064A07">
        <w:t>marquera cette restriction qui seule d’ailleurs distingue l’infini arit</w:t>
      </w:r>
      <w:r w:rsidRPr="00064A07">
        <w:t>h</w:t>
      </w:r>
      <w:r w:rsidRPr="00064A07">
        <w:t>métique de Plotin de l’infini des mathématiciens ; de même, la dro</w:t>
      </w:r>
      <w:r w:rsidRPr="00064A07">
        <w:t>i</w:t>
      </w:r>
      <w:r w:rsidRPr="00064A07">
        <w:t>te infinie, c’est la possibilité d’allonger la droite réelle la plus longue, c’est-à-dire l’axe de l’univers ; le calculateur n’opère jamais sur de pures abstra</w:t>
      </w:r>
      <w:r w:rsidRPr="00064A07">
        <w:t>c</w:t>
      </w:r>
      <w:r w:rsidRPr="00064A07">
        <w:t>tions) ; il y a une autre espèce d’infini que l’on peut concevoir d’abord en géométrie ; les figures étendues ont pour modèles des figures in</w:t>
      </w:r>
      <w:r w:rsidRPr="00064A07">
        <w:t>é</w:t>
      </w:r>
      <w:r w:rsidRPr="00064A07">
        <w:t>tendues qui sont des notions intelle</w:t>
      </w:r>
      <w:r w:rsidRPr="00064A07">
        <w:t>c</w:t>
      </w:r>
      <w:r w:rsidRPr="00064A07">
        <w:t>tuelles et non sensibles ; elles ne sont pas limitées, puisqu’elles sont inétendues, et c’est en ce sens qu’elles peuvent êtres dites inf</w:t>
      </w:r>
      <w:r w:rsidRPr="00064A07">
        <w:t>i</w:t>
      </w:r>
      <w:r w:rsidRPr="00064A07">
        <w:t>nies. Comme il y a, dans l’Intelligence, des figures premi</w:t>
      </w:r>
      <w:r w:rsidRPr="00064A07">
        <w:t>è</w:t>
      </w:r>
      <w:r w:rsidRPr="00064A07">
        <w:t>res infinies, parce que inétendues, il y a dans l’Être des nombres qui, bien que finis, en ce sens que rien ne peut être ajouté au [16] nombre intelligible, sont infinis en ce sens qu’ils n’ont rien au-dessus d’eux qui les limite, mais qu’ils se déte</w:t>
      </w:r>
      <w:r w:rsidRPr="00064A07">
        <w:t>r</w:t>
      </w:r>
      <w:r w:rsidRPr="00064A07">
        <w:t xml:space="preserve">minent, comme l’a fait voir Platon dans le </w:t>
      </w:r>
      <w:r w:rsidRPr="00064A07">
        <w:rPr>
          <w:i/>
          <w:iCs/>
        </w:rPr>
        <w:t>Parménide</w:t>
      </w:r>
      <w:r w:rsidRPr="00064A07">
        <w:t xml:space="preserve"> (143 a-144 a), par un mouvement int</w:t>
      </w:r>
      <w:r w:rsidRPr="00064A07">
        <w:t>é</w:t>
      </w:r>
      <w:r w:rsidRPr="00064A07">
        <w:t>rieur à eux-mêmes ; la notion de l’infinité qui convient au nombre i</w:t>
      </w:r>
      <w:r w:rsidRPr="00064A07">
        <w:t>n</w:t>
      </w:r>
      <w:r w:rsidRPr="00064A07">
        <w:t>telligible, c’est finalement celle de la déte</w:t>
      </w:r>
      <w:r w:rsidRPr="00064A07">
        <w:t>r</w:t>
      </w:r>
      <w:r w:rsidRPr="00064A07">
        <w:t>mination par soi et de l’indépendance (ch. XVII et XVIII). Le nombre fini est moins une portion qu’une image du no</w:t>
      </w:r>
      <w:r w:rsidRPr="00064A07">
        <w:t>m</w:t>
      </w:r>
      <w:r w:rsidRPr="00064A07">
        <w:t>bre infini. Le nombre infini est comme le Nombre Premier, c’est-à-dire, celui qui contient, réalisé, le modèle de tous les nombres possibles ; il désigne toutes les propriétés, ra</w:t>
      </w:r>
      <w:r w:rsidRPr="00064A07">
        <w:t>p</w:t>
      </w:r>
      <w:r w:rsidRPr="00064A07">
        <w:t>ports ou proportions qui peuvent exister entre les nombres ; il est comme une arithmétique éternelle.</w:t>
      </w:r>
    </w:p>
    <w:p w14:paraId="060E98A7" w14:textId="77777777" w:rsidR="00694130" w:rsidRPr="00064A07" w:rsidRDefault="00694130" w:rsidP="00694130">
      <w:pPr>
        <w:spacing w:before="120" w:after="120"/>
        <w:jc w:val="both"/>
      </w:pPr>
      <w:r w:rsidRPr="00064A07">
        <w:t>Cette notion d’un double infini a une grande place dans l’histoire de la philosophie ; directement ou indirectement, elle a suggéré bien des théories ultérieures : citons la distinction de Hegel entre le faux infini et le vrai infini ; la distinction entre figures inétendues et pur</w:t>
      </w:r>
      <w:r w:rsidRPr="00064A07">
        <w:t>e</w:t>
      </w:r>
      <w:r w:rsidRPr="00064A07">
        <w:t>ment intellectuelles et figures qui s’étendent suggère inévitablement la distinction spinoziste entre la notion intellectuelle et l’image du ce</w:t>
      </w:r>
      <w:r w:rsidRPr="00064A07">
        <w:t>r</w:t>
      </w:r>
      <w:r w:rsidRPr="00064A07">
        <w:t>cle : il n’est pas jusqu’à « la f</w:t>
      </w:r>
      <w:r w:rsidRPr="00064A07">
        <w:t>i</w:t>
      </w:r>
      <w:r w:rsidRPr="00064A07">
        <w:t xml:space="preserve">gure unique qui est dans l’être » (XVII, 28) qui ne rappelle la </w:t>
      </w:r>
      <w:r w:rsidRPr="00064A07">
        <w:rPr>
          <w:i/>
          <w:iCs/>
        </w:rPr>
        <w:t>facies totius universi</w:t>
      </w:r>
      <w:r w:rsidRPr="00064A07">
        <w:t xml:space="preserve"> de Spinoza. Si loin que ce traité paraisse être des m</w:t>
      </w:r>
      <w:r w:rsidRPr="00064A07">
        <w:t>a</w:t>
      </w:r>
      <w:r w:rsidRPr="00064A07">
        <w:t>thématiques positives, il préfigure, comme il arrive quelquefois à Plotin, le développement de ces scie</w:t>
      </w:r>
      <w:r w:rsidRPr="00064A07">
        <w:t>n</w:t>
      </w:r>
      <w:r w:rsidRPr="00064A07">
        <w:t>ces, en s’efforçant de mettre en lumière la partie purement intelle</w:t>
      </w:r>
      <w:r w:rsidRPr="00064A07">
        <w:t>c</w:t>
      </w:r>
      <w:r w:rsidRPr="00064A07">
        <w:t>tuelle et non sensible des mathém</w:t>
      </w:r>
      <w:r w:rsidRPr="00064A07">
        <w:t>a</w:t>
      </w:r>
      <w:r w:rsidRPr="00064A07">
        <w:t>tiques.</w:t>
      </w:r>
    </w:p>
    <w:p w14:paraId="7902EF25" w14:textId="77777777" w:rsidR="00694130" w:rsidRPr="00064A07" w:rsidRDefault="00694130" w:rsidP="00694130">
      <w:pPr>
        <w:spacing w:before="120" w:after="120"/>
        <w:jc w:val="both"/>
      </w:pPr>
    </w:p>
    <w:p w14:paraId="009D4C4A" w14:textId="77777777" w:rsidR="00694130" w:rsidRPr="00064A07" w:rsidRDefault="00694130" w:rsidP="00694130">
      <w:pPr>
        <w:pStyle w:val="c"/>
      </w:pPr>
      <w:r w:rsidRPr="00064A07">
        <w:t>__________</w:t>
      </w:r>
    </w:p>
    <w:p w14:paraId="2D847173" w14:textId="77777777" w:rsidR="00694130" w:rsidRPr="00064A07" w:rsidRDefault="00694130" w:rsidP="00694130">
      <w:pPr>
        <w:spacing w:before="120" w:after="120"/>
        <w:jc w:val="both"/>
      </w:pPr>
    </w:p>
    <w:p w14:paraId="4D0115F4" w14:textId="77777777" w:rsidR="00694130" w:rsidRPr="00307BBA" w:rsidRDefault="00694130" w:rsidP="00694130">
      <w:pPr>
        <w:spacing w:before="120" w:after="120"/>
        <w:jc w:val="both"/>
      </w:pPr>
    </w:p>
    <w:p w14:paraId="3DB41A6E" w14:textId="77777777" w:rsidR="00694130" w:rsidRDefault="00694130" w:rsidP="00694130">
      <w:pPr>
        <w:pStyle w:val="p"/>
      </w:pPr>
      <w:r w:rsidRPr="00307BBA">
        <w:br w:type="page"/>
        <w:t>[</w:t>
      </w:r>
      <w:r>
        <w:t>17</w:t>
      </w:r>
      <w:r w:rsidRPr="00307BBA">
        <w:t>]</w:t>
      </w:r>
    </w:p>
    <w:p w14:paraId="4166B598" w14:textId="77777777" w:rsidR="00694130" w:rsidRDefault="00694130" w:rsidP="00694130">
      <w:pPr>
        <w:spacing w:before="120" w:after="120"/>
        <w:jc w:val="both"/>
      </w:pPr>
    </w:p>
    <w:p w14:paraId="1C515493" w14:textId="77777777" w:rsidR="00694130" w:rsidRDefault="00694130" w:rsidP="00694130">
      <w:pPr>
        <w:spacing w:before="120" w:after="120"/>
        <w:jc w:val="both"/>
      </w:pPr>
    </w:p>
    <w:p w14:paraId="77264266" w14:textId="77777777" w:rsidR="00694130" w:rsidRPr="00307BBA" w:rsidRDefault="00694130" w:rsidP="00694130">
      <w:pPr>
        <w:spacing w:before="120" w:after="120"/>
        <w:jc w:val="both"/>
      </w:pPr>
    </w:p>
    <w:p w14:paraId="11CE2956" w14:textId="77777777" w:rsidR="00694130" w:rsidRPr="009A0B63" w:rsidRDefault="00694130" w:rsidP="00694130">
      <w:pPr>
        <w:spacing w:before="120" w:after="120"/>
        <w:ind w:firstLine="0"/>
        <w:jc w:val="center"/>
        <w:rPr>
          <w:b/>
          <w:sz w:val="24"/>
        </w:rPr>
      </w:pPr>
      <w:bookmarkStart w:id="2" w:name="Enneades_t6_2_ch_6_"/>
      <w:r>
        <w:rPr>
          <w:b/>
          <w:sz w:val="24"/>
        </w:rPr>
        <w:t>Sixième</w:t>
      </w:r>
      <w:r w:rsidRPr="009A0B63">
        <w:rPr>
          <w:b/>
          <w:sz w:val="24"/>
        </w:rPr>
        <w:t xml:space="preserve"> Ennéade</w:t>
      </w:r>
      <w:r>
        <w:rPr>
          <w:b/>
          <w:sz w:val="24"/>
        </w:rPr>
        <w:t xml:space="preserve"> (2</w:t>
      </w:r>
      <w:r w:rsidRPr="00F6270E">
        <w:rPr>
          <w:b/>
          <w:sz w:val="24"/>
          <w:vertAlign w:val="superscript"/>
        </w:rPr>
        <w:t>e</w:t>
      </w:r>
      <w:r>
        <w:rPr>
          <w:b/>
          <w:sz w:val="24"/>
        </w:rPr>
        <w:t xml:space="preserve"> partie)</w:t>
      </w:r>
    </w:p>
    <w:p w14:paraId="2D147979" w14:textId="77777777" w:rsidR="00694130" w:rsidRDefault="00694130" w:rsidP="00694130">
      <w:pPr>
        <w:pStyle w:val="Titreniveau1"/>
        <w:rPr>
          <w:szCs w:val="36"/>
        </w:rPr>
      </w:pPr>
      <w:r>
        <w:rPr>
          <w:szCs w:val="36"/>
        </w:rPr>
        <w:t>Chapitre VI [34]</w:t>
      </w:r>
    </w:p>
    <w:p w14:paraId="0584D766" w14:textId="77777777" w:rsidR="00694130" w:rsidRPr="001F21A7" w:rsidRDefault="00694130" w:rsidP="00694130">
      <w:pPr>
        <w:pStyle w:val="Titreniveau2"/>
      </w:pPr>
      <w:r>
        <w:t>DES NOMBRES</w:t>
      </w:r>
    </w:p>
    <w:bookmarkEnd w:id="2"/>
    <w:p w14:paraId="54481F9F" w14:textId="77777777" w:rsidR="00694130" w:rsidRDefault="00694130" w:rsidP="00694130">
      <w:pPr>
        <w:jc w:val="both"/>
        <w:rPr>
          <w:szCs w:val="36"/>
        </w:rPr>
      </w:pPr>
    </w:p>
    <w:p w14:paraId="6DF2001C" w14:textId="77777777" w:rsidR="00694130" w:rsidRDefault="00694130" w:rsidP="00694130">
      <w:pPr>
        <w:spacing w:before="120" w:after="120"/>
        <w:jc w:val="both"/>
      </w:pPr>
    </w:p>
    <w:p w14:paraId="77FB1AD8" w14:textId="77777777" w:rsidR="00694130" w:rsidRDefault="00694130" w:rsidP="00694130">
      <w:pPr>
        <w:spacing w:before="120" w:after="120"/>
        <w:jc w:val="both"/>
      </w:pPr>
    </w:p>
    <w:p w14:paraId="7741C73A" w14:textId="77777777" w:rsidR="00694130" w:rsidRPr="00307BBA" w:rsidRDefault="00694130" w:rsidP="00694130">
      <w:pPr>
        <w:spacing w:before="120" w:after="120"/>
        <w:jc w:val="both"/>
      </w:pPr>
    </w:p>
    <w:p w14:paraId="3184F887" w14:textId="77777777" w:rsidR="00694130" w:rsidRDefault="00694130" w:rsidP="00694130">
      <w:pPr>
        <w:ind w:right="90" w:firstLine="0"/>
        <w:jc w:val="both"/>
        <w:rPr>
          <w:sz w:val="20"/>
        </w:rPr>
      </w:pPr>
      <w:hyperlink w:anchor="tdm" w:history="1">
        <w:r>
          <w:rPr>
            <w:rStyle w:val="Hyperlien"/>
            <w:sz w:val="20"/>
          </w:rPr>
          <w:t>Retour à l</w:t>
        </w:r>
        <w:r>
          <w:rPr>
            <w:rStyle w:val="Hyperlien"/>
            <w:sz w:val="20"/>
          </w:rPr>
          <w:t>a</w:t>
        </w:r>
        <w:r>
          <w:rPr>
            <w:rStyle w:val="Hyperlien"/>
            <w:sz w:val="20"/>
          </w:rPr>
          <w:t xml:space="preserve"> table des matières</w:t>
        </w:r>
      </w:hyperlink>
    </w:p>
    <w:p w14:paraId="553F21A4" w14:textId="77777777" w:rsidR="00694130" w:rsidRPr="00064A07" w:rsidRDefault="00694130" w:rsidP="00694130">
      <w:pPr>
        <w:spacing w:before="120" w:after="120"/>
        <w:jc w:val="both"/>
      </w:pPr>
      <w:r w:rsidRPr="00064A07">
        <w:t>1</w:t>
      </w:r>
      <w:r>
        <w:t>. —</w:t>
      </w:r>
      <w:r w:rsidRPr="00064A07">
        <w:t xml:space="preserve"> La multiplicité consiste-t-elle dans l’éloignement de l’un ? L’infinité est-elle un éloignement absolu qui vient de ce que la mult</w:t>
      </w:r>
      <w:r w:rsidRPr="00064A07">
        <w:t>i</w:t>
      </w:r>
      <w:r w:rsidRPr="00064A07">
        <w:t>plicité est innombrable, et fait-il que l’infinité soit le mal et que nous soyons nous-mêmes mauvais, lorsque nous sommes multiplicité ? Car être multiple pour une chose, c’est, par incapacité de se conce</w:t>
      </w:r>
      <w:r w:rsidRPr="00064A07">
        <w:t>n</w:t>
      </w:r>
      <w:r w:rsidRPr="00064A07">
        <w:t>trer en soi, s’éparpiller, s’étendre et se dissiper : si, dans cet éparpill</w:t>
      </w:r>
      <w:r w:rsidRPr="00064A07">
        <w:t>e</w:t>
      </w:r>
      <w:r w:rsidRPr="00064A07">
        <w:t>ment, elle est absolument privée de l’Un, elle devient une multiplicité où il n’y a rien qui unisse une pa</w:t>
      </w:r>
      <w:r w:rsidRPr="00064A07">
        <w:t>r</w:t>
      </w:r>
      <w:r w:rsidRPr="00064A07">
        <w:t>tie à l’autre ; mais si, chaque fois qu’elle s’éparpille, elle s’arrête à quelque point stable, c’est alors la grandeur qui se produit. Mais qu’est-ce que la grandeur a à r</w:t>
      </w:r>
      <w:r w:rsidRPr="00064A07">
        <w:t>e</w:t>
      </w:r>
      <w:r w:rsidRPr="00064A07">
        <w:t>douter [de cet écart] ? Si elle le sentait, ce serait un mal pour elle ; car elle sentirait qu’elle devient extérieure à elle-même et qu’elle s’écarte bien loin d’elle-même ; or, chaque chose se cherche elle-même et non pas une autre : les allées et venues hors de soi sont dues à la vanité ou imp</w:t>
      </w:r>
      <w:r w:rsidRPr="00064A07">
        <w:t>o</w:t>
      </w:r>
      <w:r w:rsidRPr="00064A07">
        <w:t>sées par la nécessité ; être davantage pour une chose ce n’est pas d</w:t>
      </w:r>
      <w:r w:rsidRPr="00064A07">
        <w:t>e</w:t>
      </w:r>
      <w:r w:rsidRPr="00064A07">
        <w:t>venir multiple ou grandir, c’est être à soi-même ; or, elle est à elle-même, lorsqu’elle se concentre en elle-même : désirer la grandeur pr</w:t>
      </w:r>
      <w:r w:rsidRPr="00064A07">
        <w:t>i</w:t>
      </w:r>
      <w:r w:rsidRPr="00064A07">
        <w:t>se en ce sens, c’est ignorer la vraie grandeur ; c’est, au lieu de viser le but qu’il faut, s’efforcer vers l’extérieur ; or, l’effort vers soi c’est l’effort vers l’intérieur. La preuve, c’est ce que la grandeur produit lorsqu’elle a</w:t>
      </w:r>
      <w:r w:rsidRPr="00064A07">
        <w:t>r</w:t>
      </w:r>
      <w:r w:rsidRPr="00064A07">
        <w:t>rive en une chose : si la chose se divise de telle manière que chaque partie s’appartienne à elle-même, ces parties existent bien chacune à part, mais la chose qui était au d</w:t>
      </w:r>
      <w:r w:rsidRPr="00064A07">
        <w:t>é</w:t>
      </w:r>
      <w:r w:rsidRPr="00064A07">
        <w:t>but n’existe plus ; pour qu’elle existe, il faut que toutes ses parties tendent vers l’unité, si bien qu’elle existe parce qu’elle est en quelque manière une et sans gra</w:t>
      </w:r>
      <w:r w:rsidRPr="00064A07">
        <w:t>n</w:t>
      </w:r>
      <w:r w:rsidRPr="00064A07">
        <w:t>deur : par la [18] grandeur et autant qu’il d</w:t>
      </w:r>
      <w:r w:rsidRPr="00064A07">
        <w:t>é</w:t>
      </w:r>
      <w:r w:rsidRPr="00064A07">
        <w:t>pend de la grandeur, la chose court à sa perte, et ce n’est qu’en poss</w:t>
      </w:r>
      <w:r w:rsidRPr="00064A07">
        <w:t>é</w:t>
      </w:r>
      <w:r w:rsidRPr="00064A07">
        <w:t>dant l’unité, qu’elle se possède e</w:t>
      </w:r>
      <w:r w:rsidRPr="00064A07">
        <w:t>l</w:t>
      </w:r>
      <w:r w:rsidRPr="00064A07">
        <w:t>le-même. Certes l’univers est à la fois grand et beau ; mais il est beau parce qu’il ne s’est pas laissé aller à la dissipation à l’infini, parce qu’il a été contenu par l’Un : il est beau non par la grandeur mais par le Beau en soi, et il a besoin du Beau, parce qu’il s’étend en grandeur. Privé du Beau, il se montr</w:t>
      </w:r>
      <w:r w:rsidRPr="00064A07">
        <w:t>e</w:t>
      </w:r>
      <w:r w:rsidRPr="00064A07">
        <w:t>rait d’autant plus laid qu’il serait plus grand : le grand est ainsi la matière du beau ; est multiple ce qui a besoin d’être ordonné ; le grand tout seul est d’autant plus désordonné et laid.</w:t>
      </w:r>
    </w:p>
    <w:p w14:paraId="71FA7F2B" w14:textId="77777777" w:rsidR="00694130" w:rsidRPr="00064A07" w:rsidRDefault="00694130" w:rsidP="00694130">
      <w:pPr>
        <w:spacing w:before="120" w:after="120"/>
        <w:jc w:val="both"/>
      </w:pPr>
    </w:p>
    <w:p w14:paraId="31ED98B9" w14:textId="77777777" w:rsidR="00694130" w:rsidRPr="00064A07" w:rsidRDefault="00694130" w:rsidP="00694130">
      <w:pPr>
        <w:spacing w:before="120" w:after="120"/>
        <w:jc w:val="both"/>
      </w:pPr>
      <w:r w:rsidRPr="00064A07">
        <w:t>2</w:t>
      </w:r>
      <w:r>
        <w:t>.</w:t>
      </w:r>
      <w:r w:rsidRPr="00064A07">
        <w:t xml:space="preserve"> — On parle d’un « nombre de l’infini »</w:t>
      </w:r>
      <w:r>
        <w:t> </w:t>
      </w:r>
      <w:r w:rsidRPr="00064A07">
        <w:rPr>
          <w:rStyle w:val="Appelnotedebasdep"/>
        </w:rPr>
        <w:footnoteReference w:id="1"/>
      </w:r>
      <w:r w:rsidRPr="00064A07">
        <w:t> ? Qu’est-ce à dire ? — D’abord comment est-il no</w:t>
      </w:r>
      <w:r w:rsidRPr="00064A07">
        <w:t>m</w:t>
      </w:r>
      <w:r w:rsidRPr="00064A07">
        <w:t>bre, s’il est infini ? Car il n’y a pas une infinité de choses sensibles, si bien que leur nombre n’est pas i</w:t>
      </w:r>
      <w:r w:rsidRPr="00064A07">
        <w:t>n</w:t>
      </w:r>
      <w:r w:rsidRPr="00064A07">
        <w:t>fini, et en les comptant, on ne compte pas l’infini ; seraient-elles le double ou un multiple que</w:t>
      </w:r>
      <w:r w:rsidRPr="00064A07">
        <w:t>l</w:t>
      </w:r>
      <w:r w:rsidRPr="00064A07">
        <w:t>conque de ce qu’elles sont, on en termine le compte ; étendrait-on le compte aux choses à venir ou aux choses passées, avec celles qui existent simultanément, on arrive à un terme. — Faut-il donc dire qu’il n’y a pas de nombre infini en un sens absolu, mais en ce sens qu’il est toujours possible de prendre le nombre qui suit [un nombre do</w:t>
      </w:r>
      <w:r w:rsidRPr="00064A07">
        <w:t>n</w:t>
      </w:r>
      <w:r w:rsidRPr="00064A07">
        <w:t>né] ? — Mais il ne dépend pas de celui qui compte d’engendrer les nombres : c’est, avant son acte, chose déterminée est fixe. — Oui ! dans le monde intelligible ! où, comme les êtres, le nombre a lui aussi des limites et désigne co</w:t>
      </w:r>
      <w:r w:rsidRPr="00064A07">
        <w:t>m</w:t>
      </w:r>
      <w:r w:rsidRPr="00064A07">
        <w:t>bien il y a d’êtres ; mais pour nous, comme nous faisons de l’homme une multiplicité en lui attribuant souvent le beau et d’autres propriétés, ainsi nous enge</w:t>
      </w:r>
      <w:r w:rsidRPr="00064A07">
        <w:t>n</w:t>
      </w:r>
      <w:r w:rsidRPr="00064A07">
        <w:t>drons, en même temps que l’image d’une chose, l’image d’un no</w:t>
      </w:r>
      <w:r w:rsidRPr="00064A07">
        <w:t>m</w:t>
      </w:r>
      <w:r w:rsidRPr="00064A07">
        <w:t>bre ; comme [dans un miroir] nous multiplions une ville en images irréelles, nous multiplions les nombres de la m</w:t>
      </w:r>
      <w:r w:rsidRPr="00064A07">
        <w:t>ê</w:t>
      </w:r>
      <w:r w:rsidRPr="00064A07">
        <w:t>me manière ; c’est aussi de cette manière que nous comptons les temps, d’après les no</w:t>
      </w:r>
      <w:r w:rsidRPr="00064A07">
        <w:t>m</w:t>
      </w:r>
      <w:r w:rsidRPr="00064A07">
        <w:t>bres que nous avons en nous ; bien que nous les appliquions aux temps, ils n’en restent pas moins en nous.</w:t>
      </w:r>
    </w:p>
    <w:p w14:paraId="0308ADAE" w14:textId="77777777" w:rsidR="00694130" w:rsidRPr="00064A07" w:rsidRDefault="00694130" w:rsidP="00694130">
      <w:pPr>
        <w:spacing w:before="120" w:after="120"/>
        <w:jc w:val="both"/>
      </w:pPr>
    </w:p>
    <w:p w14:paraId="7EFB8FB9" w14:textId="77777777" w:rsidR="00694130" w:rsidRPr="00064A07" w:rsidRDefault="00694130" w:rsidP="00694130">
      <w:pPr>
        <w:spacing w:before="120" w:after="120"/>
        <w:jc w:val="both"/>
      </w:pPr>
      <w:r w:rsidRPr="00064A07">
        <w:t>3</w:t>
      </w:r>
      <w:r>
        <w:t>.</w:t>
      </w:r>
      <w:r w:rsidRPr="00064A07">
        <w:t xml:space="preserve"> — Mais cet infini, comment a-t-il l’existence, puisqu’il est l’infini ? Car ce qui a l’existence, ce qui est, [19] est dénombrable. Et d’abord, s’il y a une vraie multiplicité dans les êtres, comment la mu</w:t>
      </w:r>
      <w:r w:rsidRPr="00064A07">
        <w:t>l</w:t>
      </w:r>
      <w:r w:rsidRPr="00064A07">
        <w:t>tiplicité serait-elle le mal ? — Comme la multiplicité [qui est dans les êtres] a quelque unité, cela empêche qu’elle ne soit absolument mult</w:t>
      </w:r>
      <w:r w:rsidRPr="00064A07">
        <w:t>i</w:t>
      </w:r>
      <w:r w:rsidRPr="00064A07">
        <w:t>plicité, puisqu’elle est une ; et la chose multiple est moi</w:t>
      </w:r>
      <w:r w:rsidRPr="00064A07">
        <w:t>n</w:t>
      </w:r>
      <w:r w:rsidRPr="00064A07">
        <w:t>dre que l’Un, parce qu’elle a multiplicité et, pour autant, elle est inférieure par ra</w:t>
      </w:r>
      <w:r w:rsidRPr="00064A07">
        <w:t>p</w:t>
      </w:r>
      <w:r w:rsidRPr="00064A07">
        <w:t>port à l’Un ; ne gardant pas la nature de l’Un, d</w:t>
      </w:r>
      <w:r w:rsidRPr="00064A07">
        <w:t>é</w:t>
      </w:r>
      <w:r w:rsidRPr="00064A07">
        <w:t>chue de cette nature, elle est dans une situation moindre ; mais par l’unité qui lui vient de l’Un, elle garde sa valeur ; elle fait rebrousser vers l’Un sa multiplic</w:t>
      </w:r>
      <w:r w:rsidRPr="00064A07">
        <w:t>i</w:t>
      </w:r>
      <w:r w:rsidRPr="00064A07">
        <w:t>té, et elle se fixe. — Mais que dire de l’infini ? Ou bien il est parmi les êtres véritables, et alors il a des limites ; ou bien il n’a point de lim</w:t>
      </w:r>
      <w:r w:rsidRPr="00064A07">
        <w:t>i</w:t>
      </w:r>
      <w:r w:rsidRPr="00064A07">
        <w:t>tes, et alors il n’est pas parmi les êtres, mais dans les choses soumises au dev</w:t>
      </w:r>
      <w:r w:rsidRPr="00064A07">
        <w:t>e</w:t>
      </w:r>
      <w:r w:rsidRPr="00064A07">
        <w:t>nir, peut-être, par exemple, dans le temps. — L’on répondra que, s’il est limité, c’est par là même qu’il est infini ; ce n’est pas le fini, c’est l’infini qui reçoit des limites (car il ne reste rien, dans l’intervalle du fini et de l’infini, pour recevoir la limite). Oui, l’infini comme tel échappe en lui-même à la limite, mais il est pris et saisi par elle du dehors. Il échappe, non pas en a</w:t>
      </w:r>
      <w:r w:rsidRPr="00064A07">
        <w:t>l</w:t>
      </w:r>
      <w:r w:rsidRPr="00064A07">
        <w:t>lant d’un lieu dans un autre, pui</w:t>
      </w:r>
      <w:r w:rsidRPr="00064A07">
        <w:t>s</w:t>
      </w:r>
      <w:r w:rsidRPr="00064A07">
        <w:t>qu’il n’a pas du tout de lieu ; mais, une fois l’infini prisonnier de la limite, le lieu existe. Et c’est pou</w:t>
      </w:r>
      <w:r w:rsidRPr="00064A07">
        <w:t>r</w:t>
      </w:r>
      <w:r w:rsidRPr="00064A07">
        <w:t>quoi il faut poser en thèse que l’infini n’a de lui-même ni le mouvement dit local, ni une autre esp</w:t>
      </w:r>
      <w:r w:rsidRPr="00064A07">
        <w:t>è</w:t>
      </w:r>
      <w:r w:rsidRPr="00064A07">
        <w:t xml:space="preserve">ce de mouvement ; il n’a donc pas de mouvement du tout. Mais il n’est pas davantage immobile ; où serait-il, puisque le </w:t>
      </w:r>
      <w:r w:rsidRPr="00064A07">
        <w:rPr>
          <w:i/>
          <w:iCs/>
        </w:rPr>
        <w:t>où</w:t>
      </w:r>
      <w:r w:rsidRPr="00064A07">
        <w:t xml:space="preserve"> est engendré po</w:t>
      </w:r>
      <w:r w:rsidRPr="00064A07">
        <w:t>s</w:t>
      </w:r>
      <w:r w:rsidRPr="00064A07">
        <w:t>térieurement à lui ? Mais alors on paraît bien en affirmer le mouv</w:t>
      </w:r>
      <w:r w:rsidRPr="00064A07">
        <w:t>e</w:t>
      </w:r>
      <w:r w:rsidRPr="00064A07">
        <w:t>ment, puisqu’il n’est pas fixe. Est-ce qu’il se meut donc [comme le ciel] toujours à la même place dans des régions élevées, ou [comme les éléments], s’élevant là-bas et descendant ici ? Nullement, car c’est par rapport au même lieu [le centre] que l’on juge ce qui re</w:t>
      </w:r>
      <w:r w:rsidRPr="00064A07">
        <w:t>s</w:t>
      </w:r>
      <w:r w:rsidRPr="00064A07">
        <w:t>te sans changer de lieu dans les régions élevées, et ce qui change de lieu. — Comment donc imaginer ce qu’il est ? — En faisant ab</w:t>
      </w:r>
      <w:r w:rsidRPr="00064A07">
        <w:t>s</w:t>
      </w:r>
      <w:r w:rsidRPr="00064A07">
        <w:t>traction, par la pensée, de la forme. — Comment alors l’imagine-t-on ? — Comme étant à la fois les contraires et ne les étant pas ; on l’imaginera grand et petit ; car il devient l’un et l’autre : immobile et mû ; car il devient ces deux choses-là. Mais, avant de les devenir, il est clair qu’il n’est ni l’une ni l’autre d’une manière déterminée ; sinon, c’est vous qui l’avez déterminé ; s’il est [20] l’infini, il n’est ces contraires que d’une manière inf</w:t>
      </w:r>
      <w:r w:rsidRPr="00064A07">
        <w:t>i</w:t>
      </w:r>
      <w:r w:rsidRPr="00064A07">
        <w:t>nie et indéterminée, et c’est ainsi qu’on se le représente comme étant chacun des deux. Si l’on s’approche de la pensée de l’infini sans jeter sur lui, comme un filet, nulle limite qui le fixe, on le saisira dans sa fuite et l’on n’y découvrira rien qui soit un ; sinon, c’est qu’on l’a déjà déterminé. En revanche si l’on vient à penser à une chose comme une, elle apparaîtra mult</w:t>
      </w:r>
      <w:r w:rsidRPr="00064A07">
        <w:t>i</w:t>
      </w:r>
      <w:r w:rsidRPr="00064A07">
        <w:t>ple ; mais si l’on dit qu’elle est multiple, on dit faux ; car, si ch</w:t>
      </w:r>
      <w:r w:rsidRPr="00064A07">
        <w:t>a</w:t>
      </w:r>
      <w:r w:rsidRPr="00064A07">
        <w:t>que partie n’est pas une unité, leur ensemble ne sera pas une multipl</w:t>
      </w:r>
      <w:r w:rsidRPr="00064A07">
        <w:t>i</w:t>
      </w:r>
      <w:r w:rsidRPr="00064A07">
        <w:t>cité. De plus, l’infini est mouvement, et il est repos, selon la manière dont l’imagination s’en approche : l’impossibilité de le voir par lui-même, c’est là un mouv</w:t>
      </w:r>
      <w:r w:rsidRPr="00064A07">
        <w:t>e</w:t>
      </w:r>
      <w:r w:rsidRPr="00064A07">
        <w:t>ment hors de l’intelligence et un glissement ; l’impossibilité de l’éviter, puisqu’il vous arrête au dehors, vous environne et vous inte</w:t>
      </w:r>
      <w:r w:rsidRPr="00064A07">
        <w:t>r</w:t>
      </w:r>
      <w:r w:rsidRPr="00064A07">
        <w:t>dit d’avancer, c’est là un repos, si bien qu’on ne peut lui attribuer le mouvement seul.</w:t>
      </w:r>
    </w:p>
    <w:p w14:paraId="13C5B029" w14:textId="77777777" w:rsidR="00694130" w:rsidRPr="00064A07" w:rsidRDefault="00694130" w:rsidP="00694130">
      <w:pPr>
        <w:spacing w:before="120" w:after="120"/>
        <w:jc w:val="both"/>
      </w:pPr>
    </w:p>
    <w:p w14:paraId="2203DA5B" w14:textId="77777777" w:rsidR="00694130" w:rsidRPr="00064A07" w:rsidRDefault="00694130" w:rsidP="00694130">
      <w:pPr>
        <w:spacing w:before="120" w:after="120"/>
        <w:jc w:val="both"/>
      </w:pPr>
      <w:r w:rsidRPr="00064A07">
        <w:t>4</w:t>
      </w:r>
      <w:r>
        <w:t>. —</w:t>
      </w:r>
      <w:r w:rsidRPr="00064A07">
        <w:t xml:space="preserve"> Pour les nombres, il faut examiner de quelle manière ils sont dans l’intelligible : s’ajoutent-ils aux autres formes ? ou bien les a</w:t>
      </w:r>
      <w:r w:rsidRPr="00064A07">
        <w:t>c</w:t>
      </w:r>
      <w:r w:rsidRPr="00064A07">
        <w:t>compagnent-ils toujours ? Par exemple, comme l’être est tel qu’il est le premier intelligible, nous avons la notion d’unité ; puis, quand le mouvement et le repos vient de lui, nous pensons le no</w:t>
      </w:r>
      <w:r w:rsidRPr="00064A07">
        <w:t>m</w:t>
      </w:r>
      <w:r w:rsidRPr="00064A07">
        <w:t>bre trois, et de même chacun des nouveaux nombres à propos de chaque nouvel intelligible. Ou bien en est-il autrement ? Une unité est-elle engendrée avec chaque nouvel intelligible ? Ou bien encore, avec le premier i</w:t>
      </w:r>
      <w:r w:rsidRPr="00064A07">
        <w:t>n</w:t>
      </w:r>
      <w:r w:rsidRPr="00064A07">
        <w:t>telligible, qui est l’être, serait engendrée l’unité, avec celui qui vient après (si du moins il y a un ordre), le nombre deux, et ainsi de suite, autant qu’il y a d’intelligibles, par exemple, s’il y en a dix, la décade. Ou bien il en est encore autrement, et le nombre serait pensé comme existant en soi ; dans ce dernier cas, le nombre est-il antérieur ou po</w:t>
      </w:r>
      <w:r w:rsidRPr="00064A07">
        <w:t>s</w:t>
      </w:r>
      <w:r w:rsidRPr="00064A07">
        <w:t>térieur aux autres intelligibles ? Platon, en d</w:t>
      </w:r>
      <w:r w:rsidRPr="00064A07">
        <w:t>i</w:t>
      </w:r>
      <w:r w:rsidRPr="00064A07">
        <w:t>sant que les hommes sont venus à l’idée du nombre grâce à la diff</w:t>
      </w:r>
      <w:r w:rsidRPr="00064A07">
        <w:t>é</w:t>
      </w:r>
      <w:r w:rsidRPr="00064A07">
        <w:t>rence des jours et des nuits et en faisant ainsi dériver la notion de nombre de l’altérité dans les ch</w:t>
      </w:r>
      <w:r w:rsidRPr="00064A07">
        <w:t>o</w:t>
      </w:r>
      <w:r w:rsidRPr="00064A07">
        <w:t>ses, veut peut-être dire que les ch</w:t>
      </w:r>
      <w:r w:rsidRPr="00064A07">
        <w:t>o</w:t>
      </w:r>
      <w:r w:rsidRPr="00064A07">
        <w:t>ses comptées produisent le nombre grâce à leur altérité : il se constitue dans le progrès de l’âme qui pa</w:t>
      </w:r>
      <w:r w:rsidRPr="00064A07">
        <w:t>r</w:t>
      </w:r>
      <w:r w:rsidRPr="00064A07">
        <w:t xml:space="preserve">court une chose après l’autre, et il se produit lorsque l’âme compte, c’est-à-dire lorsqu’elle parcourt des choses et [21] dit en elle-même : une chose, une autre, en disant </w:t>
      </w:r>
      <w:r w:rsidRPr="00064A07">
        <w:rPr>
          <w:i/>
          <w:iCs/>
        </w:rPr>
        <w:t>un</w:t>
      </w:r>
      <w:r w:rsidRPr="00064A07">
        <w:t xml:space="preserve"> tant qu’elle pense à une seule et même chose, et non pas à l’autre qui vient après. Pourtant, lorsque Platon dit que la substance est dans le nombre véritable et le nombre dans la substance, il affirme, à l’inverse, l’existence du nombre pris en lui-même : ce n’est pas dans l’âme qui compte qu’il a son existence, et l’idée du nombre est seulement réveillée en elle par la différence dans les choses sens</w:t>
      </w:r>
      <w:r w:rsidRPr="00064A07">
        <w:t>i</w:t>
      </w:r>
      <w:r w:rsidRPr="00064A07">
        <w:t>bles.</w:t>
      </w:r>
    </w:p>
    <w:p w14:paraId="08DC9726" w14:textId="77777777" w:rsidR="00694130" w:rsidRPr="00064A07" w:rsidRDefault="00694130" w:rsidP="00694130">
      <w:pPr>
        <w:spacing w:before="120" w:after="120"/>
        <w:jc w:val="both"/>
      </w:pPr>
    </w:p>
    <w:p w14:paraId="119F483A" w14:textId="77777777" w:rsidR="00694130" w:rsidRPr="00064A07" w:rsidRDefault="00694130" w:rsidP="00694130">
      <w:pPr>
        <w:spacing w:before="120" w:after="120"/>
        <w:jc w:val="both"/>
      </w:pPr>
      <w:r w:rsidRPr="00064A07">
        <w:t>5</w:t>
      </w:r>
      <w:r>
        <w:t>. —</w:t>
      </w:r>
      <w:r w:rsidRPr="00064A07">
        <w:t xml:space="preserve"> Quelle est donc la nature du nombre ? Est-ce un accomp</w:t>
      </w:r>
      <w:r w:rsidRPr="00064A07">
        <w:t>a</w:t>
      </w:r>
      <w:r w:rsidRPr="00064A07">
        <w:t>gnement qu’on voit dans chaque essence comme par surcroît ? Par exemple, homme est aussi un homme, être, un être, tous les intellig</w:t>
      </w:r>
      <w:r w:rsidRPr="00064A07">
        <w:t>i</w:t>
      </w:r>
      <w:r w:rsidRPr="00064A07">
        <w:t>bles, le nombre total. Mais comment alors le nombre deux, le nombre trois, comment toutes les formes, prises une à une, comment enfin le nombre compris de cette manière se concentrerait-il en un ? il y aurait bien ainsi une multitude d’unités, mais aucune, sauf l’un absolu, ne saurait s’unifier : à moins qu’on ne dise que le nombre deux est la chose elle-même ou plutôt ce qu’on voit par surcroît dans cette chose qui combine par exemple en elle deux puissances bien qu’elle ne fasse qu’un (ou e</w:t>
      </w:r>
      <w:r w:rsidRPr="00064A07">
        <w:t>n</w:t>
      </w:r>
      <w:r w:rsidRPr="00064A07">
        <w:t>core que les nombres ne soient tels que les concevaient les Pythagor</w:t>
      </w:r>
      <w:r w:rsidRPr="00064A07">
        <w:t>i</w:t>
      </w:r>
      <w:r w:rsidRPr="00064A07">
        <w:t>ciens : ils semblent dire que les choses sont les nombres par anal</w:t>
      </w:r>
      <w:r w:rsidRPr="00064A07">
        <w:t>o</w:t>
      </w:r>
      <w:r w:rsidRPr="00064A07">
        <w:t>gie ; par exemple le nombre quatre est la justice et un autre, autre ch</w:t>
      </w:r>
      <w:r w:rsidRPr="00064A07">
        <w:t>o</w:t>
      </w:r>
      <w:r w:rsidRPr="00064A07">
        <w:t>se). De cette façon un nombre, par exemple le nombre dix, est lié à la multiplicité qui est dans la chose (qui est pourtant une), et il est autant de fois un que cette multiplic</w:t>
      </w:r>
      <w:r w:rsidRPr="00064A07">
        <w:t>i</w:t>
      </w:r>
      <w:r w:rsidRPr="00064A07">
        <w:t xml:space="preserve">té. — Pourtant ce n’est pas ainsi que nous disons </w:t>
      </w:r>
      <w:r w:rsidRPr="00064A07">
        <w:rPr>
          <w:i/>
          <w:iCs/>
        </w:rPr>
        <w:t>dix</w:t>
      </w:r>
      <w:r w:rsidRPr="00064A07">
        <w:t>, mais c’est aussi en unissant des choses s</w:t>
      </w:r>
      <w:r w:rsidRPr="00064A07">
        <w:t>é</w:t>
      </w:r>
      <w:r w:rsidRPr="00064A07">
        <w:t>parées. — Non, si nous comptons dix dans ce cas, c’est que de pl</w:t>
      </w:r>
      <w:r w:rsidRPr="00064A07">
        <w:t>u</w:t>
      </w:r>
      <w:r w:rsidRPr="00064A07">
        <w:t>sieurs choses s’en fait une, c’est une d</w:t>
      </w:r>
      <w:r w:rsidRPr="00064A07">
        <w:t>é</w:t>
      </w:r>
      <w:r w:rsidRPr="00064A07">
        <w:t>cade : il en est comme dans le monde intelligible. — Mais alors, pourrait-on encore parler d’une existence réelle du nombre, si on ne le voit dans les choses que par surcroît ? — Qui empêche, dira-t-on, que la qualité blanc, que l’on voit aussi par surcroît dans les ch</w:t>
      </w:r>
      <w:r w:rsidRPr="00064A07">
        <w:t>o</w:t>
      </w:r>
      <w:r w:rsidRPr="00064A07">
        <w:t>ses ait une existence réelle ? Le mouvement, aussi, est vu par surcroît dans l’être, et il a bien une exi</w:t>
      </w:r>
      <w:r w:rsidRPr="00064A07">
        <w:t>s</w:t>
      </w:r>
      <w:r w:rsidRPr="00064A07">
        <w:t>tence réelle, j’entends le mo</w:t>
      </w:r>
      <w:r w:rsidRPr="00064A07">
        <w:t>u</w:t>
      </w:r>
      <w:r w:rsidRPr="00064A07">
        <w:t>vement qui est dans l’être. — Mais le nombre n’est pas comme le mouvement ; le mouvement est quelque chose, et parce qu’il est quelque chose, on voit en lui une unité ; voilà ce qu’on dit. De plus un tel mode [22] d’existence dénie au nombre l’existence substantielle et fait plutôt de lui un accident. Non pas abs</w:t>
      </w:r>
      <w:r w:rsidRPr="00064A07">
        <w:t>o</w:t>
      </w:r>
      <w:r w:rsidRPr="00064A07">
        <w:t>lument toutefois ; car l’accident, avant d’être l’accident d’une chose, doit être lui-même quelque chose ; fût-il inséparable des choses dont il est accident, il est pourtant en lui-même une ce</w:t>
      </w:r>
      <w:r w:rsidRPr="00064A07">
        <w:t>r</w:t>
      </w:r>
      <w:r w:rsidRPr="00064A07">
        <w:t xml:space="preserve">taine nature ; tel le blanc qui, sans doute, se dit d’autre chose mais qui est d’abord cela même qui se dit ; alors, si l’Un est dans les choses [comme le blanc], si </w:t>
      </w:r>
      <w:r w:rsidRPr="00064A07">
        <w:rPr>
          <w:i/>
          <w:iCs/>
        </w:rPr>
        <w:t>un homme</w:t>
      </w:r>
      <w:r w:rsidRPr="00064A07">
        <w:t xml:space="preserve"> n’est pas la même chose que </w:t>
      </w:r>
      <w:r w:rsidRPr="00064A07">
        <w:rPr>
          <w:i/>
          <w:iCs/>
        </w:rPr>
        <w:t>ho</w:t>
      </w:r>
      <w:r w:rsidRPr="00064A07">
        <w:rPr>
          <w:i/>
          <w:iCs/>
        </w:rPr>
        <w:t>m</w:t>
      </w:r>
      <w:r w:rsidRPr="00064A07">
        <w:rPr>
          <w:i/>
          <w:iCs/>
        </w:rPr>
        <w:t>me</w:t>
      </w:r>
      <w:r w:rsidRPr="00064A07">
        <w:t xml:space="preserve">, si </w:t>
      </w:r>
      <w:r w:rsidRPr="00064A07">
        <w:rPr>
          <w:i/>
          <w:iCs/>
        </w:rPr>
        <w:t>un</w:t>
      </w:r>
      <w:r w:rsidRPr="00064A07">
        <w:t xml:space="preserve"> est différent de </w:t>
      </w:r>
      <w:r w:rsidRPr="00064A07">
        <w:rPr>
          <w:i/>
          <w:iCs/>
        </w:rPr>
        <w:t>homme</w:t>
      </w:r>
      <w:r w:rsidRPr="00064A07">
        <w:t xml:space="preserve">, si cet </w:t>
      </w:r>
      <w:r w:rsidRPr="00064A07">
        <w:rPr>
          <w:i/>
          <w:iCs/>
        </w:rPr>
        <w:t>un</w:t>
      </w:r>
      <w:r w:rsidRPr="00064A07">
        <w:t xml:space="preserve"> est commun à toutes les choses dont on le dit, l’</w:t>
      </w:r>
      <w:r w:rsidRPr="00064A07">
        <w:rPr>
          <w:i/>
          <w:iCs/>
        </w:rPr>
        <w:t>un</w:t>
      </w:r>
      <w:r w:rsidRPr="00064A07">
        <w:t xml:space="preserve"> est ant</w:t>
      </w:r>
      <w:r w:rsidRPr="00064A07">
        <w:t>é</w:t>
      </w:r>
      <w:r w:rsidRPr="00064A07">
        <w:t xml:space="preserve">rieur à homme et à toutes les autres choses, de manière que être un soit [comme être blanc] une chose qui advienne à l’homme et aux autres choses. Donc </w:t>
      </w:r>
      <w:r w:rsidRPr="00064A07">
        <w:rPr>
          <w:i/>
          <w:iCs/>
        </w:rPr>
        <w:t>un</w:t>
      </w:r>
      <w:r w:rsidRPr="00064A07">
        <w:t xml:space="preserve"> est aussi avant le mouvement, puisque le mouvement est </w:t>
      </w:r>
      <w:r w:rsidRPr="00064A07">
        <w:rPr>
          <w:i/>
          <w:iCs/>
        </w:rPr>
        <w:t>un</w:t>
      </w:r>
      <w:r w:rsidRPr="00064A07">
        <w:t xml:space="preserve"> ; il est avant l’être puisqu’il advient à l’être d’être </w:t>
      </w:r>
      <w:r w:rsidRPr="00064A07">
        <w:rPr>
          <w:i/>
          <w:iCs/>
        </w:rPr>
        <w:t>un</w:t>
      </w:r>
      <w:r w:rsidRPr="00064A07">
        <w:t xml:space="preserve"> (j’entends ici non pas l’Un suprême, celui qui, comme nous disons, est au delà de l’être, mais cet un qui se dit comme attribut de chacune des formes). [Si cela est vrai de l’un en ce sens], la déc</w:t>
      </w:r>
      <w:r w:rsidRPr="00064A07">
        <w:t>a</w:t>
      </w:r>
      <w:r w:rsidRPr="00064A07">
        <w:t>de, elle aussi, sera avant la chose dont elle se dit comme attr</w:t>
      </w:r>
      <w:r w:rsidRPr="00064A07">
        <w:t>i</w:t>
      </w:r>
      <w:r w:rsidRPr="00064A07">
        <w:t>but ; et ce sera la décade en soi ; car la décade qu’on verrait seulement par su</w:t>
      </w:r>
      <w:r w:rsidRPr="00064A07">
        <w:t>r</w:t>
      </w:r>
      <w:r w:rsidRPr="00064A07">
        <w:t>croît dans la chose ne serait pas la décade en soi.</w:t>
      </w:r>
    </w:p>
    <w:p w14:paraId="26A28E1F" w14:textId="77777777" w:rsidR="00694130" w:rsidRPr="00064A07" w:rsidRDefault="00694130" w:rsidP="00694130">
      <w:pPr>
        <w:spacing w:before="120" w:after="120"/>
        <w:jc w:val="both"/>
      </w:pPr>
      <w:r w:rsidRPr="00064A07">
        <w:t>Que dire ? L’un est-il engendré avec les êtres et arrive-t-il avec eux à l’existence ? S’il est engendré à titre d’accident, au sens où la santé est un accident de l’homme, [on vient de voir qu’]il doit aussi exi</w:t>
      </w:r>
      <w:r w:rsidRPr="00064A07">
        <w:t>s</w:t>
      </w:r>
      <w:r w:rsidRPr="00064A07">
        <w:t>ter en soi ; s’il est comme l’élément d’un composé</w:t>
      </w:r>
      <w:r>
        <w:t> </w:t>
      </w:r>
      <w:r w:rsidRPr="00064A07">
        <w:rPr>
          <w:rStyle w:val="Appelnotedebasdep"/>
        </w:rPr>
        <w:footnoteReference w:id="2"/>
      </w:r>
      <w:r w:rsidRPr="00064A07">
        <w:t>, il faut d’abord que l’un soit un en lui-même, pour qu’il puisse l’être, uni à autre chose ; puis, en s’unissant à cette autre chose qui, grâce à lui, devient une, il la fera faussement une, puisqu’il fait deux [avec elle]. — Mais que dire de la décade ? Quel besoin de la décade pour l’objet [nombré dix] qui devra d’être dix à une si grande puissance ? — C’est que, si la d</w:t>
      </w:r>
      <w:r w:rsidRPr="00064A07">
        <w:t>é</w:t>
      </w:r>
      <w:r w:rsidRPr="00064A07">
        <w:t>cade informe cet objet comme une mati</w:t>
      </w:r>
      <w:r w:rsidRPr="00064A07">
        <w:t>è</w:t>
      </w:r>
      <w:r w:rsidRPr="00064A07">
        <w:t>re, s’il est dix et décade à cause de la présence en lui de la décade, il faut bien qu’il y ait d’abord une décade en soi qui ne soit rien autre que décade.</w:t>
      </w:r>
    </w:p>
    <w:p w14:paraId="453305D1" w14:textId="77777777" w:rsidR="00694130" w:rsidRPr="00064A07" w:rsidRDefault="00694130" w:rsidP="00694130">
      <w:pPr>
        <w:spacing w:before="120" w:after="120"/>
        <w:jc w:val="both"/>
      </w:pPr>
    </w:p>
    <w:p w14:paraId="5172F280" w14:textId="77777777" w:rsidR="00694130" w:rsidRPr="00064A07" w:rsidRDefault="00694130" w:rsidP="00694130">
      <w:pPr>
        <w:spacing w:before="120" w:after="120"/>
        <w:jc w:val="both"/>
      </w:pPr>
      <w:r w:rsidRPr="00064A07">
        <w:t>6</w:t>
      </w:r>
      <w:r>
        <w:t>. —</w:t>
      </w:r>
      <w:r w:rsidRPr="00064A07">
        <w:t xml:space="preserve"> Mais s’il y a en dehors des objets un un en soi et une décade en soi, si, ensuite, les objets intell</w:t>
      </w:r>
      <w:r w:rsidRPr="00064A07">
        <w:t>i</w:t>
      </w:r>
      <w:r w:rsidRPr="00064A07">
        <w:t>gibles, après leur [23] être propre, sont les uns, des unités, les autres, des dyades ou des triades, quelle sera la nature des nombres et comment sera-t-elle constituée ? Il faut bien penser que leur genèse est une genèse rationnelle. — Il faut d’abord comprendre en général que l’essence des formes ne vient pas à l’existence, parce qu’un être pe</w:t>
      </w:r>
      <w:r w:rsidRPr="00064A07">
        <w:t>n</w:t>
      </w:r>
      <w:r w:rsidRPr="00064A07">
        <w:t>sant conçoit chacune d’elle, puis que, par cette conception même, il les produit à l’existence. Car ce n’est pas parce qu’on a pensé la quiddité de la justice, que la justice est née ; et ce n’est pas parce qu’on a pensé la quiddité du mouv</w:t>
      </w:r>
      <w:r w:rsidRPr="00064A07">
        <w:t>e</w:t>
      </w:r>
      <w:r w:rsidRPr="00064A07">
        <w:t>ment, que le mouvement existe ; la pensée de l’objet devrait être ég</w:t>
      </w:r>
      <w:r w:rsidRPr="00064A07">
        <w:t>a</w:t>
      </w:r>
      <w:r w:rsidRPr="00064A07">
        <w:t>lement postérieure à l’objet pensé, et pourtant elle devrait aussi lui être antérieure, s’il tient son existence de cette pensée. La justice est-elle identique à la pensée de la justice ? D’abord, il est absurde que la justice ne soit rien que sa propre défin</w:t>
      </w:r>
      <w:r w:rsidRPr="00064A07">
        <w:t>i</w:t>
      </w:r>
      <w:r w:rsidRPr="00064A07">
        <w:t>tion ; car qu’est-ce que penser la justice ou le mouvement sinon sa</w:t>
      </w:r>
      <w:r w:rsidRPr="00064A07">
        <w:t>i</w:t>
      </w:r>
      <w:r w:rsidRPr="00064A07">
        <w:t>sir ce qu’ils sont, c’est-à-dire [dans cette hypothèse] saisir la notion d’une chose qui n’existe pas enc</w:t>
      </w:r>
      <w:r w:rsidRPr="00064A07">
        <w:t>o</w:t>
      </w:r>
      <w:r w:rsidRPr="00064A07">
        <w:t>re, ce qui est impossible ? Et si l’on répliquait que, dans les êtres sans matière, « la science est identique à son objet »</w:t>
      </w:r>
      <w:r>
        <w:t> </w:t>
      </w:r>
      <w:r w:rsidRPr="00064A07">
        <w:rPr>
          <w:rStyle w:val="Appelnotedebasdep"/>
        </w:rPr>
        <w:footnoteReference w:id="3"/>
      </w:r>
      <w:r w:rsidRPr="00064A07">
        <w:t>, il faut co</w:t>
      </w:r>
      <w:r w:rsidRPr="00064A07">
        <w:t>m</w:t>
      </w:r>
      <w:r w:rsidRPr="00064A07">
        <w:t>prendre cette formule non pas en ce sens que la science est l’objet, et que la raison qui considère l’objet est l’objet lui-même, mais invers</w:t>
      </w:r>
      <w:r w:rsidRPr="00064A07">
        <w:t>e</w:t>
      </w:r>
      <w:r w:rsidRPr="00064A07">
        <w:t>ment en ce sens que l’objet lui-même, parce qu’il est sans matière, est à la fois un intelligible et une pensée, et non point qu’il est une pensée telle que seraient sa définition ou la r</w:t>
      </w:r>
      <w:r w:rsidRPr="00064A07">
        <w:t>e</w:t>
      </w:r>
      <w:r w:rsidRPr="00064A07">
        <w:t>présentation qu’on en peut avoir, mais que, étant dans l’intelligible, il n’est lui-même rien qu’intelligence et que science. Ce n’est pas la science par elle-même, c’est l’objet intelligible qui a tran</w:t>
      </w:r>
      <w:r w:rsidRPr="00064A07">
        <w:t>s</w:t>
      </w:r>
      <w:r w:rsidRPr="00064A07">
        <w:t>formé la science qui était instable tant qu’elle était la science d’un objet matériel ; il en a fait une vraie science ; il a fait qu’elle n’est plus une image de l’objet, mais l’objet lui-même. Donc la pensée du mouvement ne produit pas le mouv</w:t>
      </w:r>
      <w:r w:rsidRPr="00064A07">
        <w:t>e</w:t>
      </w:r>
      <w:r w:rsidRPr="00064A07">
        <w:t>ment en soi, mais le mouvement en soi produit la pensée, et il se fait mouvement en même temps que pensée ; car le mouvement intellig</w:t>
      </w:r>
      <w:r w:rsidRPr="00064A07">
        <w:t>i</w:t>
      </w:r>
      <w:r w:rsidRPr="00064A07">
        <w:t>ble est aussi la pensée du mo</w:t>
      </w:r>
      <w:r w:rsidRPr="00064A07">
        <w:t>u</w:t>
      </w:r>
      <w:r w:rsidRPr="00064A07">
        <w:t>vement ; et c’est le mouvement en soi, parce qu’il est le premier mo</w:t>
      </w:r>
      <w:r w:rsidRPr="00064A07">
        <w:t>u</w:t>
      </w:r>
      <w:r w:rsidRPr="00064A07">
        <w:t>vement et qu’il n’y en a pas d’autre avant lui ; il est le mouvement essentiel, parce qu’il n’est pas acc</w:t>
      </w:r>
      <w:r w:rsidRPr="00064A07">
        <w:t>i</w:t>
      </w:r>
      <w:r w:rsidRPr="00064A07">
        <w:t>dent [24] d’un sujet, mais acte d’un être en acte qui se meut ; il est donc aussi une essence ; mais sa notion est différente de celle de l’être. La justice aussi n’est pas la pensée de la justice, mais une di</w:t>
      </w:r>
      <w:r w:rsidRPr="00064A07">
        <w:t>s</w:t>
      </w:r>
      <w:r w:rsidRPr="00064A07">
        <w:t>position ou plutôt un acte de l’intelligence ; « la face de la just</w:t>
      </w:r>
      <w:r w:rsidRPr="00064A07">
        <w:t>i</w:t>
      </w:r>
      <w:r w:rsidRPr="00064A07">
        <w:t>ce »</w:t>
      </w:r>
      <w:r>
        <w:t> </w:t>
      </w:r>
      <w:r w:rsidRPr="00064A07">
        <w:rPr>
          <w:rStyle w:val="Appelnotedebasdep"/>
        </w:rPr>
        <w:footnoteReference w:id="4"/>
      </w:r>
      <w:r w:rsidRPr="00064A07">
        <w:t xml:space="preserve"> a la vraie beauté ; ni l’étoile du soir ni celle du matin ne sont aussi belles, pas plus qu’aucune chose sensible ; elle est comme une statue intelligente, qui, d’elle-même, se dresse et se fait voir en elle-même, ou plutôt est en elle-même.</w:t>
      </w:r>
    </w:p>
    <w:p w14:paraId="41CDEE98" w14:textId="77777777" w:rsidR="00694130" w:rsidRPr="00064A07" w:rsidRDefault="00694130" w:rsidP="00694130">
      <w:pPr>
        <w:spacing w:before="120" w:after="120"/>
        <w:jc w:val="both"/>
      </w:pPr>
    </w:p>
    <w:p w14:paraId="14470BBF" w14:textId="77777777" w:rsidR="00694130" w:rsidRPr="00064A07" w:rsidRDefault="00694130" w:rsidP="00694130">
      <w:pPr>
        <w:spacing w:before="120" w:after="120"/>
        <w:jc w:val="both"/>
      </w:pPr>
      <w:r w:rsidRPr="00064A07">
        <w:t>7</w:t>
      </w:r>
      <w:r>
        <w:t>. —</w:t>
      </w:r>
      <w:r w:rsidRPr="00064A07">
        <w:t xml:space="preserve"> Car d’une manière générale, il faut concevoir les objets inte</w:t>
      </w:r>
      <w:r w:rsidRPr="00064A07">
        <w:t>l</w:t>
      </w:r>
      <w:r w:rsidRPr="00064A07">
        <w:t>ligibles dans une nature unique ; une seule nature les possède et les comprend tous : chacun n’est pas séparé de l’autre, comme dans le monde sensible où le soleil est là et autre chose ailleurs ; tout est à la fois en un</w:t>
      </w:r>
      <w:r>
        <w:t> </w:t>
      </w:r>
      <w:r w:rsidRPr="00064A07">
        <w:rPr>
          <w:rStyle w:val="Appelnotedebasdep"/>
        </w:rPr>
        <w:footnoteReference w:id="5"/>
      </w:r>
      <w:r w:rsidRPr="00064A07">
        <w:t>. Telle est la nature de l’intelligence. Elle est imitée par l’âme et par l’être appelé nature ; selon la nature et par elle sont e</w:t>
      </w:r>
      <w:r w:rsidRPr="00064A07">
        <w:t>n</w:t>
      </w:r>
      <w:r w:rsidRPr="00064A07">
        <w:t>gendrées les choses, en des e</w:t>
      </w:r>
      <w:r w:rsidRPr="00064A07">
        <w:t>n</w:t>
      </w:r>
      <w:r w:rsidRPr="00064A07">
        <w:t>droits différents, bien qu’elle reste avec elle-même.</w:t>
      </w:r>
    </w:p>
    <w:p w14:paraId="049A5FA7" w14:textId="77777777" w:rsidR="00694130" w:rsidRPr="00064A07" w:rsidRDefault="00694130" w:rsidP="00694130">
      <w:pPr>
        <w:spacing w:before="120" w:after="120"/>
        <w:jc w:val="both"/>
      </w:pPr>
      <w:r w:rsidRPr="00064A07">
        <w:t>Mais bien que tous les êtres soient ensemble, chacun existe aussi à part. L’intelligence qui les possède les voit tels qu’ils sont en elle-même et dans l’essence ; elle ne les regarde pas, elle les poss</w:t>
      </w:r>
      <w:r w:rsidRPr="00064A07">
        <w:t>è</w:t>
      </w:r>
      <w:r w:rsidRPr="00064A07">
        <w:t>de ; et elle ne les sépare pas, car la séparation est chose faite depuis toujours. Nous le prouvons à ceux qui s’en étonnent en songeant aux choses qui participent à ces êtres ; nous prouvons la grandeur et la beauté de l’intelligence par l’amour que l’âme a pour elle ; c’est à sa nature que nous attribuons l’amour des autres êtres pour l’âme ; en la possédant, l’âme y devient sembl</w:t>
      </w:r>
      <w:r w:rsidRPr="00064A07">
        <w:t>a</w:t>
      </w:r>
      <w:r w:rsidRPr="00064A07">
        <w:t>ble sous quelque rapport. Il serait bien étrange qu’il y eût un bel an</w:t>
      </w:r>
      <w:r w:rsidRPr="00064A07">
        <w:t>i</w:t>
      </w:r>
      <w:r w:rsidRPr="00064A07">
        <w:t>mal, s’il n’y avait un animal en soi, d’une beauté admirable et indic</w:t>
      </w:r>
      <w:r w:rsidRPr="00064A07">
        <w:t>i</w:t>
      </w:r>
      <w:r w:rsidRPr="00064A07">
        <w:t>ble. C’est l’animal total, fait de tous les animaux, ou plutôt les contenant tous en lui, et étant à lui seul autant qu’eux tous ; comme notre univers, qui est à lui seul tout le visible, contient toutes les choses qui sont dans le lieu visible.</w:t>
      </w:r>
    </w:p>
    <w:p w14:paraId="3154452A" w14:textId="77777777" w:rsidR="00694130" w:rsidRPr="00064A07" w:rsidRDefault="00694130" w:rsidP="00694130">
      <w:pPr>
        <w:spacing w:before="120" w:after="120"/>
        <w:jc w:val="both"/>
      </w:pPr>
      <w:r w:rsidRPr="00064A07">
        <w:t>[25]</w:t>
      </w:r>
    </w:p>
    <w:p w14:paraId="08EE1847" w14:textId="77777777" w:rsidR="00694130" w:rsidRDefault="00694130" w:rsidP="00694130">
      <w:pPr>
        <w:spacing w:before="120" w:after="120"/>
        <w:jc w:val="both"/>
      </w:pPr>
    </w:p>
    <w:p w14:paraId="3126223A" w14:textId="77777777" w:rsidR="00694130" w:rsidRPr="00064A07" w:rsidRDefault="00694130" w:rsidP="00694130">
      <w:pPr>
        <w:spacing w:before="120" w:after="120"/>
        <w:jc w:val="both"/>
      </w:pPr>
      <w:r w:rsidRPr="00064A07">
        <w:t>8</w:t>
      </w:r>
      <w:r>
        <w:t>. —</w:t>
      </w:r>
      <w:r w:rsidRPr="00064A07">
        <w:t xml:space="preserve"> Donc il y a un animal pr</w:t>
      </w:r>
      <w:r w:rsidRPr="00064A07">
        <w:t>i</w:t>
      </w:r>
      <w:r w:rsidRPr="00064A07">
        <w:t>mitif et par conséquent existant en soi ; il est intelligence et essence ; nous affirmons qu’il possède tous les animaux, tous les nombres, le juste en soi et le beau en soi et a</w:t>
      </w:r>
      <w:r w:rsidRPr="00064A07">
        <w:t>u</w:t>
      </w:r>
      <w:r w:rsidRPr="00064A07">
        <w:t>tres qualités pareilles. Homme en soi, nombre en soi et beau en soi lui appartiennent en un sens diff</w:t>
      </w:r>
      <w:r w:rsidRPr="00064A07">
        <w:t>é</w:t>
      </w:r>
      <w:r w:rsidRPr="00064A07">
        <w:t>rent. Il nous faut examiner en quel sens et ce qu’est chacun de ces termes, autant qu’on peut le déco</w:t>
      </w:r>
      <w:r w:rsidRPr="00064A07">
        <w:t>u</w:t>
      </w:r>
      <w:r w:rsidRPr="00064A07">
        <w:t>vrir.</w:t>
      </w:r>
    </w:p>
    <w:p w14:paraId="1EFBDB05" w14:textId="77777777" w:rsidR="00694130" w:rsidRPr="00064A07" w:rsidRDefault="00694130" w:rsidP="00694130">
      <w:pPr>
        <w:spacing w:before="120" w:after="120"/>
        <w:jc w:val="both"/>
      </w:pPr>
      <w:r w:rsidRPr="00064A07">
        <w:t>D’abord il nous faut laisser to</w:t>
      </w:r>
      <w:r w:rsidRPr="00064A07">
        <w:t>u</w:t>
      </w:r>
      <w:r w:rsidRPr="00064A07">
        <w:t>te sensation ; c’est avec l’intelligence qu’il faut considérer l’intelligence. Il faut songer qu’il y a même en nous une vie et une i</w:t>
      </w:r>
      <w:r w:rsidRPr="00064A07">
        <w:t>n</w:t>
      </w:r>
      <w:r w:rsidRPr="00064A07">
        <w:t>telligence dénuées d’étendue et consistant en une puissance inétendue. L’essence véritable est d</w:t>
      </w:r>
      <w:r w:rsidRPr="00064A07">
        <w:t>é</w:t>
      </w:r>
      <w:r w:rsidRPr="00064A07">
        <w:t>pouillée aussi d’étendue ; c’est une puissance fondée sur elle-même, non point une chose sans consistance, mais la puissance la plus viva</w:t>
      </w:r>
      <w:r w:rsidRPr="00064A07">
        <w:t>n</w:t>
      </w:r>
      <w:r w:rsidRPr="00064A07">
        <w:t>te et la plus intelligente qui soit : rien n’est plus vivant, plus intell</w:t>
      </w:r>
      <w:r w:rsidRPr="00064A07">
        <w:t>i</w:t>
      </w:r>
      <w:r w:rsidRPr="00064A07">
        <w:t>gent, plus substantiel ; un contact avec elle fait acquérir ces qualités, plus ou moins, selon qu’on la touche de plus près ou de plus loin. Puisque l’on désire l’être, l’on désire en particulier ce qui est au plus haut point ; puisque l’on désire penser, on désire surtout l’intelligence à son plus haut d</w:t>
      </w:r>
      <w:r w:rsidRPr="00064A07">
        <w:t>e</w:t>
      </w:r>
      <w:r w:rsidRPr="00064A07">
        <w:t>gré ; et il en est de même de la vie. S’il faut placer au premier rang l’être premier, puis l’intelligence et enfin l’animal qui, semble-t-il, contient tous les animaux</w:t>
      </w:r>
      <w:r>
        <w:t> </w:t>
      </w:r>
      <w:r w:rsidRPr="00064A07">
        <w:rPr>
          <w:rStyle w:val="Appelnotedebasdep"/>
        </w:rPr>
        <w:footnoteReference w:id="6"/>
      </w:r>
      <w:r w:rsidRPr="00064A07">
        <w:t>, si donc l’intelligence est au deuxième rang puisqu’elle est l’acte de l’essence, le nombre ne correspond pas à l’animal ; avant l’animal il y a une chose et même deux ; il ne corre</w:t>
      </w:r>
      <w:r w:rsidRPr="00064A07">
        <w:t>s</w:t>
      </w:r>
      <w:r w:rsidRPr="00064A07">
        <w:t>pond pas non plus à l’intelligence ; avant elle, il y a l’essence qui est à la fois une et multiple.</w:t>
      </w:r>
    </w:p>
    <w:p w14:paraId="3F0E2163" w14:textId="77777777" w:rsidR="00694130" w:rsidRPr="00064A07" w:rsidRDefault="00694130" w:rsidP="00694130">
      <w:pPr>
        <w:spacing w:before="120" w:after="120"/>
        <w:jc w:val="both"/>
      </w:pPr>
    </w:p>
    <w:p w14:paraId="1C23B340" w14:textId="77777777" w:rsidR="00694130" w:rsidRPr="00064A07" w:rsidRDefault="00694130" w:rsidP="00694130">
      <w:pPr>
        <w:spacing w:before="120" w:after="120"/>
        <w:jc w:val="both"/>
      </w:pPr>
      <w:r w:rsidRPr="00064A07">
        <w:t>9</w:t>
      </w:r>
      <w:r>
        <w:t>. —</w:t>
      </w:r>
      <w:r w:rsidRPr="00064A07">
        <w:t xml:space="preserve"> Reste donc à voir si c’est l’essence qui engendre le nombre en se partageant elle-même, ou si c’est le nombre qui partage l’essence. Ou bien l’essence, le mouvement et le repos, le même et l’autre engendrent le nombre, ou bien le nombre les engendre. Co</w:t>
      </w:r>
      <w:r w:rsidRPr="00064A07">
        <w:t>m</w:t>
      </w:r>
      <w:r w:rsidRPr="00064A07">
        <w:t>mençons la recherche en nous demandant si le nombre peut exi</w:t>
      </w:r>
      <w:r w:rsidRPr="00064A07">
        <w:t>s</w:t>
      </w:r>
      <w:r w:rsidRPr="00064A07">
        <w:t>ter en soi, ou bien si le nombre deux ne peut être considéré qu’en deux o</w:t>
      </w:r>
      <w:r w:rsidRPr="00064A07">
        <w:t>b</w:t>
      </w:r>
      <w:r w:rsidRPr="00064A07">
        <w:t>jets, et le no</w:t>
      </w:r>
      <w:r w:rsidRPr="00064A07">
        <w:t>m</w:t>
      </w:r>
      <w:r w:rsidRPr="00064A07">
        <w:t>bre trois de même. Comment en est-il pour l’</w:t>
      </w:r>
      <w:r w:rsidRPr="00064A07">
        <w:rPr>
          <w:i/>
          <w:iCs/>
        </w:rPr>
        <w:t>un</w:t>
      </w:r>
      <w:r w:rsidRPr="00064A07">
        <w:t>, je veux dire celui qui est un des nombres ? Car, s’il pouvait être en soi, en d</w:t>
      </w:r>
      <w:r w:rsidRPr="00064A07">
        <w:t>e</w:t>
      </w:r>
      <w:r w:rsidRPr="00064A07">
        <w:t>hors des choses comptées, il pourrait exister avant les êtres. L’un exi</w:t>
      </w:r>
      <w:r w:rsidRPr="00064A07">
        <w:t>s</w:t>
      </w:r>
      <w:r w:rsidRPr="00064A07">
        <w:t>te-t-il aussi avant l’être ? — Il faut laisser cette [26] question et acco</w:t>
      </w:r>
      <w:r w:rsidRPr="00064A07">
        <w:t>r</w:t>
      </w:r>
      <w:r w:rsidRPr="00064A07">
        <w:t>der pour un in</w:t>
      </w:r>
      <w:r w:rsidRPr="00064A07">
        <w:t>s</w:t>
      </w:r>
      <w:r w:rsidRPr="00064A07">
        <w:t xml:space="preserve">tant que l’être est avant le nombre et que le nombre procède de l’être ; mais si l’être est « un qui est », et si deux sont deux êtres, </w:t>
      </w:r>
      <w:r w:rsidRPr="00064A07">
        <w:rPr>
          <w:i/>
          <w:iCs/>
        </w:rPr>
        <w:t>un</w:t>
      </w:r>
      <w:r w:rsidRPr="00064A07">
        <w:t xml:space="preserve"> viendra avant </w:t>
      </w:r>
      <w:r w:rsidRPr="00064A07">
        <w:rPr>
          <w:i/>
          <w:iCs/>
        </w:rPr>
        <w:t>être</w:t>
      </w:r>
      <w:r w:rsidRPr="00064A07">
        <w:t xml:space="preserve"> et le nombre avant </w:t>
      </w:r>
      <w:r w:rsidRPr="00064A07">
        <w:rPr>
          <w:i/>
          <w:iCs/>
        </w:rPr>
        <w:t>êtres</w:t>
      </w:r>
      <w:r w:rsidRPr="00064A07">
        <w:t>. Est-ce seulement dans la pensée et l’appréhension que le nombre pr</w:t>
      </w:r>
      <w:r w:rsidRPr="00064A07">
        <w:t>é</w:t>
      </w:r>
      <w:r w:rsidRPr="00064A07">
        <w:t>cède l’être ? — Non c’est aussi dans l’existence. Voici comment il faut traiter la que</w:t>
      </w:r>
      <w:r w:rsidRPr="00064A07">
        <w:t>s</w:t>
      </w:r>
      <w:r w:rsidRPr="00064A07">
        <w:t xml:space="preserve">tion : lorsque l’on pense que </w:t>
      </w:r>
      <w:r w:rsidRPr="00064A07">
        <w:rPr>
          <w:i/>
          <w:iCs/>
        </w:rPr>
        <w:t>homme</w:t>
      </w:r>
      <w:r w:rsidRPr="00064A07">
        <w:t xml:space="preserve"> est </w:t>
      </w:r>
      <w:r w:rsidRPr="00064A07">
        <w:rPr>
          <w:i/>
          <w:iCs/>
        </w:rPr>
        <w:t>être</w:t>
      </w:r>
      <w:r w:rsidRPr="00064A07">
        <w:t xml:space="preserve"> ou que </w:t>
      </w:r>
      <w:r w:rsidRPr="00064A07">
        <w:rPr>
          <w:i/>
          <w:iCs/>
        </w:rPr>
        <w:t>beau</w:t>
      </w:r>
      <w:r w:rsidRPr="00064A07">
        <w:t xml:space="preserve"> est </w:t>
      </w:r>
      <w:r w:rsidRPr="00064A07">
        <w:rPr>
          <w:i/>
          <w:iCs/>
        </w:rPr>
        <w:t>un</w:t>
      </w:r>
      <w:r w:rsidRPr="00064A07">
        <w:t>, dans ces deux cas on pense à l’</w:t>
      </w:r>
      <w:r w:rsidRPr="00064A07">
        <w:rPr>
          <w:i/>
          <w:iCs/>
        </w:rPr>
        <w:t>un</w:t>
      </w:r>
      <w:r w:rsidRPr="00064A07">
        <w:t xml:space="preserve"> après avoir pensé à l’objet ; lorsque l’on pense </w:t>
      </w:r>
      <w:r w:rsidRPr="00064A07">
        <w:rPr>
          <w:i/>
          <w:iCs/>
        </w:rPr>
        <w:t>cheval et chien</w:t>
      </w:r>
      <w:r w:rsidRPr="00064A07">
        <w:t xml:space="preserve">, dans ce cas aussi, on pense évidemment à </w:t>
      </w:r>
      <w:r w:rsidRPr="00064A07">
        <w:rPr>
          <w:i/>
          <w:iCs/>
        </w:rPr>
        <w:t>deux</w:t>
      </w:r>
      <w:r w:rsidRPr="00064A07">
        <w:t xml:space="preserve"> après avoir pe</w:t>
      </w:r>
      <w:r w:rsidRPr="00064A07">
        <w:t>n</w:t>
      </w:r>
      <w:r w:rsidRPr="00064A07">
        <w:t xml:space="preserve">sé aux objets. Mais si vous engendrez </w:t>
      </w:r>
      <w:r w:rsidRPr="00064A07">
        <w:rPr>
          <w:i/>
          <w:iCs/>
        </w:rPr>
        <w:t>homme</w:t>
      </w:r>
      <w:r w:rsidRPr="00064A07">
        <w:t xml:space="preserve">, si vous engendrez </w:t>
      </w:r>
      <w:r w:rsidRPr="00064A07">
        <w:rPr>
          <w:i/>
          <w:iCs/>
        </w:rPr>
        <w:t>ch</w:t>
      </w:r>
      <w:r w:rsidRPr="00064A07">
        <w:rPr>
          <w:i/>
          <w:iCs/>
        </w:rPr>
        <w:t>e</w:t>
      </w:r>
      <w:r w:rsidRPr="00064A07">
        <w:rPr>
          <w:i/>
          <w:iCs/>
        </w:rPr>
        <w:t>val et chien</w:t>
      </w:r>
      <w:r w:rsidRPr="00064A07">
        <w:t>, ou même si, ces objets étant en vous, vous les exprimez par des mots, à condition, bien entendu, que cette gén</w:t>
      </w:r>
      <w:r w:rsidRPr="00064A07">
        <w:t>é</w:t>
      </w:r>
      <w:r w:rsidRPr="00064A07">
        <w:t xml:space="preserve">ration ou cette expression ne soient pas laissées au hasard, ne devrez-vous pas dire : « il faut commencer par </w:t>
      </w:r>
      <w:r w:rsidRPr="00064A07">
        <w:rPr>
          <w:i/>
          <w:iCs/>
        </w:rPr>
        <w:t>un</w:t>
      </w:r>
      <w:r w:rsidRPr="00064A07">
        <w:t>, puis passer à un autre et faire deux, puis faire un autre, et cela sans sortir de moi-même ? » On ne compte pas alors les êtres, une fois arrivés à l’existence ; mais on voit clairement combien il doit en venir à l’existence, lorsqu’il le fa</w:t>
      </w:r>
      <w:r w:rsidRPr="00064A07">
        <w:t>u</w:t>
      </w:r>
      <w:r w:rsidRPr="00064A07">
        <w:t>dra. Donc le nombre est toujours ant</w:t>
      </w:r>
      <w:r w:rsidRPr="00064A07">
        <w:t>é</w:t>
      </w:r>
      <w:r w:rsidRPr="00064A07">
        <w:t>rieur aux êtres. — Mais, s’il est antérieur aux êtres, il n’est pas les êtres. — Ou plutôt il est dans l’être, sans être nombre de l’être, puisque l’être [avant d’être part</w:t>
      </w:r>
      <w:r w:rsidRPr="00064A07">
        <w:t>a</w:t>
      </w:r>
      <w:r w:rsidRPr="00064A07">
        <w:t>gé] est encore un ; mais c’est la puissance du nombre qui, venue à l’existence, partage l’être et le rend en quelque sorte gros de la mult</w:t>
      </w:r>
      <w:r w:rsidRPr="00064A07">
        <w:t>i</w:t>
      </w:r>
      <w:r w:rsidRPr="00064A07">
        <w:t>plicité elle-même. Le nombre, ce sera ou bien l’essence de l’être, ou bien son acte (qui est l’Intelligence) ou bien l’animal en soi. L’être serait-il le nombre à l’état d’union, les êtres, le nombre à l’état de d</w:t>
      </w:r>
      <w:r w:rsidRPr="00064A07">
        <w:t>é</w:t>
      </w:r>
      <w:r w:rsidRPr="00064A07">
        <w:t>veloppement, l’intelligence, le nombre dans son mouvement interne, l’animal en soi, le nombre qui comprend tout ? Puisque l’être provient de l’Un, il faut qu’il soit nombre à la manière de l’Un suprême [c’est-à-dire nombre enveloppé] ; et c’est pou</w:t>
      </w:r>
      <w:r w:rsidRPr="00064A07">
        <w:t>r</w:t>
      </w:r>
      <w:r w:rsidRPr="00064A07">
        <w:t>quoi l’on dit que les formes sont des unités et des nombres.</w:t>
      </w:r>
    </w:p>
    <w:p w14:paraId="20A06163" w14:textId="77777777" w:rsidR="00694130" w:rsidRPr="00064A07" w:rsidRDefault="00694130" w:rsidP="00694130">
      <w:pPr>
        <w:spacing w:before="120" w:after="120"/>
        <w:jc w:val="both"/>
      </w:pPr>
      <w:r w:rsidRPr="00064A07">
        <w:t>Tel est le nombre essentiel : a</w:t>
      </w:r>
      <w:r w:rsidRPr="00064A07">
        <w:t>u</w:t>
      </w:r>
      <w:r w:rsidRPr="00064A07">
        <w:t>tre est le nombre composé d’unités, qui en est l’image. Le nombre e</w:t>
      </w:r>
      <w:r w:rsidRPr="00064A07">
        <w:t>s</w:t>
      </w:r>
      <w:r w:rsidRPr="00064A07">
        <w:t>sentiel est celui qu’on voit dans les formes qu’il engendre avec lui ; mais primitivement, est celui qui est dans l’être et avec lui et qui est antérieur aux êtres ; les êtres ont en lui leur base, leur source, leur rac</w:t>
      </w:r>
      <w:r w:rsidRPr="00064A07">
        <w:t>i</w:t>
      </w:r>
      <w:r w:rsidRPr="00064A07">
        <w:t>ne et leur principe. En effet l’un est pour l’être un principe, en qui l’être est être et sans qui il se dissip</w:t>
      </w:r>
      <w:r w:rsidRPr="00064A07">
        <w:t>e</w:t>
      </w:r>
      <w:r w:rsidRPr="00064A07">
        <w:t>rait ; mais l’un ne repose pas sur l’être ; car l’être [27] serait un avant de rencontrer l’un, comme ce à quoi advient la décade serait dix avant que la décade lui fût adv</w:t>
      </w:r>
      <w:r w:rsidRPr="00064A07">
        <w:t>e</w:t>
      </w:r>
      <w:r w:rsidRPr="00064A07">
        <w:t>nue.</w:t>
      </w:r>
    </w:p>
    <w:p w14:paraId="43C4E337" w14:textId="77777777" w:rsidR="00694130" w:rsidRPr="00064A07" w:rsidRDefault="00694130" w:rsidP="00694130">
      <w:pPr>
        <w:spacing w:before="120" w:after="120"/>
        <w:jc w:val="both"/>
      </w:pPr>
    </w:p>
    <w:p w14:paraId="734D7D0F" w14:textId="77777777" w:rsidR="00694130" w:rsidRPr="00064A07" w:rsidRDefault="00694130" w:rsidP="00694130">
      <w:pPr>
        <w:spacing w:before="120" w:after="120"/>
        <w:jc w:val="both"/>
      </w:pPr>
      <w:r w:rsidRPr="00064A07">
        <w:t>10</w:t>
      </w:r>
      <w:r>
        <w:t>. —</w:t>
      </w:r>
      <w:r w:rsidRPr="00064A07">
        <w:t xml:space="preserve"> Immobile, l’être dans sa multiplicité est nombre ; à son éveil même, il est multiple ; il est comme une disposition aux êtres, une e</w:t>
      </w:r>
      <w:r w:rsidRPr="00064A07">
        <w:t>s</w:t>
      </w:r>
      <w:r w:rsidRPr="00064A07">
        <w:t>quisse préalable de ces êtres ; il est en quelque sorte des unités qui occupent un lieu pour les choses qui se situeront en tendant, vers e</w:t>
      </w:r>
      <w:r w:rsidRPr="00064A07">
        <w:t>l</w:t>
      </w:r>
      <w:r w:rsidRPr="00064A07">
        <w:t>les</w:t>
      </w:r>
      <w:r>
        <w:t> </w:t>
      </w:r>
      <w:r w:rsidRPr="00064A07">
        <w:rPr>
          <w:rStyle w:val="Appelnotedebasdep"/>
        </w:rPr>
        <w:footnoteReference w:id="7"/>
      </w:r>
      <w:r w:rsidRPr="00064A07">
        <w:t>. Ici même l’on dit : je veux telle quantité d’or ou tant de ma</w:t>
      </w:r>
      <w:r w:rsidRPr="00064A07">
        <w:t>i</w:t>
      </w:r>
      <w:r w:rsidRPr="00064A07">
        <w:t>sons ; l’or est pourtant une ch</w:t>
      </w:r>
      <w:r w:rsidRPr="00064A07">
        <w:t>o</w:t>
      </w:r>
      <w:r w:rsidRPr="00064A07">
        <w:t>se unique, et l’on veut dire non pas que le nombre est de l’or, mais que l’or est un nombre [qu’il est suscept</w:t>
      </w:r>
      <w:r w:rsidRPr="00064A07">
        <w:t>i</w:t>
      </w:r>
      <w:r w:rsidRPr="00064A07">
        <w:t>ble d’être partagé] ; on poss</w:t>
      </w:r>
      <w:r w:rsidRPr="00064A07">
        <w:t>è</w:t>
      </w:r>
      <w:r w:rsidRPr="00064A07">
        <w:t>de déjà le nombre, et l’on cherche à l’appliquer à l’or, de telle manière qu’il advienne à l’or d’avoir telle quantité. Si les êtres étaient enge</w:t>
      </w:r>
      <w:r w:rsidRPr="00064A07">
        <w:t>n</w:t>
      </w:r>
      <w:r w:rsidRPr="00064A07">
        <w:t>drés avant le nombre, si le nombre était constaté en eux comme par surcroît, lorsque l’être qui compte se meut d’autant de mouvements qu’il y a d’objets à compter, c’est par hasard et non en vertu d’un dessein qu’ils seraient autant qu’ils sont. Si le hasard n’y est pour rien, c’est que le nombre est d’abord là et qu’il est cause de cette quotité ; ce qui veut dire que les choses part</w:t>
      </w:r>
      <w:r w:rsidRPr="00064A07">
        <w:t>i</w:t>
      </w:r>
      <w:r w:rsidRPr="00064A07">
        <w:t>cipent à la quotité, parce que le nombre existe déjà ; chaque chose, pour être une, doit participer à l’un ; de l’être, elle tient la propri</w:t>
      </w:r>
      <w:r w:rsidRPr="00064A07">
        <w:t>é</w:t>
      </w:r>
      <w:r w:rsidRPr="00064A07">
        <w:t>té d’être un être, parce que l’être la tient de lui-même ; et de l’un, elle tient la propriété d’être une ; et chaque chose, s’il est vrai que l’un qui est en elle est en même temps multiple, est une, à la manière dont la triade est une : et tous les êtres ensemble sont un, non pas au sens de l’un qui correspond à l’unité, mais au sens où dix mille ou tout autre nombre est un. Quand on dit que des choses sont au nombre de dix mille, c’est en les comptant qu’on prononce dix mille, on r</w:t>
      </w:r>
      <w:r w:rsidRPr="00064A07">
        <w:t>e</w:t>
      </w:r>
      <w:r w:rsidRPr="00064A07">
        <w:t>connaît que cette propriété d’être dix mille ne se formule pas d’elle-même, et que les objets ne la manifestent pas comme ils manifestent leur co</w:t>
      </w:r>
      <w:r w:rsidRPr="00064A07">
        <w:t>u</w:t>
      </w:r>
      <w:r w:rsidRPr="00064A07">
        <w:t>leur, mais que la pensée seule formule cette quotité ; si elle ne la fo</w:t>
      </w:r>
      <w:r w:rsidRPr="00064A07">
        <w:t>r</w:t>
      </w:r>
      <w:r w:rsidRPr="00064A07">
        <w:t>mulait pas, on ne saurait quelle est cette quotité. Comment donc la formulera-t-elle ? C’est qu’elle sait compter ; mais elle le sait parce qu’elle connaît le nombre, et elle le connaît parce qu’il est. Cette nat</w:t>
      </w:r>
      <w:r w:rsidRPr="00064A07">
        <w:t>u</w:t>
      </w:r>
      <w:r w:rsidRPr="00064A07">
        <w:t>re de la quotité, c’est une nature qu’il est [28] absurde ou mieux i</w:t>
      </w:r>
      <w:r w:rsidRPr="00064A07">
        <w:t>m</w:t>
      </w:r>
      <w:r w:rsidRPr="00064A07">
        <w:t>possible d’ignorer ; c’est comme lorsque l’on dit : ce sont des biens : ou il s’agit de biens qui sont biens d’eux-mêmes, ou l’on prend le bien comme un attribut et un accident des objets : si l’on pa</w:t>
      </w:r>
      <w:r w:rsidRPr="00064A07">
        <w:t>r</w:t>
      </w:r>
      <w:r w:rsidRPr="00064A07">
        <w:t>le des biens primitifs, il s’agit de la première hypostase : si l’on veut parler de ch</w:t>
      </w:r>
      <w:r w:rsidRPr="00064A07">
        <w:t>o</w:t>
      </w:r>
      <w:r w:rsidRPr="00064A07">
        <w:t>ses auxquelles le bien appartient comme un accident, on doit alors admettre une nature du bien, qui puisse appartenir comme accident à d’autres choses</w:t>
      </w:r>
      <w:r>
        <w:t> </w:t>
      </w:r>
      <w:r w:rsidRPr="00064A07">
        <w:rPr>
          <w:rStyle w:val="Appelnotedebasdep"/>
        </w:rPr>
        <w:footnoteReference w:id="8"/>
      </w:r>
      <w:r w:rsidRPr="00064A07">
        <w:t>, à s</w:t>
      </w:r>
      <w:r w:rsidRPr="00064A07">
        <w:t>a</w:t>
      </w:r>
      <w:r w:rsidRPr="00064A07">
        <w:t>voir la cause qui produit le bien en autre chose, le bien en soi qui engendre le bien dans une nature a</w:t>
      </w:r>
      <w:r w:rsidRPr="00064A07">
        <w:t>p</w:t>
      </w:r>
      <w:r w:rsidRPr="00064A07">
        <w:t>propriée. De même ou bien celui qui affirme des êtres un nombre, par exemple la décade, parle de la décade qui existe en elle-même, ou bien, s’il veut indiquer les choses auxquelles la décade appartient comme un acc</w:t>
      </w:r>
      <w:r w:rsidRPr="00064A07">
        <w:t>i</w:t>
      </w:r>
      <w:r w:rsidRPr="00064A07">
        <w:t>dent, il est forcé d’admettre une décade existant en elle-même et qui ne soit rien que décade. En règle générale, on doit reconnaître que tout attribut affi</w:t>
      </w:r>
      <w:r w:rsidRPr="00064A07">
        <w:t>r</w:t>
      </w:r>
      <w:r w:rsidRPr="00064A07">
        <w:t>mé d’une chose ou bien est venu d’ailleurs en elle ou bien est l’acte même de cette chose. S’il est tel qu’il ne soit pas tantôt pr</w:t>
      </w:r>
      <w:r w:rsidRPr="00064A07">
        <w:t>é</w:t>
      </w:r>
      <w:r w:rsidRPr="00064A07">
        <w:t xml:space="preserve">sent et tantôt absent mais qu’il coexiste toujours avec elle, si, de plus, cette chose est une substance, l’attribut lui aussi est substance, et au même titre que la chose ; si on lui refuse la substantialité, il est du moins parmi les êtres, et il est un être. Si la chose peut être conçue sans son acte, on devrait accorder pourtant que cet acte est en même temps que la chose et qu’il n’est placé dans un rang postérieur que par nous et dans notre pensée ; mais s’il n’est pas possible que la chose soit conçue sinon accompagnée de cet attribut (par exemple </w:t>
      </w:r>
      <w:r w:rsidRPr="00064A07">
        <w:rPr>
          <w:i/>
          <w:iCs/>
        </w:rPr>
        <w:t>homme</w:t>
      </w:r>
      <w:r w:rsidRPr="00064A07">
        <w:t xml:space="preserve"> n’est conçu qu’avec </w:t>
      </w:r>
      <w:r w:rsidRPr="00064A07">
        <w:rPr>
          <w:i/>
          <w:iCs/>
        </w:rPr>
        <w:t>un</w:t>
      </w:r>
      <w:r w:rsidRPr="00064A07">
        <w:t>), ou bien alors l’attribut n’est pas postérieur à la chose mais lui est coexistant, ou bien il lui est antérieur, si bien que la chose existe grâce à lui ; pour ce qui est de l’un, nous affi</w:t>
      </w:r>
      <w:r w:rsidRPr="00064A07">
        <w:t>r</w:t>
      </w:r>
      <w:r w:rsidRPr="00064A07">
        <w:t>mons, nous, qu’il est antérieur, et aussi le nombre.</w:t>
      </w:r>
    </w:p>
    <w:p w14:paraId="7EC39E9C" w14:textId="77777777" w:rsidR="00694130" w:rsidRPr="00064A07" w:rsidRDefault="00694130" w:rsidP="00694130">
      <w:pPr>
        <w:spacing w:before="120" w:after="120"/>
        <w:jc w:val="both"/>
      </w:pPr>
    </w:p>
    <w:p w14:paraId="31A8B1BF" w14:textId="77777777" w:rsidR="00694130" w:rsidRPr="00064A07" w:rsidRDefault="00694130" w:rsidP="00694130">
      <w:pPr>
        <w:spacing w:before="120" w:after="120"/>
        <w:jc w:val="both"/>
      </w:pPr>
      <w:r w:rsidRPr="00064A07">
        <w:t>11</w:t>
      </w:r>
      <w:r>
        <w:t xml:space="preserve"> —</w:t>
      </w:r>
      <w:r w:rsidRPr="00064A07">
        <w:t xml:space="preserve"> Répliquera-t-on que le nombre n’est rien que tant de fois l’unité ? Mais si l’on concède que l’unité est, pourquoi admettre qu’il n’y a qu’une seule unité et non pas dix ? Si une unité possède l’existence, pourquoi pas les a</w:t>
      </w:r>
      <w:r w:rsidRPr="00064A07">
        <w:t>u</w:t>
      </w:r>
      <w:r w:rsidRPr="00064A07">
        <w:t>tres ? Car il ne faut pas qu’il y ait une seule unité unie à un seul être ; alors aucun autre être ne pourrait être un ; mais puisque chacun des autres doit être un, il faut un un qui leur soit commun. [29] Cet un est une nature unique qui se dit de pl</w:t>
      </w:r>
      <w:r w:rsidRPr="00064A07">
        <w:t>u</w:t>
      </w:r>
      <w:r w:rsidRPr="00064A07">
        <w:t>sieurs choses ; il est de ces natures dont nous disions qu’elles doivent exister en soi, avant de se manife</w:t>
      </w:r>
      <w:r w:rsidRPr="00064A07">
        <w:t>s</w:t>
      </w:r>
      <w:r w:rsidRPr="00064A07">
        <w:t>ter en plusieurs choses. Si l’unité existe en telle chose puis apparaît dans une autre chose, ou bien cette seconde unité existe aussi, et ce n’est pas alors une seule unité qui possède l’existence et il y aura une multitude d’unités ; ou bien il n’existe que la première unité, unité qui est liée ou bien à l’être abs</w:t>
      </w:r>
      <w:r w:rsidRPr="00064A07">
        <w:t>o</w:t>
      </w:r>
      <w:r w:rsidRPr="00064A07">
        <w:t>lu, ou bien à l’un absolu</w:t>
      </w:r>
      <w:r>
        <w:t> </w:t>
      </w:r>
      <w:r w:rsidRPr="00064A07">
        <w:rPr>
          <w:rStyle w:val="Appelnotedebasdep"/>
        </w:rPr>
        <w:footnoteReference w:id="9"/>
      </w:r>
      <w:r w:rsidRPr="00064A07">
        <w:t> ; si c’est à l’être absolu, les autres unités [liées aux êtres] n’auront que le nom en commun avec la première et n’auront pas même rang qu’elles, le nombre sera fait d’unités dissemblables, et les un</w:t>
      </w:r>
      <w:r w:rsidRPr="00064A07">
        <w:t>i</w:t>
      </w:r>
      <w:r w:rsidRPr="00064A07">
        <w:t>tés se distingueront les unes des autres en tant qu’unités ; si c’est à l’Un absolu, en quoi lui, qui est l’Un absolu, aura-t-il besoin, pour être un, de cette unité là ? Si ces deux cas sont impossibles, reste forc</w:t>
      </w:r>
      <w:r w:rsidRPr="00064A07">
        <w:t>é</w:t>
      </w:r>
      <w:r w:rsidRPr="00064A07">
        <w:t>ment qu’il y ait un un qui ne soit rien autre que l’un tout simple, isolé de toutes choses par sa propre essence, avant même que l’on ait fo</w:t>
      </w:r>
      <w:r w:rsidRPr="00064A07">
        <w:t>r</w:t>
      </w:r>
      <w:r w:rsidRPr="00064A07">
        <w:t>mulé ou conçu une chose co</w:t>
      </w:r>
      <w:r w:rsidRPr="00064A07">
        <w:t>m</w:t>
      </w:r>
      <w:r w:rsidRPr="00064A07">
        <w:t>me une. Si donc l’un existe là-bas à part de tout objet dont on dit qu’il est un, pourquoi un autre un ne vie</w:t>
      </w:r>
      <w:r w:rsidRPr="00064A07">
        <w:t>n</w:t>
      </w:r>
      <w:r w:rsidRPr="00064A07">
        <w:t>drait-il pas aussi à l’existence ? et, si chacun est à part, cela fait pl</w:t>
      </w:r>
      <w:r w:rsidRPr="00064A07">
        <w:t>u</w:t>
      </w:r>
      <w:r w:rsidRPr="00064A07">
        <w:t>sieurs unités, qui font un un multiple ; mais si la nature les e</w:t>
      </w:r>
      <w:r w:rsidRPr="00064A07">
        <w:t>n</w:t>
      </w:r>
      <w:r w:rsidRPr="00064A07">
        <w:t>gendre en quelque sorte en un ordre sériel, si, dans le progrès de sa génér</w:t>
      </w:r>
      <w:r w:rsidRPr="00064A07">
        <w:t>a</w:t>
      </w:r>
      <w:r w:rsidRPr="00064A07">
        <w:t>tion, elle ne s’arrête pas à chacun des uns qu’elle engendre, en se bo</w:t>
      </w:r>
      <w:r w:rsidRPr="00064A07">
        <w:t>r</w:t>
      </w:r>
      <w:r w:rsidRPr="00064A07">
        <w:t>nant et en s’arrêtant plutôt dans sa production, elle engendre les no</w:t>
      </w:r>
      <w:r w:rsidRPr="00064A07">
        <w:t>m</w:t>
      </w:r>
      <w:r w:rsidRPr="00064A07">
        <w:t>bres les moins élevés ; en continuant son mouvement non pas sur des objets différents d’elle, mais par ses propres mouvements intérieurs, elle donne l’existence aux nombres plus élevés ; à chaque nombre elle fait correspondre des ensembles d’êtres ; car elle connaît chaque être et elle sait bien que, si chacun d’eux ne correspondait pas à un nombre déterminé, ou bien ils n’existeraient pas, ou bien ils fra</w:t>
      </w:r>
      <w:r w:rsidRPr="00064A07">
        <w:t>n</w:t>
      </w:r>
      <w:r w:rsidRPr="00064A07">
        <w:t>chiraient leurs limites, n’ayant ni mesure ni proportion.</w:t>
      </w:r>
    </w:p>
    <w:p w14:paraId="2FB7B598" w14:textId="77777777" w:rsidR="00694130" w:rsidRPr="00064A07" w:rsidRDefault="00694130" w:rsidP="00694130">
      <w:pPr>
        <w:spacing w:before="120" w:after="120"/>
        <w:jc w:val="both"/>
      </w:pPr>
    </w:p>
    <w:p w14:paraId="35BE4D74" w14:textId="77777777" w:rsidR="00694130" w:rsidRPr="00064A07" w:rsidRDefault="00694130" w:rsidP="00694130">
      <w:pPr>
        <w:spacing w:before="120" w:after="120"/>
        <w:jc w:val="both"/>
      </w:pPr>
      <w:r w:rsidRPr="00064A07">
        <w:t>12</w:t>
      </w:r>
      <w:r>
        <w:t>.</w:t>
      </w:r>
      <w:r w:rsidRPr="00064A07">
        <w:t xml:space="preserve"> — Mais si l’on allait dire que l’un et l’unité n’ont pas d’existence ? qu’il n’est en effet aucune unité qui ne soit une certa</w:t>
      </w:r>
      <w:r w:rsidRPr="00064A07">
        <w:t>i</w:t>
      </w:r>
      <w:r w:rsidRPr="00064A07">
        <w:t>ne unité ? — Mais, d’abord, comme il y a une [30] certaine impre</w:t>
      </w:r>
      <w:r w:rsidRPr="00064A07">
        <w:t>s</w:t>
      </w:r>
      <w:r w:rsidRPr="00064A07">
        <w:t>sion de l’âme relative à chaque être particulier, qui empêche de dire que, lorsque l’on parle de l’être, il s’agit d’une impression de l’âme, mais que l’être n’existe pas ? Si on ne peut le dire parce que l’être e</w:t>
      </w:r>
      <w:r w:rsidRPr="00064A07">
        <w:t>x</w:t>
      </w:r>
      <w:r w:rsidRPr="00064A07">
        <w:t>cite et frappe l’âme et y produit une image de lui-même, nous voyons bien que l’âme n’est pas moins excitée et n’imagine pas moins quand il s’agit de l’un. De plus, est-ce que cette impression ou cette notion de l’âme dont il s’agit est une ou multiple ? Si nous d</w:t>
      </w:r>
      <w:r w:rsidRPr="00064A07">
        <w:t>i</w:t>
      </w:r>
      <w:r w:rsidRPr="00064A07">
        <w:t>sons : elle n’est pas une, ce n’est donc pas d’elle-même que nous tenions l’idée d’un ; nous affi</w:t>
      </w:r>
      <w:r w:rsidRPr="00064A07">
        <w:t>r</w:t>
      </w:r>
      <w:r w:rsidRPr="00064A07">
        <w:t>mons en effet : l’un n’est pas en elle ; c’est donc que nous poss</w:t>
      </w:r>
      <w:r w:rsidRPr="00064A07">
        <w:t>é</w:t>
      </w:r>
      <w:r w:rsidRPr="00064A07">
        <w:t>dons l’un et qu’il est dans l’âme, sans être un un particulier. — Mais [dira-t-on], nous possédons l’un parce que nous avons tiré des ch</w:t>
      </w:r>
      <w:r w:rsidRPr="00064A07">
        <w:t>o</w:t>
      </w:r>
      <w:r w:rsidRPr="00064A07">
        <w:t>ses extérieures une certaine idée ou impression, et l’un est comme une notion qui vient de l’objet. — Ceux qui font de la notion des nombres et de l’un une espèce de ce qu’ils appellent « les notions qui sont en nous-mêmes » admettaient bien l’existence telle que nous la voulons, puisque, pour eux, il y a ce</w:t>
      </w:r>
      <w:r w:rsidRPr="00064A07">
        <w:t>r</w:t>
      </w:r>
      <w:r w:rsidRPr="00064A07">
        <w:t>taines de ces notions dont l’objet existe effectivement ; contre eux, nous discuterons à l’occasion ; on ne l’admettra pas au contraire si l’on dit que l’un ou le nombre est post</w:t>
      </w:r>
      <w:r w:rsidRPr="00064A07">
        <w:t>é</w:t>
      </w:r>
      <w:r w:rsidRPr="00064A07">
        <w:t>rieur aux choses et vient en nous à titre d’impression ou de n</w:t>
      </w:r>
      <w:r w:rsidRPr="00064A07">
        <w:t>o</w:t>
      </w:r>
      <w:r w:rsidRPr="00064A07">
        <w:t>tion, par exemple cet objet-ci, ou tel objet particulier, ou encore une foule, une fête, une armée ou une multitude quelconque. En effet, de même que la multitude n’est rien que les objets dits multiples, que la fête n’est rien que les gens rassemblés qui tirent leur joie des cérémonies s</w:t>
      </w:r>
      <w:r w:rsidRPr="00064A07">
        <w:t>a</w:t>
      </w:r>
      <w:r w:rsidRPr="00064A07">
        <w:t>crées, de même, nous ne concevons pas l’un tout seul et isolé des a</w:t>
      </w:r>
      <w:r w:rsidRPr="00064A07">
        <w:t>u</w:t>
      </w:r>
      <w:r w:rsidRPr="00064A07">
        <w:t>tres choses, lorsque nous disons un. Il y a bien d’autres ch</w:t>
      </w:r>
      <w:r w:rsidRPr="00064A07">
        <w:t>o</w:t>
      </w:r>
      <w:r w:rsidRPr="00064A07">
        <w:t>ses dans le même cas, par exemple le droit, le haut et leurs contraires. Qu’a le côté droit à faire avec l’existence, à moins que telle personne soit d</w:t>
      </w:r>
      <w:r w:rsidRPr="00064A07">
        <w:t>e</w:t>
      </w:r>
      <w:r w:rsidRPr="00064A07">
        <w:t>bout ou assise ici et telle autre là ? Il en est de même du haut ; ce que nous appelons le haut, c’est ce qui a telle position et qui est plutôt en telle région de l’univers ; de même ce que nous appelons le bas. — A de telles considérations l’on doit d’abord répondre que toutes les ch</w:t>
      </w:r>
      <w:r w:rsidRPr="00064A07">
        <w:t>o</w:t>
      </w:r>
      <w:r w:rsidRPr="00064A07">
        <w:t>ses énumérées ont une certaine exi</w:t>
      </w:r>
      <w:r w:rsidRPr="00064A07">
        <w:t>s</w:t>
      </w:r>
      <w:r w:rsidRPr="00064A07">
        <w:t>tence, mais non pas la même pour toutes ni vis-à-vis les unes des a</w:t>
      </w:r>
      <w:r w:rsidRPr="00064A07">
        <w:t>u</w:t>
      </w:r>
      <w:r w:rsidRPr="00064A07">
        <w:t>tres ni toutes ensemble vis-à-vis de l’un. Il faut donc répondre sépar</w:t>
      </w:r>
      <w:r w:rsidRPr="00064A07">
        <w:t>é</w:t>
      </w:r>
      <w:r w:rsidRPr="00064A07">
        <w:t>ment à chacun des cas proposés.</w:t>
      </w:r>
    </w:p>
    <w:p w14:paraId="60AE2EAF" w14:textId="77777777" w:rsidR="00694130" w:rsidRPr="00064A07" w:rsidRDefault="00694130" w:rsidP="00694130">
      <w:pPr>
        <w:spacing w:before="120" w:after="120"/>
        <w:jc w:val="both"/>
      </w:pPr>
      <w:r w:rsidRPr="00064A07">
        <w:t>[31]</w:t>
      </w:r>
    </w:p>
    <w:p w14:paraId="1541DDB9" w14:textId="77777777" w:rsidR="00694130" w:rsidRDefault="00694130" w:rsidP="00694130">
      <w:pPr>
        <w:spacing w:before="120" w:after="120"/>
        <w:jc w:val="both"/>
      </w:pPr>
    </w:p>
    <w:p w14:paraId="1AE3B623" w14:textId="77777777" w:rsidR="00694130" w:rsidRPr="00064A07" w:rsidRDefault="00694130" w:rsidP="00694130">
      <w:pPr>
        <w:spacing w:before="120" w:after="120"/>
        <w:jc w:val="both"/>
      </w:pPr>
      <w:r w:rsidRPr="00064A07">
        <w:t>13</w:t>
      </w:r>
      <w:r>
        <w:t>. —</w:t>
      </w:r>
      <w:r w:rsidRPr="00064A07">
        <w:t xml:space="preserve"> Comment serait-il raiso</w:t>
      </w:r>
      <w:r w:rsidRPr="00064A07">
        <w:t>n</w:t>
      </w:r>
      <w:r w:rsidRPr="00064A07">
        <w:t>nable de soutenir que c’est du sujet que vient la notion de l’unité de ce sujet, d’un homme sensible par exemple, d’un animal quelconque ou même d’une pierre, puisque a</w:t>
      </w:r>
      <w:r w:rsidRPr="00064A07">
        <w:t>u</w:t>
      </w:r>
      <w:r w:rsidRPr="00064A07">
        <w:t>tre est le sujet qui apparaît, autre et non la même est son unité ? [Si l’homme était identique à son unité], il ne serait plus possible de pe</w:t>
      </w:r>
      <w:r w:rsidRPr="00064A07">
        <w:t>n</w:t>
      </w:r>
      <w:r w:rsidRPr="00064A07">
        <w:t>ser l’un comme attribut de ce qui n’est pas l’homme. De plus, comme, dans le cas du côté droit et les cas semblables, la pensée ne se meut pas à vide, mais voit effect</w:t>
      </w:r>
      <w:r w:rsidRPr="00064A07">
        <w:t>i</w:t>
      </w:r>
      <w:r w:rsidRPr="00064A07">
        <w:t xml:space="preserve">vement une position, quand elle énonce des </w:t>
      </w:r>
      <w:r w:rsidRPr="00064A07">
        <w:rPr>
          <w:i/>
          <w:iCs/>
        </w:rPr>
        <w:t>ici</w:t>
      </w:r>
      <w:r w:rsidRPr="00064A07">
        <w:t xml:space="preserve"> différents, de même elle voit quelque chose quand elle énonce </w:t>
      </w:r>
      <w:r w:rsidRPr="00064A07">
        <w:rPr>
          <w:i/>
          <w:iCs/>
        </w:rPr>
        <w:t>un</w:t>
      </w:r>
      <w:r w:rsidRPr="00064A07">
        <w:t xml:space="preserve"> ; ce n’est pas une vaine impression et ce n’est pas de rien qu’elle dit </w:t>
      </w:r>
      <w:r w:rsidRPr="00064A07">
        <w:rPr>
          <w:i/>
          <w:iCs/>
        </w:rPr>
        <w:t>un</w:t>
      </w:r>
      <w:r w:rsidRPr="00064A07">
        <w:t> ; elle ne le dit point parce que l’objet est seul et qu’il n’y en a pas un autre ; dans cette formule même : « il n’y en a pas un autre », elle énonce en effet un autre un, de plus cet autre ou ce diff</w:t>
      </w:r>
      <w:r w:rsidRPr="00064A07">
        <w:t>é</w:t>
      </w:r>
      <w:r w:rsidRPr="00064A07">
        <w:t>rent est postérieur à l’un ; si elle ne s’appuie pas sur l’un, la pensée ne saurait en effet énoncer ni l’autre ni le différent ; de plus, lorsqu’elle dit : « il est seul », elle veut dire que l’un est seul ; elle énonce donc l’</w:t>
      </w:r>
      <w:r w:rsidRPr="00064A07">
        <w:rPr>
          <w:i/>
          <w:iCs/>
        </w:rPr>
        <w:t>un</w:t>
      </w:r>
      <w:r w:rsidRPr="00064A07">
        <w:t xml:space="preserve"> avant le </w:t>
      </w:r>
      <w:r w:rsidRPr="00064A07">
        <w:rPr>
          <w:i/>
          <w:iCs/>
        </w:rPr>
        <w:t>seul</w:t>
      </w:r>
      <w:r w:rsidRPr="00064A07">
        <w:t>. De plus, cela même qui énonce, avant d’énoncer l’un d’autre chose, est lui-même un</w:t>
      </w:r>
      <w:r>
        <w:t> </w:t>
      </w:r>
      <w:r w:rsidRPr="00064A07">
        <w:rPr>
          <w:rStyle w:val="Appelnotedebasdep"/>
        </w:rPr>
        <w:footnoteReference w:id="10"/>
      </w:r>
      <w:r w:rsidRPr="00064A07">
        <w:t xml:space="preserve">, et ce dont il dit </w:t>
      </w:r>
      <w:r w:rsidRPr="00064A07">
        <w:rPr>
          <w:i/>
          <w:iCs/>
        </w:rPr>
        <w:t>un</w:t>
      </w:r>
      <w:r w:rsidRPr="00064A07">
        <w:t>, est un avant qu’il l’ait dit ou qu’il l’ait pensé. Car ou bien il est un ou bien il est plus d’un ou multiple ; s’il est multiple, l’un doit exister avant lui. Lorsqu’il éno</w:t>
      </w:r>
      <w:r w:rsidRPr="00064A07">
        <w:t>n</w:t>
      </w:r>
      <w:r w:rsidRPr="00064A07">
        <w:t>ce : ceci est une multitude, il veut dire plus d’un ; lorsqu’il pense à une armée, il pe</w:t>
      </w:r>
      <w:r w:rsidRPr="00064A07">
        <w:t>n</w:t>
      </w:r>
      <w:r w:rsidRPr="00064A07">
        <w:t xml:space="preserve">se à plusieurs hommes armés et coordonnés en </w:t>
      </w:r>
      <w:r w:rsidRPr="00064A07">
        <w:rPr>
          <w:i/>
          <w:iCs/>
        </w:rPr>
        <w:t>un</w:t>
      </w:r>
      <w:r w:rsidRPr="00064A07">
        <w:t xml:space="preserve"> groupe. — M</w:t>
      </w:r>
      <w:r w:rsidRPr="00064A07">
        <w:t>ê</w:t>
      </w:r>
      <w:r w:rsidRPr="00064A07">
        <w:t>me si la pensée, dans ce cas, ne permet pas à ce qui est multitude de rester multitude, elle ne le fait évidemment qu’en do</w:t>
      </w:r>
      <w:r w:rsidRPr="00064A07">
        <w:t>n</w:t>
      </w:r>
      <w:r w:rsidRPr="00064A07">
        <w:t>nant à la multitude l’un qu’elle ne possède pas. — Non, c’est en sa</w:t>
      </w:r>
      <w:r w:rsidRPr="00064A07">
        <w:t>i</w:t>
      </w:r>
      <w:r w:rsidRPr="00064A07">
        <w:t>sissant l’un qui résulte de l’ordre, qu’elle unifie la nature du multiple : car, dans le cas d’une armée, ce n’est pas une unité mensongère qu’on lui attribue, pas plus que dans le cas d’une maison, on ne ment en pa</w:t>
      </w:r>
      <w:r w:rsidRPr="00064A07">
        <w:t>r</w:t>
      </w:r>
      <w:r w:rsidRPr="00064A07">
        <w:t>lant d’une unité faite de pierres mult</w:t>
      </w:r>
      <w:r w:rsidRPr="00064A07">
        <w:t>i</w:t>
      </w:r>
      <w:r w:rsidRPr="00064A07">
        <w:t>ples, ou plutôt d’une unité de la maison. Si cela est encore plus vrai quand on parle du continu, et, plus encore, quand on parle de l’indivisible, il est clair que l’un est bien une nature déterminée et qu’il possède l’existence : car il n’est pas possible que, dans ce qui n’est pas, il y ait des degrés en plus ou en moins : de même [32] que, en disant de chacune des choses se</w:t>
      </w:r>
      <w:r w:rsidRPr="00064A07">
        <w:t>n</w:t>
      </w:r>
      <w:r w:rsidRPr="00064A07">
        <w:t>sibles qu’elle est une substance et en le disant aussi des choses inte</w:t>
      </w:r>
      <w:r w:rsidRPr="00064A07">
        <w:t>l</w:t>
      </w:r>
      <w:r w:rsidRPr="00064A07">
        <w:t>ligibles, nous appliquons cette catégorie au sens le plus fort aux i</w:t>
      </w:r>
      <w:r w:rsidRPr="00064A07">
        <w:t>n</w:t>
      </w:r>
      <w:r w:rsidRPr="00064A07">
        <w:t>telligibles, parce que nous plaçons dans les êtres le plus haut et le principal degré de la substance (l’être étant à un plus haut point dans la substance, même sensible, que dans les autres genres de l’être), de même en voyant que l’un, avec ses degrés, diffère en plus et en moins et dans les sensibles eux-mêmes et dans les intell</w:t>
      </w:r>
      <w:r w:rsidRPr="00064A07">
        <w:t>i</w:t>
      </w:r>
      <w:r w:rsidRPr="00064A07">
        <w:t>gibles, nous devons dire qu’il est sous tous ces aspects, mais qu’il est en se rapportant à l’un primitif ; de même que la substance, comme l’être, est chose intellig</w:t>
      </w:r>
      <w:r w:rsidRPr="00064A07">
        <w:t>i</w:t>
      </w:r>
      <w:r w:rsidRPr="00064A07">
        <w:t>ble et non pas sensible, bien que le sensible y participe, de même on ne peut considérer l’un qui est dans le sensible que comme un par pa</w:t>
      </w:r>
      <w:r w:rsidRPr="00064A07">
        <w:t>r</w:t>
      </w:r>
      <w:r w:rsidRPr="00064A07">
        <w:t>ticip</w:t>
      </w:r>
      <w:r w:rsidRPr="00064A07">
        <w:t>a</w:t>
      </w:r>
      <w:r w:rsidRPr="00064A07">
        <w:t>tion, tandis que la pensée saisit l’un comme un intelligible et d’une connaissance intelligible ; de sorte qu’elle conçoit l’un [qu’elle voit] d’après un autre un qu’elle ne voit pas ; elle le connaissait donc d’avance. Si elle le connaissait d’avance, comme tel être (intellig</w:t>
      </w:r>
      <w:r w:rsidRPr="00064A07">
        <w:t>i</w:t>
      </w:r>
      <w:r w:rsidRPr="00064A07">
        <w:t>ble) est identique à l’être, en énonçant que cet être est telle unité, on éno</w:t>
      </w:r>
      <w:r w:rsidRPr="00064A07">
        <w:t>n</w:t>
      </w:r>
      <w:r w:rsidRPr="00064A07">
        <w:t>ce aussi l’unité ; de même en disant qu’il est telle dyade ou telle mu</w:t>
      </w:r>
      <w:r w:rsidRPr="00064A07">
        <w:t>l</w:t>
      </w:r>
      <w:r w:rsidRPr="00064A07">
        <w:t>tiplicité déterminée, [on énonce la dyade et les autres nombres] ; si donc il n’est possible ni de penser ni d’exprimer les choses sans les nombres un, deux, ou quelque a</w:t>
      </w:r>
      <w:r w:rsidRPr="00064A07">
        <w:t>u</w:t>
      </w:r>
      <w:r w:rsidRPr="00064A07">
        <w:t>tre, comment ce sans quoi on ne peut ni penser ni parler pourrait-il ne pas exister ? car si sa non exi</w:t>
      </w:r>
      <w:r w:rsidRPr="00064A07">
        <w:t>s</w:t>
      </w:r>
      <w:r w:rsidRPr="00064A07">
        <w:t>tence rend impossible de penser ou de dire n’importe quoi, il est bien i</w:t>
      </w:r>
      <w:r w:rsidRPr="00064A07">
        <w:t>m</w:t>
      </w:r>
      <w:r w:rsidRPr="00064A07">
        <w:t>possible de dire qu’il n’existe pas ; ce qui est dans tous les cas néce</w:t>
      </w:r>
      <w:r w:rsidRPr="00064A07">
        <w:t>s</w:t>
      </w:r>
      <w:r w:rsidRPr="00064A07">
        <w:t xml:space="preserve">saire à la production de la pensée et du langage doit exister avant la pensée et le langage ; ainsi les admet-on pour que l’une et l’autre se produisent. Mais si l’un est indispensable à l’existence de tout être (car il n’est aucun être qui ne soit un), c’est qu’il est avant l’être et qu’il engendre l’être ; c’est pourquoi [Platon dit] </w:t>
      </w:r>
      <w:r w:rsidRPr="00064A07">
        <w:rPr>
          <w:i/>
          <w:iCs/>
        </w:rPr>
        <w:t>être un</w:t>
      </w:r>
      <w:r w:rsidRPr="00064A07">
        <w:t xml:space="preserve">, et non pas d’abord être, et ensuite un ; car dans les termes </w:t>
      </w:r>
      <w:r w:rsidRPr="00064A07">
        <w:rPr>
          <w:i/>
          <w:iCs/>
        </w:rPr>
        <w:t>un et être</w:t>
      </w:r>
      <w:r w:rsidRPr="00064A07">
        <w:t xml:space="preserve">, il y aura une multiplicité ; mais dans le terme </w:t>
      </w:r>
      <w:r w:rsidRPr="00064A07">
        <w:rPr>
          <w:i/>
          <w:iCs/>
        </w:rPr>
        <w:t>un</w:t>
      </w:r>
      <w:r w:rsidRPr="00064A07">
        <w:t xml:space="preserve"> n’est point contenu l’être, à moins que l’on ne tienne compte dans l’un de sa propension à e</w:t>
      </w:r>
      <w:r w:rsidRPr="00064A07">
        <w:t>n</w:t>
      </w:r>
      <w:r w:rsidRPr="00064A07">
        <w:t xml:space="preserve">gendrer l’être. Les termes </w:t>
      </w:r>
      <w:r w:rsidRPr="00064A07">
        <w:rPr>
          <w:i/>
          <w:iCs/>
        </w:rPr>
        <w:t>cet objet-ci</w:t>
      </w:r>
      <w:r w:rsidRPr="00064A07">
        <w:t xml:space="preserve"> n’est pas vide de sens, il n’est pas une impression de l’âme sans aucun objet, il est la chose même, l’objet, et [en le prononçant], c’est comme si l’on disait le nom propre de l’objet lui-même.</w:t>
      </w:r>
    </w:p>
    <w:p w14:paraId="2CCF0B79" w14:textId="77777777" w:rsidR="00694130" w:rsidRPr="00064A07" w:rsidRDefault="00694130" w:rsidP="00694130">
      <w:pPr>
        <w:spacing w:before="120" w:after="120"/>
        <w:jc w:val="both"/>
      </w:pPr>
      <w:r w:rsidRPr="00064A07">
        <w:t>[33]</w:t>
      </w:r>
    </w:p>
    <w:p w14:paraId="1DF7E19F" w14:textId="77777777" w:rsidR="00694130" w:rsidRDefault="00694130" w:rsidP="00694130">
      <w:pPr>
        <w:spacing w:before="120" w:after="120"/>
        <w:jc w:val="both"/>
      </w:pPr>
    </w:p>
    <w:p w14:paraId="4997613C" w14:textId="77777777" w:rsidR="00694130" w:rsidRPr="00064A07" w:rsidRDefault="00694130" w:rsidP="00694130">
      <w:pPr>
        <w:spacing w:before="120" w:after="120"/>
        <w:jc w:val="both"/>
      </w:pPr>
      <w:r w:rsidRPr="00064A07">
        <w:t>14</w:t>
      </w:r>
      <w:r>
        <w:t>. —</w:t>
      </w:r>
      <w:r w:rsidRPr="00064A07">
        <w:t xml:space="preserve"> Quant à ce qui a été dit sur la comparaison de l’un avec les relatifs [droit, haut], il est raiso</w:t>
      </w:r>
      <w:r w:rsidRPr="00064A07">
        <w:t>n</w:t>
      </w:r>
      <w:r w:rsidRPr="00064A07">
        <w:t>nable de dire que l’un n’est pas de ces relatifs qui perdent leur propre être, du fait que leur corrélatif pâtit, et sans pâtir eux-mêmes en rien ; pour déchoir de sa nature, il faut que le sujet subisse la privation de l’un, en se divisant en deux ou plus de deux. Si donc une masse, se dédoublant par division, reste la m</w:t>
      </w:r>
      <w:r w:rsidRPr="00064A07">
        <w:t>ê</w:t>
      </w:r>
      <w:r w:rsidRPr="00064A07">
        <w:t>me et ne périt pas en tant que masse, c’est que, outre le sujet, il y avait, sur</w:t>
      </w:r>
      <w:r w:rsidRPr="00064A07">
        <w:t>a</w:t>
      </w:r>
      <w:r w:rsidRPr="00064A07">
        <w:t>joutée en lui, cette unité qu’elle a perdue parce que la division l’a d</w:t>
      </w:r>
      <w:r w:rsidRPr="00064A07">
        <w:t>é</w:t>
      </w:r>
      <w:r w:rsidRPr="00064A07">
        <w:t>truite. Or, ce qui ainsi vient et s’en va dans un seul et même sujet, comment ne pas le classer parmi les êtres, là où il est ? L’un appa</w:t>
      </w:r>
      <w:r w:rsidRPr="00064A07">
        <w:t>r</w:t>
      </w:r>
      <w:r w:rsidRPr="00064A07">
        <w:t>tient comme accident à ces sujets, mais il est en soi ; il est dans les choses sensibles où il apparaît et il est dans les intelligibles ; il appa</w:t>
      </w:r>
      <w:r w:rsidRPr="00064A07">
        <w:t>r</w:t>
      </w:r>
      <w:r w:rsidRPr="00064A07">
        <w:t>tient comme accident à des choses qui lui sont postérie</w:t>
      </w:r>
      <w:r w:rsidRPr="00064A07">
        <w:t>u</w:t>
      </w:r>
      <w:r w:rsidRPr="00064A07">
        <w:t>res, mais il existe en soi, dans les intelligibles, dans le premier d’entre eux, l’</w:t>
      </w:r>
      <w:r w:rsidRPr="00064A07">
        <w:rPr>
          <w:i/>
          <w:iCs/>
        </w:rPr>
        <w:t>Un-qui-est</w:t>
      </w:r>
      <w:r w:rsidRPr="00064A07">
        <w:t>, puisqu’il est d’abord l’un, ensuite l’être. — Répliquera-t-on que, sans rien s</w:t>
      </w:r>
      <w:r w:rsidRPr="00064A07">
        <w:t>u</w:t>
      </w:r>
      <w:r w:rsidRPr="00064A07">
        <w:t>bir, l’un n’est plus un, mais deux, par simple addition d’un autre te</w:t>
      </w:r>
      <w:r w:rsidRPr="00064A07">
        <w:t>r</w:t>
      </w:r>
      <w:r w:rsidRPr="00064A07">
        <w:t>me à lui-même ? — On aurait tort ; car l’un ne devient pas deux, ni le premier un auquel s’ajoute le s</w:t>
      </w:r>
      <w:r w:rsidRPr="00064A07">
        <w:t>e</w:t>
      </w:r>
      <w:r w:rsidRPr="00064A07">
        <w:t xml:space="preserve">cond, ni le second qui s’ajoute au premier ; chacun des deux reste un, comme il l’était, mais </w:t>
      </w:r>
      <w:r w:rsidRPr="00064A07">
        <w:rPr>
          <w:i/>
          <w:iCs/>
        </w:rPr>
        <w:t>deux</w:t>
      </w:r>
      <w:r w:rsidRPr="00064A07">
        <w:t xml:space="preserve"> se dit de leur couple, et </w:t>
      </w:r>
      <w:r w:rsidRPr="00064A07">
        <w:rPr>
          <w:i/>
          <w:iCs/>
        </w:rPr>
        <w:t>un</w:t>
      </w:r>
      <w:r w:rsidRPr="00064A07">
        <w:t xml:space="preserve"> de chacun d’eux qui subsiste pris s</w:t>
      </w:r>
      <w:r w:rsidRPr="00064A07">
        <w:t>é</w:t>
      </w:r>
      <w:r w:rsidRPr="00064A07">
        <w:t xml:space="preserve">parément. </w:t>
      </w:r>
      <w:r w:rsidRPr="00064A07">
        <w:rPr>
          <w:i/>
          <w:iCs/>
        </w:rPr>
        <w:t>Deux</w:t>
      </w:r>
      <w:r w:rsidRPr="00064A07">
        <w:t xml:space="preserve"> ou la </w:t>
      </w:r>
      <w:r w:rsidRPr="00064A07">
        <w:rPr>
          <w:i/>
          <w:iCs/>
        </w:rPr>
        <w:t>dyade</w:t>
      </w:r>
      <w:r w:rsidRPr="00064A07">
        <w:t xml:space="preserve"> ne consiste donc pas par nature en un rapport. Si </w:t>
      </w:r>
      <w:r w:rsidRPr="00064A07">
        <w:rPr>
          <w:i/>
          <w:iCs/>
        </w:rPr>
        <w:t>deux</w:t>
      </w:r>
      <w:r w:rsidRPr="00064A07">
        <w:t xml:space="preserve"> correspondait toujours au concours de deux unités, si ce concours était, en son essence, identique à la duplication, </w:t>
      </w:r>
      <w:r w:rsidRPr="00064A07">
        <w:rPr>
          <w:i/>
          <w:iCs/>
        </w:rPr>
        <w:t>deux</w:t>
      </w:r>
      <w:r w:rsidRPr="00064A07">
        <w:t xml:space="preserve"> ou la dyade serait sans doute un rapport de ce genre ; mais effectiv</w:t>
      </w:r>
      <w:r w:rsidRPr="00064A07">
        <w:t>e</w:t>
      </w:r>
      <w:r w:rsidRPr="00064A07">
        <w:t>ment la dyade se trouve dans l’état contraire au concours ; car si on divise un objet unique, deux se produit. Deux n’est donc ni réunion ni div</w:t>
      </w:r>
      <w:r w:rsidRPr="00064A07">
        <w:t>i</w:t>
      </w:r>
      <w:r w:rsidRPr="00064A07">
        <w:t>sion, [ce qu’il devrait être] pour qu’il fût un rapport : et l’on raisonn</w:t>
      </w:r>
      <w:r w:rsidRPr="00064A07">
        <w:t>e</w:t>
      </w:r>
      <w:r w:rsidRPr="00064A07">
        <w:t>ra de même à propos de tous les nombres : car lorsqu’un rapport pr</w:t>
      </w:r>
      <w:r w:rsidRPr="00064A07">
        <w:t>o</w:t>
      </w:r>
      <w:r w:rsidRPr="00064A07">
        <w:t>duit une chose, il est impossible que le rapport contraire produise la même chose, si l’on veut que cette chose soit le rapport lui-même. Quelle est donc la cause principale ? Une chose est une par la prése</w:t>
      </w:r>
      <w:r w:rsidRPr="00064A07">
        <w:t>n</w:t>
      </w:r>
      <w:r w:rsidRPr="00064A07">
        <w:t>ce de l’un ; elle est deux par la présence de la dyade ; ainsi une chose est blanche par la pr</w:t>
      </w:r>
      <w:r w:rsidRPr="00064A07">
        <w:t>é</w:t>
      </w:r>
      <w:r w:rsidRPr="00064A07">
        <w:t>sence du blanc, belle par celle du beau, juste par celle du juste ; ou bien alors il ne faut pas non plus accorder l’être au beau et au juste ; en eux aussi, il faut [34] voir l’effet de rapports : le juste viendra par exemple de tel ou tel rapport à telle ou telle chose ; le beau vient de telle de nos dispositions, sans qu’il y ait dans l’objet lui-même rien qui soit capable de produire en nous cette disposition ni rien qui vienne s’y ajouter pour qu’il apparaisse beau. Lorsque l’on voit un objet un et qu’on énonce qu’il est un, il est bien vrai aussi qu’il est grand, beau, et qu’on peut dire mille autres choses de lui ; or pou</w:t>
      </w:r>
      <w:r w:rsidRPr="00064A07">
        <w:t>r</w:t>
      </w:r>
      <w:r w:rsidRPr="00064A07">
        <w:t>quoi l’Un ne serait-il pas en lui à la m</w:t>
      </w:r>
      <w:r w:rsidRPr="00064A07">
        <w:t>a</w:t>
      </w:r>
      <w:r w:rsidRPr="00064A07">
        <w:t>nière dont y sont le grand et la grandeur, le doux et l’amer et les autres qualités ? Car il n’est pas po</w:t>
      </w:r>
      <w:r w:rsidRPr="00064A07">
        <w:t>s</w:t>
      </w:r>
      <w:r w:rsidRPr="00064A07">
        <w:t>sible que toute qualité, quelle qu’elle soit, soit mise au rang des êtres, et que la quantité n’y soit pas mise, ni que la quantité continue poss</w:t>
      </w:r>
      <w:r w:rsidRPr="00064A07">
        <w:t>è</w:t>
      </w:r>
      <w:r w:rsidRPr="00064A07">
        <w:t>de l’être, mais non la quantité discontinue, bien que le continu e</w:t>
      </w:r>
      <w:r w:rsidRPr="00064A07">
        <w:t>m</w:t>
      </w:r>
      <w:r w:rsidRPr="00064A07">
        <w:t>ploie le discontinu pour sa mesure. Donc, comme une chose est gra</w:t>
      </w:r>
      <w:r w:rsidRPr="00064A07">
        <w:t>n</w:t>
      </w:r>
      <w:r w:rsidRPr="00064A07">
        <w:t>de par la présence de la gra</w:t>
      </w:r>
      <w:r w:rsidRPr="00064A07">
        <w:t>n</w:t>
      </w:r>
      <w:r w:rsidRPr="00064A07">
        <w:t>deur, elle est une par la présence de l’un, deux par celle de la dyade, et ainsi de suite. Demander comment se fait ici la participation, c’est poser la question générale de la particip</w:t>
      </w:r>
      <w:r w:rsidRPr="00064A07">
        <w:t>a</w:t>
      </w:r>
      <w:r w:rsidRPr="00064A07">
        <w:t>tion, commune à toutes les formes ; mais il faut dire que la décade a</w:t>
      </w:r>
      <w:r w:rsidRPr="00064A07">
        <w:t>p</w:t>
      </w:r>
      <w:r w:rsidRPr="00064A07">
        <w:t>paraît d’une manière différente, selon qu’elle est dans des choses di</w:t>
      </w:r>
      <w:r w:rsidRPr="00064A07">
        <w:t>s</w:t>
      </w:r>
      <w:r w:rsidRPr="00064A07">
        <w:t>continues ou dans des continus, ou dans une multiplicité de puissances qui, ayant ce nombre dix, se réduisent à l’unité ; on mo</w:t>
      </w:r>
      <w:r w:rsidRPr="00064A07">
        <w:t>n</w:t>
      </w:r>
      <w:r w:rsidRPr="00064A07">
        <w:t>te ainsi par degré jusque dans les intelligibles ; et, enfin on arrive aux nombres qui ne sont plus ape</w:t>
      </w:r>
      <w:r w:rsidRPr="00064A07">
        <w:t>r</w:t>
      </w:r>
      <w:r w:rsidRPr="00064A07">
        <w:t>çus en d’autres choses, mais qui sont en eux-mêmes, les vrais no</w:t>
      </w:r>
      <w:r w:rsidRPr="00064A07">
        <w:t>m</w:t>
      </w:r>
      <w:r w:rsidRPr="00064A07">
        <w:t>bres, la décade en soi et non un groupe de dix intelligibles que</w:t>
      </w:r>
      <w:r w:rsidRPr="00064A07">
        <w:t>l</w:t>
      </w:r>
      <w:r w:rsidRPr="00064A07">
        <w:t>conques.</w:t>
      </w:r>
    </w:p>
    <w:p w14:paraId="4F7A17C8" w14:textId="77777777" w:rsidR="00694130" w:rsidRPr="00064A07" w:rsidRDefault="00694130" w:rsidP="00694130">
      <w:pPr>
        <w:spacing w:before="120" w:after="120"/>
        <w:jc w:val="both"/>
      </w:pPr>
    </w:p>
    <w:p w14:paraId="19EF3D75" w14:textId="77777777" w:rsidR="00694130" w:rsidRPr="00064A07" w:rsidRDefault="00694130" w:rsidP="00694130">
      <w:pPr>
        <w:spacing w:before="120" w:after="120"/>
        <w:jc w:val="both"/>
      </w:pPr>
      <w:r w:rsidRPr="00064A07">
        <w:t>15</w:t>
      </w:r>
      <w:r>
        <w:t>. —</w:t>
      </w:r>
      <w:r w:rsidRPr="00064A07">
        <w:t xml:space="preserve"> Cela dit, revenons au point de départ et disons que l’être t</w:t>
      </w:r>
      <w:r w:rsidRPr="00064A07">
        <w:t>o</w:t>
      </w:r>
      <w:r w:rsidRPr="00064A07">
        <w:t>tal, l’être véritable, celui qui est là-bas, est être, intelligence et an</w:t>
      </w:r>
      <w:r w:rsidRPr="00064A07">
        <w:t>i</w:t>
      </w:r>
      <w:r w:rsidRPr="00064A07">
        <w:t>mal parfait ; il est tous les animaux ensemble, et son unité, cet animal se</w:t>
      </w:r>
      <w:r w:rsidRPr="00064A07">
        <w:t>n</w:t>
      </w:r>
      <w:r w:rsidRPr="00064A07">
        <w:t>sible, qui est notre univers, l’imite, par l’unité dont il est cap</w:t>
      </w:r>
      <w:r w:rsidRPr="00064A07">
        <w:t>a</w:t>
      </w:r>
      <w:r w:rsidRPr="00064A07">
        <w:t>ble ; car le sensible échappe à l’un intelligible, par le fait même qu’il doit être sensible. L’animal parfait doit être le nombre total ; s’il n’était pas parfait, il serait inférieur à ce nombre d’un certain nombre ; et s’il n’avait pas en lui le nombre total des animaux, il ne serait pas animal total. Le nombre est donc antérieur à tout animal, même à l’animal total. L’homme et les animaux sont dans l’être intellig</w:t>
      </w:r>
      <w:r w:rsidRPr="00064A07">
        <w:t>i</w:t>
      </w:r>
      <w:r w:rsidRPr="00064A07">
        <w:t>ble, pour [35] autant qu’ils sont et en tant que l’intelligible est animal total ; aussi bien, l’homme sensible est partie de l’univers en tant que cet univers est animal ; [non se</w:t>
      </w:r>
      <w:r w:rsidRPr="00064A07">
        <w:t>u</w:t>
      </w:r>
      <w:r w:rsidRPr="00064A07">
        <w:t>lement l’homme en soi] mais tout animal comme tel est là-bas dans l’animal total. Dans l’intelligence comme telle, sont toutes les intelligences et chacune en est une pa</w:t>
      </w:r>
      <w:r w:rsidRPr="00064A07">
        <w:t>r</w:t>
      </w:r>
      <w:r w:rsidRPr="00064A07">
        <w:t>tie ; ce nombre se dit aussi de ces intelligences : le nombre n’est donc pas primitivement dans l’intelligence ; le nombre dans l’intelligence, c’est la quotité des actes de l’intelligence, ces actes étant la justice, la tempérance, les a</w:t>
      </w:r>
      <w:r w:rsidRPr="00064A07">
        <w:t>u</w:t>
      </w:r>
      <w:r w:rsidRPr="00064A07">
        <w:t>tres vertus, la science, et tout ce que l’intelligence doit posséder pour être réellement intelligence. — Comment ! science, n’est-ce point [un prédicat qui, comme tel] est en autre chose ? — C’est que là-bas, s</w:t>
      </w:r>
      <w:r w:rsidRPr="00064A07">
        <w:t>a</w:t>
      </w:r>
      <w:r w:rsidRPr="00064A07">
        <w:t>vant, chose sue et science sont termes identiques et simult</w:t>
      </w:r>
      <w:r w:rsidRPr="00064A07">
        <w:t>a</w:t>
      </w:r>
      <w:r w:rsidRPr="00064A07">
        <w:t>nés. Il en est de même des autres intelligibles : chacun est primit</w:t>
      </w:r>
      <w:r w:rsidRPr="00064A07">
        <w:t>i</w:t>
      </w:r>
      <w:r w:rsidRPr="00064A07">
        <w:t>vement dans l’intelligence et non à titre d’accident : c’est pour l’âme, comme telle, que la justice est un accident ; de telles vertus y sont plutôt en pui</w:t>
      </w:r>
      <w:r w:rsidRPr="00064A07">
        <w:t>s</w:t>
      </w:r>
      <w:r w:rsidRPr="00064A07">
        <w:t>sance, ou ne sont en acte que si l’âme tend vers l’intelligence et s’unit à elle. Après l’animal en soi et l’intelligence vient l’Être ; en lui est le nombre, avec lequel il engendre les êtres, en agissant d’après ce no</w:t>
      </w:r>
      <w:r w:rsidRPr="00064A07">
        <w:t>m</w:t>
      </w:r>
      <w:r w:rsidRPr="00064A07">
        <w:t>bre ; il constitue les nombres avant de donner l’existence aux êtres, de même que l’unité qui est en lui ra</w:t>
      </w:r>
      <w:r w:rsidRPr="00064A07">
        <w:t>t</w:t>
      </w:r>
      <w:r w:rsidRPr="00064A07">
        <w:t>tache l’Être lui-même au Premier ; les nombres ne mettent plus les autres intelligibles en contact avec le Premier ; il suffit que l’Être y soit rattaché. Mais l’Être en dev</w:t>
      </w:r>
      <w:r w:rsidRPr="00064A07">
        <w:t>e</w:t>
      </w:r>
      <w:r w:rsidRPr="00064A07">
        <w:t>nant nombre rattache les autres êtres à lui-même ; il se partage non pas en tant qu’unité, puisque cette unité persiste ; mais il se partage selon sa propre nature en autant de parties qu’il veut, il voit [d’avance] en combien, et il engendre le no</w:t>
      </w:r>
      <w:r w:rsidRPr="00064A07">
        <w:t>m</w:t>
      </w:r>
      <w:r w:rsidRPr="00064A07">
        <w:t>bre, qui, donc, était en lui ; il se partage grâce aux puissances du nombre, et il engendre autant d’êtres qu’il faut pour aller ju</w:t>
      </w:r>
      <w:r w:rsidRPr="00064A07">
        <w:t>s</w:t>
      </w:r>
      <w:r w:rsidRPr="00064A07">
        <w:t>qu’au bout du nombre. Le principe et la source de l’existence pour les êtres, c’est donc le nombre, le nombre premier et véritable : c’est pourquoi, même dans notre un</w:t>
      </w:r>
      <w:r w:rsidRPr="00064A07">
        <w:t>i</w:t>
      </w:r>
      <w:r w:rsidRPr="00064A07">
        <w:t>vers, toute génération se fait selon des nombres ; selon le nombre que reçoit le générateur, il engendre des choses différentes ou n’engendre rien. Ces [nombres générateurs] sont les premiers nombres, comme les premiers no</w:t>
      </w:r>
      <w:r w:rsidRPr="00064A07">
        <w:t>m</w:t>
      </w:r>
      <w:r w:rsidRPr="00064A07">
        <w:t>brés ; les nombres qui sont en d’autres choses, ont deux propriétés ; en tant qu’ils viennent des nombres [36] premiers, ils sont nombres no</w:t>
      </w:r>
      <w:r w:rsidRPr="00064A07">
        <w:t>m</w:t>
      </w:r>
      <w:r w:rsidRPr="00064A07">
        <w:t>brés ; en tant qu’ils leur sont conformes, ils mesurent les autres ch</w:t>
      </w:r>
      <w:r w:rsidRPr="00064A07">
        <w:t>o</w:t>
      </w:r>
      <w:r w:rsidRPr="00064A07">
        <w:t xml:space="preserve">ses, ils sont des nombres nombrants pour les nombres comme pour tout ce qui peut être compté : grâce à quoi dirait-on </w:t>
      </w:r>
      <w:r w:rsidRPr="00064A07">
        <w:rPr>
          <w:i/>
          <w:iCs/>
        </w:rPr>
        <w:t>dix</w:t>
      </w:r>
      <w:r w:rsidRPr="00064A07">
        <w:t xml:space="preserve"> sinon grâce aux no</w:t>
      </w:r>
      <w:r w:rsidRPr="00064A07">
        <w:t>m</w:t>
      </w:r>
      <w:r w:rsidRPr="00064A07">
        <w:t>bres qu’on a en soi-même ?</w:t>
      </w:r>
    </w:p>
    <w:p w14:paraId="0A157744" w14:textId="77777777" w:rsidR="00694130" w:rsidRPr="00064A07" w:rsidRDefault="00694130" w:rsidP="00694130">
      <w:pPr>
        <w:spacing w:before="120" w:after="120"/>
        <w:jc w:val="both"/>
      </w:pPr>
    </w:p>
    <w:p w14:paraId="748D234C" w14:textId="77777777" w:rsidR="00694130" w:rsidRPr="00064A07" w:rsidRDefault="00694130" w:rsidP="00694130">
      <w:pPr>
        <w:spacing w:before="120" w:after="120"/>
        <w:jc w:val="both"/>
      </w:pPr>
      <w:r w:rsidRPr="00064A07">
        <w:t>16</w:t>
      </w:r>
      <w:r>
        <w:t>.</w:t>
      </w:r>
      <w:r w:rsidRPr="00064A07">
        <w:t xml:space="preserve"> — Ces nombres qui sont, disons-nous, les premiers et les vér</w:t>
      </w:r>
      <w:r w:rsidRPr="00064A07">
        <w:t>i</w:t>
      </w:r>
      <w:r w:rsidRPr="00064A07">
        <w:t xml:space="preserve">tables, où les placez-vous, dira-t-on, en quel genre des êtres ? Tous semblent bien les mettre dans le </w:t>
      </w:r>
      <w:r w:rsidRPr="00064A07">
        <w:rPr>
          <w:i/>
          <w:iCs/>
        </w:rPr>
        <w:t>combien</w:t>
      </w:r>
      <w:r w:rsidRPr="00064A07">
        <w:t>, et vous-même, vous so</w:t>
      </w:r>
      <w:r w:rsidRPr="00064A07">
        <w:t>n</w:t>
      </w:r>
      <w:r w:rsidRPr="00064A07">
        <w:t xml:space="preserve">gez bien, dans ce qui précède, au </w:t>
      </w:r>
      <w:r w:rsidRPr="00064A07">
        <w:rPr>
          <w:i/>
          <w:iCs/>
        </w:rPr>
        <w:t>combien</w:t>
      </w:r>
      <w:r w:rsidRPr="00064A07">
        <w:t>, en proposant de placer dans les êtres le discontinu, au même titre que le continu. D’autre part, vous dites qu’il s’agit ici du nombre des êtres premiers, mais qu’il y a en outre d’autres nombres que vous appelez nombres no</w:t>
      </w:r>
      <w:r w:rsidRPr="00064A07">
        <w:t>m</w:t>
      </w:r>
      <w:r w:rsidRPr="00064A07">
        <w:t>brants. Dites-nous comment vous arrangez ces choses : car elles présentent bea</w:t>
      </w:r>
      <w:r w:rsidRPr="00064A07">
        <w:t>u</w:t>
      </w:r>
      <w:r w:rsidRPr="00064A07">
        <w:t xml:space="preserve">coup de difficulté. L’un qui est dans les sensibles est-il un </w:t>
      </w:r>
      <w:r w:rsidRPr="00064A07">
        <w:rPr>
          <w:i/>
          <w:iCs/>
        </w:rPr>
        <w:t>quantum</w:t>
      </w:r>
      <w:r w:rsidRPr="00064A07">
        <w:t xml:space="preserve">, ou bien n’est-il un </w:t>
      </w:r>
      <w:r w:rsidRPr="00064A07">
        <w:rPr>
          <w:i/>
          <w:iCs/>
        </w:rPr>
        <w:t>quantum</w:t>
      </w:r>
      <w:r w:rsidRPr="00064A07">
        <w:t xml:space="preserve"> que répété plusieurs fois, tandis qu’il est lui-même principe du </w:t>
      </w:r>
      <w:r w:rsidRPr="00064A07">
        <w:rPr>
          <w:i/>
          <w:iCs/>
        </w:rPr>
        <w:t>quantum</w:t>
      </w:r>
      <w:r w:rsidRPr="00064A07">
        <w:t xml:space="preserve"> et non pas </w:t>
      </w:r>
      <w:r w:rsidRPr="00064A07">
        <w:rPr>
          <w:i/>
          <w:iCs/>
        </w:rPr>
        <w:t>quantum</w:t>
      </w:r>
      <w:r w:rsidRPr="00064A07">
        <w:t> ? Et, s’il est pri</w:t>
      </w:r>
      <w:r w:rsidRPr="00064A07">
        <w:t>n</w:t>
      </w:r>
      <w:r w:rsidRPr="00064A07">
        <w:t xml:space="preserve">cipe, est-il ou non dans le même genre d’êtres que les </w:t>
      </w:r>
      <w:r w:rsidRPr="00064A07">
        <w:rPr>
          <w:i/>
          <w:iCs/>
        </w:rPr>
        <w:t>quanta</w:t>
      </w:r>
      <w:r w:rsidRPr="00064A07">
        <w:t> ? Il est juste que vous éclaircissiez tous ces points. — Voici par où nous commencerons : lorsque... (il nous faut d’abord parler des choses se</w:t>
      </w:r>
      <w:r w:rsidRPr="00064A07">
        <w:t>n</w:t>
      </w:r>
      <w:r w:rsidRPr="00064A07">
        <w:t xml:space="preserve">sibles), lorsque donc vous prenez une chose, puis une autre et que vous dites </w:t>
      </w:r>
      <w:r w:rsidRPr="00064A07">
        <w:rPr>
          <w:i/>
          <w:iCs/>
        </w:rPr>
        <w:t>deux</w:t>
      </w:r>
      <w:r w:rsidRPr="00064A07">
        <w:t xml:space="preserve"> (par exemple un chien et un ho</w:t>
      </w:r>
      <w:r w:rsidRPr="00064A07">
        <w:t>m</w:t>
      </w:r>
      <w:r w:rsidRPr="00064A07">
        <w:t>me, ou bien deux hommes), ou lorsque, en ayant pris davantage, vous dites plus de deux, par exe</w:t>
      </w:r>
      <w:r w:rsidRPr="00064A07">
        <w:t>m</w:t>
      </w:r>
      <w:r w:rsidRPr="00064A07">
        <w:t xml:space="preserve">ple dix hommes ou une dizaine d’hommes, ce nombre n’est pas une substance, pas même au sens de substance sensible, mais un pur </w:t>
      </w:r>
      <w:r w:rsidRPr="00064A07">
        <w:rPr>
          <w:i/>
          <w:iCs/>
        </w:rPr>
        <w:t>quantum</w:t>
      </w:r>
      <w:r w:rsidRPr="00064A07">
        <w:t> ; en partageant cette d</w:t>
      </w:r>
      <w:r w:rsidRPr="00064A07">
        <w:t>i</w:t>
      </w:r>
      <w:r w:rsidRPr="00064A07">
        <w:t xml:space="preserve">zaine un à un et en considérant ces unités comme parties de la dizaine, vous produisez et vous posez un principe du </w:t>
      </w:r>
      <w:r w:rsidRPr="00064A07">
        <w:rPr>
          <w:i/>
          <w:iCs/>
        </w:rPr>
        <w:t>quantum</w:t>
      </w:r>
      <w:r w:rsidRPr="00064A07">
        <w:t> ; car ces un</w:t>
      </w:r>
      <w:r w:rsidRPr="00064A07">
        <w:t>i</w:t>
      </w:r>
      <w:r w:rsidRPr="00064A07">
        <w:t>tés dont chacune est une des dix ne sont pas l’un en soi. Mais lorsque vous dites que l’homme, pris en lui-même est un certain nombre, par exemple une dyade, animal et raisonnable, ce n’est plus du tout maintenant de la même manière que tout à l’heure vous disiez deux ; assurément, en tant que vous parco</w:t>
      </w:r>
      <w:r w:rsidRPr="00064A07">
        <w:t>u</w:t>
      </w:r>
      <w:r w:rsidRPr="00064A07">
        <w:t xml:space="preserve">rez et que vous comptez deux choses, vous en faites un </w:t>
      </w:r>
      <w:r w:rsidRPr="00064A07">
        <w:rPr>
          <w:i/>
          <w:iCs/>
        </w:rPr>
        <w:t>quantum</w:t>
      </w:r>
      <w:r w:rsidRPr="00064A07">
        <w:t> ; mais en tant qu’il y a là deux choses [animal et raisonnable] dont ch</w:t>
      </w:r>
      <w:r w:rsidRPr="00064A07">
        <w:t>a</w:t>
      </w:r>
      <w:r w:rsidRPr="00064A07">
        <w:t>cune est une, telle que chacune contribue à l’essence [de l’homme] et que l’unité soit en chacune, c’est un autre nombre [37] dont vous pa</w:t>
      </w:r>
      <w:r w:rsidRPr="00064A07">
        <w:t>r</w:t>
      </w:r>
      <w:r w:rsidRPr="00064A07">
        <w:t>lez, c’est le nombre substantiel ; cette dyade n’est point chose post</w:t>
      </w:r>
      <w:r w:rsidRPr="00064A07">
        <w:t>é</w:t>
      </w:r>
      <w:r w:rsidRPr="00064A07">
        <w:t xml:space="preserve">rieure [aux objets comptés] et ne dit pas seulement le </w:t>
      </w:r>
      <w:r w:rsidRPr="00064A07">
        <w:rPr>
          <w:i/>
          <w:iCs/>
        </w:rPr>
        <w:t>combien</w:t>
      </w:r>
      <w:r w:rsidRPr="00064A07">
        <w:t xml:space="preserve"> en d</w:t>
      </w:r>
      <w:r w:rsidRPr="00064A07">
        <w:t>e</w:t>
      </w:r>
      <w:r w:rsidRPr="00064A07">
        <w:t>hors de toute considération sur la chose ; elle énonce ce qui est dans l’essence et ce qui contient la nat</w:t>
      </w:r>
      <w:r w:rsidRPr="00064A07">
        <w:t>u</w:t>
      </w:r>
      <w:r w:rsidRPr="00064A07">
        <w:t>re de la chose ; car vous ne formez pas ici le nombre en parcourant successivement des êtres qui d’ailleurs existent en soi, et n’ont pas leur existence dans le déno</w:t>
      </w:r>
      <w:r w:rsidRPr="00064A07">
        <w:t>m</w:t>
      </w:r>
      <w:r w:rsidRPr="00064A07">
        <w:t>brement que vous en faites ; qu’adviendrait-il en effet à l’essence d’un homme du fait d’être compté avec un autre ho</w:t>
      </w:r>
      <w:r w:rsidRPr="00064A07">
        <w:t>m</w:t>
      </w:r>
      <w:r w:rsidRPr="00064A07">
        <w:t>me ? il n’y a même pas là l’unité d’un chœur, et cette dizaine d’hommes n’a son existence qu’en vous qui les dénombrez ; en ces dix hommes que vous comptez (à supposer qu’ils ne se disposent pas en un tout unique), il n’y a m</w:t>
      </w:r>
      <w:r w:rsidRPr="00064A07">
        <w:t>ê</w:t>
      </w:r>
      <w:r w:rsidRPr="00064A07">
        <w:t xml:space="preserve">me pas effectivement une dizaine ; c’est vous qui formez la dizaine en les nombrant et qui faites de ces dix un </w:t>
      </w:r>
      <w:r w:rsidRPr="00064A07">
        <w:rPr>
          <w:i/>
          <w:iCs/>
        </w:rPr>
        <w:t>quantum</w:t>
      </w:r>
      <w:r w:rsidRPr="00064A07">
        <w:t>, tandis que dans un chœur ou une armée, il y a un nombre e</w:t>
      </w:r>
      <w:r w:rsidRPr="00064A07">
        <w:t>x</w:t>
      </w:r>
      <w:r w:rsidRPr="00064A07">
        <w:t>térieur à vous qui comptez. Co</w:t>
      </w:r>
      <w:r w:rsidRPr="00064A07">
        <w:t>m</w:t>
      </w:r>
      <w:r w:rsidRPr="00064A07">
        <w:t>ment il est en vous ? C’est qu’il y a un nombre intérieur à nous-mêmes, avant que nous comptions ; l’autre nombre [la dizaine d’hommes], qui paraît extérieur grâce à son rapport au nombre qui est en vous n’est qu’un acte de ces nombres ou conforme à ces nombres intérieurs ; en comptant, vous l’engendrez et dans cet acte vous do</w:t>
      </w:r>
      <w:r w:rsidRPr="00064A07">
        <w:t>n</w:t>
      </w:r>
      <w:r w:rsidRPr="00064A07">
        <w:t xml:space="preserve">nez l’existence à un </w:t>
      </w:r>
      <w:r w:rsidRPr="00064A07">
        <w:rPr>
          <w:i/>
          <w:iCs/>
        </w:rPr>
        <w:t>quantum</w:t>
      </w:r>
      <w:r w:rsidRPr="00064A07">
        <w:t>, comme, dans l’acte de marcher, vous donnez l’existence à un mo</w:t>
      </w:r>
      <w:r w:rsidRPr="00064A07">
        <w:t>u</w:t>
      </w:r>
      <w:r w:rsidRPr="00064A07">
        <w:t>vement. Quelle est donc l’autre manière dont le nombre qui est en nous y est ? C’est qu’il est nombre de notre essence ; « elle participe, dit Platon, au nombre et à l’harmonie », et elle est, à son tour, nombre et harmonie ; car, dit que</w:t>
      </w:r>
      <w:r w:rsidRPr="00064A07">
        <w:t>l</w:t>
      </w:r>
      <w:r w:rsidRPr="00064A07">
        <w:t>qu’un, elle n’est pas un corps ni une grandeur ; donc l’âme est un nombre, puisqu’elle est une essence. Le nombre du corps est une e</w:t>
      </w:r>
      <w:r w:rsidRPr="00064A07">
        <w:t>s</w:t>
      </w:r>
      <w:r w:rsidRPr="00064A07">
        <w:t>sence, comme le sont les corps ; celui de l’âme est une essence à la façon des âmes. D’une manière générale il en est ainsi dans les i</w:t>
      </w:r>
      <w:r w:rsidRPr="00064A07">
        <w:t>n</w:t>
      </w:r>
      <w:r w:rsidRPr="00064A07">
        <w:t>telligibles ; si l’animal en soi est plus d’une chose, par exemple une triade, cette triade, intérie</w:t>
      </w:r>
      <w:r w:rsidRPr="00064A07">
        <w:t>u</w:t>
      </w:r>
      <w:r w:rsidRPr="00064A07">
        <w:t>re à l’animal, est une triade substantielle. Pour la triade qui n’est pas e</w:t>
      </w:r>
      <w:r w:rsidRPr="00064A07">
        <w:t>n</w:t>
      </w:r>
      <w:r w:rsidRPr="00064A07">
        <w:t xml:space="preserve">core celle de l’animal, mais qui, universellement, est triade dans l’être, elle est le principe de l’essence. Si vous comptez animal, puis beau, chacun des deux est un, vous engendrez un nombre en vous et vous faites passer à l’acte un </w:t>
      </w:r>
      <w:r w:rsidRPr="00064A07">
        <w:rPr>
          <w:i/>
          <w:iCs/>
        </w:rPr>
        <w:t>quantum</w:t>
      </w:r>
      <w:r w:rsidRPr="00064A07">
        <w:t>, qui est une dyade ; mais si vous dites que la vertu se divise en quatre, il y a là effectivement une tétrade dont les [38] parties reviennent à l’unité, une tétrade qui est une comme objet, et c’est vous maintenant qui y conformez la t</w:t>
      </w:r>
      <w:r w:rsidRPr="00064A07">
        <w:t>é</w:t>
      </w:r>
      <w:r w:rsidRPr="00064A07">
        <w:t>trade qui est en vous.</w:t>
      </w:r>
    </w:p>
    <w:p w14:paraId="65901245" w14:textId="77777777" w:rsidR="00694130" w:rsidRPr="00064A07" w:rsidRDefault="00694130" w:rsidP="00694130">
      <w:pPr>
        <w:spacing w:before="120" w:after="120"/>
        <w:jc w:val="both"/>
      </w:pPr>
    </w:p>
    <w:p w14:paraId="6319BE0D" w14:textId="77777777" w:rsidR="00694130" w:rsidRPr="00064A07" w:rsidRDefault="00694130" w:rsidP="00694130">
      <w:pPr>
        <w:spacing w:before="120" w:after="120"/>
        <w:jc w:val="both"/>
      </w:pPr>
      <w:r w:rsidRPr="00064A07">
        <w:t>17</w:t>
      </w:r>
      <w:r>
        <w:t>.</w:t>
      </w:r>
      <w:r w:rsidRPr="00064A07">
        <w:t xml:space="preserve"> — Mais le nombre dit inf</w:t>
      </w:r>
      <w:r w:rsidRPr="00064A07">
        <w:t>i</w:t>
      </w:r>
      <w:r w:rsidRPr="00064A07">
        <w:t>ni, qu’en dire ? Car les arguments précédents donnent une limite au nombre. — C’est avec raison, pui</w:t>
      </w:r>
      <w:r w:rsidRPr="00064A07">
        <w:t>s</w:t>
      </w:r>
      <w:r w:rsidRPr="00064A07">
        <w:t>qu’il est nombre ; l’infini est incompatible avec le nombre. Pourquoi donc parler de « nombre infini » ? Est-ce dans le sens où nous disons : ligne infinie (nous appelons une ligne infinie non pas parce qu’elle l’est effectivement, mais parce qu’il est possible, étant donnée la plus grande des lignes, par exemple l’axe de l’univers, d’en imaginer une plus grande) ; en est-il ainsi du nombre ? Une fois déterminé le no</w:t>
      </w:r>
      <w:r w:rsidRPr="00064A07">
        <w:t>m</w:t>
      </w:r>
      <w:r w:rsidRPr="00064A07">
        <w:t>bre d’un groupe d’objets, il est possible de doubler ce nombre par la pensée sans rien ajouter à l’objet lui-même ; car pourquoi lieriez-vous aux êtres une notion ou représentation qui n’est qu’en vous ? Ou bien nous dirons que la ligne infinie est dans les i</w:t>
      </w:r>
      <w:r w:rsidRPr="00064A07">
        <w:t>n</w:t>
      </w:r>
      <w:r w:rsidRPr="00064A07">
        <w:t>telligibles ; sans quoi la ligne intelligible aurait une quantité ; si elle est une ligne sans quant</w:t>
      </w:r>
      <w:r w:rsidRPr="00064A07">
        <w:t>i</w:t>
      </w:r>
      <w:r w:rsidRPr="00064A07">
        <w:t>té, elle est par là même infinie en nombre. — C’est qu’alors le mot infini a un autre sens que celui d’inépuisable. Quel sens donc ? — Dans le concept de la ligne en soi n’est pas comprise la notion de lim</w:t>
      </w:r>
      <w:r w:rsidRPr="00064A07">
        <w:t>i</w:t>
      </w:r>
      <w:r w:rsidRPr="00064A07">
        <w:t>te. — Qu’est donc la ligne intelligible ? Où est-elle ? Elle est certa</w:t>
      </w:r>
      <w:r w:rsidRPr="00064A07">
        <w:t>i</w:t>
      </w:r>
      <w:r w:rsidRPr="00064A07">
        <w:t>nement postérieure au nombre ; car on voit bien l’un qui est en elle puisqu’elle se définit ce qui vient d’un seul point, et se prolonge en une seule dimension, sans qu’il y ait de quantité qui mesure cette d</w:t>
      </w:r>
      <w:r w:rsidRPr="00064A07">
        <w:t>i</w:t>
      </w:r>
      <w:r w:rsidRPr="00064A07">
        <w:t>mension. — Où donc est la ligne en soi ? Est-elle seulement dans la pensée qui la définit ? — Elle est aussi une chose intellectuelle. Il en est ainsi de tous les intelligibles ; ce sont les choses intellectuelles qui sont en quelque manière les choses réelles ; on voit par là où sont la surface, le solide ou les autres figures et de quelle manière ils sont ; car ce n’est pas nous qui inventons ces figures. La preuve, c’est la f</w:t>
      </w:r>
      <w:r w:rsidRPr="00064A07">
        <w:t>i</w:t>
      </w:r>
      <w:r w:rsidRPr="00064A07">
        <w:t>gure de l’univers qui existe avant nous et toutes les figures naturelles qui sont dans les êtres de la nature ; ces figures do</w:t>
      </w:r>
      <w:r w:rsidRPr="00064A07">
        <w:t>i</w:t>
      </w:r>
      <w:r w:rsidRPr="00064A07">
        <w:t>vent exister avant les corps ; elles sont dans la réalité intelligible, à l’état non figuré ou à l’état de fig</w:t>
      </w:r>
      <w:r w:rsidRPr="00064A07">
        <w:t>u</w:t>
      </w:r>
      <w:r w:rsidRPr="00064A07">
        <w:t>res premières ; car elles n’y sont point des formes en des sujets di</w:t>
      </w:r>
      <w:r w:rsidRPr="00064A07">
        <w:t>f</w:t>
      </w:r>
      <w:r w:rsidRPr="00064A07">
        <w:t>férents d’elles ; elles n’appartiennent qu’à elles-mêmes et elles n’ont donc pas besoin de s’étendre : les choses [39] qui s’étendent [couleur, etc.], appa</w:t>
      </w:r>
      <w:r w:rsidRPr="00064A07">
        <w:t>r</w:t>
      </w:r>
      <w:r w:rsidRPr="00064A07">
        <w:t>tiennent à autre chose qu’elles comme à un sujet. Il y a donc dans l’être une figure qui est unique ; cette fig</w:t>
      </w:r>
      <w:r w:rsidRPr="00064A07">
        <w:t>u</w:t>
      </w:r>
      <w:r w:rsidRPr="00064A07">
        <w:t>re ne se divise [en pl</w:t>
      </w:r>
      <w:r w:rsidRPr="00064A07">
        <w:t>u</w:t>
      </w:r>
      <w:r w:rsidRPr="00064A07">
        <w:t>sieurs] que dans l’Animal en soi ou avant l’animal [dans l’intelligence] ; elle se divise, cela ne veut pas dire qu’elle s’étend en grandeur, mais que les figures ont été réparties entre les intelligibles (par exemple entre les animaux), et qu’elles ont été données aux corps intelligibles ; par exemple, si l’on veut, au feu de là-bas a été donnée la pyramide de là-bas ; et c’est pourquoi le feu d’ici veut l’imiter, bien qu’il ne le puisse pas par la faute de la mati</w:t>
      </w:r>
      <w:r w:rsidRPr="00064A07">
        <w:t>è</w:t>
      </w:r>
      <w:r w:rsidRPr="00064A07">
        <w:t>re ; ainsi des a</w:t>
      </w:r>
      <w:r w:rsidRPr="00064A07">
        <w:t>u</w:t>
      </w:r>
      <w:r w:rsidRPr="00064A07">
        <w:t>tres choses selon leur analogie ; car on ne parle des choses d’ici-bas que par analogie avec les intellig</w:t>
      </w:r>
      <w:r w:rsidRPr="00064A07">
        <w:t>i</w:t>
      </w:r>
      <w:r w:rsidRPr="00064A07">
        <w:t>bles. — Les figures sont-elles donc dans l’Animal en soi, comme tel ? — Non, elles sont d’abord dans l’Intelligence. Elles sont en effet dans l’Animal ; et si l’Animal contenait l’Intelligence, elles s</w:t>
      </w:r>
      <w:r w:rsidRPr="00064A07">
        <w:t>e</w:t>
      </w:r>
      <w:r w:rsidRPr="00064A07">
        <w:t>raient primitivement dans l’Animal ; mais puisque l’Intelligence est antérieure dans la série, e</w:t>
      </w:r>
      <w:r w:rsidRPr="00064A07">
        <w:t>l</w:t>
      </w:r>
      <w:r w:rsidRPr="00064A07">
        <w:t>les sont d’abord dans l’Intelligence. D’ailleurs puisque l’Animal pa</w:t>
      </w:r>
      <w:r w:rsidRPr="00064A07">
        <w:t>r</w:t>
      </w:r>
      <w:r w:rsidRPr="00064A07">
        <w:t>fait contient aussi les âmes, c’est que l’Intelligence lui est antérieure. — Pourtant Platon dit : « L’Intelligence voit tout ce qu’elle voit dans l’Animal pa</w:t>
      </w:r>
      <w:r w:rsidRPr="00064A07">
        <w:t>r</w:t>
      </w:r>
      <w:r w:rsidRPr="00064A07">
        <w:t>fait » ; si elle le voit, c’est qu’elle lui est postérieure. — A moins que le mot : elle voit, n’ait été dit en ce sens que l’Animal arrive à l’existence en cette vision même. Ce qui voit n’est pas là-bas autre que ce qui est vu ; tout est un, mais la pensée a purement et si</w:t>
      </w:r>
      <w:r w:rsidRPr="00064A07">
        <w:t>m</w:t>
      </w:r>
      <w:r w:rsidRPr="00064A07">
        <w:t>pl</w:t>
      </w:r>
      <w:r w:rsidRPr="00064A07">
        <w:t>e</w:t>
      </w:r>
      <w:r w:rsidRPr="00064A07">
        <w:t>ment la sphère totale, et l’Animal a la sphère de l’animal.</w:t>
      </w:r>
    </w:p>
    <w:p w14:paraId="6D9CE285" w14:textId="77777777" w:rsidR="00694130" w:rsidRPr="00064A07" w:rsidRDefault="00694130" w:rsidP="00694130">
      <w:pPr>
        <w:spacing w:before="120" w:after="120"/>
        <w:jc w:val="both"/>
      </w:pPr>
    </w:p>
    <w:p w14:paraId="36AAF470" w14:textId="77777777" w:rsidR="00694130" w:rsidRPr="00064A07" w:rsidRDefault="00694130" w:rsidP="00694130">
      <w:pPr>
        <w:spacing w:before="120" w:after="120"/>
        <w:jc w:val="both"/>
      </w:pPr>
      <w:r w:rsidRPr="00064A07">
        <w:t>18</w:t>
      </w:r>
      <w:r>
        <w:t>.</w:t>
      </w:r>
      <w:r w:rsidRPr="00064A07">
        <w:t xml:space="preserve"> </w:t>
      </w:r>
      <w:r>
        <w:t xml:space="preserve">— </w:t>
      </w:r>
      <w:r w:rsidRPr="00064A07">
        <w:t>Eh bien ! le nombre là-bas est en effet fini ; c’est nous qui inventons par la pensée un nombre plus grand que tout nombre prop</w:t>
      </w:r>
      <w:r w:rsidRPr="00064A07">
        <w:t>o</w:t>
      </w:r>
      <w:r w:rsidRPr="00064A07">
        <w:t>sé, et l’infini naît, grâce à cette opération que nous faisons sur les no</w:t>
      </w:r>
      <w:r w:rsidRPr="00064A07">
        <w:t>m</w:t>
      </w:r>
      <w:r w:rsidRPr="00064A07">
        <w:t>bres. Mais là-bas, on ne peut rien imaginer de plus que ce qui a été en fait imaginé ; car tout nombre y est déjà ; il est et sera toujours impossible de prendre un nombre pour l’ajouter à celui des intellig</w:t>
      </w:r>
      <w:r w:rsidRPr="00064A07">
        <w:t>i</w:t>
      </w:r>
      <w:r w:rsidRPr="00064A07">
        <w:t>bles. Mais le nombre là-bas est également infini, car il n’admet pas de mesure ; par qui serait-il mesuré ? Le nombre qui est, le nombre tout e</w:t>
      </w:r>
      <w:r w:rsidRPr="00064A07">
        <w:t>n</w:t>
      </w:r>
      <w:r w:rsidRPr="00064A07">
        <w:t xml:space="preserve">tier est </w:t>
      </w:r>
      <w:r w:rsidRPr="00064A07">
        <w:rPr>
          <w:i/>
          <w:iCs/>
        </w:rPr>
        <w:t>un-être</w:t>
      </w:r>
      <w:r w:rsidRPr="00064A07">
        <w:t>, à la fois un et être, total, sans aucune limite où il soit renfermé, étant donc par soi le nombre qu’il est ; car, d’une m</w:t>
      </w:r>
      <w:r w:rsidRPr="00064A07">
        <w:t>a</w:t>
      </w:r>
      <w:r w:rsidRPr="00064A07">
        <w:t>nière générale, il n’y a aucune limite qui borne les êtres ; ce qui a lim</w:t>
      </w:r>
      <w:r w:rsidRPr="00064A07">
        <w:t>i</w:t>
      </w:r>
      <w:r w:rsidRPr="00064A07">
        <w:t>te et mesure, [40] c’est ce qui, pour être arrêté dans son progrès à l’infini, a besoin d’une mesure ; quant aux intelligibles, ils sont tous des mes</w:t>
      </w:r>
      <w:r w:rsidRPr="00064A07">
        <w:t>u</w:t>
      </w:r>
      <w:r w:rsidRPr="00064A07">
        <w:t>res, et c’est pourquoi ils sont beaux. Beau est l’Animal comme tel, qui possède la plus excellente des vies, qui ne manque d’aucune forme de vie, et qui, aussi, a la vie sans mélange de mort ; là-bas rien n’est mortel, rien ne meurt ; ce n’est pas une vie fr</w:t>
      </w:r>
      <w:r w:rsidRPr="00064A07">
        <w:t>a</w:t>
      </w:r>
      <w:r w:rsidRPr="00064A07">
        <w:t>gile que celle de l’Animal en soi ; c’est la vie primitive, dans toute son évide</w:t>
      </w:r>
      <w:r w:rsidRPr="00064A07">
        <w:t>n</w:t>
      </w:r>
      <w:r w:rsidRPr="00064A07">
        <w:t>ce et sa clarté, comme la lumière première, où, là-bas, les âmes pu</w:t>
      </w:r>
      <w:r w:rsidRPr="00064A07">
        <w:t>i</w:t>
      </w:r>
      <w:r w:rsidRPr="00064A07">
        <w:t>sent la vie, et d’où elles l’apportent en venant ici-bas : il sait pourquoi il vit, le but et l’origine de sa vie, le point de d</w:t>
      </w:r>
      <w:r w:rsidRPr="00064A07">
        <w:t>é</w:t>
      </w:r>
      <w:r w:rsidRPr="00064A07">
        <w:t>part qui est aussi le point d’arrivée. La sagesse universelle et l’Intelligence universelle sont près de lui, unies à lui, toujours avec lui si bien qu’elles l’illuminent de bonté et lui infusent leur sagesse, en rendant ainsi sa beauté plus vénérable ; même ici-bas, une vie sage, c’est la valeur s</w:t>
      </w:r>
      <w:r w:rsidRPr="00064A07">
        <w:t>u</w:t>
      </w:r>
      <w:r w:rsidRPr="00064A07">
        <w:t>prême et la beauté vér</w:t>
      </w:r>
      <w:r w:rsidRPr="00064A07">
        <w:t>i</w:t>
      </w:r>
      <w:r w:rsidRPr="00064A07">
        <w:t>table, bien que ses traits soient effacés : là-bas, on la voit dans sa pur</w:t>
      </w:r>
      <w:r w:rsidRPr="00064A07">
        <w:t>e</w:t>
      </w:r>
      <w:r w:rsidRPr="00064A07">
        <w:t>té : elle donne à celui qui voit, outre la vision, de la force pour vivre plus et, en vivant avec plus d’intensité, pour mieux voir et pour dev</w:t>
      </w:r>
      <w:r w:rsidRPr="00064A07">
        <w:t>e</w:t>
      </w:r>
      <w:r w:rsidRPr="00064A07">
        <w:t>nir ce qu’il voit. Ici-bas, notre regard se porte aussi sur des choses sans âme, et même lorsqu’il se dirige sur les êtres vivants, il aperçoit aussi ce qu’il y a de non vivant en eux, la vie, qui est chose intérieure, n’étant pas en eux sans mélange. Là-bas, rien que des v</w:t>
      </w:r>
      <w:r w:rsidRPr="00064A07">
        <w:t>i</w:t>
      </w:r>
      <w:r w:rsidRPr="00064A07">
        <w:t>vants, qui ne sont rien que vivants d’une vie pure ; si vous tenez qu’une chose n’y est pas un vivant, elle fait immédiatement elle-même éclater sa vie à vos yeux. Conte</w:t>
      </w:r>
      <w:r w:rsidRPr="00064A07">
        <w:t>m</w:t>
      </w:r>
      <w:r w:rsidRPr="00064A07">
        <w:t>plez cette essence qui pénètre en eux, qui leur donne cette vie i</w:t>
      </w:r>
      <w:r w:rsidRPr="00064A07">
        <w:t>m</w:t>
      </w:r>
      <w:r w:rsidRPr="00064A07">
        <w:t>mobile et incapable de changer, ainsi que l’intelligence, la sagesse et la science ; alors, en voyant toute la nature d’en-bas, vous rirez de sa prétention à être une essence. Près de l’être, réside la vie, réside l’intelligence, et les êtres y sont immu</w:t>
      </w:r>
      <w:r w:rsidRPr="00064A07">
        <w:t>a</w:t>
      </w:r>
      <w:r w:rsidRPr="00064A07">
        <w:t>bles pour l’éternité ; rien ne sort, rien ne change, rien ne le fait bo</w:t>
      </w:r>
      <w:r w:rsidRPr="00064A07">
        <w:t>u</w:t>
      </w:r>
      <w:r w:rsidRPr="00064A07">
        <w:t>ger ; car il n’y a aucun être après lui, pour le toucher ; s’il y en avait un, il serait par lui, et si c’était son contraire, il ne saurait en pâtir [parce qu’on ne pâtit pas] de son contraire : mais si cet être est lui-même, il n’aurait pas à le produire, et, s’il est autre, il y a</w:t>
      </w:r>
      <w:r w:rsidRPr="00064A07">
        <w:t>u</w:t>
      </w:r>
      <w:r w:rsidRPr="00064A07">
        <w:t>rait avant lui un terme commun à l’un et à l’autre, et ce terme serait l’être : si bien que Parménide a eu raison de dire que l’</w:t>
      </w:r>
      <w:r w:rsidRPr="00064A07">
        <w:rPr>
          <w:i/>
          <w:iCs/>
        </w:rPr>
        <w:t>être est un</w:t>
      </w:r>
      <w:r w:rsidRPr="00064A07">
        <w:t> ; il est impa</w:t>
      </w:r>
      <w:r w:rsidRPr="00064A07">
        <w:t>s</w:t>
      </w:r>
      <w:r w:rsidRPr="00064A07">
        <w:t>sible non parce qu’il est isolé d’autre chose, mais parce [41] qu’il est être ; pour lui seul, il dépend de lui-même d’exister. Co</w:t>
      </w:r>
      <w:r w:rsidRPr="00064A07">
        <w:t>m</w:t>
      </w:r>
      <w:r w:rsidRPr="00064A07">
        <w:t>ment donc pourrait-on en nier l’existence ou quoi que ce soit des choses qui sont réellement en acte et qui viennent de lui ? Tant qu’il est, il les pr</w:t>
      </w:r>
      <w:r w:rsidRPr="00064A07">
        <w:t>o</w:t>
      </w:r>
      <w:r w:rsidRPr="00064A07">
        <w:t>duit ; or il est éterne</w:t>
      </w:r>
      <w:r w:rsidRPr="00064A07">
        <w:t>l</w:t>
      </w:r>
      <w:r w:rsidRPr="00064A07">
        <w:t>lement ; donc aussi ces choses-là. Il est si grand en puissance et en beauté qu’il s</w:t>
      </w:r>
      <w:r w:rsidRPr="00064A07">
        <w:t>é</w:t>
      </w:r>
      <w:r w:rsidRPr="00064A07">
        <w:t>duit toute chose, que tout se suspend à lui, que tout, t</w:t>
      </w:r>
      <w:r w:rsidRPr="00064A07">
        <w:t>e</w:t>
      </w:r>
      <w:r w:rsidRPr="00064A07">
        <w:t>nant de lui un vestige de lui-même, l’aime et cherche après lui le Bien ; car, par ra</w:t>
      </w:r>
      <w:r w:rsidRPr="00064A07">
        <w:t>p</w:t>
      </w:r>
      <w:r w:rsidRPr="00064A07">
        <w:t>port à nous, l’Être est devant le Bien : mais ce monde-ci tout entier ne veut la vie et la s</w:t>
      </w:r>
      <w:r w:rsidRPr="00064A07">
        <w:t>a</w:t>
      </w:r>
      <w:r w:rsidRPr="00064A07">
        <w:t>gesse qu’afin d’être ; toute âme et toute intelligence aspirent à être ce qu’elles sont ; l’être seul se suffit complètement à lui-même.</w:t>
      </w:r>
    </w:p>
    <w:p w14:paraId="57704AB9" w14:textId="77777777" w:rsidR="00694130" w:rsidRPr="00064A07" w:rsidRDefault="00694130" w:rsidP="00694130">
      <w:pPr>
        <w:spacing w:before="120" w:after="120"/>
        <w:ind w:firstLine="0"/>
        <w:jc w:val="both"/>
      </w:pPr>
    </w:p>
    <w:p w14:paraId="09EF737A" w14:textId="77777777" w:rsidR="00694130" w:rsidRPr="00064A07" w:rsidRDefault="00694130" w:rsidP="00694130">
      <w:pPr>
        <w:pStyle w:val="c"/>
      </w:pPr>
      <w:r w:rsidRPr="00064A07">
        <w:t>__________</w:t>
      </w:r>
    </w:p>
    <w:p w14:paraId="422DC1BF" w14:textId="77777777" w:rsidR="00694130" w:rsidRPr="00064A07" w:rsidRDefault="00694130" w:rsidP="00694130">
      <w:pPr>
        <w:spacing w:before="120" w:after="120"/>
        <w:ind w:firstLine="0"/>
        <w:jc w:val="both"/>
      </w:pPr>
    </w:p>
    <w:p w14:paraId="706E9F97" w14:textId="77777777" w:rsidR="00694130" w:rsidRPr="00064A07" w:rsidRDefault="00694130" w:rsidP="00694130">
      <w:pPr>
        <w:spacing w:before="120" w:after="120"/>
        <w:ind w:firstLine="0"/>
        <w:jc w:val="both"/>
      </w:pPr>
      <w:r w:rsidRPr="00064A07">
        <w:t>[42]</w:t>
      </w:r>
    </w:p>
    <w:p w14:paraId="5EED5093" w14:textId="77777777" w:rsidR="00694130" w:rsidRPr="00064A07" w:rsidRDefault="00694130" w:rsidP="00694130">
      <w:pPr>
        <w:spacing w:before="120" w:after="120"/>
        <w:ind w:firstLine="0"/>
        <w:jc w:val="both"/>
      </w:pPr>
      <w:r w:rsidRPr="00064A07">
        <w:br w:type="page"/>
        <w:t>[43]</w:t>
      </w:r>
    </w:p>
    <w:p w14:paraId="513906D2" w14:textId="77777777" w:rsidR="00694130" w:rsidRDefault="00694130" w:rsidP="00694130">
      <w:pPr>
        <w:pStyle w:val="p"/>
      </w:pPr>
    </w:p>
    <w:p w14:paraId="13C783F4" w14:textId="77777777" w:rsidR="00694130" w:rsidRDefault="00694130" w:rsidP="00694130">
      <w:pPr>
        <w:pStyle w:val="p"/>
      </w:pPr>
    </w:p>
    <w:p w14:paraId="681DDD10" w14:textId="77777777" w:rsidR="00694130" w:rsidRDefault="00694130" w:rsidP="00694130">
      <w:pPr>
        <w:pStyle w:val="p"/>
      </w:pPr>
    </w:p>
    <w:p w14:paraId="5CB69C35" w14:textId="77777777" w:rsidR="00694130" w:rsidRPr="009A0B63" w:rsidRDefault="00694130" w:rsidP="00694130">
      <w:pPr>
        <w:spacing w:before="120" w:after="120"/>
        <w:ind w:firstLine="0"/>
        <w:jc w:val="center"/>
        <w:rPr>
          <w:b/>
          <w:sz w:val="24"/>
        </w:rPr>
      </w:pPr>
      <w:bookmarkStart w:id="3" w:name="Enneades_t6_2_ch_7_notice"/>
      <w:r>
        <w:rPr>
          <w:b/>
          <w:sz w:val="24"/>
        </w:rPr>
        <w:t>Sixième</w:t>
      </w:r>
      <w:r w:rsidRPr="009A0B63">
        <w:rPr>
          <w:b/>
          <w:sz w:val="24"/>
        </w:rPr>
        <w:t xml:space="preserve"> Ennéade</w:t>
      </w:r>
      <w:r>
        <w:rPr>
          <w:b/>
          <w:sz w:val="24"/>
        </w:rPr>
        <w:t xml:space="preserve"> (2</w:t>
      </w:r>
      <w:r w:rsidRPr="00F6270E">
        <w:rPr>
          <w:b/>
          <w:sz w:val="24"/>
          <w:vertAlign w:val="superscript"/>
        </w:rPr>
        <w:t>e</w:t>
      </w:r>
      <w:r>
        <w:rPr>
          <w:b/>
          <w:sz w:val="24"/>
        </w:rPr>
        <w:t xml:space="preserve"> partie)</w:t>
      </w:r>
    </w:p>
    <w:p w14:paraId="64937E95" w14:textId="77777777" w:rsidR="00694130" w:rsidRPr="00307BBA" w:rsidRDefault="00694130" w:rsidP="00694130">
      <w:pPr>
        <w:spacing w:before="120"/>
        <w:ind w:firstLine="0"/>
        <w:jc w:val="center"/>
      </w:pPr>
      <w:r>
        <w:t>Chapitre VII</w:t>
      </w:r>
    </w:p>
    <w:p w14:paraId="096C1876" w14:textId="77777777" w:rsidR="00694130" w:rsidRPr="00B7115D" w:rsidRDefault="00694130" w:rsidP="00694130">
      <w:pPr>
        <w:pStyle w:val="planchest"/>
      </w:pPr>
      <w:r>
        <w:t>NOTICE</w:t>
      </w:r>
    </w:p>
    <w:bookmarkEnd w:id="3"/>
    <w:p w14:paraId="12F323C9" w14:textId="77777777" w:rsidR="00694130" w:rsidRPr="00307BBA" w:rsidRDefault="00694130" w:rsidP="00694130">
      <w:pPr>
        <w:pStyle w:val="c"/>
      </w:pPr>
      <w:r w:rsidRPr="00307BBA">
        <w:t>__________</w:t>
      </w:r>
    </w:p>
    <w:p w14:paraId="14B0A359" w14:textId="77777777" w:rsidR="00694130" w:rsidRPr="00307BBA" w:rsidRDefault="00694130" w:rsidP="00694130">
      <w:pPr>
        <w:spacing w:before="120" w:after="120"/>
        <w:ind w:firstLine="0"/>
        <w:jc w:val="center"/>
      </w:pPr>
    </w:p>
    <w:p w14:paraId="57775231" w14:textId="77777777" w:rsidR="00694130" w:rsidRPr="00064A07" w:rsidRDefault="00694130" w:rsidP="00694130">
      <w:pPr>
        <w:spacing w:before="120" w:after="120"/>
        <w:ind w:firstLine="0"/>
        <w:jc w:val="both"/>
      </w:pPr>
    </w:p>
    <w:p w14:paraId="1798F8DF" w14:textId="77777777" w:rsidR="00694130" w:rsidRPr="00064A07" w:rsidRDefault="00694130" w:rsidP="00694130">
      <w:pPr>
        <w:pStyle w:val="planche"/>
      </w:pPr>
      <w:bookmarkStart w:id="4" w:name="Enneades_t6_2_ch_7_notice_I"/>
      <w:r w:rsidRPr="00064A07">
        <w:t>I. — DU MONDE INTELLIG</w:t>
      </w:r>
      <w:r w:rsidRPr="00064A07">
        <w:t>I</w:t>
      </w:r>
      <w:r w:rsidRPr="00064A07">
        <w:t>BLE</w:t>
      </w:r>
      <w:r>
        <w:br/>
      </w:r>
      <w:r w:rsidRPr="00064A07">
        <w:t>(ch. I-XIV).</w:t>
      </w:r>
    </w:p>
    <w:bookmarkEnd w:id="4"/>
    <w:p w14:paraId="62903909" w14:textId="77777777" w:rsidR="00694130" w:rsidRDefault="00694130" w:rsidP="00694130">
      <w:pPr>
        <w:spacing w:before="120" w:after="120"/>
        <w:ind w:firstLine="0"/>
        <w:jc w:val="both"/>
      </w:pPr>
    </w:p>
    <w:p w14:paraId="51E8E6AF" w14:textId="77777777" w:rsidR="00694130" w:rsidRPr="00064A07" w:rsidRDefault="00694130" w:rsidP="00694130">
      <w:pPr>
        <w:spacing w:before="120" w:after="120"/>
        <w:ind w:firstLine="0"/>
        <w:jc w:val="both"/>
      </w:pPr>
    </w:p>
    <w:p w14:paraId="6EE6AE4C" w14:textId="77777777" w:rsidR="00694130" w:rsidRDefault="00694130" w:rsidP="00694130">
      <w:pPr>
        <w:ind w:right="90" w:firstLine="0"/>
        <w:jc w:val="both"/>
        <w:rPr>
          <w:sz w:val="20"/>
        </w:rPr>
      </w:pPr>
      <w:hyperlink w:anchor="tdm" w:history="1">
        <w:r>
          <w:rPr>
            <w:rStyle w:val="Hyperlien"/>
            <w:sz w:val="20"/>
          </w:rPr>
          <w:t>Retour à la table des matières</w:t>
        </w:r>
      </w:hyperlink>
    </w:p>
    <w:p w14:paraId="22B99AF0" w14:textId="77777777" w:rsidR="00694130" w:rsidRPr="00064A07" w:rsidRDefault="00694130" w:rsidP="00694130">
      <w:pPr>
        <w:spacing w:before="120" w:after="120"/>
        <w:jc w:val="both"/>
      </w:pPr>
      <w:r w:rsidRPr="00064A07">
        <w:t xml:space="preserve">Le </w:t>
      </w:r>
      <w:r w:rsidRPr="00064A07">
        <w:rPr>
          <w:i/>
          <w:iCs/>
        </w:rPr>
        <w:t>Timée</w:t>
      </w:r>
      <w:r w:rsidRPr="00064A07">
        <w:t xml:space="preserve"> a toujours fait, avec l’admiration, le tourment des co</w:t>
      </w:r>
      <w:r w:rsidRPr="00064A07">
        <w:t>m</w:t>
      </w:r>
      <w:r w:rsidRPr="00064A07">
        <w:t>mentateurs néoplatoniciens, non seulement parce que Platon y retrace la genèse du monde, alors qu’ils le croient éternel et qu’ils ne peuvent attribuer d’autre croyance au maître, mais surtout parce que l’auteur de cette genèse est un démiurge qui agit à la manière d’un artisan h</w:t>
      </w:r>
      <w:r w:rsidRPr="00064A07">
        <w:t>u</w:t>
      </w:r>
      <w:r w:rsidRPr="00064A07">
        <w:t>main, réfléchissant, co</w:t>
      </w:r>
      <w:r w:rsidRPr="00064A07">
        <w:t>m</w:t>
      </w:r>
      <w:r w:rsidRPr="00064A07">
        <w:t>binant, fabriquant les pièces l’une après l’autre. Cela est vrai en particulier de l’organisme animal dont le d</w:t>
      </w:r>
      <w:r w:rsidRPr="00064A07">
        <w:t>é</w:t>
      </w:r>
      <w:r w:rsidRPr="00064A07">
        <w:t>miurge a confié la fabrication aux dieux inférieurs ; on voit ces dieux, imitant leur père, créer les organes qui seront plus tard utiles à la conservation de l’animal et les ajuster l’un à l’autre. Ce mode de pr</w:t>
      </w:r>
      <w:r w:rsidRPr="00064A07">
        <w:t>o</w:t>
      </w:r>
      <w:r w:rsidRPr="00064A07">
        <w:t>duction, raisonné et prévoyant, contredit le genre de causalité des h</w:t>
      </w:r>
      <w:r w:rsidRPr="00064A07">
        <w:t>y</w:t>
      </w:r>
      <w:r w:rsidRPr="00064A07">
        <w:t>postases plotiniennes qui agi</w:t>
      </w:r>
      <w:r w:rsidRPr="00064A07">
        <w:t>s</w:t>
      </w:r>
      <w:r w:rsidRPr="00064A07">
        <w:t>sent par rayonnement sans calcul, et qui donnent à l’être produit une vie intérieure et spontanée.</w:t>
      </w:r>
    </w:p>
    <w:p w14:paraId="4579B072" w14:textId="77777777" w:rsidR="00694130" w:rsidRPr="00064A07" w:rsidRDefault="00694130" w:rsidP="00694130">
      <w:pPr>
        <w:spacing w:before="120" w:after="120"/>
        <w:jc w:val="both"/>
      </w:pPr>
      <w:r w:rsidRPr="00064A07">
        <w:t>Le début de ce traité témoigne de cette difficulté. Plotin le co</w:t>
      </w:r>
      <w:r w:rsidRPr="00064A07">
        <w:t>m</w:t>
      </w:r>
      <w:r w:rsidRPr="00064A07">
        <w:t>mence en citant et en paraphrasant le passage (</w:t>
      </w:r>
      <w:r w:rsidRPr="00064A07">
        <w:rPr>
          <w:i/>
          <w:iCs/>
        </w:rPr>
        <w:t>Timée</w:t>
      </w:r>
      <w:r w:rsidRPr="00064A07">
        <w:t>, 45 a-b) où Pl</w:t>
      </w:r>
      <w:r w:rsidRPr="00064A07">
        <w:t>a</w:t>
      </w:r>
      <w:r w:rsidRPr="00064A07">
        <w:t>ton montre les dieux, chargés par leur père d’envoyer les âmes dans la région du devenir, en train d’assujettir les yeux et les autres organes des sens sur le visage pa</w:t>
      </w:r>
      <w:r w:rsidRPr="00064A07">
        <w:t>r</w:t>
      </w:r>
      <w:r w:rsidRPr="00064A07">
        <w:t>ce qu’ils prévoient les dangers auxquels l’homme échappera grâce à ces sens (I, 1-5). Tout le reste du chapitre I [44] est destiné à montrer que cette explication finaliste ne peut être prise à la lettre : la faculté de sentir et la sensation auraient été ajo</w:t>
      </w:r>
      <w:r w:rsidRPr="00064A07">
        <w:t>u</w:t>
      </w:r>
      <w:r w:rsidRPr="00064A07">
        <w:t>tées par Dieu à l’âme à son entrée dans le monde sensible, afin de soustraire le corps au danger qu’il y court, donc en vertu d’un raiso</w:t>
      </w:r>
      <w:r w:rsidRPr="00064A07">
        <w:t>n</w:t>
      </w:r>
      <w:r w:rsidRPr="00064A07">
        <w:t>nement ; mais ce raisonn</w:t>
      </w:r>
      <w:r w:rsidRPr="00064A07">
        <w:t>e</w:t>
      </w:r>
      <w:r w:rsidRPr="00064A07">
        <w:t>ment qui, dans la supposition qu’on fait, est inévitable, est en même temps impossible ; tout raisonn</w:t>
      </w:r>
      <w:r w:rsidRPr="00064A07">
        <w:t>e</w:t>
      </w:r>
      <w:r w:rsidRPr="00064A07">
        <w:t>ment doit en effet partir de prémi</w:t>
      </w:r>
      <w:r w:rsidRPr="00064A07">
        <w:t>s</w:t>
      </w:r>
      <w:r w:rsidRPr="00064A07">
        <w:t>ses immédiatement connues ; il n’y a d’autre connaissance immédiate que la sensation ou l’intelligence ; dans le cas supposé, les prémisses ne peuvent être empruntées à la sensation, puisque les choses sensibles n’existent pas encore ; mais si elles vie</w:t>
      </w:r>
      <w:r w:rsidRPr="00064A07">
        <w:t>n</w:t>
      </w:r>
      <w:r w:rsidRPr="00064A07">
        <w:t>nent de l’intelligence, la conclusion doit être une science ; or, elle ne peut être une science, puisqu’elle est supposée porter sur les choses sensibles. Il s’ensuit que l’on ne peut attribuer ce raisonn</w:t>
      </w:r>
      <w:r w:rsidRPr="00064A07">
        <w:t>e</w:t>
      </w:r>
      <w:r w:rsidRPr="00064A07">
        <w:t>ment à Dieu. D’ailleurs, Dieu n’a que faire de raisonner ; le raiso</w:t>
      </w:r>
      <w:r w:rsidRPr="00064A07">
        <w:t>n</w:t>
      </w:r>
      <w:r w:rsidRPr="00064A07">
        <w:t>nement est lié à la discussion, il suppose, comme le dit ici Plotin, une alternative et il envisage, au moins comme possible, la solution contraire : or, la perfection divine est incompatible avec l’alternative ; tout ce qui est divin est complet et ne peut se faire partie par partie. Pourtant (et c’est ce qui explique la manière de parler de Platon), tout se passe comme si Dieu avait ra</w:t>
      </w:r>
      <w:r w:rsidRPr="00064A07">
        <w:t>i</w:t>
      </w:r>
      <w:r w:rsidRPr="00064A07">
        <w:t>sonné, comme s’il avait fabriqué les parties les unes en vue des autres ; le finalisme est donc une manière de parler huma</w:t>
      </w:r>
      <w:r w:rsidRPr="00064A07">
        <w:t>i</w:t>
      </w:r>
      <w:r w:rsidRPr="00064A07">
        <w:t>ne et légitime mais qui ne pénètre pas la nature de l’intelligence divine (ch. I).</w:t>
      </w:r>
    </w:p>
    <w:p w14:paraId="6872D549" w14:textId="77777777" w:rsidR="00694130" w:rsidRPr="00064A07" w:rsidRDefault="00694130" w:rsidP="00694130">
      <w:pPr>
        <w:spacing w:before="120" w:after="120"/>
        <w:jc w:val="both"/>
      </w:pPr>
      <w:r w:rsidRPr="00064A07">
        <w:t>La cause de notre erreur, c’est que nous prêtons à l’intelligence d</w:t>
      </w:r>
      <w:r w:rsidRPr="00064A07">
        <w:t>i</w:t>
      </w:r>
      <w:r w:rsidRPr="00064A07">
        <w:t xml:space="preserve">vine des traits qui n’appartiennent qu’à l’intelligence humaine. La description que Plotin fait ici de l’intelligence humaine est empruntée aux </w:t>
      </w:r>
      <w:r w:rsidRPr="00064A07">
        <w:rPr>
          <w:i/>
          <w:iCs/>
        </w:rPr>
        <w:t>Seconds Anal</w:t>
      </w:r>
      <w:r w:rsidRPr="00064A07">
        <w:rPr>
          <w:i/>
          <w:iCs/>
        </w:rPr>
        <w:t>y</w:t>
      </w:r>
      <w:r w:rsidRPr="00064A07">
        <w:rPr>
          <w:i/>
          <w:iCs/>
        </w:rPr>
        <w:t>tiques</w:t>
      </w:r>
      <w:r w:rsidRPr="00064A07">
        <w:t xml:space="preserve"> d’Aristote : Aristote y écrit (I, ch. XIII) : « La connaissance d’une chose et celle du pourquoi de la chose sont des connaissances différentes, d’abord dans la même science, et, en celle-ci, doubl</w:t>
      </w:r>
      <w:r w:rsidRPr="00064A07">
        <w:t>e</w:t>
      </w:r>
      <w:r w:rsidRPr="00064A07">
        <w:t>ment : en un premier sens, quand le syllogisme n’a pas pour prémisses des propositions immédiatement connues ; car on n’atteint pas alors la cause première, qui est l’objet de la connaissance du pourquoi ; en un [45] second sens, quand les prémisses sont imm</w:t>
      </w:r>
      <w:r w:rsidRPr="00064A07">
        <w:t>é</w:t>
      </w:r>
      <w:r w:rsidRPr="00064A07">
        <w:t>diates mais renferment non pas la cause, mais l’inverse de la cause, parce que cette réciproque est plus facile à connaître » ; dans ce s</w:t>
      </w:r>
      <w:r w:rsidRPr="00064A07">
        <w:t>e</w:t>
      </w:r>
      <w:r w:rsidRPr="00064A07">
        <w:t>cond cas, la prémisse est empruntée à la sens</w:t>
      </w:r>
      <w:r w:rsidRPr="00064A07">
        <w:t>a</w:t>
      </w:r>
      <w:r w:rsidRPr="00064A07">
        <w:t>tion et le raisonnement a lieu par induction ; on voit, par exemple, que les planètes ne scintillent pas, et l’on conclut qu’elles sont pr</w:t>
      </w:r>
      <w:r w:rsidRPr="00064A07">
        <w:t>o</w:t>
      </w:r>
      <w:r w:rsidRPr="00064A07">
        <w:t>ches de la terre ; le raisonnement fondé sur la cause partirait à l’inverse de la proximité pour conclure l’absence de scintillation. Selon Plotin, c’est cette séparation entre la connaissance de la chose et celle du pourquoi qui n’a pas lieu dans l’intelligence divine. Comme l’indique Plotin, Aristote paraît adme</w:t>
      </w:r>
      <w:r w:rsidRPr="00064A07">
        <w:t>t</w:t>
      </w:r>
      <w:r w:rsidRPr="00064A07">
        <w:t>tre, même dans la science humaine, des cas où la connaissa</w:t>
      </w:r>
      <w:r w:rsidRPr="00064A07">
        <w:t>n</w:t>
      </w:r>
      <w:r w:rsidRPr="00064A07">
        <w:t>ce de la chose est aussi connaissa</w:t>
      </w:r>
      <w:r w:rsidRPr="00064A07">
        <w:t>n</w:t>
      </w:r>
      <w:r w:rsidRPr="00064A07">
        <w:t>ce de son pourquoi ; l’interposition du soleil entre la terre et la lune donne à la fois la définition et le pourquoi de l’éclipse (II, 11-12) ; il en est ainsi à plus forte raison dans l’intelligence divine. S’il paraît en être autrement, si l’être nous paraît séparé de son pourquoi (si bien que nous demandons le pourquoi à un démiurge transcendant), c’est que nous séparons les essences les unes des autres : l’image de l’univers sensible doit nous aider ici à co</w:t>
      </w:r>
      <w:r w:rsidRPr="00064A07">
        <w:t>m</w:t>
      </w:r>
      <w:r w:rsidRPr="00064A07">
        <w:t>prendre l’intelligible (II, 30 sq.) : tout y est solidaire, et chaque chose s’explique par le tout ; il en est ai</w:t>
      </w:r>
      <w:r w:rsidRPr="00064A07">
        <w:t>n</w:t>
      </w:r>
      <w:r w:rsidRPr="00064A07">
        <w:t>si à plus forte raison dans le monde intelligible ; le pourquoi de chaque partie est dans le tout, mais il est aussi dans chaque partie, puisque chaque partie est toutes les autres. Ajoutons que, dans cette assimil</w:t>
      </w:r>
      <w:r w:rsidRPr="00064A07">
        <w:t>a</w:t>
      </w:r>
      <w:r w:rsidRPr="00064A07">
        <w:t xml:space="preserve">tion de l’être à son pourquoi, qui fait de chaque être une sorte de </w:t>
      </w:r>
      <w:r w:rsidRPr="00064A07">
        <w:rPr>
          <w:i/>
          <w:iCs/>
        </w:rPr>
        <w:t>causa sui</w:t>
      </w:r>
      <w:r w:rsidRPr="00064A07">
        <w:t>, il faudrait se garder de voir une sorte de preuve ontolog</w:t>
      </w:r>
      <w:r w:rsidRPr="00064A07">
        <w:t>i</w:t>
      </w:r>
      <w:r w:rsidRPr="00064A07">
        <w:t xml:space="preserve">que qui déduirait l’existence de l’essence. Il y a ici, pour un lecteur moderne, quelque ambiguïté qui tient à l’emploi du mot pourquoi (δίοτι que j’ai traduit par </w:t>
      </w:r>
      <w:r w:rsidRPr="00064A07">
        <w:rPr>
          <w:i/>
          <w:iCs/>
        </w:rPr>
        <w:t>raison d’être</w:t>
      </w:r>
      <w:r w:rsidRPr="00064A07">
        <w:t>) ; il s’agit non de la raison de l’existence, mais bien nettement de la raison de l’essence ; on d</w:t>
      </w:r>
      <w:r w:rsidRPr="00064A07">
        <w:t>e</w:t>
      </w:r>
      <w:r w:rsidRPr="00064A07">
        <w:t>mande pourquoi un être est ce qu’il est, mais non pourquoi il est (ch. II).</w:t>
      </w:r>
    </w:p>
    <w:p w14:paraId="186D437D" w14:textId="77777777" w:rsidR="00694130" w:rsidRPr="00064A07" w:rsidRDefault="00694130" w:rsidP="00694130">
      <w:pPr>
        <w:spacing w:before="120" w:after="120"/>
        <w:jc w:val="both"/>
      </w:pPr>
      <w:r w:rsidRPr="00064A07">
        <w:t>La discussion, en ces deux chapitres, paraît dans l’ensemble do</w:t>
      </w:r>
      <w:r w:rsidRPr="00064A07">
        <w:t>n</w:t>
      </w:r>
      <w:r w:rsidRPr="00064A07">
        <w:t xml:space="preserve">ner tort au </w:t>
      </w:r>
      <w:r w:rsidRPr="00064A07">
        <w:rPr>
          <w:i/>
          <w:iCs/>
        </w:rPr>
        <w:t>Timée</w:t>
      </w:r>
      <w:r w:rsidRPr="00064A07">
        <w:t xml:space="preserve"> : or telle n’est pas du tout l’intention de Plotin, qui s’en explique au début du chapitre III ; il [46] rappelle (d’accord avec presque tous les interprètes anciens du </w:t>
      </w:r>
      <w:r w:rsidRPr="00064A07">
        <w:rPr>
          <w:i/>
          <w:iCs/>
        </w:rPr>
        <w:t>Timée</w:t>
      </w:r>
      <w:r w:rsidRPr="00064A07">
        <w:t>) que Platon ne parle de la genèse des choses sensibles que par hypothèse, et il renvoie le le</w:t>
      </w:r>
      <w:r w:rsidRPr="00064A07">
        <w:t>c</w:t>
      </w:r>
      <w:r w:rsidRPr="00064A07">
        <w:t>teur à un passage (27 d) où, en définissant le sensible « ce qui d</w:t>
      </w:r>
      <w:r w:rsidRPr="00064A07">
        <w:t>e</w:t>
      </w:r>
      <w:r w:rsidRPr="00064A07">
        <w:t xml:space="preserve">vient </w:t>
      </w:r>
      <w:r w:rsidRPr="00064A07">
        <w:rPr>
          <w:i/>
          <w:iCs/>
        </w:rPr>
        <w:t>toujours</w:t>
      </w:r>
      <w:r w:rsidRPr="00064A07">
        <w:t> », Platon aurait ind</w:t>
      </w:r>
      <w:r w:rsidRPr="00064A07">
        <w:t>i</w:t>
      </w:r>
      <w:r w:rsidRPr="00064A07">
        <w:t>qué son vrai sentiment (III, 1-6) ; il l’a marqué ailleurs en disant (28 ab) que le monde sensible est beau, ce qui suppose qu’il est à chaque instant complet dans toutes ses pa</w:t>
      </w:r>
      <w:r w:rsidRPr="00064A07">
        <w:t>r</w:t>
      </w:r>
      <w:r w:rsidRPr="00064A07">
        <w:t>ties (III, 7-10) ; et il a bien fait se</w:t>
      </w:r>
      <w:r w:rsidRPr="00064A07">
        <w:t>n</w:t>
      </w:r>
      <w:r w:rsidRPr="00064A07">
        <w:t>tir que, lorsqu’il dit : « Dieu crée telle chose en vue de telle autre », c’est chez lui simple manière de parler, puisque le démiurge, dans son discours aux dieux inférieurs (41 bc), déclare qu’il leur faut créer les espèces de vivants « afin que le monde soit achevé, qu’il soit abs</w:t>
      </w:r>
      <w:r w:rsidRPr="00064A07">
        <w:t>o</w:t>
      </w:r>
      <w:r w:rsidRPr="00064A07">
        <w:t>lument parfait, que le Tout soit vraiment le Tout » : réponse que Plotin étend au problème d’où il est parti, celui de l’origine des sens : la vue n’existe que pour la perfection de l’organisme. On voit à quelle subtilité Plotin (ou, plus vraisemblabl</w:t>
      </w:r>
      <w:r w:rsidRPr="00064A07">
        <w:t>e</w:t>
      </w:r>
      <w:r w:rsidRPr="00064A07">
        <w:t>ment, les interprètes qu’il suit ici) étaient conduits pour tro</w:t>
      </w:r>
      <w:r w:rsidRPr="00064A07">
        <w:t>u</w:t>
      </w:r>
      <w:r w:rsidRPr="00064A07">
        <w:t>ver chez Platon ce qu’ils y che</w:t>
      </w:r>
      <w:r w:rsidRPr="00064A07">
        <w:t>r</w:t>
      </w:r>
      <w:r w:rsidRPr="00064A07">
        <w:t>chaient (ch. III, 1-22).</w:t>
      </w:r>
    </w:p>
    <w:p w14:paraId="32C2D074" w14:textId="77777777" w:rsidR="00694130" w:rsidRPr="00064A07" w:rsidRDefault="00694130" w:rsidP="00694130">
      <w:pPr>
        <w:spacing w:before="120" w:after="120"/>
        <w:jc w:val="both"/>
      </w:pPr>
      <w:r w:rsidRPr="00064A07">
        <w:t>Pourtant la solution de Plotin ne va pas sans difficulté ; elle amène à conclure que la faculté de sentir de l’homme existe déjà dans son modèle intelligible, ce qui semble i</w:t>
      </w:r>
      <w:r w:rsidRPr="00064A07">
        <w:t>m</w:t>
      </w:r>
      <w:r w:rsidRPr="00064A07">
        <w:t>pliquer ou bien que l’intelligence sent les choses sensibles, ou bien que cette faculté reste sans exercice jusqu’à l’entrée de l’âme dans le devenir, c’est-à-dire que sa chute lui ajoute une perfection (ch. III, 22-33).</w:t>
      </w:r>
    </w:p>
    <w:p w14:paraId="76C3B4E6" w14:textId="77777777" w:rsidR="00694130" w:rsidRPr="00064A07" w:rsidRDefault="00694130" w:rsidP="00694130">
      <w:pPr>
        <w:spacing w:before="120" w:after="120"/>
        <w:jc w:val="both"/>
      </w:pPr>
      <w:r w:rsidRPr="00064A07">
        <w:t>Les quatre chapitres suivants sont consacrés à l’examen de cette objection : elle met en jeu les ra</w:t>
      </w:r>
      <w:r w:rsidRPr="00064A07">
        <w:t>p</w:t>
      </w:r>
      <w:r w:rsidRPr="00064A07">
        <w:t>ports de l’homme sensible avec l’homme intelligible, et c’est pou</w:t>
      </w:r>
      <w:r w:rsidRPr="00064A07">
        <w:t>r</w:t>
      </w:r>
      <w:r w:rsidRPr="00064A07">
        <w:t>quoi Plotin entreprend d’abord de définir l’homme sensible. On est pris, dans cette recherche, entre deux difficultés : ou bien on définit l’homme par l’âme seule, et l’on oublie alors qu’il est un animal composé d’une âme et d’un corps, ou bien on le définit par le couple de l’âme et du corps, et l’on oublie deux règles de la définition : la première, c’est qu’elle ne doit comprendre que des termes éte</w:t>
      </w:r>
      <w:r w:rsidRPr="00064A07">
        <w:t>r</w:t>
      </w:r>
      <w:r w:rsidRPr="00064A07">
        <w:t>nels, la seconde c’est qu’elle [47] est imparfaite, tant qu’elle ne fait qu’énumérer les éléments du co</w:t>
      </w:r>
      <w:r w:rsidRPr="00064A07">
        <w:t>u</w:t>
      </w:r>
      <w:r w:rsidRPr="00064A07">
        <w:t>ple sans indiquer leur racine commune (ch. IV). Il faut remarquer que les définitions e</w:t>
      </w:r>
      <w:r w:rsidRPr="00064A07">
        <w:t>s</w:t>
      </w:r>
      <w:r w:rsidRPr="00064A07">
        <w:t>sayées dans ce chapitre sont de type aristotélicien ; la première définit par la forme, la seconde par le couple forme et matière, et les obje</w:t>
      </w:r>
      <w:r w:rsidRPr="00064A07">
        <w:t>c</w:t>
      </w:r>
      <w:r w:rsidRPr="00064A07">
        <w:t>tions qu’élève Plotin font implicitement la critique de la méthode ari</w:t>
      </w:r>
      <w:r w:rsidRPr="00064A07">
        <w:t>s</w:t>
      </w:r>
      <w:r w:rsidRPr="00064A07">
        <w:t>totélicienne de définition. Et, en effet, au chapitre V, il substitue à ce</w:t>
      </w:r>
      <w:r w:rsidRPr="00064A07">
        <w:t>t</w:t>
      </w:r>
      <w:r w:rsidRPr="00064A07">
        <w:t>te méthode celle du platonisme : au lieu de considérer des termes groupés e</w:t>
      </w:r>
      <w:r w:rsidRPr="00064A07">
        <w:t>x</w:t>
      </w:r>
      <w:r w:rsidRPr="00064A07">
        <w:t>térieurement, il envisage une série hiérarchique de termes dont chacun est l’image du précédent ; au couple âme-corps, il subst</w:t>
      </w:r>
      <w:r w:rsidRPr="00064A07">
        <w:t>i</w:t>
      </w:r>
      <w:r w:rsidRPr="00064A07">
        <w:t>tue le te</w:t>
      </w:r>
      <w:r w:rsidRPr="00064A07">
        <w:t>r</w:t>
      </w:r>
      <w:r w:rsidRPr="00064A07">
        <w:t>naire âme, raison séminale, reflet de l’âme dans le corps, qui est non une synthèse de termes distincts, mais une même réalité se dégr</w:t>
      </w:r>
      <w:r w:rsidRPr="00064A07">
        <w:t>a</w:t>
      </w:r>
      <w:r w:rsidRPr="00064A07">
        <w:t>dant peu à peu ; il y a l’homme de degré supérieur qui est l’âme, et l’homme de degré inférieur (les fonctions sensitives et végétatives) qui en est l’image ; par là, Plotin justifie la définition platonicienne de l’homme qu’il avait citée au début du chapitre IV : « l’âme se se</w:t>
      </w:r>
      <w:r w:rsidRPr="00064A07">
        <w:t>r</w:t>
      </w:r>
      <w:r w:rsidRPr="00064A07">
        <w:t>vant du corps » ; elle est vraie, en un sens propre, de l’homme au sens inf</w:t>
      </w:r>
      <w:r w:rsidRPr="00064A07">
        <w:t>é</w:t>
      </w:r>
      <w:r w:rsidRPr="00064A07">
        <w:t>rieur du mot et, en un sens dérivé, de l’homme au sens sup</w:t>
      </w:r>
      <w:r w:rsidRPr="00064A07">
        <w:t>é</w:t>
      </w:r>
      <w:r w:rsidRPr="00064A07">
        <w:t>rieur. L’homme sensible est donc le reflet dans le corps de l’homme intell</w:t>
      </w:r>
      <w:r w:rsidRPr="00064A07">
        <w:t>i</w:t>
      </w:r>
      <w:r w:rsidRPr="00064A07">
        <w:t>gible (ch. V). Mais cette d</w:t>
      </w:r>
      <w:r w:rsidRPr="00064A07">
        <w:t>é</w:t>
      </w:r>
      <w:r w:rsidRPr="00064A07">
        <w:t>finition semble, au premier abord, aggraver l’objection que discute Plotin : n’en résulte-t-il pas en effet que la fonction sensitive est propre à l’homme sensible ? Plotin répond par une considération qu’il e</w:t>
      </w:r>
      <w:r w:rsidRPr="00064A07">
        <w:t>m</w:t>
      </w:r>
      <w:r w:rsidRPr="00064A07">
        <w:t xml:space="preserve">prunte au </w:t>
      </w:r>
      <w:r w:rsidRPr="00064A07">
        <w:rPr>
          <w:i/>
          <w:iCs/>
        </w:rPr>
        <w:t>Timée</w:t>
      </w:r>
      <w:r w:rsidRPr="00064A07">
        <w:t xml:space="preserve"> (47 a-d) : Platon y dit que la sensation de la vue, dans le spectacle de l’ordre céleste, et la sens</w:t>
      </w:r>
      <w:r w:rsidRPr="00064A07">
        <w:t>a</w:t>
      </w:r>
      <w:r w:rsidRPr="00064A07">
        <w:t>tion de l’ouïe, qui nous fait connaître l’harmonie et le rythme, nous font atteindre un ordre intelligible ; les sensations d’ici ne pe</w:t>
      </w:r>
      <w:r w:rsidRPr="00064A07">
        <w:t>u</w:t>
      </w:r>
      <w:r w:rsidRPr="00064A07">
        <w:t>vent-elles pas être prises comme des images des sensations de là-bas ? (ch. VI, 1-9). Mais, avant de développer ce point, Plotin revient au ternaire qui équivaut, chez lui, à la définition de l’homme : seulement il le pr</w:t>
      </w:r>
      <w:r w:rsidRPr="00064A07">
        <w:t>é</w:t>
      </w:r>
      <w:r w:rsidRPr="00064A07">
        <w:t>sente d’une façon un peu autre qu’au chapitre V : intelligence intuit</w:t>
      </w:r>
      <w:r w:rsidRPr="00064A07">
        <w:t>i</w:t>
      </w:r>
      <w:r w:rsidRPr="00064A07">
        <w:t xml:space="preserve">ve, pensée discursive, sensation, tel est ici son schéma, évidemment emprunté au fameux passage de la </w:t>
      </w:r>
      <w:r w:rsidRPr="00064A07">
        <w:rPr>
          <w:i/>
          <w:iCs/>
        </w:rPr>
        <w:t>République</w:t>
      </w:r>
      <w:r w:rsidRPr="00064A07">
        <w:t xml:space="preserve"> (509 a-510 b) sur les degrés de connai</w:t>
      </w:r>
      <w:r w:rsidRPr="00064A07">
        <w:t>s</w:t>
      </w:r>
      <w:r w:rsidRPr="00064A07">
        <w:t>sance ; [48] théologiquement, il répond au ternaire : dieu, démon, homme, qui sont comme un pr</w:t>
      </w:r>
      <w:r w:rsidRPr="00064A07">
        <w:t>e</w:t>
      </w:r>
      <w:r w:rsidRPr="00064A07">
        <w:t>mier, un deuxième et un troisième homme. Une difficulté vient de la destinée de l’âme telle que la décrit Platon : comment l’âme, ainsi d</w:t>
      </w:r>
      <w:r w:rsidRPr="00064A07">
        <w:t>é</w:t>
      </w:r>
      <w:r w:rsidRPr="00064A07">
        <w:t>crite, pourrait-elle entrer dans le corps d’une bête ? Plotin y donne une première réponse : l’entrée dans un corps de bête implique deux choses : il faut que l’homme inférieur, le reflet, se détache de son modèle, s’isole et cho</w:t>
      </w:r>
      <w:r w:rsidRPr="00064A07">
        <w:t>i</w:t>
      </w:r>
      <w:r w:rsidRPr="00064A07">
        <w:t>sisse pour ainsi dire l’inintelligence ; il faut ensuite que lui soit fournie la raison séminale du corps de bête vers lequel l’âme aspire ; cette ra</w:t>
      </w:r>
      <w:r w:rsidRPr="00064A07">
        <w:t>i</w:t>
      </w:r>
      <w:r w:rsidRPr="00064A07">
        <w:t>son lui est fournie par l’ « homme du deuxième rang » qui contient en puissance les raisons de toutes les espèces vivantes, mais qui dévelo</w:t>
      </w:r>
      <w:r w:rsidRPr="00064A07">
        <w:t>p</w:t>
      </w:r>
      <w:r w:rsidRPr="00064A07">
        <w:t>pe celle de l’homme lorsqu’elle reste orientée vers l’intelligence et celle de la bête lorsqu’elle ne laisse séduire par son propre reflet (ch. VI, 9-36). Puis à la même question, il donne une seconde réponse : les lois générales de l’ordre imposent à chaque âme sa place dans l’univers, et il est conforme à la nature que chacune, dans le choix de son corps, se conforme au plan dessiné par l’âme du monde (ch. VII, 1-17). Cette double réponse à la même question implique, entre l’initiative individuelle des âmes et l’ordre du monde, une sorte d’harmonie très analogue à ce que Leibniz entendra par harmonie pré-établie.</w:t>
      </w:r>
    </w:p>
    <w:p w14:paraId="4CFFD5B0" w14:textId="77777777" w:rsidR="00694130" w:rsidRPr="00064A07" w:rsidRDefault="00694130" w:rsidP="00694130">
      <w:pPr>
        <w:spacing w:before="120" w:after="120"/>
        <w:jc w:val="both"/>
      </w:pPr>
      <w:r w:rsidRPr="00064A07">
        <w:t>Après cette longue parenthèse, Plotin revient enfin à la question principale, la présence de la faculté de sentir dans l’intelligible : il y a entre le sensible et l’intelligible une continuité, puisque le sensible est comme une image à demi-effacée de l’intelligible : et re</w:t>
      </w:r>
      <w:r w:rsidRPr="00064A07">
        <w:t>n</w:t>
      </w:r>
      <w:r w:rsidRPr="00064A07">
        <w:t>contrant la formule qui devait être chez Descartes et au XVII</w:t>
      </w:r>
      <w:r w:rsidRPr="00064A07">
        <w:rPr>
          <w:vertAlign w:val="superscript"/>
        </w:rPr>
        <w:t>e</w:t>
      </w:r>
      <w:r w:rsidRPr="00064A07">
        <w:t xml:space="preserve"> siècle, à la base de la théorie de la connai</w:t>
      </w:r>
      <w:r w:rsidRPr="00064A07">
        <w:t>s</w:t>
      </w:r>
      <w:r w:rsidRPr="00064A07">
        <w:t>sance, il affirme cette continuité en considérant les sensations comme des pensées obscures, de même que les pensées sont des sensations claires (ch. VII, 17-31).</w:t>
      </w:r>
    </w:p>
    <w:p w14:paraId="0DB59DC7" w14:textId="77777777" w:rsidR="00694130" w:rsidRPr="00064A07" w:rsidRDefault="00694130" w:rsidP="00694130">
      <w:pPr>
        <w:spacing w:before="120" w:after="120"/>
        <w:jc w:val="both"/>
      </w:pPr>
      <w:r w:rsidRPr="00064A07">
        <w:t>La présence de la faculté de sentir dans la réalité intelligible n’est qu’une des difficultés qui r</w:t>
      </w:r>
      <w:r w:rsidRPr="00064A07">
        <w:t>é</w:t>
      </w:r>
      <w:r w:rsidRPr="00064A07">
        <w:t>sultent de la solution que Plotin a donnée à la question de la démiu</w:t>
      </w:r>
      <w:r w:rsidRPr="00064A07">
        <w:t>r</w:t>
      </w:r>
      <w:r w:rsidRPr="00064A07">
        <w:t>gie des corps [49] animés ; il en résulte aussi que l’on doit placer dans l’intelligence les modèles i</w:t>
      </w:r>
      <w:r w:rsidRPr="00064A07">
        <w:t>n</w:t>
      </w:r>
      <w:r w:rsidRPr="00064A07">
        <w:t>telligibles des bêtes. Mais comment admettre que des êtres déra</w:t>
      </w:r>
      <w:r w:rsidRPr="00064A07">
        <w:t>i</w:t>
      </w:r>
      <w:r w:rsidRPr="00064A07">
        <w:t xml:space="preserve">sonnables soient dans l’intelligence divine ? </w:t>
      </w:r>
      <w:r>
        <w:t>À</w:t>
      </w:r>
      <w:r w:rsidRPr="00064A07">
        <w:t xml:space="preserve"> cette question Plotin donne d’abord deux réponses très générales : l’une est tirée des considérations de la deuxième h</w:t>
      </w:r>
      <w:r w:rsidRPr="00064A07">
        <w:t>y</w:t>
      </w:r>
      <w:r w:rsidRPr="00064A07">
        <w:t xml:space="preserve">pothèse du </w:t>
      </w:r>
      <w:r w:rsidRPr="00064A07">
        <w:rPr>
          <w:i/>
          <w:iCs/>
        </w:rPr>
        <w:t>Parménide</w:t>
      </w:r>
      <w:r w:rsidRPr="00064A07">
        <w:t xml:space="preserve"> qui affirme qu’il y a dans l’intelligible une i</w:t>
      </w:r>
      <w:r w:rsidRPr="00064A07">
        <w:t>n</w:t>
      </w:r>
      <w:r w:rsidRPr="00064A07">
        <w:t xml:space="preserve">finité de termes ; l’autre dérive du </w:t>
      </w:r>
      <w:r w:rsidRPr="00064A07">
        <w:rPr>
          <w:i/>
          <w:iCs/>
        </w:rPr>
        <w:t>Sophiste</w:t>
      </w:r>
      <w:r w:rsidRPr="00064A07">
        <w:t xml:space="preserve"> (248 e) qui accorde à l’intelligence une vie parfaite et complète, qui ne se borne donc pas à la vie raisonnable (ch. VIII). Les considérations su</w:t>
      </w:r>
      <w:r w:rsidRPr="00064A07">
        <w:t>i</w:t>
      </w:r>
      <w:r w:rsidRPr="00064A07">
        <w:t>vantes écartent ce qu’il y a de choquant à placer des bêtes en Dieu. D’abord les animaux intelligibles sont au-dessus des sensibles autant que l’homme intelligible est supérieur à l’homme sensible (IX, 5-9). De plus l’intelligible est au-dessus de la raison discursive, et l’absence de raison y est une supériorité (IX, 9-10). Au reste le platonicien n’admet pas entre la bête et l’homme cette discontinuité abs</w:t>
      </w:r>
      <w:r w:rsidRPr="00064A07">
        <w:t>o</w:t>
      </w:r>
      <w:r w:rsidRPr="00064A07">
        <w:t>lue qu’affirme le stoïcisme : il y a des lueurs de raison chez l’animal (IX, 10-20). On sait de plus que, dans l’intelligible, la chose connue est identique au sujet qui la connaît : le cheval intelligible, étant l’objet de l’intelligence, est donc lui-même une intelligence (IX, 20-28). Il faut enfin se figurer la vie de l’intelligence comme une sorte de mouv</w:t>
      </w:r>
      <w:r w:rsidRPr="00064A07">
        <w:t>e</w:t>
      </w:r>
      <w:r w:rsidRPr="00064A07">
        <w:t>ment de procession où l’inférieur procède du supérieur jusqu’à épu</w:t>
      </w:r>
      <w:r w:rsidRPr="00064A07">
        <w:t>i</w:t>
      </w:r>
      <w:r w:rsidRPr="00064A07">
        <w:t>sement total des possibilités, comme dans la division l</w:t>
      </w:r>
      <w:r w:rsidRPr="00064A07">
        <w:t>o</w:t>
      </w:r>
      <w:r w:rsidRPr="00064A07">
        <w:t>gique : non pas cependant que l’on puisse parler d’un terme inférieur, et cela pour deux raisons : d’abord parce que chaque intelligible, s’il est en acte cet intelligible, est en puissance tous les autres intellig</w:t>
      </w:r>
      <w:r w:rsidRPr="00064A07">
        <w:t>i</w:t>
      </w:r>
      <w:r w:rsidRPr="00064A07">
        <w:t>bles, ensuite parce que, à mesure qu’il y a en un sens appauvrissement de déterm</w:t>
      </w:r>
      <w:r w:rsidRPr="00064A07">
        <w:t>i</w:t>
      </w:r>
      <w:r w:rsidRPr="00064A07">
        <w:t>nation d’un intelligible au suivant, il y a par compensation enrichi</w:t>
      </w:r>
      <w:r w:rsidRPr="00064A07">
        <w:t>s</w:t>
      </w:r>
      <w:r w:rsidRPr="00064A07">
        <w:t>sement en un autre sens ; les bêtes ont moins de raison que les ho</w:t>
      </w:r>
      <w:r w:rsidRPr="00064A07">
        <w:t>m</w:t>
      </w:r>
      <w:r w:rsidRPr="00064A07">
        <w:t>mes ; mais elles ont en revanche des ongles, des serres, des dents ou des cornes : la vie reste ainsi partout égale à elle-même ; nulle impe</w:t>
      </w:r>
      <w:r w:rsidRPr="00064A07">
        <w:t>r</w:t>
      </w:r>
      <w:r w:rsidRPr="00064A07">
        <w:t>fection ne s’introduit dans l’intelligible (IX, 28-46). Il y a donc des diversités spécifiques dans l’intelligible ; mais elles n’impliquent pas une infériorité au sens propre, et la vie reste toujours [50] (comme la vertu, malgré la diversité de ses espèces) au même niveau (ch. X).</w:t>
      </w:r>
    </w:p>
    <w:p w14:paraId="0B7290CC" w14:textId="77777777" w:rsidR="00694130" w:rsidRPr="00064A07" w:rsidRDefault="00694130" w:rsidP="00694130">
      <w:pPr>
        <w:spacing w:before="120" w:after="120"/>
        <w:jc w:val="both"/>
      </w:pPr>
      <w:r>
        <w:t>À</w:t>
      </w:r>
      <w:r w:rsidRPr="00064A07">
        <w:t xml:space="preserve"> supposer qu’il ne soit pas a</w:t>
      </w:r>
      <w:r w:rsidRPr="00064A07">
        <w:t>b</w:t>
      </w:r>
      <w:r w:rsidRPr="00064A07">
        <w:t>surde de placer dans l’intelligence la faculté sensitive et les animaux, pourra-t-on souffrir que l’on y pl</w:t>
      </w:r>
      <w:r w:rsidRPr="00064A07">
        <w:t>a</w:t>
      </w:r>
      <w:r w:rsidRPr="00064A07">
        <w:t>ce les plantes et les éléments, ce qu’il faut pourtant si le sensible ne peut contenir aucune détermination positive, aucune « forme » qui ne vie</w:t>
      </w:r>
      <w:r w:rsidRPr="00064A07">
        <w:t>n</w:t>
      </w:r>
      <w:r w:rsidRPr="00064A07">
        <w:t>ne de l’intelligible ? Les plantes à la rigueur sont des êtres v</w:t>
      </w:r>
      <w:r w:rsidRPr="00064A07">
        <w:t>i</w:t>
      </w:r>
      <w:r w:rsidRPr="00064A07">
        <w:t>vants, et la vie n’est pas incomp</w:t>
      </w:r>
      <w:r w:rsidRPr="00064A07">
        <w:t>a</w:t>
      </w:r>
      <w:r w:rsidRPr="00064A07">
        <w:t>tible avec l’intelligence : mais que dire des choses inanimées comme les éléments ? Sur ce point la r</w:t>
      </w:r>
      <w:r w:rsidRPr="00064A07">
        <w:t>é</w:t>
      </w:r>
      <w:r w:rsidRPr="00064A07">
        <w:t>ponse de Plotin se rattache à une philosophie de la nature, liée elle-même à des cultes naturalistes qui donnent à la pensée du philosophe son atmo</w:t>
      </w:r>
      <w:r w:rsidRPr="00064A07">
        <w:t>s</w:t>
      </w:r>
      <w:r w:rsidRPr="00064A07">
        <w:t>phère : c’est en effet dans l’image de la terre-mère qu’il voit la preuve manifeste d’une vie él</w:t>
      </w:r>
      <w:r w:rsidRPr="00064A07">
        <w:t>é</w:t>
      </w:r>
      <w:r w:rsidRPr="00064A07">
        <w:t>mentaire, qui suppose une raison séminale, et par conséquent une racine intelligible ; de cette vie il donne comme témoignage la fo</w:t>
      </w:r>
      <w:r w:rsidRPr="00064A07">
        <w:t>r</w:t>
      </w:r>
      <w:r w:rsidRPr="00064A07">
        <w:t>mation des métaux, qui croissent dans les mines comme des êtres vivants, et le soulèvement des montagnes. Le feu ne serait pas une forme s’il se produisait, co</w:t>
      </w:r>
      <w:r w:rsidRPr="00064A07">
        <w:t>m</w:t>
      </w:r>
      <w:r w:rsidRPr="00064A07">
        <w:t>me on le dit, par de simples causes mécaniques comme le frottement ; mais le frottement ne fait que me</w:t>
      </w:r>
      <w:r w:rsidRPr="00064A07">
        <w:t>t</w:t>
      </w:r>
      <w:r w:rsidRPr="00064A07">
        <w:t>tre en évidence le feu déjà contenu dans la matière, et il ne peut tenir sa forme que d’une âme. Plotin se réfère à la preuve trad</w:t>
      </w:r>
      <w:r w:rsidRPr="00064A07">
        <w:t>i</w:t>
      </w:r>
      <w:r w:rsidRPr="00064A07">
        <w:t>tionnelle de la vie des éléments, celle qui a</w:t>
      </w:r>
      <w:r w:rsidRPr="00064A07">
        <w:t>d</w:t>
      </w:r>
      <w:r w:rsidRPr="00064A07">
        <w:t>met, d’après l’</w:t>
      </w:r>
      <w:r w:rsidRPr="00064A07">
        <w:rPr>
          <w:i/>
          <w:iCs/>
        </w:rPr>
        <w:t>Epinomis</w:t>
      </w:r>
      <w:r w:rsidRPr="00064A07">
        <w:t>, qu’il y a dans chacun d’eux, des animaux faits de cet élément, des animaux d’air et de feu : et il explique par la discontinuité des masses ignées et par la fluidité de l’air et de l’eau que l’âme de ces trois él</w:t>
      </w:r>
      <w:r w:rsidRPr="00064A07">
        <w:t>é</w:t>
      </w:r>
      <w:r w:rsidRPr="00064A07">
        <w:t>ments soit moins manifeste que l’âme de la terre (ch. XI).</w:t>
      </w:r>
    </w:p>
    <w:p w14:paraId="452989BF" w14:textId="77777777" w:rsidR="00694130" w:rsidRPr="00064A07" w:rsidRDefault="00694130" w:rsidP="00694130">
      <w:pPr>
        <w:spacing w:before="120" w:after="120"/>
        <w:jc w:val="both"/>
      </w:pPr>
      <w:r w:rsidRPr="00064A07">
        <w:t>De toutes ces explications résu</w:t>
      </w:r>
      <w:r w:rsidRPr="00064A07">
        <w:t>l</w:t>
      </w:r>
      <w:r w:rsidRPr="00064A07">
        <w:t>te l’image d’un monde intelligible doué d’une vie, d’une richesse et d’une variété incomparables : loin d’être abstrait, desséché, ce monde intelligible est plus concret que le monde sensible : il faut remarquer que l’image qu’en donne Plotin au chapitre XII est toute sensuelle, et, si l’on peut dire, ultrasensuelle : chaleur, saveur, couleur, douceur, harmonie, tout cela nous met sur la voie de cette impression de la vie universelle ; mais cela ne suffit [51] pas encore : la nuance émotive commune à toutes ces qualités, en quoi elles communiquent et se p</w:t>
      </w:r>
      <w:r w:rsidRPr="00064A07">
        <w:t>é</w:t>
      </w:r>
      <w:r w:rsidRPr="00064A07">
        <w:t>nètrent, voilà l’intelligence dans toute sa profondeur (ch. XII).</w:t>
      </w:r>
    </w:p>
    <w:p w14:paraId="65964198" w14:textId="77777777" w:rsidR="00694130" w:rsidRPr="00064A07" w:rsidRDefault="00694130" w:rsidP="00694130">
      <w:pPr>
        <w:spacing w:before="120" w:after="120"/>
        <w:jc w:val="both"/>
      </w:pPr>
      <w:r w:rsidRPr="00064A07">
        <w:t>Plotin a montré jusqu’ici que tout exigeait que rien de positif ne fût dans le sensible qui ne fût d’abord dans l’intelligible ; proc</w:t>
      </w:r>
      <w:r w:rsidRPr="00064A07">
        <w:t>é</w:t>
      </w:r>
      <w:r w:rsidRPr="00064A07">
        <w:t>dant dans ce chapitre XIII d’une manière plus abstraite et dévelo</w:t>
      </w:r>
      <w:r w:rsidRPr="00064A07">
        <w:t>p</w:t>
      </w:r>
      <w:r w:rsidRPr="00064A07">
        <w:t>pant une idée déjà indiquée au ch</w:t>
      </w:r>
      <w:r w:rsidRPr="00064A07">
        <w:t>a</w:t>
      </w:r>
      <w:r w:rsidRPr="00064A07">
        <w:t>pitre X, il veut montrer maintenant comment la variété des formes d</w:t>
      </w:r>
      <w:r w:rsidRPr="00064A07">
        <w:t>é</w:t>
      </w:r>
      <w:r w:rsidRPr="00064A07">
        <w:t>rive de la nature de l’intelligence. Il est guidé, dans cette démonstr</w:t>
      </w:r>
      <w:r w:rsidRPr="00064A07">
        <w:t>a</w:t>
      </w:r>
      <w:r w:rsidRPr="00064A07">
        <w:t xml:space="preserve">tion, par le souvenir des passages du </w:t>
      </w:r>
      <w:r w:rsidRPr="00064A07">
        <w:rPr>
          <w:i/>
          <w:iCs/>
        </w:rPr>
        <w:t>Sophiste</w:t>
      </w:r>
      <w:r w:rsidRPr="00064A07">
        <w:t xml:space="preserve"> sur les genres premiers et du </w:t>
      </w:r>
      <w:r w:rsidRPr="00064A07">
        <w:rPr>
          <w:i/>
          <w:iCs/>
        </w:rPr>
        <w:t>Timée</w:t>
      </w:r>
      <w:r w:rsidRPr="00064A07">
        <w:t xml:space="preserve"> sur les cercles de l’âme du monde ; dans les deux cas, Pl</w:t>
      </w:r>
      <w:r w:rsidRPr="00064A07">
        <w:t>a</w:t>
      </w:r>
      <w:r w:rsidRPr="00064A07">
        <w:t>ton ajoute l’</w:t>
      </w:r>
      <w:r w:rsidRPr="00064A07">
        <w:rPr>
          <w:i/>
          <w:iCs/>
        </w:rPr>
        <w:t>autre</w:t>
      </w:r>
      <w:r w:rsidRPr="00064A07">
        <w:t xml:space="preserve"> au </w:t>
      </w:r>
      <w:r w:rsidRPr="00064A07">
        <w:rPr>
          <w:i/>
          <w:iCs/>
        </w:rPr>
        <w:t>même</w:t>
      </w:r>
      <w:r w:rsidRPr="00064A07">
        <w:t xml:space="preserve"> pour introduire le mouvement et la d</w:t>
      </w:r>
      <w:r w:rsidRPr="00064A07">
        <w:t>i</w:t>
      </w:r>
      <w:r w:rsidRPr="00064A07">
        <w:t>versité. De même, Plotin montre ici comment une intelligence ne peut être active que si elle passe du même à l’autre, puis opère une synthèse du même et de l’autre : c’est là un ternaire qui est comme le schème de toute son activité ; car le même et l’autre re</w:t>
      </w:r>
      <w:r w:rsidRPr="00064A07">
        <w:t>n</w:t>
      </w:r>
      <w:r w:rsidRPr="00064A07">
        <w:t>ferment tous les mêmes et autres particuliers : ainsi s’ouvre un champ toujours varié d’activité qui ne compromet d’ailleurs pas son unité, puisque ce champ n’est pas différent d’elle-même (ch. XIII). Puis, pour faire mieux saisir cette unité multiple, il la compare, selon une image qui revient souvent chez lui, à la raison séminale d’un animal, qui contient dans l’indivisible tous les détails compliqués d’une stru</w:t>
      </w:r>
      <w:r w:rsidRPr="00064A07">
        <w:t>c</w:t>
      </w:r>
      <w:r w:rsidRPr="00064A07">
        <w:t>ture organ</w:t>
      </w:r>
      <w:r w:rsidRPr="00064A07">
        <w:t>i</w:t>
      </w:r>
      <w:r w:rsidRPr="00064A07">
        <w:t>que ; il faut donc se figurer le monde intelligible de Plotin à la fois comme un organisme indivis</w:t>
      </w:r>
      <w:r w:rsidRPr="00064A07">
        <w:t>i</w:t>
      </w:r>
      <w:r w:rsidRPr="00064A07">
        <w:t>ble dont toutes les parties sont animées et comme une série hi</w:t>
      </w:r>
      <w:r w:rsidRPr="00064A07">
        <w:t>é</w:t>
      </w:r>
      <w:r w:rsidRPr="00064A07">
        <w:t>rarchique de genres et d’espèces : ces deux images ne coïncident pas, et, dans la fin de ce chapitre, Plotin passe sans cesse de l’une à l’autre (ch. XIV).</w:t>
      </w:r>
    </w:p>
    <w:p w14:paraId="505F62EC" w14:textId="77777777" w:rsidR="00694130" w:rsidRPr="00064A07" w:rsidRDefault="00694130" w:rsidP="00694130">
      <w:pPr>
        <w:spacing w:before="120" w:after="120"/>
        <w:jc w:val="both"/>
      </w:pPr>
    </w:p>
    <w:p w14:paraId="7662D77D" w14:textId="77777777" w:rsidR="00694130" w:rsidRPr="00064A07" w:rsidRDefault="00694130" w:rsidP="00694130">
      <w:pPr>
        <w:pStyle w:val="planche"/>
      </w:pPr>
      <w:bookmarkStart w:id="5" w:name="Enneades_t6_2_ch_7_notice_II"/>
      <w:r w:rsidRPr="00064A07">
        <w:t>II. — LE BIEN (Ch. XV-XLII).</w:t>
      </w:r>
    </w:p>
    <w:bookmarkEnd w:id="5"/>
    <w:p w14:paraId="48F1DBDB" w14:textId="77777777" w:rsidR="00694130" w:rsidRPr="00064A07" w:rsidRDefault="00694130" w:rsidP="00694130">
      <w:pPr>
        <w:spacing w:before="120" w:after="120"/>
        <w:jc w:val="both"/>
      </w:pPr>
    </w:p>
    <w:p w14:paraId="018C4DBC" w14:textId="77777777" w:rsidR="00694130" w:rsidRDefault="00694130" w:rsidP="00694130">
      <w:pPr>
        <w:ind w:right="90" w:firstLine="0"/>
        <w:jc w:val="both"/>
        <w:rPr>
          <w:sz w:val="20"/>
        </w:rPr>
      </w:pPr>
      <w:hyperlink w:anchor="tdm" w:history="1">
        <w:r>
          <w:rPr>
            <w:rStyle w:val="Hyperlien"/>
            <w:sz w:val="20"/>
          </w:rPr>
          <w:t>Retour à la table des matières</w:t>
        </w:r>
      </w:hyperlink>
    </w:p>
    <w:p w14:paraId="7E8ECB5B" w14:textId="77777777" w:rsidR="00694130" w:rsidRPr="00064A07" w:rsidRDefault="00694130" w:rsidP="00694130">
      <w:pPr>
        <w:spacing w:before="120" w:after="120"/>
        <w:jc w:val="both"/>
      </w:pPr>
      <w:r w:rsidRPr="00064A07">
        <w:t>Avec cette seconde partie du traité, l’on aborde une des œuvres qui font le mieux comprendre la nature de la mystique de Plotin ; la tran</w:t>
      </w:r>
      <w:r w:rsidRPr="00064A07">
        <w:t>s</w:t>
      </w:r>
      <w:r w:rsidRPr="00064A07">
        <w:t xml:space="preserve">cendance du Bien au-dessus de toute détermination, l’union de l’âme avec le Bien au-dessus de [52] toute connaissance, tels en sont les deux motifs essentiels. Son point de départ qui reste jusqu’au bout le thème principal de sa méditation, c’est le fameux texte de la </w:t>
      </w:r>
      <w:r w:rsidRPr="00064A07">
        <w:rPr>
          <w:i/>
          <w:iCs/>
        </w:rPr>
        <w:t>Républ</w:t>
      </w:r>
      <w:r w:rsidRPr="00064A07">
        <w:rPr>
          <w:i/>
          <w:iCs/>
        </w:rPr>
        <w:t>i</w:t>
      </w:r>
      <w:r w:rsidRPr="00064A07">
        <w:rPr>
          <w:i/>
          <w:iCs/>
        </w:rPr>
        <w:t>que</w:t>
      </w:r>
      <w:r w:rsidRPr="00064A07">
        <w:t>, où Platon montre dans le Bien l’origine commune de l’intelligence et de l’intelligible : « Ce qui donne aux choses connues leur vérité et à l’être connaissant la faculté de les connaître, c’est l’idée du Bien ; imagine-la comme la cause de la science et de la vér</w:t>
      </w:r>
      <w:r w:rsidRPr="00064A07">
        <w:t>i</w:t>
      </w:r>
      <w:r w:rsidRPr="00064A07">
        <w:t>té en tant qu’elle est connue ; mais cause de deux choses si belles, la connaissance et la vérité, tu dois croire qu’elle est autre chose qu’elles et bien plus belle encore ; comme la lumière et la vision sont, doit-on penser, choses solaires sans être le soleil lui-même, ainsi faut-il croire que la connaissance et la v</w:t>
      </w:r>
      <w:r w:rsidRPr="00064A07">
        <w:t>é</w:t>
      </w:r>
      <w:r w:rsidRPr="00064A07">
        <w:t>rité ont la forme du bien, mais que ni l’une ni l’autre n’est le Bien, et que la nature du Bien leur est très supérie</w:t>
      </w:r>
      <w:r w:rsidRPr="00064A07">
        <w:t>u</w:t>
      </w:r>
      <w:r w:rsidRPr="00064A07">
        <w:t>re. — Voilà, dit Glaucon, une beauté sans mesure, si elle produit la science et la vérité, et si elle les surpasse de loin en beauté ; et ce n’est certes pas le plaisir que tu entends par là. — Parle comme il faut, dis-je, et surtout considère l’image suivante du Bien. — L</w:t>
      </w:r>
      <w:r w:rsidRPr="00064A07">
        <w:t>a</w:t>
      </w:r>
      <w:r w:rsidRPr="00064A07">
        <w:t>quelle ? — Tu reconnaîtras, je pe</w:t>
      </w:r>
      <w:r w:rsidRPr="00064A07">
        <w:t>n</w:t>
      </w:r>
      <w:r w:rsidRPr="00064A07">
        <w:t>se, que le Soleil donne aux choses visibles non seulement la capacité d’être vues, mais la génération, l’accroissement et l’aliment, sans être lui-même génération... Ainsi faut-il dire que les choses connues tiennent du Bien non seulement cette propriété d’être connues, mais aussi l’être et l’essence, le Bien n’étant pas lui-même essence, mais surpassant même l’essence en d</w:t>
      </w:r>
      <w:r w:rsidRPr="00064A07">
        <w:t>i</w:t>
      </w:r>
      <w:r w:rsidRPr="00064A07">
        <w:t>gnité et en puissance » (</w:t>
      </w:r>
      <w:r w:rsidRPr="00064A07">
        <w:rPr>
          <w:i/>
          <w:iCs/>
        </w:rPr>
        <w:t>Républ</w:t>
      </w:r>
      <w:r w:rsidRPr="00064A07">
        <w:rPr>
          <w:i/>
          <w:iCs/>
        </w:rPr>
        <w:t>i</w:t>
      </w:r>
      <w:r w:rsidRPr="00064A07">
        <w:rPr>
          <w:i/>
          <w:iCs/>
        </w:rPr>
        <w:t>que</w:t>
      </w:r>
      <w:r w:rsidRPr="00064A07">
        <w:t>, 508 e-509 b). La plus grande partie du développement de Plotin est un éclaircissement de ce texte : nous aurons à voir ce qu’il y ajo</w:t>
      </w:r>
      <w:r w:rsidRPr="00064A07">
        <w:t>u</w:t>
      </w:r>
      <w:r w:rsidRPr="00064A07">
        <w:t>te.</w:t>
      </w:r>
    </w:p>
    <w:p w14:paraId="471C6CC0" w14:textId="77777777" w:rsidR="00694130" w:rsidRPr="00064A07" w:rsidRDefault="00694130" w:rsidP="00694130">
      <w:pPr>
        <w:spacing w:before="120" w:after="120"/>
        <w:jc w:val="both"/>
      </w:pPr>
      <w:r w:rsidRPr="00064A07">
        <w:t>Les « choses connues » dont parle Platon, c’est chez Plotin la mu</w:t>
      </w:r>
      <w:r w:rsidRPr="00064A07">
        <w:t>l</w:t>
      </w:r>
      <w:r w:rsidRPr="00064A07">
        <w:t>tiplicité organisée des intellig</w:t>
      </w:r>
      <w:r w:rsidRPr="00064A07">
        <w:t>i</w:t>
      </w:r>
      <w:r w:rsidRPr="00064A07">
        <w:t>bles, et « être connaissant » est l’intelligence.</w:t>
      </w:r>
    </w:p>
    <w:p w14:paraId="2884EF86" w14:textId="77777777" w:rsidR="00694130" w:rsidRPr="00064A07" w:rsidRDefault="00694130" w:rsidP="00694130">
      <w:pPr>
        <w:spacing w:before="120" w:after="120"/>
        <w:jc w:val="both"/>
      </w:pPr>
      <w:r w:rsidRPr="00064A07">
        <w:t>Mais Plotin, voulant surtout ici expliquer l’origine de la multiplic</w:t>
      </w:r>
      <w:r w:rsidRPr="00064A07">
        <w:t>i</w:t>
      </w:r>
      <w:r w:rsidRPr="00064A07">
        <w:t>té, précise ces termes tout autr</w:t>
      </w:r>
      <w:r w:rsidRPr="00064A07">
        <w:t>e</w:t>
      </w:r>
      <w:r w:rsidRPr="00064A07">
        <w:t>ment que Platon : du Bien vient, en l’Intelligence, une puissance, et cette puissance se fragmente : elle se fragmente parce que l’Intelligence est incapable de la supporter dans sa totalité, et, de cette fragmentation, [53] vient la multiplicité intell</w:t>
      </w:r>
      <w:r w:rsidRPr="00064A07">
        <w:t>i</w:t>
      </w:r>
      <w:r w:rsidRPr="00064A07">
        <w:t>gible. De cette multiplicité, Plotin donne des images qui nous interd</w:t>
      </w:r>
      <w:r w:rsidRPr="00064A07">
        <w:t>i</w:t>
      </w:r>
      <w:r w:rsidRPr="00064A07">
        <w:t>sent de songer à une multiplicité par juxtaposition dans l’espace : un visage où se r</w:t>
      </w:r>
      <w:r w:rsidRPr="00064A07">
        <w:t>e</w:t>
      </w:r>
      <w:r w:rsidRPr="00064A07">
        <w:t>flèterait la vie de tous les visages vivants, une âme qui brillerait de la lumière de toutes les âmes pures ; mieux encore : c’est dans un sens opposé à la division spatiale qu’il la faut chercher : c’est en rentrant en nous-mêmes et en nous ident</w:t>
      </w:r>
      <w:r w:rsidRPr="00064A07">
        <w:t>i</w:t>
      </w:r>
      <w:r w:rsidRPr="00064A07">
        <w:t>fiant à elle. Plotin corrige ainsi son image de la procession qui nous invite à passer de l’Un au multiple, par l’image inverse de la conve</w:t>
      </w:r>
      <w:r w:rsidRPr="00064A07">
        <w:t>r</w:t>
      </w:r>
      <w:r w:rsidRPr="00064A07">
        <w:t>sion qui fait saisir ce qu’il reste d’un et de bien dans le multiple (ch. XV).</w:t>
      </w:r>
    </w:p>
    <w:p w14:paraId="0EE59F21" w14:textId="77777777" w:rsidR="00694130" w:rsidRPr="00064A07" w:rsidRDefault="00694130" w:rsidP="00694130">
      <w:pPr>
        <w:spacing w:before="120" w:after="120"/>
        <w:jc w:val="both"/>
      </w:pPr>
      <w:r w:rsidRPr="00064A07">
        <w:t>C’est la présence et la nature de ce caractère de bonté qui appa</w:t>
      </w:r>
      <w:r w:rsidRPr="00064A07">
        <w:t>r</w:t>
      </w:r>
      <w:r w:rsidRPr="00064A07">
        <w:t>tient aux intelligibles, qui va faire l’objet des chapitres suivants. Ce qui l’explique, c’est d’abord la g</w:t>
      </w:r>
      <w:r w:rsidRPr="00064A07">
        <w:t>e</w:t>
      </w:r>
      <w:r w:rsidRPr="00064A07">
        <w:t>nèse de l’Intelligence à partir du Bien : cette genèse se fait en deux phases, dont la description est e</w:t>
      </w:r>
      <w:r w:rsidRPr="00064A07">
        <w:t>m</w:t>
      </w:r>
      <w:r w:rsidRPr="00064A07">
        <w:t xml:space="preserve">pruntée au symbolisme solaire de la </w:t>
      </w:r>
      <w:r w:rsidRPr="00064A07">
        <w:rPr>
          <w:i/>
          <w:iCs/>
        </w:rPr>
        <w:t>République</w:t>
      </w:r>
      <w:r w:rsidRPr="00064A07">
        <w:t> : il faut que l’alternance des saisons et des jours expose toutes les parties de la te</w:t>
      </w:r>
      <w:r w:rsidRPr="00064A07">
        <w:t>r</w:t>
      </w:r>
      <w:r w:rsidRPr="00064A07">
        <w:t>re au rayonnement du soleil pour qu’il produise en elle la lumière et la vie ; de même il faut que ce qui n’est pas encore intelligence se convertisse et s’oriente vers le Bien, pour que, tournant autour de lui</w:t>
      </w:r>
      <w:r>
        <w:t> </w:t>
      </w:r>
      <w:r w:rsidRPr="00064A07">
        <w:rPr>
          <w:rStyle w:val="Appelnotedebasdep"/>
        </w:rPr>
        <w:footnoteReference w:id="11"/>
      </w:r>
      <w:r w:rsidRPr="00064A07">
        <w:t>, éclairé et fécondé par lui, il devienne intelligence. De ces deux phases, la conversion et l’éclairement-fécondation, il faut remarquer pourtant que Plotin avait d’abord donné une image un peu différente (XVI, 10-14) ; il nous montre le sujet qui doit devenir intelligence ayant du Bien une v</w:t>
      </w:r>
      <w:r w:rsidRPr="00064A07">
        <w:t>i</w:t>
      </w:r>
      <w:r w:rsidRPr="00064A07">
        <w:t>sion « qui n’est pas intellectuelle » parce qu’elle n’est pas celle d’une multiplicité organisée, puis qui devient connai</w:t>
      </w:r>
      <w:r w:rsidRPr="00064A07">
        <w:t>s</w:t>
      </w:r>
      <w:r w:rsidRPr="00064A07">
        <w:t>sance intellectuelle, c’est-à-dire connaissance du mult</w:t>
      </w:r>
      <w:r w:rsidRPr="00064A07">
        <w:t>i</w:t>
      </w:r>
      <w:r w:rsidRPr="00064A07">
        <w:t>ple, par l’incapacité de penser le Bien tout entier à la fois. Cette image est vo</w:t>
      </w:r>
      <w:r w:rsidRPr="00064A07">
        <w:t>i</w:t>
      </w:r>
      <w:r w:rsidRPr="00064A07">
        <w:t>sine de celle que l’on a rencontrée au chapitre XV ; mais il est difficile de la faire coïncider avec celle à laquelle s’arrête mai</w:t>
      </w:r>
      <w:r w:rsidRPr="00064A07">
        <w:t>n</w:t>
      </w:r>
      <w:r w:rsidRPr="00064A07">
        <w:t>tenant Plotin : dans la première, il y a d’abord vision sans forme, puis vision des formes multiples ; dans la [54] seconde, il y a, dans la pr</w:t>
      </w:r>
      <w:r w:rsidRPr="00064A07">
        <w:t>e</w:t>
      </w:r>
      <w:r w:rsidRPr="00064A07">
        <w:t>mière phase, une conversion vers le Bien, et dans la seconde, une double vision s</w:t>
      </w:r>
      <w:r w:rsidRPr="00064A07">
        <w:t>i</w:t>
      </w:r>
      <w:r w:rsidRPr="00064A07">
        <w:t>multanée, celle des i</w:t>
      </w:r>
      <w:r w:rsidRPr="00064A07">
        <w:t>n</w:t>
      </w:r>
      <w:r w:rsidRPr="00064A07">
        <w:t>telligibles et celle de la lumière qui les éclaire (ch. XVI).</w:t>
      </w:r>
    </w:p>
    <w:p w14:paraId="1A16785A" w14:textId="77777777" w:rsidR="00694130" w:rsidRPr="00064A07" w:rsidRDefault="00694130" w:rsidP="00694130">
      <w:pPr>
        <w:spacing w:before="120" w:after="120"/>
        <w:jc w:val="both"/>
      </w:pPr>
      <w:r w:rsidRPr="00064A07">
        <w:t>Le chapitre XVII est destiné à montrer que la genèse de l’Intelligence, telle qu’on l’a décr</w:t>
      </w:r>
      <w:r w:rsidRPr="00064A07">
        <w:t>i</w:t>
      </w:r>
      <w:r w:rsidRPr="00064A07">
        <w:t>te, répond aux conditions de toute genèse : Plotin suppose qu’on lui objecte que toute génération se fait du semblable au semblable : le Bien ne pouvait donc produire la mu</w:t>
      </w:r>
      <w:r w:rsidRPr="00064A07">
        <w:t>l</w:t>
      </w:r>
      <w:r w:rsidRPr="00064A07">
        <w:t>tiplicité qu’il ne possède pas (ainsi argumentera à peu près Av</w:t>
      </w:r>
      <w:r w:rsidRPr="00064A07">
        <w:t>i</w:t>
      </w:r>
      <w:r w:rsidRPr="00064A07">
        <w:t>cenne, dans sa théorie de la pr</w:t>
      </w:r>
      <w:r w:rsidRPr="00064A07">
        <w:t>o</w:t>
      </w:r>
      <w:r w:rsidRPr="00064A07">
        <w:t>duction des intelligences). Plotin y oppose la génération de l’inférieur par le supérieur, celle qu’Aristote avait mise en lumière dans le f</w:t>
      </w:r>
      <w:r w:rsidRPr="00064A07">
        <w:t>a</w:t>
      </w:r>
      <w:r w:rsidRPr="00064A07">
        <w:t>meux adage : « L’homme engendre l’homme, et le soleil aussi l’engendre » ; dans cette deuxième sorte de génération, le producteur n’a rien en lui de ce qu’il produit. Comme le soleil fait éclore la mu</w:t>
      </w:r>
      <w:r w:rsidRPr="00064A07">
        <w:t>l</w:t>
      </w:r>
      <w:r w:rsidRPr="00064A07">
        <w:t>tiplicité des formes limitées, le Bien fait foisonner les vies et les intelligences multiples. Pour faire comprendre cette produ</w:t>
      </w:r>
      <w:r w:rsidRPr="00064A07">
        <w:t>c</w:t>
      </w:r>
      <w:r w:rsidRPr="00064A07">
        <w:t>tion, il répète à deux reprises, l’image déjà utilisée au chapitre XVI (14-18) ; d’abord du Bien vient la Vie, trace du Bien, puis cette Vie possède la vision du Bien, de cette vision naît enfin l’Intelligence (XVII, 14-16 ; 32-34).</w:t>
      </w:r>
    </w:p>
    <w:p w14:paraId="6B13D37C" w14:textId="77777777" w:rsidR="00694130" w:rsidRPr="00064A07" w:rsidRDefault="00694130" w:rsidP="00694130">
      <w:pPr>
        <w:spacing w:before="120" w:after="120"/>
        <w:jc w:val="both"/>
      </w:pPr>
      <w:r w:rsidRPr="00064A07">
        <w:t>Une fois décrite ainsi la genèse de l’Intelligence, la question posée au chapitre XVI : en quoi consiste la bonté qui vient en elle du Bien ? n’est pas résolue ; car cette genèse nous fait distinguer, au niveau de cette deuxième hypostase, pl</w:t>
      </w:r>
      <w:r w:rsidRPr="00064A07">
        <w:t>u</w:t>
      </w:r>
      <w:r w:rsidRPr="00064A07">
        <w:t>sieurs termes : la Vie, l’Intelligence proprement dite, les Formes ; ces termes ont, comme on peut le voir, leur place marquée dans cette g</w:t>
      </w:r>
      <w:r w:rsidRPr="00064A07">
        <w:t>e</w:t>
      </w:r>
      <w:r w:rsidRPr="00064A07">
        <w:t>nèse : la Vie est l’acte premier, l’Intelligence est l’acte achevé, le Beau et les Formes, c’est ce qui se surajoute à cet acte ; chacun de ces termes a sa nature particulière, et son bien particulier selon sa nature. Mais en quoi consiste le caractère identique, qui fait qu’on les dit bons, voilà une question qui n’est pas résolue en disant qu’ils vie</w:t>
      </w:r>
      <w:r w:rsidRPr="00064A07">
        <w:t>n</w:t>
      </w:r>
      <w:r w:rsidRPr="00064A07">
        <w:t>nent du Bien (ch. XVIII).</w:t>
      </w:r>
    </w:p>
    <w:p w14:paraId="72A51E20" w14:textId="77777777" w:rsidR="00694130" w:rsidRPr="00064A07" w:rsidRDefault="00694130" w:rsidP="00694130">
      <w:pPr>
        <w:spacing w:before="120" w:after="120"/>
        <w:jc w:val="both"/>
      </w:pPr>
      <w:r w:rsidRPr="00064A07">
        <w:t>De cette question, il présente successivement trois solutions, to</w:t>
      </w:r>
      <w:r w:rsidRPr="00064A07">
        <w:t>u</w:t>
      </w:r>
      <w:r w:rsidRPr="00064A07">
        <w:t>tes trois insuffisantes.</w:t>
      </w:r>
    </w:p>
    <w:p w14:paraId="4381A8FC" w14:textId="77777777" w:rsidR="00694130" w:rsidRPr="00064A07" w:rsidRDefault="00694130" w:rsidP="00694130">
      <w:pPr>
        <w:spacing w:before="120" w:after="120"/>
        <w:jc w:val="both"/>
      </w:pPr>
      <w:r w:rsidRPr="00064A07">
        <w:t>[55]</w:t>
      </w:r>
    </w:p>
    <w:p w14:paraId="603CB305" w14:textId="77777777" w:rsidR="00694130" w:rsidRPr="00064A07" w:rsidRDefault="00694130" w:rsidP="00694130">
      <w:pPr>
        <w:spacing w:before="120" w:after="120"/>
        <w:jc w:val="both"/>
      </w:pPr>
      <w:r w:rsidRPr="00064A07">
        <w:t xml:space="preserve">D’abord on identifie le Bien au désirable et l’on dit, comme ceux qu’avait critiqués Aristote dans la </w:t>
      </w:r>
      <w:r w:rsidRPr="00064A07">
        <w:rPr>
          <w:i/>
          <w:iCs/>
        </w:rPr>
        <w:t>Métaphysique</w:t>
      </w:r>
      <w:r w:rsidRPr="00064A07">
        <w:t xml:space="preserve"> (Λ 7, 1072 a 29) : le Bien nous paraît bien parce que nous le désirons. Mais le bien d</w:t>
      </w:r>
      <w:r w:rsidRPr="00064A07">
        <w:t>e</w:t>
      </w:r>
      <w:r w:rsidRPr="00064A07">
        <w:t>vient ainsi comme une circonstance étrangère à l’être, alors qu’il en est le fond ; de plus le désir a des o</w:t>
      </w:r>
      <w:r w:rsidRPr="00064A07">
        <w:t>b</w:t>
      </w:r>
      <w:r w:rsidRPr="00064A07">
        <w:t>jets variables, et, sans autre critère que lui, il n’y a pas de raison pour croire le Bien commun à tous les êtres (chap. XIX, 1-9).</w:t>
      </w:r>
    </w:p>
    <w:p w14:paraId="13ACC11A" w14:textId="77777777" w:rsidR="00694130" w:rsidRPr="00064A07" w:rsidRDefault="00694130" w:rsidP="00694130">
      <w:pPr>
        <w:spacing w:before="120" w:after="120"/>
        <w:jc w:val="both"/>
      </w:pPr>
      <w:r w:rsidRPr="00064A07">
        <w:t xml:space="preserve">Une deuxième solution, celle qui a été indiquée par Platon au livre II de </w:t>
      </w:r>
      <w:r w:rsidRPr="00064A07">
        <w:rPr>
          <w:i/>
          <w:iCs/>
        </w:rPr>
        <w:t>La République</w:t>
      </w:r>
      <w:r w:rsidRPr="00064A07">
        <w:t xml:space="preserve"> (352 e), consiste à identifier le bien d’un être avec sa vertu, c’est-à-dire avec les conditions optimum dans le</w:t>
      </w:r>
      <w:r w:rsidRPr="00064A07">
        <w:t>s</w:t>
      </w:r>
      <w:r w:rsidRPr="00064A07">
        <w:t>quelles il accomplira la fonction propre. Mais la vertu n’a de sens que par ra</w:t>
      </w:r>
      <w:r w:rsidRPr="00064A07">
        <w:t>p</w:t>
      </w:r>
      <w:r w:rsidRPr="00064A07">
        <w:t>port à son opposé, le vice, et il n’y a pas de vice dans les intelligibles. De plus la vertu s’ajoute à la quiddité de l’être ve</w:t>
      </w:r>
      <w:r w:rsidRPr="00064A07">
        <w:t>r</w:t>
      </w:r>
      <w:r w:rsidRPr="00064A07">
        <w:t>tueux ; or l’intelligible est bon par lui-même (ch. XIX, 9-21).</w:t>
      </w:r>
    </w:p>
    <w:p w14:paraId="6578C6B4" w14:textId="77777777" w:rsidR="00694130" w:rsidRPr="00064A07" w:rsidRDefault="00694130" w:rsidP="00694130">
      <w:pPr>
        <w:spacing w:before="120" w:after="120"/>
        <w:jc w:val="both"/>
      </w:pPr>
      <w:r w:rsidRPr="00064A07">
        <w:t>Une troisième solution veut se fier, plus qu’à nos désirs, à l’intuition immédiate que nous avons des choses : les Pythagor</w:t>
      </w:r>
      <w:r w:rsidRPr="00064A07">
        <w:t>i</w:t>
      </w:r>
      <w:r w:rsidRPr="00064A07">
        <w:t>ciens selon Aristote (</w:t>
      </w:r>
      <w:r w:rsidRPr="00064A07">
        <w:rPr>
          <w:i/>
          <w:iCs/>
        </w:rPr>
        <w:t>Métaphysique</w:t>
      </w:r>
      <w:r w:rsidRPr="00064A07">
        <w:t>, Α, 4, 986 a 22) avaient rangé les cara</w:t>
      </w:r>
      <w:r w:rsidRPr="00064A07">
        <w:t>c</w:t>
      </w:r>
      <w:r w:rsidRPr="00064A07">
        <w:t>tères ou principes des ch</w:t>
      </w:r>
      <w:r w:rsidRPr="00064A07">
        <w:t>o</w:t>
      </w:r>
      <w:r w:rsidRPr="00064A07">
        <w:t>ses en des couples, dans chacun desquels le premier terme était par lui-même bon, et l’autre mauvais. C’est à une série de ce genre que Plotin se réfère ici : ordre désordre, commens</w:t>
      </w:r>
      <w:r w:rsidRPr="00064A07">
        <w:t>u</w:t>
      </w:r>
      <w:r w:rsidRPr="00064A07">
        <w:t>rable incommensurable, etc., autant de couples dont le pr</w:t>
      </w:r>
      <w:r w:rsidRPr="00064A07">
        <w:t>e</w:t>
      </w:r>
      <w:r w:rsidRPr="00064A07">
        <w:t>mier terme indique un bien. Si l’on considère maintenant l’ensemble de ces pr</w:t>
      </w:r>
      <w:r w:rsidRPr="00064A07">
        <w:t>e</w:t>
      </w:r>
      <w:r w:rsidRPr="00064A07">
        <w:t xml:space="preserve">miers termes, l’on verra qu’ils viennent tous de l’Intelligence : on en conclura que le caractère bon cherché est l’Intelligence, objet du désir de toute vie et de toute âme. </w:t>
      </w:r>
      <w:r>
        <w:t>À</w:t>
      </w:r>
      <w:r w:rsidRPr="00064A07">
        <w:t xml:space="preserve"> cette construction, Plotin objecte l’expérience intérieure : dans l’âme, le désir du bien est distinct du désir de l’intelligence, et ant</w:t>
      </w:r>
      <w:r w:rsidRPr="00064A07">
        <w:t>é</w:t>
      </w:r>
      <w:r w:rsidRPr="00064A07">
        <w:t>rieur à lui ; l’intelligence n’aurait par elle-même rien de précieux, et l’âme ne la désire que parce qu’elle conduit au Bien (ch. XX).</w:t>
      </w:r>
    </w:p>
    <w:p w14:paraId="656BD36F" w14:textId="77777777" w:rsidR="00694130" w:rsidRPr="00064A07" w:rsidRDefault="00694130" w:rsidP="00694130">
      <w:pPr>
        <w:spacing w:before="120" w:after="120"/>
        <w:jc w:val="both"/>
      </w:pPr>
      <w:r w:rsidRPr="00064A07">
        <w:t>Ce n’est que par une « nouvelle méthode » que l’on résoudra la question : cette méthode est celle même que Plotin vient d’indiquer dans la réponse à la troisième des solutions ; elle consiste, quittant l’analyse des concepts, quittant même [56] le niveau de l’intelligence, à saisir comme le frémissement intérieur de la vie de l’âme dans son rapport immédiat au Bien : l’objet de l’amour prim</w:t>
      </w:r>
      <w:r w:rsidRPr="00064A07">
        <w:t>i</w:t>
      </w:r>
      <w:r w:rsidRPr="00064A07">
        <w:t>tif et essentiel de l’âme, voilà fin</w:t>
      </w:r>
      <w:r w:rsidRPr="00064A07">
        <w:t>a</w:t>
      </w:r>
      <w:r w:rsidRPr="00064A07">
        <w:t>lement où l’on trouvera le Bien. En apparence cette « méthode » est semblable à celle qui faisait de nos désirs la règle du Bien et que Plotin a écartée au chapitre XIX : mais maintenant il ne s’agit plus d’un désir quelconque, mais de l’amour essentiel : l’âme n’aime pas l’intelligence pour elle-même ; elle n’aime non plus pour soi rien de ce qui lui est propre ; elle n’aime a</w:t>
      </w:r>
      <w:r w:rsidRPr="00064A07">
        <w:t>u</w:t>
      </w:r>
      <w:r w:rsidRPr="00064A07">
        <w:t>cune chose parce qu’elle est ce qu’elle est, mais uniquement parce que, sur cette chose, rayonne cette lumière du Bien que nous che</w:t>
      </w:r>
      <w:r w:rsidRPr="00064A07">
        <w:t>r</w:t>
      </w:r>
      <w:r w:rsidRPr="00064A07">
        <w:t>chons (ch. XXI).</w:t>
      </w:r>
    </w:p>
    <w:p w14:paraId="749B46AD" w14:textId="77777777" w:rsidR="00694130" w:rsidRPr="00064A07" w:rsidRDefault="00694130" w:rsidP="00694130">
      <w:pPr>
        <w:spacing w:before="120" w:after="120"/>
        <w:jc w:val="both"/>
      </w:pPr>
      <w:r w:rsidRPr="00064A07">
        <w:t xml:space="preserve">La « folie amoureuse » du </w:t>
      </w:r>
      <w:r w:rsidRPr="00064A07">
        <w:rPr>
          <w:i/>
          <w:iCs/>
        </w:rPr>
        <w:t>Phèdre</w:t>
      </w:r>
      <w:r w:rsidRPr="00064A07">
        <w:t xml:space="preserve"> (251 c), à laquelle songe ici Pl</w:t>
      </w:r>
      <w:r w:rsidRPr="00064A07">
        <w:t>o</w:t>
      </w:r>
      <w:r w:rsidRPr="00064A07">
        <w:t xml:space="preserve">tin, ne se rapporte nullement à l’objet tel qu’il est connu, mais à ce qui rayonne par lui ; le Platon du </w:t>
      </w:r>
      <w:r w:rsidRPr="00064A07">
        <w:rPr>
          <w:i/>
          <w:iCs/>
        </w:rPr>
        <w:t>Phèdre</w:t>
      </w:r>
      <w:r w:rsidRPr="00064A07">
        <w:t xml:space="preserve"> a démontré que l’Intelligence serait par elle-même inerte sans le désir du bien : l’expression, le ch</w:t>
      </w:r>
      <w:r w:rsidRPr="00064A07">
        <w:t>a</w:t>
      </w:r>
      <w:r w:rsidRPr="00064A07">
        <w:t>toiement, la chaleur, la grâce, voilà tous les éléments non formels, i</w:t>
      </w:r>
      <w:r w:rsidRPr="00064A07">
        <w:t>n</w:t>
      </w:r>
      <w:r w:rsidRPr="00064A07">
        <w:t>descriptibles en termes de connaissance p</w:t>
      </w:r>
      <w:r w:rsidRPr="00064A07">
        <w:t>u</w:t>
      </w:r>
      <w:r w:rsidRPr="00064A07">
        <w:t>re (comme le seraient la symétrie et la forme) qui engendrent le désir (ch. XXII).</w:t>
      </w:r>
    </w:p>
    <w:p w14:paraId="03F356A2" w14:textId="77777777" w:rsidR="00694130" w:rsidRPr="00064A07" w:rsidRDefault="00694130" w:rsidP="00694130">
      <w:pPr>
        <w:spacing w:before="120" w:after="120"/>
        <w:jc w:val="both"/>
      </w:pPr>
      <w:r w:rsidRPr="00064A07">
        <w:t>La notion que nous pouvons avoir du Bien est donc liée à cette e</w:t>
      </w:r>
      <w:r w:rsidRPr="00064A07">
        <w:t>x</w:t>
      </w:r>
      <w:r w:rsidRPr="00064A07">
        <w:t>citation amoureuse de l’âme qui, loin de la dissiper comme les désirs dont il était parlé au chapitre XIX, la ramène au contraire vers un ce</w:t>
      </w:r>
      <w:r w:rsidRPr="00064A07">
        <w:t>n</w:t>
      </w:r>
      <w:r w:rsidRPr="00064A07">
        <w:t>tre. Elle y trouve son repos, parce qu’il n’y a aucun terme supérieur au Bien : de lui vient toute chose ; il se suffit à lui-même, et il est log</w:t>
      </w:r>
      <w:r w:rsidRPr="00064A07">
        <w:t>i</w:t>
      </w:r>
      <w:r w:rsidRPr="00064A07">
        <w:t>quement antérieur au mal, qui n’existe que par rapport à lui : l’analyse réfléchie de la notion du Bien justifie donc l’impression de l’âme amoureuse : c’est le principe qui produit tout, maintient tout, produit dans tous les êtres ce qu’il y a de plus intérieur à eux-mêmes, la vie des vivants, la pensée de l’intelligence (ch. XXIII).</w:t>
      </w:r>
    </w:p>
    <w:p w14:paraId="294F3B07" w14:textId="77777777" w:rsidR="00694130" w:rsidRPr="00064A07" w:rsidRDefault="00694130" w:rsidP="00694130">
      <w:pPr>
        <w:spacing w:before="120" w:after="120"/>
        <w:jc w:val="both"/>
      </w:pPr>
      <w:r w:rsidRPr="00064A07">
        <w:t>Seulement la réponse a, en quelque manière, dépassé la que</w:t>
      </w:r>
      <w:r w:rsidRPr="00064A07">
        <w:t>s</w:t>
      </w:r>
      <w:r w:rsidRPr="00064A07">
        <w:t>tion : on demandait ce qu’était le rayonnement du Bien dans l’intelligence, et c’est au Bien lui-même qu’on arrive. Plotin indique formellement qu’il remet la que</w:t>
      </w:r>
      <w:r w:rsidRPr="00064A07">
        <w:t>s</w:t>
      </w:r>
      <w:r w:rsidRPr="00064A07">
        <w:t>tion à plus [57] tard, et qu’il lui faut traiter d’abord un certain nombre d’apories. Il dresse au ch</w:t>
      </w:r>
      <w:r w:rsidRPr="00064A07">
        <w:t>a</w:t>
      </w:r>
      <w:r w:rsidRPr="00064A07">
        <w:t>pitre XXIV la liste de ces apories : ou plutôt, c’est un essaim de questions pressées, qui ind</w:t>
      </w:r>
      <w:r w:rsidRPr="00064A07">
        <w:t>i</w:t>
      </w:r>
      <w:r w:rsidRPr="00064A07">
        <w:t>quent les faces multiples d’un même pr</w:t>
      </w:r>
      <w:r w:rsidRPr="00064A07">
        <w:t>o</w:t>
      </w:r>
      <w:r w:rsidRPr="00064A07">
        <w:t>blème et dont les solutions ne peuvent être distinctes. Il importe pourtant, pour la clarté, de les sép</w:t>
      </w:r>
      <w:r w:rsidRPr="00064A07">
        <w:t>a</w:t>
      </w:r>
      <w:r w:rsidRPr="00064A07">
        <w:t>rer avec précision : 1° Le Bien est-il bien comme bien d’un certain être ou comme bien de toutes choses ? 2° Le Bien est-il désiré à ca</w:t>
      </w:r>
      <w:r w:rsidRPr="00064A07">
        <w:t>u</w:t>
      </w:r>
      <w:r w:rsidRPr="00064A07">
        <w:t>se de ce que l’on en reçoit, ou gr</w:t>
      </w:r>
      <w:r w:rsidRPr="00064A07">
        <w:t>â</w:t>
      </w:r>
      <w:r w:rsidRPr="00064A07">
        <w:t>ce à la jouissance qu’il procurera ? (C’est la fameuse question de l’amour pur qui passionnera la mystique du XVII</w:t>
      </w:r>
      <w:r w:rsidRPr="00064A07">
        <w:rPr>
          <w:vertAlign w:val="superscript"/>
        </w:rPr>
        <w:t>e</w:t>
      </w:r>
      <w:r w:rsidRPr="00064A07">
        <w:t xml:space="preserve"> siècle). 3° Dans les deux cas, il y a des difficultés : dans le premier, il faut dire ce qu’on en reçoit ; dans le second, si ce qui nous fait goûter la joie est le Bien lui-même ou autre chose. 4° Le Bien est-il bien par ce qu’il a en propre ou par un caractère qui s’ajoute à lui ? 5° Est-il le Bien à la fois pour autrui et pour lui-même ? 6° Est-il le Bien pour toute nature ? 7° C’est une question qui nie i</w:t>
      </w:r>
      <w:r w:rsidRPr="00064A07">
        <w:t>m</w:t>
      </w:r>
      <w:r w:rsidRPr="00064A07">
        <w:t>plicitement la distinction que Plotin s’est efforcé d’établir entre les d</w:t>
      </w:r>
      <w:r w:rsidRPr="00064A07">
        <w:t>é</w:t>
      </w:r>
      <w:r w:rsidRPr="00064A07">
        <w:t>sirs du chapitre XIX, et l’amour du chapitre XXI : on demande en effet si l’intelligence et la vie ne sont pas des biens à cause des plaisirs qu’on en tire et parce qu’ils sati</w:t>
      </w:r>
      <w:r w:rsidRPr="00064A07">
        <w:t>s</w:t>
      </w:r>
      <w:r w:rsidRPr="00064A07">
        <w:t>font l’amour de soi, et non pas à cause de la présence en eux d’un Bien transcendant : c’est l’objection de l’Épicurien (ch. XXIV). On voit que ces difficultés concernent toutes non le Bien en soi, mais les rapports du Bien avec les êtres dont il est le bien.</w:t>
      </w:r>
    </w:p>
    <w:p w14:paraId="5F983B88" w14:textId="77777777" w:rsidR="00694130" w:rsidRPr="00064A07" w:rsidRDefault="00694130" w:rsidP="00694130">
      <w:pPr>
        <w:spacing w:before="120" w:after="120"/>
        <w:jc w:val="both"/>
      </w:pPr>
      <w:r w:rsidRPr="00064A07">
        <w:t xml:space="preserve">C’est chez Platon que Plotin cherche le principe des réponses qu’il va donner, et il s’adresse d’abord au </w:t>
      </w:r>
      <w:r w:rsidRPr="00064A07">
        <w:rPr>
          <w:i/>
          <w:iCs/>
        </w:rPr>
        <w:t>Philèbe</w:t>
      </w:r>
      <w:r w:rsidRPr="00064A07">
        <w:t>, Platon y mo</w:t>
      </w:r>
      <w:r w:rsidRPr="00064A07">
        <w:t>n</w:t>
      </w:r>
      <w:r w:rsidRPr="00064A07">
        <w:t>tre (21 c) que le Bien n’est ni dans l’intelligence seule ni dans le pla</w:t>
      </w:r>
      <w:r w:rsidRPr="00064A07">
        <w:t>i</w:t>
      </w:r>
      <w:r w:rsidRPr="00064A07">
        <w:t>sir seul, mais dans un mélange qui comprend à la fois l’intelligence et le plaisir pur (65 a). On peut en tirer des solutions à la deuxième question : le Bien est désiré par la joie qu’il nous procure, et à la cinquième que</w:t>
      </w:r>
      <w:r w:rsidRPr="00064A07">
        <w:t>s</w:t>
      </w:r>
      <w:r w:rsidRPr="00064A07">
        <w:t xml:space="preserve">tion : la joie n’existant que pour l’être qui désire, le Bien ne peut être bien pour lui-même. Seulement ces réponses ne s’appliquent pas aux problèmes posés, parce que Platon, dans le </w:t>
      </w:r>
      <w:r w:rsidRPr="00064A07">
        <w:rPr>
          <w:i/>
          <w:iCs/>
        </w:rPr>
        <w:t>Philèbe</w:t>
      </w:r>
      <w:r w:rsidRPr="00064A07">
        <w:t xml:space="preserve">, étudie non le Bien en soi, celui de la </w:t>
      </w:r>
      <w:r w:rsidRPr="00064A07">
        <w:rPr>
          <w:i/>
          <w:iCs/>
        </w:rPr>
        <w:t>République</w:t>
      </w:r>
      <w:r w:rsidRPr="00064A07">
        <w:t>, mais le bien pour nous (XXV, 1-16). Au [58] sujet du Bien en soi, les réponses naissent d’elles-mêmes de sa place dans la hiérarchie : à la première et à la deuxième question, l’on doit répondre que le Bien est désirable en lui-même, puisque, d’une m</w:t>
      </w:r>
      <w:r w:rsidRPr="00064A07">
        <w:t>a</w:t>
      </w:r>
      <w:r w:rsidRPr="00064A07">
        <w:t>nière générale, le bien d’un être est toujours le terme qui lui est imm</w:t>
      </w:r>
      <w:r w:rsidRPr="00064A07">
        <w:t>é</w:t>
      </w:r>
      <w:r w:rsidRPr="00064A07">
        <w:t>diatement supérieur dans la série métaphysique des réalités. (Reste pourtant toujours la question que Plotin avait ajournée au début du chapitre XXIV et qu’il ajourne e</w:t>
      </w:r>
      <w:r w:rsidRPr="00064A07">
        <w:t>n</w:t>
      </w:r>
      <w:r w:rsidRPr="00064A07">
        <w:t>core ici. Qu’est-ce que la lumière que le Bien rayonne sur l’Intelligence ?) (ch. XXV).</w:t>
      </w:r>
    </w:p>
    <w:p w14:paraId="6E30AEE3" w14:textId="77777777" w:rsidR="00694130" w:rsidRPr="00064A07" w:rsidRDefault="00694130" w:rsidP="00694130">
      <w:pPr>
        <w:spacing w:before="120" w:after="120"/>
        <w:jc w:val="both"/>
      </w:pPr>
      <w:r w:rsidRPr="00064A07">
        <w:t>Mais ces solutions, pour ainsi dire mécaniques et formelles, fo</w:t>
      </w:r>
      <w:r w:rsidRPr="00064A07">
        <w:t>n</w:t>
      </w:r>
      <w:r w:rsidRPr="00064A07">
        <w:t>dées sur le rang de préséance des hypostases, ne suffisent guère à Pl</w:t>
      </w:r>
      <w:r w:rsidRPr="00064A07">
        <w:t>o</w:t>
      </w:r>
      <w:r w:rsidRPr="00064A07">
        <w:t>tin, et il lui faut employer l’autre méthode dont il a donné un exemple au chapitre XXI. Une expérience intérieure, qui ne peut être trompe</w:t>
      </w:r>
      <w:r w:rsidRPr="00064A07">
        <w:t>u</w:t>
      </w:r>
      <w:r w:rsidRPr="00064A07">
        <w:t>se, fait sentir à l’âme qu’elle est arrivée jusqu’au Bien ; ce n’est pas l’expérience du plaisir qui dissipe et égare l’âme ; c’est celle d’une amélioration intérieure et de la fin de l’inquiétude. La preuve de la réalité de ce Bien est empruntée à Platon : « N’est-il pas évident, dit-il (</w:t>
      </w:r>
      <w:r w:rsidRPr="00064A07">
        <w:rPr>
          <w:i/>
          <w:iCs/>
        </w:rPr>
        <w:t>République</w:t>
      </w:r>
      <w:r w:rsidRPr="00064A07">
        <w:t>, 505 d) que, en matière de justice et de beauté, on peut rechercher l’apparence, ... mais qu’il ne suffit à personne de posséder des biens apparents, et que, ici, tout le monde méprise les faux se</w:t>
      </w:r>
      <w:r w:rsidRPr="00064A07">
        <w:t>m</w:t>
      </w:r>
      <w:r w:rsidRPr="00064A07">
        <w:t>blants ? », passage qui a inspiré toute la fin du chapitre (ch. XXVI).</w:t>
      </w:r>
    </w:p>
    <w:p w14:paraId="5CB23C8A" w14:textId="77777777" w:rsidR="00694130" w:rsidRPr="00064A07" w:rsidRDefault="00694130" w:rsidP="00694130">
      <w:pPr>
        <w:spacing w:before="120" w:after="120"/>
        <w:jc w:val="both"/>
      </w:pPr>
      <w:r w:rsidRPr="00064A07">
        <w:t>Cette considération nous ram</w:t>
      </w:r>
      <w:r w:rsidRPr="00064A07">
        <w:t>è</w:t>
      </w:r>
      <w:r w:rsidRPr="00064A07">
        <w:t>ne à la troisième question : si un être reçoit quelque réalité du Bien, quelle est cette réalité ? La réponse r</w:t>
      </w:r>
      <w:r w:rsidRPr="00064A07">
        <w:t>e</w:t>
      </w:r>
      <w:r w:rsidRPr="00064A07">
        <w:t>connue de tous, c’est : cette réalité est la forme ; le bien de la mati</w:t>
      </w:r>
      <w:r w:rsidRPr="00064A07">
        <w:t>è</w:t>
      </w:r>
      <w:r w:rsidRPr="00064A07">
        <w:t>re est la forme ; le bien de l’âme est la vertu, qui est une forme. Mais on interprète la formule de deux manières : certains (ceux que Plotin v</w:t>
      </w:r>
      <w:r w:rsidRPr="00064A07">
        <w:t>i</w:t>
      </w:r>
      <w:r w:rsidRPr="00064A07">
        <w:t>sait au chapitre XXI) déf</w:t>
      </w:r>
      <w:r w:rsidRPr="00064A07">
        <w:t>i</w:t>
      </w:r>
      <w:r w:rsidRPr="00064A07">
        <w:t>nissent le bien d’un être par son propre, et ils estiment que la forme est immanente à l’être ; Plotin pe</w:t>
      </w:r>
      <w:r w:rsidRPr="00064A07">
        <w:t>n</w:t>
      </w:r>
      <w:r w:rsidRPr="00064A07">
        <w:t>se que le bien, désigné par la forme, est au contraire toujours tran</w:t>
      </w:r>
      <w:r w:rsidRPr="00064A07">
        <w:t>s</w:t>
      </w:r>
      <w:r w:rsidRPr="00064A07">
        <w:t>cendant. On voit là l’irréductible opposition entre l’immanentisme d’esprit stoïcien et le transcenda</w:t>
      </w:r>
      <w:r w:rsidRPr="00064A07">
        <w:t>n</w:t>
      </w:r>
      <w:r w:rsidRPr="00064A07">
        <w:t>talisme platonicien ; c’est l’</w:t>
      </w:r>
      <w:r w:rsidRPr="00064A07">
        <w:rPr>
          <w:i/>
          <w:iCs/>
        </w:rPr>
        <w:t>amor sui</w:t>
      </w:r>
      <w:r w:rsidRPr="00064A07">
        <w:t xml:space="preserve"> (XXVII, 18-19) qui reste, pour le premier, le principe de la vie sp</w:t>
      </w:r>
      <w:r w:rsidRPr="00064A07">
        <w:t>i</w:t>
      </w:r>
      <w:r w:rsidRPr="00064A07">
        <w:t>rituelle ; mais, pour le second, il ne peut atteindre sa propre forme et donc s’aimer [59] lui-même que s’il la reçoit d’une réalité supérie</w:t>
      </w:r>
      <w:r w:rsidRPr="00064A07">
        <w:t>u</w:t>
      </w:r>
      <w:r w:rsidRPr="00064A07">
        <w:t>re qui est donc, avant lui, l’objet de son amour. De tout cela résultent les réponses à trois des questions posées au chapitre XXIV. Troisi</w:t>
      </w:r>
      <w:r w:rsidRPr="00064A07">
        <w:t>è</w:t>
      </w:r>
      <w:r w:rsidRPr="00064A07">
        <w:t>me question : le Bien c’est la fo</w:t>
      </w:r>
      <w:r w:rsidRPr="00064A07">
        <w:t>r</w:t>
      </w:r>
      <w:r w:rsidRPr="00064A07">
        <w:t>me. Septième question : le désir du Bien est autre chose que l’amour de soi. Cinquième question : elle ne peut avoir de sens, pui</w:t>
      </w:r>
      <w:r w:rsidRPr="00064A07">
        <w:t>s</w:t>
      </w:r>
      <w:r w:rsidRPr="00064A07">
        <w:t>qu’il n’y a rien de transcendant au Bien. Deuxième question : le Bien est désiré parce qu’il est bien, quoiqu’il reste encore douteux s’il s</w:t>
      </w:r>
      <w:r w:rsidRPr="00064A07">
        <w:t>e</w:t>
      </w:r>
      <w:r w:rsidRPr="00064A07">
        <w:t>rait recherché, même s’il n’était pas accompagné de plaisir (ch. XXVII).</w:t>
      </w:r>
    </w:p>
    <w:p w14:paraId="3CC9608F" w14:textId="77777777" w:rsidR="00694130" w:rsidRPr="00064A07" w:rsidRDefault="00694130" w:rsidP="00694130">
      <w:pPr>
        <w:spacing w:before="120" w:after="120"/>
        <w:jc w:val="both"/>
      </w:pPr>
      <w:r w:rsidRPr="00064A07">
        <w:t>Reste la sixième question : le Bien est-il bien pour toute nature ? En la posant, Plotin devait songer à la difficulté qu’il développe ici : le Bien, pour la matière, c’est, a-t-on dit, de recevoir la forme ; mais, par là, elle se perd comme matière ; comment, si on met en elle un d</w:t>
      </w:r>
      <w:r w:rsidRPr="00064A07">
        <w:t>é</w:t>
      </w:r>
      <w:r w:rsidRPr="00064A07">
        <w:t>sir, pourrait-elle avoir le désir de se perdre elle-même ? D’autre part, la matière est, pour Plotin, le mal ; comment le mal pourrait-il désirer le Bien ? Il y a donc au moins une nature, c’est la matière, pour l</w:t>
      </w:r>
      <w:r w:rsidRPr="00064A07">
        <w:t>a</w:t>
      </w:r>
      <w:r w:rsidRPr="00064A07">
        <w:t>quelle le Bien ne devrait pas être un bien. Dans cette difficulté, on reconnaît l’objection d’un dualisme tel que celui des manichéens, n</w:t>
      </w:r>
      <w:r w:rsidRPr="00064A07">
        <w:t>o</w:t>
      </w:r>
      <w:r w:rsidRPr="00064A07">
        <w:t>tamment dans la personnification de la matière, que Plotin suppose pour donner un sens à l’objection. La réponse de Plotin est des plus curieuses : une fois admis que le Bien n’est pas dans le propre, on peut admettre qu’un être, comme le mal, ait la haine de lui-même (ch. XXVIII).</w:t>
      </w:r>
    </w:p>
    <w:p w14:paraId="148A3368" w14:textId="77777777" w:rsidR="00694130" w:rsidRPr="00064A07" w:rsidRDefault="00694130" w:rsidP="00694130">
      <w:pPr>
        <w:spacing w:before="120" w:after="120"/>
        <w:jc w:val="both"/>
      </w:pPr>
      <w:r w:rsidRPr="00064A07">
        <w:t>Puis reparaît l’ « objection obstinée », celle des deuxième et se</w:t>
      </w:r>
      <w:r w:rsidRPr="00064A07">
        <w:t>p</w:t>
      </w:r>
      <w:r w:rsidRPr="00064A07">
        <w:t>tième questions : voudrait-on le Bien s’il n’était accompagné de pla</w:t>
      </w:r>
      <w:r w:rsidRPr="00064A07">
        <w:t>i</w:t>
      </w:r>
      <w:r w:rsidRPr="00064A07">
        <w:t>sir ? Plotin répond d’abord que nous possédons le Bien d’une m</w:t>
      </w:r>
      <w:r w:rsidRPr="00064A07">
        <w:t>a</w:t>
      </w:r>
      <w:r w:rsidRPr="00064A07">
        <w:t>nière d’autant plus solide que nous avons moins de besoins (et par cons</w:t>
      </w:r>
      <w:r w:rsidRPr="00064A07">
        <w:t>é</w:t>
      </w:r>
      <w:r w:rsidRPr="00064A07">
        <w:t>quent, ajoute-t-il implicit</w:t>
      </w:r>
      <w:r w:rsidRPr="00064A07">
        <w:t>e</w:t>
      </w:r>
      <w:r w:rsidRPr="00064A07">
        <w:t>ment, moins de plaisirs, puisque le plaisir est lié au besoin). Puis, a</w:t>
      </w:r>
      <w:r w:rsidRPr="00064A07">
        <w:t>l</w:t>
      </w:r>
      <w:r w:rsidRPr="00064A07">
        <w:t>lant plus loin, il se demande d’où vient cette objection ; évidemment de personnes qui, comme les Pér</w:t>
      </w:r>
      <w:r w:rsidRPr="00064A07">
        <w:t>i</w:t>
      </w:r>
      <w:r w:rsidRPr="00064A07">
        <w:t>patéticiens, appliquent mal la n</w:t>
      </w:r>
      <w:r w:rsidRPr="00064A07">
        <w:t>o</w:t>
      </w:r>
      <w:r w:rsidRPr="00064A07">
        <w:t>tion du Bien, en y faisant entrer, en dehors de l’intelligence, la richesse et les biens extérieurs ; mais cette mauvaise application porte elle-même [60] témoignage contre eux, puisqu’ils cherchent le bien hors de l’intelligence, bien qu’ils le placent à tort au-dessous et non au-dessus. Plotin, tout comme Épictète et les Stoïciens, n’admet pas qu’il puisse y avoir erreur sur la notion même du bien ; dire que l’être et la vie ne sont pas des biens en soi, c’est t</w:t>
      </w:r>
      <w:r w:rsidRPr="00064A07">
        <w:t>é</w:t>
      </w:r>
      <w:r w:rsidRPr="00064A07">
        <w:t>moigner contre ses propres sent</w:t>
      </w:r>
      <w:r w:rsidRPr="00064A07">
        <w:t>i</w:t>
      </w:r>
      <w:r w:rsidRPr="00064A07">
        <w:t>ments (ch. XXIX).</w:t>
      </w:r>
    </w:p>
    <w:p w14:paraId="14E2CE03" w14:textId="77777777" w:rsidR="00694130" w:rsidRPr="00064A07" w:rsidRDefault="00694130" w:rsidP="00694130">
      <w:pPr>
        <w:spacing w:before="120" w:after="120"/>
        <w:jc w:val="both"/>
      </w:pPr>
      <w:r w:rsidRPr="00064A07">
        <w:t xml:space="preserve">Plotin, continuant l’examen de la difficulté, revient à l’examen de la thèse du </w:t>
      </w:r>
      <w:r w:rsidRPr="00064A07">
        <w:rPr>
          <w:i/>
          <w:iCs/>
        </w:rPr>
        <w:t>Philèbe</w:t>
      </w:r>
      <w:r w:rsidRPr="00064A07">
        <w:t xml:space="preserve"> (65 a) dont il avait parlé au chapitre XXV, et qui voit dans le bien pour nous un m</w:t>
      </w:r>
      <w:r w:rsidRPr="00064A07">
        <w:t>é</w:t>
      </w:r>
      <w:r w:rsidRPr="00064A07">
        <w:t xml:space="preserve">lange d’intelligence et de plaisir ; elle doit être admise à condition de donner au mot </w:t>
      </w:r>
      <w:r w:rsidRPr="00064A07">
        <w:rPr>
          <w:i/>
          <w:iCs/>
        </w:rPr>
        <w:t>plaisir</w:t>
      </w:r>
      <w:r w:rsidRPr="00064A07">
        <w:t xml:space="preserve"> le sens que lui donne Platon : la joie rationne</w:t>
      </w:r>
      <w:r w:rsidRPr="00064A07">
        <w:t>l</w:t>
      </w:r>
      <w:r w:rsidRPr="00064A07">
        <w:t>le qui accompagne l’Intelligence ; il emploie le mot en un sens mét</w:t>
      </w:r>
      <w:r w:rsidRPr="00064A07">
        <w:t>a</w:t>
      </w:r>
      <w:r w:rsidRPr="00064A07">
        <w:t>phorique et ne veut désigner que l’aisance, la facilité qui accompagne la Vie véritable et sans obst</w:t>
      </w:r>
      <w:r w:rsidRPr="00064A07">
        <w:t>a</w:t>
      </w:r>
      <w:r w:rsidRPr="00064A07">
        <w:t>cles (ch. XXX). Ainsi s’achève l’examen de l’essaim de questions posées au chapitre XXIV.</w:t>
      </w:r>
    </w:p>
    <w:p w14:paraId="5C060987" w14:textId="77777777" w:rsidR="00694130" w:rsidRPr="00064A07" w:rsidRDefault="00694130" w:rsidP="00694130">
      <w:pPr>
        <w:spacing w:before="120" w:after="120"/>
        <w:jc w:val="both"/>
      </w:pPr>
      <w:r w:rsidRPr="00064A07">
        <w:t xml:space="preserve">Plotin va maintenant reprendre le problème si longtemps ajourné : qu’est-ce que la lumière qui, du Bien, rayonne sur l’Intelligence ? Il commence par retracer encore cette expérience de l’âme amoureuse, dont le </w:t>
      </w:r>
      <w:r w:rsidRPr="00064A07">
        <w:rPr>
          <w:i/>
          <w:iCs/>
        </w:rPr>
        <w:t>Phèdre</w:t>
      </w:r>
      <w:r w:rsidRPr="00064A07">
        <w:t xml:space="preserve"> dessine les traits principaux : impression d’une l</w:t>
      </w:r>
      <w:r w:rsidRPr="00064A07">
        <w:t>u</w:t>
      </w:r>
      <w:r w:rsidRPr="00064A07">
        <w:t>mière et d’une vie plus grande qu’elle venue jusqu’à elle ; choc de la re</w:t>
      </w:r>
      <w:r w:rsidRPr="00064A07">
        <w:t>n</w:t>
      </w:r>
      <w:r w:rsidRPr="00064A07">
        <w:t>contre ; désir passionné ; e</w:t>
      </w:r>
      <w:r w:rsidRPr="00064A07">
        <w:t>f</w:t>
      </w:r>
      <w:r w:rsidRPr="00064A07">
        <w:t>fort pour imiter ce qu’elle voit ; mépris des beautés sensibles, soui</w:t>
      </w:r>
      <w:r w:rsidRPr="00064A07">
        <w:t>l</w:t>
      </w:r>
      <w:r w:rsidRPr="00064A07">
        <w:t>lées et périssables ; affermissement de son être propre et sentiment de sa réalité, tels sont les caractères de cet état s</w:t>
      </w:r>
      <w:r w:rsidRPr="00064A07">
        <w:t>u</w:t>
      </w:r>
      <w:r w:rsidRPr="00064A07">
        <w:t>périeur (ch. XXXI).</w:t>
      </w:r>
    </w:p>
    <w:p w14:paraId="6EA861F9" w14:textId="77777777" w:rsidR="00694130" w:rsidRPr="00064A07" w:rsidRDefault="00694130" w:rsidP="00694130">
      <w:pPr>
        <w:spacing w:before="120" w:after="120"/>
        <w:jc w:val="both"/>
      </w:pPr>
      <w:r w:rsidRPr="00064A07">
        <w:t>De cette expérience intérieure de la Beauté, Plotin déduit d’abord par réflexion et raisonnement les caractères du Bien d’où elle rayo</w:t>
      </w:r>
      <w:r w:rsidRPr="00064A07">
        <w:t>n</w:t>
      </w:r>
      <w:r w:rsidRPr="00064A07">
        <w:t xml:space="preserve">ne. Ici sont énoncés, issus d’ailleurs du </w:t>
      </w:r>
      <w:r w:rsidRPr="00064A07">
        <w:rPr>
          <w:i/>
          <w:iCs/>
        </w:rPr>
        <w:t>Parménide</w:t>
      </w:r>
      <w:r w:rsidRPr="00064A07">
        <w:t xml:space="preserve"> (137 c -142 a), les principes de ce que Denys l’Aréopagite appellera la théologie négat</w:t>
      </w:r>
      <w:r w:rsidRPr="00064A07">
        <w:t>i</w:t>
      </w:r>
      <w:r w:rsidRPr="00064A07">
        <w:t>ve : on doit nier du Bien tout ce qui appartient à son produit ; son pr</w:t>
      </w:r>
      <w:r w:rsidRPr="00064A07">
        <w:t>o</w:t>
      </w:r>
      <w:r w:rsidRPr="00064A07">
        <w:t xml:space="preserve">duit c’est la forme, il est donc sans forme ; c’est tous les êtres, il n’est donc aucun des êtres sinon en ce sens qu’il est leur principe ; il n’a, comme l’avait dit le </w:t>
      </w:r>
      <w:r w:rsidRPr="00064A07">
        <w:rPr>
          <w:i/>
          <w:iCs/>
        </w:rPr>
        <w:t>Parménide</w:t>
      </w:r>
      <w:r w:rsidRPr="00064A07">
        <w:t xml:space="preserve"> (137 a-e), ni grandeur ni figure. To</w:t>
      </w:r>
      <w:r w:rsidRPr="00064A07">
        <w:t>u</w:t>
      </w:r>
      <w:r w:rsidRPr="00064A07">
        <w:t>tefois, à la fin du chapitre, Plotin marque l’affinité avec lui de son produit primitif, qui est [61] le Beau ; on connaît en effet la théorie expre</w:t>
      </w:r>
      <w:r w:rsidRPr="00064A07">
        <w:t>s</w:t>
      </w:r>
      <w:r w:rsidRPr="00064A07">
        <w:t>sionniste du Beau ; le Beau n’est pas forme ni symétrie, il est sans forme et, par là, très près du Bien ; il paraît ici comme un inte</w:t>
      </w:r>
      <w:r w:rsidRPr="00064A07">
        <w:t>r</w:t>
      </w:r>
      <w:r w:rsidRPr="00064A07">
        <w:t>média</w:t>
      </w:r>
      <w:r w:rsidRPr="00064A07">
        <w:t>i</w:t>
      </w:r>
      <w:r w:rsidRPr="00064A07">
        <w:t>re entre le Bien et les formes (ch. XXXII).</w:t>
      </w:r>
    </w:p>
    <w:p w14:paraId="4CC376CE" w14:textId="77777777" w:rsidR="00694130" w:rsidRPr="00064A07" w:rsidRDefault="00694130" w:rsidP="00694130">
      <w:pPr>
        <w:spacing w:before="120" w:after="120"/>
        <w:jc w:val="both"/>
      </w:pPr>
      <w:r w:rsidRPr="00064A07">
        <w:t xml:space="preserve">Cette esthétique de l’informe, Plotin, s’inspirant du </w:t>
      </w:r>
      <w:r w:rsidRPr="00064A07">
        <w:rPr>
          <w:i/>
          <w:iCs/>
        </w:rPr>
        <w:t>Banquet</w:t>
      </w:r>
      <w:r w:rsidRPr="00064A07">
        <w:t>, la d</w:t>
      </w:r>
      <w:r w:rsidRPr="00064A07">
        <w:t>é</w:t>
      </w:r>
      <w:r w:rsidRPr="00064A07">
        <w:t>veloppe au chapitre suivant en des remarques ingénieuses : toute an</w:t>
      </w:r>
      <w:r w:rsidRPr="00064A07">
        <w:t>a</w:t>
      </w:r>
      <w:r w:rsidRPr="00064A07">
        <w:t>lyse diminue la beauté, par exemple l’analyse par le langage qui sép</w:t>
      </w:r>
      <w:r w:rsidRPr="00064A07">
        <w:t>a</w:t>
      </w:r>
      <w:r w:rsidRPr="00064A07">
        <w:t>re des choses unies entre elles, l’analyse de la vertu qui s’arrête à la multiplicité des ve</w:t>
      </w:r>
      <w:r w:rsidRPr="00064A07">
        <w:t>r</w:t>
      </w:r>
      <w:r w:rsidRPr="00064A07">
        <w:t>tus ; la forme déterminée et fixe n’est jamais qu’un point de départ pour aller plus haut ; jamais, même dans les amours terrestres, il n’y aurait pour les amants d’objet aimé, s’ils ne subst</w:t>
      </w:r>
      <w:r w:rsidRPr="00064A07">
        <w:t>i</w:t>
      </w:r>
      <w:r w:rsidRPr="00064A07">
        <w:t>tuaient à la forme visible une image spirituelle et i</w:t>
      </w:r>
      <w:r w:rsidRPr="00064A07">
        <w:t>n</w:t>
      </w:r>
      <w:r w:rsidRPr="00064A07">
        <w:t>corporelle qu’ils entretiennent se</w:t>
      </w:r>
      <w:r w:rsidRPr="00064A07">
        <w:t>u</w:t>
      </w:r>
      <w:r w:rsidRPr="00064A07">
        <w:t>lement par la présence de l’aimé : on aime toujours au delà de ce qu’on voit. Si le beau est sans fo</w:t>
      </w:r>
      <w:r w:rsidRPr="00064A07">
        <w:t>r</w:t>
      </w:r>
      <w:r w:rsidRPr="00064A07">
        <w:t>me, en est-il donc ainsi à plus forte raison du Bien (ch. XXXIII).</w:t>
      </w:r>
    </w:p>
    <w:p w14:paraId="01B1A5AA" w14:textId="77777777" w:rsidR="00694130" w:rsidRPr="00064A07" w:rsidRDefault="00694130" w:rsidP="00694130">
      <w:pPr>
        <w:spacing w:before="120" w:after="120"/>
        <w:jc w:val="both"/>
      </w:pPr>
      <w:r w:rsidRPr="00064A07">
        <w:t>Après cette détermination de l’idée du Bien par la réflexion, Pl</w:t>
      </w:r>
      <w:r w:rsidRPr="00064A07">
        <w:t>o</w:t>
      </w:r>
      <w:r w:rsidRPr="00064A07">
        <w:t>tin revient à l’expérience intime de l’âme amoureuse, mais à un niveau supérieur, au niveau du Bien ; il montre dans ce chapitre comme les phases diverses de cette expérie</w:t>
      </w:r>
      <w:r w:rsidRPr="00064A07">
        <w:t>n</w:t>
      </w:r>
      <w:r w:rsidRPr="00064A07">
        <w:t>ce : d’abord la préparation : l’âme se dépouille de toutes les formes, et ne laisse entrer en elle la préoccup</w:t>
      </w:r>
      <w:r w:rsidRPr="00064A07">
        <w:t>a</w:t>
      </w:r>
      <w:r w:rsidRPr="00064A07">
        <w:t>tion d’aucune réalité déterminée. Puis l’apparition du Bien ; c’est une union, où l’âme a complèt</w:t>
      </w:r>
      <w:r w:rsidRPr="00064A07">
        <w:t>e</w:t>
      </w:r>
      <w:r w:rsidRPr="00064A07">
        <w:t>ment perdu la notion d’elle-même comme réalité distincte du Bien. C’est cette espérance d’union qui est la r</w:t>
      </w:r>
      <w:r w:rsidRPr="00064A07">
        <w:t>é</w:t>
      </w:r>
      <w:r w:rsidRPr="00064A07">
        <w:t>ponse définitive et aussi la seule possible à la question de la réalité du Bien ; la joie, l’absence d’inquiétude et d’appréhension, le mépris de tout le reste sont témoins de cette réalité (ch. XXXIV).</w:t>
      </w:r>
    </w:p>
    <w:p w14:paraId="172D22A8" w14:textId="77777777" w:rsidR="00694130" w:rsidRPr="00064A07" w:rsidRDefault="00694130" w:rsidP="00694130">
      <w:pPr>
        <w:spacing w:before="120" w:after="120"/>
        <w:jc w:val="both"/>
      </w:pPr>
      <w:r w:rsidRPr="00064A07">
        <w:t>Donc l’itinéraire qui a mené l’âme jusqu’à l’Intelligence l’en a e</w:t>
      </w:r>
      <w:r w:rsidRPr="00064A07">
        <w:t>n</w:t>
      </w:r>
      <w:r w:rsidRPr="00064A07">
        <w:t>suite détachée : mais elle n’a pu s’en détacher qu’en la suivant d’abord ; ainsi un homme, entrant dans un palais, en admire tous les détails avant qu’il ait vu le maître de maison, qui lui fait tout oublier : nous ne sommes plus ici dans l’atmosphère platonicienne, mais dans celle des mystères hellénistiques : la dernière initiation, la v</w:t>
      </w:r>
      <w:r w:rsidRPr="00064A07">
        <w:t>i</w:t>
      </w:r>
      <w:r w:rsidRPr="00064A07">
        <w:t>sion du dieu, fait oublier [62] tout ce qui l’a préparée. Mais, retournant en a</w:t>
      </w:r>
      <w:r w:rsidRPr="00064A07">
        <w:t>r</w:t>
      </w:r>
      <w:r w:rsidRPr="00064A07">
        <w:t>rière, l’on s’aperçoit que tous ces préparatifs sont indispensables : a</w:t>
      </w:r>
      <w:r w:rsidRPr="00064A07">
        <w:t>u</w:t>
      </w:r>
      <w:r w:rsidRPr="00064A07">
        <w:t>trement dit, l’Intelligence, au niveau de laque</w:t>
      </w:r>
      <w:r w:rsidRPr="00064A07">
        <w:t>l</w:t>
      </w:r>
      <w:r w:rsidRPr="00064A07">
        <w:t>le est maintenant l’âme, a deux fonctions hiérarchisées et insépar</w:t>
      </w:r>
      <w:r w:rsidRPr="00064A07">
        <w:t>a</w:t>
      </w:r>
      <w:r w:rsidRPr="00064A07">
        <w:t>bles : la première, c’est la vision sans forme du Bien, la seconde c’est la vision des formes ; la seconde (on l’a vu dans les chapitres sur la genèse de l’Intelligence) dépend de la première, qui lui est s</w:t>
      </w:r>
      <w:r w:rsidRPr="00064A07">
        <w:t>u</w:t>
      </w:r>
      <w:r w:rsidRPr="00064A07">
        <w:t>périeure : l’ « ivresse » de la contemplation unitive lui vaut mieux que la « sobriété » de la connai</w:t>
      </w:r>
      <w:r w:rsidRPr="00064A07">
        <w:t>s</w:t>
      </w:r>
      <w:r w:rsidRPr="00064A07">
        <w:t>sance intellectuelle ; et pourtant elles sont simultanées. L’âme, elle, n’atteint l’unité que par l’intermédiaire de l’Intelligence, et en s’identifiant au Bien par la partie la plus haute de cette intelligence (ch. XXXV).</w:t>
      </w:r>
    </w:p>
    <w:p w14:paraId="39974DD7" w14:textId="77777777" w:rsidR="00694130" w:rsidRPr="00064A07" w:rsidRDefault="00694130" w:rsidP="00694130">
      <w:pPr>
        <w:spacing w:before="120" w:after="120"/>
        <w:jc w:val="both"/>
      </w:pPr>
      <w:r w:rsidRPr="00064A07">
        <w:t>On a vu le contraste, pour la détermination du Bien, entre la m</w:t>
      </w:r>
      <w:r w:rsidRPr="00064A07">
        <w:t>é</w:t>
      </w:r>
      <w:r w:rsidRPr="00064A07">
        <w:t>thode raisonnée du chapitre XXXII et la méthode d’expérience aux chapitres suivants. Dans le chapitre XXXVI, Plotin insiste sur cette divergence de méthode en la ratt</w:t>
      </w:r>
      <w:r w:rsidRPr="00064A07">
        <w:t>a</w:t>
      </w:r>
      <w:r w:rsidRPr="00064A07">
        <w:t xml:space="preserve">chant à Platon ; dans la </w:t>
      </w:r>
      <w:r w:rsidRPr="00064A07">
        <w:rPr>
          <w:i/>
          <w:iCs/>
        </w:rPr>
        <w:t>République</w:t>
      </w:r>
      <w:r w:rsidRPr="00064A07">
        <w:t xml:space="preserve"> (504 e), Platon avait parlé de « l’idée du Bien », en disant qu’elle était « la plus grande des scie</w:t>
      </w:r>
      <w:r w:rsidRPr="00064A07">
        <w:t>n</w:t>
      </w:r>
      <w:r w:rsidRPr="00064A07">
        <w:t xml:space="preserve">ces », et il la déterminait par son analogie avec le soleil ; dans la première hypothèse du </w:t>
      </w:r>
      <w:r w:rsidRPr="00064A07">
        <w:rPr>
          <w:i/>
          <w:iCs/>
        </w:rPr>
        <w:t>Parménide</w:t>
      </w:r>
      <w:r w:rsidRPr="00064A07">
        <w:t xml:space="preserve"> (137 c), pour dire ce qu’était l’Un qui n’est pas, il procédait par des négations su</w:t>
      </w:r>
      <w:r w:rsidRPr="00064A07">
        <w:t>c</w:t>
      </w:r>
      <w:r w:rsidRPr="00064A07">
        <w:t xml:space="preserve">cessives ; dans le </w:t>
      </w:r>
      <w:r w:rsidRPr="00064A07">
        <w:rPr>
          <w:i/>
          <w:iCs/>
        </w:rPr>
        <w:t>Banquet</w:t>
      </w:r>
      <w:r w:rsidRPr="00064A07">
        <w:t xml:space="preserve"> (210 a-e) enfin, il nous faisait monter vers le Beau, en pa</w:t>
      </w:r>
      <w:r w:rsidRPr="00064A07">
        <w:t>r</w:t>
      </w:r>
      <w:r w:rsidRPr="00064A07">
        <w:t>tant des êtres issus de lui : ce sont ces trois procédés que désigne Plotin sous le nom d’analogie, de n</w:t>
      </w:r>
      <w:r w:rsidRPr="00064A07">
        <w:t>é</w:t>
      </w:r>
      <w:r w:rsidRPr="00064A07">
        <w:t>gation et de gradation ascendante : réunis, ils forment la voie de r</w:t>
      </w:r>
      <w:r w:rsidRPr="00064A07">
        <w:t>é</w:t>
      </w:r>
      <w:r w:rsidRPr="00064A07">
        <w:t>flexion, qui conduit au Bien co</w:t>
      </w:r>
      <w:r w:rsidRPr="00064A07">
        <w:t>m</w:t>
      </w:r>
      <w:r w:rsidRPr="00064A07">
        <w:t xml:space="preserve">me objet de science. Mais de cette voie, il faut distinguer celle du </w:t>
      </w:r>
      <w:r w:rsidRPr="00064A07">
        <w:rPr>
          <w:i/>
          <w:iCs/>
        </w:rPr>
        <w:t>Phèdre</w:t>
      </w:r>
      <w:r w:rsidRPr="00064A07">
        <w:t>, celle qui, par les purific</w:t>
      </w:r>
      <w:r w:rsidRPr="00064A07">
        <w:t>a</w:t>
      </w:r>
      <w:r w:rsidRPr="00064A07">
        <w:t>tions et les vertus, amène à l’union avec un Bien qu’on ne voit plus de l’extérieur ; alors, après le degré préparatoire de l’ordre intérieur, on abandonne la pensée et on s’unit à la lumière qui la produit en rayonnant sur elle. Et ainsi se r</w:t>
      </w:r>
      <w:r w:rsidRPr="00064A07">
        <w:t>é</w:t>
      </w:r>
      <w:r w:rsidRPr="00064A07">
        <w:t>sout la question que Plotin avait posée d’abord au début du chapitre XXIV, puis à la fin des chapitres XXV et XXVIII, en remettant ch</w:t>
      </w:r>
      <w:r w:rsidRPr="00064A07">
        <w:t>a</w:t>
      </w:r>
      <w:r w:rsidRPr="00064A07">
        <w:t>que fois à plus tard sa solution : Qu’est-ce que cette lumière que le Bien rayonne sur la pensée ? On voit [63] maintenant cette sol</w:t>
      </w:r>
      <w:r w:rsidRPr="00064A07">
        <w:t>u</w:t>
      </w:r>
      <w:r w:rsidRPr="00064A07">
        <w:t>tion ; elle est dans une intuition immédiate qui nous identifie à ce</w:t>
      </w:r>
      <w:r w:rsidRPr="00064A07">
        <w:t>t</w:t>
      </w:r>
      <w:r w:rsidRPr="00064A07">
        <w:t>te lumière et que ne saurait rempl</w:t>
      </w:r>
      <w:r w:rsidRPr="00064A07">
        <w:t>a</w:t>
      </w:r>
      <w:r w:rsidRPr="00064A07">
        <w:t>cer aucune détermination réfléchie (ch. XXXVI).</w:t>
      </w:r>
    </w:p>
    <w:p w14:paraId="7C921488" w14:textId="77777777" w:rsidR="00694130" w:rsidRPr="00064A07" w:rsidRDefault="00694130" w:rsidP="00694130">
      <w:pPr>
        <w:spacing w:before="120" w:after="120"/>
        <w:jc w:val="both"/>
      </w:pPr>
      <w:r w:rsidRPr="00064A07">
        <w:t>La fin du traité est consacrée à des discussions d’objections et à des formules nouvelles de la thèse posée. Plotin veut d’abord s’expliquer avec les Péripatéticiens qui attribuent la pensée au premier principe, puisqu’ils en font la pe</w:t>
      </w:r>
      <w:r w:rsidRPr="00064A07">
        <w:t>n</w:t>
      </w:r>
      <w:r w:rsidRPr="00064A07">
        <w:t>sée de la pensée (</w:t>
      </w:r>
      <w:r w:rsidRPr="00064A07">
        <w:rPr>
          <w:i/>
          <w:iCs/>
        </w:rPr>
        <w:t>Métaph.</w:t>
      </w:r>
      <w:r w:rsidRPr="00064A07">
        <w:t xml:space="preserve"> Λ 9, 1074 b 34). </w:t>
      </w:r>
      <w:r>
        <w:t>À</w:t>
      </w:r>
      <w:r w:rsidRPr="00064A07">
        <w:t xml:space="preserve"> quoi Plotin fait cette remarque profondément platon</w:t>
      </w:r>
      <w:r w:rsidRPr="00064A07">
        <w:t>i</w:t>
      </w:r>
      <w:r w:rsidRPr="00064A07">
        <w:t>cienne que la valeur d’une pensée vient de celle de l’objet qu’elle pense ; il en résulte que le fait de se penser ne le rend pas supérieur à ce qu’il était avant de se penser (XXXVII, 1-10). Les Péripatéticiens répo</w:t>
      </w:r>
      <w:r w:rsidRPr="00064A07">
        <w:t>n</w:t>
      </w:r>
      <w:r w:rsidRPr="00064A07">
        <w:t>dront qu’il faut bien qu’il pense, puisqu’il est acte pur : mais ou bien il est l’union de la pensée et d’une certaine essence, et alors il ne serait plus simple ; ou bien il est pensée, et alors il ne pense pas (XXXVII, 10-16). Si l’on objectait les êtres intelligibles qui sont des actes et qui pourtant pensent, il faudrait répondre qu’ils ne pensent que parce qu’ils sont multiples et ont à chercher à unir cette multiplicité ; et il faut ajouter que l’absence de pensée n’est pas chez l’Un une privation, puisqu’il n’a point à faire cette recherche dans son absolue simplicité (ch. XXXVII). Il est seulement difficile de formuler cette absolue simplic</w:t>
      </w:r>
      <w:r w:rsidRPr="00064A07">
        <w:t>i</w:t>
      </w:r>
      <w:r w:rsidRPr="00064A07">
        <w:t>té ; c’est ce que l’on essaye en unissant pour le désigner l’article au nom par une crase (XXXVIII, 1-9). Pourtant, après ces explic</w:t>
      </w:r>
      <w:r w:rsidRPr="00064A07">
        <w:t>a</w:t>
      </w:r>
      <w:r w:rsidRPr="00064A07">
        <w:t>tions, le Péripatéticien ne reste pas moins révolté d’une thèse qui prive le principe suprême de la connaissance de soi. Plotin mai</w:t>
      </w:r>
      <w:r w:rsidRPr="00064A07">
        <w:t>n</w:t>
      </w:r>
      <w:r w:rsidRPr="00064A07">
        <w:t>tient fe</w:t>
      </w:r>
      <w:r w:rsidRPr="00064A07">
        <w:t>r</w:t>
      </w:r>
      <w:r w:rsidRPr="00064A07">
        <w:t>mement que, si ce principe était la pensée du Bien, il faudrait qu’il eût avant lui le Bien qu’il pense. Il admet pourtant que s’il n’a pas la pensée de soi, il a pourtant de lui-même une intuition simple : c’est que pensée suppose, dans l’objet, une multiplicité que n’implique pas du tout intuition (ch. XXXVIII) ; Platon a très clair</w:t>
      </w:r>
      <w:r w:rsidRPr="00064A07">
        <w:t>e</w:t>
      </w:r>
      <w:r w:rsidRPr="00064A07">
        <w:t xml:space="preserve">ment indiqué, dans le </w:t>
      </w:r>
      <w:r w:rsidRPr="00064A07">
        <w:rPr>
          <w:i/>
          <w:iCs/>
        </w:rPr>
        <w:t>Sophiste</w:t>
      </w:r>
      <w:r w:rsidRPr="00064A07">
        <w:t xml:space="preserve"> et dans le </w:t>
      </w:r>
      <w:r w:rsidRPr="00064A07">
        <w:rPr>
          <w:i/>
          <w:iCs/>
        </w:rPr>
        <w:t>Parm</w:t>
      </w:r>
      <w:r w:rsidRPr="00064A07">
        <w:rPr>
          <w:i/>
          <w:iCs/>
        </w:rPr>
        <w:t>é</w:t>
      </w:r>
      <w:r w:rsidRPr="00064A07">
        <w:rPr>
          <w:i/>
          <w:iCs/>
        </w:rPr>
        <w:t>nide</w:t>
      </w:r>
      <w:r w:rsidRPr="00064A07">
        <w:t>, que l’</w:t>
      </w:r>
      <w:r w:rsidRPr="00064A07">
        <w:rPr>
          <w:i/>
          <w:iCs/>
        </w:rPr>
        <w:t>autre</w:t>
      </w:r>
      <w:r w:rsidRPr="00064A07">
        <w:t xml:space="preserve"> ou le </w:t>
      </w:r>
      <w:r w:rsidRPr="00064A07">
        <w:rPr>
          <w:i/>
          <w:iCs/>
        </w:rPr>
        <w:t>différent</w:t>
      </w:r>
      <w:r w:rsidRPr="00064A07">
        <w:t xml:space="preserve"> était la condition de toute pensée, de la pensée de soi comme de celle de toutes choses ; on ne pense que des choses différentes de soi et des choses différentes [64] entre elles ; ce contact simple avec soi, que Plotin appelait tout à l’heure intuition n’est donc pas la pe</w:t>
      </w:r>
      <w:r w:rsidRPr="00064A07">
        <w:t>n</w:t>
      </w:r>
      <w:r w:rsidRPr="00064A07">
        <w:t>sée (XXXIX, 1-19). L’objection insiste encore ; elle dénonce cette espèce de scandale qu’il y a à faire du principe, en le privant de toute connaissance de soi et des êtres, quelque chose d’inerte et d’indéterminé comme la matière. Et la réponse de Plotin est que cette apparente inertie est l’immobile majesté du souverain suprême ; cette immobile majesté revient en quelques lignes à quatre reprises comme un refrain : le style de Pl</w:t>
      </w:r>
      <w:r w:rsidRPr="00064A07">
        <w:t>o</w:t>
      </w:r>
      <w:r w:rsidRPr="00064A07">
        <w:t>tin ressemble ici à celui d’un auteur d’hymne plus qu’à celui d’un ph</w:t>
      </w:r>
      <w:r w:rsidRPr="00064A07">
        <w:t>i</w:t>
      </w:r>
      <w:r w:rsidRPr="00064A07">
        <w:t>losophe (ch. XXXIX).</w:t>
      </w:r>
    </w:p>
    <w:p w14:paraId="0B2AA709" w14:textId="77777777" w:rsidR="00694130" w:rsidRPr="00064A07" w:rsidRDefault="00694130" w:rsidP="00694130">
      <w:pPr>
        <w:spacing w:before="120" w:after="120"/>
        <w:jc w:val="both"/>
      </w:pPr>
      <w:r w:rsidRPr="00064A07">
        <w:t>Pourtant, selon un procédé constant chez lui, il veut recourir en même temps qu’à l’intuition (qui n’appartient qu’à un petit nombre) et à la démonstration qui contraint, à la persuasion : c’est l’objet des chapitres qui suivent. Ce n’est pas simple répétition : il suppose en effet que ses contradicteurs ont admis qu’il y a un princ</w:t>
      </w:r>
      <w:r w:rsidRPr="00064A07">
        <w:t>i</w:t>
      </w:r>
      <w:r w:rsidRPr="00064A07">
        <w:t>pe antérieur à l’Intelligence ; cela admis, ce principe peut-il penser ? Mais d’abord si la pensée était acte du Bien, l’Intelligence ou bien se réduirait à cet acte, et elle ne serait plus une hypostase indépendante, ou bien ne s</w:t>
      </w:r>
      <w:r w:rsidRPr="00064A07">
        <w:t>e</w:t>
      </w:r>
      <w:r w:rsidRPr="00064A07">
        <w:t>rait plus, comme on le dit, l’acte premier : et si l’on dit que la génér</w:t>
      </w:r>
      <w:r w:rsidRPr="00064A07">
        <w:t>a</w:t>
      </w:r>
      <w:r w:rsidRPr="00064A07">
        <w:t>tion de la pensée par le Bien est elle-même un acte, il s’ensuivrait qu’il y a un acte ant</w:t>
      </w:r>
      <w:r w:rsidRPr="00064A07">
        <w:t>é</w:t>
      </w:r>
      <w:r w:rsidRPr="00064A07">
        <w:t>rieur à l’acte premier, une pensée antérieure à la pensée première. Enfin, on convient que la pensée est au même niveau que l’essence : dire que le Bien, générateur de l’essence, pense, ce s</w:t>
      </w:r>
      <w:r w:rsidRPr="00064A07">
        <w:t>e</w:t>
      </w:r>
      <w:r w:rsidRPr="00064A07">
        <w:t>rait dire qu’il y a une pensée supérieure à l’essence (XL, 1-37). La nature de la pensée est enfin incompatible avec l’intériorité absolue du premier principe ; selon Plotin, en e</w:t>
      </w:r>
      <w:r w:rsidRPr="00064A07">
        <w:t>f</w:t>
      </w:r>
      <w:r w:rsidRPr="00064A07">
        <w:t>fet, la pensée, même sous sa plus haute forme, naît d’un désir et d’une recherche ; elle suppose donc une réalité antérieure et ext</w:t>
      </w:r>
      <w:r w:rsidRPr="00064A07">
        <w:t>é</w:t>
      </w:r>
      <w:r w:rsidRPr="00064A07">
        <w:t>rieure à elle-même (ch. XL) ; la pensée en effet est comme un aux</w:t>
      </w:r>
      <w:r w:rsidRPr="00064A07">
        <w:t>i</w:t>
      </w:r>
      <w:r w:rsidRPr="00064A07">
        <w:t>liaire qui est accordé à des êtres aveugles par eux-mêmes, comme la lumière à l’œil ; elle répond à un besoin ; comment la supposer dans une réalité qui n’a aucun besoin, et dont on ne peut même dire (c’est ici la solution définitive de la ci</w:t>
      </w:r>
      <w:r w:rsidRPr="00064A07">
        <w:t>n</w:t>
      </w:r>
      <w:r w:rsidRPr="00064A07">
        <w:t>quième question du [65] chapitre XXIV) qu’il est un bien pour lui-même ? Énoncer un attribut d’un sujet, c’est marquer non l’enrichissement, mais la déficie</w:t>
      </w:r>
      <w:r w:rsidRPr="00064A07">
        <w:t>n</w:t>
      </w:r>
      <w:r w:rsidRPr="00064A07">
        <w:t xml:space="preserve">ce de ce sujet ; et Plotin revient à la théologie négative (ou à ce que Denys l’Aréopagite appellera ainsi) et en emprunte la formule au </w:t>
      </w:r>
      <w:r w:rsidRPr="00064A07">
        <w:rPr>
          <w:i/>
          <w:iCs/>
        </w:rPr>
        <w:t>Pa</w:t>
      </w:r>
      <w:r w:rsidRPr="00064A07">
        <w:rPr>
          <w:i/>
          <w:iCs/>
        </w:rPr>
        <w:t>r</w:t>
      </w:r>
      <w:r w:rsidRPr="00064A07">
        <w:rPr>
          <w:i/>
          <w:iCs/>
        </w:rPr>
        <w:t>ménide</w:t>
      </w:r>
      <w:r w:rsidRPr="00064A07">
        <w:t xml:space="preserve"> (142 a) (ch. XLI). Enfin le dernier chapitre est consacré à affirmer la hiérarchie des trois h</w:t>
      </w:r>
      <w:r w:rsidRPr="00064A07">
        <w:t>y</w:t>
      </w:r>
      <w:r w:rsidRPr="00064A07">
        <w:t xml:space="preserve">postases, en la rattachant au texte si souvent cité des </w:t>
      </w:r>
      <w:r w:rsidRPr="00064A07">
        <w:rPr>
          <w:i/>
          <w:iCs/>
        </w:rPr>
        <w:t>Lettres</w:t>
      </w:r>
      <w:r w:rsidRPr="00064A07">
        <w:t xml:space="preserve"> de Platon (312 e) ; ce texte, tel qu’il est interprété, met la pensée au second rang et l’exclut du pr</w:t>
      </w:r>
      <w:r w:rsidRPr="00064A07">
        <w:t>e</w:t>
      </w:r>
      <w:r w:rsidRPr="00064A07">
        <w:t>mier.</w:t>
      </w:r>
    </w:p>
    <w:p w14:paraId="7E56C108" w14:textId="77777777" w:rsidR="00694130" w:rsidRPr="00064A07" w:rsidRDefault="00694130" w:rsidP="00694130">
      <w:pPr>
        <w:spacing w:before="120" w:after="120"/>
        <w:jc w:val="both"/>
      </w:pPr>
    </w:p>
    <w:p w14:paraId="61385C05" w14:textId="77777777" w:rsidR="00694130" w:rsidRPr="00064A07" w:rsidRDefault="00694130" w:rsidP="00694130">
      <w:pPr>
        <w:pStyle w:val="c"/>
      </w:pPr>
      <w:r w:rsidRPr="00064A07">
        <w:t>__________</w:t>
      </w:r>
    </w:p>
    <w:p w14:paraId="4A2F1F6E" w14:textId="77777777" w:rsidR="00694130" w:rsidRPr="00064A07" w:rsidRDefault="00694130" w:rsidP="00694130">
      <w:pPr>
        <w:spacing w:before="120" w:after="120"/>
        <w:jc w:val="both"/>
      </w:pPr>
    </w:p>
    <w:p w14:paraId="0CD5A338" w14:textId="77777777" w:rsidR="00694130" w:rsidRPr="00064A07" w:rsidRDefault="00694130" w:rsidP="00694130">
      <w:pPr>
        <w:pStyle w:val="p"/>
      </w:pPr>
      <w:r w:rsidRPr="00064A07">
        <w:t>[66]</w:t>
      </w:r>
    </w:p>
    <w:p w14:paraId="7AE3502A" w14:textId="77777777" w:rsidR="00694130" w:rsidRPr="00064A07" w:rsidRDefault="00694130" w:rsidP="00694130">
      <w:pPr>
        <w:pStyle w:val="p"/>
      </w:pPr>
      <w:r w:rsidRPr="00064A07">
        <w:br w:type="page"/>
        <w:t>[67]</w:t>
      </w:r>
    </w:p>
    <w:p w14:paraId="7D875DA1" w14:textId="77777777" w:rsidR="00694130" w:rsidRDefault="00694130" w:rsidP="00694130">
      <w:pPr>
        <w:spacing w:before="120" w:after="120"/>
        <w:jc w:val="both"/>
      </w:pPr>
    </w:p>
    <w:p w14:paraId="4D1FEBCA" w14:textId="77777777" w:rsidR="00694130" w:rsidRDefault="00694130" w:rsidP="00694130">
      <w:pPr>
        <w:spacing w:before="120" w:after="120"/>
        <w:jc w:val="both"/>
      </w:pPr>
    </w:p>
    <w:p w14:paraId="5CA5796D" w14:textId="77777777" w:rsidR="00694130" w:rsidRPr="00307BBA" w:rsidRDefault="00694130" w:rsidP="00694130">
      <w:pPr>
        <w:spacing w:before="120" w:after="120"/>
        <w:jc w:val="both"/>
      </w:pPr>
    </w:p>
    <w:p w14:paraId="53302AA8" w14:textId="77777777" w:rsidR="00694130" w:rsidRPr="009A0B63" w:rsidRDefault="00694130" w:rsidP="00694130">
      <w:pPr>
        <w:spacing w:before="120" w:after="120"/>
        <w:ind w:firstLine="0"/>
        <w:jc w:val="center"/>
        <w:rPr>
          <w:b/>
          <w:sz w:val="24"/>
        </w:rPr>
      </w:pPr>
      <w:bookmarkStart w:id="6" w:name="Enneades_t6_2_ch_7"/>
      <w:r>
        <w:rPr>
          <w:b/>
          <w:sz w:val="24"/>
        </w:rPr>
        <w:t>Sixième</w:t>
      </w:r>
      <w:r w:rsidRPr="009A0B63">
        <w:rPr>
          <w:b/>
          <w:sz w:val="24"/>
        </w:rPr>
        <w:t xml:space="preserve"> Ennéade</w:t>
      </w:r>
      <w:r>
        <w:rPr>
          <w:b/>
          <w:sz w:val="24"/>
        </w:rPr>
        <w:t xml:space="preserve"> (2</w:t>
      </w:r>
      <w:r w:rsidRPr="00F6270E">
        <w:rPr>
          <w:b/>
          <w:sz w:val="24"/>
          <w:vertAlign w:val="superscript"/>
        </w:rPr>
        <w:t>e</w:t>
      </w:r>
      <w:r>
        <w:rPr>
          <w:b/>
          <w:sz w:val="24"/>
        </w:rPr>
        <w:t xml:space="preserve"> partie)</w:t>
      </w:r>
    </w:p>
    <w:p w14:paraId="79E1439F" w14:textId="77777777" w:rsidR="00694130" w:rsidRDefault="00694130" w:rsidP="00694130">
      <w:pPr>
        <w:pStyle w:val="Titreniveau1"/>
        <w:rPr>
          <w:szCs w:val="36"/>
        </w:rPr>
      </w:pPr>
      <w:r>
        <w:rPr>
          <w:szCs w:val="36"/>
        </w:rPr>
        <w:t>Chapitre VII [38]</w:t>
      </w:r>
    </w:p>
    <w:p w14:paraId="51EC2DBC" w14:textId="77777777" w:rsidR="00694130" w:rsidRPr="001F21A7" w:rsidRDefault="00694130" w:rsidP="00694130">
      <w:pPr>
        <w:pStyle w:val="Titreniveau2"/>
      </w:pPr>
      <w:r>
        <w:t>COMMENT EST NÉE</w:t>
      </w:r>
      <w:r>
        <w:br/>
        <w:t>LA MULTIPLICITÉ DES IDÉES :</w:t>
      </w:r>
      <w:r>
        <w:br/>
        <w:t>DU BIEN</w:t>
      </w:r>
    </w:p>
    <w:bookmarkEnd w:id="6"/>
    <w:p w14:paraId="6CA3729D" w14:textId="77777777" w:rsidR="00694130" w:rsidRDefault="00694130" w:rsidP="00694130">
      <w:pPr>
        <w:jc w:val="both"/>
        <w:rPr>
          <w:szCs w:val="36"/>
        </w:rPr>
      </w:pPr>
    </w:p>
    <w:p w14:paraId="5570F1C3" w14:textId="77777777" w:rsidR="00694130" w:rsidRDefault="00694130" w:rsidP="00694130">
      <w:pPr>
        <w:spacing w:before="120" w:after="120"/>
        <w:jc w:val="both"/>
      </w:pPr>
    </w:p>
    <w:p w14:paraId="68F7A213" w14:textId="77777777" w:rsidR="00694130" w:rsidRDefault="00694130" w:rsidP="00694130">
      <w:pPr>
        <w:spacing w:before="120" w:after="120"/>
        <w:jc w:val="both"/>
      </w:pPr>
    </w:p>
    <w:p w14:paraId="7F11A3BE" w14:textId="77777777" w:rsidR="00694130" w:rsidRPr="00307BBA" w:rsidRDefault="00694130" w:rsidP="00694130">
      <w:pPr>
        <w:spacing w:before="120" w:after="120"/>
        <w:jc w:val="both"/>
      </w:pPr>
    </w:p>
    <w:p w14:paraId="62C39EFE" w14:textId="77777777" w:rsidR="00694130" w:rsidRDefault="00694130" w:rsidP="00694130">
      <w:pPr>
        <w:ind w:right="90" w:firstLine="0"/>
        <w:jc w:val="both"/>
        <w:rPr>
          <w:sz w:val="20"/>
        </w:rPr>
      </w:pPr>
      <w:hyperlink w:anchor="tdm" w:history="1">
        <w:r>
          <w:rPr>
            <w:rStyle w:val="Hyperlien"/>
            <w:sz w:val="20"/>
          </w:rPr>
          <w:t>Retour à la table des matières</w:t>
        </w:r>
      </w:hyperlink>
    </w:p>
    <w:p w14:paraId="05B75091" w14:textId="77777777" w:rsidR="00694130" w:rsidRPr="00064A07" w:rsidRDefault="00694130" w:rsidP="00694130">
      <w:pPr>
        <w:spacing w:before="120" w:after="120"/>
        <w:jc w:val="both"/>
      </w:pPr>
      <w:r w:rsidRPr="00064A07">
        <w:t>1</w:t>
      </w:r>
      <w:r>
        <w:t>. —</w:t>
      </w:r>
      <w:r w:rsidRPr="00064A07">
        <w:t xml:space="preserve"> Dieu, ou bien le dieu qui envoie les âmes dans le séjour du devenir, « a placé sur le visage des yeux lumineux » et a donné à ch</w:t>
      </w:r>
      <w:r w:rsidRPr="00064A07">
        <w:t>a</w:t>
      </w:r>
      <w:r w:rsidRPr="00064A07">
        <w:t>que sensation ses organes propres ; il prévoyait que l’animal se conserverait, en percevant d’avance, par la vue, l’ouïe et le tact, les objets qu’il a à fuir ou à rechercher. Mais comment donc l’a-t-il pr</w:t>
      </w:r>
      <w:r w:rsidRPr="00064A07">
        <w:t>é</w:t>
      </w:r>
      <w:r w:rsidRPr="00064A07">
        <w:t>vu ? Car il n’est pas vrai qu’il y ait eu d’abord d’autres êtres qui ont ensuite péri parce qu’ils n’avaient pas de sensations et que Dieu ait alors donné aux hommes et aux autres animaux les organes grâce auxquels ils devaient se préserver de la souffrance. Dira-t-on qu’il s</w:t>
      </w:r>
      <w:r w:rsidRPr="00064A07">
        <w:t>a</w:t>
      </w:r>
      <w:r w:rsidRPr="00064A07">
        <w:t>vait que l’animal serait exposé à la chaleur, au froid et à toutes les a</w:t>
      </w:r>
      <w:r w:rsidRPr="00064A07">
        <w:t>c</w:t>
      </w:r>
      <w:r w:rsidRPr="00064A07">
        <w:t>tions des choses extérieures, et que, le sachant, pour emp</w:t>
      </w:r>
      <w:r w:rsidRPr="00064A07">
        <w:t>ê</w:t>
      </w:r>
      <w:r w:rsidRPr="00064A07">
        <w:t>cher le corps de périr trop facilement, il a donné aux âmes la sens</w:t>
      </w:r>
      <w:r w:rsidRPr="00064A07">
        <w:t>a</w:t>
      </w:r>
      <w:r w:rsidRPr="00064A07">
        <w:t>tion et les organes par lesquels elle s’exerce ? Mais ou bien les âmes ont déjà la faculté de sentir quand il leur donne l’organe de la sens</w:t>
      </w:r>
      <w:r w:rsidRPr="00064A07">
        <w:t>a</w:t>
      </w:r>
      <w:r w:rsidRPr="00064A07">
        <w:t>tion, ou bien il leur donne l’un et l’autre. S’il leur donnait aussi la faculté, les âmes, avant ce don, ne seraient pas capables de sentir ; mais si elles avaient déjà cette f</w:t>
      </w:r>
      <w:r w:rsidRPr="00064A07">
        <w:t>a</w:t>
      </w:r>
      <w:r w:rsidRPr="00064A07">
        <w:t>culté au moment de la naissance, et si elles l’avaient en vue d’entrer dans le devenir, la tendance à e</w:t>
      </w:r>
      <w:r w:rsidRPr="00064A07">
        <w:t>n</w:t>
      </w:r>
      <w:r w:rsidRPr="00064A07">
        <w:t>trer dans le devenir leur serait nat</w:t>
      </w:r>
      <w:r w:rsidRPr="00064A07">
        <w:t>u</w:t>
      </w:r>
      <w:r w:rsidRPr="00064A07">
        <w:t>relle. Il est donc contre nature que ces facultés existent en dehors du devenir et dans la région intellig</w:t>
      </w:r>
      <w:r w:rsidRPr="00064A07">
        <w:t>i</w:t>
      </w:r>
      <w:r w:rsidRPr="00064A07">
        <w:t>ble ; elles sont faites afin que les âmes soient ailleurs que dans l’intelligible, dans un lieu ma</w:t>
      </w:r>
      <w:r w:rsidRPr="00064A07">
        <w:t>u</w:t>
      </w:r>
      <w:r w:rsidRPr="00064A07">
        <w:t>vais ; la providence agit ainsi pour les conserver quand elles sont en ce lieu ; tel est le raisonnement de Dieu, et en général tout raisonn</w:t>
      </w:r>
      <w:r w:rsidRPr="00064A07">
        <w:t>e</w:t>
      </w:r>
      <w:r w:rsidRPr="00064A07">
        <w:t>ment.</w:t>
      </w:r>
    </w:p>
    <w:p w14:paraId="649A796E" w14:textId="77777777" w:rsidR="00694130" w:rsidRPr="00064A07" w:rsidRDefault="00694130" w:rsidP="00694130">
      <w:pPr>
        <w:spacing w:before="120" w:after="120"/>
        <w:jc w:val="both"/>
      </w:pPr>
      <w:r w:rsidRPr="00064A07">
        <w:t>Mais quels sont les principes des raisonnements ? S’ils proc</w:t>
      </w:r>
      <w:r w:rsidRPr="00064A07">
        <w:t>è</w:t>
      </w:r>
      <w:r w:rsidRPr="00064A07">
        <w:t>dent d’autres raisonnements, il faut absolument en [68] venir à un ou pl</w:t>
      </w:r>
      <w:r w:rsidRPr="00064A07">
        <w:t>u</w:t>
      </w:r>
      <w:r w:rsidRPr="00064A07">
        <w:t>sieurs principes antérieurs au raisonnement. Que sont donc ces princ</w:t>
      </w:r>
      <w:r w:rsidRPr="00064A07">
        <w:t>i</w:t>
      </w:r>
      <w:r w:rsidRPr="00064A07">
        <w:t>pes ? C’est la sensation ou bien l’intelligence. Mais il n’y a pas encore de sensation ; c’est donc l’intelligence. Mais si les prémisses sont i</w:t>
      </w:r>
      <w:r w:rsidRPr="00064A07">
        <w:t>n</w:t>
      </w:r>
      <w:r w:rsidRPr="00064A07">
        <w:t>telligence, la conclusion est science ; donc elle ne peut porter sur une chose sensible. Comment en effet une faculté de raisonner qui co</w:t>
      </w:r>
      <w:r w:rsidRPr="00064A07">
        <w:t>m</w:t>
      </w:r>
      <w:r w:rsidRPr="00064A07">
        <w:t>mencerait par l’intelligible et finirait par lui pourrait-elle arr</w:t>
      </w:r>
      <w:r w:rsidRPr="00064A07">
        <w:t>i</w:t>
      </w:r>
      <w:r w:rsidRPr="00064A07">
        <w:t>ver à penser l’être sensible ? Donc la providence qui s’exerce sur l’animal et en général sur l’univers ne naît pas d’un raisonnement ; il n’y a plus du tout de raisonnement là-bas ; mais on emploie les mots « raisonnement et prévision »</w:t>
      </w:r>
      <w:r>
        <w:t> </w:t>
      </w:r>
      <w:r w:rsidRPr="00064A07">
        <w:rPr>
          <w:rStyle w:val="Appelnotedebasdep"/>
        </w:rPr>
        <w:footnoteReference w:id="12"/>
      </w:r>
      <w:r w:rsidRPr="00064A07">
        <w:t xml:space="preserve"> pour indiquer que toutes choses sont telles qu’un sage, ici-bas, les aurait faites par raisonnement, ou les a</w:t>
      </w:r>
      <w:r w:rsidRPr="00064A07">
        <w:t>u</w:t>
      </w:r>
      <w:r w:rsidRPr="00064A07">
        <w:t>rait prévues. Le raisonnement est utile chez des êtres qui sont au-dessous de ceux qui ne raisonnent pas, parce que ces êtres manquent d’une faculté supérieure au raisonnement ; la prévision est utile, pa</w:t>
      </w:r>
      <w:r w:rsidRPr="00064A07">
        <w:t>r</w:t>
      </w:r>
      <w:r w:rsidRPr="00064A07">
        <w:t>ce que celui qui prévoit ne possède pas la faculté qui permet de se pa</w:t>
      </w:r>
      <w:r w:rsidRPr="00064A07">
        <w:t>s</w:t>
      </w:r>
      <w:r w:rsidRPr="00064A07">
        <w:t>ser de prévision. La prévision en effet vise à ce qu’il arrive non pas tel événement mais tel autre ; et elle redoute, en quelque sorte, l’issue contraire ; mais, où il n’y a qu’une issue, il n’y a pas de prév</w:t>
      </w:r>
      <w:r w:rsidRPr="00064A07">
        <w:t>i</w:t>
      </w:r>
      <w:r w:rsidRPr="00064A07">
        <w:t>sion. Le raisonnement, de son côté, pose un des deux termes d’une alternat</w:t>
      </w:r>
      <w:r w:rsidRPr="00064A07">
        <w:t>i</w:t>
      </w:r>
      <w:r w:rsidRPr="00064A07">
        <w:t>ve</w:t>
      </w:r>
      <w:r>
        <w:t> </w:t>
      </w:r>
      <w:r w:rsidRPr="00064A07">
        <w:rPr>
          <w:rStyle w:val="Appelnotedebasdep"/>
        </w:rPr>
        <w:footnoteReference w:id="13"/>
      </w:r>
      <w:r w:rsidRPr="00064A07">
        <w:t>. Mais, s’il n’y en a qu’un, à quoi bon raisonner ? Comment ce qui est seul, unique et développé en un seul sens compo</w:t>
      </w:r>
      <w:r w:rsidRPr="00064A07">
        <w:t>r</w:t>
      </w:r>
      <w:r w:rsidRPr="00064A07">
        <w:t>terait-il le choix d’un terme à l’exclusion de l’autre ? Car, dans ce dernier cas, un terme doit exi</w:t>
      </w:r>
      <w:r w:rsidRPr="00064A07">
        <w:t>s</w:t>
      </w:r>
      <w:r w:rsidRPr="00064A07">
        <w:t>ter, si l’autre n’existe pas, et une fois arrivé à l’existence, il apparaît utile et salutaire ; c’est là le domaine de la pr</w:t>
      </w:r>
      <w:r w:rsidRPr="00064A07">
        <w:t>é</w:t>
      </w:r>
      <w:r w:rsidRPr="00064A07">
        <w:t>vision et du raisonn</w:t>
      </w:r>
      <w:r w:rsidRPr="00064A07">
        <w:t>e</w:t>
      </w:r>
      <w:r w:rsidRPr="00064A07">
        <w:t>ment. — Or, c’est en supposant un raisonnement en Dieu que nous avons dit en commençant qu’il a donné à l’animal des sensations et des facultés ; mais les a-t-il do</w:t>
      </w:r>
      <w:r w:rsidRPr="00064A07">
        <w:t>n</w:t>
      </w:r>
      <w:r w:rsidRPr="00064A07">
        <w:t>nées ? Et comment les donnerait-il ? Question fort embarrassante. Si tous les actes de Dieu doivent être parfaits, s’il est impie de supposer en lui la moindre chose qui ne soit un tout achevé, il faut que toute chose qui est de Dieu contienne toutes choses, les contienne to</w:t>
      </w:r>
      <w:r w:rsidRPr="00064A07">
        <w:t>u</w:t>
      </w:r>
      <w:r w:rsidRPr="00064A07">
        <w:t>jours, et que l’avenir y soit déjà présent. Il n’y a donc en elle rien qui s’ajoute après coup, [69] mais ce qui là-bas lui était déjà présent arrive à la naissance plus tard en autre chose. Si donc ce qui doit arriver à la naissance est déjà présent en elle, il est nécessaire qu’il y soit, comme si il avait été pr</w:t>
      </w:r>
      <w:r w:rsidRPr="00064A07">
        <w:t>é</w:t>
      </w:r>
      <w:r w:rsidRPr="00064A07">
        <w:t>vu pour l’avenir ; il existe afin qu’elle ne manque de rien à ce m</w:t>
      </w:r>
      <w:r w:rsidRPr="00064A07">
        <w:t>o</w:t>
      </w:r>
      <w:r w:rsidRPr="00064A07">
        <w:t>ment ; il existe, pour que rien ne lui fasse défaut. Donc l’être a déjà toutes ses parties, il les a toujours, et il les a de manière qu’on puisse dire après coup que l’une existe après l’autre ; car, en se développant et en se d</w:t>
      </w:r>
      <w:r w:rsidRPr="00064A07">
        <w:t>é</w:t>
      </w:r>
      <w:r w:rsidRPr="00064A07">
        <w:t>ployant en quelque sorte, il peut manifester telle propriété après te</w:t>
      </w:r>
      <w:r w:rsidRPr="00064A07">
        <w:t>l</w:t>
      </w:r>
      <w:r w:rsidRPr="00064A07">
        <w:t>le autre, bien qu’il porte à la fois toutes ces propriétés, c’est-à-dire qu’il en ait en lui le principe.</w:t>
      </w:r>
    </w:p>
    <w:p w14:paraId="153157FE" w14:textId="77777777" w:rsidR="00694130" w:rsidRPr="00064A07" w:rsidRDefault="00694130" w:rsidP="00694130">
      <w:pPr>
        <w:spacing w:before="120" w:after="120"/>
        <w:jc w:val="both"/>
      </w:pPr>
    </w:p>
    <w:p w14:paraId="21095563" w14:textId="77777777" w:rsidR="00694130" w:rsidRPr="00064A07" w:rsidRDefault="00694130" w:rsidP="00694130">
      <w:pPr>
        <w:spacing w:before="120" w:after="120"/>
        <w:jc w:val="both"/>
      </w:pPr>
      <w:r w:rsidRPr="00064A07">
        <w:t>2</w:t>
      </w:r>
      <w:r>
        <w:t>. —</w:t>
      </w:r>
      <w:r w:rsidRPr="00064A07">
        <w:t xml:space="preserve"> Partant de là, l’on peut comprendre la nature de l’intelligence. Si nous la voyons mieux que toute autre chose, nous ne voyons pas quelle est sa gra</w:t>
      </w:r>
      <w:r w:rsidRPr="00064A07">
        <w:t>n</w:t>
      </w:r>
      <w:r w:rsidRPr="00064A07">
        <w:t>deur. Nous admettons en effet qu’elle saisit la chose même, mais non pas la raison de la chose, ou, si nous l’admettons, nous croyons qu’elle saisit séparément la chose et sa ra</w:t>
      </w:r>
      <w:r w:rsidRPr="00064A07">
        <w:t>i</w:t>
      </w:r>
      <w:r w:rsidRPr="00064A07">
        <w:t>son. C’est que nous cons</w:t>
      </w:r>
      <w:r w:rsidRPr="00064A07">
        <w:t>i</w:t>
      </w:r>
      <w:r w:rsidRPr="00064A07">
        <w:t>dérons l’homme ou son œil, par exemple, comme une statue ou l’œil d’une statue. Mais l’homme intelligible est à la fois un être et une raison d’être ; l’homme intell</w:t>
      </w:r>
      <w:r w:rsidRPr="00064A07">
        <w:t>i</w:t>
      </w:r>
      <w:r w:rsidRPr="00064A07">
        <w:t>gible (ou son œil) doivent être de nature intellectuelle et être des ra</w:t>
      </w:r>
      <w:r w:rsidRPr="00064A07">
        <w:t>i</w:t>
      </w:r>
      <w:r w:rsidRPr="00064A07">
        <w:t>sons d’être ; ils n’existeraient pas du tout, s’ils n’étaient des raisons d’être ; mais, ici-bas, chacune de ses parties est séparée, et l’être aussi est séparé de sa raison d’être. Là-bas, tout est dans l’unité, et la chose est identique à la raison d’être. (Souvent d’ailleurs, même ici, la chose est aussi ide</w:t>
      </w:r>
      <w:r w:rsidRPr="00064A07">
        <w:t>n</w:t>
      </w:r>
      <w:r w:rsidRPr="00064A07">
        <w:t>tique à la raison d’être ; par exemple [chez Aristote], l’éclipse et sa raison d’être.) Qu’est-ce qui donc emp</w:t>
      </w:r>
      <w:r w:rsidRPr="00064A07">
        <w:t>ê</w:t>
      </w:r>
      <w:r w:rsidRPr="00064A07">
        <w:t>che que, dans les autres cas, chaque être soit une raison d’être, et qu’être une raison d’un être, ce soit là son essence ? Bien plus, c’est une nécessité ; et elle se manife</w:t>
      </w:r>
      <w:r w:rsidRPr="00064A07">
        <w:t>s</w:t>
      </w:r>
      <w:r w:rsidRPr="00064A07">
        <w:t>te à ceux qui tentent de bien comprendre l’essence d’un être. Car ch</w:t>
      </w:r>
      <w:r w:rsidRPr="00064A07">
        <w:t>a</w:t>
      </w:r>
      <w:r w:rsidRPr="00064A07">
        <w:t>que chose est ce qu’elle est gr</w:t>
      </w:r>
      <w:r w:rsidRPr="00064A07">
        <w:t>â</w:t>
      </w:r>
      <w:r w:rsidRPr="00064A07">
        <w:t>ce à son essence. Je veux dire non pas que la forme est, pour chaque être, la cause de son être (cela aussi est exact), mais que, si l’on développe chaque forme dans son ra</w:t>
      </w:r>
      <w:r w:rsidRPr="00064A07">
        <w:t>p</w:t>
      </w:r>
      <w:r w:rsidRPr="00064A07">
        <w:t>port avec elle-même, l’on trouvera en elle sa raison d’être. Car, si cette forme était inerte et sans vie, elle n’aurait pas du tout en elle sa ra</w:t>
      </w:r>
      <w:r w:rsidRPr="00064A07">
        <w:t>i</w:t>
      </w:r>
      <w:r w:rsidRPr="00064A07">
        <w:t>son d’être ; mais puisqu’elle est une forme qui appartient à l’intelligence, d’où tirerait-elle sa raison d’être sinon d’elle-même ? Serait-ce de l’intelligence ? [70] Mais elle n’est pas séparée d’elle, puisqu’elle est elle-même intell</w:t>
      </w:r>
      <w:r w:rsidRPr="00064A07">
        <w:t>i</w:t>
      </w:r>
      <w:r w:rsidRPr="00064A07">
        <w:t>gence. Si donc elle doit posséder les propriétés qui ne manquent à aucune intelligence, elle ne doit pas manquer non plus de posséder sa raison d’être. L’Intelligence poss</w:t>
      </w:r>
      <w:r w:rsidRPr="00064A07">
        <w:t>è</w:t>
      </w:r>
      <w:r w:rsidRPr="00064A07">
        <w:t>de sa raison d’être, et par cons</w:t>
      </w:r>
      <w:r w:rsidRPr="00064A07">
        <w:t>é</w:t>
      </w:r>
      <w:r w:rsidRPr="00064A07">
        <w:t>quent chacun des êtres qui sont en elle, la possède ; mais ces êtres sont tels qu’ils n’ont pas besoin qu’on demande pourquoi ils sont ; dès qu’ils possèdent l’être, ils ont en eux la cause de leur exi</w:t>
      </w:r>
      <w:r w:rsidRPr="00064A07">
        <w:t>s</w:t>
      </w:r>
      <w:r w:rsidRPr="00064A07">
        <w:t>tence. Puisqu’ils ne dérivent pas du h</w:t>
      </w:r>
      <w:r w:rsidRPr="00064A07">
        <w:t>a</w:t>
      </w:r>
      <w:r w:rsidRPr="00064A07">
        <w:t>sard, la raison d’être ne leur fait pas défaut ; possédant tout, ils possèdent en même temps cette perfe</w:t>
      </w:r>
      <w:r w:rsidRPr="00064A07">
        <w:t>c</w:t>
      </w:r>
      <w:r w:rsidRPr="00064A07">
        <w:t>tion d’être des causes. Et, s’ils répandent leurs dons sur les êtres qui participent d’eux, c’est qu’ils possèdent aussi leur raison d’être. De même que, dans notre univers composé de parties multiples, to</w:t>
      </w:r>
      <w:r w:rsidRPr="00064A07">
        <w:t>u</w:t>
      </w:r>
      <w:r w:rsidRPr="00064A07">
        <w:t>tes les choses s’entrelacent, et que, comprenant tout, il comprend aussi la ra</w:t>
      </w:r>
      <w:r w:rsidRPr="00064A07">
        <w:t>i</w:t>
      </w:r>
      <w:r w:rsidRPr="00064A07">
        <w:t>son d’être de chaque chose ; de même aussi que, en chaque o</w:t>
      </w:r>
      <w:r w:rsidRPr="00064A07">
        <w:t>b</w:t>
      </w:r>
      <w:r w:rsidRPr="00064A07">
        <w:t>jet, la partie est envisagée dans son rapport au tout et que chaque partie ne naît pas l’une après l’autre, mais que chacune constitue par rapport aux autres à la fois une cause et un effet ; de même et bien plus encore toutes les parties du monde intell</w:t>
      </w:r>
      <w:r w:rsidRPr="00064A07">
        <w:t>i</w:t>
      </w:r>
      <w:r w:rsidRPr="00064A07">
        <w:t>gible se rapportent à l’ensemble et chacune d’elles à elle-même. Si donc leur existence est consubsta</w:t>
      </w:r>
      <w:r w:rsidRPr="00064A07">
        <w:t>n</w:t>
      </w:r>
      <w:r w:rsidRPr="00064A07">
        <w:t>tielle et ne dépend pas du hasard et si elles ne doivent présenter auc</w:t>
      </w:r>
      <w:r w:rsidRPr="00064A07">
        <w:t>u</w:t>
      </w:r>
      <w:r w:rsidRPr="00064A07">
        <w:t>ne discontinuité, les effets auront en eux-mêmes leurs causes ; et ch</w:t>
      </w:r>
      <w:r w:rsidRPr="00064A07">
        <w:t>a</w:t>
      </w:r>
      <w:r w:rsidRPr="00064A07">
        <w:t>que être intelligible est sans cause pa</w:t>
      </w:r>
      <w:r w:rsidRPr="00064A07">
        <w:t>r</w:t>
      </w:r>
      <w:r w:rsidRPr="00064A07">
        <w:t>ce qu’il possède en lui sa cause. Et s’il n’a pas de cause à son être, s’il se suffit à lui-même, s’il est is</w:t>
      </w:r>
      <w:r w:rsidRPr="00064A07">
        <w:t>o</w:t>
      </w:r>
      <w:r w:rsidRPr="00064A07">
        <w:t>lé de toute cause, c’est qu’il a sa ca</w:t>
      </w:r>
      <w:r w:rsidRPr="00064A07">
        <w:t>u</w:t>
      </w:r>
      <w:r w:rsidRPr="00064A07">
        <w:t>se en lui-même et avec lui-même.</w:t>
      </w:r>
    </w:p>
    <w:p w14:paraId="7E1D6D96" w14:textId="77777777" w:rsidR="00694130" w:rsidRPr="00064A07" w:rsidRDefault="00694130" w:rsidP="00694130">
      <w:pPr>
        <w:spacing w:before="120" w:after="120"/>
        <w:jc w:val="both"/>
      </w:pPr>
      <w:r w:rsidRPr="00064A07">
        <w:t>D’ailleurs puisque là-bas rien n’est en vain, et puisqu’il y a en ch</w:t>
      </w:r>
      <w:r w:rsidRPr="00064A07">
        <w:t>a</w:t>
      </w:r>
      <w:r w:rsidRPr="00064A07">
        <w:t>cun des intelligibles tout ce que contient le monde, l’on pourra dire la raison d’être de chacun d’eux. Là-bas, la raison d’être est ant</w:t>
      </w:r>
      <w:r w:rsidRPr="00064A07">
        <w:t>é</w:t>
      </w:r>
      <w:r w:rsidRPr="00064A07">
        <w:t>rieure ou plutôt simultanée à l’être. Elle est non pas raison d’être mais m</w:t>
      </w:r>
      <w:r w:rsidRPr="00064A07">
        <w:t>a</w:t>
      </w:r>
      <w:r w:rsidRPr="00064A07">
        <w:t>nière d’être ; ou plutôt raison et manière d’être ne font qu’un. En effet, que pourrait-il y avoir de s</w:t>
      </w:r>
      <w:r w:rsidRPr="00064A07">
        <w:t>u</w:t>
      </w:r>
      <w:r w:rsidRPr="00064A07">
        <w:t>perflu dans l’intelligence ? Et un objet pensé par elle pourrait-il être autre chose qu’un produit parfait ? Or, s’il est parfait, on ne peut dire quel défaut il a, ni par conséquent pourquoi il n’existe pas. Si il existe, l’on peut dire pourquoi il exi</w:t>
      </w:r>
      <w:r w:rsidRPr="00064A07">
        <w:t>s</w:t>
      </w:r>
      <w:r w:rsidRPr="00064A07">
        <w:t>te ; sa raison d’être est donc dans son existence. Elle est donc en chacun des objets et des actes de l’intelligence. Par exemple l’homme [71] intelligible est l’homme tout entier rassemblé en lui-même ; et, poss</w:t>
      </w:r>
      <w:r w:rsidRPr="00064A07">
        <w:t>é</w:t>
      </w:r>
      <w:r w:rsidRPr="00064A07">
        <w:t>dant à la fois dès le début toutes ses propriétés, il a une réalité pleine et entière. D’ailleurs s’il n’était pas tout e</w:t>
      </w:r>
      <w:r w:rsidRPr="00064A07">
        <w:t>n</w:t>
      </w:r>
      <w:r w:rsidRPr="00064A07">
        <w:t>tier, et s’il fallait y ajouter, il a</w:t>
      </w:r>
      <w:r w:rsidRPr="00064A07">
        <w:t>p</w:t>
      </w:r>
      <w:r w:rsidRPr="00064A07">
        <w:t>partiendrait au devenir ; or il est éternel, donc il est tout entier. L’homme engendré, c’est celui qui devient homme.</w:t>
      </w:r>
    </w:p>
    <w:p w14:paraId="4A01FD4A" w14:textId="77777777" w:rsidR="00694130" w:rsidRPr="00064A07" w:rsidRDefault="00694130" w:rsidP="00694130">
      <w:pPr>
        <w:spacing w:before="120" w:after="120"/>
        <w:jc w:val="both"/>
      </w:pPr>
    </w:p>
    <w:p w14:paraId="495EEC01" w14:textId="77777777" w:rsidR="00694130" w:rsidRPr="00064A07" w:rsidRDefault="00694130" w:rsidP="00694130">
      <w:pPr>
        <w:spacing w:before="120" w:after="120"/>
        <w:jc w:val="both"/>
      </w:pPr>
      <w:r w:rsidRPr="00064A07">
        <w:t>3</w:t>
      </w:r>
      <w:r>
        <w:t>. —</w:t>
      </w:r>
      <w:r w:rsidRPr="00064A07">
        <w:t xml:space="preserve"> Mais qui empêche donc Dieu de délibérer au sujet de celui-ci ? — C’est peut-être qu’il est sur le modèle de l’homme intelligible, de telle sorte qu’on ne peut rien lui retrancher ni lui ajouter. [Platon] dit que Dieu délibère et raisonne en vertu de son hypothèse : car il su</w:t>
      </w:r>
      <w:r w:rsidRPr="00064A07">
        <w:t>p</w:t>
      </w:r>
      <w:r w:rsidRPr="00064A07">
        <w:t xml:space="preserve">pose [dans le </w:t>
      </w:r>
      <w:r w:rsidRPr="00064A07">
        <w:rPr>
          <w:i/>
          <w:iCs/>
        </w:rPr>
        <w:t>Timée</w:t>
      </w:r>
      <w:r w:rsidRPr="00064A07">
        <w:t>] que les choses naissent. Alors sans doute il y a</w:t>
      </w:r>
      <w:r w:rsidRPr="00064A07">
        <w:t>u</w:t>
      </w:r>
      <w:r w:rsidRPr="00064A07">
        <w:t>rait place pour la délibération et le raisonnement. Mais en ajoutant qu’elles « deviennent toujours »</w:t>
      </w:r>
      <w:r>
        <w:t> </w:t>
      </w:r>
      <w:r w:rsidRPr="00064A07">
        <w:rPr>
          <w:rStyle w:val="Appelnotedebasdep"/>
        </w:rPr>
        <w:footnoteReference w:id="14"/>
      </w:r>
      <w:r w:rsidRPr="00064A07">
        <w:t>, il nie que Dieu ait raisonné ; car il n’est pas possible de raisonner dans l’éternel ; pour cela, il fa</w:t>
      </w:r>
      <w:r w:rsidRPr="00064A07">
        <w:t>u</w:t>
      </w:r>
      <w:r w:rsidRPr="00064A07">
        <w:t>drait oublier l’état de choses ant</w:t>
      </w:r>
      <w:r w:rsidRPr="00064A07">
        <w:t>é</w:t>
      </w:r>
      <w:r w:rsidRPr="00064A07">
        <w:t>rieur. De plus, si les choses vont s’améliorant, elles n’étaient donc pas belles dès l’abord : si elles étaient belles, il faut qu’elles re</w:t>
      </w:r>
      <w:r w:rsidRPr="00064A07">
        <w:t>s</w:t>
      </w:r>
      <w:r w:rsidRPr="00064A07">
        <w:t>tent identiques à elles-mêmes. Mais les choses sont belles, si elles sont unies à leur cause ; car même ici-bas, un être est beau, parce qu’il a toutes ses parties. La forme d’un être contient toutes ses propriétés et elle occupe la matière ; l’occuper, c’est n’en rien laisser sans l’informer. Mais elle en laiss</w:t>
      </w:r>
      <w:r w:rsidRPr="00064A07">
        <w:t>e</w:t>
      </w:r>
      <w:r w:rsidRPr="00064A07">
        <w:t>rait quelque chose, si une forme faisait défaut, par exemple un œil ou une autre partie ; de sorte que, questionné sur la cause de chaque partie, il faut répondre par le mot : tout. Pourquoi y a-t-il des yeux ? Afin que le corps ait toutes ses pa</w:t>
      </w:r>
      <w:r w:rsidRPr="00064A07">
        <w:t>r</w:t>
      </w:r>
      <w:r w:rsidRPr="00064A07">
        <w:t>ties. Pourquoi les sourcils ? Afin qu’il ait tout. Et en effet si l’on r</w:t>
      </w:r>
      <w:r w:rsidRPr="00064A07">
        <w:t>é</w:t>
      </w:r>
      <w:r w:rsidRPr="00064A07">
        <w:t>pondait que telle partie existe pour la conservation de l’être, cela vo</w:t>
      </w:r>
      <w:r w:rsidRPr="00064A07">
        <w:t>u</w:t>
      </w:r>
      <w:r w:rsidRPr="00064A07">
        <w:t>drait dire qu’elle est dans l’essence de l’être la partie destinée à conserver cette essence, et qu’elle lui est par conséquent unie. Donc l’essence existait avant cet organe, donc aussi sa cause, qui est une partie de l’essence, donc aussi cet organe qui appartient à l’essence. Toutes les parties existent les unes pour les autres ; l’essence totale parfaite, complète et belle, est unie à la cause ; elle est dans la cause ; l’essence, la forme et la raison d’être sont une seule chose. — Si donc, la capacité de sentir et [72] d’avoir telles sensations existe dans la forme d’un être par suite d’une nécessité et d’une pe</w:t>
      </w:r>
      <w:r w:rsidRPr="00064A07">
        <w:t>r</w:t>
      </w:r>
      <w:r w:rsidRPr="00064A07">
        <w:t>fection éternelles, si l’Intelligence, par sa pe</w:t>
      </w:r>
      <w:r w:rsidRPr="00064A07">
        <w:t>r</w:t>
      </w:r>
      <w:r w:rsidRPr="00064A07">
        <w:t>fection même, a en elles les causes d’un être, de sorte que, après la naissance de cet être, nous voyons combien il était raisonnable qu’il soit tel qu’il est</w:t>
      </w:r>
      <w:r>
        <w:t> </w:t>
      </w:r>
      <w:r w:rsidRPr="00064A07">
        <w:rPr>
          <w:rStyle w:val="Appelnotedebasdep"/>
        </w:rPr>
        <w:footnoteReference w:id="15"/>
      </w:r>
      <w:r w:rsidRPr="00064A07">
        <w:t xml:space="preserve"> (car la cause i</w:t>
      </w:r>
      <w:r w:rsidRPr="00064A07">
        <w:t>n</w:t>
      </w:r>
      <w:r w:rsidRPr="00064A07">
        <w:t>telligible est une et complète ; il n’est pas vrai que l’homme intelligible soit seulement une intellige</w:t>
      </w:r>
      <w:r w:rsidRPr="00064A07">
        <w:t>n</w:t>
      </w:r>
      <w:r w:rsidRPr="00064A07">
        <w:t>ce et que la faculté de sentir lui soit ajoutée lorsqu’il se prépare à entrer dans le devenir)</w:t>
      </w:r>
      <w:r>
        <w:t> </w:t>
      </w:r>
      <w:r w:rsidRPr="00064A07">
        <w:rPr>
          <w:rStyle w:val="Appelnotedebasdep"/>
        </w:rPr>
        <w:footnoteReference w:id="16"/>
      </w:r>
      <w:r w:rsidRPr="00064A07">
        <w:t>, s’il en est ainsi, comment l’Intelligence ne s’abaisserait-elle pas jusqu’ici ? Que serait en effet la faculté de sentir, sinon la perception des ch</w:t>
      </w:r>
      <w:r w:rsidRPr="00064A07">
        <w:t>o</w:t>
      </w:r>
      <w:r w:rsidRPr="00064A07">
        <w:t>ses sensibles ? Et comment n’est-il pas absurde qu’il y ait là-bas dès l’éternité une faculté de sentir, mais que cette faculté s’exerce et passe de la puissance à l’acte, juste au moment où l’âme devient pire ?</w:t>
      </w:r>
    </w:p>
    <w:p w14:paraId="5990C052" w14:textId="77777777" w:rsidR="00694130" w:rsidRPr="00064A07" w:rsidRDefault="00694130" w:rsidP="00694130">
      <w:pPr>
        <w:spacing w:before="120" w:after="120"/>
        <w:jc w:val="both"/>
      </w:pPr>
    </w:p>
    <w:p w14:paraId="212F0174" w14:textId="77777777" w:rsidR="00694130" w:rsidRPr="00064A07" w:rsidRDefault="00694130" w:rsidP="00694130">
      <w:pPr>
        <w:spacing w:before="120" w:after="120"/>
        <w:jc w:val="both"/>
      </w:pPr>
      <w:r w:rsidRPr="00064A07">
        <w:t>4</w:t>
      </w:r>
      <w:r>
        <w:t>.</w:t>
      </w:r>
      <w:r w:rsidRPr="00064A07">
        <w:t xml:space="preserve"> — Pour résoudre cette diff</w:t>
      </w:r>
      <w:r w:rsidRPr="00064A07">
        <w:t>i</w:t>
      </w:r>
      <w:r w:rsidRPr="00064A07">
        <w:t>culté, retournons à ce que nous avons dit de l’homme intelligible. Mais peut-être faut-il d’abord dire ce qu’est l’homme sensible ; car nous ne le savons pas exactement ; et pourtant nous sommes à la r</w:t>
      </w:r>
      <w:r w:rsidRPr="00064A07">
        <w:t>e</w:t>
      </w:r>
      <w:r w:rsidRPr="00064A07">
        <w:t>cherche de l’homme intelligible, comme si nous le savions. Certains croient peut-être que l’un est le même que l’autre. Commençons donc par là notre recherche : l’homme sensible a-t-il une définition différente de celle de l’âme qui produit cet ho</w:t>
      </w:r>
      <w:r w:rsidRPr="00064A07">
        <w:t>m</w:t>
      </w:r>
      <w:r w:rsidRPr="00064A07">
        <w:t>me sensible, et lui fournit la vie et la pensée ? Ou bien l’homme est-il l’âme qui fait cela ? Ou bien est-il une âme qui se sert d’un corps v</w:t>
      </w:r>
      <w:r w:rsidRPr="00064A07">
        <w:t>i</w:t>
      </w:r>
      <w:r w:rsidRPr="00064A07">
        <w:t>vant ? Puisque l’homme est un animal raisonnable, et puisqu’un an</w:t>
      </w:r>
      <w:r w:rsidRPr="00064A07">
        <w:t>i</w:t>
      </w:r>
      <w:r w:rsidRPr="00064A07">
        <w:t>mal est co</w:t>
      </w:r>
      <w:r w:rsidRPr="00064A07">
        <w:t>m</w:t>
      </w:r>
      <w:r w:rsidRPr="00064A07">
        <w:t>posé d’une âme et d’un corps, sa définition ne peut être identique à son âme. Mais, si la définition comprend l’âme raisonn</w:t>
      </w:r>
      <w:r w:rsidRPr="00064A07">
        <w:t>a</w:t>
      </w:r>
      <w:r w:rsidRPr="00064A07">
        <w:t>ble et le corps, comment aurait-elle une existence éternelle puisque la déf</w:t>
      </w:r>
      <w:r w:rsidRPr="00064A07">
        <w:t>i</w:t>
      </w:r>
      <w:r w:rsidRPr="00064A07">
        <w:t>nition de l’homme ne naîtrait, que lorsque l’âme et le corps s’uniraient. La définition exprim</w:t>
      </w:r>
      <w:r w:rsidRPr="00064A07">
        <w:t>e</w:t>
      </w:r>
      <w:r w:rsidRPr="00064A07">
        <w:t>rait seulement ce que doit être ce composé ; elle ne serait pas une réalité telle que l’homme en soi ; mais elle ressemblerait plutôt à une de ces définitions qui n’atteignent pas l’essence ; [73] elle ne se ra</w:t>
      </w:r>
      <w:r w:rsidRPr="00064A07">
        <w:t>p</w:t>
      </w:r>
      <w:r w:rsidRPr="00064A07">
        <w:t>porterait pas à la forme qui est dans la matière, mais elle exprimerait un composé de forme et de matière</w:t>
      </w:r>
      <w:r>
        <w:t> </w:t>
      </w:r>
      <w:r w:rsidRPr="00064A07">
        <w:rPr>
          <w:rStyle w:val="Appelnotedebasdep"/>
        </w:rPr>
        <w:footnoteReference w:id="17"/>
      </w:r>
      <w:r w:rsidRPr="00064A07">
        <w:t>. S’il en est ainsi, l’on n’a pas encore découvert ce qu’est l’homme, c’est-à-dire la réalité conforme à cette définition. Si l’on dit que « la définition des choses sensibles pareilles à l’homme doit effectiv</w:t>
      </w:r>
      <w:r w:rsidRPr="00064A07">
        <w:t>e</w:t>
      </w:r>
      <w:r w:rsidRPr="00064A07">
        <w:t>ment être un couple, ceci en cela », c’est que l’on ne juge pas à propos de dire conformément à quelle d</w:t>
      </w:r>
      <w:r w:rsidRPr="00064A07">
        <w:t>é</w:t>
      </w:r>
      <w:r w:rsidRPr="00064A07">
        <w:t>finition ces choses ont leur être. Il le faut pourtant ; et s’il faut formuler avant tout les définitions des fo</w:t>
      </w:r>
      <w:r w:rsidRPr="00064A07">
        <w:t>r</w:t>
      </w:r>
      <w:r w:rsidRPr="00064A07">
        <w:t>mes engagées dans la matière, il faut saisir la raison qui fait que l’homme est homme, surtout quand on se vante de définir l’essence des êtres, ce qui est la définition au sens propre. Qu’est donc l’être de l’homme ? C’est-à-dire : qu’y a-t-il en lui qui fait qu’il est un ho</w:t>
      </w:r>
      <w:r w:rsidRPr="00064A07">
        <w:t>m</w:t>
      </w:r>
      <w:r w:rsidRPr="00064A07">
        <w:t>me ? Je dis bien en lui et non hors de lui. Est-ce que sa définition est : animal raisonnable, c’est-à-dire un couple de termes, ou bien est-elle la cause productrice de l’animal raisonn</w:t>
      </w:r>
      <w:r w:rsidRPr="00064A07">
        <w:t>a</w:t>
      </w:r>
      <w:r w:rsidRPr="00064A07">
        <w:t>ble ? Qu’est-elle donc elle-même ? Remplaçons dans notre formule animal par vie ; l’homme est alors la vie raisonnable. Mais y a-t-il vie sans âme ? Car ou bien l’âme pr</w:t>
      </w:r>
      <w:r w:rsidRPr="00064A07">
        <w:t>o</w:t>
      </w:r>
      <w:r w:rsidRPr="00064A07">
        <w:t>duit la vie, et l’homme n’est plus alors qu’un acte de l’âme et non plus une substance ; ou bien l’homme est l’âme même. — Mais si l’homme est une âme raisonn</w:t>
      </w:r>
      <w:r w:rsidRPr="00064A07">
        <w:t>a</w:t>
      </w:r>
      <w:r w:rsidRPr="00064A07">
        <w:t>ble, comment cette âme, lorsqu’elle passe en un animal différent, n’est-elle plus un homme ?</w:t>
      </w:r>
    </w:p>
    <w:p w14:paraId="235775B1" w14:textId="77777777" w:rsidR="00694130" w:rsidRPr="00064A07" w:rsidRDefault="00694130" w:rsidP="00694130">
      <w:pPr>
        <w:spacing w:before="120" w:after="120"/>
        <w:jc w:val="both"/>
      </w:pPr>
    </w:p>
    <w:p w14:paraId="6D4AC3C4" w14:textId="77777777" w:rsidR="00694130" w:rsidRPr="00064A07" w:rsidRDefault="00694130" w:rsidP="00694130">
      <w:pPr>
        <w:spacing w:before="120" w:after="120"/>
        <w:jc w:val="both"/>
      </w:pPr>
      <w:r w:rsidRPr="00064A07">
        <w:t>5</w:t>
      </w:r>
      <w:r>
        <w:t>. —</w:t>
      </w:r>
      <w:r w:rsidRPr="00064A07">
        <w:t xml:space="preserve"> Il faut donc que l’homme soit défini autrement que par l’âme. Qui empêche que l’homme ne soit un couple, à savoir, l’âme prise sous telle raison déterminée ; cette raison serait en quelque sorte un des actes de l’âme, acte qui ne peut exister sans un sujet qui agit. Te</w:t>
      </w:r>
      <w:r w:rsidRPr="00064A07">
        <w:t>l</w:t>
      </w:r>
      <w:r w:rsidRPr="00064A07">
        <w:t>les sont bien les raisons spermatiques ; elles n’existent pas sans l’âme, et elles ne sont pas simplement des âmes ; les raisons qui produisent un être n’étant pas sans âme, il n’est pas étonnant [74] que les sub</w:t>
      </w:r>
      <w:r w:rsidRPr="00064A07">
        <w:t>s</w:t>
      </w:r>
      <w:r w:rsidRPr="00064A07">
        <w:t>tances productrices soient des raisons. Mais, celles des raisons qui ne pr</w:t>
      </w:r>
      <w:r w:rsidRPr="00064A07">
        <w:t>o</w:t>
      </w:r>
      <w:r w:rsidRPr="00064A07">
        <w:t>duisent pas l’homme, de quelle âme seront-elles les actes ? Est-ce de l’âme végétative ? Non, mais elles seront les actes de l’âme anim</w:t>
      </w:r>
      <w:r w:rsidRPr="00064A07">
        <w:t>a</w:t>
      </w:r>
      <w:r w:rsidRPr="00064A07">
        <w:t>le, âme plus lumineuse et par conséquent plus vivante. Telle âme est venue en telle matière ; par ce qu’elle est, par les dispositions qu’elle possède dans le corps, elle est l’homme ; mais elle donne au corps une forme qui lui correspond, et elle y produit un reflet de l’homme, a</w:t>
      </w:r>
      <w:r w:rsidRPr="00064A07">
        <w:t>u</w:t>
      </w:r>
      <w:r w:rsidRPr="00064A07">
        <w:t>tant que le corps est capable de le recevoir, comme le peintre produit à son tour, un homme encore inférieur à ce reflet. Elle produit dans ce reflet des di</w:t>
      </w:r>
      <w:r w:rsidRPr="00064A07">
        <w:t>s</w:t>
      </w:r>
      <w:r w:rsidRPr="00064A07">
        <w:t>positions, et des puissances ; mais tout cela est effacé, parce que ce reflet n’est pas le premier homme. Elle y produit encore les diverses espèces de sensations qui sont cla</w:t>
      </w:r>
      <w:r w:rsidRPr="00064A07">
        <w:t>i</w:t>
      </w:r>
      <w:r w:rsidRPr="00064A07">
        <w:t>res en apparence, mais qui sont obscures, comparées aux sens</w:t>
      </w:r>
      <w:r w:rsidRPr="00064A07">
        <w:t>a</w:t>
      </w:r>
      <w:r w:rsidRPr="00064A07">
        <w:t>tions supérieures dont elles sont l’image. L’homme supérieur à ce reflet a une âme plus divine, une humanité meilleure et des sensations plus claires. C’est lui que Platon définit comme « une âme qui se sert d’un corps »</w:t>
      </w:r>
      <w:r>
        <w:t> </w:t>
      </w:r>
      <w:r w:rsidRPr="00064A07">
        <w:rPr>
          <w:rStyle w:val="Appelnotedebasdep"/>
        </w:rPr>
        <w:footnoteReference w:id="18"/>
      </w:r>
      <w:r w:rsidRPr="00064A07">
        <w:t> ; cette a</w:t>
      </w:r>
      <w:r w:rsidRPr="00064A07">
        <w:t>d</w:t>
      </w:r>
      <w:r w:rsidRPr="00064A07">
        <w:t>dition veut dire, que, s’il plane au-dessus de l’âme qui se sert du corps, au sens primitif du terme, il s’en sert du moins en un sens dér</w:t>
      </w:r>
      <w:r w:rsidRPr="00064A07">
        <w:t>i</w:t>
      </w:r>
      <w:r w:rsidRPr="00064A07">
        <w:t>vé. Comme il engendre en effet un être capable de sentir, il l’accompagne en illuminant sa vie ; ou plutôt il ne l’accompagne pas, il se l’adjoint. Il ne sort pas lui-même du monde intelligible, mais, bien qu’il y reste attaché, il tient, su</w:t>
      </w:r>
      <w:r w:rsidRPr="00064A07">
        <w:t>s</w:t>
      </w:r>
      <w:r w:rsidRPr="00064A07">
        <w:t>pendue à lui, une âme inférieure ; par sa propre raison il s’unit à la raison de cette âme ; et c’est pou</w:t>
      </w:r>
      <w:r w:rsidRPr="00064A07">
        <w:t>r</w:t>
      </w:r>
      <w:r w:rsidRPr="00064A07">
        <w:t>quoi cet être obscur est éclairé par son éclat.</w:t>
      </w:r>
    </w:p>
    <w:p w14:paraId="68452672" w14:textId="77777777" w:rsidR="00694130" w:rsidRPr="00064A07" w:rsidRDefault="00694130" w:rsidP="00694130">
      <w:pPr>
        <w:spacing w:before="120" w:after="120"/>
        <w:jc w:val="both"/>
      </w:pPr>
      <w:r w:rsidRPr="00064A07">
        <w:t xml:space="preserve"> </w:t>
      </w:r>
    </w:p>
    <w:p w14:paraId="3FE0C126" w14:textId="77777777" w:rsidR="00694130" w:rsidRPr="00064A07" w:rsidRDefault="00694130" w:rsidP="00694130">
      <w:pPr>
        <w:spacing w:before="120" w:after="120"/>
        <w:jc w:val="both"/>
      </w:pPr>
      <w:r w:rsidRPr="00064A07">
        <w:t>6</w:t>
      </w:r>
      <w:r>
        <w:t>.</w:t>
      </w:r>
      <w:r w:rsidRPr="00064A07">
        <w:t xml:space="preserve"> — Comment ! dans cette âme supérieure, il y a une faculté de sentir </w:t>
      </w:r>
      <w:r w:rsidRPr="00064A07">
        <w:rPr>
          <w:rStyle w:val="Appelnotedebasdep"/>
        </w:rPr>
        <w:footnoteReference w:id="19"/>
      </w:r>
      <w:r w:rsidRPr="00064A07">
        <w:t> ! — Oui ; mais elle sent les sensibles de là-bas et elle est telle qu’ils sont là-bas. Et c’est pourquoi [75] nous pouvons sentir une harmonie sensible ; c’est que l’homme sensitif, en la recevant par les sens, la fait correspondre finalement à l’harmonie de là-bas, comme il fait correspondre le feu sensible à ce feu de là-bas que l’âme supérie</w:t>
      </w:r>
      <w:r w:rsidRPr="00064A07">
        <w:t>u</w:t>
      </w:r>
      <w:r w:rsidRPr="00064A07">
        <w:t>re perçoit selon son rapport naturel avec lui. Si les corps sont ainsi dans l’intelligible, l’âme supérieure les sent et les pe</w:t>
      </w:r>
      <w:r w:rsidRPr="00064A07">
        <w:t>r</w:t>
      </w:r>
      <w:r w:rsidRPr="00064A07">
        <w:t>çoit ; c’est parce que l’homme intelligible, c’est-à-dire l’âme en une certaine dispos</w:t>
      </w:r>
      <w:r w:rsidRPr="00064A07">
        <w:t>i</w:t>
      </w:r>
      <w:r w:rsidRPr="00064A07">
        <w:t>tion, est capable de les percevoir, que l’homme inf</w:t>
      </w:r>
      <w:r w:rsidRPr="00064A07">
        <w:t>é</w:t>
      </w:r>
      <w:r w:rsidRPr="00064A07">
        <w:t>rieur, son image, en contient les notions en image.</w:t>
      </w:r>
    </w:p>
    <w:p w14:paraId="2C5EB190" w14:textId="77777777" w:rsidR="00694130" w:rsidRPr="00064A07" w:rsidRDefault="00694130" w:rsidP="00694130">
      <w:pPr>
        <w:spacing w:before="120" w:after="120"/>
        <w:jc w:val="both"/>
      </w:pPr>
      <w:r w:rsidRPr="00064A07">
        <w:t>L’homme qui est dans l’intelligence est le premier de tous ; il ill</w:t>
      </w:r>
      <w:r w:rsidRPr="00064A07">
        <w:t>u</w:t>
      </w:r>
      <w:r w:rsidRPr="00064A07">
        <w:t>mine un second homme ; et celui-ci en illumine un troisième. Ce tro</w:t>
      </w:r>
      <w:r w:rsidRPr="00064A07">
        <w:t>i</w:t>
      </w:r>
      <w:r w:rsidRPr="00064A07">
        <w:t>sième et dernier homme possède en un sens tous les autres, non qu’il devienne pour eux, mais il est auprès d’eux. Tantôt nous agissons s</w:t>
      </w:r>
      <w:r w:rsidRPr="00064A07">
        <w:t>e</w:t>
      </w:r>
      <w:r w:rsidRPr="00064A07">
        <w:t>lon le dernier de ces hommes ; tantôt notre acte vient du précédent ; tantôt il vient de l’homme supérieur ; et chacun de nous est celui de ces trois ho</w:t>
      </w:r>
      <w:r w:rsidRPr="00064A07">
        <w:t>m</w:t>
      </w:r>
      <w:r w:rsidRPr="00064A07">
        <w:t>mes selon lequel il agit. Sans doute il les possède tous trois ; mais, en un sens, il ne les possède pas. Quand la vie de rang inférieur ou du troisième homme se sépare du corps, si la deuxième vie l’accompagne sans se séparer des êtres supérieurs, on dit que l’une est là où est l’autre. Mais, quand elle prend un corps de bête, on s’étonne, et on se demande co</w:t>
      </w:r>
      <w:r w:rsidRPr="00064A07">
        <w:t>m</w:t>
      </w:r>
      <w:r w:rsidRPr="00064A07">
        <w:t>ment c’est possible, puisqu’elle est la raison d’un homme. C’est qu’elle est tout, mais que, dans des temps différents, elle agit différemment : tant qu’elle est pure, avant de d</w:t>
      </w:r>
      <w:r w:rsidRPr="00064A07">
        <w:t>e</w:t>
      </w:r>
      <w:r w:rsidRPr="00064A07">
        <w:t>venir mauvaise, elle veut être homme et elle est ho</w:t>
      </w:r>
      <w:r w:rsidRPr="00064A07">
        <w:t>m</w:t>
      </w:r>
      <w:r w:rsidRPr="00064A07">
        <w:t>me : cela vaut mieux pour elle et elle fait ce qui vaut le mieux ; mais, avant l’homme, elle forme des démons, qui sont de l’espèce de l’homme du second rang ; et, encore au-dessus de cette espèce, il y a l’homme du premier rang qui est un démon supérieur ou plutôt un dieu</w:t>
      </w:r>
      <w:r>
        <w:t> </w:t>
      </w:r>
      <w:r w:rsidRPr="00064A07">
        <w:rPr>
          <w:rStyle w:val="Appelnotedebasdep"/>
        </w:rPr>
        <w:footnoteReference w:id="20"/>
      </w:r>
      <w:r w:rsidRPr="00064A07">
        <w:t>. (J’appelle démon une image de Dieu qui se rattache à Dieu comme l’homme du second rang se rattache à l’homme du premier rang. Je dis : à l’homme du premier rang et non pas à Dieu ; car cet homme diffère de Dieu, parce qu’il y a une différence entre les âmes, même si elles sont de même rang. Il faut d’ailleurs e</w:t>
      </w:r>
      <w:r w:rsidRPr="00064A07">
        <w:t>n</w:t>
      </w:r>
      <w:r w:rsidRPr="00064A07">
        <w:t>tendre par démons l’espèce partic</w:t>
      </w:r>
      <w:r w:rsidRPr="00064A07">
        <w:t>u</w:t>
      </w:r>
      <w:r w:rsidRPr="00064A07">
        <w:t>lière de [76] démons, à laquelle Platon donne ce nom). Mais, lorsque l’âme qui se rattachait aux régions supérieures lor</w:t>
      </w:r>
      <w:r w:rsidRPr="00064A07">
        <w:t>s</w:t>
      </w:r>
      <w:r w:rsidRPr="00064A07">
        <w:t>qu’elle était homme suit le choix que l’âme i</w:t>
      </w:r>
      <w:r w:rsidRPr="00064A07">
        <w:t>n</w:t>
      </w:r>
      <w:r w:rsidRPr="00064A07">
        <w:t>férieure a fait d’un corps de bête, elle fournit alors la raison de l’animal ; elle possède en effet cette raison ; mais c’est là un acte i</w:t>
      </w:r>
      <w:r w:rsidRPr="00064A07">
        <w:t>n</w:t>
      </w:r>
      <w:r w:rsidRPr="00064A07">
        <w:t>férieur.</w:t>
      </w:r>
    </w:p>
    <w:p w14:paraId="47CEA439" w14:textId="77777777" w:rsidR="00694130" w:rsidRPr="00064A07" w:rsidRDefault="00694130" w:rsidP="00694130">
      <w:pPr>
        <w:spacing w:before="120" w:after="120"/>
        <w:jc w:val="both"/>
      </w:pPr>
    </w:p>
    <w:p w14:paraId="5D7F0069" w14:textId="77777777" w:rsidR="00694130" w:rsidRPr="00064A07" w:rsidRDefault="00694130" w:rsidP="00694130">
      <w:pPr>
        <w:spacing w:before="120" w:after="120"/>
        <w:jc w:val="both"/>
      </w:pPr>
      <w:r w:rsidRPr="00064A07">
        <w:t>7</w:t>
      </w:r>
      <w:r>
        <w:t>.</w:t>
      </w:r>
      <w:r w:rsidRPr="00064A07">
        <w:t xml:space="preserve"> — Mais si elle se façonne un corps de bête parce qu’elle est d</w:t>
      </w:r>
      <w:r w:rsidRPr="00064A07">
        <w:t>é</w:t>
      </w:r>
      <w:r w:rsidRPr="00064A07">
        <w:t>pravée et dégradée, elle n’est pas en principe destinée à produire un bœuf ou un cheval ; la raison du cheval et le cheval sont donc pour elle contre nature. — Moins conforme à la nature, sans doute, mais non pas contre nature ; c’est que, d’une certaine manière, elle est, dès le principe, cheval ou chien ; si elle peut, elle fait mieux ; mais si elle ne peut pas, elle fait ce qu’elle peut, parce que l’ordre veut, en tout cas, qu’elle produise. Les artisans qui savent fabriquer beaucoup d’objets, fabriquent ceux qu’ils ont reçu l’ordre de fabriquer, ou ceux dont leur matière veut bien s’accommoder. Qui empêche que la pui</w:t>
      </w:r>
      <w:r w:rsidRPr="00064A07">
        <w:t>s</w:t>
      </w:r>
      <w:r w:rsidRPr="00064A07">
        <w:t>sance de l’âme de l’Univers, puisqu’elle est la raison séminale unive</w:t>
      </w:r>
      <w:r w:rsidRPr="00064A07">
        <w:t>r</w:t>
      </w:r>
      <w:r w:rsidRPr="00064A07">
        <w:t>selle, dessine une première esquisse avant que les puissances de l’âme soient venues d’elle ? Cette esquisse éclaire en quelque sorte la mati</w:t>
      </w:r>
      <w:r w:rsidRPr="00064A07">
        <w:t>è</w:t>
      </w:r>
      <w:r w:rsidRPr="00064A07">
        <w:t>re en avant-coureur ; les âmes n’ont pour produire qu’à suivre les tr</w:t>
      </w:r>
      <w:r w:rsidRPr="00064A07">
        <w:t>a</w:t>
      </w:r>
      <w:r w:rsidRPr="00064A07">
        <w:t>ces du dessin et qu’à en articuler une à une les parties ; et chacune conforme son attitude à la partie qu’elle approche, comme un danseur au thème dramatique qui lui a été donné.</w:t>
      </w:r>
    </w:p>
    <w:p w14:paraId="6C3FB6F3" w14:textId="77777777" w:rsidR="00694130" w:rsidRPr="00064A07" w:rsidRDefault="00694130" w:rsidP="00694130">
      <w:pPr>
        <w:spacing w:before="120" w:after="120"/>
        <w:jc w:val="both"/>
      </w:pPr>
      <w:r w:rsidRPr="00064A07">
        <w:t>Voilà à quoi nous arrivons, en suivant les conséquences de nos principes. Mais notre sujet était celui-ci : en quel sens la faculté de sentir appartient-elle à l’homme intelligible, sans que pourtant les êtres intelligibles fixent leur regard sur les choses du devenir ? Il est évident pour nous (et le raisonnement le démontre) que les êtres inte</w:t>
      </w:r>
      <w:r w:rsidRPr="00064A07">
        <w:t>l</w:t>
      </w:r>
      <w:r w:rsidRPr="00064A07">
        <w:t>ligibles ne regardent pas les choses d’ici-bas, mais que celles-ci se rattachent à ceux-là et en sont les images ; que l’homme sensible tient de l’homme intelligible des puissances qui s’orientent vers les êtres intelligibles ; que les choses que l’on sent ici sont unies à l’homme sensible, et que les choses que l’on sent là-bas sont unies à l’homme intelligible. Les êtres i</w:t>
      </w:r>
      <w:r w:rsidRPr="00064A07">
        <w:t>n</w:t>
      </w:r>
      <w:r w:rsidRPr="00064A07">
        <w:t>telligibles peuvent être nommés sensibles, bien qu’ils soient incorporels, parce qu’ils sont, à leur m</w:t>
      </w:r>
      <w:r w:rsidRPr="00064A07">
        <w:t>a</w:t>
      </w:r>
      <w:r w:rsidRPr="00064A07">
        <w:t>nière, objets d’une perception. La sensation, ici-bas, que nous no</w:t>
      </w:r>
      <w:r w:rsidRPr="00064A07">
        <w:t>m</w:t>
      </w:r>
      <w:r w:rsidRPr="00064A07">
        <w:t>mons sensation parce qu’elle se rapporte à des [77] corps, est plus obscure que la pe</w:t>
      </w:r>
      <w:r w:rsidRPr="00064A07">
        <w:t>r</w:t>
      </w:r>
      <w:r w:rsidRPr="00064A07">
        <w:t>ception qui a lieu dans l’intelligible, et elle n’est plus claire qu’en a</w:t>
      </w:r>
      <w:r w:rsidRPr="00064A07">
        <w:t>p</w:t>
      </w:r>
      <w:r w:rsidRPr="00064A07">
        <w:t>parence. Nous nommons sensitif l’homme d’ici bas, parce qu’il pe</w:t>
      </w:r>
      <w:r w:rsidRPr="00064A07">
        <w:t>r</w:t>
      </w:r>
      <w:r w:rsidRPr="00064A07">
        <w:t>çoit moins bien et perçoit des images inférieures à leurs modèles ; ai</w:t>
      </w:r>
      <w:r w:rsidRPr="00064A07">
        <w:t>n</w:t>
      </w:r>
      <w:r w:rsidRPr="00064A07">
        <w:t>si les sensations sont des pensées obscures, et les pensées intelligibles sont des se</w:t>
      </w:r>
      <w:r w:rsidRPr="00064A07">
        <w:t>n</w:t>
      </w:r>
      <w:r w:rsidRPr="00064A07">
        <w:t>sations claires.</w:t>
      </w:r>
    </w:p>
    <w:p w14:paraId="635A7D50" w14:textId="77777777" w:rsidR="00694130" w:rsidRPr="00064A07" w:rsidRDefault="00694130" w:rsidP="00694130">
      <w:pPr>
        <w:spacing w:before="120" w:after="120"/>
        <w:jc w:val="both"/>
      </w:pPr>
    </w:p>
    <w:p w14:paraId="21865BC7" w14:textId="77777777" w:rsidR="00694130" w:rsidRPr="00064A07" w:rsidRDefault="00694130" w:rsidP="00694130">
      <w:pPr>
        <w:spacing w:before="120" w:after="120"/>
        <w:jc w:val="both"/>
      </w:pPr>
      <w:r w:rsidRPr="00064A07">
        <w:t>8</w:t>
      </w:r>
      <w:r>
        <w:t>. —</w:t>
      </w:r>
      <w:r w:rsidRPr="00064A07">
        <w:t xml:space="preserve"> Voilà pour la faculté de sentir. Comment se fait-il, maint</w:t>
      </w:r>
      <w:r w:rsidRPr="00064A07">
        <w:t>e</w:t>
      </w:r>
      <w:r w:rsidRPr="00064A07">
        <w:t>nant, que le cheval intelligible ou tout autre animal intelligible ne consentent pas à diriger leurs r</w:t>
      </w:r>
      <w:r w:rsidRPr="00064A07">
        <w:t>e</w:t>
      </w:r>
      <w:r w:rsidRPr="00064A07">
        <w:t>gards vers les animaux sensibles pour les produire ? Si c’est pour engendrer ici-bas un cheval ou un autre animal, l’intelligence a dû en découvrir la notion. Pourtant, comment serait-il possible qu’elle n’ait la notion du cheval, qu’après qu’elle a voulu engendrer un ch</w:t>
      </w:r>
      <w:r w:rsidRPr="00064A07">
        <w:t>e</w:t>
      </w:r>
      <w:r w:rsidRPr="00064A07">
        <w:t>val ? Évidemment, quand elle veut produire un cheval, la notion du cheval existe déjà : il n’est donc point possible qu’elle en ait la n</w:t>
      </w:r>
      <w:r w:rsidRPr="00064A07">
        <w:t>o</w:t>
      </w:r>
      <w:r w:rsidRPr="00064A07">
        <w:t>tion, seulement pour le produire ; et le cheval qui n’a pas été enge</w:t>
      </w:r>
      <w:r w:rsidRPr="00064A07">
        <w:t>n</w:t>
      </w:r>
      <w:r w:rsidRPr="00064A07">
        <w:t>dré précède le cheval qui doit venir après. Puis donc qu’il existait avant cette génération, puisqu’il n’a pas été pensé, afin que la génération ait lieu, c’est que l’intelligence qui possède le cheval intelligible le possède d’elle-même, sans jeter ses regards sur les ch</w:t>
      </w:r>
      <w:r w:rsidRPr="00064A07">
        <w:t>o</w:t>
      </w:r>
      <w:r w:rsidRPr="00064A07">
        <w:t>ses d’ici-bas, et qu’elle ne possède pas cette notion (pas plus que les autres), seulement afin de produire ces choses. Les intelligibles exi</w:t>
      </w:r>
      <w:r w:rsidRPr="00064A07">
        <w:t>s</w:t>
      </w:r>
      <w:r w:rsidRPr="00064A07">
        <w:t>tent, et les choses s’ensuivent nécessairement, parce qu’il n’est pas possible de s’arrêter aux intelligibles. Qui pourrait arrêter une pui</w:t>
      </w:r>
      <w:r w:rsidRPr="00064A07">
        <w:t>s</w:t>
      </w:r>
      <w:r w:rsidRPr="00064A07">
        <w:t>sance capable à la fois de rester en soi et de procéder ?</w:t>
      </w:r>
    </w:p>
    <w:p w14:paraId="3A7BA27B" w14:textId="77777777" w:rsidR="00694130" w:rsidRPr="00064A07" w:rsidRDefault="00694130" w:rsidP="00694130">
      <w:pPr>
        <w:spacing w:before="120" w:after="120"/>
        <w:jc w:val="both"/>
      </w:pPr>
      <w:r w:rsidRPr="00064A07">
        <w:t xml:space="preserve"> — Mais pourquoi y a-t-il là-bas de tels animaux ? Que font-ils en Dieu ? Des animaux raisonnables, soit ! Mais qu’y a-t-il de vénérable dans cette foule de bêtes ? Qu’y a-t-il plutôt de moins vénérable ? — D’une part, l’unité de l’intelligence doit être évidemment multiple, puisqu’elle vient après l’un abs</w:t>
      </w:r>
      <w:r w:rsidRPr="00064A07">
        <w:t>o</w:t>
      </w:r>
      <w:r w:rsidRPr="00064A07">
        <w:t>lu ; sinon, elle ne serait pas après lui, elle serait lui. Puisqu’elle vient après lui, elle ne peut le dépasser en unité, mais seulement lui être inférieure ; donc puisque le parfait est un, elle doit être plus d’un ; car la multitude est un défaut. — Qui e</w:t>
      </w:r>
      <w:r w:rsidRPr="00064A07">
        <w:t>m</w:t>
      </w:r>
      <w:r w:rsidRPr="00064A07">
        <w:t>pêche qu’elle soit deux ? — Chacun des deux termes compris en cette dyade ne pourrait être a</w:t>
      </w:r>
      <w:r w:rsidRPr="00064A07">
        <w:t>b</w:t>
      </w:r>
      <w:r w:rsidRPr="00064A07">
        <w:t>solument un ; ils doivent être au moins deux, et il en est de même de ces deux nouveaux termes. De plus, la [78] dyade primitive cont</w:t>
      </w:r>
      <w:r w:rsidRPr="00064A07">
        <w:t>e</w:t>
      </w:r>
      <w:r w:rsidRPr="00064A07">
        <w:t>nait le mouvement et le repos ; elle contenait l’intelligence et la vie, l’intelligence parfaite et la vie pa</w:t>
      </w:r>
      <w:r w:rsidRPr="00064A07">
        <w:t>r</w:t>
      </w:r>
      <w:r w:rsidRPr="00064A07">
        <w:t>faite : non point une seule intelligence, mais une intelligence un</w:t>
      </w:r>
      <w:r w:rsidRPr="00064A07">
        <w:t>i</w:t>
      </w:r>
      <w:r w:rsidRPr="00064A07">
        <w:t>verselle qui contient toutes les i</w:t>
      </w:r>
      <w:r w:rsidRPr="00064A07">
        <w:t>n</w:t>
      </w:r>
      <w:r w:rsidRPr="00064A07">
        <w:t>telligences particulières, et qui est aussi grande et même plus grande que toutes ensemble. Sa vie n’est pas non plus celle d’une seule âme, mais celle de toutes les âmes, et elle a le pouvoir s</w:t>
      </w:r>
      <w:r w:rsidRPr="00064A07">
        <w:t>u</w:t>
      </w:r>
      <w:r w:rsidRPr="00064A07">
        <w:t>périeur à toutes de produire chacune d’elles ; elle est donc l’animal parfait, et ne contient pas seulement l’homme ; sans quoi l’homme seul existerait ici-bas.</w:t>
      </w:r>
    </w:p>
    <w:p w14:paraId="34152393" w14:textId="77777777" w:rsidR="00694130" w:rsidRPr="00064A07" w:rsidRDefault="00694130" w:rsidP="00694130">
      <w:pPr>
        <w:spacing w:before="120" w:after="120"/>
        <w:jc w:val="both"/>
      </w:pPr>
    </w:p>
    <w:p w14:paraId="2A027E8B" w14:textId="77777777" w:rsidR="00694130" w:rsidRPr="00064A07" w:rsidRDefault="00694130" w:rsidP="00694130">
      <w:pPr>
        <w:spacing w:before="120" w:after="120"/>
        <w:jc w:val="both"/>
      </w:pPr>
      <w:r w:rsidRPr="00064A07">
        <w:t>9</w:t>
      </w:r>
      <w:r>
        <w:t>. —</w:t>
      </w:r>
      <w:r w:rsidRPr="00064A07">
        <w:t xml:space="preserve"> Soit ! dira-t-on ; elle contient les animaux les plus n</w:t>
      </w:r>
      <w:r w:rsidRPr="00064A07">
        <w:t>o</w:t>
      </w:r>
      <w:r w:rsidRPr="00064A07">
        <w:t>bles ; mais comment pourrait-elle renfermer des animaux vils et sans ra</w:t>
      </w:r>
      <w:r w:rsidRPr="00064A07">
        <w:t>i</w:t>
      </w:r>
      <w:r w:rsidRPr="00064A07">
        <w:t>son ? Il est évident qu’un être est vil parce qu’il est sans raison, pui</w:t>
      </w:r>
      <w:r w:rsidRPr="00064A07">
        <w:t>s</w:t>
      </w:r>
      <w:r w:rsidRPr="00064A07">
        <w:t>que la raison donne sa valeur à un être. Si sa valeur lui vient de l’intelligence, l’absence d’intelligence avilit. Comment c</w:t>
      </w:r>
      <w:r w:rsidRPr="00064A07">
        <w:t>e</w:t>
      </w:r>
      <w:r w:rsidRPr="00064A07">
        <w:t>pendant un être inintelligent et sans raison pourrait-il exister en cette Intelligence où est tout être et d’où tout procède ? — Avant d’aborder ce sujet et de répondre à ces que</w:t>
      </w:r>
      <w:r w:rsidRPr="00064A07">
        <w:t>s</w:t>
      </w:r>
      <w:r w:rsidRPr="00064A07">
        <w:t>tions, comprenons bien que l’homme sensible n’est point pareil à l’homme intelligible et que, par conséquent, les autres animaux sensibles ne sont pas non plus p</w:t>
      </w:r>
      <w:r w:rsidRPr="00064A07">
        <w:t>a</w:t>
      </w:r>
      <w:r w:rsidRPr="00064A07">
        <w:t>reils aux animaux intelligibles. De plus, il n’y a pas là-bas d’être ra</w:t>
      </w:r>
      <w:r w:rsidRPr="00064A07">
        <w:t>i</w:t>
      </w:r>
      <w:r w:rsidRPr="00064A07">
        <w:t>sonnable ; il y a peut-être ici un homme raisonnable ; là-bas, il est plus que raisonn</w:t>
      </w:r>
      <w:r w:rsidRPr="00064A07">
        <w:t>a</w:t>
      </w:r>
      <w:r w:rsidRPr="00064A07">
        <w:t>ble. — Pourquoi l’homme est-il donc ici-bas le seul être raisonnable ? — Il y a là-bas des différences entre l’intelligence de l’homme et celle des autres animaux ; il y a aussi des différe</w:t>
      </w:r>
      <w:r w:rsidRPr="00064A07">
        <w:t>n</w:t>
      </w:r>
      <w:r w:rsidRPr="00064A07">
        <w:t>ces de raison. Il y a en effet, chez des animaux autres que l’homme, beaucoup d’actes réfl</w:t>
      </w:r>
      <w:r w:rsidRPr="00064A07">
        <w:t>é</w:t>
      </w:r>
      <w:r w:rsidRPr="00064A07">
        <w:t>chis ; pourquoi ne seraient-ils pas raisonn</w:t>
      </w:r>
      <w:r w:rsidRPr="00064A07">
        <w:t>a</w:t>
      </w:r>
      <w:r w:rsidRPr="00064A07">
        <w:t>bles sans l’être autant que l’homme ? Pourquoi, d’ailleurs, tous les hommes ne sont-ils pas ég</w:t>
      </w:r>
      <w:r w:rsidRPr="00064A07">
        <w:t>a</w:t>
      </w:r>
      <w:r w:rsidRPr="00064A07">
        <w:t>lement raisonnables ? Il faut songer que ces vies multiples, qui sont comme des mouvements, et ces pensées multiples ne doivent pas être les mêmes, et qu’il doit y avoir de grandes diversités dans les vies et les pensées. Il y a des esp</w:t>
      </w:r>
      <w:r w:rsidRPr="00064A07">
        <w:t>è</w:t>
      </w:r>
      <w:r w:rsidRPr="00064A07">
        <w:t>ces de vie plus lumineuses et plus claires, puis des vies qui viennent après celles-là, au premier, au s</w:t>
      </w:r>
      <w:r w:rsidRPr="00064A07">
        <w:t>e</w:t>
      </w:r>
      <w:r w:rsidRPr="00064A07">
        <w:t>cond et au troisième rang. Il y a aussi diverses espèces de pensées ; les unes sont les Dieux ; les autres sont au second rang, au rang a</w:t>
      </w:r>
      <w:r w:rsidRPr="00064A07">
        <w:t>u</w:t>
      </w:r>
      <w:r w:rsidRPr="00064A07">
        <w:t>quel se trouve ici-bas l’être raiso</w:t>
      </w:r>
      <w:r w:rsidRPr="00064A07">
        <w:t>n</w:t>
      </w:r>
      <w:r w:rsidRPr="00064A07">
        <w:t>nable ; après eux viennent ceux qu’on appelle [79] les êtres sans raison. Mais, dans le monde inte</w:t>
      </w:r>
      <w:r w:rsidRPr="00064A07">
        <w:t>l</w:t>
      </w:r>
      <w:r w:rsidRPr="00064A07">
        <w:t>ligible, l’être dit sans raison est raison, comme l’être sans intell</w:t>
      </w:r>
      <w:r w:rsidRPr="00064A07">
        <w:t>i</w:t>
      </w:r>
      <w:r w:rsidRPr="00064A07">
        <w:t>gence est une intelligence ; car, penser un cheval, c’est être une intelligence, et la pensée d’un ch</w:t>
      </w:r>
      <w:r w:rsidRPr="00064A07">
        <w:t>e</w:t>
      </w:r>
      <w:r w:rsidRPr="00064A07">
        <w:t>val est également une intelligence. Et, si elle n’était que pensée, il n’y aurait rien d’absurde à ce qu’elle fût pensée d’un être sans pe</w:t>
      </w:r>
      <w:r w:rsidRPr="00064A07">
        <w:t>n</w:t>
      </w:r>
      <w:r w:rsidRPr="00064A07">
        <w:t>sée ; mais, puisque la pensée est identique à son objet, comment pou</w:t>
      </w:r>
      <w:r w:rsidRPr="00064A07">
        <w:t>r</w:t>
      </w:r>
      <w:r w:rsidRPr="00064A07">
        <w:t>rait-elle être pensée, si son objet était sans pensée ? L’intelligence se rendrait alors elle-même inintelligente. Or elle ne se rend pas ininte</w:t>
      </w:r>
      <w:r w:rsidRPr="00064A07">
        <w:t>l</w:t>
      </w:r>
      <w:r w:rsidRPr="00064A07">
        <w:t>ligente, elle se particularise se</w:t>
      </w:r>
      <w:r w:rsidRPr="00064A07">
        <w:t>u</w:t>
      </w:r>
      <w:r w:rsidRPr="00064A07">
        <w:t>lement, comme la vie même qu’elle pense. Or, comme une vie, quelle qu’elle soit, ne cesse pas d’être vie, une intelligence ainsi particularisée ne cesse pas d’être intelligence : d’autant que l’intelligence qui a pour objet un animal quelconque ne cesse pas de penser toutes choses, l’homme par exemple, puisque chaque intelligence partielle qu’on pourrait cho</w:t>
      </w:r>
      <w:r w:rsidRPr="00064A07">
        <w:t>i</w:t>
      </w:r>
      <w:r w:rsidRPr="00064A07">
        <w:t>sir est toutes choses, bien qu’en un sens autre que l’intelligence un</w:t>
      </w:r>
      <w:r w:rsidRPr="00064A07">
        <w:t>i</w:t>
      </w:r>
      <w:r w:rsidRPr="00064A07">
        <w:t>verselle : elle est telle chose en a</w:t>
      </w:r>
      <w:r w:rsidRPr="00064A07">
        <w:t>c</w:t>
      </w:r>
      <w:r w:rsidRPr="00064A07">
        <w:t>te, mais elle est tout en puissance. Or, nous ne saisissons dans un être que ce qui est en acte ; et ce qui est en acte y occupe le dernier rang. Par conséquent, c’est par sa partie inférieure que telle intelligence est l’idée du cheval ; c’est parce que, dans sa procession graduelle vers une vie plus basse, elle s’est arrêtée là ; et une autre s’arrêtera encore plus bas. Les puissances de l’intelligence, en se d</w:t>
      </w:r>
      <w:r w:rsidRPr="00064A07">
        <w:t>é</w:t>
      </w:r>
      <w:r w:rsidRPr="00064A07">
        <w:t>veloppant, laissent toujours quelque chose en haut ; elles abandonnent quelque chose à mesure qu’elles procèdent ; elles abandonnent une chose, puis une autre ; et voyant la défectuosité de l’animal, qui est apparu en elles par suite de ce défaut même, elle trouve autre chose à lui ajouter : par exemple, s’il n’a plus les moyens suffisants de vivre, apparaissent les ongles, les serres, les dents aiguës ou les cornes. Ai</w:t>
      </w:r>
      <w:r w:rsidRPr="00064A07">
        <w:t>n</w:t>
      </w:r>
      <w:r w:rsidRPr="00064A07">
        <w:t>si, à mesure que l’intelligence baisse, elle se relève d’un autre côté et il lui suffit d’elle-même pour trouver en elle un remède aux défauts des êtres.</w:t>
      </w:r>
    </w:p>
    <w:p w14:paraId="3CBD608E" w14:textId="77777777" w:rsidR="00694130" w:rsidRPr="00064A07" w:rsidRDefault="00694130" w:rsidP="00694130">
      <w:pPr>
        <w:spacing w:before="120" w:after="120"/>
        <w:jc w:val="both"/>
      </w:pPr>
    </w:p>
    <w:p w14:paraId="482DFB0E" w14:textId="77777777" w:rsidR="00694130" w:rsidRPr="00064A07" w:rsidRDefault="00694130" w:rsidP="00694130">
      <w:pPr>
        <w:spacing w:before="120" w:after="120"/>
        <w:jc w:val="both"/>
      </w:pPr>
      <w:r w:rsidRPr="00064A07">
        <w:t>10</w:t>
      </w:r>
      <w:r>
        <w:t>.</w:t>
      </w:r>
      <w:r w:rsidRPr="00064A07">
        <w:t xml:space="preserve"> — Comment ? Là-bas, il y a du défaut ! Là-bas, les cornes se</w:t>
      </w:r>
      <w:r w:rsidRPr="00064A07">
        <w:t>r</w:t>
      </w:r>
      <w:r w:rsidRPr="00064A07">
        <w:t>vent à se défendre ! — Non, mais à compléter et à parfaire l’animal. Comme animal, comme intelligence, et comme vie, il doit être pa</w:t>
      </w:r>
      <w:r w:rsidRPr="00064A07">
        <w:t>r</w:t>
      </w:r>
      <w:r w:rsidRPr="00064A07">
        <w:t>fait ; et si une qualité lui manque, il en a une autre. Les différences sp</w:t>
      </w:r>
      <w:r w:rsidRPr="00064A07">
        <w:t>é</w:t>
      </w:r>
      <w:r w:rsidRPr="00064A07">
        <w:t>cifiques viennent de ce que l’une remplace l’autre, si bien que l’ensemble [80] forme un animal parfait, une intelligence parfaite, une vie parfaite et que chacun en son genre est parfait. Si l’intelligence est faite de choses multiples, elle doit être une égal</w:t>
      </w:r>
      <w:r w:rsidRPr="00064A07">
        <w:t>e</w:t>
      </w:r>
      <w:r w:rsidRPr="00064A07">
        <w:t>ment ; mais on ne peut parler de choses multiples, si elles sont toutes les mêmes ; ce s</w:t>
      </w:r>
      <w:r w:rsidRPr="00064A07">
        <w:t>e</w:t>
      </w:r>
      <w:r w:rsidRPr="00064A07">
        <w:t>rait alors l’absolue unité. Elles doivent donc être spécifiquement diff</w:t>
      </w:r>
      <w:r w:rsidRPr="00064A07">
        <w:t>é</w:t>
      </w:r>
      <w:r w:rsidRPr="00064A07">
        <w:t>rentes, comme en tout être composé ; et chacune y subsiste. Il en est ainsi des formes et des raisons. Par exemple, de combien de choses est faite la forme de l’homme, malgré son unité qui les domine ! Choses inférieures et supérieures, œil et doigt, tout y appartient à un être un</w:t>
      </w:r>
      <w:r w:rsidRPr="00064A07">
        <w:t>i</w:t>
      </w:r>
      <w:r w:rsidRPr="00064A07">
        <w:t>que ; et, comme l’infériorité de certaines choses vient de leur ra</w:t>
      </w:r>
      <w:r w:rsidRPr="00064A07">
        <w:t>p</w:t>
      </w:r>
      <w:r w:rsidRPr="00064A07">
        <w:t>port à l’ensemble, une telle inféri</w:t>
      </w:r>
      <w:r w:rsidRPr="00064A07">
        <w:t>o</w:t>
      </w:r>
      <w:r w:rsidRPr="00064A07">
        <w:t>rité est une supériorité. La raison séminale est un animal avec autre chose qui n’est pas identique à l’animal. La vertu contient ce qu’il y a de commun à toutes les vertus, ce qu’il y a de propre à chacune et l’ensemble est beau parce que le caractère commun à toutes n’a pas de différence.</w:t>
      </w:r>
    </w:p>
    <w:p w14:paraId="27052F44" w14:textId="77777777" w:rsidR="00694130" w:rsidRPr="00064A07" w:rsidRDefault="00694130" w:rsidP="00694130">
      <w:pPr>
        <w:spacing w:before="120" w:after="120"/>
        <w:jc w:val="both"/>
      </w:pPr>
    </w:p>
    <w:p w14:paraId="0CF2FBC1" w14:textId="77777777" w:rsidR="00694130" w:rsidRPr="00064A07" w:rsidRDefault="00694130" w:rsidP="00694130">
      <w:pPr>
        <w:spacing w:before="120" w:after="120"/>
        <w:jc w:val="both"/>
      </w:pPr>
      <w:r w:rsidRPr="00064A07">
        <w:t>11</w:t>
      </w:r>
      <w:r>
        <w:t>. —</w:t>
      </w:r>
      <w:r w:rsidRPr="00064A07">
        <w:t xml:space="preserve"> On dit que le ciel lui-même n’a pas dédaigné les an</w:t>
      </w:r>
      <w:r w:rsidRPr="00064A07">
        <w:t>i</w:t>
      </w:r>
      <w:r w:rsidRPr="00064A07">
        <w:t>maux, et que l’on y voit beaucoup d’entre eux. C’est que notre un</w:t>
      </w:r>
      <w:r w:rsidRPr="00064A07">
        <w:t>i</w:t>
      </w:r>
      <w:r w:rsidRPr="00064A07">
        <w:t>vers contient toutes choses. D’où les tient-il ? Y a-t-il là-bas tout ce qu’il y a ici ? Oui, du moins tout ce qui a été produit par une raison et selon une forme. — Pourtant notre univers contient du feu, de l’eau, des plantes. Or, comment peut-il y avoir des plantes là-bas ? Comment le feu ou la terre y sont-ils des choses vivantes ? Ou bien ce sont des choses v</w:t>
      </w:r>
      <w:r w:rsidRPr="00064A07">
        <w:t>i</w:t>
      </w:r>
      <w:r w:rsidRPr="00064A07">
        <w:t>vantes, ou bien ce sont des choses mortes ; et alors l’être intelligible ne vit pas tout entier. Que sont donc les êtres de ce genre dans le monde intelligible ? — Les plantes, d’abord, peuvent convenir à la raison ; nos plantes, ici-bas, ne sont-elles pas une raison qui a rang de vie ? S’il y a, à l’intérieur de la matière, une raison de la plante qui fait qu’elle est, si cette raison est une certaine espèce de vie ou d’âme, et si elle est une unité, ou bien elle est elle-même la plante première, ou bien elle ne l’est pas, mais il y a alors avant elle une plante première, d’où elle provient ; en effet la plante première est unique, et la mult</w:t>
      </w:r>
      <w:r w:rsidRPr="00064A07">
        <w:t>i</w:t>
      </w:r>
      <w:r w:rsidRPr="00064A07">
        <w:t>plicité des plantes dérive nécessairement de cette plante unique ; s’il en est ai</w:t>
      </w:r>
      <w:r w:rsidRPr="00064A07">
        <w:t>n</w:t>
      </w:r>
      <w:r w:rsidRPr="00064A07">
        <w:t>si, elle doit à plus forte raison être vivante et être plante, les autres plantes tiennent d’elle une vie de second ou de troisième rang, selon la trace qu’elles en conservent. — Mais [81] la terre, qu’en est-il ? Qu’est l’être de la terre ? Qu’est-ce que la terre de là-bas, celle qui po</w:t>
      </w:r>
      <w:r w:rsidRPr="00064A07">
        <w:t>s</w:t>
      </w:r>
      <w:r w:rsidRPr="00064A07">
        <w:t>sède la vie ? — Ou d’abord qu’est celle d’ici ? c’est-à-dire quelle est son essence ? Il faut bien qu’elle ait, même ici-bas, une forme et une raison. Quant à la plante, disions-nous, sa raison séminale, même ici-bas, était vivante. Y a-t-il donc aussi une raison vivante dans la terre d’ici-bas ? Considérons ce qui s’engendre et se forme en elle de plus terrestre, et nous trouverons, même ici-bas, une nature à la terre. Pensons aux minéraux qui s’accroissent et se font en elle, à la form</w:t>
      </w:r>
      <w:r w:rsidRPr="00064A07">
        <w:t>a</w:t>
      </w:r>
      <w:r w:rsidRPr="00064A07">
        <w:t>tion des montagnes qui se soulèvent de l’intérieur ; c’est dans tous ces cas parce qu’une raison animée les crée et les informe du dedans, et cette raison c’est la fo</w:t>
      </w:r>
      <w:r w:rsidRPr="00064A07">
        <w:t>r</w:t>
      </w:r>
      <w:r w:rsidRPr="00064A07">
        <w:t xml:space="preserve">me de la terre, forme créatrice : elle est comme ce qu’on appelle dans les arbres la </w:t>
      </w:r>
      <w:r w:rsidRPr="00064A07">
        <w:rPr>
          <w:i/>
          <w:iCs/>
        </w:rPr>
        <w:t>nature</w:t>
      </w:r>
      <w:r w:rsidRPr="00064A07">
        <w:t>, et c’est au bois de l’arbre que correspond ce à quoi l’on donne le nom de terre ; retra</w:t>
      </w:r>
      <w:r w:rsidRPr="00064A07">
        <w:t>n</w:t>
      </w:r>
      <w:r w:rsidRPr="00064A07">
        <w:t>chée de la terre, une pierre est comme une branche d’arbre qu’on aurait coupée ; si elle ne subit pas ce retranchement, si elle y reste rattachée, elle est comme la branche non coupée d’une plante viva</w:t>
      </w:r>
      <w:r w:rsidRPr="00064A07">
        <w:t>n</w:t>
      </w:r>
      <w:r w:rsidRPr="00064A07">
        <w:t>te. Ayant trouvé que la nature créatrice intérieure à la terre est une vie dans une raison s</w:t>
      </w:r>
      <w:r w:rsidRPr="00064A07">
        <w:t>é</w:t>
      </w:r>
      <w:r w:rsidRPr="00064A07">
        <w:t>minale, nous en tirons facilement la preuve que, à plus forte raison, la terre de là-bas est vivante, qu’il y a une vie ra</w:t>
      </w:r>
      <w:r w:rsidRPr="00064A07">
        <w:t>i</w:t>
      </w:r>
      <w:r w:rsidRPr="00064A07">
        <w:t>sonnable de la terre, terre en soi ou terre primitive, d’où vient la terre d’ici-bas. Si, à son tour, le feu est une raison dans la matière, ainsi que les autres choses de même sorte, s’il ne naît pas d’un hasard spontané, ... car d’où vie</w:t>
      </w:r>
      <w:r w:rsidRPr="00064A07">
        <w:t>n</w:t>
      </w:r>
      <w:r w:rsidRPr="00064A07">
        <w:t>drait-il ? Non pas du frottement, comme on pourrait le croire</w:t>
      </w:r>
      <w:r>
        <w:t> </w:t>
      </w:r>
      <w:r w:rsidRPr="00064A07">
        <w:rPr>
          <w:rStyle w:val="Appelnotedebasdep"/>
        </w:rPr>
        <w:footnoteReference w:id="21"/>
      </w:r>
      <w:r w:rsidRPr="00064A07">
        <w:t> ; car il faut déjà du feu dans l’univers pour que le frottement agisse ; il faut que les corps frottés en contiennent ; car la matière n’a pas une telle puissance qu’elle le tienne d’elle-même. Si donc il est raisonnable d’admettre qu’il faut quelque chose pour le produire et l’informer, que serait cette chose, sinon une âme capable de produire du feu, c’est-à-dire une vie et une raison, deux choses qui reviennent au même ? C’est pou</w:t>
      </w:r>
      <w:r w:rsidRPr="00064A07">
        <w:t>r</w:t>
      </w:r>
      <w:r w:rsidRPr="00064A07">
        <w:t>quoi Platon</w:t>
      </w:r>
      <w:r>
        <w:t> </w:t>
      </w:r>
      <w:r w:rsidRPr="00064A07">
        <w:rPr>
          <w:rStyle w:val="Appelnotedebasdep"/>
        </w:rPr>
        <w:footnoteReference w:id="22"/>
      </w:r>
      <w:r w:rsidRPr="00064A07">
        <w:t xml:space="preserve"> dit que, en chacun des éléments, [82] il y a une âme, pour cette seule raison qu’elle pr</w:t>
      </w:r>
      <w:r w:rsidRPr="00064A07">
        <w:t>o</w:t>
      </w:r>
      <w:r w:rsidRPr="00064A07">
        <w:t>duit ce feu, le feu sensible. Même ce qui, ici-bas, produit le feu, est donc une vie ignée, un feu très véritable. Par conséquent le feu intelligible est encore plus vérit</w:t>
      </w:r>
      <w:r w:rsidRPr="00064A07">
        <w:t>a</w:t>
      </w:r>
      <w:r w:rsidRPr="00064A07">
        <w:t>bl</w:t>
      </w:r>
      <w:r w:rsidRPr="00064A07">
        <w:t>e</w:t>
      </w:r>
      <w:r w:rsidRPr="00064A07">
        <w:t>ment du feu et plus vivant encore : le feu en soi est un être vivant.</w:t>
      </w:r>
    </w:p>
    <w:p w14:paraId="60B0C97E" w14:textId="77777777" w:rsidR="00694130" w:rsidRPr="00064A07" w:rsidRDefault="00694130" w:rsidP="00694130">
      <w:pPr>
        <w:spacing w:before="120" w:after="120"/>
        <w:jc w:val="both"/>
      </w:pPr>
      <w:r w:rsidRPr="00064A07">
        <w:t>Même raisonnement à propos des autres éléments, l’eau et l’air. Pourquoi ces éléments n’auraient-ils pas une âme comme la terre ? Il est évident qu’ils sont dans l’animal univers et qu’ils sont les parties de cet animal ; pourtant la vie n’est pas apparente en eux, pas plus que dans la terre ; pour la terre aussi, on peut seulement déduire sa vie des êtres qui naissent en elle. Or, il y a aussi des animaux dans le feu et, plus visiblement encore, dans l’eau ; et il y a des animaux de nature aérienne. Mais les feux, en s’allumant et s’éteignant de suite, écha</w:t>
      </w:r>
      <w:r w:rsidRPr="00064A07">
        <w:t>p</w:t>
      </w:r>
      <w:r w:rsidRPr="00064A07">
        <w:t>pent à l’âme qui est dans l’élément tout entier ; et le feu ne forme pas une masse permanente, qui puisse manifester l’âme qui est en lui. Il en est de même de l’air et de l’eau ; s’ils avaient une nature consistante, ils laisseraient voir l’âme qui est en eux ; mais, comme ils sont néce</w:t>
      </w:r>
      <w:r w:rsidRPr="00064A07">
        <w:t>s</w:t>
      </w:r>
      <w:r w:rsidRPr="00064A07">
        <w:t>sairement fluides, ils ne manifestent pas l’âme qu’ils possèdent. Il paraît en être d’eux comme des liquides qui sont en nous, du sang par exemple : la chair et ce qui, en elle, vient du sang, nous paraît animé ; mais le sang, n’étant pas senti, paraît privé d’âme. Pourtant, il doit contenir une âme, puisqu’il n’a en lui aucun mouvement violent ; mais il est toujours prêt à se séparer de cette âme qui est en lui. C’est ce qui doit arriver dans les trois éléments dont nous parlions. Aussi les an</w:t>
      </w:r>
      <w:r w:rsidRPr="00064A07">
        <w:t>i</w:t>
      </w:r>
      <w:r w:rsidRPr="00064A07">
        <w:t>maux qui sont faits d’air condensé ne r</w:t>
      </w:r>
      <w:r w:rsidRPr="00064A07">
        <w:t>e</w:t>
      </w:r>
      <w:r w:rsidRPr="00064A07">
        <w:t>çoivent-ils pas d’impressions sensibles. De même que l’air est écla</w:t>
      </w:r>
      <w:r w:rsidRPr="00064A07">
        <w:t>i</w:t>
      </w:r>
      <w:r w:rsidRPr="00064A07">
        <w:t>ré en passant devant une source lumineuse au rayonnement fixe et immobile, tant que dure son pass</w:t>
      </w:r>
      <w:r w:rsidRPr="00064A07">
        <w:t>a</w:t>
      </w:r>
      <w:r w:rsidRPr="00064A07">
        <w:t>ge, ainsi, dans son mouvement ci</w:t>
      </w:r>
      <w:r w:rsidRPr="00064A07">
        <w:t>r</w:t>
      </w:r>
      <w:r w:rsidRPr="00064A07">
        <w:t>culaire, il passe devant l’âme, puis cesse d’y passer. Il en est de même des deux autres éléments.</w:t>
      </w:r>
    </w:p>
    <w:p w14:paraId="792ED151" w14:textId="77777777" w:rsidR="00694130" w:rsidRPr="00064A07" w:rsidRDefault="00694130" w:rsidP="00694130">
      <w:pPr>
        <w:spacing w:before="120" w:after="120"/>
        <w:jc w:val="both"/>
      </w:pPr>
    </w:p>
    <w:p w14:paraId="14211BDF" w14:textId="77777777" w:rsidR="00694130" w:rsidRPr="00064A07" w:rsidRDefault="00694130" w:rsidP="00694130">
      <w:pPr>
        <w:spacing w:before="120" w:after="120"/>
        <w:jc w:val="both"/>
      </w:pPr>
      <w:r w:rsidRPr="00064A07">
        <w:t>12</w:t>
      </w:r>
      <w:r>
        <w:t>. —</w:t>
      </w:r>
      <w:r w:rsidRPr="00064A07">
        <w:t xml:space="preserve"> Reprenons : puisque, d</w:t>
      </w:r>
      <w:r w:rsidRPr="00064A07">
        <w:t>i</w:t>
      </w:r>
      <w:r w:rsidRPr="00064A07">
        <w:t>sions-nous, notre univers a pour modèle l’être intelligible, il doit y avoir d’abord là-bas un animal un</w:t>
      </w:r>
      <w:r w:rsidRPr="00064A07">
        <w:t>i</w:t>
      </w:r>
      <w:r w:rsidRPr="00064A07">
        <w:t>versel, et, si c’est un être pa</w:t>
      </w:r>
      <w:r w:rsidRPr="00064A07">
        <w:t>r</w:t>
      </w:r>
      <w:r w:rsidRPr="00064A07">
        <w:t>fait, il doit être toutes choses. Là-bas, le ciel est un être animé ; il n’est donc pas privé de ce qu’on appelle ici des astres ; et c’est là l’être même du ciel. Il y a aussi là-bas une terre qui n’est [83] point déserte, mais bien plus animée que la nôtre ; elle a en elle tous les animaux qu’on appelle ici terrestres, ainsi que les pla</w:t>
      </w:r>
      <w:r w:rsidRPr="00064A07">
        <w:t>n</w:t>
      </w:r>
      <w:r w:rsidRPr="00064A07">
        <w:t>tes qui po</w:t>
      </w:r>
      <w:r w:rsidRPr="00064A07">
        <w:t>s</w:t>
      </w:r>
      <w:r w:rsidRPr="00064A07">
        <w:t>sèdent la vie. Il y a là-bas une mer, une eau universelle dont le flux et la vie restent stables, et elle a en elle tous les animaux aqu</w:t>
      </w:r>
      <w:r w:rsidRPr="00064A07">
        <w:t>a</w:t>
      </w:r>
      <w:r w:rsidRPr="00064A07">
        <w:t>tiques. L’air est aussi une partie de ce monde intelligible, ainsi que les animaux aériens qui lui correspo</w:t>
      </w:r>
      <w:r w:rsidRPr="00064A07">
        <w:t>n</w:t>
      </w:r>
      <w:r w:rsidRPr="00064A07">
        <w:t xml:space="preserve">dent ; étant en un milieu qui vit, comment ne vivraient-ils pas, d’autant qu’il y a des animaux même dans notre air ? Comment donc ne serait-il pas nécessaire que tout animal fût là-bas ? </w:t>
      </w:r>
      <w:r>
        <w:t>À</w:t>
      </w:r>
      <w:r w:rsidRPr="00064A07">
        <w:t xml:space="preserve"> la nature de chacune des grandes divisions du monde intelligible, correspond nécessairement la nature des an</w:t>
      </w:r>
      <w:r w:rsidRPr="00064A07">
        <w:t>i</w:t>
      </w:r>
      <w:r w:rsidRPr="00064A07">
        <w:t>maux qui sont en elle. Aux propriétés et à l’être du ciel intelligible, corre</w:t>
      </w:r>
      <w:r w:rsidRPr="00064A07">
        <w:t>s</w:t>
      </w:r>
      <w:r w:rsidRPr="00064A07">
        <w:t>pondent les propriétés et l’être de tous les animaux qui sont en lui, et qui ne pourraient pas ne pas y être, sans qu’il cessât lui-même d’exister. Demander d’où viennent ces animaux, c’est d</w:t>
      </w:r>
      <w:r w:rsidRPr="00064A07">
        <w:t>e</w:t>
      </w:r>
      <w:r w:rsidRPr="00064A07">
        <w:t>mander d’où vient ce ciel, c’est-à-dire d’où vient l’animal, ou encore d’où viennent la vie, la vie universelle, l’âme universelle et l’intelligence universe</w:t>
      </w:r>
      <w:r w:rsidRPr="00064A07">
        <w:t>l</w:t>
      </w:r>
      <w:r w:rsidRPr="00064A07">
        <w:t>le, en un endroit où il n’y a ni pauvreté ni dénuement, mais où toutes choses sont pleines et bouillonnent de vie. C’est comme un courant venu d’une source unique ; il n’est pas comparable à un souffle ou à une chaleur mais plutôt à une qualité unique qui possède et conserve en elle toutes les autres, à une douceur qui serait en même temps odeur, en qui la saveur du vin s’unirait avec toutes les autres saveurs, et toutes les couleurs ; elle a toutes les qual</w:t>
      </w:r>
      <w:r w:rsidRPr="00064A07">
        <w:t>i</w:t>
      </w:r>
      <w:r w:rsidRPr="00064A07">
        <w:t>tés perçues par le tact, et aussi to</w:t>
      </w:r>
      <w:r w:rsidRPr="00064A07">
        <w:t>u</w:t>
      </w:r>
      <w:r w:rsidRPr="00064A07">
        <w:t>tes celles qui sont perçues par l’oreille, parce qu’elle est tout harmonie et tout rythme.</w:t>
      </w:r>
    </w:p>
    <w:p w14:paraId="5536EED6" w14:textId="77777777" w:rsidR="00694130" w:rsidRPr="00064A07" w:rsidRDefault="00694130" w:rsidP="00694130">
      <w:pPr>
        <w:spacing w:before="120" w:after="120"/>
        <w:jc w:val="both"/>
      </w:pPr>
      <w:r>
        <w:br w:type="page"/>
      </w:r>
    </w:p>
    <w:p w14:paraId="377563C1" w14:textId="77777777" w:rsidR="00694130" w:rsidRPr="00064A07" w:rsidRDefault="00694130" w:rsidP="00694130">
      <w:pPr>
        <w:spacing w:before="120" w:after="120"/>
        <w:jc w:val="both"/>
      </w:pPr>
      <w:r w:rsidRPr="00064A07">
        <w:t>13</w:t>
      </w:r>
      <w:r>
        <w:t>. —</w:t>
      </w:r>
      <w:r w:rsidRPr="00064A07">
        <w:t xml:space="preserve"> Car l’intelligence et l’âme qui en vient ne sont pas des êtres simples ; elles renferment toutes choses dans leur variété, d’autant que chacune de ces choses y est simple et sans composition, comme un principe et un acte. L’acte de l’être qui occupe le de</w:t>
      </w:r>
      <w:r w:rsidRPr="00064A07">
        <w:t>r</w:t>
      </w:r>
      <w:r w:rsidRPr="00064A07">
        <w:t>nier rang dans le monde intelligible est simple ; mais l’acte de l’être qui occupe le pr</w:t>
      </w:r>
      <w:r w:rsidRPr="00064A07">
        <w:t>e</w:t>
      </w:r>
      <w:r w:rsidRPr="00064A07">
        <w:t>mier rang, c’est tous les actes. L’intelligence, dans son mouvement, se meut toujours de la même manière et reste semblable à elle-même ; pourtant, elle n’est pas identique et une dans toutes ses parties, pui</w:t>
      </w:r>
      <w:r w:rsidRPr="00064A07">
        <w:t>s</w:t>
      </w:r>
      <w:r w:rsidRPr="00064A07">
        <w:t>qu’elle est tout ; et même chacune de ses parties n’est pas une, mais se divise, à son tour, à l’infini. [84] Nous pouvons dire d’où part ce mouvement et quel est son terme : mais l’intermédiaire est-il, comme une ligne ou comme un corps, semblable à lui-même et sans variété ? Qu’aurait-il alors de vénérable ? S’il ne présentait auc</w:t>
      </w:r>
      <w:r w:rsidRPr="00064A07">
        <w:t>u</w:t>
      </w:r>
      <w:r w:rsidRPr="00064A07">
        <w:t>ne différence, si nulle altérité ne l’éveillait à la vie, l’intelligence n’agirait pas ; et un tel état ne se distinguerait pas de l’inactivité. Avec un mouvement conçu de la sorte, l’intelligence aurait une seule vie et non pas toute vie : or il faut que tout vive en elle et partout, et qu’il n’y ait rien en elle qui soit sans vie. Elle doit donc se mouvoir, ou plutôt avoir ach</w:t>
      </w:r>
      <w:r w:rsidRPr="00064A07">
        <w:t>e</w:t>
      </w:r>
      <w:r w:rsidRPr="00064A07">
        <w:t>vé son mouvement dans toutes les directions. Si c’était un terme si</w:t>
      </w:r>
      <w:r w:rsidRPr="00064A07">
        <w:t>m</w:t>
      </w:r>
      <w:r w:rsidRPr="00064A07">
        <w:t>ple qui se meut, elle ne contiendrait que ce terme unique ; ou bien e</w:t>
      </w:r>
      <w:r w:rsidRPr="00064A07">
        <w:t>l</w:t>
      </w:r>
      <w:r w:rsidRPr="00064A07">
        <w:t>le-même ne procède pas, ou bien, si elle procède, il y a autre chose qui reste immobile ; il y a alors deux te</w:t>
      </w:r>
      <w:r w:rsidRPr="00064A07">
        <w:t>r</w:t>
      </w:r>
      <w:r w:rsidRPr="00064A07">
        <w:t>mes ; si le second est le même que le précédent, l’unité reste, et il n’y a pas eu véritablement procession ; s’il en est différent, elle procède grâce à cette différence, et, du m</w:t>
      </w:r>
      <w:r w:rsidRPr="00064A07">
        <w:t>ê</w:t>
      </w:r>
      <w:r w:rsidRPr="00064A07">
        <w:t>me et de l’autre, elle fait un tro</w:t>
      </w:r>
      <w:r w:rsidRPr="00064A07">
        <w:t>i</w:t>
      </w:r>
      <w:r w:rsidRPr="00064A07">
        <w:t>sième terme. Venu du même et de l’autre, le terme engendré a pour nature d’être à la fois même et a</w:t>
      </w:r>
      <w:r w:rsidRPr="00064A07">
        <w:t>u</w:t>
      </w:r>
      <w:r w:rsidRPr="00064A07">
        <w:t>tre : je dis autre en général, et non autre sous un rapport particulier ; je parle au</w:t>
      </w:r>
      <w:r w:rsidRPr="00064A07">
        <w:t>s</w:t>
      </w:r>
      <w:r w:rsidRPr="00064A07">
        <w:t>si du même en général. Étant le même en général et autre en général, il n’est pas un terme à faire défaut aux « autres » particuliers ; sa nat</w:t>
      </w:r>
      <w:r w:rsidRPr="00064A07">
        <w:t>u</w:t>
      </w:r>
      <w:r w:rsidRPr="00064A07">
        <w:t>re est de s’étendre à tout terme pour le rendre autre. Si tous ces « autres » particuliers étaient antérieurs à l’autre unive</w:t>
      </w:r>
      <w:r w:rsidRPr="00064A07">
        <w:t>r</w:t>
      </w:r>
      <w:r w:rsidRPr="00064A07">
        <w:t>sel, celui-ci en subirait l’influence ; mais, puisqu’ils ne le sont pas, il les engendre tous, ou plutôt il les est tous.</w:t>
      </w:r>
    </w:p>
    <w:p w14:paraId="2D80BF0D" w14:textId="77777777" w:rsidR="00694130" w:rsidRPr="00064A07" w:rsidRDefault="00694130" w:rsidP="00694130">
      <w:pPr>
        <w:spacing w:before="120" w:after="120"/>
        <w:jc w:val="both"/>
      </w:pPr>
      <w:r w:rsidRPr="00064A07">
        <w:t>Il n’est donc pas possible qu’il y ait des êtres, si l’intelligence n’agit pas. Par cet acte, l’intelligence produit les êtres l’un après l’autre, en menant en quelque sorte partout sa course vagabonde, mais sans sortir d’elle-même, parce qu’il est naturel à la véritable intell</w:t>
      </w:r>
      <w:r w:rsidRPr="00064A07">
        <w:t>i</w:t>
      </w:r>
      <w:r w:rsidRPr="00064A07">
        <w:t>gence de se parcourir elle-même ; sa course s’accomplit au milieu des essences qui l’accompagnent dans toutes ses allées et venues. Mais, comme elle est partout, cette course est une station en soi. Cette cou</w:t>
      </w:r>
      <w:r w:rsidRPr="00064A07">
        <w:t>r</w:t>
      </w:r>
      <w:r w:rsidRPr="00064A07">
        <w:t>se s’accomplit en effet dans la « plaine de la vérité » dont elle ne sort pas. L’intelligence l’occupe tout entière ; elle s’en fait comme un lieu pour son mouvement ; mais le lieu n’est pas différent de l’intelligence dont il est le lieu. Cette plaine est variée pour offrir une carrière à pa</w:t>
      </w:r>
      <w:r w:rsidRPr="00064A07">
        <w:t>r</w:t>
      </w:r>
      <w:r w:rsidRPr="00064A07">
        <w:t>courir ; si elle n’était [85] pas sans cesse et pa</w:t>
      </w:r>
      <w:r w:rsidRPr="00064A07">
        <w:t>r</w:t>
      </w:r>
      <w:r w:rsidRPr="00064A07">
        <w:t>tout variée, l’intelligence s’arrêterait ; et si elle s’arrêtait, elle ne penserait plus ; une fois imm</w:t>
      </w:r>
      <w:r w:rsidRPr="00064A07">
        <w:t>o</w:t>
      </w:r>
      <w:r w:rsidRPr="00064A07">
        <w:t>bile, elle aurait fini de penser, et alors elle ne serait plus. Donc l’intelligence est pensée active ; son mouvement universel remplit l’essence universelle ; et l’essence universelle est une pensée universelle qui embrasse la vie universelle. Après un être, elle en pe</w:t>
      </w:r>
      <w:r w:rsidRPr="00064A07">
        <w:t>n</w:t>
      </w:r>
      <w:r w:rsidRPr="00064A07">
        <w:t>se sans cesse un autre, parce que le même, en cet être, est également autre ; et un autre être lui apparaît toujours, dans cette division ne ce</w:t>
      </w:r>
      <w:r w:rsidRPr="00064A07">
        <w:t>s</w:t>
      </w:r>
      <w:r w:rsidRPr="00064A07">
        <w:t>se pas. Et toujours sa marche a lieu à travers la vie et les êtres vivants, comme un homme qui parcourt la terre rencontre toujours la terre, malgré la différence des pays. Là-bas au</w:t>
      </w:r>
      <w:r w:rsidRPr="00064A07">
        <w:t>s</w:t>
      </w:r>
      <w:r w:rsidRPr="00064A07">
        <w:t>si, c’est toujours la vie que l’intelligence parcourt, mais une vie toujours différente et jamais la même. Mais, à travers ces vies di</w:t>
      </w:r>
      <w:r w:rsidRPr="00064A07">
        <w:t>f</w:t>
      </w:r>
      <w:r w:rsidRPr="00064A07">
        <w:t>férentes, elle garde le même cours ; elle ne change pas, et sa permane</w:t>
      </w:r>
      <w:r w:rsidRPr="00064A07">
        <w:t>n</w:t>
      </w:r>
      <w:r w:rsidRPr="00064A07">
        <w:t>ce et son identité coexistent avec ces différences. Si elle ne gardait pas son identité à travers les êtres différents, elle serait complètement inactive, elle ne serait pas en acte, et il n’y aurait plus d’acte. Pou</w:t>
      </w:r>
      <w:r w:rsidRPr="00064A07">
        <w:t>r</w:t>
      </w:r>
      <w:r w:rsidRPr="00064A07">
        <w:t>tant, elle est elle-même ces autres êtres, et c’est pourquoi elle est un</w:t>
      </w:r>
      <w:r w:rsidRPr="00064A07">
        <w:t>i</w:t>
      </w:r>
      <w:r w:rsidRPr="00064A07">
        <w:t>verselle. Si elle est intelligence, elle est universelle ; sinon, elle n’est pas intelligence. Si elle est universe</w:t>
      </w:r>
      <w:r w:rsidRPr="00064A07">
        <w:t>l</w:t>
      </w:r>
      <w:r w:rsidRPr="00064A07">
        <w:t>le, parce qu’elle est toutes choses, et s’il n’y a rien qui n’entre dans la somme de toutes choses, il n’y a rien en elle qui ne soit diff</w:t>
      </w:r>
      <w:r w:rsidRPr="00064A07">
        <w:t>é</w:t>
      </w:r>
      <w:r w:rsidRPr="00064A07">
        <w:t>rent, afin de concourir, par sa diff</w:t>
      </w:r>
      <w:r w:rsidRPr="00064A07">
        <w:t>é</w:t>
      </w:r>
      <w:r w:rsidRPr="00064A07">
        <w:t>rence même, à la somme de toutes choses ; si une chose y était identique à une autre sans aucune différence, ce s</w:t>
      </w:r>
      <w:r w:rsidRPr="00064A07">
        <w:t>e</w:t>
      </w:r>
      <w:r w:rsidRPr="00064A07">
        <w:t>rait autant à retrancher du propre de l’essence, puisqu’elle ne contr</w:t>
      </w:r>
      <w:r w:rsidRPr="00064A07">
        <w:t>i</w:t>
      </w:r>
      <w:r w:rsidRPr="00064A07">
        <w:t>buerait en rien à parfaire la somme des êtres.</w:t>
      </w:r>
    </w:p>
    <w:p w14:paraId="3F2E2AB1" w14:textId="77777777" w:rsidR="00694130" w:rsidRPr="00064A07" w:rsidRDefault="00694130" w:rsidP="00694130">
      <w:pPr>
        <w:spacing w:before="120" w:after="120"/>
        <w:jc w:val="both"/>
      </w:pPr>
    </w:p>
    <w:p w14:paraId="6928A163" w14:textId="77777777" w:rsidR="00694130" w:rsidRPr="00064A07" w:rsidRDefault="00694130" w:rsidP="00694130">
      <w:pPr>
        <w:spacing w:before="120" w:after="120"/>
        <w:jc w:val="both"/>
      </w:pPr>
      <w:r w:rsidRPr="00064A07">
        <w:t>14</w:t>
      </w:r>
      <w:r>
        <w:t>. —</w:t>
      </w:r>
      <w:r w:rsidRPr="00064A07">
        <w:t xml:space="preserve"> On peut se servir d’exemples tirés de la pensée inte</w:t>
      </w:r>
      <w:r w:rsidRPr="00064A07">
        <w:t>l</w:t>
      </w:r>
      <w:r w:rsidRPr="00064A07">
        <w:t>lectuelle pour connaître ce qu’est l’intelligence et pour montrer comment elle ne peut exister sans admettre de différences dans son unité. Quel exemple voulez-vous prendre ? La raison séminale d’une plante ou d’un animal ? Si elle n’était qu’unité sans variété, elle ne serait pas une raison, et ce qu’elle engendre serait matière ; la raison doit être toutes choses, et, une fois engagée dans la matière, elle ne permet à aucune partie de la mati</w:t>
      </w:r>
      <w:r w:rsidRPr="00064A07">
        <w:t>è</w:t>
      </w:r>
      <w:r w:rsidRPr="00064A07">
        <w:t>re de rester uniforme ; par exemple le visage ne forme pas une masse uniforme ; c’est un nez et des yeux ; le nez, à son tour, n’est pas uniforme et contient [86] des diff</w:t>
      </w:r>
      <w:r w:rsidRPr="00064A07">
        <w:t>é</w:t>
      </w:r>
      <w:r w:rsidRPr="00064A07">
        <w:t>rences ; ce sont ces différences qui font qu’il est le nez ; s’il était un être uniforme, il ne serait qu’une masse de chair.</w:t>
      </w:r>
    </w:p>
    <w:p w14:paraId="56C4520B" w14:textId="77777777" w:rsidR="00694130" w:rsidRPr="00064A07" w:rsidRDefault="00694130" w:rsidP="00694130">
      <w:pPr>
        <w:spacing w:before="120" w:after="120"/>
        <w:jc w:val="both"/>
      </w:pPr>
      <w:r w:rsidRPr="00064A07">
        <w:t>De même il y a de l’infinité dans l’intelligence, parce qu’elle est une « unité multiple », non pas à la façon d’une maison, mais à la m</w:t>
      </w:r>
      <w:r w:rsidRPr="00064A07">
        <w:t>a</w:t>
      </w:r>
      <w:r w:rsidRPr="00064A07">
        <w:t>nière d’une raison multiple en elle-même. Dans la figure unique de l’intelligence, qui est comme une enceinte, se trouvent des e</w:t>
      </w:r>
      <w:r w:rsidRPr="00064A07">
        <w:t>n</w:t>
      </w:r>
      <w:r w:rsidRPr="00064A07">
        <w:t>ceintes intérieures qui y limitent d’autres figures ; il s’y trouve des puissa</w:t>
      </w:r>
      <w:r w:rsidRPr="00064A07">
        <w:t>n</w:t>
      </w:r>
      <w:r w:rsidRPr="00064A07">
        <w:t>ces, des pensées, et une subdivision qui ne va pas en ligne droite, mais la divise intérieur</w:t>
      </w:r>
      <w:r w:rsidRPr="00064A07">
        <w:t>e</w:t>
      </w:r>
      <w:r w:rsidRPr="00064A07">
        <w:t>ment, comme un animal universel qui comprend d’autres animaux, puis d’autres encore, jusqu’aux animaux et aux puissances qui ont le moins d’extension, c’est-à-dire jusqu’à l’espèce indivisible, où elle s’arrête. Il y a division ; et il n’y a pas confusion, bien qu’il y ait un</w:t>
      </w:r>
      <w:r w:rsidRPr="00064A07">
        <w:t>i</w:t>
      </w:r>
      <w:r w:rsidRPr="00064A07">
        <w:t>té ; là règne l’Amitié intelligible, qui n’est pas celle du monde sensible ; celle-ci en est une image, pa</w:t>
      </w:r>
      <w:r w:rsidRPr="00064A07">
        <w:t>r</w:t>
      </w:r>
      <w:r w:rsidRPr="00064A07">
        <w:t>ce qu’elle unit des parties séparées. L’Amitié vraie, c’est l’unité de to</w:t>
      </w:r>
      <w:r w:rsidRPr="00064A07">
        <w:t>u</w:t>
      </w:r>
      <w:r w:rsidRPr="00064A07">
        <w:t>tes choses, sans aucune division ; or il y a des divisions dans notre ciel, Platon l’affirme.</w:t>
      </w:r>
    </w:p>
    <w:p w14:paraId="448C4C3C" w14:textId="77777777" w:rsidR="00694130" w:rsidRPr="00064A07" w:rsidRDefault="00694130" w:rsidP="00694130">
      <w:pPr>
        <w:spacing w:before="120" w:after="120"/>
        <w:jc w:val="both"/>
      </w:pPr>
    </w:p>
    <w:p w14:paraId="55556446" w14:textId="77777777" w:rsidR="00694130" w:rsidRPr="00064A07" w:rsidRDefault="00694130" w:rsidP="00694130">
      <w:pPr>
        <w:spacing w:before="120" w:after="120"/>
        <w:jc w:val="both"/>
      </w:pPr>
      <w:r w:rsidRPr="00064A07">
        <w:t>15</w:t>
      </w:r>
      <w:r>
        <w:t>. —</w:t>
      </w:r>
      <w:r w:rsidRPr="00064A07">
        <w:t xml:space="preserve"> Qui donc, au spectacle de cette vie multiple et universelle, première et une, ne s’éprend pas d’un tel amour qu’il méprise toute autre vie ? Les autres vies, celles d’en bas, ne sont qu’obscurité et p</w:t>
      </w:r>
      <w:r w:rsidRPr="00064A07">
        <w:t>e</w:t>
      </w:r>
      <w:r w:rsidRPr="00064A07">
        <w:t>titesse ; viles et impures, elles flétrissent la pureté. Si vous tou</w:t>
      </w:r>
      <w:r w:rsidRPr="00064A07">
        <w:t>r</w:t>
      </w:r>
      <w:r w:rsidRPr="00064A07">
        <w:t>nez les yeux sur elles, vous cessez de voir la vie pure, et de vivre de cette vie intelligible qui comprend toutes les vies à la fois, et où il n’y a rien qui ne vive et ne vive d’une vie pure et sans mal. Les maux sont ici-bas, où il n’y a qu’une trace de vie et d’intelligence ; là-bas est son modèle que Platon appelle « ce qui a la forme du bien », parce qu’il possède le Bien grâce aux Idées. Il y a le Bien, et il y a l’Intelligence qui est bo</w:t>
      </w:r>
      <w:r w:rsidRPr="00064A07">
        <w:t>n</w:t>
      </w:r>
      <w:r w:rsidRPr="00064A07">
        <w:t>ne parce que sa vie consiste à contempler. Les êtres qu’elle contemple ont la forme du Bien, et elle les possède, dès qu’elle contemple le Bien. Le Bien vient en elle, non tel qu’il est dans sa transcendance, mais tel qu’elle peut le recevoir. Le Bien est pri</w:t>
      </w:r>
      <w:r w:rsidRPr="00064A07">
        <w:t>n</w:t>
      </w:r>
      <w:r w:rsidRPr="00064A07">
        <w:t>cipe ; et c’est de lui que l’Intelligence a en elle les êtres qu’elle a produits. Quand elle le regarde, il n’est pas plus permis à l’intelligence de ne rien penser que de penser ce qui est en lui ; sinon elle n’engendrerait pas. De lui, elle tient [87] la puissance d’engendrer et de s’emplir des êtres qu’elle e</w:t>
      </w:r>
      <w:r w:rsidRPr="00064A07">
        <w:t>n</w:t>
      </w:r>
      <w:r w:rsidRPr="00064A07">
        <w:t>gendre : il lui donne ce qu’il ne possède pas lui-même. De l’Un vient, pour l’Intelligence, une multiplicité ; incapable de contenir la puissa</w:t>
      </w:r>
      <w:r w:rsidRPr="00064A07">
        <w:t>n</w:t>
      </w:r>
      <w:r w:rsidRPr="00064A07">
        <w:t>ce qu’elle en reçoit, elle la fragmente et la multiplie, afin de pouvoir ainsi la supporter partie par partie. Les êtres qu’elle enge</w:t>
      </w:r>
      <w:r w:rsidRPr="00064A07">
        <w:t>n</w:t>
      </w:r>
      <w:r w:rsidRPr="00064A07">
        <w:t>dre viennent donc de la puissance du Bien, et ils ont la forme du Bien ; elle-même est bonne, pui</w:t>
      </w:r>
      <w:r w:rsidRPr="00064A07">
        <w:t>s</w:t>
      </w:r>
      <w:r w:rsidRPr="00064A07">
        <w:t>qu’elle est faite d’êtres qui ont la forme du Bien ; elle est le bien dans sa variété. Si on la comparait à une sphère vivante et bigarrée, et si on se la représentait comme un être sur la face de qui resplendit tout l’éclat de visages vivants, ou encore comme l’union de toutes les âmes pures et sans défaut qui ont à leur sommet l’intelligence universelle, dont l’éclat intellectuel ill</w:t>
      </w:r>
      <w:r w:rsidRPr="00064A07">
        <w:t>u</w:t>
      </w:r>
      <w:r w:rsidRPr="00064A07">
        <w:t>mine toute cette région, on la ve</w:t>
      </w:r>
      <w:r w:rsidRPr="00064A07">
        <w:t>r</w:t>
      </w:r>
      <w:r w:rsidRPr="00064A07">
        <w:t>rait bien alors, mais de l’extérieur, et comme un être en voit un autre ; il faut plus ; il faut devenir soi-même intelligence et se prendre soi-même pour objet de contempl</w:t>
      </w:r>
      <w:r w:rsidRPr="00064A07">
        <w:t>a</w:t>
      </w:r>
      <w:r w:rsidRPr="00064A07">
        <w:t>tion.</w:t>
      </w:r>
    </w:p>
    <w:p w14:paraId="47F4C066" w14:textId="77777777" w:rsidR="00694130" w:rsidRPr="00064A07" w:rsidRDefault="00694130" w:rsidP="00694130">
      <w:pPr>
        <w:spacing w:before="120" w:after="120"/>
        <w:jc w:val="both"/>
      </w:pPr>
    </w:p>
    <w:p w14:paraId="1385E345" w14:textId="77777777" w:rsidR="00694130" w:rsidRPr="00064A07" w:rsidRDefault="00694130" w:rsidP="00694130">
      <w:pPr>
        <w:spacing w:before="120" w:after="120"/>
        <w:jc w:val="both"/>
      </w:pPr>
      <w:r w:rsidRPr="00064A07">
        <w:t>16</w:t>
      </w:r>
      <w:r>
        <w:t>. —</w:t>
      </w:r>
      <w:r w:rsidRPr="00064A07">
        <w:t xml:space="preserve"> Pourtant il ne faut pas en rester à cette beauté multiple ; il faut faire un bond de plus et la quitter ; partant du ciel (du ciel intell</w:t>
      </w:r>
      <w:r w:rsidRPr="00064A07">
        <w:t>i</w:t>
      </w:r>
      <w:r w:rsidRPr="00064A07">
        <w:t>gible et non sensible), il faut se demander avec étonnement qui l’a e</w:t>
      </w:r>
      <w:r w:rsidRPr="00064A07">
        <w:t>n</w:t>
      </w:r>
      <w:r w:rsidRPr="00064A07">
        <w:t>gendré et comment il l’a été. Chacune de ces formes qu’il contient a sa particularité et comme son empreinte spéciale ; mais elles ont to</w:t>
      </w:r>
      <w:r w:rsidRPr="00064A07">
        <w:t>u</w:t>
      </w:r>
      <w:r w:rsidRPr="00064A07">
        <w:t>tes un caractère commun qui les traverse, c’est la forme du Bien. L’être leur est aussi commun à toutes. Enfin, si elles contiennent ch</w:t>
      </w:r>
      <w:r w:rsidRPr="00064A07">
        <w:t>a</w:t>
      </w:r>
      <w:r w:rsidRPr="00064A07">
        <w:t>cune des animaux particuliers, elles ont aussi la vie qui leur est co</w:t>
      </w:r>
      <w:r w:rsidRPr="00064A07">
        <w:t>m</w:t>
      </w:r>
      <w:r w:rsidRPr="00064A07">
        <w:t>mune à toutes ; et peut-être ont-elles encore d’autres caractères co</w:t>
      </w:r>
      <w:r w:rsidRPr="00064A07">
        <w:t>m</w:t>
      </w:r>
      <w:r w:rsidRPr="00064A07">
        <w:t>muns. Mais considérons-les seulement comme bonnes : pou</w:t>
      </w:r>
      <w:r w:rsidRPr="00064A07">
        <w:t>r</w:t>
      </w:r>
      <w:r w:rsidRPr="00064A07">
        <w:t>quoi le sont-elles ? Il est peut-être opportun de commencer cette r</w:t>
      </w:r>
      <w:r w:rsidRPr="00064A07">
        <w:t>e</w:t>
      </w:r>
      <w:r w:rsidRPr="00064A07">
        <w:t>cherche par les considérations suivantes : lorsque l’Intelligence r</w:t>
      </w:r>
      <w:r w:rsidRPr="00064A07">
        <w:t>e</w:t>
      </w:r>
      <w:r w:rsidRPr="00064A07">
        <w:t>garde vers le Bien, pense-t-elle l’Un comme une multiplicité, et le multiplie-t-elle en elle parce qu’elle est incapable de le penser tout entier à la fois ? Mais elle n’est pas encore intelligence, quand elle le regarde, et sa v</w:t>
      </w:r>
      <w:r w:rsidRPr="00064A07">
        <w:t>i</w:t>
      </w:r>
      <w:r w:rsidRPr="00064A07">
        <w:t>sion n’est pas une pensée intellectuelle. Ou plutôt, il ne faut pas dire qu’elle le voit</w:t>
      </w:r>
      <w:r>
        <w:t> </w:t>
      </w:r>
      <w:r w:rsidRPr="00064A07">
        <w:rPr>
          <w:rStyle w:val="Appelnotedebasdep"/>
        </w:rPr>
        <w:footnoteReference w:id="23"/>
      </w:r>
      <w:r w:rsidRPr="00064A07">
        <w:t> ; elle vit, orientée vers [88] lui ; elle se suspend à lui ; elle se tourne vers lui ; le mouvement de l’intelligence arrivant à sa plén</w:t>
      </w:r>
      <w:r w:rsidRPr="00064A07">
        <w:t>i</w:t>
      </w:r>
      <w:r w:rsidRPr="00064A07">
        <w:t>tude parce qu’il l’amène vers le Bien et le fait tourner autour de lui, comble les vœux de l’Intelligence ; il n’est plus un simple mo</w:t>
      </w:r>
      <w:r w:rsidRPr="00064A07">
        <w:t>u</w:t>
      </w:r>
      <w:r w:rsidRPr="00064A07">
        <w:t>vement, mais un mouvement achevé et complet ; par suite, toutes ch</w:t>
      </w:r>
      <w:r w:rsidRPr="00064A07">
        <w:t>o</w:t>
      </w:r>
      <w:r w:rsidRPr="00064A07">
        <w:t>ses ont été engendrées ; elle le sait par la conscience qu’elle a d’elle-même, et elle est dès lors intell</w:t>
      </w:r>
      <w:r w:rsidRPr="00064A07">
        <w:t>i</w:t>
      </w:r>
      <w:r w:rsidRPr="00064A07">
        <w:t>gence ; elle est l’intelligence en sa plénitude, pour posséder ce qu’elle doit voir ; elle voit les êtres et, avec eux, la lumière qu’elle reçoit de celui qui lui a donné les êtres. Et c’est pourquoi on dit que le Bien n’est pas seulement la cause de l’essence, mais la cause qui fait voir l’essence</w:t>
      </w:r>
      <w:r>
        <w:t> </w:t>
      </w:r>
      <w:r w:rsidRPr="00064A07">
        <w:rPr>
          <w:rStyle w:val="Appelnotedebasdep"/>
        </w:rPr>
        <w:footnoteReference w:id="24"/>
      </w:r>
      <w:r w:rsidRPr="00064A07">
        <w:t>. De même que le S</w:t>
      </w:r>
      <w:r w:rsidRPr="00064A07">
        <w:t>o</w:t>
      </w:r>
      <w:r w:rsidRPr="00064A07">
        <w:t>leil est à la fois la cause par laquelle sont engendrées les choses sens</w:t>
      </w:r>
      <w:r w:rsidRPr="00064A07">
        <w:t>i</w:t>
      </w:r>
      <w:r w:rsidRPr="00064A07">
        <w:t>bles et par laquelle elles sont vues et qu’il n’est ni ces choses enge</w:t>
      </w:r>
      <w:r w:rsidRPr="00064A07">
        <w:t>n</w:t>
      </w:r>
      <w:r w:rsidRPr="00064A07">
        <w:t>drées, ni cette vision, de même le Bien est la cause de l’essence et de l’intelligence, et il est la lumière correspondant aux objets que voit l’intelligence et à l’intelligence qui les voit ; il n’est donc ni les êtres ni l’intelligence ; il est leur cause, et il permet la pensée, grâce à la lumière qu’il répand sur eux. L’intelligence naît quand elle est re</w:t>
      </w:r>
      <w:r w:rsidRPr="00064A07">
        <w:t>m</w:t>
      </w:r>
      <w:r w:rsidRPr="00064A07">
        <w:t>plie ; une fois qu’elle est remplie, elle existe ; en même temps qu’elle atteint sa pe</w:t>
      </w:r>
      <w:r w:rsidRPr="00064A07">
        <w:t>r</w:t>
      </w:r>
      <w:r w:rsidRPr="00064A07">
        <w:t>fection, elle voit. Son principe est donc le Bien qui existe avant qu’elle soit remplie : principe di</w:t>
      </w:r>
      <w:r w:rsidRPr="00064A07">
        <w:t>f</w:t>
      </w:r>
      <w:r w:rsidRPr="00064A07">
        <w:t>férent d’elle, extérieur à elle, qui la remplit, et dont elle reçoit comme une empreinte, en se rempli</w:t>
      </w:r>
      <w:r w:rsidRPr="00064A07">
        <w:t>s</w:t>
      </w:r>
      <w:r w:rsidRPr="00064A07">
        <w:t>sant.</w:t>
      </w:r>
    </w:p>
    <w:p w14:paraId="126C9C38" w14:textId="77777777" w:rsidR="00694130" w:rsidRPr="00064A07" w:rsidRDefault="00694130" w:rsidP="00694130">
      <w:pPr>
        <w:spacing w:before="120" w:after="120"/>
        <w:jc w:val="both"/>
      </w:pPr>
    </w:p>
    <w:p w14:paraId="6BB1D520" w14:textId="77777777" w:rsidR="00694130" w:rsidRPr="00064A07" w:rsidRDefault="00694130" w:rsidP="00694130">
      <w:pPr>
        <w:spacing w:before="120" w:after="120"/>
        <w:jc w:val="both"/>
      </w:pPr>
      <w:r w:rsidRPr="00064A07">
        <w:t>17</w:t>
      </w:r>
      <w:r>
        <w:t>.</w:t>
      </w:r>
      <w:r w:rsidRPr="00064A07">
        <w:t xml:space="preserve"> — Mais comment ces êtres et l’intelligence elle-même nai</w:t>
      </w:r>
      <w:r w:rsidRPr="00064A07">
        <w:t>s</w:t>
      </w:r>
      <w:r w:rsidRPr="00064A07">
        <w:t>sent-ils, s’ils ne sont pas plus dans le Bien qui les remplit que dans l’intelligence qui se remplit ? Car, avant d’être remplie, l’intelligence ne les possédait pas. — C’est qu’il n’est pas nécessaire qu’un être qui donne possède ce qu’il donne ; en pareille matière, l’être qui donne doit être considéré comme supérieur à ce qu’il donne. Voyez co</w:t>
      </w:r>
      <w:r w:rsidRPr="00064A07">
        <w:t>m</w:t>
      </w:r>
      <w:r w:rsidRPr="00064A07">
        <w:t>ment naît un être : il faut d’abord un être en acte ; et ce qui vient après lui doit être en puissa</w:t>
      </w:r>
      <w:r w:rsidRPr="00064A07">
        <w:t>n</w:t>
      </w:r>
      <w:r w:rsidRPr="00064A07">
        <w:t>ce ce qu’il est en acte</w:t>
      </w:r>
      <w:r>
        <w:t> </w:t>
      </w:r>
      <w:r w:rsidRPr="00064A07">
        <w:rPr>
          <w:rStyle w:val="Appelnotedebasdep"/>
        </w:rPr>
        <w:footnoteReference w:id="25"/>
      </w:r>
      <w:r w:rsidRPr="00064A07">
        <w:t> ; l’être primitif est au delà des êtres qui viennent après lui ; l’être qui donne est au delà de ses dons ; il leur est supérieur. Si donc il y a un terme [89] antérieur à l’acte, il est au delà de l’acte, et, par conséquent au delà de la vie. Si la vie est en l’intelligence, celui qui lui a donné la vie a plus de beauté et plus de prix que la vie elle-même. L’intelligence a la vie, sans qu’il y ait besoin d’aucune variété dans le principe qui la lui donne ; la vie est une trace de ce principe, mais elle ne lui appartient pas. Au moment où la vie dirige vers lui ses regards, elle est illimitée ; une fois qu’elle l’a vu, elle se limite, sans que son principe ait lui-même aucune lim</w:t>
      </w:r>
      <w:r w:rsidRPr="00064A07">
        <w:t>i</w:t>
      </w:r>
      <w:r w:rsidRPr="00064A07">
        <w:t>te ; ce regard vers l’Un apporte immédiatement en elle la limite, la détermination et la forme. La fo</w:t>
      </w:r>
      <w:r w:rsidRPr="00064A07">
        <w:t>r</w:t>
      </w:r>
      <w:r w:rsidRPr="00064A07">
        <w:t>me est en ce qui la reçoit : mais ce qui produit la forme est lui-même sans forme. Quant à la limite, elle ne lui vient pas de l’extérieur, comme une enceinte limite une éte</w:t>
      </w:r>
      <w:r w:rsidRPr="00064A07">
        <w:t>n</w:t>
      </w:r>
      <w:r w:rsidRPr="00064A07">
        <w:t>due ; la limite est celle qui peut venir à cette vie universelle, mult</w:t>
      </w:r>
      <w:r w:rsidRPr="00064A07">
        <w:t>i</w:t>
      </w:r>
      <w:r w:rsidRPr="00064A07">
        <w:t>ple et infinie, du rayonnement de la nature du Bien. Ce n’est point d’ailleurs la vie de tel être partic</w:t>
      </w:r>
      <w:r w:rsidRPr="00064A07">
        <w:t>u</w:t>
      </w:r>
      <w:r w:rsidRPr="00064A07">
        <w:t>lier ; sinon, elle serait déjà limitée, puisqu’elle serait la vie d’un ind</w:t>
      </w:r>
      <w:r w:rsidRPr="00064A07">
        <w:t>i</w:t>
      </w:r>
      <w:r w:rsidRPr="00064A07">
        <w:t>vidu. Si elle se limite, c’est parce qu’elle est une unité multiple. Ch</w:t>
      </w:r>
      <w:r w:rsidRPr="00064A07">
        <w:t>a</w:t>
      </w:r>
      <w:r w:rsidRPr="00064A07">
        <w:t>que élément de cette multiplicité a lui-même sa limite ; car, à cause de la multiplicité de la vie, il est lui-même une multiplicité qui a reçu une limite, et, par cette limite, il est un. En quoi donc consiste l’unité résultant de cette limite ? En l’intelligence ; la vie qui a reçu une limite est l’intelligence. En quoi consiste sa multiplicité ? En une multiplicité d’intelligences. Tout est donc intelligence ; il y a l’intelligence universelle et les i</w:t>
      </w:r>
      <w:r w:rsidRPr="00064A07">
        <w:t>n</w:t>
      </w:r>
      <w:r w:rsidRPr="00064A07">
        <w:t>telligences particulières. Est-ce que l’intelligence universelle qui contient les i</w:t>
      </w:r>
      <w:r w:rsidRPr="00064A07">
        <w:t>n</w:t>
      </w:r>
      <w:r w:rsidRPr="00064A07">
        <w:t>telligences particulières ne contient que des intellige</w:t>
      </w:r>
      <w:r w:rsidRPr="00064A07">
        <w:t>n</w:t>
      </w:r>
      <w:r w:rsidRPr="00064A07">
        <w:t>ces identiques à elle ? Non, car elle n’en contiendrait qu’une ; si elles sont multiples, elles doivent en être différentes. Mais comment peuvent-elles prése</w:t>
      </w:r>
      <w:r w:rsidRPr="00064A07">
        <w:t>n</w:t>
      </w:r>
      <w:r w:rsidRPr="00064A07">
        <w:t>ter une différe</w:t>
      </w:r>
      <w:r w:rsidRPr="00064A07">
        <w:t>n</w:t>
      </w:r>
      <w:r w:rsidRPr="00064A07">
        <w:t>ce ? C’est parce qu’elle est l’unité totale, que l’intelligence universe</w:t>
      </w:r>
      <w:r w:rsidRPr="00064A07">
        <w:t>l</w:t>
      </w:r>
      <w:r w:rsidRPr="00064A07">
        <w:t>le est différente des autres ; cette totalité n’est pas identique à l’une quelconque des intelligences.</w:t>
      </w:r>
    </w:p>
    <w:p w14:paraId="204A2317" w14:textId="77777777" w:rsidR="00694130" w:rsidRPr="00064A07" w:rsidRDefault="00694130" w:rsidP="00694130">
      <w:pPr>
        <w:spacing w:before="120" w:after="120"/>
        <w:jc w:val="both"/>
      </w:pPr>
      <w:r w:rsidRPr="00064A07">
        <w:t>Donc il y a d’abord la vie qui est une puissance universelle, puis une vision qui vient de l’Un et qui contient tous les êtres dans sa pui</w:t>
      </w:r>
      <w:r w:rsidRPr="00064A07">
        <w:t>s</w:t>
      </w:r>
      <w:r w:rsidRPr="00064A07">
        <w:t>sance, enfin l’Intelligence qui, en naissant, fait apparaître les êtres eux-mêmes. L’Intelligence siège en eux, non pas pour y trouver un fondement, mais pour être le fondement de la forme des êtres pr</w:t>
      </w:r>
      <w:r w:rsidRPr="00064A07">
        <w:t>e</w:t>
      </w:r>
      <w:r w:rsidRPr="00064A07">
        <w:t>miers grâce à la vision qu’elle a de ce qui est sans forme.</w:t>
      </w:r>
    </w:p>
    <w:p w14:paraId="5730E393" w14:textId="77777777" w:rsidR="00694130" w:rsidRPr="00064A07" w:rsidRDefault="00694130" w:rsidP="00694130">
      <w:pPr>
        <w:spacing w:before="120" w:after="120"/>
        <w:jc w:val="both"/>
      </w:pPr>
      <w:r w:rsidRPr="00064A07">
        <w:t>L’Intelligence répand sa lumière sur l’âme, comme l’Un [90] r</w:t>
      </w:r>
      <w:r w:rsidRPr="00064A07">
        <w:t>é</w:t>
      </w:r>
      <w:r w:rsidRPr="00064A07">
        <w:t>pandait la sienne sur l’Intelligence ; en limitant l’âme, elle la rend ra</w:t>
      </w:r>
      <w:r w:rsidRPr="00064A07">
        <w:t>i</w:t>
      </w:r>
      <w:r w:rsidRPr="00064A07">
        <w:t>sonnable et lui donne une trace de ce qu’elle possède. L’Intelligence elle-même est une trace de l’Un ; et puisqu’elle est une forme et qu’elle se développe en une multiplicité, l’Un est sans forme ; c’est ainsi qu’il peut pr</w:t>
      </w:r>
      <w:r w:rsidRPr="00064A07">
        <w:t>o</w:t>
      </w:r>
      <w:r w:rsidRPr="00064A07">
        <w:t>duire la forme. S’il était lui-même une forme, l’Intelligence ne serait que son verbe. Le Premier doit être sans auc</w:t>
      </w:r>
      <w:r w:rsidRPr="00064A07">
        <w:t>u</w:t>
      </w:r>
      <w:r w:rsidRPr="00064A07">
        <w:t>ne multiplicité ; car, s’il était multiple, il dépendrait d’un terme diff</w:t>
      </w:r>
      <w:r w:rsidRPr="00064A07">
        <w:t>é</w:t>
      </w:r>
      <w:r w:rsidRPr="00064A07">
        <w:t>rent de lui et antérieur.</w:t>
      </w:r>
    </w:p>
    <w:p w14:paraId="09975D6A" w14:textId="77777777" w:rsidR="00694130" w:rsidRPr="00064A07" w:rsidRDefault="00694130" w:rsidP="00694130">
      <w:pPr>
        <w:spacing w:before="120" w:after="120"/>
        <w:jc w:val="both"/>
      </w:pPr>
    </w:p>
    <w:p w14:paraId="0EE76B46" w14:textId="77777777" w:rsidR="00694130" w:rsidRPr="00064A07" w:rsidRDefault="00694130" w:rsidP="00694130">
      <w:pPr>
        <w:spacing w:before="120" w:after="120"/>
        <w:jc w:val="both"/>
      </w:pPr>
      <w:r w:rsidRPr="00064A07">
        <w:t>18</w:t>
      </w:r>
      <w:r>
        <w:t>. —</w:t>
      </w:r>
      <w:r w:rsidRPr="00064A07">
        <w:t xml:space="preserve"> En quoi les êtres qui sont en l’Intelligence ont-ils la forme du bien ? Est-ce en tant que chacun d’eux est une forme, ou en tant qu’ils sont beaux ? En quoi donc ? C’est que tout ce qui vient du Bien contient une trace et une empreinte qui sont celles du Bien ou qui sont nées de lui, de même que le feu ou le doux laissent une trace d’eux-mêmes ; car de l’acte issu du Bien elle a l’existence ; l’intelligence est par lui ; et la beauté des formes vient de lui, et tout ce qui a la fo</w:t>
      </w:r>
      <w:r w:rsidRPr="00064A07">
        <w:t>r</w:t>
      </w:r>
      <w:r w:rsidRPr="00064A07">
        <w:t>me du bien, vie, intelligence ou idée. Mais qu’y a-t-il de commun entre toutes ces choses ? Elles viennent toutes du Bien ; mais ce n’est pas suffisant pour qu’elles soient identiques ; elles doivent seulement avoir quelque chose de commun ; elles peuvent venir d’un même principe sans être identiques et le même don fait à plusieurs êtres d</w:t>
      </w:r>
      <w:r w:rsidRPr="00064A07">
        <w:t>e</w:t>
      </w:r>
      <w:r w:rsidRPr="00064A07">
        <w:t>vient différent dans les êtres qui le recevront. Or, ce qui a été donné pour que l’acte premier pût s’accomplir est différent de ce qui a été donné à cet acte, une fois achevé ; et ce qui s’ajoute à l’acte exige e</w:t>
      </w:r>
      <w:r w:rsidRPr="00064A07">
        <w:t>n</w:t>
      </w:r>
      <w:r w:rsidRPr="00064A07">
        <w:t>core un don différent. Rien n’empêche que chacune de ces trois ch</w:t>
      </w:r>
      <w:r w:rsidRPr="00064A07">
        <w:t>o</w:t>
      </w:r>
      <w:r w:rsidRPr="00064A07">
        <w:t>ses ait la forme du bien, mais sous un rapport différent. Sous quel ra</w:t>
      </w:r>
      <w:r w:rsidRPr="00064A07">
        <w:t>p</w:t>
      </w:r>
      <w:r w:rsidRPr="00064A07">
        <w:t>port ont-elles avant tout la forme du bien ? Mais d’abord, il faut bien voir ceci : est-ce que la vie est un bien, en tant que telle, si on la considère isolément et dénuée de toute autre propriété ? Est-ce seul</w:t>
      </w:r>
      <w:r w:rsidRPr="00064A07">
        <w:t>e</w:t>
      </w:r>
      <w:r w:rsidRPr="00064A07">
        <w:t>ment la vie qui vient du Bien qui est un bien, donc une certaine vie déterminée par un élément différent d’elle et qui lui vient du Bien ? Mais encore qu’est cette vie déterminée ? Celle du Bien ? Mais cette vie n’appartient pas au Bien ; elle est issue de lui. Puisqu’il y a dans cette vie-là quelque chose qui vient du Bien, puisqu’elle est la vie e</w:t>
      </w:r>
      <w:r w:rsidRPr="00064A07">
        <w:t>s</w:t>
      </w:r>
      <w:r w:rsidRPr="00064A07">
        <w:t>sentielle, et puisque rien de vil ne peut naître du Bien, il faut dire qu’elle est bonne, en tant que vie. Il faut en dire autant de la [91] vér</w:t>
      </w:r>
      <w:r w:rsidRPr="00064A07">
        <w:t>i</w:t>
      </w:r>
      <w:r w:rsidRPr="00064A07">
        <w:t>table et première Intelligence ; et il est év</w:t>
      </w:r>
      <w:r w:rsidRPr="00064A07">
        <w:t>i</w:t>
      </w:r>
      <w:r w:rsidRPr="00064A07">
        <w:t>dent aussi que chaque idée est bonne et a la forme du Bien. Ou plutôt chaque idée possède un ce</w:t>
      </w:r>
      <w:r w:rsidRPr="00064A07">
        <w:t>r</w:t>
      </w:r>
      <w:r w:rsidRPr="00064A07">
        <w:t>tain bien qui est soit commun à toutes, soit plutôt différent pour ch</w:t>
      </w:r>
      <w:r w:rsidRPr="00064A07">
        <w:t>a</w:t>
      </w:r>
      <w:r w:rsidRPr="00064A07">
        <w:t>cune, un bien de premier rang pour l’une, un bien de second rang pour celle qui la suit.</w:t>
      </w:r>
    </w:p>
    <w:p w14:paraId="5F0B2602" w14:textId="77777777" w:rsidR="00694130" w:rsidRPr="00064A07" w:rsidRDefault="00694130" w:rsidP="00694130">
      <w:pPr>
        <w:spacing w:before="120" w:after="120"/>
        <w:jc w:val="both"/>
      </w:pPr>
      <w:r w:rsidRPr="00064A07">
        <w:t>Une fois admis que chaque être issu du Bien possède un bien en sa substance, et que, par là, il est bon (la vie par exemple n’est point un bien par elle-même, mais seul</w:t>
      </w:r>
      <w:r w:rsidRPr="00064A07">
        <w:t>e</w:t>
      </w:r>
      <w:r w:rsidRPr="00064A07">
        <w:t>ment la vie véritable, issue du Bien ; et il en est de même de l’Intelligence réelle), il faut cons</w:t>
      </w:r>
      <w:r w:rsidRPr="00064A07">
        <w:t>i</w:t>
      </w:r>
      <w:r w:rsidRPr="00064A07">
        <w:t>dérer en tous ces êtres ce quelque chose d’identique. Sans doute, ces êtres sont di</w:t>
      </w:r>
      <w:r w:rsidRPr="00064A07">
        <w:t>f</w:t>
      </w:r>
      <w:r w:rsidRPr="00064A07">
        <w:t xml:space="preserve">férents, et lorsque l’on énonce d’eux le même attribut, cet attribut peut très bien être inhérent à leur essence même ; pourtant on peut l’isoler par la pensée, ainsi qu’on isole l’attribut </w:t>
      </w:r>
      <w:r w:rsidRPr="00064A07">
        <w:rPr>
          <w:i/>
          <w:iCs/>
        </w:rPr>
        <w:t>animal</w:t>
      </w:r>
      <w:r w:rsidRPr="00064A07">
        <w:t xml:space="preserve"> des sujets </w:t>
      </w:r>
      <w:r w:rsidRPr="00064A07">
        <w:rPr>
          <w:i/>
          <w:iCs/>
        </w:rPr>
        <w:t>homme</w:t>
      </w:r>
      <w:r w:rsidRPr="00064A07">
        <w:t xml:space="preserve"> et </w:t>
      </w:r>
      <w:r w:rsidRPr="00064A07">
        <w:rPr>
          <w:i/>
          <w:iCs/>
        </w:rPr>
        <w:t>cheval</w:t>
      </w:r>
      <w:r w:rsidRPr="00064A07">
        <w:t xml:space="preserve"> comme leur genre, et l’attribut </w:t>
      </w:r>
      <w:r w:rsidRPr="00064A07">
        <w:rPr>
          <w:i/>
          <w:iCs/>
        </w:rPr>
        <w:t>chaud</w:t>
      </w:r>
      <w:r w:rsidRPr="00064A07">
        <w:t xml:space="preserve"> du </w:t>
      </w:r>
      <w:r w:rsidRPr="00064A07">
        <w:rPr>
          <w:i/>
          <w:iCs/>
        </w:rPr>
        <w:t>feu</w:t>
      </w:r>
      <w:r w:rsidRPr="00064A07">
        <w:t xml:space="preserve"> et de </w:t>
      </w:r>
      <w:r w:rsidRPr="00064A07">
        <w:rPr>
          <w:i/>
          <w:iCs/>
        </w:rPr>
        <w:t>l’eau</w:t>
      </w:r>
      <w:r w:rsidRPr="00064A07">
        <w:t>, co</w:t>
      </w:r>
      <w:r w:rsidRPr="00064A07">
        <w:t>m</w:t>
      </w:r>
      <w:r w:rsidRPr="00064A07">
        <w:t>me attribut primitif de l’un et attribut secondaire de l’autre. Il est po</w:t>
      </w:r>
      <w:r w:rsidRPr="00064A07">
        <w:t>s</w:t>
      </w:r>
      <w:r w:rsidRPr="00064A07">
        <w:t>sible aussi que le bien se dise de chacun d’eux par homonymie.</w:t>
      </w:r>
    </w:p>
    <w:p w14:paraId="49BE02CD" w14:textId="77777777" w:rsidR="00694130" w:rsidRPr="00064A07" w:rsidRDefault="00694130" w:rsidP="00694130">
      <w:pPr>
        <w:spacing w:before="120" w:after="120"/>
        <w:jc w:val="both"/>
      </w:pPr>
      <w:r w:rsidRPr="00064A07">
        <w:t>Donc, est-ce que l’attribut bon est inhérent à leur essence ? Ch</w:t>
      </w:r>
      <w:r w:rsidRPr="00064A07">
        <w:t>a</w:t>
      </w:r>
      <w:r w:rsidRPr="00064A07">
        <w:t>cun est bon tout entier, mais le bien n’y est pas d’une seule et même m</w:t>
      </w:r>
      <w:r w:rsidRPr="00064A07">
        <w:t>a</w:t>
      </w:r>
      <w:r w:rsidRPr="00064A07">
        <w:t>nière. Comment donc ? Ont-ils chacun une partie du bien ? Mais le bien est indivisible. Oui, il est un</w:t>
      </w:r>
      <w:r w:rsidRPr="00064A07">
        <w:t>i</w:t>
      </w:r>
      <w:r w:rsidRPr="00064A07">
        <w:t>que, mais chacun le possède à sa manière : l’acte premier est un bien, la limite imposée à cet acte est aussi un bien, ainsi que l’union de l’acte et de la limite ; l’acte premier est un bien, parce qu’il existe par le Bien ; la limite, parce qu’elle est un ordre issu du Bien ; leur union, pour ces deux raisons. Du Bien ne procède rien d’identique ; ainsi d’une même personne peuvent venir la voix, la marche et bien d’autres actes, tous également bien faits. — Oui, dira-t-on, ici-bas, parce qu’il y a de l’ordre et du rythme ; mais là-bas, qu’y a-t-il de pareil ? Ici-bas, ces actes ont une beauté qui leur est extérieure et qui leur vient de l’ordre extérieur établi entre des pa</w:t>
      </w:r>
      <w:r w:rsidRPr="00064A07">
        <w:t>r</w:t>
      </w:r>
      <w:r w:rsidRPr="00064A07">
        <w:t>ties différentes l’une de l’autre. Mais là-bas les choses sont bonnes en elles-mêmes ; grâce à quoi sont-elles bonnes ? Il ne faut pas croire qu’on a résolu la question en disant qu’elles viennent du Bien. Sans doute, il faut reconnaître que cette origine les rend précieuses ; mais on désire encore comprendre en quoi consiste leur bonté ?</w:t>
      </w:r>
    </w:p>
    <w:p w14:paraId="197E57C7" w14:textId="77777777" w:rsidR="00694130" w:rsidRPr="00064A07" w:rsidRDefault="00694130" w:rsidP="00694130">
      <w:pPr>
        <w:spacing w:before="120" w:after="120"/>
        <w:jc w:val="both"/>
      </w:pPr>
    </w:p>
    <w:p w14:paraId="1EFA36F3" w14:textId="77777777" w:rsidR="00694130" w:rsidRPr="00064A07" w:rsidRDefault="00694130" w:rsidP="00694130">
      <w:pPr>
        <w:spacing w:before="120" w:after="120"/>
        <w:jc w:val="both"/>
      </w:pPr>
      <w:r w:rsidRPr="00064A07">
        <w:t>19</w:t>
      </w:r>
      <w:r>
        <w:t>. —</w:t>
      </w:r>
      <w:r w:rsidRPr="00064A07">
        <w:t xml:space="preserve"> Abandonnerons-nous au désir et à l’âme la solution de [92] la question ? Et, nous confiant à l’impression de l’âme, définirons-nous le bien par le désirable ? Ne chercherons-nous pas pourquoi l’âme désire ? Alors que nous a</w:t>
      </w:r>
      <w:r w:rsidRPr="00064A07">
        <w:t>p</w:t>
      </w:r>
      <w:r w:rsidRPr="00064A07">
        <w:t>portons des démonstrations sur la quiddité de chaque être, abandonnerons-nous au désir la détermin</w:t>
      </w:r>
      <w:r w:rsidRPr="00064A07">
        <w:t>a</w:t>
      </w:r>
      <w:r w:rsidRPr="00064A07">
        <w:t>tion du bien ? Il en résulterait plusieurs absurdités : d’abord le Bien ne s</w:t>
      </w:r>
      <w:r w:rsidRPr="00064A07">
        <w:t>e</w:t>
      </w:r>
      <w:r w:rsidRPr="00064A07">
        <w:t>rait qu’un attribut. De plus, il y a beaucoup d’êtres qui désirent des choses différentes. Comment décider, par le seul désir, si l’une est meilleure que l’autre ? Et sans doute nous ne saurons pas ce qui est meilleur, puisque nous ignorons ce qui est bien.</w:t>
      </w:r>
    </w:p>
    <w:p w14:paraId="001AD0F6" w14:textId="77777777" w:rsidR="00694130" w:rsidRPr="00064A07" w:rsidRDefault="00694130" w:rsidP="00694130">
      <w:pPr>
        <w:spacing w:before="120" w:after="120"/>
        <w:jc w:val="both"/>
      </w:pPr>
      <w:r w:rsidRPr="00064A07">
        <w:t>Définirons-nous le bien par la vertu de chacun des êtres ? Nous a</w:t>
      </w:r>
      <w:r w:rsidRPr="00064A07">
        <w:t>r</w:t>
      </w:r>
      <w:r w:rsidRPr="00064A07">
        <w:t>riverons ainsi à un concept fixe et à une définition ; et c’est là une bonne méthode. Mais, arrivés là-bas, que dirons-nous, quand on d</w:t>
      </w:r>
      <w:r w:rsidRPr="00064A07">
        <w:t>e</w:t>
      </w:r>
      <w:r w:rsidRPr="00064A07">
        <w:t>mandera comment les êtres sont bons par eux-mêmes ? Chez les êtres inférieurs, nous reconnaissons bien une nature telle que la vertu, bien qu’elle n’y soit pas à l’état pur ; mais là-bas, nous ne la connaissons pas primitivement par comparaison avec des choses inf</w:t>
      </w:r>
      <w:r w:rsidRPr="00064A07">
        <w:t>é</w:t>
      </w:r>
      <w:r w:rsidRPr="00064A07">
        <w:t>rieures ; là où il n’y a rien de mal, où tout ce qui est meilleur l’est de soi-même, nous serons fort embarrassés. Ne sommes-nous pas e</w:t>
      </w:r>
      <w:r w:rsidRPr="00064A07">
        <w:t>m</w:t>
      </w:r>
      <w:r w:rsidRPr="00064A07">
        <w:t>barrassés parce que nous dema</w:t>
      </w:r>
      <w:r w:rsidRPr="00064A07">
        <w:t>n</w:t>
      </w:r>
      <w:r w:rsidRPr="00064A07">
        <w:t>dons le pourquoi ? Or, comme les êtres intelligibles sont bons par eux-mêmes, la question du pou</w:t>
      </w:r>
      <w:r w:rsidRPr="00064A07">
        <w:t>r</w:t>
      </w:r>
      <w:r w:rsidRPr="00064A07">
        <w:t>quoi se réduit à celle de la quiddité. Même si nous affirmions que la cause du bien est différente de l’être bon, notre embarras ne serait pas moindre, parce que notre ra</w:t>
      </w:r>
      <w:r w:rsidRPr="00064A07">
        <w:t>i</w:t>
      </w:r>
      <w:r w:rsidRPr="00064A07">
        <w:t>sonnement ne va pas jusque là-bas. Mais il ne faut pas abandonner, et il faut voir si nous verrons plus clair par une autre méthode.</w:t>
      </w:r>
    </w:p>
    <w:p w14:paraId="1FCF2830" w14:textId="77777777" w:rsidR="00694130" w:rsidRPr="00064A07" w:rsidRDefault="00694130" w:rsidP="00694130">
      <w:pPr>
        <w:spacing w:before="120" w:after="120"/>
        <w:jc w:val="both"/>
      </w:pPr>
    </w:p>
    <w:p w14:paraId="69458377" w14:textId="77777777" w:rsidR="00694130" w:rsidRPr="00064A07" w:rsidRDefault="00694130" w:rsidP="00694130">
      <w:pPr>
        <w:spacing w:before="120" w:after="120"/>
        <w:jc w:val="both"/>
      </w:pPr>
      <w:r w:rsidRPr="00064A07">
        <w:t>20</w:t>
      </w:r>
      <w:r>
        <w:t>. —</w:t>
      </w:r>
      <w:r w:rsidRPr="00064A07">
        <w:t xml:space="preserve"> Puisque, maintenant, nous n’avons pas confiance dans les désirs pour déterminer l’essence et la qualité du bien, faut-il avoir r</w:t>
      </w:r>
      <w:r w:rsidRPr="00064A07">
        <w:t>e</w:t>
      </w:r>
      <w:r w:rsidRPr="00064A07">
        <w:t>cours au jugement et aux choses elles-mêmes, qui nous présentent des oppositions de contraires telles que : ordre et désordre, proportion et disproportion, santé et maladie, forme et difformité, existence et de</w:t>
      </w:r>
      <w:r w:rsidRPr="00064A07">
        <w:t>s</w:t>
      </w:r>
      <w:r w:rsidRPr="00064A07">
        <w:t>truction, et en général naissance et disparition ? Comment douter que le premier terme de chaque couple soit dans l’espèce du bien ? Et s’il en est ainsi, il faut aussi ranger du côté du bien les causes pr</w:t>
      </w:r>
      <w:r w:rsidRPr="00064A07">
        <w:t>o</w:t>
      </w:r>
      <w:r w:rsidRPr="00064A07">
        <w:t>ductrices de ces qualités. Donc la vertu, l’intelligence, la vie, l’âme (au moins l’âme intelligente), sont dans l’espèce du bien, ainsi que tout ce que désire l’âme [93] inte</w:t>
      </w:r>
      <w:r w:rsidRPr="00064A07">
        <w:t>l</w:t>
      </w:r>
      <w:r w:rsidRPr="00064A07">
        <w:t>ligente. — Pourquoi, dira-t-on, ne pas s’arrêter à l’intelligence, et ne pas poser qu’elle est le Bien ? L’âme et la vie sont en effet des traces de l’intelligence, et l’âme désire l’intelligence</w:t>
      </w:r>
      <w:r>
        <w:t> </w:t>
      </w:r>
      <w:r w:rsidRPr="00064A07">
        <w:rPr>
          <w:rStyle w:val="Appelnotedebasdep"/>
        </w:rPr>
        <w:footnoteReference w:id="26"/>
      </w:r>
      <w:r w:rsidRPr="00064A07">
        <w:t>. Elle juge et elle aspire à l’intelligence ; elle juge que la justice est meilleure que l’injustice, que chaque espèce de vertus est meilleure que l’espèce correspondante de vices ; et ce qu’elle a estimé le plus haut, c’est ce que sa volonté choisit. — Sans doute, si l’âme n’aspirait qu’à l’intelligence, il faudrait un plus long développement pour mo</w:t>
      </w:r>
      <w:r w:rsidRPr="00064A07">
        <w:t>n</w:t>
      </w:r>
      <w:r w:rsidRPr="00064A07">
        <w:t>trer que l’intelligence n’est pas le terme dernier et que tout être n’aspire pas à l’intelligence, tandis que tout être aspire au bien ; ceux qui n’ont pas l’intelligence ne cherchent pas à la posséder ; et ceux qui ont l’intelligence ne s’arrêtent pas là et cherchent encore le Bien ; ils asp</w:t>
      </w:r>
      <w:r w:rsidRPr="00064A07">
        <w:t>i</w:t>
      </w:r>
      <w:r w:rsidRPr="00064A07">
        <w:t>rent à l’intelligence par raison ; mais ils cherchent le Bien, avant même de raisonner. Mais puisque l’âme désire aussi vivre, exister et agir toujours, l’intelligence n’est pas l’objet de son désir en tant qu’intelligence, mais en tant qu’elle est un bien, qu’elle provient du Bien, et qu’elle conduit au Bien. Et il en est de même de la vie.</w:t>
      </w:r>
    </w:p>
    <w:p w14:paraId="2AD16624" w14:textId="77777777" w:rsidR="00694130" w:rsidRPr="00064A07" w:rsidRDefault="00694130" w:rsidP="00694130">
      <w:pPr>
        <w:spacing w:before="120" w:after="120"/>
        <w:jc w:val="both"/>
      </w:pPr>
    </w:p>
    <w:p w14:paraId="3E483ADC" w14:textId="77777777" w:rsidR="00694130" w:rsidRPr="00064A07" w:rsidRDefault="00694130" w:rsidP="00694130">
      <w:pPr>
        <w:spacing w:before="120" w:after="120"/>
        <w:jc w:val="both"/>
      </w:pPr>
      <w:r w:rsidRPr="00064A07">
        <w:t>21</w:t>
      </w:r>
      <w:r>
        <w:t>. —</w:t>
      </w:r>
      <w:r w:rsidRPr="00064A07">
        <w:t xml:space="preserve"> Quel est donc le caractère unique, présent en toutes ces ch</w:t>
      </w:r>
      <w:r w:rsidRPr="00064A07">
        <w:t>o</w:t>
      </w:r>
      <w:r w:rsidRPr="00064A07">
        <w:t>ses, qui fait que chacune d’elles est un bien ? Ayons l’audace de le dire : l’Intelligence et la vie intell</w:t>
      </w:r>
      <w:r w:rsidRPr="00064A07">
        <w:t>i</w:t>
      </w:r>
      <w:r w:rsidRPr="00064A07">
        <w:t>gible ont la forme du bien ; et on les désire en tant qu’elles ont cette forme. Elles ont la forme du Bien, cela veut dire que la vie est l’acte du Bien, ou plutôt un acte dérivé du Bien, et que l’Intelligence est cet acte même, quand il reçoit une lim</w:t>
      </w:r>
      <w:r w:rsidRPr="00064A07">
        <w:t>i</w:t>
      </w:r>
      <w:r w:rsidRPr="00064A07">
        <w:t>te. En elles-mêmes, vie et inte</w:t>
      </w:r>
      <w:r w:rsidRPr="00064A07">
        <w:t>l</w:t>
      </w:r>
      <w:r w:rsidRPr="00064A07">
        <w:t>ligence sont pleines de clarté, et elles sont d’abord recherchées par l’âme, parce que l’âme vient d’elles et parce qu’elle y retourne, donc parce qu’elles sont propres à l’âme et non parce qu’elles sont des biens. Pourtant, si elles poss</w:t>
      </w:r>
      <w:r w:rsidRPr="00064A07">
        <w:t>è</w:t>
      </w:r>
      <w:r w:rsidRPr="00064A07">
        <w:t>dent l’image du bien, elles ne sont pas non plus à dédaigner. Car un objet a beau être propre à l’âme ; s’il n’est pas un bien, l’âme le fuit ; et elle se laisse même attirer par des objets bien éloignés de ses o</w:t>
      </w:r>
      <w:r w:rsidRPr="00064A07">
        <w:t>b</w:t>
      </w:r>
      <w:r w:rsidRPr="00064A07">
        <w:t>jets propres et bien inférieurs à eux ; si elle s’éprend pour ces o</w:t>
      </w:r>
      <w:r w:rsidRPr="00064A07">
        <w:t>b</w:t>
      </w:r>
      <w:r w:rsidRPr="00064A07">
        <w:t>jets-là d’un amour passionné, ce n’est pas parce qu’ils sont ce qu’ils sont, c’est parce qu’il s’est adjoint à eux un autre élément [94] qui leur vient du Bien. Comme la lumière qui s’est mélangée à la substance des corps, a b</w:t>
      </w:r>
      <w:r w:rsidRPr="00064A07">
        <w:t>e</w:t>
      </w:r>
      <w:r w:rsidRPr="00064A07">
        <w:t>soin d’une a</w:t>
      </w:r>
      <w:r w:rsidRPr="00064A07">
        <w:t>u</w:t>
      </w:r>
      <w:r w:rsidRPr="00064A07">
        <w:t>tre lumière pour se rendre visible, ainsi il faut aux êtres intelligibles, si lumineux qu’ils soient, une l</w:t>
      </w:r>
      <w:r w:rsidRPr="00064A07">
        <w:t>u</w:t>
      </w:r>
      <w:r w:rsidRPr="00064A07">
        <w:t>mière supérieure à la leur, pour devenir visibles à eux-mêmes et aux autres.</w:t>
      </w:r>
    </w:p>
    <w:p w14:paraId="7406E435" w14:textId="77777777" w:rsidR="00694130" w:rsidRPr="00064A07" w:rsidRDefault="00694130" w:rsidP="00694130">
      <w:pPr>
        <w:spacing w:before="120" w:after="120"/>
        <w:jc w:val="both"/>
      </w:pPr>
    </w:p>
    <w:p w14:paraId="476DC0BC" w14:textId="77777777" w:rsidR="00694130" w:rsidRPr="00064A07" w:rsidRDefault="00694130" w:rsidP="00694130">
      <w:pPr>
        <w:spacing w:before="120" w:after="120"/>
        <w:jc w:val="both"/>
      </w:pPr>
      <w:r w:rsidRPr="00064A07">
        <w:t>22</w:t>
      </w:r>
      <w:r>
        <w:t>. —</w:t>
      </w:r>
      <w:r w:rsidRPr="00064A07">
        <w:t xml:space="preserve"> Lorsque l’on voit cette lumière, on se porte vers les intell</w:t>
      </w:r>
      <w:r w:rsidRPr="00064A07">
        <w:t>i</w:t>
      </w:r>
      <w:r w:rsidRPr="00064A07">
        <w:t>gibles, on s’attache à cette lumi</w:t>
      </w:r>
      <w:r w:rsidRPr="00064A07">
        <w:t>è</w:t>
      </w:r>
      <w:r w:rsidRPr="00064A07">
        <w:t>re qui se répand sur eux et l’on en jouit, comme, ici-bas, on s’éprend non pas des corps eux-mêmes, mais de la beauté qui se reflète en eux. Chaque intelligible est par lui-même ce qu’il est ; mais il ne devient objet de désir que si le bien le fait ch</w:t>
      </w:r>
      <w:r w:rsidRPr="00064A07">
        <w:t>a</w:t>
      </w:r>
      <w:r w:rsidRPr="00064A07">
        <w:t>toyer, en lui donnant des grâces, comme il donne l’amour à celui qui désire. L’âme reçoit en elle une influence de là haut ; elle s’agite ; elle est transportée par l’aiguillon du désir, et l’amour naît en elle</w:t>
      </w:r>
      <w:r>
        <w:t> </w:t>
      </w:r>
      <w:r w:rsidRPr="00064A07">
        <w:rPr>
          <w:rStyle w:val="Appelnotedebasdep"/>
        </w:rPr>
        <w:footnoteReference w:id="27"/>
      </w:r>
      <w:r w:rsidRPr="00064A07">
        <w:t>. A</w:t>
      </w:r>
      <w:r w:rsidRPr="00064A07">
        <w:t>u</w:t>
      </w:r>
      <w:r w:rsidRPr="00064A07">
        <w:t>paravant, l’âme n’est point du tout entraînée vers l’intelligence, si be</w:t>
      </w:r>
      <w:r w:rsidRPr="00064A07">
        <w:t>l</w:t>
      </w:r>
      <w:r w:rsidRPr="00064A07">
        <w:t>le qu’elle soit ; l’intelligence n’a qu’une beauté inerte, avant d’avoir reçu la lumi</w:t>
      </w:r>
      <w:r w:rsidRPr="00064A07">
        <w:t>è</w:t>
      </w:r>
      <w:r w:rsidRPr="00064A07">
        <w:t>re du bien ; l’âme, d’elle-même, s’affaisse indolente ; elle reste ine</w:t>
      </w:r>
      <w:r w:rsidRPr="00064A07">
        <w:t>r</w:t>
      </w:r>
      <w:r w:rsidRPr="00064A07">
        <w:t>te, et, bien que l’intelligence lui soit présente, elle a la paresse de penser. Mais dès que la chaleur de là-bas l’a gagnée, elle prend des forces, elle s’éveille, elle a réell</w:t>
      </w:r>
      <w:r w:rsidRPr="00064A07">
        <w:t>e</w:t>
      </w:r>
      <w:r w:rsidRPr="00064A07">
        <w:t>ment des ailes, et, bien que passionnée pour ce qu’elle voit à présent auprès d’elle, elle s’élève, l</w:t>
      </w:r>
      <w:r w:rsidRPr="00064A07">
        <w:t>é</w:t>
      </w:r>
      <w:r w:rsidRPr="00064A07">
        <w:t>gère, vers un objet plus haut grâce au souvenir qu’elle en a. Et, tant qu’il y a des objets plus hauts que son objet actuel, elle s’élève, soul</w:t>
      </w:r>
      <w:r w:rsidRPr="00064A07">
        <w:t>e</w:t>
      </w:r>
      <w:r w:rsidRPr="00064A07">
        <w:t>vée spontanément par celui qui l’a douée d’amour. Elle s’élève plus haut que l’intelligence, et, si elle ne peut poursuivre sa course au-dessus du Bien, c’est qu’il n’y a rien au-dessus. Si elle demeure à l’intelligence, elle contemple alors des objets beaux et vénérables, mais elle n’a pas encore du tout ce qu’elle cherche ; c’est comme lorsqu’on est en présence d’un visage, beau sans doute, mais incap</w:t>
      </w:r>
      <w:r w:rsidRPr="00064A07">
        <w:t>a</w:t>
      </w:r>
      <w:r w:rsidRPr="00064A07">
        <w:t>ble d’émouvoir, parce que sa beauté n’est pas empreinte de grâce. C’est pourquoi, même ici-bas, il faut dire que la beauté consiste moins dans la symétrie que dans l’éclat qui brille en cette symétrie, et c’est cet éclat qui est aimable. Pourquoi en effet sur un visage la beauté est-elle éclatante, tandis que le visage mort [95] n’en conserve qu’une trace, avant même que ses propo</w:t>
      </w:r>
      <w:r w:rsidRPr="00064A07">
        <w:t>r</w:t>
      </w:r>
      <w:r w:rsidRPr="00064A07">
        <w:t>tions disparaissent par la corruption de la chair ? Les plus belles statues sont les plus vivantes, même si d’autres ont des proportions plus justes ; et un homme laid vivant est plus beau que la statue d’un ho</w:t>
      </w:r>
      <w:r w:rsidRPr="00064A07">
        <w:t>m</w:t>
      </w:r>
      <w:r w:rsidRPr="00064A07">
        <w:t>me beau</w:t>
      </w:r>
      <w:r>
        <w:t> </w:t>
      </w:r>
      <w:r w:rsidRPr="00064A07">
        <w:rPr>
          <w:rStyle w:val="Appelnotedebasdep"/>
        </w:rPr>
        <w:footnoteReference w:id="28"/>
      </w:r>
      <w:r w:rsidRPr="00064A07">
        <w:t>. C’est parce qu’il est plus désirable ; mais il est plus d</w:t>
      </w:r>
      <w:r w:rsidRPr="00064A07">
        <w:t>é</w:t>
      </w:r>
      <w:r w:rsidRPr="00064A07">
        <w:t>sirable, parce qu’il a une âme ; il a une âme parce qu’il possède davantage la forme du bien ; il la possède d</w:t>
      </w:r>
      <w:r w:rsidRPr="00064A07">
        <w:t>a</w:t>
      </w:r>
      <w:r w:rsidRPr="00064A07">
        <w:t>vantage, parce que la lumière du bien a fait briller ses co</w:t>
      </w:r>
      <w:r w:rsidRPr="00064A07">
        <w:t>u</w:t>
      </w:r>
      <w:r w:rsidRPr="00064A07">
        <w:t>leurs ; ainsi il s’éveille, il s’allège, et allège avec lui le corps qu’il possède, en lui donnant toute la bonté et l’énergie dont il est cap</w:t>
      </w:r>
      <w:r w:rsidRPr="00064A07">
        <w:t>a</w:t>
      </w:r>
      <w:r w:rsidRPr="00064A07">
        <w:t>ble.</w:t>
      </w:r>
    </w:p>
    <w:p w14:paraId="5887D352" w14:textId="77777777" w:rsidR="00694130" w:rsidRPr="00064A07" w:rsidRDefault="00694130" w:rsidP="00694130">
      <w:pPr>
        <w:spacing w:before="120" w:after="120"/>
        <w:jc w:val="both"/>
      </w:pPr>
    </w:p>
    <w:p w14:paraId="6DC2E79F" w14:textId="77777777" w:rsidR="00694130" w:rsidRPr="00064A07" w:rsidRDefault="00694130" w:rsidP="00694130">
      <w:pPr>
        <w:spacing w:before="120" w:after="120"/>
        <w:jc w:val="both"/>
      </w:pPr>
      <w:r w:rsidRPr="00064A07">
        <w:t>23</w:t>
      </w:r>
      <w:r>
        <w:t>. —</w:t>
      </w:r>
      <w:r w:rsidRPr="00064A07">
        <w:t xml:space="preserve"> Celui que l’âme poursuit, qui donne sa lumière à l’intelligence, et dont la moindre trace nous émeut, ce n’est pas grande merveille, s’il a un tel pouvoir pour attirer vers lui, et pour nous ra</w:t>
      </w:r>
      <w:r w:rsidRPr="00064A07">
        <w:t>p</w:t>
      </w:r>
      <w:r w:rsidRPr="00064A07">
        <w:t>peler des routes où nous errons, afin de trouver en lui le repos. Pui</w:t>
      </w:r>
      <w:r w:rsidRPr="00064A07">
        <w:t>s</w:t>
      </w:r>
      <w:r w:rsidRPr="00064A07">
        <w:t>que tout vient de lui, il est supérieur à tout, et tout lui est inf</w:t>
      </w:r>
      <w:r w:rsidRPr="00064A07">
        <w:t>é</w:t>
      </w:r>
      <w:r w:rsidRPr="00064A07">
        <w:t>rieur. Comment le meilleur des êtres ne serait-il pas le Bien ! Et, puisque la nature du Bien doit se suffire à elle-même au plus haut point et n’avoir besoin de nulle a</w:t>
      </w:r>
      <w:r w:rsidRPr="00064A07">
        <w:t>u</w:t>
      </w:r>
      <w:r w:rsidRPr="00064A07">
        <w:t>tre chose que d’elle-même, quelle autre trouverait-on supérieure à celle-là ? Elle est ce qu’elle est, avant toute autre chose, lorsqu’il n’y a pas encore de mal. Si les maux viennent ensuite dans les choses qui ne participent pas du tout au Bien, et qui sont au dernier rang</w:t>
      </w:r>
      <w:r>
        <w:t> </w:t>
      </w:r>
      <w:r w:rsidRPr="00064A07">
        <w:rPr>
          <w:rStyle w:val="Appelnotedebasdep"/>
        </w:rPr>
        <w:footnoteReference w:id="29"/>
      </w:r>
      <w:r w:rsidRPr="00064A07">
        <w:t>, si, en allant vers ce rang inférieur, on ne tro</w:t>
      </w:r>
      <w:r w:rsidRPr="00064A07">
        <w:t>u</w:t>
      </w:r>
      <w:r w:rsidRPr="00064A07">
        <w:t>ve rien au delà des maux, les maux sont le contra</w:t>
      </w:r>
      <w:r w:rsidRPr="00064A07">
        <w:t>i</w:t>
      </w:r>
      <w:r w:rsidRPr="00064A07">
        <w:t>re du Bien, sans qu’il y ait entre eux et lui aucun intermédiaire. Tel est donc le Bien ; ou il n’y a pas du tout de Bien, ou, s’il doit exister, il est cela et rien d’autre. Si l’on d</w:t>
      </w:r>
      <w:r w:rsidRPr="00064A07">
        <w:t>i</w:t>
      </w:r>
      <w:r w:rsidRPr="00064A07">
        <w:t>sait qu’il n’existe pas, il n’y aurait pas alors de mal ; il serait nature</w:t>
      </w:r>
      <w:r w:rsidRPr="00064A07">
        <w:t>l</w:t>
      </w:r>
      <w:r w:rsidRPr="00064A07">
        <w:t>lement indifférent de préférer n’importe quoi ; mais c’est bien impossible ! Ce qu’on appelle les biens se ramène à lui ; mais lui ne se ramène à aucun autre. — Que produit donc un tel pri</w:t>
      </w:r>
      <w:r w:rsidRPr="00064A07">
        <w:t>n</w:t>
      </w:r>
      <w:r w:rsidRPr="00064A07">
        <w:t>cipe ? — Il a produit l’intelligence ; il a produit la vie, et, par l’intelligence, les âmes et tous les êtres qui partic</w:t>
      </w:r>
      <w:r w:rsidRPr="00064A07">
        <w:t>i</w:t>
      </w:r>
      <w:r w:rsidRPr="00064A07">
        <w:t>pent à [96] la raison et à la vie. Source et principe de tous ces êtres, qui pourrait dire à quel point il est un bien ? — Mais maintenant, que fait-il ? — Maintenant ? Il conserve ces êtres ; il fait penser les êtres intelligents, en leur insp</w:t>
      </w:r>
      <w:r w:rsidRPr="00064A07">
        <w:t>i</w:t>
      </w:r>
      <w:r w:rsidRPr="00064A07">
        <w:t>rant l’intelligence ; il fait vivre les vivants, en leur insufflant la vie ; et il fait au moins exister les êtres qui ne sont pas capables de vivre</w:t>
      </w:r>
      <w:r>
        <w:t> </w:t>
      </w:r>
      <w:r w:rsidRPr="00064A07">
        <w:rPr>
          <w:rStyle w:val="Appelnotedebasdep"/>
        </w:rPr>
        <w:footnoteReference w:id="30"/>
      </w:r>
      <w:r w:rsidRPr="00064A07">
        <w:t>.</w:t>
      </w:r>
    </w:p>
    <w:p w14:paraId="693CC21C" w14:textId="77777777" w:rsidR="00694130" w:rsidRPr="00064A07" w:rsidRDefault="00694130" w:rsidP="00694130">
      <w:pPr>
        <w:spacing w:before="120" w:after="120"/>
        <w:jc w:val="both"/>
      </w:pPr>
    </w:p>
    <w:p w14:paraId="5AEF960B" w14:textId="77777777" w:rsidR="00694130" w:rsidRPr="00064A07" w:rsidRDefault="00694130" w:rsidP="00694130">
      <w:pPr>
        <w:spacing w:before="120" w:after="120"/>
        <w:jc w:val="both"/>
      </w:pPr>
      <w:r w:rsidRPr="00064A07">
        <w:t>24</w:t>
      </w:r>
      <w:r>
        <w:t>.</w:t>
      </w:r>
      <w:r w:rsidRPr="00064A07">
        <w:t xml:space="preserve"> — Que nous fait-il à nous ? — Disons encore une fois quelle est cette lumière dont l’intelligence est illuminée, et à laquelle partic</w:t>
      </w:r>
      <w:r w:rsidRPr="00064A07">
        <w:t>i</w:t>
      </w:r>
      <w:r w:rsidRPr="00064A07">
        <w:t>pe l’âme. Ou plutôt remettons la que</w:t>
      </w:r>
      <w:r w:rsidRPr="00064A07">
        <w:t>s</w:t>
      </w:r>
      <w:r w:rsidRPr="00064A07">
        <w:t>tion à plus tard, et demandons-nous d’abord si le Bien est le Bien et s’il est appelé Bien, parce qu’il est spécialement l’objet des désirs d’un être particulier et le bien de cet être, ou si nous l’appelons le Bien, parce qu’il est le Bien pour tous les êtres. Et l’on pourrait, de ce qu’il est désiré, tirer une preuve qu’il est le Bien ; mais il faut enc</w:t>
      </w:r>
      <w:r w:rsidRPr="00064A07">
        <w:t>o</w:t>
      </w:r>
      <w:r w:rsidRPr="00064A07">
        <w:t>re que cet objet du désir ait une nature qui justifie son nom de Bien. Le désire-t-on parce que l’on en reçoit quelque chose, ou à cause de la joie que l’on goûte ? Dans le premier cas, qu’est-ce donc qu’on reçoit ? Dans le second, pourquoi est-ce le Bien et non pas autre ch</w:t>
      </w:r>
      <w:r w:rsidRPr="00064A07">
        <w:t>o</w:t>
      </w:r>
      <w:r w:rsidRPr="00064A07">
        <w:t>se qui nous fait goûter la joie ? Est-il le Bien par ce qu’il a en propre ou par autre chose que lui ? Et e</w:t>
      </w:r>
      <w:r w:rsidRPr="00064A07">
        <w:t>n</w:t>
      </w:r>
      <w:r w:rsidRPr="00064A07">
        <w:t>core n’est-il toujours que le Bien d’autrui, ou est-il à lui-même son propre Bien ? Certainement être un bien, ce n’est pas être un bien pour soi-même, mais pour autrui. Pour quelle nature est-il le Bien ? Il y a des natures, pour lesquelles il n’y a pas de bien du tout. Et il ne faut pas non plus laisser de côté, une objection que pourrait nous faire un adversaire de mauvaise h</w:t>
      </w:r>
      <w:r w:rsidRPr="00064A07">
        <w:t>u</w:t>
      </w:r>
      <w:r w:rsidRPr="00064A07">
        <w:t>meur : « Vous mettez tout sens dessus dessous avec vos termes pompeux ! Vous dites : la vie est un Bien, l’Intelligence est un bien, et pourtant le Bien est au delà de la vie et de l’intelligence. Et pourquoi l’intelligence serait-elle un bien ? En quoi celui qui pense les idées possède-t-il le bien par cette contemplation ? Séduit par le pla</w:t>
      </w:r>
      <w:r w:rsidRPr="00064A07">
        <w:t>i</w:t>
      </w:r>
      <w:r w:rsidRPr="00064A07">
        <w:t>sir de cette contemplation, il se trompe peut-être, en disant qu’elle est un bien, comme il se tromperait en disant que la vie est un bien, parce qu’elle est agréable. Mais s’il n’y trouvait aucun plaisir, pourquoi ve</w:t>
      </w:r>
      <w:r w:rsidRPr="00064A07">
        <w:t>r</w:t>
      </w:r>
      <w:r w:rsidRPr="00064A07">
        <w:t>rait-il là des biens ? Dirait-il que c’est [97] un bien pour lui d’exister ? Mais quel profit tirerait-il de l’existence toute seule ? Quel intérêt a</w:t>
      </w:r>
      <w:r w:rsidRPr="00064A07">
        <w:t>u</w:t>
      </w:r>
      <w:r w:rsidRPr="00064A07">
        <w:t>rait-il à exister plutôt qu’à ne pas exister, si l’on ne trouvait le principe de cet intérêt dans l’amour qu’il a pour lui-même ? C’est cette sédu</w:t>
      </w:r>
      <w:r w:rsidRPr="00064A07">
        <w:t>c</w:t>
      </w:r>
      <w:r w:rsidRPr="00064A07">
        <w:t>tion de la nature et la crainte de l’anéantissement qui font croire que ce sont là des biens. »</w:t>
      </w:r>
    </w:p>
    <w:p w14:paraId="345C1716" w14:textId="77777777" w:rsidR="00694130" w:rsidRPr="00064A07" w:rsidRDefault="00694130" w:rsidP="00694130">
      <w:pPr>
        <w:spacing w:before="120" w:after="120"/>
        <w:jc w:val="both"/>
      </w:pPr>
    </w:p>
    <w:p w14:paraId="4BEE80D5" w14:textId="77777777" w:rsidR="00694130" w:rsidRPr="00064A07" w:rsidRDefault="00694130" w:rsidP="00694130">
      <w:pPr>
        <w:spacing w:before="120" w:after="120"/>
        <w:jc w:val="both"/>
      </w:pPr>
      <w:r w:rsidRPr="00064A07">
        <w:t>25</w:t>
      </w:r>
      <w:r>
        <w:t>. —</w:t>
      </w:r>
      <w:r w:rsidRPr="00064A07">
        <w:t xml:space="preserve"> C’est peut-être à cette objection que songeait Platon, lor</w:t>
      </w:r>
      <w:r w:rsidRPr="00064A07">
        <w:t>s</w:t>
      </w:r>
      <w:r w:rsidRPr="00064A07">
        <w:t xml:space="preserve">qu’il faisait entrer le plaisir dans le mélange qui constitue la fin, et lorsqu’il écrivait dans le </w:t>
      </w:r>
      <w:r w:rsidRPr="00064A07">
        <w:rPr>
          <w:i/>
          <w:iCs/>
        </w:rPr>
        <w:t>Philèbe</w:t>
      </w:r>
      <w:r w:rsidRPr="00064A07">
        <w:t xml:space="preserve"> que le bien n’est pas simple et ne r</w:t>
      </w:r>
      <w:r w:rsidRPr="00064A07">
        <w:t>é</w:t>
      </w:r>
      <w:r w:rsidRPr="00064A07">
        <w:t>side pas dans la seule intell</w:t>
      </w:r>
      <w:r w:rsidRPr="00064A07">
        <w:t>i</w:t>
      </w:r>
      <w:r w:rsidRPr="00064A07">
        <w:t>gence ; il n’était point partisan de cette thèse que le Bien est le pla</w:t>
      </w:r>
      <w:r w:rsidRPr="00064A07">
        <w:t>i</w:t>
      </w:r>
      <w:r w:rsidRPr="00064A07">
        <w:t>sir, et il avait raison ; mais il ne pensait pas qu’on dût admettre comme bien une intelligence privée de tout plaisir, parce qu’il n’y voyait rien qui pût nous attirer. Peut-être plutôt jugeait-il que le Bien doit faire notre joie parce qu’il a en lui une nature telle que le plaisir, et qu’un objet désiré proc</w:t>
      </w:r>
      <w:r w:rsidRPr="00064A07">
        <w:t>u</w:t>
      </w:r>
      <w:r w:rsidRPr="00064A07">
        <w:t>re toujours de la joie à qui l’atteint ; d’où il résulte que pour qui n’éprouve pas de joie, il n’y a pas de bien ; d’où vient que, si la joie n’existe qu’en un être qui dés</w:t>
      </w:r>
      <w:r w:rsidRPr="00064A07">
        <w:t>i</w:t>
      </w:r>
      <w:r w:rsidRPr="00064A07">
        <w:t>re, elle n’existe pas dans le principe premier : et alors le Bien ne s</w:t>
      </w:r>
      <w:r w:rsidRPr="00064A07">
        <w:t>e</w:t>
      </w:r>
      <w:r w:rsidRPr="00064A07">
        <w:t>rait pas [bon pour lui-même]. C’est là une idée raisonnable : c’est que Pl</w:t>
      </w:r>
      <w:r w:rsidRPr="00064A07">
        <w:t>a</w:t>
      </w:r>
      <w:r w:rsidRPr="00064A07">
        <w:t xml:space="preserve">ton, dans le </w:t>
      </w:r>
      <w:r w:rsidRPr="00064A07">
        <w:rPr>
          <w:i/>
          <w:iCs/>
        </w:rPr>
        <w:t>Philèbe</w:t>
      </w:r>
      <w:r w:rsidRPr="00064A07">
        <w:t>, recherchait non pas le Bien premier, mais notre bien ; c’est absolument différent, et le Bien premier est tout autre que ce bien, qui est défectueux et peut-être composé : c’est pourquoi ce qui est seul et unique n’a rien de ce bien, mais est le Bien en un sens différent et supérieur. Oui, le Bien doit être désirable ; mais il n’est pas le Bien parce qu’il est désir</w:t>
      </w:r>
      <w:r w:rsidRPr="00064A07">
        <w:t>a</w:t>
      </w:r>
      <w:r w:rsidRPr="00064A07">
        <w:t>ble ; il est désirable, parce qu’il est le Bien. Pour l’être qui est à l’extrémité supérieure des êtres, le Bien est ce qui est avant lui ; en général il y a une hiérarchie asce</w:t>
      </w:r>
      <w:r w:rsidRPr="00064A07">
        <w:t>n</w:t>
      </w:r>
      <w:r w:rsidRPr="00064A07">
        <w:t>dante telle que chaque réalité soit le bien pour celle qui est au-dessous d’elle, pourvu que cette marche ascendante n’abandonne pas l’égalité du rapport entre un terme et le suivant, et continue to</w:t>
      </w:r>
      <w:r w:rsidRPr="00064A07">
        <w:t>u</w:t>
      </w:r>
      <w:r w:rsidRPr="00064A07">
        <w:t xml:space="preserve">jours vers un terme supérieur. On s’arrête alors à un terme extrême après lequel il n’est plus possible de monter : c’est là le </w:t>
      </w:r>
      <w:r w:rsidRPr="00064A07">
        <w:rPr>
          <w:i/>
          <w:iCs/>
        </w:rPr>
        <w:t>Premier</w:t>
      </w:r>
      <w:r w:rsidRPr="00064A07">
        <w:t>, la réalité au sens propre, qui est cause pour tous les autres termes. Le bien de la matière, c’est la forme ; et si la matière sentait, elle aimerait la forme. Le bien du corps, c’est l’âme, sans laquelle il ne pourrait ni [98] exister ni se conserver. Le bien de l’âme, c’est la vertu. Plus haut encore est l’intelligence et, au-dessus d’elle, la nature que nous appelons le Pr</w:t>
      </w:r>
      <w:r w:rsidRPr="00064A07">
        <w:t>e</w:t>
      </w:r>
      <w:r w:rsidRPr="00064A07">
        <w:t>mier. Chacune de ces réalités produit un effet dans les réalités dont elle est le bien ; l’une produit l’ordre et la régular</w:t>
      </w:r>
      <w:r w:rsidRPr="00064A07">
        <w:t>i</w:t>
      </w:r>
      <w:r w:rsidRPr="00064A07">
        <w:t>té ; l’autre produit la vie ; l’autre, la pensée et le bonheur ; enfin le Bien produit dans l’intelligence ce que nous disons venir de lui en e</w:t>
      </w:r>
      <w:r w:rsidRPr="00064A07">
        <w:t>l</w:t>
      </w:r>
      <w:r w:rsidRPr="00064A07">
        <w:t>le ; c’est qu’elle est un acte issu de lui, et qu’il lui donne ce que nous appelons lumière. Nous verrons plus tard ce qu’est cette lumière</w:t>
      </w:r>
      <w:r>
        <w:t> </w:t>
      </w:r>
      <w:r w:rsidRPr="00064A07">
        <w:rPr>
          <w:rStyle w:val="Appelnotedebasdep"/>
        </w:rPr>
        <w:footnoteReference w:id="31"/>
      </w:r>
      <w:r w:rsidRPr="00064A07">
        <w:t>.</w:t>
      </w:r>
    </w:p>
    <w:p w14:paraId="17D13D0E" w14:textId="77777777" w:rsidR="00694130" w:rsidRPr="00064A07" w:rsidRDefault="00694130" w:rsidP="00694130">
      <w:pPr>
        <w:spacing w:before="120" w:after="120"/>
        <w:jc w:val="both"/>
      </w:pPr>
    </w:p>
    <w:p w14:paraId="511FF51D" w14:textId="77777777" w:rsidR="00694130" w:rsidRPr="00064A07" w:rsidRDefault="00694130" w:rsidP="00694130">
      <w:pPr>
        <w:spacing w:before="120" w:after="120"/>
        <w:jc w:val="both"/>
      </w:pPr>
      <w:r w:rsidRPr="00064A07">
        <w:t>26</w:t>
      </w:r>
      <w:r>
        <w:t>. —</w:t>
      </w:r>
      <w:r w:rsidRPr="00064A07">
        <w:t xml:space="preserve"> Un être capable de sentir, en venant auprès du Bien le connaît et il dit qu’il le possède. — Et s’il se trompe ? — Il faut que ce soit une image du bien qui le trompe ; si cette image existe, le Bien exi</w:t>
      </w:r>
      <w:r w:rsidRPr="00064A07">
        <w:t>s</w:t>
      </w:r>
      <w:r w:rsidRPr="00064A07">
        <w:t>tera comme modèle de cette image qui le déçoit ; et lorsque le Bien survient en lui, il se détache de ce qui l’avait trompé. Le désir même que ressent chaque être et les e</w:t>
      </w:r>
      <w:r w:rsidRPr="00064A07">
        <w:t>f</w:t>
      </w:r>
      <w:r w:rsidRPr="00064A07">
        <w:t>forts qu’il fait témoignent qu’il y a un bien pour tout être. Pour les êtres animés, leur bien leur est donné par un autre être ; mais, chez l’être animé, c’est un désir qui lui fait rechercher son bien. Ainsi les morts reçoivent des vivants soins et honneurs : mais ce sont les vivants eux-mêmes qui pourvoient à leurs propres besoins. La preuve qu’on a atteint le Bien, c’est qu’on s’améliore, qu’on n’éprouve plus de regret, que l’on est rempli de lui, que l’on reste auprès de lui et qu’on ne cherche plus autre chose. C’est pourquoi le plaisir ne se su</w:t>
      </w:r>
      <w:r w:rsidRPr="00064A07">
        <w:t>f</w:t>
      </w:r>
      <w:r w:rsidRPr="00064A07">
        <w:t>fit pas à lui-même : il n’est jamais satisfait du même objet ; un même objet ne reproduit pas le plaisir ; et l’on se plaît à des objets toujours différents</w:t>
      </w:r>
      <w:r>
        <w:t> </w:t>
      </w:r>
      <w:r w:rsidRPr="00064A07">
        <w:rPr>
          <w:rStyle w:val="Appelnotedebasdep"/>
        </w:rPr>
        <w:footnoteReference w:id="32"/>
      </w:r>
      <w:r w:rsidRPr="00064A07">
        <w:t>. Le Bien que la volo</w:t>
      </w:r>
      <w:r w:rsidRPr="00064A07">
        <w:t>n</w:t>
      </w:r>
      <w:r w:rsidRPr="00064A07">
        <w:t>té choisit, ne doit donc pas être une simple affection qui peut se rappo</w:t>
      </w:r>
      <w:r w:rsidRPr="00064A07">
        <w:t>r</w:t>
      </w:r>
      <w:r w:rsidRPr="00064A07">
        <w:t>ter à n’importe quoi ; celui qui prend cette affection pour le Bien n’a point d’objet qui le remplisse, et se borne à éprouver l’affection qui, chez un autre, résultera du Bien. C’est pourquoi on n’admettrait pas qu’on pût éprouver cette affection, si l’on ne possède pas [99] l’objet qui la pr</w:t>
      </w:r>
      <w:r w:rsidRPr="00064A07">
        <w:t>o</w:t>
      </w:r>
      <w:r w:rsidRPr="00064A07">
        <w:t>duit, par exemple, qu’on pût éprouver le plaisir de la présence de son enfant, alors qu’il est absent, ou, si l’on fait consister le bien à se re</w:t>
      </w:r>
      <w:r w:rsidRPr="00064A07">
        <w:t>m</w:t>
      </w:r>
      <w:r w:rsidRPr="00064A07">
        <w:t>plir le ventre, qu’on pût goûter les plaisirs de la table sans manger, ni goûter les plaisirs de l’amour sans s’unir à la femme que l’on désire et sans rien faire.</w:t>
      </w:r>
    </w:p>
    <w:p w14:paraId="520B27C2" w14:textId="77777777" w:rsidR="00694130" w:rsidRPr="00064A07" w:rsidRDefault="00694130" w:rsidP="00694130">
      <w:pPr>
        <w:spacing w:before="120" w:after="120"/>
        <w:jc w:val="both"/>
      </w:pPr>
    </w:p>
    <w:p w14:paraId="11012F98" w14:textId="77777777" w:rsidR="00694130" w:rsidRPr="00064A07" w:rsidRDefault="00694130" w:rsidP="00694130">
      <w:pPr>
        <w:spacing w:before="120" w:after="120"/>
        <w:jc w:val="both"/>
      </w:pPr>
      <w:r w:rsidRPr="00064A07">
        <w:t>27</w:t>
      </w:r>
      <w:r>
        <w:t>. —</w:t>
      </w:r>
      <w:r w:rsidRPr="00064A07">
        <w:t xml:space="preserve"> Mais que doit-il survenir en un être pour qu’il ait ce qui lui convient ? — Une certaine forme, dirons-nous. En la matière doit v</w:t>
      </w:r>
      <w:r w:rsidRPr="00064A07">
        <w:t>e</w:t>
      </w:r>
      <w:r w:rsidRPr="00064A07">
        <w:t>nir la forme ; en l’âme doit venir la vertu qui est une forme. — Mais cette forme n’est-elle pas un bien pour l’être, parce qu’elle lui est pr</w:t>
      </w:r>
      <w:r w:rsidRPr="00064A07">
        <w:t>o</w:t>
      </w:r>
      <w:r w:rsidRPr="00064A07">
        <w:t>pre, et parce que son désir le pousse vers ce qui lui est propre ?</w:t>
      </w:r>
      <w:r>
        <w:t> </w:t>
      </w:r>
      <w:r w:rsidRPr="00064A07">
        <w:rPr>
          <w:rStyle w:val="Appelnotedebasdep"/>
        </w:rPr>
        <w:footnoteReference w:id="33"/>
      </w:r>
      <w:r w:rsidRPr="00064A07">
        <w:t xml:space="preserve"> — Non pas. Le semblable d’un être est aussi propre à cet être ; mais s’il veut son semblable et se réjouit de le posséder, ce n’est pas encore ainsi qu’il tient son bien. — Dire le bien d’un être, ce n’est donc pas dire ce qui lui est propre ! — Non, le bien d’un être doit s’estimer par quelque chose de mieux que par ce qui lui est propre, par quelque chose de supérieur, vis-à-vis de quoi il n’est lui-même qu’un être en puissance. Il en a b</w:t>
      </w:r>
      <w:r w:rsidRPr="00064A07">
        <w:t>e</w:t>
      </w:r>
      <w:r w:rsidRPr="00064A07">
        <w:t>soin, parce qu’il est en puissance ; et, puisque la chose dont l’être a besoin est meilleure que lui, elle est un bien pour lui. La matière est, de toutes les réalités, la plus déf</w:t>
      </w:r>
      <w:r w:rsidRPr="00064A07">
        <w:t>i</w:t>
      </w:r>
      <w:r w:rsidRPr="00064A07">
        <w:t>ciente, puis vient la dernière des formes qui est en contiguïté avec elle ; car après la m</w:t>
      </w:r>
      <w:r w:rsidRPr="00064A07">
        <w:t>a</w:t>
      </w:r>
      <w:r w:rsidRPr="00064A07">
        <w:t>tière, on monte vers le terme suprême. Si donc un être est son bien à lui-même, sa perfection et sa forme, qui sont s</w:t>
      </w:r>
      <w:r w:rsidRPr="00064A07">
        <w:t>u</w:t>
      </w:r>
      <w:r w:rsidRPr="00064A07">
        <w:t>périeures à lui, seront à plus forte raison son bien. Cette forme qui est un bien pour elle-même l’est aussi pour lui, parce qu’elle le rend bon. — Mais pourquoi est-elle un bien pour lui ? N’est-ce pas parce qu’elle lui est tout à fait propre ? — Non pas, mais parce qu’elle est une part du Bien. C’est pourquoi, plus pur et meilleur est un être, plus il a de penchant vers lui-même. Il est donc absurde de d</w:t>
      </w:r>
      <w:r w:rsidRPr="00064A07">
        <w:t>e</w:t>
      </w:r>
      <w:r w:rsidRPr="00064A07">
        <w:t>mander par quoi le Bien, étant le bien, est un bien pour lui-même</w:t>
      </w:r>
      <w:r>
        <w:t> </w:t>
      </w:r>
      <w:r w:rsidRPr="00064A07">
        <w:rPr>
          <w:rStyle w:val="Appelnotedebasdep"/>
        </w:rPr>
        <w:footnoteReference w:id="34"/>
      </w:r>
      <w:r w:rsidRPr="00064A07">
        <w:t>, comme s’il devait sortir de sa pr</w:t>
      </w:r>
      <w:r w:rsidRPr="00064A07">
        <w:t>o</w:t>
      </w:r>
      <w:r w:rsidRPr="00064A07">
        <w:t>pre nature pour se trouver et ne pas se contenter du bien qu’il est lui-même. Mais on doit demander si, pour la réalité absolument simple, où il [100] n’y a pas du tout une chose et une autre, le penchant vers soi-même est son bien</w:t>
      </w:r>
      <w:r>
        <w:t> </w:t>
      </w:r>
      <w:r w:rsidRPr="00064A07">
        <w:rPr>
          <w:rStyle w:val="Appelnotedebasdep"/>
        </w:rPr>
        <w:footnoteReference w:id="35"/>
      </w:r>
      <w:r w:rsidRPr="00064A07">
        <w:t>.</w:t>
      </w:r>
    </w:p>
    <w:p w14:paraId="758BA631" w14:textId="77777777" w:rsidR="00694130" w:rsidRPr="00064A07" w:rsidRDefault="00694130" w:rsidP="00694130">
      <w:pPr>
        <w:spacing w:before="120" w:after="120"/>
        <w:jc w:val="both"/>
      </w:pPr>
      <w:r w:rsidRPr="00064A07">
        <w:t>Si nous avons raison, notre marche ascendante nous conduit ju</w:t>
      </w:r>
      <w:r w:rsidRPr="00064A07">
        <w:t>s</w:t>
      </w:r>
      <w:r w:rsidRPr="00064A07">
        <w:t>qu’à un Bien qui consiste en une nature positive ; ce n’est point le d</w:t>
      </w:r>
      <w:r w:rsidRPr="00064A07">
        <w:t>é</w:t>
      </w:r>
      <w:r w:rsidRPr="00064A07">
        <w:t>sir qui fait qu’il est le bien ; c’est parce qu’il est le Bien, qu’on le dés</w:t>
      </w:r>
      <w:r w:rsidRPr="00064A07">
        <w:t>i</w:t>
      </w:r>
      <w:r w:rsidRPr="00064A07">
        <w:t>re et qu’on ressent du plaisir à le posséder. Faudrait-il vouloir le Bien, même si sa possession n’était pas suivie du plaisir, c’est une question à traiter pour elle-même.</w:t>
      </w:r>
    </w:p>
    <w:p w14:paraId="0973AD0D" w14:textId="77777777" w:rsidR="00694130" w:rsidRPr="00064A07" w:rsidRDefault="00694130" w:rsidP="00694130">
      <w:pPr>
        <w:spacing w:before="120" w:after="120"/>
        <w:jc w:val="both"/>
      </w:pPr>
    </w:p>
    <w:p w14:paraId="35C279F4" w14:textId="77777777" w:rsidR="00694130" w:rsidRPr="00064A07" w:rsidRDefault="00694130" w:rsidP="00694130">
      <w:pPr>
        <w:spacing w:before="120" w:after="120"/>
        <w:jc w:val="both"/>
      </w:pPr>
      <w:r w:rsidRPr="00064A07">
        <w:t>28</w:t>
      </w:r>
      <w:r>
        <w:t>. —</w:t>
      </w:r>
      <w:r w:rsidRPr="00064A07">
        <w:t xml:space="preserve"> Mais il faut voir maintenant ce qui résulte de notre arg</w:t>
      </w:r>
      <w:r w:rsidRPr="00064A07">
        <w:t>u</w:t>
      </w:r>
      <w:r w:rsidRPr="00064A07">
        <w:t>mentation. — Si le bien survenu à un être est en tous ces cas une fo</w:t>
      </w:r>
      <w:r w:rsidRPr="00064A07">
        <w:t>r</w:t>
      </w:r>
      <w:r w:rsidRPr="00064A07">
        <w:t>me, et si le bien pour la matière est de recevoir la forme, est-ce que, si elle avait une volonté, elle voudrait devenir seulement forme ? Mais alors, ce serait vouloir se perdre elle-même ; or tout être cherche son propre bien. — C’est peut-être qu’elle ne cherche pas à être mati</w:t>
      </w:r>
      <w:r w:rsidRPr="00064A07">
        <w:t>è</w:t>
      </w:r>
      <w:r w:rsidRPr="00064A07">
        <w:t>re, mais à être simplement, et qu’elle veut, par la possession de la forme, rejeter hors d’elle-même le mal. — Mais comment le mal a</w:t>
      </w:r>
      <w:r w:rsidRPr="00064A07">
        <w:t>u</w:t>
      </w:r>
      <w:r w:rsidRPr="00064A07">
        <w:t xml:space="preserve">rait-il le désir du Bien ? — </w:t>
      </w:r>
      <w:r>
        <w:t>À</w:t>
      </w:r>
      <w:r w:rsidRPr="00064A07">
        <w:t xml:space="preserve"> vrai dire, nous ne mettons pas le désir dans la matière ; nous ne faisions qu’une supposition en lui accordant le se</w:t>
      </w:r>
      <w:r w:rsidRPr="00064A07">
        <w:t>n</w:t>
      </w:r>
      <w:r w:rsidRPr="00064A07">
        <w:t>timent, s’il est possible de le lui accorder en gardant sa nature. Quand la forme vient, comme un rêve du bien</w:t>
      </w:r>
      <w:r>
        <w:t> </w:t>
      </w:r>
      <w:r w:rsidRPr="00064A07">
        <w:rPr>
          <w:rStyle w:val="Appelnotedebasdep"/>
        </w:rPr>
        <w:footnoteReference w:id="36"/>
      </w:r>
      <w:r w:rsidRPr="00064A07">
        <w:t xml:space="preserve"> s’ajouter à la mati</w:t>
      </w:r>
      <w:r w:rsidRPr="00064A07">
        <w:t>è</w:t>
      </w:r>
      <w:r w:rsidRPr="00064A07">
        <w:t>re, elle la met en un rang meilleur. — Si le mal, c’est la matière, c’est bien dit ; mais si le mal est autre chose, le vice par exemple, et si son être avait le sentiment de lui-même, son penchant vers le mieux serait-il encore un bien pour lui ? — Ce n’est point le vice lui-même qui choisit le meilleur, c’est le sujet corrompu par le vice. — Mais, si son être est identique au mal, comment choisirait-il le Bien ? — Croyez-vous que le mal s’aimerait lui-même, s’il avait le sentiment de ce qu’il est ? Comment ce qui est détestable serait-il aimable ? So</w:t>
      </w:r>
      <w:r w:rsidRPr="00064A07">
        <w:t>u</w:t>
      </w:r>
      <w:r w:rsidRPr="00064A07">
        <w:t>venez-vous que nous ne mettions pas le bien d’un être en ce qui lui est propre. Mais en voilà assez là-dessus.</w:t>
      </w:r>
    </w:p>
    <w:p w14:paraId="00CD6242" w14:textId="77777777" w:rsidR="00694130" w:rsidRPr="00064A07" w:rsidRDefault="00694130" w:rsidP="00694130">
      <w:pPr>
        <w:spacing w:before="120" w:after="120"/>
        <w:jc w:val="both"/>
      </w:pPr>
      <w:r w:rsidRPr="00064A07">
        <w:t>[101]</w:t>
      </w:r>
    </w:p>
    <w:p w14:paraId="623F1E92" w14:textId="77777777" w:rsidR="00694130" w:rsidRPr="00064A07" w:rsidRDefault="00694130" w:rsidP="00694130">
      <w:pPr>
        <w:spacing w:before="120" w:after="120"/>
        <w:jc w:val="both"/>
      </w:pPr>
      <w:r w:rsidRPr="00064A07">
        <w:t>Si, dans tous les cas, le Bien c’est la forme, et si, à mesure que l’on monte, la forme est de plus en plus forme (car l’âme est forme plus que la forme du corps ; dans l’âme, il y a une forme plus ém</w:t>
      </w:r>
      <w:r w:rsidRPr="00064A07">
        <w:t>i</w:t>
      </w:r>
      <w:r w:rsidRPr="00064A07">
        <w:t>nente, et une autre plus éminente encore ; enfin l’intelligence est forme plus que l’âme), le bien est du côté de ce qui est contraire à la matière et de ce qui se dépouille de la matière ; c’est ce que fait chaque être autant qu’il peut, jusqu’au principe le plus dépouillé possible de tout élément matériel. Oui, la nature du Bien s’éloigne de toute matière ; ou plutôt elle n’en a j</w:t>
      </w:r>
      <w:r w:rsidRPr="00064A07">
        <w:t>a</w:t>
      </w:r>
      <w:r w:rsidRPr="00064A07">
        <w:t>mais été près, et elle reste réfugiée en une réalité sans forme, d’où procède la forme première. Mais à plus tard ce sujet.</w:t>
      </w:r>
    </w:p>
    <w:p w14:paraId="2A84A168" w14:textId="77777777" w:rsidR="00694130" w:rsidRPr="00064A07" w:rsidRDefault="00694130" w:rsidP="00694130">
      <w:pPr>
        <w:spacing w:before="120" w:after="120"/>
        <w:jc w:val="both"/>
      </w:pPr>
    </w:p>
    <w:p w14:paraId="3D30D3F8" w14:textId="77777777" w:rsidR="00694130" w:rsidRPr="00064A07" w:rsidRDefault="00694130" w:rsidP="00694130">
      <w:pPr>
        <w:spacing w:before="120" w:after="120"/>
        <w:jc w:val="both"/>
      </w:pPr>
      <w:r w:rsidRPr="00064A07">
        <w:t>29</w:t>
      </w:r>
      <w:r>
        <w:t>.</w:t>
      </w:r>
      <w:r w:rsidRPr="00064A07">
        <w:t xml:space="preserve"> — Mais si le plaisir ne suit pas du Bien, et s’il y a dans le Bien, antérieurement au plaisir, quelque chose d’où naît le plaisir, pourquoi le Bien ne serait-il pas aimable ? — Dire qu’il est aim</w:t>
      </w:r>
      <w:r w:rsidRPr="00064A07">
        <w:t>a</w:t>
      </w:r>
      <w:r w:rsidRPr="00064A07">
        <w:t>ble, ce serait dire par là même qu’il est le plaisir. — Quoi ! le Bien pourrait exister, et il serait possible qu’il ne fût pas aimable ! Dans ce cas, on pourrait avoir le sentiment de la présence du Bien, sans avoir la connaissance qu’il est présent. — Qui empêche qu’on le connai</w:t>
      </w:r>
      <w:r w:rsidRPr="00064A07">
        <w:t>s</w:t>
      </w:r>
      <w:r w:rsidRPr="00064A07">
        <w:t>se, sans pour cela sentir une ém</w:t>
      </w:r>
      <w:r w:rsidRPr="00064A07">
        <w:t>o</w:t>
      </w:r>
      <w:r w:rsidRPr="00064A07">
        <w:t>tion à le posséder ? Ce serait le cas du tempérant et plus encore, de l’être affranchi des besoins. C’est pourquoi le Premier non plus n’a pas cette émotion, non seulement parce qu’il est simple, mais parce que la possession n’est agréable que chez l’être qui a des b</w:t>
      </w:r>
      <w:r w:rsidRPr="00064A07">
        <w:t>e</w:t>
      </w:r>
      <w:r w:rsidRPr="00064A07">
        <w:t>soins. Ce point deviendra tout à fait év</w:t>
      </w:r>
      <w:r w:rsidRPr="00064A07">
        <w:t>i</w:t>
      </w:r>
      <w:r w:rsidRPr="00064A07">
        <w:t>dent quand on aura éclairci tout ce qui reste à éclaircir, et quand on sera débarrassé de l’objection obstinée dont nous parlons. Elle consiste à demander ce que l’on g</w:t>
      </w:r>
      <w:r w:rsidRPr="00064A07">
        <w:t>a</w:t>
      </w:r>
      <w:r w:rsidRPr="00064A07">
        <w:t>gne, en fait de bien, à posséder l’intelligence ; notre adversaire ne s’émeut pas d’entendre tout ce que nous disons, parce qu’il ne le co</w:t>
      </w:r>
      <w:r w:rsidRPr="00064A07">
        <w:t>m</w:t>
      </w:r>
      <w:r w:rsidRPr="00064A07">
        <w:t>prend pas ; il n’entend que des mots ; ou il donne aux mots un sens qu’ils n’ont pas ; ou encore il cherche le Bien dans les choses sensibles et le met dans les riche</w:t>
      </w:r>
      <w:r w:rsidRPr="00064A07">
        <w:t>s</w:t>
      </w:r>
      <w:r w:rsidRPr="00064A07">
        <w:t>ses et choses analogues. Il faut lui répondre que, en méprisant les biens que nous lui présentons, il r</w:t>
      </w:r>
      <w:r w:rsidRPr="00064A07">
        <w:t>e</w:t>
      </w:r>
      <w:r w:rsidRPr="00064A07">
        <w:t>connaît par là même qu’il a en lui la notion du bien ; mais, ne sachant à quoi elle s’applique, il les juge d’après cette notion du bien qu’il a en lui. Car il ne pourrait dire : ce ne sont pas des biens, s’il n’avait a</w:t>
      </w:r>
      <w:r w:rsidRPr="00064A07">
        <w:t>u</w:t>
      </w:r>
      <w:r w:rsidRPr="00064A07">
        <w:t>cune expérience ni conception du bien. Peut-être même pressent-il, par son [102] objection, que le Bien est plus haut que l’intelligence</w:t>
      </w:r>
      <w:r>
        <w:t> </w:t>
      </w:r>
      <w:r w:rsidRPr="00064A07">
        <w:rPr>
          <w:rStyle w:val="Appelnotedebasdep"/>
        </w:rPr>
        <w:footnoteReference w:id="37"/>
      </w:r>
      <w:r w:rsidRPr="00064A07">
        <w:t>. De plus, s’il ignore le bien et les notions voisines auxquelles son e</w:t>
      </w:r>
      <w:r w:rsidRPr="00064A07">
        <w:t>s</w:t>
      </w:r>
      <w:r w:rsidRPr="00064A07">
        <w:t>prit s’applique, qu’il parte de son contraire pour arriver à le compre</w:t>
      </w:r>
      <w:r w:rsidRPr="00064A07">
        <w:t>n</w:t>
      </w:r>
      <w:r w:rsidRPr="00064A07">
        <w:t>dre. Mais il dira peut-être que ce contraire, à savoir le défaut d’intelligence, n’est pas un mal : et pourtant tout le monde veut être intelligent et se vante de l’être ; la preuve, ce sont les sensations, qui aspirent à être un savoir. Si donc l’intelligence, et particulièrement la première intelligence est chose précieuse et belle, que dire du génér</w:t>
      </w:r>
      <w:r w:rsidRPr="00064A07">
        <w:t>a</w:t>
      </w:r>
      <w:r w:rsidRPr="00064A07">
        <w:t xml:space="preserve">teur et du père de l’intelligence, si l’on peut se le représenter ? </w:t>
      </w:r>
      <w:r>
        <w:t>À</w:t>
      </w:r>
      <w:r w:rsidRPr="00064A07">
        <w:t xml:space="preserve"> m</w:t>
      </w:r>
      <w:r w:rsidRPr="00064A07">
        <w:t>é</w:t>
      </w:r>
      <w:r w:rsidRPr="00064A07">
        <w:t>priser l’être et la vie, on témoigne contre soi-même et contre ses pr</w:t>
      </w:r>
      <w:r w:rsidRPr="00064A07">
        <w:t>o</w:t>
      </w:r>
      <w:r w:rsidRPr="00064A07">
        <w:t>pres sentiments ; et si l’on se dégoûte de la vie méla</w:t>
      </w:r>
      <w:r w:rsidRPr="00064A07">
        <w:t>n</w:t>
      </w:r>
      <w:r w:rsidRPr="00064A07">
        <w:t>gée de mort, c’est ce mélange qui est odieux, et non pas la vie vérit</w:t>
      </w:r>
      <w:r w:rsidRPr="00064A07">
        <w:t>a</w:t>
      </w:r>
      <w:r w:rsidRPr="00064A07">
        <w:t>ble.</w:t>
      </w:r>
    </w:p>
    <w:p w14:paraId="1540ABFC" w14:textId="77777777" w:rsidR="00694130" w:rsidRPr="00064A07" w:rsidRDefault="00694130" w:rsidP="00694130">
      <w:pPr>
        <w:spacing w:before="120" w:after="120"/>
        <w:jc w:val="both"/>
      </w:pPr>
    </w:p>
    <w:p w14:paraId="6D12A2AF" w14:textId="77777777" w:rsidR="00694130" w:rsidRPr="00064A07" w:rsidRDefault="00694130" w:rsidP="00694130">
      <w:pPr>
        <w:spacing w:before="120" w:after="120"/>
        <w:jc w:val="both"/>
      </w:pPr>
      <w:r w:rsidRPr="00064A07">
        <w:t>30</w:t>
      </w:r>
      <w:r>
        <w:t>. —</w:t>
      </w:r>
      <w:r w:rsidRPr="00064A07">
        <w:t xml:space="preserve"> Faut-il donc mélanger le plaisir au bien</w:t>
      </w:r>
      <w:r>
        <w:t> </w:t>
      </w:r>
      <w:r w:rsidRPr="00064A07">
        <w:rPr>
          <w:rStyle w:val="Appelnotedebasdep"/>
        </w:rPr>
        <w:footnoteReference w:id="38"/>
      </w:r>
      <w:r w:rsidRPr="00064A07">
        <w:t> ? Et la vie, sans cela, est-elle imparfaite, fût-elle la contemplation des choses divines et de leur principe ? C’est ce qu’il convient de voir maintenant, en nous attachant au Bien.</w:t>
      </w:r>
    </w:p>
    <w:p w14:paraId="7EF7FFFE" w14:textId="77777777" w:rsidR="00694130" w:rsidRPr="00064A07" w:rsidRDefault="00694130" w:rsidP="00694130">
      <w:pPr>
        <w:spacing w:before="120" w:after="120"/>
        <w:jc w:val="both"/>
      </w:pPr>
      <w:r w:rsidRPr="00064A07">
        <w:t>Croire que le bien est fait de l’intelligence comme sujet et du se</w:t>
      </w:r>
      <w:r w:rsidRPr="00064A07">
        <w:t>n</w:t>
      </w:r>
      <w:r w:rsidRPr="00064A07">
        <w:t>timent qui résulte en l’âme de l’exercice de l’intelligence, ce n’est point dire que la fin ou le bien lui-même est la réunion des deux ; c’est dire que l’intelligence est le bien, et que nous ressentons de la joie à posséder le bien ; et c’est là une opinion sur le bien. Mais il y en a une autre, d’après laquelle le plaisir se mélange à l’intelligence ; des deux résulte un sujet unique ; on ne tient le bien que si l’on po</w:t>
      </w:r>
      <w:r w:rsidRPr="00064A07">
        <w:t>s</w:t>
      </w:r>
      <w:r w:rsidRPr="00064A07">
        <w:t>sède ou si l’on contemple une inte</w:t>
      </w:r>
      <w:r w:rsidRPr="00064A07">
        <w:t>l</w:t>
      </w:r>
      <w:r w:rsidRPr="00064A07">
        <w:t>ligence de ce genre : seul et isolé du plaisir, rien ne pourrait exister ni être désiré comme un bien. Mais, comment l’intelligence se combine-t-elle avec le plaisir pour ne faire avec lui qu’une seule ch</w:t>
      </w:r>
      <w:r w:rsidRPr="00064A07">
        <w:t>o</w:t>
      </w:r>
      <w:r w:rsidRPr="00064A07">
        <w:t>se ? Ce n’est plus le plaisir du corps que l’on peut songer à m</w:t>
      </w:r>
      <w:r w:rsidRPr="00064A07">
        <w:t>é</w:t>
      </w:r>
      <w:r w:rsidRPr="00064A07">
        <w:t>langer avec l’intelligence, c’est clair ; mais ce n’est pas [103] d</w:t>
      </w:r>
      <w:r w:rsidRPr="00064A07">
        <w:t>a</w:t>
      </w:r>
      <w:r w:rsidRPr="00064A07">
        <w:t>vantage la joie de l’âme, si cette joie n’est pas raisonnable</w:t>
      </w:r>
      <w:r>
        <w:t> </w:t>
      </w:r>
      <w:r w:rsidRPr="00064A07">
        <w:rPr>
          <w:rStyle w:val="Appelnotedebasdep"/>
        </w:rPr>
        <w:footnoteReference w:id="39"/>
      </w:r>
      <w:r w:rsidRPr="00064A07">
        <w:t>. En réalité tout acte, toute disposition, toute vie sont suivis ou acco</w:t>
      </w:r>
      <w:r w:rsidRPr="00064A07">
        <w:t>m</w:t>
      </w:r>
      <w:r w:rsidRPr="00064A07">
        <w:t>pagnés d’un certain élément accesso</w:t>
      </w:r>
      <w:r w:rsidRPr="00064A07">
        <w:t>i</w:t>
      </w:r>
      <w:r w:rsidRPr="00064A07">
        <w:t>re qui, parfois, fait obstacle au cours naturel de la vie et s’y m</w:t>
      </w:r>
      <w:r w:rsidRPr="00064A07">
        <w:t>é</w:t>
      </w:r>
      <w:r w:rsidRPr="00064A07">
        <w:t xml:space="preserve">lange en la contrariant et en l’empêchant de s’appartenir à elle-même, et qui, en d’autres cas, rend l’activité pure et distincte et donne à la vie tout son éclat ; comme c’est cet état de l’intelligence qui est aimable et souhaitable, on dit alors qu’elle est mélangée de </w:t>
      </w:r>
      <w:r w:rsidRPr="00064A07">
        <w:rPr>
          <w:i/>
          <w:iCs/>
        </w:rPr>
        <w:t>pla</w:t>
      </w:r>
      <w:r w:rsidRPr="00064A07">
        <w:rPr>
          <w:i/>
          <w:iCs/>
        </w:rPr>
        <w:t>i</w:t>
      </w:r>
      <w:r w:rsidRPr="00064A07">
        <w:rPr>
          <w:i/>
          <w:iCs/>
        </w:rPr>
        <w:t>sir</w:t>
      </w:r>
      <w:r w:rsidRPr="00064A07">
        <w:t>. Mais c’est parce que l’on n’a pas d’autre mot. C’est ainsi qu’on emploie métaphoriquement bien des expressions qui désignent les choses que nous aimons : « enivré de nectar, on se rend au festin, le père des dieux a souri »</w:t>
      </w:r>
      <w:r>
        <w:t> </w:t>
      </w:r>
      <w:r w:rsidRPr="00064A07">
        <w:rPr>
          <w:rStyle w:val="Appelnotedebasdep"/>
        </w:rPr>
        <w:footnoteReference w:id="40"/>
      </w:r>
      <w:r w:rsidRPr="00064A07">
        <w:t>, et mille a</w:t>
      </w:r>
      <w:r w:rsidRPr="00064A07">
        <w:t>u</w:t>
      </w:r>
      <w:r w:rsidRPr="00064A07">
        <w:t>tres expressions poétiques. Cet état est bien en vérité le plus pla</w:t>
      </w:r>
      <w:r w:rsidRPr="00064A07">
        <w:t>i</w:t>
      </w:r>
      <w:r w:rsidRPr="00064A07">
        <w:t>sant, le plus aimable et le plus désiré, non pas qu’il consiste en un mouv</w:t>
      </w:r>
      <w:r w:rsidRPr="00064A07">
        <w:t>e</w:t>
      </w:r>
      <w:r w:rsidRPr="00064A07">
        <w:t>ment ; il a sa cause en quelque chose qui lui donne de la co</w:t>
      </w:r>
      <w:r w:rsidRPr="00064A07">
        <w:t>u</w:t>
      </w:r>
      <w:r w:rsidRPr="00064A07">
        <w:t>leur, de la lumière et de l’éclat. C’est pourquoi Platon ajoute au mélange la vér</w:t>
      </w:r>
      <w:r w:rsidRPr="00064A07">
        <w:t>i</w:t>
      </w:r>
      <w:r w:rsidRPr="00064A07">
        <w:t>té ; avant le mélange, il met ce qui lui donne la mesure ; « la propo</w:t>
      </w:r>
      <w:r w:rsidRPr="00064A07">
        <w:t>r</w:t>
      </w:r>
      <w:r w:rsidRPr="00064A07">
        <w:t>tion et la beauté qui sont dans le mélange, dit-il, vie</w:t>
      </w:r>
      <w:r w:rsidRPr="00064A07">
        <w:t>n</w:t>
      </w:r>
      <w:r w:rsidRPr="00064A07">
        <w:t>nent de là-bas jusqu’au Beau</w:t>
      </w:r>
      <w:r>
        <w:t> </w:t>
      </w:r>
      <w:r w:rsidRPr="00064A07">
        <w:rPr>
          <w:rStyle w:val="Appelnotedebasdep"/>
        </w:rPr>
        <w:footnoteReference w:id="41"/>
      </w:r>
      <w:r w:rsidRPr="00064A07">
        <w:t>. » C’est donc selon le Beau et dans le Beau que nous avons part au Bien. Ce qui est réellement désirable pour nous, c’est de remonter par nous-même jusqu’à ce qu’il y a de meilleur en nous, à savoir la pr</w:t>
      </w:r>
      <w:r w:rsidRPr="00064A07">
        <w:t>o</w:t>
      </w:r>
      <w:r w:rsidRPr="00064A07">
        <w:t>portion, la beauté, la forme bien composée, la vie claire, intelligente et belle.</w:t>
      </w:r>
    </w:p>
    <w:p w14:paraId="0B24AD2F" w14:textId="77777777" w:rsidR="00694130" w:rsidRPr="00064A07" w:rsidRDefault="00694130" w:rsidP="00694130">
      <w:pPr>
        <w:spacing w:before="120" w:after="120"/>
        <w:jc w:val="both"/>
      </w:pPr>
    </w:p>
    <w:p w14:paraId="1914ABEF" w14:textId="77777777" w:rsidR="00694130" w:rsidRPr="00064A07" w:rsidRDefault="00694130" w:rsidP="00694130">
      <w:pPr>
        <w:spacing w:before="120" w:after="120"/>
        <w:jc w:val="both"/>
      </w:pPr>
      <w:r w:rsidRPr="00064A07">
        <w:t>31</w:t>
      </w:r>
      <w:r>
        <w:t>. —</w:t>
      </w:r>
      <w:r w:rsidRPr="00064A07">
        <w:t xml:space="preserve"> Puisque toutes choses ont la beauté et la lumière grâce à c</w:t>
      </w:r>
      <w:r w:rsidRPr="00064A07">
        <w:t>e</w:t>
      </w:r>
      <w:r w:rsidRPr="00064A07">
        <w:t>lui qui est avant elles, par lui l’intelligence possède cet acte écl</w:t>
      </w:r>
      <w:r w:rsidRPr="00064A07">
        <w:t>a</w:t>
      </w:r>
      <w:r w:rsidRPr="00064A07">
        <w:t>tant de lumière par lequel elle ill</w:t>
      </w:r>
      <w:r w:rsidRPr="00064A07">
        <w:t>u</w:t>
      </w:r>
      <w:r w:rsidRPr="00064A07">
        <w:t>mine la nature, et, si l’âme a le pouvoir de vivre, c’est qu’une vie plus grande qu’elle est allée ju</w:t>
      </w:r>
      <w:r w:rsidRPr="00064A07">
        <w:t>s</w:t>
      </w:r>
      <w:r w:rsidRPr="00064A07">
        <w:t>qu’à elle. Elle est soulevée là-haut, et elle y reste, contente d’être a</w:t>
      </w:r>
      <w:r w:rsidRPr="00064A07">
        <w:t>u</w:t>
      </w:r>
      <w:r w:rsidRPr="00064A07">
        <w:t>près de lui. L’âme [104] qui le peut se tourne vers lui afin de le conna</w:t>
      </w:r>
      <w:r w:rsidRPr="00064A07">
        <w:t>î</w:t>
      </w:r>
      <w:r w:rsidRPr="00064A07">
        <w:t>tre et de le voir ; elle se réjouit de le contempler, et, pour autant qu’elle peut voir, elle est dans une stupeur joyeuse. Elle reçoit de sa vision comme un choc ; elle a conscience d’avoir en elle quelque chose de lui, et dans cette dispos</w:t>
      </w:r>
      <w:r w:rsidRPr="00064A07">
        <w:t>i</w:t>
      </w:r>
      <w:r w:rsidRPr="00064A07">
        <w:t>tion, elle est consumée de désir, de même que ceux qui voient le po</w:t>
      </w:r>
      <w:r w:rsidRPr="00064A07">
        <w:t>r</w:t>
      </w:r>
      <w:r w:rsidRPr="00064A07">
        <w:t>trait de l’aimé cherchent à voir l’aimé lui-même. Comme on voit les amants prendre les attitudes de l’aimé, et disposer leurs corps et leurs âmes à la ressemblance de l’aimé, pour ne pas lui être inférieur, autant qu’ils le peuvent, en tempérance et dans toutes ses autres vertus (sans quoi ils seraient dédaignés par l’aimé, s’il a ces vertus : et ils ne peuvent s’unir à lui que s’ils les ont), de la même m</w:t>
      </w:r>
      <w:r w:rsidRPr="00064A07">
        <w:t>a</w:t>
      </w:r>
      <w:r w:rsidRPr="00064A07">
        <w:t>nière l’âme aime le Bien parce qu’elle a été, dès le début, poussée par lui à l’aimer</w:t>
      </w:r>
      <w:r>
        <w:t> </w:t>
      </w:r>
      <w:r w:rsidRPr="00064A07">
        <w:rPr>
          <w:rStyle w:val="Appelnotedebasdep"/>
        </w:rPr>
        <w:footnoteReference w:id="42"/>
      </w:r>
      <w:r w:rsidRPr="00064A07">
        <w:t> ; et celui qui possède spontanément cet amour n’attend pas l’avertissement des beautés d’ici-bas</w:t>
      </w:r>
      <w:r>
        <w:t> </w:t>
      </w:r>
      <w:r w:rsidRPr="00064A07">
        <w:rPr>
          <w:rStyle w:val="Appelnotedebasdep"/>
        </w:rPr>
        <w:footnoteReference w:id="43"/>
      </w:r>
      <w:r w:rsidRPr="00064A07">
        <w:t> ; dès qu’il a cet amour, ignorant même qu’il le po</w:t>
      </w:r>
      <w:r w:rsidRPr="00064A07">
        <w:t>s</w:t>
      </w:r>
      <w:r w:rsidRPr="00064A07">
        <w:t>sède, il est toujours à la recherche du Bien ; voulant monter jusqu’à lui, il dédaigne les beautés d’ici-bas ; oui, il voit les beautés de cet univers sensible, et il les dédaigne parce qu’il les voit incarnées en des corps, souillées par le lieu même où elles r</w:t>
      </w:r>
      <w:r w:rsidRPr="00064A07">
        <w:t>é</w:t>
      </w:r>
      <w:r w:rsidRPr="00064A07">
        <w:t>sident, et se divisant dans l’étendue ; certes, ce ne sont pas les beautés de là-bas ; celles-là, si hautes sont-elles, ne support</w:t>
      </w:r>
      <w:r w:rsidRPr="00064A07">
        <w:t>e</w:t>
      </w:r>
      <w:r w:rsidRPr="00064A07">
        <w:t>raient pas d’être plongées dans le bourbier des corps pour s’y salir et y disparaître ; et lorsqu’il voit les beautés d’ici bas lui glisser des mains, il sait fort bien qu’elles t</w:t>
      </w:r>
      <w:r w:rsidRPr="00064A07">
        <w:t>i</w:t>
      </w:r>
      <w:r w:rsidRPr="00064A07">
        <w:t>rent d’ailleurs cet éclat qui circule en elles. Puis l’âme se transporte là-bas, où elle est habile à déco</w:t>
      </w:r>
      <w:r w:rsidRPr="00064A07">
        <w:t>u</w:t>
      </w:r>
      <w:r w:rsidRPr="00064A07">
        <w:t>vrir son aimé ; et elle ne s’arrête pas avant de l’avoir saisi, à moins qu’on ne lui arrache aussi son amour. Alors elle voit toutes les beautés et les réalités véritables ; elle se fortifie, parce qu’elle est remplie par la vie de l’être ; elle d</w:t>
      </w:r>
      <w:r w:rsidRPr="00064A07">
        <w:t>e</w:t>
      </w:r>
      <w:r w:rsidRPr="00064A07">
        <w:t>vient elle-même un être réel ; elle a l’intelligence de l’être réel, parce qu’elle est auprès de lui ; elle sent enfin ce qu’elle cherchait d</w:t>
      </w:r>
      <w:r w:rsidRPr="00064A07">
        <w:t>e</w:t>
      </w:r>
      <w:r w:rsidRPr="00064A07">
        <w:t>puis longtemps.</w:t>
      </w:r>
    </w:p>
    <w:p w14:paraId="4914AAB8" w14:textId="77777777" w:rsidR="00694130" w:rsidRPr="00064A07" w:rsidRDefault="00694130" w:rsidP="00694130">
      <w:pPr>
        <w:spacing w:before="120" w:after="120"/>
        <w:jc w:val="both"/>
      </w:pPr>
    </w:p>
    <w:p w14:paraId="38E625D8" w14:textId="77777777" w:rsidR="00694130" w:rsidRPr="00064A07" w:rsidRDefault="00694130" w:rsidP="00694130">
      <w:pPr>
        <w:spacing w:before="120" w:after="120"/>
        <w:jc w:val="both"/>
      </w:pPr>
      <w:r w:rsidRPr="00064A07">
        <w:t>32</w:t>
      </w:r>
      <w:r>
        <w:t>. —</w:t>
      </w:r>
      <w:r w:rsidRPr="00064A07">
        <w:t xml:space="preserve"> Où est celui qui a produit une pareille beauté et une pareille vie ? Où est celui qui a engendré l’être ? Vous voyez [105] bien la beauté répandue sur toute la variété des idées : la beauté réside là. Mais, maintenant que nous so</w:t>
      </w:r>
      <w:r w:rsidRPr="00064A07">
        <w:t>m</w:t>
      </w:r>
      <w:r w:rsidRPr="00064A07">
        <w:t>mes dans le Beau, il nous faut voir d’où viennent ces idées, et d’où vient leur beauté. Leur principe ne doit pas être une quelconque d’entre elles ; car il serait une idée et une portion de l’intelligible. Il n’est point telle forme, ni telle puissance, non plus que toutes les formes qui sont engendrées et rés</w:t>
      </w:r>
      <w:r w:rsidRPr="00064A07">
        <w:t>i</w:t>
      </w:r>
      <w:r w:rsidRPr="00064A07">
        <w:t>dent dans le monde intelligible ; il doit être au-dessus de toutes les puissances et au-dessus de toutes les formes. Le principe, c’est ce qui est sans fo</w:t>
      </w:r>
      <w:r w:rsidRPr="00064A07">
        <w:t>r</w:t>
      </w:r>
      <w:r w:rsidRPr="00064A07">
        <w:t>me, non pas ce qui manque de forme, mais ce d’où vient toute forme intellectuelle. Ce qui est engendré, par le fait même qu’il devient, d</w:t>
      </w:r>
      <w:r w:rsidRPr="00064A07">
        <w:t>e</w:t>
      </w:r>
      <w:r w:rsidRPr="00064A07">
        <w:t>vient quelque ch</w:t>
      </w:r>
      <w:r w:rsidRPr="00064A07">
        <w:t>o</w:t>
      </w:r>
      <w:r w:rsidRPr="00064A07">
        <w:t>se et possède une forme qui lui est propre ; mais ce que personne n’a produit, qui pourrait le produire ? Donc il n’est a</w:t>
      </w:r>
      <w:r w:rsidRPr="00064A07">
        <w:t>u</w:t>
      </w:r>
      <w:r w:rsidRPr="00064A07">
        <w:t>cun des êtres, et il est tous les êtres ; aucun d’eux, parce que les êtres lui sont postérieurs, et tous, parce qu’ils vie</w:t>
      </w:r>
      <w:r w:rsidRPr="00064A07">
        <w:t>n</w:t>
      </w:r>
      <w:r w:rsidRPr="00064A07">
        <w:t>nent de lui. — Pouvant tout faire, quelle grandeur a-t-il donc ? — Il est « infini », et, s’il est infini, il n’a pas de grandeur ; la grandeur est dans les choses qui viennent bien après lui ; et s’il produit leur grandeur, il ne doit pas la posséder (l’essence n’est pas grande à la manière d’une quantité ; et c’est encore après elle que vient ce qui possède une grandeur éte</w:t>
      </w:r>
      <w:r w:rsidRPr="00064A07">
        <w:t>n</w:t>
      </w:r>
      <w:r w:rsidRPr="00064A07">
        <w:t>due). Pour le principe, il est grand, en ce sens que rien n’est plus pui</w:t>
      </w:r>
      <w:r w:rsidRPr="00064A07">
        <w:t>s</w:t>
      </w:r>
      <w:r w:rsidRPr="00064A07">
        <w:t>sant que lui et ne peut lui être égalé ; qu’y a-t-il en lui à quoi puissent s’égaler les êtres qui n’ont rien d’identique à lui ? Exister pour l’éternité, s’étendre à tout ce qui est, ce n’est pas là ce qui donne sa mesure, et cela n’indique pas davantage en lui l’absence de la mes</w:t>
      </w:r>
      <w:r w:rsidRPr="00064A07">
        <w:t>u</w:t>
      </w:r>
      <w:r w:rsidRPr="00064A07">
        <w:t>re : comment d’autres choses pourraient-elles le mesurer ? « Il n’a donc pas non plus de figure</w:t>
      </w:r>
      <w:r>
        <w:t> </w:t>
      </w:r>
      <w:r w:rsidRPr="00064A07">
        <w:rPr>
          <w:rStyle w:val="Appelnotedebasdep"/>
        </w:rPr>
        <w:footnoteReference w:id="44"/>
      </w:r>
      <w:r w:rsidRPr="00064A07">
        <w:t>. » Or, le désirable dont on ne peut saisir ni la figure ni la forme, est le plus désirable et le plus a</w:t>
      </w:r>
      <w:r w:rsidRPr="00064A07">
        <w:t>i</w:t>
      </w:r>
      <w:r w:rsidRPr="00064A07">
        <w:t>mable ; l’amour qu’on a pour lui est sans mesure ; oui, l’amour est ici sans limites, puisque l’aimé est lui-même sans limites ; sa beauté est d’une autre espèce que la bea</w:t>
      </w:r>
      <w:r w:rsidRPr="00064A07">
        <w:t>u</w:t>
      </w:r>
      <w:r w:rsidRPr="00064A07">
        <w:t>té ; c’est une beauté au-dessus de la beauté. Puisqu’il n’est pas un être, quelle beauté aurait-il ? Mais, comme il est aimable, il est le générateur de la beauté. Force pr</w:t>
      </w:r>
      <w:r w:rsidRPr="00064A07">
        <w:t>o</w:t>
      </w:r>
      <w:r w:rsidRPr="00064A07">
        <w:t>ductrice de toute beauté, il en est [106] à la fois l’efflorescence et la cause, il l’engendre et la porte à son plus haut degré par la surabo</w:t>
      </w:r>
      <w:r w:rsidRPr="00064A07">
        <w:t>n</w:t>
      </w:r>
      <w:r w:rsidRPr="00064A07">
        <w:t>dance de beauté qui vient de lui. Il en est donc à la fois le principe et la fin. Principe de beauté, il donne la beauté aux choses dont il est le principe ; et cette beauté qu’il e</w:t>
      </w:r>
      <w:r w:rsidRPr="00064A07">
        <w:t>n</w:t>
      </w:r>
      <w:r w:rsidRPr="00064A07">
        <w:t>gendre ne consiste pas dans une forme ; elle est elle-même sans forme, bien que, sous un autre ra</w:t>
      </w:r>
      <w:r w:rsidRPr="00064A07">
        <w:t>p</w:t>
      </w:r>
      <w:r w:rsidRPr="00064A07">
        <w:t>port, elle consiste en une forme ; car ce qu’on appelle la forme ne peut être qu’en autre chose ; prise en elle-même, elle est sans forme. C’est ce qui participe à la beauté qui reçoit la forme, ce n’est pas la beauté.</w:t>
      </w:r>
    </w:p>
    <w:p w14:paraId="70469081" w14:textId="77777777" w:rsidR="00694130" w:rsidRPr="00064A07" w:rsidRDefault="00694130" w:rsidP="00694130">
      <w:pPr>
        <w:spacing w:before="120" w:after="120"/>
        <w:jc w:val="both"/>
      </w:pPr>
    </w:p>
    <w:p w14:paraId="5E22982D" w14:textId="77777777" w:rsidR="00694130" w:rsidRPr="00064A07" w:rsidRDefault="00694130" w:rsidP="00694130">
      <w:pPr>
        <w:spacing w:before="120" w:after="120"/>
        <w:jc w:val="both"/>
      </w:pPr>
      <w:r w:rsidRPr="00064A07">
        <w:t>33</w:t>
      </w:r>
      <w:r>
        <w:t>. —</w:t>
      </w:r>
      <w:r w:rsidRPr="00064A07">
        <w:t xml:space="preserve"> C’est pourquoi, lor</w:t>
      </w:r>
      <w:r w:rsidRPr="00064A07">
        <w:t>s</w:t>
      </w:r>
      <w:r w:rsidRPr="00064A07">
        <w:t>qu’on dit beauté, il faut éviter de songer à une forme déterminée, et de la placer devant ses yeux, afin de ne pas tomber de la beauté elle-même dans les choses qu’on appe</w:t>
      </w:r>
      <w:r w:rsidRPr="00064A07">
        <w:t>l</w:t>
      </w:r>
      <w:r w:rsidRPr="00064A07">
        <w:t>le belles parce qu’elles participent obscurément à la beauté. L’essence sans forme est belle, parce qu’elle est une essence ; une essence est d’autant plus belle qu’elle est dépouillée de toute forme, par exe</w:t>
      </w:r>
      <w:r w:rsidRPr="00064A07">
        <w:t>m</w:t>
      </w:r>
      <w:r w:rsidRPr="00064A07">
        <w:t>ple de la forme qu’elle prend quand elle est exprimée dans le langage ; le langage sépare les choses les unes des autres, et distingue par exemple la justice et la tempérance l’une de l’autre, quoiqu’elles soient belles toutes deux. Pour l’intelligence, penser à un être pa</w:t>
      </w:r>
      <w:r w:rsidRPr="00064A07">
        <w:t>r</w:t>
      </w:r>
      <w:r w:rsidRPr="00064A07">
        <w:t>ticulier, c’est s’amoindrir, même si elle saisit, à la fois, tous les êtres qui sont dans le monde intellig</w:t>
      </w:r>
      <w:r w:rsidRPr="00064A07">
        <w:t>i</w:t>
      </w:r>
      <w:r w:rsidRPr="00064A07">
        <w:t>ble ; si elle saisit chacun d’eux en particulier, elle se réduit à une seule forme intelligible ; si elle les sa</w:t>
      </w:r>
      <w:r w:rsidRPr="00064A07">
        <w:t>i</w:t>
      </w:r>
      <w:r w:rsidRPr="00064A07">
        <w:t>sit tous à la fois, elle a bien une variété de formes ; mais elle est encore en état d’infériorité. Il lui faut contempler, au-dessus de cette variété, la bea</w:t>
      </w:r>
      <w:r w:rsidRPr="00064A07">
        <w:t>u</w:t>
      </w:r>
      <w:r w:rsidRPr="00064A07">
        <w:t>té totale, cette bea</w:t>
      </w:r>
      <w:r w:rsidRPr="00064A07">
        <w:t>u</w:t>
      </w:r>
      <w:r w:rsidRPr="00064A07">
        <w:t>té variée sans variété</w:t>
      </w:r>
      <w:r>
        <w:t> </w:t>
      </w:r>
      <w:r w:rsidRPr="00064A07">
        <w:rPr>
          <w:rStyle w:val="Appelnotedebasdep"/>
        </w:rPr>
        <w:footnoteReference w:id="45"/>
      </w:r>
      <w:r w:rsidRPr="00064A07">
        <w:t>, que l’âme désire, sans se dire à elle-même pourquoi elle la désire ; mais le raisonnement nous indique que cette beauté est la réalité vraie parce que la nature du pa</w:t>
      </w:r>
      <w:r w:rsidRPr="00064A07">
        <w:t>r</w:t>
      </w:r>
      <w:r w:rsidRPr="00064A07">
        <w:t>fait et du désirable consiste en une réalité co</w:t>
      </w:r>
      <w:r w:rsidRPr="00064A07">
        <w:t>m</w:t>
      </w:r>
      <w:r w:rsidRPr="00064A07">
        <w:t>plètement dénuée de forme. C’est pourquoi, quelque être que l’on montre à l’âme, si cet être se réduit à une forme, elle cherchera, au-dessus de lui, la réalité qui lui a donné cette forme. Le raisonn</w:t>
      </w:r>
      <w:r w:rsidRPr="00064A07">
        <w:t>e</w:t>
      </w:r>
      <w:r w:rsidRPr="00064A07">
        <w:t>ment fait voir [107] que l’être qui a une forme et la forme elle-même ont une mesure, qu’ils ne sont pas, par conséquent, la réalité totale qui se suffit à elle-même et qui est belle d’elle-même, mais qu’ils résu</w:t>
      </w:r>
      <w:r w:rsidRPr="00064A07">
        <w:t>l</w:t>
      </w:r>
      <w:r w:rsidRPr="00064A07">
        <w:t>tent d’un mélange. Sans doute ils sont beaux ; mais la réalité vérit</w:t>
      </w:r>
      <w:r w:rsidRPr="00064A07">
        <w:t>a</w:t>
      </w:r>
      <w:r w:rsidRPr="00064A07">
        <w:t>ble, qui est au-dessus du beau, ne doit pas avoir de mesure, et, par conséquent ne doit ni avoir de fo</w:t>
      </w:r>
      <w:r w:rsidRPr="00064A07">
        <w:t>r</w:t>
      </w:r>
      <w:r w:rsidRPr="00064A07">
        <w:t>me ni être une forme. La réalité première, le Premier est sans fo</w:t>
      </w:r>
      <w:r w:rsidRPr="00064A07">
        <w:t>r</w:t>
      </w:r>
      <w:r w:rsidRPr="00064A07">
        <w:t>me : à ce degré, la beauté est la n</w:t>
      </w:r>
      <w:r w:rsidRPr="00064A07">
        <w:t>a</w:t>
      </w:r>
      <w:r w:rsidRPr="00064A07">
        <w:t>ture du bien intelligible.</w:t>
      </w:r>
    </w:p>
    <w:p w14:paraId="7034E52A" w14:textId="77777777" w:rsidR="00694130" w:rsidRPr="00064A07" w:rsidRDefault="00694130" w:rsidP="00694130">
      <w:pPr>
        <w:spacing w:before="120" w:after="120"/>
        <w:jc w:val="both"/>
      </w:pPr>
      <w:r w:rsidRPr="00064A07">
        <w:t>La preuve, c’est ce que ressentent les amants : tant qu’ils s’en tie</w:t>
      </w:r>
      <w:r w:rsidRPr="00064A07">
        <w:t>n</w:t>
      </w:r>
      <w:r w:rsidRPr="00064A07">
        <w:t>nent à l’aspect visible, ils n’aiment pas encore ; mais, de ce</w:t>
      </w:r>
      <w:r w:rsidRPr="00064A07">
        <w:t>t</w:t>
      </w:r>
      <w:r w:rsidRPr="00064A07">
        <w:t>te forme ils se font en eux-mêmes, dans leur âme indivisible, une image invis</w:t>
      </w:r>
      <w:r w:rsidRPr="00064A07">
        <w:t>i</w:t>
      </w:r>
      <w:r w:rsidRPr="00064A07">
        <w:t>ble ; alors l’amour naît. S’ils cherchent à voir l’aimé, c’est afin de f</w:t>
      </w:r>
      <w:r w:rsidRPr="00064A07">
        <w:t>é</w:t>
      </w:r>
      <w:r w:rsidRPr="00064A07">
        <w:t>conder cette image et de l’empêcher de se flétrir. Et s’ils comprenaient qu’il faut monter jusqu’à une réalité encore plus d</w:t>
      </w:r>
      <w:r w:rsidRPr="00064A07">
        <w:t>é</w:t>
      </w:r>
      <w:r w:rsidRPr="00064A07">
        <w:t>nuée de formes que cette image, ils en auraient le désir ; car, dès le d</w:t>
      </w:r>
      <w:r w:rsidRPr="00064A07">
        <w:t>é</w:t>
      </w:r>
      <w:r w:rsidRPr="00064A07">
        <w:t>but, ils sentaient bien que cette lueur effacée qu’ils voyaient leur donnait le désir de la pleine lumi</w:t>
      </w:r>
      <w:r w:rsidRPr="00064A07">
        <w:t>è</w:t>
      </w:r>
      <w:r w:rsidRPr="00064A07">
        <w:t>re.</w:t>
      </w:r>
    </w:p>
    <w:p w14:paraId="38486EE6" w14:textId="77777777" w:rsidR="00694130" w:rsidRPr="00064A07" w:rsidRDefault="00694130" w:rsidP="00694130">
      <w:pPr>
        <w:spacing w:before="120" w:after="120"/>
        <w:jc w:val="both"/>
      </w:pPr>
      <w:r w:rsidRPr="00064A07">
        <w:t>La forme est la trace d’une r</w:t>
      </w:r>
      <w:r w:rsidRPr="00064A07">
        <w:t>é</w:t>
      </w:r>
      <w:r w:rsidRPr="00064A07">
        <w:t>alité sans forme ; celle-ci engendre la forme, et non à l’inverse ; elle l’engendre, dès que de la matière se présente. Mais la matière est nécessairement à l’extrême élo</w:t>
      </w:r>
      <w:r w:rsidRPr="00064A07">
        <w:t>i</w:t>
      </w:r>
      <w:r w:rsidRPr="00064A07">
        <w:t>gnement, puisqu’elle ne tient d’elle-même aucune forme, pas même les formes inférieures. Si donc l’aimable est non pas la matière, mais l’être i</w:t>
      </w:r>
      <w:r w:rsidRPr="00064A07">
        <w:t>n</w:t>
      </w:r>
      <w:r w:rsidRPr="00064A07">
        <w:t>formé par la forme ; si la forme qui est en la matière vient de l’âme ; si l’âme est, à un plus haut degré, forme et désirable ; si l’intelligence est fo</w:t>
      </w:r>
      <w:r w:rsidRPr="00064A07">
        <w:t>r</w:t>
      </w:r>
      <w:r w:rsidRPr="00064A07">
        <w:t>me et désirable à un degré encore supérieur, il faut admettre que la nature première du Beau est sans forme.</w:t>
      </w:r>
    </w:p>
    <w:p w14:paraId="4DD34419" w14:textId="77777777" w:rsidR="00694130" w:rsidRPr="00064A07" w:rsidRDefault="00694130" w:rsidP="00694130">
      <w:pPr>
        <w:spacing w:before="120" w:after="120"/>
        <w:jc w:val="both"/>
      </w:pPr>
    </w:p>
    <w:p w14:paraId="3CE8450E" w14:textId="77777777" w:rsidR="00694130" w:rsidRPr="00064A07" w:rsidRDefault="00694130" w:rsidP="00694130">
      <w:pPr>
        <w:spacing w:before="120" w:after="120"/>
        <w:jc w:val="both"/>
      </w:pPr>
      <w:r w:rsidRPr="00064A07">
        <w:t>34</w:t>
      </w:r>
      <w:r>
        <w:t>. —</w:t>
      </w:r>
      <w:r w:rsidRPr="00064A07">
        <w:t xml:space="preserve"> Nous ne nous étonnerons pas de voir complètement affra</w:t>
      </w:r>
      <w:r w:rsidRPr="00064A07">
        <w:t>n</w:t>
      </w:r>
      <w:r w:rsidRPr="00064A07">
        <w:t>chi de toute forme, même intelligible, l’objet qui produit cet immense désir : dès que l’âme s’enflamme d’amour pour lui, elle se dépouille de toutes ses formes, et même de la forme de l’intelligible qui était en elle ; elle ne peut ni le voir ni s’ajuster à lui, si elle continue à s’occuper de n’importe quel autre objet ; elle ne doit rien garder pour elle, ni bien ni mal, afin de la rec</w:t>
      </w:r>
      <w:r w:rsidRPr="00064A07">
        <w:t>e</w:t>
      </w:r>
      <w:r w:rsidRPr="00064A07">
        <w:t>voir seule à seul</w:t>
      </w:r>
      <w:r>
        <w:t> </w:t>
      </w:r>
      <w:r w:rsidRPr="00064A07">
        <w:rPr>
          <w:rStyle w:val="Appelnotedebasdep"/>
        </w:rPr>
        <w:footnoteReference w:id="46"/>
      </w:r>
      <w:r w:rsidRPr="00064A07">
        <w:t>. Supposons que l’âme ait la chance qu’il vienne vers elle, ou [108] plutôt que sa pr</w:t>
      </w:r>
      <w:r w:rsidRPr="00064A07">
        <w:t>é</w:t>
      </w:r>
      <w:r w:rsidRPr="00064A07">
        <w:t>sence se manifeste à elle, lorsqu’elle s’est détournée des choses pr</w:t>
      </w:r>
      <w:r w:rsidRPr="00064A07">
        <w:t>é</w:t>
      </w:r>
      <w:r w:rsidRPr="00064A07">
        <w:t>sentes, et lorsqu’elle s’est pr</w:t>
      </w:r>
      <w:r w:rsidRPr="00064A07">
        <w:t>é</w:t>
      </w:r>
      <w:r w:rsidRPr="00064A07">
        <w:t>parée en se faisant aussi belle et aussi semblable à lui que possible, préparation et arrangement int</w:t>
      </w:r>
      <w:r w:rsidRPr="00064A07">
        <w:t>é</w:t>
      </w:r>
      <w:r w:rsidRPr="00064A07">
        <w:t>rieurs bien connus de ceux qui les pratiquent : alors elle le voit sub</w:t>
      </w:r>
      <w:r w:rsidRPr="00064A07">
        <w:t>i</w:t>
      </w:r>
      <w:r w:rsidRPr="00064A07">
        <w:t>tement apparaître en elle ; rien e</w:t>
      </w:r>
      <w:r w:rsidRPr="00064A07">
        <w:t>n</w:t>
      </w:r>
      <w:r w:rsidRPr="00064A07">
        <w:t>tre elle et lui ; ils ne sont plus deux, mais les deux ne font qu’un ; plus de distinction possible tant qu’il est là (voyez-en l’image ici-bas chez l’amant qui veut se confondre avec l’aimé) ; elle ne sent plus son corps, parce qu’elle est en lui ; elle ne dit plus qu’elle est un homme, un être animé, un être ou quoi que ce soit ; contempler de tels objets, ce serait rompre l’uniformité de son état ; et elle n’en a ni le loisir, ni la volonté. Elle le cherche, va au-devant de lui quand il se prése</w:t>
      </w:r>
      <w:r w:rsidRPr="00064A07">
        <w:t>n</w:t>
      </w:r>
      <w:r w:rsidRPr="00064A07">
        <w:t>te, et voit non plus elle, mais lui. Qui est-elle donc pour voir ? C’est ce qu’elle n’a pas le loisir de consid</w:t>
      </w:r>
      <w:r w:rsidRPr="00064A07">
        <w:t>é</w:t>
      </w:r>
      <w:r w:rsidRPr="00064A07">
        <w:t>rer</w:t>
      </w:r>
      <w:r>
        <w:t> </w:t>
      </w:r>
      <w:r w:rsidRPr="00064A07">
        <w:rPr>
          <w:rStyle w:val="Appelnotedebasdep"/>
        </w:rPr>
        <w:footnoteReference w:id="47"/>
      </w:r>
      <w:r w:rsidRPr="00064A07">
        <w:t>. Elle n’échangerait rien contre lui, lui promît-on le ciel tout e</w:t>
      </w:r>
      <w:r w:rsidRPr="00064A07">
        <w:t>n</w:t>
      </w:r>
      <w:r w:rsidRPr="00064A07">
        <w:t>tier, parce qu’elle sait bien qu’il n’y a rien de meilleur et de préférable à lui ; elle ne peut mo</w:t>
      </w:r>
      <w:r w:rsidRPr="00064A07">
        <w:t>n</w:t>
      </w:r>
      <w:r w:rsidRPr="00064A07">
        <w:t>ter plus haut, et les autres choses, si hautes qu’elles soient, la forc</w:t>
      </w:r>
      <w:r w:rsidRPr="00064A07">
        <w:t>e</w:t>
      </w:r>
      <w:r w:rsidRPr="00064A07">
        <w:t>raient à descendre. En cet état, elle peut juger et connaître que c’est bien là ce qu’elle désirait ; et elle peut affirmer qu’il n’y a rien au-dessus. Là-bas, pas d’erreur poss</w:t>
      </w:r>
      <w:r w:rsidRPr="00064A07">
        <w:t>i</w:t>
      </w:r>
      <w:r w:rsidRPr="00064A07">
        <w:t>ble</w:t>
      </w:r>
      <w:r>
        <w:t> </w:t>
      </w:r>
      <w:r w:rsidRPr="00064A07">
        <w:rPr>
          <w:rStyle w:val="Appelnotedebasdep"/>
        </w:rPr>
        <w:footnoteReference w:id="48"/>
      </w:r>
      <w:r w:rsidRPr="00064A07">
        <w:t> ; où trouver plus vrai que le vrai ? Ce qu’elle dit existe donc ; elle le dit plus tard et le dit tacit</w:t>
      </w:r>
      <w:r w:rsidRPr="00064A07">
        <w:t>e</w:t>
      </w:r>
      <w:r w:rsidRPr="00064A07">
        <w:t>ment ; la joie qu’elle éprouve n’est pas fausse ; et elle déclare que cette joie n’est pas due à un chatouill</w:t>
      </w:r>
      <w:r w:rsidRPr="00064A07">
        <w:t>e</w:t>
      </w:r>
      <w:r w:rsidRPr="00064A07">
        <w:t>ment du corps, mais au retour à son bonheur d’autrefois. Tout ce qui lui faisait plaisir a</w:t>
      </w:r>
      <w:r w:rsidRPr="00064A07">
        <w:t>u</w:t>
      </w:r>
      <w:r w:rsidRPr="00064A07">
        <w:t>paravant, dignités, pouvoir, richesse, beauté, science, tout cela, elle le méprise et elle le dit ; le dirait-elle si elle n’avait rencontré des biens meilleurs ? Elle ne craint aucun mal, tant qu’elle est avec lui, et qu’elle le voit. Et si, autour d’elle, tout était détruit, elle y consentirait volontiers, afin d’être près de lui seule à seul : tel est l’excès de sa joie.</w:t>
      </w:r>
    </w:p>
    <w:p w14:paraId="35ADF8FD" w14:textId="77777777" w:rsidR="00694130" w:rsidRPr="00064A07" w:rsidRDefault="00694130" w:rsidP="00694130">
      <w:pPr>
        <w:spacing w:before="120" w:after="120"/>
        <w:jc w:val="both"/>
      </w:pPr>
      <w:r w:rsidRPr="00064A07">
        <w:t>[109]</w:t>
      </w:r>
    </w:p>
    <w:p w14:paraId="6E35BFA6" w14:textId="77777777" w:rsidR="00694130" w:rsidRDefault="00694130" w:rsidP="00694130">
      <w:pPr>
        <w:spacing w:before="120" w:after="120"/>
        <w:jc w:val="both"/>
      </w:pPr>
    </w:p>
    <w:p w14:paraId="1F0636EC" w14:textId="77777777" w:rsidR="00694130" w:rsidRPr="00064A07" w:rsidRDefault="00694130" w:rsidP="00694130">
      <w:pPr>
        <w:spacing w:before="120" w:after="120"/>
        <w:jc w:val="both"/>
      </w:pPr>
      <w:r w:rsidRPr="00064A07">
        <w:t>35</w:t>
      </w:r>
      <w:r>
        <w:t>. —</w:t>
      </w:r>
      <w:r w:rsidRPr="00064A07">
        <w:t xml:space="preserve"> Elle est alors toute disp</w:t>
      </w:r>
      <w:r w:rsidRPr="00064A07">
        <w:t>o</w:t>
      </w:r>
      <w:r w:rsidRPr="00064A07">
        <w:t>sée à mépriser l’intelligence qui avait tant d’attrait pour elle en un autre temps ; la pensée, c’est un mouvement, et elle ne veut plus bouger. Elle ne parle même pas de celui qu’elle voit. Et pourtant, elle ne le contemple que parce qu’elle est devenue intelligence, qu’elle s’est comme intellectualisée, et qu’elle est venue au lieu intellig</w:t>
      </w:r>
      <w:r w:rsidRPr="00064A07">
        <w:t>i</w:t>
      </w:r>
      <w:r w:rsidRPr="00064A07">
        <w:t>ble ; venue en ce lieu, elle possède l’intelligible et elle pense ; mais dès qu’elle voit l’objet suprême, elle abandonne tout. Ainsi un homme entré dans une maison r</w:t>
      </w:r>
      <w:r w:rsidRPr="00064A07">
        <w:t>i</w:t>
      </w:r>
      <w:r w:rsidRPr="00064A07">
        <w:t>chement ornée, regarde et admire toutes ces richesses, avant d’avoir vu le ma</w:t>
      </w:r>
      <w:r w:rsidRPr="00064A07">
        <w:t>î</w:t>
      </w:r>
      <w:r w:rsidRPr="00064A07">
        <w:t>tre de la maison ; mais dès qu’il le voit, dès qu’il l’aime, ce maître qui n’est point une froide statue, mais qui mérite réellement d’être contemplé, il laisse tout le reste pour le regarder uniquement ; il le fixe et ne détache pas de lui son regard ; mais il ne voit plus, à force de regarder ; l’objet de sa vision finit par se confondre avec la vision même ; ce qui était d’abord un objet est devenu v</w:t>
      </w:r>
      <w:r w:rsidRPr="00064A07">
        <w:t>i</w:t>
      </w:r>
      <w:r w:rsidRPr="00064A07">
        <w:t>sion ; et il oublie tous les autres spectacles. L’on conserverait peut-être mieux l’analogie, si l’on disait que, au visiteur de la maison se présente non plus un homme, mais un dieu, qui n’apparaît pas aux yeux du corps et remplit l’âme de sa présence.</w:t>
      </w:r>
    </w:p>
    <w:p w14:paraId="4C75B9B3" w14:textId="77777777" w:rsidR="00694130" w:rsidRPr="00064A07" w:rsidRDefault="00694130" w:rsidP="00694130">
      <w:pPr>
        <w:spacing w:before="120" w:after="120"/>
        <w:jc w:val="both"/>
      </w:pPr>
      <w:r w:rsidRPr="00064A07">
        <w:t>L’intelligence doit donc avoir deux pouvoirs, celui de penser, pour voir ce qui est en elle, et celui de voir ce qui est au delà d’elle-même : c’est une intuition qui reçoit son objet ; d’abord l’âme le voit seul</w:t>
      </w:r>
      <w:r w:rsidRPr="00064A07">
        <w:t>e</w:t>
      </w:r>
      <w:r w:rsidRPr="00064A07">
        <w:t>ment ; puis, en le voyant, elle devient intelligence et s’unit à lui. Le premier de ces pouvoirs est l’acte de contempler qui appartient à une intelligence sage ; le second, c’est l’intelligence qui aime. Hors d’elle-même et enivrée de nectar, elle devient intelligence aimante en se simplifiant pour arriver à cet état de plénitude heureuse : et une telle ivresse vaut mieux pour elle que la sobriété.</w:t>
      </w:r>
    </w:p>
    <w:p w14:paraId="5B61EA2F" w14:textId="77777777" w:rsidR="00694130" w:rsidRPr="00064A07" w:rsidRDefault="00694130" w:rsidP="00694130">
      <w:pPr>
        <w:spacing w:before="120" w:after="120"/>
        <w:jc w:val="both"/>
      </w:pPr>
      <w:r w:rsidRPr="00064A07">
        <w:t>Est-ce en un temps différent que cette intelligence a la vision des êtres partie par partie, et qu’elle a cette autre vision ? Un exposé d</w:t>
      </w:r>
      <w:r w:rsidRPr="00064A07">
        <w:t>i</w:t>
      </w:r>
      <w:r w:rsidRPr="00064A07">
        <w:t>dactique présente ces visions comme des événements : mais, en réal</w:t>
      </w:r>
      <w:r w:rsidRPr="00064A07">
        <w:t>i</w:t>
      </w:r>
      <w:r w:rsidRPr="00064A07">
        <w:t>té, l’intelligence possède to</w:t>
      </w:r>
      <w:r w:rsidRPr="00064A07">
        <w:t>u</w:t>
      </w:r>
      <w:r w:rsidRPr="00064A07">
        <w:t>jours et la pensée, et cet état où elle ne pense pas, mais où elle a de l’Un une vision différente de la pensée. Car en voyant l’Un, elle possède les êtres qu’il engendre, et elle connaît par sa conscience ces êtres engendrés qui sont en elle. Or, les voir, c’est ce qu’on appelle penser ; mais elle voit aussi l’Un par [110] cette puissance d’elle-même qui lui permet de penser. Pour l’âme, elle voit l’Un, en brouillant et en effaçant les contours distincts de son i</w:t>
      </w:r>
      <w:r w:rsidRPr="00064A07">
        <w:t>n</w:t>
      </w:r>
      <w:r w:rsidRPr="00064A07">
        <w:t>tell</w:t>
      </w:r>
      <w:r w:rsidRPr="00064A07">
        <w:t>i</w:t>
      </w:r>
      <w:r w:rsidRPr="00064A07">
        <w:t>gence, qui d’ailleurs reste là-haut ; ou plutôt son intelligence voit la première ; cette contemplation va jusqu’à l’âme, et les deux ne font qu’un. Le Bien, s’étendant en elles deux et se liant intimement à la combinaison qu’elles forment à elles deux, circule en elles et les unit ; il est près d’elles et leur donne le bonheur de le sentir et de le conte</w:t>
      </w:r>
      <w:r w:rsidRPr="00064A07">
        <w:t>m</w:t>
      </w:r>
      <w:r w:rsidRPr="00064A07">
        <w:t>pler ; il les élève si haut, qu’elles ne sont plus dans un lieu, et qu’elles ne sont même plus en une chose différente d’elles, bien que, par nat</w:t>
      </w:r>
      <w:r w:rsidRPr="00064A07">
        <w:t>u</w:t>
      </w:r>
      <w:r w:rsidRPr="00064A07">
        <w:t>re, une chose soit to</w:t>
      </w:r>
      <w:r w:rsidRPr="00064A07">
        <w:t>u</w:t>
      </w:r>
      <w:r w:rsidRPr="00064A07">
        <w:t>jours dans une autre. C’est que lui, il n’est nulle part ; le lieu intelligible est en lui, mais lui n’est pas en une autre ch</w:t>
      </w:r>
      <w:r w:rsidRPr="00064A07">
        <w:t>o</w:t>
      </w:r>
      <w:r w:rsidRPr="00064A07">
        <w:t>se. Aussi l’âme ne se meut pas, parce que le Bien est immobile ; elle n’est même plus une âme, parce qu’il ne vit pas, mais qu’il est au-dessus de la vie ; elle n’est pas non plus intelligence, parce que le Bien ne pense pas et qu’elle doit être semblable à lui ; or il ne pense pas, parce qu’il n’est pas non plus objet de pensée</w:t>
      </w:r>
      <w:r>
        <w:t> </w:t>
      </w:r>
      <w:r w:rsidRPr="00064A07">
        <w:rPr>
          <w:rStyle w:val="Appelnotedebasdep"/>
        </w:rPr>
        <w:footnoteReference w:id="49"/>
      </w:r>
      <w:r w:rsidRPr="00064A07">
        <w:t>.</w:t>
      </w:r>
    </w:p>
    <w:p w14:paraId="5661E4F7" w14:textId="77777777" w:rsidR="00694130" w:rsidRPr="00064A07" w:rsidRDefault="00694130" w:rsidP="00694130">
      <w:pPr>
        <w:spacing w:before="120" w:after="120"/>
        <w:jc w:val="both"/>
      </w:pPr>
    </w:p>
    <w:p w14:paraId="0499B40C" w14:textId="77777777" w:rsidR="00694130" w:rsidRPr="00064A07" w:rsidRDefault="00694130" w:rsidP="00694130">
      <w:pPr>
        <w:spacing w:before="120" w:after="120"/>
        <w:jc w:val="both"/>
      </w:pPr>
      <w:r w:rsidRPr="00064A07">
        <w:t>36</w:t>
      </w:r>
      <w:r>
        <w:t>. —</w:t>
      </w:r>
      <w:r w:rsidRPr="00064A07">
        <w:t xml:space="preserve"> Le reste est clair, et ce dernier point a aussi été traité. Pou</w:t>
      </w:r>
      <w:r w:rsidRPr="00064A07">
        <w:t>r</w:t>
      </w:r>
      <w:r w:rsidRPr="00064A07">
        <w:t>tant il faut en parler un peu encore maintenant en commençant où nous en sommes et en procédant par le raisonnement pour le conna</w:t>
      </w:r>
      <w:r w:rsidRPr="00064A07">
        <w:t>î</w:t>
      </w:r>
      <w:r w:rsidRPr="00064A07">
        <w:t>tre. La connaissance ou le contact du Bien est le plus grand de nos o</w:t>
      </w:r>
      <w:r w:rsidRPr="00064A07">
        <w:t>b</w:t>
      </w:r>
      <w:r w:rsidRPr="00064A07">
        <w:t>jets ; Platon dit que c’est « la plus grande des sciences »</w:t>
      </w:r>
      <w:r>
        <w:t> </w:t>
      </w:r>
      <w:r w:rsidRPr="00064A07">
        <w:rPr>
          <w:rStyle w:val="Appelnotedebasdep"/>
        </w:rPr>
        <w:footnoteReference w:id="50"/>
      </w:r>
      <w:r w:rsidRPr="00064A07">
        <w:t> ; il entend par science non pas la v</w:t>
      </w:r>
      <w:r w:rsidRPr="00064A07">
        <w:t>i</w:t>
      </w:r>
      <w:r w:rsidRPr="00064A07">
        <w:t>sion du Bien, mais la connaissance raisonnée que nous en avons avant cette vision. Ce qui nous en in</w:t>
      </w:r>
      <w:r w:rsidRPr="00064A07">
        <w:t>s</w:t>
      </w:r>
      <w:r w:rsidRPr="00064A07">
        <w:t>truit, ce sont les analogies, les n</w:t>
      </w:r>
      <w:r w:rsidRPr="00064A07">
        <w:t>é</w:t>
      </w:r>
      <w:r w:rsidRPr="00064A07">
        <w:t>gations, la connaissance des êtres issus de lui et leur gradation ascendante ; mais ce qui nous mène ju</w:t>
      </w:r>
      <w:r w:rsidRPr="00064A07">
        <w:t>s</w:t>
      </w:r>
      <w:r w:rsidRPr="00064A07">
        <w:t>qu’à lui, ce sont nos purifications, nos vertus, notre ordre intérieur, c’est que nous arr</w:t>
      </w:r>
      <w:r w:rsidRPr="00064A07">
        <w:t>i</w:t>
      </w:r>
      <w:r w:rsidRPr="00064A07">
        <w:t>vons à prendre pied et à résider dans l’intelligible et que nous nous rassasions des choses d’en haut ; ainsi l’on d</w:t>
      </w:r>
      <w:r w:rsidRPr="00064A07">
        <w:t>e</w:t>
      </w:r>
      <w:r w:rsidRPr="00064A07">
        <w:t>vient contemplateur de soi-même et des [111] autres choses et en même temps objet de sa propre contemplation ; et, devenu essence, intelligence, et animal t</w:t>
      </w:r>
      <w:r w:rsidRPr="00064A07">
        <w:t>o</w:t>
      </w:r>
      <w:r w:rsidRPr="00064A07">
        <w:t>tal, on ne voit plus le Bien de l’extérieur. Dans cet état on est près de lui ; il est immédiatement au-dessus ; oui, il est bien près, puisqu’il rayonne sur l’intelligible. Alors, laissant toute connaissance raisonnée, conduit jusqu’au beau et résidant en lui, on étend sa pensée jusqu’à lui en qui on est ; et, emporté par la vague montante de l’intelligence, soulevé jusqu’en haut par le flot qui se gonfle, « on voit tout à coup »</w:t>
      </w:r>
      <w:r>
        <w:t> </w:t>
      </w:r>
      <w:r w:rsidRPr="00064A07">
        <w:rPr>
          <w:rStyle w:val="Appelnotedebasdep"/>
        </w:rPr>
        <w:footnoteReference w:id="51"/>
      </w:r>
      <w:r w:rsidRPr="00064A07">
        <w:t xml:space="preserve"> sans savoir comment ; et la vue, en s’approchant de la l</w:t>
      </w:r>
      <w:r w:rsidRPr="00064A07">
        <w:t>u</w:t>
      </w:r>
      <w:r w:rsidRPr="00064A07">
        <w:t>mière, ne se borne pas à faire voir aux yeux un objet différent d’elle ; l’objet qu’on voit, c’est la lumière elle-même. Il n’y a point alors un objet qu’on voit et une lumière qui le fait voir, pas plus qu’il n’y a une inte</w:t>
      </w:r>
      <w:r w:rsidRPr="00064A07">
        <w:t>l</w:t>
      </w:r>
      <w:r w:rsidRPr="00064A07">
        <w:t>ligence et un objet pensé, mais une pure lumière qui engendre intell</w:t>
      </w:r>
      <w:r w:rsidRPr="00064A07">
        <w:t>i</w:t>
      </w:r>
      <w:r w:rsidRPr="00064A07">
        <w:t>gence et objet et leur permet d’exister à un rang inférieur ; une simple lumière qui engendre l’intelligence, et ne s’éteint pas en l’engendrant, mais reste ce qu’elle est et engendre par le fait même qu’elle est : car, si elle ne restait pas ce qu’elle est son produit n’existerait plus.</w:t>
      </w:r>
    </w:p>
    <w:p w14:paraId="179CDB72" w14:textId="77777777" w:rsidR="00694130" w:rsidRPr="00064A07" w:rsidRDefault="00694130" w:rsidP="00694130">
      <w:pPr>
        <w:spacing w:before="120" w:after="120"/>
        <w:jc w:val="both"/>
      </w:pPr>
    </w:p>
    <w:p w14:paraId="779B68E5" w14:textId="77777777" w:rsidR="00694130" w:rsidRPr="00064A07" w:rsidRDefault="00694130" w:rsidP="00694130">
      <w:pPr>
        <w:spacing w:before="120" w:after="120"/>
        <w:jc w:val="both"/>
      </w:pPr>
      <w:r w:rsidRPr="00064A07">
        <w:t>37</w:t>
      </w:r>
      <w:r>
        <w:t>. —</w:t>
      </w:r>
      <w:r w:rsidRPr="00064A07">
        <w:t xml:space="preserve"> Ceux mêmes qui douent le Bien de pensée</w:t>
      </w:r>
      <w:r>
        <w:t> </w:t>
      </w:r>
      <w:r w:rsidRPr="00064A07">
        <w:rPr>
          <w:rStyle w:val="Appelnotedebasdep"/>
        </w:rPr>
        <w:footnoteReference w:id="52"/>
      </w:r>
      <w:r w:rsidRPr="00064A07">
        <w:t>, ne concèdent pas qu’il pense les êtres inférieurs issus de lui (pourtant, dit-on que</w:t>
      </w:r>
      <w:r w:rsidRPr="00064A07">
        <w:t>l</w:t>
      </w:r>
      <w:r w:rsidRPr="00064A07">
        <w:t>quefois, il est absurde, qu’il ne connaisse pas les choses différentes de lui) ; donc ceux-là, n’ayant pas trouvé d’objet plus précieux que la pensée, lui donnent seulement « la pensée de lui-même ». Comme si le fait de penser le rendait plus v</w:t>
      </w:r>
      <w:r w:rsidRPr="00064A07">
        <w:t>é</w:t>
      </w:r>
      <w:r w:rsidRPr="00064A07">
        <w:t>nérable ! Comme si la pensée de soi le rendait supérieur à ce qu’il est par lui-même ! Comme si ce n’était pas lui qui rend la pensée vénérable ! Qu’est-ce qui fait son prix, la pensée de soi ou lui-même ? Si c’est la pensée, il n’a donc pas de prix par lui-même, ou il en a moins que par la pensée. Si c’est lui-même, il est parfait avant de penser, et ce n’est pas la pensée qui le rend parfait. Si l’on dit : « il faut qu’il pense, puisqu’il est acte et non puissance », ou bien il est une essence qui pense toujours et c’est pour cela qu’on dit qu’il est un acte ; et alors on y distingue [112] deux choses, l’essence et la pensée ; on ne parle plus d’une r</w:t>
      </w:r>
      <w:r w:rsidRPr="00064A07">
        <w:t>é</w:t>
      </w:r>
      <w:r w:rsidRPr="00064A07">
        <w:t>alité simple ; on lui ajoute une di</w:t>
      </w:r>
      <w:r w:rsidRPr="00064A07">
        <w:t>f</w:t>
      </w:r>
      <w:r w:rsidRPr="00064A07">
        <w:t>férence, comme la vision en acte s’ajoute aux yeux, même s’ils voient toujours. Ou bien on veut dire qu’il est en acte, pa</w:t>
      </w:r>
      <w:r w:rsidRPr="00064A07">
        <w:t>r</w:t>
      </w:r>
      <w:r w:rsidRPr="00064A07">
        <w:t>ce qu’il est acte et pensée ; mais, s’il est pe</w:t>
      </w:r>
      <w:r w:rsidRPr="00064A07">
        <w:t>n</w:t>
      </w:r>
      <w:r w:rsidRPr="00064A07">
        <w:t>sée, il ne pense pas, pas plus que le mouvement ne se meut. — Quoi ! ne dites-vous pas vous-mêmes que les êtres intelligibles sont des e</w:t>
      </w:r>
      <w:r w:rsidRPr="00064A07">
        <w:t>s</w:t>
      </w:r>
      <w:r w:rsidRPr="00064A07">
        <w:t>sences et des actes ? [et pourtant ils sont et ils pensent]. — Oui, mais nous admettons qu’ils sont multiples et distincts ; tandis que le Premier est simple ; nous a</w:t>
      </w:r>
      <w:r w:rsidRPr="00064A07">
        <w:t>c</w:t>
      </w:r>
      <w:r w:rsidRPr="00064A07">
        <w:t>co</w:t>
      </w:r>
      <w:r w:rsidRPr="00064A07">
        <w:t>r</w:t>
      </w:r>
      <w:r w:rsidRPr="00064A07">
        <w:t>dons la pensée à l’être qui vient d’autre chose ; cet être cherche en quelque sorte sa propre essence ; il se cherche lui-même et cherche son auteur ; il se retourne pour conte</w:t>
      </w:r>
      <w:r w:rsidRPr="00064A07">
        <w:t>m</w:t>
      </w:r>
      <w:r w:rsidRPr="00064A07">
        <w:t>pler et il connaît ; alors il est juste de dire qu’il est intelligence ; mais la réalité qui n’est pas enge</w:t>
      </w:r>
      <w:r w:rsidRPr="00064A07">
        <w:t>n</w:t>
      </w:r>
      <w:r w:rsidRPr="00064A07">
        <w:t>drée et qui n’a rien avant elle, mais qui est toujours ce qu’elle est, quel motif aurait-elle de penser ? C’est pou</w:t>
      </w:r>
      <w:r w:rsidRPr="00064A07">
        <w:t>r</w:t>
      </w:r>
      <w:r w:rsidRPr="00064A07">
        <w:t>quoi Platon dit avec raison qu’elle est « au-dessus de l’Intelligence »</w:t>
      </w:r>
      <w:r>
        <w:t> </w:t>
      </w:r>
      <w:r w:rsidRPr="00064A07">
        <w:rPr>
          <w:rStyle w:val="Appelnotedebasdep"/>
        </w:rPr>
        <w:footnoteReference w:id="53"/>
      </w:r>
      <w:r w:rsidRPr="00064A07">
        <w:t>. Car, ne pas penser, c’est le fait d’une intelligence actuellement sans pensée ; être sans pensée se dit d’un être dont la nature impl</w:t>
      </w:r>
      <w:r w:rsidRPr="00064A07">
        <w:t>i</w:t>
      </w:r>
      <w:r w:rsidRPr="00064A07">
        <w:t>que la pensée, quand il n’exerce pas cette pensée. Mais pourquoi attribuer la privation d’une fon</w:t>
      </w:r>
      <w:r w:rsidRPr="00064A07">
        <w:t>c</w:t>
      </w:r>
      <w:r w:rsidRPr="00064A07">
        <w:t>tion à un être qui n’a pas cette fonction, et dire qu’il ne l’exerce pas ? Autant dire que c’est une pr</w:t>
      </w:r>
      <w:r w:rsidRPr="00064A07">
        <w:t>i</w:t>
      </w:r>
      <w:r w:rsidRPr="00064A07">
        <w:t>vation chez vous [qui n’êtes pas médecins] de ne pas exercer la médecine. Or le Bien n’a aucune fon</w:t>
      </w:r>
      <w:r w:rsidRPr="00064A07">
        <w:t>c</w:t>
      </w:r>
      <w:r w:rsidRPr="00064A07">
        <w:t>tion, parce qu’il ne lui sert à rien d’agir ; c’est assez d’être lui-même, et il n’y faut rien chercher en dehors de lui, parce qu’il est au-dessus de tout ; il suffit à lui-même et aux autres qu’il soit ce qu’il est.</w:t>
      </w:r>
    </w:p>
    <w:p w14:paraId="20141A25" w14:textId="77777777" w:rsidR="00694130" w:rsidRPr="00064A07" w:rsidRDefault="00694130" w:rsidP="00694130">
      <w:pPr>
        <w:spacing w:before="120" w:after="120"/>
        <w:jc w:val="both"/>
      </w:pPr>
    </w:p>
    <w:p w14:paraId="3E3BC825" w14:textId="77777777" w:rsidR="00694130" w:rsidRPr="00064A07" w:rsidRDefault="00694130" w:rsidP="00694130">
      <w:pPr>
        <w:spacing w:before="120" w:after="120"/>
        <w:jc w:val="both"/>
      </w:pPr>
      <w:r w:rsidRPr="00064A07">
        <w:t>38</w:t>
      </w:r>
      <w:r>
        <w:t>. —</w:t>
      </w:r>
      <w:r w:rsidRPr="00064A07">
        <w:t xml:space="preserve"> Ne disons pas même : il est ; car il n’a pas besoin d’être. Ne disons pas : il est bon ; ce qui ne convient qu’à une chose dont on dit qu’elle est. Si nous disons : il est, ce n’est point au sens où l’on dit une chose d’une autre, mais pour désigner qui il est. Dire de lui : le Bien, ce n’est pas dire que le Bien lui appartient à titre d’attribut, c’est le désigner lui-même. On ne peut non plus dire : Bien, en ne le fa</w:t>
      </w:r>
      <w:r w:rsidRPr="00064A07">
        <w:t>i</w:t>
      </w:r>
      <w:r w:rsidRPr="00064A07">
        <w:t xml:space="preserve">sant pas précéder de l’article, parce que, si l’on supprime l’article, l’on n’a plus rien à désigner ; mais afin de [113] ne pas faire de l’article et du nom deux choses distinctes, et comme il n’y a plus besoin de la copule </w:t>
      </w:r>
      <w:r w:rsidRPr="00064A07">
        <w:rPr>
          <w:i/>
          <w:iCs/>
        </w:rPr>
        <w:t>est</w:t>
      </w:r>
      <w:r w:rsidRPr="00064A07">
        <w:t>, nous employons la cr</w:t>
      </w:r>
      <w:r w:rsidRPr="00064A07">
        <w:t>a</w:t>
      </w:r>
      <w:r w:rsidRPr="00064A07">
        <w:t>se (τἀγαθόν). — Mais qui admettra qu’une pareille nature n’ait pas le sentiment et la connaissance d’elle-même ? Pourquoi n’aura-t-il pas cette connaissance : je suis ? — Ce n’est pas possible. — Pourquoi ne dira-t-il pas de lui : je suis Bien ? — Parce que ce serait dire de lui qu’il est. — Mais, disant simpl</w:t>
      </w:r>
      <w:r w:rsidRPr="00064A07">
        <w:t>e</w:t>
      </w:r>
      <w:r w:rsidRPr="00064A07">
        <w:t xml:space="preserve">ment le Bien, qu’ajoutera-t-il ? Sans doute on peut penser le Bien sans ajouter </w:t>
      </w:r>
      <w:r w:rsidRPr="00064A07">
        <w:rPr>
          <w:i/>
          <w:iCs/>
        </w:rPr>
        <w:t>il est</w:t>
      </w:r>
      <w:r w:rsidRPr="00064A07">
        <w:t>, si on ne l’attribue point à un sujet ; mais celui qui se pense lui-même comme le Bien, devra absolument pe</w:t>
      </w:r>
      <w:r w:rsidRPr="00064A07">
        <w:t>n</w:t>
      </w:r>
      <w:r w:rsidRPr="00064A07">
        <w:t>ser : Je suis le Bien ; sinon, il aura la notion du Bien, mais l’idée ne se présentera pas à lui que cette n</w:t>
      </w:r>
      <w:r w:rsidRPr="00064A07">
        <w:t>o</w:t>
      </w:r>
      <w:r w:rsidRPr="00064A07">
        <w:t>tion, c’est lui. Il faut donc qu’il ait cette pensée : je suis le Bien. — Si le Bien, c’est cette pensée elle-même, elle sera la pensée non de lui-même, mais du Bien, et il ne sera pas lui-même le Bien, mais la pe</w:t>
      </w:r>
      <w:r w:rsidRPr="00064A07">
        <w:t>n</w:t>
      </w:r>
      <w:r w:rsidRPr="00064A07">
        <w:t>sée. Mais si la pensée du Bien est différente du Bien, le Bien est donc antérieur à la pensée qu’il en a. Mais, s’il est antérieur à la pe</w:t>
      </w:r>
      <w:r w:rsidRPr="00064A07">
        <w:t>n</w:t>
      </w:r>
      <w:r w:rsidRPr="00064A07">
        <w:t>sée, il se suffit donc à lui-même et n’a pas besoin pour être le Bien de se penser lui-même ; ce n’est donc pas en tant que Bien qu’il se pense, mais en tant qu’il serait un être d</w:t>
      </w:r>
      <w:r w:rsidRPr="00064A07">
        <w:t>é</w:t>
      </w:r>
      <w:r w:rsidRPr="00064A07">
        <w:t>terminé. Et rien ne lui appartient, qu’une certaine intuition simple relative à lui-même</w:t>
      </w:r>
      <w:r>
        <w:t> </w:t>
      </w:r>
      <w:r w:rsidRPr="00064A07">
        <w:rPr>
          <w:rStyle w:val="Appelnotedebasdep"/>
        </w:rPr>
        <w:footnoteReference w:id="54"/>
      </w:r>
      <w:r w:rsidRPr="00064A07">
        <w:t>.</w:t>
      </w:r>
    </w:p>
    <w:p w14:paraId="167A10F4" w14:textId="77777777" w:rsidR="00694130" w:rsidRPr="00064A07" w:rsidRDefault="00694130" w:rsidP="00694130">
      <w:pPr>
        <w:spacing w:before="120" w:after="120"/>
        <w:jc w:val="both"/>
      </w:pPr>
    </w:p>
    <w:p w14:paraId="63E92E7D" w14:textId="77777777" w:rsidR="00694130" w:rsidRPr="00064A07" w:rsidRDefault="00694130" w:rsidP="00694130">
      <w:pPr>
        <w:spacing w:before="120" w:after="120"/>
        <w:jc w:val="both"/>
      </w:pPr>
      <w:r w:rsidRPr="00064A07">
        <w:t>39</w:t>
      </w:r>
      <w:r>
        <w:t>. —</w:t>
      </w:r>
      <w:r w:rsidRPr="00064A07">
        <w:t xml:space="preserve"> Et, s’il n’est ni distant ni différent de lui-même, qui peut avoir cette intuition de lui-même, sinon lui-même ? C’est pourquoi [Platon] a raison de mettre l’altérité là où il y a intelligence et esse</w:t>
      </w:r>
      <w:r w:rsidRPr="00064A07">
        <w:t>n</w:t>
      </w:r>
      <w:r w:rsidRPr="00064A07">
        <w:t>ce : l’intelligence doit toujours saisir du même et de l’autre en pe</w:t>
      </w:r>
      <w:r w:rsidRPr="00064A07">
        <w:t>n</w:t>
      </w:r>
      <w:r w:rsidRPr="00064A07">
        <w:t>sant</w:t>
      </w:r>
      <w:r>
        <w:t> </w:t>
      </w:r>
      <w:r w:rsidRPr="00064A07">
        <w:rPr>
          <w:rStyle w:val="Appelnotedebasdep"/>
        </w:rPr>
        <w:footnoteReference w:id="55"/>
      </w:r>
      <w:r w:rsidRPr="00064A07">
        <w:t>. L’intelligence ne se distingue de l’intelligible que parce que l’intelligible se rapporte à elle comme une chose différente d’elle ; elle ne contemplerait pas toutes les choses, s’il n’y avait e</w:t>
      </w:r>
      <w:r w:rsidRPr="00064A07">
        <w:t>n</w:t>
      </w:r>
      <w:r w:rsidRPr="00064A07">
        <w:t>tre elles aucune différence qui leur permît d’être toutes les choses ; sans cette différence, il n’y aurait même pas deux choses. De plus, si [114] elle pense, elle ne peut se penser toute seule, puisque sa pe</w:t>
      </w:r>
      <w:r w:rsidRPr="00064A07">
        <w:t>n</w:t>
      </w:r>
      <w:r w:rsidRPr="00064A07">
        <w:t>sée est totale. Pourquoi, dans ce cas, ne penserait-elle pas toutes choses ? C’est qu’elle en serait i</w:t>
      </w:r>
      <w:r w:rsidRPr="00064A07">
        <w:t>n</w:t>
      </w:r>
      <w:r w:rsidRPr="00064A07">
        <w:t>capable. D’autre part un être qui se pense lui-même n’est pas un être simple ; on ne peut se penser soi-même qu’en pe</w:t>
      </w:r>
      <w:r w:rsidRPr="00064A07">
        <w:t>n</w:t>
      </w:r>
      <w:r w:rsidRPr="00064A07">
        <w:t>sant à soi comme à une chose différente ; et nous avons dit qu’il n’y a pas de pensée de soi-même, si l’on ne consent pas à se contempler comme quelque chose de différent. D’autre part, l’intelligence, en se pensant, devient multiple, elle est intelligible, pensante, en mouv</w:t>
      </w:r>
      <w:r w:rsidRPr="00064A07">
        <w:t>e</w:t>
      </w:r>
      <w:r w:rsidRPr="00064A07">
        <w:t>ment ; elle a, en un mot, tous les caractères qui a</w:t>
      </w:r>
      <w:r w:rsidRPr="00064A07">
        <w:t>p</w:t>
      </w:r>
      <w:r w:rsidRPr="00064A07">
        <w:t>partiennent à l’intelligence. En o</w:t>
      </w:r>
      <w:r w:rsidRPr="00064A07">
        <w:t>u</w:t>
      </w:r>
      <w:r w:rsidRPr="00064A07">
        <w:t>tre, il convient de bien remarquer, comme on l’a déjà dit ailleurs, que chaque pensée, si elle est vraiment une pensée, doit avoir une certaine diversité ; une sorte de mouvement complèt</w:t>
      </w:r>
      <w:r w:rsidRPr="00064A07">
        <w:t>e</w:t>
      </w:r>
      <w:r w:rsidRPr="00064A07">
        <w:t>ment simple et identique, tel que serait un contact, n’a rien d’intellectuel.</w:t>
      </w:r>
    </w:p>
    <w:p w14:paraId="03A9670D" w14:textId="77777777" w:rsidR="00694130" w:rsidRPr="00064A07" w:rsidRDefault="00694130" w:rsidP="00694130">
      <w:pPr>
        <w:spacing w:before="120" w:after="120"/>
        <w:jc w:val="both"/>
      </w:pPr>
      <w:r w:rsidRPr="00064A07">
        <w:t xml:space="preserve"> — Quoi ! Il ne connaîtra ni lui-même ni les autres choses ! — Non, il se tiendra immobile dans sa majesté. Les autres choses lui sont postérieures ; il était avant elles ce qu’il était. Leur pensée est acqu</w:t>
      </w:r>
      <w:r w:rsidRPr="00064A07">
        <w:t>i</w:t>
      </w:r>
      <w:r w:rsidRPr="00064A07">
        <w:t>se ; elle est toujours variable, parce que ses objets ne sont pas immob</w:t>
      </w:r>
      <w:r w:rsidRPr="00064A07">
        <w:t>i</w:t>
      </w:r>
      <w:r w:rsidRPr="00064A07">
        <w:t>les, et, seraient-ils immobiles, elle est multiple. Car on ne peut adme</w:t>
      </w:r>
      <w:r w:rsidRPr="00064A07">
        <w:t>t</w:t>
      </w:r>
      <w:r w:rsidRPr="00064A07">
        <w:t>tre que des êtres inférieurs à l’intelligence possèdent la substa</w:t>
      </w:r>
      <w:r w:rsidRPr="00064A07">
        <w:t>n</w:t>
      </w:r>
      <w:r w:rsidRPr="00064A07">
        <w:t>ce en même temps que la pensée, tandis que les pensées de l’intelligence seraient des conte</w:t>
      </w:r>
      <w:r w:rsidRPr="00064A07">
        <w:t>m</w:t>
      </w:r>
      <w:r w:rsidRPr="00064A07">
        <w:t>plations vides de réalité. — La Providence ? — Il suffit qu’il soit, lui dont tout dérive. — Quel ra</w:t>
      </w:r>
      <w:r w:rsidRPr="00064A07">
        <w:t>p</w:t>
      </w:r>
      <w:r w:rsidRPr="00064A07">
        <w:t>port a-t-il lui-même, s’il ne se pe</w:t>
      </w:r>
      <w:r w:rsidRPr="00064A07">
        <w:t>n</w:t>
      </w:r>
      <w:r w:rsidRPr="00064A07">
        <w:t xml:space="preserve">se pas lui-même ? — Il restera immobile dans sa majesté. C’est de l’essence que Platon disait qu’elle pensera ; mais elle, elle ne restera pas immobile dans sa majesté ; c’est que l’essence pense, mais c’est ce qui ne pense pas qui reste immobile dans sa majesté. Ces mots </w:t>
      </w:r>
      <w:r w:rsidRPr="00064A07">
        <w:rPr>
          <w:i/>
          <w:iCs/>
        </w:rPr>
        <w:t>rester immobile</w:t>
      </w:r>
      <w:r w:rsidRPr="00064A07">
        <w:t xml:space="preserve"> désignent une idée qu’on ne peut traduire autr</w:t>
      </w:r>
      <w:r w:rsidRPr="00064A07">
        <w:t>e</w:t>
      </w:r>
      <w:r w:rsidRPr="00064A07">
        <w:t>ment ; mais il est bien d’opinion que ce qui dépasse la pensée est plus vén</w:t>
      </w:r>
      <w:r w:rsidRPr="00064A07">
        <w:t>é</w:t>
      </w:r>
      <w:r w:rsidRPr="00064A07">
        <w:t>rable que la pensée et seul réellement vénérable.</w:t>
      </w:r>
    </w:p>
    <w:p w14:paraId="14E317F2" w14:textId="77777777" w:rsidR="00694130" w:rsidRPr="00064A07" w:rsidRDefault="00694130" w:rsidP="00694130">
      <w:pPr>
        <w:spacing w:before="120" w:after="120"/>
        <w:jc w:val="both"/>
      </w:pPr>
    </w:p>
    <w:p w14:paraId="671A578F" w14:textId="77777777" w:rsidR="00694130" w:rsidRPr="00064A07" w:rsidRDefault="00694130" w:rsidP="00694130">
      <w:pPr>
        <w:spacing w:before="120" w:after="120"/>
        <w:jc w:val="both"/>
      </w:pPr>
      <w:r w:rsidRPr="00064A07">
        <w:t>40</w:t>
      </w:r>
      <w:r>
        <w:t>. —</w:t>
      </w:r>
      <w:r w:rsidRPr="00064A07">
        <w:t xml:space="preserve"> Ceux qui ont été en contact avec lui savent bien qu’il ne faut pas lui attribuer la pensée</w:t>
      </w:r>
      <w:r>
        <w:t> </w:t>
      </w:r>
      <w:r w:rsidRPr="00064A07">
        <w:rPr>
          <w:rStyle w:val="Appelnotedebasdep"/>
        </w:rPr>
        <w:footnoteReference w:id="56"/>
      </w:r>
      <w:r w:rsidRPr="00064A07">
        <w:t>. Mais, il faut ajouter à ce que nous avons déjà dit des paroles qui persuadent (si toutefois l’on peut ici se servir des signes du langage). Il faut unir la conviction à la force contra</w:t>
      </w:r>
      <w:r w:rsidRPr="00064A07">
        <w:t>i</w:t>
      </w:r>
      <w:r w:rsidRPr="00064A07">
        <w:t>gnante des démonstrations.</w:t>
      </w:r>
    </w:p>
    <w:p w14:paraId="789DEF13" w14:textId="77777777" w:rsidR="00694130" w:rsidRPr="00064A07" w:rsidRDefault="00694130" w:rsidP="00694130">
      <w:pPr>
        <w:spacing w:before="120" w:after="120"/>
        <w:jc w:val="both"/>
      </w:pPr>
      <w:r w:rsidRPr="00064A07">
        <w:t>[115]</w:t>
      </w:r>
    </w:p>
    <w:p w14:paraId="5DE99BD8" w14:textId="77777777" w:rsidR="00694130" w:rsidRPr="00064A07" w:rsidRDefault="00694130" w:rsidP="00694130">
      <w:pPr>
        <w:spacing w:before="120" w:after="120"/>
        <w:jc w:val="both"/>
      </w:pPr>
      <w:r w:rsidRPr="00064A07">
        <w:t>Il faut donc bien savoir que to</w:t>
      </w:r>
      <w:r w:rsidRPr="00064A07">
        <w:t>u</w:t>
      </w:r>
      <w:r w:rsidRPr="00064A07">
        <w:t>te pensée vient d’un être et qu’elle est la pensée d’un être. Unie à la chose dont elle provient, elle a pour sujet l’être dont elle est la pensée ; elle naît en s’ajoutant en quelque sorte à cet être dont elle est l’acte, et dont elle complète la puissance, mais sans rien enge</w:t>
      </w:r>
      <w:r w:rsidRPr="00064A07">
        <w:t>n</w:t>
      </w:r>
      <w:r w:rsidRPr="00064A07">
        <w:t>drer elle-même ; elle n’est que l’achèvement de l’être dont elle est la pensée. Si la pensée est ainsi unie à l’essence et la fait exister, elle ne peut être dans le principe d’où elle provient ; car, si elle était en lui, elle n’engendrerait rien. Étant puissance d’engendrer, elle engendre en elle-même ; son acte, c’est l’essence ; elle est avec l’essence, elle est dans l’essence ; pensée et essence ne sont pas des choses différentes ; et si cette nat</w:t>
      </w:r>
      <w:r w:rsidRPr="00064A07">
        <w:t>u</w:t>
      </w:r>
      <w:r w:rsidRPr="00064A07">
        <w:t>re se pense elle-même, il n’y a qu’une différence logique entre le sujet pensant et l’objet pe</w:t>
      </w:r>
      <w:r w:rsidRPr="00064A07">
        <w:t>n</w:t>
      </w:r>
      <w:r w:rsidRPr="00064A07">
        <w:t>sé qui est une multiplicité, comme on l’a montré plusieurs fois. Voilà donc l’acte premier, celui qui fait exister l’essence ; et l’essence est l’image d’un autre principe, assez grand pour engendrer l’essence. Si cet acte était l’acte du Bien et non un acte qui provient du Bien, elle ne serait rien qu’acte du Bien, et elle n’aurait aucune existence en e</w:t>
      </w:r>
      <w:r w:rsidRPr="00064A07">
        <w:t>l</w:t>
      </w:r>
      <w:r w:rsidRPr="00064A07">
        <w:t>le-même. Mais, puisqu’elle est l’acte premier et la pensée première, il n’y a avant elle ni acte ni pensée. Donc, en montant, on passe de l’essence et de la pensée à ce qui n’est plus essence ni pensée ; on a</w:t>
      </w:r>
      <w:r w:rsidRPr="00064A07">
        <w:t>r</w:t>
      </w:r>
      <w:r w:rsidRPr="00064A07">
        <w:t>rive, « au delà de l’essence</w:t>
      </w:r>
      <w:r>
        <w:t> </w:t>
      </w:r>
      <w:r w:rsidRPr="00064A07">
        <w:rPr>
          <w:rStyle w:val="Appelnotedebasdep"/>
        </w:rPr>
        <w:footnoteReference w:id="57"/>
      </w:r>
      <w:r w:rsidRPr="00064A07">
        <w:t> » et de la pensée, à ce principe mervei</w:t>
      </w:r>
      <w:r w:rsidRPr="00064A07">
        <w:t>l</w:t>
      </w:r>
      <w:r w:rsidRPr="00064A07">
        <w:t>leux qui n’a en lui ni essence ni pensée, mais qui est solitaire en lui-même, et n’a nul besoin des choses qui sont issues de lui. Ce n’est pas en agissant d’abord, qu’il engendre l’acte ; sans quoi, il serait en acte avant que l’acte soit enge</w:t>
      </w:r>
      <w:r w:rsidRPr="00064A07">
        <w:t>n</w:t>
      </w:r>
      <w:r w:rsidRPr="00064A07">
        <w:t>dré. Ce n’est pas en pensant qu’il engendre la pensée ; sans quoi il penserait, avant que la pensée soit engendrée. Car, si cette pensée est la pensée du Bien, elle est inférie</w:t>
      </w:r>
      <w:r w:rsidRPr="00064A07">
        <w:t>u</w:t>
      </w:r>
      <w:r w:rsidRPr="00064A07">
        <w:t>re au Bien ; donc elle n’appartient pas au Bien (en disant que la pe</w:t>
      </w:r>
      <w:r w:rsidRPr="00064A07">
        <w:t>n</w:t>
      </w:r>
      <w:r w:rsidRPr="00064A07">
        <w:t>sée n’appartient pas au Bien, je ne veux pas dire qu’il ne soit pas po</w:t>
      </w:r>
      <w:r w:rsidRPr="00064A07">
        <w:t>s</w:t>
      </w:r>
      <w:r w:rsidRPr="00064A07">
        <w:t>sible de penser le bien ; admettons-le ; je veux dire que cette pensée n’est pas dans le Bien lui-même ; sinon le Bien ne ferait qu’un avec un te</w:t>
      </w:r>
      <w:r w:rsidRPr="00064A07">
        <w:t>r</w:t>
      </w:r>
      <w:r w:rsidRPr="00064A07">
        <w:t>me inférieur à lui). Puisque la pensée est inférieure au Bien, elle exi</w:t>
      </w:r>
      <w:r w:rsidRPr="00064A07">
        <w:t>s</w:t>
      </w:r>
      <w:r w:rsidRPr="00064A07">
        <w:t>tera en même temps que l’essence ; car si elle était supérie</w:t>
      </w:r>
      <w:r w:rsidRPr="00064A07">
        <w:t>u</w:t>
      </w:r>
      <w:r w:rsidRPr="00064A07">
        <w:t>re à l’essence, l’intelligible [qui est l’essence] serait inférieur à la pe</w:t>
      </w:r>
      <w:r w:rsidRPr="00064A07">
        <w:t>n</w:t>
      </w:r>
      <w:r w:rsidRPr="00064A07">
        <w:t>sée.</w:t>
      </w:r>
    </w:p>
    <w:p w14:paraId="660C95B1" w14:textId="77777777" w:rsidR="00694130" w:rsidRPr="00064A07" w:rsidRDefault="00694130" w:rsidP="00694130">
      <w:pPr>
        <w:spacing w:before="120" w:after="120"/>
        <w:jc w:val="both"/>
      </w:pPr>
      <w:r w:rsidRPr="00064A07">
        <w:t>[116]</w:t>
      </w:r>
    </w:p>
    <w:p w14:paraId="0BD79A8B" w14:textId="77777777" w:rsidR="00694130" w:rsidRPr="00064A07" w:rsidRDefault="00694130" w:rsidP="00694130">
      <w:pPr>
        <w:spacing w:before="120" w:after="120"/>
        <w:jc w:val="both"/>
      </w:pPr>
      <w:r w:rsidRPr="00064A07">
        <w:t>Donc la pensée n’est pas dans le Bien, et elle est inférieure à lui ; c’est le Bien qui lui donne sa v</w:t>
      </w:r>
      <w:r w:rsidRPr="00064A07">
        <w:t>a</w:t>
      </w:r>
      <w:r w:rsidRPr="00064A07">
        <w:t>leur ; mais elle est ailleurs qu’en lui, et le laisse aussi dégagé d’elle-même que des autres choses. D</w:t>
      </w:r>
      <w:r w:rsidRPr="00064A07">
        <w:t>é</w:t>
      </w:r>
      <w:r w:rsidRPr="00064A07">
        <w:t>gagé de toute pensée, il est pur</w:t>
      </w:r>
      <w:r w:rsidRPr="00064A07">
        <w:t>e</w:t>
      </w:r>
      <w:r w:rsidRPr="00064A07">
        <w:t>ment ce qu’il est, et ne subit pas l’entrave de la pensée qui suppr</w:t>
      </w:r>
      <w:r w:rsidRPr="00064A07">
        <w:t>i</w:t>
      </w:r>
      <w:r w:rsidRPr="00064A07">
        <w:t>merait sa pureté et son unité. Si on l’imaginait à la fois comme pensant et comme pensé, comme e</w:t>
      </w:r>
      <w:r w:rsidRPr="00064A07">
        <w:t>s</w:t>
      </w:r>
      <w:r w:rsidRPr="00064A07">
        <w:t>sence et comme pensée liée à l’essence, si on voulait ainsi qu’il se pensât lui-même, il faudrait un autre Bien avant lui. Car l’acte et la pensée étant soit la perfection d’un sujet qui est différent de lui, soit une réalité insépar</w:t>
      </w:r>
      <w:r w:rsidRPr="00064A07">
        <w:t>a</w:t>
      </w:r>
      <w:r w:rsidRPr="00064A07">
        <w:t>ble de ce sujet, suppose avant elle une nature diff</w:t>
      </w:r>
      <w:r w:rsidRPr="00064A07">
        <w:t>é</w:t>
      </w:r>
      <w:r w:rsidRPr="00064A07">
        <w:t>rente d’elle, grâce à laquelle elle possède l’acte de penser. La pensée n’a de quoi penser que parce qu’il y a autre chose avant elle ; lor</w:t>
      </w:r>
      <w:r w:rsidRPr="00064A07">
        <w:t>s</w:t>
      </w:r>
      <w:r w:rsidRPr="00064A07">
        <w:t>qu’ « elle se pense elle-même »</w:t>
      </w:r>
      <w:r>
        <w:t> </w:t>
      </w:r>
      <w:r w:rsidRPr="00064A07">
        <w:rPr>
          <w:rStyle w:val="Appelnotedebasdep"/>
        </w:rPr>
        <w:footnoteReference w:id="58"/>
      </w:r>
      <w:r w:rsidRPr="00064A07">
        <w:t>, elle apprend en quelque sorte ce qu’elle a en elle, en contemplant un être différent d’elle. Si l’on supp</w:t>
      </w:r>
      <w:r w:rsidRPr="00064A07">
        <w:t>o</w:t>
      </w:r>
      <w:r w:rsidRPr="00064A07">
        <w:t>se qu’il n’y ait rien autre chose avant elle, et qu’elle n’ait en elle rien qui vienne d’un a</w:t>
      </w:r>
      <w:r w:rsidRPr="00064A07">
        <w:t>u</w:t>
      </w:r>
      <w:r w:rsidRPr="00064A07">
        <w:t>tre, que pensera-t-elle, et comment se pensera-t-elle ? Que cherch</w:t>
      </w:r>
      <w:r w:rsidRPr="00064A07">
        <w:t>e</w:t>
      </w:r>
      <w:r w:rsidRPr="00064A07">
        <w:t>rait-elle ? Que désirerait-elle ? Elle cherche, dit-on, quelle est l’étendue de sa puissance. Alors sa puissance est extérieure à elle, en tant qu’elle la pense ; je le dis toutefois, à cond</w:t>
      </w:r>
      <w:r w:rsidRPr="00064A07">
        <w:t>i</w:t>
      </w:r>
      <w:r w:rsidRPr="00064A07">
        <w:t>tion que la puissance qu’elle apprend ainsi à connaître soit diff</w:t>
      </w:r>
      <w:r w:rsidRPr="00064A07">
        <w:t>é</w:t>
      </w:r>
      <w:r w:rsidRPr="00064A07">
        <w:t>rente de la puissance par laquelle elle l’apprend. Mais si les deux sont identiques, qu’a-t-elle à che</w:t>
      </w:r>
      <w:r w:rsidRPr="00064A07">
        <w:t>r</w:t>
      </w:r>
      <w:r w:rsidRPr="00064A07">
        <w:t>cher ?</w:t>
      </w:r>
    </w:p>
    <w:p w14:paraId="695087E8" w14:textId="77777777" w:rsidR="00694130" w:rsidRPr="00064A07" w:rsidRDefault="00694130" w:rsidP="00694130">
      <w:pPr>
        <w:spacing w:before="120" w:after="120"/>
        <w:jc w:val="both"/>
      </w:pPr>
    </w:p>
    <w:p w14:paraId="517ABF13" w14:textId="77777777" w:rsidR="00694130" w:rsidRPr="00064A07" w:rsidRDefault="00694130" w:rsidP="00694130">
      <w:pPr>
        <w:spacing w:before="120" w:after="120"/>
        <w:jc w:val="both"/>
      </w:pPr>
      <w:r w:rsidRPr="00064A07">
        <w:t>41</w:t>
      </w:r>
      <w:r>
        <w:t>. —</w:t>
      </w:r>
      <w:r w:rsidRPr="00064A07">
        <w:t xml:space="preserve"> Car la pensée, c’est peut-être un secours accordé à des êtres qui, certes, sont divins, mais qui sont de rang inférieur et qui, d’eux-mêmes, seraient aveugles. Mais quel besoin l’œil aurait-il de voir un être, s’il est lui-même lumière ? L’être qui a besoin de se servir de ses yeux cherche la lumière parce qu’il ne tient de lui-même que t</w:t>
      </w:r>
      <w:r w:rsidRPr="00064A07">
        <w:t>é</w:t>
      </w:r>
      <w:r w:rsidRPr="00064A07">
        <w:t>nèbres. Si la pensée est une lumi</w:t>
      </w:r>
      <w:r w:rsidRPr="00064A07">
        <w:t>è</w:t>
      </w:r>
      <w:r w:rsidRPr="00064A07">
        <w:t>re, et si la lumière ne cherche pas la lumière, le pur éclat qui ne recherche pas la lumière ne cherch</w:t>
      </w:r>
      <w:r w:rsidRPr="00064A07">
        <w:t>e</w:t>
      </w:r>
      <w:r w:rsidRPr="00064A07">
        <w:t>rait pas à penser et ne s’adjoindrait pas la pensée. Que lui ferait et que lui ajouterait cette intelligence, qui ne se suffit pas à elle-même pour penser ? Le Bien n’a donc pas le sentiment de lui-même : il n’en a nul besoin ; car il n’y a pas en lui deux choses ou même davantage : l’intelligence e</w:t>
      </w:r>
      <w:r w:rsidRPr="00064A07">
        <w:t>l</w:t>
      </w:r>
      <w:r w:rsidRPr="00064A07">
        <w:t>le-même, la pensée (car la pensée n’est pas l’intelligence), et en tro</w:t>
      </w:r>
      <w:r w:rsidRPr="00064A07">
        <w:t>i</w:t>
      </w:r>
      <w:r w:rsidRPr="00064A07">
        <w:t>sième lieu l’objet [117] pensé, qui, lui aussi, est nécessaire. Et si inte</w:t>
      </w:r>
      <w:r w:rsidRPr="00064A07">
        <w:t>l</w:t>
      </w:r>
      <w:r w:rsidRPr="00064A07">
        <w:t>ligence, pensée et intelligible sont ident</w:t>
      </w:r>
      <w:r w:rsidRPr="00064A07">
        <w:t>i</w:t>
      </w:r>
      <w:r w:rsidRPr="00064A07">
        <w:t>ques, c’est parce qu’ils sont arrivés à l’unité absolue, en s’effaçant l’un dans l’autre ; mais comme, d’autre part, ils se distinguaient, puisqu’il y a trois termes différents, ils ne sont pas le Bien.</w:t>
      </w:r>
    </w:p>
    <w:p w14:paraId="6D01160A" w14:textId="77777777" w:rsidR="00694130" w:rsidRPr="00064A07" w:rsidRDefault="00694130" w:rsidP="00694130">
      <w:pPr>
        <w:spacing w:before="120" w:after="120"/>
        <w:jc w:val="both"/>
      </w:pPr>
      <w:r w:rsidRPr="00064A07">
        <w:t>Donc il faut abandonner tout le reste, quand on arrive à la nature la meilleure, puisqu’elle n’a pas b</w:t>
      </w:r>
      <w:r w:rsidRPr="00064A07">
        <w:t>e</w:t>
      </w:r>
      <w:r w:rsidRPr="00064A07">
        <w:t>soin d’aide. Lui adjoindre quelque chose, c’est la diminuer, pui</w:t>
      </w:r>
      <w:r w:rsidRPr="00064A07">
        <w:t>s</w:t>
      </w:r>
      <w:r w:rsidRPr="00064A07">
        <w:t>qu’elle n’a besoin de rien. Pour nous, la pensée est une belle chose, parce que l’âme a besoin de poss</w:t>
      </w:r>
      <w:r w:rsidRPr="00064A07">
        <w:t>é</w:t>
      </w:r>
      <w:r w:rsidRPr="00064A07">
        <w:t>der l’intelligence ; elle l’est aussi pour l’intelligence, parce que l’être est identique à l’intelligence, et parce que c’est la pensée qui l’a fait être. Il faut donc que l’intelligence soit liée à la pensée, et qu’elle ait sans cesse la connaissance d’elle-même, qu’elle sache qu’elle est cette pe</w:t>
      </w:r>
      <w:r w:rsidRPr="00064A07">
        <w:t>n</w:t>
      </w:r>
      <w:r w:rsidRPr="00064A07">
        <w:t>sée et que les deux ne font qu’un. Si elle était seulement unité, elle se suffirait à elle-même et n’aurait pas besoin de cette connaissance. Le précepte : « connais-toi toi-même », ne s’adresse qu’aux êtres qui sont multiples et, à cause de cette mu</w:t>
      </w:r>
      <w:r w:rsidRPr="00064A07">
        <w:t>l</w:t>
      </w:r>
      <w:r w:rsidRPr="00064A07">
        <w:t>tiplicité, ont la tâche de dénombrer leurs parties et d’apprendre à connaître combien il y en a et ce qu’elles sont ; c’est qu’ils ne savent pas tout ou même ne savent rien d’eux ; ils ignorent quelle est la partie dominante en eux, et ce qui fait qu’ils sont eux-mêmes. Mais, même si le Bien était quelque ch</w:t>
      </w:r>
      <w:r w:rsidRPr="00064A07">
        <w:t>o</w:t>
      </w:r>
      <w:r w:rsidRPr="00064A07">
        <w:t>se pour lui-même, il serait trop grand pour se penser, se connaître et avoir con</w:t>
      </w:r>
      <w:r w:rsidRPr="00064A07">
        <w:t>s</w:t>
      </w:r>
      <w:r w:rsidRPr="00064A07">
        <w:t>cience de lui-même : en réalité, il n’est rien pour lui-même : il n’introduit rien en lui, mais il se suffit à lui-même. Il est un bien non pour lui-même, mais pour les autres ; les autres ont b</w:t>
      </w:r>
      <w:r w:rsidRPr="00064A07">
        <w:t>e</w:t>
      </w:r>
      <w:r w:rsidRPr="00064A07">
        <w:t>soin de lui, mais il n’a pas besoin de lui-même ; ce serait admettre cette absurdité qu’il peut se ma</w:t>
      </w:r>
      <w:r w:rsidRPr="00064A07">
        <w:t>n</w:t>
      </w:r>
      <w:r w:rsidRPr="00064A07">
        <w:t>quer à lui-même. Donc il ne se contemple pas ; car, de cette contemplation, devrait survenir en lui un être déterminé. Il laisse tout cela aux choses qui viennent après lui ; et sans doute il n’a, pr</w:t>
      </w:r>
      <w:r w:rsidRPr="00064A07">
        <w:t>é</w:t>
      </w:r>
      <w:r w:rsidRPr="00064A07">
        <w:t>sent en lui, rien de ce qui appartient aux autres choses, pas même l’essence. Il n’a donc pas non plus la pensée, puisque l’essence est où est la pe</w:t>
      </w:r>
      <w:r w:rsidRPr="00064A07">
        <w:t>n</w:t>
      </w:r>
      <w:r w:rsidRPr="00064A07">
        <w:t>sée, et que la pensée première et l’être au sens propre sont tous deux ensemble. C’est pourquoi il n’y a de lui « ni formule, ni sensation, ni science »</w:t>
      </w:r>
      <w:r>
        <w:t> </w:t>
      </w:r>
      <w:r w:rsidRPr="00064A07">
        <w:rPr>
          <w:rStyle w:val="Appelnotedebasdep"/>
        </w:rPr>
        <w:footnoteReference w:id="59"/>
      </w:r>
      <w:r w:rsidRPr="00064A07">
        <w:t>, puisque rien ne peut lui être attribué qui lui appartienne.</w:t>
      </w:r>
    </w:p>
    <w:p w14:paraId="5DB76B2D" w14:textId="77777777" w:rsidR="00694130" w:rsidRPr="00064A07" w:rsidRDefault="00694130" w:rsidP="00694130">
      <w:pPr>
        <w:spacing w:before="120" w:after="120"/>
        <w:jc w:val="both"/>
      </w:pPr>
      <w:r w:rsidRPr="00064A07">
        <w:t>[118]</w:t>
      </w:r>
    </w:p>
    <w:p w14:paraId="60978CC4" w14:textId="77777777" w:rsidR="00694130" w:rsidRPr="00064A07" w:rsidRDefault="00694130" w:rsidP="00694130">
      <w:pPr>
        <w:spacing w:before="120" w:after="120"/>
        <w:jc w:val="both"/>
      </w:pPr>
      <w:r w:rsidRPr="00064A07">
        <w:t>42</w:t>
      </w:r>
      <w:r>
        <w:t>. —</w:t>
      </w:r>
      <w:r w:rsidRPr="00064A07">
        <w:t xml:space="preserve"> Lorsque vous êtes e</w:t>
      </w:r>
      <w:r w:rsidRPr="00064A07">
        <w:t>m</w:t>
      </w:r>
      <w:r w:rsidRPr="00064A07">
        <w:t>barrassé à ce sujet, lorsque vous vous demandez où placer ces réal</w:t>
      </w:r>
      <w:r w:rsidRPr="00064A07">
        <w:t>i</w:t>
      </w:r>
      <w:r w:rsidRPr="00064A07">
        <w:t>tés auxquelles le raisonnement vous amène, rejetez dans les êtres de second rang ces formes que vous croyez vénérables, et n’allez pas donner au Premier ces attributs de second rang, pas plus que vous ne donnez ceux du troisième aux êtres de second rang ; mettez les êtres de second rang autour du Premier, et les êtres du troisième rang autour du second. Ainsi vous les laisserez chacun à leur place ; vous suspendrez les choses inférieures aux ch</w:t>
      </w:r>
      <w:r w:rsidRPr="00064A07">
        <w:t>o</w:t>
      </w:r>
      <w:r w:rsidRPr="00064A07">
        <w:t>ses supérieures, comme si elles circulaient autour de centres qui d</w:t>
      </w:r>
      <w:r w:rsidRPr="00064A07">
        <w:t>e</w:t>
      </w:r>
      <w:r w:rsidRPr="00064A07">
        <w:t>meurent en eux-mêmes. [Platon] dit bien : « Toutes choses sont autour du roi de toutes choses, et existent pour lui</w:t>
      </w:r>
      <w:r>
        <w:t> </w:t>
      </w:r>
      <w:r w:rsidRPr="00064A07">
        <w:rPr>
          <w:rStyle w:val="Appelnotedebasdep"/>
        </w:rPr>
        <w:footnoteReference w:id="60"/>
      </w:r>
      <w:r w:rsidRPr="00064A07">
        <w:t xml:space="preserve">. » </w:t>
      </w:r>
      <w:r w:rsidRPr="00064A07">
        <w:rPr>
          <w:i/>
          <w:iCs/>
        </w:rPr>
        <w:t>Toutes choses</w:t>
      </w:r>
      <w:r w:rsidRPr="00064A07">
        <w:t xml:space="preserve"> veut dire tous les êtres ; </w:t>
      </w:r>
      <w:r w:rsidRPr="00064A07">
        <w:rPr>
          <w:i/>
          <w:iCs/>
        </w:rPr>
        <w:t>pour lui</w:t>
      </w:r>
      <w:r w:rsidRPr="00064A07">
        <w:t>, parce qu’il est ca</w:t>
      </w:r>
      <w:r w:rsidRPr="00064A07">
        <w:t>u</w:t>
      </w:r>
      <w:r w:rsidRPr="00064A07">
        <w:t xml:space="preserve">se de leur être, parce qu’ils tendent vers celui qui est autre qu’eux et qui n’a en lui rien de ce qu’ils ont ; car ils ne seraient plus </w:t>
      </w:r>
      <w:r w:rsidRPr="00064A07">
        <w:rPr>
          <w:i/>
          <w:iCs/>
        </w:rPr>
        <w:t>tous</w:t>
      </w:r>
      <w:r w:rsidRPr="00064A07">
        <w:t xml:space="preserve"> les êtres, si celui-là poss</w:t>
      </w:r>
      <w:r w:rsidRPr="00064A07">
        <w:t>é</w:t>
      </w:r>
      <w:r w:rsidRPr="00064A07">
        <w:t>dait que</w:t>
      </w:r>
      <w:r w:rsidRPr="00064A07">
        <w:t>l</w:t>
      </w:r>
      <w:r w:rsidRPr="00064A07">
        <w:t>qu’une des choses qui sont après lui. Si donc l’intelligence est un de ces êtres, il ne possède pas l’intelligence. [Platon], en disant qu’il est la cause de toutes les be</w:t>
      </w:r>
      <w:r w:rsidRPr="00064A07">
        <w:t>l</w:t>
      </w:r>
      <w:r w:rsidRPr="00064A07">
        <w:t>les choses, place manifestement le beau dans les idées et le met au-dessus de toute beauté : en plaçant les belles choses au second rang, il dit que celles qui surviennent après elles, au troisième rang, dépendent d’elles ; et il place clairement a</w:t>
      </w:r>
      <w:r w:rsidRPr="00064A07">
        <w:t>u</w:t>
      </w:r>
      <w:r w:rsidRPr="00064A07">
        <w:t>tour des choses du troisième rang celles qui en proviennent, en me</w:t>
      </w:r>
      <w:r w:rsidRPr="00064A07">
        <w:t>t</w:t>
      </w:r>
      <w:r w:rsidRPr="00064A07">
        <w:t>tant notre monde sensible dans une âme. Donc l’âme est suspendue à l’intelligence, et l’intelligence au Bien ; toute chose est donc suspe</w:t>
      </w:r>
      <w:r w:rsidRPr="00064A07">
        <w:t>n</w:t>
      </w:r>
      <w:r w:rsidRPr="00064A07">
        <w:t>due à lui par des intermédiaires, qui sont ou proches de lui ou vo</w:t>
      </w:r>
      <w:r w:rsidRPr="00064A07">
        <w:t>i</w:t>
      </w:r>
      <w:r w:rsidRPr="00064A07">
        <w:t>sins de ceux qui en sont proches ; et au maximum d’éloignement se tro</w:t>
      </w:r>
      <w:r w:rsidRPr="00064A07">
        <w:t>u</w:t>
      </w:r>
      <w:r w:rsidRPr="00064A07">
        <w:t>vent les choses sensibles qui sont suspendues à l’âme.</w:t>
      </w:r>
    </w:p>
    <w:p w14:paraId="310018DD" w14:textId="77777777" w:rsidR="00694130" w:rsidRPr="00064A07" w:rsidRDefault="00694130" w:rsidP="00694130">
      <w:pPr>
        <w:spacing w:before="120" w:after="120"/>
        <w:jc w:val="both"/>
      </w:pPr>
    </w:p>
    <w:p w14:paraId="6BC6B212" w14:textId="77777777" w:rsidR="00694130" w:rsidRPr="00064A07" w:rsidRDefault="00694130" w:rsidP="00694130">
      <w:pPr>
        <w:pStyle w:val="c"/>
      </w:pPr>
      <w:r w:rsidRPr="00064A07">
        <w:t>__________</w:t>
      </w:r>
    </w:p>
    <w:p w14:paraId="40AA49EF" w14:textId="77777777" w:rsidR="00694130" w:rsidRDefault="00694130" w:rsidP="00694130">
      <w:pPr>
        <w:spacing w:before="120" w:after="120"/>
        <w:ind w:firstLine="0"/>
        <w:jc w:val="both"/>
      </w:pPr>
      <w:r w:rsidRPr="00064A07">
        <w:br w:type="page"/>
        <w:t>[119]</w:t>
      </w:r>
    </w:p>
    <w:p w14:paraId="5FE33728" w14:textId="77777777" w:rsidR="00694130" w:rsidRDefault="00694130" w:rsidP="00694130">
      <w:pPr>
        <w:pStyle w:val="p"/>
      </w:pPr>
    </w:p>
    <w:p w14:paraId="2AC7D180" w14:textId="77777777" w:rsidR="00694130" w:rsidRDefault="00694130" w:rsidP="00694130">
      <w:pPr>
        <w:pStyle w:val="p"/>
      </w:pPr>
    </w:p>
    <w:p w14:paraId="4EBCD86B" w14:textId="77777777" w:rsidR="00694130" w:rsidRDefault="00694130" w:rsidP="00694130">
      <w:pPr>
        <w:pStyle w:val="p"/>
      </w:pPr>
    </w:p>
    <w:p w14:paraId="3DC74E33" w14:textId="77777777" w:rsidR="00694130" w:rsidRPr="009A0B63" w:rsidRDefault="00694130" w:rsidP="00694130">
      <w:pPr>
        <w:spacing w:before="120" w:after="120"/>
        <w:ind w:firstLine="0"/>
        <w:jc w:val="center"/>
        <w:rPr>
          <w:b/>
          <w:sz w:val="24"/>
        </w:rPr>
      </w:pPr>
      <w:bookmarkStart w:id="7" w:name="Enneades_t6_2_ch_8_notice"/>
      <w:r>
        <w:rPr>
          <w:b/>
          <w:sz w:val="24"/>
        </w:rPr>
        <w:t>Sixième</w:t>
      </w:r>
      <w:r w:rsidRPr="009A0B63">
        <w:rPr>
          <w:b/>
          <w:sz w:val="24"/>
        </w:rPr>
        <w:t xml:space="preserve"> Ennéade</w:t>
      </w:r>
      <w:r>
        <w:rPr>
          <w:b/>
          <w:sz w:val="24"/>
        </w:rPr>
        <w:t xml:space="preserve"> (2</w:t>
      </w:r>
      <w:r w:rsidRPr="00F6270E">
        <w:rPr>
          <w:b/>
          <w:sz w:val="24"/>
          <w:vertAlign w:val="superscript"/>
        </w:rPr>
        <w:t>e</w:t>
      </w:r>
      <w:r>
        <w:rPr>
          <w:b/>
          <w:sz w:val="24"/>
        </w:rPr>
        <w:t xml:space="preserve"> partie)</w:t>
      </w:r>
    </w:p>
    <w:p w14:paraId="220FBF63" w14:textId="77777777" w:rsidR="00694130" w:rsidRPr="00307BBA" w:rsidRDefault="00694130" w:rsidP="00694130">
      <w:pPr>
        <w:spacing w:before="120"/>
        <w:ind w:firstLine="0"/>
        <w:jc w:val="center"/>
      </w:pPr>
      <w:r>
        <w:t>Chapitre VIII [39]</w:t>
      </w:r>
    </w:p>
    <w:p w14:paraId="512E1008" w14:textId="77777777" w:rsidR="00694130" w:rsidRPr="00B7115D" w:rsidRDefault="00694130" w:rsidP="00694130">
      <w:pPr>
        <w:pStyle w:val="planchest"/>
      </w:pPr>
      <w:r>
        <w:t>NOTICE</w:t>
      </w:r>
    </w:p>
    <w:bookmarkEnd w:id="7"/>
    <w:p w14:paraId="6F29DF4A" w14:textId="77777777" w:rsidR="00694130" w:rsidRPr="00307BBA" w:rsidRDefault="00694130" w:rsidP="00694130">
      <w:pPr>
        <w:pStyle w:val="c"/>
      </w:pPr>
      <w:r w:rsidRPr="00307BBA">
        <w:t>__________</w:t>
      </w:r>
    </w:p>
    <w:p w14:paraId="346818AA" w14:textId="77777777" w:rsidR="00694130" w:rsidRPr="00307BBA" w:rsidRDefault="00694130" w:rsidP="00694130">
      <w:pPr>
        <w:spacing w:before="120" w:after="120"/>
        <w:ind w:firstLine="0"/>
        <w:jc w:val="center"/>
      </w:pPr>
    </w:p>
    <w:p w14:paraId="1886F220" w14:textId="77777777" w:rsidR="00694130" w:rsidRDefault="00694130" w:rsidP="00694130">
      <w:pPr>
        <w:spacing w:before="120" w:after="120"/>
        <w:jc w:val="both"/>
      </w:pPr>
    </w:p>
    <w:p w14:paraId="0C036A3A" w14:textId="77777777" w:rsidR="00694130" w:rsidRPr="00307BBA" w:rsidRDefault="00694130" w:rsidP="00694130">
      <w:pPr>
        <w:spacing w:before="120" w:after="120"/>
        <w:jc w:val="both"/>
      </w:pPr>
    </w:p>
    <w:p w14:paraId="7A0EFA2D" w14:textId="77777777" w:rsidR="00694130" w:rsidRDefault="00694130" w:rsidP="00694130">
      <w:pPr>
        <w:ind w:right="90" w:firstLine="0"/>
        <w:jc w:val="both"/>
        <w:rPr>
          <w:sz w:val="20"/>
        </w:rPr>
      </w:pPr>
      <w:hyperlink w:anchor="tdm" w:history="1">
        <w:r>
          <w:rPr>
            <w:rStyle w:val="Hyperlien"/>
            <w:sz w:val="20"/>
          </w:rPr>
          <w:t>Retour à la table des matières</w:t>
        </w:r>
      </w:hyperlink>
    </w:p>
    <w:p w14:paraId="2BA078A6" w14:textId="77777777" w:rsidR="00694130" w:rsidRPr="00064A07" w:rsidRDefault="00694130" w:rsidP="00694130">
      <w:pPr>
        <w:spacing w:before="120" w:after="120"/>
        <w:jc w:val="both"/>
      </w:pPr>
      <w:r w:rsidRPr="00064A07">
        <w:t>De l’aveu de tous les interpr</w:t>
      </w:r>
      <w:r w:rsidRPr="00064A07">
        <w:t>è</w:t>
      </w:r>
      <w:r w:rsidRPr="00064A07">
        <w:t>tes, ce traité est le plus « théologique » de tous ceux qu’ait écrit Plotin, c’est-à-dire celui où il est allé le plus loin pour indiquer dans quelles conditions on peut fo</w:t>
      </w:r>
      <w:r w:rsidRPr="00064A07">
        <w:t>r</w:t>
      </w:r>
      <w:r w:rsidRPr="00064A07">
        <w:t>muler des assertions sur le Premier, qui est tout à fait ineffable. Pou</w:t>
      </w:r>
      <w:r w:rsidRPr="00064A07">
        <w:t>r</w:t>
      </w:r>
      <w:r w:rsidRPr="00064A07">
        <w:t>tant, si l’on a beaucoup utilisé ce traité, on l’a peu étudié dans sa contexture, et il ne semble pas que l’on en ait jamais fait ressortir les intentions.</w:t>
      </w:r>
    </w:p>
    <w:p w14:paraId="46414C26" w14:textId="77777777" w:rsidR="00694130" w:rsidRPr="00064A07" w:rsidRDefault="00694130" w:rsidP="00694130">
      <w:pPr>
        <w:spacing w:before="120" w:after="120"/>
        <w:jc w:val="both"/>
      </w:pPr>
      <w:r w:rsidRPr="00064A07">
        <w:t>Elles se marquent au chapitre VII (12-15), où Plotin indique le « discours téméraire », dont le tra</w:t>
      </w:r>
      <w:r w:rsidRPr="00064A07">
        <w:t>i</w:t>
      </w:r>
      <w:r w:rsidRPr="00064A07">
        <w:t>té tout entier est la discussion, les six premiers chapitres en étant les préliminaires. Ce discours contient deux assertions liées ensemble concernant l’origine de l’Un et son mode d’action : « l’Un n’a d’autre origine que le hasard et n’existe que par accident ; l’Un ne tenant pas son être de lui-même n’est pas libre et fait nécessairement tout ce qu’il fait ». Le titre du traité, rédigé par Porphyre, ne vise que la discussion de la seconde de ces asse</w:t>
      </w:r>
      <w:r w:rsidRPr="00064A07">
        <w:t>r</w:t>
      </w:r>
      <w:r w:rsidRPr="00064A07">
        <w:t>tions ; mais le traité lui-même di</w:t>
      </w:r>
      <w:r w:rsidRPr="00064A07">
        <w:t>s</w:t>
      </w:r>
      <w:r w:rsidRPr="00064A07">
        <w:t>cute surtout la première, comme nous le verrons. Ce « discours » n’a sûrement pas été inventé par Pl</w:t>
      </w:r>
      <w:r w:rsidRPr="00064A07">
        <w:t>o</w:t>
      </w:r>
      <w:r w:rsidRPr="00064A07">
        <w:t>tin pour se fournir à lui-même matière à discussion : il indique qu’il vient d’adversaires « qui se sont équipés ailleurs » c’est-à-dire qui, tout en appartenant à l’école de Platon, prennent leurs arg</w:t>
      </w:r>
      <w:r w:rsidRPr="00064A07">
        <w:t>u</w:t>
      </w:r>
      <w:r w:rsidRPr="00064A07">
        <w:t>ments à d’autres écoles. Qui sont ces adversaires ? A ne considérer que la s</w:t>
      </w:r>
      <w:r w:rsidRPr="00064A07">
        <w:t>e</w:t>
      </w:r>
      <w:r w:rsidRPr="00064A07">
        <w:t>conde partie du « discours », on pourrait [120] songer à ces platon</w:t>
      </w:r>
      <w:r w:rsidRPr="00064A07">
        <w:t>i</w:t>
      </w:r>
      <w:r w:rsidRPr="00064A07">
        <w:t>ciens stoïc</w:t>
      </w:r>
      <w:r w:rsidRPr="00064A07">
        <w:t>i</w:t>
      </w:r>
      <w:r w:rsidRPr="00064A07">
        <w:t xml:space="preserve">sants, que l’on rencontre souvent au cours des </w:t>
      </w:r>
      <w:r w:rsidRPr="00064A07">
        <w:rPr>
          <w:i/>
          <w:iCs/>
        </w:rPr>
        <w:t>Ennéades</w:t>
      </w:r>
      <w:r w:rsidRPr="00064A07">
        <w:t> : les Stoïciens en effet ont souvent accentué la nécessité de l’action d</w:t>
      </w:r>
      <w:r w:rsidRPr="00064A07">
        <w:t>i</w:t>
      </w:r>
      <w:r w:rsidRPr="00064A07">
        <w:t>vine ; pour eux, Dieu produit le bien comme la neige produit le froid ou le feu, la chaleur : « Errat si quis putat eos nocere nolle, dit Sén</w:t>
      </w:r>
      <w:r w:rsidRPr="00064A07">
        <w:t>è</w:t>
      </w:r>
      <w:r w:rsidRPr="00064A07">
        <w:t>que ; non possunt »</w:t>
      </w:r>
      <w:r>
        <w:t> </w:t>
      </w:r>
      <w:r w:rsidRPr="00064A07">
        <w:rPr>
          <w:rStyle w:val="Appelnotedebasdep"/>
        </w:rPr>
        <w:footnoteReference w:id="61"/>
      </w:r>
      <w:r w:rsidRPr="00064A07">
        <w:t>, et l’un des noms du principe suprême chez Chrysippe, c’est « divina necessitas »</w:t>
      </w:r>
      <w:r>
        <w:t> </w:t>
      </w:r>
      <w:r w:rsidRPr="00064A07">
        <w:rPr>
          <w:rStyle w:val="Appelnotedebasdep"/>
        </w:rPr>
        <w:footnoteReference w:id="62"/>
      </w:r>
      <w:r w:rsidRPr="00064A07">
        <w:t>, toutes expressions qui su</w:t>
      </w:r>
      <w:r w:rsidRPr="00064A07">
        <w:t>p</w:t>
      </w:r>
      <w:r w:rsidRPr="00064A07">
        <w:t>posent chez Dieu une action suivant sa nature ; ce que Plotin au chap</w:t>
      </w:r>
      <w:r w:rsidRPr="00064A07">
        <w:t>i</w:t>
      </w:r>
      <w:r w:rsidRPr="00064A07">
        <w:t>tre VIII vise expressément, lorsqu’il montre qu’on ne peut a</w:t>
      </w:r>
      <w:r w:rsidRPr="00064A07">
        <w:t>t</w:t>
      </w:r>
      <w:r w:rsidRPr="00064A07">
        <w:t>tribuer à Dieu une nature. Pourtant il y a là des expressions que Plotin reprend et auxquelles il donne un bon sens ; de plus le platonisme stoïcisant est une interprétation de Platon que, comme nous avons eu l’occasion de le voir, il ne re</w:t>
      </w:r>
      <w:r w:rsidRPr="00064A07">
        <w:t>n</w:t>
      </w:r>
      <w:r w:rsidRPr="00064A07">
        <w:t>contre que dans des commentaires écrits ; or, l’accent avec lequel il s’adresse à ses adversaires montre qu’il parle à des vivants et même à des personnes présentes en son école ; enfin la première des deux assertions du « discours » n’a nul rapport avec le stoïcisme. Tout considéré, il nous paraît certain que les personnages à qui s’adresse Plotin sont ces Gnostiques, qu’il a déjà si vivement crit</w:t>
      </w:r>
      <w:r w:rsidRPr="00064A07">
        <w:t>i</w:t>
      </w:r>
      <w:r w:rsidRPr="00064A07">
        <w:t>qués dans le neuvième traité de la deuxième Ennéade : il a, ici, envers ses a</w:t>
      </w:r>
      <w:r w:rsidRPr="00064A07">
        <w:t>d</w:t>
      </w:r>
      <w:r w:rsidRPr="00064A07">
        <w:t xml:space="preserve">versaires, le même accent d’indignation que dans le traité </w:t>
      </w:r>
      <w:r w:rsidRPr="00064A07">
        <w:rPr>
          <w:i/>
          <w:iCs/>
        </w:rPr>
        <w:t>Contre les Gnostiques</w:t>
      </w:r>
      <w:r w:rsidRPr="00064A07">
        <w:t> : ce sont ici, comme là, gens qui se mêlent de trancher sur des questions de phil</w:t>
      </w:r>
      <w:r w:rsidRPr="00064A07">
        <w:t>o</w:t>
      </w:r>
      <w:r w:rsidRPr="00064A07">
        <w:t>sophie platonicienne, en se servant de principes étrangers à l’école ; là-bas, il s’agissait de la génération des hypostases, Intelligence et Ame ; ici, il est question de la naissa</w:t>
      </w:r>
      <w:r w:rsidRPr="00064A07">
        <w:t>n</w:t>
      </w:r>
      <w:r w:rsidRPr="00064A07">
        <w:t>ce du Premier ; mais sur ces deux problèmes, leur attitude est ident</w:t>
      </w:r>
      <w:r w:rsidRPr="00064A07">
        <w:t>i</w:t>
      </w:r>
      <w:r w:rsidRPr="00064A07">
        <w:t>que ; ils introduisent l’arbitraire et le hasard dans la pr</w:t>
      </w:r>
      <w:r w:rsidRPr="00064A07">
        <w:t>o</w:t>
      </w:r>
      <w:r w:rsidRPr="00064A07">
        <w:t>duction des choses divines ; là-bas, ils affirmaient que l’intelligence en puissance devenait, on ne sait comment, l’Intelligence en acte</w:t>
      </w:r>
      <w:r>
        <w:t> </w:t>
      </w:r>
      <w:r w:rsidRPr="00064A07">
        <w:rPr>
          <w:rStyle w:val="Appelnotedebasdep"/>
        </w:rPr>
        <w:footnoteReference w:id="63"/>
      </w:r>
      <w:r w:rsidRPr="00064A07">
        <w:t> ; ici, ils affi</w:t>
      </w:r>
      <w:r w:rsidRPr="00064A07">
        <w:t>r</w:t>
      </w:r>
      <w:r w:rsidRPr="00064A07">
        <w:t>ment que l’Un est par [121] hasard et par accident ce qu’il est. D’ailleurs, le Premier, tel que le conçoivent les auteurs du « Discours téméraire », a des an</w:t>
      </w:r>
      <w:r w:rsidRPr="00064A07">
        <w:t>a</w:t>
      </w:r>
      <w:r w:rsidRPr="00064A07">
        <w:t xml:space="preserve">logies précises avec les idées de quelques-unes des sectes connues par les </w:t>
      </w:r>
      <w:r w:rsidRPr="00064A07">
        <w:rPr>
          <w:i/>
          <w:iCs/>
        </w:rPr>
        <w:t>Philosophumena</w:t>
      </w:r>
      <w:r w:rsidRPr="00064A07">
        <w:t> : le principe des Naass</w:t>
      </w:r>
      <w:r w:rsidRPr="00064A07">
        <w:t>è</w:t>
      </w:r>
      <w:r w:rsidRPr="00064A07">
        <w:t>nes dit de lui-même : « Je deviens ce que je veux »</w:t>
      </w:r>
      <w:r>
        <w:t> </w:t>
      </w:r>
      <w:r w:rsidRPr="00064A07">
        <w:rPr>
          <w:rStyle w:val="Appelnotedebasdep"/>
        </w:rPr>
        <w:footnoteReference w:id="64"/>
      </w:r>
      <w:r w:rsidRPr="00064A07">
        <w:t> ; et les Séthiens disent : « Tout ce que vous concevez par la pensée ou même que vous omettez de concevoir, chacun des principes peut naturellement le d</w:t>
      </w:r>
      <w:r w:rsidRPr="00064A07">
        <w:t>e</w:t>
      </w:r>
      <w:r w:rsidRPr="00064A07">
        <w:t>venir »</w:t>
      </w:r>
      <w:r>
        <w:t> </w:t>
      </w:r>
      <w:r w:rsidRPr="00064A07">
        <w:rPr>
          <w:rStyle w:val="Appelnotedebasdep"/>
        </w:rPr>
        <w:footnoteReference w:id="65"/>
      </w:r>
      <w:r w:rsidRPr="00064A07">
        <w:t>.</w:t>
      </w:r>
    </w:p>
    <w:p w14:paraId="52133175" w14:textId="77777777" w:rsidR="00694130" w:rsidRPr="00064A07" w:rsidRDefault="00694130" w:rsidP="00694130">
      <w:pPr>
        <w:spacing w:before="120" w:after="120"/>
        <w:jc w:val="both"/>
      </w:pPr>
      <w:r w:rsidRPr="00064A07">
        <w:t>Si Plotin a attaché à ces adversaires, que nous appellerons déso</w:t>
      </w:r>
      <w:r w:rsidRPr="00064A07">
        <w:t>r</w:t>
      </w:r>
      <w:r w:rsidRPr="00064A07">
        <w:t>mais les Gnostiques, assez d’importance pour leur consacrer un de ses traités les plus profond</w:t>
      </w:r>
      <w:r w:rsidRPr="00064A07">
        <w:t>é</w:t>
      </w:r>
      <w:r w:rsidRPr="00064A07">
        <w:t>ment médités, c’est que, par bien des côtés, leurs idées sur le principe premier se trouvaient identiques aux sie</w:t>
      </w:r>
      <w:r w:rsidRPr="00064A07">
        <w:t>n</w:t>
      </w:r>
      <w:r w:rsidRPr="00064A07">
        <w:t>nes : « Celui qui n’a pas de père, celui qui n’est ni objet de pensée ni essence »</w:t>
      </w:r>
      <w:r>
        <w:t> </w:t>
      </w:r>
      <w:r w:rsidRPr="00064A07">
        <w:rPr>
          <w:rStyle w:val="Appelnotedebasdep"/>
        </w:rPr>
        <w:footnoteReference w:id="66"/>
      </w:r>
      <w:r w:rsidRPr="00064A07">
        <w:t>, dit Marcus ; « Celui qui n’est pas, sans pensée, sans se</w:t>
      </w:r>
      <w:r w:rsidRPr="00064A07">
        <w:t>n</w:t>
      </w:r>
      <w:r w:rsidRPr="00064A07">
        <w:t>timent, sans mesure, sans réflexion, sans passion, sans désir »</w:t>
      </w:r>
      <w:r>
        <w:t> </w:t>
      </w:r>
      <w:r w:rsidRPr="00064A07">
        <w:rPr>
          <w:rStyle w:val="Appelnotedebasdep"/>
        </w:rPr>
        <w:footnoteReference w:id="67"/>
      </w:r>
      <w:r w:rsidRPr="00064A07">
        <w:t>, dit Basilide ; « Celui qui reste seul avec lui-même »</w:t>
      </w:r>
      <w:r>
        <w:t> </w:t>
      </w:r>
      <w:r w:rsidRPr="00064A07">
        <w:rPr>
          <w:rStyle w:val="Appelnotedebasdep"/>
        </w:rPr>
        <w:footnoteReference w:id="68"/>
      </w:r>
      <w:r w:rsidRPr="00064A07">
        <w:t>, disent les Doc</w:t>
      </w:r>
      <w:r w:rsidRPr="00064A07">
        <w:t>è</w:t>
      </w:r>
      <w:r w:rsidRPr="00064A07">
        <w:t>tes : autant de traits que, dans ce traité même, Plotin accuse dans le Bien</w:t>
      </w:r>
      <w:r>
        <w:t> </w:t>
      </w:r>
      <w:r w:rsidRPr="00064A07">
        <w:rPr>
          <w:rStyle w:val="Appelnotedebasdep"/>
        </w:rPr>
        <w:footnoteReference w:id="69"/>
      </w:r>
      <w:r w:rsidRPr="00064A07">
        <w:t> ; d’autant plus sensible devait être le heurt des opinions au s</w:t>
      </w:r>
      <w:r w:rsidRPr="00064A07">
        <w:t>u</w:t>
      </w:r>
      <w:r w:rsidRPr="00064A07">
        <w:t>jet du hasard radical que les Gnostiques donnent comme origine au Premier. Mais, à la lecture de la longue discussion, au rythme sa</w:t>
      </w:r>
      <w:r w:rsidRPr="00064A07">
        <w:t>c</w:t>
      </w:r>
      <w:r w:rsidRPr="00064A07">
        <w:t>cadé, qui commence au chapitre VII, nous trouvons un motif plus pressant : il n’est pas si facile, en effet, de séparer les deux pièces de la thèse gnostique : l’Un est sans père et sans nature, l’Un est par accident ce qu’il est ; car la première de ces thèses énonce implic</w:t>
      </w:r>
      <w:r w:rsidRPr="00064A07">
        <w:t>i</w:t>
      </w:r>
      <w:r w:rsidRPr="00064A07">
        <w:t>tement l’impossibilité de toute explication rationnelle de l’existence du pr</w:t>
      </w:r>
      <w:r w:rsidRPr="00064A07">
        <w:t>e</w:t>
      </w:r>
      <w:r w:rsidRPr="00064A07">
        <w:t>mier, qu’énonce explicitement la seconde thèse. Dans cette discu</w:t>
      </w:r>
      <w:r w:rsidRPr="00064A07">
        <w:t>s</w:t>
      </w:r>
      <w:r w:rsidRPr="00064A07">
        <w:t xml:space="preserve">sion, Plotin est loin en effet d’être aussi bien armé que dans le traité </w:t>
      </w:r>
      <w:r w:rsidRPr="00064A07">
        <w:rPr>
          <w:i/>
          <w:iCs/>
        </w:rPr>
        <w:t xml:space="preserve">Contre les </w:t>
      </w:r>
      <w:r w:rsidRPr="00064A07">
        <w:t>[122]</w:t>
      </w:r>
      <w:r w:rsidRPr="00064A07">
        <w:rPr>
          <w:i/>
          <w:iCs/>
        </w:rPr>
        <w:t xml:space="preserve"> Gnostiques</w:t>
      </w:r>
      <w:r w:rsidRPr="00064A07">
        <w:t> ; il s’agissait alors de rétablir contre leurs fantaisies l’idée hellénique d’un ordre permanent et rigo</w:t>
      </w:r>
      <w:r w:rsidRPr="00064A07">
        <w:t>u</w:t>
      </w:r>
      <w:r w:rsidRPr="00064A07">
        <w:t>reux ; ici, il s’agit du principe de cet ordre, qui est transcendant à l’ordre ; il ne peut avoir de raison dans l’ordre qui lui est inférieur, et l’abîme gno</w:t>
      </w:r>
      <w:r w:rsidRPr="00064A07">
        <w:t>s</w:t>
      </w:r>
      <w:r w:rsidRPr="00064A07">
        <w:t>tique du hasard attire alors la pensée, en lui causant comme un vert</w:t>
      </w:r>
      <w:r w:rsidRPr="00064A07">
        <w:t>i</w:t>
      </w:r>
      <w:r w:rsidRPr="00064A07">
        <w:t>ge : Plotin lui-même en est sans cesse tout près, et, par exemple, au début du chapitre XII, ce n’est plus à ses adversa</w:t>
      </w:r>
      <w:r w:rsidRPr="00064A07">
        <w:t>i</w:t>
      </w:r>
      <w:r w:rsidRPr="00064A07">
        <w:t>res qu’il songe, mais à lui-même, près d’y succomber : « Voilà mon âme, mal persuadée par les raisons précédentes, retombée dans l’incertitude ». C’est pour éviter ce vertige, pour en garer ses disciples qu’il a écrit tout ce traité.</w:t>
      </w:r>
    </w:p>
    <w:p w14:paraId="455D45AC" w14:textId="77777777" w:rsidR="00694130" w:rsidRPr="00064A07" w:rsidRDefault="00694130" w:rsidP="00694130">
      <w:pPr>
        <w:spacing w:before="120" w:after="120"/>
        <w:jc w:val="both"/>
      </w:pPr>
      <w:r w:rsidRPr="00064A07">
        <w:t>Il s’agit de sortir de ce dile</w:t>
      </w:r>
      <w:r w:rsidRPr="00064A07">
        <w:t>m</w:t>
      </w:r>
      <w:r w:rsidRPr="00064A07">
        <w:t>me : ou bien l’Un a une cause et une raison, et alors il n’est pas Principe ; ou bien il n’en a pas, et alors, il est ce qu’il est par hasard. L’issue que trouve Plotin, c’est l’emploi d’une notion qui n’est ni celle de cause rationnelle, ni celle du hasard ; c’est la notion de v</w:t>
      </w:r>
      <w:r w:rsidRPr="00064A07">
        <w:t>o</w:t>
      </w:r>
      <w:r w:rsidRPr="00064A07">
        <w:t>lonté. Pourtant, il y a une difficulté, puisque la notion de volonté, de « choses qui dépendent de nous », ne s’emploie, dans l’usage ordina</w:t>
      </w:r>
      <w:r w:rsidRPr="00064A07">
        <w:t>i</w:t>
      </w:r>
      <w:r w:rsidRPr="00064A07">
        <w:t>re, que s’il s’agit d’actes humains. De là les deux parties du traité :</w:t>
      </w:r>
    </w:p>
    <w:p w14:paraId="2646AE1A" w14:textId="77777777" w:rsidR="00694130" w:rsidRDefault="00694130" w:rsidP="00694130">
      <w:pPr>
        <w:spacing w:before="120" w:after="120"/>
        <w:jc w:val="both"/>
      </w:pPr>
    </w:p>
    <w:p w14:paraId="0091F464" w14:textId="77777777" w:rsidR="00694130" w:rsidRPr="00064A07" w:rsidRDefault="00694130" w:rsidP="00694130">
      <w:pPr>
        <w:spacing w:before="120" w:after="120"/>
        <w:jc w:val="both"/>
      </w:pPr>
      <w:r w:rsidRPr="00064A07">
        <w:t>1° (I-VI) La notion de « choses qui dépendent de nous » a-t-elle un sens tel qu’elle puisse s’appliquer aux êtres divins ou au Premier ? Partie préliminaire, dans laquelle Plotin examine la volonté humaine.</w:t>
      </w:r>
    </w:p>
    <w:p w14:paraId="7A5944BD" w14:textId="77777777" w:rsidR="00694130" w:rsidRPr="00064A07" w:rsidRDefault="00694130" w:rsidP="00694130">
      <w:pPr>
        <w:spacing w:before="120" w:after="120"/>
        <w:jc w:val="both"/>
      </w:pPr>
      <w:r w:rsidRPr="00064A07">
        <w:t>2° (VII-XXI) Emploi de la notion dans la solution du problème p</w:t>
      </w:r>
      <w:r w:rsidRPr="00064A07">
        <w:t>o</w:t>
      </w:r>
      <w:r w:rsidRPr="00064A07">
        <w:t>sé par le discours téméraire, mais avec toutes sortes de préca</w:t>
      </w:r>
      <w:r w:rsidRPr="00064A07">
        <w:t>u</w:t>
      </w:r>
      <w:r w:rsidRPr="00064A07">
        <w:t>tions et de retours.</w:t>
      </w:r>
    </w:p>
    <w:p w14:paraId="4DAF1181" w14:textId="77777777" w:rsidR="00694130" w:rsidRPr="00064A07" w:rsidRDefault="00694130" w:rsidP="00694130">
      <w:pPr>
        <w:spacing w:before="120" w:after="120"/>
        <w:jc w:val="both"/>
      </w:pPr>
    </w:p>
    <w:p w14:paraId="503F5735" w14:textId="77777777" w:rsidR="00694130" w:rsidRPr="00064A07" w:rsidRDefault="00694130" w:rsidP="00694130">
      <w:pPr>
        <w:spacing w:before="120" w:after="120"/>
        <w:jc w:val="both"/>
      </w:pPr>
    </w:p>
    <w:p w14:paraId="290161D3" w14:textId="77777777" w:rsidR="00694130" w:rsidRPr="00064A07" w:rsidRDefault="00694130" w:rsidP="00694130">
      <w:pPr>
        <w:pStyle w:val="a"/>
      </w:pPr>
      <w:r w:rsidRPr="00064A07">
        <w:t>I (ch. I-VI)</w:t>
      </w:r>
    </w:p>
    <w:p w14:paraId="35129FC3" w14:textId="77777777" w:rsidR="00694130" w:rsidRPr="00064A07" w:rsidRDefault="00694130" w:rsidP="00694130">
      <w:pPr>
        <w:spacing w:before="120" w:after="120"/>
        <w:jc w:val="both"/>
      </w:pPr>
    </w:p>
    <w:p w14:paraId="2687D9F4" w14:textId="77777777" w:rsidR="00694130" w:rsidRPr="00064A07" w:rsidRDefault="00694130" w:rsidP="00694130">
      <w:pPr>
        <w:spacing w:before="120" w:after="120"/>
        <w:jc w:val="both"/>
      </w:pPr>
      <w:r w:rsidRPr="00064A07">
        <w:t>Plotin commence par poser la question dans son ampleur : en quel sens peut-on dire de l’Un qu’il y a « des choses qui dépendent de lui » ? Mais d’abord il faut reche</w:t>
      </w:r>
      <w:r w:rsidRPr="00064A07">
        <w:t>r</w:t>
      </w:r>
      <w:r w:rsidRPr="00064A07">
        <w:t>cher le sens de la notion au niveau plus humble de l’être humain. Chez celui-ci, la notion a un sens nég</w:t>
      </w:r>
      <w:r w:rsidRPr="00064A07">
        <w:t>a</w:t>
      </w:r>
      <w:r w:rsidRPr="00064A07">
        <w:t>tif : ce qui, n’étant asservi ni à la fortune ni aux passions, a pour se</w:t>
      </w:r>
      <w:r w:rsidRPr="00064A07">
        <w:t>u</w:t>
      </w:r>
      <w:r w:rsidRPr="00064A07">
        <w:t>le cause la volonté. [123] Il faut distinguer d’ailleurs (et ici Plotin utilise des textes classiques de l’</w:t>
      </w:r>
      <w:r w:rsidRPr="00064A07">
        <w:rPr>
          <w:i/>
          <w:iCs/>
        </w:rPr>
        <w:t>Ethique à Nicomaque</w:t>
      </w:r>
      <w:r w:rsidRPr="00064A07">
        <w:t>, livre III, ch. I et II), ce qui dépend de nous et l’acte volontaire réfléchi qui suppose la connaissance des circonstances particulières dans le</w:t>
      </w:r>
      <w:r w:rsidRPr="00064A07">
        <w:t>s</w:t>
      </w:r>
      <w:r w:rsidRPr="00064A07">
        <w:t>quelles on agit et des règles unive</w:t>
      </w:r>
      <w:r w:rsidRPr="00064A07">
        <w:t>r</w:t>
      </w:r>
      <w:r w:rsidRPr="00064A07">
        <w:t>selles d’action : et Plotin songe à l’exemple rebattu du meurtre de Laius par Œdipe qui appartient à la première catégorie et non à la s</w:t>
      </w:r>
      <w:r w:rsidRPr="00064A07">
        <w:t>e</w:t>
      </w:r>
      <w:r w:rsidRPr="00064A07">
        <w:t>conde (ch. I).</w:t>
      </w:r>
    </w:p>
    <w:p w14:paraId="44C11E83" w14:textId="77777777" w:rsidR="00694130" w:rsidRPr="00064A07" w:rsidRDefault="00694130" w:rsidP="00694130">
      <w:pPr>
        <w:spacing w:before="120" w:after="120"/>
        <w:jc w:val="both"/>
      </w:pPr>
      <w:r w:rsidRPr="00064A07">
        <w:t>De quoi, en nous, dépendent les choses dont on dit qu’elles dépe</w:t>
      </w:r>
      <w:r w:rsidRPr="00064A07">
        <w:t>n</w:t>
      </w:r>
      <w:r w:rsidRPr="00064A07">
        <w:t>dent de nous ? Quelle région de l’âme (question que s’est souvent p</w:t>
      </w:r>
      <w:r w:rsidRPr="00064A07">
        <w:t>o</w:t>
      </w:r>
      <w:r w:rsidRPr="00064A07">
        <w:t xml:space="preserve">sée Plotin) est désignée ici par </w:t>
      </w:r>
      <w:r w:rsidRPr="00064A07">
        <w:rPr>
          <w:i/>
          <w:iCs/>
        </w:rPr>
        <w:t>nous</w:t>
      </w:r>
      <w:r w:rsidRPr="00064A07">
        <w:t> ? Ce ne peut pas être le désir : car on refuse les « choses qui d</w:t>
      </w:r>
      <w:r w:rsidRPr="00064A07">
        <w:t>é</w:t>
      </w:r>
      <w:r w:rsidRPr="00064A07">
        <w:t>pendent de nous » à l’enfant et à l’animal. Ce ne peut être que la réflexion droite associée à la te</w:t>
      </w:r>
      <w:r w:rsidRPr="00064A07">
        <w:t>n</w:t>
      </w:r>
      <w:r w:rsidRPr="00064A07">
        <w:t>dance : mais, dans ce composé, l’initiative vient-elle de la tendance ou de la r</w:t>
      </w:r>
      <w:r w:rsidRPr="00064A07">
        <w:t>é</w:t>
      </w:r>
      <w:r w:rsidRPr="00064A07">
        <w:t>flexion ? Et si c’est de la tendance, ne faut-il faire entrer en ligne de compte que les tendances conformes à la nature ? Dans ce</w:t>
      </w:r>
      <w:r w:rsidRPr="00064A07">
        <w:t>l</w:t>
      </w:r>
      <w:r w:rsidRPr="00064A07">
        <w:t>les-ci, ne faut-il pas choisir entre les tendances communes au corps et à l’âme, et celles qui sont part</w:t>
      </w:r>
      <w:r w:rsidRPr="00064A07">
        <w:t>i</w:t>
      </w:r>
      <w:r w:rsidRPr="00064A07">
        <w:t>culières à l’âme ? Faut-il dire aussi que c’est toujours la tendance qui met en mouvement la réflexion ? Plotin se souvient ici de la distin</w:t>
      </w:r>
      <w:r w:rsidRPr="00064A07">
        <w:t>c</w:t>
      </w:r>
      <w:r w:rsidRPr="00064A07">
        <w:t>tion qu’il a faite ailleurs (</w:t>
      </w:r>
      <w:r w:rsidRPr="00064A07">
        <w:rPr>
          <w:i/>
          <w:iCs/>
        </w:rPr>
        <w:t>Enn.</w:t>
      </w:r>
      <w:r w:rsidRPr="00064A07">
        <w:t xml:space="preserve"> IV, traité IV, ch. XXVIII) entre les passions qui viennent du corps et celles qui ont leur principe dans un jugement réfléchi. Mais, contre la thèse de l’initiative des tendances, on peut dire d’une manière génér</w:t>
      </w:r>
      <w:r w:rsidRPr="00064A07">
        <w:t>a</w:t>
      </w:r>
      <w:r w:rsidRPr="00064A07">
        <w:t>le qu’elle supprime les choses qui dépendent de nous, puisque les tendances d</w:t>
      </w:r>
      <w:r w:rsidRPr="00064A07">
        <w:t>é</w:t>
      </w:r>
      <w:r w:rsidRPr="00064A07">
        <w:t>rivent de notre conformation et que la connaissa</w:t>
      </w:r>
      <w:r w:rsidRPr="00064A07">
        <w:t>n</w:t>
      </w:r>
      <w:r w:rsidRPr="00064A07">
        <w:t>ce l’éclaire sans y rien changer. L’initiative appartient donc, dans ce qui dépend de nous, à la pensée réfléchie : mais est-ce en faisant naître un désir ? Et co</w:t>
      </w:r>
      <w:r w:rsidRPr="00064A07">
        <w:t>m</w:t>
      </w:r>
      <w:r w:rsidRPr="00064A07">
        <w:t>ment serait-ce possible ? Est-ce en arrêtant le désir ? Voilà, pour Pl</w:t>
      </w:r>
      <w:r w:rsidRPr="00064A07">
        <w:t>o</w:t>
      </w:r>
      <w:r w:rsidRPr="00064A07">
        <w:t>tin, la vér</w:t>
      </w:r>
      <w:r w:rsidRPr="00064A07">
        <w:t>i</w:t>
      </w:r>
      <w:r w:rsidRPr="00064A07">
        <w:t>té : tout désir produit une action, et l’action, étant liée à des conditions corporelles, ne peut tout entière dépendre de nous : c’est par le r</w:t>
      </w:r>
      <w:r w:rsidRPr="00064A07">
        <w:t>e</w:t>
      </w:r>
      <w:r w:rsidRPr="00064A07">
        <w:t>cueillement intérieur dans l’intelligence que nous arrivons à saisir ce qui dépend de nous (ch. II).</w:t>
      </w:r>
    </w:p>
    <w:p w14:paraId="3FBC5C42" w14:textId="77777777" w:rsidR="00694130" w:rsidRPr="00064A07" w:rsidRDefault="00694130" w:rsidP="00694130">
      <w:pPr>
        <w:spacing w:before="120" w:after="120"/>
        <w:jc w:val="both"/>
      </w:pPr>
      <w:r w:rsidRPr="00064A07">
        <w:t>Plotin pense approcher par là de la réponse à la question qui, seule, le préoccupe : comment la notion de « choses qui [124] dépendent de nous » ou de liberté peut-elle s’appliquer aux dieux ? Car, plus nous nous identifions à l’intelligence, en nous affranchi</w:t>
      </w:r>
      <w:r w:rsidRPr="00064A07">
        <w:t>s</w:t>
      </w:r>
      <w:r w:rsidRPr="00064A07">
        <w:t>sant des images et des passions, plus nous sommes libres ; donc les dieux, qui vivent conformément à l’intelligence sont, eux, tout à fait indépendants (ch. III).</w:t>
      </w:r>
    </w:p>
    <w:p w14:paraId="382C338F" w14:textId="77777777" w:rsidR="00694130" w:rsidRPr="00064A07" w:rsidRDefault="00694130" w:rsidP="00694130">
      <w:pPr>
        <w:spacing w:before="120" w:after="120"/>
        <w:jc w:val="both"/>
      </w:pPr>
      <w:r w:rsidRPr="00064A07">
        <w:t>Pourtant, Plotin trouve cette conclusion un peu rapide et sujette à objections. D’abord l’acte, même conforme à l’intelligence, a pour cause prochaine une tendance, et la tendance suppose un manque et un désir qui nous mène en dépit de notre volonté. De plus, l’intelligence est un acte et ne peut pas ne pas être un acte ; il ne d</w:t>
      </w:r>
      <w:r w:rsidRPr="00064A07">
        <w:t>é</w:t>
      </w:r>
      <w:r w:rsidRPr="00064A07">
        <w:t>pend donc pas d’elle d’agir ou non. Enfin, la notion de choses qui d</w:t>
      </w:r>
      <w:r w:rsidRPr="00064A07">
        <w:t>é</w:t>
      </w:r>
      <w:r w:rsidRPr="00064A07">
        <w:t>pendent de nous s’applique seulement, dans l’usage courant, aux actions pratiques, a</w:t>
      </w:r>
      <w:r w:rsidRPr="00064A07">
        <w:t>c</w:t>
      </w:r>
      <w:r w:rsidRPr="00064A07">
        <w:t>tions qui, d’autre part, dépendent d’une n</w:t>
      </w:r>
      <w:r w:rsidRPr="00064A07">
        <w:t>é</w:t>
      </w:r>
      <w:r w:rsidRPr="00064A07">
        <w:t>cessité extérieure. Sur le premier point, Plotin répond que la tenda</w:t>
      </w:r>
      <w:r w:rsidRPr="00064A07">
        <w:t>n</w:t>
      </w:r>
      <w:r w:rsidRPr="00064A07">
        <w:t>ce conforme à l’intelligence est toujours une tendance vers le bien, et qui, comme telle, est volo</w:t>
      </w:r>
      <w:r w:rsidRPr="00064A07">
        <w:t>n</w:t>
      </w:r>
      <w:r w:rsidRPr="00064A07">
        <w:t>taire ; et il faut noter avec soin la théorie de l’esclavage que Plotin e</w:t>
      </w:r>
      <w:r w:rsidRPr="00064A07">
        <w:t>s</w:t>
      </w:r>
      <w:r w:rsidRPr="00064A07">
        <w:t>quisse ici : l’esclavage est justifié, dit-il, « quand il nous ôte le po</w:t>
      </w:r>
      <w:r w:rsidRPr="00064A07">
        <w:t>u</w:t>
      </w:r>
      <w:r w:rsidRPr="00064A07">
        <w:t>voir d’aller au mal » : tout ce qui nous conduit au bien nous libère. Sur le second point, Plotin montre que l’objection ne peut porter sur un être simple comme l’intelligence dont l’être est identique à l’acte, et que d’ailleurs sa dépendance à l’égard du Bien est une véritable ind</w:t>
      </w:r>
      <w:r w:rsidRPr="00064A07">
        <w:t>é</w:t>
      </w:r>
      <w:r w:rsidRPr="00064A07">
        <w:t>pendance (ch. IV). Enfin sur le troisième point, il nie à nouveau que la liberté soit jamais dans l’action pratique comme telle ; si l’on consid</w:t>
      </w:r>
      <w:r w:rsidRPr="00064A07">
        <w:t>è</w:t>
      </w:r>
      <w:r w:rsidRPr="00064A07">
        <w:t>re l’acte vertueux, ce sont toujours des circonstances e</w:t>
      </w:r>
      <w:r w:rsidRPr="00064A07">
        <w:t>x</w:t>
      </w:r>
      <w:r w:rsidRPr="00064A07">
        <w:t>térieures qui contraignent l’homme vertueux à exercer sa vertu : pas d’acte cour</w:t>
      </w:r>
      <w:r w:rsidRPr="00064A07">
        <w:t>a</w:t>
      </w:r>
      <w:r w:rsidRPr="00064A07">
        <w:t>geux sans la guerre, pas plus que de médecine sans m</w:t>
      </w:r>
      <w:r w:rsidRPr="00064A07">
        <w:t>a</w:t>
      </w:r>
      <w:r w:rsidRPr="00064A07">
        <w:t>ladie ; or ce sont des circonstances que le sage voudrait éviter, si elles ne dépe</w:t>
      </w:r>
      <w:r w:rsidRPr="00064A07">
        <w:t>n</w:t>
      </w:r>
      <w:r w:rsidRPr="00064A07">
        <w:t>daient que de lui : reste donc l’intention, la vertu comme disposition intérieure qui, seule, dépend de nous (ch. V).</w:t>
      </w:r>
    </w:p>
    <w:p w14:paraId="12C2B7CA" w14:textId="77777777" w:rsidR="00694130" w:rsidRPr="00064A07" w:rsidRDefault="00694130" w:rsidP="00694130">
      <w:pPr>
        <w:spacing w:before="120" w:after="120"/>
        <w:jc w:val="both"/>
      </w:pPr>
      <w:r w:rsidRPr="00064A07">
        <w:t>Reste pourtant que ces concl</w:t>
      </w:r>
      <w:r w:rsidRPr="00064A07">
        <w:t>u</w:t>
      </w:r>
      <w:r w:rsidRPr="00064A07">
        <w:t>sions ne paraissent pas coïncider avec la notion de « choses qui d</w:t>
      </w:r>
      <w:r w:rsidRPr="00064A07">
        <w:t>é</w:t>
      </w:r>
      <w:r w:rsidRPr="00064A07">
        <w:t>pendent de nous », telle qu’elle a été définie au chapitre I : là on d</w:t>
      </w:r>
      <w:r w:rsidRPr="00064A07">
        <w:t>i</w:t>
      </w:r>
      <w:r w:rsidRPr="00064A07">
        <w:t>sait : ce qui dépend de nous, c’est ce que nous faisons à notre volo</w:t>
      </w:r>
      <w:r w:rsidRPr="00064A07">
        <w:t>n</w:t>
      </w:r>
      <w:r w:rsidRPr="00064A07">
        <w:t>té ; la [125] liberté est pur caprice ; ici l’on dit : la liberté, c’est l’acte conforme à l’intelligence. Pour a</w:t>
      </w:r>
      <w:r w:rsidRPr="00064A07">
        <w:t>c</w:t>
      </w:r>
      <w:r w:rsidRPr="00064A07">
        <w:t>corder ces deux formules, il n’est que de savoir ce que nous voulons vraiment. Or nous ne voulons vraiment que le Bien et l’acte conforme à l’Intelligence ; tout le reste nous est imposé par la fatalité ; au contra</w:t>
      </w:r>
      <w:r w:rsidRPr="00064A07">
        <w:t>i</w:t>
      </w:r>
      <w:r w:rsidRPr="00064A07">
        <w:t>re il n’entre dans l’acte vertueux, c’est-à-dire dans l’acte vraiment voulu et libérateur, aucun élément de passion, contra</w:t>
      </w:r>
      <w:r w:rsidRPr="00064A07">
        <w:t>i</w:t>
      </w:r>
      <w:r w:rsidRPr="00064A07">
        <w:t>rement à ce que dit Aristote : l’intelligence immatérielle et dirigée vers le Bien est se</w:t>
      </w:r>
      <w:r w:rsidRPr="00064A07">
        <w:t>u</w:t>
      </w:r>
      <w:r w:rsidRPr="00064A07">
        <w:t>le libre. On entend, en ce chapitre, l’écho chez un platonicien, du c</w:t>
      </w:r>
      <w:r w:rsidRPr="00064A07">
        <w:t>é</w:t>
      </w:r>
      <w:r w:rsidRPr="00064A07">
        <w:t>lèbre paradoxe stoïcien : le sage seul est libre, qui fit l’objet d’un traité de Philon d’Alexandrie, où le sage devient l’être divin qui se confond avec la pure intelligence. Mais on ne peut s’empêcher d’y voir aussi un des chaînons qui conduisent à la distinction que fera Descartes e</w:t>
      </w:r>
      <w:r w:rsidRPr="00064A07">
        <w:t>n</w:t>
      </w:r>
      <w:r w:rsidRPr="00064A07">
        <w:t>tre la liberté d’indifférence, pur caprice et « le plus bas degré de la libe</w:t>
      </w:r>
      <w:r w:rsidRPr="00064A07">
        <w:t>r</w:t>
      </w:r>
      <w:r w:rsidRPr="00064A07">
        <w:t>té », et la liberté vraie qui est la détermination intellectuelle (ch. VI).</w:t>
      </w:r>
    </w:p>
    <w:p w14:paraId="531174C2" w14:textId="77777777" w:rsidR="00694130" w:rsidRPr="00064A07" w:rsidRDefault="00694130" w:rsidP="00694130">
      <w:pPr>
        <w:spacing w:before="120" w:after="120"/>
        <w:jc w:val="both"/>
      </w:pPr>
      <w:r>
        <w:br w:type="page"/>
      </w:r>
    </w:p>
    <w:p w14:paraId="5FB90F0A" w14:textId="77777777" w:rsidR="00694130" w:rsidRPr="00064A07" w:rsidRDefault="00694130" w:rsidP="00694130">
      <w:pPr>
        <w:spacing w:before="120" w:after="120"/>
        <w:jc w:val="both"/>
      </w:pPr>
    </w:p>
    <w:p w14:paraId="5982E74C" w14:textId="77777777" w:rsidR="00694130" w:rsidRPr="00064A07" w:rsidRDefault="00694130" w:rsidP="00694130">
      <w:pPr>
        <w:pStyle w:val="a"/>
      </w:pPr>
      <w:r w:rsidRPr="00064A07">
        <w:t>II (ch. VII-XXI).</w:t>
      </w:r>
    </w:p>
    <w:p w14:paraId="0DF02155" w14:textId="77777777" w:rsidR="00694130" w:rsidRPr="00064A07" w:rsidRDefault="00694130" w:rsidP="00694130">
      <w:pPr>
        <w:spacing w:before="120" w:after="120"/>
        <w:jc w:val="both"/>
      </w:pPr>
    </w:p>
    <w:p w14:paraId="503B81BC" w14:textId="77777777" w:rsidR="00694130" w:rsidRPr="00064A07" w:rsidRDefault="00694130" w:rsidP="00694130">
      <w:pPr>
        <w:spacing w:before="120" w:after="120"/>
        <w:jc w:val="both"/>
      </w:pPr>
      <w:r w:rsidRPr="00064A07">
        <w:t xml:space="preserve">L’Intelligence serait ainsi le lieu véritable de la liberté, celui où s’applique le mieux la notion de « choses qui dépendent de nous ». Le Bien, tout au contraire, doit être au-dessus de cette notion, puisqu’il est au-dessus de l’Intelligence. Et la discussion pourrait se terminer ici si le « discours téméraire » ne profitait de cet aveu pour affirmer que, la détermination par soi n’y existant pas, le Bien est ce qu’il est par accident, d’où il suit qu’il fait nécessairement ce qu’il fait, en prenant nécessité au sens où Platon le prend dans le </w:t>
      </w:r>
      <w:r w:rsidRPr="00064A07">
        <w:rPr>
          <w:i/>
          <w:iCs/>
        </w:rPr>
        <w:t>Timée</w:t>
      </w:r>
      <w:r w:rsidRPr="00064A07">
        <w:t xml:space="preserve"> (47 e), c’est-à-dire au sens d’une contrainte résultant d’une rencontre ext</w:t>
      </w:r>
      <w:r w:rsidRPr="00064A07">
        <w:t>é</w:t>
      </w:r>
      <w:r w:rsidRPr="00064A07">
        <w:t>rieure.</w:t>
      </w:r>
    </w:p>
    <w:p w14:paraId="15ECEA8F" w14:textId="77777777" w:rsidR="00694130" w:rsidRPr="00064A07" w:rsidRDefault="00694130" w:rsidP="00694130">
      <w:pPr>
        <w:spacing w:before="120" w:after="120"/>
        <w:jc w:val="both"/>
      </w:pPr>
      <w:r w:rsidRPr="00064A07">
        <w:t>Les premières répliques de Pl</w:t>
      </w:r>
      <w:r w:rsidRPr="00064A07">
        <w:t>o</w:t>
      </w:r>
      <w:r w:rsidRPr="00064A07">
        <w:t>tin vont plus à la forme qu’au fond des choses. Il remarque d’abord que cette doctrine, mettant le h</w:t>
      </w:r>
      <w:r w:rsidRPr="00064A07">
        <w:t>a</w:t>
      </w:r>
      <w:r w:rsidRPr="00064A07">
        <w:t>sard et la nécessité au fond des choses, supprime l’existence de la liberté même dans les êtres dérivés du Bien : or, ses adversaires, su</w:t>
      </w:r>
      <w:r w:rsidRPr="00064A07">
        <w:t>p</w:t>
      </w:r>
      <w:r w:rsidRPr="00064A07">
        <w:t>pose-t-il, acceptent à titre de notion commune, la notion de liberté ; mais, dans [126] l’innéisme traditionnel, celui des Stoïciens, la n</w:t>
      </w:r>
      <w:r w:rsidRPr="00064A07">
        <w:t>o</w:t>
      </w:r>
      <w:r w:rsidRPr="00064A07">
        <w:t>tion commune implique toujours l’existence d’un objet à quoi elle s’applique : et il est évident qu’elle s’applique aux êtres éternels (VII, 22-32). Une s</w:t>
      </w:r>
      <w:r w:rsidRPr="00064A07">
        <w:t>e</w:t>
      </w:r>
      <w:r w:rsidRPr="00064A07">
        <w:t>conde observation de Plotin tire parti de l’analyse classique de la n</w:t>
      </w:r>
      <w:r w:rsidRPr="00064A07">
        <w:t>o</w:t>
      </w:r>
      <w:r w:rsidRPr="00064A07">
        <w:t xml:space="preserve">tion de hasard ou de chance dans la </w:t>
      </w:r>
      <w:r w:rsidRPr="00064A07">
        <w:rPr>
          <w:i/>
          <w:iCs/>
        </w:rPr>
        <w:t>Physique</w:t>
      </w:r>
      <w:r w:rsidRPr="00064A07">
        <w:t xml:space="preserve"> d’Aristote (II, 5, 196 b 17) : la chance, étant une rencontre, ne peut exister qu’en des êtres multiples et dérivés. En troisième lieu, les Gnostiques doivent supp</w:t>
      </w:r>
      <w:r w:rsidRPr="00064A07">
        <w:t>o</w:t>
      </w:r>
      <w:r w:rsidRPr="00064A07">
        <w:t>ser (et c’est bien ce qu’ils font) que l’Un est sujet à naître, ce qui est absurde (VII, 33-36). En quatrième lieu, lorsqu’ils attribuent au Bien une action nécessaire parce qu’il agit selon ce qu’il est, ils supposent une fausse notion de liberté, la notion de liberté caprice qui a été rej</w:t>
      </w:r>
      <w:r w:rsidRPr="00064A07">
        <w:t>e</w:t>
      </w:r>
      <w:r w:rsidRPr="00064A07">
        <w:t>tée au chapitre VI (VII, 36-37). La cinquième réponse doit attirer n</w:t>
      </w:r>
      <w:r w:rsidRPr="00064A07">
        <w:t>o</w:t>
      </w:r>
      <w:r w:rsidRPr="00064A07">
        <w:t>tre attention, parce qu’elle révèle quelque chose de plus sur les adve</w:t>
      </w:r>
      <w:r w:rsidRPr="00064A07">
        <w:t>r</w:t>
      </w:r>
      <w:r w:rsidRPr="00064A07">
        <w:t>saires de Plotin : en effet elle s’adresse non pas directement au « discours téméraire », mais à une objection que l’on peut reconstituer ainsi : la liberté consiste dans l’exercice de la puissance qui nous met en relation avec d’autres êtres ; or, le Premier, étant absolument « solitaire » ne peut avoir de rel</w:t>
      </w:r>
      <w:r w:rsidRPr="00064A07">
        <w:t>a</w:t>
      </w:r>
      <w:r w:rsidRPr="00064A07">
        <w:t>tions avec rien, ni donc être libre ; il est facile de reconnaître le Principe solitaire et inactif des Gnost</w:t>
      </w:r>
      <w:r w:rsidRPr="00064A07">
        <w:t>i</w:t>
      </w:r>
      <w:r w:rsidRPr="00064A07">
        <w:t>ques : Plotin répond que cette solitude, venant non d’un empêch</w:t>
      </w:r>
      <w:r w:rsidRPr="00064A07">
        <w:t>e</w:t>
      </w:r>
      <w:r w:rsidRPr="00064A07">
        <w:t>ment mais d’une perfection, n’est pas un obstacle à la liberté (VII, 38-46). Enfin le « discours » su</w:t>
      </w:r>
      <w:r w:rsidRPr="00064A07">
        <w:t>p</w:t>
      </w:r>
      <w:r w:rsidRPr="00064A07">
        <w:t>pose que, dans le Premier, l’Un est un accident d’un sujet : il y disti</w:t>
      </w:r>
      <w:r w:rsidRPr="00064A07">
        <w:t>n</w:t>
      </w:r>
      <w:r w:rsidRPr="00064A07">
        <w:t>gue l’acte de l’être, ce qui pourtant, comme on l’a vu (ch. VI), n’était pas possible même au niveau de l’Intelligence (ch. VII).</w:t>
      </w:r>
    </w:p>
    <w:p w14:paraId="3CEF1A95" w14:textId="77777777" w:rsidR="00694130" w:rsidRPr="00064A07" w:rsidRDefault="00694130" w:rsidP="00694130">
      <w:pPr>
        <w:spacing w:before="120" w:after="120"/>
        <w:jc w:val="both"/>
      </w:pPr>
      <w:r w:rsidRPr="00064A07">
        <w:t>Le chapitre VIII est comme un doublet du chapitre VII : il reprend d’abord le développement du début de ce chapitre : il est impossible de transporter au Premier, sinon en un sens équivoque, la notion de liberté que l’on a trouvée dans les réalités inférieures à lui ; mais i</w:t>
      </w:r>
      <w:r w:rsidRPr="00064A07">
        <w:t>m</w:t>
      </w:r>
      <w:r w:rsidRPr="00064A07">
        <w:t>possible aussi de lui appliquer aucune autre des notions du même ge</w:t>
      </w:r>
      <w:r w:rsidRPr="00064A07">
        <w:t>n</w:t>
      </w:r>
      <w:r w:rsidRPr="00064A07">
        <w:t>re, telle que celle d’</w:t>
      </w:r>
      <w:r w:rsidRPr="00064A07">
        <w:rPr>
          <w:i/>
          <w:iCs/>
        </w:rPr>
        <w:t>être</w:t>
      </w:r>
      <w:r w:rsidRPr="00064A07">
        <w:t xml:space="preserve">, ou celle de </w:t>
      </w:r>
      <w:r w:rsidRPr="00064A07">
        <w:rPr>
          <w:i/>
          <w:iCs/>
        </w:rPr>
        <w:t>nature</w:t>
      </w:r>
      <w:r w:rsidRPr="00064A07">
        <w:t>, c’est-à-dire d’une essence fixe qui est le principe des actions. Mais de ces négations, on profite [127] pour introduire le discours téméraire (VIII, 21) : ce qui n’est point par nature est par accident ; donc l’Un est par accident. Ce que Plotin réfute en reprenant des arguments analogues ou mêmes ident</w:t>
      </w:r>
      <w:r w:rsidRPr="00064A07">
        <w:t>i</w:t>
      </w:r>
      <w:r w:rsidRPr="00064A07">
        <w:t>ques à ceux du chapitre VII : L’Un étant premier devrait être son pr</w:t>
      </w:r>
      <w:r w:rsidRPr="00064A07">
        <w:t>o</w:t>
      </w:r>
      <w:r w:rsidRPr="00064A07">
        <w:t>pre accident ce qui est impossible ; de plus l’accident, comme le h</w:t>
      </w:r>
      <w:r w:rsidRPr="00064A07">
        <w:t>a</w:t>
      </w:r>
      <w:r w:rsidRPr="00064A07">
        <w:t>sard, suppose la multiplicité et ne peut exister au niveau de l’Un ; e</w:t>
      </w:r>
      <w:r w:rsidRPr="00064A07">
        <w:t>n</w:t>
      </w:r>
      <w:r w:rsidRPr="00064A07">
        <w:t>fin l’objection suppose qu’il est né (ch. VIII).</w:t>
      </w:r>
    </w:p>
    <w:p w14:paraId="3BDBAD88" w14:textId="77777777" w:rsidR="00694130" w:rsidRPr="00064A07" w:rsidRDefault="00694130" w:rsidP="00694130">
      <w:pPr>
        <w:spacing w:before="120" w:after="120"/>
        <w:jc w:val="both"/>
      </w:pPr>
      <w:r w:rsidRPr="00064A07">
        <w:t>Pour mieux le réfuter, il faut donner au discours téméraire son sens le plus fort et le plus précis ; dire que l’Un est par accident ou par h</w:t>
      </w:r>
      <w:r w:rsidRPr="00064A07">
        <w:t>a</w:t>
      </w:r>
      <w:r w:rsidRPr="00064A07">
        <w:t>sard, c’est dire qu’il pourrait être tout autre qu’il n’est, ce qui n’empêche pas mais implique au contraire la nécessité d’agir selon ce qu’il se trouve être. Les répl</w:t>
      </w:r>
      <w:r w:rsidRPr="00064A07">
        <w:t>i</w:t>
      </w:r>
      <w:r w:rsidRPr="00064A07">
        <w:t>ques de Plotin sont ici tirées des deux ordres de considération su</w:t>
      </w:r>
      <w:r w:rsidRPr="00064A07">
        <w:t>i</w:t>
      </w:r>
      <w:r w:rsidRPr="00064A07">
        <w:t>vants : d’abord de la position de l’Un comme principe dans l’ensemble hiérarchique des êtres, d’où il résulte que l’Un y a sa place marquée et nécessaire ; de plus, s’il est principe de choses déterminées, il ne peut qu’être lui-même déte</w:t>
      </w:r>
      <w:r w:rsidRPr="00064A07">
        <w:t>r</w:t>
      </w:r>
      <w:r w:rsidRPr="00064A07">
        <w:t>miné. Voici maintenant ces répliques dans leur ordre : Ce qui est principe unive</w:t>
      </w:r>
      <w:r w:rsidRPr="00064A07">
        <w:t>r</w:t>
      </w:r>
      <w:r w:rsidRPr="00064A07">
        <w:t>sel ne peut l’être par hasard (IX, 6-8). Étant principe, il doit être sup</w:t>
      </w:r>
      <w:r w:rsidRPr="00064A07">
        <w:t>é</w:t>
      </w:r>
      <w:r w:rsidRPr="00064A07">
        <w:t>rieur aux choses qui viennent de lui ; il ne peut donc être inférieur à ce qu’il est (9-11). Étant solitaire, il ne peut tirer que de lui-même ce qu’il est ; c’est lui-même qui fixe ce qu’il est, à la manière d’un roi qui, comme tel, doit être tout puissant, mais dont la toute puissance est sa chose et son œuvre (11-16). Si, au niveau de la deuxième hypost</w:t>
      </w:r>
      <w:r w:rsidRPr="00064A07">
        <w:t>a</w:t>
      </w:r>
      <w:r w:rsidRPr="00064A07">
        <w:t>se, nous voyons que l’intelligence ne se dit pas a</w:t>
      </w:r>
      <w:r w:rsidRPr="00064A07">
        <w:t>c</w:t>
      </w:r>
      <w:r w:rsidRPr="00064A07">
        <w:t xml:space="preserve">cidentellement du sujet, </w:t>
      </w:r>
      <w:r w:rsidRPr="00064A07">
        <w:rPr>
          <w:i/>
          <w:iCs/>
        </w:rPr>
        <w:t>a fortiori</w:t>
      </w:r>
      <w:r w:rsidRPr="00064A07">
        <w:t>, dans la première, l’Un sera encore moins accident d’un sujet ; car pour que cette thèse eût un sens, il faudrait qu’on pût attribuer à l’Un des manières d’être déterminées ; ce qui est imposs</w:t>
      </w:r>
      <w:r w:rsidRPr="00064A07">
        <w:t>i</w:t>
      </w:r>
      <w:r w:rsidRPr="00064A07">
        <w:t>ble, puisqu’il est au-dessus de toute détermination, dans sa toute-puissance supérieure même à la volonté qui se détermine à telle ou telle chose (23-48) (ch. IX). Enfin l’accident dans un être n’a de sens que par rapport à la n</w:t>
      </w:r>
      <w:r w:rsidRPr="00064A07">
        <w:t>a</w:t>
      </w:r>
      <w:r w:rsidRPr="00064A07">
        <w:t>ture de cet être ; c’est ce qui peut ou non s’y ajouter ; ôtez la nature, il n’est plus possible [128] de distinguer le j</w:t>
      </w:r>
      <w:r w:rsidRPr="00064A07">
        <w:t>u</w:t>
      </w:r>
      <w:r w:rsidRPr="00064A07">
        <w:t>gement accidentel d’un autre. Or, il n’y a plus de nature ou d’essence fixe, si son principe vient du hasard ; et inversement, s’il y a une nat</w:t>
      </w:r>
      <w:r w:rsidRPr="00064A07">
        <w:t>u</w:t>
      </w:r>
      <w:r w:rsidRPr="00064A07">
        <w:t>re fixe, son principe ne peut être dû au hasard ; le hasard ne peut e</w:t>
      </w:r>
      <w:r w:rsidRPr="00064A07">
        <w:t>n</w:t>
      </w:r>
      <w:r w:rsidRPr="00064A07">
        <w:t>gendrer la raison (ch. X, 1-22).</w:t>
      </w:r>
    </w:p>
    <w:p w14:paraId="759D075B" w14:textId="77777777" w:rsidR="00694130" w:rsidRPr="00064A07" w:rsidRDefault="00694130" w:rsidP="00694130">
      <w:pPr>
        <w:spacing w:before="120" w:after="120"/>
        <w:jc w:val="both"/>
      </w:pPr>
      <w:r w:rsidRPr="00064A07">
        <w:t>Toute cette argumentation fait ressortir avec beaucoup de clarté un des principaux aspects de la pensée de Plotin : son univers est un peu comme un idéal empire romain où la toute puissance impéri</w:t>
      </w:r>
      <w:r w:rsidRPr="00064A07">
        <w:t>a</w:t>
      </w:r>
      <w:r w:rsidRPr="00064A07">
        <w:t>le n’est point caprice arbitraire, mais maintien de l’ordre et de la hiérarchie (IX, 18-22) ; le principe souverain a ainsi une place et une fonction très déterminées dans la hiérarchie des réalités, bien que, d’ailleurs, cette hiérarchie ne soit que ce qu’il veut.</w:t>
      </w:r>
    </w:p>
    <w:p w14:paraId="24301CCE" w14:textId="77777777" w:rsidR="00694130" w:rsidRPr="00064A07" w:rsidRDefault="00694130" w:rsidP="00694130">
      <w:pPr>
        <w:spacing w:before="120" w:after="120"/>
        <w:jc w:val="both"/>
      </w:pPr>
      <w:r w:rsidRPr="00064A07">
        <w:t>Mais ne peut-on pas dire aussi que cette hiérarchie détermine ce qu’il est, détermine sa fonction ; et alors revient devant nous le di</w:t>
      </w:r>
      <w:r w:rsidRPr="00064A07">
        <w:t>s</w:t>
      </w:r>
      <w:r w:rsidRPr="00064A07">
        <w:t>cours téméraire sous son second aspect, celui de la nécessité de l’action de l’Un ; il n’est pas maître de son essence (X, 22-25). C’est là introduire l’impuissance chez le Tout-puissant ; il est limité par son essence ou, si l’on veut, par sa fonction. Mais cette détermination, r</w:t>
      </w:r>
      <w:r w:rsidRPr="00064A07">
        <w:t>é</w:t>
      </w:r>
      <w:r w:rsidRPr="00064A07">
        <w:t>pond Plotin, vient de l’impossibilité pour lui d’aller au mal, impossib</w:t>
      </w:r>
      <w:r w:rsidRPr="00064A07">
        <w:t>i</w:t>
      </w:r>
      <w:r w:rsidRPr="00064A07">
        <w:t>lité qui, loin d’être impuissance, est la suprême perfe</w:t>
      </w:r>
      <w:r w:rsidRPr="00064A07">
        <w:t>c</w:t>
      </w:r>
      <w:r w:rsidRPr="00064A07">
        <w:t>tion. D’autre part, l’objection part d’une question mal posée ; les gnostiques so</w:t>
      </w:r>
      <w:r w:rsidRPr="00064A07">
        <w:t>n</w:t>
      </w:r>
      <w:r w:rsidRPr="00064A07">
        <w:t>gent toujours à un principe qui se donnerait à lui-même l’existence ; or l’Un, étant avant l’existence, n’a pas à se la donner (ch. X).</w:t>
      </w:r>
    </w:p>
    <w:p w14:paraId="64CDD04B" w14:textId="77777777" w:rsidR="00694130" w:rsidRPr="00064A07" w:rsidRDefault="00694130" w:rsidP="00694130">
      <w:pPr>
        <w:spacing w:before="120" w:after="120"/>
        <w:jc w:val="both"/>
      </w:pPr>
      <w:r w:rsidRPr="00064A07">
        <w:t>Ce mot amène une nouvelle o</w:t>
      </w:r>
      <w:r w:rsidRPr="00064A07">
        <w:t>b</w:t>
      </w:r>
      <w:r w:rsidRPr="00064A07">
        <w:t>jection ; qui est donc cet Un qui n’existe pas, qui n’a pas de réalité. A quoi Plotin oppose, si l’on peut dire, la question préalable : a-t-on le droit de poser des questions sur l’Un ? Peut-on poser des questions sur ce que Platon considérait co</w:t>
      </w:r>
      <w:r w:rsidRPr="00064A07">
        <w:t>m</w:t>
      </w:r>
      <w:r w:rsidRPr="00064A07">
        <w:t>me la solution à toute question ? Les Péripatéticiens enseignent que l’on ne pose de questions que sur l’essence, la qualité ou l’existence des choses, ce qui suppose en ces choses des attributs et des relations. Et s’adressant tout particulièrement aux gnostiques, il leur fait voir comment, en affirmant que le Pri</w:t>
      </w:r>
      <w:r w:rsidRPr="00064A07">
        <w:t>n</w:t>
      </w:r>
      <w:r w:rsidRPr="00064A07">
        <w:t>cipe s’est [129] produit lui-même, ils sont dupes d’une image spati</w:t>
      </w:r>
      <w:r w:rsidRPr="00064A07">
        <w:t>a</w:t>
      </w:r>
      <w:r w:rsidRPr="00064A07">
        <w:t>le ; ils s’imaginent le Néant sous forme d’un vide ou d’un chaos, et l’Un arrivant en ce Vide comme un étranger ; objection qui touchait directement les systèmes gnost</w:t>
      </w:r>
      <w:r w:rsidRPr="00064A07">
        <w:t>i</w:t>
      </w:r>
      <w:r w:rsidRPr="00064A07">
        <w:t>ques qui plaçaient effectivement au début l’Abîme et le Chaos (ch. XI).</w:t>
      </w:r>
    </w:p>
    <w:p w14:paraId="46BCB5B2" w14:textId="77777777" w:rsidR="00694130" w:rsidRPr="00064A07" w:rsidRDefault="00694130" w:rsidP="00694130">
      <w:pPr>
        <w:spacing w:before="120" w:after="120"/>
        <w:jc w:val="both"/>
      </w:pPr>
      <w:r w:rsidRPr="00064A07">
        <w:t>Après ce chapitre épisodique, Plotin revient à l’objection du chap</w:t>
      </w:r>
      <w:r w:rsidRPr="00064A07">
        <w:t>i</w:t>
      </w:r>
      <w:r w:rsidRPr="00064A07">
        <w:t>tre X (22-25), pour montrer qu’elle n’a pas de sens : l’Un n’est pas, dit-on, maître de son essence ; on peut dire que l’âme n’est pas ma</w:t>
      </w:r>
      <w:r w:rsidRPr="00064A07">
        <w:t>î</w:t>
      </w:r>
      <w:r w:rsidRPr="00064A07">
        <w:t>tresse de son essence parce qu’elle la reçoit de l’intelligence ; on peut dire que l’intelligence est maîtresse de son essence, parce qu’elle lui est identique ; du Bien on ne peut dire ni l’un ni l’autre, puisqu’il n’a pas d’essence. Ajo</w:t>
      </w:r>
      <w:r w:rsidRPr="00064A07">
        <w:t>u</w:t>
      </w:r>
      <w:r w:rsidRPr="00064A07">
        <w:t>tons que la maîtrise de soi suppose dans l’être maître de soi une di</w:t>
      </w:r>
      <w:r w:rsidRPr="00064A07">
        <w:t>s</w:t>
      </w:r>
      <w:r w:rsidRPr="00064A07">
        <w:t>tinction entre une partie dominante et une partie dominée, ce qu’exclut l’absolue simplicité de l’Un (ch. XII).</w:t>
      </w:r>
    </w:p>
    <w:p w14:paraId="50934F72" w14:textId="77777777" w:rsidR="00694130" w:rsidRPr="00064A07" w:rsidRDefault="00694130" w:rsidP="00694130">
      <w:pPr>
        <w:spacing w:before="120" w:after="120"/>
        <w:jc w:val="both"/>
      </w:pPr>
      <w:r w:rsidRPr="00064A07">
        <w:t>Qui dénie à l’Un la liberté, pa</w:t>
      </w:r>
      <w:r w:rsidRPr="00064A07">
        <w:t>r</w:t>
      </w:r>
      <w:r w:rsidRPr="00064A07">
        <w:t>ce qu’elle est inférieure à lui, ne lui impose-t-il pas la nécessité ? Pour montrer qu’il n’en est rien, Plotin est amené à se servir d’une « méthode de persuasion » qu’il emploie du chapitre XIII au chap</w:t>
      </w:r>
      <w:r w:rsidRPr="00064A07">
        <w:t>i</w:t>
      </w:r>
      <w:r w:rsidRPr="00064A07">
        <w:t>tre XVIII. Pour parler de l’Un, on est forcé d’employer des termes qui ne s’appliquent rigoureusement qu’aux réalités inférieures à lui ; c’est ce que Plotin va faire, dans ces chap</w:t>
      </w:r>
      <w:r w:rsidRPr="00064A07">
        <w:t>i</w:t>
      </w:r>
      <w:r w:rsidRPr="00064A07">
        <w:t>tres, et c’est moyennant l’emploi de ces formules, sujettes à de con</w:t>
      </w:r>
      <w:r w:rsidRPr="00064A07">
        <w:t>s</w:t>
      </w:r>
      <w:r w:rsidRPr="00064A07">
        <w:t>tantes corrections, et à des sortes de passage à la limite, qu’il va mo</w:t>
      </w:r>
      <w:r w:rsidRPr="00064A07">
        <w:t>n</w:t>
      </w:r>
      <w:r w:rsidRPr="00064A07">
        <w:t>trer comment la notion de liberté et de volonté peut s’appliquer au Bien. Dans la réalité immédiatement inférieure au Bien, l’Intelligence, on admet une dualité au moins logique entre l’acte et l’essence ; le principe des douze arguments qui vont suivre est une sorte de diale</w:t>
      </w:r>
      <w:r w:rsidRPr="00064A07">
        <w:t>c</w:t>
      </w:r>
      <w:r w:rsidRPr="00064A07">
        <w:t>tique qui pose cette distinction dans l’Un pour la supprimer. Disti</w:t>
      </w:r>
      <w:r w:rsidRPr="00064A07">
        <w:t>n</w:t>
      </w:r>
      <w:r w:rsidRPr="00064A07">
        <w:t>guons, dans l’Un, dit le premier argument, l’acte et l’essence ; puisque l’on ne peut en rester à cette distinction, puisqu’il faut identifier l’acte à l’essence, et puisque l’Un est maître de son a</w:t>
      </w:r>
      <w:r w:rsidRPr="00064A07">
        <w:t>c</w:t>
      </w:r>
      <w:r w:rsidRPr="00064A07">
        <w:t>te, il est donc maître de son esse</w:t>
      </w:r>
      <w:r w:rsidRPr="00064A07">
        <w:t>n</w:t>
      </w:r>
      <w:r w:rsidRPr="00064A07">
        <w:t xml:space="preserve">ce. — Toute chose, dit le second, se veut d’autant plus belle qu’elle est plus près du Bien ; </w:t>
      </w:r>
      <w:r w:rsidRPr="00064A07">
        <w:rPr>
          <w:i/>
          <w:iCs/>
        </w:rPr>
        <w:t>a fortiori</w:t>
      </w:r>
      <w:r w:rsidRPr="00064A07">
        <w:t>, le Bien se veut tel [130] qu’il est ; chez lui être, volonté et essence sont identiques, et l’on peut dire que tout se passe comme si (cf. l. 49-50) il s’était donné l’être à lui-même (ch. XIII). Il faut distinguer les choses qui sont ce qu’elles sont en soi, comme l’humanité, et celles qui le sont par participation, c’est-à-dire au fond par rencontre, comme l’homme individuel ; ce</w:t>
      </w:r>
      <w:r w:rsidRPr="00064A07">
        <w:t>l</w:t>
      </w:r>
      <w:r w:rsidRPr="00064A07">
        <w:t>les-ci sont au-dessous des choses en soi ; et la réalité qui est au-dessus d’elles ne peut donc être due au hasard ; elle s’est donné à elle-même l’existence. — A mesure que l’on s’écarte des choses sens</w:t>
      </w:r>
      <w:r w:rsidRPr="00064A07">
        <w:t>i</w:t>
      </w:r>
      <w:r w:rsidRPr="00064A07">
        <w:t>bles, les êtres (et cela est vrai m</w:t>
      </w:r>
      <w:r w:rsidRPr="00064A07">
        <w:t>ê</w:t>
      </w:r>
      <w:r w:rsidRPr="00064A07">
        <w:t>me des substances sensibles) ont de plus en plus en eux-mêmes la source et l’unité de toutes leurs propri</w:t>
      </w:r>
      <w:r w:rsidRPr="00064A07">
        <w:t>é</w:t>
      </w:r>
      <w:r w:rsidRPr="00064A07">
        <w:t xml:space="preserve">tés. Cela est vrai </w:t>
      </w:r>
      <w:r w:rsidRPr="00064A07">
        <w:rPr>
          <w:i/>
          <w:iCs/>
        </w:rPr>
        <w:t>a fortiori</w:t>
      </w:r>
      <w:r w:rsidRPr="00064A07">
        <w:t xml:space="preserve"> de l’Un, qui est par excellence principe de soi (ch. XIV). — Toute chose dés</w:t>
      </w:r>
      <w:r w:rsidRPr="00064A07">
        <w:t>i</w:t>
      </w:r>
      <w:r w:rsidRPr="00064A07">
        <w:t>re le Bien ; mais dans le Bien, l’amour est identique à la chose aimée, le désir à la chose désirée ; or chose dés</w:t>
      </w:r>
      <w:r w:rsidRPr="00064A07">
        <w:t>i</w:t>
      </w:r>
      <w:r w:rsidRPr="00064A07">
        <w:t>rée et aimée sont sa substance ; donc son vouloir est sa substance. — En nous, le principe de la liberté est l’isolement par un recueillement en nous-mêmes, hors de la multiplicité des choses ; or le Bien est a</w:t>
      </w:r>
      <w:r w:rsidRPr="00064A07">
        <w:t>b</w:t>
      </w:r>
      <w:r w:rsidRPr="00064A07">
        <w:t xml:space="preserve">solument solitaire ; il a donc l’absolue liberté. — </w:t>
      </w:r>
      <w:r>
        <w:t>À</w:t>
      </w:r>
      <w:r w:rsidRPr="00064A07">
        <w:t xml:space="preserve"> mesure que l’on passe de la vie livrée aux accidents à la vie rationnelle, on s’écarte de plus en plus du hasard ; cet écart est maximum lorsque l’on se place au niveau du Bien (ch. XV). — Si l’on dit que le Bien est partout, cela veut dire que tout lui est assujetti ; il est donc dans une indépendance absolue. — Dans l’intelligence, la chose pensante était identique à la chose pensée : à plus forte raison, dans le Bien, son existence n’est pas autre chose que le regard qu’il jette sur lui-même, et il n’existe pas avant de se pr</w:t>
      </w:r>
      <w:r w:rsidRPr="00064A07">
        <w:t>o</w:t>
      </w:r>
      <w:r w:rsidRPr="00064A07">
        <w:t>duire. — Toute inclination vers le dehors serait la perte de son être ; la vie de l’Intelligence consistait à regarder le Bien ; le Bien consiste en une veille éternelle qui est lui-même (ch. XVI). — Le monde sensible a pour principe une inte</w:t>
      </w:r>
      <w:r w:rsidRPr="00064A07">
        <w:t>l</w:t>
      </w:r>
      <w:r w:rsidRPr="00064A07">
        <w:t>ligence, une certaine coordination rationnelle ; cette coordination ne peut lui venir que d’une unité abs</w:t>
      </w:r>
      <w:r w:rsidRPr="00064A07">
        <w:t>o</w:t>
      </w:r>
      <w:r w:rsidRPr="00064A07">
        <w:t>lue, indivisible, qui ne peut être que par elle-même ce qu’elle est (ch. XVII). — Le Bien est comme la profondeur de l’intelligence ; il produit l’intelligence par un [131] contact, ou encore à la manière dont le centre produit les rayons ; le hasard ne peut pr</w:t>
      </w:r>
      <w:r w:rsidRPr="00064A07">
        <w:t>o</w:t>
      </w:r>
      <w:r w:rsidRPr="00064A07">
        <w:t>duire cette puissance centrale ; l’intelligence qui est l’image du Bien, n’existe pas par hasard, et elle ne peut donc avoir un modèle dû au hasard ; le Bien ne veut en effet que ce qui doit être (ch. XVIII).</w:t>
      </w:r>
    </w:p>
    <w:p w14:paraId="3E5BA3D4" w14:textId="77777777" w:rsidR="00694130" w:rsidRPr="00064A07" w:rsidRDefault="00694130" w:rsidP="00694130">
      <w:pPr>
        <w:spacing w:before="120" w:after="120"/>
        <w:jc w:val="both"/>
      </w:pPr>
      <w:r w:rsidRPr="00064A07">
        <w:t>Ici finissent ces douze arg</w:t>
      </w:r>
      <w:r w:rsidRPr="00064A07">
        <w:t>u</w:t>
      </w:r>
      <w:r w:rsidRPr="00064A07">
        <w:t>ments qui doivent donner moins une description de l’Un qu’une i</w:t>
      </w:r>
      <w:r w:rsidRPr="00064A07">
        <w:t>m</w:t>
      </w:r>
      <w:r w:rsidRPr="00064A07">
        <w:t>pulsion pour monter jusqu’à lui, qui est tout à fait ineffable : c’est non pas l’argumentation, mais cette vision qui réfute décidément le di</w:t>
      </w:r>
      <w:r w:rsidRPr="00064A07">
        <w:t>s</w:t>
      </w:r>
      <w:r w:rsidRPr="00064A07">
        <w:t xml:space="preserve">cours téméraire ; et la fameuse formule de la </w:t>
      </w:r>
      <w:r w:rsidRPr="00064A07">
        <w:rPr>
          <w:i/>
          <w:iCs/>
        </w:rPr>
        <w:t>République</w:t>
      </w:r>
      <w:r w:rsidRPr="00064A07">
        <w:t xml:space="preserve"> (509 b) : « il est au delà de l’essence », veut dire qu’il n’est pas esclave d’une essence (ch. XIX).</w:t>
      </w:r>
    </w:p>
    <w:p w14:paraId="5CA8C691" w14:textId="77777777" w:rsidR="00694130" w:rsidRPr="00064A07" w:rsidRDefault="00694130" w:rsidP="00694130">
      <w:pPr>
        <w:spacing w:before="120" w:after="120"/>
        <w:jc w:val="both"/>
      </w:pPr>
      <w:r>
        <w:br w:type="page"/>
      </w:r>
      <w:r w:rsidRPr="00064A07">
        <w:t>Toujours pourtant, l’intuition cessant, la réflexion propose à no</w:t>
      </w:r>
      <w:r w:rsidRPr="00064A07">
        <w:t>u</w:t>
      </w:r>
      <w:r w:rsidRPr="00064A07">
        <w:t>veau des objections ; ces obje</w:t>
      </w:r>
      <w:r w:rsidRPr="00064A07">
        <w:t>c</w:t>
      </w:r>
      <w:r w:rsidRPr="00064A07">
        <w:t>tions viennent de ce que la pensée fait la démarche inverse de celle que Plotin vient de décrire : là-bas, on posait dans l’Un une dualité pour la supprimer ; ici, cette dualité qu’a supprimée l’intuition, la r</w:t>
      </w:r>
      <w:r w:rsidRPr="00064A07">
        <w:t>é</w:t>
      </w:r>
      <w:r w:rsidRPr="00064A07">
        <w:t>flexion la rétablit ; c’est elle qui dit : si l’Un n’est pas par hasard et s’il n’est pas produit par un autre, c’est qu’il se produit lui-même ; il serait alors antérieur à lui-même. La force de cette objection vient de ce qu’on sépare en lui, le produit et le produ</w:t>
      </w:r>
      <w:r w:rsidRPr="00064A07">
        <w:t>c</w:t>
      </w:r>
      <w:r w:rsidRPr="00064A07">
        <w:t>teur, alors qu’il est pr</w:t>
      </w:r>
      <w:r w:rsidRPr="00064A07">
        <w:t>o</w:t>
      </w:r>
      <w:r w:rsidRPr="00064A07">
        <w:t>duction toute simple ; de ce qu’on isole le sujet produit et l’acte qui le produit, ce que nie l’Un ; d’ailleurs, s’il est pa</w:t>
      </w:r>
      <w:r w:rsidRPr="00064A07">
        <w:t>r</w:t>
      </w:r>
      <w:r w:rsidRPr="00064A07">
        <w:t>fait, et s’il faut admettre que l’acte est plus parfait que l’essence, il faut dire qu’il est acte pur, non assujetti à l’essence ; un acte assujetti à l’essence ne serait pas le Premier. L’objection s’appuie en outre sur l’imagination : l’on imagine un temps antérieur à la production. La notion d’un Dieu qui s’engendre lui-même (αὐτογένης) était aussi f</w:t>
      </w:r>
      <w:r w:rsidRPr="00064A07">
        <w:t>a</w:t>
      </w:r>
      <w:r w:rsidRPr="00064A07">
        <w:t>milière aux Orphiques qu’aux Gnostiques : et les Gnostiques po</w:t>
      </w:r>
      <w:r w:rsidRPr="00064A07">
        <w:t>u</w:t>
      </w:r>
      <w:r w:rsidRPr="00064A07">
        <w:t>vaient en tirer l’objection faite au début de ce chapitre : Plotin fait voir en somme qu’on peut l’accepter sans introduire dans l’Un aucune du</w:t>
      </w:r>
      <w:r w:rsidRPr="00064A07">
        <w:t>a</w:t>
      </w:r>
      <w:r w:rsidRPr="00064A07">
        <w:t>lité (ch. XX).</w:t>
      </w:r>
    </w:p>
    <w:p w14:paraId="51D69E9D" w14:textId="77777777" w:rsidR="00694130" w:rsidRDefault="00694130" w:rsidP="00694130">
      <w:pPr>
        <w:spacing w:before="120" w:after="120"/>
        <w:jc w:val="both"/>
      </w:pPr>
    </w:p>
    <w:p w14:paraId="318FC321" w14:textId="77777777" w:rsidR="00694130" w:rsidRPr="00064A07" w:rsidRDefault="00694130" w:rsidP="00694130">
      <w:pPr>
        <w:spacing w:before="120" w:after="120"/>
        <w:jc w:val="both"/>
      </w:pPr>
      <w:r w:rsidRPr="00064A07">
        <w:t>Cette liberté radicale donne lieu à une autre objection, qui n’est pas non plus sans rapport avec les th</w:t>
      </w:r>
      <w:r w:rsidRPr="00064A07">
        <w:t>è</w:t>
      </w:r>
      <w:r w:rsidRPr="00064A07">
        <w:t>ses des Gnostiques : le principe des Naassènes « devient ce qu’il [132] veut » ; le dieu de Noët « devient les contraires</w:t>
      </w:r>
      <w:r>
        <w:t> </w:t>
      </w:r>
      <w:r w:rsidRPr="00064A07">
        <w:rPr>
          <w:rStyle w:val="Appelnotedebasdep"/>
        </w:rPr>
        <w:footnoteReference w:id="70"/>
      </w:r>
      <w:r w:rsidRPr="00064A07">
        <w:t> » ; n’en sera-t-il pas de même, demande l’objection, de votre Premier ? dire qu’il est libre, n’est-ce pas dire qu’il pou</w:t>
      </w:r>
      <w:r w:rsidRPr="00064A07">
        <w:t>r</w:t>
      </w:r>
      <w:r w:rsidRPr="00064A07">
        <w:t>rait être autre ? Plotin répond comme il l’a déjà fait : pouvoir les contra</w:t>
      </w:r>
      <w:r w:rsidRPr="00064A07">
        <w:t>i</w:t>
      </w:r>
      <w:r w:rsidRPr="00064A07">
        <w:t>res est signe d’impuissance, non de puissance ; il est né d’une volonté qui ne veut que le Bien (XXI, 1-10).</w:t>
      </w:r>
    </w:p>
    <w:p w14:paraId="733D9783" w14:textId="77777777" w:rsidR="00694130" w:rsidRDefault="00694130" w:rsidP="00694130">
      <w:pPr>
        <w:spacing w:before="120" w:after="120"/>
        <w:jc w:val="both"/>
      </w:pPr>
    </w:p>
    <w:p w14:paraId="1CEA6438" w14:textId="77777777" w:rsidR="00694130" w:rsidRPr="00064A07" w:rsidRDefault="00694130" w:rsidP="00694130">
      <w:pPr>
        <w:spacing w:before="120" w:after="120"/>
        <w:jc w:val="both"/>
      </w:pPr>
      <w:r w:rsidRPr="00064A07">
        <w:t>Mais alors revient, sous une nouvelle forme, la première obje</w:t>
      </w:r>
      <w:r w:rsidRPr="00064A07">
        <w:t>c</w:t>
      </w:r>
      <w:r w:rsidRPr="00064A07">
        <w:t>tion : s’il est né de sa volonté, il faudrait que sa volonté fût ant</w:t>
      </w:r>
      <w:r w:rsidRPr="00064A07">
        <w:t>é</w:t>
      </w:r>
      <w:r w:rsidRPr="00064A07">
        <w:t>rieure à lui-même, objection qui vient de la peine que l’on a à saisir que sa volonté, c’est lui-même (10-16). Plotin indique encore une e</w:t>
      </w:r>
      <w:r w:rsidRPr="00064A07">
        <w:t>x</w:t>
      </w:r>
      <w:r w:rsidRPr="00064A07">
        <w:t>pression d’origine stoïcienne qui, prise à la lettre, indiquerait une dualité en l’Un ; c’est : « Dieu se contient lui-même » ; elle veut dire en réalité que Dieu contient les êtres qui viennent de lui. Liberté, chez Dieu, s</w:t>
      </w:r>
      <w:r w:rsidRPr="00064A07">
        <w:t>i</w:t>
      </w:r>
      <w:r w:rsidRPr="00064A07">
        <w:t>gnifie finalement transcendance ; dans l’Univers comme dans l’empire, le « rang suprême » donne seul la vraie l</w:t>
      </w:r>
      <w:r w:rsidRPr="00064A07">
        <w:t>i</w:t>
      </w:r>
      <w:r w:rsidRPr="00064A07">
        <w:t>berté (ch. XXI).</w:t>
      </w:r>
    </w:p>
    <w:p w14:paraId="671373E9" w14:textId="77777777" w:rsidR="00694130" w:rsidRPr="00064A07" w:rsidRDefault="00694130" w:rsidP="00694130">
      <w:pPr>
        <w:spacing w:before="120" w:after="120"/>
        <w:jc w:val="both"/>
      </w:pPr>
    </w:p>
    <w:p w14:paraId="70529AFE" w14:textId="77777777" w:rsidR="00694130" w:rsidRPr="00064A07" w:rsidRDefault="00694130" w:rsidP="00694130">
      <w:pPr>
        <w:pStyle w:val="c"/>
      </w:pPr>
      <w:r w:rsidRPr="00064A07">
        <w:t>__________</w:t>
      </w:r>
    </w:p>
    <w:p w14:paraId="2C10EAF3" w14:textId="77777777" w:rsidR="00694130" w:rsidRDefault="00694130" w:rsidP="00694130">
      <w:pPr>
        <w:spacing w:before="120" w:after="120"/>
        <w:ind w:firstLine="0"/>
        <w:jc w:val="both"/>
      </w:pPr>
      <w:r w:rsidRPr="00064A07">
        <w:br w:type="page"/>
        <w:t>[133]</w:t>
      </w:r>
    </w:p>
    <w:p w14:paraId="20123CAD" w14:textId="77777777" w:rsidR="00694130" w:rsidRDefault="00694130" w:rsidP="00694130">
      <w:pPr>
        <w:spacing w:before="120" w:after="120"/>
        <w:jc w:val="both"/>
      </w:pPr>
    </w:p>
    <w:p w14:paraId="76AE8EDD" w14:textId="77777777" w:rsidR="00694130" w:rsidRDefault="00694130" w:rsidP="00694130">
      <w:pPr>
        <w:spacing w:before="120" w:after="120"/>
        <w:jc w:val="both"/>
      </w:pPr>
    </w:p>
    <w:p w14:paraId="21ABA235" w14:textId="77777777" w:rsidR="00694130" w:rsidRPr="00307BBA" w:rsidRDefault="00694130" w:rsidP="00694130">
      <w:pPr>
        <w:spacing w:before="120" w:after="120"/>
        <w:jc w:val="both"/>
      </w:pPr>
    </w:p>
    <w:p w14:paraId="507A90B6" w14:textId="77777777" w:rsidR="00694130" w:rsidRPr="009A0B63" w:rsidRDefault="00694130" w:rsidP="00694130">
      <w:pPr>
        <w:spacing w:before="120" w:after="120"/>
        <w:ind w:firstLine="0"/>
        <w:jc w:val="center"/>
        <w:rPr>
          <w:b/>
          <w:sz w:val="24"/>
        </w:rPr>
      </w:pPr>
      <w:bookmarkStart w:id="8" w:name="Enneades_t6_2_ch_8"/>
      <w:r>
        <w:rPr>
          <w:b/>
          <w:sz w:val="24"/>
        </w:rPr>
        <w:t>Sixième</w:t>
      </w:r>
      <w:r w:rsidRPr="009A0B63">
        <w:rPr>
          <w:b/>
          <w:sz w:val="24"/>
        </w:rPr>
        <w:t xml:space="preserve"> Ennéade</w:t>
      </w:r>
      <w:r>
        <w:rPr>
          <w:b/>
          <w:sz w:val="24"/>
        </w:rPr>
        <w:t xml:space="preserve"> (2</w:t>
      </w:r>
      <w:r w:rsidRPr="00F6270E">
        <w:rPr>
          <w:b/>
          <w:sz w:val="24"/>
          <w:vertAlign w:val="superscript"/>
        </w:rPr>
        <w:t>e</w:t>
      </w:r>
      <w:r>
        <w:rPr>
          <w:b/>
          <w:sz w:val="24"/>
        </w:rPr>
        <w:t xml:space="preserve"> partie)</w:t>
      </w:r>
    </w:p>
    <w:p w14:paraId="090E7E92" w14:textId="77777777" w:rsidR="00694130" w:rsidRDefault="00694130" w:rsidP="00694130">
      <w:pPr>
        <w:pStyle w:val="Titreniveau1"/>
        <w:rPr>
          <w:szCs w:val="36"/>
        </w:rPr>
      </w:pPr>
      <w:r>
        <w:rPr>
          <w:szCs w:val="36"/>
        </w:rPr>
        <w:t>Chapitre VIII [39]</w:t>
      </w:r>
    </w:p>
    <w:p w14:paraId="0C1A6276" w14:textId="77777777" w:rsidR="00694130" w:rsidRPr="001F21A7" w:rsidRDefault="00694130" w:rsidP="00694130">
      <w:pPr>
        <w:pStyle w:val="Titreniveau2"/>
      </w:pPr>
      <w:r>
        <w:t>DE LA LIBERTÉ</w:t>
      </w:r>
      <w:r>
        <w:br/>
        <w:t>ET DE LA VOLONTÉ</w:t>
      </w:r>
      <w:r>
        <w:br/>
        <w:t>DE L’UN</w:t>
      </w:r>
    </w:p>
    <w:bookmarkEnd w:id="8"/>
    <w:p w14:paraId="6B3FFDEA" w14:textId="77777777" w:rsidR="00694130" w:rsidRDefault="00694130" w:rsidP="00694130">
      <w:pPr>
        <w:jc w:val="both"/>
        <w:rPr>
          <w:szCs w:val="36"/>
        </w:rPr>
      </w:pPr>
    </w:p>
    <w:p w14:paraId="10FCEAEE" w14:textId="77777777" w:rsidR="00694130" w:rsidRDefault="00694130" w:rsidP="00694130">
      <w:pPr>
        <w:spacing w:before="120" w:after="120"/>
        <w:jc w:val="both"/>
      </w:pPr>
    </w:p>
    <w:p w14:paraId="51CD55BF" w14:textId="77777777" w:rsidR="00694130" w:rsidRDefault="00694130" w:rsidP="00694130">
      <w:pPr>
        <w:spacing w:before="120" w:after="120"/>
        <w:jc w:val="both"/>
      </w:pPr>
    </w:p>
    <w:p w14:paraId="4D5F5D72" w14:textId="77777777" w:rsidR="00694130" w:rsidRPr="00307BBA" w:rsidRDefault="00694130" w:rsidP="00694130">
      <w:pPr>
        <w:spacing w:before="120" w:after="120"/>
        <w:jc w:val="both"/>
      </w:pPr>
    </w:p>
    <w:p w14:paraId="5E90CF2E" w14:textId="77777777" w:rsidR="00694130" w:rsidRDefault="00694130" w:rsidP="00694130">
      <w:pPr>
        <w:ind w:right="90" w:firstLine="0"/>
        <w:jc w:val="both"/>
        <w:rPr>
          <w:sz w:val="20"/>
        </w:rPr>
      </w:pPr>
      <w:hyperlink w:anchor="tdm" w:history="1">
        <w:r>
          <w:rPr>
            <w:rStyle w:val="Hyperlien"/>
            <w:sz w:val="20"/>
          </w:rPr>
          <w:t>Retour à la table des matières</w:t>
        </w:r>
      </w:hyperlink>
    </w:p>
    <w:p w14:paraId="7468FFB5" w14:textId="77777777" w:rsidR="00694130" w:rsidRPr="00064A07" w:rsidRDefault="00694130" w:rsidP="00694130">
      <w:pPr>
        <w:spacing w:before="120" w:after="120"/>
        <w:jc w:val="both"/>
      </w:pPr>
      <w:r w:rsidRPr="00064A07">
        <w:t>1</w:t>
      </w:r>
      <w:r>
        <w:t>. —</w:t>
      </w:r>
      <w:r w:rsidRPr="00064A07">
        <w:t xml:space="preserve"> Avons-nous à nous d</w:t>
      </w:r>
      <w:r w:rsidRPr="00064A07">
        <w:t>e</w:t>
      </w:r>
      <w:r w:rsidRPr="00064A07">
        <w:t>mander aussi, à propos des dieux, si quelque chose dépend d’eux ? Une telle question ne concernerait-elle pas plutôt les hommes, avec leur impuissance et leur volonté hésita</w:t>
      </w:r>
      <w:r w:rsidRPr="00064A07">
        <w:t>n</w:t>
      </w:r>
      <w:r w:rsidRPr="00064A07">
        <w:t>te ? Ne faut-il pas admettre que les dieux peuvent tout et que ce n’est pas quelque chose mais tout, qui dépend d’eux ? Ou bien faut-il a</w:t>
      </w:r>
      <w:r w:rsidRPr="00064A07">
        <w:t>d</w:t>
      </w:r>
      <w:r w:rsidRPr="00064A07">
        <w:t>mettre que l’Un seul a la toute puissance et que tout dépend de lui, et que pour les autres dieux, ils ont en certains cas la toute pui</w:t>
      </w:r>
      <w:r w:rsidRPr="00064A07">
        <w:t>s</w:t>
      </w:r>
      <w:r w:rsidRPr="00064A07">
        <w:t>sance, et en d’autres la liberté de choix, et parfois l’une et l’autre ? Il faut ex</w:t>
      </w:r>
      <w:r w:rsidRPr="00064A07">
        <w:t>a</w:t>
      </w:r>
      <w:r w:rsidRPr="00064A07">
        <w:t xml:space="preserve">miner ces questions ; il faut avoir la hardiesse de chercher en quel sens on dit, des êtres premiers et du principe supérieur à tout, que les choses dépendent d’eux, même après avoir accordé qu’ils peuvent tout. Pourtant il faut examiner aussi en quel sens on emploie le mot </w:t>
      </w:r>
      <w:r w:rsidRPr="00064A07">
        <w:rPr>
          <w:i/>
          <w:iCs/>
        </w:rPr>
        <w:t>pouvoir</w:t>
      </w:r>
      <w:r w:rsidRPr="00064A07">
        <w:t>, et éviter de dire qu’il y a en eux une puissance distincte de l’acte, et un acte qui serait encore à venir.</w:t>
      </w:r>
    </w:p>
    <w:p w14:paraId="7B26C773" w14:textId="77777777" w:rsidR="00694130" w:rsidRPr="00064A07" w:rsidRDefault="00694130" w:rsidP="00694130">
      <w:pPr>
        <w:spacing w:before="120" w:after="120"/>
        <w:jc w:val="both"/>
      </w:pPr>
      <w:r w:rsidRPr="00064A07">
        <w:t>Mais il faut différer ces que</w:t>
      </w:r>
      <w:r w:rsidRPr="00064A07">
        <w:t>s</w:t>
      </w:r>
      <w:r w:rsidRPr="00064A07">
        <w:t>tions pour le moment. Examinons d’abord en nous, comme il est coutume de le rechercher, s’il se tro</w:t>
      </w:r>
      <w:r w:rsidRPr="00064A07">
        <w:t>u</w:t>
      </w:r>
      <w:r w:rsidRPr="00064A07">
        <w:t>ve quelque chose qui dépende de nous. Et la première question est de demander ce qu’il faut entendre par les mots : quelque chose dépend de nous, c’est-à-dire quelle est l’idée exprimée par ces mots</w:t>
      </w:r>
      <w:r>
        <w:t> </w:t>
      </w:r>
      <w:r w:rsidRPr="00064A07">
        <w:rPr>
          <w:rStyle w:val="Appelnotedebasdep"/>
        </w:rPr>
        <w:footnoteReference w:id="71"/>
      </w:r>
      <w:r w:rsidRPr="00064A07">
        <w:t>. L’on saura ainsi s’il convient de transporter cette notion aux dieux et su</w:t>
      </w:r>
      <w:r w:rsidRPr="00064A07">
        <w:t>r</w:t>
      </w:r>
      <w:r w:rsidRPr="00064A07">
        <w:t>tout à Dieu, ou bien s’il ne faut pas l’y transporter, ou encore s’il faut l’y transporter, mais chercher aussi en quel sens on l’emploie pour les êtres de premier rang comme pour les autres êtres.</w:t>
      </w:r>
    </w:p>
    <w:p w14:paraId="19BE7AFE" w14:textId="77777777" w:rsidR="00694130" w:rsidRPr="00064A07" w:rsidRDefault="00694130" w:rsidP="00694130">
      <w:pPr>
        <w:spacing w:before="120" w:after="120"/>
        <w:jc w:val="both"/>
      </w:pPr>
      <w:r w:rsidRPr="00064A07">
        <w:t>[134]</w:t>
      </w:r>
    </w:p>
    <w:p w14:paraId="3B8131A0" w14:textId="77777777" w:rsidR="00694130" w:rsidRDefault="00694130" w:rsidP="00694130">
      <w:pPr>
        <w:spacing w:before="120" w:after="120"/>
        <w:jc w:val="both"/>
      </w:pPr>
    </w:p>
    <w:p w14:paraId="66598850" w14:textId="77777777" w:rsidR="00694130" w:rsidRPr="00064A07" w:rsidRDefault="00694130" w:rsidP="00694130">
      <w:pPr>
        <w:spacing w:before="120" w:after="120"/>
        <w:jc w:val="both"/>
      </w:pPr>
      <w:r w:rsidRPr="00064A07">
        <w:t>Quelle idée avons-nous en d</w:t>
      </w:r>
      <w:r w:rsidRPr="00064A07">
        <w:t>i</w:t>
      </w:r>
      <w:r w:rsidRPr="00064A07">
        <w:t>sant : quelque chose dépend de nous ? Et pourquoi nous le demandons-nous ? C’est, je pense, à ca</w:t>
      </w:r>
      <w:r w:rsidRPr="00064A07">
        <w:t>u</w:t>
      </w:r>
      <w:r w:rsidRPr="00064A07">
        <w:t>se des agitations subies dans des sorts contraires, dans les nécessités, et dans les violentes impulsions des passions qui dominent l’âme ; alors nous nous voyons maîtrisés, nous sommes des esclaves, nous sommes e</w:t>
      </w:r>
      <w:r w:rsidRPr="00064A07">
        <w:t>m</w:t>
      </w:r>
      <w:r w:rsidRPr="00064A07">
        <w:t>portés où ces mouvements nous mènent, et nous nous dema</w:t>
      </w:r>
      <w:r w:rsidRPr="00064A07">
        <w:t>n</w:t>
      </w:r>
      <w:r w:rsidRPr="00064A07">
        <w:t>dons si nous ne sommes rien et si rien ne dépend de nous. Ce qui d</w:t>
      </w:r>
      <w:r w:rsidRPr="00064A07">
        <w:t>é</w:t>
      </w:r>
      <w:r w:rsidRPr="00064A07">
        <w:t>pendrait de nous, c’est donc ce que nous ne ferions pas sous l’empire de la fo</w:t>
      </w:r>
      <w:r w:rsidRPr="00064A07">
        <w:t>r</w:t>
      </w:r>
      <w:r w:rsidRPr="00064A07">
        <w:t>tune, de la nécessité et de la violence des passions, mais pa</w:t>
      </w:r>
      <w:r w:rsidRPr="00064A07">
        <w:t>r</w:t>
      </w:r>
      <w:r w:rsidRPr="00064A07">
        <w:t>ce que nous l’avons voulu, et sans que rien s’oppose à notre volonté. L’expression : ce qui dépend de nous, signifie donc ce qui n’est asse</w:t>
      </w:r>
      <w:r w:rsidRPr="00064A07">
        <w:t>r</w:t>
      </w:r>
      <w:r w:rsidRPr="00064A07">
        <w:t>vi qu’à notre volonté, et ce qui arrive ou non, selon que nous l’avons voulu. Il faut distinguer en effet l’acte volontaire réfléchi, c’est-à-dire celui que nous exécutons sans contrainte et en sachant que nous le fa</w:t>
      </w:r>
      <w:r w:rsidRPr="00064A07">
        <w:t>i</w:t>
      </w:r>
      <w:r w:rsidRPr="00064A07">
        <w:t>sons, et l’acte qui dépend de nous, c’est-à-dire celui que nous sommes maîtres de faire. L’un et l’autre sont souvent réunis, bien qu’ils répo</w:t>
      </w:r>
      <w:r w:rsidRPr="00064A07">
        <w:t>n</w:t>
      </w:r>
      <w:r w:rsidRPr="00064A07">
        <w:t>dent à des notions différentes ; mais il est des cas où ils se séparent. Par exemple, on peut être maître de tuer un homme, et ne pas faire un acte volontaire réfléchi en le tuant, si on ignore que c’est son père que l’on tue ; c’est un acte qui n’est pas volonta</w:t>
      </w:r>
      <w:r w:rsidRPr="00064A07">
        <w:t>i</w:t>
      </w:r>
      <w:r w:rsidRPr="00064A07">
        <w:t>re, mais qui dépend de nous. L’acte volontaire implique la connaissa</w:t>
      </w:r>
      <w:r w:rsidRPr="00064A07">
        <w:t>n</w:t>
      </w:r>
      <w:r w:rsidRPr="00064A07">
        <w:t>ce non seulement des circonstances particulières, mais des règles un</w:t>
      </w:r>
      <w:r w:rsidRPr="00064A07">
        <w:t>i</w:t>
      </w:r>
      <w:r w:rsidRPr="00064A07">
        <w:t>verselles : si c’est un acte involontaire de tuer un ami parce qu’on ignore qui l’on tue, pou</w:t>
      </w:r>
      <w:r w:rsidRPr="00064A07">
        <w:t>r</w:t>
      </w:r>
      <w:r w:rsidRPr="00064A07">
        <w:t>quoi n’est-ce pas aussi un acte involontaire de tuer, parce que l’on ignore qu’il ne faut pas tuer ? Si l’on répond que nous étions obligés de le savoir, il faut dire que nous ne savions pas que nous y étions obligés ; et cette ignorance n’est pas volontaire, non plus que les ra</w:t>
      </w:r>
      <w:r w:rsidRPr="00064A07">
        <w:t>i</w:t>
      </w:r>
      <w:r w:rsidRPr="00064A07">
        <w:t>sons qui nous d</w:t>
      </w:r>
      <w:r w:rsidRPr="00064A07">
        <w:t>é</w:t>
      </w:r>
      <w:r w:rsidRPr="00064A07">
        <w:t>tournent de l’apprendre</w:t>
      </w:r>
      <w:r>
        <w:t> </w:t>
      </w:r>
      <w:r w:rsidRPr="00064A07">
        <w:rPr>
          <w:rStyle w:val="Appelnotedebasdep"/>
        </w:rPr>
        <w:footnoteReference w:id="72"/>
      </w:r>
      <w:r w:rsidRPr="00064A07">
        <w:t>.</w:t>
      </w:r>
    </w:p>
    <w:p w14:paraId="13CF3FF4" w14:textId="77777777" w:rsidR="00694130" w:rsidRPr="00064A07" w:rsidRDefault="00694130" w:rsidP="00694130">
      <w:pPr>
        <w:spacing w:before="120" w:after="120"/>
        <w:jc w:val="both"/>
      </w:pPr>
    </w:p>
    <w:p w14:paraId="10D533C8" w14:textId="77777777" w:rsidR="00694130" w:rsidRPr="00064A07" w:rsidRDefault="00694130" w:rsidP="00694130">
      <w:pPr>
        <w:spacing w:before="120" w:after="120"/>
        <w:jc w:val="both"/>
      </w:pPr>
      <w:r w:rsidRPr="00064A07">
        <w:t>2</w:t>
      </w:r>
      <w:r>
        <w:t>. —</w:t>
      </w:r>
      <w:r w:rsidRPr="00064A07">
        <w:t xml:space="preserve"> Autre question : </w:t>
      </w:r>
      <w:r>
        <w:t>À</w:t>
      </w:r>
      <w:r w:rsidRPr="00064A07">
        <w:t xml:space="preserve"> quelle partie de nous-mêmes faut-il attr</w:t>
      </w:r>
      <w:r w:rsidRPr="00064A07">
        <w:t>i</w:t>
      </w:r>
      <w:r w:rsidRPr="00064A07">
        <w:t>buer ce qui se rapporte à nous comme dépendant de nous ? Est-ce à une inclination naturelle et à une tendance quelconque, comme les actes que nous font faire ou ne pas faire la colère, le désir, ou la te</w:t>
      </w:r>
      <w:r w:rsidRPr="00064A07">
        <w:t>n</w:t>
      </w:r>
      <w:r w:rsidRPr="00064A07">
        <w:t>dance accompagnée de la [135] réflexion sur ce qui nous est utile ? Si c’est à la colère ou au désir, nous accorderons que les enfants et les animaux, les fous et les aliénés, les gens prisonniers d’un charme m</w:t>
      </w:r>
      <w:r w:rsidRPr="00064A07">
        <w:t>a</w:t>
      </w:r>
      <w:r w:rsidRPr="00064A07">
        <w:t>gique ou d’images accidentelles dont ils ne sont pas maîtres, font tous des actes qui dépendent d’eux. Si on l’attribue à la réflexion ass</w:t>
      </w:r>
      <w:r w:rsidRPr="00064A07">
        <w:t>o</w:t>
      </w:r>
      <w:r w:rsidRPr="00064A07">
        <w:t>ciée aux tendances, est-ce aussi à la réflexion qui s’égare ? Non, dit-on, mais à la réflexion correcte et au désir droit. Mais il faudrait d’abord chercher, sur ce point, si c’est la réflexion qui pousse la tendance, ou la tendance qui met la réflexion en mouvement. En outre, s’agit-il de tendances conformes à la nat</w:t>
      </w:r>
      <w:r w:rsidRPr="00064A07">
        <w:t>u</w:t>
      </w:r>
      <w:r w:rsidRPr="00064A07">
        <w:t>re ? Ou bien ce sont les tendances de l’être considéré comme un an</w:t>
      </w:r>
      <w:r w:rsidRPr="00064A07">
        <w:t>i</w:t>
      </w:r>
      <w:r w:rsidRPr="00064A07">
        <w:t>mal composé d’une âme et d’un corps ; et alors l’âme ne fait qu’obéir à la nécessité naturelle ; ou bien ce sont les tendances de l’âme toute seule ; et alors beaucoup d’actes, cons</w:t>
      </w:r>
      <w:r w:rsidRPr="00064A07">
        <w:t>i</w:t>
      </w:r>
      <w:r w:rsidRPr="00064A07">
        <w:t>dérés actuell</w:t>
      </w:r>
      <w:r w:rsidRPr="00064A07">
        <w:t>e</w:t>
      </w:r>
      <w:r w:rsidRPr="00064A07">
        <w:t>ment comme dépendant de nous, n’en dépendraient pas. En outre, un raisonnement pur et simple précède les passions. De plus comment l’imagination, qui nous contraint, ou la tendance, qui nous attire où elle veut nous mener, nous re</w:t>
      </w:r>
      <w:r w:rsidRPr="00064A07">
        <w:t>n</w:t>
      </w:r>
      <w:r w:rsidRPr="00064A07">
        <w:t>draient-elles maîtres de nous ? Et d’une manière générale, comment sommes-nous les maîtres, alors que nous sommes menés ? L’être qui a un besoin tend nécessairement à le satisfaire, et n’est point maître des actes auxquels il est entraîné. Et, en général, comment un être dépe</w:t>
      </w:r>
      <w:r w:rsidRPr="00064A07">
        <w:t>n</w:t>
      </w:r>
      <w:r w:rsidRPr="00064A07">
        <w:t>drait-il de lui-même, alors qu’il a son principe en un être qui est autre que lui et d’où il est venu tel qu’il est ? Il vit selon la conformation que cet être lui a donnée. A ce compte, les êtres inanimés eux-mêmes feraient des actes qui dépe</w:t>
      </w:r>
      <w:r w:rsidRPr="00064A07">
        <w:t>n</w:t>
      </w:r>
      <w:r w:rsidRPr="00064A07">
        <w:t>dent d’eux ; car le fou, lui au</w:t>
      </w:r>
      <w:r w:rsidRPr="00064A07">
        <w:t>s</w:t>
      </w:r>
      <w:r w:rsidRPr="00064A07">
        <w:t>si, agit selon la nature qu’il a reçue. Mais, dit-on, l’animal, qui a une âme, sait ce qu’il fait. Est-ce par les sens ? Qu’est-ce que la sens</w:t>
      </w:r>
      <w:r w:rsidRPr="00064A07">
        <w:t>a</w:t>
      </w:r>
      <w:r w:rsidRPr="00064A07">
        <w:t>tion des actes qui dépendent de nous ajoute à ces actes ? On n’est pas maître de son acte, parce qu’on l’a vu. Est-ce par la connaissance ? Mais laquelle ? Celle de l’acte qui se fait ? Encore une fois, on le connaît seulement, mais ce n’est pas cette connaissance qui amène à agir. Mais, si la raison agit et si la connai</w:t>
      </w:r>
      <w:r w:rsidRPr="00064A07">
        <w:t>s</w:t>
      </w:r>
      <w:r w:rsidRPr="00064A07">
        <w:t>sance est maîtresse de l’acte, indépendamment de tout désir ? Il faut alors chercher à que</w:t>
      </w:r>
      <w:r w:rsidRPr="00064A07">
        <w:t>l</w:t>
      </w:r>
      <w:r w:rsidRPr="00064A07">
        <w:t>le partie de nous-mêmes rapporter l’acte, et en quelle région de nous-mêmes il a lieu : si la raison agit en faisant na</w:t>
      </w:r>
      <w:r w:rsidRPr="00064A07">
        <w:t>î</w:t>
      </w:r>
      <w:r w:rsidRPr="00064A07">
        <w:t>tre un autre désir, il faut comprendre comment ; mais si elle s’en tient à faire [136] cesser le désir, et si c’est bien là ce qui d</w:t>
      </w:r>
      <w:r w:rsidRPr="00064A07">
        <w:t>é</w:t>
      </w:r>
      <w:r w:rsidRPr="00064A07">
        <w:t>pend de nous, ce qui dépend de nous n’est pas dans l’action, mais réside en notre intelligence. D’ailleurs toute action, même si elle est dominée par la raison, est mélangée, et elle ne peut purement dépendre de nous.</w:t>
      </w:r>
    </w:p>
    <w:p w14:paraId="5E3045B6" w14:textId="77777777" w:rsidR="00694130" w:rsidRPr="00064A07" w:rsidRDefault="00694130" w:rsidP="00694130">
      <w:pPr>
        <w:spacing w:before="120" w:after="120"/>
        <w:jc w:val="both"/>
      </w:pPr>
    </w:p>
    <w:p w14:paraId="7CEF50F2" w14:textId="77777777" w:rsidR="00694130" w:rsidRPr="00064A07" w:rsidRDefault="00694130" w:rsidP="00694130">
      <w:pPr>
        <w:spacing w:before="120" w:after="120"/>
        <w:jc w:val="both"/>
      </w:pPr>
      <w:r w:rsidRPr="00064A07">
        <w:t>3</w:t>
      </w:r>
      <w:r>
        <w:t>. —</w:t>
      </w:r>
      <w:r w:rsidRPr="00064A07">
        <w:t xml:space="preserve"> Il faut examiner ces que</w:t>
      </w:r>
      <w:r w:rsidRPr="00064A07">
        <w:t>s</w:t>
      </w:r>
      <w:r w:rsidRPr="00064A07">
        <w:t>tions : car c’est un moyen de nous approcher de celles qui concernent les dieux.</w:t>
      </w:r>
    </w:p>
    <w:p w14:paraId="04016175" w14:textId="77777777" w:rsidR="00694130" w:rsidRPr="00064A07" w:rsidRDefault="00694130" w:rsidP="00694130">
      <w:pPr>
        <w:spacing w:before="120" w:after="120"/>
        <w:jc w:val="both"/>
      </w:pPr>
      <w:r w:rsidRPr="00064A07">
        <w:t>En résumé, avons-nous dit, ce qui dépend de nous se réduit au vo</w:t>
      </w:r>
      <w:r w:rsidRPr="00064A07">
        <w:t>u</w:t>
      </w:r>
      <w:r w:rsidRPr="00064A07">
        <w:t>loir ; le vouloir siège dans la raison, ou plutôt dans la droite ra</w:t>
      </w:r>
      <w:r w:rsidRPr="00064A07">
        <w:t>i</w:t>
      </w:r>
      <w:r w:rsidRPr="00064A07">
        <w:t>son (peut-être faut-il ajouter la science à la droite raison ; car su</w:t>
      </w:r>
      <w:r w:rsidRPr="00064A07">
        <w:t>p</w:t>
      </w:r>
      <w:r w:rsidRPr="00064A07">
        <w:t>posons qu’on agisse d’après une opinion droite ; la détermination sera prob</w:t>
      </w:r>
      <w:r w:rsidRPr="00064A07">
        <w:t>a</w:t>
      </w:r>
      <w:r w:rsidRPr="00064A07">
        <w:t>blement encore hésitante si l’on ne sait pas pourquoi cette opinion est droite, et si l’on est conduit au devoir par le hasard et l’imagination. Or, si notre imagin</w:t>
      </w:r>
      <w:r w:rsidRPr="00064A07">
        <w:t>a</w:t>
      </w:r>
      <w:r w:rsidRPr="00064A07">
        <w:t>tion ne dépend point de nous, comment ranger au nombre des actions indépendantes celles qui se conforment à l’imagination ? J’entends l’imagination proprement dite, celle qui est excitée par les états du corps : c’est ainsi que, si on est à jeun, il se forme en nous des images des aliments, des boi</w:t>
      </w:r>
      <w:r w:rsidRPr="00064A07">
        <w:t>s</w:t>
      </w:r>
      <w:r w:rsidRPr="00064A07">
        <w:t>sons et de toutes les satisfactions de la chair ; et les images sont di</w:t>
      </w:r>
      <w:r w:rsidRPr="00064A07">
        <w:t>f</w:t>
      </w:r>
      <w:r w:rsidRPr="00064A07">
        <w:t>férentes selon que l’organe est plein ou non de liquide séminal, et, en général, selon les qualités des humeurs de notre corps. Nous ne mettrons pas au nombre des actions indépendantes les actes qui se conforment à de telles im</w:t>
      </w:r>
      <w:r w:rsidRPr="00064A07">
        <w:t>a</w:t>
      </w:r>
      <w:r w:rsidRPr="00064A07">
        <w:t>ges</w:t>
      </w:r>
      <w:r>
        <w:t> </w:t>
      </w:r>
      <w:r w:rsidRPr="00064A07">
        <w:rPr>
          <w:rStyle w:val="Appelnotedebasdep"/>
        </w:rPr>
        <w:footnoteReference w:id="73"/>
      </w:r>
      <w:r w:rsidRPr="00064A07">
        <w:t> ; et c’est pourquoi nous ne voyons chez les méchants, qui agi</w:t>
      </w:r>
      <w:r w:rsidRPr="00064A07">
        <w:t>s</w:t>
      </w:r>
      <w:r w:rsidRPr="00064A07">
        <w:t>sent ordinairement d’après leur imagin</w:t>
      </w:r>
      <w:r w:rsidRPr="00064A07">
        <w:t>a</w:t>
      </w:r>
      <w:r w:rsidRPr="00064A07">
        <w:t>tion, ni actions qui dépendent d’eux, ni actions volontaires ; et nous accordons l’indépendance à c</w:t>
      </w:r>
      <w:r w:rsidRPr="00064A07">
        <w:t>e</w:t>
      </w:r>
      <w:r w:rsidRPr="00064A07">
        <w:t>lui qui s’est affranchi des pa</w:t>
      </w:r>
      <w:r w:rsidRPr="00064A07">
        <w:t>s</w:t>
      </w:r>
      <w:r w:rsidRPr="00064A07">
        <w:t>sions du corps par l’activité de l’intelligence) ; réduisant donc ce qui dépend de nous au principe le plus beau de notre être, à l’activité de l’intelligence, nous admettons que les prémisses qu’elle pose sont réellement libres. Mais les tenda</w:t>
      </w:r>
      <w:r w:rsidRPr="00064A07">
        <w:t>n</w:t>
      </w:r>
      <w:r w:rsidRPr="00064A07">
        <w:t>ces qui dérivent de l’acte intelle</w:t>
      </w:r>
      <w:r w:rsidRPr="00064A07">
        <w:t>c</w:t>
      </w:r>
      <w:r w:rsidRPr="00064A07">
        <w:t>tuel ne doivent pas être considérées non plus comme involontaires. Aussi, les dieux qui vivent de cette vie, et qui conforment leur vie à leur intelligence et aux tendances issues de leur intelligence, poss</w:t>
      </w:r>
      <w:r w:rsidRPr="00064A07">
        <w:t>è</w:t>
      </w:r>
      <w:r w:rsidRPr="00064A07">
        <w:t>dent l’indépendance.</w:t>
      </w:r>
    </w:p>
    <w:p w14:paraId="44047DA0" w14:textId="77777777" w:rsidR="00694130" w:rsidRPr="00064A07" w:rsidRDefault="00694130" w:rsidP="00694130">
      <w:pPr>
        <w:spacing w:before="120" w:after="120"/>
        <w:jc w:val="both"/>
      </w:pPr>
      <w:r w:rsidRPr="00064A07">
        <w:t>[137]</w:t>
      </w:r>
    </w:p>
    <w:p w14:paraId="7B543ED5" w14:textId="77777777" w:rsidR="00694130" w:rsidRDefault="00694130" w:rsidP="00694130">
      <w:pPr>
        <w:spacing w:before="120" w:after="120"/>
        <w:jc w:val="both"/>
      </w:pPr>
    </w:p>
    <w:p w14:paraId="69FB7E2B" w14:textId="77777777" w:rsidR="00694130" w:rsidRPr="00064A07" w:rsidRDefault="00694130" w:rsidP="00694130">
      <w:pPr>
        <w:spacing w:before="120" w:after="120"/>
        <w:jc w:val="both"/>
      </w:pPr>
      <w:r w:rsidRPr="00064A07">
        <w:t>4</w:t>
      </w:r>
      <w:r>
        <w:t>. —</w:t>
      </w:r>
      <w:r w:rsidRPr="00064A07">
        <w:t xml:space="preserve"> Pourtant il y a là matière à questions : comment l’acte qui provient d’une tendance pourrait-il être indépendant, puisque la te</w:t>
      </w:r>
      <w:r w:rsidRPr="00064A07">
        <w:t>n</w:t>
      </w:r>
      <w:r w:rsidRPr="00064A07">
        <w:t>dance nous entraîne en dehors de nous et suppose un manque ? Car ce qui désire est mené, fût-ce vers son bien.</w:t>
      </w:r>
    </w:p>
    <w:p w14:paraId="70241D25" w14:textId="77777777" w:rsidR="00694130" w:rsidRPr="00064A07" w:rsidRDefault="00694130" w:rsidP="00694130">
      <w:pPr>
        <w:spacing w:before="120" w:after="120"/>
        <w:jc w:val="both"/>
      </w:pPr>
      <w:r w:rsidRPr="00064A07">
        <w:t>Autre difficulté, relative à l’intelligence : un être, qui est, comme elle, naturellement en acte, possède-t-il bien la liberté et l’indépendance, puisqu’il ne d</w:t>
      </w:r>
      <w:r w:rsidRPr="00064A07">
        <w:t>é</w:t>
      </w:r>
      <w:r w:rsidRPr="00064A07">
        <w:t>pend pas de lui de ne pas être en acte ?</w:t>
      </w:r>
    </w:p>
    <w:p w14:paraId="347F195E" w14:textId="77777777" w:rsidR="00694130" w:rsidRPr="00064A07" w:rsidRDefault="00694130" w:rsidP="00694130">
      <w:pPr>
        <w:spacing w:before="120" w:after="120"/>
        <w:jc w:val="both"/>
      </w:pPr>
      <w:r w:rsidRPr="00064A07">
        <w:t>Enfin peut-on parler en un sens propre de choses qui dépendent de nous, et qui ne soient pas des a</w:t>
      </w:r>
      <w:r w:rsidRPr="00064A07">
        <w:t>c</w:t>
      </w:r>
      <w:r w:rsidRPr="00064A07">
        <w:t>tions pratiques ? D’autre part, si l’on agit, c’est par nécessité ext</w:t>
      </w:r>
      <w:r w:rsidRPr="00064A07">
        <w:t>é</w:t>
      </w:r>
      <w:r w:rsidRPr="00064A07">
        <w:t>rieure ; car toute action a un but</w:t>
      </w:r>
      <w:r>
        <w:t> </w:t>
      </w:r>
      <w:r w:rsidRPr="00064A07">
        <w:rPr>
          <w:rStyle w:val="Appelnotedebasdep"/>
        </w:rPr>
        <w:footnoteReference w:id="74"/>
      </w:r>
      <w:r w:rsidRPr="00064A07">
        <w:t>.</w:t>
      </w:r>
    </w:p>
    <w:p w14:paraId="0AFCE79E" w14:textId="77777777" w:rsidR="00694130" w:rsidRPr="00064A07" w:rsidRDefault="00694130" w:rsidP="00694130">
      <w:pPr>
        <w:spacing w:before="120" w:after="120"/>
        <w:jc w:val="both"/>
      </w:pPr>
      <w:r w:rsidRPr="00064A07">
        <w:t>Comment donc accorder la l</w:t>
      </w:r>
      <w:r w:rsidRPr="00064A07">
        <w:t>i</w:t>
      </w:r>
      <w:r w:rsidRPr="00064A07">
        <w:t>berté à des êtres qui sont esclaves de leur nature ? — Mais, s’ils ne sont pas contraints d’obéir à un être di</w:t>
      </w:r>
      <w:r w:rsidRPr="00064A07">
        <w:t>f</w:t>
      </w:r>
      <w:r w:rsidRPr="00064A07">
        <w:t>férent d’eux-mêmes, comment dire qu’ils sont esclaves ? Co</w:t>
      </w:r>
      <w:r w:rsidRPr="00064A07">
        <w:t>m</w:t>
      </w:r>
      <w:r w:rsidRPr="00064A07">
        <w:t>ment leur mouvement vers le bien serait-il nécessité, puisque leur inclin</w:t>
      </w:r>
      <w:r w:rsidRPr="00064A07">
        <w:t>a</w:t>
      </w:r>
      <w:r w:rsidRPr="00064A07">
        <w:t>tion est volontaire et pui</w:t>
      </w:r>
      <w:r w:rsidRPr="00064A07">
        <w:t>s</w:t>
      </w:r>
      <w:r w:rsidRPr="00064A07">
        <w:t>qu’ils vont au bien, en sachant que c’est le bien ? L’acte involontaire consiste à s’éloigner du bien par contrainte, et à être dirigé vers ce qui n’est point notre bien ; l’esclave, c’est celui qui n’est pas maître d’aller au bien, mais qui se détourne de ses pr</w:t>
      </w:r>
      <w:r w:rsidRPr="00064A07">
        <w:t>o</w:t>
      </w:r>
      <w:r w:rsidRPr="00064A07">
        <w:t>pres biens, sous l’empire d’une puissance supérie</w:t>
      </w:r>
      <w:r w:rsidRPr="00064A07">
        <w:t>u</w:t>
      </w:r>
      <w:r w:rsidRPr="00064A07">
        <w:t>re. C’est pourquoi on critique l’esclavage, non pas quand il nous ôte le pouvoir d’aller au mal, mais quand il nous prive d’aller à notre bien et qu’il nous soumet au bien d’un autre. En outre, l’expression : être esclave de sa nature suppose que l’on distingue, en cet être, une partie qui obéit, et une a</w:t>
      </w:r>
      <w:r w:rsidRPr="00064A07">
        <w:t>u</w:t>
      </w:r>
      <w:r w:rsidRPr="00064A07">
        <w:t>tre qui commande ; mais comment une nature simple, qui est un acte un</w:t>
      </w:r>
      <w:r w:rsidRPr="00064A07">
        <w:t>i</w:t>
      </w:r>
      <w:r w:rsidRPr="00064A07">
        <w:t>que et n’a point été d’abord en puissance avant d’être en acte, ne serait-elle pas libre ? Car dire qu’elle agit conformément à sa n</w:t>
      </w:r>
      <w:r w:rsidRPr="00064A07">
        <w:t>a</w:t>
      </w:r>
      <w:r w:rsidRPr="00064A07">
        <w:t>ture, ne signifie pas qu’il y a en elle un sujet distinct de l’acte qu’il acco</w:t>
      </w:r>
      <w:r w:rsidRPr="00064A07">
        <w:t>m</w:t>
      </w:r>
      <w:r w:rsidRPr="00064A07">
        <w:t>plit ; être et agir c’est, pour elle, tout un. Si elle n’agit point pour un autre, et si elle ne dépend pas d’un autre, comment ne serait-elle pas libre ? S’il ne convient pas de dire : son acte dépend d’elle, c’est qu’il faut un terme plus fort. L’expression : son acte dépend d’elle, veut dire ici qu’il ne dépend pas d’un autre et qu’il n’a point de maître, pas plus d’ailleurs [138] que n’en a sa substance, puisqu’elle est un pri</w:t>
      </w:r>
      <w:r w:rsidRPr="00064A07">
        <w:t>n</w:t>
      </w:r>
      <w:r w:rsidRPr="00064A07">
        <w:t>cipe. L’intelligence a sans doute un principe différent d’elle-même, mais qui n’est pas hors d’elle-même, puisqu’il est dans le Bien. Dire qu’elle est conforme au Bien, c’est augmenter encore sa dépe</w:t>
      </w:r>
      <w:r w:rsidRPr="00064A07">
        <w:t>n</w:t>
      </w:r>
      <w:r w:rsidRPr="00064A07">
        <w:t>dance d’elle-même et sa liberté ; car, on ne cherche ces qualités qu’en vue du Bien ; si donc l’acte d’un être est conforme au Bien, il n’en dépend que davantage de lui-même ; tendu vers lui et dépendant de lui, cet être reste en lui-même, précisément parce qu’il est tourné vers ce qui est le meilleur pour lui.</w:t>
      </w:r>
    </w:p>
    <w:p w14:paraId="234E6248" w14:textId="77777777" w:rsidR="00694130" w:rsidRPr="00064A07" w:rsidRDefault="00694130" w:rsidP="00694130">
      <w:pPr>
        <w:spacing w:before="120" w:after="120"/>
        <w:jc w:val="both"/>
      </w:pPr>
    </w:p>
    <w:p w14:paraId="111D1B62" w14:textId="77777777" w:rsidR="00694130" w:rsidRPr="00064A07" w:rsidRDefault="00694130" w:rsidP="00694130">
      <w:pPr>
        <w:spacing w:before="120" w:after="120"/>
        <w:jc w:val="both"/>
      </w:pPr>
      <w:r w:rsidRPr="00064A07">
        <w:t>5</w:t>
      </w:r>
      <w:r>
        <w:t>. —</w:t>
      </w:r>
      <w:r w:rsidRPr="00064A07">
        <w:t xml:space="preserve"> La puissance sur soi-même et la dépendance de soi-même n’existent-elles que dans la seule intelligence qui pense, qui est l’intelligence pure, ou bien aussi dans l’âme qui agit conformément à l’intelligence et pratique la ve</w:t>
      </w:r>
      <w:r w:rsidRPr="00064A07">
        <w:t>r</w:t>
      </w:r>
      <w:r w:rsidRPr="00064A07">
        <w:t>tu ? Si nous les accordons à l’âme qui pratique les vertus, il ne faut point sans doute y faire entrer la réussite de l’acte ; car nous n’en sommes pas maîtres. Agir honn</w:t>
      </w:r>
      <w:r w:rsidRPr="00064A07">
        <w:t>ê</w:t>
      </w:r>
      <w:r w:rsidRPr="00064A07">
        <w:t>tement en tout ce qui vient de nous-mêmes, voilà, pourrait-on dire avec raison, tout ce qui dépend de nous. Comment ? Par exemple, être courageux s’il y a la guerre. Je demande encore comment l’acte courageux d</w:t>
      </w:r>
      <w:r w:rsidRPr="00064A07">
        <w:t>é</w:t>
      </w:r>
      <w:r w:rsidRPr="00064A07">
        <w:t>pend de nous, parce que, s’il n’y avait la guerre, nous n’aurions pas à l’accomplir. Il en est de même de toutes les autres actions vertueuses ; la vertu est toujours forcée d’attendre des ci</w:t>
      </w:r>
      <w:r w:rsidRPr="00064A07">
        <w:t>r</w:t>
      </w:r>
      <w:r w:rsidRPr="00064A07">
        <w:t>constances accidentelles pour agir selon l’occurrence. Si on donnait le choix à la vertu, en lui demandant si elle préfère qu’il y ait des gue</w:t>
      </w:r>
      <w:r w:rsidRPr="00064A07">
        <w:t>r</w:t>
      </w:r>
      <w:r w:rsidRPr="00064A07">
        <w:t>res, afin de s’exercer, et des inju</w:t>
      </w:r>
      <w:r w:rsidRPr="00064A07">
        <w:t>s</w:t>
      </w:r>
      <w:r w:rsidRPr="00064A07">
        <w:t>tices pour définir et organiser les droits, ou si elle aime mieux rester tranquille parce que tout est dans l’ordre, elle préférera l’inaction à l’action, et elle aimera mieux que personne n’ait besoin de ses soins : ainsi un médecin, tel qu’Hippocrate, aime mieux que pe</w:t>
      </w:r>
      <w:r w:rsidRPr="00064A07">
        <w:t>r</w:t>
      </w:r>
      <w:r w:rsidRPr="00064A07">
        <w:t>sonne n’ait à avoir recours à son art. La vertu se manifeste donc dans des actions</w:t>
      </w:r>
      <w:r>
        <w:t> </w:t>
      </w:r>
      <w:r w:rsidRPr="00064A07">
        <w:rPr>
          <w:rStyle w:val="Appelnotedebasdep"/>
        </w:rPr>
        <w:footnoteReference w:id="75"/>
      </w:r>
      <w:r w:rsidRPr="00064A07">
        <w:t> ; et elle a néce</w:t>
      </w:r>
      <w:r w:rsidRPr="00064A07">
        <w:t>s</w:t>
      </w:r>
      <w:r w:rsidRPr="00064A07">
        <w:t>sairement [139] un rôle de défense. Comment, dès lors, pourrait-elle dépendre franchement d’elle-même ? Dirons-nous que les actions sont bien nécessaires, mais que la déte</w:t>
      </w:r>
      <w:r w:rsidRPr="00064A07">
        <w:t>r</w:t>
      </w:r>
      <w:r w:rsidRPr="00064A07">
        <w:t>mination volontaire et réfléchie qui a précédé l’action, ne l’est point ? Mais alors, c’est en une simple intention, antérieure à l’action et ext</w:t>
      </w:r>
      <w:r w:rsidRPr="00064A07">
        <w:t>é</w:t>
      </w:r>
      <w:r w:rsidRPr="00064A07">
        <w:t>rieure à elle, qu’il nous faudra mettre la liberté et voir ce qui dépend de la vertu elle-même.</w:t>
      </w:r>
    </w:p>
    <w:p w14:paraId="24B02D0F" w14:textId="77777777" w:rsidR="00694130" w:rsidRPr="00064A07" w:rsidRDefault="00694130" w:rsidP="00694130">
      <w:pPr>
        <w:spacing w:before="120" w:after="120"/>
        <w:jc w:val="both"/>
      </w:pPr>
      <w:r w:rsidRPr="00064A07">
        <w:t>Que dirons-nous de la vertu considérée comme habitude et dispos</w:t>
      </w:r>
      <w:r w:rsidRPr="00064A07">
        <w:t>i</w:t>
      </w:r>
      <w:r w:rsidRPr="00064A07">
        <w:t>tion</w:t>
      </w:r>
      <w:r>
        <w:t> </w:t>
      </w:r>
      <w:r w:rsidRPr="00064A07">
        <w:rPr>
          <w:rStyle w:val="Appelnotedebasdep"/>
        </w:rPr>
        <w:footnoteReference w:id="76"/>
      </w:r>
      <w:r w:rsidRPr="00064A07">
        <w:t> ? N’est-il pas vrai qu’elle est venue pour mettre de l’ordre dans l’âme, quand celle-ci est mauvaise, en modérant les pa</w:t>
      </w:r>
      <w:r w:rsidRPr="00064A07">
        <w:t>s</w:t>
      </w:r>
      <w:r w:rsidRPr="00064A07">
        <w:t>sions et les désirs ? En quel sens pouvons-nous dire alors qu’il d</w:t>
      </w:r>
      <w:r w:rsidRPr="00064A07">
        <w:t>é</w:t>
      </w:r>
      <w:r w:rsidRPr="00064A07">
        <w:t>pend de nous d’être bons, et que la vertu n’a pas de maître ? En ce sens que nous l’avons voulue et que nous l’avons choisie</w:t>
      </w:r>
      <w:r>
        <w:t> </w:t>
      </w:r>
      <w:r w:rsidRPr="00064A07">
        <w:rPr>
          <w:rStyle w:val="Appelnotedebasdep"/>
        </w:rPr>
        <w:footnoteReference w:id="77"/>
      </w:r>
      <w:r w:rsidRPr="00064A07">
        <w:t> ; en ce sens, encore, qu’elle constitue en nous-mêmes ce qui est libre et ce qui dépend de nous, et qu’elle ne permet plus que nous soyons e</w:t>
      </w:r>
      <w:r w:rsidRPr="00064A07">
        <w:t>s</w:t>
      </w:r>
      <w:r w:rsidRPr="00064A07">
        <w:t>claves de ce qui nous dominait a</w:t>
      </w:r>
      <w:r w:rsidRPr="00064A07">
        <w:t>u</w:t>
      </w:r>
      <w:r w:rsidRPr="00064A07">
        <w:t>paravant.</w:t>
      </w:r>
    </w:p>
    <w:p w14:paraId="15BD639B" w14:textId="77777777" w:rsidR="00694130" w:rsidRPr="00064A07" w:rsidRDefault="00694130" w:rsidP="00694130">
      <w:pPr>
        <w:spacing w:before="120" w:after="120"/>
        <w:jc w:val="both"/>
      </w:pPr>
      <w:r w:rsidRPr="00064A07">
        <w:t>Si donc la vertu est en quelque sorte une autre intelligence, et une habitude qui fait que l’âme se p</w:t>
      </w:r>
      <w:r w:rsidRPr="00064A07">
        <w:t>é</w:t>
      </w:r>
      <w:r w:rsidRPr="00064A07">
        <w:t>nètre d’intelligence, il faut répéter qu’il n’y a rien, dans l’action prat</w:t>
      </w:r>
      <w:r w:rsidRPr="00064A07">
        <w:t>i</w:t>
      </w:r>
      <w:r w:rsidRPr="00064A07">
        <w:t>que elle-même, qui dépende de nous, et que tout ce qui dépend de nous est dans une intelligence a</w:t>
      </w:r>
      <w:r w:rsidRPr="00064A07">
        <w:t>f</w:t>
      </w:r>
      <w:r w:rsidRPr="00064A07">
        <w:t>franchie de l’action.</w:t>
      </w:r>
    </w:p>
    <w:p w14:paraId="1DA2EBE8" w14:textId="77777777" w:rsidR="00694130" w:rsidRPr="00064A07" w:rsidRDefault="00694130" w:rsidP="00694130">
      <w:pPr>
        <w:spacing w:before="120" w:after="120"/>
        <w:jc w:val="both"/>
      </w:pPr>
    </w:p>
    <w:p w14:paraId="0E40D869" w14:textId="77777777" w:rsidR="00694130" w:rsidRPr="00064A07" w:rsidRDefault="00694130" w:rsidP="00694130">
      <w:pPr>
        <w:spacing w:before="120" w:after="120"/>
        <w:jc w:val="both"/>
      </w:pPr>
      <w:r w:rsidRPr="00064A07">
        <w:t>6</w:t>
      </w:r>
      <w:r>
        <w:t>. —</w:t>
      </w:r>
      <w:r w:rsidRPr="00064A07">
        <w:t xml:space="preserve"> Comment alors, dans ce qui précède, réduisions-nous ce qui dépend de nous à la volonté, en disant que « c’est ce qui arrive pa</w:t>
      </w:r>
      <w:r w:rsidRPr="00064A07">
        <w:t>r</w:t>
      </w:r>
      <w:r w:rsidRPr="00064A07">
        <w:t>ce que nous l’avons voulu » (et nous ajoutions : « ou ce qui n’arrive pas ») ? Si notre concl</w:t>
      </w:r>
      <w:r w:rsidRPr="00064A07">
        <w:t>u</w:t>
      </w:r>
      <w:r w:rsidRPr="00064A07">
        <w:t>sion actuelle est à la fois juste et d’accord avec cette thèse antérieure, c’est que la vertu et l’intelligence sont souv</w:t>
      </w:r>
      <w:r w:rsidRPr="00064A07">
        <w:t>e</w:t>
      </w:r>
      <w:r w:rsidRPr="00064A07">
        <w:t>raines, et qu’il faut réduire à ces qualités ce qui dépend de nous et ce qui est libre en nous. Elles sont l’une et l’autre sans maître ; l’intelligence reste en elle-même ; la vertu voudrait aussi rester en e</w:t>
      </w:r>
      <w:r w:rsidRPr="00064A07">
        <w:t>l</w:t>
      </w:r>
      <w:r w:rsidRPr="00064A07">
        <w:t>le-même et régler l’âme en la rendant bonne ; pour autant qu’elle reste en elle-même, elle est libre et elle libère l’âme : mais, par suite de ci</w:t>
      </w:r>
      <w:r w:rsidRPr="00064A07">
        <w:t>r</w:t>
      </w:r>
      <w:r w:rsidRPr="00064A07">
        <w:t>constances [140] fatales, elle a à diriger les passions et l’activité prat</w:t>
      </w:r>
      <w:r w:rsidRPr="00064A07">
        <w:t>i</w:t>
      </w:r>
      <w:r w:rsidRPr="00064A07">
        <w:t>que ; elle n’a pas voulu cela, et, malgré tout, elle continue, en ces ci</w:t>
      </w:r>
      <w:r w:rsidRPr="00064A07">
        <w:t>r</w:t>
      </w:r>
      <w:r w:rsidRPr="00064A07">
        <w:t>constances, à ne dépendre que d’elle-même ; c’est qu’elle fait retou</w:t>
      </w:r>
      <w:r w:rsidRPr="00064A07">
        <w:t>r</w:t>
      </w:r>
      <w:r w:rsidRPr="00064A07">
        <w:t>ner toute activité à elle-même : elle ne se subordonne pas aux choses ; par exemple, s’il lui semble bon, elle ne sauve pas le corps du péril, mais elle l’abandonne ; elle ordonne à l’homme de renoncer à sa vie, à ses richesses, à ses enfants, à sa patrie même ; c’est qu’elle vise à l’honnête, et non à la conservation des êtres qui lui sont inférieurs. Ainsi ce qu’il y a de libre en nos actions, c’est-à-dire ce qui dépend de nous, ne se ramène pas au fait même d’agir, en son aspect ext</w:t>
      </w:r>
      <w:r w:rsidRPr="00064A07">
        <w:t>é</w:t>
      </w:r>
      <w:r w:rsidRPr="00064A07">
        <w:t>rieur, mais à un acte intérieur, à une pensée et à une contemplation de la vertu elle-même. Il faut dire que la vertu est une sorte d’intelligence, et il ne faut point compter parmi les vertus des pa</w:t>
      </w:r>
      <w:r w:rsidRPr="00064A07">
        <w:t>s</w:t>
      </w:r>
      <w:r w:rsidRPr="00064A07">
        <w:t>sions asservies ou modérées par la raison</w:t>
      </w:r>
      <w:r>
        <w:t> </w:t>
      </w:r>
      <w:r w:rsidRPr="00064A07">
        <w:rPr>
          <w:rStyle w:val="Appelnotedebasdep"/>
        </w:rPr>
        <w:footnoteReference w:id="78"/>
      </w:r>
      <w:r w:rsidRPr="00064A07">
        <w:t> ; car ces passions semblent, dit [Platon], t</w:t>
      </w:r>
      <w:r w:rsidRPr="00064A07">
        <w:t>e</w:t>
      </w:r>
      <w:r w:rsidRPr="00064A07">
        <w:t>nir des corps, puisqu’elles se corrigent par l’exercice et l’habitude.</w:t>
      </w:r>
    </w:p>
    <w:p w14:paraId="68BADF4D" w14:textId="77777777" w:rsidR="00694130" w:rsidRPr="00064A07" w:rsidRDefault="00694130" w:rsidP="00694130">
      <w:pPr>
        <w:spacing w:before="120" w:after="120"/>
        <w:jc w:val="both"/>
      </w:pPr>
      <w:r w:rsidRPr="00064A07">
        <w:t>Voici donc qui est toujours plus évident : l’être libre est sans m</w:t>
      </w:r>
      <w:r w:rsidRPr="00064A07">
        <w:t>a</w:t>
      </w:r>
      <w:r w:rsidRPr="00064A07">
        <w:t>tière ; ce qui dépend de nous se réduit à une réalité immatérielle ; cette réalité est la volonté maîtresse d’elle-même, qui reste en elle-même, même si elle est contrainte de décider d’une chose extérieure. Tout ce qui vient d’elle et se fait par elle, dépend de nous, qu’elle le fasse en elle ou hors d’elle ; ce qui dépend de nous est donc, en pr</w:t>
      </w:r>
      <w:r w:rsidRPr="00064A07">
        <w:t>e</w:t>
      </w:r>
      <w:r w:rsidRPr="00064A07">
        <w:t>mière ligne, ce qu’elle veut et ce qu’elle accomplit sans obstacle.</w:t>
      </w:r>
    </w:p>
    <w:p w14:paraId="64157EC9" w14:textId="77777777" w:rsidR="00694130" w:rsidRPr="00064A07" w:rsidRDefault="00694130" w:rsidP="00694130">
      <w:pPr>
        <w:spacing w:before="120" w:after="120"/>
        <w:jc w:val="both"/>
      </w:pPr>
      <w:r w:rsidRPr="00064A07">
        <w:t>L’intelligence contemplative ou première est un être qui dépend de lui-même ; son acte ne dépend absolument de rien autre ; elle se r</w:t>
      </w:r>
      <w:r w:rsidRPr="00064A07">
        <w:t>e</w:t>
      </w:r>
      <w:r w:rsidRPr="00064A07">
        <w:t>tourne tout entière vers elle-même ; son acte, c’est elle-même ; et, comme elle réside dans le Bien, satisfaite et sans besoins, elle vit s</w:t>
      </w:r>
      <w:r w:rsidRPr="00064A07">
        <w:t>e</w:t>
      </w:r>
      <w:r w:rsidRPr="00064A07">
        <w:t>lon sa volonté ; sa volonté, c’est d’ailleurs sa pensée ; on l’a no</w:t>
      </w:r>
      <w:r w:rsidRPr="00064A07">
        <w:t>m</w:t>
      </w:r>
      <w:r w:rsidRPr="00064A07">
        <w:t>mée volonté, parce qu’elle se conforme à l’intelligence. Ce qu’on appelle la volonté est bien, en effet, l’image d’un être qui se conforme à l’intelligence : car la volonté tend au Bien ; or l’intelligence est vér</w:t>
      </w:r>
      <w:r w:rsidRPr="00064A07">
        <w:t>i</w:t>
      </w:r>
      <w:r w:rsidRPr="00064A07">
        <w:t>tablement dans le Bien ; donc elle possède l’objet vers lequel tend la volonté ; et, si la volonté atteint cet objet, elle devient pensée. Si nous mettons ce qui dépend [141] de nous dans la volonté du Bien, co</w:t>
      </w:r>
      <w:r w:rsidRPr="00064A07">
        <w:t>m</w:t>
      </w:r>
      <w:r w:rsidRPr="00064A07">
        <w:t>ment l’être, qui réside en ce Bien même où la volonté aspire, n’aurait-il rien qui dépendît de lui ? Ou, si l’on veut que, à ce niveau de la r</w:t>
      </w:r>
      <w:r w:rsidRPr="00064A07">
        <w:t>é</w:t>
      </w:r>
      <w:r w:rsidRPr="00064A07">
        <w:t>alité, on ne puisse plus parler de ce qui dépend de lui, il faut qu’il ait un pouvoir encore plus élevé.</w:t>
      </w:r>
    </w:p>
    <w:p w14:paraId="27ADE1DA" w14:textId="77777777" w:rsidR="00694130" w:rsidRPr="00064A07" w:rsidRDefault="00694130" w:rsidP="00694130">
      <w:pPr>
        <w:spacing w:before="120" w:after="120"/>
        <w:jc w:val="both"/>
      </w:pPr>
    </w:p>
    <w:p w14:paraId="54BE3333" w14:textId="77777777" w:rsidR="00694130" w:rsidRPr="00064A07" w:rsidRDefault="00694130" w:rsidP="00694130">
      <w:pPr>
        <w:spacing w:before="120" w:after="120"/>
        <w:jc w:val="both"/>
      </w:pPr>
      <w:r w:rsidRPr="00064A07">
        <w:t>7</w:t>
      </w:r>
      <w:r>
        <w:t>. —</w:t>
      </w:r>
      <w:r w:rsidRPr="00064A07">
        <w:t xml:space="preserve"> Donc l’âme est libre lor</w:t>
      </w:r>
      <w:r w:rsidRPr="00064A07">
        <w:t>s</w:t>
      </w:r>
      <w:r w:rsidRPr="00064A07">
        <w:t>qu’elle tend au bien sans obstacle, par l’intermédiaire de l’intelligence ; ce qu’elle fait alors dépend d’elle. L’intelligence est libre par elle-même.</w:t>
      </w:r>
    </w:p>
    <w:p w14:paraId="1FBEFE8D" w14:textId="77777777" w:rsidR="00694130" w:rsidRPr="00064A07" w:rsidRDefault="00694130" w:rsidP="00694130">
      <w:pPr>
        <w:spacing w:before="120" w:after="120"/>
        <w:jc w:val="both"/>
      </w:pPr>
      <w:r w:rsidRPr="00064A07">
        <w:t>Et le Bien ? La nature du Bien, c’est d’être le désirable en soi ; c’est à cause de lui que les autres êtres font des actes qui dépendent d’eux-mêmes, soit en l’atteignant sans rencontrer d’obstacles, soit en le possédant. Comment donc le Bien, qui est maître de tout ce qui a du prix après lui, qui est à la pr</w:t>
      </w:r>
      <w:r w:rsidRPr="00064A07">
        <w:t>e</w:t>
      </w:r>
      <w:r w:rsidRPr="00064A07">
        <w:t>mière place, vers qui toute chose tend à remonter, à qui toutes les choses sont suspendues, de qui e</w:t>
      </w:r>
      <w:r w:rsidRPr="00064A07">
        <w:t>l</w:t>
      </w:r>
      <w:r w:rsidRPr="00064A07">
        <w:t>les tirent leur pouvoir, et en particulier le pouvoir de faire des actes qui dépe</w:t>
      </w:r>
      <w:r w:rsidRPr="00064A07">
        <w:t>n</w:t>
      </w:r>
      <w:r w:rsidRPr="00064A07">
        <w:t>dent d’elles-mêmes, comment, dis-je, le Bien verrait-il son pouvoir réduit à celui que nous avons, toi ou moi, sur les actes qui dépendent de nous ? L’intelligence déjà l’admettait à peine, bien que nous ayons été forcés de le lui r</w:t>
      </w:r>
      <w:r w:rsidRPr="00064A07">
        <w:t>e</w:t>
      </w:r>
      <w:r w:rsidRPr="00064A07">
        <w:t>connaître.</w:t>
      </w:r>
    </w:p>
    <w:p w14:paraId="7D382496" w14:textId="77777777" w:rsidR="00694130" w:rsidRPr="00064A07" w:rsidRDefault="00694130" w:rsidP="00694130">
      <w:pPr>
        <w:spacing w:before="120" w:after="120"/>
        <w:jc w:val="both"/>
      </w:pPr>
      <w:r w:rsidRPr="00064A07">
        <w:t>Mais peut-être entendra-t-on un discours téméraire, armé d’arguments étrangers à notre éc</w:t>
      </w:r>
      <w:r w:rsidRPr="00064A07">
        <w:t>o</w:t>
      </w:r>
      <w:r w:rsidRPr="00064A07">
        <w:t>le : « L’Un, dit-il, se trouve être ce qu’il est ; mais il n’est pas maître d’être ce qu’il est, car il ne tient pas son être de lui-même : il n’a donc point la liberté ; et il ne d</w:t>
      </w:r>
      <w:r w:rsidRPr="00064A07">
        <w:t>é</w:t>
      </w:r>
      <w:r w:rsidRPr="00064A07">
        <w:t>pend pas de lui de produire ou de ne pas produire, puisqu’il y est contraint</w:t>
      </w:r>
      <w:r>
        <w:t> </w:t>
      </w:r>
      <w:r w:rsidRPr="00064A07">
        <w:rPr>
          <w:rStyle w:val="Appelnotedebasdep"/>
        </w:rPr>
        <w:footnoteReference w:id="79"/>
      </w:r>
      <w:r w:rsidRPr="00064A07">
        <w:t>. » Paroles rudes, doctrines sans ressources, qui détruisent l’acte volonta</w:t>
      </w:r>
      <w:r w:rsidRPr="00064A07">
        <w:t>i</w:t>
      </w:r>
      <w:r w:rsidRPr="00064A07">
        <w:t>re et libre, et jusqu’à l’idée d’une chose dépe</w:t>
      </w:r>
      <w:r w:rsidRPr="00064A07">
        <w:t>n</w:t>
      </w:r>
      <w:r w:rsidRPr="00064A07">
        <w:t>dante de nous ; selon elles, ce sont là de vains mots désignant des ch</w:t>
      </w:r>
      <w:r w:rsidRPr="00064A07">
        <w:t>o</w:t>
      </w:r>
      <w:r w:rsidRPr="00064A07">
        <w:t>ses qui n’existent pas ; ces doctrines doivent admettre non seul</w:t>
      </w:r>
      <w:r w:rsidRPr="00064A07">
        <w:t>e</w:t>
      </w:r>
      <w:r w:rsidRPr="00064A07">
        <w:t>ment que rien ne dépend de rien, mais qu’on n’a même point idée du sens attaché à ces mots.</w:t>
      </w:r>
    </w:p>
    <w:p w14:paraId="6DE085A0" w14:textId="77777777" w:rsidR="00694130" w:rsidRPr="00064A07" w:rsidRDefault="00694130" w:rsidP="00694130">
      <w:pPr>
        <w:spacing w:before="120" w:after="120"/>
        <w:jc w:val="both"/>
      </w:pPr>
      <w:r w:rsidRPr="00064A07">
        <w:t>Mais, si notre adversaire avoue que ces mots ont un sens, il devient plus facile de le réfuter, puisque la notion qu’ils expriment s’applique aux choses auxquelles il nie qu’elle s’applique. Non point qu’une n</w:t>
      </w:r>
      <w:r w:rsidRPr="00064A07">
        <w:t>o</w:t>
      </w:r>
      <w:r w:rsidRPr="00064A07">
        <w:t>tion se préoccupe d’exister et se [142] confère à elle-même l’existence (car il lui est impossible de se produire elle-même et de s’amener elle-même à l’existence) ; mais cette notion est faite pour connaître quel être est esclave des autres, et quel être est indépendant, affranchi de toute sujétion et maître de son acte ; et l’on voit que cela n’appartient purement qu’aux êtres éternels, comme tels, soit qu’ils poursuivent le Bien sans rencontrer d’obstacles, soit qu’ils le poss</w:t>
      </w:r>
      <w:r w:rsidRPr="00064A07">
        <w:t>è</w:t>
      </w:r>
      <w:r w:rsidRPr="00064A07">
        <w:t>dent. Or le Bien est au-dessus de ces êtres, et il est absurde de dire qu’il recherche un autre bien au delà de lui-même.</w:t>
      </w:r>
    </w:p>
    <w:p w14:paraId="59734422" w14:textId="77777777" w:rsidR="00694130" w:rsidRPr="00064A07" w:rsidRDefault="00694130" w:rsidP="00694130">
      <w:pPr>
        <w:spacing w:before="120" w:after="120"/>
        <w:jc w:val="both"/>
      </w:pPr>
      <w:r w:rsidRPr="00064A07">
        <w:t>Il n’est pas plus exact de dire qu’il existe par hasard. Il n’y a de h</w:t>
      </w:r>
      <w:r w:rsidRPr="00064A07">
        <w:t>a</w:t>
      </w:r>
      <w:r w:rsidRPr="00064A07">
        <w:t>sard que dans les choses dérivées et multiples</w:t>
      </w:r>
      <w:r>
        <w:t> </w:t>
      </w:r>
      <w:r w:rsidRPr="00064A07">
        <w:rPr>
          <w:rStyle w:val="Appelnotedebasdep"/>
        </w:rPr>
        <w:footnoteReference w:id="80"/>
      </w:r>
      <w:r w:rsidRPr="00064A07">
        <w:t> : ne disons donc pas que le Premier existe par hasard. Ne disons pas non plus qu’il n’est pas le maître de sa naissance, pui</w:t>
      </w:r>
      <w:r w:rsidRPr="00064A07">
        <w:t>s</w:t>
      </w:r>
      <w:r w:rsidRPr="00064A07">
        <w:t>qu’il n’est point devenu. Dire qu’il n’est pas libre parce qu’il produit selon ce qu’il est, c’est absurde ; c’est juger que être libre, c’est produire ou agir contrairement à sa n</w:t>
      </w:r>
      <w:r w:rsidRPr="00064A07">
        <w:t>a</w:t>
      </w:r>
      <w:r w:rsidRPr="00064A07">
        <w:t>ture. Il ne faut pas non plus le priver de puissance, parce qu’il est sol</w:t>
      </w:r>
      <w:r w:rsidRPr="00064A07">
        <w:t>i</w:t>
      </w:r>
      <w:r w:rsidRPr="00064A07">
        <w:t>taire ; car, s’il est solitaire, ce n’est pas qu’il soit empêché par le fait d’un autre [de ne l’être pas] ; c’est qu’il l’est par lui-même, qu’il se complaît en lui-même, et qu’il n’a rien de supérieur à lui ; ou alors il faudra refuser la liberté à l’être qui atteint le plus qu’il est possible le Bien. Il est encore plus absurde de priver le Bien de liberté, parce que, étant le Bien, il reste en lui-même ; il n’a pas à se mouvoir vers autre chose, tandis que les autres êtres se meuvent vers lui ; il ne demande rien à aucun être.</w:t>
      </w:r>
    </w:p>
    <w:p w14:paraId="3609B3AE" w14:textId="77777777" w:rsidR="00694130" w:rsidRPr="00064A07" w:rsidRDefault="00694130" w:rsidP="00694130">
      <w:pPr>
        <w:spacing w:before="120" w:after="120"/>
        <w:jc w:val="both"/>
      </w:pPr>
      <w:r w:rsidRPr="00064A07">
        <w:t>En outre, ce qui correspond en lui à l’existence et ce qui corre</w:t>
      </w:r>
      <w:r w:rsidRPr="00064A07">
        <w:t>s</w:t>
      </w:r>
      <w:r w:rsidRPr="00064A07">
        <w:t>pond à l’acte ne sont point deux choses différentes (déjà, d’ailleurs, dans l’intelligence, l’acte était identique à l’être). Donc il n’est pas plus vrai de dire : il agit selon ce qu’il est, que de dire : il est s</w:t>
      </w:r>
      <w:r w:rsidRPr="00064A07">
        <w:t>e</w:t>
      </w:r>
      <w:r w:rsidRPr="00064A07">
        <w:t>lon son acte ; il n’a point un acte qui suit de sa nature ; ce qui est comme son acte et sa vie ne se ra</w:t>
      </w:r>
      <w:r w:rsidRPr="00064A07">
        <w:t>p</w:t>
      </w:r>
      <w:r w:rsidRPr="00064A07">
        <w:t>porte point à lui comme un attribut à un sujet ; son être est éternellement et s’engendre, en quelque sorte, éternell</w:t>
      </w:r>
      <w:r w:rsidRPr="00064A07">
        <w:t>e</w:t>
      </w:r>
      <w:r w:rsidRPr="00064A07">
        <w:t>ment avec son acte ; il se fait lui-même à la fois de son être et de son acte, c’est-à-dire de lui-même et de rien autre.</w:t>
      </w:r>
    </w:p>
    <w:p w14:paraId="2D3EE032" w14:textId="77777777" w:rsidR="00694130" w:rsidRPr="00064A07" w:rsidRDefault="00694130" w:rsidP="00694130">
      <w:pPr>
        <w:spacing w:before="120" w:after="120"/>
        <w:jc w:val="both"/>
      </w:pPr>
      <w:r>
        <w:br w:type="page"/>
      </w:r>
      <w:r w:rsidRPr="00064A07">
        <w:t>[143]</w:t>
      </w:r>
    </w:p>
    <w:p w14:paraId="602BAAAA" w14:textId="77777777" w:rsidR="00694130" w:rsidRDefault="00694130" w:rsidP="00694130">
      <w:pPr>
        <w:spacing w:before="120" w:after="120"/>
        <w:jc w:val="both"/>
      </w:pPr>
    </w:p>
    <w:p w14:paraId="063F270F" w14:textId="77777777" w:rsidR="00694130" w:rsidRDefault="00694130" w:rsidP="00694130">
      <w:pPr>
        <w:spacing w:before="120" w:after="120"/>
        <w:jc w:val="both"/>
      </w:pPr>
      <w:r w:rsidRPr="00064A07">
        <w:t>8</w:t>
      </w:r>
      <w:r>
        <w:t>. —</w:t>
      </w:r>
      <w:r w:rsidRPr="00064A07">
        <w:t xml:space="preserve"> Nous voyons bien que la liberté n’est pas un accident pour lui ; partant de la liberté qui existe chez d’autres êtres, et niant de lui les contraires, nous voyons qu’il est en lui-même dans son rapport avec soi. Nous transportons en lui des attributs inférieurs que nous prenons à des êtres inférieurs, parce que nous ne pouvons pas attei</w:t>
      </w:r>
      <w:r w:rsidRPr="00064A07">
        <w:t>n</w:t>
      </w:r>
      <w:r w:rsidRPr="00064A07">
        <w:t>dre ce qu’il convient de dire de lui ; et c’est ainsi que nous pouvons parler de lui. Pourtant nous ne pouvons trouver de termes propres, non seulement pour les affirmer de lui, mais même pour parler de lui ; c’est que toutes les choses sont postérieures à lui, si belles et vénér</w:t>
      </w:r>
      <w:r w:rsidRPr="00064A07">
        <w:t>a</w:t>
      </w:r>
      <w:r w:rsidRPr="00064A07">
        <w:t>bles qu’elles soient ; car il est le principe de toute chose (bien que, en un autre sens, il ne soit pas principe). Écartons donc de lui toute ch</w:t>
      </w:r>
      <w:r w:rsidRPr="00064A07">
        <w:t>o</w:t>
      </w:r>
      <w:r w:rsidRPr="00064A07">
        <w:t>se ; ne disons pas même que les choses dépendent de lui et qu’il est libre ; car ce sont des attributs inf</w:t>
      </w:r>
      <w:r w:rsidRPr="00064A07">
        <w:t>é</w:t>
      </w:r>
      <w:r w:rsidRPr="00064A07">
        <w:t>rieurs, qui énoncent un acte relatif à un objet différent, puisqu’ils i</w:t>
      </w:r>
      <w:r w:rsidRPr="00064A07">
        <w:t>m</w:t>
      </w:r>
      <w:r w:rsidRPr="00064A07">
        <w:t>pliquent des objets différents de l’être libre, et sur lesquels il agit sans obstacle. Or il ne doit avoir absol</w:t>
      </w:r>
      <w:r w:rsidRPr="00064A07">
        <w:t>u</w:t>
      </w:r>
      <w:r w:rsidRPr="00064A07">
        <w:t>ment aucun rapport à rien ; il est ce qu’il est avant toutes choses. Su</w:t>
      </w:r>
      <w:r w:rsidRPr="00064A07">
        <w:t>p</w:t>
      </w:r>
      <w:r w:rsidRPr="00064A07">
        <w:t xml:space="preserve">primons même le mot : </w:t>
      </w:r>
      <w:r w:rsidRPr="00064A07">
        <w:rPr>
          <w:i/>
          <w:iCs/>
        </w:rPr>
        <w:t>il est</w:t>
      </w:r>
      <w:r w:rsidRPr="00064A07">
        <w:t xml:space="preserve">, et avec ce mot son rapport aux êtres. Ne disons pas non plus de lui : </w:t>
      </w:r>
      <w:r w:rsidRPr="00064A07">
        <w:rPr>
          <w:i/>
          <w:iCs/>
        </w:rPr>
        <w:t>s</w:t>
      </w:r>
      <w:r w:rsidRPr="00064A07">
        <w:rPr>
          <w:i/>
          <w:iCs/>
        </w:rPr>
        <w:t>e</w:t>
      </w:r>
      <w:r w:rsidRPr="00064A07">
        <w:rPr>
          <w:i/>
          <w:iCs/>
        </w:rPr>
        <w:t>lon sa nature</w:t>
      </w:r>
      <w:r w:rsidRPr="00064A07">
        <w:t>, cette expression ne s’applique qu’aux choses post</w:t>
      </w:r>
      <w:r w:rsidRPr="00064A07">
        <w:t>é</w:t>
      </w:r>
      <w:r w:rsidRPr="00064A07">
        <w:t>rieures à lui ; si on la dit des choses intelligibles, c’est qu’elles sont issues d’autre chose ; on la dit en pr</w:t>
      </w:r>
      <w:r w:rsidRPr="00064A07">
        <w:t>e</w:t>
      </w:r>
      <w:r w:rsidRPr="00064A07">
        <w:t>mière ligne de l’être intelligible, parce qu’il est né de lui ; mais si l’on réserve le mot nature aux êtres qui sont dans le temps, on ne doit m</w:t>
      </w:r>
      <w:r w:rsidRPr="00064A07">
        <w:t>ê</w:t>
      </w:r>
      <w:r w:rsidRPr="00064A07">
        <w:t>me pas le dire de l’être intelligible. Mais il ne faut pas dire dava</w:t>
      </w:r>
      <w:r w:rsidRPr="00064A07">
        <w:t>n</w:t>
      </w:r>
      <w:r w:rsidRPr="00064A07">
        <w:t>tage de lui : il est non dépendant de la nature : car nous en avions nié l’être : et l’expression : non dépe</w:t>
      </w:r>
      <w:r w:rsidRPr="00064A07">
        <w:t>n</w:t>
      </w:r>
      <w:r w:rsidRPr="00064A07">
        <w:t>dant de la nature, se dit des choses qui sont produites par une autre. — Il arrive donc par accident ? — Non : il ne faut pas dire cela non plus ; car, d’abord, il n’est accident ni de lui-même ni par rapport à autre chose ; remarquons, sur ce s</w:t>
      </w:r>
      <w:r w:rsidRPr="00064A07">
        <w:t>e</w:t>
      </w:r>
      <w:r w:rsidRPr="00064A07">
        <w:t>cond point, que l’accidentel se trouve dans des êtres aux propri</w:t>
      </w:r>
      <w:r w:rsidRPr="00064A07">
        <w:t>é</w:t>
      </w:r>
      <w:r w:rsidRPr="00064A07">
        <w:t>tés multiples, qui ont déjà certains attributs auxquels d’autres s’ajoutent par accident. Comment, alors, le Premier serait-il un événement acc</w:t>
      </w:r>
      <w:r w:rsidRPr="00064A07">
        <w:t>i</w:t>
      </w:r>
      <w:r w:rsidRPr="00064A07">
        <w:t>dentel ? Il n’est pas venu, pour que l’on ait à demander comment il est arrivé et quel hasard l’a amené à l’existence ; il n’y a pas encore, en ce domaine, de h</w:t>
      </w:r>
      <w:r w:rsidRPr="00064A07">
        <w:t>a</w:t>
      </w:r>
      <w:r w:rsidRPr="00064A07">
        <w:t>sard ni de fortune, car la fortune vient de la rencontre d’un être di</w:t>
      </w:r>
      <w:r w:rsidRPr="00064A07">
        <w:t>f</w:t>
      </w:r>
      <w:r w:rsidRPr="00064A07">
        <w:t>férent et ne se trouve que dans les choses engendrées.</w:t>
      </w:r>
    </w:p>
    <w:p w14:paraId="3FCA221F" w14:textId="77777777" w:rsidR="00694130" w:rsidRPr="00064A07" w:rsidRDefault="00694130" w:rsidP="00694130">
      <w:pPr>
        <w:spacing w:before="120" w:after="120"/>
        <w:jc w:val="both"/>
      </w:pPr>
    </w:p>
    <w:p w14:paraId="488BD787" w14:textId="77777777" w:rsidR="00694130" w:rsidRPr="00064A07" w:rsidRDefault="00694130" w:rsidP="00694130">
      <w:pPr>
        <w:spacing w:before="120" w:after="120"/>
        <w:jc w:val="both"/>
      </w:pPr>
      <w:r w:rsidRPr="00064A07">
        <w:t>[144]</w:t>
      </w:r>
    </w:p>
    <w:p w14:paraId="37D82ED5" w14:textId="77777777" w:rsidR="00694130" w:rsidRDefault="00694130" w:rsidP="00694130">
      <w:pPr>
        <w:spacing w:before="120" w:after="120"/>
        <w:jc w:val="both"/>
      </w:pPr>
    </w:p>
    <w:p w14:paraId="7B898495" w14:textId="77777777" w:rsidR="00694130" w:rsidRPr="00064A07" w:rsidRDefault="00694130" w:rsidP="00694130">
      <w:pPr>
        <w:spacing w:before="120" w:after="120"/>
        <w:jc w:val="both"/>
      </w:pPr>
      <w:r w:rsidRPr="00064A07">
        <w:t>9</w:t>
      </w:r>
      <w:r>
        <w:t>. —</w:t>
      </w:r>
      <w:r w:rsidRPr="00064A07">
        <w:t xml:space="preserve"> Admet-on qu’il soit à lui-même son propre accident ? Il ne faut pas s’en tenir aux mots, mais bien comprendre le sens de ce que l’on dit. Or, que veut-on dire ? Que, avec la nature et la puissance qu’il se trouve avoir, il est le pri</w:t>
      </w:r>
      <w:r w:rsidRPr="00064A07">
        <w:t>n</w:t>
      </w:r>
      <w:r w:rsidRPr="00064A07">
        <w:t>cipe ; que, s’il se trouvait avoir une nature différente de celle qu’il a, il serait pourtant ce qu’il est, et que, s’il était à un rang inférieur, il ag</w:t>
      </w:r>
      <w:r w:rsidRPr="00064A07">
        <w:t>i</w:t>
      </w:r>
      <w:r w:rsidRPr="00064A07">
        <w:t>rait selon ce qu’il est. A quoi il faut dire qu’il n’est pas possible qu’une chose de hasard soit principe de toutes choses, non pas parce qu’inférieure, mais parce qu’elle ne serait pas bonne en soi, mais bonne en un autre sens, comme l’est une chose déficiente. Or, il faut que le principe de toute chose soit sup</w:t>
      </w:r>
      <w:r w:rsidRPr="00064A07">
        <w:t>é</w:t>
      </w:r>
      <w:r w:rsidRPr="00064A07">
        <w:t>rieur aux choses qui viennent après lui ; il est donc quelque chose de défini. Je dis : défini, parce qu’il est solitaire et ne dépend pas de la nécessité ; il n’y a de nécessité que dans les êtres postérieurs au princ</w:t>
      </w:r>
      <w:r w:rsidRPr="00064A07">
        <w:t>i</w:t>
      </w:r>
      <w:r w:rsidRPr="00064A07">
        <w:t>pe, et ce n’est pas lui ce qui fait violence aux êtres ; mais l’être sol</w:t>
      </w:r>
      <w:r w:rsidRPr="00064A07">
        <w:t>i</w:t>
      </w:r>
      <w:r w:rsidRPr="00064A07">
        <w:t xml:space="preserve">taire tire de lui-même tout ce qu’il est. Il doit donc être ce qu’il est et non pas autre chose ; il l’est, non pas par accident, mais parce qu’il doit l’être ; ce </w:t>
      </w:r>
      <w:r w:rsidRPr="00064A07">
        <w:rPr>
          <w:i/>
          <w:iCs/>
        </w:rPr>
        <w:t>il faut</w:t>
      </w:r>
      <w:r w:rsidRPr="00064A07">
        <w:t xml:space="preserve"> est le principe de tous les autres </w:t>
      </w:r>
      <w:r w:rsidRPr="00064A07">
        <w:rPr>
          <w:i/>
          <w:iCs/>
        </w:rPr>
        <w:t>il faut</w:t>
      </w:r>
      <w:r w:rsidRPr="00064A07">
        <w:t>. Donc il n’est point co</w:t>
      </w:r>
      <w:r w:rsidRPr="00064A07">
        <w:t>m</w:t>
      </w:r>
      <w:r w:rsidRPr="00064A07">
        <w:t>me par accident, mais il doit être ainsi, il ne se tro</w:t>
      </w:r>
      <w:r w:rsidRPr="00064A07">
        <w:t>u</w:t>
      </w:r>
      <w:r w:rsidRPr="00064A07">
        <w:t>ve pas par hasard être ce qu’il est ; il est ce qu’il fallait qu’il fût.</w:t>
      </w:r>
    </w:p>
    <w:p w14:paraId="65B034D9" w14:textId="77777777" w:rsidR="00694130" w:rsidRPr="00064A07" w:rsidRDefault="00694130" w:rsidP="00694130">
      <w:pPr>
        <w:spacing w:before="120" w:after="120"/>
        <w:jc w:val="both"/>
      </w:pPr>
      <w:r w:rsidRPr="00064A07">
        <w:t>Ou plutôt, non pas ce qu’il fallait : car les autres êtres doivent a</w:t>
      </w:r>
      <w:r w:rsidRPr="00064A07">
        <w:t>t</w:t>
      </w:r>
      <w:r w:rsidRPr="00064A07">
        <w:t>tendre pour savoir sous quelle forme leur roi se manifeste à eux ; c’est lui-même qui fixe ce qu’il est, parce qu’il se manifeste non co</w:t>
      </w:r>
      <w:r w:rsidRPr="00064A07">
        <w:t>m</w:t>
      </w:r>
      <w:r w:rsidRPr="00064A07">
        <w:t>me un roi de hasard, mais comme un vrai roi et un vrai principe ; il est le vrai Bien, et non pas un être qui agit selon le Bien (sans quoi, il serait s</w:t>
      </w:r>
      <w:r w:rsidRPr="00064A07">
        <w:t>u</w:t>
      </w:r>
      <w:r w:rsidRPr="00064A07">
        <w:t>bordonné à une chose di</w:t>
      </w:r>
      <w:r w:rsidRPr="00064A07">
        <w:t>f</w:t>
      </w:r>
      <w:r w:rsidRPr="00064A07">
        <w:t>férente de lui) ; puisqu’il est un, il n’est point conforme au Bien, il est le Bien lui-même.</w:t>
      </w:r>
    </w:p>
    <w:p w14:paraId="33E85840" w14:textId="77777777" w:rsidR="00694130" w:rsidRPr="00064A07" w:rsidRDefault="00694130" w:rsidP="00694130">
      <w:pPr>
        <w:spacing w:before="120" w:after="120"/>
        <w:jc w:val="both"/>
      </w:pPr>
      <w:r w:rsidRPr="00064A07">
        <w:t>En outre, on ne peut dire de l’être intelligible : il est arrivé accide</w:t>
      </w:r>
      <w:r w:rsidRPr="00064A07">
        <w:t>n</w:t>
      </w:r>
      <w:r w:rsidRPr="00064A07">
        <w:t>tellement : car ce qui arrive, arrive à l’être, mais l’être lui-même n’est pas un accident ; ce n’est point par rencontre qu’il est ce qu’il est ; ce qu’il est ne lui vient pas d’autrui ; sa nature même est d’être l’être. Comment, alors, im</w:t>
      </w:r>
      <w:r w:rsidRPr="00064A07">
        <w:t>a</w:t>
      </w:r>
      <w:r w:rsidRPr="00064A07">
        <w:t>giner qu’on puisse dire de celui qui est au delà de l’être : il est arrivé par accident ? Lui, à qui il appa</w:t>
      </w:r>
      <w:r w:rsidRPr="00064A07">
        <w:t>r</w:t>
      </w:r>
      <w:r w:rsidRPr="00064A07">
        <w:t>tient d’engendrer l’être ? Or, l’être n’est point arrivé par accident, mais il est à titre d’essence qui est à la fois l’être et l’intelligence ; sans quoi l’on pou</w:t>
      </w:r>
      <w:r w:rsidRPr="00064A07">
        <w:t>r</w:t>
      </w:r>
      <w:r w:rsidRPr="00064A07">
        <w:t>rait dire : « il est arrivé par accident que l’intelligence [145] soit inte</w:t>
      </w:r>
      <w:r w:rsidRPr="00064A07">
        <w:t>l</w:t>
      </w:r>
      <w:r w:rsidRPr="00064A07">
        <w:t>lige</w:t>
      </w:r>
      <w:r w:rsidRPr="00064A07">
        <w:t>n</w:t>
      </w:r>
      <w:r w:rsidRPr="00064A07">
        <w:t>ce » comme s’il y avait une chose qui doive être plus tard l’intelligence qui ne soit point d’abord la nature même de l’intelligence. Oui, ce qui ne d</w:t>
      </w:r>
      <w:r w:rsidRPr="00064A07">
        <w:t>é</w:t>
      </w:r>
      <w:r w:rsidRPr="00064A07">
        <w:t>passe pas ses propres limites, ce qui n’incline pas hors de lui-même, est, au sens propre, ce qu’il est. Que dira-t-on, alors, quand on s’élève là-bas, jusqu’à celui qui est sup</w:t>
      </w:r>
      <w:r w:rsidRPr="00064A07">
        <w:t>é</w:t>
      </w:r>
      <w:r w:rsidRPr="00064A07">
        <w:t>rieur à l’être, et qu’on le contemple ? Dira-t-on, en voyant qu’il po</w:t>
      </w:r>
      <w:r w:rsidRPr="00064A07">
        <w:t>s</w:t>
      </w:r>
      <w:r w:rsidRPr="00064A07">
        <w:t>sède la propriété d’être de telle manière : il lui est arrivé par accident d’être ainsi qu’il est ? Non pas : ni la manière dont il est ni aucune manière d’être ne lui arr</w:t>
      </w:r>
      <w:r w:rsidRPr="00064A07">
        <w:t>i</w:t>
      </w:r>
      <w:r w:rsidRPr="00064A07">
        <w:t>vent par accident ; retranchons donc : il est arrivé par accident ; il reste : il est ainsi, ainsi et de nulle autre mani</w:t>
      </w:r>
      <w:r w:rsidRPr="00064A07">
        <w:t>è</w:t>
      </w:r>
      <w:r w:rsidRPr="00064A07">
        <w:t>re. Mais ne disons m</w:t>
      </w:r>
      <w:r w:rsidRPr="00064A07">
        <w:t>ê</w:t>
      </w:r>
      <w:r w:rsidRPr="00064A07">
        <w:t>me pas : il est ainsi, car ce serait le délimiter et dire qu’il est telle ch</w:t>
      </w:r>
      <w:r w:rsidRPr="00064A07">
        <w:t>o</w:t>
      </w:r>
      <w:r w:rsidRPr="00064A07">
        <w:t xml:space="preserve">se. Celui qui le voit ne peut même pas dire : il est ainsi, pas plus d’ailleurs que : il n’est pas ainsi ; ce serait dire qu’il est un des êtres auxquels s’applique le mot </w:t>
      </w:r>
      <w:r w:rsidRPr="00064A07">
        <w:rPr>
          <w:i/>
          <w:iCs/>
        </w:rPr>
        <w:t>ainsi</w:t>
      </w:r>
      <w:r w:rsidRPr="00064A07">
        <w:t> ; or il est autre que toutes les choses dont on dit : elles sont ainsi. Ayant contemplé son indétermination, l’on peut énumérer tous les êtres qui sont après lui, et dire qu’il n’est pas un seul de ces êtres ; il est donc une toute-puissance réellement maîtresse d’elle-même ; il est ce qu’il veut être ; ou plutôt il rejette le vouloir même dans les êtres ; il est plus grand que la volonté, parce qu’il a mis la volonté après lui. Il n’a donc pas la volonté d’être ainsi (comme s’il avait dit : je serai ai</w:t>
      </w:r>
      <w:r w:rsidRPr="00064A07">
        <w:t>n</w:t>
      </w:r>
      <w:r w:rsidRPr="00064A07">
        <w:t>si) ; et aucun être n’a fait qu’il soit ainsi.</w:t>
      </w:r>
    </w:p>
    <w:p w14:paraId="738E6CE8" w14:textId="77777777" w:rsidR="00694130" w:rsidRPr="00064A07" w:rsidRDefault="00694130" w:rsidP="00694130">
      <w:pPr>
        <w:spacing w:before="120" w:after="120"/>
        <w:jc w:val="both"/>
      </w:pPr>
    </w:p>
    <w:p w14:paraId="39F5026F" w14:textId="77777777" w:rsidR="00694130" w:rsidRPr="00064A07" w:rsidRDefault="00694130" w:rsidP="00694130">
      <w:pPr>
        <w:spacing w:before="120" w:after="120"/>
        <w:jc w:val="both"/>
      </w:pPr>
      <w:r w:rsidRPr="00064A07">
        <w:t>10</w:t>
      </w:r>
      <w:r>
        <w:t>. —</w:t>
      </w:r>
      <w:r w:rsidRPr="00064A07">
        <w:t xml:space="preserve"> En outre, il faut poser la question suivante à celui qui dit : il est arrivé accidentellement au Bien d’être comme il est : Comment pourrait-il juger dans quels cas, s’il y en a, on a tort de déclarer ce</w:t>
      </w:r>
      <w:r w:rsidRPr="00064A07">
        <w:t>r</w:t>
      </w:r>
      <w:r w:rsidRPr="00064A07">
        <w:t>tains événements accidentels ? Comment nierait-il ce caractère acc</w:t>
      </w:r>
      <w:r w:rsidRPr="00064A07">
        <w:t>i</w:t>
      </w:r>
      <w:r w:rsidRPr="00064A07">
        <w:t>dentel ? Dans le cas où il y a une certaine nature des choses, dira-t-il, la notion d’accident ne s’applique pas. Mais, s’il attribue au hasard cette nature qui permet de nier les accidents, où prendrait-il le droit de dire que tout ne vient pas du hasard ? C’est ce principe même qui su</w:t>
      </w:r>
      <w:r w:rsidRPr="00064A07">
        <w:t>p</w:t>
      </w:r>
      <w:r w:rsidRPr="00064A07">
        <w:t>prime le hasard, en donnant aux choses leurs espèces, leurs limites et leurs formes ; ainsi se produisent des événements enchaînés selon la raison, dont il n’est pas possible d’attribuer la cause au hasard ; le h</w:t>
      </w:r>
      <w:r w:rsidRPr="00064A07">
        <w:t>a</w:t>
      </w:r>
      <w:r w:rsidRPr="00064A07">
        <w:t>sard n’est point dans l’enchaînement des causes princ</w:t>
      </w:r>
      <w:r w:rsidRPr="00064A07">
        <w:t>i</w:t>
      </w:r>
      <w:r w:rsidRPr="00064A07">
        <w:t>pales, mais dans leur rencontre. Comment donc attribuerait-on au hasard ce qui est le [146] principe de toute raison, de tout ordre et de toute détermination, et comment ferait-on naître ce principe du h</w:t>
      </w:r>
      <w:r w:rsidRPr="00064A07">
        <w:t>a</w:t>
      </w:r>
      <w:r w:rsidRPr="00064A07">
        <w:t>sard ? Certes, le hasard est maître de bien des choses ; mais il n’est pas maître d’engendrer l’intelligence, la raison et l’ordre ; et quand on pense que le hasard est contraire à la raison, comment pourrait-il en être le générateur ?</w:t>
      </w:r>
    </w:p>
    <w:p w14:paraId="076B236F" w14:textId="77777777" w:rsidR="00694130" w:rsidRPr="00064A07" w:rsidRDefault="00694130" w:rsidP="00694130">
      <w:pPr>
        <w:spacing w:before="120" w:after="120"/>
        <w:jc w:val="both"/>
      </w:pPr>
      <w:r w:rsidRPr="00064A07">
        <w:t>Si donc, le hasard n’engendre pas l’intelligence, il n’engendre pas non plus ce qui est antérieur et s</w:t>
      </w:r>
      <w:r w:rsidRPr="00064A07">
        <w:t>u</w:t>
      </w:r>
      <w:r w:rsidRPr="00064A07">
        <w:t>périeur à elle ; il n’a pas de quoi l’engendrer, et il n’a absolument aucune place dans les êtres éte</w:t>
      </w:r>
      <w:r w:rsidRPr="00064A07">
        <w:t>r</w:t>
      </w:r>
      <w:r w:rsidRPr="00064A07">
        <w:t>nels.</w:t>
      </w:r>
    </w:p>
    <w:p w14:paraId="343B1B43" w14:textId="77777777" w:rsidR="00694130" w:rsidRPr="00064A07" w:rsidRDefault="00694130" w:rsidP="00694130">
      <w:pPr>
        <w:spacing w:before="120" w:after="120"/>
        <w:jc w:val="both"/>
      </w:pPr>
      <w:r w:rsidRPr="00064A07">
        <w:t>Puisqu’il n’y a rien avant lui, et puisqu’il est premier, il faut nous arrêter à lui et ne plus rien dire de lui. Il faut chercher comment ont été engendrés les êtres qui sont après lui, mais il faut cesser de che</w:t>
      </w:r>
      <w:r w:rsidRPr="00064A07">
        <w:t>r</w:t>
      </w:r>
      <w:r w:rsidRPr="00064A07">
        <w:t>cher comment il a été enge</w:t>
      </w:r>
      <w:r w:rsidRPr="00064A07">
        <w:t>n</w:t>
      </w:r>
      <w:r w:rsidRPr="00064A07">
        <w:t>dré, puisqu’il ne l’a pas été du tout.</w:t>
      </w:r>
    </w:p>
    <w:p w14:paraId="5A91AD2F" w14:textId="77777777" w:rsidR="00694130" w:rsidRPr="00064A07" w:rsidRDefault="00694130" w:rsidP="00694130">
      <w:pPr>
        <w:spacing w:before="120" w:after="120"/>
        <w:jc w:val="both"/>
      </w:pPr>
      <w:r w:rsidRPr="00064A07">
        <w:t xml:space="preserve"> — Quoi ! S’il n’a pas été e</w:t>
      </w:r>
      <w:r w:rsidRPr="00064A07">
        <w:t>n</w:t>
      </w:r>
      <w:r w:rsidRPr="00064A07">
        <w:t>gendré et s’il est tel qu’il est, il n’est pas maître de sa propre essence. Mais, s’il n’en est pas ma</w:t>
      </w:r>
      <w:r w:rsidRPr="00064A07">
        <w:t>î</w:t>
      </w:r>
      <w:r w:rsidRPr="00064A07">
        <w:t>tre, s’il est tel qu’il est sans s’être donné à lui-même l’existence, s’il se borne à user de ce qu’il est, il y a donc nécessité à ce qu’il soit ce qu’il est et non autre chose. — Nullement ; il n’est pas ce qu’il est parce qu’il n’a pu être autrement, mais parce que, tel qu’il est, il est parfait. En effet, si l’on n’est pas toujours libre de devenir meilleur, aucune force étrangère ne peut e</w:t>
      </w:r>
      <w:r w:rsidRPr="00064A07">
        <w:t>m</w:t>
      </w:r>
      <w:r w:rsidRPr="00064A07">
        <w:t>pêcher de devenir pire. Si l’on ne va pas au mal, c’est par soi-même qu’on n’y va pas ; ce n’est pas pa</w:t>
      </w:r>
      <w:r w:rsidRPr="00064A07">
        <w:t>r</w:t>
      </w:r>
      <w:r w:rsidRPr="00064A07">
        <w:t>ce qu’on en est empêché, mais pa</w:t>
      </w:r>
      <w:r w:rsidRPr="00064A07">
        <w:t>r</w:t>
      </w:r>
      <w:r w:rsidRPr="00064A07">
        <w:t>ce qu’on est de ces êtres qui n’y vont point. L’impossibilité d’aller au mal n’est pas une marque d’impuissance chez celui qui n’y va pas ; c’est de lui-même et parce qu’il est lui-même qu’il n’y va pas. Et l’être qui ne s’oriente pas vers un être diff</w:t>
      </w:r>
      <w:r w:rsidRPr="00064A07">
        <w:t>é</w:t>
      </w:r>
      <w:r w:rsidRPr="00064A07">
        <w:t>rent de lui a en lui une surabondance de puissance ; il n’est pas arrêté par la nécessité, mais il est lui-même la nécessité et la loi des autres êtres. — Eh bien ! la nécessité s’est-elle donné l’existence ? — Non, il ne faut même pas dire : elle existe ; ce sont les autres choses qui exi</w:t>
      </w:r>
      <w:r w:rsidRPr="00064A07">
        <w:t>s</w:t>
      </w:r>
      <w:r w:rsidRPr="00064A07">
        <w:t>tent, après lui et par lui. Comment ce qui est avant toute existence a</w:t>
      </w:r>
      <w:r w:rsidRPr="00064A07">
        <w:t>u</w:t>
      </w:r>
      <w:r w:rsidRPr="00064A07">
        <w:t>rait-il reçu l’existence, soit d’un autre, soit de lui-même ?</w:t>
      </w:r>
    </w:p>
    <w:p w14:paraId="21ADC7BB" w14:textId="77777777" w:rsidR="00694130" w:rsidRPr="00064A07" w:rsidRDefault="00694130" w:rsidP="00694130">
      <w:pPr>
        <w:spacing w:before="120" w:after="120"/>
        <w:jc w:val="both"/>
      </w:pPr>
    </w:p>
    <w:p w14:paraId="22D41ABD" w14:textId="77777777" w:rsidR="00694130" w:rsidRPr="00064A07" w:rsidRDefault="00694130" w:rsidP="00694130">
      <w:pPr>
        <w:spacing w:before="120" w:after="120"/>
        <w:jc w:val="both"/>
      </w:pPr>
      <w:r w:rsidRPr="00064A07">
        <w:t>11</w:t>
      </w:r>
      <w:r>
        <w:t>.</w:t>
      </w:r>
      <w:r w:rsidRPr="00064A07">
        <w:t xml:space="preserve"> — Une chose qui n’existe pas ? Qu’est-ce donc ? — Il faut nous en aller en silence, et, dans l’embarras où nous ont mis nos r</w:t>
      </w:r>
      <w:r w:rsidRPr="00064A07">
        <w:t>é</w:t>
      </w:r>
      <w:r w:rsidRPr="00064A07">
        <w:t>flexions, il faut cesser de questionner. Que chercher [147] pui</w:t>
      </w:r>
      <w:r w:rsidRPr="00064A07">
        <w:t>s</w:t>
      </w:r>
      <w:r w:rsidRPr="00064A07">
        <w:t>que nous ne pouvons aller plus loin ? Toute recherche va jusqu’à un pri</w:t>
      </w:r>
      <w:r w:rsidRPr="00064A07">
        <w:t>n</w:t>
      </w:r>
      <w:r w:rsidRPr="00064A07">
        <w:t>cipe, et elle s’y arrête.</w:t>
      </w:r>
    </w:p>
    <w:p w14:paraId="3E129B47" w14:textId="77777777" w:rsidR="00694130" w:rsidRPr="00064A07" w:rsidRDefault="00694130" w:rsidP="00694130">
      <w:pPr>
        <w:spacing w:before="120" w:after="120"/>
        <w:jc w:val="both"/>
      </w:pPr>
      <w:r w:rsidRPr="00064A07">
        <w:t>En outre, toute question porte sur l’essence, la qualité, le pou</w:t>
      </w:r>
      <w:r w:rsidRPr="00064A07">
        <w:t>r</w:t>
      </w:r>
      <w:r w:rsidRPr="00064A07">
        <w:t>quoi ou l’existence. Que le Premier est, au sens où nous disons qu’il est, nous le voyons par les êtres qui sont après lui. Demander sa cause, c’est lui chercher un autre princ</w:t>
      </w:r>
      <w:r w:rsidRPr="00064A07">
        <w:t>i</w:t>
      </w:r>
      <w:r w:rsidRPr="00064A07">
        <w:t>pe ; or, le principe universel n’a pas de principe. Chercher ses qual</w:t>
      </w:r>
      <w:r w:rsidRPr="00064A07">
        <w:t>i</w:t>
      </w:r>
      <w:r w:rsidRPr="00064A07">
        <w:t>tés, c’est demander ses accidents ; or, il n’a point d’accidents. La recherche de son essence montre e</w:t>
      </w:r>
      <w:r w:rsidRPr="00064A07">
        <w:t>n</w:t>
      </w:r>
      <w:r w:rsidRPr="00064A07">
        <w:t>core mieux qu’il ne faut poser sur lui aucune question. Saisissons-la, s’il nous est possible, en notre intelligence, et apprenons qu’il est sacril</w:t>
      </w:r>
      <w:r w:rsidRPr="00064A07">
        <w:t>è</w:t>
      </w:r>
      <w:r w:rsidRPr="00064A07">
        <w:t>ge de rien lui attribuer.</w:t>
      </w:r>
    </w:p>
    <w:p w14:paraId="6ADBCBBB" w14:textId="77777777" w:rsidR="00694130" w:rsidRPr="00064A07" w:rsidRDefault="00694130" w:rsidP="00694130">
      <w:pPr>
        <w:spacing w:before="120" w:after="120"/>
        <w:jc w:val="both"/>
      </w:pPr>
      <w:r w:rsidRPr="00064A07">
        <w:t>Il semble que, si nous imag</w:t>
      </w:r>
      <w:r w:rsidRPr="00064A07">
        <w:t>i</w:t>
      </w:r>
      <w:r w:rsidRPr="00064A07">
        <w:t>nons des difficultés sur sa nature, c’est que nous nous représentons d’abord un espace ou un lieu, à la manière du chaos des poètes ; puis nous introduisons le Premier dans ce lieu ou espace qui est né ou exi</w:t>
      </w:r>
      <w:r w:rsidRPr="00064A07">
        <w:t>s</w:t>
      </w:r>
      <w:r w:rsidRPr="00064A07">
        <w:t>te en notre imagination ; cela fait, nous cherchons d’où il est v</w:t>
      </w:r>
      <w:r w:rsidRPr="00064A07">
        <w:t>e</w:t>
      </w:r>
      <w:r w:rsidRPr="00064A07">
        <w:t>nu et comment il est arrivé ici</w:t>
      </w:r>
      <w:r>
        <w:t> </w:t>
      </w:r>
      <w:r w:rsidRPr="00064A07">
        <w:rPr>
          <w:rStyle w:val="Appelnotedebasdep"/>
        </w:rPr>
        <w:footnoteReference w:id="81"/>
      </w:r>
      <w:r w:rsidRPr="00064A07">
        <w:t> ; nous nous informons de sa prése</w:t>
      </w:r>
      <w:r w:rsidRPr="00064A07">
        <w:t>n</w:t>
      </w:r>
      <w:r w:rsidRPr="00064A07">
        <w:t>ce et de son existence comme s’il était un étranger, et comme s’il avait surgi en ce lieu du fond de l’espace ou avait été projeté d’une hauteur. Supprimons donc le motif même de ces questions ; écartons toute notion de lieu de l’idée que nous avons du Premier ; ne le me</w:t>
      </w:r>
      <w:r w:rsidRPr="00064A07">
        <w:t>t</w:t>
      </w:r>
      <w:r w:rsidRPr="00064A07">
        <w:t>tons pas en un lieu, quel qu’il soit, qu’il s’agisse d’un séjour éternel ou d’un lieu dans lequel il soit venu ; disons se</w:t>
      </w:r>
      <w:r w:rsidRPr="00064A07">
        <w:t>u</w:t>
      </w:r>
      <w:r w:rsidRPr="00064A07">
        <w:t xml:space="preserve">lement qu’il est, en employant le mot : </w:t>
      </w:r>
      <w:r w:rsidRPr="00064A07">
        <w:rPr>
          <w:i/>
          <w:iCs/>
        </w:rPr>
        <w:t>est</w:t>
      </w:r>
      <w:r w:rsidRPr="00064A07">
        <w:t xml:space="preserve"> pour la nécessité du di</w:t>
      </w:r>
      <w:r w:rsidRPr="00064A07">
        <w:t>s</w:t>
      </w:r>
      <w:r w:rsidRPr="00064A07">
        <w:t>cours ; et croyons bien que le lieu, comme les autres choses, est post</w:t>
      </w:r>
      <w:r w:rsidRPr="00064A07">
        <w:t>é</w:t>
      </w:r>
      <w:r w:rsidRPr="00064A07">
        <w:t>rieur à lui et même postérieur à toutes les choses. En le concevant ai</w:t>
      </w:r>
      <w:r w:rsidRPr="00064A07">
        <w:t>n</w:t>
      </w:r>
      <w:r w:rsidRPr="00064A07">
        <w:t>si en dehors de tout lieu, nous ne mettons plus rien en cercle autour de lui ; nous ne pouvons plus tourner autour pour embrasser ses dime</w:t>
      </w:r>
      <w:r w:rsidRPr="00064A07">
        <w:t>n</w:t>
      </w:r>
      <w:r w:rsidRPr="00064A07">
        <w:t>sions ; nous ne lui attribuons pas même de grandeur. De qualité non plus d’ailleurs. Il n’a pas de forme, même intellig</w:t>
      </w:r>
      <w:r w:rsidRPr="00064A07">
        <w:t>i</w:t>
      </w:r>
      <w:r w:rsidRPr="00064A07">
        <w:t>ble ; il n’a pas de relation à autre chose ; il est en lui-même, et il existe avant que rien existe.</w:t>
      </w:r>
    </w:p>
    <w:p w14:paraId="0D23B614" w14:textId="77777777" w:rsidR="00694130" w:rsidRPr="00064A07" w:rsidRDefault="00694130" w:rsidP="00694130">
      <w:pPr>
        <w:spacing w:before="120" w:after="120"/>
        <w:jc w:val="both"/>
      </w:pPr>
      <w:r w:rsidRPr="00064A07">
        <w:t>Que peuvent alors vouloir dire les mots : il lui est arrivé par acc</w:t>
      </w:r>
      <w:r w:rsidRPr="00064A07">
        <w:t>i</w:t>
      </w:r>
      <w:r w:rsidRPr="00064A07">
        <w:t>dent d’être ainsi ? Comment les dire, quand tout ce qui est dit de lui n’est que négation ? Il est plus vrai de dire, [148] non pas : il lui est arrivé par accident d’être ainsi, mais : il est faux qu’il lui soit arr</w:t>
      </w:r>
      <w:r w:rsidRPr="00064A07">
        <w:t>i</w:t>
      </w:r>
      <w:r w:rsidRPr="00064A07">
        <w:t>vé par accident d’être ainsi, pui</w:t>
      </w:r>
      <w:r w:rsidRPr="00064A07">
        <w:t>s</w:t>
      </w:r>
      <w:r w:rsidRPr="00064A07">
        <w:t>que, en général, il faut dire que rien ne lui arrive par accident.</w:t>
      </w:r>
    </w:p>
    <w:p w14:paraId="2E0CDB88" w14:textId="77777777" w:rsidR="00694130" w:rsidRDefault="00694130" w:rsidP="00694130">
      <w:pPr>
        <w:spacing w:before="120" w:after="120"/>
        <w:jc w:val="both"/>
      </w:pPr>
    </w:p>
    <w:p w14:paraId="3E4EC813" w14:textId="77777777" w:rsidR="00694130" w:rsidRPr="00064A07" w:rsidRDefault="00694130" w:rsidP="00694130">
      <w:pPr>
        <w:spacing w:before="120" w:after="120"/>
        <w:jc w:val="both"/>
      </w:pPr>
    </w:p>
    <w:p w14:paraId="6F5E484E" w14:textId="77777777" w:rsidR="00694130" w:rsidRPr="00064A07" w:rsidRDefault="00694130" w:rsidP="00694130">
      <w:pPr>
        <w:spacing w:before="120" w:after="120"/>
        <w:jc w:val="both"/>
      </w:pPr>
      <w:r w:rsidRPr="00064A07">
        <w:t>12</w:t>
      </w:r>
      <w:r>
        <w:t>.</w:t>
      </w:r>
      <w:r w:rsidRPr="00064A07">
        <w:t xml:space="preserve"> — Quoi ! N’est-il pas ce qu’il est ? Et, alors, est-il vraiment maître d’être ce qu’il est et d’être au delà de tout ? Voilà mon âme, mal persuadée par les raisons pr</w:t>
      </w:r>
      <w:r w:rsidRPr="00064A07">
        <w:t>é</w:t>
      </w:r>
      <w:r w:rsidRPr="00064A07">
        <w:t>cédentes, retombée dans l’incertitude</w:t>
      </w:r>
      <w:r>
        <w:t> </w:t>
      </w:r>
      <w:r w:rsidRPr="00064A07">
        <w:rPr>
          <w:rStyle w:val="Appelnotedebasdep"/>
        </w:rPr>
        <w:footnoteReference w:id="82"/>
      </w:r>
      <w:r w:rsidRPr="00064A07">
        <w:t>. — Il faut répondre que chacun de nous, par son corps, est éloigné de l’essence ; mais par son âme (et nous sommes avant tout une âme), il participe à l’essence et il est une certaine e</w:t>
      </w:r>
      <w:r w:rsidRPr="00064A07">
        <w:t>s</w:t>
      </w:r>
      <w:r w:rsidRPr="00064A07">
        <w:t>sence ; c’est-à-dire il est un composé de l’essence et d’une différence ; il n’est donc pas esse</w:t>
      </w:r>
      <w:r w:rsidRPr="00064A07">
        <w:t>n</w:t>
      </w:r>
      <w:r w:rsidRPr="00064A07">
        <w:t>ce primordiale ou essence en soi ; et c’est pourquoi il n’est pas maître de son essence. Comme nous sommes différents de notre esse</w:t>
      </w:r>
      <w:r w:rsidRPr="00064A07">
        <w:t>n</w:t>
      </w:r>
      <w:r w:rsidRPr="00064A07">
        <w:t>ce, nous ne sommes pas maîtres de notre essence ; mais notre essence est maîtresse de nous, et c’est elle qui ajoute la différe</w:t>
      </w:r>
      <w:r w:rsidRPr="00064A07">
        <w:t>n</w:t>
      </w:r>
      <w:r w:rsidRPr="00064A07">
        <w:t>ce. Comme nous sommes pourtant en quelque manière cette essence qui est ma</w:t>
      </w:r>
      <w:r w:rsidRPr="00064A07">
        <w:t>î</w:t>
      </w:r>
      <w:r w:rsidRPr="00064A07">
        <w:t>tresse de nous, l’on pourrait dire, sous ce rapport, que nous sommes, même ici-bas, maîtres de nous-mêmes. Du moins l’être qui est d’une manière absolue ce qu’il est, et qui n’est point distinct de sa propre essence, n’est alors que ce qu’il est ; il est maître de lui ; il ne se réfère plus à un être distinct de lui, en tant qu’il est, et qu’il est e</w:t>
      </w:r>
      <w:r w:rsidRPr="00064A07">
        <w:t>s</w:t>
      </w:r>
      <w:r w:rsidRPr="00064A07">
        <w:t>sence. Et, inve</w:t>
      </w:r>
      <w:r w:rsidRPr="00064A07">
        <w:t>r</w:t>
      </w:r>
      <w:r w:rsidRPr="00064A07">
        <w:t>sement, l’être qui, le premier, se rapporte à l’essence, a été laissé maître de soi. Mais celui qui fait que l’essence est libre, c</w:t>
      </w:r>
      <w:r w:rsidRPr="00064A07">
        <w:t>e</w:t>
      </w:r>
      <w:r w:rsidRPr="00064A07">
        <w:t>lui dont la nat</w:t>
      </w:r>
      <w:r w:rsidRPr="00064A07">
        <w:t>u</w:t>
      </w:r>
      <w:r w:rsidRPr="00064A07">
        <w:t>re est de la rendre libre, celui qu’on pourrait appeler créateur de la l</w:t>
      </w:r>
      <w:r w:rsidRPr="00064A07">
        <w:t>i</w:t>
      </w:r>
      <w:r w:rsidRPr="00064A07">
        <w:t>berté, à quoi (s’il est permis de parler ainsi) pourrait-il être asservi ? A sa propre essence ? Mais l’essence tient de lui sa l</w:t>
      </w:r>
      <w:r w:rsidRPr="00064A07">
        <w:t>i</w:t>
      </w:r>
      <w:r w:rsidRPr="00064A07">
        <w:t>berté ; elle est po</w:t>
      </w:r>
      <w:r w:rsidRPr="00064A07">
        <w:t>s</w:t>
      </w:r>
      <w:r w:rsidRPr="00064A07">
        <w:t>térieure à lui ; et il n’a pas d’essence.</w:t>
      </w:r>
    </w:p>
    <w:p w14:paraId="0F08DC83" w14:textId="77777777" w:rsidR="00694130" w:rsidRPr="00064A07" w:rsidRDefault="00694130" w:rsidP="00694130">
      <w:pPr>
        <w:spacing w:before="120" w:after="120"/>
        <w:jc w:val="both"/>
      </w:pPr>
      <w:r w:rsidRPr="00064A07">
        <w:t>S’il y a en lui un acte, ou si l’on admet qu’il consiste lui-même dans un acte, il ne s’ensuit pas qu’il soit différent de lui-même ; il n’est donc point maître de lui-même, en tant qu’origine de son acte, puisque lui et son acte ne font qu’un. Mais, si l’on n’admet pas qu’il y ait d’acte en lui, si l’acte [149] est seulement dans les choses qui exi</w:t>
      </w:r>
      <w:r w:rsidRPr="00064A07">
        <w:t>s</w:t>
      </w:r>
      <w:r w:rsidRPr="00064A07">
        <w:t>tent en agissant autour de lui, on adme</w:t>
      </w:r>
      <w:r w:rsidRPr="00064A07">
        <w:t>t</w:t>
      </w:r>
      <w:r w:rsidRPr="00064A07">
        <w:t>tra encore bien moins qu’il y ait en lui une partie dominatrice et une partie dominée ; il n’est point ma</w:t>
      </w:r>
      <w:r w:rsidRPr="00064A07">
        <w:t>î</w:t>
      </w:r>
      <w:r w:rsidRPr="00064A07">
        <w:t>tre de lui, non pas en ce sens qu’il a un autre maître, mais parce que la maîtrise de soi est propre à l’essence et que nous le plaçons en un rang supérieur à celle-ci. — Qu’y a-t-il donc à un rang plus él</w:t>
      </w:r>
      <w:r w:rsidRPr="00064A07">
        <w:t>e</w:t>
      </w:r>
      <w:r w:rsidRPr="00064A07">
        <w:t>vé que les êtres maîtres d’eux-mêmes ? — En eux, l’essence et l’acte sont en quelque manière deux choses : de l’acte, nous tirons l’idée d’un maître de cet acte, maître qui est identique à l’essence ; c’est pa</w:t>
      </w:r>
      <w:r w:rsidRPr="00064A07">
        <w:t>r</w:t>
      </w:r>
      <w:r w:rsidRPr="00064A07">
        <w:t>ce qu’on la prend à part qu’est née l’idée qu’il y a un ma</w:t>
      </w:r>
      <w:r w:rsidRPr="00064A07">
        <w:t>î</w:t>
      </w:r>
      <w:r w:rsidRPr="00064A07">
        <w:t>tre ; et l’on dit qu’il est maître de lui-même. Mais, quand il n’y a pas, comme ici, deux choses en une, mais une seule (qu’elle soit un acte ou qu’elle ne soit pas même du tout un acte), on n’a pas le droit de dire qu’elle est maîtresse d’elle-même.</w:t>
      </w:r>
    </w:p>
    <w:p w14:paraId="620050F3" w14:textId="77777777" w:rsidR="00694130" w:rsidRPr="00064A07" w:rsidRDefault="00694130" w:rsidP="00694130">
      <w:pPr>
        <w:spacing w:before="120" w:after="120"/>
        <w:jc w:val="both"/>
      </w:pPr>
    </w:p>
    <w:p w14:paraId="412E5F6E" w14:textId="77777777" w:rsidR="00694130" w:rsidRPr="00064A07" w:rsidRDefault="00694130" w:rsidP="00694130">
      <w:pPr>
        <w:spacing w:before="120" w:after="120"/>
        <w:jc w:val="both"/>
      </w:pPr>
      <w:r w:rsidRPr="00064A07">
        <w:t>13</w:t>
      </w:r>
      <w:r>
        <w:t>. —</w:t>
      </w:r>
      <w:r w:rsidRPr="00064A07">
        <w:t xml:space="preserve"> S’il faut pourtant employer ces expressions </w:t>
      </w:r>
      <w:r w:rsidRPr="00064A07">
        <w:rPr>
          <w:rStyle w:val="Appelnotedebasdep"/>
        </w:rPr>
        <w:footnoteReference w:id="83"/>
      </w:r>
      <w:r w:rsidRPr="00064A07">
        <w:t>, quo</w:t>
      </w:r>
      <w:r w:rsidRPr="00064A07">
        <w:t>i</w:t>
      </w:r>
      <w:r w:rsidRPr="00064A07">
        <w:t>qu’elles ne soient pas correctes, disons bien encore une fois que, à parler r</w:t>
      </w:r>
      <w:r w:rsidRPr="00064A07">
        <w:t>i</w:t>
      </w:r>
      <w:r w:rsidRPr="00064A07">
        <w:t>goureusement, on ne doit pas admettre ici de dualité, pas même log</w:t>
      </w:r>
      <w:r w:rsidRPr="00064A07">
        <w:t>i</w:t>
      </w:r>
      <w:r w:rsidRPr="00064A07">
        <w:t>que ; mais ce que je vais dire maintenant a pour but de pe</w:t>
      </w:r>
      <w:r w:rsidRPr="00064A07">
        <w:t>r</w:t>
      </w:r>
      <w:r w:rsidRPr="00064A07">
        <w:t>suader, et il faut nous relâcher de cette rigueur dans nos formules.</w:t>
      </w:r>
    </w:p>
    <w:p w14:paraId="2B0FE10B" w14:textId="77777777" w:rsidR="00694130" w:rsidRPr="00064A07" w:rsidRDefault="00694130" w:rsidP="00694130">
      <w:pPr>
        <w:spacing w:before="120" w:after="120"/>
        <w:jc w:val="both"/>
      </w:pPr>
      <w:r w:rsidRPr="00064A07">
        <w:t>Attribuons-lui donc des actes ; attribuons ces actes à sa volonté ; car il n’agit pas malgré lui. Mais ses actes, c’est son essence : et sa volonté est identique à son essence. Il est donc comme il veut être. Il ne faut pas dire : il veut et il agit selon sa nature, plutôt que : il a l’essence qu’il veut avoir par son acte. Il est donc absolument maître de lui, puisque son être dépend de lui.</w:t>
      </w:r>
    </w:p>
    <w:p w14:paraId="1B3933EC" w14:textId="77777777" w:rsidR="00694130" w:rsidRPr="00064A07" w:rsidRDefault="00694130" w:rsidP="00694130">
      <w:pPr>
        <w:spacing w:before="120" w:after="120"/>
        <w:jc w:val="both"/>
      </w:pPr>
      <w:r w:rsidRPr="00064A07">
        <w:t>Voyez encore ceci : Tout être désire le Bien ; il voudrait être le Bien plutôt que ce qu’il est ; il croit qu’il est d’autant plus qu’il part</w:t>
      </w:r>
      <w:r w:rsidRPr="00064A07">
        <w:t>i</w:t>
      </w:r>
      <w:r w:rsidRPr="00064A07">
        <w:t>cipe davantage au Bien ; il se choisit à lui-même l’état où il a autant de bien qu’il peut en avoir, pensant que la nature du Bien est, de bea</w:t>
      </w:r>
      <w:r w:rsidRPr="00064A07">
        <w:t>u</w:t>
      </w:r>
      <w:r w:rsidRPr="00064A07">
        <w:t>coup, préférable par elle-même, s’il est vrai que la portion de Bien qu’il y a en une [150] chose est ce qu’il y a de préférable en elle, que, ainsi son essence est à son gré, et qu’elle est voisine de ce qu’elle veut être, au point qu’elle ne fait plus qu’un avec sa volonté et que sa v</w:t>
      </w:r>
      <w:r w:rsidRPr="00064A07">
        <w:t>o</w:t>
      </w:r>
      <w:r w:rsidRPr="00064A07">
        <w:t>lonté la fait exister. Tant qu’un être n’a pas le Bien, il veut autre ch</w:t>
      </w:r>
      <w:r w:rsidRPr="00064A07">
        <w:t>o</w:t>
      </w:r>
      <w:r w:rsidRPr="00064A07">
        <w:t>se ; dès qu’il l’a, il se veut lui-même ; la présence du Bien en lui ne dépend pas du hasard et n’est pas étrangère à sa volonté ; son essence même est définie par lui, et, grâce à lui, elle s’appartient à elle-même. Si c’est par le Bien que chaque être se fait ce qu’il est, il est évident que le Bien est en première ligne par lui-même, puisqu’il permet aux autres êtres d’être par eux-mêmes ; la v</w:t>
      </w:r>
      <w:r w:rsidRPr="00064A07">
        <w:t>o</w:t>
      </w:r>
      <w:r w:rsidRPr="00064A07">
        <w:t>lonté qu’il a d’être tel (si l’on peut dire) est unie à ce que j’appelle son essence ; on ne peut le concevoir sans la volonté d’être par lui-même ce qu’il est ; concourant à lui-même, il veut être ce qu’il est, et il est ce qu’il veut être. Sa v</w:t>
      </w:r>
      <w:r w:rsidRPr="00064A07">
        <w:t>o</w:t>
      </w:r>
      <w:r w:rsidRPr="00064A07">
        <w:t>lonté ne fait qu’un avec lui. Il n’en est pas moins un ; car il ne faudrait pas distinguer l’état où il se trouve être de l’état où il a voulu être : que voudrait-il être qu’il n’est ? Supp</w:t>
      </w:r>
      <w:r w:rsidRPr="00064A07">
        <w:t>o</w:t>
      </w:r>
      <w:r w:rsidRPr="00064A07">
        <w:t>sons qu’il ait choisi pour lui-même le pouvoir de devenir ce qu’il veut, et qu’il lui soit permis de changer sa nature en une autre</w:t>
      </w:r>
      <w:r>
        <w:tab/>
      </w:r>
      <w:r w:rsidRPr="00064A07">
        <w:rPr>
          <w:rStyle w:val="Appelnotedebasdep"/>
        </w:rPr>
        <w:footnoteReference w:id="84"/>
      </w:r>
      <w:r w:rsidRPr="00064A07">
        <w:t> : il ne voudrait pas devenir autre qu’il n’est, et il n’aurait aucun reproche à s’adresser, comme si la n</w:t>
      </w:r>
      <w:r w:rsidRPr="00064A07">
        <w:t>é</w:t>
      </w:r>
      <w:r w:rsidRPr="00064A07">
        <w:t>cessité l’avait fait être ce qu’il est ; mais il est ce qu’il a toujours vo</w:t>
      </w:r>
      <w:r w:rsidRPr="00064A07">
        <w:t>u</w:t>
      </w:r>
      <w:r w:rsidRPr="00064A07">
        <w:t>lu et ce qu’il veut toujours être. La nature du Bien est sa volonté ; il ne subit point les séductions et les attraits de sa propre nature ; il se veut tel qu’il est, parce qu’il n’y a rien d’autre qui puisse l’attirer.</w:t>
      </w:r>
    </w:p>
    <w:p w14:paraId="7C899ECD" w14:textId="77777777" w:rsidR="00694130" w:rsidRPr="00064A07" w:rsidRDefault="00694130" w:rsidP="00694130">
      <w:pPr>
        <w:spacing w:before="120" w:after="120"/>
        <w:jc w:val="both"/>
      </w:pPr>
      <w:r w:rsidRPr="00064A07">
        <w:t>On peut ajouter que les autres êtres n’ont point dans leur essence une raison de se complaire en eux-mêmes ; on peut être mécontent de soi-même. Dans l’existence du Bien, au contraire, est compris l’acte de se choisir et de se vouloir lui-même ; autrement, il n’y aurait aucun autre être qui se complût en lui-même, puisque la complaisance en soi vient de ce qu’on participe au Bien et de ce qu’on en possède une image.</w:t>
      </w:r>
    </w:p>
    <w:p w14:paraId="469E15E9" w14:textId="77777777" w:rsidR="00694130" w:rsidRPr="00064A07" w:rsidRDefault="00694130" w:rsidP="00694130">
      <w:pPr>
        <w:spacing w:before="120" w:after="120"/>
        <w:jc w:val="both"/>
      </w:pPr>
      <w:r w:rsidRPr="00064A07">
        <w:t>[151]</w:t>
      </w:r>
    </w:p>
    <w:p w14:paraId="39BB53CD" w14:textId="77777777" w:rsidR="00694130" w:rsidRPr="00064A07" w:rsidRDefault="00694130" w:rsidP="00694130">
      <w:pPr>
        <w:spacing w:before="120" w:after="120"/>
        <w:jc w:val="both"/>
      </w:pPr>
      <w:r w:rsidRPr="00064A07">
        <w:t>Il faut nous pardonner si, en parlant de lui, nous sommes forcés, pour indiquer notre pensée, d’employer des mots que nous ne voulons pas employer en toute r</w:t>
      </w:r>
      <w:r w:rsidRPr="00064A07">
        <w:t>i</w:t>
      </w:r>
      <w:r w:rsidRPr="00064A07">
        <w:t xml:space="preserve">gueur. Il faut toujours les entendre avec un </w:t>
      </w:r>
      <w:r w:rsidRPr="00064A07">
        <w:rPr>
          <w:i/>
          <w:iCs/>
        </w:rPr>
        <w:t>comme si</w:t>
      </w:r>
      <w:r w:rsidRPr="00064A07">
        <w:t>.</w:t>
      </w:r>
    </w:p>
    <w:p w14:paraId="628AB63D" w14:textId="77777777" w:rsidR="00694130" w:rsidRPr="00064A07" w:rsidRDefault="00694130" w:rsidP="00694130">
      <w:pPr>
        <w:spacing w:before="120" w:after="120"/>
        <w:jc w:val="both"/>
      </w:pPr>
      <w:r w:rsidRPr="00064A07">
        <w:t>Si donc le Bien existe, si, avec lui, existent sa volonté et son choix, dont il est inséparable, il faut qu’il n’y ait pas là plusieurs choses ; mais on doit ramener à l’unité sa volonté et son essence ; son vouloir et son être viennent nécessairement de lui. Nous d</w:t>
      </w:r>
      <w:r w:rsidRPr="00064A07">
        <w:t>é</w:t>
      </w:r>
      <w:r w:rsidRPr="00064A07">
        <w:t>couvrons donc, par le raisonn</w:t>
      </w:r>
      <w:r w:rsidRPr="00064A07">
        <w:t>e</w:t>
      </w:r>
      <w:r w:rsidRPr="00064A07">
        <w:t>ment, que le Bien s’est produit lui-même ; si la volonté vient de lui comme son œuvre, et si elle est identique à son existence, c’est donc lui qui se donne à lui-même l’existence ; et il est ce qu’il est non par hasard, mais parce qu’il l’a voulu.</w:t>
      </w:r>
    </w:p>
    <w:p w14:paraId="7E7E2909" w14:textId="77777777" w:rsidR="00694130" w:rsidRPr="00064A07" w:rsidRDefault="00694130" w:rsidP="00694130">
      <w:pPr>
        <w:spacing w:before="120" w:after="120"/>
        <w:jc w:val="both"/>
      </w:pPr>
    </w:p>
    <w:p w14:paraId="48F9272B" w14:textId="77777777" w:rsidR="00694130" w:rsidRPr="00064A07" w:rsidRDefault="00694130" w:rsidP="00694130">
      <w:pPr>
        <w:spacing w:before="120" w:after="120"/>
        <w:jc w:val="both"/>
      </w:pPr>
      <w:r w:rsidRPr="00064A07">
        <w:t>14</w:t>
      </w:r>
      <w:r>
        <w:t>. —</w:t>
      </w:r>
      <w:r w:rsidRPr="00064A07">
        <w:t xml:space="preserve"> Il faut encore voir ceci : tout ce qu’on appelle être est ou bien identique à son propre être, ou bien différent de lui ; par exemple l’homme individuel est différent de son essence, qui est l’humanité, il participe à cette essence. Pour l’âme, elle est identique à l’essence de l’âme</w:t>
      </w:r>
      <w:r>
        <w:t> </w:t>
      </w:r>
      <w:r w:rsidRPr="00064A07">
        <w:rPr>
          <w:rStyle w:val="Appelnotedebasdep"/>
        </w:rPr>
        <w:footnoteReference w:id="85"/>
      </w:r>
      <w:r w:rsidRPr="00064A07">
        <w:t>, si l’âme est un être simple qui ne se dit pas d’une autre ch</w:t>
      </w:r>
      <w:r w:rsidRPr="00064A07">
        <w:t>o</w:t>
      </w:r>
      <w:r w:rsidRPr="00064A07">
        <w:t>se. De même l’homme en soi est identique à l’humanité. Et l’homme, qui est différent de l’humanité, n’est devenu un homme que par h</w:t>
      </w:r>
      <w:r w:rsidRPr="00064A07">
        <w:t>a</w:t>
      </w:r>
      <w:r w:rsidRPr="00064A07">
        <w:t>sard </w:t>
      </w:r>
      <w:r w:rsidRPr="00064A07">
        <w:rPr>
          <w:rStyle w:val="Appelnotedebasdep"/>
        </w:rPr>
        <w:footnoteReference w:id="86"/>
      </w:r>
      <w:r w:rsidRPr="00064A07">
        <w:t> ; mais l’humanité n’est pas ce qu’elle est par hasard ; d’elle-même, elle est l’homme en soi. Si donc l’humanité est ce qu’elle est par elle-même et non pas par hasard ni par accident, comment le pri</w:t>
      </w:r>
      <w:r w:rsidRPr="00064A07">
        <w:t>n</w:t>
      </w:r>
      <w:r w:rsidRPr="00064A07">
        <w:t>cipe qui est au-dessus de l’homme en soi, qui a engendré l’homme en soi et toutes les essences, serait-il par hasard ce qu’il est, lui qui est une nature plus simple que l’humanité et que toutes les essences</w:t>
      </w:r>
      <w:r>
        <w:t> </w:t>
      </w:r>
      <w:r w:rsidRPr="00064A07">
        <w:rPr>
          <w:rStyle w:val="Appelnotedebasdep"/>
        </w:rPr>
        <w:footnoteReference w:id="87"/>
      </w:r>
      <w:r w:rsidRPr="00064A07">
        <w:t> ? Et, si l’on ne peut faire remonter le h</w:t>
      </w:r>
      <w:r w:rsidRPr="00064A07">
        <w:t>a</w:t>
      </w:r>
      <w:r w:rsidRPr="00064A07">
        <w:t>sard jusqu’aux êtres qui tendent à la simplicité, il est à plus forte ra</w:t>
      </w:r>
      <w:r w:rsidRPr="00064A07">
        <w:t>i</w:t>
      </w:r>
      <w:r w:rsidRPr="00064A07">
        <w:t>son impossible de l’étendre jusqu’à l’être le plus simple de tous.</w:t>
      </w:r>
    </w:p>
    <w:p w14:paraId="196081DA" w14:textId="77777777" w:rsidR="00694130" w:rsidRPr="00064A07" w:rsidRDefault="00694130" w:rsidP="00694130">
      <w:pPr>
        <w:spacing w:before="120" w:after="120"/>
        <w:jc w:val="both"/>
      </w:pPr>
      <w:r w:rsidRPr="00064A07">
        <w:t>[152]</w:t>
      </w:r>
    </w:p>
    <w:p w14:paraId="26624AE2" w14:textId="77777777" w:rsidR="00694130" w:rsidRPr="00064A07" w:rsidRDefault="00694130" w:rsidP="00694130">
      <w:pPr>
        <w:spacing w:before="120" w:after="120"/>
        <w:jc w:val="both"/>
      </w:pPr>
      <w:r w:rsidRPr="00064A07">
        <w:t>Il convient encore de rappeler, comme on l’a déjà dit, que tout être véritable, venu à l’existence par l’effet du Bien, et tout être sensible qui est tel qu’il est, parce qu’il reçoit ses propriétés des êtres vérit</w:t>
      </w:r>
      <w:r w:rsidRPr="00064A07">
        <w:t>a</w:t>
      </w:r>
      <w:r w:rsidRPr="00064A07">
        <w:t>bles,... (je veux dire l’être sensible qui a, dans son essence même, la cause de son existence, de telle manière qu’un observateur peut dire ensuite le pourquoi de chacun de ses composants ; il peut dire par exemple pourquoi tel animal a tels yeux ou tels pieds</w:t>
      </w:r>
      <w:r>
        <w:t> </w:t>
      </w:r>
      <w:r w:rsidRPr="00064A07">
        <w:rPr>
          <w:rStyle w:val="Appelnotedebasdep"/>
        </w:rPr>
        <w:footnoteReference w:id="88"/>
      </w:r>
      <w:r w:rsidRPr="00064A07">
        <w:t> ; chacun de ces êtres a en lui la cause qui e</w:t>
      </w:r>
      <w:r w:rsidRPr="00064A07">
        <w:t>n</w:t>
      </w:r>
      <w:r w:rsidRPr="00064A07">
        <w:t>gendre chacune de ses parties, et ces parties existent les unes à cause des autres. Pourquoi, par exemple, les pieds ont-ils telle longueur ? C’est parce qu’un autre organe est ce qu’il est ; à telle dimension du visage correspond telle dimension des pieds. C’est l’harmonie de ces parties les unes avec les autres qui fait qu’elles sont causes les unes des autres. Et pourquoi tel organe ? Parce que c’est un homme. Son être et sa cause sont donc une seule et même chose. Et toutes ses propriétés lui sont venues d’une sou</w:t>
      </w:r>
      <w:r w:rsidRPr="00064A07">
        <w:t>r</w:t>
      </w:r>
      <w:r w:rsidRPr="00064A07">
        <w:t>ce unique qui, sans calcul, lui fou</w:t>
      </w:r>
      <w:r w:rsidRPr="00064A07">
        <w:t>r</w:t>
      </w:r>
      <w:r w:rsidRPr="00064A07">
        <w:t>nit d’un coup sa cause et son être ; elle est donc la source de l’être et de la cause, et elle donne les deux à la fois. Mais telles sont les choses engendrées, tel est leur principe, d’une m</w:t>
      </w:r>
      <w:r w:rsidRPr="00064A07">
        <w:t>a</w:t>
      </w:r>
      <w:r w:rsidRPr="00064A07">
        <w:t>nière seulement bien plus originale, bien plus vraie, et bien supérie</w:t>
      </w:r>
      <w:r w:rsidRPr="00064A07">
        <w:t>u</w:t>
      </w:r>
      <w:r w:rsidRPr="00064A07">
        <w:t>re)... donc, tous les êtres, qui ont en eux-mêmes leurs causes, ne do</w:t>
      </w:r>
      <w:r w:rsidRPr="00064A07">
        <w:t>i</w:t>
      </w:r>
      <w:r w:rsidRPr="00064A07">
        <w:t>vent pas leur existence à la fortune, au hasard ni aux accidents, et ont d’eux-mêmes toutes leurs propriétés. Mais le père de la ra</w:t>
      </w:r>
      <w:r w:rsidRPr="00064A07">
        <w:t>i</w:t>
      </w:r>
      <w:r w:rsidRPr="00064A07">
        <w:t>son, de la cause, et de l’essence causale (toutes choses bien élo</w:t>
      </w:r>
      <w:r w:rsidRPr="00064A07">
        <w:t>i</w:t>
      </w:r>
      <w:r w:rsidRPr="00064A07">
        <w:t>gnées du hasard) est donc le pri</w:t>
      </w:r>
      <w:r w:rsidRPr="00064A07">
        <w:t>n</w:t>
      </w:r>
      <w:r w:rsidRPr="00064A07">
        <w:t>cipal et comme l’exemplaire de tout ce qui ne participe pas du h</w:t>
      </w:r>
      <w:r w:rsidRPr="00064A07">
        <w:t>a</w:t>
      </w:r>
      <w:r w:rsidRPr="00064A07">
        <w:t>sard, celui qui est, réellement et primitivement, dépouillé de tout hasard, de toute fortune et de tout accident ; il est cause de lui-même ; il est lui, de lui-même et par lui-même, lui au premier rang et lui au-dessus de l’être !</w:t>
      </w:r>
    </w:p>
    <w:p w14:paraId="23DF8CE8" w14:textId="77777777" w:rsidR="00694130" w:rsidRPr="00064A07" w:rsidRDefault="00694130" w:rsidP="00694130">
      <w:pPr>
        <w:spacing w:before="120" w:after="120"/>
        <w:jc w:val="both"/>
      </w:pPr>
    </w:p>
    <w:p w14:paraId="522D5AB9" w14:textId="77777777" w:rsidR="00694130" w:rsidRPr="00064A07" w:rsidRDefault="00694130" w:rsidP="00694130">
      <w:pPr>
        <w:spacing w:before="120" w:after="120"/>
        <w:jc w:val="both"/>
      </w:pPr>
      <w:r w:rsidRPr="00064A07">
        <w:t>15</w:t>
      </w:r>
      <w:r>
        <w:t>. —</w:t>
      </w:r>
      <w:r w:rsidRPr="00064A07">
        <w:t xml:space="preserve"> Il est à la fois objet aimé, amour et amour de soi, parce qu’il est beau, qu’il ne tire sa beauté que de lui, et qu’il l’a en lui. Il ne pou</w:t>
      </w:r>
      <w:r w:rsidRPr="00064A07">
        <w:t>r</w:t>
      </w:r>
      <w:r w:rsidRPr="00064A07">
        <w:t>rait être uni avec lui-même, si lui, [153] qui s’unit et celui à qui il s’unit n’étaient pas une seule et même chose. Mais s’ils sont une seule chose, si, en outre, ce qui d</w:t>
      </w:r>
      <w:r w:rsidRPr="00064A07">
        <w:t>é</w:t>
      </w:r>
      <w:r w:rsidRPr="00064A07">
        <w:t>sire ne fait qu’un, en lui, avec ce qui est désiré (et par ce qui est d</w:t>
      </w:r>
      <w:r w:rsidRPr="00064A07">
        <w:t>é</w:t>
      </w:r>
      <w:r w:rsidRPr="00064A07">
        <w:t>siré, j’entends lui-même comme substance et comme sujet), il s’ensuit encore une fois avec év</w:t>
      </w:r>
      <w:r w:rsidRPr="00064A07">
        <w:t>i</w:t>
      </w:r>
      <w:r w:rsidRPr="00064A07">
        <w:t>dence que le désir et la substance sont, chez lui, une seule et même chose. Et, de là, suit aussi encore une fois qu’il se produit lui-même, qu’il est maître de lui, qu’il devient non pas ce qu’un autre a voulu, mais ce qu’il veut lui-même.</w:t>
      </w:r>
    </w:p>
    <w:p w14:paraId="30FE5F1F" w14:textId="77777777" w:rsidR="00694130" w:rsidRPr="00064A07" w:rsidRDefault="00694130" w:rsidP="00694130">
      <w:pPr>
        <w:spacing w:before="120" w:after="120"/>
        <w:jc w:val="both"/>
      </w:pPr>
      <w:r w:rsidRPr="00064A07">
        <w:t>En outre, dire qu’il n’accueille en lui rien d’autre que lui, et que rien ne peut le recevoir, c’est enc</w:t>
      </w:r>
      <w:r w:rsidRPr="00064A07">
        <w:t>o</w:t>
      </w:r>
      <w:r w:rsidRPr="00064A07">
        <w:t>re le mettre en dehors des choses qui doivent leur être au hasard ; ce n’est pas seulement parce que, ai</w:t>
      </w:r>
      <w:r w:rsidRPr="00064A07">
        <w:t>n</w:t>
      </w:r>
      <w:r w:rsidRPr="00064A07">
        <w:t>si, nous l’isolons et le rendons pur de tout contact ; c’est parce que nous pouvons voir parfois en nous-mêmes une nature pareille à lui ; elle ne contient aucune des choses qui sont liées à nous-même, et qui nous contraignent de subir les a</w:t>
      </w:r>
      <w:r w:rsidRPr="00064A07">
        <w:t>c</w:t>
      </w:r>
      <w:r w:rsidRPr="00064A07">
        <w:t>cidents de la fortune ; sauf elle, tout ce qui est de nous, est esclave du hasard et arrive selon la fort</w:t>
      </w:r>
      <w:r w:rsidRPr="00064A07">
        <w:t>u</w:t>
      </w:r>
      <w:r w:rsidRPr="00064A07">
        <w:t>ne : par elle seule, nous avons la maîtrise de nous-mêmes et l’indépendance ; elle est l’acte d’une lumière semblable au Bien et qui, dans sa bonté, est supérieure à l’intelligence, d’une supériorité qui n’est pas acquise. Remontons jusqu’à elle ; devenons cette lumière toute seule, et lai</w:t>
      </w:r>
      <w:r w:rsidRPr="00064A07">
        <w:t>s</w:t>
      </w:r>
      <w:r w:rsidRPr="00064A07">
        <w:t>sons le reste : que dire alors, sinon que nous sommes plus que libres et plus qu’indépendants</w:t>
      </w:r>
      <w:r>
        <w:t> </w:t>
      </w:r>
      <w:r w:rsidRPr="00064A07">
        <w:rPr>
          <w:rStyle w:val="Appelnotedebasdep"/>
        </w:rPr>
        <w:footnoteReference w:id="89"/>
      </w:r>
      <w:r w:rsidRPr="00064A07">
        <w:t> ? Qui peut nous lier maintenant à la fortune, au hasard et aux accidents ? Nous so</w:t>
      </w:r>
      <w:r w:rsidRPr="00064A07">
        <w:t>m</w:t>
      </w:r>
      <w:r w:rsidRPr="00064A07">
        <w:t>mes devenus la vie véritable, ou bien nous vivons en cette vie, qui ne possède rien d’autre qu’elle se</w:t>
      </w:r>
      <w:r w:rsidRPr="00064A07">
        <w:t>u</w:t>
      </w:r>
      <w:r w:rsidRPr="00064A07">
        <w:t>le. Qu’une autre chose s’isole, elle ne se suffit pas à elle-même pour exister : cette vie reste elle-même, malgré son isolement.</w:t>
      </w:r>
    </w:p>
    <w:p w14:paraId="29940207" w14:textId="77777777" w:rsidR="00694130" w:rsidRPr="00064A07" w:rsidRDefault="00694130" w:rsidP="00694130">
      <w:pPr>
        <w:spacing w:before="120" w:after="120"/>
        <w:jc w:val="both"/>
      </w:pPr>
      <w:r w:rsidRPr="00064A07">
        <w:t>De plus, première hypostase, elle ne consiste pas en une chose in</w:t>
      </w:r>
      <w:r w:rsidRPr="00064A07">
        <w:t>a</w:t>
      </w:r>
      <w:r w:rsidRPr="00064A07">
        <w:t>nimée ni en une vie sans raison ; cette vie est impuissante, parce qu’elle est éparpillement de la ra</w:t>
      </w:r>
      <w:r w:rsidRPr="00064A07">
        <w:t>i</w:t>
      </w:r>
      <w:r w:rsidRPr="00064A07">
        <w:t>son et indétermination ; plus elle s’avance vers la raison, plus elle s’éloigne du hasard. Mais, si on r</w:t>
      </w:r>
      <w:r w:rsidRPr="00064A07">
        <w:t>e</w:t>
      </w:r>
      <w:r w:rsidRPr="00064A07">
        <w:t>monte davantage, on arrive à un principe qui n’est pas la raison, mais qui est supérieur à la raison. Et l’on s’éloigne d’autant plus du hasard : car la racine de la raison vient d’elle-même ; à elle [154] se terminent toutes choses : telle la racine d’un arbre immense, vivant selon la ra</w:t>
      </w:r>
      <w:r w:rsidRPr="00064A07">
        <w:t>i</w:t>
      </w:r>
      <w:r w:rsidRPr="00064A07">
        <w:t>son ; elle est le principe et la base qui reste fixe en elle-même, et elle donne l’être à l’arbre, selon la part de raison qu’il a reçue.</w:t>
      </w:r>
    </w:p>
    <w:p w14:paraId="2E1E913F" w14:textId="77777777" w:rsidR="00694130" w:rsidRPr="00064A07" w:rsidRDefault="00694130" w:rsidP="00694130">
      <w:pPr>
        <w:spacing w:before="120" w:after="120"/>
        <w:jc w:val="both"/>
      </w:pPr>
    </w:p>
    <w:p w14:paraId="65B6FB65" w14:textId="77777777" w:rsidR="00694130" w:rsidRPr="00064A07" w:rsidRDefault="00694130" w:rsidP="00694130">
      <w:pPr>
        <w:spacing w:before="120" w:after="120"/>
        <w:jc w:val="both"/>
      </w:pPr>
      <w:r w:rsidRPr="00064A07">
        <w:t>16</w:t>
      </w:r>
      <w:r>
        <w:t>. —</w:t>
      </w:r>
      <w:r w:rsidRPr="00064A07">
        <w:t xml:space="preserve"> Il semble, disions-nous, que le Bien est partout et qu’il n’est aussi nulle part ; à bien y réfléchir, on peut aussi tirer de là des indic</w:t>
      </w:r>
      <w:r w:rsidRPr="00064A07">
        <w:t>a</w:t>
      </w:r>
      <w:r w:rsidRPr="00064A07">
        <w:t>tions sur le sujet de notre r</w:t>
      </w:r>
      <w:r w:rsidRPr="00064A07">
        <w:t>e</w:t>
      </w:r>
      <w:r w:rsidRPr="00064A07">
        <w:t>cherche. D’abord, s’il n’est nulle part, il ne lui arrive pas par accident d’être quelque part. En outre, s’il est pa</w:t>
      </w:r>
      <w:r w:rsidRPr="00064A07">
        <w:t>r</w:t>
      </w:r>
      <w:r w:rsidRPr="00064A07">
        <w:t>tout, ce qu’on appelle partout est aussi grand que lui ; c’est donc lui-même qui est ce qu’on appelle partout ; ce qu’on appelle ainsi, ce n’est point une chose en laquelle il est, c’est lui-même, qui donne l’être aux autres choses, en les juxtaposant dans ce partout. Possédant le rang supérieur, ou plutôt étant lui-même r</w:t>
      </w:r>
      <w:r w:rsidRPr="00064A07">
        <w:t>é</w:t>
      </w:r>
      <w:r w:rsidRPr="00064A07">
        <w:t>alité suprême, il s’assujettit toutes choses ; il ne leur échoit pas par accident ; c’est e</w:t>
      </w:r>
      <w:r w:rsidRPr="00064A07">
        <w:t>l</w:t>
      </w:r>
      <w:r w:rsidRPr="00064A07">
        <w:t>les qui s’ajoutent à lui, ou plutôt autour de lui, co</w:t>
      </w:r>
      <w:r w:rsidRPr="00064A07">
        <w:t>m</w:t>
      </w:r>
      <w:r w:rsidRPr="00064A07">
        <w:t>me des accidents. Il ne regarde pas vers elles ; c’est elles qui regardent vers lui. Quant à lui, se transportant en lui-même, il s’aime, il aime sa pure clarté ; il est lui-même ce qu’il aime. Cela veut dire qu’il se donne l’existence à lui-même, puisque, ce qu’il aime en lui, c’est un acte immobile et une espèce d’intelligence : or l’intelligence est le produit d’un acte ; il est donc lui-même le produit d’un acte ; cet acte n’étant pas celui d’un autre, il est le produit de son propre acte. Il n’est donc pas ce qu’il est par acc</w:t>
      </w:r>
      <w:r w:rsidRPr="00064A07">
        <w:t>i</w:t>
      </w:r>
      <w:r w:rsidRPr="00064A07">
        <w:t>dent ; il est selon son acte.</w:t>
      </w:r>
    </w:p>
    <w:p w14:paraId="37D745E8" w14:textId="77777777" w:rsidR="00694130" w:rsidRPr="00064A07" w:rsidRDefault="00694130" w:rsidP="00694130">
      <w:pPr>
        <w:spacing w:before="120" w:after="120"/>
        <w:jc w:val="both"/>
      </w:pPr>
      <w:r w:rsidRPr="00064A07">
        <w:t>En outre, comment existe-t-il ? c’est comme s’il s’appuyait sur lui-même et s’il jetait un regard sur lui-même. Ce qui correspond à l’existence en lui, c’est ce regard</w:t>
      </w:r>
      <w:r>
        <w:t> </w:t>
      </w:r>
      <w:r w:rsidRPr="00064A07">
        <w:rPr>
          <w:rStyle w:val="Appelnotedebasdep"/>
        </w:rPr>
        <w:footnoteReference w:id="90"/>
      </w:r>
      <w:r w:rsidRPr="00064A07">
        <w:t>. Tout se passe donc comme si il se produisait lui-même. Donc il n’est pas par accident ; il est co</w:t>
      </w:r>
      <w:r w:rsidRPr="00064A07">
        <w:t>m</w:t>
      </w:r>
      <w:r w:rsidRPr="00064A07">
        <w:t>me il veut être ; et sa volonté n’est ni arbitraire, ni accidentelle : une volonté qui tend au parfait n’est point arbitraire.</w:t>
      </w:r>
    </w:p>
    <w:p w14:paraId="58A1A48E" w14:textId="77777777" w:rsidR="00694130" w:rsidRPr="00064A07" w:rsidRDefault="00694130" w:rsidP="00694130">
      <w:pPr>
        <w:spacing w:before="120" w:after="120"/>
        <w:jc w:val="both"/>
      </w:pPr>
      <w:r w:rsidRPr="00064A07">
        <w:t>Pour prouver que cette inclin</w:t>
      </w:r>
      <w:r w:rsidRPr="00064A07">
        <w:t>a</w:t>
      </w:r>
      <w:r w:rsidRPr="00064A07">
        <w:t>tion vers lui-même, qui est comme son acte, et que cette immobilité en lui-même constituent [155] l’être qu’il est, il suffit de supposer le contraire : s’il incline au dehors, il perdra son être. Donc l’acte dirigé vers lui, c’est là son être ; lui et cet acte ne font qu’un. Il se donne l’existence parce que son acte lui est lié inséparablement. Mais, si son acte n’est jamais né, s’il existe toujours, s’il est comme une veille (qui n’est point différente de celui qui vei</w:t>
      </w:r>
      <w:r w:rsidRPr="00064A07">
        <w:t>l</w:t>
      </w:r>
      <w:r w:rsidRPr="00064A07">
        <w:t>le), s’il est comme une vei</w:t>
      </w:r>
      <w:r w:rsidRPr="00064A07">
        <w:t>l</w:t>
      </w:r>
      <w:r w:rsidRPr="00064A07">
        <w:t>le et une superintellection éternelle, il est selon la manière dont il veille. Cette veille n’est pas celle d’un être intelligible, d’une intelligence ou d’une âme raisonnable ; elle est au delà, elle est lui-même. Il est donc un acte supérieur à l’intelligence, à la pensée et à la vie ; elles viennent de lui et non d’un autre. Il a donc l’être par lui-même et de lui-même ; il n’est point ce qu’il est par a</w:t>
      </w:r>
      <w:r w:rsidRPr="00064A07">
        <w:t>c</w:t>
      </w:r>
      <w:r w:rsidRPr="00064A07">
        <w:t>cident, il est comme il veut être.</w:t>
      </w:r>
    </w:p>
    <w:p w14:paraId="4C32BC2B" w14:textId="77777777" w:rsidR="00694130" w:rsidRDefault="00694130" w:rsidP="00694130">
      <w:pPr>
        <w:spacing w:before="120" w:after="120"/>
        <w:jc w:val="both"/>
      </w:pPr>
    </w:p>
    <w:p w14:paraId="51699CA1" w14:textId="77777777" w:rsidR="00694130" w:rsidRPr="00064A07" w:rsidRDefault="00694130" w:rsidP="00694130">
      <w:pPr>
        <w:spacing w:before="120" w:after="120"/>
        <w:jc w:val="both"/>
      </w:pPr>
    </w:p>
    <w:p w14:paraId="5BAAB29D" w14:textId="77777777" w:rsidR="00694130" w:rsidRPr="00064A07" w:rsidRDefault="00694130" w:rsidP="00694130">
      <w:pPr>
        <w:spacing w:before="120" w:after="120"/>
        <w:jc w:val="both"/>
      </w:pPr>
      <w:r w:rsidRPr="00064A07">
        <w:t>17</w:t>
      </w:r>
      <w:r>
        <w:t>. —</w:t>
      </w:r>
      <w:r w:rsidRPr="00064A07">
        <w:t xml:space="preserve"> Autre argument : nous disons que les choses de l’univers et l’univers lui-même sont comme leur auteur, par un libre choix, a vo</w:t>
      </w:r>
      <w:r w:rsidRPr="00064A07">
        <w:t>u</w:t>
      </w:r>
      <w:r w:rsidRPr="00064A07">
        <w:t>lu qu’ils soient ; il semble qu’il ait fait des projets, qu’il ait prévu, qu’il ait calculé et qu’il ait fabriqué l’univers selon une providence. Mais, comme toutes les choses y existent et y sont engendrées to</w:t>
      </w:r>
      <w:r w:rsidRPr="00064A07">
        <w:t>u</w:t>
      </w:r>
      <w:r w:rsidRPr="00064A07">
        <w:t>jours de la même manière, c’est que leurs raisons résident toujours dans leurs auteurs, et y restent fixées en un ordre supérieur. Ainsi les êtres intelligibles dépassent la providence et la volonté de choix ; tout ce qui est dans l’être, y est éternellement fixe, à la manière d’une i</w:t>
      </w:r>
      <w:r w:rsidRPr="00064A07">
        <w:t>n</w:t>
      </w:r>
      <w:r w:rsidRPr="00064A07">
        <w:t>telligence. Si l’on nomme providence cette manière d’être, qu’on r</w:t>
      </w:r>
      <w:r w:rsidRPr="00064A07">
        <w:t>é</w:t>
      </w:r>
      <w:r w:rsidRPr="00064A07">
        <w:t>fléchisse bien que la providence est seulement une intelligence ant</w:t>
      </w:r>
      <w:r w:rsidRPr="00064A07">
        <w:t>é</w:t>
      </w:r>
      <w:r w:rsidRPr="00064A07">
        <w:t>rieure à notre monde sensible, intelligence fixe, d’où procède notre univers et selon laquelle il existe</w:t>
      </w:r>
      <w:r>
        <w:t> </w:t>
      </w:r>
      <w:r w:rsidRPr="00064A07">
        <w:rPr>
          <w:rStyle w:val="Appelnotedebasdep"/>
        </w:rPr>
        <w:footnoteReference w:id="91"/>
      </w:r>
      <w:r w:rsidRPr="00064A07">
        <w:t>. Si une telle intelligence est inte</w:t>
      </w:r>
      <w:r w:rsidRPr="00064A07">
        <w:t>l</w:t>
      </w:r>
      <w:r w:rsidRPr="00064A07">
        <w:t>ligence antérieure aux choses et principe des choses, elle n’est donc [156] point par h</w:t>
      </w:r>
      <w:r w:rsidRPr="00064A07">
        <w:t>a</w:t>
      </w:r>
      <w:r w:rsidRPr="00064A07">
        <w:t>sard ce qu’elle est ; car, si elle est multiple, elle est d’accord avec e</w:t>
      </w:r>
      <w:r w:rsidRPr="00064A07">
        <w:t>l</w:t>
      </w:r>
      <w:r w:rsidRPr="00064A07">
        <w:t>le-même et s’ordonne de manière à former une unité. Cette multiplicité coordonnée, qui renferme en elle toutes les raisons de l’univers, n’est point due au hasard et à un acc</w:t>
      </w:r>
      <w:r w:rsidRPr="00064A07">
        <w:t>i</w:t>
      </w:r>
      <w:r w:rsidRPr="00064A07">
        <w:t>dent ; bien loin de là, elle en est tout l’opposé ; car elle est aussi rationnelle que le hasard est irr</w:t>
      </w:r>
      <w:r w:rsidRPr="00064A07">
        <w:t>a</w:t>
      </w:r>
      <w:r w:rsidRPr="00064A07">
        <w:t>tionnel. Mais si elle a un principe encore antérieur à elle, ce principe est évidemment en continuité avec elle ; si elle a reçu son c</w:t>
      </w:r>
      <w:r w:rsidRPr="00064A07">
        <w:t>a</w:t>
      </w:r>
      <w:r w:rsidRPr="00064A07">
        <w:t>ractère rationnel, c’est qu’elle se conforme à lui, qu’elle est comme il veut qu’elle soit, enfin qu’elle est sa puissance. Ce principe, lui, est donc indivisible ; unité, qui est tout et raison de tout ; unité qui est le nombre ; unité plus grande et plus puissante que tout ce qu’elle a e</w:t>
      </w:r>
      <w:r w:rsidRPr="00064A07">
        <w:t>n</w:t>
      </w:r>
      <w:r w:rsidRPr="00064A07">
        <w:t>gendré ; et il n’y a rien de plus grand et de plus puissant qu’elle. Il ne tient donc pas d’un autre son être ni ses qualités. Il est par lui-même ce qu’il est ; tout entier tourné vers lui-même et intérieur à lui-même, il n’a aucun rapport avec le dehors ni avec les autres êtres ; pas même quand il les produit.</w:t>
      </w:r>
    </w:p>
    <w:p w14:paraId="3E9320FA" w14:textId="77777777" w:rsidR="00694130" w:rsidRPr="00064A07" w:rsidRDefault="00694130" w:rsidP="00694130">
      <w:pPr>
        <w:spacing w:before="120" w:after="120"/>
        <w:jc w:val="both"/>
      </w:pPr>
    </w:p>
    <w:p w14:paraId="2D64FEE6" w14:textId="77777777" w:rsidR="00694130" w:rsidRPr="00064A07" w:rsidRDefault="00694130" w:rsidP="00694130">
      <w:pPr>
        <w:spacing w:before="120" w:after="120"/>
        <w:jc w:val="both"/>
      </w:pPr>
      <w:r w:rsidRPr="00064A07">
        <w:t>18</w:t>
      </w:r>
      <w:r>
        <w:t>. —</w:t>
      </w:r>
      <w:r w:rsidRPr="00064A07">
        <w:t xml:space="preserve"> Si vous cherchez ce pri</w:t>
      </w:r>
      <w:r w:rsidRPr="00064A07">
        <w:t>n</w:t>
      </w:r>
      <w:r w:rsidRPr="00064A07">
        <w:t>cipe, ne cherchez rien en dehors de lui ; mais ne cherchez en lui que ce qui vient après lui : quant à lui, laissez-le. Car, ce qui est en dehors de lui, c’est lui-même, puisqu’il embrasse et mesure toutes choses. Ou plutôt, il est au-dedans des ch</w:t>
      </w:r>
      <w:r w:rsidRPr="00064A07">
        <w:t>o</w:t>
      </w:r>
      <w:r w:rsidRPr="00064A07">
        <w:t>ses et en leur profondeur</w:t>
      </w:r>
      <w:r>
        <w:t> </w:t>
      </w:r>
      <w:r w:rsidRPr="00064A07">
        <w:rPr>
          <w:rStyle w:val="Appelnotedebasdep"/>
        </w:rPr>
        <w:footnoteReference w:id="92"/>
      </w:r>
      <w:r w:rsidRPr="00064A07">
        <w:t>. En d</w:t>
      </w:r>
      <w:r w:rsidRPr="00064A07">
        <w:t>e</w:t>
      </w:r>
      <w:r w:rsidRPr="00064A07">
        <w:t>hors de lui, se trouvent la raison et l’intelligence, qui l’entourent en le touchant et se suspendent à lui ; ou plutôt, elle n’est intelligence que parce qu’elle le touche, et en tant qu’elle le touche et se suspend à lui ; et c’est de lui qu’elle possède l’être de l’intelligence. L’on reco</w:t>
      </w:r>
      <w:r w:rsidRPr="00064A07">
        <w:t>n</w:t>
      </w:r>
      <w:r w:rsidRPr="00064A07">
        <w:t>naît qu’un cercle tire ses propriétés de son centre, parce qu’il touche ce centre ; il en reçoit en quelque sorte la forme, en tant que ses rayons, convergeant au centre, sont, par celle de leur extrémité qui est du côté du centre, comme le centre m</w:t>
      </w:r>
      <w:r w:rsidRPr="00064A07">
        <w:t>ê</w:t>
      </w:r>
      <w:r w:rsidRPr="00064A07">
        <w:t>me auquel ils aboutissent et dont ils sortent ; pourtant le centre est plus [157] que l’extrémité de ces rayons ; ces extrémités sont bien semblables à lui ; mais elles n’ont de lui qu’une faible trace, puisque le centre les contient toutes en puissance ; il contient même en pui</w:t>
      </w:r>
      <w:r w:rsidRPr="00064A07">
        <w:t>s</w:t>
      </w:r>
      <w:r w:rsidRPr="00064A07">
        <w:t>sance les rayons, qui le gardent comme centre en toute leur éte</w:t>
      </w:r>
      <w:r w:rsidRPr="00064A07">
        <w:t>n</w:t>
      </w:r>
      <w:r w:rsidRPr="00064A07">
        <w:t>due ; par eux, il se manifeste tel qu’il est, et il y est développé, sans cepe</w:t>
      </w:r>
      <w:r w:rsidRPr="00064A07">
        <w:t>n</w:t>
      </w:r>
      <w:r w:rsidRPr="00064A07">
        <w:t>dant se développer. C’est ainsi qu’il faut comprendre l’Intelligence et l’Être ; venus du Bien, ils se répandent et se dév</w:t>
      </w:r>
      <w:r w:rsidRPr="00064A07">
        <w:t>e</w:t>
      </w:r>
      <w:r w:rsidRPr="00064A07">
        <w:t>loppent à partir de lui ; mais ils re</w:t>
      </w:r>
      <w:r w:rsidRPr="00064A07">
        <w:t>s</w:t>
      </w:r>
      <w:r w:rsidRPr="00064A07">
        <w:t>tent dépendants de ce qu’il y a d’intellectuel dans sa nature et ils témoignent qu’il y a une sorte d’intelligence où tout est en un, bien qu’il ne soit pas lui-même l’intelligence, puisqu’il est un. Le centre n’est point les rayons ni le cercle ; il est leur père et il leur do</w:t>
      </w:r>
      <w:r w:rsidRPr="00064A07">
        <w:t>n</w:t>
      </w:r>
      <w:r w:rsidRPr="00064A07">
        <w:t>ne une trace de lui-même ; restant en son immobilité, il les e</w:t>
      </w:r>
      <w:r w:rsidRPr="00064A07">
        <w:t>n</w:t>
      </w:r>
      <w:r w:rsidRPr="00064A07">
        <w:t>gendre par une force qui est en lui, et ils ne se séparent pas de lui. De même le Bien est le père de la puissance intellectuelle qui circule autour de lui ; il est le modèle dont l’Intelligence, en son unité mult</w:t>
      </w:r>
      <w:r w:rsidRPr="00064A07">
        <w:t>i</w:t>
      </w:r>
      <w:r w:rsidRPr="00064A07">
        <w:t>ple, est l’image ; elle est née, comme intelligence, parce qu’elle se meut en plusieurs sens, tandis que le Bien reste immobile avant elle et l’engendre par la puissance qui est en lui. Quelles rencontres, quels hasards, quels accidents pourraient approcher d’une pareille puissa</w:t>
      </w:r>
      <w:r w:rsidRPr="00064A07">
        <w:t>n</w:t>
      </w:r>
      <w:r w:rsidRPr="00064A07">
        <w:t>ce, productrice de l’Intelligence et de l’Être ? Car il y a dans l’Un bien plus que dans l’Intelligence ; la lumière qui se répand dans l’espace à partir d’une source lumineuse en elle-même, n’est que l’image, et ce</w:t>
      </w:r>
      <w:r w:rsidRPr="00064A07">
        <w:t>t</w:t>
      </w:r>
      <w:r w:rsidRPr="00064A07">
        <w:t>te source est la réalité ; mais elle n’est point d’une autre espèce, quo</w:t>
      </w:r>
      <w:r w:rsidRPr="00064A07">
        <w:t>i</w:t>
      </w:r>
      <w:r w:rsidRPr="00064A07">
        <w:t>qu’elle se répande. Il en est de même de l’Intelligence, image de l’Un : or l’Intelligence n’existe pas par h</w:t>
      </w:r>
      <w:r w:rsidRPr="00064A07">
        <w:t>a</w:t>
      </w:r>
      <w:r w:rsidRPr="00064A07">
        <w:t>sard ; elle est raison et cause en chacune de ses parties.</w:t>
      </w:r>
    </w:p>
    <w:p w14:paraId="16937C7F" w14:textId="77777777" w:rsidR="00694130" w:rsidRPr="00064A07" w:rsidRDefault="00694130" w:rsidP="00694130">
      <w:pPr>
        <w:spacing w:before="120" w:after="120"/>
        <w:jc w:val="both"/>
      </w:pPr>
      <w:r w:rsidRPr="00064A07">
        <w:t>L’Un est cause de la cause. Il est donc cause en un sens éminent et plus véritable que l’Intelligence ; il contient à la fois toutes les ca</w:t>
      </w:r>
      <w:r w:rsidRPr="00064A07">
        <w:t>u</w:t>
      </w:r>
      <w:r w:rsidRPr="00064A07">
        <w:t>ses qui doivent naître de lui pour constituer l’Intelligence ; il est donc le générateur d’un être qui n’existe point par hasard, mais comme il l’a voulu. Et cette volo</w:t>
      </w:r>
      <w:r w:rsidRPr="00064A07">
        <w:t>n</w:t>
      </w:r>
      <w:r w:rsidRPr="00064A07">
        <w:t>té n’est point sans raison, parce qu’elle est non la volonté de produire au hasard et selon les circon</w:t>
      </w:r>
      <w:r w:rsidRPr="00064A07">
        <w:t>s</w:t>
      </w:r>
      <w:r w:rsidRPr="00064A07">
        <w:t>tances, mais d’agir comme elle le doit, parce que rien, dans le monde intelligible, n’est livré au hasard. C’est pourquoi Platon</w:t>
      </w:r>
      <w:r>
        <w:t> </w:t>
      </w:r>
      <w:r w:rsidRPr="00064A07">
        <w:rPr>
          <w:rStyle w:val="Appelnotedebasdep"/>
        </w:rPr>
        <w:footnoteReference w:id="93"/>
      </w:r>
      <w:r w:rsidRPr="00064A07">
        <w:t xml:space="preserve"> l’a [158] appelé </w:t>
      </w:r>
      <w:r w:rsidRPr="00064A07">
        <w:rPr>
          <w:i/>
          <w:iCs/>
        </w:rPr>
        <w:t>ce qui se doit</w:t>
      </w:r>
      <w:r w:rsidRPr="00064A07">
        <w:t xml:space="preserve"> ou l’</w:t>
      </w:r>
      <w:r w:rsidRPr="00064A07">
        <w:rPr>
          <w:i/>
          <w:iCs/>
        </w:rPr>
        <w:t>Occasion</w:t>
      </w:r>
      <w:r w:rsidRPr="00064A07">
        <w:t> ; il désire indiquer, a</w:t>
      </w:r>
      <w:r w:rsidRPr="00064A07">
        <w:t>u</w:t>
      </w:r>
      <w:r w:rsidRPr="00064A07">
        <w:t xml:space="preserve">tant que possible, qu’il est bien loin du hasard et qu’il est ce qu’il doit être. Or, s’il est ce qu’il doit être, il ne l’est pas sans raison ; et, s’il est </w:t>
      </w:r>
      <w:r w:rsidRPr="00064A07">
        <w:rPr>
          <w:i/>
          <w:iCs/>
        </w:rPr>
        <w:t>Occasion</w:t>
      </w:r>
      <w:r w:rsidRPr="00064A07">
        <w:t>, c’est qu’il est le maître absolu de tout ce qui vient après lui et, d’abord, de lui-même. Il n’est donc pas ce qu’il est par hasard ; il est ce qu’il a voulu être ; car il veut ce qui doit être ; or, ce qui doit être et l’acte de ce qui doit être est une seule et même chose ; il est ce qui doit être, non comme un objet, mais comme un acte premier qui manifeste qu’il est ce qu’il doit être.</w:t>
      </w:r>
    </w:p>
    <w:p w14:paraId="331BDDCB" w14:textId="77777777" w:rsidR="00694130" w:rsidRPr="00064A07" w:rsidRDefault="00694130" w:rsidP="00694130">
      <w:pPr>
        <w:spacing w:before="120" w:after="120"/>
        <w:jc w:val="both"/>
      </w:pPr>
      <w:r w:rsidRPr="00064A07">
        <w:t>Voilà ce que nous sommes forcés de dire de lui, parce que le la</w:t>
      </w:r>
      <w:r w:rsidRPr="00064A07">
        <w:t>n</w:t>
      </w:r>
      <w:r w:rsidRPr="00064A07">
        <w:t>gage est impuissant à exprimer ce que nous voudrions.</w:t>
      </w:r>
    </w:p>
    <w:p w14:paraId="4F187D6D" w14:textId="77777777" w:rsidR="00694130" w:rsidRPr="00064A07" w:rsidRDefault="00694130" w:rsidP="00694130">
      <w:pPr>
        <w:spacing w:before="120" w:after="120"/>
        <w:jc w:val="both"/>
      </w:pPr>
    </w:p>
    <w:p w14:paraId="79909FC7" w14:textId="77777777" w:rsidR="00694130" w:rsidRPr="00064A07" w:rsidRDefault="00694130" w:rsidP="00694130">
      <w:pPr>
        <w:spacing w:before="120" w:after="120"/>
        <w:jc w:val="both"/>
      </w:pPr>
      <w:r w:rsidRPr="00064A07">
        <w:t>19</w:t>
      </w:r>
      <w:r>
        <w:t>. —</w:t>
      </w:r>
      <w:r w:rsidRPr="00064A07">
        <w:t xml:space="preserve"> Que nos paroles servent du moins d’impulsion pour nous élever à lui et le saisir ; alors, on le contemplera, mais sans pouvoir en dire ce que l’on veut. Si on aba</w:t>
      </w:r>
      <w:r w:rsidRPr="00064A07">
        <w:t>n</w:t>
      </w:r>
      <w:r w:rsidRPr="00064A07">
        <w:t>donne tout discours pour le voir en lui-même, on soutiendra qu’il est par lui-même ce qu’il est, et que, s’il avait une essence, cette essence lui serait assujettie, et lui viendrait de lui-même ; si on le voit, on n’osera plus dire qu’il est par acc</w:t>
      </w:r>
      <w:r w:rsidRPr="00064A07">
        <w:t>i</w:t>
      </w:r>
      <w:r w:rsidRPr="00064A07">
        <w:t>dent, on n’osera même plus pr</w:t>
      </w:r>
      <w:r w:rsidRPr="00064A07">
        <w:t>o</w:t>
      </w:r>
      <w:r w:rsidRPr="00064A07">
        <w:t>noncer une parole : la stupeur d’esprit suivrait une pareille aud</w:t>
      </w:r>
      <w:r w:rsidRPr="00064A07">
        <w:t>a</w:t>
      </w:r>
      <w:r w:rsidRPr="00064A07">
        <w:t>ce. Dès qu’on s’élance vers lui, on ne peut dire où il est ; il apparaît partout devant les yeux de notre âme ; où qu’elle tende son regard, elle le voit, à moins qu’elle n’abandonne Dieu pour rega</w:t>
      </w:r>
      <w:r w:rsidRPr="00064A07">
        <w:t>r</w:t>
      </w:r>
      <w:r w:rsidRPr="00064A07">
        <w:t>der ailleurs et qu’elle ne pense plus à lui.</w:t>
      </w:r>
    </w:p>
    <w:p w14:paraId="3C4E85B0" w14:textId="77777777" w:rsidR="00694130" w:rsidRPr="00064A07" w:rsidRDefault="00694130" w:rsidP="00694130">
      <w:pPr>
        <w:spacing w:before="120" w:after="120"/>
        <w:jc w:val="both"/>
      </w:pPr>
      <w:r w:rsidRPr="00064A07">
        <w:t xml:space="preserve">Il faut sans doute comprendre en ce sens la parole énigmatique des anciens : </w:t>
      </w:r>
      <w:r w:rsidRPr="00064A07">
        <w:rPr>
          <w:i/>
          <w:iCs/>
        </w:rPr>
        <w:t>il est au delà de l’essence</w:t>
      </w:r>
      <w:r>
        <w:t> </w:t>
      </w:r>
      <w:r w:rsidRPr="00064A07">
        <w:rPr>
          <w:rStyle w:val="Appelnotedebasdep"/>
        </w:rPr>
        <w:footnoteReference w:id="94"/>
      </w:r>
      <w:r w:rsidRPr="00064A07">
        <w:t>. Elle ne veut pas dire seulement qu’il engendre l’essence, mais qu’il n’est pas esclave d’une essence ni de lui-même et qu’il n’a même pas pour principe une esse</w:t>
      </w:r>
      <w:r w:rsidRPr="00064A07">
        <w:t>n</w:t>
      </w:r>
      <w:r w:rsidRPr="00064A07">
        <w:t>ce</w:t>
      </w:r>
      <w:r>
        <w:t> </w:t>
      </w:r>
      <w:r w:rsidRPr="00064A07">
        <w:rPr>
          <w:rStyle w:val="Appelnotedebasdep"/>
        </w:rPr>
        <w:footnoteReference w:id="95"/>
      </w:r>
      <w:r w:rsidRPr="00064A07">
        <w:t xml:space="preserve"> ; il est lui-même principe de l’essence, qu’il n’a point faite pour lui, mais qu’il a laissée en dehors de lui, parce qu’il n’a pas besoin d’un être qu’il ait fait. [159] Ce n’est donc pas en tant qu’il est qu’il produit ce dont on dit : </w:t>
      </w:r>
      <w:r w:rsidRPr="00064A07">
        <w:rPr>
          <w:i/>
          <w:iCs/>
        </w:rPr>
        <w:t>il est</w:t>
      </w:r>
      <w:r w:rsidRPr="00064A07">
        <w:t>.</w:t>
      </w:r>
    </w:p>
    <w:p w14:paraId="2B6B7619" w14:textId="77777777" w:rsidR="00694130" w:rsidRPr="00064A07" w:rsidRDefault="00694130" w:rsidP="00694130">
      <w:pPr>
        <w:spacing w:before="120" w:after="120"/>
        <w:jc w:val="both"/>
      </w:pPr>
    </w:p>
    <w:p w14:paraId="549E69A8" w14:textId="77777777" w:rsidR="00694130" w:rsidRPr="00064A07" w:rsidRDefault="00694130" w:rsidP="00694130">
      <w:pPr>
        <w:spacing w:before="120" w:after="120"/>
        <w:jc w:val="both"/>
      </w:pPr>
      <w:r w:rsidRPr="00064A07">
        <w:t>20</w:t>
      </w:r>
      <w:r>
        <w:t>. —</w:t>
      </w:r>
      <w:r w:rsidRPr="00064A07">
        <w:t xml:space="preserve"> Quoi ? Ne résulte-t-il pas de tout cela, dira-t-on, qu’il a exi</w:t>
      </w:r>
      <w:r w:rsidRPr="00064A07">
        <w:t>s</w:t>
      </w:r>
      <w:r w:rsidRPr="00064A07">
        <w:t>té avant de naître ? S’il se produit lui-même, lui qui est produit n’existe pas encore ; mais lui qui produit existe déjà ; il existe donc avant lui-même, s’il est son propre pr</w:t>
      </w:r>
      <w:r w:rsidRPr="00064A07">
        <w:t>o</w:t>
      </w:r>
      <w:r w:rsidRPr="00064A07">
        <w:t>duit. — Il faut répondre qu’il ne doit pas être mis au rang d’un pr</w:t>
      </w:r>
      <w:r w:rsidRPr="00064A07">
        <w:t>o</w:t>
      </w:r>
      <w:r w:rsidRPr="00064A07">
        <w:t>duit et qu’il est un producteur ; sa production de lui-même est libre de toute entrave ; elle ne vise pas à exécuter une œuvre ; elle est un acte qui n’exécute point un travail, mais qui est déjà lui tout entier ; lui et sa production de lui-même ne sont pas deux choses, mais une seule.</w:t>
      </w:r>
    </w:p>
    <w:p w14:paraId="5C48444C" w14:textId="77777777" w:rsidR="00694130" w:rsidRPr="00064A07" w:rsidRDefault="00694130" w:rsidP="00694130">
      <w:pPr>
        <w:spacing w:before="120" w:after="120"/>
        <w:jc w:val="both"/>
      </w:pPr>
      <w:r w:rsidRPr="00064A07">
        <w:t>Il ne faut pas craindre de poser un acte sans un être qui agit, pui</w:t>
      </w:r>
      <w:r w:rsidRPr="00064A07">
        <w:t>s</w:t>
      </w:r>
      <w:r w:rsidRPr="00064A07">
        <w:t>que c’est l’acte premier ; mais il faut penser que cet acte est lui-même son sujet. Si on le pose comme un sujet sans acte, il est défectueux, lui qui est principe, et il est imparfait, lui qui est l’être parfait. Si, alors, on ajoute l’acte au sujet, on ne lui conserve pas son unité. Puisque l’acte est plus parfait que l’essence, et puisque le Pr</w:t>
      </w:r>
      <w:r w:rsidRPr="00064A07">
        <w:t>e</w:t>
      </w:r>
      <w:r w:rsidRPr="00064A07">
        <w:t>mier est un être tout parfait, il s’ensuit qu’il est acte. Dès qu’il agit, il est lui-même ; on ne peut dire qu’il existait avant de naître ; dès l’instant qu’il agit, il n’y a pas un moment avant qu’il naisse, mais il est déjà tout entier. Son acte n’est donc pas assujetti à son essence, mais il est pure libe</w:t>
      </w:r>
      <w:r w:rsidRPr="00064A07">
        <w:t>r</w:t>
      </w:r>
      <w:r w:rsidRPr="00064A07">
        <w:t>té ; l’Un est par lui-même ce qu’il est. Si une autre chose le conservait dans l’existence, il ne serait pas le Pr</w:t>
      </w:r>
      <w:r w:rsidRPr="00064A07">
        <w:t>e</w:t>
      </w:r>
      <w:r w:rsidRPr="00064A07">
        <w:t>mier qui vient de lui-même. Si l’on dit, et avec raison, qu’il se contient lui-même, c’est qu’il se pr</w:t>
      </w:r>
      <w:r w:rsidRPr="00064A07">
        <w:t>o</w:t>
      </w:r>
      <w:r w:rsidRPr="00064A07">
        <w:t>duit lui-même ; car, ce qui contient une chose, selon la nature, fait aussi d’abord qu’elle existe. S’il y avait un temps où il eût commencé d’être, on pourrait dire, en un sens propre, qu’il s’est produit ; mais, s’il est ce qu’il est avant toute éte</w:t>
      </w:r>
      <w:r w:rsidRPr="00064A07">
        <w:t>r</w:t>
      </w:r>
      <w:r w:rsidRPr="00064A07">
        <w:t>nité, on veut dire, en disant qu’il s’est fait lui-même, que l’acte de faire et lui-même concourent ; son être fait un avec sa production et, en quelque sorte, avec sa génér</w:t>
      </w:r>
      <w:r w:rsidRPr="00064A07">
        <w:t>a</w:t>
      </w:r>
      <w:r w:rsidRPr="00064A07">
        <w:t>tion éternelle.</w:t>
      </w:r>
    </w:p>
    <w:p w14:paraId="5B70F186" w14:textId="77777777" w:rsidR="00694130" w:rsidRPr="00064A07" w:rsidRDefault="00694130" w:rsidP="00694130">
      <w:pPr>
        <w:spacing w:before="120" w:after="120"/>
        <w:jc w:val="both"/>
      </w:pPr>
      <w:r w:rsidRPr="00064A07">
        <w:t>De même, l’expression : se commander à soi-même, n’aurait son sens propre que s’il était do</w:t>
      </w:r>
      <w:r w:rsidRPr="00064A07">
        <w:t>u</w:t>
      </w:r>
      <w:r w:rsidRPr="00064A07">
        <w:t>ble ; mais, puisqu’il est un, il n’est que ce qui commande, et il n’a rien en lui qui obéisse. — Comment ? Il commande et n’a rien à comma</w:t>
      </w:r>
      <w:r w:rsidRPr="00064A07">
        <w:t>n</w:t>
      </w:r>
      <w:r w:rsidRPr="00064A07">
        <w:t>der ! [160] — Il commande, veut dire ici qu’il n’a rien avant lui ; s’il n’a rien, il est le Premier, sinon par le rang, du moins par sa souveraineté et sa puissance, qui sont absol</w:t>
      </w:r>
      <w:r w:rsidRPr="00064A07">
        <w:t>u</w:t>
      </w:r>
      <w:r w:rsidRPr="00064A07">
        <w:t>ment indépendantes. Dans cette absolue indépendance, il n’est rien, qui soit dépendant. C’est lui tout entier qui est indépendant en lui-même. Qu’y a-t-il en lui qui ne soit pas lui-même ? Qu’y a-t-il qui ne soit en acte ? Qu’y a-t-il enfin qui ne soit son œuvre ? S’il y avait en lui la moindre chose qui ne fût pas son œuvre, il ne serait pas absol</w:t>
      </w:r>
      <w:r w:rsidRPr="00064A07">
        <w:t>u</w:t>
      </w:r>
      <w:r w:rsidRPr="00064A07">
        <w:t>ment indépendant ni tout puissant ; il ne serait pas maître de cette ch</w:t>
      </w:r>
      <w:r w:rsidRPr="00064A07">
        <w:t>o</w:t>
      </w:r>
      <w:r w:rsidRPr="00064A07">
        <w:t>se ; il ne serait donc pas tout puissant ; car il n’exercerait pas sa pui</w:t>
      </w:r>
      <w:r w:rsidRPr="00064A07">
        <w:t>s</w:t>
      </w:r>
      <w:r w:rsidRPr="00064A07">
        <w:t>sance sur une chose qu’il n’est pas le maître de produire.</w:t>
      </w:r>
    </w:p>
    <w:p w14:paraId="16EE7A53" w14:textId="77777777" w:rsidR="00694130" w:rsidRPr="00064A07" w:rsidRDefault="00694130" w:rsidP="00694130">
      <w:pPr>
        <w:spacing w:before="120" w:after="120"/>
        <w:jc w:val="both"/>
      </w:pPr>
    </w:p>
    <w:p w14:paraId="55D7710E" w14:textId="77777777" w:rsidR="00694130" w:rsidRPr="00064A07" w:rsidRDefault="00694130" w:rsidP="00694130">
      <w:pPr>
        <w:spacing w:before="120" w:after="120"/>
        <w:jc w:val="both"/>
      </w:pPr>
      <w:r w:rsidRPr="00064A07">
        <w:t>21</w:t>
      </w:r>
      <w:r>
        <w:t>.</w:t>
      </w:r>
      <w:r w:rsidRPr="00064A07">
        <w:t xml:space="preserve"> — Dieu pouvait alors se fa</w:t>
      </w:r>
      <w:r w:rsidRPr="00064A07">
        <w:t>i</w:t>
      </w:r>
      <w:r w:rsidRPr="00064A07">
        <w:t>re autre qu’il ne s’est fait </w:t>
      </w:r>
      <w:r w:rsidRPr="00064A07">
        <w:rPr>
          <w:rStyle w:val="Appelnotedebasdep"/>
        </w:rPr>
        <w:footnoteReference w:id="96"/>
      </w:r>
      <w:r w:rsidRPr="00064A07">
        <w:t> ? — Nullement ; mais, lui enlèverons-nous son pouvoir de faire le bien, parce qu’il ne peut faire le mal ? En l’Un, la puissance ne consiste pas à pouvoir les contraires ; c’est une puissance inébranlable et immob</w:t>
      </w:r>
      <w:r w:rsidRPr="00064A07">
        <w:t>i</w:t>
      </w:r>
      <w:r w:rsidRPr="00064A07">
        <w:t>le, qui est la plus grande po</w:t>
      </w:r>
      <w:r w:rsidRPr="00064A07">
        <w:t>s</w:t>
      </w:r>
      <w:r w:rsidRPr="00064A07">
        <w:t>sible, parce qu’elle ne s’écarte pas de l’Un. Pouvoir les contraires, c’est le fait d’un être incapable de se fixer dans la perfection. Cette production de lui-même, dont nous pa</w:t>
      </w:r>
      <w:r w:rsidRPr="00064A07">
        <w:t>r</w:t>
      </w:r>
      <w:r w:rsidRPr="00064A07">
        <w:t>lons, doit exister une fois pour toutes : car elle est parfaitement belle. Qui pourrait la modifier puisqu’elle est née par la volonté de Dieu, et qu’elle est sa volonté même ? — Née par sa volonté ? Il n’existait donc pas encore ? Qu’était alors sa volonté, pui</w:t>
      </w:r>
      <w:r w:rsidRPr="00064A07">
        <w:t>s</w:t>
      </w:r>
      <w:r w:rsidRPr="00064A07">
        <w:t>qu’elle n’était pas la volonté d’un sujet existant ? Comment la volo</w:t>
      </w:r>
      <w:r w:rsidRPr="00064A07">
        <w:t>n</w:t>
      </w:r>
      <w:r w:rsidRPr="00064A07">
        <w:t>té pourrait-elle venir d’une essence qui n’est point en acte ? — La v</w:t>
      </w:r>
      <w:r w:rsidRPr="00064A07">
        <w:t>o</w:t>
      </w:r>
      <w:r w:rsidRPr="00064A07">
        <w:t>lonté était alors dans son essence ; c’est qu’elle n’est pas autre chose que son essence. Qu’y a-t-il en lui qui ne soit volonté ? Il est tout v</w:t>
      </w:r>
      <w:r w:rsidRPr="00064A07">
        <w:t>o</w:t>
      </w:r>
      <w:r w:rsidRPr="00064A07">
        <w:t>lonté ; il n’y a rien en lui qui ne veuille pas. Dès l’abord, sa volo</w:t>
      </w:r>
      <w:r w:rsidRPr="00064A07">
        <w:t>n</w:t>
      </w:r>
      <w:r w:rsidRPr="00064A07">
        <w:t>té, c’est lui. Ce qu’il a voulu être, la manière dont il l’a voulu en conséquence de sa volonté, tout cela est engendré par la volonté ; mais la volonté n’engendre [plus] rien en lui qui n’y soit déjà.</w:t>
      </w:r>
    </w:p>
    <w:p w14:paraId="45191B0D" w14:textId="77777777" w:rsidR="00694130" w:rsidRPr="00064A07" w:rsidRDefault="00694130" w:rsidP="00694130">
      <w:pPr>
        <w:spacing w:before="120" w:after="120"/>
        <w:jc w:val="both"/>
      </w:pPr>
      <w:r w:rsidRPr="00064A07">
        <w:t>Il se contient lui-même : cette expression, prise en un [161] sens correct, doit vouloir dire qu’il soutient tous les autres êtres, qui vie</w:t>
      </w:r>
      <w:r w:rsidRPr="00064A07">
        <w:t>n</w:t>
      </w:r>
      <w:r w:rsidRPr="00064A07">
        <w:t>nent de lui ; ils sont parce qu’ils participent de lui ; tout se ramène à lui. Pour lui, il n’a point besoin d’être contenu par lui-même ni de pa</w:t>
      </w:r>
      <w:r w:rsidRPr="00064A07">
        <w:t>r</w:t>
      </w:r>
      <w:r w:rsidRPr="00064A07">
        <w:t>ticiper de lui-même ; il est to</w:t>
      </w:r>
      <w:r w:rsidRPr="00064A07">
        <w:t>u</w:t>
      </w:r>
      <w:r w:rsidRPr="00064A07">
        <w:t>tes les choses par lui-même. Ou plutôt, il n’a point besoin, pour lui, d’être aucune de ces choses : lor</w:t>
      </w:r>
      <w:r w:rsidRPr="00064A07">
        <w:t>s</w:t>
      </w:r>
      <w:r w:rsidRPr="00064A07">
        <w:t>que vous prononcez son nom ou que vous pensez à lui, quittez tout le re</w:t>
      </w:r>
      <w:r w:rsidRPr="00064A07">
        <w:t>s</w:t>
      </w:r>
      <w:r w:rsidRPr="00064A07">
        <w:t xml:space="preserve">te ; faites abstraction de tout ; laissez ce simple mot : </w:t>
      </w:r>
      <w:r w:rsidRPr="00064A07">
        <w:rPr>
          <w:i/>
          <w:iCs/>
        </w:rPr>
        <w:t>Lui</w:t>
      </w:r>
      <w:r w:rsidRPr="00064A07">
        <w:t>. Ne cherchez rien à ajouter ; mais d</w:t>
      </w:r>
      <w:r w:rsidRPr="00064A07">
        <w:t>e</w:t>
      </w:r>
      <w:r w:rsidRPr="00064A07">
        <w:t>mandez-vous s’il ne reste rien que vous n’ayez pas encore écarté de lui, dans la pensée que vous en avez. Car vous pouvez atteindre un principe dont il n’est plus possible de dire ni de concevoir autre chose ; situé au rang suprême, seul il est vraiment l</w:t>
      </w:r>
      <w:r w:rsidRPr="00064A07">
        <w:t>i</w:t>
      </w:r>
      <w:r w:rsidRPr="00064A07">
        <w:t>bre, parce qu’il n’est pas esclave de lui-même ; et seul, il est réell</w:t>
      </w:r>
      <w:r w:rsidRPr="00064A07">
        <w:t>e</w:t>
      </w:r>
      <w:r w:rsidRPr="00064A07">
        <w:t>ment lui-même, tandis que chacun des autres êtres est à la fois lui-même et autre chose.</w:t>
      </w:r>
    </w:p>
    <w:p w14:paraId="6F2F89F3" w14:textId="77777777" w:rsidR="00694130" w:rsidRPr="00064A07" w:rsidRDefault="00694130" w:rsidP="00694130">
      <w:pPr>
        <w:spacing w:before="120" w:after="120"/>
        <w:jc w:val="both"/>
      </w:pPr>
    </w:p>
    <w:p w14:paraId="0DCC3361" w14:textId="77777777" w:rsidR="00694130" w:rsidRPr="00064A07" w:rsidRDefault="00694130" w:rsidP="00694130">
      <w:pPr>
        <w:pStyle w:val="c"/>
      </w:pPr>
      <w:r w:rsidRPr="00064A07">
        <w:t>__________</w:t>
      </w:r>
    </w:p>
    <w:p w14:paraId="6DDBCCB4" w14:textId="77777777" w:rsidR="00694130" w:rsidRPr="00064A07" w:rsidRDefault="00694130" w:rsidP="00694130">
      <w:pPr>
        <w:spacing w:before="120" w:after="120"/>
        <w:jc w:val="both"/>
      </w:pPr>
    </w:p>
    <w:p w14:paraId="244905A3" w14:textId="77777777" w:rsidR="00694130" w:rsidRPr="00064A07" w:rsidRDefault="00694130" w:rsidP="00694130">
      <w:pPr>
        <w:pStyle w:val="p"/>
      </w:pPr>
      <w:r w:rsidRPr="00064A07">
        <w:t>[162]</w:t>
      </w:r>
    </w:p>
    <w:p w14:paraId="2069F597" w14:textId="77777777" w:rsidR="00694130" w:rsidRPr="00064A07" w:rsidRDefault="00694130" w:rsidP="00694130">
      <w:pPr>
        <w:pStyle w:val="p"/>
      </w:pPr>
      <w:r w:rsidRPr="00064A07">
        <w:br w:type="page"/>
        <w:t>[163]</w:t>
      </w:r>
    </w:p>
    <w:p w14:paraId="1BFF5E40" w14:textId="77777777" w:rsidR="00694130" w:rsidRDefault="00694130" w:rsidP="00694130">
      <w:pPr>
        <w:pStyle w:val="p"/>
      </w:pPr>
    </w:p>
    <w:p w14:paraId="2ECF802A" w14:textId="77777777" w:rsidR="00694130" w:rsidRDefault="00694130" w:rsidP="00694130">
      <w:pPr>
        <w:pStyle w:val="p"/>
      </w:pPr>
    </w:p>
    <w:p w14:paraId="69748699" w14:textId="77777777" w:rsidR="00694130" w:rsidRDefault="00694130" w:rsidP="00694130">
      <w:pPr>
        <w:pStyle w:val="p"/>
      </w:pPr>
    </w:p>
    <w:p w14:paraId="365C9664" w14:textId="77777777" w:rsidR="00694130" w:rsidRPr="009A0B63" w:rsidRDefault="00694130" w:rsidP="00694130">
      <w:pPr>
        <w:spacing w:before="120" w:after="120"/>
        <w:ind w:firstLine="0"/>
        <w:jc w:val="center"/>
        <w:rPr>
          <w:b/>
          <w:sz w:val="24"/>
        </w:rPr>
      </w:pPr>
      <w:bookmarkStart w:id="9" w:name="Enneades_t6_2_ch_9_notice"/>
      <w:r>
        <w:rPr>
          <w:b/>
          <w:sz w:val="24"/>
        </w:rPr>
        <w:t>Sixième</w:t>
      </w:r>
      <w:r w:rsidRPr="009A0B63">
        <w:rPr>
          <w:b/>
          <w:sz w:val="24"/>
        </w:rPr>
        <w:t xml:space="preserve"> Ennéade</w:t>
      </w:r>
      <w:r>
        <w:rPr>
          <w:b/>
          <w:sz w:val="24"/>
        </w:rPr>
        <w:t xml:space="preserve"> (2</w:t>
      </w:r>
      <w:r w:rsidRPr="00F6270E">
        <w:rPr>
          <w:b/>
          <w:sz w:val="24"/>
          <w:vertAlign w:val="superscript"/>
        </w:rPr>
        <w:t>e</w:t>
      </w:r>
      <w:r>
        <w:rPr>
          <w:b/>
          <w:sz w:val="24"/>
        </w:rPr>
        <w:t xml:space="preserve"> partie)</w:t>
      </w:r>
    </w:p>
    <w:p w14:paraId="19024901" w14:textId="77777777" w:rsidR="00694130" w:rsidRPr="00307BBA" w:rsidRDefault="00694130" w:rsidP="00694130">
      <w:pPr>
        <w:spacing w:before="120"/>
        <w:ind w:firstLine="0"/>
        <w:jc w:val="center"/>
      </w:pPr>
      <w:r>
        <w:t>Chapitre IX [8]</w:t>
      </w:r>
    </w:p>
    <w:p w14:paraId="07B77A91" w14:textId="77777777" w:rsidR="00694130" w:rsidRPr="00B7115D" w:rsidRDefault="00694130" w:rsidP="00694130">
      <w:pPr>
        <w:pStyle w:val="planchest"/>
      </w:pPr>
      <w:r>
        <w:t>NOTICE</w:t>
      </w:r>
    </w:p>
    <w:bookmarkEnd w:id="9"/>
    <w:p w14:paraId="24E5BFEE" w14:textId="77777777" w:rsidR="00694130" w:rsidRPr="00307BBA" w:rsidRDefault="00694130" w:rsidP="00694130">
      <w:pPr>
        <w:pStyle w:val="c"/>
      </w:pPr>
      <w:r w:rsidRPr="00307BBA">
        <w:t>__________</w:t>
      </w:r>
    </w:p>
    <w:p w14:paraId="1D00CA3B" w14:textId="77777777" w:rsidR="00694130" w:rsidRPr="00307BBA" w:rsidRDefault="00694130" w:rsidP="00694130">
      <w:pPr>
        <w:spacing w:before="120" w:after="120"/>
        <w:ind w:firstLine="0"/>
        <w:jc w:val="center"/>
      </w:pPr>
    </w:p>
    <w:p w14:paraId="425AF8D3" w14:textId="77777777" w:rsidR="00694130" w:rsidRDefault="00694130" w:rsidP="00694130">
      <w:pPr>
        <w:spacing w:before="120" w:after="120"/>
        <w:jc w:val="both"/>
      </w:pPr>
    </w:p>
    <w:p w14:paraId="370883C1" w14:textId="77777777" w:rsidR="00694130" w:rsidRPr="00307BBA" w:rsidRDefault="00694130" w:rsidP="00694130">
      <w:pPr>
        <w:spacing w:before="120" w:after="120"/>
        <w:jc w:val="both"/>
      </w:pPr>
    </w:p>
    <w:p w14:paraId="5CB3596E" w14:textId="77777777" w:rsidR="00694130" w:rsidRDefault="00694130" w:rsidP="00694130">
      <w:pPr>
        <w:ind w:right="90" w:firstLine="0"/>
        <w:jc w:val="both"/>
        <w:rPr>
          <w:sz w:val="20"/>
        </w:rPr>
      </w:pPr>
      <w:hyperlink w:anchor="tdm" w:history="1">
        <w:r>
          <w:rPr>
            <w:rStyle w:val="Hyperlien"/>
            <w:sz w:val="20"/>
          </w:rPr>
          <w:t>Retour à la table des matières</w:t>
        </w:r>
      </w:hyperlink>
    </w:p>
    <w:p w14:paraId="677AB464" w14:textId="77777777" w:rsidR="00694130" w:rsidRPr="00064A07" w:rsidRDefault="00694130" w:rsidP="00694130">
      <w:pPr>
        <w:spacing w:before="120" w:after="120"/>
        <w:jc w:val="both"/>
      </w:pPr>
      <w:r w:rsidRPr="00064A07">
        <w:t>Ce traité est, dans l’ordre chr</w:t>
      </w:r>
      <w:r w:rsidRPr="00064A07">
        <w:t>o</w:t>
      </w:r>
      <w:r w:rsidRPr="00064A07">
        <w:t>nologique de Porphyre, le premier où Plotin expose ses spéculations sur le Bien et sur l’Un ; il est aussi le plus clair, le plus classique, et c’est en lui que la plupart des co</w:t>
      </w:r>
      <w:r w:rsidRPr="00064A07">
        <w:t>m</w:t>
      </w:r>
      <w:r w:rsidRPr="00064A07">
        <w:t>mentateurs puisent leurs informations sur la doctrine du premier pri</w:t>
      </w:r>
      <w:r w:rsidRPr="00064A07">
        <w:t>n</w:t>
      </w:r>
      <w:r w:rsidRPr="00064A07">
        <w:t>cipe.</w:t>
      </w:r>
    </w:p>
    <w:p w14:paraId="69673B97" w14:textId="77777777" w:rsidR="00694130" w:rsidRPr="00064A07" w:rsidRDefault="00694130" w:rsidP="00694130">
      <w:pPr>
        <w:spacing w:before="120" w:after="120"/>
        <w:jc w:val="both"/>
      </w:pPr>
      <w:r w:rsidRPr="00064A07">
        <w:t>Comme on le sait, les spécul</w:t>
      </w:r>
      <w:r w:rsidRPr="00064A07">
        <w:t>a</w:t>
      </w:r>
      <w:r w:rsidRPr="00064A07">
        <w:t>tions relatives à l’Un ont, dans la pensée hellénique, dès son aurore, une place considérable. On y di</w:t>
      </w:r>
      <w:r w:rsidRPr="00064A07">
        <w:t>s</w:t>
      </w:r>
      <w:r w:rsidRPr="00064A07">
        <w:t>tingue nettement deux directions principales : d’une part celle des P</w:t>
      </w:r>
      <w:r w:rsidRPr="00064A07">
        <w:t>y</w:t>
      </w:r>
      <w:r w:rsidRPr="00064A07">
        <w:t>thagoriciens et de Platon qui voient dans l’Un une réalité pr</w:t>
      </w:r>
      <w:r w:rsidRPr="00064A07">
        <w:t>i</w:t>
      </w:r>
      <w:r w:rsidRPr="00064A07">
        <w:t>mordiale d’où dérivent toutes les essences et toutes les existences ; à cette d</w:t>
      </w:r>
      <w:r w:rsidRPr="00064A07">
        <w:t>i</w:t>
      </w:r>
      <w:r w:rsidRPr="00064A07">
        <w:t>rection peut se rattacher la doctrine stoïcienne qui voit la ra</w:t>
      </w:r>
      <w:r w:rsidRPr="00064A07">
        <w:t>i</w:t>
      </w:r>
      <w:r w:rsidRPr="00064A07">
        <w:t>son de tout être dans la puissance qui en unifie et en contient les pa</w:t>
      </w:r>
      <w:r w:rsidRPr="00064A07">
        <w:t>r</w:t>
      </w:r>
      <w:r w:rsidRPr="00064A07">
        <w:t>ties ; d’autre part celle d’Aristote, suivant qui l’Un n’est, pas plus que l’être, une réalité, mais, comme lui, un terme transcendental, c’est-à-dire un terme qui se dit également de toutes les catégories : de plus l’un et l’être sont convertibles ; tout ce qui est être est un ; tout ce qui est un est être</w:t>
      </w:r>
      <w:r>
        <w:t> </w:t>
      </w:r>
      <w:r w:rsidRPr="00064A07">
        <w:rPr>
          <w:rStyle w:val="Appelnotedebasdep"/>
        </w:rPr>
        <w:footnoteReference w:id="97"/>
      </w:r>
      <w:r w:rsidRPr="00064A07">
        <w:t>. Plotin a suivi la première de ces deux directions : c’est par leur unité, déclare-t-il dès le début, que les êtres sont des êtres ; et les deux premiers chapitres décrivent une échelle de réal</w:t>
      </w:r>
      <w:r w:rsidRPr="00064A07">
        <w:t>i</w:t>
      </w:r>
      <w:r w:rsidRPr="00064A07">
        <w:t>tés, où l’on voit le degré d’être augmenter avec le degré d’unité ; c’est l’échelle proposée par le Sto</w:t>
      </w:r>
      <w:r w:rsidRPr="00064A07">
        <w:t>ï</w:t>
      </w:r>
      <w:r w:rsidRPr="00064A07">
        <w:t>cisme : on [164] place tout en bas les choses faites de parties qui re</w:t>
      </w:r>
      <w:r w:rsidRPr="00064A07">
        <w:t>s</w:t>
      </w:r>
      <w:r w:rsidRPr="00064A07">
        <w:t>tent séparées, un chœur, une armée, puis celles dont les parties sont unies par juxtaposition, telle qu’une maison, puis les grandeurs continues, puis les corps vivants, et en pa</w:t>
      </w:r>
      <w:r w:rsidRPr="00064A07">
        <w:t>r</w:t>
      </w:r>
      <w:r w:rsidRPr="00064A07">
        <w:t>ticulier ceux qui atteignent leur excellence, qui consiste dans la santé et la force. A mesure que l’on monte on voit l’unité croître avec la r</w:t>
      </w:r>
      <w:r w:rsidRPr="00064A07">
        <w:t>é</w:t>
      </w:r>
      <w:r w:rsidRPr="00064A07">
        <w:t>alité. Pour expliquer cette unité supérieure les stoïciens inv</w:t>
      </w:r>
      <w:r w:rsidRPr="00064A07">
        <w:t>o</w:t>
      </w:r>
      <w:r w:rsidRPr="00064A07">
        <w:t>quaient la « tension », cette propriété de l’âme qui retient ense</w:t>
      </w:r>
      <w:r w:rsidRPr="00064A07">
        <w:t>m</w:t>
      </w:r>
      <w:r w:rsidRPr="00064A07">
        <w:t>ble les parties ; mais, du moment que l’âme est multiple, son unité a elle-même besoin d’être expliquée par un principe supérieur, et si ce principe est encore multiple, l’on doit remonter encore plus haut, au delà de toute mult</w:t>
      </w:r>
      <w:r w:rsidRPr="00064A07">
        <w:t>i</w:t>
      </w:r>
      <w:r w:rsidRPr="00064A07">
        <w:t>plicité (ch. I).</w:t>
      </w:r>
    </w:p>
    <w:p w14:paraId="3865F2D6" w14:textId="77777777" w:rsidR="00694130" w:rsidRPr="00064A07" w:rsidRDefault="00694130" w:rsidP="00694130">
      <w:pPr>
        <w:spacing w:before="120" w:after="120"/>
        <w:jc w:val="both"/>
      </w:pPr>
      <w:r w:rsidRPr="00064A07">
        <w:t>Or, l’on déduit l’unité de l’âme de celle de l’Intelligence, et l’on croît être arrivé, avec elle, au pri</w:t>
      </w:r>
      <w:r w:rsidRPr="00064A07">
        <w:t>n</w:t>
      </w:r>
      <w:r w:rsidRPr="00064A07">
        <w:t>cipe suprême : l’unité d’un être, même celle d’un être sensible, le principe commun de tout ce qu’il est n’est-il pas son essence ? Et Plotin vise ici la thèse d’Aristote ; nous sommes, avec l’essence ou la forme substantielle, au plan de l’être au sens principal du mot ; or, principe d’être, l’essence est au même titre principe d’unité. Ho</w:t>
      </w:r>
      <w:r w:rsidRPr="00064A07">
        <w:t>m</w:t>
      </w:r>
      <w:r w:rsidRPr="00064A07">
        <w:t xml:space="preserve">me et </w:t>
      </w:r>
      <w:r w:rsidRPr="00064A07">
        <w:rPr>
          <w:i/>
          <w:iCs/>
        </w:rPr>
        <w:t>un</w:t>
      </w:r>
      <w:r w:rsidRPr="00064A07">
        <w:t xml:space="preserve"> homme, dit Aristote (</w:t>
      </w:r>
      <w:r w:rsidRPr="00064A07">
        <w:rPr>
          <w:i/>
          <w:iCs/>
        </w:rPr>
        <w:t>Mét.</w:t>
      </w:r>
      <w:r w:rsidRPr="00064A07">
        <w:t xml:space="preserve"> Γ 2, 1003 b 26), c’est la même chose. Ici, répond Plotin, l’énoncé un est le résultat de l’acte de compter ; on compte </w:t>
      </w:r>
      <w:r w:rsidRPr="00064A07">
        <w:rPr>
          <w:i/>
          <w:iCs/>
        </w:rPr>
        <w:t>un</w:t>
      </w:r>
      <w:r w:rsidRPr="00064A07">
        <w:t xml:space="preserve"> pour un seul o</w:t>
      </w:r>
      <w:r w:rsidRPr="00064A07">
        <w:t>b</w:t>
      </w:r>
      <w:r w:rsidRPr="00064A07">
        <w:t xml:space="preserve">jet, </w:t>
      </w:r>
      <w:r w:rsidRPr="00064A07">
        <w:rPr>
          <w:i/>
          <w:iCs/>
        </w:rPr>
        <w:t>deux</w:t>
      </w:r>
      <w:r w:rsidRPr="00064A07">
        <w:t xml:space="preserve"> pour un couple, etc. ; et alors le problème de la réalité de l’un revient au pr</w:t>
      </w:r>
      <w:r w:rsidRPr="00064A07">
        <w:t>o</w:t>
      </w:r>
      <w:r w:rsidRPr="00064A07">
        <w:t>blème plus général de la réalité du nombre. Pou</w:t>
      </w:r>
      <w:r w:rsidRPr="00064A07">
        <w:t>r</w:t>
      </w:r>
      <w:r w:rsidRPr="00064A07">
        <w:t>tant il ne s’agit pas ici de l’unité numérique, mais de celle sans l</w:t>
      </w:r>
      <w:r w:rsidRPr="00064A07">
        <w:t>a</w:t>
      </w:r>
      <w:r w:rsidRPr="00064A07">
        <w:t>quelle un être cesse d’être : or, même dans l’intelligible, l’être est constitué par une multiplicité de parties, les parties de la définition ; le groupement de ces parties ne peut dériver de ces parties elles-mêmes. Si l’on passe de l’objet inte</w:t>
      </w:r>
      <w:r w:rsidRPr="00064A07">
        <w:t>l</w:t>
      </w:r>
      <w:r w:rsidRPr="00064A07">
        <w:t>ligible au sujet qui les pense, à l’intelligence, on la trouvera mult</w:t>
      </w:r>
      <w:r w:rsidRPr="00064A07">
        <w:t>i</w:t>
      </w:r>
      <w:r w:rsidRPr="00064A07">
        <w:t>ple, elle aussi, d’abord parce qu’il y a en elle deux attitudes possibles, l’Intelligence pouvant se tourner soit vers la multiplicité des intellig</w:t>
      </w:r>
      <w:r w:rsidRPr="00064A07">
        <w:t>i</w:t>
      </w:r>
      <w:r w:rsidRPr="00064A07">
        <w:t>bles, soit vers son propre principe, et ensuite parce que toute pe</w:t>
      </w:r>
      <w:r w:rsidRPr="00064A07">
        <w:t>n</w:t>
      </w:r>
      <w:r w:rsidRPr="00064A07">
        <w:t>sée intellectuelle exige un dédo</w:t>
      </w:r>
      <w:r w:rsidRPr="00064A07">
        <w:t>u</w:t>
      </w:r>
      <w:r w:rsidRPr="00064A07">
        <w:t>blement entre le sujet et l’objet. Il faut donc [165] monter au delà de l’essence et de l’intelligence, vers l’Un tout à fait simple (ch. II).</w:t>
      </w:r>
    </w:p>
    <w:p w14:paraId="3A21D38F" w14:textId="77777777" w:rsidR="00694130" w:rsidRPr="00064A07" w:rsidRDefault="00694130" w:rsidP="00694130">
      <w:pPr>
        <w:spacing w:before="120" w:after="120"/>
        <w:jc w:val="both"/>
      </w:pPr>
      <w:r w:rsidRPr="00064A07">
        <w:t>La connaissance de cet Un rencontre des obstacles qu’il faut éca</w:t>
      </w:r>
      <w:r w:rsidRPr="00064A07">
        <w:t>r</w:t>
      </w:r>
      <w:r w:rsidRPr="00064A07">
        <w:t>ter et exige une méthode qu’il faut suivre : c’est là le sujet de tout le reste du traité.</w:t>
      </w:r>
    </w:p>
    <w:p w14:paraId="3EBDEA4B" w14:textId="77777777" w:rsidR="00694130" w:rsidRPr="00064A07" w:rsidRDefault="00694130" w:rsidP="00694130">
      <w:pPr>
        <w:spacing w:before="120" w:after="120"/>
        <w:jc w:val="both"/>
      </w:pPr>
      <w:r w:rsidRPr="00064A07">
        <w:t>C’est un principe presque un</w:t>
      </w:r>
      <w:r w:rsidRPr="00064A07">
        <w:t>i</w:t>
      </w:r>
      <w:r w:rsidRPr="00064A07">
        <w:t>versel dans la philosophie grecque que la difficulté de la connaissance n’est pas dans l’usage que nous faisons des principes de la connai</w:t>
      </w:r>
      <w:r w:rsidRPr="00064A07">
        <w:t>s</w:t>
      </w:r>
      <w:r w:rsidRPr="00064A07">
        <w:t>sance, mais bien dans la découverte de ces principes ; tandis que, chez Descartes, les idées claires et di</w:t>
      </w:r>
      <w:r w:rsidRPr="00064A07">
        <w:t>s</w:t>
      </w:r>
      <w:r w:rsidRPr="00064A07">
        <w:t>tinctes, principes de la science, apparaissent à tout esprit sain et atte</w:t>
      </w:r>
      <w:r w:rsidRPr="00064A07">
        <w:t>n</w:t>
      </w:r>
      <w:r w:rsidRPr="00064A07">
        <w:t>tif, et que le grand problème est l’usage méthodique que l’on en fait dans les « chaînes de raison » qui amènent à de nouvelles vérités, Pl</w:t>
      </w:r>
      <w:r w:rsidRPr="00064A07">
        <w:t>o</w:t>
      </w:r>
      <w:r w:rsidRPr="00064A07">
        <w:t>tin est d’avis que, autant il est ardu de découvrir les principes, autant le repos et la satisfaction de l’esprit doivent être complets, une fois qu’ils sont découverts, et l’on ne doit plus chercher qu’à se mai</w:t>
      </w:r>
      <w:r w:rsidRPr="00064A07">
        <w:t>n</w:t>
      </w:r>
      <w:r w:rsidRPr="00064A07">
        <w:t>tenir auprès d’eux. Ce que Plotin enseignera, c’est donc, après les diff</w:t>
      </w:r>
      <w:r w:rsidRPr="00064A07">
        <w:t>i</w:t>
      </w:r>
      <w:r w:rsidRPr="00064A07">
        <w:t>cultés propres à cette connai</w:t>
      </w:r>
      <w:r w:rsidRPr="00064A07">
        <w:t>s</w:t>
      </w:r>
      <w:r w:rsidRPr="00064A07">
        <w:t>sance, une méthode de découverte.</w:t>
      </w:r>
    </w:p>
    <w:p w14:paraId="16D214D1" w14:textId="77777777" w:rsidR="00694130" w:rsidRPr="00064A07" w:rsidRDefault="00694130" w:rsidP="00694130">
      <w:pPr>
        <w:spacing w:before="120" w:after="120"/>
        <w:jc w:val="both"/>
      </w:pPr>
      <w:r w:rsidRPr="00064A07">
        <w:t>Ces difficultés sont présentées de la manière suivante : s’il est d</w:t>
      </w:r>
      <w:r w:rsidRPr="00064A07">
        <w:t>é</w:t>
      </w:r>
      <w:r w:rsidRPr="00064A07">
        <w:t>jà difficile, comme le montre le mythe platonicien de la caverne, d’atteindre les idées, il l’est encore bien plus de saisir l’Un ; car l’Un est indéterminé, et l’âme, ne cons</w:t>
      </w:r>
      <w:r w:rsidRPr="00064A07">
        <w:t>i</w:t>
      </w:r>
      <w:r w:rsidRPr="00064A07">
        <w:t>dérant comme réel que ce qui est déterminé, tend à le fuir pour r</w:t>
      </w:r>
      <w:r w:rsidRPr="00064A07">
        <w:t>e</w:t>
      </w:r>
      <w:r w:rsidRPr="00064A07">
        <w:t>tourner au terrain solide des choses sensibles. De plus, elle croit que la connaissance consiste à sortir de soi ; elle ne sait pas que le recueillement en soi peut lui faire attei</w:t>
      </w:r>
      <w:r w:rsidRPr="00064A07">
        <w:t>n</w:t>
      </w:r>
      <w:r w:rsidRPr="00064A07">
        <w:t>dre la réalité (ch. III, 1-12).</w:t>
      </w:r>
    </w:p>
    <w:p w14:paraId="14755A0A" w14:textId="77777777" w:rsidR="00694130" w:rsidRPr="00064A07" w:rsidRDefault="00694130" w:rsidP="00694130">
      <w:pPr>
        <w:spacing w:before="120" w:after="120"/>
        <w:jc w:val="both"/>
      </w:pPr>
      <w:r w:rsidRPr="00064A07">
        <w:t>La méthode d’accès à l’Un consiste donc à renverser cette att</w:t>
      </w:r>
      <w:r w:rsidRPr="00064A07">
        <w:t>i</w:t>
      </w:r>
      <w:r w:rsidRPr="00064A07">
        <w:t>tude habituelle de l’âme. Il faut d’abord que l’âme se recueille en elle-même jusqu’à ce qu’elle ne voie plus ni figure, ni grandeur, ni masse ; elle est alors dans le spirituel pur, dans l’intelligence. De cette intell</w:t>
      </w:r>
      <w:r w:rsidRPr="00064A07">
        <w:t>i</w:t>
      </w:r>
      <w:r w:rsidRPr="00064A07">
        <w:t>gence, il faut qu’elle saisisse la pointe extrême, l’intelligence comme vision de ce qui est au-dessus de l’intelligible ; elle arrive alors à une réalité dont on ne peut énoncer que des nég</w:t>
      </w:r>
      <w:r w:rsidRPr="00064A07">
        <w:t>a</w:t>
      </w:r>
      <w:r w:rsidRPr="00064A07">
        <w:t xml:space="preserve">tions ; elle est sans être, puisqu’elle est sans forme ; étant génératrice de [166] tout, elle n’a ni qualité, ni quantité, ni essence, on doit en nier, comme Platon l’a fait dans la première hypothèse du </w:t>
      </w:r>
      <w:r w:rsidRPr="00064A07">
        <w:rPr>
          <w:i/>
          <w:iCs/>
        </w:rPr>
        <w:t>Parménide</w:t>
      </w:r>
      <w:r>
        <w:t> </w:t>
      </w:r>
      <w:r w:rsidRPr="00064A07">
        <w:rPr>
          <w:rStyle w:val="Appelnotedebasdep"/>
        </w:rPr>
        <w:footnoteReference w:id="98"/>
      </w:r>
      <w:r w:rsidRPr="00064A07">
        <w:t>, à la fois le mouvement et le repos ; elle est au-dessus des contraires ; la déclarer cause unive</w:t>
      </w:r>
      <w:r w:rsidRPr="00064A07">
        <w:t>r</w:t>
      </w:r>
      <w:r w:rsidRPr="00064A07">
        <w:t>selle, ce n’est pas lui donner un attribut positif, mais cela revient à en nier tout ce dont elle est cause (ch. III). Les paroles que l’on prononce à son sujet ne peuvent donc en auc</w:t>
      </w:r>
      <w:r w:rsidRPr="00064A07">
        <w:t>u</w:t>
      </w:r>
      <w:r w:rsidRPr="00064A07">
        <w:t>ne façon désigner sa nature ; le langage est fait ici non pas pour désigner la chose, mais pour sugg</w:t>
      </w:r>
      <w:r w:rsidRPr="00064A07">
        <w:t>é</w:t>
      </w:r>
      <w:r w:rsidRPr="00064A07">
        <w:t>rer à l’âme l’attitude voulue, pour diriger l’auditeur vers l’ineffable v</w:t>
      </w:r>
      <w:r w:rsidRPr="00064A07">
        <w:t>i</w:t>
      </w:r>
      <w:r w:rsidRPr="00064A07">
        <w:t>sion ; mais c’est en se détachant et comme en s’allégeant de tous les poids qui retiennent l’âme, c’est dans la solitude parfaite que l’on peut voir le parfait solitaire : tout dépend ici de l’attitude de l’âme ; l’Un ne se refuse jamais à qui est disposé et préparé comme il faut pour le r</w:t>
      </w:r>
      <w:r w:rsidRPr="00064A07">
        <w:t>e</w:t>
      </w:r>
      <w:r w:rsidRPr="00064A07">
        <w:t>cevoir (ch. IV).</w:t>
      </w:r>
    </w:p>
    <w:p w14:paraId="750BE960" w14:textId="77777777" w:rsidR="00694130" w:rsidRPr="00064A07" w:rsidRDefault="00694130" w:rsidP="00694130">
      <w:pPr>
        <w:spacing w:before="120" w:after="120"/>
        <w:jc w:val="both"/>
      </w:pPr>
      <w:r w:rsidRPr="00064A07">
        <w:t>C’est cette préparation de l’âme que Plotin décrit : elle suppose tout au moins comme point de départ que l’on admet qu’il existe autre chose que les corps ; une fois concédée l’existence de l’âme, le pr</w:t>
      </w:r>
      <w:r w:rsidRPr="00064A07">
        <w:t>e</w:t>
      </w:r>
      <w:r w:rsidRPr="00064A07">
        <w:t>mier jalon est posé ; il suffit de montrer qu’elle a son origine dans l’intelligence ; en celle-ci, on saisit une multiplicité spirituelle et ind</w:t>
      </w:r>
      <w:r w:rsidRPr="00064A07">
        <w:t>i</w:t>
      </w:r>
      <w:r w:rsidRPr="00064A07">
        <w:t>vise ; cette indivision, qui l’empêche de se disperser dans le langage discursif, ne peut être due qu’à l’action de l’Un, et l’on monte ainsi jusqu’à l’Un qui n’est plus un attribut (ch. V).</w:t>
      </w:r>
    </w:p>
    <w:p w14:paraId="65050D78" w14:textId="77777777" w:rsidR="00694130" w:rsidRPr="00064A07" w:rsidRDefault="00694130" w:rsidP="00694130">
      <w:pPr>
        <w:spacing w:before="120" w:after="120"/>
        <w:jc w:val="both"/>
      </w:pPr>
      <w:r w:rsidRPr="00064A07">
        <w:t xml:space="preserve">L’itinéraire de l’âme encore une fois résumé, Plotin cherche à montrer en quel sens le mot </w:t>
      </w:r>
      <w:r w:rsidRPr="00064A07">
        <w:rPr>
          <w:i/>
          <w:iCs/>
        </w:rPr>
        <w:t>un</w:t>
      </w:r>
      <w:r w:rsidRPr="00064A07">
        <w:t xml:space="preserve"> est applicable à l’objet de la vision ineffable. On désigne souvent par Un l’indivisible tel que le point gé</w:t>
      </w:r>
      <w:r w:rsidRPr="00064A07">
        <w:t>o</w:t>
      </w:r>
      <w:r w:rsidRPr="00064A07">
        <w:t>métrique ; ce n’est pas l’indivisibilité de l’Un ; car le point est en autre chose, et il est un minimum de petitesse, deux caract</w:t>
      </w:r>
      <w:r w:rsidRPr="00064A07">
        <w:t>è</w:t>
      </w:r>
      <w:r w:rsidRPr="00064A07">
        <w:t>res qu’il faut refuser à l’Un, pui</w:t>
      </w:r>
      <w:r w:rsidRPr="00064A07">
        <w:t>s</w:t>
      </w:r>
      <w:r w:rsidRPr="00064A07">
        <w:t xml:space="preserve">que, comme le dit le </w:t>
      </w:r>
      <w:r w:rsidRPr="00064A07">
        <w:rPr>
          <w:i/>
          <w:iCs/>
        </w:rPr>
        <w:t>Parménide</w:t>
      </w:r>
      <w:r w:rsidRPr="00064A07">
        <w:t xml:space="preserve"> (138 a), il n’est ni en autre chose ni en lui-même, et puisque cet indiv</w:t>
      </w:r>
      <w:r w:rsidRPr="00064A07">
        <w:t>i</w:t>
      </w:r>
      <w:r w:rsidRPr="00064A07">
        <w:t>sible a le maximum ou l’infinité de puissance (ch. VI, [167] 1-12)</w:t>
      </w:r>
      <w:r>
        <w:t> </w:t>
      </w:r>
      <w:r w:rsidRPr="00064A07">
        <w:rPr>
          <w:rStyle w:val="Appelnotedebasdep"/>
        </w:rPr>
        <w:footnoteReference w:id="99"/>
      </w:r>
      <w:r w:rsidRPr="00064A07">
        <w:t>. Pour concevoir l’Un, Plotin a plutôt recours à une sorte de méthode des l</w:t>
      </w:r>
      <w:r w:rsidRPr="00064A07">
        <w:t>i</w:t>
      </w:r>
      <w:r w:rsidRPr="00064A07">
        <w:t>mites : saisir le progrès d’unification qui va de l’âme à l’intelligence pour arriver, à la l</w:t>
      </w:r>
      <w:r w:rsidRPr="00064A07">
        <w:t>i</w:t>
      </w:r>
      <w:r w:rsidRPr="00064A07">
        <w:t>mite, à la complète unité (VI, 12-16) ; saisir en même temps le pr</w:t>
      </w:r>
      <w:r w:rsidRPr="00064A07">
        <w:t>o</w:t>
      </w:r>
      <w:r w:rsidRPr="00064A07">
        <w:t>grès en indépendance depuis les choses sensibles jusqu’à l’intelligence, voir ce qui reste, même en celle-ci, de dépe</w:t>
      </w:r>
      <w:r w:rsidRPr="00064A07">
        <w:t>n</w:t>
      </w:r>
      <w:r w:rsidRPr="00064A07">
        <w:t>dance, pour arriver, à la limite, à la parfa</w:t>
      </w:r>
      <w:r w:rsidRPr="00064A07">
        <w:t>i</w:t>
      </w:r>
      <w:r w:rsidRPr="00064A07">
        <w:t>te suffisance de l’Un ; un être multiple, tel que l’Intelligence, est e</w:t>
      </w:r>
      <w:r w:rsidRPr="00064A07">
        <w:t>n</w:t>
      </w:r>
      <w:r w:rsidRPr="00064A07">
        <w:t>core un tout qui a besoin de ses parties ; mais l’Un n’a besoin de rien autre ; il n’a donc pas besoin d’un lieu où loger ; il est sans désir (car tout désir le détournerait de lui-même), sans volonté, sans pe</w:t>
      </w:r>
      <w:r w:rsidRPr="00064A07">
        <w:t>n</w:t>
      </w:r>
      <w:r w:rsidRPr="00064A07">
        <w:t>sée (puisque toute pensée suppose une dualité), ce qui ne veut pas dire qu’il soit dans l’ignorance (ch. VI).</w:t>
      </w:r>
    </w:p>
    <w:p w14:paraId="0DE2AFB4" w14:textId="77777777" w:rsidR="00694130" w:rsidRPr="00064A07" w:rsidRDefault="00694130" w:rsidP="00694130">
      <w:pPr>
        <w:spacing w:before="120" w:after="120"/>
        <w:jc w:val="both"/>
      </w:pPr>
      <w:r w:rsidRPr="00064A07">
        <w:t>Plotin, dans le chapitre VI, nous amène une fois de plus au so</w:t>
      </w:r>
      <w:r w:rsidRPr="00064A07">
        <w:t>m</w:t>
      </w:r>
      <w:r w:rsidRPr="00064A07">
        <w:t>met, dans cette indétermination où l’âme se trouve mal à l’aise ; une fois de plus, il nous faut redescendre aux choses familières pour r</w:t>
      </w:r>
      <w:r w:rsidRPr="00064A07">
        <w:t>e</w:t>
      </w:r>
      <w:r w:rsidRPr="00064A07">
        <w:t>bondir à nouveau vers lui (VII, 1-3) ; mais aller des choses au Bien, ce n’est pas aller d’une chose à une autre, puisque, d’abord, il est pa</w:t>
      </w:r>
      <w:r w:rsidRPr="00064A07">
        <w:t>r</w:t>
      </w:r>
      <w:r w:rsidRPr="00064A07">
        <w:t>tout et omniprésent, puisque, ensu</w:t>
      </w:r>
      <w:r w:rsidRPr="00064A07">
        <w:t>i</w:t>
      </w:r>
      <w:r w:rsidRPr="00064A07">
        <w:t>te, l’on n’y va qu’en vidant l’âme de toute forme ; un objet n’est bien connu par l’âme, que si l’âme s’y a</w:t>
      </w:r>
      <w:r w:rsidRPr="00064A07">
        <w:t>s</w:t>
      </w:r>
      <w:r w:rsidRPr="00064A07">
        <w:t>simile ; pour connaître le Bien qui est dépourvu de forme, il faut donc que l’âme en soit elle-même dépourvue ; le recueillement ne consiste pas seulement à ignorer toutes les images et toutes les choses du d</w:t>
      </w:r>
      <w:r w:rsidRPr="00064A07">
        <w:t>e</w:t>
      </w:r>
      <w:r w:rsidRPr="00064A07">
        <w:t>hors, mais à s’ignorer soi-même ; il est intériorité radicale : ne pas r</w:t>
      </w:r>
      <w:r w:rsidRPr="00064A07">
        <w:t>e</w:t>
      </w:r>
      <w:r w:rsidRPr="00064A07">
        <w:t>connaître Dieu, c’est-à-dire ce qu’il y a de plus intime en nous, c’est être, à la lettre, un ali</w:t>
      </w:r>
      <w:r w:rsidRPr="00064A07">
        <w:t>é</w:t>
      </w:r>
      <w:r w:rsidRPr="00064A07">
        <w:t>né (ch. VII).</w:t>
      </w:r>
    </w:p>
    <w:p w14:paraId="4C7B5093" w14:textId="77777777" w:rsidR="00694130" w:rsidRPr="00064A07" w:rsidRDefault="00694130" w:rsidP="00694130">
      <w:pPr>
        <w:spacing w:before="120" w:after="120"/>
        <w:jc w:val="both"/>
      </w:pPr>
      <w:r w:rsidRPr="00064A07">
        <w:t xml:space="preserve">Platon dans le </w:t>
      </w:r>
      <w:r w:rsidRPr="00064A07">
        <w:rPr>
          <w:i/>
          <w:iCs/>
        </w:rPr>
        <w:t>Timée</w:t>
      </w:r>
      <w:r w:rsidRPr="00064A07">
        <w:t xml:space="preserve"> (37 a b) et aussi dans les </w:t>
      </w:r>
      <w:r w:rsidRPr="00064A07">
        <w:rPr>
          <w:i/>
          <w:iCs/>
        </w:rPr>
        <w:t>Lois</w:t>
      </w:r>
      <w:r w:rsidRPr="00064A07">
        <w:t xml:space="preserve"> (897 d) décrit la connaissance intellectuelle comme la rotation d’une circonférence ou d’un cercle autour d’un centre, et il montre comment, par l’effet de la descente de l’âme dans le corps, ces mouvements circulaires sont d</w:t>
      </w:r>
      <w:r w:rsidRPr="00064A07">
        <w:t>é</w:t>
      </w:r>
      <w:r w:rsidRPr="00064A07">
        <w:t>rangés : ce sont ces images qui dominent le chapitre VIII ; le mouv</w:t>
      </w:r>
      <w:r w:rsidRPr="00064A07">
        <w:t>e</w:t>
      </w:r>
      <w:r w:rsidRPr="00064A07">
        <w:t>ment circulaire de l’âme a lieu autour d’un centre ; elle est divine si elle reste [168] attachée à ce ce</w:t>
      </w:r>
      <w:r w:rsidRPr="00064A07">
        <w:t>n</w:t>
      </w:r>
      <w:r w:rsidRPr="00064A07">
        <w:t>tre, dont s’écartent les âmes des hommes et des bêtes : le Bien ou l’Un est comme le centre commun de tous ces centres ; mais il faut concevoir ces cercles comme des r</w:t>
      </w:r>
      <w:r w:rsidRPr="00064A07">
        <w:t>é</w:t>
      </w:r>
      <w:r w:rsidRPr="00064A07">
        <w:t>alités non pas matérielles mais spirituelles ; ce sont des cercles où il n’y a aucun écart local entre la circonférence et le centre : le seul élo</w:t>
      </w:r>
      <w:r w:rsidRPr="00064A07">
        <w:t>i</w:t>
      </w:r>
      <w:r w:rsidRPr="00064A07">
        <w:t>gnement, en ce qui concerne les réalités spirituelles, c’est l’altérité ; c’est parce que notre âme en est chargée qu’elle est éloignée du ce</w:t>
      </w:r>
      <w:r w:rsidRPr="00064A07">
        <w:t>n</w:t>
      </w:r>
      <w:r w:rsidRPr="00064A07">
        <w:t>tre. L’âme ne cesse pas d’être ce cercle qui entoure l’Un ; mais (et ici l’on reconnaît la grâce avec laquelle Plotin sait renouveler les images vieillies), l’âme est comme un chœur qui, toujours dansant a</w:t>
      </w:r>
      <w:r w:rsidRPr="00064A07">
        <w:t>u</w:t>
      </w:r>
      <w:r w:rsidRPr="00064A07">
        <w:t>tour du chef de chœur, peut pourtant se tourner vers lui ou se d</w:t>
      </w:r>
      <w:r w:rsidRPr="00064A07">
        <w:t>é</w:t>
      </w:r>
      <w:r w:rsidRPr="00064A07">
        <w:t>tourner vers les spectateurs (ch. VIII).</w:t>
      </w:r>
    </w:p>
    <w:p w14:paraId="31CEFC7B" w14:textId="77777777" w:rsidR="00694130" w:rsidRPr="00064A07" w:rsidRDefault="00694130" w:rsidP="00694130">
      <w:pPr>
        <w:spacing w:before="120" w:after="120"/>
        <w:jc w:val="both"/>
      </w:pPr>
      <w:r w:rsidRPr="00064A07">
        <w:t>Tout ce qui rattache l’âme au Bien par l’intérieur d’elle-même, voilà ce que Plotin s’efforce de fa</w:t>
      </w:r>
      <w:r w:rsidRPr="00064A07">
        <w:t>i</w:t>
      </w:r>
      <w:r w:rsidRPr="00064A07">
        <w:t>re voir au chapitre IX : le Bien est en effet pour elle une cause perm</w:t>
      </w:r>
      <w:r w:rsidRPr="00064A07">
        <w:t>a</w:t>
      </w:r>
      <w:r w:rsidRPr="00064A07">
        <w:t>nente d’intelligence et de vie : elle a son image dans la lumière dont la production n’amoindrit en rien la source lumineuse, et qui est omniprésente dans l’espace où elle se r</w:t>
      </w:r>
      <w:r w:rsidRPr="00064A07">
        <w:t>é</w:t>
      </w:r>
      <w:r w:rsidRPr="00064A07">
        <w:t>pand ; on ne peut donc s’éloigner du Bien au sens local du mot ; l’éloignement n’est ici que l’amoindrissement de l’être ; la vie impa</w:t>
      </w:r>
      <w:r w:rsidRPr="00064A07">
        <w:t>s</w:t>
      </w:r>
      <w:r w:rsidRPr="00064A07">
        <w:t>sible et vertueuse naît pour l’âme, lorsqu’elle se rattache au Bien. C’est la vie intime de l’âme qui est appelée ici en témoignage, l’amour qui lui est consubstantiel, celui qui la porte en haut, opposé à la séduction qu’exercent sur elle les choses d’en bas. Mais le témoin suprême et irrécusable, c’est pour Plotin, l’expérience directe, la v</w:t>
      </w:r>
      <w:r w:rsidRPr="00064A07">
        <w:t>i</w:t>
      </w:r>
      <w:r w:rsidRPr="00064A07">
        <w:t>sion du Bien : impressions directes de lumière, de légèreté, de sati</w:t>
      </w:r>
      <w:r w:rsidRPr="00064A07">
        <w:t>s</w:t>
      </w:r>
      <w:r w:rsidRPr="00064A07">
        <w:t>faction amoureuse, auxquelles nulle dialectique ne peut suppléer (ch. IX).</w:t>
      </w:r>
    </w:p>
    <w:p w14:paraId="6CB8D5CB" w14:textId="77777777" w:rsidR="00694130" w:rsidRPr="00064A07" w:rsidRDefault="00694130" w:rsidP="00694130">
      <w:pPr>
        <w:spacing w:before="120" w:after="120"/>
        <w:jc w:val="both"/>
      </w:pPr>
      <w:r>
        <w:t>À</w:t>
      </w:r>
      <w:r w:rsidRPr="00064A07">
        <w:t xml:space="preserve"> plusieurs reprises et encore ici, l’expérience mystique de Plotin se présente faite de rares et courts moments d’élévation d’où l’âme retombe pour n’en plus garder qu’un souvenir plus ou moins eff</w:t>
      </w:r>
      <w:r w:rsidRPr="00064A07">
        <w:t>a</w:t>
      </w:r>
      <w:r w:rsidRPr="00064A07">
        <w:t>cé : c’est pourtant dans ces brefs instants que l’âme retrouve sa vraie nat</w:t>
      </w:r>
      <w:r w:rsidRPr="00064A07">
        <w:t>u</w:t>
      </w:r>
      <w:r w:rsidRPr="00064A07">
        <w:t>re ; et ainsi s’accuse le vif contraste entre une destinée norm</w:t>
      </w:r>
      <w:r w:rsidRPr="00064A07">
        <w:t>a</w:t>
      </w:r>
      <w:r w:rsidRPr="00064A07">
        <w:t>le qui est rarement [169] ou jamais atteinte et un état habituel qui est anormal. L’on peut indiquer au moins à quelles conditions cette vision devie</w:t>
      </w:r>
      <w:r w:rsidRPr="00064A07">
        <w:t>n</w:t>
      </w:r>
      <w:r w:rsidRPr="00064A07">
        <w:t>dra permanente : c’est par une transformation intime de l’âme qui se simplifiera à un tel point qu’elle deviendra identique à son objet ; l’état final (qui existe déjà ici-bas en de rares moments) est une union absolue, que l’on appelle improprement vision, puisque la vision su</w:t>
      </w:r>
      <w:r w:rsidRPr="00064A07">
        <w:t>p</w:t>
      </w:r>
      <w:r w:rsidRPr="00064A07">
        <w:t>pose encore une di</w:t>
      </w:r>
      <w:r w:rsidRPr="00064A07">
        <w:t>s</w:t>
      </w:r>
      <w:r w:rsidRPr="00064A07">
        <w:t>tinction entre le voyant et la vue (ch. X).</w:t>
      </w:r>
    </w:p>
    <w:p w14:paraId="09EEC828" w14:textId="77777777" w:rsidR="00694130" w:rsidRPr="00064A07" w:rsidRDefault="00694130" w:rsidP="00694130">
      <w:pPr>
        <w:spacing w:before="120" w:after="120"/>
        <w:jc w:val="both"/>
      </w:pPr>
      <w:r w:rsidRPr="00064A07">
        <w:t>Ce traité nous conduit ainsi des vues rationnelles des deux pr</w:t>
      </w:r>
      <w:r w:rsidRPr="00064A07">
        <w:t>e</w:t>
      </w:r>
      <w:r w:rsidRPr="00064A07">
        <w:t>miers chapitres où l’Un nous était apparu dans sa fonction unificatrice du multiple, à une expérience directe où tout besoin d’expliquer a di</w:t>
      </w:r>
      <w:r w:rsidRPr="00064A07">
        <w:t>s</w:t>
      </w:r>
      <w:r w:rsidRPr="00064A07">
        <w:t>p</w:t>
      </w:r>
      <w:r w:rsidRPr="00064A07">
        <w:t>a</w:t>
      </w:r>
      <w:r w:rsidRPr="00064A07">
        <w:t>ru, puisque les choses multiples, la variété des formes à expliquer ne sont plus là et que l’âme est seule à seule avec le Bien. Il ne s’agit plus à aucun degré d’une explication rationnelle des choses, mais d’une expérience ineffable et incomm</w:t>
      </w:r>
      <w:r w:rsidRPr="00064A07">
        <w:t>u</w:t>
      </w:r>
      <w:r w:rsidRPr="00064A07">
        <w:t>nicable. Plotin emploie, pour en parler, la langue des mystères ; et l’image, sans doute familière à ses auditeurs, des initiations mystérieuses, flotte à travers tout le de</w:t>
      </w:r>
      <w:r w:rsidRPr="00064A07">
        <w:t>r</w:t>
      </w:r>
      <w:r w:rsidRPr="00064A07">
        <w:t>nier chapitre. Tout, dans ces mystères, est énigme à interpréter : le s</w:t>
      </w:r>
      <w:r w:rsidRPr="00064A07">
        <w:t>e</w:t>
      </w:r>
      <w:r w:rsidRPr="00064A07">
        <w:t>cret ordonné aux non initiés signifie l’ineffabilité de la vision s</w:t>
      </w:r>
      <w:r w:rsidRPr="00064A07">
        <w:t>u</w:t>
      </w:r>
      <w:r w:rsidRPr="00064A07">
        <w:t>prême (XI, 1-4) ; il y a dans un temple la chapelle (naos) qui contient les st</w:t>
      </w:r>
      <w:r w:rsidRPr="00064A07">
        <w:t>a</w:t>
      </w:r>
      <w:r w:rsidRPr="00064A07">
        <w:t>tues des dieux et le sanctuaire (adyton) qui est l’habitation du dieu lui-même (17-21) : bien différente de la conte</w:t>
      </w:r>
      <w:r w:rsidRPr="00064A07">
        <w:t>m</w:t>
      </w:r>
      <w:r w:rsidRPr="00064A07">
        <w:t>plation des statues est l’union avec Dieu qui a lieu dans le sanctuaire, où l’initié cesse d’être lui-même (XI, 11-12). Toutefois, il ne faut pas voir dans ces images la moi</w:t>
      </w:r>
      <w:r w:rsidRPr="00064A07">
        <w:t>n</w:t>
      </w:r>
      <w:r w:rsidRPr="00064A07">
        <w:t>dre tendance au ritualisme : ce sont de purs symboles, et c’est ce que sait le « prêtre savant » (XI, 28) pour qui le « sanctuaire est inv</w:t>
      </w:r>
      <w:r w:rsidRPr="00064A07">
        <w:t>i</w:t>
      </w:r>
      <w:r w:rsidRPr="00064A07">
        <w:t>sible » ; mais Plotin tient pourtant à des symboles dont la parenté avec sa propre pensée se révèle évidente ; comme lui, les cultes myst</w:t>
      </w:r>
      <w:r w:rsidRPr="00064A07">
        <w:t>é</w:t>
      </w:r>
      <w:r w:rsidRPr="00064A07">
        <w:t>rieux ont toujours cherché autre chose qu’une simple contemplation médit</w:t>
      </w:r>
      <w:r w:rsidRPr="00064A07">
        <w:t>a</w:t>
      </w:r>
      <w:r w:rsidRPr="00064A07">
        <w:t>tive, une union de fait avec le dieu, une assimilation avec lui, où s’abîme et se consomme la conscience personnelle et qui est « la fin du voyage » (XI, 45).</w:t>
      </w:r>
    </w:p>
    <w:p w14:paraId="2881604D" w14:textId="77777777" w:rsidR="00694130" w:rsidRPr="00064A07" w:rsidRDefault="00694130" w:rsidP="00694130">
      <w:pPr>
        <w:spacing w:before="120" w:after="120"/>
        <w:jc w:val="both"/>
      </w:pPr>
    </w:p>
    <w:p w14:paraId="0658458A" w14:textId="77777777" w:rsidR="00694130" w:rsidRDefault="00694130" w:rsidP="00694130">
      <w:pPr>
        <w:pStyle w:val="c"/>
      </w:pPr>
      <w:r w:rsidRPr="00064A07">
        <w:t>__________</w:t>
      </w:r>
    </w:p>
    <w:p w14:paraId="03707144" w14:textId="77777777" w:rsidR="00694130" w:rsidRPr="00064A07" w:rsidRDefault="00694130" w:rsidP="00694130">
      <w:pPr>
        <w:pStyle w:val="c"/>
      </w:pPr>
    </w:p>
    <w:p w14:paraId="0BB5DEAD" w14:textId="77777777" w:rsidR="00694130" w:rsidRPr="00064A07" w:rsidRDefault="00694130" w:rsidP="00694130">
      <w:pPr>
        <w:spacing w:before="120" w:after="120"/>
        <w:jc w:val="both"/>
      </w:pPr>
    </w:p>
    <w:p w14:paraId="5B2C4353" w14:textId="77777777" w:rsidR="00694130" w:rsidRPr="00064A07" w:rsidRDefault="00694130" w:rsidP="00694130">
      <w:pPr>
        <w:spacing w:before="120" w:after="120"/>
        <w:ind w:firstLine="0"/>
        <w:jc w:val="both"/>
      </w:pPr>
      <w:r w:rsidRPr="00064A07">
        <w:t>[170]</w:t>
      </w:r>
    </w:p>
    <w:p w14:paraId="4C1FB4FF" w14:textId="77777777" w:rsidR="00694130" w:rsidRDefault="00694130" w:rsidP="00694130">
      <w:pPr>
        <w:spacing w:before="120" w:after="120"/>
        <w:ind w:firstLine="0"/>
        <w:jc w:val="both"/>
      </w:pPr>
      <w:r w:rsidRPr="00064A07">
        <w:br w:type="page"/>
        <w:t>[171]</w:t>
      </w:r>
    </w:p>
    <w:p w14:paraId="776F7F6A" w14:textId="77777777" w:rsidR="00694130" w:rsidRDefault="00694130" w:rsidP="00694130">
      <w:pPr>
        <w:spacing w:before="120" w:after="120"/>
        <w:jc w:val="both"/>
      </w:pPr>
    </w:p>
    <w:p w14:paraId="0B77EB1D" w14:textId="77777777" w:rsidR="00694130" w:rsidRDefault="00694130" w:rsidP="00694130">
      <w:pPr>
        <w:spacing w:before="120" w:after="120"/>
        <w:jc w:val="both"/>
      </w:pPr>
    </w:p>
    <w:p w14:paraId="128376B4" w14:textId="77777777" w:rsidR="00694130" w:rsidRPr="00307BBA" w:rsidRDefault="00694130" w:rsidP="00694130">
      <w:pPr>
        <w:spacing w:before="120" w:after="120"/>
        <w:jc w:val="both"/>
      </w:pPr>
    </w:p>
    <w:p w14:paraId="586D8F96" w14:textId="77777777" w:rsidR="00694130" w:rsidRPr="009A0B63" w:rsidRDefault="00694130" w:rsidP="00694130">
      <w:pPr>
        <w:spacing w:before="120" w:after="120"/>
        <w:ind w:firstLine="0"/>
        <w:jc w:val="center"/>
        <w:rPr>
          <w:b/>
          <w:sz w:val="24"/>
        </w:rPr>
      </w:pPr>
      <w:bookmarkStart w:id="10" w:name="Enneades_t6_2_ch_9"/>
      <w:r>
        <w:rPr>
          <w:b/>
          <w:sz w:val="24"/>
        </w:rPr>
        <w:t>Sixième</w:t>
      </w:r>
      <w:r w:rsidRPr="009A0B63">
        <w:rPr>
          <w:b/>
          <w:sz w:val="24"/>
        </w:rPr>
        <w:t xml:space="preserve"> Ennéade</w:t>
      </w:r>
      <w:r>
        <w:rPr>
          <w:b/>
          <w:sz w:val="24"/>
        </w:rPr>
        <w:t xml:space="preserve"> (2</w:t>
      </w:r>
      <w:r w:rsidRPr="00F6270E">
        <w:rPr>
          <w:b/>
          <w:sz w:val="24"/>
          <w:vertAlign w:val="superscript"/>
        </w:rPr>
        <w:t>e</w:t>
      </w:r>
      <w:r>
        <w:rPr>
          <w:b/>
          <w:sz w:val="24"/>
        </w:rPr>
        <w:t xml:space="preserve"> partie)</w:t>
      </w:r>
    </w:p>
    <w:p w14:paraId="7E2A502B" w14:textId="77777777" w:rsidR="00694130" w:rsidRDefault="00694130" w:rsidP="00694130">
      <w:pPr>
        <w:pStyle w:val="Titreniveau1"/>
        <w:rPr>
          <w:szCs w:val="36"/>
        </w:rPr>
      </w:pPr>
      <w:r>
        <w:rPr>
          <w:szCs w:val="36"/>
        </w:rPr>
        <w:t>Chapitre IX [8]</w:t>
      </w:r>
    </w:p>
    <w:p w14:paraId="38528A4B" w14:textId="77777777" w:rsidR="00694130" w:rsidRPr="001F21A7" w:rsidRDefault="00694130" w:rsidP="00694130">
      <w:pPr>
        <w:pStyle w:val="Titreniveau2"/>
      </w:pPr>
      <w:r>
        <w:t>DU BIEN OU DE L’UN</w:t>
      </w:r>
    </w:p>
    <w:bookmarkEnd w:id="10"/>
    <w:p w14:paraId="51901EB6" w14:textId="77777777" w:rsidR="00694130" w:rsidRDefault="00694130" w:rsidP="00694130">
      <w:pPr>
        <w:jc w:val="both"/>
        <w:rPr>
          <w:szCs w:val="36"/>
        </w:rPr>
      </w:pPr>
    </w:p>
    <w:p w14:paraId="20F70030" w14:textId="77777777" w:rsidR="00694130" w:rsidRDefault="00694130" w:rsidP="00694130">
      <w:pPr>
        <w:spacing w:before="120" w:after="120"/>
        <w:jc w:val="both"/>
      </w:pPr>
    </w:p>
    <w:p w14:paraId="3ECF03A2" w14:textId="77777777" w:rsidR="00694130" w:rsidRDefault="00694130" w:rsidP="00694130">
      <w:pPr>
        <w:spacing w:before="120" w:after="120"/>
        <w:jc w:val="both"/>
      </w:pPr>
    </w:p>
    <w:p w14:paraId="26CB41A8" w14:textId="77777777" w:rsidR="00694130" w:rsidRPr="00307BBA" w:rsidRDefault="00694130" w:rsidP="00694130">
      <w:pPr>
        <w:spacing w:before="120" w:after="120"/>
        <w:jc w:val="both"/>
      </w:pPr>
    </w:p>
    <w:p w14:paraId="5EA2A1C5" w14:textId="77777777" w:rsidR="00694130" w:rsidRDefault="00694130" w:rsidP="00694130">
      <w:pPr>
        <w:ind w:right="90" w:firstLine="0"/>
        <w:jc w:val="both"/>
        <w:rPr>
          <w:sz w:val="20"/>
        </w:rPr>
      </w:pPr>
      <w:hyperlink w:anchor="tdm" w:history="1">
        <w:r>
          <w:rPr>
            <w:rStyle w:val="Hyperlien"/>
            <w:sz w:val="20"/>
          </w:rPr>
          <w:t>Retour à la table des matières</w:t>
        </w:r>
      </w:hyperlink>
    </w:p>
    <w:p w14:paraId="2024F74F" w14:textId="77777777" w:rsidR="00694130" w:rsidRPr="00064A07" w:rsidRDefault="00694130" w:rsidP="00694130">
      <w:pPr>
        <w:spacing w:before="120" w:after="120"/>
        <w:jc w:val="both"/>
      </w:pPr>
      <w:r w:rsidRPr="00064A07">
        <w:t>1</w:t>
      </w:r>
      <w:r>
        <w:t>. —</w:t>
      </w:r>
      <w:r w:rsidRPr="00064A07">
        <w:t xml:space="preserve"> C’est par l’Un que tous les êtres ont l’existence</w:t>
      </w:r>
      <w:r>
        <w:t> </w:t>
      </w:r>
      <w:r w:rsidRPr="00064A07">
        <w:rPr>
          <w:rStyle w:val="Appelnotedebasdep"/>
        </w:rPr>
        <w:footnoteReference w:id="100"/>
      </w:r>
      <w:r w:rsidRPr="00064A07">
        <w:t>, aussi bien les substances qui sont des êtres au premier sens du mot que les attr</w:t>
      </w:r>
      <w:r w:rsidRPr="00064A07">
        <w:t>i</w:t>
      </w:r>
      <w:r w:rsidRPr="00064A07">
        <w:t xml:space="preserve">buts qui sont, comme on dit, dans les êtres. Quel être existerait, s’il n’était un ? Séparés de l’unité, les êtres n’existent pas. L’armée, le chœur, le troupeau n’existeront pas, s’ils ne sont pas </w:t>
      </w:r>
      <w:r w:rsidRPr="00064A07">
        <w:rPr>
          <w:i/>
          <w:iCs/>
        </w:rPr>
        <w:t>une</w:t>
      </w:r>
      <w:r w:rsidRPr="00064A07">
        <w:t xml:space="preserve"> armée, </w:t>
      </w:r>
      <w:r w:rsidRPr="00064A07">
        <w:rPr>
          <w:i/>
          <w:iCs/>
        </w:rPr>
        <w:t>un</w:t>
      </w:r>
      <w:r w:rsidRPr="00064A07">
        <w:t xml:space="preserve"> chœur et </w:t>
      </w:r>
      <w:r w:rsidRPr="00064A07">
        <w:rPr>
          <w:i/>
          <w:iCs/>
        </w:rPr>
        <w:t>un</w:t>
      </w:r>
      <w:r w:rsidRPr="00064A07">
        <w:t xml:space="preserve"> troupeau. La maison et le vaisseau eux-mêmes ne sont pas s’ils ne possèdent pas l’unité ; car la maison est </w:t>
      </w:r>
      <w:r w:rsidRPr="00064A07">
        <w:rPr>
          <w:i/>
          <w:iCs/>
        </w:rPr>
        <w:t>une</w:t>
      </w:r>
      <w:r w:rsidRPr="00064A07">
        <w:t xml:space="preserve"> maison et le vai</w:t>
      </w:r>
      <w:r w:rsidRPr="00064A07">
        <w:t>s</w:t>
      </w:r>
      <w:r w:rsidRPr="00064A07">
        <w:t xml:space="preserve">seau </w:t>
      </w:r>
      <w:r w:rsidRPr="00064A07">
        <w:rPr>
          <w:i/>
          <w:iCs/>
        </w:rPr>
        <w:t>un</w:t>
      </w:r>
      <w:r w:rsidRPr="00064A07">
        <w:t xml:space="preserve"> vaisseau, et s’ils perdaient cette unité, il n’y aurait plus ni maison ni troupeau. Les grandeurs continues, aussi, n’existeraient pas, si l’unité ne leur appartenait ; div</w:t>
      </w:r>
      <w:r w:rsidRPr="00064A07">
        <w:t>i</w:t>
      </w:r>
      <w:r w:rsidRPr="00064A07">
        <w:t>sez-vous une grandeur ? Dès qu’elle perd cet attribut de l’unité, elle change d’être. Il en est de m</w:t>
      </w:r>
      <w:r w:rsidRPr="00064A07">
        <w:t>ê</w:t>
      </w:r>
      <w:r w:rsidRPr="00064A07">
        <w:t>me des plantes et des animaux ; chacun d’eux est un seul corps ; mais s’il échappe à l’unité et se fragmente en parties multiples, il perd l’être qu’il possédait et n’est plus ce qu’il était ; il se change en d’autres êtres qui, tous tant qu’ils sont, sont chacun un être. Il y a santé, lor</w:t>
      </w:r>
      <w:r w:rsidRPr="00064A07">
        <w:t>s</w:t>
      </w:r>
      <w:r w:rsidRPr="00064A07">
        <w:t>qu’il y a unité de coord</w:t>
      </w:r>
      <w:r w:rsidRPr="00064A07">
        <w:t>i</w:t>
      </w:r>
      <w:r w:rsidRPr="00064A07">
        <w:t>nation dans le corps, beauté lorsque l’unité tient unies les parties, vertu dans l’âme, lorsque l’union de ses parties va jusqu’à l’unité et à l’accord. — Puis donc que c’est l’âme qui, en fabriquant le corps, en le façonnant, en lui donnant la forme et l’ordre, ramène tout à l’unité, faut-il remonter jusqu’à elle et dire que c’est elle qui est l’Un ? Ou bien, de même qu’elle fournit aux corps d’autres propri</w:t>
      </w:r>
      <w:r w:rsidRPr="00064A07">
        <w:t>é</w:t>
      </w:r>
      <w:r w:rsidRPr="00064A07">
        <w:t xml:space="preserve">tés, sans [172] être elle-même ce qu’elle donne (par exemple elle leur fournit la forme et l’idée, qui sont différentes d’elles), de même, si elle leur donne l’unité, faut-il croire que cette unité qu’elle donne est différente d’elle et qu’elle fait de chaque être </w:t>
      </w:r>
      <w:r w:rsidRPr="00064A07">
        <w:rPr>
          <w:i/>
          <w:iCs/>
        </w:rPr>
        <w:t>un</w:t>
      </w:r>
      <w:r w:rsidRPr="00064A07">
        <w:t xml:space="preserve"> être, en conte</w:t>
      </w:r>
      <w:r w:rsidRPr="00064A07">
        <w:t>m</w:t>
      </w:r>
      <w:r w:rsidRPr="00064A07">
        <w:t>plant l’Un, comme elle fait un homme en contemplant l’homme idéal, et dans cette contemplation de l’homme idéal, recuei</w:t>
      </w:r>
      <w:r w:rsidRPr="00064A07">
        <w:t>l</w:t>
      </w:r>
      <w:r w:rsidRPr="00064A07">
        <w:t xml:space="preserve">le ce qu’il y a d’unité en lui ? Car chacun des êtres dont on dit qu’il est </w:t>
      </w:r>
      <w:r w:rsidRPr="00064A07">
        <w:rPr>
          <w:i/>
          <w:iCs/>
        </w:rPr>
        <w:t>un</w:t>
      </w:r>
      <w:r w:rsidRPr="00064A07">
        <w:t xml:space="preserve"> être, est un dans la mesure où le co</w:t>
      </w:r>
      <w:r w:rsidRPr="00064A07">
        <w:t>m</w:t>
      </w:r>
      <w:r w:rsidRPr="00064A07">
        <w:t>porte son être ; moins il est, moins il a d’unité et plus il est, plus il a d’unité. Et sans doute l’âme qui est différente de l’un, a plus d’unité dans la mesure où elle a plus d’être, mais elle n’est pas l’un lui-même. L’âme est une ; mais l’un est en quelque manière un accident de l’âme ; âme et un sont deux choses comme corps et un. — La grandeur discontinue, comme un chœur, est très loin de l’un ; la grandeur continue en est plus près ; l’âme y participe encore davantage. Veut-on ramener au même l’âme et l’unité, sous prétexte que l’âme ne saurait exister sans être une ? Mais d’abord tous les autres êtres n’existent qu’avec l’unité, et pou</w:t>
      </w:r>
      <w:r w:rsidRPr="00064A07">
        <w:t>r</w:t>
      </w:r>
      <w:r w:rsidRPr="00064A07">
        <w:t>tant l’un est différent d’eux ; le corps n’est pas la même chose que l’un, mais il participe à l’un. Ensu</w:t>
      </w:r>
      <w:r w:rsidRPr="00064A07">
        <w:t>i</w:t>
      </w:r>
      <w:r w:rsidRPr="00064A07">
        <w:t>te cette âme unique est multiple, bien qu’elle ne soit pas faite de parties ; car il y a en elle plusieurs f</w:t>
      </w:r>
      <w:r w:rsidRPr="00064A07">
        <w:t>a</w:t>
      </w:r>
      <w:r w:rsidRPr="00064A07">
        <w:t>cultés, les facultés de raisonner, de désirer, de percevoir qui sont unies par l’un comme par un lien. Donc l’âme, être un, introduit l’unité dans les êtres ; mais elle-même la reçoit de l’action d’un autre être</w:t>
      </w:r>
      <w:r>
        <w:t> </w:t>
      </w:r>
      <w:r w:rsidRPr="00064A07">
        <w:rPr>
          <w:rStyle w:val="Appelnotedebasdep"/>
        </w:rPr>
        <w:footnoteReference w:id="101"/>
      </w:r>
      <w:r w:rsidRPr="00064A07">
        <w:t>.</w:t>
      </w:r>
    </w:p>
    <w:p w14:paraId="45304506" w14:textId="77777777" w:rsidR="00694130" w:rsidRPr="00064A07" w:rsidRDefault="00694130" w:rsidP="00694130">
      <w:pPr>
        <w:spacing w:before="120" w:after="120"/>
        <w:jc w:val="both"/>
      </w:pPr>
    </w:p>
    <w:p w14:paraId="67D4E147" w14:textId="77777777" w:rsidR="00694130" w:rsidRPr="00064A07" w:rsidRDefault="00694130" w:rsidP="00694130">
      <w:pPr>
        <w:spacing w:before="120" w:after="120"/>
        <w:jc w:val="both"/>
      </w:pPr>
      <w:r w:rsidRPr="00064A07">
        <w:t>2</w:t>
      </w:r>
      <w:r>
        <w:t>. —</w:t>
      </w:r>
      <w:r w:rsidRPr="00064A07">
        <w:t xml:space="preserve"> N’est-il pas vrai que, pour chaque être particulier, son esse</w:t>
      </w:r>
      <w:r w:rsidRPr="00064A07">
        <w:t>n</w:t>
      </w:r>
      <w:r w:rsidRPr="00064A07">
        <w:t>ce est identique à son unité, et que, pour l’ensemble de l’être et de l’essence, l’essence du tout est identique à l’unité du tout ? De te</w:t>
      </w:r>
      <w:r w:rsidRPr="00064A07">
        <w:t>l</w:t>
      </w:r>
      <w:r w:rsidRPr="00064A07">
        <w:t>le sorte qu’en découvrant l’être, on découvre également l’un. Par exe</w:t>
      </w:r>
      <w:r w:rsidRPr="00064A07">
        <w:t>m</w:t>
      </w:r>
      <w:r w:rsidRPr="00064A07">
        <w:t>ple, si l’essence est l’Intelligence, [173] l’Un est aussi l’Intelligence, qui est ainsi le pr</w:t>
      </w:r>
      <w:r w:rsidRPr="00064A07">
        <w:t>e</w:t>
      </w:r>
      <w:r w:rsidRPr="00064A07">
        <w:t>mier être et la première unité, et qui fait participer les autres choses à l’être et, dans la même mesure, à l’unité. Que dira-t-on, en effet, qu’est l’Un, sinon l’être lui-même ! N’est-il pas ident</w:t>
      </w:r>
      <w:r w:rsidRPr="00064A07">
        <w:t>i</w:t>
      </w:r>
      <w:r w:rsidRPr="00064A07">
        <w:t>que à l’être ? « Homme et un homme, c’est la même chose ». Ou bien c’est que chaque chose a un nombre ; co</w:t>
      </w:r>
      <w:r w:rsidRPr="00064A07">
        <w:t>m</w:t>
      </w:r>
      <w:r w:rsidRPr="00064A07">
        <w:t xml:space="preserve">me d’un couple on dit </w:t>
      </w:r>
      <w:r w:rsidRPr="00064A07">
        <w:rPr>
          <w:i/>
          <w:iCs/>
        </w:rPr>
        <w:t>deux</w:t>
      </w:r>
      <w:r w:rsidRPr="00064A07">
        <w:t>, ainsi d’une chose seule on dit un ; donc si le nombre est un être, man</w:t>
      </w:r>
      <w:r w:rsidRPr="00064A07">
        <w:t>i</w:t>
      </w:r>
      <w:r w:rsidRPr="00064A07">
        <w:t>fe</w:t>
      </w:r>
      <w:r w:rsidRPr="00064A07">
        <w:t>s</w:t>
      </w:r>
      <w:r w:rsidRPr="00064A07">
        <w:t>tement, l’un est aussi un être ; et il faut chercher ce qu’il est. Mais si le nombre n’est qu’un acte de l’âme qui parcourt les choses en les comptant, l’un ne sera pas non plus une réalité. Maintenant la raison nous disait que, si un objet perd son unité, il n’est absolument pas. Il faut donc voir s’il est vrai que l’un et l’être sont identiques en chaque être, et dans leur ensemble. Mais, si l’être d’un objet n’est que la mu</w:t>
      </w:r>
      <w:r w:rsidRPr="00064A07">
        <w:t>l</w:t>
      </w:r>
      <w:r w:rsidRPr="00064A07">
        <w:t>tiplicité de ses parties, et s’il est impossible que l’un soit une multipl</w:t>
      </w:r>
      <w:r w:rsidRPr="00064A07">
        <w:t>i</w:t>
      </w:r>
      <w:r w:rsidRPr="00064A07">
        <w:t>cité, l’un et l’être sont choses différentes. L’homme est animal, ra</w:t>
      </w:r>
      <w:r w:rsidRPr="00064A07">
        <w:t>i</w:t>
      </w:r>
      <w:r w:rsidRPr="00064A07">
        <w:t>sonnable, et plusieurs ch</w:t>
      </w:r>
      <w:r w:rsidRPr="00064A07">
        <w:t>o</w:t>
      </w:r>
      <w:r w:rsidRPr="00064A07">
        <w:t>ses encore, et ces parties multiples sont liées par une unité ; donc l’homme est autre chose que l’un, puisque l’homme est divisible, et l’un indivisible. L’être universel ayant en lui tous les êtres est à plus forte raison une chose multiple et différente de l’un, et il possède l’un par participation. Cet être universel en effet possède la vie et l’intelligence, puisqu’il n’est pas une chose morte ; il est donc multiple. Fût-il seulement intelligence, alors même, il est n</w:t>
      </w:r>
      <w:r w:rsidRPr="00064A07">
        <w:t>é</w:t>
      </w:r>
      <w:r w:rsidRPr="00064A07">
        <w:t>cessairement multiple ; il l’est bien plus, s’il est une intelligence qui contient des idées ; car les idées non plus ne sont pas unes : elles sont plutôt des nombres, aussi bien chaque idée particulière que l’idée tot</w:t>
      </w:r>
      <w:r w:rsidRPr="00064A07">
        <w:t>a</w:t>
      </w:r>
      <w:r w:rsidRPr="00064A07">
        <w:t>le ; elles ne sont unes qu’au sens où le mo</w:t>
      </w:r>
      <w:r w:rsidRPr="00064A07">
        <w:t>n</w:t>
      </w:r>
      <w:r w:rsidRPr="00064A07">
        <w:t>de est un. D’une manière générale donc, l’Un est le terme premier ; l’Intelligence, les idées et l’être ne sont pas des termes premiers. Ch</w:t>
      </w:r>
      <w:r w:rsidRPr="00064A07">
        <w:t>a</w:t>
      </w:r>
      <w:r w:rsidRPr="00064A07">
        <w:t>que idée est composée de plusieurs choses et elle est postérieure à ces choses ; et les choses dont elle est composée lui sont antérieures.</w:t>
      </w:r>
    </w:p>
    <w:p w14:paraId="6CD3426C" w14:textId="77777777" w:rsidR="00694130" w:rsidRPr="00064A07" w:rsidRDefault="00694130" w:rsidP="00694130">
      <w:pPr>
        <w:spacing w:before="120" w:after="120"/>
        <w:jc w:val="both"/>
      </w:pPr>
      <w:r w:rsidRPr="00064A07">
        <w:t>Que l’Intelligence ne peut être le terme premier, c’est encore man</w:t>
      </w:r>
      <w:r w:rsidRPr="00064A07">
        <w:t>i</w:t>
      </w:r>
      <w:r w:rsidRPr="00064A07">
        <w:t>feste pour les raisons suivantes : l’Intelligence doit consister dans l’acte de penser, et l’Intelligence supérieure, celle qui ne contemple pas d’objets extérieurs à elle, pense ce qui est avant elle ; car en se tournant vers elle-même, elle se tourne vers ce qui est avant elle. Ou bien elle est [174] elle-même être pensant et objet pensé, et alors elle est double et non pas simple ; donc elle n’est pas l’Un ; ou bien elle contemple un autre objet qu’elle, et c’est alors un objet sup</w:t>
      </w:r>
      <w:r w:rsidRPr="00064A07">
        <w:t>é</w:t>
      </w:r>
      <w:r w:rsidRPr="00064A07">
        <w:t>rieur et antérieur à elle ; ou bien elle contemple à la fois elle-même et cet o</w:t>
      </w:r>
      <w:r w:rsidRPr="00064A07">
        <w:t>b</w:t>
      </w:r>
      <w:r w:rsidRPr="00064A07">
        <w:t>jet supérieur, et alors elle est postérieure. Or il faut poser l’Intelligence comme un être qui, d’une part, est proche du Bien et du Premier et regarde vers lui, et qui, d’autre part, est uni à elle-même, se pense elle-même et se pense co</w:t>
      </w:r>
      <w:r w:rsidRPr="00064A07">
        <w:t>m</w:t>
      </w:r>
      <w:r w:rsidRPr="00064A07">
        <w:t>me étant toutes choses. Il s’en faut donc bien qu’elle soit l’Un, pui</w:t>
      </w:r>
      <w:r w:rsidRPr="00064A07">
        <w:t>s</w:t>
      </w:r>
      <w:r w:rsidRPr="00064A07">
        <w:t>qu’elle a des aspects si variés. L’Un n’est donc ni la totalité des êtres (puisque, alors, il ne serait plus un), ni l’Intelligence (car, de cette manière aussi, il serait la tot</w:t>
      </w:r>
      <w:r w:rsidRPr="00064A07">
        <w:t>a</w:t>
      </w:r>
      <w:r w:rsidRPr="00064A07">
        <w:t>lité des êtres, puisque l’Intelligence est cette totalité), ni l’être ; car l’être c’est toute chose.</w:t>
      </w:r>
    </w:p>
    <w:p w14:paraId="7FA81D12" w14:textId="77777777" w:rsidR="00694130" w:rsidRPr="00064A07" w:rsidRDefault="00694130" w:rsidP="00694130">
      <w:pPr>
        <w:spacing w:before="120" w:after="120"/>
        <w:jc w:val="both"/>
      </w:pPr>
    </w:p>
    <w:p w14:paraId="6F7034D8" w14:textId="77777777" w:rsidR="00694130" w:rsidRPr="00064A07" w:rsidRDefault="00694130" w:rsidP="00694130">
      <w:pPr>
        <w:spacing w:before="120" w:after="120"/>
        <w:jc w:val="both"/>
      </w:pPr>
      <w:r w:rsidRPr="00064A07">
        <w:t>3</w:t>
      </w:r>
      <w:r>
        <w:t>. —</w:t>
      </w:r>
      <w:r w:rsidRPr="00064A07">
        <w:t xml:space="preserve"> Qu’est donc l’Un, et quelle nature a-t-il ? Il n’est pas éto</w:t>
      </w:r>
      <w:r w:rsidRPr="00064A07">
        <w:t>n</w:t>
      </w:r>
      <w:r w:rsidRPr="00064A07">
        <w:t>nant qu’il ne soit pas facile de le dire, puisqu’il est difficile de dire ce qu’est l’être ou l’idée, alors pourtant que notre connaissance est a</w:t>
      </w:r>
      <w:r w:rsidRPr="00064A07">
        <w:t>p</w:t>
      </w:r>
      <w:r w:rsidRPr="00064A07">
        <w:t>puyée sur des idées. D’autant que l’âme, si elle va jusqu’à un o</w:t>
      </w:r>
      <w:r w:rsidRPr="00064A07">
        <w:t>b</w:t>
      </w:r>
      <w:r w:rsidRPr="00064A07">
        <w:t>jet privé de toute forme, est inc</w:t>
      </w:r>
      <w:r w:rsidRPr="00064A07">
        <w:t>a</w:t>
      </w:r>
      <w:r w:rsidRPr="00064A07">
        <w:t>pable de le saisir parce qu’elle n’est plus déterminée, parce que rien n’y dessine plus, pour ainsi dire, aucune empreinte ; alors elle chancelle et craint de ne plus rien posséder ; aussi, en un tel état, elle se fatigue et trouve son plaisir à redescendre ; et elle tombe jusqu’à ce qu’elle arrive aux choses sens</w:t>
      </w:r>
      <w:r w:rsidRPr="00064A07">
        <w:t>i</w:t>
      </w:r>
      <w:r w:rsidRPr="00064A07">
        <w:t>bles, où elle se repose comme sur un terrain solide ; comme la vue, fatiguée des trop petits objets, a plaisir à en trouver de grands. Mais lorsque l’âme veut voir par elle-même, comme elle voit seulement en s’unissant à son objet, comme elle est une, grâce à cette union avec lui, elle ne croit pas tenir e</w:t>
      </w:r>
      <w:r w:rsidRPr="00064A07">
        <w:t>n</w:t>
      </w:r>
      <w:r w:rsidRPr="00064A07">
        <w:t>core ce qu’elle cherche, parce qu’elle n’est pas différente de l’objet de sa pensée. Et, pourtant, c’est ainsi que doivent procéder les recherches philosophiques sur l’Un. Puis donc que l’Un est l’objet de notre recherche et que nous examinons le principe de toutes choses, le Bien et le Premier, il ne faut pas s’éloigner des objets qui sont au voisinage des premiers, et tomber jusqu’aux derniers de tous ; il faut se ramener soi-même des objets sensibles qui sont les de</w:t>
      </w:r>
      <w:r w:rsidRPr="00064A07">
        <w:t>r</w:t>
      </w:r>
      <w:r w:rsidRPr="00064A07">
        <w:t>niers de tous jusqu’aux premiers objets ; il faut être affranchi de tous les vices, [175] puisque l’on tend vers le Bien, il faut qu’on remonte au principe intérieur à soi-même et que l’on devienne un seul être au lieu de pl</w:t>
      </w:r>
      <w:r w:rsidRPr="00064A07">
        <w:t>u</w:t>
      </w:r>
      <w:r w:rsidRPr="00064A07">
        <w:t>sieurs, si l’on doit contempler le principe et l’Un. Il faut devenir Inte</w:t>
      </w:r>
      <w:r w:rsidRPr="00064A07">
        <w:t>l</w:t>
      </w:r>
      <w:r w:rsidRPr="00064A07">
        <w:t>ligence, confier son âme à l’Intelligence et l’y ass</w:t>
      </w:r>
      <w:r w:rsidRPr="00064A07">
        <w:t>u</w:t>
      </w:r>
      <w:r w:rsidRPr="00064A07">
        <w:t>rer, afin qu’elle s’éveille pour r</w:t>
      </w:r>
      <w:r w:rsidRPr="00064A07">
        <w:t>e</w:t>
      </w:r>
      <w:r w:rsidRPr="00064A07">
        <w:t>cevoir l’objet de la vision de l’intelligence ; il faut qu’elle contemple l’Un par l’Intelligence, sans y ajouter aucune sens</w:t>
      </w:r>
      <w:r w:rsidRPr="00064A07">
        <w:t>a</w:t>
      </w:r>
      <w:r w:rsidRPr="00064A07">
        <w:t>tion, sans admettre en l’intelligence rien qui vienne de la sensation ; il faut qu’elle contemple le plus pur des objets par la pure Intelligence et par ce qu’il y a de primitif dans l’Intelligence. Lors donc que celui qui s’est équipé pour la contempl</w:t>
      </w:r>
      <w:r w:rsidRPr="00064A07">
        <w:t>a</w:t>
      </w:r>
      <w:r w:rsidRPr="00064A07">
        <w:t>tion de cet objet, imagine en lui une grandeur, une forme, ou une masse, ce n’est pas l’intelligence qui gu</w:t>
      </w:r>
      <w:r w:rsidRPr="00064A07">
        <w:t>i</w:t>
      </w:r>
      <w:r w:rsidRPr="00064A07">
        <w:t>de alors sa contemplation, puisque l’intelligence n’est pas fa</w:t>
      </w:r>
      <w:r w:rsidRPr="00064A07">
        <w:t>i</w:t>
      </w:r>
      <w:r w:rsidRPr="00064A07">
        <w:t>te pour voir de pareils objets, mais c’est l’activité de la sensation ou de l’opinion qui suit la sensation. C’est l’intelligence qu’il faut pre</w:t>
      </w:r>
      <w:r w:rsidRPr="00064A07">
        <w:t>n</w:t>
      </w:r>
      <w:r w:rsidRPr="00064A07">
        <w:t>dre comme annonciatrice de ses propres pouvoirs. Or l’Intelligence peut voir soit ce qui est avant elle, soit ce qui lui appartient, soit ce qui d</w:t>
      </w:r>
      <w:r w:rsidRPr="00064A07">
        <w:t>é</w:t>
      </w:r>
      <w:r w:rsidRPr="00064A07">
        <w:t>pend d’elle. Ce qui dépend d’elle est simple et pur, bien plus encore ce qui lui appartient, et encore plus, ce qui est avant elle, ce qui n’est donc pas intelligence, mais ant</w:t>
      </w:r>
      <w:r w:rsidRPr="00064A07">
        <w:t>é</w:t>
      </w:r>
      <w:r w:rsidRPr="00064A07">
        <w:t>rieur à l’intelligence. L’Intelligence est quelque chose, et elle est un être ; mais ce terme n’est pas que</w:t>
      </w:r>
      <w:r w:rsidRPr="00064A07">
        <w:t>l</w:t>
      </w:r>
      <w:r w:rsidRPr="00064A07">
        <w:t>que chose, puisqu’il est avant toute chose ; il n’est pas non plus un être ; car l’être a une forme qui est celle de l’être ; mais ce terme est privé de toute forme, même intell</w:t>
      </w:r>
      <w:r w:rsidRPr="00064A07">
        <w:t>i</w:t>
      </w:r>
      <w:r w:rsidRPr="00064A07">
        <w:t>gible. Car puisque la nature de l’Un est génératrice de tout, elle n’est rien de ce qu’elle engendre. Elle n’est pas une chose ; elle n’a ni qualité ni quantité ; elle n’est ni intelligence ni âme ; « elle n’est ni en mouvement ni en repos ; elle n’est pa</w:t>
      </w:r>
      <w:r>
        <w:t>s dans le lieu ni dans le temps </w:t>
      </w:r>
      <w:r w:rsidRPr="00064A07">
        <w:rPr>
          <w:rStyle w:val="Appelnotedebasdep"/>
        </w:rPr>
        <w:footnoteReference w:id="102"/>
      </w:r>
      <w:r w:rsidRPr="00064A07">
        <w:t> » ; elle est en soi, essence isolée des autres, ou plutôt elle est sans essence puisqu’elle est avant toute essence, avant le mouvement et avant le repos ; car ces propri</w:t>
      </w:r>
      <w:r w:rsidRPr="00064A07">
        <w:t>é</w:t>
      </w:r>
      <w:r w:rsidRPr="00064A07">
        <w:t>tés se trouvent dans l’être et le rendent multiple. — Mais, si elle n’est pas en mo</w:t>
      </w:r>
      <w:r w:rsidRPr="00064A07">
        <w:t>u</w:t>
      </w:r>
      <w:r w:rsidRPr="00064A07">
        <w:t>vement, comment donc n’est-elle pas en repos ? — C’est parce que l’une de ces propriétés, être en mouvement et être en repos, ou bien toutes les deux se trouvent nécessairement dans un être, et parce que ce qui est en repos est en repos par la [176] participation au repos et n’est pas identique au r</w:t>
      </w:r>
      <w:r w:rsidRPr="00064A07">
        <w:t>e</w:t>
      </w:r>
      <w:r w:rsidRPr="00064A07">
        <w:t>pos ; donc le repos est un accident qui s’ajoute à lui, et il ne reste plus dans sa simplicité. Nous disons, il est vrai, qu’il est une cause ; mais c’est là attribuer un accident non pas à lui, mais à nous ; c’est dire que nous tenons quelque chose de lui, ta</w:t>
      </w:r>
      <w:r w:rsidRPr="00064A07">
        <w:t>n</w:t>
      </w:r>
      <w:r w:rsidRPr="00064A07">
        <w:t>dis qu’il reste en lui-même. Si l’on parle avec exactitude, il ne faut en dire ni ceci ni cela, mais ce sont nos propres sentiments qu’il faut e</w:t>
      </w:r>
      <w:r w:rsidRPr="00064A07">
        <w:t>s</w:t>
      </w:r>
      <w:r w:rsidRPr="00064A07">
        <w:t>sayer d’énoncer par des p</w:t>
      </w:r>
      <w:r w:rsidRPr="00064A07">
        <w:t>a</w:t>
      </w:r>
      <w:r w:rsidRPr="00064A07">
        <w:t>roles, en l’abordant de l’extérieur et en tournant autour de lui, tantôt de près, tantôt de plus loin à cause des difficultés qu’il comporte.</w:t>
      </w:r>
    </w:p>
    <w:p w14:paraId="3EA845AB" w14:textId="77777777" w:rsidR="00694130" w:rsidRPr="00064A07" w:rsidRDefault="00694130" w:rsidP="00694130">
      <w:pPr>
        <w:spacing w:before="120" w:after="120"/>
        <w:jc w:val="both"/>
      </w:pPr>
      <w:r w:rsidRPr="00064A07">
        <w:t xml:space="preserve"> </w:t>
      </w:r>
    </w:p>
    <w:p w14:paraId="58858D0F" w14:textId="77777777" w:rsidR="00694130" w:rsidRPr="00064A07" w:rsidRDefault="00694130" w:rsidP="00694130">
      <w:pPr>
        <w:spacing w:before="120" w:after="120"/>
        <w:jc w:val="both"/>
      </w:pPr>
      <w:r w:rsidRPr="00064A07">
        <w:t>4</w:t>
      </w:r>
      <w:r>
        <w:t>. —</w:t>
      </w:r>
      <w:r w:rsidRPr="00064A07">
        <w:t xml:space="preserve"> La plus grande de ces difficultés, c’est que nous ne le co</w:t>
      </w:r>
      <w:r w:rsidRPr="00064A07">
        <w:t>m</w:t>
      </w:r>
      <w:r w:rsidRPr="00064A07">
        <w:t>prenons ni par la science ni par une intuition intellectuelle, comme les autres intelligibles, mais par une présence supérieure à la science. L’âme s’éloigne de l’unité et n’est pas absolument une, lorsqu’elle saisit un objet par la science ; car la science est un discours, et le di</w:t>
      </w:r>
      <w:r w:rsidRPr="00064A07">
        <w:t>s</w:t>
      </w:r>
      <w:r w:rsidRPr="00064A07">
        <w:t>cours est multiple ; elle dépasse donc l’unité et tombe dans le no</w:t>
      </w:r>
      <w:r w:rsidRPr="00064A07">
        <w:t>m</w:t>
      </w:r>
      <w:r w:rsidRPr="00064A07">
        <w:t>bre et la multiplicité. Il faut donc surmonter la science et ne jamais sortir de notre état d’unité ; il faut s’éloigner de la science et de ses objets ; il faut abandonner toute autre contemplation, même celle du Beau, car le Beau est postérieur à lui et vient de lui, comme la l</w:t>
      </w:r>
      <w:r w:rsidRPr="00064A07">
        <w:t>u</w:t>
      </w:r>
      <w:r w:rsidRPr="00064A07">
        <w:t>mière du jour vient tout entière du soleil. C’est pourquoi Platon dit qu’ « on ne peut le dire ni l’écrire</w:t>
      </w:r>
      <w:r>
        <w:t> </w:t>
      </w:r>
      <w:r w:rsidRPr="00064A07">
        <w:rPr>
          <w:rStyle w:val="Appelnotedebasdep"/>
        </w:rPr>
        <w:footnoteReference w:id="103"/>
      </w:r>
      <w:r w:rsidRPr="00064A07">
        <w:t> ». Mais nos paroles et nos écrits dirigent vers lui ; ils nous font so</w:t>
      </w:r>
      <w:r w:rsidRPr="00064A07">
        <w:t>r</w:t>
      </w:r>
      <w:r w:rsidRPr="00064A07">
        <w:t>tir du langage pour nous éveiller à la contemplation ; ils montrent en quelque sorte la voie à celui qui veut contempler. Car l’on va ju</w:t>
      </w:r>
      <w:r w:rsidRPr="00064A07">
        <w:t>s</w:t>
      </w:r>
      <w:r w:rsidRPr="00064A07">
        <w:t>qu’à lui apprendre la route et le chemin ; quant à la contemplation, elle est l’œuvre de celui même qui veut contempler. Si donc l’on ne va pas vers la contemplation, si l’âme n’a pas l’intelligence de la sple</w:t>
      </w:r>
      <w:r w:rsidRPr="00064A07">
        <w:t>n</w:t>
      </w:r>
      <w:r w:rsidRPr="00064A07">
        <w:t>deur de là-bas, si elle ne subit pas et ne retient pas en elle cette pa</w:t>
      </w:r>
      <w:r w:rsidRPr="00064A07">
        <w:t>s</w:t>
      </w:r>
      <w:r w:rsidRPr="00064A07">
        <w:t>sion amoureuse de l’amant qui, voyant l’objet de [177] son amour, trouve en lui son repos, si celui qui reçoit la lumière véritable, et ill</w:t>
      </w:r>
      <w:r w:rsidRPr="00064A07">
        <w:t>u</w:t>
      </w:r>
      <w:r w:rsidRPr="00064A07">
        <w:t>mine toute son âme en s’approchant d’elle, est retenu, dans sa montée, par un poids qui fait obstacle à sa contemplation, s’il ne monte pas seul mais s’il emporte avec lui ce qui le sépare de lui, et s’il ne s’est pas encore réduit à l’unité (car lui, il n’est a</w:t>
      </w:r>
      <w:r w:rsidRPr="00064A07">
        <w:t>b</w:t>
      </w:r>
      <w:r w:rsidRPr="00064A07">
        <w:t>sent de rien, et il est absent de tout ; présent, il n’est pas présent sauf à ceux qui peuvent le recevoir et qui se sont disposés de manière à s’y ajouter et à entrer en contact avec lui grâce à la ressemblance entre eux et lui ; ils ont en eux une puissance apparentée à lui et qui vient de lui ; lor</w:t>
      </w:r>
      <w:r w:rsidRPr="00064A07">
        <w:t>s</w:t>
      </w:r>
      <w:r w:rsidRPr="00064A07">
        <w:t>que cette puissa</w:t>
      </w:r>
      <w:r w:rsidRPr="00064A07">
        <w:t>n</w:t>
      </w:r>
      <w:r w:rsidRPr="00064A07">
        <w:t>ce se trouve dans l’état où elle était lorsqu’elle leur est venue de lui, ils sont alors capables de le voir, a</w:t>
      </w:r>
      <w:r w:rsidRPr="00064A07">
        <w:t>u</w:t>
      </w:r>
      <w:r w:rsidRPr="00064A07">
        <w:t>tant qu’il peut être objet de contemplation) ; si donc il n’est pas encore à son niveau, s’il reste en dehors de lui, pour toutes ces ra</w:t>
      </w:r>
      <w:r w:rsidRPr="00064A07">
        <w:t>i</w:t>
      </w:r>
      <w:r w:rsidRPr="00064A07">
        <w:t>sons ou bien parce qu’il manque d’instruction raisonnée ou de foi dans l’instruction qu’on lui donne</w:t>
      </w:r>
      <w:r>
        <w:t> </w:t>
      </w:r>
      <w:r w:rsidRPr="00064A07">
        <w:rPr>
          <w:rStyle w:val="Appelnotedebasdep"/>
        </w:rPr>
        <w:footnoteReference w:id="104"/>
      </w:r>
      <w:r w:rsidRPr="00064A07">
        <w:t>, qu’il ne s’en prenne qu’à lui et qu’il s’efforce de s’isoler en s’écartant de tout ; quant au ma</w:t>
      </w:r>
      <w:r w:rsidRPr="00064A07">
        <w:t>n</w:t>
      </w:r>
      <w:r w:rsidRPr="00064A07">
        <w:t>que de foi dans les raisons qu’on lui donne, qu’il fasse les réflexions suivantes.</w:t>
      </w:r>
    </w:p>
    <w:p w14:paraId="16814D6C" w14:textId="77777777" w:rsidR="00694130" w:rsidRPr="00064A07" w:rsidRDefault="00694130" w:rsidP="00694130">
      <w:pPr>
        <w:spacing w:before="120" w:after="120"/>
        <w:jc w:val="both"/>
      </w:pPr>
    </w:p>
    <w:p w14:paraId="7983DAF5" w14:textId="77777777" w:rsidR="00694130" w:rsidRPr="00064A07" w:rsidRDefault="00694130" w:rsidP="00694130">
      <w:pPr>
        <w:spacing w:before="120" w:after="120"/>
        <w:jc w:val="both"/>
      </w:pPr>
      <w:r w:rsidRPr="00064A07">
        <w:t>5</w:t>
      </w:r>
      <w:r>
        <w:t>. —</w:t>
      </w:r>
      <w:r w:rsidRPr="00064A07">
        <w:t xml:space="preserve"> Quiconque pense que les êtres sont gouvernés par le hasard ou par un pouvoir spontané et qu’ils sont dominés par des causes co</w:t>
      </w:r>
      <w:r w:rsidRPr="00064A07">
        <w:t>r</w:t>
      </w:r>
      <w:r w:rsidRPr="00064A07">
        <w:t>porelles, est repoussé bien loin de Dieu et de la notion de l’Un. Notre discours ne s’adresse pas à lui mais à ceux qui admettent une nature autre que les corps et qui remontent jusqu’à l’âme. Il faut donc co</w:t>
      </w:r>
      <w:r w:rsidRPr="00064A07">
        <w:t>m</w:t>
      </w:r>
      <w:r w:rsidRPr="00064A07">
        <w:t>prendre la nature de l’âme et savoir, entre autres choses, qu’elle vient de l’Intelligence et qu’elle possède la vertu en partic</w:t>
      </w:r>
      <w:r w:rsidRPr="00064A07">
        <w:t>i</w:t>
      </w:r>
      <w:r w:rsidRPr="00064A07">
        <w:t>pant à la raison qui vient de la m</w:t>
      </w:r>
      <w:r w:rsidRPr="00064A07">
        <w:t>ê</w:t>
      </w:r>
      <w:r w:rsidRPr="00064A07">
        <w:t xml:space="preserve">me source. Ensuite il faut entendre par </w:t>
      </w:r>
      <w:r w:rsidRPr="00064A07">
        <w:rPr>
          <w:i/>
          <w:iCs/>
        </w:rPr>
        <w:t>intelligence</w:t>
      </w:r>
      <w:r w:rsidRPr="00064A07">
        <w:t xml:space="preserve"> autre chose que la faculté de raisonner et de conclure ; les raisonn</w:t>
      </w:r>
      <w:r w:rsidRPr="00064A07">
        <w:t>e</w:t>
      </w:r>
      <w:r w:rsidRPr="00064A07">
        <w:t>ments impliquent déjà [178] des éléments séparés et un mouvement ; les sciences sont des discours intérieurs à l’âme et se manifestent par des paroles parce que l’Intelligence les a produites à l’intérieur de l’âme. Nous voyons l’Intelligence comme une chose sensible par une perception imm</w:t>
      </w:r>
      <w:r w:rsidRPr="00064A07">
        <w:t>é</w:t>
      </w:r>
      <w:r w:rsidRPr="00064A07">
        <w:t>diate, nous voyons qu’elle domine l’âme et qu’elle en est le père pui</w:t>
      </w:r>
      <w:r w:rsidRPr="00064A07">
        <w:t>s</w:t>
      </w:r>
      <w:r w:rsidRPr="00064A07">
        <w:t>qu’elle est le monde intelligible ; et il faut dire que, dans le calme et l’immobilité, elle contient tout en elle-même et qu’elle est toutes choses, multiplicité indivise et pourtant distincte ; la distinction n’y est pas celle des paroles qui sont pensées une à une ; et pourtant il n’y a pas de confusion entre ses parties ; chacune ressort séparée des autres ; il en est comme dans les sciences ; tout ce que l’on sait est indivisible et pourtant tout est séparé de tout. Telle est donc cette multiplicité où tout est ensemble, et ce monde intelligible. Il est voisin du Premier, et la raison nous affirme qu’il existe nécessa</w:t>
      </w:r>
      <w:r w:rsidRPr="00064A07">
        <w:t>i</w:t>
      </w:r>
      <w:r w:rsidRPr="00064A07">
        <w:t>rement, si l’on admet l’existence de l’âme. Il est supérieur à l’âme ; mais il n’est pas le Premier, parce qu’il n’est ni un ni simple ; c’est l’Un qui est simple et qui est le principe de toutes choses. Il est ant</w:t>
      </w:r>
      <w:r w:rsidRPr="00064A07">
        <w:t>é</w:t>
      </w:r>
      <w:r w:rsidRPr="00064A07">
        <w:t>rieur à celui des êtres qui a la valeur la plus haute, parce qu’il y a n</w:t>
      </w:r>
      <w:r w:rsidRPr="00064A07">
        <w:t>é</w:t>
      </w:r>
      <w:r w:rsidRPr="00064A07">
        <w:t>cessair</w:t>
      </w:r>
      <w:r w:rsidRPr="00064A07">
        <w:t>e</w:t>
      </w:r>
      <w:r w:rsidRPr="00064A07">
        <w:t>ment un terme antérieur à l’intelligence ; celle-ci veut être l’Un ; pourtant elle n’est pas l’Un, mais semblable à l’Un ; elle ne se disperse pas, et elle reste vérit</w:t>
      </w:r>
      <w:r w:rsidRPr="00064A07">
        <w:t>a</w:t>
      </w:r>
      <w:r w:rsidRPr="00064A07">
        <w:t>blement avec elle-même parce qu’elle est voisine de l’Un et qu’elle vient après lui ; mais elle a eu l’audace de s’écarter de lui. La merveille qui est avant elle, c’est l’Un ; ne d</w:t>
      </w:r>
      <w:r w:rsidRPr="00064A07">
        <w:t>i</w:t>
      </w:r>
      <w:r w:rsidRPr="00064A07">
        <w:t>sons pas : c’est ce qui est un, afin d’éviter d’énoncer l’un comme a</w:t>
      </w:r>
      <w:r w:rsidRPr="00064A07">
        <w:t>t</w:t>
      </w:r>
      <w:r w:rsidRPr="00064A07">
        <w:t>tribut d’un sujet autre que lui. En réalité aucun nom ne lui convient ; pourtant, puisqu’il faut le nommer, il convient de l’appeler l’Un, mais non pas en ce sens qu’il soit une chose qui a ensuite l’attribut de l’un. Il est d’ailleurs bien difficile de le connaître de ce</w:t>
      </w:r>
      <w:r w:rsidRPr="00064A07">
        <w:t>t</w:t>
      </w:r>
      <w:r w:rsidRPr="00064A07">
        <w:t>te manière, et on le connaît mieux par son produit qui est l’être ; il amène l’intelligence à l’être ; sa nature est telle qu’il est source des biens les plus grands et puissance génératrice des êtres, bien qu’il reste en lui-même et ne s’amoindrisse pas ; il n’est pas dans ses propres produits puisqu’il est antérieur à eux ; et il faut l’appeler l’Un pour nous le dés</w:t>
      </w:r>
      <w:r w:rsidRPr="00064A07">
        <w:t>i</w:t>
      </w:r>
      <w:r w:rsidRPr="00064A07">
        <w:t>gner l’un à l’autre, pour que ce nom nous conduise à une notion indivisible, et unifie notre âme ; mais nous ne disons pas qu’il est un et indivisible, au même sens que le point et l’unité numérique ; l’un, [179] en ce dernier sens, c’est le principe de la quantité, et la quant</w:t>
      </w:r>
      <w:r w:rsidRPr="00064A07">
        <w:t>i</w:t>
      </w:r>
      <w:r w:rsidRPr="00064A07">
        <w:t>té n’existerait pas s’il n’y avait d’abord la substance et ce qui pr</w:t>
      </w:r>
      <w:r w:rsidRPr="00064A07">
        <w:t>é</w:t>
      </w:r>
      <w:r w:rsidRPr="00064A07">
        <w:t>cède la substance ; il ne faut donc pas appliquer notre pensée au point ou à l’un numér</w:t>
      </w:r>
      <w:r w:rsidRPr="00064A07">
        <w:t>i</w:t>
      </w:r>
      <w:r w:rsidRPr="00064A07">
        <w:t>que mais saisir ce qu’ils ont de semblable et d’analogue à l’un supr</w:t>
      </w:r>
      <w:r w:rsidRPr="00064A07">
        <w:t>ê</w:t>
      </w:r>
      <w:r w:rsidRPr="00064A07">
        <w:t>me en simplicité et en absence de toute multiplicité et de toute div</w:t>
      </w:r>
      <w:r w:rsidRPr="00064A07">
        <w:t>i</w:t>
      </w:r>
      <w:r w:rsidRPr="00064A07">
        <w:t>sion.</w:t>
      </w:r>
    </w:p>
    <w:p w14:paraId="5273E815" w14:textId="77777777" w:rsidR="00694130" w:rsidRPr="00064A07" w:rsidRDefault="00694130" w:rsidP="00694130">
      <w:pPr>
        <w:spacing w:before="120" w:after="120"/>
        <w:jc w:val="both"/>
      </w:pPr>
    </w:p>
    <w:p w14:paraId="439B49DE" w14:textId="77777777" w:rsidR="00694130" w:rsidRPr="00064A07" w:rsidRDefault="00694130" w:rsidP="00694130">
      <w:pPr>
        <w:spacing w:before="120" w:after="120"/>
        <w:jc w:val="both"/>
      </w:pPr>
      <w:r w:rsidRPr="00064A07">
        <w:t>6</w:t>
      </w:r>
      <w:r>
        <w:t>. —</w:t>
      </w:r>
      <w:r w:rsidRPr="00064A07">
        <w:t xml:space="preserve"> Quel est donc le sens du mot </w:t>
      </w:r>
      <w:r w:rsidRPr="00064A07">
        <w:rPr>
          <w:i/>
          <w:iCs/>
        </w:rPr>
        <w:t>un</w:t>
      </w:r>
      <w:r w:rsidRPr="00064A07">
        <w:t> ? Comment l’ajuster à notre pensée ? Nous admettons des sens plus nombreux que ceux d’unité numérique et de point ; dans ces derniers sens, l’âme, faisant abstra</w:t>
      </w:r>
      <w:r w:rsidRPr="00064A07">
        <w:t>c</w:t>
      </w:r>
      <w:r w:rsidRPr="00064A07">
        <w:t>tion de la grandeur et de la pl</w:t>
      </w:r>
      <w:r w:rsidRPr="00064A07">
        <w:t>u</w:t>
      </w:r>
      <w:r w:rsidRPr="00064A07">
        <w:t>ralité, aboutit à un minimum ; elle s’appuie sur un indivisible, mais un indivisible qui est dans le divis</w:t>
      </w:r>
      <w:r w:rsidRPr="00064A07">
        <w:t>i</w:t>
      </w:r>
      <w:r w:rsidRPr="00064A07">
        <w:t>ble, par conséquent en une autre chose. Mais « ce qui n’est pas en a</w:t>
      </w:r>
      <w:r w:rsidRPr="00064A07">
        <w:t>u</w:t>
      </w:r>
      <w:r w:rsidRPr="00064A07">
        <w:t>tre chose »</w:t>
      </w:r>
      <w:r>
        <w:t> </w:t>
      </w:r>
      <w:r w:rsidRPr="00064A07">
        <w:rPr>
          <w:rStyle w:val="Appelnotedebasdep"/>
        </w:rPr>
        <w:footnoteReference w:id="105"/>
      </w:r>
      <w:r w:rsidRPr="00064A07">
        <w:t>, n’est donc pas dans le divisible, et il n’est pas indivis</w:t>
      </w:r>
      <w:r w:rsidRPr="00064A07">
        <w:t>i</w:t>
      </w:r>
      <w:r w:rsidRPr="00064A07">
        <w:t>ble à la manière d’un minimum ; et en fait il est la chose la plus gra</w:t>
      </w:r>
      <w:r w:rsidRPr="00064A07">
        <w:t>n</w:t>
      </w:r>
      <w:r w:rsidRPr="00064A07">
        <w:t>de de toutes non par les dimensions mais par la puissance ; car un être inétendu peut être grand par sa puissance (d’ailleurs les êtres post</w:t>
      </w:r>
      <w:r w:rsidRPr="00064A07">
        <w:t>é</w:t>
      </w:r>
      <w:r w:rsidRPr="00064A07">
        <w:t>rieurs à lui</w:t>
      </w:r>
      <w:r>
        <w:t> </w:t>
      </w:r>
      <w:r w:rsidRPr="00064A07">
        <w:rPr>
          <w:rStyle w:val="Appelnotedebasdep"/>
        </w:rPr>
        <w:footnoteReference w:id="106"/>
      </w:r>
      <w:r w:rsidRPr="00064A07">
        <w:t xml:space="preserve"> sont indivisibles et sans parties quant à leur puissance non quant à leur masse). Il faut admettre aussi que son infinité consi</w:t>
      </w:r>
      <w:r w:rsidRPr="00064A07">
        <w:t>s</w:t>
      </w:r>
      <w:r w:rsidRPr="00064A07">
        <w:t>te non dans l’inachèvement de sa grandeur ou du nombre de ses pa</w:t>
      </w:r>
      <w:r w:rsidRPr="00064A07">
        <w:t>r</w:t>
      </w:r>
      <w:r w:rsidRPr="00064A07">
        <w:t>ties, mais dans l’absence de bornes à sa puissance</w:t>
      </w:r>
      <w:r>
        <w:t> </w:t>
      </w:r>
      <w:r w:rsidRPr="00064A07">
        <w:rPr>
          <w:rStyle w:val="Appelnotedebasdep"/>
        </w:rPr>
        <w:footnoteReference w:id="107"/>
      </w:r>
      <w:r w:rsidRPr="00064A07">
        <w:t>. Lor</w:t>
      </w:r>
      <w:r w:rsidRPr="00064A07">
        <w:t>s</w:t>
      </w:r>
      <w:r w:rsidRPr="00064A07">
        <w:t>qu’on se le représente comme une intelligence ou comme un dieu, il est plus que cela ; et lorsque, par réflexion, on l’unifie encore, il est toujours bien plus que tout ce que l’on peut se représenter de lui, pa</w:t>
      </w:r>
      <w:r w:rsidRPr="00064A07">
        <w:t>r</w:t>
      </w:r>
      <w:r w:rsidRPr="00064A07">
        <w:t>ce qu’il a plus d’unité que la notion que l’on a de lui ; car il est en soi et il n’a pas d’attribut. On pourrait concevoir son unité par la notion de ce qui se suffit à soi-même ; car il doit avoir au plus haut point ce caractère de suffisance, d’indépendance et de perfection : toute chose multiple et non une a du défaut, tant que de multiple, elle n’est pas devenue une ; la substa</w:t>
      </w:r>
      <w:r w:rsidRPr="00064A07">
        <w:t>n</w:t>
      </w:r>
      <w:r w:rsidRPr="00064A07">
        <w:t>ce a besoin [180] de lui pour être une ; mais lui, il n’a pas besoin de lui-même ; car il n’est que lui-même. Un être multiple a b</w:t>
      </w:r>
      <w:r w:rsidRPr="00064A07">
        <w:t>e</w:t>
      </w:r>
      <w:r w:rsidRPr="00064A07">
        <w:t>soin de toutes ses parties tant qu’elles sont ; et chacun de ses comp</w:t>
      </w:r>
      <w:r w:rsidRPr="00064A07">
        <w:t>o</w:t>
      </w:r>
      <w:r w:rsidRPr="00064A07">
        <w:t>sants, existant avec les autres et non en lui-même, a besoin des autres ; un tel être, en chacune de ses parties comme dans son ensemble, mo</w:t>
      </w:r>
      <w:r w:rsidRPr="00064A07">
        <w:t>n</w:t>
      </w:r>
      <w:r w:rsidRPr="00064A07">
        <w:t>tre du défaut. Puisqu’il doit y avoir une chose tout à fait indépendante, seul l’Un doit être tel qu’il n’ait besoin ni de lui-même ni d’autre ch</w:t>
      </w:r>
      <w:r w:rsidRPr="00064A07">
        <w:t>o</w:t>
      </w:r>
      <w:r w:rsidRPr="00064A07">
        <w:t>se. Il ne recherche aucune assi</w:t>
      </w:r>
      <w:r w:rsidRPr="00064A07">
        <w:t>s</w:t>
      </w:r>
      <w:r w:rsidRPr="00064A07">
        <w:t>tance ni pour être, ni pour être bien, ni pour occuper sa place ; étant cause pour les autres choses, il ne tient pas d’elles son être, et quant au bien-être, quel bien y aurait-il en d</w:t>
      </w:r>
      <w:r w:rsidRPr="00064A07">
        <w:t>e</w:t>
      </w:r>
      <w:r w:rsidRPr="00064A07">
        <w:t>hors de lui ? Le bien ne lui appartient pas par accident, puisqu’il est en lui-même le Bien. Enfin « il n’occupe pas de lieu » ; il n’a pas besoin d’être fixé en un lieu comme s’il ne pouvait se so</w:t>
      </w:r>
      <w:r w:rsidRPr="00064A07">
        <w:t>u</w:t>
      </w:r>
      <w:r w:rsidRPr="00064A07">
        <w:t>tenir lui-même ; ce qui reçoit une situation, c’est l’être inanimé, c’est la masse qui tombe, tant qu’elle n’a pas été fixée. Mais c’est par lui que les autres êtres reçoivent leur situ</w:t>
      </w:r>
      <w:r w:rsidRPr="00064A07">
        <w:t>a</w:t>
      </w:r>
      <w:r w:rsidRPr="00064A07">
        <w:t>tion ; par lui, ils ont l’existence et en même temps le lieu qu’il leur assigne. En outre, avoir besoin d’un lieu, c’est un d</w:t>
      </w:r>
      <w:r w:rsidRPr="00064A07">
        <w:t>é</w:t>
      </w:r>
      <w:r w:rsidRPr="00064A07">
        <w:t>faut ; or, le principe n’a pas besoin des choses qui viennent après lui ; principe de toutes choses, il n’a besoin d’aucune ; car il n’y a de b</w:t>
      </w:r>
      <w:r w:rsidRPr="00064A07">
        <w:t>e</w:t>
      </w:r>
      <w:r w:rsidRPr="00064A07">
        <w:t>soin que lorsqu’il y a désir du principe. De plus, supposons que l’Un ait besoin de quelque chose ; il che</w:t>
      </w:r>
      <w:r w:rsidRPr="00064A07">
        <w:t>r</w:t>
      </w:r>
      <w:r w:rsidRPr="00064A07">
        <w:t>che alors évidemment à n’être plus un ; il aura donc besoin d’un él</w:t>
      </w:r>
      <w:r w:rsidRPr="00064A07">
        <w:t>é</w:t>
      </w:r>
      <w:r w:rsidRPr="00064A07">
        <w:t>ment destructeur de lui-même ; or, tout ce qu’on appelle besoin dans un être, se rapporte au bien et à la conservation de cet être. Il n’y a donc aussi pour lui aucun bien ; il n’a pas non plus de volonté ; il est au-dessus du bien et n’est pas à lui-même son propre bien ; mais il est le Bien pour les autres choses, au cas où elles sont capables d’en r</w:t>
      </w:r>
      <w:r w:rsidRPr="00064A07">
        <w:t>e</w:t>
      </w:r>
      <w:r w:rsidRPr="00064A07">
        <w:t>cevoir quelque chose. Il n’a pas de pensée, pour qu’il n’y ait pas en lui d’altérité ; il n’a pas non plus de mouvement ; il est antérieur au mouvement et à la pensée ; car à quoi pensera-t-il sinon à lui-même ? Alors, avant de penser, il serait ign</w:t>
      </w:r>
      <w:r w:rsidRPr="00064A07">
        <w:t>o</w:t>
      </w:r>
      <w:r w:rsidRPr="00064A07">
        <w:t>rant, et il aurait besoin de pensée pour se connaître, lui qui se suffit absolument à lui-même ! Donc, il n’est pas vrai, parce qu’il ne se connaît pas et ne se pense pas, qu’il y aura en lui de l’ignorance ; car pour qu’il y ait ignorance, il faut qu’il y ait un a</w:t>
      </w:r>
      <w:r w:rsidRPr="00064A07">
        <w:t>u</w:t>
      </w:r>
      <w:r w:rsidRPr="00064A07">
        <w:t xml:space="preserve">tre être et que l’un ignore l’autre ; mais lui, qui est seul, n’a rien d’autre à connaître ni à ignorer ; [181] et, étant avec lui-même, il n’a pas besoin de la pensée de lui-même. Mais il ne faut même pas dire de lui : </w:t>
      </w:r>
      <w:r w:rsidRPr="00064A07">
        <w:rPr>
          <w:i/>
          <w:iCs/>
        </w:rPr>
        <w:t>il est avec lui-même</w:t>
      </w:r>
      <w:r w:rsidRPr="00064A07">
        <w:t>, sous peine de ne pas lui conserver l’unité</w:t>
      </w:r>
      <w:r>
        <w:t> </w:t>
      </w:r>
      <w:r w:rsidRPr="00064A07">
        <w:rPr>
          <w:rStyle w:val="Appelnotedebasdep"/>
        </w:rPr>
        <w:footnoteReference w:id="108"/>
      </w:r>
      <w:r w:rsidRPr="00064A07">
        <w:t> ; il faut nier de lui l’acte de penser et de comprendre, la pensée de lui-même et des autres choses ; il faut le placer non pas dans la catégorie des êtres pe</w:t>
      </w:r>
      <w:r w:rsidRPr="00064A07">
        <w:t>n</w:t>
      </w:r>
      <w:r w:rsidRPr="00064A07">
        <w:t>sants, mais plutôt dans celle de la pensée ; car la pensée ne pense pas elle-même, mais est cause qu’un autre être pense ; or, la cause n’est pas identique à son effet. Donc, ce qui est cause de toutes les choses n’est aucune d’entre elles ; et il ne faut pas l’appeler Bien, puisqu’il produit le bien ; mais, en un autre sens</w:t>
      </w:r>
      <w:r>
        <w:t> </w:t>
      </w:r>
      <w:r w:rsidRPr="00064A07">
        <w:rPr>
          <w:rStyle w:val="Appelnotedebasdep"/>
        </w:rPr>
        <w:footnoteReference w:id="109"/>
      </w:r>
      <w:r w:rsidRPr="00064A07">
        <w:t>, il est le Bien qui est au-dessus de tous les autres biens.</w:t>
      </w:r>
    </w:p>
    <w:p w14:paraId="376D9421" w14:textId="77777777" w:rsidR="00694130" w:rsidRPr="00064A07" w:rsidRDefault="00694130" w:rsidP="00694130">
      <w:pPr>
        <w:spacing w:before="120" w:after="120"/>
        <w:jc w:val="both"/>
      </w:pPr>
    </w:p>
    <w:p w14:paraId="01D87E99" w14:textId="77777777" w:rsidR="00694130" w:rsidRPr="00064A07" w:rsidRDefault="00694130" w:rsidP="00694130">
      <w:pPr>
        <w:spacing w:before="120" w:after="120"/>
        <w:jc w:val="both"/>
      </w:pPr>
      <w:r w:rsidRPr="00064A07">
        <w:t>7</w:t>
      </w:r>
      <w:r>
        <w:t>. —</w:t>
      </w:r>
      <w:r w:rsidRPr="00064A07">
        <w:t xml:space="preserve"> Si, parce qu’il n’est auc</w:t>
      </w:r>
      <w:r w:rsidRPr="00064A07">
        <w:t>u</w:t>
      </w:r>
      <w:r w:rsidRPr="00064A07">
        <w:t>ne de ces choses, vous n’en avez qu’une idée indécise, fixez votre pensée sur les choses, et partez des choses pour le contempler ; mais, dans votre contemplation, ne lai</w:t>
      </w:r>
      <w:r w:rsidRPr="00064A07">
        <w:t>s</w:t>
      </w:r>
      <w:r w:rsidRPr="00064A07">
        <w:t>sez pas votre pensée se précipiter au dehors ; car il n’est pas situé à tel ou tel endroit, comme s’il pr</w:t>
      </w:r>
      <w:r w:rsidRPr="00064A07">
        <w:t>i</w:t>
      </w:r>
      <w:r w:rsidRPr="00064A07">
        <w:t>vait de lui-même les autres choses ; il est là, présent à qui peut le toucher, absent pour qui en est inc</w:t>
      </w:r>
      <w:r w:rsidRPr="00064A07">
        <w:t>a</w:t>
      </w:r>
      <w:r w:rsidRPr="00064A07">
        <w:t>pable. Il n’est pas possible de penser à un objet si l’on pense à un autre et si l’on re</w:t>
      </w:r>
      <w:r w:rsidRPr="00064A07">
        <w:t>s</w:t>
      </w:r>
      <w:r w:rsidRPr="00064A07">
        <w:t>te près de cet a</w:t>
      </w:r>
      <w:r w:rsidRPr="00064A07">
        <w:t>u</w:t>
      </w:r>
      <w:r w:rsidRPr="00064A07">
        <w:t>tre ; il ne faut rien ajouter à l’objet pensé, si l’on veut penser cet objet en lui-même ; de même il faut bien comprendre qu’il n’est pas possible de le penser, tant que l’on a dans l’âme l’empreinte d’un autre objet, et tant que cette empreinte y est actuellement, pas plus qu’une âme prise et occupée par un objet ne peut recevoir l’empreinte de l’objet contraire ; mais comme on dit de la matière qu’elle doit être sans qual</w:t>
      </w:r>
      <w:r w:rsidRPr="00064A07">
        <w:t>i</w:t>
      </w:r>
      <w:r w:rsidRPr="00064A07">
        <w:t>tés, pour recevoir les empreintes de toutes les qualités, ainsi et bien plus encore l’âme doit être dépou</w:t>
      </w:r>
      <w:r w:rsidRPr="00064A07">
        <w:t>r</w:t>
      </w:r>
      <w:r w:rsidRPr="00064A07">
        <w:t>vue de formes, pour qu’il ne s’y loge aucun obstacle qui l’empêche d’être remplie et éclairée par la N</w:t>
      </w:r>
      <w:r w:rsidRPr="00064A07">
        <w:t>a</w:t>
      </w:r>
      <w:r w:rsidRPr="00064A07">
        <w:t>ture Première</w:t>
      </w:r>
      <w:r>
        <w:t> </w:t>
      </w:r>
      <w:r w:rsidRPr="00064A07">
        <w:rPr>
          <w:rStyle w:val="Appelnotedebasdep"/>
        </w:rPr>
        <w:footnoteReference w:id="110"/>
      </w:r>
      <w:r w:rsidRPr="00064A07">
        <w:t>. S’il en est ainsi, qu’on se retire du monde extérieur, et qu’on se tourne totalement vers [182] l’intérieur ; qu’on ne se pe</w:t>
      </w:r>
      <w:r w:rsidRPr="00064A07">
        <w:t>n</w:t>
      </w:r>
      <w:r w:rsidRPr="00064A07">
        <w:t>che pas sur les choses du dehors ; qu’on ignore tout, d’abord en y disposant son âme, et au moment de la contemplation, en en chassant toute forme ; ignorons même que c’est nous qui sommes en train de contempler ; puis après s’être uni à lui et avoir eu avec lui un commerce suffisant, qu’on aille annoncer aux a</w:t>
      </w:r>
      <w:r w:rsidRPr="00064A07">
        <w:t>u</w:t>
      </w:r>
      <w:r w:rsidRPr="00064A07">
        <w:t>tres, si on le peut, ce qu’est l’union là-bas (c’est sans doute, pour une pareille union, qu’on a appelé Minos « le familier de Zeus »</w:t>
      </w:r>
      <w:r>
        <w:t> </w:t>
      </w:r>
      <w:r w:rsidRPr="00064A07">
        <w:rPr>
          <w:rStyle w:val="Appelnotedebasdep"/>
        </w:rPr>
        <w:footnoteReference w:id="111"/>
      </w:r>
      <w:r w:rsidRPr="00064A07">
        <w:t> ; du souvenir qu’il ga</w:t>
      </w:r>
      <w:r w:rsidRPr="00064A07">
        <w:t>r</w:t>
      </w:r>
      <w:r w:rsidRPr="00064A07">
        <w:t>dait, il institua des lois qui en sont les images ; et il se rassasiait du contact avec le divin pour établir ses lois) ; ou bien, si l’on estime les occupations politiques indignes de soi, qu’on reste, si on le veut, dans cette région supérieure ; ce qui est la manière d’être de celui qui a beaucoup contemplé. Dieu, dit [Platon], n’est extérieur à aucun être ; il est en tous les êtres ; mais ils ne le savent pas. Ils fuient loin de lui, ou plutôt loin d’eux-mêmes</w:t>
      </w:r>
      <w:r>
        <w:t> </w:t>
      </w:r>
      <w:r w:rsidRPr="00064A07">
        <w:rPr>
          <w:rStyle w:val="Appelnotedebasdep"/>
        </w:rPr>
        <w:footnoteReference w:id="112"/>
      </w:r>
      <w:r w:rsidRPr="00064A07">
        <w:t>. Ils ne peuvent donc attei</w:t>
      </w:r>
      <w:r w:rsidRPr="00064A07">
        <w:t>n</w:t>
      </w:r>
      <w:r w:rsidRPr="00064A07">
        <w:t>dre celui qu’ils ont fui, ni en chercher un autre après s’être perdu eux-mêmes ; un fils, tombé dans la démence et hors de lui-même, reco</w:t>
      </w:r>
      <w:r w:rsidRPr="00064A07">
        <w:t>n</w:t>
      </w:r>
      <w:r w:rsidRPr="00064A07">
        <w:t>naîtra-t-il son père ? Mais celui qui apprend qui il est saura aussi d’où il vient.</w:t>
      </w:r>
    </w:p>
    <w:p w14:paraId="697D676E" w14:textId="77777777" w:rsidR="00694130" w:rsidRPr="00064A07" w:rsidRDefault="00694130" w:rsidP="00694130">
      <w:pPr>
        <w:spacing w:before="120" w:after="120"/>
        <w:jc w:val="both"/>
      </w:pPr>
      <w:r>
        <w:br w:type="page"/>
      </w:r>
    </w:p>
    <w:p w14:paraId="0AF5DB7B" w14:textId="77777777" w:rsidR="00694130" w:rsidRPr="00064A07" w:rsidRDefault="00694130" w:rsidP="00694130">
      <w:pPr>
        <w:spacing w:before="120" w:after="120"/>
        <w:jc w:val="both"/>
      </w:pPr>
      <w:r w:rsidRPr="00064A07">
        <w:t>8</w:t>
      </w:r>
      <w:r>
        <w:t>. —</w:t>
      </w:r>
      <w:r w:rsidRPr="00064A07">
        <w:t xml:space="preserve"> Si donc une âme se connaît elle-même, si elle sait que son mouvement n’est pas en ligne droite sinon dans le cas où il est inte</w:t>
      </w:r>
      <w:r w:rsidRPr="00064A07">
        <w:t>r</w:t>
      </w:r>
      <w:r w:rsidRPr="00064A07">
        <w:t>rompu, et que son mouvement naturel est un mouvement circula</w:t>
      </w:r>
      <w:r w:rsidRPr="00064A07">
        <w:t>i</w:t>
      </w:r>
      <w:r w:rsidRPr="00064A07">
        <w:t>re</w:t>
      </w:r>
      <w:r>
        <w:t> </w:t>
      </w:r>
      <w:r w:rsidRPr="00064A07">
        <w:rPr>
          <w:rStyle w:val="Appelnotedebasdep"/>
        </w:rPr>
        <w:footnoteReference w:id="113"/>
      </w:r>
      <w:r w:rsidRPr="00064A07">
        <w:t xml:space="preserve"> non pas autour d’un point extérieur, mais autour d’un centre ; si elle sait que le centre est l’origine du cercle, elle tournera autour du centre dont elle est i</w:t>
      </w:r>
      <w:r w:rsidRPr="00064A07">
        <w:t>s</w:t>
      </w:r>
      <w:r w:rsidRPr="00064A07">
        <w:t>sue ; elle se suspendra à lui ; elle se rassemblera vers ce point, vers l</w:t>
      </w:r>
      <w:r w:rsidRPr="00064A07">
        <w:t>e</w:t>
      </w:r>
      <w:r w:rsidRPr="00064A07">
        <w:t>quel devraient se porter toutes les âmes, mais vers lequel seules les âmes des dieux se portent éterne</w:t>
      </w:r>
      <w:r w:rsidRPr="00064A07">
        <w:t>l</w:t>
      </w:r>
      <w:r w:rsidRPr="00064A07">
        <w:t>lement. En se transportant vers lui, les âmes sont des dieux ; car un dieu, c’est un être attaché à l’Un ; ce qui s’en écarte bien loin, c’est l’homme du commun et les an</w:t>
      </w:r>
      <w:r w:rsidRPr="00064A07">
        <w:t>i</w:t>
      </w:r>
      <w:r w:rsidRPr="00064A07">
        <w:t>maux. — Ce que nous cherchions, est-ce donc comme le centre de l’âme ? [183] Ne faut-il pas croire que c’est autre chose, le point où coïncident tous ces centres, ainsi nommés par analogie avec le ce</w:t>
      </w:r>
      <w:r w:rsidRPr="00064A07">
        <w:t>n</w:t>
      </w:r>
      <w:r w:rsidRPr="00064A07">
        <w:t>tre d’un cercle visible ? Car l’âme n’est pas un cercle, au sens d’une fo</w:t>
      </w:r>
      <w:r w:rsidRPr="00064A07">
        <w:t>r</w:t>
      </w:r>
      <w:r w:rsidRPr="00064A07">
        <w:t>me géométrique ; cela veut dire seulement que l’</w:t>
      </w:r>
      <w:r w:rsidRPr="00064A07">
        <w:rPr>
          <w:i/>
          <w:iCs/>
        </w:rPr>
        <w:t>antique nature</w:t>
      </w:r>
      <w:r w:rsidRPr="00064A07">
        <w:t xml:space="preserve"> se trouve en elle et autour d’elle, que les âmes sont parties de cette nat</w:t>
      </w:r>
      <w:r w:rsidRPr="00064A07">
        <w:t>u</w:t>
      </w:r>
      <w:r w:rsidRPr="00064A07">
        <w:t>re et, bien plus, qu’elles en sont complètement séparées. Dans notre s</w:t>
      </w:r>
      <w:r w:rsidRPr="00064A07">
        <w:t>i</w:t>
      </w:r>
      <w:r w:rsidRPr="00064A07">
        <w:t>tuation actuelle, une partie de nous-mêmes est retenue par le corps (comme si l’on avait les pieds dans l’eau et le reste du corps au-dessus) ; nous élevant au-dessus du corps par la partie de nous-mêmes qui ne baigne pas en lui, nous nous rattachons par notre propre centre au centre universel, comme les centres des grands cercles d’une sph</w:t>
      </w:r>
      <w:r w:rsidRPr="00064A07">
        <w:t>è</w:t>
      </w:r>
      <w:r w:rsidRPr="00064A07">
        <w:t>re coïncident avec le centre de la sphère qui les co</w:t>
      </w:r>
      <w:r w:rsidRPr="00064A07">
        <w:t>m</w:t>
      </w:r>
      <w:r w:rsidRPr="00064A07">
        <w:t>prend, et nous avons en lui notre repos. Si ces cercles étaient des cercles corporels et non pas les cercles de l’âme, ils seraient liés au centre selon un rapport local, et, puisque le centre est en un point déterminé, ils seraient a</w:t>
      </w:r>
      <w:r w:rsidRPr="00064A07">
        <w:t>u</w:t>
      </w:r>
      <w:r w:rsidRPr="00064A07">
        <w:t>tour de lui. Mais puisque les âmes sont elles-mêmes intelligibles, et que lui, il est au-dessus de l’Intelligence, il faut penser que la liaison par laquelle l’être pensant se relie à l’objet pensé se fait par des pui</w:t>
      </w:r>
      <w:r w:rsidRPr="00064A07">
        <w:t>s</w:t>
      </w:r>
      <w:r w:rsidRPr="00064A07">
        <w:t>sances différentes, et bien plutôt, que l’être pensant est pr</w:t>
      </w:r>
      <w:r w:rsidRPr="00064A07">
        <w:t>é</w:t>
      </w:r>
      <w:r w:rsidRPr="00064A07">
        <w:t>sent à son objet grâce à un rapport de similitude et d’identité et se lie avec lui à cause de sa communauté de nature, quand il n’y a pas d’obstacle. Car les corps s’empêchent de communiquer entre eux ; mais les êtres i</w:t>
      </w:r>
      <w:r w:rsidRPr="00064A07">
        <w:t>n</w:t>
      </w:r>
      <w:r w:rsidRPr="00064A07">
        <w:t>corporels ne sont pas arrêtés par le corps, et ce qui les éloigne les uns des a</w:t>
      </w:r>
      <w:r w:rsidRPr="00064A07">
        <w:t>u</w:t>
      </w:r>
      <w:r w:rsidRPr="00064A07">
        <w:t>tres, ce n’est pas le lieu, mais l’altérité et la différence ; lorsque l’altérité disparaît, les êtres, n’étant plus différents, sont présents les uns aux autres. Donc lui, qui n’offre en lui aucune différence est to</w:t>
      </w:r>
      <w:r w:rsidRPr="00064A07">
        <w:t>u</w:t>
      </w:r>
      <w:r w:rsidRPr="00064A07">
        <w:t>jours présent ; mais nous ne lui sommes présents que lorsque l’altérité n’est plus en nous. Lui ne tend pas vers nous de manière à nous ento</w:t>
      </w:r>
      <w:r w:rsidRPr="00064A07">
        <w:t>u</w:t>
      </w:r>
      <w:r w:rsidRPr="00064A07">
        <w:t>rer, c’est nous qui te</w:t>
      </w:r>
      <w:r w:rsidRPr="00064A07">
        <w:t>n</w:t>
      </w:r>
      <w:r w:rsidRPr="00064A07">
        <w:t>dons vers lui et qui l’entourons. Mais, si nous sommes toujours a</w:t>
      </w:r>
      <w:r w:rsidRPr="00064A07">
        <w:t>u</w:t>
      </w:r>
      <w:r w:rsidRPr="00064A07">
        <w:t>tour de lui, nous ne regardons pas toujours vers lui. Un chœur en chantant fait toujours cercle autour du coryphée, mais il peut se d</w:t>
      </w:r>
      <w:r w:rsidRPr="00064A07">
        <w:t>é</w:t>
      </w:r>
      <w:r w:rsidRPr="00064A07">
        <w:t>tourner vers les spectateurs ; ce n’est que lorsqu’il se tourne vers lui, qu’il chante comme il faut, et qu’il fait un cercle pa</w:t>
      </w:r>
      <w:r w:rsidRPr="00064A07">
        <w:t>r</w:t>
      </w:r>
      <w:r w:rsidRPr="00064A07">
        <w:t>fait ; de m</w:t>
      </w:r>
      <w:r w:rsidRPr="00064A07">
        <w:t>ê</w:t>
      </w:r>
      <w:r w:rsidRPr="00064A07">
        <w:t>me nous l’entourons toujours, lui ; lorsque nous cesserons de l’entourer, ce sera pour nous la destruction totale et nous ne serons plus ; mais nous ne sommes pas toujours tournés [184] vers lui</w:t>
      </w:r>
      <w:r>
        <w:t> </w:t>
      </w:r>
      <w:r w:rsidRPr="00064A07">
        <w:rPr>
          <w:rStyle w:val="Appelnotedebasdep"/>
        </w:rPr>
        <w:footnoteReference w:id="114"/>
      </w:r>
      <w:r w:rsidRPr="00064A07">
        <w:t> ; et lorsque nous regardons vers lui, c’est là notre fin et notre repos ; notre voix ne détone plus et nous dansons vraiment autour de lui une danse inspirée.</w:t>
      </w:r>
    </w:p>
    <w:p w14:paraId="14F1B31C" w14:textId="77777777" w:rsidR="00694130" w:rsidRPr="00064A07" w:rsidRDefault="00694130" w:rsidP="00694130">
      <w:pPr>
        <w:spacing w:before="120" w:after="120"/>
        <w:jc w:val="both"/>
      </w:pPr>
    </w:p>
    <w:p w14:paraId="17710035" w14:textId="77777777" w:rsidR="00694130" w:rsidRDefault="00694130" w:rsidP="00694130">
      <w:pPr>
        <w:spacing w:before="120" w:after="120"/>
        <w:jc w:val="both"/>
      </w:pPr>
      <w:r w:rsidRPr="00064A07">
        <w:t>9</w:t>
      </w:r>
      <w:r>
        <w:t>. —</w:t>
      </w:r>
      <w:r w:rsidRPr="00064A07">
        <w:t xml:space="preserve"> Dans cette danse, on contemple la source de vie, la source de l’intelligence, le principe de l’être, la cause du bien, la racine de l’âme. Toutes ces choses ne s’écoulent pas de lui en amoindri</w:t>
      </w:r>
      <w:r w:rsidRPr="00064A07">
        <w:t>s</w:t>
      </w:r>
      <w:r w:rsidRPr="00064A07">
        <w:t>sant sa substance ; car il n’est pas une masse corporelle ; sinon ses produits seraient périssables ; or ils sont éternels, parce que leur princ</w:t>
      </w:r>
      <w:r w:rsidRPr="00064A07">
        <w:t>i</w:t>
      </w:r>
      <w:r w:rsidRPr="00064A07">
        <w:t>pe reste identique à lui-même ; il ne se partage pas entre eux, mais il reste e</w:t>
      </w:r>
      <w:r w:rsidRPr="00064A07">
        <w:t>n</w:t>
      </w:r>
      <w:r w:rsidRPr="00064A07">
        <w:t>tier. C’est pourquoi ses produits aussi sont permanents, comme la l</w:t>
      </w:r>
      <w:r w:rsidRPr="00064A07">
        <w:t>u</w:t>
      </w:r>
      <w:r w:rsidRPr="00064A07">
        <w:t>mière qui subsiste, tant que le soleil subsiste ; car il n’y a pas de co</w:t>
      </w:r>
      <w:r w:rsidRPr="00064A07">
        <w:t>u</w:t>
      </w:r>
      <w:r w:rsidRPr="00064A07">
        <w:t>pure entre lui et nous, et nous n’en sommes pas séparés, quand bien même la nature corp</w:t>
      </w:r>
      <w:r w:rsidRPr="00064A07">
        <w:t>o</w:t>
      </w:r>
      <w:r w:rsidRPr="00064A07">
        <w:t>relle, en s’insinuant, nous attire à elle. Il nous est donné par lui de vivre et de nous conserver ; mais il ne se retire pas après ces dons ; il continue à fournir à nos besoins tant qu’il sera ce qu’il est. Ou plutôt, ici même, nous nous penchons vers lui et vers n</w:t>
      </w:r>
      <w:r w:rsidRPr="00064A07">
        <w:t>o</w:t>
      </w:r>
      <w:r w:rsidRPr="00064A07">
        <w:t>tre bien ; notre éloignement de lui [n’est pas un éloignement de lieu] mais seul</w:t>
      </w:r>
      <w:r w:rsidRPr="00064A07">
        <w:t>e</w:t>
      </w:r>
      <w:r w:rsidRPr="00064A07">
        <w:t>ment un amoindrissement d’être. Ici même, l’âme se repose du mal en se retirant dans une région pur</w:t>
      </w:r>
      <w:r w:rsidRPr="00064A07">
        <w:t>i</w:t>
      </w:r>
      <w:r w:rsidRPr="00064A07">
        <w:t>fiée du mal ; ici même, elle connaît par l’intelligence et elle atteint l’impassibilité ; ici même est la vie véritable. La vie actuelle, quand elle est sans dieu, n’est qu’une tr</w:t>
      </w:r>
      <w:r w:rsidRPr="00064A07">
        <w:t>a</w:t>
      </w:r>
      <w:r w:rsidRPr="00064A07">
        <w:t>ce ou image de la vie de là-bas ; cette vie idéale, c’est l’acte de l’intelligence, et par cet acte, elle engendre des dieux en restant i</w:t>
      </w:r>
      <w:r w:rsidRPr="00064A07">
        <w:t>m</w:t>
      </w:r>
      <w:r w:rsidRPr="00064A07">
        <w:t>mobile grâce à son contact avec l’Un ; elle engendre la beauté, la ju</w:t>
      </w:r>
      <w:r w:rsidRPr="00064A07">
        <w:t>s</w:t>
      </w:r>
      <w:r w:rsidRPr="00064A07">
        <w:t xml:space="preserve">tice et la vertu. L’âme, fécondée par Dieu, est grosse de tous ces biens, et cette fécondation est pour elle le commencement et la fin ; le commencement parce qu’elle est issue de cette région lointaine ; la fin parce que le Bien est là-bas, et que, arrivée là, elle redevient ce qu’elle était ; ici, c’est la </w:t>
      </w:r>
      <w:r w:rsidRPr="00064A07">
        <w:rPr>
          <w:i/>
          <w:iCs/>
        </w:rPr>
        <w:t>chute</w:t>
      </w:r>
      <w:r w:rsidRPr="00064A07">
        <w:t>, l’</w:t>
      </w:r>
      <w:r w:rsidRPr="00064A07">
        <w:rPr>
          <w:i/>
          <w:iCs/>
        </w:rPr>
        <w:t>exil</w:t>
      </w:r>
      <w:r w:rsidRPr="00064A07">
        <w:t xml:space="preserve">, la </w:t>
      </w:r>
      <w:r w:rsidRPr="00064A07">
        <w:rPr>
          <w:i/>
          <w:iCs/>
        </w:rPr>
        <w:t>perte des ailes</w:t>
      </w:r>
      <w:r>
        <w:t> </w:t>
      </w:r>
      <w:r w:rsidRPr="00064A07">
        <w:rPr>
          <w:rStyle w:val="Appelnotedebasdep"/>
        </w:rPr>
        <w:footnoteReference w:id="115"/>
      </w:r>
      <w:r w:rsidRPr="00064A07">
        <w:t> ; mais ce qui mo</w:t>
      </w:r>
      <w:r w:rsidRPr="00064A07">
        <w:t>n</w:t>
      </w:r>
      <w:r w:rsidRPr="00064A07">
        <w:t>tre que [185] le Bien est là-bas, c’est l’amour consubstantiel à l’âme, selon la fable de l’union d’Éros avec les âmes, que l’on voit dans les peintures et dans les récits</w:t>
      </w:r>
      <w:r>
        <w:t> </w:t>
      </w:r>
      <w:r w:rsidRPr="00064A07">
        <w:rPr>
          <w:rStyle w:val="Appelnotedebasdep"/>
        </w:rPr>
        <w:footnoteReference w:id="116"/>
      </w:r>
      <w:r w:rsidRPr="00064A07">
        <w:t>. Puisque l’âme est différente de Dieu, mais qu’elle vient de lui, elle l’aime nécessairement ; si elle est là-bas, elle l’aime d’un amour céleste ; ici, c’est seulement d’un amour vu</w:t>
      </w:r>
      <w:r w:rsidRPr="00064A07">
        <w:t>l</w:t>
      </w:r>
      <w:r w:rsidRPr="00064A07">
        <w:t>gaire. Là-bas est l’Aphrodite céleste ; ici l’Aphrodite populaire, se</w:t>
      </w:r>
      <w:r w:rsidRPr="00064A07">
        <w:t>m</w:t>
      </w:r>
      <w:r w:rsidRPr="00064A07">
        <w:t>blable à une courtisane. Et toute âme est une Aphrodite ; c’est ce que sign</w:t>
      </w:r>
      <w:r w:rsidRPr="00064A07">
        <w:t>i</w:t>
      </w:r>
      <w:r w:rsidRPr="00064A07">
        <w:t xml:space="preserve">fient </w:t>
      </w:r>
      <w:r w:rsidRPr="00064A07">
        <w:rPr>
          <w:i/>
          <w:iCs/>
        </w:rPr>
        <w:t>la naissance d’Aphrodite et la naissance simultanée d’Éros</w:t>
      </w:r>
      <w:r w:rsidRPr="00064A07">
        <w:t xml:space="preserve"> </w:t>
      </w:r>
    </w:p>
    <w:p w14:paraId="6521AC38" w14:textId="77777777" w:rsidR="00694130" w:rsidRPr="00064A07" w:rsidRDefault="00694130" w:rsidP="00694130">
      <w:pPr>
        <w:spacing w:before="120" w:after="120"/>
        <w:jc w:val="both"/>
      </w:pPr>
      <w:r>
        <w:t> </w:t>
      </w:r>
      <w:r w:rsidRPr="00064A07">
        <w:rPr>
          <w:rStyle w:val="Appelnotedebasdep"/>
        </w:rPr>
        <w:footnoteReference w:id="117"/>
      </w:r>
      <w:r w:rsidRPr="00064A07">
        <w:t>. Donc, par nature l’âme aime Dieu, à qui elle veut s’unir, comme une vierge aime un père honnête d’un amour honnête ; elle arrive à la naissance comme une vierge sédu</w:t>
      </w:r>
      <w:r w:rsidRPr="00064A07">
        <w:t>i</w:t>
      </w:r>
      <w:r w:rsidRPr="00064A07">
        <w:t>te par une promesse de mariage ; ayant passé à l’amour d’un être mortel, elle est séparée de son père par violence ; mais elle n’a plus que haine pour cette viole</w:t>
      </w:r>
      <w:r w:rsidRPr="00064A07">
        <w:t>n</w:t>
      </w:r>
      <w:r w:rsidRPr="00064A07">
        <w:t>ce ; p</w:t>
      </w:r>
      <w:r w:rsidRPr="00064A07">
        <w:t>u</w:t>
      </w:r>
      <w:r w:rsidRPr="00064A07">
        <w:t>rifiée des souillures de ce monde et préparée à retourner vers son père, elle est dans la joie. Pour ceux qui ignorent cet état, qu’ils imaginent d’après les amours d’ici-bas ce que doit être la rencontre de l’être le plus aimé ; les objets que nous aimons ici sont mortels et c</w:t>
      </w:r>
      <w:r w:rsidRPr="00064A07">
        <w:t>a</w:t>
      </w:r>
      <w:r w:rsidRPr="00064A07">
        <w:t>ducs ; nous n’aimons que des fantômes instables ; et nous ne les a</w:t>
      </w:r>
      <w:r w:rsidRPr="00064A07">
        <w:t>i</w:t>
      </w:r>
      <w:r w:rsidRPr="00064A07">
        <w:t>mons pas réellement ; ils ne sont pas le bien que nous cherchons. Le vér</w:t>
      </w:r>
      <w:r w:rsidRPr="00064A07">
        <w:t>i</w:t>
      </w:r>
      <w:r w:rsidRPr="00064A07">
        <w:t>table objet de notre amour est là-bas, et nous pouvons nous unir à lui, en prendre notre part et le posséder réellement, en cessant de nous dissiper dans la chair. Qu</w:t>
      </w:r>
      <w:r w:rsidRPr="00064A07">
        <w:t>i</w:t>
      </w:r>
      <w:r w:rsidRPr="00064A07">
        <w:t>conque a vu sait ce que je dis ; il sait que l’âme a une autre vie, quand elle s’approche de lui, est près de lui et y participe ; dans ce</w:t>
      </w:r>
      <w:r w:rsidRPr="00064A07">
        <w:t>t</w:t>
      </w:r>
      <w:r w:rsidRPr="00064A07">
        <w:t>te disposition, elle sait que celui qui donne la vie véritable est là ; et elle n’a plus besoin de rien. Tout au contraire, il lui faut d</w:t>
      </w:r>
      <w:r w:rsidRPr="00064A07">
        <w:t>é</w:t>
      </w:r>
      <w:r w:rsidRPr="00064A07">
        <w:t>poser tout le reste et s’en tenir à lui seul ; il lui faut devenir lui tout seul, en retranchant toute addition ; alors nous nous efforçons de sortir d’ici ; nous nous irritons des liens qui nous rattachent aux autres êtres ; nous nous replions sur nous-mêmes et nous [186] n’avons a</w:t>
      </w:r>
      <w:r w:rsidRPr="00064A07">
        <w:t>u</w:t>
      </w:r>
      <w:r w:rsidRPr="00064A07">
        <w:t>cune part de nous-mêmes qui ne soit en contact avec Dieu. Ici même, l’on peut le voir et se voir soi-même, autant qu’il est permis d’avoir de telles visions ; on se voit éclatant de lumière et rempli de la lumière intelligible ; ou plutôt on devient soi-même une pure lumière, un être léger et sans poids ; on devient ou plutôt l’on est un dieu, embrasé d’amour..., jusqu’à ce que l’on r</w:t>
      </w:r>
      <w:r w:rsidRPr="00064A07">
        <w:t>e</w:t>
      </w:r>
      <w:r w:rsidRPr="00064A07">
        <w:t>tombe sous le poids, et que cette fleur se flétrisse.</w:t>
      </w:r>
    </w:p>
    <w:p w14:paraId="57D8DEAC" w14:textId="77777777" w:rsidR="00694130" w:rsidRPr="00064A07" w:rsidRDefault="00694130" w:rsidP="00694130">
      <w:pPr>
        <w:spacing w:before="120" w:after="120"/>
        <w:jc w:val="both"/>
      </w:pPr>
      <w:r w:rsidRPr="00064A07">
        <w:t xml:space="preserve"> </w:t>
      </w:r>
    </w:p>
    <w:p w14:paraId="35E34FC4" w14:textId="77777777" w:rsidR="00694130" w:rsidRPr="00064A07" w:rsidRDefault="00694130" w:rsidP="00694130">
      <w:pPr>
        <w:spacing w:before="120" w:after="120"/>
        <w:jc w:val="both"/>
      </w:pPr>
      <w:r w:rsidRPr="00064A07">
        <w:t>10</w:t>
      </w:r>
      <w:r>
        <w:t>.</w:t>
      </w:r>
      <w:r w:rsidRPr="00064A07">
        <w:t xml:space="preserve"> — Pourquoi donc ne reste-t-on pas là-bas ? — C’est qu’on n’est pas encore tout à fait sorti d’ici. Mais il arrivera un moment où la contemplation sera continue et sans obstacle venu du corps. La pa</w:t>
      </w:r>
      <w:r w:rsidRPr="00064A07">
        <w:t>r</w:t>
      </w:r>
      <w:r w:rsidRPr="00064A07">
        <w:t>tie de nous-même qui voit, n’est pas celle qui est entravée par cet ob</w:t>
      </w:r>
      <w:r w:rsidRPr="00064A07">
        <w:t>s</w:t>
      </w:r>
      <w:r w:rsidRPr="00064A07">
        <w:t>tacle ; et même si elle cesse de contempler, son activité se man</w:t>
      </w:r>
      <w:r w:rsidRPr="00064A07">
        <w:t>i</w:t>
      </w:r>
      <w:r w:rsidRPr="00064A07">
        <w:t>feste par la connaissance scientifique qui consiste en des démonstr</w:t>
      </w:r>
      <w:r w:rsidRPr="00064A07">
        <w:t>a</w:t>
      </w:r>
      <w:r w:rsidRPr="00064A07">
        <w:t>tions, en des preuves, et en un di</w:t>
      </w:r>
      <w:r w:rsidRPr="00064A07">
        <w:t>a</w:t>
      </w:r>
      <w:r w:rsidRPr="00064A07">
        <w:t>logue de l’âme avec elle-même ; mais l’acte et la faculté de voir ne sont plus la raison ; ils sont mei</w:t>
      </w:r>
      <w:r w:rsidRPr="00064A07">
        <w:t>l</w:t>
      </w:r>
      <w:r w:rsidRPr="00064A07">
        <w:t xml:space="preserve">leurs que la raison, antérieurs et supérieurs à elle, tout aussi bien que leur objet même. Si l’être qui voit se voit lui-même à ce moment, il se verra semblable à son objet ; dans son union avec lui-même, il se sentira pareil à cet objet et aussi simple que lui. Mais peut-être ne faut-il pas employer l’expression : </w:t>
      </w:r>
      <w:r w:rsidRPr="00064A07">
        <w:rPr>
          <w:i/>
          <w:iCs/>
        </w:rPr>
        <w:t>il verra</w:t>
      </w:r>
      <w:r w:rsidRPr="00064A07">
        <w:t>. L’objet qu’il voit (pui</w:t>
      </w:r>
      <w:r w:rsidRPr="00064A07">
        <w:t>s</w:t>
      </w:r>
      <w:r w:rsidRPr="00064A07">
        <w:t>qu’il faut bien dire qu’il y a deux choses, un sujet qui voit et un objet qui est vu ; dire que les deux ne font qu’un serait beaucoup d’audace), l’objet qu’il voit, donc, il ne le voit pas en ce sens qu’il le distingue de lui et qu’il se repr</w:t>
      </w:r>
      <w:r w:rsidRPr="00064A07">
        <w:t>é</w:t>
      </w:r>
      <w:r w:rsidRPr="00064A07">
        <w:t>sente un sujet et un objet ; il est devenu un autre ; il n’est plus lui-même ; là-bas, rien de lui-même ne contribue à la contemplation ; tout à son objet, il est un avec lui co</w:t>
      </w:r>
      <w:r w:rsidRPr="00064A07">
        <w:t>m</w:t>
      </w:r>
      <w:r w:rsidRPr="00064A07">
        <w:t>me s’il avait fait coïncider son propre centre avec le centre universel. Même ici-bas, lorsqu’ils se re</w:t>
      </w:r>
      <w:r w:rsidRPr="00064A07">
        <w:t>n</w:t>
      </w:r>
      <w:r w:rsidRPr="00064A07">
        <w:t>contrent, ils ne font qu’un, et ne sont deux que lorsqu’ils se sép</w:t>
      </w:r>
      <w:r w:rsidRPr="00064A07">
        <w:t>a</w:t>
      </w:r>
      <w:r w:rsidRPr="00064A07">
        <w:t>rent. Et c’est pourquoi il est si difficile d’exprimer ce qu’est cette conte</w:t>
      </w:r>
      <w:r w:rsidRPr="00064A07">
        <w:t>m</w:t>
      </w:r>
      <w:r w:rsidRPr="00064A07">
        <w:t>plation. Comment déclarer qu’il est, lui, un objet différent de nous-mêmes, alors que nous ne le voyions pas différent, mais uni à nous, lorsque nous le conte</w:t>
      </w:r>
      <w:r w:rsidRPr="00064A07">
        <w:t>m</w:t>
      </w:r>
      <w:r w:rsidRPr="00064A07">
        <w:t>plions </w:t>
      </w:r>
      <w:r w:rsidRPr="00064A07">
        <w:rPr>
          <w:rStyle w:val="Appelnotedebasdep"/>
        </w:rPr>
        <w:footnoteReference w:id="118"/>
      </w:r>
      <w:r w:rsidRPr="00064A07">
        <w:t> ?</w:t>
      </w:r>
    </w:p>
    <w:p w14:paraId="6C77DF87" w14:textId="77777777" w:rsidR="00694130" w:rsidRDefault="00694130" w:rsidP="00694130">
      <w:pPr>
        <w:spacing w:before="120" w:after="120"/>
        <w:jc w:val="both"/>
      </w:pPr>
      <w:r w:rsidRPr="00064A07">
        <w:t>[187]</w:t>
      </w:r>
    </w:p>
    <w:p w14:paraId="4DC72944" w14:textId="77777777" w:rsidR="00694130" w:rsidRPr="00064A07" w:rsidRDefault="00694130" w:rsidP="00694130">
      <w:pPr>
        <w:spacing w:before="120" w:after="120"/>
        <w:jc w:val="both"/>
      </w:pPr>
    </w:p>
    <w:p w14:paraId="6C86ECD8" w14:textId="77777777" w:rsidR="00694130" w:rsidRPr="00064A07" w:rsidRDefault="00694130" w:rsidP="00694130">
      <w:pPr>
        <w:spacing w:before="120" w:after="120"/>
        <w:jc w:val="both"/>
      </w:pPr>
      <w:r w:rsidRPr="00064A07">
        <w:t>11</w:t>
      </w:r>
      <w:r>
        <w:t>. —</w:t>
      </w:r>
      <w:r w:rsidRPr="00064A07">
        <w:t xml:space="preserve"> C’est ce que veut dire l’ordre, donné dans les mystères, de ne rien révéler aux non initiés ; c’est à vrai dire parce que le divin ne peut se révéler qu’on refuse de le faire voir à qui n’a pas eu le bonheur de le voir lui-même. Comme il n’y a plus là deux ch</w:t>
      </w:r>
      <w:r w:rsidRPr="00064A07">
        <w:t>o</w:t>
      </w:r>
      <w:r w:rsidRPr="00064A07">
        <w:t>ses, comme le sujet qui voit ne fait qu’un avec l’objet qui est vu (ou uni à lui plutôt que vu), et l’on se souvient après coup de cette union avec lui, on aura en soi-même une image de cet état. L’être qui contemplait était alors lui-même un ; il n’avait en lui aucune diff</w:t>
      </w:r>
      <w:r w:rsidRPr="00064A07">
        <w:t>é</w:t>
      </w:r>
      <w:r w:rsidRPr="00064A07">
        <w:t>rence avec lui-même ni sous aucun autre rapport ; aucune émotion en lui ; dans son ascension, il n’avait plus ni colère ni désir ; plus de ra</w:t>
      </w:r>
      <w:r w:rsidRPr="00064A07">
        <w:t>i</w:t>
      </w:r>
      <w:r w:rsidRPr="00064A07">
        <w:t>son, plus de pensée même en lui ; et, puisqu’il faut le dire, lui-même il n’est plus : arraché à lui-même et ravi par l’enthousiasme, il se trouve en un état calme et pa</w:t>
      </w:r>
      <w:r w:rsidRPr="00064A07">
        <w:t>i</w:t>
      </w:r>
      <w:r w:rsidRPr="00064A07">
        <w:t>sible ; ne se détournant pas de l’être de l’Un, il ne tourne plus autour de lui-même ; mais il reste tout à fait i</w:t>
      </w:r>
      <w:r w:rsidRPr="00064A07">
        <w:t>m</w:t>
      </w:r>
      <w:r w:rsidRPr="00064A07">
        <w:t>mobile ; il est devenu l’immobilité elle-même ; les belles choses n’attirent pas ses regards ; car il regarde au-dessus de la Beauté e</w:t>
      </w:r>
      <w:r w:rsidRPr="00064A07">
        <w:t>l</w:t>
      </w:r>
      <w:r w:rsidRPr="00064A07">
        <w:t>le-même : il a dépassé le chœur même des vertus, comme l’homme entré à l’intérieur d’un sanctuaire a laissé derrière lui les statues pl</w:t>
      </w:r>
      <w:r w:rsidRPr="00064A07">
        <w:t>a</w:t>
      </w:r>
      <w:r w:rsidRPr="00064A07">
        <w:t>cées dans la chapelle ; c’est elles qu’il reverra les premières quand il sortira du sanctuaire, après l’avoir contemplé intérieurement et après s’être uni non plus à une statue ni à une image du dieu, mais au dieu lui-même ; et ce ne seront que des contemplations de second ordre. Mais la contemplation qu’il avait dans le sanctuaire, était-elle bien une contemplation ? Non sans do</w:t>
      </w:r>
      <w:r w:rsidRPr="00064A07">
        <w:t>u</w:t>
      </w:r>
      <w:r w:rsidRPr="00064A07">
        <w:t>te, mais un mode de vision tout différent</w:t>
      </w:r>
      <w:r>
        <w:t> </w:t>
      </w:r>
      <w:r w:rsidRPr="00064A07">
        <w:rPr>
          <w:rStyle w:val="Appelnotedebasdep"/>
        </w:rPr>
        <w:footnoteReference w:id="119"/>
      </w:r>
      <w:r w:rsidRPr="00064A07">
        <w:t>, sortie de soi, simplif</w:t>
      </w:r>
      <w:r w:rsidRPr="00064A07">
        <w:t>i</w:t>
      </w:r>
      <w:r w:rsidRPr="00064A07">
        <w:t>cation, abandon de soi-même, le désir d’un contact, arrêt, intellige</w:t>
      </w:r>
      <w:r w:rsidRPr="00064A07">
        <w:t>n</w:t>
      </w:r>
      <w:r w:rsidRPr="00064A07">
        <w:t>ce d’un ajustement, s’il contemple ce qui est dans le sanctuaire. Dès qu’il veut regarder autrement, il n’y a plus rien. Ce sont là des images et les m</w:t>
      </w:r>
      <w:r w:rsidRPr="00064A07">
        <w:t>a</w:t>
      </w:r>
      <w:r w:rsidRPr="00064A07">
        <w:t>nières dont les plus savants d’entre les prophètes</w:t>
      </w:r>
      <w:r>
        <w:t> </w:t>
      </w:r>
      <w:r w:rsidRPr="00064A07">
        <w:rPr>
          <w:rStyle w:val="Appelnotedebasdep"/>
        </w:rPr>
        <w:footnoteReference w:id="120"/>
      </w:r>
      <w:r w:rsidRPr="00064A07">
        <w:t xml:space="preserve"> ont expliqué en énigmes ce qu’est la vision du Dieu. Mais un prêtre savant comprend l’énigme et, venu là-bas, il atteint une contemplation réelle [188] du sanctuaire. Même s’il n’y vient pas, même s’il pense que le sanctuaire est tout à fait i</w:t>
      </w:r>
      <w:r w:rsidRPr="00064A07">
        <w:t>n</w:t>
      </w:r>
      <w:r w:rsidRPr="00064A07">
        <w:t>visible, qu’il est la source et le principe, il saura de science certa</w:t>
      </w:r>
      <w:r w:rsidRPr="00064A07">
        <w:t>i</w:t>
      </w:r>
      <w:r w:rsidRPr="00064A07">
        <w:t>ne qu’on ne voit le principe que par le principe, et que le semblable ne s’unit qu’au semblable, et il ne négligera aucun des él</w:t>
      </w:r>
      <w:r w:rsidRPr="00064A07">
        <w:t>é</w:t>
      </w:r>
      <w:r w:rsidRPr="00064A07">
        <w:t>ments divins que l’âme est capable de contenir ; et avant la conte</w:t>
      </w:r>
      <w:r w:rsidRPr="00064A07">
        <w:t>m</w:t>
      </w:r>
      <w:r w:rsidRPr="00064A07">
        <w:t>plation, il d</w:t>
      </w:r>
      <w:r w:rsidRPr="00064A07">
        <w:t>e</w:t>
      </w:r>
      <w:r w:rsidRPr="00064A07">
        <w:t>mande le reste à la contemplation. Le reste est pour celui qui est mo</w:t>
      </w:r>
      <w:r w:rsidRPr="00064A07">
        <w:t>n</w:t>
      </w:r>
      <w:r w:rsidRPr="00064A07">
        <w:t>té au-dessus de toutes choses ; car c’est ce qui est avant toutes choses. Car l’âme, par nature, refuse d’aller jusqu’au néant a</w:t>
      </w:r>
      <w:r w:rsidRPr="00064A07">
        <w:t>b</w:t>
      </w:r>
      <w:r w:rsidRPr="00064A07">
        <w:t>solu ; quand elle descend, elle va ju</w:t>
      </w:r>
      <w:r w:rsidRPr="00064A07">
        <w:t>s</w:t>
      </w:r>
      <w:r w:rsidRPr="00064A07">
        <w:t xml:space="preserve">qu’au mal, qui est un non-être, mais non l’absolu non-être ; dans la direction inverse, elle ne va pas à un être différent d’elle, mais elle rentre en elle-même, et elle n’est alors en nulle autre chose qu’en elle-même ; mais, dès qu’elle est en elle seule et non plus dans l’être, elle est par là-même en lui ; car lui est une réalité qui n’est pas une essence, mais qui est </w:t>
      </w:r>
      <w:r w:rsidRPr="00064A07">
        <w:rPr>
          <w:i/>
          <w:iCs/>
        </w:rPr>
        <w:t>au delà de l’essence</w:t>
      </w:r>
      <w:r w:rsidRPr="00064A07">
        <w:t>, pour l’âme avec qui il s’unit. Si l’on se voit soi-même d</w:t>
      </w:r>
      <w:r w:rsidRPr="00064A07">
        <w:t>e</w:t>
      </w:r>
      <w:r w:rsidRPr="00064A07">
        <w:t>venir lui, on se tient pour une image de lui ; partant de lui, l’on pr</w:t>
      </w:r>
      <w:r w:rsidRPr="00064A07">
        <w:t>o</w:t>
      </w:r>
      <w:r w:rsidRPr="00064A07">
        <w:t>gresse comme une image ju</w:t>
      </w:r>
      <w:r w:rsidRPr="00064A07">
        <w:t>s</w:t>
      </w:r>
      <w:r w:rsidRPr="00064A07">
        <w:t>qu’à son modèle, et l’on arrive à la fin du voyage. Si l’homme déchoit de la contemplation, il peut raviver la vertu qui est en lui ; il comprend alors sa belle ordonnance intérieure et retrouve sa légèreté d’âme ; par l’intermédiaire de la vertu, il arrive à l’intelligence, et, par l’intermédiaire de la sagesse, ju</w:t>
      </w:r>
      <w:r w:rsidRPr="00064A07">
        <w:t>s</w:t>
      </w:r>
      <w:r w:rsidRPr="00064A07">
        <w:t>qu’à lui. Telle est la vie des dieux et des hommes divins et bienhe</w:t>
      </w:r>
      <w:r w:rsidRPr="00064A07">
        <w:t>u</w:t>
      </w:r>
      <w:r w:rsidRPr="00064A07">
        <w:t>reux ; s’affranchir des choses d’ici-bas, s’y déplaire, fuir seul vers lui seul</w:t>
      </w:r>
      <w:r>
        <w:t> </w:t>
      </w:r>
      <w:r w:rsidRPr="00064A07">
        <w:rPr>
          <w:rStyle w:val="Appelnotedebasdep"/>
        </w:rPr>
        <w:footnoteReference w:id="121"/>
      </w:r>
      <w:r w:rsidRPr="00064A07">
        <w:t>.</w:t>
      </w:r>
    </w:p>
    <w:p w14:paraId="0F38FDD4" w14:textId="77777777" w:rsidR="00694130" w:rsidRPr="00064A07" w:rsidRDefault="00694130" w:rsidP="00694130">
      <w:pPr>
        <w:spacing w:before="120" w:after="120"/>
        <w:jc w:val="both"/>
      </w:pPr>
    </w:p>
    <w:p w14:paraId="186E5C19" w14:textId="77777777" w:rsidR="00694130" w:rsidRPr="00FC0F88" w:rsidRDefault="00694130" w:rsidP="00694130">
      <w:pPr>
        <w:spacing w:before="120" w:after="120"/>
        <w:jc w:val="both"/>
      </w:pPr>
    </w:p>
    <w:p w14:paraId="5CCFF9C1" w14:textId="77777777" w:rsidR="00694130" w:rsidRPr="00ED2727" w:rsidRDefault="00694130" w:rsidP="00694130">
      <w:pPr>
        <w:pStyle w:val="c"/>
      </w:pPr>
      <w:r w:rsidRPr="00ED2727">
        <w:t>__________</w:t>
      </w:r>
    </w:p>
    <w:p w14:paraId="31AD56AD" w14:textId="77777777" w:rsidR="00694130" w:rsidRDefault="00694130" w:rsidP="00694130">
      <w:pPr>
        <w:pStyle w:val="p"/>
      </w:pPr>
      <w:r>
        <w:br w:type="page"/>
      </w:r>
      <w:r w:rsidRPr="00064A07">
        <w:t>[189]</w:t>
      </w:r>
    </w:p>
    <w:p w14:paraId="61E30476" w14:textId="77777777" w:rsidR="00694130" w:rsidRDefault="00694130" w:rsidP="00694130">
      <w:pPr>
        <w:spacing w:before="120" w:after="120"/>
        <w:jc w:val="both"/>
      </w:pPr>
    </w:p>
    <w:p w14:paraId="5D2F05FF" w14:textId="77777777" w:rsidR="00694130" w:rsidRPr="00064A07" w:rsidRDefault="00694130" w:rsidP="00694130">
      <w:pPr>
        <w:spacing w:before="120" w:after="120"/>
        <w:jc w:val="both"/>
      </w:pPr>
    </w:p>
    <w:p w14:paraId="7005ED63" w14:textId="77777777" w:rsidR="00694130" w:rsidRDefault="00694130" w:rsidP="00694130">
      <w:pPr>
        <w:pStyle w:val="planchest"/>
      </w:pPr>
      <w:bookmarkStart w:id="11" w:name="Enneades_t6_2_index"/>
      <w:r w:rsidRPr="00064A07">
        <w:t>INDEX ANALYTIQUE</w:t>
      </w:r>
      <w:r>
        <w:br/>
      </w:r>
      <w:r w:rsidRPr="00064A07">
        <w:t xml:space="preserve">DES MATIÈRES </w:t>
      </w:r>
    </w:p>
    <w:bookmarkEnd w:id="11"/>
    <w:p w14:paraId="2E70E26E" w14:textId="77777777" w:rsidR="00694130" w:rsidRDefault="00694130" w:rsidP="00694130">
      <w:pPr>
        <w:spacing w:before="120" w:after="120"/>
        <w:jc w:val="both"/>
      </w:pPr>
    </w:p>
    <w:p w14:paraId="3BAB6C5B" w14:textId="77777777" w:rsidR="00694130" w:rsidRPr="00CB6494" w:rsidRDefault="00694130" w:rsidP="00694130">
      <w:pPr>
        <w:spacing w:before="120" w:after="120"/>
        <w:jc w:val="both"/>
        <w:rPr>
          <w:sz w:val="24"/>
        </w:rPr>
      </w:pPr>
      <w:r w:rsidRPr="00CB6494">
        <w:rPr>
          <w:sz w:val="24"/>
        </w:rPr>
        <w:t>Les références comprennent 1° l’Ennéade indiquée en gros chiffres romains ; 2° le traité, en petits chiffres romains ; 3° le chapitre en chi</w:t>
      </w:r>
      <w:r w:rsidRPr="00CB6494">
        <w:rPr>
          <w:sz w:val="24"/>
        </w:rPr>
        <w:t>f</w:t>
      </w:r>
      <w:r w:rsidRPr="00CB6494">
        <w:rPr>
          <w:sz w:val="24"/>
        </w:rPr>
        <w:t>fres arabes.</w:t>
      </w:r>
    </w:p>
    <w:p w14:paraId="3A68A318" w14:textId="77777777" w:rsidR="00694130" w:rsidRDefault="00694130" w:rsidP="00694130">
      <w:pPr>
        <w:spacing w:before="120" w:after="120"/>
        <w:jc w:val="both"/>
      </w:pPr>
    </w:p>
    <w:p w14:paraId="5B45A6DC" w14:textId="77777777" w:rsidR="00694130" w:rsidRDefault="00694130" w:rsidP="00694130">
      <w:pPr>
        <w:spacing w:before="120" w:after="120"/>
        <w:jc w:val="both"/>
      </w:pPr>
    </w:p>
    <w:p w14:paraId="1A1F2948" w14:textId="77777777" w:rsidR="00694130" w:rsidRDefault="00694130" w:rsidP="00694130">
      <w:pPr>
        <w:ind w:right="90" w:firstLine="0"/>
        <w:jc w:val="both"/>
        <w:rPr>
          <w:sz w:val="20"/>
        </w:rPr>
      </w:pPr>
      <w:hyperlink w:anchor="tdm" w:history="1">
        <w:r>
          <w:rPr>
            <w:rStyle w:val="Hyperlien"/>
            <w:sz w:val="20"/>
          </w:rPr>
          <w:t>Retour à la table des matières</w:t>
        </w:r>
      </w:hyperlink>
    </w:p>
    <w:p w14:paraId="387F5D17" w14:textId="77777777" w:rsidR="00694130" w:rsidRDefault="00694130" w:rsidP="00694130">
      <w:pPr>
        <w:spacing w:before="120" w:after="120"/>
        <w:jc w:val="both"/>
      </w:pPr>
    </w:p>
    <w:p w14:paraId="0922FC19" w14:textId="77777777" w:rsidR="00694130" w:rsidRDefault="00694130" w:rsidP="00694130">
      <w:pPr>
        <w:spacing w:before="120" w:after="120"/>
        <w:jc w:val="both"/>
        <w:rPr>
          <w:i/>
          <w:iCs/>
          <w:sz w:val="24"/>
        </w:rPr>
        <w:sectPr w:rsidR="00694130">
          <w:headerReference w:type="default" r:id="rId18"/>
          <w:pgSz w:w="12240" w:h="15840"/>
          <w:pgMar w:top="1800" w:right="1440" w:bottom="1440" w:left="2160" w:header="720" w:footer="720" w:gutter="720"/>
          <w:cols w:space="720"/>
          <w:titlePg/>
        </w:sectPr>
      </w:pPr>
    </w:p>
    <w:p w14:paraId="1E2DFC2A" w14:textId="77777777" w:rsidR="00694130" w:rsidRPr="002E708C" w:rsidRDefault="00694130" w:rsidP="00694130">
      <w:pPr>
        <w:spacing w:before="120" w:after="120"/>
        <w:jc w:val="both"/>
        <w:rPr>
          <w:sz w:val="24"/>
        </w:rPr>
      </w:pPr>
      <w:r w:rsidRPr="002E708C">
        <w:rPr>
          <w:i/>
          <w:iCs/>
          <w:sz w:val="24"/>
        </w:rPr>
        <w:t>Accidents</w:t>
      </w:r>
      <w:r w:rsidRPr="002E708C">
        <w:rPr>
          <w:sz w:val="24"/>
        </w:rPr>
        <w:t>. Leur division VI III 3 ; t</w:t>
      </w:r>
      <w:r w:rsidRPr="002E708C">
        <w:rPr>
          <w:sz w:val="24"/>
        </w:rPr>
        <w:t>i</w:t>
      </w:r>
      <w:r w:rsidRPr="002E708C">
        <w:rPr>
          <w:sz w:val="24"/>
        </w:rPr>
        <w:t>rent leur être du sujet VI III 6 ; ne sont que dans les êtres multiples VI VIII 8.</w:t>
      </w:r>
    </w:p>
    <w:p w14:paraId="652F89C2" w14:textId="77777777" w:rsidR="00694130" w:rsidRPr="002E708C" w:rsidRDefault="00694130" w:rsidP="00694130">
      <w:pPr>
        <w:spacing w:before="120" w:after="120"/>
        <w:jc w:val="both"/>
        <w:rPr>
          <w:sz w:val="24"/>
        </w:rPr>
      </w:pPr>
      <w:r w:rsidRPr="002E708C">
        <w:rPr>
          <w:i/>
          <w:iCs/>
          <w:sz w:val="24"/>
        </w:rPr>
        <w:t>Acte</w:t>
      </w:r>
      <w:r w:rsidRPr="002E708C">
        <w:rPr>
          <w:sz w:val="24"/>
        </w:rPr>
        <w:t>. État est achèvement de l’acte I II 4 ; s’oppose plutôt à puissance active qu’à être en puissance II V 2 ; est la m</w:t>
      </w:r>
      <w:r w:rsidRPr="002E708C">
        <w:rPr>
          <w:sz w:val="24"/>
        </w:rPr>
        <w:t>ê</w:t>
      </w:r>
      <w:r w:rsidRPr="002E708C">
        <w:rPr>
          <w:sz w:val="24"/>
        </w:rPr>
        <w:t>me chose qu’être en acte ; est distinct de l’essence dans les choses dérivées VI VIII 12 ; être en acte co</w:t>
      </w:r>
      <w:r w:rsidRPr="002E708C">
        <w:rPr>
          <w:sz w:val="24"/>
        </w:rPr>
        <w:t>u</w:t>
      </w:r>
      <w:r w:rsidRPr="002E708C">
        <w:rPr>
          <w:sz w:val="24"/>
        </w:rPr>
        <w:t>ple de matière et de forme II V 2 ; acte de l’âme opposé à l’acte du feu III III ; et passion III VI 1 ; sensations et j</w:t>
      </w:r>
      <w:r w:rsidRPr="002E708C">
        <w:rPr>
          <w:sz w:val="24"/>
        </w:rPr>
        <w:t>u</w:t>
      </w:r>
      <w:r w:rsidRPr="002E708C">
        <w:rPr>
          <w:sz w:val="24"/>
        </w:rPr>
        <w:t>gements sont des actes III VI 1 ; la forme est acte III VI 4 ; acte unique d’une vie qui est en l’Un III VII 6 ; le premier acte est le regard vers le Pr</w:t>
      </w:r>
      <w:r w:rsidRPr="002E708C">
        <w:rPr>
          <w:sz w:val="24"/>
        </w:rPr>
        <w:t>e</w:t>
      </w:r>
      <w:r w:rsidRPr="002E708C">
        <w:rPr>
          <w:sz w:val="24"/>
        </w:rPr>
        <w:t>mier III IX 9 ; être en acte identique à soi III IX 8 ; être en acte non composé existe to</w:t>
      </w:r>
      <w:r w:rsidRPr="002E708C">
        <w:rPr>
          <w:sz w:val="24"/>
        </w:rPr>
        <w:t>u</w:t>
      </w:r>
      <w:r w:rsidRPr="002E708C">
        <w:rPr>
          <w:sz w:val="24"/>
        </w:rPr>
        <w:t>jours III IX 8 ; chaque être a un acte intérieur et un acte extérieur IV V 7 ; V III 7 ; manifeste toujours une pui</w:t>
      </w:r>
      <w:r w:rsidRPr="002E708C">
        <w:rPr>
          <w:sz w:val="24"/>
        </w:rPr>
        <w:t>s</w:t>
      </w:r>
      <w:r w:rsidRPr="002E708C">
        <w:rPr>
          <w:sz w:val="24"/>
        </w:rPr>
        <w:t>sance cachée IV VIII 5 ; l’âme est acte de l’Intelligence V I 6 ; acte pr</w:t>
      </w:r>
      <w:r w:rsidRPr="002E708C">
        <w:rPr>
          <w:sz w:val="24"/>
        </w:rPr>
        <w:t>o</w:t>
      </w:r>
      <w:r w:rsidRPr="002E708C">
        <w:rPr>
          <w:sz w:val="24"/>
        </w:rPr>
        <w:t>cédant de l’être V II 1 ; l’intelligible est un acte V III 5 ; intellectuel ident</w:t>
      </w:r>
      <w:r w:rsidRPr="002E708C">
        <w:rPr>
          <w:sz w:val="24"/>
        </w:rPr>
        <w:t>i</w:t>
      </w:r>
      <w:r w:rsidRPr="002E708C">
        <w:rPr>
          <w:sz w:val="24"/>
        </w:rPr>
        <w:t>que à l’intelligence V III 5 ; suppose pl</w:t>
      </w:r>
      <w:r w:rsidRPr="002E708C">
        <w:rPr>
          <w:sz w:val="24"/>
        </w:rPr>
        <w:t>u</w:t>
      </w:r>
      <w:r w:rsidRPr="002E708C">
        <w:rPr>
          <w:sz w:val="24"/>
        </w:rPr>
        <w:t>ralité et progrès V III 9 ; se divise en acte de l’essence et en acte r</w:t>
      </w:r>
      <w:r w:rsidRPr="002E708C">
        <w:rPr>
          <w:sz w:val="24"/>
        </w:rPr>
        <w:t>é</w:t>
      </w:r>
      <w:r w:rsidRPr="002E708C">
        <w:rPr>
          <w:sz w:val="24"/>
        </w:rPr>
        <w:t>sultant de l’essence V IV 2 ; tout acte tend vers le Bien V VI 5 ; est dans l’intemporel VI I 16 ; ne pr</w:t>
      </w:r>
      <w:r w:rsidRPr="002E708C">
        <w:rPr>
          <w:sz w:val="24"/>
        </w:rPr>
        <w:t>o</w:t>
      </w:r>
      <w:r w:rsidRPr="002E708C">
        <w:rPr>
          <w:sz w:val="24"/>
        </w:rPr>
        <w:t>duit d’effet extérieur que par acc</w:t>
      </w:r>
      <w:r w:rsidRPr="002E708C">
        <w:rPr>
          <w:sz w:val="24"/>
        </w:rPr>
        <w:t>i</w:t>
      </w:r>
      <w:r w:rsidRPr="002E708C">
        <w:rPr>
          <w:sz w:val="24"/>
        </w:rPr>
        <w:t>dent VI I 22.</w:t>
      </w:r>
    </w:p>
    <w:p w14:paraId="6BC4C1A6" w14:textId="77777777" w:rsidR="00694130" w:rsidRPr="002E708C" w:rsidRDefault="00694130" w:rsidP="00694130">
      <w:pPr>
        <w:spacing w:before="120" w:after="120"/>
        <w:jc w:val="both"/>
        <w:rPr>
          <w:sz w:val="24"/>
        </w:rPr>
      </w:pPr>
      <w:r w:rsidRPr="002E708C">
        <w:rPr>
          <w:i/>
          <w:iCs/>
          <w:sz w:val="24"/>
        </w:rPr>
        <w:t>Action</w:t>
      </w:r>
      <w:r w:rsidRPr="002E708C">
        <w:rPr>
          <w:sz w:val="24"/>
        </w:rPr>
        <w:t>. Une chose agit sur une a</w:t>
      </w:r>
      <w:r w:rsidRPr="002E708C">
        <w:rPr>
          <w:sz w:val="24"/>
        </w:rPr>
        <w:t>u</w:t>
      </w:r>
      <w:r w:rsidRPr="002E708C">
        <w:rPr>
          <w:sz w:val="24"/>
        </w:rPr>
        <w:t>tre ou en elle-même IV III 10 ; à di</w:t>
      </w:r>
      <w:r w:rsidRPr="002E708C">
        <w:rPr>
          <w:sz w:val="24"/>
        </w:rPr>
        <w:t>s</w:t>
      </w:r>
      <w:r w:rsidRPr="002E708C">
        <w:rPr>
          <w:sz w:val="24"/>
        </w:rPr>
        <w:t>tance IV IV 32 ; l’agent est supérieur à son produit V V 13 ; V VIII 1 ; fabr</w:t>
      </w:r>
      <w:r w:rsidRPr="002E708C">
        <w:rPr>
          <w:sz w:val="24"/>
        </w:rPr>
        <w:t>i</w:t>
      </w:r>
      <w:r w:rsidRPr="002E708C">
        <w:rPr>
          <w:sz w:val="24"/>
        </w:rPr>
        <w:t>cation impo</w:t>
      </w:r>
      <w:r w:rsidRPr="002E708C">
        <w:rPr>
          <w:sz w:val="24"/>
        </w:rPr>
        <w:t>s</w:t>
      </w:r>
      <w:r w:rsidRPr="002E708C">
        <w:rPr>
          <w:sz w:val="24"/>
        </w:rPr>
        <w:t>sible avec une matière discontinue II IV 7.</w:t>
      </w:r>
    </w:p>
    <w:p w14:paraId="7645E5E7" w14:textId="77777777" w:rsidR="00694130" w:rsidRPr="002E708C" w:rsidRDefault="00694130" w:rsidP="00694130">
      <w:pPr>
        <w:spacing w:before="120" w:after="120"/>
        <w:jc w:val="both"/>
        <w:rPr>
          <w:sz w:val="24"/>
        </w:rPr>
      </w:pPr>
      <w:r w:rsidRPr="002E708C">
        <w:rPr>
          <w:i/>
          <w:iCs/>
          <w:sz w:val="24"/>
        </w:rPr>
        <w:t>Action</w:t>
      </w:r>
      <w:r w:rsidRPr="002E708C">
        <w:rPr>
          <w:sz w:val="24"/>
        </w:rPr>
        <w:t xml:space="preserve"> (et passion). Et passion III I 4 ; III III 5 ; IV III 6 ; agent opposé à p</w:t>
      </w:r>
      <w:r w:rsidRPr="002E708C">
        <w:rPr>
          <w:sz w:val="24"/>
        </w:rPr>
        <w:t>a</w:t>
      </w:r>
      <w:r w:rsidRPr="002E708C">
        <w:rPr>
          <w:sz w:val="24"/>
        </w:rPr>
        <w:t>tient III VI 8 ; le mal peut être du côté de l’agent VI I 21 ; agent assimile à soi le patient IV III 10 ; n’a pas en elle-même de rapport au temps IV IV 8 ; divisées en naturelles et artificielles IV IV [190] 31 ; actions et passions sont nécessaires IV IV 33 ; sont en ch</w:t>
      </w:r>
      <w:r w:rsidRPr="002E708C">
        <w:rPr>
          <w:sz w:val="24"/>
        </w:rPr>
        <w:t>a</w:t>
      </w:r>
      <w:r w:rsidRPr="002E708C">
        <w:rPr>
          <w:sz w:val="24"/>
        </w:rPr>
        <w:t>que partie de l’univers ; il y a des actions sans passion corresponda</w:t>
      </w:r>
      <w:r w:rsidRPr="002E708C">
        <w:rPr>
          <w:sz w:val="24"/>
        </w:rPr>
        <w:t>n</w:t>
      </w:r>
      <w:r w:rsidRPr="002E708C">
        <w:rPr>
          <w:sz w:val="24"/>
        </w:rPr>
        <w:t>te VI I 18 ; d’un être se termine tantôt en lui-même, tantôt en un autre VI I 22 ; pa</w:t>
      </w:r>
      <w:r w:rsidRPr="002E708C">
        <w:rPr>
          <w:sz w:val="24"/>
        </w:rPr>
        <w:t>s</w:t>
      </w:r>
      <w:r w:rsidRPr="002E708C">
        <w:rPr>
          <w:sz w:val="24"/>
        </w:rPr>
        <w:t>sion par accident dans l’être uni à un corps VI IV 8.</w:t>
      </w:r>
    </w:p>
    <w:p w14:paraId="7291BEA2" w14:textId="77777777" w:rsidR="00694130" w:rsidRPr="002E708C" w:rsidRDefault="00694130" w:rsidP="00694130">
      <w:pPr>
        <w:spacing w:before="120" w:after="120"/>
        <w:jc w:val="both"/>
        <w:rPr>
          <w:sz w:val="24"/>
        </w:rPr>
      </w:pPr>
      <w:r w:rsidRPr="002E708C">
        <w:rPr>
          <w:i/>
          <w:iCs/>
          <w:sz w:val="24"/>
        </w:rPr>
        <w:t>Actions</w:t>
      </w:r>
      <w:r w:rsidRPr="002E708C">
        <w:rPr>
          <w:sz w:val="24"/>
        </w:rPr>
        <w:t xml:space="preserve"> (πρᾶξις). Bonnes, confo</w:t>
      </w:r>
      <w:r w:rsidRPr="002E708C">
        <w:rPr>
          <w:sz w:val="24"/>
        </w:rPr>
        <w:t>r</w:t>
      </w:r>
      <w:r w:rsidRPr="002E708C">
        <w:rPr>
          <w:sz w:val="24"/>
        </w:rPr>
        <w:t xml:space="preserve">mes à la providence, mais non son œuvre III III 5 ; agréables aux dieux, </w:t>
      </w:r>
      <w:r w:rsidRPr="002E708C">
        <w:rPr>
          <w:i/>
          <w:sz w:val="24"/>
        </w:rPr>
        <w:t>ibid.</w:t>
      </w:r>
      <w:r w:rsidRPr="002E708C">
        <w:rPr>
          <w:sz w:val="24"/>
        </w:rPr>
        <w:t> ; tendent à la contemplation III VIII 1, III VIII 6 ; ombres de la contemplation III VIII 4 ; contempl</w:t>
      </w:r>
      <w:r w:rsidRPr="002E708C">
        <w:rPr>
          <w:sz w:val="24"/>
        </w:rPr>
        <w:t>a</w:t>
      </w:r>
      <w:r w:rsidRPr="002E708C">
        <w:rPr>
          <w:sz w:val="24"/>
        </w:rPr>
        <w:t>tion affaiblie III VIII 5 ; de deux so</w:t>
      </w:r>
      <w:r w:rsidRPr="002E708C">
        <w:rPr>
          <w:sz w:val="24"/>
        </w:rPr>
        <w:t>r</w:t>
      </w:r>
      <w:r w:rsidRPr="002E708C">
        <w:rPr>
          <w:sz w:val="24"/>
        </w:rPr>
        <w:t>tes, indispens</w:t>
      </w:r>
      <w:r w:rsidRPr="002E708C">
        <w:rPr>
          <w:sz w:val="24"/>
        </w:rPr>
        <w:t>a</w:t>
      </w:r>
      <w:r w:rsidRPr="002E708C">
        <w:rPr>
          <w:sz w:val="24"/>
        </w:rPr>
        <w:t>bles et volontaires III VIII 1 ; en vue du Bien III VIII 6 ; ont pour principe les passions et la contrainte naturelle IV IV 44 ; ne sont j</w:t>
      </w:r>
      <w:r w:rsidRPr="002E708C">
        <w:rPr>
          <w:sz w:val="24"/>
        </w:rPr>
        <w:t>a</w:t>
      </w:r>
      <w:r w:rsidRPr="002E708C">
        <w:rPr>
          <w:sz w:val="24"/>
        </w:rPr>
        <w:t>mais libres VI VIII 5.</w:t>
      </w:r>
    </w:p>
    <w:p w14:paraId="5C4B4675" w14:textId="77777777" w:rsidR="00694130" w:rsidRPr="002E708C" w:rsidRDefault="00694130" w:rsidP="00694130">
      <w:pPr>
        <w:spacing w:before="120" w:after="120"/>
        <w:jc w:val="both"/>
        <w:rPr>
          <w:sz w:val="24"/>
        </w:rPr>
      </w:pPr>
      <w:r w:rsidRPr="002E708C">
        <w:rPr>
          <w:i/>
          <w:iCs/>
          <w:sz w:val="24"/>
        </w:rPr>
        <w:t>Alliage</w:t>
      </w:r>
      <w:r w:rsidRPr="002E708C">
        <w:rPr>
          <w:sz w:val="24"/>
        </w:rPr>
        <w:t>. De cuivre et d’étain VI I 20.</w:t>
      </w:r>
    </w:p>
    <w:p w14:paraId="4EDAEF36" w14:textId="77777777" w:rsidR="00694130" w:rsidRPr="002E708C" w:rsidRDefault="00694130" w:rsidP="00694130">
      <w:pPr>
        <w:spacing w:before="120" w:after="120"/>
        <w:jc w:val="both"/>
        <w:rPr>
          <w:sz w:val="24"/>
        </w:rPr>
      </w:pPr>
      <w:r w:rsidRPr="002E708C">
        <w:rPr>
          <w:i/>
          <w:iCs/>
          <w:sz w:val="24"/>
        </w:rPr>
        <w:t>Altération</w:t>
      </w:r>
      <w:r w:rsidRPr="002E708C">
        <w:rPr>
          <w:sz w:val="24"/>
        </w:rPr>
        <w:t>. Change les accidents sans changer l’essence III VI 10.</w:t>
      </w:r>
    </w:p>
    <w:p w14:paraId="4017DC5C" w14:textId="77777777" w:rsidR="00694130" w:rsidRPr="002E708C" w:rsidRDefault="00694130" w:rsidP="00694130">
      <w:pPr>
        <w:spacing w:before="120" w:after="120"/>
        <w:jc w:val="both"/>
        <w:rPr>
          <w:sz w:val="24"/>
        </w:rPr>
      </w:pPr>
      <w:r w:rsidRPr="002E708C">
        <w:rPr>
          <w:i/>
          <w:iCs/>
          <w:sz w:val="24"/>
        </w:rPr>
        <w:t>Ame</w:t>
      </w:r>
      <w:r w:rsidRPr="002E708C">
        <w:rPr>
          <w:sz w:val="24"/>
        </w:rPr>
        <w:t>. Est-elle le sujet des pa</w:t>
      </w:r>
      <w:r w:rsidRPr="002E708C">
        <w:rPr>
          <w:sz w:val="24"/>
        </w:rPr>
        <w:t>s</w:t>
      </w:r>
      <w:r w:rsidRPr="002E708C">
        <w:rPr>
          <w:sz w:val="24"/>
        </w:rPr>
        <w:t>sions ? I I 1 ; si elle est identique à l’être de l’âme, est une forme impass</w:t>
      </w:r>
      <w:r w:rsidRPr="002E708C">
        <w:rPr>
          <w:sz w:val="24"/>
        </w:rPr>
        <w:t>i</w:t>
      </w:r>
      <w:r w:rsidRPr="002E708C">
        <w:rPr>
          <w:sz w:val="24"/>
        </w:rPr>
        <w:t>ble I I 2 ; si elle a le corps comme in</w:t>
      </w:r>
      <w:r w:rsidRPr="002E708C">
        <w:rPr>
          <w:sz w:val="24"/>
        </w:rPr>
        <w:t>s</w:t>
      </w:r>
      <w:r w:rsidRPr="002E708C">
        <w:rPr>
          <w:sz w:val="24"/>
        </w:rPr>
        <w:t>trument, doit en avoir la sensation I I 3 ; unie au corps soit comme instr</w:t>
      </w:r>
      <w:r w:rsidRPr="002E708C">
        <w:rPr>
          <w:sz w:val="24"/>
        </w:rPr>
        <w:t>u</w:t>
      </w:r>
      <w:r w:rsidRPr="002E708C">
        <w:rPr>
          <w:sz w:val="24"/>
        </w:rPr>
        <w:t>ment soit par méla</w:t>
      </w:r>
      <w:r w:rsidRPr="002E708C">
        <w:rPr>
          <w:sz w:val="24"/>
        </w:rPr>
        <w:t>n</w:t>
      </w:r>
      <w:r w:rsidRPr="002E708C">
        <w:rPr>
          <w:sz w:val="24"/>
        </w:rPr>
        <w:t>ge, soit comme forme du corps I I 3 ; divisée en deux parties dont l’inférieure est m</w:t>
      </w:r>
      <w:r w:rsidRPr="002E708C">
        <w:rPr>
          <w:sz w:val="24"/>
        </w:rPr>
        <w:t>é</w:t>
      </w:r>
      <w:r w:rsidRPr="002E708C">
        <w:rPr>
          <w:sz w:val="24"/>
        </w:rPr>
        <w:t>langée au corps I I 3 ; empire par son m</w:t>
      </w:r>
      <w:r w:rsidRPr="002E708C">
        <w:rPr>
          <w:sz w:val="24"/>
        </w:rPr>
        <w:t>é</w:t>
      </w:r>
      <w:r w:rsidRPr="002E708C">
        <w:rPr>
          <w:sz w:val="24"/>
        </w:rPr>
        <w:t>lange avec le corps I I 4 ; est dans le corps comme une forme dans une mati</w:t>
      </w:r>
      <w:r w:rsidRPr="002E708C">
        <w:rPr>
          <w:sz w:val="24"/>
        </w:rPr>
        <w:t>è</w:t>
      </w:r>
      <w:r w:rsidRPr="002E708C">
        <w:rPr>
          <w:sz w:val="24"/>
        </w:rPr>
        <w:t>re I I 4 ; du troisième rang à partir de Dieu I I 8 ; reste immobile en illuminant le corps I I 18 ; si elle pèche, ne peut être si</w:t>
      </w:r>
      <w:r w:rsidRPr="002E708C">
        <w:rPr>
          <w:sz w:val="24"/>
        </w:rPr>
        <w:t>m</w:t>
      </w:r>
      <w:r w:rsidRPr="002E708C">
        <w:rPr>
          <w:sz w:val="24"/>
        </w:rPr>
        <w:t>ple I I 12 ; se prend à tort pour l’être divin tout entier I II 2 ; séparée du corps, est impassible I II 5 ; a une partie d’elle-même qui se disperse dans le temps I V 7 ; restant toute seule est sans laideur I VI 5 ; est belle par l’intelligence I VI 6 ; pur</w:t>
      </w:r>
      <w:r w:rsidRPr="002E708C">
        <w:rPr>
          <w:sz w:val="24"/>
        </w:rPr>
        <w:t>i</w:t>
      </w:r>
      <w:r w:rsidRPr="002E708C">
        <w:rPr>
          <w:sz w:val="24"/>
        </w:rPr>
        <w:t>fiée est une forme et une raison I VI 6 ; première âme plus proche de l’intelligence I VII 2 ; n’est pas mauvaise en elle-même I VIII 4 ; a la forme du bien I VIII 11 ; le lieu des âmes est sacré I VIII 14 ; ne se meut pas d’un mouv</w:t>
      </w:r>
      <w:r w:rsidRPr="002E708C">
        <w:rPr>
          <w:sz w:val="24"/>
        </w:rPr>
        <w:t>e</w:t>
      </w:r>
      <w:r w:rsidRPr="002E708C">
        <w:rPr>
          <w:sz w:val="24"/>
        </w:rPr>
        <w:t>ment local II II 1 ; principe du mouv</w:t>
      </w:r>
      <w:r w:rsidRPr="002E708C">
        <w:rPr>
          <w:sz w:val="24"/>
        </w:rPr>
        <w:t>e</w:t>
      </w:r>
      <w:r w:rsidRPr="002E708C">
        <w:rPr>
          <w:sz w:val="24"/>
        </w:rPr>
        <w:t>ment II III 7 ; étrangère à la vie du corps est portée en haut II III 9 ; est une sub</w:t>
      </w:r>
      <w:r w:rsidRPr="002E708C">
        <w:rPr>
          <w:sz w:val="24"/>
        </w:rPr>
        <w:t>s</w:t>
      </w:r>
      <w:r w:rsidRPr="002E708C">
        <w:rPr>
          <w:sz w:val="24"/>
        </w:rPr>
        <w:t>tance avec ses actes propres II III 15 ; de deux sortes, l’une sép</w:t>
      </w:r>
      <w:r w:rsidRPr="002E708C">
        <w:rPr>
          <w:sz w:val="24"/>
        </w:rPr>
        <w:t>a</w:t>
      </w:r>
      <w:r w:rsidRPr="002E708C">
        <w:rPr>
          <w:sz w:val="24"/>
        </w:rPr>
        <w:t>rée, l’autre unie au corps II III 15 ; l’une dans l’intelligible, l’autre dans la matière II V 3 ; matière relativement à autre ch</w:t>
      </w:r>
      <w:r w:rsidRPr="002E708C">
        <w:rPr>
          <w:sz w:val="24"/>
        </w:rPr>
        <w:t>o</w:t>
      </w:r>
      <w:r w:rsidRPr="002E708C">
        <w:rPr>
          <w:sz w:val="24"/>
        </w:rPr>
        <w:t>se (l’intelligence) II V 3 ; est puissa</w:t>
      </w:r>
      <w:r w:rsidRPr="002E708C">
        <w:rPr>
          <w:sz w:val="24"/>
        </w:rPr>
        <w:t>n</w:t>
      </w:r>
      <w:r w:rsidRPr="002E708C">
        <w:rPr>
          <w:sz w:val="24"/>
        </w:rPr>
        <w:t>ce, non en puissance II V 3 ; co</w:t>
      </w:r>
      <w:r w:rsidRPr="002E708C">
        <w:rPr>
          <w:sz w:val="24"/>
        </w:rPr>
        <w:t>m</w:t>
      </w:r>
      <w:r w:rsidRPr="002E708C">
        <w:rPr>
          <w:sz w:val="24"/>
        </w:rPr>
        <w:t>ment elle meut le corps II II 3 ; a deux pa</w:t>
      </w:r>
      <w:r w:rsidRPr="002E708C">
        <w:rPr>
          <w:sz w:val="24"/>
        </w:rPr>
        <w:t>r</w:t>
      </w:r>
      <w:r w:rsidRPr="002E708C">
        <w:rPr>
          <w:sz w:val="24"/>
        </w:rPr>
        <w:t>ties l’une près des intell</w:t>
      </w:r>
      <w:r w:rsidRPr="002E708C">
        <w:rPr>
          <w:sz w:val="24"/>
        </w:rPr>
        <w:t>i</w:t>
      </w:r>
      <w:r w:rsidRPr="002E708C">
        <w:rPr>
          <w:sz w:val="24"/>
        </w:rPr>
        <w:t>gibles, l’autre dans le sensible et une partie moyenne II IX 2 ; deuxième partie du monde intelligible III III 5 ; engendre la sens</w:t>
      </w:r>
      <w:r w:rsidRPr="002E708C">
        <w:rPr>
          <w:sz w:val="24"/>
        </w:rPr>
        <w:t>a</w:t>
      </w:r>
      <w:r w:rsidRPr="002E708C">
        <w:rPr>
          <w:sz w:val="24"/>
        </w:rPr>
        <w:t>tion et la puissance végétative III IV 1 ; sensitive, raisonnable et v</w:t>
      </w:r>
      <w:r w:rsidRPr="002E708C">
        <w:rPr>
          <w:sz w:val="24"/>
        </w:rPr>
        <w:t>é</w:t>
      </w:r>
      <w:r w:rsidRPr="002E708C">
        <w:rPr>
          <w:sz w:val="24"/>
        </w:rPr>
        <w:t>gétative III IV 2 ; représentée par Aphrodite III V ; ne subit pas d’altération dans le ra</w:t>
      </w:r>
      <w:r w:rsidRPr="002E708C">
        <w:rPr>
          <w:sz w:val="24"/>
        </w:rPr>
        <w:t>i</w:t>
      </w:r>
      <w:r w:rsidRPr="002E708C">
        <w:rPr>
          <w:sz w:val="24"/>
        </w:rPr>
        <w:t>sonnement et la volonté III VI 1 ; être inétendu, incorruptible, donc i</w:t>
      </w:r>
      <w:r w:rsidRPr="002E708C">
        <w:rPr>
          <w:sz w:val="24"/>
        </w:rPr>
        <w:t>m</w:t>
      </w:r>
      <w:r w:rsidRPr="002E708C">
        <w:rPr>
          <w:sz w:val="24"/>
        </w:rPr>
        <w:t>passible [191] III VI 1 et 6 ; son esse</w:t>
      </w:r>
      <w:r w:rsidRPr="002E708C">
        <w:rPr>
          <w:sz w:val="24"/>
        </w:rPr>
        <w:t>n</w:t>
      </w:r>
      <w:r w:rsidRPr="002E708C">
        <w:rPr>
          <w:sz w:val="24"/>
        </w:rPr>
        <w:t>ce est une raison III VI 1 ; V III 8 ; et ne peut rec</w:t>
      </w:r>
      <w:r w:rsidRPr="002E708C">
        <w:rPr>
          <w:sz w:val="24"/>
        </w:rPr>
        <w:t>e</w:t>
      </w:r>
      <w:r w:rsidRPr="002E708C">
        <w:rPr>
          <w:sz w:val="24"/>
        </w:rPr>
        <w:t>voir que des raisons III VIII 6 ; son mo</w:t>
      </w:r>
      <w:r w:rsidRPr="002E708C">
        <w:rPr>
          <w:sz w:val="24"/>
        </w:rPr>
        <w:t>u</w:t>
      </w:r>
      <w:r w:rsidRPr="002E708C">
        <w:rPr>
          <w:sz w:val="24"/>
        </w:rPr>
        <w:t>vement n’est pas une altération III VI 3 ; être intelligible et forme III VI 6 ; poss</w:t>
      </w:r>
      <w:r w:rsidRPr="002E708C">
        <w:rPr>
          <w:sz w:val="24"/>
        </w:rPr>
        <w:t>è</w:t>
      </w:r>
      <w:r w:rsidRPr="002E708C">
        <w:rPr>
          <w:sz w:val="24"/>
        </w:rPr>
        <w:t xml:space="preserve">de les formes III VI 18 ; ne peut contenir d’un coup tout l’être III VII 9 ; produit ses actes l’un après l’autre, </w:t>
      </w:r>
      <w:r w:rsidRPr="002E708C">
        <w:rPr>
          <w:i/>
          <w:iCs/>
          <w:sz w:val="24"/>
        </w:rPr>
        <w:t>ibid.</w:t>
      </w:r>
      <w:r w:rsidRPr="002E708C">
        <w:rPr>
          <w:sz w:val="24"/>
        </w:rPr>
        <w:t> ; fait le monde se</w:t>
      </w:r>
      <w:r w:rsidRPr="002E708C">
        <w:rPr>
          <w:sz w:val="24"/>
        </w:rPr>
        <w:t>n</w:t>
      </w:r>
      <w:r w:rsidRPr="002E708C">
        <w:rPr>
          <w:sz w:val="24"/>
        </w:rPr>
        <w:t>sible à l’image de l’intelligible III VII 9 ; est une image V III 8 ; pr</w:t>
      </w:r>
      <w:r w:rsidRPr="002E708C">
        <w:rPr>
          <w:sz w:val="24"/>
        </w:rPr>
        <w:t>o</w:t>
      </w:r>
      <w:r w:rsidRPr="002E708C">
        <w:rPr>
          <w:sz w:val="24"/>
        </w:rPr>
        <w:t>duit un objet de contemplation III VIII 5 ; ses deux parties supérieure et inf</w:t>
      </w:r>
      <w:r w:rsidRPr="002E708C">
        <w:rPr>
          <w:sz w:val="24"/>
        </w:rPr>
        <w:t>é</w:t>
      </w:r>
      <w:r w:rsidRPr="002E708C">
        <w:rPr>
          <w:sz w:val="24"/>
        </w:rPr>
        <w:t>rieure III VIII 5 ; est partout III VIII 5 ; toute e</w:t>
      </w:r>
      <w:r w:rsidRPr="002E708C">
        <w:rPr>
          <w:sz w:val="24"/>
        </w:rPr>
        <w:t>n</w:t>
      </w:r>
      <w:r w:rsidRPr="002E708C">
        <w:rPr>
          <w:sz w:val="24"/>
        </w:rPr>
        <w:t>tière dans toutes les parties du corps IV III 8 ; a un double mouvement, vers l’intelligible et vers le sensible III VIII 6 ; III IX 3 ; IV IV 3 ; est à l’intelligence comme la matière à la forme III IX 5 ; en s’éloignant de l’intelligible se divise IV I 1 ; l’âme émanée de l’âme indivisible est à la fois divisible et indivisible IV I 1 ; IV II 1 et 2 ; est de rang divin et chose intelligible IV II 1 ; indivisible, ne pourrait animer un corps IV II 2 ; a des sensations différentes non par des pa</w:t>
      </w:r>
      <w:r w:rsidRPr="002E708C">
        <w:rPr>
          <w:sz w:val="24"/>
        </w:rPr>
        <w:t>r</w:t>
      </w:r>
      <w:r w:rsidRPr="002E708C">
        <w:rPr>
          <w:sz w:val="24"/>
        </w:rPr>
        <w:t>ties différentes mais par des organes diff</w:t>
      </w:r>
      <w:r w:rsidRPr="002E708C">
        <w:rPr>
          <w:sz w:val="24"/>
        </w:rPr>
        <w:t>é</w:t>
      </w:r>
      <w:r w:rsidRPr="002E708C">
        <w:rPr>
          <w:sz w:val="24"/>
        </w:rPr>
        <w:t xml:space="preserve">rents IV III 3 ; l’affection de l’âme entrant dans un corps IV III 9 ; est en repos comme la lumière IV III 9 ; IV III 12 ; fait naître l’obscurité et lui donne une forme, </w:t>
      </w:r>
      <w:r w:rsidRPr="002E708C">
        <w:rPr>
          <w:i/>
          <w:iCs/>
          <w:sz w:val="24"/>
        </w:rPr>
        <w:t>ibid.</w:t>
      </w:r>
      <w:r w:rsidRPr="002E708C">
        <w:rPr>
          <w:sz w:val="24"/>
        </w:rPr>
        <w:t> ; a une do</w:t>
      </w:r>
      <w:r w:rsidRPr="002E708C">
        <w:rPr>
          <w:sz w:val="24"/>
        </w:rPr>
        <w:t>u</w:t>
      </w:r>
      <w:r w:rsidRPr="002E708C">
        <w:rPr>
          <w:sz w:val="24"/>
        </w:rPr>
        <w:t>ble action sur autre chose et en elle-même IV III 10 ; possède les raisons de toute chose IV III 10 ; cf. IV IV 3 ; a une intelligence qui reste, une partie de</w:t>
      </w:r>
      <w:r w:rsidRPr="002E708C">
        <w:rPr>
          <w:sz w:val="24"/>
        </w:rPr>
        <w:t>s</w:t>
      </w:r>
      <w:r w:rsidRPr="002E708C">
        <w:rPr>
          <w:sz w:val="24"/>
        </w:rPr>
        <w:t>cendue dans le corps, et une partie intermédiaire IV III 12 ; communique une forme aux choses IV III 12 ; fou</w:t>
      </w:r>
      <w:r w:rsidRPr="002E708C">
        <w:rPr>
          <w:sz w:val="24"/>
        </w:rPr>
        <w:t>r</w:t>
      </w:r>
      <w:r w:rsidRPr="002E708C">
        <w:rPr>
          <w:sz w:val="24"/>
        </w:rPr>
        <w:t>nit la vie au corps IV VII 3 ; a un corps sembl</w:t>
      </w:r>
      <w:r w:rsidRPr="002E708C">
        <w:rPr>
          <w:sz w:val="24"/>
        </w:rPr>
        <w:t>a</w:t>
      </w:r>
      <w:r w:rsidRPr="002E708C">
        <w:rPr>
          <w:sz w:val="24"/>
        </w:rPr>
        <w:t>ble à elle IV III 12 ; descend spontanément et non volonta</w:t>
      </w:r>
      <w:r w:rsidRPr="002E708C">
        <w:rPr>
          <w:sz w:val="24"/>
        </w:rPr>
        <w:t>i</w:t>
      </w:r>
      <w:r w:rsidRPr="002E708C">
        <w:rPr>
          <w:sz w:val="24"/>
        </w:rPr>
        <w:t>rement dans le corps IV III 13 ; lumières ill</w:t>
      </w:r>
      <w:r w:rsidRPr="002E708C">
        <w:rPr>
          <w:sz w:val="24"/>
        </w:rPr>
        <w:t>u</w:t>
      </w:r>
      <w:r w:rsidRPr="002E708C">
        <w:rPr>
          <w:sz w:val="24"/>
        </w:rPr>
        <w:t>minant le ciel IV III 14 et 17 ; illum</w:t>
      </w:r>
      <w:r w:rsidRPr="002E708C">
        <w:rPr>
          <w:sz w:val="24"/>
        </w:rPr>
        <w:t>i</w:t>
      </w:r>
      <w:r w:rsidRPr="002E708C">
        <w:rPr>
          <w:sz w:val="24"/>
        </w:rPr>
        <w:t>nant le corps IV III 23 ; use de la f</w:t>
      </w:r>
      <w:r w:rsidRPr="002E708C">
        <w:rPr>
          <w:sz w:val="24"/>
        </w:rPr>
        <w:t>a</w:t>
      </w:r>
      <w:r w:rsidRPr="002E708C">
        <w:rPr>
          <w:sz w:val="24"/>
        </w:rPr>
        <w:t>culté de raisonner et du langage se</w:t>
      </w:r>
      <w:r w:rsidRPr="002E708C">
        <w:rPr>
          <w:sz w:val="24"/>
        </w:rPr>
        <w:t>u</w:t>
      </w:r>
      <w:r w:rsidRPr="002E708C">
        <w:rPr>
          <w:sz w:val="24"/>
        </w:rPr>
        <w:t>lement dans le monde sensible IV III 18 ; indivis</w:t>
      </w:r>
      <w:r w:rsidRPr="002E708C">
        <w:rPr>
          <w:sz w:val="24"/>
        </w:rPr>
        <w:t>i</w:t>
      </w:r>
      <w:r w:rsidRPr="002E708C">
        <w:rPr>
          <w:sz w:val="24"/>
        </w:rPr>
        <w:t>ble et divisible y restent distincts IV III 19 ; est dans le corps comme le pilote en son navire IV III 21 ; est dans la région convenant à ses disp</w:t>
      </w:r>
      <w:r w:rsidRPr="002E708C">
        <w:rPr>
          <w:sz w:val="24"/>
        </w:rPr>
        <w:t>o</w:t>
      </w:r>
      <w:r w:rsidRPr="002E708C">
        <w:rPr>
          <w:sz w:val="24"/>
        </w:rPr>
        <w:t>sitions IV III 24 ; dans le monde intelligible, le ciel ou la r</w:t>
      </w:r>
      <w:r w:rsidRPr="002E708C">
        <w:rPr>
          <w:sz w:val="24"/>
        </w:rPr>
        <w:t>é</w:t>
      </w:r>
      <w:r w:rsidRPr="002E708C">
        <w:rPr>
          <w:sz w:val="24"/>
        </w:rPr>
        <w:t>gion des naissances IV IV 4 ; dans le monde intelligible, n’a pas de souvenirs IV IV 1 ; pas même le so</w:t>
      </w:r>
      <w:r w:rsidRPr="002E708C">
        <w:rPr>
          <w:sz w:val="24"/>
        </w:rPr>
        <w:t>u</w:t>
      </w:r>
      <w:r w:rsidRPr="002E708C">
        <w:rPr>
          <w:sz w:val="24"/>
        </w:rPr>
        <w:t>venir de soi IV IV 2 et 3 ; peut aller plus ou moins avant dans l’intelligible IV IV 2 ; devient la chose dont elle se souvient IV IV 3 ; voit le Bien par l’intelligence IV IV 4 ; au ciel, a un corps sph</w:t>
      </w:r>
      <w:r w:rsidRPr="002E708C">
        <w:rPr>
          <w:sz w:val="24"/>
        </w:rPr>
        <w:t>é</w:t>
      </w:r>
      <w:r w:rsidRPr="002E708C">
        <w:rPr>
          <w:sz w:val="24"/>
        </w:rPr>
        <w:t>rique IV IV 4 ; voit Dieu IV IV 7 ; se divise en âme qui agit sur les corps et âme qui reste en haut IV IV 13 ; en âme qui participe à celle de l’univers et en âme qui n’y pa</w:t>
      </w:r>
      <w:r w:rsidRPr="002E708C">
        <w:rPr>
          <w:sz w:val="24"/>
        </w:rPr>
        <w:t>r</w:t>
      </w:r>
      <w:r w:rsidRPr="002E708C">
        <w:rPr>
          <w:sz w:val="24"/>
        </w:rPr>
        <w:t>ticipe pas IV IV 32 ; en raison et âme irrationnelle IV IV 43 ; en âme antérieure et subo</w:t>
      </w:r>
      <w:r w:rsidRPr="002E708C">
        <w:rPr>
          <w:sz w:val="24"/>
        </w:rPr>
        <w:t>r</w:t>
      </w:r>
      <w:r w:rsidRPr="002E708C">
        <w:rPr>
          <w:sz w:val="24"/>
        </w:rPr>
        <w:t>donnée IV V 7 ; ne sont pas dans le temps IV IV 15 ; pe</w:t>
      </w:r>
      <w:r w:rsidRPr="002E708C">
        <w:rPr>
          <w:sz w:val="24"/>
        </w:rPr>
        <w:t>r</w:t>
      </w:r>
      <w:r w:rsidRPr="002E708C">
        <w:rPr>
          <w:sz w:val="24"/>
        </w:rPr>
        <w:t>met le contact avec les démons et les dieux IV IV 45 ; [192] se déplacent selon leur changement int</w:t>
      </w:r>
      <w:r w:rsidRPr="002E708C">
        <w:rPr>
          <w:sz w:val="24"/>
        </w:rPr>
        <w:t>é</w:t>
      </w:r>
      <w:r w:rsidRPr="002E708C">
        <w:rPr>
          <w:sz w:val="24"/>
        </w:rPr>
        <w:t>rieur IV IV 45 ; dernière des réalités i</w:t>
      </w:r>
      <w:r w:rsidRPr="002E708C">
        <w:rPr>
          <w:sz w:val="24"/>
        </w:rPr>
        <w:t>n</w:t>
      </w:r>
      <w:r w:rsidRPr="002E708C">
        <w:rPr>
          <w:sz w:val="24"/>
        </w:rPr>
        <w:t>telligible IV VI 3 ; est obscurément les intelligibles IV VI 3 ; illumine les objets sensibles IV VI 3 ; sympathique avec soi IV VII 3 ; produit dans le corps des e</w:t>
      </w:r>
      <w:r w:rsidRPr="002E708C">
        <w:rPr>
          <w:sz w:val="24"/>
        </w:rPr>
        <w:t>f</w:t>
      </w:r>
      <w:r w:rsidRPr="002E708C">
        <w:rPr>
          <w:sz w:val="24"/>
        </w:rPr>
        <w:t>fets contraires entre eux IV VII 4 ; son omn</w:t>
      </w:r>
      <w:r w:rsidRPr="002E708C">
        <w:rPr>
          <w:sz w:val="24"/>
        </w:rPr>
        <w:t>i</w:t>
      </w:r>
      <w:r w:rsidRPr="002E708C">
        <w:rPr>
          <w:sz w:val="24"/>
        </w:rPr>
        <w:t>présence dans le corps prouvée par la localisation des se</w:t>
      </w:r>
      <w:r w:rsidRPr="002E708C">
        <w:rPr>
          <w:sz w:val="24"/>
        </w:rPr>
        <w:t>n</w:t>
      </w:r>
      <w:r w:rsidRPr="002E708C">
        <w:rPr>
          <w:sz w:val="24"/>
        </w:rPr>
        <w:t>sations IV VII 7 ; pénètre partout IV VII 8</w:t>
      </w:r>
      <w:r w:rsidRPr="002E708C">
        <w:rPr>
          <w:sz w:val="24"/>
          <w:vertAlign w:val="superscript"/>
        </w:rPr>
        <w:t>2</w:t>
      </w:r>
      <w:r w:rsidRPr="002E708C">
        <w:rPr>
          <w:sz w:val="24"/>
        </w:rPr>
        <w:t> ; n’est pas une entéléchie du corps IV VII 8</w:t>
      </w:r>
      <w:r w:rsidRPr="002E708C">
        <w:rPr>
          <w:sz w:val="24"/>
          <w:vertAlign w:val="superscript"/>
        </w:rPr>
        <w:t>5</w:t>
      </w:r>
      <w:r w:rsidRPr="002E708C">
        <w:rPr>
          <w:sz w:val="24"/>
        </w:rPr>
        <w:t> ; se divise en âme végétative, âme sens</w:t>
      </w:r>
      <w:r w:rsidRPr="002E708C">
        <w:rPr>
          <w:sz w:val="24"/>
        </w:rPr>
        <w:t>i</w:t>
      </w:r>
      <w:r w:rsidRPr="002E708C">
        <w:rPr>
          <w:sz w:val="24"/>
        </w:rPr>
        <w:t>tive, âme qui désire les choses incorp</w:t>
      </w:r>
      <w:r w:rsidRPr="002E708C">
        <w:rPr>
          <w:sz w:val="24"/>
        </w:rPr>
        <w:t>o</w:t>
      </w:r>
      <w:r w:rsidRPr="002E708C">
        <w:rPr>
          <w:sz w:val="24"/>
        </w:rPr>
        <w:t>relles IV VII 8</w:t>
      </w:r>
      <w:r w:rsidRPr="002E708C">
        <w:rPr>
          <w:sz w:val="24"/>
          <w:vertAlign w:val="superscript"/>
        </w:rPr>
        <w:t>5</w:t>
      </w:r>
      <w:r w:rsidRPr="002E708C">
        <w:rPr>
          <w:sz w:val="24"/>
        </w:rPr>
        <w:t> ; mélangée au corps ne perd pas sa nature IV VII 9 ; n’est pas réellement dans les choses sensibles VI III 16 ; de n</w:t>
      </w:r>
      <w:r w:rsidRPr="002E708C">
        <w:rPr>
          <w:sz w:val="24"/>
        </w:rPr>
        <w:t>a</w:t>
      </w:r>
      <w:r w:rsidRPr="002E708C">
        <w:rPr>
          <w:sz w:val="24"/>
        </w:rPr>
        <w:t>ture divine IV VII 9 ; la dernière des divinités IV VIII 5 ; a une partie plus divine V III 9 ; devient un monde intell</w:t>
      </w:r>
      <w:r w:rsidRPr="002E708C">
        <w:rPr>
          <w:sz w:val="24"/>
        </w:rPr>
        <w:t>i</w:t>
      </w:r>
      <w:r w:rsidRPr="002E708C">
        <w:rPr>
          <w:sz w:val="24"/>
        </w:rPr>
        <w:t xml:space="preserve">gible IV VII 10 ; voit les vertu en elle-même </w:t>
      </w:r>
      <w:r w:rsidRPr="002E708C">
        <w:rPr>
          <w:i/>
          <w:iCs/>
          <w:sz w:val="24"/>
        </w:rPr>
        <w:t>ibid.</w:t>
      </w:r>
      <w:r w:rsidRPr="002E708C">
        <w:rPr>
          <w:sz w:val="24"/>
        </w:rPr>
        <w:t> ; a une vie non acquise IV VII 10 ; nature simple IV VII 13 ; procède du premier au tro</w:t>
      </w:r>
      <w:r w:rsidRPr="002E708C">
        <w:rPr>
          <w:sz w:val="24"/>
        </w:rPr>
        <w:t>i</w:t>
      </w:r>
      <w:r w:rsidRPr="002E708C">
        <w:rPr>
          <w:sz w:val="24"/>
        </w:rPr>
        <w:t>sième rang IV VII 13 ; providence du corps IV VIII 2 ; une et multiple co</w:t>
      </w:r>
      <w:r w:rsidRPr="002E708C">
        <w:rPr>
          <w:sz w:val="24"/>
        </w:rPr>
        <w:t>m</w:t>
      </w:r>
      <w:r w:rsidRPr="002E708C">
        <w:rPr>
          <w:sz w:val="24"/>
        </w:rPr>
        <w:t>me l’intelligence IV VIII 3 ; IV IX 1 ; a trois regards, sur ce qui la pr</w:t>
      </w:r>
      <w:r w:rsidRPr="002E708C">
        <w:rPr>
          <w:sz w:val="24"/>
        </w:rPr>
        <w:t>é</w:t>
      </w:r>
      <w:r w:rsidRPr="002E708C">
        <w:rPr>
          <w:sz w:val="24"/>
        </w:rPr>
        <w:t>cède, sur elle et sur ce qui la suit IV VIII 3 ; comparée à un rayon lumineux IV VIII 4 ; à une lumière qui entoure l’intelligence V III 9 ; a une double vie IV VIII 4 ; a plusieurs vies V III 9 ; o</w:t>
      </w:r>
      <w:r w:rsidRPr="002E708C">
        <w:rPr>
          <w:sz w:val="24"/>
        </w:rPr>
        <w:t>c</w:t>
      </w:r>
      <w:r w:rsidRPr="002E708C">
        <w:rPr>
          <w:sz w:val="24"/>
        </w:rPr>
        <w:t>cupe un rang intermédiaire IV VIII 7 ; présente dans tout son corps IV IX 1 ; n’a pas une partie dans le corps VI IV 12 ; unique antérieure aux âmes multiples IV IX 4 ; créatrice et conse</w:t>
      </w:r>
      <w:r w:rsidRPr="002E708C">
        <w:rPr>
          <w:sz w:val="24"/>
        </w:rPr>
        <w:t>r</w:t>
      </w:r>
      <w:r w:rsidRPr="002E708C">
        <w:rPr>
          <w:sz w:val="24"/>
        </w:rPr>
        <w:t>vatrice de tout vivant V I 2 ; du mo</w:t>
      </w:r>
      <w:r w:rsidRPr="002E708C">
        <w:rPr>
          <w:sz w:val="24"/>
        </w:rPr>
        <w:t>u</w:t>
      </w:r>
      <w:r w:rsidRPr="002E708C">
        <w:rPr>
          <w:sz w:val="24"/>
        </w:rPr>
        <w:t>vement éternel du ciel V I 2 ; est o</w:t>
      </w:r>
      <w:r w:rsidRPr="002E708C">
        <w:rPr>
          <w:sz w:val="24"/>
        </w:rPr>
        <w:t>m</w:t>
      </w:r>
      <w:r w:rsidRPr="002E708C">
        <w:rPr>
          <w:sz w:val="24"/>
        </w:rPr>
        <w:t>nipr</w:t>
      </w:r>
      <w:r w:rsidRPr="002E708C">
        <w:rPr>
          <w:sz w:val="24"/>
        </w:rPr>
        <w:t>é</w:t>
      </w:r>
      <w:r w:rsidRPr="002E708C">
        <w:rPr>
          <w:sz w:val="24"/>
        </w:rPr>
        <w:t>sente V I 2 ; ne se fragmente pas VI IV 12 ; image et verbe de l’intelligence V I 3 ; V III 8 ; do</w:t>
      </w:r>
      <w:r w:rsidRPr="002E708C">
        <w:rPr>
          <w:sz w:val="24"/>
        </w:rPr>
        <w:t>u</w:t>
      </w:r>
      <w:r w:rsidRPr="002E708C">
        <w:rPr>
          <w:sz w:val="24"/>
        </w:rPr>
        <w:t>ble, restant dans l’intelligence et ayant une vie propre V I 3 ; V II 1 ; V III 7 ; agit seulement en conte</w:t>
      </w:r>
      <w:r w:rsidRPr="002E708C">
        <w:rPr>
          <w:sz w:val="24"/>
        </w:rPr>
        <w:t>m</w:t>
      </w:r>
      <w:r w:rsidRPr="002E708C">
        <w:rPr>
          <w:sz w:val="24"/>
        </w:rPr>
        <w:t>plant l’intelligence V I 3 ; est à l’intelligence comme la matière à la forme V I 3 ; V VIII 3 ; est un nombre V I 5 ; acte et ve</w:t>
      </w:r>
      <w:r w:rsidRPr="002E708C">
        <w:rPr>
          <w:sz w:val="24"/>
        </w:rPr>
        <w:t>r</w:t>
      </w:r>
      <w:r w:rsidRPr="002E708C">
        <w:rPr>
          <w:sz w:val="24"/>
        </w:rPr>
        <w:t>be de l’Intelligence V I 6 ; V I 7 ; acte procédant de l’être V II 1 ; se meut en engendrant son image V II 1 ; se pense elle-même parce qu’elle d</w:t>
      </w:r>
      <w:r w:rsidRPr="002E708C">
        <w:rPr>
          <w:sz w:val="24"/>
        </w:rPr>
        <w:t>é</w:t>
      </w:r>
      <w:r w:rsidRPr="002E708C">
        <w:rPr>
          <w:sz w:val="24"/>
        </w:rPr>
        <w:t>pend de l’intelligence V III 6 ; sa vie inte</w:t>
      </w:r>
      <w:r w:rsidRPr="002E708C">
        <w:rPr>
          <w:sz w:val="24"/>
        </w:rPr>
        <w:t>l</w:t>
      </w:r>
      <w:r w:rsidRPr="002E708C">
        <w:rPr>
          <w:sz w:val="24"/>
        </w:rPr>
        <w:t>lectuelle est trace de l’intelligence V III 8 ; peut être là-bas par sa partie supérie</w:t>
      </w:r>
      <w:r w:rsidRPr="002E708C">
        <w:rPr>
          <w:sz w:val="24"/>
        </w:rPr>
        <w:t>u</w:t>
      </w:r>
      <w:r w:rsidRPr="002E708C">
        <w:rPr>
          <w:sz w:val="24"/>
        </w:rPr>
        <w:t>re ou tout entière V VIII 10 ; unie à Dieu V VIII 11 ; contient une sorte de m</w:t>
      </w:r>
      <w:r w:rsidRPr="002E708C">
        <w:rPr>
          <w:sz w:val="24"/>
        </w:rPr>
        <w:t>a</w:t>
      </w:r>
      <w:r w:rsidRPr="002E708C">
        <w:rPr>
          <w:sz w:val="24"/>
        </w:rPr>
        <w:t>tière et une sorte de forme V IX 3 ; génératrice image d’une âme sup</w:t>
      </w:r>
      <w:r w:rsidRPr="002E708C">
        <w:rPr>
          <w:sz w:val="24"/>
        </w:rPr>
        <w:t>é</w:t>
      </w:r>
      <w:r w:rsidRPr="002E708C">
        <w:rPr>
          <w:sz w:val="24"/>
        </w:rPr>
        <w:t>rieure V IX 6 ; véritable possède vertu, science et est dans le monde intelligible V IX 13 ; en soi est Vie en général ou vie de l’intelligence V IX 14 ; son être est la Vie VI II 6 ; est une unité multiple VI II 4 ; un être un qui se multiplie VI II 6 ; est une raison et une somme de raisons VI II 5 ; cherche à se contempler elle-même VI II 6 ; les âmes cherchent à ne faire qu’un VI II 11 ; est intelligence quand elle se dir</w:t>
      </w:r>
      <w:r w:rsidRPr="002E708C">
        <w:rPr>
          <w:sz w:val="24"/>
        </w:rPr>
        <w:t>i</w:t>
      </w:r>
      <w:r w:rsidRPr="002E708C">
        <w:rPr>
          <w:sz w:val="24"/>
        </w:rPr>
        <w:t>ge vers le [193] haut VI II 22 ; matière des arts VI III 16 ; ne s’étend pas dans le corps comme une qualité VI IV 1 ; est avec le corps en un rapport de sympathie acc</w:t>
      </w:r>
      <w:r w:rsidRPr="002E708C">
        <w:rPr>
          <w:sz w:val="24"/>
        </w:rPr>
        <w:t>i</w:t>
      </w:r>
      <w:r w:rsidRPr="002E708C">
        <w:rPr>
          <w:sz w:val="24"/>
        </w:rPr>
        <w:t>dentelle VI IV 3 ; ne se divise pas dans le corps VI IV 4 ; n’a pas de volume VI IV 5 ; est, d’après certains, un nombre qui s’accroît VI V 9 ; n’a a</w:t>
      </w:r>
      <w:r w:rsidRPr="002E708C">
        <w:rPr>
          <w:sz w:val="24"/>
        </w:rPr>
        <w:t>u</w:t>
      </w:r>
      <w:r w:rsidRPr="002E708C">
        <w:rPr>
          <w:sz w:val="24"/>
        </w:rPr>
        <w:t>cune mesure VI V 9 ; donne au corps sans cesser de contempler II IX 2 ; imite l’intelligence VI VI 7 ; en quête de l’Aimé (le Bien) VI VII 31 ; l’être y est identique à l’essence VI VIII 14 ; l’un est accident pour l’âme VI IX 1 ; se dépoui</w:t>
      </w:r>
      <w:r w:rsidRPr="002E708C">
        <w:rPr>
          <w:sz w:val="24"/>
        </w:rPr>
        <w:t>l</w:t>
      </w:r>
      <w:r w:rsidRPr="002E708C">
        <w:rPr>
          <w:sz w:val="24"/>
        </w:rPr>
        <w:t>le de toute forme pour aller au bien VI IX 7 ; s’unit à l’Aimé, en cessant de se dissiper VI IX 9 ; refuse d’aller au néant VI IX 11.</w:t>
      </w:r>
    </w:p>
    <w:p w14:paraId="6E6D84EB" w14:textId="77777777" w:rsidR="00694130" w:rsidRPr="002E708C" w:rsidRDefault="00694130" w:rsidP="00694130">
      <w:pPr>
        <w:spacing w:before="120" w:after="120"/>
        <w:jc w:val="both"/>
        <w:rPr>
          <w:sz w:val="24"/>
        </w:rPr>
      </w:pPr>
      <w:r w:rsidRPr="002E708C">
        <w:rPr>
          <w:i/>
          <w:iCs/>
          <w:sz w:val="24"/>
        </w:rPr>
        <w:t>Ame individuelle</w:t>
      </w:r>
      <w:r w:rsidRPr="002E708C">
        <w:rPr>
          <w:sz w:val="24"/>
        </w:rPr>
        <w:t>. Des bêtes : doute si elle est âme humaine déchue ou i</w:t>
      </w:r>
      <w:r w:rsidRPr="002E708C">
        <w:rPr>
          <w:sz w:val="24"/>
        </w:rPr>
        <w:t>l</w:t>
      </w:r>
      <w:r w:rsidRPr="002E708C">
        <w:rPr>
          <w:sz w:val="24"/>
        </w:rPr>
        <w:t>lum</w:t>
      </w:r>
      <w:r w:rsidRPr="002E708C">
        <w:rPr>
          <w:sz w:val="24"/>
        </w:rPr>
        <w:t>i</w:t>
      </w:r>
      <w:r w:rsidRPr="002E708C">
        <w:rPr>
          <w:sz w:val="24"/>
        </w:rPr>
        <w:t>nation de l’âme universelle I I 11 ; avant de contempler, possédait les e</w:t>
      </w:r>
      <w:r w:rsidRPr="002E708C">
        <w:rPr>
          <w:sz w:val="24"/>
        </w:rPr>
        <w:t>m</w:t>
      </w:r>
      <w:r w:rsidRPr="002E708C">
        <w:rPr>
          <w:sz w:val="24"/>
        </w:rPr>
        <w:t>preintes des intelligibles I II 4 ; est démon avant de devenir Dieu I II 6 ; survient quand le corps est formé II I 5 ; a trois parties, colère, désir, raison II II 5 ; doit imiter l’âme de l’univers II IX 18 ; sa liberté III I 8 ; dans le corps III I 8 ; III II 4 ; son malheur vient d’elle-même III II 5 ; III II 7 ; organ</w:t>
      </w:r>
      <w:r w:rsidRPr="002E708C">
        <w:rPr>
          <w:sz w:val="24"/>
        </w:rPr>
        <w:t>i</w:t>
      </w:r>
      <w:r w:rsidRPr="002E708C">
        <w:rPr>
          <w:sz w:val="24"/>
        </w:rPr>
        <w:t>sant le corps III II 7 ; IV III 6 ; âmes bonnes et âmes mauvaises III II 18 ; âmes de second et de troisième rang III II 18 ; IV III 8 ; unité et harmonie des âmes III III 1 ; forment un système IV III 8 ; sortie du corps, devient sa f</w:t>
      </w:r>
      <w:r w:rsidRPr="002E708C">
        <w:rPr>
          <w:sz w:val="24"/>
        </w:rPr>
        <w:t>a</w:t>
      </w:r>
      <w:r w:rsidRPr="002E708C">
        <w:rPr>
          <w:sz w:val="24"/>
        </w:rPr>
        <w:t>culté dominante III IV 2 ; l’âme tran</w:t>
      </w:r>
      <w:r w:rsidRPr="002E708C">
        <w:rPr>
          <w:sz w:val="24"/>
        </w:rPr>
        <w:t>s</w:t>
      </w:r>
      <w:r w:rsidRPr="002E708C">
        <w:rPr>
          <w:sz w:val="24"/>
        </w:rPr>
        <w:t>formée en inte</w:t>
      </w:r>
      <w:r w:rsidRPr="002E708C">
        <w:rPr>
          <w:sz w:val="24"/>
        </w:rPr>
        <w:t>l</w:t>
      </w:r>
      <w:r w:rsidRPr="002E708C">
        <w:rPr>
          <w:sz w:val="24"/>
        </w:rPr>
        <w:t>ligence ou en dieu III IV 2 ; est toute chose III IV 3 ; est un monde inte</w:t>
      </w:r>
      <w:r w:rsidRPr="002E708C">
        <w:rPr>
          <w:sz w:val="24"/>
        </w:rPr>
        <w:t>l</w:t>
      </w:r>
      <w:r w:rsidRPr="002E708C">
        <w:rPr>
          <w:sz w:val="24"/>
        </w:rPr>
        <w:t>ligible III IV 3 ; a en elle un monde intelligible III IV 5 ; inte</w:t>
      </w:r>
      <w:r w:rsidRPr="002E708C">
        <w:rPr>
          <w:sz w:val="24"/>
        </w:rPr>
        <w:t>r</w:t>
      </w:r>
      <w:r w:rsidRPr="002E708C">
        <w:rPr>
          <w:sz w:val="24"/>
        </w:rPr>
        <w:t>médiaire III IV 3 ; III IX 3 ; a les m</w:t>
      </w:r>
      <w:r w:rsidRPr="002E708C">
        <w:rPr>
          <w:sz w:val="24"/>
        </w:rPr>
        <w:t>ê</w:t>
      </w:r>
      <w:r w:rsidRPr="002E708C">
        <w:rPr>
          <w:sz w:val="24"/>
        </w:rPr>
        <w:t>mes puissances que l’âme universelle III IV 6 ; IV VII 10 ; passe après la mort dans un corps de b</w:t>
      </w:r>
      <w:r w:rsidRPr="002E708C">
        <w:rPr>
          <w:sz w:val="24"/>
        </w:rPr>
        <w:t>ê</w:t>
      </w:r>
      <w:r w:rsidRPr="002E708C">
        <w:rPr>
          <w:sz w:val="24"/>
        </w:rPr>
        <w:t>te, ou dans le ciel sensible, ou dans l’intelligible III IV 6 ; enge</w:t>
      </w:r>
      <w:r w:rsidRPr="002E708C">
        <w:rPr>
          <w:sz w:val="24"/>
        </w:rPr>
        <w:t>n</w:t>
      </w:r>
      <w:r w:rsidRPr="002E708C">
        <w:rPr>
          <w:sz w:val="24"/>
        </w:rPr>
        <w:t>dre par l’essence divisible III IV 6 ; ne fait qu’une avec les autres dans l’âme unive</w:t>
      </w:r>
      <w:r w:rsidRPr="002E708C">
        <w:rPr>
          <w:sz w:val="24"/>
        </w:rPr>
        <w:t>r</w:t>
      </w:r>
      <w:r w:rsidRPr="002E708C">
        <w:rPr>
          <w:sz w:val="24"/>
        </w:rPr>
        <w:t>selle III V 4 ; III VII 13 ; produit une image et descend en elle III IX 3 ; ne sont pas des parties de l’âme universelle IV III 1 ; IV III 7 ; homogènes à l’âme de l’univers IV III 2 et 4 ; IV III 7 ; ne font qu’une seule âme IV III 4 ; qu’une unité IV III 5 ; dans son rapport au corps, comparée à un malade IV III 4 ; sont des raisons des intelligibles IV III 5 ; chacune a</w:t>
      </w:r>
      <w:r w:rsidRPr="002E708C">
        <w:rPr>
          <w:sz w:val="24"/>
        </w:rPr>
        <w:t>d</w:t>
      </w:r>
      <w:r w:rsidRPr="002E708C">
        <w:rPr>
          <w:sz w:val="24"/>
        </w:rPr>
        <w:t>ministre une partie du mo</w:t>
      </w:r>
      <w:r w:rsidRPr="002E708C">
        <w:rPr>
          <w:sz w:val="24"/>
        </w:rPr>
        <w:t>n</w:t>
      </w:r>
      <w:r w:rsidRPr="002E708C">
        <w:rPr>
          <w:sz w:val="24"/>
        </w:rPr>
        <w:t xml:space="preserve">de IV III 6 ; IV III 13 ; leur hiérarchie selon leur liaison plus ou moins forte à l’intelligible IV III 6 ; selon la faculté active en elles, </w:t>
      </w:r>
      <w:r w:rsidRPr="002E708C">
        <w:rPr>
          <w:i/>
          <w:iCs/>
          <w:sz w:val="24"/>
        </w:rPr>
        <w:t>ibid.</w:t>
      </w:r>
      <w:r w:rsidRPr="002E708C">
        <w:rPr>
          <w:sz w:val="24"/>
        </w:rPr>
        <w:t> ; IV III 8 ; IV III 15 ; dépend par une partie du mouv</w:t>
      </w:r>
      <w:r w:rsidRPr="002E708C">
        <w:rPr>
          <w:sz w:val="24"/>
        </w:rPr>
        <w:t>e</w:t>
      </w:r>
      <w:r w:rsidRPr="002E708C">
        <w:rPr>
          <w:sz w:val="24"/>
        </w:rPr>
        <w:t>ment de l’univers, et non pas l’autre IV III 7 ; leur différence vient des corps et des vies antérieures IV III 8 ; du soleil intermédiaire entre le soleil intelligible et le soleil sensible IV III 11 ; données par les intellig</w:t>
      </w:r>
      <w:r w:rsidRPr="002E708C">
        <w:rPr>
          <w:sz w:val="24"/>
        </w:rPr>
        <w:t>i</w:t>
      </w:r>
      <w:r w:rsidRPr="002E708C">
        <w:rPr>
          <w:sz w:val="24"/>
        </w:rPr>
        <w:t>bles IV III 13 ; va d’abord au ciel, puis [194] dans les intelligibles IV III 17 ; p</w:t>
      </w:r>
      <w:r w:rsidRPr="002E708C">
        <w:rPr>
          <w:sz w:val="24"/>
        </w:rPr>
        <w:t>u</w:t>
      </w:r>
      <w:r w:rsidRPr="002E708C">
        <w:rPr>
          <w:sz w:val="24"/>
        </w:rPr>
        <w:t>res ne sont pas attirées par le corps et sont en Dieu IV III 23 ; faite d’une âme divine et d’une âme qui vient de l’univers IV III 27 dont la dualité nous échappe IV III 31 ; distincte de l’âme universelle IV IV 17 ; des animaux et des pla</w:t>
      </w:r>
      <w:r w:rsidRPr="002E708C">
        <w:rPr>
          <w:sz w:val="24"/>
        </w:rPr>
        <w:t>n</w:t>
      </w:r>
      <w:r w:rsidRPr="002E708C">
        <w:rPr>
          <w:sz w:val="24"/>
        </w:rPr>
        <w:t>tes est immortelle IV VII 14 ; humaine div</w:t>
      </w:r>
      <w:r w:rsidRPr="002E708C">
        <w:rPr>
          <w:sz w:val="24"/>
        </w:rPr>
        <w:t>i</w:t>
      </w:r>
      <w:r w:rsidRPr="002E708C">
        <w:rPr>
          <w:sz w:val="24"/>
        </w:rPr>
        <w:t>sée en trois parties IV VII 14 ; gouve</w:t>
      </w:r>
      <w:r w:rsidRPr="002E708C">
        <w:rPr>
          <w:sz w:val="24"/>
        </w:rPr>
        <w:t>r</w:t>
      </w:r>
      <w:r w:rsidRPr="002E708C">
        <w:rPr>
          <w:sz w:val="24"/>
        </w:rPr>
        <w:t>ne l’univers comme l’âme du tout IV VIII 2 ; des astres ne descend pas dans le corps IV VIII 2 ; proviennent d’une âme unique comme les espèces d’un genre IV VIII 3 ; reste au ciel, ou se retire en elle-même IV VIII 4 ; contemple partie par partie IV VIII 7 ; n’est jamais entièrement dans le sens</w:t>
      </w:r>
      <w:r w:rsidRPr="002E708C">
        <w:rPr>
          <w:sz w:val="24"/>
        </w:rPr>
        <w:t>i</w:t>
      </w:r>
      <w:r w:rsidRPr="002E708C">
        <w:rPr>
          <w:sz w:val="24"/>
        </w:rPr>
        <w:t>ble IV VIII 8 ; éprouve désir et plaisir par rapport au corps IV VIII 8 ; semble incompatible avec l’unité des âmes IV IX 1 ; âmes multiples, images de l’âme unique IV IX 4 ; de la m</w:t>
      </w:r>
      <w:r w:rsidRPr="002E708C">
        <w:rPr>
          <w:sz w:val="24"/>
        </w:rPr>
        <w:t>ê</w:t>
      </w:r>
      <w:r w:rsidRPr="002E708C">
        <w:rPr>
          <w:sz w:val="24"/>
        </w:rPr>
        <w:t>me espèce que celle des dieux V I 2 ; chose divine V I 3 ; appartient successivement à pl</w:t>
      </w:r>
      <w:r w:rsidRPr="002E708C">
        <w:rPr>
          <w:sz w:val="24"/>
        </w:rPr>
        <w:t>u</w:t>
      </w:r>
      <w:r w:rsidRPr="002E708C">
        <w:rPr>
          <w:sz w:val="24"/>
        </w:rPr>
        <w:t>sieurs individus V I 4 ; contient les raisons séminales de tous ces individus V VII 1 ; divine comme l’âme de l’univers V I 10 ; a un mouvement éternel non perçu par le moi V I 12 ; dans un être d’espèce différente selon la f</w:t>
      </w:r>
      <w:r w:rsidRPr="002E708C">
        <w:rPr>
          <w:sz w:val="24"/>
        </w:rPr>
        <w:t>a</w:t>
      </w:r>
      <w:r w:rsidRPr="002E708C">
        <w:rPr>
          <w:sz w:val="24"/>
        </w:rPr>
        <w:t>culté dominante V II 2 ; n’est pas liée nécessairement au corps qu’elle anime V II 2 ; contient autant de ra</w:t>
      </w:r>
      <w:r w:rsidRPr="002E708C">
        <w:rPr>
          <w:sz w:val="24"/>
        </w:rPr>
        <w:t>i</w:t>
      </w:r>
      <w:r w:rsidRPr="002E708C">
        <w:rPr>
          <w:sz w:val="24"/>
        </w:rPr>
        <w:t>sons séminales que le monde V VII 1 ; mais plus ou moins actives V VII 2 ; les âmes sont en nombre fini V VII 1 ; dérivée d’une intelligence individuelle VI II 22 ; partie inférieure de l’âme est plutôt image de l’âme VI II 22 ; âmes imag</w:t>
      </w:r>
      <w:r w:rsidRPr="002E708C">
        <w:rPr>
          <w:sz w:val="24"/>
        </w:rPr>
        <w:t>i</w:t>
      </w:r>
      <w:r w:rsidRPr="002E708C">
        <w:rPr>
          <w:sz w:val="24"/>
        </w:rPr>
        <w:t>nées par certains comme des traits lum</w:t>
      </w:r>
      <w:r w:rsidRPr="002E708C">
        <w:rPr>
          <w:sz w:val="24"/>
        </w:rPr>
        <w:t>i</w:t>
      </w:r>
      <w:r w:rsidRPr="002E708C">
        <w:rPr>
          <w:sz w:val="24"/>
        </w:rPr>
        <w:t>neux VI IV 3 ; pluralité des âmes analogue à la série des nombres VI IV 4 ; n’est pas exclue par l’unité de l’âme VI IV 4 ; est antérieure aux corps VI IV 4 ; diffèrent entre elles comme la vue diffère en nous de l’ouïe VI IV 6 ; non séparées par des limites VI IV 14 ; ses ra</w:t>
      </w:r>
      <w:r w:rsidRPr="002E708C">
        <w:rPr>
          <w:sz w:val="24"/>
        </w:rPr>
        <w:t>p</w:t>
      </w:r>
      <w:r w:rsidRPr="002E708C">
        <w:rPr>
          <w:sz w:val="24"/>
        </w:rPr>
        <w:t>ports avec le corps VI IV 15 ; devient individuelle en dir</w:t>
      </w:r>
      <w:r w:rsidRPr="002E708C">
        <w:rPr>
          <w:sz w:val="24"/>
        </w:rPr>
        <w:t>i</w:t>
      </w:r>
      <w:r w:rsidRPr="002E708C">
        <w:rPr>
          <w:sz w:val="24"/>
        </w:rPr>
        <w:t>geant son activité sur un être partic</w:t>
      </w:r>
      <w:r w:rsidRPr="002E708C">
        <w:rPr>
          <w:sz w:val="24"/>
        </w:rPr>
        <w:t>u</w:t>
      </w:r>
      <w:r w:rsidRPr="002E708C">
        <w:rPr>
          <w:sz w:val="24"/>
        </w:rPr>
        <w:t xml:space="preserve">lier VI IV 16 ; garde en un sens l’universalité, </w:t>
      </w:r>
      <w:r w:rsidRPr="002E708C">
        <w:rPr>
          <w:i/>
          <w:iCs/>
          <w:sz w:val="24"/>
        </w:rPr>
        <w:t>ibid.</w:t>
      </w:r>
      <w:r w:rsidRPr="002E708C">
        <w:rPr>
          <w:sz w:val="24"/>
        </w:rPr>
        <w:t> ; avant sa liaison à un corps est particuli</w:t>
      </w:r>
      <w:r w:rsidRPr="002E708C">
        <w:rPr>
          <w:sz w:val="24"/>
        </w:rPr>
        <w:t>è</w:t>
      </w:r>
      <w:r w:rsidRPr="002E708C">
        <w:rPr>
          <w:sz w:val="24"/>
        </w:rPr>
        <w:t xml:space="preserve">re en puissance, </w:t>
      </w:r>
      <w:r w:rsidRPr="002E708C">
        <w:rPr>
          <w:i/>
          <w:iCs/>
          <w:sz w:val="24"/>
        </w:rPr>
        <w:t>ibid.</w:t>
      </w:r>
      <w:r w:rsidRPr="002E708C">
        <w:rPr>
          <w:sz w:val="24"/>
        </w:rPr>
        <w:t> ; toutes les âmes ne font qu’une âme VI V 9 ; les âmes de même rang diffèrent entre elles VI VII 6.</w:t>
      </w:r>
    </w:p>
    <w:p w14:paraId="7A9120DB" w14:textId="77777777" w:rsidR="00694130" w:rsidRPr="002E708C" w:rsidRDefault="00694130" w:rsidP="00694130">
      <w:pPr>
        <w:spacing w:before="120" w:after="120"/>
        <w:jc w:val="both"/>
        <w:rPr>
          <w:sz w:val="24"/>
        </w:rPr>
      </w:pPr>
      <w:r w:rsidRPr="002E708C">
        <w:rPr>
          <w:i/>
          <w:iCs/>
          <w:sz w:val="24"/>
        </w:rPr>
        <w:t>Ame de l’univers</w:t>
      </w:r>
      <w:r w:rsidRPr="002E708C">
        <w:rPr>
          <w:sz w:val="24"/>
        </w:rPr>
        <w:t>. Est unique I I 8 ; produit par son illumination l’âme des b</w:t>
      </w:r>
      <w:r w:rsidRPr="002E708C">
        <w:rPr>
          <w:sz w:val="24"/>
        </w:rPr>
        <w:t>ê</w:t>
      </w:r>
      <w:r w:rsidRPr="002E708C">
        <w:rPr>
          <w:sz w:val="24"/>
        </w:rPr>
        <w:t>tes I I 11 ; est un Dieu qui possède la sagesse I II 1 ; issue de Dieu II I 4 ; conserve éternell</w:t>
      </w:r>
      <w:r w:rsidRPr="002E708C">
        <w:rPr>
          <w:sz w:val="24"/>
        </w:rPr>
        <w:t>e</w:t>
      </w:r>
      <w:r w:rsidRPr="002E708C">
        <w:rPr>
          <w:sz w:val="24"/>
        </w:rPr>
        <w:t xml:space="preserve">ment le ciel II I 4 ; circule autour de Dieu II II 2 et donne au ciel un mouvement circulaire, </w:t>
      </w:r>
      <w:r w:rsidRPr="002E708C">
        <w:rPr>
          <w:i/>
          <w:iCs/>
          <w:sz w:val="24"/>
        </w:rPr>
        <w:t>ibid.</w:t>
      </w:r>
      <w:r w:rsidRPr="002E708C">
        <w:rPr>
          <w:sz w:val="24"/>
        </w:rPr>
        <w:t> ; contient une puissance inférieure vég</w:t>
      </w:r>
      <w:r w:rsidRPr="002E708C">
        <w:rPr>
          <w:sz w:val="24"/>
        </w:rPr>
        <w:t>é</w:t>
      </w:r>
      <w:r w:rsidRPr="002E708C">
        <w:rPr>
          <w:sz w:val="24"/>
        </w:rPr>
        <w:t>tative qui part de la terre et une pui</w:t>
      </w:r>
      <w:r w:rsidRPr="002E708C">
        <w:rPr>
          <w:sz w:val="24"/>
        </w:rPr>
        <w:t>s</w:t>
      </w:r>
      <w:r w:rsidRPr="002E708C">
        <w:rPr>
          <w:sz w:val="24"/>
        </w:rPr>
        <w:t>sance supérieure sensitive, qui est dans les sphères II II 3 ; la première est gouvernée par la seconde II III 17 ; ces deux pui</w:t>
      </w:r>
      <w:r w:rsidRPr="002E708C">
        <w:rPr>
          <w:sz w:val="24"/>
        </w:rPr>
        <w:t>s</w:t>
      </w:r>
      <w:r w:rsidRPr="002E708C">
        <w:rPr>
          <w:sz w:val="24"/>
        </w:rPr>
        <w:t>sances sont comme l’âme et son image II III 18 ; gouverne [195] l’univers selon la raison II III 13 ; n’est pas liée à son corps comme la nôtre II IX 7 ; fait participer les corps à la beauté II IX 17 ; est impassible II IX 17 ; III I 3 ; et âmes indiv</w:t>
      </w:r>
      <w:r w:rsidRPr="002E708C">
        <w:rPr>
          <w:sz w:val="24"/>
        </w:rPr>
        <w:t>i</w:t>
      </w:r>
      <w:r w:rsidRPr="002E708C">
        <w:rPr>
          <w:sz w:val="24"/>
        </w:rPr>
        <w:t>duelles III I 7 ; III IX 3 ; suspendue au bien III II 3 ; est une vie possédant une raison III II 16 ; a pour acte des raisons III III 1 ; dirige sans descendre ; le corps n’est pas un emba</w:t>
      </w:r>
      <w:r w:rsidRPr="002E708C">
        <w:rPr>
          <w:sz w:val="24"/>
        </w:rPr>
        <w:t>r</w:t>
      </w:r>
      <w:r w:rsidRPr="002E708C">
        <w:rPr>
          <w:sz w:val="24"/>
        </w:rPr>
        <w:t>ras pour elle III IV 4 ; n’a ni sensation ni conscience III IV 4 ; collabore par sa puissance à la génér</w:t>
      </w:r>
      <w:r w:rsidRPr="002E708C">
        <w:rPr>
          <w:sz w:val="24"/>
        </w:rPr>
        <w:t>a</w:t>
      </w:r>
      <w:r w:rsidRPr="002E708C">
        <w:rPr>
          <w:sz w:val="24"/>
        </w:rPr>
        <w:t>tion III IV 6 ; postérieure à l’âme c</w:t>
      </w:r>
      <w:r w:rsidRPr="002E708C">
        <w:rPr>
          <w:sz w:val="24"/>
        </w:rPr>
        <w:t>é</w:t>
      </w:r>
      <w:r w:rsidRPr="002E708C">
        <w:rPr>
          <w:sz w:val="24"/>
        </w:rPr>
        <w:t>leste III ; n’a pas d’organe ni de lieu III IX 3 ; d’après certains est inférieure à l’âme totale IV III 2 et est une âme dérivée IV III 4 ; ne se fragmente pas IV III 2 ; ne de</w:t>
      </w:r>
      <w:r w:rsidRPr="002E708C">
        <w:rPr>
          <w:sz w:val="24"/>
        </w:rPr>
        <w:t>s</w:t>
      </w:r>
      <w:r w:rsidRPr="002E708C">
        <w:rPr>
          <w:sz w:val="24"/>
        </w:rPr>
        <w:t>cend pas IV III 4 ; de même espèce que les autres âmes IV III 5 ; est sœur de notre âme II IX 18 ; a créé le monde IV III 5 parce qu’elle est plus près de l’intelligence IV III 6 ; reste en elle-même en créant IV III 6 ; est unique IV III 8 ; IV IV 10 ; ordo</w:t>
      </w:r>
      <w:r w:rsidRPr="002E708C">
        <w:rPr>
          <w:sz w:val="24"/>
        </w:rPr>
        <w:t>n</w:t>
      </w:r>
      <w:r w:rsidRPr="002E708C">
        <w:rPr>
          <w:sz w:val="24"/>
        </w:rPr>
        <w:t>ne la matière selon une raison IV III 10 sans réflexion ni délibér</w:t>
      </w:r>
      <w:r w:rsidRPr="002E708C">
        <w:rPr>
          <w:sz w:val="24"/>
        </w:rPr>
        <w:t>a</w:t>
      </w:r>
      <w:r w:rsidRPr="002E708C">
        <w:rPr>
          <w:sz w:val="24"/>
        </w:rPr>
        <w:t>tion IV III 10 ; est facile à attirer IV III 11 ; agit du dedans comme la m</w:t>
      </w:r>
      <w:r w:rsidRPr="002E708C">
        <w:rPr>
          <w:sz w:val="24"/>
        </w:rPr>
        <w:t>a</w:t>
      </w:r>
      <w:r w:rsidRPr="002E708C">
        <w:rPr>
          <w:sz w:val="24"/>
        </w:rPr>
        <w:t>tière mais est plus simple qu’elle IV IV 11 ; reçoit les êtres de l’intelligence IV IV 14 ; ne subit aucun mal IV VIII 7 ; contemple intellectuellement ce qui est au-dessous d’elle IV VIII 7 ; agit sans fatigue et sans raisonnement IV VIII 5 ; contient les univers et est l’univers VI IV 5 ; contient toutes les âmes et a une inf</w:t>
      </w:r>
      <w:r w:rsidRPr="002E708C">
        <w:rPr>
          <w:sz w:val="24"/>
        </w:rPr>
        <w:t>i</w:t>
      </w:r>
      <w:r w:rsidRPr="002E708C">
        <w:rPr>
          <w:sz w:val="24"/>
        </w:rPr>
        <w:t>nité de vies VI IV 14 sans les avoir e</w:t>
      </w:r>
      <w:r w:rsidRPr="002E708C">
        <w:rPr>
          <w:sz w:val="24"/>
        </w:rPr>
        <w:t>n</w:t>
      </w:r>
      <w:r w:rsidRPr="002E708C">
        <w:rPr>
          <w:sz w:val="24"/>
        </w:rPr>
        <w:t xml:space="preserve">gendrées, </w:t>
      </w:r>
      <w:r w:rsidRPr="002E708C">
        <w:rPr>
          <w:i/>
          <w:iCs/>
          <w:sz w:val="24"/>
        </w:rPr>
        <w:t>ibid.</w:t>
      </w:r>
    </w:p>
    <w:p w14:paraId="2CA66A92" w14:textId="77777777" w:rsidR="00694130" w:rsidRPr="002E708C" w:rsidRDefault="00694130" w:rsidP="00694130">
      <w:pPr>
        <w:spacing w:before="120" w:after="120"/>
        <w:jc w:val="both"/>
        <w:rPr>
          <w:sz w:val="24"/>
        </w:rPr>
      </w:pPr>
      <w:r w:rsidRPr="002E708C">
        <w:rPr>
          <w:i/>
          <w:iCs/>
          <w:sz w:val="24"/>
        </w:rPr>
        <w:t>Ame divine</w:t>
      </w:r>
      <w:r w:rsidRPr="002E708C">
        <w:rPr>
          <w:sz w:val="24"/>
        </w:rPr>
        <w:t>. Dérivée de l’acte de l’intelligence vivante, voyant l’intelligence III V 3 ; séparée de la matière et âme du ciel III V 3 ; prim</w:t>
      </w:r>
      <w:r w:rsidRPr="002E708C">
        <w:rPr>
          <w:sz w:val="24"/>
        </w:rPr>
        <w:t>i</w:t>
      </w:r>
      <w:r w:rsidRPr="002E708C">
        <w:rPr>
          <w:sz w:val="24"/>
        </w:rPr>
        <w:t>tive, sortant de l’intelligence IV III 11 ; est une des deux âmes qui sont en nous IV III 27 ; poss</w:t>
      </w:r>
      <w:r w:rsidRPr="002E708C">
        <w:rPr>
          <w:sz w:val="24"/>
        </w:rPr>
        <w:t>è</w:t>
      </w:r>
      <w:r w:rsidRPr="002E708C">
        <w:rPr>
          <w:sz w:val="24"/>
        </w:rPr>
        <w:t xml:space="preserve">de ses souvenirs propres, </w:t>
      </w:r>
      <w:r w:rsidRPr="002E708C">
        <w:rPr>
          <w:i/>
          <w:iCs/>
          <w:sz w:val="24"/>
        </w:rPr>
        <w:t>ibid.</w:t>
      </w:r>
      <w:r w:rsidRPr="002E708C">
        <w:rPr>
          <w:sz w:val="24"/>
        </w:rPr>
        <w:t> ; éprouve des émotions par son ra</w:t>
      </w:r>
      <w:r w:rsidRPr="002E708C">
        <w:rPr>
          <w:sz w:val="24"/>
        </w:rPr>
        <w:t>p</w:t>
      </w:r>
      <w:r w:rsidRPr="002E708C">
        <w:rPr>
          <w:sz w:val="24"/>
        </w:rPr>
        <w:t xml:space="preserve">port avec l’âme inférieure IV III 32 ; oublie ce qui concerne cette âme, </w:t>
      </w:r>
      <w:r w:rsidRPr="002E708C">
        <w:rPr>
          <w:i/>
          <w:iCs/>
          <w:sz w:val="24"/>
        </w:rPr>
        <w:t>ibid.</w:t>
      </w:r>
      <w:r w:rsidRPr="002E708C">
        <w:rPr>
          <w:sz w:val="24"/>
        </w:rPr>
        <w:t> ; gouverne le ciel par une autorité royale IV VIII 2.</w:t>
      </w:r>
    </w:p>
    <w:p w14:paraId="07532401" w14:textId="77777777" w:rsidR="00694130" w:rsidRPr="002E708C" w:rsidRDefault="00694130" w:rsidP="00694130">
      <w:pPr>
        <w:spacing w:before="120" w:after="120"/>
        <w:jc w:val="both"/>
        <w:rPr>
          <w:sz w:val="24"/>
        </w:rPr>
      </w:pPr>
      <w:r w:rsidRPr="002E708C">
        <w:rPr>
          <w:i/>
          <w:iCs/>
          <w:sz w:val="24"/>
        </w:rPr>
        <w:t>Amitié</w:t>
      </w:r>
      <w:r w:rsidRPr="002E708C">
        <w:rPr>
          <w:sz w:val="24"/>
        </w:rPr>
        <w:t>. Et haine dans le monde se</w:t>
      </w:r>
      <w:r w:rsidRPr="002E708C">
        <w:rPr>
          <w:sz w:val="24"/>
        </w:rPr>
        <w:t>n</w:t>
      </w:r>
      <w:r w:rsidRPr="002E708C">
        <w:rPr>
          <w:sz w:val="24"/>
        </w:rPr>
        <w:t>sible III II 2 ; preuve de l’unité des âmes IV IX 3 ; intelligible, unité de toutes ch</w:t>
      </w:r>
      <w:r w:rsidRPr="002E708C">
        <w:rPr>
          <w:sz w:val="24"/>
        </w:rPr>
        <w:t>o</w:t>
      </w:r>
      <w:r w:rsidRPr="002E708C">
        <w:rPr>
          <w:sz w:val="24"/>
        </w:rPr>
        <w:t>ses VI VII 14.</w:t>
      </w:r>
    </w:p>
    <w:p w14:paraId="1B990059" w14:textId="77777777" w:rsidR="00694130" w:rsidRPr="002E708C" w:rsidRDefault="00694130" w:rsidP="00694130">
      <w:pPr>
        <w:spacing w:before="120" w:after="120"/>
        <w:jc w:val="both"/>
        <w:rPr>
          <w:sz w:val="24"/>
        </w:rPr>
      </w:pPr>
      <w:r w:rsidRPr="002E708C">
        <w:rPr>
          <w:i/>
          <w:iCs/>
          <w:sz w:val="24"/>
        </w:rPr>
        <w:t>Amour</w:t>
      </w:r>
      <w:r w:rsidRPr="002E708C">
        <w:rPr>
          <w:sz w:val="24"/>
        </w:rPr>
        <w:t xml:space="preserve"> (Éros). Les émotions qui l’accompagnent I VI 4 ; porte sur les choses spirituelles I VI 5 ; reconnaît, dans le sensible, l’ouvrage d’un inte</w:t>
      </w:r>
      <w:r w:rsidRPr="002E708C">
        <w:rPr>
          <w:sz w:val="24"/>
        </w:rPr>
        <w:t>l</w:t>
      </w:r>
      <w:r w:rsidRPr="002E708C">
        <w:rPr>
          <w:sz w:val="24"/>
        </w:rPr>
        <w:t>ligible II IX 16 ; Eros est passion, d</w:t>
      </w:r>
      <w:r w:rsidRPr="002E708C">
        <w:rPr>
          <w:sz w:val="24"/>
        </w:rPr>
        <w:t>é</w:t>
      </w:r>
      <w:r w:rsidRPr="002E708C">
        <w:rPr>
          <w:sz w:val="24"/>
        </w:rPr>
        <w:t>mon et dieu III V 1 ; Éros passion est désir du beau, pr</w:t>
      </w:r>
      <w:r w:rsidRPr="002E708C">
        <w:rPr>
          <w:sz w:val="24"/>
        </w:rPr>
        <w:t>é</w:t>
      </w:r>
      <w:r w:rsidRPr="002E708C">
        <w:rPr>
          <w:sz w:val="24"/>
        </w:rPr>
        <w:t>cédé dans l’âme d’une tendance ou intelligence obscure III V 1 ; la cause de l’amour passion est l’affinité pour les images du beau III V 1 ; amour sexuel d</w:t>
      </w:r>
      <w:r w:rsidRPr="002E708C">
        <w:rPr>
          <w:sz w:val="24"/>
        </w:rPr>
        <w:t>é</w:t>
      </w:r>
      <w:r w:rsidRPr="002E708C">
        <w:rPr>
          <w:sz w:val="24"/>
        </w:rPr>
        <w:t>goûtant né de l’indigence, III V 1 ; Éros, fils de l’Aphrodité céleste (âme céleste) est l’œil d’Aphrodité conte</w:t>
      </w:r>
      <w:r w:rsidRPr="002E708C">
        <w:rPr>
          <w:sz w:val="24"/>
        </w:rPr>
        <w:t>m</w:t>
      </w:r>
      <w:r w:rsidRPr="002E708C">
        <w:rPr>
          <w:sz w:val="24"/>
        </w:rPr>
        <w:t>plant Cronos (intelligence) III V 2 et 3 ; c’est une hypostase ou esse</w:t>
      </w:r>
      <w:r w:rsidRPr="002E708C">
        <w:rPr>
          <w:sz w:val="24"/>
        </w:rPr>
        <w:t>n</w:t>
      </w:r>
      <w:r w:rsidRPr="002E708C">
        <w:rPr>
          <w:sz w:val="24"/>
        </w:rPr>
        <w:t>ce III V 2 ; séparé de la matière III V 3 ; est un dieu III [196] V 4 ; Éros cosmique fils de la seconde Aphrodité (âme du monde) III V 3 et 4 ; Éros propre à chaque âme individuelle III V 3 et 4, qu’elle e</w:t>
      </w:r>
      <w:r w:rsidRPr="002E708C">
        <w:rPr>
          <w:sz w:val="24"/>
        </w:rPr>
        <w:t>n</w:t>
      </w:r>
      <w:r w:rsidRPr="002E708C">
        <w:rPr>
          <w:sz w:val="24"/>
        </w:rPr>
        <w:t>gendre III V 6 ; Éros d</w:t>
      </w:r>
      <w:r w:rsidRPr="002E708C">
        <w:rPr>
          <w:sz w:val="24"/>
        </w:rPr>
        <w:t>é</w:t>
      </w:r>
      <w:r w:rsidRPr="002E708C">
        <w:rPr>
          <w:sz w:val="24"/>
        </w:rPr>
        <w:t>mon ne naît que dans une âme venue dans le mo</w:t>
      </w:r>
      <w:r w:rsidRPr="002E708C">
        <w:rPr>
          <w:sz w:val="24"/>
        </w:rPr>
        <w:t>n</w:t>
      </w:r>
      <w:r w:rsidRPr="002E708C">
        <w:rPr>
          <w:sz w:val="24"/>
        </w:rPr>
        <w:t>de III V 6 ; raison impure, m</w:t>
      </w:r>
      <w:r w:rsidRPr="002E708C">
        <w:rPr>
          <w:sz w:val="24"/>
        </w:rPr>
        <w:t>é</w:t>
      </w:r>
      <w:r w:rsidRPr="002E708C">
        <w:rPr>
          <w:sz w:val="24"/>
        </w:rPr>
        <w:t>langée à l’indétermination III V 7 ; être matériel III V 9 ; naturel et contre nature III V 7 ; du Beau est de second rang V V 12 ; dans l’âme s’adresse non à l’aimé mais à son image invisible VI VII 33</w:t>
      </w:r>
    </w:p>
    <w:p w14:paraId="57AF22D5" w14:textId="77777777" w:rsidR="00694130" w:rsidRPr="002E708C" w:rsidRDefault="00694130" w:rsidP="00694130">
      <w:pPr>
        <w:spacing w:before="120" w:after="120"/>
        <w:jc w:val="both"/>
        <w:rPr>
          <w:sz w:val="24"/>
        </w:rPr>
      </w:pPr>
      <w:r w:rsidRPr="002E708C">
        <w:rPr>
          <w:i/>
          <w:iCs/>
          <w:sz w:val="24"/>
        </w:rPr>
        <w:t>Amour</w:t>
      </w:r>
      <w:r w:rsidRPr="002E708C">
        <w:rPr>
          <w:sz w:val="24"/>
        </w:rPr>
        <w:t>. Du Bien suppose que l’âme se dépouille de toutes les formes VI VII 34 ; le Bien est amour et aimé VI VIII 15 ; consubstantiel à l’âme VI IX 9.</w:t>
      </w:r>
    </w:p>
    <w:p w14:paraId="74D830AC" w14:textId="77777777" w:rsidR="00694130" w:rsidRPr="002E708C" w:rsidRDefault="00694130" w:rsidP="00694130">
      <w:pPr>
        <w:spacing w:before="120" w:after="120"/>
        <w:jc w:val="both"/>
        <w:rPr>
          <w:sz w:val="24"/>
        </w:rPr>
      </w:pPr>
      <w:r w:rsidRPr="002E708C">
        <w:rPr>
          <w:i/>
          <w:iCs/>
          <w:sz w:val="24"/>
        </w:rPr>
        <w:t>Analogie</w:t>
      </w:r>
      <w:r w:rsidRPr="002E708C">
        <w:rPr>
          <w:sz w:val="24"/>
        </w:rPr>
        <w:t>. Faiblesse se dit de l’âme par analogie I VIII 14 ; tou</w:t>
      </w:r>
      <w:r w:rsidRPr="002E708C">
        <w:rPr>
          <w:sz w:val="24"/>
        </w:rPr>
        <w:t>r</w:t>
      </w:r>
      <w:r w:rsidRPr="002E708C">
        <w:rPr>
          <w:sz w:val="24"/>
        </w:rPr>
        <w:t>ner autour d’un centre se dit de l’âme par anal</w:t>
      </w:r>
      <w:r w:rsidRPr="002E708C">
        <w:rPr>
          <w:sz w:val="24"/>
        </w:rPr>
        <w:t>o</w:t>
      </w:r>
      <w:r w:rsidRPr="002E708C">
        <w:rPr>
          <w:sz w:val="24"/>
        </w:rPr>
        <w:t>gie II II 2 ; passion se dit de l’âme par analogie III VI 1 ; on appelle la mati</w:t>
      </w:r>
      <w:r w:rsidRPr="002E708C">
        <w:rPr>
          <w:sz w:val="24"/>
        </w:rPr>
        <w:t>è</w:t>
      </w:r>
      <w:r w:rsidRPr="002E708C">
        <w:rPr>
          <w:sz w:val="24"/>
        </w:rPr>
        <w:t>re mère par analogie III VI 19 ; ou homonyme des ge</w:t>
      </w:r>
      <w:r w:rsidRPr="002E708C">
        <w:rPr>
          <w:sz w:val="24"/>
        </w:rPr>
        <w:t>n</w:t>
      </w:r>
      <w:r w:rsidRPr="002E708C">
        <w:rPr>
          <w:sz w:val="24"/>
        </w:rPr>
        <w:t>res premiers dans le sens</w:t>
      </w:r>
      <w:r w:rsidRPr="002E708C">
        <w:rPr>
          <w:sz w:val="24"/>
        </w:rPr>
        <w:t>i</w:t>
      </w:r>
      <w:r w:rsidRPr="002E708C">
        <w:rPr>
          <w:sz w:val="24"/>
        </w:rPr>
        <w:t>ble et l’intelligible VI III 1 ; de la substance VI III 5 ; entre la matière et l’être, la forme et le mouvement, l’inertie de la matière et le repos VI III 2 ; comme moyen de nous in</w:t>
      </w:r>
      <w:r w:rsidRPr="002E708C">
        <w:rPr>
          <w:sz w:val="24"/>
        </w:rPr>
        <w:t>s</w:t>
      </w:r>
      <w:r w:rsidRPr="002E708C">
        <w:rPr>
          <w:sz w:val="24"/>
        </w:rPr>
        <w:t>truire sur l’Un VI VII 36.</w:t>
      </w:r>
    </w:p>
    <w:p w14:paraId="24D03AE2" w14:textId="77777777" w:rsidR="00694130" w:rsidRPr="002E708C" w:rsidRDefault="00694130" w:rsidP="00694130">
      <w:pPr>
        <w:spacing w:before="120" w:after="120"/>
        <w:jc w:val="both"/>
        <w:rPr>
          <w:sz w:val="24"/>
        </w:rPr>
      </w:pPr>
      <w:r w:rsidRPr="002E708C">
        <w:rPr>
          <w:i/>
          <w:iCs/>
          <w:sz w:val="24"/>
        </w:rPr>
        <w:t>Anaxagore</w:t>
      </w:r>
      <w:r w:rsidRPr="002E708C">
        <w:rPr>
          <w:sz w:val="24"/>
        </w:rPr>
        <w:t>. Sur le mélange unive</w:t>
      </w:r>
      <w:r w:rsidRPr="002E708C">
        <w:rPr>
          <w:sz w:val="24"/>
        </w:rPr>
        <w:t>r</w:t>
      </w:r>
      <w:r w:rsidRPr="002E708C">
        <w:rPr>
          <w:sz w:val="24"/>
        </w:rPr>
        <w:t>sel II IV 7 ; confond l’Un et l’Intelligence V I 9.</w:t>
      </w:r>
    </w:p>
    <w:p w14:paraId="636FC871" w14:textId="77777777" w:rsidR="00694130" w:rsidRPr="002E708C" w:rsidRDefault="00694130" w:rsidP="00694130">
      <w:pPr>
        <w:spacing w:before="120" w:after="120"/>
        <w:jc w:val="both"/>
        <w:rPr>
          <w:sz w:val="24"/>
        </w:rPr>
      </w:pPr>
      <w:r w:rsidRPr="002E708C">
        <w:rPr>
          <w:i/>
          <w:iCs/>
          <w:sz w:val="24"/>
        </w:rPr>
        <w:t>Animal</w:t>
      </w:r>
      <w:r w:rsidRPr="002E708C">
        <w:rPr>
          <w:sz w:val="24"/>
        </w:rPr>
        <w:t>. Désigne soit l’âme, soit l’âme et le corps IV III 25, le tout de l’âme et du corps I I 3, soit ce qui est issu de leur union ou le corps vivant I I 5 ; I I 7 ; pr</w:t>
      </w:r>
      <w:r w:rsidRPr="002E708C">
        <w:rPr>
          <w:sz w:val="24"/>
        </w:rPr>
        <w:t>o</w:t>
      </w:r>
      <w:r w:rsidRPr="002E708C">
        <w:rPr>
          <w:sz w:val="24"/>
        </w:rPr>
        <w:t>duit du corps vivant et de l’illumination de l’âme I I 7 ; composé d’une âme et d’un corps II I 2 ; an</w:t>
      </w:r>
      <w:r w:rsidRPr="002E708C">
        <w:rPr>
          <w:sz w:val="24"/>
        </w:rPr>
        <w:t>i</w:t>
      </w:r>
      <w:r w:rsidRPr="002E708C">
        <w:rPr>
          <w:sz w:val="24"/>
        </w:rPr>
        <w:t>maux terre</w:t>
      </w:r>
      <w:r w:rsidRPr="002E708C">
        <w:rPr>
          <w:sz w:val="24"/>
        </w:rPr>
        <w:t>s</w:t>
      </w:r>
      <w:r w:rsidRPr="002E708C">
        <w:rPr>
          <w:sz w:val="24"/>
        </w:rPr>
        <w:t>tres créés par une image de l’âme du ciel II I 5 ; sa définition II III 16 ; universel très différent de l’animal individuel II IX 7 ; justif</w:t>
      </w:r>
      <w:r w:rsidRPr="002E708C">
        <w:rPr>
          <w:sz w:val="24"/>
        </w:rPr>
        <w:t>i</w:t>
      </w:r>
      <w:r w:rsidRPr="002E708C">
        <w:rPr>
          <w:sz w:val="24"/>
        </w:rPr>
        <w:t xml:space="preserve">cation de l’existence des animaux inférieurs III II 9 ; doit être continu IV V 2 ; animal en soi VI VI 7 ; </w:t>
      </w:r>
      <w:r w:rsidRPr="002E708C">
        <w:rPr>
          <w:i/>
          <w:iCs/>
          <w:sz w:val="24"/>
        </w:rPr>
        <w:t>ibid.</w:t>
      </w:r>
      <w:r w:rsidRPr="002E708C">
        <w:rPr>
          <w:sz w:val="24"/>
        </w:rPr>
        <w:t>, 8 ; animal en soi est le nombre total VI VI 15 ; an</w:t>
      </w:r>
      <w:r w:rsidRPr="002E708C">
        <w:rPr>
          <w:sz w:val="24"/>
        </w:rPr>
        <w:t>i</w:t>
      </w:r>
      <w:r w:rsidRPr="002E708C">
        <w:rPr>
          <w:sz w:val="24"/>
        </w:rPr>
        <w:t>mal en soi contient les figures diverses VI VI 17 ; comment tous les animaux sont en Dieu VI VII 8 ; parfait identique à l’intelligence VI VII 8 ; animaux et pla</w:t>
      </w:r>
      <w:r w:rsidRPr="002E708C">
        <w:rPr>
          <w:sz w:val="24"/>
        </w:rPr>
        <w:t>n</w:t>
      </w:r>
      <w:r w:rsidRPr="002E708C">
        <w:rPr>
          <w:sz w:val="24"/>
        </w:rPr>
        <w:t>tes intelligibles VI VII 9 ; animaux en chacun des qu</w:t>
      </w:r>
      <w:r w:rsidRPr="002E708C">
        <w:rPr>
          <w:sz w:val="24"/>
        </w:rPr>
        <w:t>a</w:t>
      </w:r>
      <w:r w:rsidRPr="002E708C">
        <w:rPr>
          <w:sz w:val="24"/>
        </w:rPr>
        <w:t>tre éléments VI VII 11 ; animal universel VI VII 12.</w:t>
      </w:r>
    </w:p>
    <w:p w14:paraId="526976CF" w14:textId="77777777" w:rsidR="00694130" w:rsidRPr="002E708C" w:rsidRDefault="00694130" w:rsidP="00694130">
      <w:pPr>
        <w:spacing w:before="120" w:after="120"/>
        <w:jc w:val="both"/>
        <w:rPr>
          <w:sz w:val="24"/>
        </w:rPr>
      </w:pPr>
      <w:r w:rsidRPr="002E708C">
        <w:rPr>
          <w:i/>
          <w:iCs/>
          <w:sz w:val="24"/>
        </w:rPr>
        <w:t>Antérieur</w:t>
      </w:r>
      <w:r w:rsidRPr="002E708C">
        <w:rPr>
          <w:sz w:val="24"/>
        </w:rPr>
        <w:t xml:space="preserve"> (et postérieur). App</w:t>
      </w:r>
      <w:r w:rsidRPr="002E708C">
        <w:rPr>
          <w:sz w:val="24"/>
        </w:rPr>
        <w:t>e</w:t>
      </w:r>
      <w:r w:rsidRPr="002E708C">
        <w:rPr>
          <w:sz w:val="24"/>
        </w:rPr>
        <w:t>lés par extension genre et espèce I IV 2 ; se dit de l’espace du temps III VII 9 ; se dit indépendamment du temps IV IV 1 ; non dans l’âme mais dans ce qu’elle fait IV IV 16 ; dans les pui</w:t>
      </w:r>
      <w:r w:rsidRPr="002E708C">
        <w:rPr>
          <w:sz w:val="24"/>
        </w:rPr>
        <w:t>s</w:t>
      </w:r>
      <w:r w:rsidRPr="002E708C">
        <w:rPr>
          <w:sz w:val="24"/>
        </w:rPr>
        <w:t>sances de l’univers IV IV 29 ; n’admettent pas de genre commun VI I 1 ; VI I 25 ; VI III 13 ; ne sont tels que par la pensée qui les conçoit VI I 7 ; dans l’un VI II 11 ; dans les biens d</w:t>
      </w:r>
      <w:r w:rsidRPr="002E708C">
        <w:rPr>
          <w:sz w:val="24"/>
        </w:rPr>
        <w:t>é</w:t>
      </w:r>
      <w:r w:rsidRPr="002E708C">
        <w:rPr>
          <w:sz w:val="24"/>
        </w:rPr>
        <w:t>rivés du premier Bien VI II 17.</w:t>
      </w:r>
    </w:p>
    <w:p w14:paraId="32FFC249" w14:textId="77777777" w:rsidR="00694130" w:rsidRPr="002E708C" w:rsidRDefault="00694130" w:rsidP="00694130">
      <w:pPr>
        <w:spacing w:before="120" w:after="120"/>
        <w:jc w:val="both"/>
        <w:rPr>
          <w:sz w:val="24"/>
        </w:rPr>
      </w:pPr>
      <w:r w:rsidRPr="002E708C">
        <w:rPr>
          <w:i/>
          <w:iCs/>
          <w:sz w:val="24"/>
        </w:rPr>
        <w:t>Aphrodité</w:t>
      </w:r>
      <w:r w:rsidRPr="002E708C">
        <w:rPr>
          <w:sz w:val="24"/>
        </w:rPr>
        <w:t>. Céleste, fille de Cronos (intelligence) représente l’âme céleste III V 2 ; la seconde représente l’âme du monde III V 3 ; Aphrodités dém</w:t>
      </w:r>
      <w:r w:rsidRPr="002E708C">
        <w:rPr>
          <w:sz w:val="24"/>
        </w:rPr>
        <w:t>o</w:t>
      </w:r>
      <w:r w:rsidRPr="002E708C">
        <w:rPr>
          <w:sz w:val="24"/>
        </w:rPr>
        <w:t>niaques (âmes individuelles) [197] produisant autant d’Éros démons III V 4 ; ide</w:t>
      </w:r>
      <w:r w:rsidRPr="002E708C">
        <w:rPr>
          <w:sz w:val="24"/>
        </w:rPr>
        <w:t>n</w:t>
      </w:r>
      <w:r w:rsidRPr="002E708C">
        <w:rPr>
          <w:sz w:val="24"/>
        </w:rPr>
        <w:t>tique à Héra et unie à Zeus III V 8 ; et les Grâces, symboles des inte</w:t>
      </w:r>
      <w:r w:rsidRPr="002E708C">
        <w:rPr>
          <w:sz w:val="24"/>
        </w:rPr>
        <w:t>l</w:t>
      </w:r>
      <w:r w:rsidRPr="002E708C">
        <w:rPr>
          <w:sz w:val="24"/>
        </w:rPr>
        <w:t>ligences qui do</w:t>
      </w:r>
      <w:r w:rsidRPr="002E708C">
        <w:rPr>
          <w:sz w:val="24"/>
        </w:rPr>
        <w:t>n</w:t>
      </w:r>
      <w:r w:rsidRPr="002E708C">
        <w:rPr>
          <w:sz w:val="24"/>
        </w:rPr>
        <w:t>nent des âmes au monde IV III 14 ; sa beauté V VIII 2.</w:t>
      </w:r>
    </w:p>
    <w:p w14:paraId="18CD3141" w14:textId="77777777" w:rsidR="00694130" w:rsidRPr="002E708C" w:rsidRDefault="00694130" w:rsidP="00694130">
      <w:pPr>
        <w:spacing w:before="120" w:after="120"/>
        <w:jc w:val="both"/>
        <w:rPr>
          <w:sz w:val="24"/>
        </w:rPr>
      </w:pPr>
      <w:r w:rsidRPr="002E708C">
        <w:rPr>
          <w:i/>
          <w:iCs/>
          <w:sz w:val="24"/>
        </w:rPr>
        <w:t>Apollon</w:t>
      </w:r>
      <w:r w:rsidRPr="002E708C">
        <w:rPr>
          <w:sz w:val="24"/>
        </w:rPr>
        <w:t>. Nous prescrit de nous connaître nous-mêmes IV III 1 ; sy</w:t>
      </w:r>
      <w:r w:rsidRPr="002E708C">
        <w:rPr>
          <w:sz w:val="24"/>
        </w:rPr>
        <w:t>m</w:t>
      </w:r>
      <w:r w:rsidRPr="002E708C">
        <w:rPr>
          <w:sz w:val="24"/>
        </w:rPr>
        <w:t>bole de l’Un chez les Pythag</w:t>
      </w:r>
      <w:r w:rsidRPr="002E708C">
        <w:rPr>
          <w:sz w:val="24"/>
        </w:rPr>
        <w:t>o</w:t>
      </w:r>
      <w:r w:rsidRPr="002E708C">
        <w:rPr>
          <w:sz w:val="24"/>
        </w:rPr>
        <w:t>riciens V V 6.</w:t>
      </w:r>
    </w:p>
    <w:p w14:paraId="12E75013" w14:textId="77777777" w:rsidR="00694130" w:rsidRPr="002E708C" w:rsidRDefault="00694130" w:rsidP="00694130">
      <w:pPr>
        <w:spacing w:before="120" w:after="120"/>
        <w:jc w:val="both"/>
        <w:rPr>
          <w:sz w:val="24"/>
        </w:rPr>
      </w:pPr>
      <w:r w:rsidRPr="002E708C">
        <w:rPr>
          <w:i/>
          <w:iCs/>
          <w:sz w:val="24"/>
        </w:rPr>
        <w:t>Aristote</w:t>
      </w:r>
      <w:r w:rsidRPr="002E708C">
        <w:rPr>
          <w:sz w:val="24"/>
        </w:rPr>
        <w:t>. Sur la quintessence II I 2, qui est sans matière II V 3 ; sur la fla</w:t>
      </w:r>
      <w:r w:rsidRPr="002E708C">
        <w:rPr>
          <w:sz w:val="24"/>
        </w:rPr>
        <w:t>m</w:t>
      </w:r>
      <w:r w:rsidRPr="002E708C">
        <w:rPr>
          <w:sz w:val="24"/>
        </w:rPr>
        <w:t>me II I 4 ; confond le Premier et l’Intelligible V I 9 ; réduit le monde i</w:t>
      </w:r>
      <w:r w:rsidRPr="002E708C">
        <w:rPr>
          <w:sz w:val="24"/>
        </w:rPr>
        <w:t>n</w:t>
      </w:r>
      <w:r w:rsidRPr="002E708C">
        <w:rPr>
          <w:sz w:val="24"/>
        </w:rPr>
        <w:t>telligible aux moteurs des sphères V I 9.</w:t>
      </w:r>
    </w:p>
    <w:p w14:paraId="4EF7AAFD" w14:textId="77777777" w:rsidR="00694130" w:rsidRPr="002E708C" w:rsidRDefault="00694130" w:rsidP="00694130">
      <w:pPr>
        <w:spacing w:before="120" w:after="120"/>
        <w:jc w:val="both"/>
        <w:rPr>
          <w:sz w:val="24"/>
        </w:rPr>
      </w:pPr>
      <w:r w:rsidRPr="002E708C">
        <w:rPr>
          <w:i/>
          <w:iCs/>
          <w:sz w:val="24"/>
        </w:rPr>
        <w:t>Art</w:t>
      </w:r>
      <w:r w:rsidRPr="002E708C">
        <w:rPr>
          <w:sz w:val="24"/>
        </w:rPr>
        <w:t xml:space="preserve"> (arts). La vie comparée à l’acte de l’art III II 16 ; génération animale co</w:t>
      </w:r>
      <w:r w:rsidRPr="002E708C">
        <w:rPr>
          <w:sz w:val="24"/>
        </w:rPr>
        <w:t>m</w:t>
      </w:r>
      <w:r w:rsidRPr="002E708C">
        <w:rPr>
          <w:sz w:val="24"/>
        </w:rPr>
        <w:t>parée à la production d’un artiste V VII 3 ; l’univers poème dramatique et son auteur poète II II 17 ; acquis exigeant la volonté, opposé à la cré</w:t>
      </w:r>
      <w:r w:rsidRPr="002E708C">
        <w:rPr>
          <w:sz w:val="24"/>
        </w:rPr>
        <w:t>a</w:t>
      </w:r>
      <w:r w:rsidRPr="002E708C">
        <w:rPr>
          <w:sz w:val="24"/>
        </w:rPr>
        <w:t>tion nat</w:t>
      </w:r>
      <w:r w:rsidRPr="002E708C">
        <w:rPr>
          <w:sz w:val="24"/>
        </w:rPr>
        <w:t>u</w:t>
      </w:r>
      <w:r w:rsidRPr="002E708C">
        <w:rPr>
          <w:sz w:val="24"/>
        </w:rPr>
        <w:t>relle IV III 10 ; IV IV 31 ; divisées en arts qui fabriquent, qui aident la nature et arts d’agrément IV IV 30 ; en arts d’imitation, arts qui fabriquent et arts pratiques IV IX 11 ; introduit la forme dans la matière V VIII 1 ; n’est pas im</w:t>
      </w:r>
      <w:r w:rsidRPr="002E708C">
        <w:rPr>
          <w:sz w:val="24"/>
        </w:rPr>
        <w:t>i</w:t>
      </w:r>
      <w:r w:rsidRPr="002E708C">
        <w:rPr>
          <w:sz w:val="24"/>
        </w:rPr>
        <w:t xml:space="preserve">tation des choses sensibles, </w:t>
      </w:r>
      <w:r w:rsidRPr="002E708C">
        <w:rPr>
          <w:i/>
          <w:iCs/>
          <w:sz w:val="24"/>
        </w:rPr>
        <w:t>ibid.</w:t>
      </w:r>
      <w:r w:rsidRPr="002E708C">
        <w:rPr>
          <w:sz w:val="24"/>
        </w:rPr>
        <w:t> ; vise à l’unité VI II 11 ; sont tantôt dans l’âme, tantôt dans les choses sens</w:t>
      </w:r>
      <w:r w:rsidRPr="002E708C">
        <w:rPr>
          <w:sz w:val="24"/>
        </w:rPr>
        <w:t>i</w:t>
      </w:r>
      <w:r w:rsidRPr="002E708C">
        <w:rPr>
          <w:sz w:val="24"/>
        </w:rPr>
        <w:t>bles VI III 16.</w:t>
      </w:r>
    </w:p>
    <w:p w14:paraId="0E678DB2" w14:textId="77777777" w:rsidR="00694130" w:rsidRPr="002E708C" w:rsidRDefault="00694130" w:rsidP="00694130">
      <w:pPr>
        <w:spacing w:before="120" w:after="120"/>
        <w:jc w:val="both"/>
        <w:rPr>
          <w:sz w:val="24"/>
        </w:rPr>
      </w:pPr>
      <w:r w:rsidRPr="002E708C">
        <w:rPr>
          <w:i/>
          <w:iCs/>
          <w:sz w:val="24"/>
        </w:rPr>
        <w:t>Ascension</w:t>
      </w:r>
      <w:r w:rsidRPr="002E708C">
        <w:rPr>
          <w:sz w:val="24"/>
        </w:rPr>
        <w:t xml:space="preserve"> (ἀναγωγή, ἐπαναϐαίνειν, ἀνιέναι). Ses deux ph</w:t>
      </w:r>
      <w:r w:rsidRPr="002E708C">
        <w:rPr>
          <w:sz w:val="24"/>
        </w:rPr>
        <w:t>a</w:t>
      </w:r>
      <w:r w:rsidRPr="002E708C">
        <w:rPr>
          <w:sz w:val="24"/>
        </w:rPr>
        <w:t>ses, du sensible à l’intelligible, et à partir de l’intelligible I III 1 ; vers Dieu, en abandonnant tout ce qui lui est étranger I VI 7, symboliqu</w:t>
      </w:r>
      <w:r w:rsidRPr="002E708C">
        <w:rPr>
          <w:sz w:val="24"/>
        </w:rPr>
        <w:t>e</w:t>
      </w:r>
      <w:r w:rsidRPr="002E708C">
        <w:rPr>
          <w:sz w:val="24"/>
        </w:rPr>
        <w:t>ment en quittant ses vêtements I VI 7 ; de l’intelligence au Bien I VI 9 ; jusqu’à l’Un V V 4 ; ju</w:t>
      </w:r>
      <w:r w:rsidRPr="002E708C">
        <w:rPr>
          <w:sz w:val="24"/>
        </w:rPr>
        <w:t>s</w:t>
      </w:r>
      <w:r w:rsidRPr="002E708C">
        <w:rPr>
          <w:sz w:val="24"/>
        </w:rPr>
        <w:t xml:space="preserve">qu’au Beau V IX 2 et 4 ; décrite d’après le </w:t>
      </w:r>
      <w:r w:rsidRPr="002E708C">
        <w:rPr>
          <w:i/>
          <w:iCs/>
          <w:sz w:val="24"/>
        </w:rPr>
        <w:t>Banquet</w:t>
      </w:r>
      <w:r w:rsidRPr="002E708C">
        <w:rPr>
          <w:sz w:val="24"/>
        </w:rPr>
        <w:t xml:space="preserve"> I II 2 ; gradation des vies VI VII 16 ; marche ascenda</w:t>
      </w:r>
      <w:r w:rsidRPr="002E708C">
        <w:rPr>
          <w:sz w:val="24"/>
        </w:rPr>
        <w:t>n</w:t>
      </w:r>
      <w:r w:rsidRPr="002E708C">
        <w:rPr>
          <w:sz w:val="24"/>
        </w:rPr>
        <w:t>te vers le Bien VI VII 28 ; gradation ascendante comme m</w:t>
      </w:r>
      <w:r w:rsidRPr="002E708C">
        <w:rPr>
          <w:sz w:val="24"/>
        </w:rPr>
        <w:t>é</w:t>
      </w:r>
      <w:r w:rsidRPr="002E708C">
        <w:rPr>
          <w:sz w:val="24"/>
        </w:rPr>
        <w:t>thode d’instruction sur l’Un VI VII 36 ; d</w:t>
      </w:r>
      <w:r w:rsidRPr="002E708C">
        <w:rPr>
          <w:sz w:val="24"/>
        </w:rPr>
        <w:t>e</w:t>
      </w:r>
      <w:r w:rsidRPr="002E708C">
        <w:rPr>
          <w:sz w:val="24"/>
        </w:rPr>
        <w:t>grés de l’Un VI IX 1 ; de l’âme à l’intelligence et à l’un VI IX 5.</w:t>
      </w:r>
    </w:p>
    <w:p w14:paraId="35B39AB7" w14:textId="77777777" w:rsidR="00694130" w:rsidRPr="002E708C" w:rsidRDefault="00694130" w:rsidP="00694130">
      <w:pPr>
        <w:spacing w:before="120" w:after="120"/>
        <w:jc w:val="both"/>
        <w:rPr>
          <w:sz w:val="24"/>
        </w:rPr>
      </w:pPr>
      <w:r w:rsidRPr="002E708C">
        <w:rPr>
          <w:i/>
          <w:iCs/>
          <w:sz w:val="24"/>
        </w:rPr>
        <w:t>Ascétisme</w:t>
      </w:r>
      <w:r w:rsidRPr="002E708C">
        <w:rPr>
          <w:sz w:val="24"/>
        </w:rPr>
        <w:t>. Le sage veut faire l’expérience des souffrances I IV 14 ; modéré, condition du gouve</w:t>
      </w:r>
      <w:r w:rsidRPr="002E708C">
        <w:rPr>
          <w:sz w:val="24"/>
        </w:rPr>
        <w:t>r</w:t>
      </w:r>
      <w:r w:rsidRPr="002E708C">
        <w:rPr>
          <w:sz w:val="24"/>
        </w:rPr>
        <w:t>nement du corps par l’âme, III XI 5 ; cf. I II 5 ; le sage donne au corps les biens qui lui conviennent I IV 14.</w:t>
      </w:r>
    </w:p>
    <w:p w14:paraId="46432909" w14:textId="77777777" w:rsidR="00694130" w:rsidRPr="002E708C" w:rsidRDefault="00694130" w:rsidP="00694130">
      <w:pPr>
        <w:spacing w:before="120" w:after="120"/>
        <w:jc w:val="both"/>
        <w:rPr>
          <w:sz w:val="24"/>
        </w:rPr>
      </w:pPr>
      <w:r w:rsidRPr="002E708C">
        <w:rPr>
          <w:i/>
          <w:iCs/>
          <w:sz w:val="24"/>
        </w:rPr>
        <w:t>Astres</w:t>
      </w:r>
      <w:r w:rsidRPr="002E708C">
        <w:rPr>
          <w:sz w:val="24"/>
        </w:rPr>
        <w:t>. Sont éternels II I 5 ; leurs nuances différentes II I 7 ; annoncer l’avenir n’est pas une activité de leur part II II 3 ; nulle planète n’est froide II II 5 ; n’ont d’action que sur les corps II III 10 ; comme causes premières III I 2 ; critique III I 3 ; divination astr</w:t>
      </w:r>
      <w:r w:rsidRPr="002E708C">
        <w:rPr>
          <w:sz w:val="24"/>
        </w:rPr>
        <w:t>o</w:t>
      </w:r>
      <w:r w:rsidRPr="002E708C">
        <w:rPr>
          <w:sz w:val="24"/>
        </w:rPr>
        <w:t>logique III I 2 ; II III 1 critiquée II VI 2-6 nie l’unité du go</w:t>
      </w:r>
      <w:r w:rsidRPr="002E708C">
        <w:rPr>
          <w:sz w:val="24"/>
        </w:rPr>
        <w:t>u</w:t>
      </w:r>
      <w:r w:rsidRPr="002E708C">
        <w:rPr>
          <w:sz w:val="24"/>
        </w:rPr>
        <w:t>vernement de l’univers II III 6 ; comme signes II III 8 ; III I 6 ; II IX 13 et non pas causes des événements II III 1 ; comparés aux lettres II III 7 ; comme démons ou dieux des âmes III IV 6 ; les planètes sont chacune un dieu III V 6 ; cf. IV III 11 ; dieux célestes IV IV 30 ; V I 2 ; II II 8 ; agissent par des puissances non physiques IV IV 31, mais sans v</w:t>
      </w:r>
      <w:r w:rsidRPr="002E708C">
        <w:rPr>
          <w:sz w:val="24"/>
        </w:rPr>
        <w:t>o</w:t>
      </w:r>
      <w:r w:rsidRPr="002E708C">
        <w:rPr>
          <w:sz w:val="24"/>
        </w:rPr>
        <w:t xml:space="preserve">lonté réfléchie, </w:t>
      </w:r>
      <w:r w:rsidRPr="002E708C">
        <w:rPr>
          <w:i/>
          <w:iCs/>
          <w:sz w:val="24"/>
        </w:rPr>
        <w:t>ibid.</w:t>
      </w:r>
      <w:r w:rsidRPr="002E708C">
        <w:rPr>
          <w:sz w:val="24"/>
        </w:rPr>
        <w:t>, et sans mémoire ni sensation IV IV [198] 42 ; comment leurs dons se prop</w:t>
      </w:r>
      <w:r w:rsidRPr="002E708C">
        <w:rPr>
          <w:sz w:val="24"/>
        </w:rPr>
        <w:t>a</w:t>
      </w:r>
      <w:r w:rsidRPr="002E708C">
        <w:rPr>
          <w:sz w:val="24"/>
        </w:rPr>
        <w:t xml:space="preserve">gent IV IV 38 et se mélangent, </w:t>
      </w:r>
      <w:r w:rsidRPr="002E708C">
        <w:rPr>
          <w:i/>
          <w:iCs/>
          <w:sz w:val="24"/>
        </w:rPr>
        <w:t>ibid.</w:t>
      </w:r>
      <w:r w:rsidRPr="002E708C">
        <w:rPr>
          <w:sz w:val="24"/>
        </w:rPr>
        <w:t> ; ont une volonté impa</w:t>
      </w:r>
      <w:r w:rsidRPr="002E708C">
        <w:rPr>
          <w:sz w:val="24"/>
        </w:rPr>
        <w:t>s</w:t>
      </w:r>
      <w:r w:rsidRPr="002E708C">
        <w:rPr>
          <w:sz w:val="24"/>
        </w:rPr>
        <w:t>sible IV IV 42.</w:t>
      </w:r>
    </w:p>
    <w:p w14:paraId="198A0DD9" w14:textId="77777777" w:rsidR="00694130" w:rsidRPr="002E708C" w:rsidRDefault="00694130" w:rsidP="00694130">
      <w:pPr>
        <w:spacing w:before="120" w:after="120"/>
        <w:jc w:val="both"/>
        <w:rPr>
          <w:sz w:val="24"/>
        </w:rPr>
      </w:pPr>
      <w:r w:rsidRPr="002E708C">
        <w:rPr>
          <w:i/>
          <w:iCs/>
          <w:sz w:val="24"/>
        </w:rPr>
        <w:t>Atomes</w:t>
      </w:r>
      <w:r w:rsidRPr="002E708C">
        <w:rPr>
          <w:sz w:val="24"/>
        </w:rPr>
        <w:t>, III I 1. Comme causes pr</w:t>
      </w:r>
      <w:r w:rsidRPr="002E708C">
        <w:rPr>
          <w:sz w:val="24"/>
        </w:rPr>
        <w:t>e</w:t>
      </w:r>
      <w:r w:rsidRPr="002E708C">
        <w:rPr>
          <w:sz w:val="24"/>
        </w:rPr>
        <w:t>mières III I 2 ; critique de l’atomisme III I 3 ; un corps ne peut être formé d’atomes IV VII 3 ; II IV 7.</w:t>
      </w:r>
    </w:p>
    <w:p w14:paraId="6041ED8F" w14:textId="77777777" w:rsidR="00694130" w:rsidRPr="002E708C" w:rsidRDefault="00694130" w:rsidP="00694130">
      <w:pPr>
        <w:spacing w:before="120" w:after="120"/>
        <w:jc w:val="both"/>
        <w:rPr>
          <w:sz w:val="24"/>
        </w:rPr>
      </w:pPr>
      <w:r w:rsidRPr="002E708C">
        <w:rPr>
          <w:i/>
          <w:iCs/>
          <w:sz w:val="24"/>
        </w:rPr>
        <w:t>Attribut</w:t>
      </w:r>
      <w:r w:rsidRPr="002E708C">
        <w:rPr>
          <w:sz w:val="24"/>
        </w:rPr>
        <w:t>. Est un accident ou acte VI VI 10 ; peut être substance VI VI 10.</w:t>
      </w:r>
    </w:p>
    <w:p w14:paraId="5C437BD6" w14:textId="77777777" w:rsidR="00694130" w:rsidRPr="002E708C" w:rsidRDefault="00694130" w:rsidP="00694130">
      <w:pPr>
        <w:spacing w:before="120" w:after="120"/>
        <w:jc w:val="both"/>
        <w:rPr>
          <w:sz w:val="24"/>
        </w:rPr>
      </w:pPr>
      <w:r w:rsidRPr="002E708C">
        <w:rPr>
          <w:i/>
          <w:iCs/>
          <w:sz w:val="24"/>
        </w:rPr>
        <w:t>Autre</w:t>
      </w:r>
      <w:r w:rsidRPr="002E708C">
        <w:rPr>
          <w:sz w:val="24"/>
        </w:rPr>
        <w:t>. Désigne tantôt l’altérité d’une idée par rapport à une autre, tantôt celle de l’image relativement à l’idée I VIII 3 ; II IV 16 ; et non être I VIII 3 ; II IV 16 ; absolu (matière) distinct de l’autre relatif II IV 13.</w:t>
      </w:r>
    </w:p>
    <w:p w14:paraId="23F2A85F" w14:textId="77777777" w:rsidR="00694130" w:rsidRPr="002E708C" w:rsidRDefault="00694130" w:rsidP="00694130">
      <w:pPr>
        <w:spacing w:before="120" w:after="120"/>
        <w:jc w:val="both"/>
        <w:rPr>
          <w:sz w:val="24"/>
        </w:rPr>
      </w:pPr>
      <w:r w:rsidRPr="002E708C">
        <w:rPr>
          <w:i/>
          <w:iCs/>
          <w:sz w:val="24"/>
        </w:rPr>
        <w:t>Beau</w:t>
      </w:r>
      <w:r w:rsidRPr="002E708C">
        <w:rPr>
          <w:sz w:val="24"/>
        </w:rPr>
        <w:t>. Sensible, image et ombre I VI 3 ; I VI 8 ; est une réalité vraie I VI 6 ; est aussi bien I VI 6 ; meut les âmes I IX 17 ; ne peut être dans un corps doué d’une âme laide II IX 17 ; beauté des démons II IV 17 ; la nature tend au beau III V 1 ; et éternité III V 1 ; réel et image du beau IV IV 44 ; perçu se</w:t>
      </w:r>
      <w:r w:rsidRPr="002E708C">
        <w:rPr>
          <w:sz w:val="24"/>
        </w:rPr>
        <w:t>u</w:t>
      </w:r>
      <w:r w:rsidRPr="002E708C">
        <w:rPr>
          <w:sz w:val="24"/>
        </w:rPr>
        <w:t>lement par des êtres connaissants V V 12 ; existe pour lui-même non pour être vu V V 12 ; a b</w:t>
      </w:r>
      <w:r w:rsidRPr="002E708C">
        <w:rPr>
          <w:sz w:val="24"/>
        </w:rPr>
        <w:t>e</w:t>
      </w:r>
      <w:r w:rsidRPr="002E708C">
        <w:rPr>
          <w:sz w:val="24"/>
        </w:rPr>
        <w:t>soin du Bien V V 12 ; de l’art se communique à l’artiste et de l’artiste à la matière V VIII 1 ; d’une chose sensible est sans forme et simple V VIII 2 ; n’est pas dans la masse comme te</w:t>
      </w:r>
      <w:r w:rsidRPr="002E708C">
        <w:rPr>
          <w:sz w:val="24"/>
        </w:rPr>
        <w:t>l</w:t>
      </w:r>
      <w:r w:rsidRPr="002E708C">
        <w:rPr>
          <w:sz w:val="24"/>
        </w:rPr>
        <w:t>le V VIII 2 ; a son modèle dans une raison contenue dans la nature V VIII 3 ; vient du modèle V VIII 8 ; nous émeut quand il nous d</w:t>
      </w:r>
      <w:r w:rsidRPr="002E708C">
        <w:rPr>
          <w:sz w:val="24"/>
        </w:rPr>
        <w:t>e</w:t>
      </w:r>
      <w:r w:rsidRPr="002E708C">
        <w:rPr>
          <w:sz w:val="24"/>
        </w:rPr>
        <w:t>vient intérieur V VIII 2 ; extérieur et intérieur V VIII 2 ; beau réel est la sage</w:t>
      </w:r>
      <w:r w:rsidRPr="002E708C">
        <w:rPr>
          <w:sz w:val="24"/>
        </w:rPr>
        <w:t>s</w:t>
      </w:r>
      <w:r w:rsidRPr="002E708C">
        <w:rPr>
          <w:sz w:val="24"/>
        </w:rPr>
        <w:t>se V VIII 2 ; premier est l’intelligence V VIII 3 ; identique à l’être V VIII 9 ; par particip</w:t>
      </w:r>
      <w:r w:rsidRPr="002E708C">
        <w:rPr>
          <w:sz w:val="24"/>
        </w:rPr>
        <w:t>a</w:t>
      </w:r>
      <w:r w:rsidRPr="002E708C">
        <w:rPr>
          <w:sz w:val="24"/>
        </w:rPr>
        <w:t>tion V VIII 9 ; ses divers degrés I VI 1 ; II IX 17 ; V IX 2 ; ses quatre aspects, éclat de l’idée, essence, pouvoir de produire une émotion, acte, tendant à l’Un VI II 18 ; dans le corps par participation I VI 1 ; participe à une raison v</w:t>
      </w:r>
      <w:r w:rsidRPr="002E708C">
        <w:rPr>
          <w:sz w:val="24"/>
        </w:rPr>
        <w:t>e</w:t>
      </w:r>
      <w:r w:rsidRPr="002E708C">
        <w:rPr>
          <w:sz w:val="24"/>
        </w:rPr>
        <w:t>nue des dieux I V 2 ; définie à tort une sym</w:t>
      </w:r>
      <w:r w:rsidRPr="002E708C">
        <w:rPr>
          <w:sz w:val="24"/>
        </w:rPr>
        <w:t>é</w:t>
      </w:r>
      <w:r w:rsidRPr="002E708C">
        <w:rPr>
          <w:sz w:val="24"/>
        </w:rPr>
        <w:t>trie des pa</w:t>
      </w:r>
      <w:r w:rsidRPr="002E708C">
        <w:rPr>
          <w:sz w:val="24"/>
        </w:rPr>
        <w:t>r</w:t>
      </w:r>
      <w:r w:rsidRPr="002E708C">
        <w:rPr>
          <w:sz w:val="24"/>
        </w:rPr>
        <w:t xml:space="preserve">ties d’un tout I VI 1 ; beauté dans les choses simples, </w:t>
      </w:r>
      <w:r w:rsidRPr="002E708C">
        <w:rPr>
          <w:i/>
          <w:iCs/>
          <w:sz w:val="24"/>
        </w:rPr>
        <w:t>ibid.</w:t>
      </w:r>
      <w:r w:rsidRPr="002E708C">
        <w:rPr>
          <w:sz w:val="24"/>
        </w:rPr>
        <w:t> ; beauté d’un visage n’est pas la symétrie I VI 1 ; dans le corps est perçu immédiat</w:t>
      </w:r>
      <w:r w:rsidRPr="002E708C">
        <w:rPr>
          <w:sz w:val="24"/>
        </w:rPr>
        <w:t>e</w:t>
      </w:r>
      <w:r w:rsidRPr="002E708C">
        <w:rPr>
          <w:sz w:val="24"/>
        </w:rPr>
        <w:t>ment I VI 2 ; n’est pas s</w:t>
      </w:r>
      <w:r w:rsidRPr="002E708C">
        <w:rPr>
          <w:sz w:val="24"/>
        </w:rPr>
        <w:t>y</w:t>
      </w:r>
      <w:r w:rsidRPr="002E708C">
        <w:rPr>
          <w:sz w:val="24"/>
        </w:rPr>
        <w:t>métrie, mais éclat lumineux VI VII 22 ; n’appartient qu’au vivant VI VII 22 ; beauté pr</w:t>
      </w:r>
      <w:r w:rsidRPr="002E708C">
        <w:rPr>
          <w:sz w:val="24"/>
        </w:rPr>
        <w:t>e</w:t>
      </w:r>
      <w:r w:rsidRPr="002E708C">
        <w:rPr>
          <w:sz w:val="24"/>
        </w:rPr>
        <w:t>mière est dég</w:t>
      </w:r>
      <w:r w:rsidRPr="002E708C">
        <w:rPr>
          <w:sz w:val="24"/>
        </w:rPr>
        <w:t>a</w:t>
      </w:r>
      <w:r w:rsidRPr="002E708C">
        <w:rPr>
          <w:sz w:val="24"/>
        </w:rPr>
        <w:t>gée de la forme, sans variété VI VII 33 ; beauté de l’univers VI VI 1.</w:t>
      </w:r>
    </w:p>
    <w:p w14:paraId="2F320002" w14:textId="77777777" w:rsidR="00694130" w:rsidRPr="002E708C" w:rsidRDefault="00694130" w:rsidP="00694130">
      <w:pPr>
        <w:spacing w:before="120" w:after="120"/>
        <w:jc w:val="both"/>
        <w:rPr>
          <w:sz w:val="24"/>
        </w:rPr>
      </w:pPr>
      <w:r w:rsidRPr="002E708C">
        <w:rPr>
          <w:i/>
          <w:iCs/>
          <w:sz w:val="24"/>
        </w:rPr>
        <w:t>Bien</w:t>
      </w:r>
      <w:r w:rsidRPr="002E708C">
        <w:rPr>
          <w:sz w:val="24"/>
        </w:rPr>
        <w:t xml:space="preserve"> (première hypostase). Au delà du Beau et source du Beau I VI 9 ; sup</w:t>
      </w:r>
      <w:r w:rsidRPr="002E708C">
        <w:rPr>
          <w:sz w:val="24"/>
        </w:rPr>
        <w:t>é</w:t>
      </w:r>
      <w:r w:rsidRPr="002E708C">
        <w:rPr>
          <w:sz w:val="24"/>
        </w:rPr>
        <w:t>rieur au bien relatif à l’âme I VII 1 ; est au delà de l’acte, de l’intelligence, de la pensée I VII 1 ; au dessus du Beau I VIII 2 ; immobile et sans désir I VII 1 ; roi des intellig</w:t>
      </w:r>
      <w:r w:rsidRPr="002E708C">
        <w:rPr>
          <w:sz w:val="24"/>
        </w:rPr>
        <w:t>i</w:t>
      </w:r>
      <w:r w:rsidRPr="002E708C">
        <w:rPr>
          <w:sz w:val="24"/>
        </w:rPr>
        <w:t>bles I VIII 2 ; ne se di</w:t>
      </w:r>
      <w:r w:rsidRPr="002E708C">
        <w:rPr>
          <w:sz w:val="24"/>
        </w:rPr>
        <w:t>s</w:t>
      </w:r>
      <w:r w:rsidRPr="002E708C">
        <w:rPr>
          <w:sz w:val="24"/>
        </w:rPr>
        <w:t>tingue pas de l’Un II IX 1 ; père de l’Intelligence II IX 2 ; principe de l’intelligence III VIII 9 ; n’a besoin de rien III VIII 11 ; V VI 4 ; au delà de la pensée III IX 9 ; n’a pas conscience de soi III IX 9 ; au delà de l’intelligence et de l’être V I 8 ; au delà de la vie et de l’intelligence V III 16 ; au-dessus de [199] tout V V 12 ; vu par l’âme IV IV 4 ; éclaire le mo</w:t>
      </w:r>
      <w:r w:rsidRPr="002E708C">
        <w:rPr>
          <w:sz w:val="24"/>
        </w:rPr>
        <w:t>n</w:t>
      </w:r>
      <w:r w:rsidRPr="002E708C">
        <w:rPr>
          <w:sz w:val="24"/>
        </w:rPr>
        <w:t>de intelligible IV VII 10 ; en quel sens il est le nom du pri</w:t>
      </w:r>
      <w:r w:rsidRPr="002E708C">
        <w:rPr>
          <w:sz w:val="24"/>
        </w:rPr>
        <w:t>n</w:t>
      </w:r>
      <w:r w:rsidRPr="002E708C">
        <w:rPr>
          <w:sz w:val="24"/>
        </w:rPr>
        <w:t>cipe premier V III 11 ; est puissance de toutes ch</w:t>
      </w:r>
      <w:r w:rsidRPr="002E708C">
        <w:rPr>
          <w:sz w:val="24"/>
        </w:rPr>
        <w:t>o</w:t>
      </w:r>
      <w:r w:rsidRPr="002E708C">
        <w:rPr>
          <w:sz w:val="24"/>
        </w:rPr>
        <w:t>ses V IV 1 ; V V 12 ; comparé au Beau V V 12 ; e</w:t>
      </w:r>
      <w:r w:rsidRPr="002E708C">
        <w:rPr>
          <w:sz w:val="24"/>
        </w:rPr>
        <w:t>n</w:t>
      </w:r>
      <w:r w:rsidRPr="002E708C">
        <w:rPr>
          <w:sz w:val="24"/>
        </w:rPr>
        <w:t xml:space="preserve">gendre tout le possible V V 12 ; ne peut être dit bon V V 13 ; est isolé de tout V V 13 ; n’est aucune des choses, </w:t>
      </w:r>
      <w:r w:rsidRPr="002E708C">
        <w:rPr>
          <w:i/>
          <w:iCs/>
          <w:sz w:val="24"/>
        </w:rPr>
        <w:t>ibid.</w:t>
      </w:r>
      <w:r w:rsidRPr="002E708C">
        <w:rPr>
          <w:sz w:val="24"/>
        </w:rPr>
        <w:t> ; ne tombe pas sous un ge</w:t>
      </w:r>
      <w:r w:rsidRPr="002E708C">
        <w:rPr>
          <w:sz w:val="24"/>
        </w:rPr>
        <w:t>n</w:t>
      </w:r>
      <w:r w:rsidRPr="002E708C">
        <w:rPr>
          <w:sz w:val="24"/>
        </w:rPr>
        <w:t>re commun avec les autres choses V V 13 ; est simple II IX 1 ; V VI 4 ; reste dans l’unité V IX 3 ; s’il est acte, n’agit pas V VI 6 ; ne connaît pas les choses dont il est le bien V VI 6 ; n’est pas un genre premier VI II 17 ; cause à la fois de l’être et de la science VI, VII, 16 ; produit les êtres et les conse</w:t>
      </w:r>
      <w:r w:rsidRPr="002E708C">
        <w:rPr>
          <w:sz w:val="24"/>
        </w:rPr>
        <w:t>r</w:t>
      </w:r>
      <w:r w:rsidRPr="002E708C">
        <w:rPr>
          <w:sz w:val="24"/>
        </w:rPr>
        <w:t>ve VI VII 23 ; est bien pour tous les êtres VI VII 24 ; père de l’intelligence VI VII 29 ; père de la raison et de la cause VI VIII 14 ; on ne peut dire : il est VI VII 38 ; VI VIII 10 ; est sans aucun attribut VI VII 38 ; a une intu</w:t>
      </w:r>
      <w:r w:rsidRPr="002E708C">
        <w:rPr>
          <w:sz w:val="24"/>
        </w:rPr>
        <w:t>i</w:t>
      </w:r>
      <w:r w:rsidRPr="002E708C">
        <w:rPr>
          <w:sz w:val="24"/>
        </w:rPr>
        <w:t>tion simple de lui-même VI VII 38 ; reste immobile VI VII 39 ; n’a pas le sentiment de lui-même VI VII 41 ; n’est pas un bien pour lui-même VI VII 41 ; est libre VI VIII 7 ; s’engendre éterne</w:t>
      </w:r>
      <w:r w:rsidRPr="002E708C">
        <w:rPr>
          <w:sz w:val="24"/>
        </w:rPr>
        <w:t>l</w:t>
      </w:r>
      <w:r w:rsidRPr="002E708C">
        <w:rPr>
          <w:sz w:val="24"/>
        </w:rPr>
        <w:t>lement lui-même VI VIII 7 ; est indépe</w:t>
      </w:r>
      <w:r w:rsidRPr="002E708C">
        <w:rPr>
          <w:sz w:val="24"/>
        </w:rPr>
        <w:t>n</w:t>
      </w:r>
      <w:r w:rsidRPr="002E708C">
        <w:rPr>
          <w:sz w:val="24"/>
        </w:rPr>
        <w:t>dant de toute nature VI VIII 8 ; on ne peut dire : il est libre VI VIII 8 ; n’est pas un des êtres VI VIII 9 ; supprime le h</w:t>
      </w:r>
      <w:r w:rsidRPr="002E708C">
        <w:rPr>
          <w:sz w:val="24"/>
        </w:rPr>
        <w:t>a</w:t>
      </w:r>
      <w:r w:rsidRPr="002E708C">
        <w:rPr>
          <w:sz w:val="24"/>
        </w:rPr>
        <w:t>sard VI VIII 10 ; existe non par nécessité mais pa</w:t>
      </w:r>
      <w:r w:rsidRPr="002E708C">
        <w:rPr>
          <w:sz w:val="24"/>
        </w:rPr>
        <w:t>r</w:t>
      </w:r>
      <w:r w:rsidRPr="002E708C">
        <w:rPr>
          <w:sz w:val="24"/>
        </w:rPr>
        <w:t>ce qu’il est parfait VI VIII 10 ; est son acte VI VIII 12 ; acte, v</w:t>
      </w:r>
      <w:r w:rsidRPr="002E708C">
        <w:rPr>
          <w:sz w:val="24"/>
        </w:rPr>
        <w:t>o</w:t>
      </w:r>
      <w:r w:rsidRPr="002E708C">
        <w:rPr>
          <w:sz w:val="24"/>
        </w:rPr>
        <w:t>lonté, essence y sont identiques VI VIII 13 ; VI VIII 21 ; est par soi VI VIII 13 ; est sa v</w:t>
      </w:r>
      <w:r w:rsidRPr="002E708C">
        <w:rPr>
          <w:sz w:val="24"/>
        </w:rPr>
        <w:t>o</w:t>
      </w:r>
      <w:r w:rsidRPr="002E708C">
        <w:rPr>
          <w:sz w:val="24"/>
        </w:rPr>
        <w:t>lonté VI VIII 13 ; se veut et se co</w:t>
      </w:r>
      <w:r w:rsidRPr="002E708C">
        <w:rPr>
          <w:sz w:val="24"/>
        </w:rPr>
        <w:t>m</w:t>
      </w:r>
      <w:r w:rsidRPr="002E708C">
        <w:rPr>
          <w:sz w:val="24"/>
        </w:rPr>
        <w:t>plaît en soi VI VIII 13 ; à la fois amour et aimé VI VIII 14 ; le désir y est la sub</w:t>
      </w:r>
      <w:r w:rsidRPr="002E708C">
        <w:rPr>
          <w:sz w:val="24"/>
        </w:rPr>
        <w:t>s</w:t>
      </w:r>
      <w:r w:rsidRPr="002E708C">
        <w:rPr>
          <w:sz w:val="24"/>
        </w:rPr>
        <w:t>tance VI VIII 15 ; est partout et nulle part VI VIII 16 ; son être est son inclination vers soi VI VIII 16 ; indiv</w:t>
      </w:r>
      <w:r w:rsidRPr="002E708C">
        <w:rPr>
          <w:sz w:val="24"/>
        </w:rPr>
        <w:t>i</w:t>
      </w:r>
      <w:r w:rsidRPr="002E708C">
        <w:rPr>
          <w:sz w:val="24"/>
        </w:rPr>
        <w:t>sible, tout-puissant, intérieur à soi VI VIII 17 ; identique à sa produ</w:t>
      </w:r>
      <w:r w:rsidRPr="002E708C">
        <w:rPr>
          <w:sz w:val="24"/>
        </w:rPr>
        <w:t>c</w:t>
      </w:r>
      <w:r w:rsidRPr="002E708C">
        <w:rPr>
          <w:sz w:val="24"/>
        </w:rPr>
        <w:t>tion par lui VI VIII 20 ; son acte est pure libe</w:t>
      </w:r>
      <w:r w:rsidRPr="002E708C">
        <w:rPr>
          <w:sz w:val="24"/>
        </w:rPr>
        <w:t>r</w:t>
      </w:r>
      <w:r w:rsidRPr="002E708C">
        <w:rPr>
          <w:sz w:val="24"/>
        </w:rPr>
        <w:t>té VI VIII 20 ; se contient lui-même VI VIII 21.</w:t>
      </w:r>
    </w:p>
    <w:p w14:paraId="2C3708BF" w14:textId="77777777" w:rsidR="00694130" w:rsidRPr="002E708C" w:rsidRDefault="00694130" w:rsidP="00694130">
      <w:pPr>
        <w:spacing w:before="120" w:after="120"/>
        <w:jc w:val="both"/>
        <w:rPr>
          <w:sz w:val="24"/>
        </w:rPr>
      </w:pPr>
      <w:r w:rsidRPr="002E708C">
        <w:rPr>
          <w:i/>
          <w:iCs/>
          <w:sz w:val="24"/>
        </w:rPr>
        <w:t>Bien</w:t>
      </w:r>
      <w:r w:rsidRPr="002E708C">
        <w:rPr>
          <w:sz w:val="24"/>
        </w:rPr>
        <w:t xml:space="preserve"> (biens). Attribut de la vie, di</w:t>
      </w:r>
      <w:r w:rsidRPr="002E708C">
        <w:rPr>
          <w:sz w:val="24"/>
        </w:rPr>
        <w:t>s</w:t>
      </w:r>
      <w:r w:rsidRPr="002E708C">
        <w:rPr>
          <w:sz w:val="24"/>
        </w:rPr>
        <w:t>tinct du bien cause de la vie I IV 3 ; la fin des biens est une I IV 6 ; est selon les uns, le plaisir, selon les autres l’honnête II IX 15 ; biens prétendus du corps sont seulement des choses néce</w:t>
      </w:r>
      <w:r w:rsidRPr="002E708C">
        <w:rPr>
          <w:sz w:val="24"/>
        </w:rPr>
        <w:t>s</w:t>
      </w:r>
      <w:r w:rsidRPr="002E708C">
        <w:rPr>
          <w:sz w:val="24"/>
        </w:rPr>
        <w:t>saires I IV 6 ; de l’âme est assimilation à Dieu I VI 6 ; sont de trois rangs I VIII 2 ; et déterm</w:t>
      </w:r>
      <w:r w:rsidRPr="002E708C">
        <w:rPr>
          <w:sz w:val="24"/>
        </w:rPr>
        <w:t>i</w:t>
      </w:r>
      <w:r w:rsidRPr="002E708C">
        <w:rPr>
          <w:sz w:val="24"/>
        </w:rPr>
        <w:t>nation III V 1 ; biens sub</w:t>
      </w:r>
      <w:r w:rsidRPr="002E708C">
        <w:rPr>
          <w:sz w:val="24"/>
        </w:rPr>
        <w:t>s</w:t>
      </w:r>
      <w:r w:rsidRPr="002E708C">
        <w:rPr>
          <w:sz w:val="24"/>
        </w:rPr>
        <w:t>tantiels et biens manières d’être III V 7 ; d’un être est ce qui lui est propre VI V 1, et l’acte conforme à sa nature I VII 1 ; des âmes ident</w:t>
      </w:r>
      <w:r w:rsidRPr="002E708C">
        <w:rPr>
          <w:sz w:val="24"/>
        </w:rPr>
        <w:t>i</w:t>
      </w:r>
      <w:r w:rsidRPr="002E708C">
        <w:rPr>
          <w:sz w:val="24"/>
        </w:rPr>
        <w:t>ques pour toutes les âmes VI V 10 ; comme vertu d’un être VI VII 19 ; plaisir comme élément du bien humain VI VII 25 ; le bien d’un être n’est pas dans sa forme pr</w:t>
      </w:r>
      <w:r w:rsidRPr="002E708C">
        <w:rPr>
          <w:sz w:val="24"/>
        </w:rPr>
        <w:t>o</w:t>
      </w:r>
      <w:r w:rsidRPr="002E708C">
        <w:rPr>
          <w:sz w:val="24"/>
        </w:rPr>
        <w:t>pre VI VII 27 ; le plaisir lié au bien est l’éclat de l’acte VI VII 30.</w:t>
      </w:r>
    </w:p>
    <w:p w14:paraId="56574DD1" w14:textId="77777777" w:rsidR="00694130" w:rsidRPr="002E708C" w:rsidRDefault="00694130" w:rsidP="00694130">
      <w:pPr>
        <w:spacing w:before="120" w:after="120"/>
        <w:jc w:val="both"/>
        <w:rPr>
          <w:sz w:val="24"/>
        </w:rPr>
      </w:pPr>
      <w:r w:rsidRPr="002E708C">
        <w:rPr>
          <w:i/>
          <w:iCs/>
          <w:sz w:val="24"/>
        </w:rPr>
        <w:t>Bonheur</w:t>
      </w:r>
      <w:r w:rsidRPr="002E708C">
        <w:rPr>
          <w:sz w:val="24"/>
        </w:rPr>
        <w:t>. Défini comme bien vivre, accomplissement de la fon</w:t>
      </w:r>
      <w:r w:rsidRPr="002E708C">
        <w:rPr>
          <w:sz w:val="24"/>
        </w:rPr>
        <w:t>c</w:t>
      </w:r>
      <w:r w:rsidRPr="002E708C">
        <w:rPr>
          <w:sz w:val="24"/>
        </w:rPr>
        <w:t>tion propre, et fin naturelle I IV 1 ; consiste dans la [200] vie parfaite I IV 3 ; I IV 14 ; état et acte de la vie I V 1 ; vie bonne déf</w:t>
      </w:r>
      <w:r w:rsidRPr="002E708C">
        <w:rPr>
          <w:sz w:val="24"/>
        </w:rPr>
        <w:t>i</w:t>
      </w:r>
      <w:r w:rsidRPr="002E708C">
        <w:rPr>
          <w:sz w:val="24"/>
        </w:rPr>
        <w:t>nie par l’ataraxie et la conformité à la n</w:t>
      </w:r>
      <w:r w:rsidRPr="002E708C">
        <w:rPr>
          <w:sz w:val="24"/>
        </w:rPr>
        <w:t>a</w:t>
      </w:r>
      <w:r w:rsidRPr="002E708C">
        <w:rPr>
          <w:sz w:val="24"/>
        </w:rPr>
        <w:t>ture I IV 1 ; I V 7 ; n’appartient pas aux plantes parce qu’il suppose con</w:t>
      </w:r>
      <w:r w:rsidRPr="002E708C">
        <w:rPr>
          <w:sz w:val="24"/>
        </w:rPr>
        <w:t>s</w:t>
      </w:r>
      <w:r w:rsidRPr="002E708C">
        <w:rPr>
          <w:sz w:val="24"/>
        </w:rPr>
        <w:t>cience et jug</w:t>
      </w:r>
      <w:r w:rsidRPr="002E708C">
        <w:rPr>
          <w:sz w:val="24"/>
        </w:rPr>
        <w:t>e</w:t>
      </w:r>
      <w:r w:rsidRPr="002E708C">
        <w:rPr>
          <w:sz w:val="24"/>
        </w:rPr>
        <w:t xml:space="preserve">ment I IV 2 ; n’est que dans l’âme raisonnable, </w:t>
      </w:r>
      <w:r w:rsidRPr="002E708C">
        <w:rPr>
          <w:i/>
          <w:iCs/>
          <w:sz w:val="24"/>
        </w:rPr>
        <w:t>ibid.</w:t>
      </w:r>
      <w:r w:rsidRPr="002E708C">
        <w:rPr>
          <w:sz w:val="24"/>
        </w:rPr>
        <w:t> ; n’exige pas la conscience I IV 9 ; a une exi</w:t>
      </w:r>
      <w:r w:rsidRPr="002E708C">
        <w:rPr>
          <w:sz w:val="24"/>
        </w:rPr>
        <w:t>s</w:t>
      </w:r>
      <w:r w:rsidRPr="002E708C">
        <w:rPr>
          <w:sz w:val="24"/>
        </w:rPr>
        <w:t>tence substa</w:t>
      </w:r>
      <w:r w:rsidRPr="002E708C">
        <w:rPr>
          <w:sz w:val="24"/>
        </w:rPr>
        <w:t>n</w:t>
      </w:r>
      <w:r w:rsidRPr="002E708C">
        <w:rPr>
          <w:sz w:val="24"/>
        </w:rPr>
        <w:t>tielle chez le sage I IX 11 ; est tout entier dans le présent et n’est pas accru par le temps I V 2 ; I V 10 ; a une limite fixe I V 6 ; vient d’une di</w:t>
      </w:r>
      <w:r w:rsidRPr="002E708C">
        <w:rPr>
          <w:sz w:val="24"/>
        </w:rPr>
        <w:t>s</w:t>
      </w:r>
      <w:r w:rsidRPr="002E708C">
        <w:rPr>
          <w:sz w:val="24"/>
        </w:rPr>
        <w:t>position intérieure I V 10 ; des dieux représenté par le festin dans le mythe du Banquet III V 9.</w:t>
      </w:r>
    </w:p>
    <w:p w14:paraId="6E51413C" w14:textId="77777777" w:rsidR="00694130" w:rsidRPr="002E708C" w:rsidRDefault="00694130" w:rsidP="00694130">
      <w:pPr>
        <w:spacing w:before="120" w:after="120"/>
        <w:jc w:val="both"/>
        <w:rPr>
          <w:sz w:val="24"/>
        </w:rPr>
      </w:pPr>
      <w:r w:rsidRPr="002E708C">
        <w:rPr>
          <w:i/>
          <w:iCs/>
          <w:sz w:val="24"/>
        </w:rPr>
        <w:t>Catégorie</w:t>
      </w:r>
      <w:r w:rsidRPr="002E708C">
        <w:rPr>
          <w:sz w:val="24"/>
        </w:rPr>
        <w:t>. Distinct de genre d’être VI I 1 ; une seule et même chose peut être dans plusieurs c</w:t>
      </w:r>
      <w:r w:rsidRPr="002E708C">
        <w:rPr>
          <w:sz w:val="24"/>
        </w:rPr>
        <w:t>a</w:t>
      </w:r>
      <w:r w:rsidRPr="002E708C">
        <w:rPr>
          <w:sz w:val="24"/>
        </w:rPr>
        <w:t>tégories VI III 14.</w:t>
      </w:r>
    </w:p>
    <w:p w14:paraId="3E4093BB" w14:textId="77777777" w:rsidR="00694130" w:rsidRPr="002E708C" w:rsidRDefault="00694130" w:rsidP="00694130">
      <w:pPr>
        <w:spacing w:before="120" w:after="120"/>
        <w:jc w:val="both"/>
        <w:rPr>
          <w:sz w:val="24"/>
        </w:rPr>
      </w:pPr>
      <w:r w:rsidRPr="002E708C">
        <w:rPr>
          <w:i/>
          <w:iCs/>
          <w:sz w:val="24"/>
        </w:rPr>
        <w:t>Causalité</w:t>
      </w:r>
      <w:r w:rsidRPr="002E708C">
        <w:rPr>
          <w:sz w:val="24"/>
        </w:rPr>
        <w:t>. Principe universel III I 1 ; cf. II III 16.</w:t>
      </w:r>
    </w:p>
    <w:p w14:paraId="4E704D5E" w14:textId="77777777" w:rsidR="00694130" w:rsidRPr="002E708C" w:rsidRDefault="00694130" w:rsidP="00694130">
      <w:pPr>
        <w:spacing w:before="120" w:after="120"/>
        <w:jc w:val="both"/>
        <w:rPr>
          <w:sz w:val="24"/>
        </w:rPr>
      </w:pPr>
      <w:r w:rsidRPr="002E708C">
        <w:rPr>
          <w:i/>
          <w:iCs/>
          <w:sz w:val="24"/>
        </w:rPr>
        <w:t>Cause</w:t>
      </w:r>
      <w:r w:rsidRPr="002E708C">
        <w:rPr>
          <w:sz w:val="24"/>
        </w:rPr>
        <w:t>. Genres divers de causes III I 10 ; des êtres et des évén</w:t>
      </w:r>
      <w:r w:rsidRPr="002E708C">
        <w:rPr>
          <w:sz w:val="24"/>
        </w:rPr>
        <w:t>e</w:t>
      </w:r>
      <w:r w:rsidRPr="002E708C">
        <w:rPr>
          <w:sz w:val="24"/>
        </w:rPr>
        <w:t>ments III I 1 ; essence et acte III I 1 ; et indéte</w:t>
      </w:r>
      <w:r w:rsidRPr="002E708C">
        <w:rPr>
          <w:sz w:val="24"/>
        </w:rPr>
        <w:t>r</w:t>
      </w:r>
      <w:r w:rsidRPr="002E708C">
        <w:rPr>
          <w:sz w:val="24"/>
        </w:rPr>
        <w:t>minisme III I 1 ; causes premières III I 2 ; ext</w:t>
      </w:r>
      <w:r w:rsidRPr="002E708C">
        <w:rPr>
          <w:sz w:val="24"/>
        </w:rPr>
        <w:t>é</w:t>
      </w:r>
      <w:r w:rsidRPr="002E708C">
        <w:rPr>
          <w:sz w:val="24"/>
        </w:rPr>
        <w:t>rieures III I 9 ; causes finales critiquées V VIII 7.</w:t>
      </w:r>
    </w:p>
    <w:p w14:paraId="4554E039" w14:textId="77777777" w:rsidR="00694130" w:rsidRPr="002E708C" w:rsidRDefault="00694130" w:rsidP="00694130">
      <w:pPr>
        <w:spacing w:before="120" w:after="120"/>
        <w:jc w:val="both"/>
        <w:rPr>
          <w:sz w:val="24"/>
        </w:rPr>
      </w:pPr>
      <w:r w:rsidRPr="002E708C">
        <w:rPr>
          <w:i/>
          <w:iCs/>
          <w:sz w:val="24"/>
        </w:rPr>
        <w:t>Cerveau</w:t>
      </w:r>
      <w:r w:rsidRPr="002E708C">
        <w:rPr>
          <w:sz w:val="24"/>
        </w:rPr>
        <w:t>. Principe de la sens</w:t>
      </w:r>
      <w:r w:rsidRPr="002E708C">
        <w:rPr>
          <w:sz w:val="24"/>
        </w:rPr>
        <w:t>a</w:t>
      </w:r>
      <w:r w:rsidRPr="002E708C">
        <w:rPr>
          <w:sz w:val="24"/>
        </w:rPr>
        <w:t>tion et l’appétition IV III 23 ; point de d</w:t>
      </w:r>
      <w:r w:rsidRPr="002E708C">
        <w:rPr>
          <w:sz w:val="24"/>
        </w:rPr>
        <w:t>é</w:t>
      </w:r>
      <w:r w:rsidRPr="002E708C">
        <w:rPr>
          <w:sz w:val="24"/>
        </w:rPr>
        <w:t>part des nerfs IV III 23.</w:t>
      </w:r>
    </w:p>
    <w:p w14:paraId="642AB2B6" w14:textId="77777777" w:rsidR="00694130" w:rsidRPr="002E708C" w:rsidRDefault="00694130" w:rsidP="00694130">
      <w:pPr>
        <w:spacing w:before="120" w:after="120"/>
        <w:jc w:val="both"/>
        <w:rPr>
          <w:sz w:val="24"/>
        </w:rPr>
      </w:pPr>
      <w:r w:rsidRPr="002E708C">
        <w:rPr>
          <w:i/>
          <w:iCs/>
          <w:sz w:val="24"/>
        </w:rPr>
        <w:t>Chaos</w:t>
      </w:r>
      <w:r w:rsidRPr="002E708C">
        <w:rPr>
          <w:sz w:val="24"/>
        </w:rPr>
        <w:t>. Mis par les poètes à l’origine VI VIII 11.</w:t>
      </w:r>
    </w:p>
    <w:p w14:paraId="5516DF4F" w14:textId="77777777" w:rsidR="00694130" w:rsidRPr="002E708C" w:rsidRDefault="00694130" w:rsidP="00694130">
      <w:pPr>
        <w:spacing w:before="120" w:after="120"/>
        <w:jc w:val="both"/>
        <w:rPr>
          <w:sz w:val="24"/>
        </w:rPr>
      </w:pPr>
      <w:r w:rsidRPr="002E708C">
        <w:rPr>
          <w:i/>
          <w:iCs/>
          <w:sz w:val="24"/>
        </w:rPr>
        <w:t>Chaleur</w:t>
      </w:r>
      <w:r w:rsidRPr="002E708C">
        <w:rPr>
          <w:sz w:val="24"/>
        </w:rPr>
        <w:t>. Persiste dans le corps échauffé IV IV 14.</w:t>
      </w:r>
    </w:p>
    <w:p w14:paraId="6981C8D1" w14:textId="77777777" w:rsidR="00694130" w:rsidRPr="002E708C" w:rsidRDefault="00694130" w:rsidP="00694130">
      <w:pPr>
        <w:spacing w:before="120" w:after="120"/>
        <w:jc w:val="both"/>
        <w:rPr>
          <w:sz w:val="24"/>
        </w:rPr>
      </w:pPr>
      <w:r w:rsidRPr="002E708C">
        <w:rPr>
          <w:i/>
          <w:iCs/>
          <w:sz w:val="24"/>
        </w:rPr>
        <w:t>Chute de l’âme</w:t>
      </w:r>
      <w:r w:rsidRPr="002E708C">
        <w:rPr>
          <w:sz w:val="24"/>
        </w:rPr>
        <w:t>. Son inclinaison vers le bas n’est pas une faute I I 12 ; ou descente de l’âme, comp</w:t>
      </w:r>
      <w:r w:rsidRPr="002E708C">
        <w:rPr>
          <w:sz w:val="24"/>
        </w:rPr>
        <w:t>a</w:t>
      </w:r>
      <w:r w:rsidRPr="002E708C">
        <w:rPr>
          <w:sz w:val="24"/>
        </w:rPr>
        <w:t>rée à l’acte de se vêtir I VI 7 ; est un affa</w:t>
      </w:r>
      <w:r w:rsidRPr="002E708C">
        <w:rPr>
          <w:sz w:val="24"/>
        </w:rPr>
        <w:t>i</w:t>
      </w:r>
      <w:r w:rsidRPr="002E708C">
        <w:rPr>
          <w:sz w:val="24"/>
        </w:rPr>
        <w:t>blissement, par perte de l’activité de ses puissances supérieures I VIII 14 ; correspond aux révol</w:t>
      </w:r>
      <w:r w:rsidRPr="002E708C">
        <w:rPr>
          <w:sz w:val="24"/>
        </w:rPr>
        <w:t>u</w:t>
      </w:r>
      <w:r w:rsidRPr="002E708C">
        <w:rPr>
          <w:sz w:val="24"/>
        </w:rPr>
        <w:t>tions de l’univers II III 10 ; par l’effet de disp</w:t>
      </w:r>
      <w:r w:rsidRPr="002E708C">
        <w:rPr>
          <w:sz w:val="24"/>
        </w:rPr>
        <w:t>o</w:t>
      </w:r>
      <w:r w:rsidRPr="002E708C">
        <w:rPr>
          <w:sz w:val="24"/>
        </w:rPr>
        <w:t>sitions incon</w:t>
      </w:r>
      <w:r w:rsidRPr="002E708C">
        <w:rPr>
          <w:sz w:val="24"/>
        </w:rPr>
        <w:t>s</w:t>
      </w:r>
      <w:r w:rsidRPr="002E708C">
        <w:rPr>
          <w:sz w:val="24"/>
        </w:rPr>
        <w:t>cientes IV IV 4 ; l’empêche d’agir par l’intelligence IV VIII 4 ; à la fois volontaire et nécessa</w:t>
      </w:r>
      <w:r w:rsidRPr="002E708C">
        <w:rPr>
          <w:sz w:val="24"/>
        </w:rPr>
        <w:t>i</w:t>
      </w:r>
      <w:r w:rsidRPr="002E708C">
        <w:rPr>
          <w:sz w:val="24"/>
        </w:rPr>
        <w:t>re IV VIII 5 ; cf. IV III 13 ; et exil VI IX 9.</w:t>
      </w:r>
    </w:p>
    <w:p w14:paraId="3301E214" w14:textId="77777777" w:rsidR="00694130" w:rsidRPr="002E708C" w:rsidRDefault="00694130" w:rsidP="00694130">
      <w:pPr>
        <w:spacing w:before="120" w:after="120"/>
        <w:jc w:val="both"/>
        <w:rPr>
          <w:sz w:val="24"/>
        </w:rPr>
      </w:pPr>
      <w:r w:rsidRPr="002E708C">
        <w:rPr>
          <w:i/>
          <w:iCs/>
          <w:sz w:val="24"/>
        </w:rPr>
        <w:t>Chute des corps</w:t>
      </w:r>
      <w:r w:rsidRPr="002E708C">
        <w:rPr>
          <w:sz w:val="24"/>
        </w:rPr>
        <w:t>. Inexplicable par la poussée de l’air IV V 2 ; sa vitesse croi</w:t>
      </w:r>
      <w:r w:rsidRPr="002E708C">
        <w:rPr>
          <w:sz w:val="24"/>
        </w:rPr>
        <w:t>s</w:t>
      </w:r>
      <w:r w:rsidRPr="002E708C">
        <w:rPr>
          <w:sz w:val="24"/>
        </w:rPr>
        <w:t>sante IV V 2.</w:t>
      </w:r>
    </w:p>
    <w:p w14:paraId="6A4ADF2C" w14:textId="77777777" w:rsidR="00694130" w:rsidRPr="002E708C" w:rsidRDefault="00694130" w:rsidP="00694130">
      <w:pPr>
        <w:spacing w:before="120" w:after="120"/>
        <w:jc w:val="both"/>
        <w:rPr>
          <w:sz w:val="24"/>
        </w:rPr>
      </w:pPr>
      <w:r w:rsidRPr="002E708C">
        <w:rPr>
          <w:i/>
          <w:iCs/>
          <w:sz w:val="24"/>
        </w:rPr>
        <w:t>Ciel</w:t>
      </w:r>
      <w:r w:rsidRPr="002E708C">
        <w:rPr>
          <w:sz w:val="24"/>
        </w:rPr>
        <w:t>. Du ciel rien ne s’écoule II I 3 ; n’a pas besoin d’aliments II I 8 ; est à lui-même son lien II II 2 ; statue animée III II 14 ; est animé III IV 7 ; premier séjour de l’âme qui quitte la terre IV III 32 ; IV IV 5 ; mouvement total (de la sphère des fixes) et mo</w:t>
      </w:r>
      <w:r w:rsidRPr="002E708C">
        <w:rPr>
          <w:sz w:val="24"/>
        </w:rPr>
        <w:t>u</w:t>
      </w:r>
      <w:r w:rsidRPr="002E708C">
        <w:rPr>
          <w:sz w:val="24"/>
        </w:rPr>
        <w:t>vement particulier (à chaque planète) IV IV 8 ; change de configuration gr</w:t>
      </w:r>
      <w:r w:rsidRPr="002E708C">
        <w:rPr>
          <w:sz w:val="24"/>
        </w:rPr>
        <w:t>â</w:t>
      </w:r>
      <w:r w:rsidRPr="002E708C">
        <w:rPr>
          <w:sz w:val="24"/>
        </w:rPr>
        <w:t>ce au mouvement des plan</w:t>
      </w:r>
      <w:r w:rsidRPr="002E708C">
        <w:rPr>
          <w:sz w:val="24"/>
        </w:rPr>
        <w:t>è</w:t>
      </w:r>
      <w:r w:rsidRPr="002E708C">
        <w:rPr>
          <w:sz w:val="24"/>
        </w:rPr>
        <w:t>tes IV IV 34.</w:t>
      </w:r>
    </w:p>
    <w:p w14:paraId="556086E1" w14:textId="77777777" w:rsidR="00694130" w:rsidRPr="002E708C" w:rsidRDefault="00694130" w:rsidP="00694130">
      <w:pPr>
        <w:spacing w:before="120" w:after="120"/>
        <w:jc w:val="both"/>
        <w:rPr>
          <w:sz w:val="24"/>
        </w:rPr>
      </w:pPr>
      <w:r w:rsidRPr="002E708C">
        <w:rPr>
          <w:i/>
          <w:iCs/>
          <w:sz w:val="24"/>
        </w:rPr>
        <w:t>Cité</w:t>
      </w:r>
      <w:r w:rsidRPr="002E708C">
        <w:rPr>
          <w:sz w:val="24"/>
        </w:rPr>
        <w:t>. Bien gouvernée n’est pas co</w:t>
      </w:r>
      <w:r w:rsidRPr="002E708C">
        <w:rPr>
          <w:sz w:val="24"/>
        </w:rPr>
        <w:t>m</w:t>
      </w:r>
      <w:r w:rsidRPr="002E708C">
        <w:rPr>
          <w:sz w:val="24"/>
        </w:rPr>
        <w:t>posée d’égaux III II 11.</w:t>
      </w:r>
    </w:p>
    <w:p w14:paraId="73235527" w14:textId="77777777" w:rsidR="00694130" w:rsidRPr="002E708C" w:rsidRDefault="00694130" w:rsidP="00694130">
      <w:pPr>
        <w:spacing w:before="120" w:after="120"/>
        <w:jc w:val="both"/>
        <w:rPr>
          <w:sz w:val="24"/>
        </w:rPr>
      </w:pPr>
      <w:r w:rsidRPr="002E708C">
        <w:rPr>
          <w:i/>
          <w:iCs/>
          <w:sz w:val="24"/>
        </w:rPr>
        <w:t>Cœur</w:t>
      </w:r>
      <w:r w:rsidRPr="002E708C">
        <w:rPr>
          <w:sz w:val="24"/>
        </w:rPr>
        <w:t>. Source du sang le plus pur et siège de la passion IV III 23 ; IV IV 28.</w:t>
      </w:r>
    </w:p>
    <w:p w14:paraId="2D86BD31" w14:textId="77777777" w:rsidR="00694130" w:rsidRPr="002E708C" w:rsidRDefault="00694130" w:rsidP="00694130">
      <w:pPr>
        <w:spacing w:before="120" w:after="120"/>
        <w:jc w:val="both"/>
        <w:rPr>
          <w:sz w:val="24"/>
        </w:rPr>
      </w:pPr>
      <w:r w:rsidRPr="002E708C">
        <w:rPr>
          <w:i/>
          <w:iCs/>
          <w:sz w:val="24"/>
        </w:rPr>
        <w:t>Colère</w:t>
      </w:r>
      <w:r w:rsidRPr="002E708C">
        <w:rPr>
          <w:sz w:val="24"/>
        </w:rPr>
        <w:t xml:space="preserve"> (puissance irascible). I</w:t>
      </w:r>
      <w:r w:rsidRPr="002E708C">
        <w:rPr>
          <w:sz w:val="24"/>
        </w:rPr>
        <w:t>m</w:t>
      </w:r>
      <w:r w:rsidRPr="002E708C">
        <w:rPr>
          <w:sz w:val="24"/>
        </w:rPr>
        <w:t xml:space="preserve">plique connaissance IV IV 28 ; dépend du tempérament corporel, </w:t>
      </w:r>
      <w:r w:rsidRPr="002E708C">
        <w:rPr>
          <w:i/>
          <w:iCs/>
          <w:sz w:val="24"/>
        </w:rPr>
        <w:t>ibid.</w:t>
      </w:r>
      <w:r w:rsidRPr="002E708C">
        <w:rPr>
          <w:sz w:val="24"/>
        </w:rPr>
        <w:t> ; et puissa</w:t>
      </w:r>
      <w:r w:rsidRPr="002E708C">
        <w:rPr>
          <w:sz w:val="24"/>
        </w:rPr>
        <w:t>n</w:t>
      </w:r>
      <w:r w:rsidRPr="002E708C">
        <w:rPr>
          <w:sz w:val="24"/>
        </w:rPr>
        <w:t>ce végétative IV IV 28.</w:t>
      </w:r>
    </w:p>
    <w:p w14:paraId="2514DCBD" w14:textId="77777777" w:rsidR="00694130" w:rsidRPr="002E708C" w:rsidRDefault="00694130" w:rsidP="00694130">
      <w:pPr>
        <w:spacing w:before="120" w:after="120"/>
        <w:jc w:val="both"/>
        <w:rPr>
          <w:sz w:val="24"/>
        </w:rPr>
      </w:pPr>
      <w:r w:rsidRPr="002E708C">
        <w:rPr>
          <w:i/>
          <w:iCs/>
          <w:sz w:val="24"/>
        </w:rPr>
        <w:t>Complaisance en soi</w:t>
      </w:r>
      <w:r w:rsidRPr="002E708C">
        <w:rPr>
          <w:sz w:val="24"/>
        </w:rPr>
        <w:t>. Appa</w:t>
      </w:r>
      <w:r w:rsidRPr="002E708C">
        <w:rPr>
          <w:sz w:val="24"/>
        </w:rPr>
        <w:t>r</w:t>
      </w:r>
      <w:r w:rsidRPr="002E708C">
        <w:rPr>
          <w:sz w:val="24"/>
        </w:rPr>
        <w:t>tient au Bien et à ce qui en dérive VI VIII 13.</w:t>
      </w:r>
    </w:p>
    <w:p w14:paraId="2C6513A1" w14:textId="77777777" w:rsidR="00694130" w:rsidRPr="002E708C" w:rsidRDefault="00694130" w:rsidP="00694130">
      <w:pPr>
        <w:spacing w:before="120" w:after="120"/>
        <w:jc w:val="both"/>
        <w:rPr>
          <w:sz w:val="24"/>
        </w:rPr>
      </w:pPr>
      <w:r w:rsidRPr="002E708C">
        <w:rPr>
          <w:i/>
          <w:iCs/>
          <w:sz w:val="24"/>
        </w:rPr>
        <w:t>Connaissance</w:t>
      </w:r>
      <w:r w:rsidRPr="002E708C">
        <w:rPr>
          <w:sz w:val="24"/>
        </w:rPr>
        <w:t>. De l’universel contient celle du particulier IV IV 8 ; du part</w:t>
      </w:r>
      <w:r w:rsidRPr="002E708C">
        <w:rPr>
          <w:sz w:val="24"/>
        </w:rPr>
        <w:t>i</w:t>
      </w:r>
      <w:r w:rsidRPr="002E708C">
        <w:rPr>
          <w:sz w:val="24"/>
        </w:rPr>
        <w:t>culier utile seulement dans la prat</w:t>
      </w:r>
      <w:r w:rsidRPr="002E708C">
        <w:rPr>
          <w:sz w:val="24"/>
        </w:rPr>
        <w:t>i</w:t>
      </w:r>
      <w:r w:rsidRPr="002E708C">
        <w:rPr>
          <w:sz w:val="24"/>
        </w:rPr>
        <w:t>que IV IV 8 ; de l’âme par elle-même, cond</w:t>
      </w:r>
      <w:r w:rsidRPr="002E708C">
        <w:rPr>
          <w:sz w:val="24"/>
        </w:rPr>
        <w:t>i</w:t>
      </w:r>
      <w:r w:rsidRPr="002E708C">
        <w:rPr>
          <w:sz w:val="24"/>
        </w:rPr>
        <w:t>tion de la recherche de ses principes V I 1 ; est un désir [201] suivi de déco</w:t>
      </w:r>
      <w:r w:rsidRPr="002E708C">
        <w:rPr>
          <w:sz w:val="24"/>
        </w:rPr>
        <w:t>u</w:t>
      </w:r>
      <w:r w:rsidRPr="002E708C">
        <w:rPr>
          <w:sz w:val="24"/>
        </w:rPr>
        <w:t>verte V III 10 ; est une nature de second rang V III 12.</w:t>
      </w:r>
    </w:p>
    <w:p w14:paraId="3CAEE094" w14:textId="77777777" w:rsidR="00694130" w:rsidRPr="002E708C" w:rsidRDefault="00694130" w:rsidP="00694130">
      <w:pPr>
        <w:spacing w:before="120" w:after="120"/>
        <w:jc w:val="both"/>
        <w:rPr>
          <w:sz w:val="24"/>
        </w:rPr>
      </w:pPr>
      <w:r w:rsidRPr="002E708C">
        <w:rPr>
          <w:i/>
          <w:iCs/>
          <w:sz w:val="24"/>
        </w:rPr>
        <w:t>Connaissant</w:t>
      </w:r>
      <w:r w:rsidRPr="002E708C">
        <w:rPr>
          <w:sz w:val="24"/>
        </w:rPr>
        <w:t>. Ne fait qu’un avec l’objet connu dans l’âme qui conte</w:t>
      </w:r>
      <w:r w:rsidRPr="002E708C">
        <w:rPr>
          <w:sz w:val="24"/>
        </w:rPr>
        <w:t>m</w:t>
      </w:r>
      <w:r w:rsidRPr="002E708C">
        <w:rPr>
          <w:sz w:val="24"/>
        </w:rPr>
        <w:t xml:space="preserve">ple III VIII 6 ; dans l’âme sage III VIII 7 ; dans l’intelligence, </w:t>
      </w:r>
      <w:r w:rsidRPr="002E708C">
        <w:rPr>
          <w:i/>
          <w:iCs/>
          <w:sz w:val="24"/>
        </w:rPr>
        <w:t>ibid.</w:t>
      </w:r>
      <w:r w:rsidRPr="002E708C">
        <w:rPr>
          <w:sz w:val="24"/>
        </w:rPr>
        <w:t> ; cf. IV VI 3.</w:t>
      </w:r>
    </w:p>
    <w:p w14:paraId="1BEA667C" w14:textId="77777777" w:rsidR="00694130" w:rsidRPr="002E708C" w:rsidRDefault="00694130" w:rsidP="00694130">
      <w:pPr>
        <w:spacing w:before="120" w:after="120"/>
        <w:jc w:val="both"/>
        <w:rPr>
          <w:sz w:val="24"/>
        </w:rPr>
      </w:pPr>
      <w:r w:rsidRPr="002E708C">
        <w:rPr>
          <w:i/>
          <w:iCs/>
          <w:sz w:val="24"/>
        </w:rPr>
        <w:t>Conscience</w:t>
      </w:r>
      <w:r w:rsidRPr="002E708C">
        <w:rPr>
          <w:sz w:val="24"/>
        </w:rPr>
        <w:t xml:space="preserve"> (συναίσθησις ; παραϰολούθητις ; ἡ ἔνδον αἰσθητιϰὴ δύναμις). Action intellectuelle échappe à l’âme sauf par l’intermédiaire de la se</w:t>
      </w:r>
      <w:r w:rsidRPr="002E708C">
        <w:rPr>
          <w:sz w:val="24"/>
        </w:rPr>
        <w:t>n</w:t>
      </w:r>
      <w:r w:rsidRPr="002E708C">
        <w:rPr>
          <w:sz w:val="24"/>
        </w:rPr>
        <w:t xml:space="preserve">sation I IV 10 et n’est connue que par son image, </w:t>
      </w:r>
      <w:r w:rsidRPr="002E708C">
        <w:rPr>
          <w:i/>
          <w:iCs/>
          <w:sz w:val="24"/>
        </w:rPr>
        <w:t>ibid.</w:t>
      </w:r>
      <w:r w:rsidRPr="002E708C">
        <w:rPr>
          <w:sz w:val="24"/>
        </w:rPr>
        <w:t> ; affaiblit les actes I IV 11 ; n’est pas dans l’âme de l’univers III IV 4 ; s’efface dans les états conformes à la nature IV IV 4 ; de soi n’appartient pas au Bien III IX 9 ; de soi dans l’âme rés</w:t>
      </w:r>
      <w:r w:rsidRPr="002E708C">
        <w:rPr>
          <w:sz w:val="24"/>
        </w:rPr>
        <w:t>i</w:t>
      </w:r>
      <w:r w:rsidRPr="002E708C">
        <w:rPr>
          <w:sz w:val="24"/>
        </w:rPr>
        <w:t>dant dans l’intelligible IV IV 2 ; dispos</w:t>
      </w:r>
      <w:r w:rsidRPr="002E708C">
        <w:rPr>
          <w:sz w:val="24"/>
        </w:rPr>
        <w:t>i</w:t>
      </w:r>
      <w:r w:rsidRPr="002E708C">
        <w:rPr>
          <w:sz w:val="24"/>
        </w:rPr>
        <w:t>tions inconscientes dans l’âme IV IV 4 ; de soi dans l’univers IV IV 24 ; sens</w:t>
      </w:r>
      <w:r w:rsidRPr="002E708C">
        <w:rPr>
          <w:sz w:val="24"/>
        </w:rPr>
        <w:t>a</w:t>
      </w:r>
      <w:r w:rsidRPr="002E708C">
        <w:rPr>
          <w:sz w:val="24"/>
        </w:rPr>
        <w:t>tions inconscientes dans l’attention int</w:t>
      </w:r>
      <w:r w:rsidRPr="002E708C">
        <w:rPr>
          <w:sz w:val="24"/>
        </w:rPr>
        <w:t>é</w:t>
      </w:r>
      <w:r w:rsidRPr="002E708C">
        <w:rPr>
          <w:sz w:val="24"/>
        </w:rPr>
        <w:t>rieure IV IV 24 ; n’accompagne pas la puissance IV IV 37 ; du tout à son propre égard IV IV 44 ; peut se joindre ou non au désir IV VIII 8 ; toute impre</w:t>
      </w:r>
      <w:r w:rsidRPr="002E708C">
        <w:rPr>
          <w:sz w:val="24"/>
        </w:rPr>
        <w:t>s</w:t>
      </w:r>
      <w:r w:rsidRPr="002E708C">
        <w:rPr>
          <w:sz w:val="24"/>
        </w:rPr>
        <w:t>sion n’est pas sentie IV IX 1 ; de l’intelligence à l’égard de sa pui</w:t>
      </w:r>
      <w:r w:rsidRPr="002E708C">
        <w:rPr>
          <w:sz w:val="24"/>
        </w:rPr>
        <w:t>s</w:t>
      </w:r>
      <w:r w:rsidRPr="002E708C">
        <w:rPr>
          <w:sz w:val="24"/>
        </w:rPr>
        <w:t>sance V I 7 ; ne s’étend pas à toute l’âme, est liée à l’attention V I 12 ; est sentiment d’une multiplicité V III 13 ; est union d’une multiplicité V VI 5 ; de soi dans l’état d’union avec le Beau V VIII 11 ; il n’y a pas de conscience de ce qui est à nous V VIII 11.</w:t>
      </w:r>
    </w:p>
    <w:p w14:paraId="0A6A58ED" w14:textId="77777777" w:rsidR="00694130" w:rsidRPr="002E708C" w:rsidRDefault="00694130" w:rsidP="00694130">
      <w:pPr>
        <w:spacing w:before="120" w:after="120"/>
        <w:jc w:val="both"/>
        <w:rPr>
          <w:sz w:val="24"/>
        </w:rPr>
      </w:pPr>
      <w:r w:rsidRPr="002E708C">
        <w:rPr>
          <w:i/>
          <w:iCs/>
          <w:sz w:val="24"/>
        </w:rPr>
        <w:t>Contact</w:t>
      </w:r>
      <w:r w:rsidRPr="002E708C">
        <w:rPr>
          <w:sz w:val="24"/>
        </w:rPr>
        <w:t>. Intellectuel avec l’Un V III 17 ; action par contact VI VI 8 ; avec l’Un VI VII 40 ; avec le Bien produit l’Intelligence VI VIII 18.</w:t>
      </w:r>
    </w:p>
    <w:p w14:paraId="2CE22037" w14:textId="77777777" w:rsidR="00694130" w:rsidRPr="002E708C" w:rsidRDefault="00694130" w:rsidP="00694130">
      <w:pPr>
        <w:spacing w:before="120" w:after="120"/>
        <w:jc w:val="both"/>
        <w:rPr>
          <w:sz w:val="24"/>
        </w:rPr>
      </w:pPr>
      <w:r w:rsidRPr="002E708C">
        <w:rPr>
          <w:i/>
          <w:iCs/>
          <w:sz w:val="24"/>
        </w:rPr>
        <w:t>Contemplation</w:t>
      </w:r>
      <w:r w:rsidRPr="002E708C">
        <w:rPr>
          <w:sz w:val="24"/>
        </w:rPr>
        <w:t xml:space="preserve"> III VIII </w:t>
      </w:r>
      <w:r w:rsidRPr="002E708C">
        <w:rPr>
          <w:i/>
          <w:iCs/>
          <w:sz w:val="24"/>
        </w:rPr>
        <w:t>passim</w:t>
      </w:r>
      <w:r w:rsidRPr="002E708C">
        <w:rPr>
          <w:sz w:val="24"/>
        </w:rPr>
        <w:t>. Des intelligibles par l’âme est une vertu I II 4 ; produit son objet III VIII 4 ; ses d</w:t>
      </w:r>
      <w:r w:rsidRPr="002E708C">
        <w:rPr>
          <w:sz w:val="24"/>
        </w:rPr>
        <w:t>i</w:t>
      </w:r>
      <w:r w:rsidRPr="002E708C">
        <w:rPr>
          <w:sz w:val="24"/>
        </w:rPr>
        <w:t>verses sortes, images l’une de l’autre III VIII 4 ; but de la production III VIII 4 et 7 ; vivante, identique à la chose conte</w:t>
      </w:r>
      <w:r w:rsidRPr="002E708C">
        <w:rPr>
          <w:sz w:val="24"/>
        </w:rPr>
        <w:t>m</w:t>
      </w:r>
      <w:r w:rsidRPr="002E708C">
        <w:rPr>
          <w:sz w:val="24"/>
        </w:rPr>
        <w:t>plée III VIII 8 ; échappe au sortil</w:t>
      </w:r>
      <w:r w:rsidRPr="002E708C">
        <w:rPr>
          <w:sz w:val="24"/>
        </w:rPr>
        <w:t>è</w:t>
      </w:r>
      <w:r w:rsidRPr="002E708C">
        <w:rPr>
          <w:sz w:val="24"/>
        </w:rPr>
        <w:t>ge IV IV 44 ; de l’intelligence par l’âme V I 3 ; a lieu en écartant le corps et l’âme inférieure V III 9 ; ide</w:t>
      </w:r>
      <w:r w:rsidRPr="002E708C">
        <w:rPr>
          <w:sz w:val="24"/>
        </w:rPr>
        <w:t>n</w:t>
      </w:r>
      <w:r w:rsidRPr="002E708C">
        <w:rPr>
          <w:sz w:val="24"/>
        </w:rPr>
        <w:t>tique à la chose conte</w:t>
      </w:r>
      <w:r w:rsidRPr="002E708C">
        <w:rPr>
          <w:sz w:val="24"/>
        </w:rPr>
        <w:t>m</w:t>
      </w:r>
      <w:r w:rsidRPr="002E708C">
        <w:rPr>
          <w:sz w:val="24"/>
        </w:rPr>
        <w:t>plée V III 5 ; de l’intelligence va toujours plus loin V VIII 3 ; n’est pas la v</w:t>
      </w:r>
      <w:r w:rsidRPr="002E708C">
        <w:rPr>
          <w:sz w:val="24"/>
        </w:rPr>
        <w:t>i</w:t>
      </w:r>
      <w:r w:rsidRPr="002E708C">
        <w:rPr>
          <w:sz w:val="24"/>
        </w:rPr>
        <w:t>sion de l’Un VI IX 11 ; objet de désirs IV III 1.</w:t>
      </w:r>
    </w:p>
    <w:p w14:paraId="79FAA695" w14:textId="77777777" w:rsidR="00694130" w:rsidRPr="002E708C" w:rsidRDefault="00694130" w:rsidP="00694130">
      <w:pPr>
        <w:spacing w:before="120" w:after="120"/>
        <w:jc w:val="both"/>
        <w:rPr>
          <w:sz w:val="24"/>
        </w:rPr>
      </w:pPr>
      <w:r w:rsidRPr="002E708C">
        <w:rPr>
          <w:i/>
          <w:iCs/>
          <w:sz w:val="24"/>
        </w:rPr>
        <w:t>Continu</w:t>
      </w:r>
      <w:r w:rsidRPr="002E708C">
        <w:rPr>
          <w:sz w:val="24"/>
        </w:rPr>
        <w:t>. La partie d’un continu n’est pas nécessairement homog</w:t>
      </w:r>
      <w:r w:rsidRPr="002E708C">
        <w:rPr>
          <w:sz w:val="24"/>
        </w:rPr>
        <w:t>è</w:t>
      </w:r>
      <w:r w:rsidRPr="002E708C">
        <w:rPr>
          <w:sz w:val="24"/>
        </w:rPr>
        <w:t>ne du tout IV III 2 ; il n’y a pas de coupure entre le principe et ce qui en vient V III 11 ; possède une un</w:t>
      </w:r>
      <w:r w:rsidRPr="002E708C">
        <w:rPr>
          <w:sz w:val="24"/>
        </w:rPr>
        <w:t>i</w:t>
      </w:r>
      <w:r w:rsidRPr="002E708C">
        <w:rPr>
          <w:sz w:val="24"/>
        </w:rPr>
        <w:t>té V V 4 ; tout corps est continu II IV 7 ; son unité VI VI 13.</w:t>
      </w:r>
    </w:p>
    <w:p w14:paraId="1FD5A2B5" w14:textId="77777777" w:rsidR="00694130" w:rsidRPr="002E708C" w:rsidRDefault="00694130" w:rsidP="00694130">
      <w:pPr>
        <w:spacing w:before="120" w:after="120"/>
        <w:jc w:val="both"/>
        <w:rPr>
          <w:sz w:val="24"/>
        </w:rPr>
      </w:pPr>
      <w:r w:rsidRPr="002E708C">
        <w:rPr>
          <w:i/>
          <w:iCs/>
          <w:sz w:val="24"/>
        </w:rPr>
        <w:t>Contraires</w:t>
      </w:r>
      <w:r w:rsidRPr="002E708C">
        <w:rPr>
          <w:sz w:val="24"/>
        </w:rPr>
        <w:t>. La science des contra</w:t>
      </w:r>
      <w:r w:rsidRPr="002E708C">
        <w:rPr>
          <w:sz w:val="24"/>
        </w:rPr>
        <w:t>i</w:t>
      </w:r>
      <w:r w:rsidRPr="002E708C">
        <w:rPr>
          <w:sz w:val="24"/>
        </w:rPr>
        <w:t>res est la même I VIII 1 ; il est faux que le Bien et la substance n’aient pas de contraires I VIII 5 ; définis (par Aristote) par le maximum de différe</w:t>
      </w:r>
      <w:r w:rsidRPr="002E708C">
        <w:rPr>
          <w:sz w:val="24"/>
        </w:rPr>
        <w:t>n</w:t>
      </w:r>
      <w:r w:rsidRPr="002E708C">
        <w:rPr>
          <w:sz w:val="24"/>
        </w:rPr>
        <w:t>ce VI III 20 ; critique de cette défin</w:t>
      </w:r>
      <w:r w:rsidRPr="002E708C">
        <w:rPr>
          <w:sz w:val="24"/>
        </w:rPr>
        <w:t>i</w:t>
      </w:r>
      <w:r w:rsidRPr="002E708C">
        <w:rPr>
          <w:sz w:val="24"/>
        </w:rPr>
        <w:t xml:space="preserve">tion, </w:t>
      </w:r>
      <w:r w:rsidRPr="002E708C">
        <w:rPr>
          <w:i/>
          <w:iCs/>
          <w:sz w:val="24"/>
        </w:rPr>
        <w:t>ibid.</w:t>
      </w:r>
      <w:r w:rsidRPr="002E708C">
        <w:rPr>
          <w:sz w:val="24"/>
        </w:rPr>
        <w:t> ; cf. I VIII 6 ; définis comme des choses d’espèce différente dans le même genre VI III 20.</w:t>
      </w:r>
    </w:p>
    <w:p w14:paraId="61CFC7E7" w14:textId="77777777" w:rsidR="00694130" w:rsidRPr="002E708C" w:rsidRDefault="00694130" w:rsidP="00694130">
      <w:pPr>
        <w:spacing w:before="120" w:after="120"/>
        <w:jc w:val="both"/>
        <w:rPr>
          <w:sz w:val="24"/>
        </w:rPr>
      </w:pPr>
      <w:r w:rsidRPr="002E708C">
        <w:rPr>
          <w:i/>
          <w:iCs/>
          <w:sz w:val="24"/>
        </w:rPr>
        <w:t>Conversion</w:t>
      </w:r>
      <w:r w:rsidRPr="002E708C">
        <w:rPr>
          <w:sz w:val="24"/>
        </w:rPr>
        <w:t xml:space="preserve"> (ἐπιστρέφεσθαι, μεταστρέφεσθαι). De l’âme suit la purification et précède la contempl</w:t>
      </w:r>
      <w:r w:rsidRPr="002E708C">
        <w:rPr>
          <w:sz w:val="24"/>
        </w:rPr>
        <w:t>a</w:t>
      </w:r>
      <w:r w:rsidRPr="002E708C">
        <w:rPr>
          <w:sz w:val="24"/>
        </w:rPr>
        <w:t>tion I II 4 ; du mouvement [202] issu du Premier vers le Premier II IV 5 ; vers le génér</w:t>
      </w:r>
      <w:r w:rsidRPr="002E708C">
        <w:rPr>
          <w:sz w:val="24"/>
        </w:rPr>
        <w:t>a</w:t>
      </w:r>
      <w:r w:rsidRPr="002E708C">
        <w:rPr>
          <w:sz w:val="24"/>
        </w:rPr>
        <w:t>teur fait naître la forme dans l’engendré III IV 1 ; vers l’Un fait naître l’intelligence V II 1 ; de l’être vers l’Un fait na</w:t>
      </w:r>
      <w:r w:rsidRPr="002E708C">
        <w:rPr>
          <w:sz w:val="24"/>
        </w:rPr>
        <w:t>î</w:t>
      </w:r>
      <w:r w:rsidRPr="002E708C">
        <w:rPr>
          <w:sz w:val="24"/>
        </w:rPr>
        <w:t>tre l’essence V V 5 ; vers soi-même IV IV 2 ; de l’âme quand elle est dans le corps IV VIII 7 ; de l’âme vers l’un V I 1 ; de l’Un vers soi V I 6 ; V I 7 ; de l’intelligence sur soi lui donne la pensée d’elle-même V III 5 ; V III 6 ; sur soi est pensée pr</w:t>
      </w:r>
      <w:r w:rsidRPr="002E708C">
        <w:rPr>
          <w:sz w:val="24"/>
        </w:rPr>
        <w:t>e</w:t>
      </w:r>
      <w:r w:rsidRPr="002E708C">
        <w:rPr>
          <w:sz w:val="24"/>
        </w:rPr>
        <w:t>mière V III 13 ; de l’âme vers soi grâce à l’intelligence V III 8 ; alternante vers Dieu et vers nous-même V VIII 11.</w:t>
      </w:r>
    </w:p>
    <w:p w14:paraId="7B34D410" w14:textId="77777777" w:rsidR="00694130" w:rsidRPr="002E708C" w:rsidRDefault="00694130" w:rsidP="00694130">
      <w:pPr>
        <w:spacing w:before="120" w:after="120"/>
        <w:jc w:val="both"/>
        <w:rPr>
          <w:sz w:val="24"/>
        </w:rPr>
      </w:pPr>
      <w:r w:rsidRPr="002E708C">
        <w:rPr>
          <w:i/>
          <w:iCs/>
          <w:sz w:val="24"/>
        </w:rPr>
        <w:t>Corporéité</w:t>
      </w:r>
      <w:r w:rsidRPr="002E708C">
        <w:rPr>
          <w:sz w:val="24"/>
        </w:rPr>
        <w:t>. Est une raison qui pr</w:t>
      </w:r>
      <w:r w:rsidRPr="002E708C">
        <w:rPr>
          <w:sz w:val="24"/>
        </w:rPr>
        <w:t>o</w:t>
      </w:r>
      <w:r w:rsidRPr="002E708C">
        <w:rPr>
          <w:sz w:val="24"/>
        </w:rPr>
        <w:t>duit les corps en s’ajoutant à la matière II VII 3.</w:t>
      </w:r>
    </w:p>
    <w:p w14:paraId="34B86046" w14:textId="77777777" w:rsidR="00694130" w:rsidRPr="002E708C" w:rsidRDefault="00694130" w:rsidP="00694130">
      <w:pPr>
        <w:spacing w:before="120" w:after="120"/>
        <w:jc w:val="both"/>
        <w:rPr>
          <w:sz w:val="24"/>
        </w:rPr>
      </w:pPr>
      <w:r w:rsidRPr="002E708C">
        <w:rPr>
          <w:i/>
          <w:iCs/>
          <w:sz w:val="24"/>
        </w:rPr>
        <w:t>Corps</w:t>
      </w:r>
      <w:r w:rsidRPr="002E708C">
        <w:rPr>
          <w:sz w:val="24"/>
        </w:rPr>
        <w:t>. Composé de l’âme et du corps, troisième être distinct de ses comp</w:t>
      </w:r>
      <w:r w:rsidRPr="002E708C">
        <w:rPr>
          <w:sz w:val="24"/>
        </w:rPr>
        <w:t>o</w:t>
      </w:r>
      <w:r w:rsidRPr="002E708C">
        <w:rPr>
          <w:sz w:val="24"/>
        </w:rPr>
        <w:t>sants I I 1 ; s’améliore en se mêlant à l’âme et peut éprouver sens</w:t>
      </w:r>
      <w:r w:rsidRPr="002E708C">
        <w:rPr>
          <w:sz w:val="24"/>
        </w:rPr>
        <w:t>a</w:t>
      </w:r>
      <w:r w:rsidRPr="002E708C">
        <w:rPr>
          <w:sz w:val="24"/>
        </w:rPr>
        <w:t>tion et désir I I 4 ; obstacle à l’activité de l’âme I VIII 4 ; II VII 13 ; des an</w:t>
      </w:r>
      <w:r w:rsidRPr="002E708C">
        <w:rPr>
          <w:sz w:val="24"/>
        </w:rPr>
        <w:t>i</w:t>
      </w:r>
      <w:r w:rsidRPr="002E708C">
        <w:rPr>
          <w:sz w:val="24"/>
        </w:rPr>
        <w:t>maux terrestres non dominés par l’âme II I 5 ; ses parties existent dans la s</w:t>
      </w:r>
      <w:r w:rsidRPr="002E708C">
        <w:rPr>
          <w:sz w:val="24"/>
        </w:rPr>
        <w:t>e</w:t>
      </w:r>
      <w:r w:rsidRPr="002E708C">
        <w:rPr>
          <w:sz w:val="24"/>
        </w:rPr>
        <w:t>mence, non distinctes II VI 1 ; comme causes premières III I 3 ; ne peut être principe VI I 26 ; pris co</w:t>
      </w:r>
      <w:r w:rsidRPr="002E708C">
        <w:rPr>
          <w:sz w:val="24"/>
        </w:rPr>
        <w:t>m</w:t>
      </w:r>
      <w:r w:rsidRPr="002E708C">
        <w:rPr>
          <w:sz w:val="24"/>
        </w:rPr>
        <w:t>me un être véritable VI I 28 ; né de la réce</w:t>
      </w:r>
      <w:r w:rsidRPr="002E708C">
        <w:rPr>
          <w:sz w:val="24"/>
        </w:rPr>
        <w:t>p</w:t>
      </w:r>
      <w:r w:rsidRPr="002E708C">
        <w:rPr>
          <w:sz w:val="24"/>
        </w:rPr>
        <w:t>tion d’une forme venue d’en haut III IV 1 ou de l’âme IV III 10 ou d’une raison IV VII 2 ; est un non être ; hiéra</w:t>
      </w:r>
      <w:r w:rsidRPr="002E708C">
        <w:rPr>
          <w:sz w:val="24"/>
        </w:rPr>
        <w:t>r</w:t>
      </w:r>
      <w:r w:rsidRPr="002E708C">
        <w:rPr>
          <w:sz w:val="24"/>
        </w:rPr>
        <w:t>chie des corps selon qu’ils sont plus ou moins passifs, du feu à la terre III VI 6 ; les pa</w:t>
      </w:r>
      <w:r w:rsidRPr="002E708C">
        <w:rPr>
          <w:sz w:val="24"/>
        </w:rPr>
        <w:t>r</w:t>
      </w:r>
      <w:r w:rsidRPr="002E708C">
        <w:rPr>
          <w:sz w:val="24"/>
        </w:rPr>
        <w:t>ties n’y diffèrent que par la masse IV III 2 ; s’empêchent réciproqu</w:t>
      </w:r>
      <w:r w:rsidRPr="002E708C">
        <w:rPr>
          <w:sz w:val="24"/>
        </w:rPr>
        <w:t>e</w:t>
      </w:r>
      <w:r w:rsidRPr="002E708C">
        <w:rPr>
          <w:sz w:val="24"/>
        </w:rPr>
        <w:t>ment IV III 10 ; I VIII 4 ; même simples faits de forme et de matière IV VII 1 ; ne peut être à la fois en pl</w:t>
      </w:r>
      <w:r w:rsidRPr="002E708C">
        <w:rPr>
          <w:sz w:val="24"/>
        </w:rPr>
        <w:t>u</w:t>
      </w:r>
      <w:r w:rsidRPr="002E708C">
        <w:rPr>
          <w:sz w:val="24"/>
        </w:rPr>
        <w:t>sieurs lieux IV VII 5 ; a des puissances incorporelles IV VII 8</w:t>
      </w:r>
      <w:r w:rsidRPr="002E708C">
        <w:rPr>
          <w:sz w:val="24"/>
          <w:vertAlign w:val="superscript"/>
        </w:rPr>
        <w:t>1</w:t>
      </w:r>
      <w:r w:rsidRPr="002E708C">
        <w:rPr>
          <w:sz w:val="24"/>
        </w:rPr>
        <w:t> ; est devenir non substance IV VII 8</w:t>
      </w:r>
      <w:r w:rsidRPr="002E708C">
        <w:rPr>
          <w:sz w:val="24"/>
          <w:vertAlign w:val="superscript"/>
        </w:rPr>
        <w:t>5</w:t>
      </w:r>
      <w:r w:rsidRPr="002E708C">
        <w:rPr>
          <w:sz w:val="24"/>
        </w:rPr>
        <w:t> ; est composé et engendré V IV 1 ; I VIII 4 ; est mu</w:t>
      </w:r>
      <w:r w:rsidRPr="002E708C">
        <w:rPr>
          <w:sz w:val="24"/>
        </w:rPr>
        <w:t>l</w:t>
      </w:r>
      <w:r w:rsidRPr="002E708C">
        <w:rPr>
          <w:sz w:val="24"/>
        </w:rPr>
        <w:t>tiplicité (s</w:t>
      </w:r>
      <w:r w:rsidRPr="002E708C">
        <w:rPr>
          <w:sz w:val="24"/>
        </w:rPr>
        <w:t>u</w:t>
      </w:r>
      <w:r w:rsidRPr="002E708C">
        <w:rPr>
          <w:sz w:val="24"/>
        </w:rPr>
        <w:t>jet, qualité, etc.) une VI II 4 ; est indéfiniment divisible VI II 4 et continu II IV 7 ; divisés en corps si</w:t>
      </w:r>
      <w:r w:rsidRPr="002E708C">
        <w:rPr>
          <w:sz w:val="24"/>
        </w:rPr>
        <w:t>m</w:t>
      </w:r>
      <w:r w:rsidRPr="002E708C">
        <w:rPr>
          <w:sz w:val="24"/>
        </w:rPr>
        <w:t>ples et composés VI III 2 ; bruts et org</w:t>
      </w:r>
      <w:r w:rsidRPr="002E708C">
        <w:rPr>
          <w:sz w:val="24"/>
        </w:rPr>
        <w:t>a</w:t>
      </w:r>
      <w:r w:rsidRPr="002E708C">
        <w:rPr>
          <w:sz w:val="24"/>
        </w:rPr>
        <w:t>nisés VI III 9 et 10 ; défini par une combinaison des quatre qualités act</w:t>
      </w:r>
      <w:r w:rsidRPr="002E708C">
        <w:rPr>
          <w:sz w:val="24"/>
        </w:rPr>
        <w:t>i</w:t>
      </w:r>
      <w:r w:rsidRPr="002E708C">
        <w:rPr>
          <w:sz w:val="24"/>
        </w:rPr>
        <w:t>ves VI III 10 ; est actif par la mixtion, la couleur, la figure VI III 10 ; est div</w:t>
      </w:r>
      <w:r w:rsidRPr="002E708C">
        <w:rPr>
          <w:sz w:val="24"/>
        </w:rPr>
        <w:t>i</w:t>
      </w:r>
      <w:r w:rsidRPr="002E708C">
        <w:rPr>
          <w:sz w:val="24"/>
        </w:rPr>
        <w:t>sible non en lui-même, mais dans son étendue VI IV 3 ; de l’univers, ne r</w:t>
      </w:r>
      <w:r w:rsidRPr="002E708C">
        <w:rPr>
          <w:sz w:val="24"/>
        </w:rPr>
        <w:t>e</w:t>
      </w:r>
      <w:r w:rsidRPr="002E708C">
        <w:rPr>
          <w:sz w:val="24"/>
        </w:rPr>
        <w:t>çoit rien de l’extérieur VI V 10 ; II I 3 ; son maintien assuré malgré la tran</w:t>
      </w:r>
      <w:r w:rsidRPr="002E708C">
        <w:rPr>
          <w:sz w:val="24"/>
        </w:rPr>
        <w:t>s</w:t>
      </w:r>
      <w:r w:rsidRPr="002E708C">
        <w:rPr>
          <w:sz w:val="24"/>
        </w:rPr>
        <w:t>formation des éléments II I 3 ; doit la solidité à une qualité propre, la corp</w:t>
      </w:r>
      <w:r w:rsidRPr="002E708C">
        <w:rPr>
          <w:sz w:val="24"/>
        </w:rPr>
        <w:t>o</w:t>
      </w:r>
      <w:r w:rsidRPr="002E708C">
        <w:rPr>
          <w:sz w:val="24"/>
        </w:rPr>
        <w:t>réité II VII 2 ; corps célestes apportent la beauté à l’univers II IX 13 ; n’est pas beau de lui-même II IX 17 ; sa liaison avec l’âme n’est pas cause de la méchanceté III III 4 ; elle est un m</w:t>
      </w:r>
      <w:r w:rsidRPr="002E708C">
        <w:rPr>
          <w:sz w:val="24"/>
        </w:rPr>
        <w:t>é</w:t>
      </w:r>
      <w:r w:rsidRPr="002E708C">
        <w:rPr>
          <w:sz w:val="24"/>
        </w:rPr>
        <w:t>lange III III 4 ; III IV 5 ; est un obst</w:t>
      </w:r>
      <w:r w:rsidRPr="002E708C">
        <w:rPr>
          <w:sz w:val="24"/>
        </w:rPr>
        <w:t>a</w:t>
      </w:r>
      <w:r w:rsidRPr="002E708C">
        <w:rPr>
          <w:sz w:val="24"/>
        </w:rPr>
        <w:t>cle à la pensée IV VIII 2 ; est un mal VI IV 16 ; ses dispositions correspo</w:t>
      </w:r>
      <w:r w:rsidRPr="002E708C">
        <w:rPr>
          <w:sz w:val="24"/>
        </w:rPr>
        <w:t>n</w:t>
      </w:r>
      <w:r w:rsidRPr="002E708C">
        <w:rPr>
          <w:sz w:val="24"/>
        </w:rPr>
        <w:t>dent à celles de l’âme III IV 5 ; corps différents aptes à rec</w:t>
      </w:r>
      <w:r w:rsidRPr="002E708C">
        <w:rPr>
          <w:sz w:val="24"/>
        </w:rPr>
        <w:t>e</w:t>
      </w:r>
      <w:r w:rsidRPr="002E708C">
        <w:rPr>
          <w:sz w:val="24"/>
        </w:rPr>
        <w:t>voir des âmes différentes VI IV 15 ; opposé à l’âme III VI 5 ; de l’univers n’est pas nuis</w:t>
      </w:r>
      <w:r w:rsidRPr="002E708C">
        <w:rPr>
          <w:sz w:val="24"/>
        </w:rPr>
        <w:t>i</w:t>
      </w:r>
      <w:r w:rsidRPr="002E708C">
        <w:rPr>
          <w:sz w:val="24"/>
        </w:rPr>
        <w:t>ble à l’âme de l’univers IV III 9 ; IV III 17 ; est dans l’âme IV III 9 ; IV III [203] 20 ; n’est pas le lieu ni le sujet, ni la matière de l’âme IV III 20 ; est cause d’oubli IV III 25 ; IV III 27 ; dans le ciel l’âme a corps sphérique IV IV 4 ; garde de la vie après le départ de l’âme IV IV 29 ; instrument de l’âme IV VII 1 ; I I 5 ; instr</w:t>
      </w:r>
      <w:r w:rsidRPr="002E708C">
        <w:rPr>
          <w:sz w:val="24"/>
        </w:rPr>
        <w:t>u</w:t>
      </w:r>
      <w:r w:rsidRPr="002E708C">
        <w:rPr>
          <w:sz w:val="24"/>
        </w:rPr>
        <w:t>ment du sage I IV 16 ; prison de l’âme IV VIII 2 et 3 ; vivant est venu jusqu’à l’âme VI IV 12.</w:t>
      </w:r>
    </w:p>
    <w:p w14:paraId="20523E04" w14:textId="77777777" w:rsidR="00694130" w:rsidRPr="002E708C" w:rsidRDefault="00694130" w:rsidP="00694130">
      <w:pPr>
        <w:spacing w:before="120" w:after="120"/>
        <w:jc w:val="both"/>
        <w:rPr>
          <w:sz w:val="24"/>
        </w:rPr>
      </w:pPr>
      <w:r w:rsidRPr="002E708C">
        <w:rPr>
          <w:i/>
          <w:iCs/>
          <w:sz w:val="24"/>
        </w:rPr>
        <w:t>Couleur</w:t>
      </w:r>
      <w:r w:rsidRPr="002E708C">
        <w:rPr>
          <w:sz w:val="24"/>
        </w:rPr>
        <w:t>. Lié à la présence du feu II I 6 ; sont des espèces de l</w:t>
      </w:r>
      <w:r w:rsidRPr="002E708C">
        <w:rPr>
          <w:sz w:val="24"/>
        </w:rPr>
        <w:t>u</w:t>
      </w:r>
      <w:r w:rsidRPr="002E708C">
        <w:rPr>
          <w:sz w:val="24"/>
        </w:rPr>
        <w:t>mière II IV 5 ; d’un animal vient de ses raisons II IV 9 ; obscurité m</w:t>
      </w:r>
      <w:r w:rsidRPr="002E708C">
        <w:rPr>
          <w:sz w:val="24"/>
        </w:rPr>
        <w:t>a</w:t>
      </w:r>
      <w:r w:rsidRPr="002E708C">
        <w:rPr>
          <w:sz w:val="24"/>
        </w:rPr>
        <w:t>tière de la couleur II IV 10 ; produit par le mélange du corps lumineux avec la matière IV V 7 ; diff</w:t>
      </w:r>
      <w:r w:rsidRPr="002E708C">
        <w:rPr>
          <w:sz w:val="24"/>
        </w:rPr>
        <w:t>é</w:t>
      </w:r>
      <w:r w:rsidRPr="002E708C">
        <w:rPr>
          <w:sz w:val="24"/>
        </w:rPr>
        <w:t>rences ou combinaisons du blanc et du noir VI III 18 ; VI III 19 ; la différence de leurs nuances est se</w:t>
      </w:r>
      <w:r w:rsidRPr="002E708C">
        <w:rPr>
          <w:sz w:val="24"/>
        </w:rPr>
        <w:t>u</w:t>
      </w:r>
      <w:r w:rsidRPr="002E708C">
        <w:rPr>
          <w:sz w:val="24"/>
        </w:rPr>
        <w:t>lement sentie VI III 18 et ne co</w:t>
      </w:r>
      <w:r w:rsidRPr="002E708C">
        <w:rPr>
          <w:sz w:val="24"/>
        </w:rPr>
        <w:t>m</w:t>
      </w:r>
      <w:r w:rsidRPr="002E708C">
        <w:rPr>
          <w:sz w:val="24"/>
        </w:rPr>
        <w:t>porte pas de degrés calculables VI III 20.</w:t>
      </w:r>
    </w:p>
    <w:p w14:paraId="0E21D81A" w14:textId="77777777" w:rsidR="00694130" w:rsidRPr="002E708C" w:rsidRDefault="00694130" w:rsidP="00694130">
      <w:pPr>
        <w:spacing w:before="120" w:after="120"/>
        <w:jc w:val="both"/>
        <w:rPr>
          <w:sz w:val="24"/>
        </w:rPr>
      </w:pPr>
      <w:r w:rsidRPr="002E708C">
        <w:rPr>
          <w:i/>
          <w:iCs/>
          <w:sz w:val="24"/>
        </w:rPr>
        <w:t>Cronos</w:t>
      </w:r>
      <w:r w:rsidRPr="002E708C">
        <w:rPr>
          <w:sz w:val="24"/>
        </w:rPr>
        <w:t>. Représente l’intelligence III V 2 ; V I 4 ; V I 7 ; V V 3 ; V VIII 13.</w:t>
      </w:r>
    </w:p>
    <w:p w14:paraId="436C1D36" w14:textId="77777777" w:rsidR="00694130" w:rsidRPr="002E708C" w:rsidRDefault="00694130" w:rsidP="00694130">
      <w:pPr>
        <w:spacing w:before="120" w:after="120"/>
        <w:jc w:val="both"/>
        <w:rPr>
          <w:sz w:val="24"/>
        </w:rPr>
      </w:pPr>
      <w:r w:rsidRPr="002E708C">
        <w:rPr>
          <w:i/>
          <w:iCs/>
          <w:sz w:val="24"/>
        </w:rPr>
        <w:t>Curiosité</w:t>
      </w:r>
      <w:r w:rsidRPr="002E708C">
        <w:rPr>
          <w:sz w:val="24"/>
        </w:rPr>
        <w:t>. Cause du temps III VII 9.</w:t>
      </w:r>
    </w:p>
    <w:p w14:paraId="25A96A33" w14:textId="77777777" w:rsidR="00694130" w:rsidRPr="002E708C" w:rsidRDefault="00694130" w:rsidP="00694130">
      <w:pPr>
        <w:spacing w:before="120" w:after="120"/>
        <w:jc w:val="both"/>
        <w:rPr>
          <w:sz w:val="24"/>
        </w:rPr>
      </w:pPr>
      <w:r w:rsidRPr="002E708C">
        <w:rPr>
          <w:i/>
          <w:iCs/>
          <w:sz w:val="24"/>
        </w:rPr>
        <w:t>Définition</w:t>
      </w:r>
      <w:r w:rsidRPr="002E708C">
        <w:rPr>
          <w:sz w:val="24"/>
        </w:rPr>
        <w:t>. Fait connaître les acc</w:t>
      </w:r>
      <w:r w:rsidRPr="002E708C">
        <w:rPr>
          <w:sz w:val="24"/>
        </w:rPr>
        <w:t>i</w:t>
      </w:r>
      <w:r w:rsidRPr="002E708C">
        <w:rPr>
          <w:sz w:val="24"/>
        </w:rPr>
        <w:t>dents VI V 2 ; par couple forme et mati</w:t>
      </w:r>
      <w:r w:rsidRPr="002E708C">
        <w:rPr>
          <w:sz w:val="24"/>
        </w:rPr>
        <w:t>è</w:t>
      </w:r>
      <w:r w:rsidRPr="002E708C">
        <w:rPr>
          <w:sz w:val="24"/>
        </w:rPr>
        <w:t>re, n’atteint pas l’essence VI VII 4.</w:t>
      </w:r>
    </w:p>
    <w:p w14:paraId="6F5BE83D" w14:textId="77777777" w:rsidR="00694130" w:rsidRPr="002E708C" w:rsidRDefault="00694130" w:rsidP="00694130">
      <w:pPr>
        <w:spacing w:before="120" w:after="120"/>
        <w:jc w:val="both"/>
        <w:rPr>
          <w:sz w:val="24"/>
        </w:rPr>
      </w:pPr>
      <w:r w:rsidRPr="002E708C">
        <w:rPr>
          <w:i/>
          <w:iCs/>
          <w:sz w:val="24"/>
        </w:rPr>
        <w:t>Déméter</w:t>
      </w:r>
      <w:r w:rsidRPr="002E708C">
        <w:rPr>
          <w:sz w:val="24"/>
        </w:rPr>
        <w:t>. Nom de la terre IV IV 27.</w:t>
      </w:r>
    </w:p>
    <w:p w14:paraId="33E95177" w14:textId="77777777" w:rsidR="00694130" w:rsidRPr="002E708C" w:rsidRDefault="00694130" w:rsidP="00694130">
      <w:pPr>
        <w:spacing w:before="120" w:after="120"/>
        <w:jc w:val="both"/>
        <w:rPr>
          <w:sz w:val="24"/>
        </w:rPr>
      </w:pPr>
      <w:r w:rsidRPr="002E708C">
        <w:rPr>
          <w:i/>
          <w:iCs/>
          <w:sz w:val="24"/>
        </w:rPr>
        <w:t>Démiurge</w:t>
      </w:r>
      <w:r w:rsidRPr="002E708C">
        <w:rPr>
          <w:sz w:val="24"/>
        </w:rPr>
        <w:t>. De l’âme est l’intelligence II III 18 ; du monde ne s’incline pas pour créer II IX 4 ; son action productrice est naturelle, non comparable à celle d’un artisan II IX 12 ; de l’univers, crée selon une hi</w:t>
      </w:r>
      <w:r w:rsidRPr="002E708C">
        <w:rPr>
          <w:sz w:val="24"/>
        </w:rPr>
        <w:t>é</w:t>
      </w:r>
      <w:r w:rsidRPr="002E708C">
        <w:rPr>
          <w:sz w:val="24"/>
        </w:rPr>
        <w:t>rarchie IV IV 10 ; produit selon un modèle en restant immu</w:t>
      </w:r>
      <w:r w:rsidRPr="002E708C">
        <w:rPr>
          <w:sz w:val="24"/>
        </w:rPr>
        <w:t>a</w:t>
      </w:r>
      <w:r w:rsidRPr="002E708C">
        <w:rPr>
          <w:sz w:val="24"/>
        </w:rPr>
        <w:t>ble IV IV 12 ; chez lui volonté est sagesse IV IV 12 ; n’a pas employé la réflexion ni les moyens mécan</w:t>
      </w:r>
      <w:r w:rsidRPr="002E708C">
        <w:rPr>
          <w:sz w:val="24"/>
        </w:rPr>
        <w:t>i</w:t>
      </w:r>
      <w:r w:rsidRPr="002E708C">
        <w:rPr>
          <w:sz w:val="24"/>
        </w:rPr>
        <w:t>ques V VIII 7 ; V VIII 12 ; II IX 4.</w:t>
      </w:r>
    </w:p>
    <w:p w14:paraId="18E70BE3" w14:textId="77777777" w:rsidR="00694130" w:rsidRPr="002E708C" w:rsidRDefault="00694130" w:rsidP="00694130">
      <w:pPr>
        <w:spacing w:before="120" w:after="120"/>
        <w:jc w:val="both"/>
        <w:rPr>
          <w:sz w:val="24"/>
        </w:rPr>
      </w:pPr>
      <w:r w:rsidRPr="002E708C">
        <w:rPr>
          <w:i/>
          <w:iCs/>
          <w:sz w:val="24"/>
        </w:rPr>
        <w:t>Démon</w:t>
      </w:r>
      <w:r w:rsidRPr="002E708C">
        <w:rPr>
          <w:sz w:val="24"/>
        </w:rPr>
        <w:t xml:space="preserve"> (démons). Démons ignés II I 6 ; être de second rang III II 11 ; est do</w:t>
      </w:r>
      <w:r w:rsidRPr="002E708C">
        <w:rPr>
          <w:sz w:val="24"/>
        </w:rPr>
        <w:t>u</w:t>
      </w:r>
      <w:r w:rsidRPr="002E708C">
        <w:rPr>
          <w:sz w:val="24"/>
        </w:rPr>
        <w:t>ble I II 6 ; particulier de l’homme est le principe qui d</w:t>
      </w:r>
      <w:r w:rsidRPr="002E708C">
        <w:rPr>
          <w:sz w:val="24"/>
        </w:rPr>
        <w:t>i</w:t>
      </w:r>
      <w:r w:rsidRPr="002E708C">
        <w:rPr>
          <w:sz w:val="24"/>
        </w:rPr>
        <w:t>rige la faculté agissante en lui ; cesse de nous condu</w:t>
      </w:r>
      <w:r w:rsidRPr="002E708C">
        <w:rPr>
          <w:sz w:val="24"/>
        </w:rPr>
        <w:t>i</w:t>
      </w:r>
      <w:r w:rsidRPr="002E708C">
        <w:rPr>
          <w:sz w:val="24"/>
        </w:rPr>
        <w:t>re après la mort ; a lui-même un autre démon III IV 3 ; III V 7 ; ne nous est pas extérieur III IV 5 ; l’âme devient son propre démon III IV 3 ; le démon du sage est un dieu III IV 6 ; ou un astre III IV 6 ; le démon psych</w:t>
      </w:r>
      <w:r w:rsidRPr="002E708C">
        <w:rPr>
          <w:sz w:val="24"/>
        </w:rPr>
        <w:t>o</w:t>
      </w:r>
      <w:r w:rsidRPr="002E708C">
        <w:rPr>
          <w:sz w:val="24"/>
        </w:rPr>
        <w:t>pompe reste jusqu’à la naissance suivante III IV 6 ; les démons méchants et stup</w:t>
      </w:r>
      <w:r w:rsidRPr="002E708C">
        <w:rPr>
          <w:sz w:val="24"/>
        </w:rPr>
        <w:t>i</w:t>
      </w:r>
      <w:r w:rsidRPr="002E708C">
        <w:rPr>
          <w:sz w:val="24"/>
        </w:rPr>
        <w:t>des III IV 6 ; de l’âme choisi par l’âme III IV 6 ; les démons ont les noms des dieux III V 6 ; a des passions III V 6 ; IV IV 43 ; est éternel, intermédiaire entre Dieu et nous III V 6 ; le démon en soi est un Dieu III V 6 ; uni parfois à un corps d’air ou de feu, mais ne participe qu’à la matière intellig</w:t>
      </w:r>
      <w:r w:rsidRPr="002E708C">
        <w:rPr>
          <w:sz w:val="24"/>
        </w:rPr>
        <w:t>i</w:t>
      </w:r>
      <w:r w:rsidRPr="002E708C">
        <w:rPr>
          <w:sz w:val="24"/>
        </w:rPr>
        <w:t>ble III V 6 ; tout démon analogue à Éros III V 6 ; autant de démons que de formes de biens III V 7 ; use du langage IV III 18 ; possède mémoire et sensation IV IV 43 ; peut s</w:t>
      </w:r>
      <w:r w:rsidRPr="002E708C">
        <w:rPr>
          <w:sz w:val="24"/>
        </w:rPr>
        <w:t>u</w:t>
      </w:r>
      <w:r w:rsidRPr="002E708C">
        <w:rPr>
          <w:sz w:val="24"/>
        </w:rPr>
        <w:t>bir l’effet d’un charme IV IV 43 ; chargé de punir les âmes IV VIII 5 ; dans le monde V I 4 ; image de Dieu VI VII 6.</w:t>
      </w:r>
    </w:p>
    <w:p w14:paraId="72BFCC24" w14:textId="77777777" w:rsidR="00694130" w:rsidRPr="002E708C" w:rsidRDefault="00694130" w:rsidP="00694130">
      <w:pPr>
        <w:spacing w:before="120" w:after="120"/>
        <w:jc w:val="both"/>
        <w:rPr>
          <w:sz w:val="24"/>
        </w:rPr>
      </w:pPr>
      <w:r w:rsidRPr="002E708C">
        <w:rPr>
          <w:i/>
          <w:iCs/>
          <w:sz w:val="24"/>
        </w:rPr>
        <w:t>Descente de l’âme</w:t>
      </w:r>
      <w:r w:rsidRPr="002E708C">
        <w:rPr>
          <w:sz w:val="24"/>
        </w:rPr>
        <w:t>. N’est pas un déplacement local VI IV 16.</w:t>
      </w:r>
    </w:p>
    <w:p w14:paraId="430788A0" w14:textId="77777777" w:rsidR="00694130" w:rsidRPr="002E708C" w:rsidRDefault="00694130" w:rsidP="00694130">
      <w:pPr>
        <w:spacing w:before="120" w:after="120"/>
        <w:jc w:val="both"/>
        <w:rPr>
          <w:sz w:val="24"/>
        </w:rPr>
      </w:pPr>
      <w:r w:rsidRPr="002E708C">
        <w:rPr>
          <w:i/>
          <w:iCs/>
          <w:sz w:val="24"/>
        </w:rPr>
        <w:t>Désir</w:t>
      </w:r>
      <w:r w:rsidRPr="002E708C">
        <w:rPr>
          <w:sz w:val="24"/>
        </w:rPr>
        <w:t>. Venant dans l’âme de son union au corps III II 4 ; tout [204] désir est désir de connaître III VIII 7 ; a</w:t>
      </w:r>
      <w:r w:rsidRPr="002E708C">
        <w:rPr>
          <w:sz w:val="24"/>
        </w:rPr>
        <w:t>p</w:t>
      </w:r>
      <w:r w:rsidRPr="002E708C">
        <w:rPr>
          <w:sz w:val="24"/>
        </w:rPr>
        <w:t>partient à l’intelligence non au Bien III VIII 11 ; n’a pas la connaissance ni le souv</w:t>
      </w:r>
      <w:r w:rsidRPr="002E708C">
        <w:rPr>
          <w:sz w:val="24"/>
        </w:rPr>
        <w:t>e</w:t>
      </w:r>
      <w:r w:rsidRPr="002E708C">
        <w:rPr>
          <w:sz w:val="24"/>
        </w:rPr>
        <w:t>nir de son objet IV III 28 ; a son principe dans le foie IV IV 28 ; est inconscient si le sens intérieur ou la réflexion ne s’y joignent IV VIII 8.</w:t>
      </w:r>
    </w:p>
    <w:p w14:paraId="13112C3B" w14:textId="77777777" w:rsidR="00694130" w:rsidRPr="002E708C" w:rsidRDefault="00694130" w:rsidP="00694130">
      <w:pPr>
        <w:spacing w:before="120" w:after="120"/>
        <w:jc w:val="both"/>
        <w:rPr>
          <w:sz w:val="24"/>
        </w:rPr>
      </w:pPr>
      <w:r w:rsidRPr="002E708C">
        <w:rPr>
          <w:i/>
          <w:iCs/>
          <w:sz w:val="24"/>
        </w:rPr>
        <w:t>Désir du bien</w:t>
      </w:r>
      <w:r w:rsidRPr="002E708C">
        <w:rPr>
          <w:sz w:val="24"/>
        </w:rPr>
        <w:t>. Est dans toutes les âmes I VI 7 ; analogue à la te</w:t>
      </w:r>
      <w:r w:rsidRPr="002E708C">
        <w:rPr>
          <w:sz w:val="24"/>
        </w:rPr>
        <w:t>n</w:t>
      </w:r>
      <w:r w:rsidRPr="002E708C">
        <w:rPr>
          <w:sz w:val="24"/>
        </w:rPr>
        <w:t>dance de chaque point d’un cercle vers son ce</w:t>
      </w:r>
      <w:r w:rsidRPr="002E708C">
        <w:rPr>
          <w:sz w:val="24"/>
        </w:rPr>
        <w:t>n</w:t>
      </w:r>
      <w:r w:rsidRPr="002E708C">
        <w:rPr>
          <w:sz w:val="24"/>
        </w:rPr>
        <w:t>tre I VII 1 ; procède de Dieu et nous rattache à lui II IX 15 ; dans les âmes et dans toutes les parties du monde III II 3 ; est unive</w:t>
      </w:r>
      <w:r w:rsidRPr="002E708C">
        <w:rPr>
          <w:sz w:val="24"/>
        </w:rPr>
        <w:t>r</w:t>
      </w:r>
      <w:r w:rsidRPr="002E708C">
        <w:rPr>
          <w:sz w:val="24"/>
        </w:rPr>
        <w:t>sel VI V 1 ; I VIII 2 ; cause du mouvement des cieux IV IV 16 ; inné et incon</w:t>
      </w:r>
      <w:r w:rsidRPr="002E708C">
        <w:rPr>
          <w:sz w:val="24"/>
        </w:rPr>
        <w:t>s</w:t>
      </w:r>
      <w:r w:rsidRPr="002E708C">
        <w:rPr>
          <w:sz w:val="24"/>
        </w:rPr>
        <w:t xml:space="preserve">cient V V 12, plus ancien que le Beau, </w:t>
      </w:r>
      <w:r w:rsidRPr="002E708C">
        <w:rPr>
          <w:i/>
          <w:iCs/>
          <w:sz w:val="24"/>
        </w:rPr>
        <w:t>ibid.</w:t>
      </w:r>
      <w:r w:rsidRPr="002E708C">
        <w:rPr>
          <w:sz w:val="24"/>
        </w:rPr>
        <w:t> ; d</w:t>
      </w:r>
      <w:r w:rsidRPr="002E708C">
        <w:rPr>
          <w:sz w:val="24"/>
        </w:rPr>
        <w:t>é</w:t>
      </w:r>
      <w:r w:rsidRPr="002E708C">
        <w:rPr>
          <w:sz w:val="24"/>
        </w:rPr>
        <w:t>finit la pensée V VI 5 ; est désir de soi-même VI V 1 et amène à l’unité VI V 1 ; désir de l’être et du beau en to</w:t>
      </w:r>
      <w:r w:rsidRPr="002E708C">
        <w:rPr>
          <w:sz w:val="24"/>
        </w:rPr>
        <w:t>u</w:t>
      </w:r>
      <w:r w:rsidRPr="002E708C">
        <w:rPr>
          <w:sz w:val="24"/>
        </w:rPr>
        <w:t>tes choses VI V 10 ; désir de l’être VI VI 8 ; antérieur à toute réflexion VI VII 20 ; ne peut se satisfaire d’une ill</w:t>
      </w:r>
      <w:r w:rsidRPr="002E708C">
        <w:rPr>
          <w:sz w:val="24"/>
        </w:rPr>
        <w:t>u</w:t>
      </w:r>
      <w:r w:rsidRPr="002E708C">
        <w:rPr>
          <w:sz w:val="24"/>
        </w:rPr>
        <w:t>sion VI VII 26 ; suit le choc de la vision du Bien VI VII 31 ; est produit en l’âme par le Bien VI VII 31 ; est universel VI VIII 13.</w:t>
      </w:r>
    </w:p>
    <w:p w14:paraId="14DA9F90" w14:textId="77777777" w:rsidR="00694130" w:rsidRPr="002E708C" w:rsidRDefault="00694130" w:rsidP="00694130">
      <w:pPr>
        <w:spacing w:before="120" w:after="120"/>
        <w:jc w:val="both"/>
        <w:rPr>
          <w:sz w:val="24"/>
        </w:rPr>
      </w:pPr>
      <w:r w:rsidRPr="002E708C">
        <w:rPr>
          <w:i/>
          <w:iCs/>
          <w:sz w:val="24"/>
        </w:rPr>
        <w:t>Destin</w:t>
      </w:r>
      <w:r w:rsidRPr="002E708C">
        <w:rPr>
          <w:sz w:val="24"/>
        </w:rPr>
        <w:t>. Fixe la durée de la vie I IX ; ne régit pas l’âme supérieure II III 9 ; III, I passim ; comme cause premi</w:t>
      </w:r>
      <w:r w:rsidRPr="002E708C">
        <w:rPr>
          <w:sz w:val="24"/>
        </w:rPr>
        <w:t>è</w:t>
      </w:r>
      <w:r w:rsidRPr="002E708C">
        <w:rPr>
          <w:sz w:val="24"/>
        </w:rPr>
        <w:t>re III I 2 ; et âme du monde III I 4 ; providence dans les choses inférieures III III 5 ; des âmes, indépendant des circonstances III IV 6 ; IV III 13 ; de</w:t>
      </w:r>
      <w:r w:rsidRPr="002E708C">
        <w:rPr>
          <w:sz w:val="24"/>
        </w:rPr>
        <w:t>s</w:t>
      </w:r>
      <w:r w:rsidRPr="002E708C">
        <w:rPr>
          <w:sz w:val="24"/>
        </w:rPr>
        <w:t>tinée de l’intelligence IV III 13 ; co</w:t>
      </w:r>
      <w:r w:rsidRPr="002E708C">
        <w:rPr>
          <w:sz w:val="24"/>
        </w:rPr>
        <w:t>m</w:t>
      </w:r>
      <w:r w:rsidRPr="002E708C">
        <w:rPr>
          <w:sz w:val="24"/>
        </w:rPr>
        <w:t>pris dans la loi unive</w:t>
      </w:r>
      <w:r w:rsidRPr="002E708C">
        <w:rPr>
          <w:sz w:val="24"/>
        </w:rPr>
        <w:t>r</w:t>
      </w:r>
      <w:r w:rsidRPr="002E708C">
        <w:rPr>
          <w:sz w:val="24"/>
        </w:rPr>
        <w:t>selle IV III 15.</w:t>
      </w:r>
    </w:p>
    <w:p w14:paraId="22281FC5" w14:textId="77777777" w:rsidR="00694130" w:rsidRPr="002E708C" w:rsidRDefault="00694130" w:rsidP="00694130">
      <w:pPr>
        <w:spacing w:before="120" w:after="120"/>
        <w:jc w:val="both"/>
        <w:rPr>
          <w:sz w:val="24"/>
        </w:rPr>
      </w:pPr>
      <w:r w:rsidRPr="002E708C">
        <w:rPr>
          <w:i/>
          <w:iCs/>
          <w:sz w:val="24"/>
        </w:rPr>
        <w:t>Développement</w:t>
      </w:r>
      <w:r w:rsidRPr="002E708C">
        <w:rPr>
          <w:sz w:val="24"/>
        </w:rPr>
        <w:t xml:space="preserve">. A lieu à partir d’un indivisible IV VIII 9. cf. </w:t>
      </w:r>
      <w:r w:rsidRPr="002E708C">
        <w:rPr>
          <w:i/>
          <w:iCs/>
          <w:sz w:val="24"/>
        </w:rPr>
        <w:t>Évol</w:t>
      </w:r>
      <w:r w:rsidRPr="002E708C">
        <w:rPr>
          <w:i/>
          <w:iCs/>
          <w:sz w:val="24"/>
        </w:rPr>
        <w:t>u</w:t>
      </w:r>
      <w:r w:rsidRPr="002E708C">
        <w:rPr>
          <w:i/>
          <w:iCs/>
          <w:sz w:val="24"/>
        </w:rPr>
        <w:t>tion</w:t>
      </w:r>
      <w:r w:rsidRPr="002E708C">
        <w:rPr>
          <w:sz w:val="24"/>
        </w:rPr>
        <w:t>.</w:t>
      </w:r>
    </w:p>
    <w:p w14:paraId="785794D7" w14:textId="77777777" w:rsidR="00694130" w:rsidRPr="002E708C" w:rsidRDefault="00694130" w:rsidP="00694130">
      <w:pPr>
        <w:spacing w:before="120" w:after="120"/>
        <w:jc w:val="both"/>
        <w:rPr>
          <w:sz w:val="24"/>
        </w:rPr>
      </w:pPr>
      <w:r w:rsidRPr="002E708C">
        <w:rPr>
          <w:i/>
          <w:iCs/>
          <w:sz w:val="24"/>
        </w:rPr>
        <w:t>Dialectique</w:t>
      </w:r>
      <w:r w:rsidRPr="002E708C">
        <w:rPr>
          <w:sz w:val="24"/>
        </w:rPr>
        <w:t>. Propre au philos</w:t>
      </w:r>
      <w:r w:rsidRPr="002E708C">
        <w:rPr>
          <w:sz w:val="24"/>
        </w:rPr>
        <w:t>o</w:t>
      </w:r>
      <w:r w:rsidRPr="002E708C">
        <w:rPr>
          <w:sz w:val="24"/>
        </w:rPr>
        <w:t>phe I III 3 ; détermine l’essence et l’existence, est la science du Bien et de son contraire, pratique la sy</w:t>
      </w:r>
      <w:r w:rsidRPr="002E708C">
        <w:rPr>
          <w:sz w:val="24"/>
        </w:rPr>
        <w:t>n</w:t>
      </w:r>
      <w:r w:rsidRPr="002E708C">
        <w:rPr>
          <w:sz w:val="24"/>
        </w:rPr>
        <w:t>thèse et l’analyse I III 4 ; ne s’occupe pas de la technique log</w:t>
      </w:r>
      <w:r w:rsidRPr="002E708C">
        <w:rPr>
          <w:sz w:val="24"/>
        </w:rPr>
        <w:t>i</w:t>
      </w:r>
      <w:r w:rsidRPr="002E708C">
        <w:rPr>
          <w:sz w:val="24"/>
        </w:rPr>
        <w:t>que et des règles I III 4 et 5 ; partie la plus précieuse et non instrument de la phil</w:t>
      </w:r>
      <w:r w:rsidRPr="002E708C">
        <w:rPr>
          <w:sz w:val="24"/>
        </w:rPr>
        <w:t>o</w:t>
      </w:r>
      <w:r w:rsidRPr="002E708C">
        <w:rPr>
          <w:sz w:val="24"/>
        </w:rPr>
        <w:t>sophie I III 5 ; connaît l’erreur par la vérité I III 5.</w:t>
      </w:r>
    </w:p>
    <w:p w14:paraId="52F5F8DC" w14:textId="77777777" w:rsidR="00694130" w:rsidRPr="002E708C" w:rsidRDefault="00694130" w:rsidP="00694130">
      <w:pPr>
        <w:spacing w:before="120" w:after="120"/>
        <w:jc w:val="both"/>
        <w:rPr>
          <w:sz w:val="24"/>
        </w:rPr>
      </w:pPr>
      <w:r w:rsidRPr="002E708C">
        <w:rPr>
          <w:i/>
          <w:iCs/>
          <w:sz w:val="24"/>
        </w:rPr>
        <w:t>Dieu</w:t>
      </w:r>
      <w:r w:rsidRPr="002E708C">
        <w:rPr>
          <w:sz w:val="24"/>
        </w:rPr>
        <w:t>. Origine du beau I VI 6 ; ca</w:t>
      </w:r>
      <w:r w:rsidRPr="002E708C">
        <w:rPr>
          <w:sz w:val="24"/>
        </w:rPr>
        <w:t>u</w:t>
      </w:r>
      <w:r w:rsidRPr="002E708C">
        <w:rPr>
          <w:sz w:val="24"/>
        </w:rPr>
        <w:t>se de la vie, de l’intelligence et de l’être I VI 7 ; possède limite et mesure I VIII 6 ; est en toute chose II II 2 ; connu comme étant au-dessus de l’intelligible I I 8 ; ne possède pas les vertus civiles I II 1 ; le but de l’âme est d’être dieu I II 6 ; mode de la matière selon les Stoïciens II IV 1 ; n’est pas un être fini IV III 8 ; tout part</w:t>
      </w:r>
      <w:r w:rsidRPr="002E708C">
        <w:rPr>
          <w:sz w:val="24"/>
        </w:rPr>
        <w:t>i</w:t>
      </w:r>
      <w:r w:rsidRPr="002E708C">
        <w:rPr>
          <w:sz w:val="24"/>
        </w:rPr>
        <w:t>cipe à lui sans qu’il descende IV III 11 ; en lui sont les âmes pures IV III 24 ; n’a ni mémoire ni pensées succe</w:t>
      </w:r>
      <w:r w:rsidRPr="002E708C">
        <w:rPr>
          <w:sz w:val="24"/>
        </w:rPr>
        <w:t>s</w:t>
      </w:r>
      <w:r w:rsidRPr="002E708C">
        <w:rPr>
          <w:sz w:val="24"/>
        </w:rPr>
        <w:t>sives IV IV 12 ; objet de vision VI IV 7 ; connaît l’avenir comme le présent IV IV 12 ; Dieu en tant qu’intelligence IV VII 8</w:t>
      </w:r>
      <w:r w:rsidRPr="002E708C">
        <w:rPr>
          <w:sz w:val="24"/>
          <w:vertAlign w:val="superscript"/>
        </w:rPr>
        <w:t>3</w:t>
      </w:r>
      <w:r w:rsidRPr="002E708C">
        <w:rPr>
          <w:sz w:val="24"/>
        </w:rPr>
        <w:t> ; envoie l’âme dans le corps IV VIII 5 ; l’âme court à l’opposé de Dieu V I 1, puis le recherche V I 3 ; est ca</w:t>
      </w:r>
      <w:r w:rsidRPr="002E708C">
        <w:rPr>
          <w:sz w:val="24"/>
        </w:rPr>
        <w:t>u</w:t>
      </w:r>
      <w:r w:rsidRPr="002E708C">
        <w:rPr>
          <w:sz w:val="24"/>
        </w:rPr>
        <w:t>se [co</w:t>
      </w:r>
      <w:r w:rsidRPr="002E708C">
        <w:rPr>
          <w:sz w:val="24"/>
        </w:rPr>
        <w:t>m</w:t>
      </w:r>
      <w:r w:rsidRPr="002E708C">
        <w:rPr>
          <w:sz w:val="24"/>
        </w:rPr>
        <w:t>me Un] de l’intelligence V I 11 ; est vu dans le multiple V I 11 ; contemplé par l’Intelligence V III 7 ; nom du Principe V V 9 ; Dieu suprême est le Bien I VIII 2 ; [205] un avec nous-mêmes V VIII 10 et 11 ; génér</w:t>
      </w:r>
      <w:r w:rsidRPr="002E708C">
        <w:rPr>
          <w:sz w:val="24"/>
        </w:rPr>
        <w:t>a</w:t>
      </w:r>
      <w:r w:rsidRPr="002E708C">
        <w:rPr>
          <w:sz w:val="24"/>
        </w:rPr>
        <w:t>teur du monde i</w:t>
      </w:r>
      <w:r w:rsidRPr="002E708C">
        <w:rPr>
          <w:sz w:val="24"/>
        </w:rPr>
        <w:t>n</w:t>
      </w:r>
      <w:r w:rsidRPr="002E708C">
        <w:rPr>
          <w:sz w:val="24"/>
        </w:rPr>
        <w:t>telligible V VIII 12 ; est un corps selon les Stoïciens VI I 26 ; est présent partout V V 4 ; supr</w:t>
      </w:r>
      <w:r w:rsidRPr="002E708C">
        <w:rPr>
          <w:sz w:val="24"/>
        </w:rPr>
        <w:t>ê</w:t>
      </w:r>
      <w:r w:rsidRPr="002E708C">
        <w:rPr>
          <w:sz w:val="24"/>
        </w:rPr>
        <w:t>me en qui subsistent toutes choses VI V 11, est infini et inétendu VI V 11 ; contient tous les animaux VI VII 8 ; est un être attaché à l’Un VI IX 8 ; féconde l’âme VI IX 9.</w:t>
      </w:r>
    </w:p>
    <w:p w14:paraId="4158FA65" w14:textId="77777777" w:rsidR="00694130" w:rsidRPr="002E708C" w:rsidRDefault="00694130" w:rsidP="00694130">
      <w:pPr>
        <w:spacing w:before="120" w:after="120"/>
        <w:jc w:val="both"/>
        <w:rPr>
          <w:sz w:val="24"/>
        </w:rPr>
      </w:pPr>
      <w:r w:rsidRPr="002E708C">
        <w:rPr>
          <w:i/>
          <w:iCs/>
          <w:sz w:val="24"/>
        </w:rPr>
        <w:t>Dieux</w:t>
      </w:r>
      <w:r w:rsidRPr="002E708C">
        <w:rPr>
          <w:sz w:val="24"/>
        </w:rPr>
        <w:t>. Leur pluralité montre la pui</w:t>
      </w:r>
      <w:r w:rsidRPr="002E708C">
        <w:rPr>
          <w:sz w:val="24"/>
        </w:rPr>
        <w:t>s</w:t>
      </w:r>
      <w:r w:rsidRPr="002E708C">
        <w:rPr>
          <w:sz w:val="24"/>
        </w:rPr>
        <w:t>sance de Dieu II IX 9 ; n’ont pas d’envie II IX 17 ; bons et heureux III II 4 ; augustes et beaux V VIII 3 ; omni</w:t>
      </w:r>
      <w:r w:rsidRPr="002E708C">
        <w:rPr>
          <w:sz w:val="24"/>
        </w:rPr>
        <w:t>s</w:t>
      </w:r>
      <w:r w:rsidRPr="002E708C">
        <w:rPr>
          <w:sz w:val="24"/>
        </w:rPr>
        <w:t xml:space="preserve">cients, </w:t>
      </w:r>
      <w:r w:rsidRPr="002E708C">
        <w:rPr>
          <w:i/>
          <w:iCs/>
          <w:sz w:val="24"/>
        </w:rPr>
        <w:t>ibid.</w:t>
      </w:r>
      <w:r w:rsidRPr="002E708C">
        <w:rPr>
          <w:sz w:val="24"/>
        </w:rPr>
        <w:t> ; créés par la raison III II 11 ; a</w:t>
      </w:r>
      <w:r w:rsidRPr="002E708C">
        <w:rPr>
          <w:sz w:val="24"/>
        </w:rPr>
        <w:t>i</w:t>
      </w:r>
      <w:r w:rsidRPr="002E708C">
        <w:rPr>
          <w:sz w:val="24"/>
        </w:rPr>
        <w:t>ment la loi de la providence III III 5 ; êtres impassibles III V 6 ; vis</w:t>
      </w:r>
      <w:r w:rsidRPr="002E708C">
        <w:rPr>
          <w:sz w:val="24"/>
        </w:rPr>
        <w:t>i</w:t>
      </w:r>
      <w:r w:rsidRPr="002E708C">
        <w:rPr>
          <w:sz w:val="24"/>
        </w:rPr>
        <w:t>bles (a</w:t>
      </w:r>
      <w:r w:rsidRPr="002E708C">
        <w:rPr>
          <w:sz w:val="24"/>
        </w:rPr>
        <w:t>s</w:t>
      </w:r>
      <w:r w:rsidRPr="002E708C">
        <w:rPr>
          <w:sz w:val="24"/>
        </w:rPr>
        <w:t>tres) III V ; V I 4 ; peuvent avoir des corps V VIII 3 ; intelligibles donnent des âmes IV III 14 ; intellig</w:t>
      </w:r>
      <w:r w:rsidRPr="002E708C">
        <w:rPr>
          <w:sz w:val="24"/>
        </w:rPr>
        <w:t>i</w:t>
      </w:r>
      <w:r w:rsidRPr="002E708C">
        <w:rPr>
          <w:sz w:val="24"/>
        </w:rPr>
        <w:t>bles V I 7 ; la terre est dieu IV IV 26 ; défendus par la philosophie IV IV 30 ; ne sont pas causes des maux par leur volonté IV IV 39 ; manifestent leur présence par une lumi</w:t>
      </w:r>
      <w:r w:rsidRPr="002E708C">
        <w:rPr>
          <w:sz w:val="24"/>
        </w:rPr>
        <w:t>è</w:t>
      </w:r>
      <w:r w:rsidRPr="002E708C">
        <w:rPr>
          <w:sz w:val="24"/>
        </w:rPr>
        <w:t>re V III 17 ; du ciel et de la région intelligible V VIII 3 ; et dieu universel (</w:t>
      </w:r>
      <w:r w:rsidRPr="002E708C">
        <w:rPr>
          <w:i/>
          <w:iCs/>
          <w:sz w:val="24"/>
        </w:rPr>
        <w:t>Ph</w:t>
      </w:r>
      <w:r w:rsidRPr="002E708C">
        <w:rPr>
          <w:i/>
          <w:iCs/>
          <w:sz w:val="24"/>
        </w:rPr>
        <w:t>è</w:t>
      </w:r>
      <w:r w:rsidRPr="002E708C">
        <w:rPr>
          <w:i/>
          <w:iCs/>
          <w:sz w:val="24"/>
        </w:rPr>
        <w:t>dre</w:t>
      </w:r>
      <w:r w:rsidRPr="002E708C">
        <w:rPr>
          <w:sz w:val="24"/>
        </w:rPr>
        <w:t>) V VIII 10 ; n’apparaissent qu’à ce</w:t>
      </w:r>
      <w:r w:rsidRPr="002E708C">
        <w:rPr>
          <w:sz w:val="24"/>
        </w:rPr>
        <w:t>r</w:t>
      </w:r>
      <w:r w:rsidRPr="002E708C">
        <w:rPr>
          <w:sz w:val="24"/>
        </w:rPr>
        <w:t>tains VI V 12 ; définis comme pensées de premier rang VI VII 9 ; possèdent-ils une v</w:t>
      </w:r>
      <w:r w:rsidRPr="002E708C">
        <w:rPr>
          <w:sz w:val="24"/>
        </w:rPr>
        <w:t>o</w:t>
      </w:r>
      <w:r w:rsidRPr="002E708C">
        <w:rPr>
          <w:sz w:val="24"/>
        </w:rPr>
        <w:t>lonté libre ? VI VIII 1 ; sont libres parce que leur vie est conforme à l’intelligence VI VIII 3 ; sont enge</w:t>
      </w:r>
      <w:r w:rsidRPr="002E708C">
        <w:rPr>
          <w:sz w:val="24"/>
        </w:rPr>
        <w:t>n</w:t>
      </w:r>
      <w:r w:rsidRPr="002E708C">
        <w:rPr>
          <w:sz w:val="24"/>
        </w:rPr>
        <w:t>drés par l’acte de l’intelligence VI IX 9.</w:t>
      </w:r>
    </w:p>
    <w:p w14:paraId="0D8AD2CE" w14:textId="77777777" w:rsidR="00694130" w:rsidRPr="002E708C" w:rsidRDefault="00694130" w:rsidP="00694130">
      <w:pPr>
        <w:spacing w:before="120" w:after="120"/>
        <w:jc w:val="both"/>
        <w:rPr>
          <w:sz w:val="24"/>
        </w:rPr>
      </w:pPr>
      <w:r w:rsidRPr="002E708C">
        <w:rPr>
          <w:i/>
          <w:iCs/>
          <w:sz w:val="24"/>
        </w:rPr>
        <w:t>Différence spécifique</w:t>
      </w:r>
      <w:r w:rsidRPr="002E708C">
        <w:rPr>
          <w:sz w:val="24"/>
        </w:rPr>
        <w:t>. N’est pas une qualité mais une raison VI I 10.</w:t>
      </w:r>
    </w:p>
    <w:p w14:paraId="21C5E1B5" w14:textId="77777777" w:rsidR="00694130" w:rsidRPr="002E708C" w:rsidRDefault="00694130" w:rsidP="00694130">
      <w:pPr>
        <w:spacing w:before="120" w:after="120"/>
        <w:jc w:val="both"/>
        <w:rPr>
          <w:sz w:val="24"/>
        </w:rPr>
      </w:pPr>
      <w:r w:rsidRPr="002E708C">
        <w:rPr>
          <w:i/>
          <w:iCs/>
          <w:sz w:val="24"/>
        </w:rPr>
        <w:t>Diké</w:t>
      </w:r>
      <w:r w:rsidRPr="002E708C">
        <w:rPr>
          <w:sz w:val="24"/>
        </w:rPr>
        <w:t>. Parèdre de Zeus symbolise la science siégeant à côté de l’intelligence V VIII 3.</w:t>
      </w:r>
    </w:p>
    <w:p w14:paraId="3F70B16C" w14:textId="77777777" w:rsidR="00694130" w:rsidRPr="002E708C" w:rsidRDefault="00694130" w:rsidP="00694130">
      <w:pPr>
        <w:spacing w:before="120" w:after="120"/>
        <w:jc w:val="both"/>
        <w:rPr>
          <w:sz w:val="24"/>
        </w:rPr>
      </w:pPr>
      <w:r w:rsidRPr="002E708C">
        <w:rPr>
          <w:i/>
          <w:iCs/>
          <w:sz w:val="24"/>
        </w:rPr>
        <w:t>Dionysos</w:t>
      </w:r>
      <w:r w:rsidRPr="002E708C">
        <w:rPr>
          <w:sz w:val="24"/>
        </w:rPr>
        <w:t>. Son miroir, miroir des âmes IV III 12.</w:t>
      </w:r>
    </w:p>
    <w:p w14:paraId="61535FD0" w14:textId="77777777" w:rsidR="00694130" w:rsidRPr="002E708C" w:rsidRDefault="00694130" w:rsidP="00694130">
      <w:pPr>
        <w:spacing w:before="120" w:after="120"/>
        <w:jc w:val="both"/>
        <w:rPr>
          <w:sz w:val="24"/>
        </w:rPr>
      </w:pPr>
      <w:r w:rsidRPr="002E708C">
        <w:rPr>
          <w:i/>
          <w:iCs/>
          <w:sz w:val="24"/>
        </w:rPr>
        <w:t>Divination</w:t>
      </w:r>
      <w:r w:rsidRPr="002E708C">
        <w:rPr>
          <w:sz w:val="24"/>
        </w:rPr>
        <w:t>. Par les astres ; ses pr</w:t>
      </w:r>
      <w:r w:rsidRPr="002E708C">
        <w:rPr>
          <w:sz w:val="24"/>
        </w:rPr>
        <w:t>o</w:t>
      </w:r>
      <w:r w:rsidRPr="002E708C">
        <w:rPr>
          <w:sz w:val="24"/>
        </w:rPr>
        <w:t>c</w:t>
      </w:r>
      <w:r w:rsidRPr="002E708C">
        <w:rPr>
          <w:sz w:val="24"/>
        </w:rPr>
        <w:t>é</w:t>
      </w:r>
      <w:r w:rsidRPr="002E708C">
        <w:rPr>
          <w:sz w:val="24"/>
        </w:rPr>
        <w:t>dés et leur critique II III 1 sq. ; par les o</w:t>
      </w:r>
      <w:r w:rsidRPr="002E708C">
        <w:rPr>
          <w:sz w:val="24"/>
        </w:rPr>
        <w:t>i</w:t>
      </w:r>
      <w:r w:rsidRPr="002E708C">
        <w:rPr>
          <w:sz w:val="24"/>
        </w:rPr>
        <w:t>seaux ou d’autres animaux II III 3 ; II III 7 ; repose sur l’unité de dire</w:t>
      </w:r>
      <w:r w:rsidRPr="002E708C">
        <w:rPr>
          <w:sz w:val="24"/>
        </w:rPr>
        <w:t>c</w:t>
      </w:r>
      <w:r w:rsidRPr="002E708C">
        <w:rPr>
          <w:sz w:val="24"/>
        </w:rPr>
        <w:t>tion de l’univers qui fait qu’un évén</w:t>
      </w:r>
      <w:r w:rsidRPr="002E708C">
        <w:rPr>
          <w:sz w:val="24"/>
        </w:rPr>
        <w:t>e</w:t>
      </w:r>
      <w:r w:rsidRPr="002E708C">
        <w:rPr>
          <w:sz w:val="24"/>
        </w:rPr>
        <w:t>ment est signe d’un autre II III 7 ; par les astres compatible avec la liberté III III 6 ; II III 9 ; use de l’analogie III III 6 ; use du raisonnement IV IV 12.</w:t>
      </w:r>
    </w:p>
    <w:p w14:paraId="568F97C3" w14:textId="77777777" w:rsidR="00694130" w:rsidRPr="002E708C" w:rsidRDefault="00694130" w:rsidP="00694130">
      <w:pPr>
        <w:spacing w:before="120" w:after="120"/>
        <w:jc w:val="both"/>
        <w:rPr>
          <w:sz w:val="24"/>
        </w:rPr>
      </w:pPr>
      <w:r w:rsidRPr="002E708C">
        <w:rPr>
          <w:i/>
          <w:iCs/>
          <w:sz w:val="24"/>
        </w:rPr>
        <w:t>Division</w:t>
      </w:r>
      <w:r w:rsidRPr="002E708C">
        <w:rPr>
          <w:sz w:val="24"/>
        </w:rPr>
        <w:t>. Procédé propre de la di</w:t>
      </w:r>
      <w:r w:rsidRPr="002E708C">
        <w:rPr>
          <w:sz w:val="24"/>
        </w:rPr>
        <w:t>a</w:t>
      </w:r>
      <w:r w:rsidRPr="002E708C">
        <w:rPr>
          <w:sz w:val="24"/>
        </w:rPr>
        <w:t>le</w:t>
      </w:r>
      <w:r w:rsidRPr="002E708C">
        <w:rPr>
          <w:sz w:val="24"/>
        </w:rPr>
        <w:t>c</w:t>
      </w:r>
      <w:r w:rsidRPr="002E708C">
        <w:rPr>
          <w:sz w:val="24"/>
        </w:rPr>
        <w:t>tique I III 4 ; du genre en espèces III III 1.</w:t>
      </w:r>
    </w:p>
    <w:p w14:paraId="5DBDEE94" w14:textId="77777777" w:rsidR="00694130" w:rsidRPr="002E708C" w:rsidRDefault="00694130" w:rsidP="00694130">
      <w:pPr>
        <w:spacing w:before="120" w:after="120"/>
        <w:jc w:val="both"/>
        <w:rPr>
          <w:sz w:val="24"/>
        </w:rPr>
      </w:pPr>
      <w:r w:rsidRPr="002E708C">
        <w:rPr>
          <w:i/>
          <w:iCs/>
          <w:sz w:val="24"/>
        </w:rPr>
        <w:t>Douleur</w:t>
      </w:r>
      <w:r w:rsidRPr="002E708C">
        <w:rPr>
          <w:sz w:val="24"/>
        </w:rPr>
        <w:t>. N’est pas un mal I IV 8 ; vient de la dissolution du composé de l’âme et du corps I VIII 15.</w:t>
      </w:r>
    </w:p>
    <w:p w14:paraId="5A767C54" w14:textId="77777777" w:rsidR="00694130" w:rsidRPr="002E708C" w:rsidRDefault="00694130" w:rsidP="00694130">
      <w:pPr>
        <w:spacing w:before="120" w:after="120"/>
        <w:jc w:val="both"/>
        <w:rPr>
          <w:sz w:val="24"/>
        </w:rPr>
      </w:pPr>
      <w:r w:rsidRPr="002E708C">
        <w:rPr>
          <w:i/>
          <w:iCs/>
          <w:sz w:val="24"/>
        </w:rPr>
        <w:t>Doute</w:t>
      </w:r>
      <w:r w:rsidRPr="002E708C">
        <w:rPr>
          <w:sz w:val="24"/>
        </w:rPr>
        <w:t>. Sur l’intelligible serait do</w:t>
      </w:r>
      <w:r w:rsidRPr="002E708C">
        <w:rPr>
          <w:sz w:val="24"/>
        </w:rPr>
        <w:t>u</w:t>
      </w:r>
      <w:r w:rsidRPr="002E708C">
        <w:rPr>
          <w:sz w:val="24"/>
        </w:rPr>
        <w:t>te de soi pour le voyant V VIII 11.</w:t>
      </w:r>
    </w:p>
    <w:p w14:paraId="0E8C972F" w14:textId="77777777" w:rsidR="00694130" w:rsidRPr="002E708C" w:rsidRDefault="00694130" w:rsidP="00694130">
      <w:pPr>
        <w:spacing w:before="120" w:after="120"/>
        <w:jc w:val="both"/>
        <w:rPr>
          <w:sz w:val="24"/>
        </w:rPr>
      </w:pPr>
      <w:r w:rsidRPr="002E708C">
        <w:rPr>
          <w:i/>
          <w:iCs/>
          <w:sz w:val="24"/>
        </w:rPr>
        <w:t>Dyade</w:t>
      </w:r>
      <w:r w:rsidRPr="002E708C">
        <w:rPr>
          <w:sz w:val="24"/>
        </w:rPr>
        <w:t>. Facteur avec l’Un des no</w:t>
      </w:r>
      <w:r w:rsidRPr="002E708C">
        <w:rPr>
          <w:sz w:val="24"/>
        </w:rPr>
        <w:t>m</w:t>
      </w:r>
      <w:r w:rsidRPr="002E708C">
        <w:rPr>
          <w:sz w:val="24"/>
        </w:rPr>
        <w:t>bres et des idées V IV 2.</w:t>
      </w:r>
    </w:p>
    <w:p w14:paraId="4290926F" w14:textId="77777777" w:rsidR="00694130" w:rsidRPr="002E708C" w:rsidRDefault="00694130" w:rsidP="00694130">
      <w:pPr>
        <w:spacing w:before="120" w:after="120"/>
        <w:jc w:val="both"/>
        <w:rPr>
          <w:sz w:val="24"/>
        </w:rPr>
      </w:pPr>
      <w:r w:rsidRPr="002E708C">
        <w:rPr>
          <w:i/>
          <w:iCs/>
          <w:sz w:val="24"/>
        </w:rPr>
        <w:t>Éléments</w:t>
      </w:r>
      <w:r w:rsidRPr="002E708C">
        <w:rPr>
          <w:sz w:val="24"/>
        </w:rPr>
        <w:t>. Se transforment les uns dans les autres II I 3 ; ne s’usent pas II I 4 ; chaque élément a les propriétés de tous les autres II I 6 ; sur l’eau solid</w:t>
      </w:r>
      <w:r w:rsidRPr="002E708C">
        <w:rPr>
          <w:sz w:val="24"/>
        </w:rPr>
        <w:t>i</w:t>
      </w:r>
      <w:r w:rsidRPr="002E708C">
        <w:rPr>
          <w:sz w:val="24"/>
        </w:rPr>
        <w:t>fiée (les métaux fusibles) II I 6 ; sont par eux-mêmes inanimés IV VII 2 ; composés de matière et de forme V IX 3 ; substrat des formes venues de l’âme V IX 3 ; n’est pas un genre VI III 3.</w:t>
      </w:r>
    </w:p>
    <w:p w14:paraId="3F4E742E" w14:textId="77777777" w:rsidR="00694130" w:rsidRPr="002E708C" w:rsidRDefault="00694130" w:rsidP="00694130">
      <w:pPr>
        <w:spacing w:before="120" w:after="120"/>
        <w:jc w:val="both"/>
        <w:rPr>
          <w:sz w:val="24"/>
        </w:rPr>
      </w:pPr>
      <w:r w:rsidRPr="002E708C">
        <w:rPr>
          <w:i/>
          <w:iCs/>
          <w:sz w:val="24"/>
        </w:rPr>
        <w:t>Émanation</w:t>
      </w:r>
      <w:r w:rsidRPr="002E708C">
        <w:rPr>
          <w:sz w:val="24"/>
        </w:rPr>
        <w:t>. De l’intelligence est la ruse II III 11 ; des raisons séminales dans l’âme génératrice à partir de l’intelligence et de l’âme II III 18 ; se répand de l’âme sur les choses d’en bas [206] III IV 3 ; n’amoindrit pas le producteur III VIII 8 ; de l’âme divis</w:t>
      </w:r>
      <w:r w:rsidRPr="002E708C">
        <w:rPr>
          <w:sz w:val="24"/>
        </w:rPr>
        <w:t>i</w:t>
      </w:r>
      <w:r w:rsidRPr="002E708C">
        <w:rPr>
          <w:sz w:val="24"/>
        </w:rPr>
        <w:t>ble à partir de l’âme indivisible IV I 1 ; des astres est i</w:t>
      </w:r>
      <w:r w:rsidRPr="002E708C">
        <w:rPr>
          <w:sz w:val="24"/>
        </w:rPr>
        <w:t>m</w:t>
      </w:r>
      <w:r w:rsidRPr="002E708C">
        <w:rPr>
          <w:sz w:val="24"/>
        </w:rPr>
        <w:t>perceptible IV IV 42 ; vient de tout être V I 6 ; de l’un se</w:t>
      </w:r>
      <w:r w:rsidRPr="002E708C">
        <w:rPr>
          <w:sz w:val="24"/>
        </w:rPr>
        <w:t>m</w:t>
      </w:r>
      <w:r w:rsidRPr="002E708C">
        <w:rPr>
          <w:sz w:val="24"/>
        </w:rPr>
        <w:t>blable à une lumière V III 11.</w:t>
      </w:r>
    </w:p>
    <w:p w14:paraId="3FCBE9F8" w14:textId="77777777" w:rsidR="00694130" w:rsidRPr="002E708C" w:rsidRDefault="00694130" w:rsidP="00694130">
      <w:pPr>
        <w:spacing w:before="120" w:after="120"/>
        <w:jc w:val="both"/>
        <w:rPr>
          <w:sz w:val="24"/>
        </w:rPr>
      </w:pPr>
      <w:r w:rsidRPr="002E708C">
        <w:rPr>
          <w:i/>
          <w:iCs/>
          <w:sz w:val="24"/>
        </w:rPr>
        <w:t>Empédocle</w:t>
      </w:r>
      <w:r w:rsidRPr="002E708C">
        <w:rPr>
          <w:sz w:val="24"/>
        </w:rPr>
        <w:t>. Sur les éléments co</w:t>
      </w:r>
      <w:r w:rsidRPr="002E708C">
        <w:rPr>
          <w:sz w:val="24"/>
        </w:rPr>
        <w:t>m</w:t>
      </w:r>
      <w:r w:rsidRPr="002E708C">
        <w:rPr>
          <w:sz w:val="24"/>
        </w:rPr>
        <w:t>me matière II IV 7 ; sur la descente des âmes IV VIII 1 ; connaît l’Un incorp</w:t>
      </w:r>
      <w:r w:rsidRPr="002E708C">
        <w:rPr>
          <w:sz w:val="24"/>
        </w:rPr>
        <w:t>o</w:t>
      </w:r>
      <w:r w:rsidRPr="002E708C">
        <w:rPr>
          <w:sz w:val="24"/>
        </w:rPr>
        <w:t>rel V I 9.</w:t>
      </w:r>
    </w:p>
    <w:p w14:paraId="0CDBA018" w14:textId="77777777" w:rsidR="00694130" w:rsidRPr="002E708C" w:rsidRDefault="00694130" w:rsidP="00694130">
      <w:pPr>
        <w:spacing w:before="120" w:after="120"/>
        <w:jc w:val="both"/>
        <w:rPr>
          <w:sz w:val="24"/>
        </w:rPr>
      </w:pPr>
      <w:r w:rsidRPr="002E708C">
        <w:rPr>
          <w:i/>
          <w:iCs/>
          <w:sz w:val="24"/>
        </w:rPr>
        <w:t>Épicure</w:t>
      </w:r>
      <w:r w:rsidRPr="002E708C">
        <w:rPr>
          <w:sz w:val="24"/>
        </w:rPr>
        <w:t>. Nie la providence et prend pour fin le plaisir II IX 15.</w:t>
      </w:r>
    </w:p>
    <w:p w14:paraId="609979C1" w14:textId="77777777" w:rsidR="00694130" w:rsidRPr="002E708C" w:rsidRDefault="00694130" w:rsidP="00694130">
      <w:pPr>
        <w:spacing w:before="120" w:after="120"/>
        <w:jc w:val="both"/>
        <w:rPr>
          <w:sz w:val="24"/>
        </w:rPr>
      </w:pPr>
      <w:r w:rsidRPr="002E708C">
        <w:rPr>
          <w:i/>
          <w:iCs/>
          <w:sz w:val="24"/>
        </w:rPr>
        <w:t>Éros</w:t>
      </w:r>
      <w:r w:rsidRPr="002E708C">
        <w:rPr>
          <w:sz w:val="24"/>
        </w:rPr>
        <w:t>. Désigne le désir de l’être et du beau VI V 10.</w:t>
      </w:r>
    </w:p>
    <w:p w14:paraId="7AE0D46D" w14:textId="77777777" w:rsidR="00694130" w:rsidRPr="002E708C" w:rsidRDefault="00694130" w:rsidP="00694130">
      <w:pPr>
        <w:spacing w:before="120" w:after="120"/>
        <w:jc w:val="both"/>
        <w:rPr>
          <w:sz w:val="24"/>
        </w:rPr>
      </w:pPr>
      <w:r w:rsidRPr="002E708C">
        <w:rPr>
          <w:i/>
          <w:iCs/>
          <w:sz w:val="24"/>
        </w:rPr>
        <w:t>Espèces sensibles</w:t>
      </w:r>
      <w:r w:rsidRPr="002E708C">
        <w:rPr>
          <w:sz w:val="24"/>
        </w:rPr>
        <w:t>. Sonores et vis</w:t>
      </w:r>
      <w:r w:rsidRPr="002E708C">
        <w:rPr>
          <w:sz w:val="24"/>
        </w:rPr>
        <w:t>i</w:t>
      </w:r>
      <w:r w:rsidRPr="002E708C">
        <w:rPr>
          <w:sz w:val="24"/>
        </w:rPr>
        <w:t>bles sont indivisibles dans l’air VI IV 12.</w:t>
      </w:r>
    </w:p>
    <w:p w14:paraId="1E424858" w14:textId="77777777" w:rsidR="00694130" w:rsidRPr="002E708C" w:rsidRDefault="00694130" w:rsidP="00694130">
      <w:pPr>
        <w:spacing w:before="120" w:after="120"/>
        <w:jc w:val="both"/>
        <w:rPr>
          <w:sz w:val="24"/>
        </w:rPr>
      </w:pPr>
      <w:r w:rsidRPr="002E708C">
        <w:rPr>
          <w:i/>
          <w:iCs/>
          <w:sz w:val="24"/>
        </w:rPr>
        <w:t>Esprit</w:t>
      </w:r>
      <w:r w:rsidRPr="002E708C">
        <w:rPr>
          <w:sz w:val="24"/>
        </w:rPr>
        <w:t xml:space="preserve"> (πνεῦμα matériel). Circule autour de l’âme II II 2 ; siège de la puissa</w:t>
      </w:r>
      <w:r w:rsidRPr="002E708C">
        <w:rPr>
          <w:sz w:val="24"/>
        </w:rPr>
        <w:t>n</w:t>
      </w:r>
      <w:r w:rsidRPr="002E708C">
        <w:rPr>
          <w:sz w:val="24"/>
        </w:rPr>
        <w:t>ce végétative de la terre IV IV 26 ; n’est pas l’âme IV VIII 3 et 4 ; et vertu IV VII 8.</w:t>
      </w:r>
    </w:p>
    <w:p w14:paraId="6FDE1D6D" w14:textId="77777777" w:rsidR="00694130" w:rsidRPr="002E708C" w:rsidRDefault="00694130" w:rsidP="00694130">
      <w:pPr>
        <w:spacing w:before="120" w:after="120"/>
        <w:jc w:val="both"/>
        <w:rPr>
          <w:sz w:val="24"/>
        </w:rPr>
      </w:pPr>
      <w:r w:rsidRPr="002E708C">
        <w:rPr>
          <w:i/>
          <w:iCs/>
          <w:sz w:val="24"/>
        </w:rPr>
        <w:t>Essence</w:t>
      </w:r>
      <w:r w:rsidRPr="002E708C">
        <w:rPr>
          <w:sz w:val="24"/>
        </w:rPr>
        <w:t>. Et hypostase III V 1 sq ; de l’âme IV I et II indivise et divisible IV II 1 ; divisible, procédant de l’indivisible, se divise dans les corps par accident IV II 1 ; première naît de la trace de l’Un V V 5 ; est forme V V 6 ; n’est pas l’ombre de l’être V VI 6 ; employée par homonymie V VI 1 ; est antérieure à la pensée de l’essence VI VI 6 ; identique à être et raison d’être VI VII 3.</w:t>
      </w:r>
    </w:p>
    <w:p w14:paraId="371BC70C" w14:textId="77777777" w:rsidR="00694130" w:rsidRPr="002E708C" w:rsidRDefault="00694130" w:rsidP="00694130">
      <w:pPr>
        <w:spacing w:before="120" w:after="120"/>
        <w:jc w:val="both"/>
        <w:rPr>
          <w:sz w:val="24"/>
        </w:rPr>
      </w:pPr>
      <w:r w:rsidRPr="002E708C">
        <w:rPr>
          <w:i/>
          <w:iCs/>
          <w:sz w:val="24"/>
        </w:rPr>
        <w:t>Éternité</w:t>
      </w:r>
      <w:r w:rsidRPr="002E708C">
        <w:rPr>
          <w:sz w:val="24"/>
        </w:rPr>
        <w:t xml:space="preserve"> III VII, 1-6. Est l’être tel quel I V 7 ; ne se compose pas de p</w:t>
      </w:r>
      <w:r w:rsidRPr="002E708C">
        <w:rPr>
          <w:sz w:val="24"/>
        </w:rPr>
        <w:t>é</w:t>
      </w:r>
      <w:r w:rsidRPr="002E708C">
        <w:rPr>
          <w:sz w:val="24"/>
        </w:rPr>
        <w:t>riodes successives I V 7 ; se dit des êtres intelligibles sans être identiques à eux, III VII 2 ; dans le monde intellig</w:t>
      </w:r>
      <w:r w:rsidRPr="002E708C">
        <w:rPr>
          <w:sz w:val="24"/>
        </w:rPr>
        <w:t>i</w:t>
      </w:r>
      <w:r w:rsidRPr="002E708C">
        <w:rPr>
          <w:sz w:val="24"/>
        </w:rPr>
        <w:t xml:space="preserve">ble V IX 10 ; n’est pas le repos en soi III VII 2 ; est différente du repos, </w:t>
      </w:r>
      <w:r w:rsidRPr="002E708C">
        <w:rPr>
          <w:i/>
          <w:iCs/>
          <w:sz w:val="24"/>
        </w:rPr>
        <w:t>ibid.</w:t>
      </w:r>
      <w:r w:rsidRPr="002E708C">
        <w:rPr>
          <w:sz w:val="24"/>
        </w:rPr>
        <w:t> ; est le rayonnement qui naît de l’intelligible III VII 3 ; est une vie pr</w:t>
      </w:r>
      <w:r w:rsidRPr="002E708C">
        <w:rPr>
          <w:sz w:val="24"/>
        </w:rPr>
        <w:t>é</w:t>
      </w:r>
      <w:r w:rsidRPr="002E708C">
        <w:rPr>
          <w:sz w:val="24"/>
        </w:rPr>
        <w:t xml:space="preserve">sente à la fois et indivisible, </w:t>
      </w:r>
      <w:r w:rsidRPr="002E708C">
        <w:rPr>
          <w:i/>
          <w:iCs/>
          <w:sz w:val="24"/>
        </w:rPr>
        <w:t>ibid.</w:t>
      </w:r>
      <w:r w:rsidRPr="002E708C">
        <w:rPr>
          <w:sz w:val="24"/>
        </w:rPr>
        <w:t xml:space="preserve"> 3 ; non pas accident de l’intelligible, mais dans son essence III VII 4 ; est le sujet lui-même III VII 5 ; est Dieu se man</w:t>
      </w:r>
      <w:r w:rsidRPr="002E708C">
        <w:rPr>
          <w:sz w:val="24"/>
        </w:rPr>
        <w:t>i</w:t>
      </w:r>
      <w:r w:rsidRPr="002E708C">
        <w:rPr>
          <w:sz w:val="24"/>
        </w:rPr>
        <w:t xml:space="preserve">festant, </w:t>
      </w:r>
      <w:r w:rsidRPr="002E708C">
        <w:rPr>
          <w:i/>
          <w:iCs/>
          <w:sz w:val="24"/>
        </w:rPr>
        <w:t>ibid.</w:t>
      </w:r>
      <w:r w:rsidRPr="002E708C">
        <w:rPr>
          <w:sz w:val="24"/>
        </w:rPr>
        <w:t> ; l’être éternel est celui qui n’a pas tendance à changer de n</w:t>
      </w:r>
      <w:r w:rsidRPr="002E708C">
        <w:rPr>
          <w:sz w:val="24"/>
        </w:rPr>
        <w:t>a</w:t>
      </w:r>
      <w:r w:rsidRPr="002E708C">
        <w:rPr>
          <w:sz w:val="24"/>
        </w:rPr>
        <w:t>ture III VII 5 ; il possède la perpétuité III VII 5 ; est vie infinie III VII 5 et 6 ; immuable III VII 11 ; vient de l’Un et va à lui III VII 5 ; se distingue du temps par l’identité IV IV 9.</w:t>
      </w:r>
    </w:p>
    <w:p w14:paraId="3FAFF94A" w14:textId="77777777" w:rsidR="00694130" w:rsidRPr="002E708C" w:rsidRDefault="00694130" w:rsidP="00694130">
      <w:pPr>
        <w:spacing w:before="120" w:after="120"/>
        <w:jc w:val="both"/>
        <w:rPr>
          <w:sz w:val="24"/>
        </w:rPr>
      </w:pPr>
      <w:r w:rsidRPr="002E708C">
        <w:rPr>
          <w:i/>
          <w:iCs/>
          <w:sz w:val="24"/>
        </w:rPr>
        <w:t>Éternité</w:t>
      </w:r>
      <w:r w:rsidRPr="002E708C">
        <w:rPr>
          <w:sz w:val="24"/>
        </w:rPr>
        <w:t xml:space="preserve"> (Perpétuité). Le monde est éternel II I 1 ; spécifique, distinguée de l’éternité de l’individu II I 1 ; le ciel a l’éternité individuelle II I 1.</w:t>
      </w:r>
    </w:p>
    <w:p w14:paraId="5CFB753B" w14:textId="77777777" w:rsidR="00694130" w:rsidRPr="002E708C" w:rsidRDefault="00694130" w:rsidP="00694130">
      <w:pPr>
        <w:spacing w:before="120" w:after="120"/>
        <w:jc w:val="both"/>
        <w:rPr>
          <w:sz w:val="24"/>
        </w:rPr>
      </w:pPr>
      <w:r w:rsidRPr="002E708C">
        <w:rPr>
          <w:i/>
          <w:iCs/>
          <w:sz w:val="24"/>
        </w:rPr>
        <w:t>Etre</w:t>
      </w:r>
      <w:r w:rsidRPr="002E708C">
        <w:rPr>
          <w:sz w:val="24"/>
        </w:rPr>
        <w:t xml:space="preserve"> (Τὸ ὄν, ἡ οὐσία). Complet, possédant la vie et l’intelligence, éte</w:t>
      </w:r>
      <w:r w:rsidRPr="002E708C">
        <w:rPr>
          <w:sz w:val="24"/>
        </w:rPr>
        <w:t>r</w:t>
      </w:r>
      <w:r w:rsidRPr="002E708C">
        <w:rPr>
          <w:sz w:val="24"/>
        </w:rPr>
        <w:t>nel et identique à soi III VI 6 ; tout, et non a</w:t>
      </w:r>
      <w:r w:rsidRPr="002E708C">
        <w:rPr>
          <w:sz w:val="24"/>
        </w:rPr>
        <w:t>s</w:t>
      </w:r>
      <w:r w:rsidRPr="002E708C">
        <w:rPr>
          <w:sz w:val="24"/>
        </w:rPr>
        <w:t>semblage III VII 4 ; est multiple V III 13 ; l’être des choses engendré est dans le temps III VII 4 ; sans l’addition de toujours, désigne suff</w:t>
      </w:r>
      <w:r w:rsidRPr="002E708C">
        <w:rPr>
          <w:sz w:val="24"/>
        </w:rPr>
        <w:t>i</w:t>
      </w:r>
      <w:r w:rsidRPr="002E708C">
        <w:rPr>
          <w:sz w:val="24"/>
        </w:rPr>
        <w:t>samment la substance III VII 6 ; vér</w:t>
      </w:r>
      <w:r w:rsidRPr="002E708C">
        <w:rPr>
          <w:sz w:val="24"/>
        </w:rPr>
        <w:t>i</w:t>
      </w:r>
      <w:r w:rsidRPr="002E708C">
        <w:rPr>
          <w:sz w:val="24"/>
        </w:rPr>
        <w:t>table dans le monde intelligible IV I 1 ; est ce qui est capable d’agir et de pâtir IV IV 35 ; l’être prim</w:t>
      </w:r>
      <w:r w:rsidRPr="002E708C">
        <w:rPr>
          <w:sz w:val="24"/>
        </w:rPr>
        <w:t>i</w:t>
      </w:r>
      <w:r w:rsidRPr="002E708C">
        <w:rPr>
          <w:sz w:val="24"/>
        </w:rPr>
        <w:t>tif est vivant IV VII 8</w:t>
      </w:r>
      <w:r w:rsidRPr="002E708C">
        <w:rPr>
          <w:sz w:val="24"/>
          <w:vertAlign w:val="superscript"/>
        </w:rPr>
        <w:t>5</w:t>
      </w:r>
      <w:r w:rsidRPr="002E708C">
        <w:rPr>
          <w:sz w:val="24"/>
        </w:rPr>
        <w:t> ; V III 13 ; est pensée et vie V VI 6 ; comme genre primitif V I 4 ; do</w:t>
      </w:r>
      <w:r w:rsidRPr="002E708C">
        <w:rPr>
          <w:sz w:val="24"/>
        </w:rPr>
        <w:t>n</w:t>
      </w:r>
      <w:r w:rsidRPr="002E708C">
        <w:rPr>
          <w:sz w:val="24"/>
        </w:rPr>
        <w:t>ne à l’intelligence son objet V I 4 ; est ce qu’il est par l’Un V I 7 ; ne peut appa</w:t>
      </w:r>
      <w:r w:rsidRPr="002E708C">
        <w:rPr>
          <w:sz w:val="24"/>
        </w:rPr>
        <w:t>r</w:t>
      </w:r>
      <w:r w:rsidRPr="002E708C">
        <w:rPr>
          <w:sz w:val="24"/>
        </w:rPr>
        <w:t xml:space="preserve">tenir à l’illimité, </w:t>
      </w:r>
      <w:r w:rsidRPr="002E708C">
        <w:rPr>
          <w:i/>
          <w:iCs/>
          <w:sz w:val="24"/>
        </w:rPr>
        <w:t>ibid.</w:t>
      </w:r>
      <w:r w:rsidRPr="002E708C">
        <w:rPr>
          <w:sz w:val="24"/>
        </w:rPr>
        <w:t> ; premier [207] né de l’un V II 1 ; ident</w:t>
      </w:r>
      <w:r w:rsidRPr="002E708C">
        <w:rPr>
          <w:sz w:val="24"/>
        </w:rPr>
        <w:t>i</w:t>
      </w:r>
      <w:r w:rsidRPr="002E708C">
        <w:rPr>
          <w:sz w:val="24"/>
        </w:rPr>
        <w:t>que à l’intelligence et à l’intelligible V III 5 ; V IV 2 ; est la trace de l’Un V V 5 ; antérieur à l’intelligence V IX 8 ; est un acte V IX 8 ; a pour corrélatif un être VI I 27 ; est près de l’Un VI II 11 ; employé par homonymie dans les d</w:t>
      </w:r>
      <w:r w:rsidRPr="002E708C">
        <w:rPr>
          <w:sz w:val="24"/>
        </w:rPr>
        <w:t>i</w:t>
      </w:r>
      <w:r w:rsidRPr="002E708C">
        <w:rPr>
          <w:sz w:val="24"/>
        </w:rPr>
        <w:t>verses catégories VI III 6 ; n’appartient pas ég</w:t>
      </w:r>
      <w:r w:rsidRPr="002E708C">
        <w:rPr>
          <w:sz w:val="24"/>
        </w:rPr>
        <w:t>a</w:t>
      </w:r>
      <w:r w:rsidRPr="002E708C">
        <w:rPr>
          <w:sz w:val="24"/>
        </w:rPr>
        <w:t>lement à la forme, à la matière et à leur composé VI III 7 ; universel est tout e</w:t>
      </w:r>
      <w:r w:rsidRPr="002E708C">
        <w:rPr>
          <w:sz w:val="24"/>
        </w:rPr>
        <w:t>n</w:t>
      </w:r>
      <w:r w:rsidRPr="002E708C">
        <w:rPr>
          <w:sz w:val="24"/>
        </w:rPr>
        <w:t>tier partout sans être dans un lieu VI IV 2 et 3 et en restant en soi VI IV 8, ne se sépare pas de lui-même et ne se fragmente pas VI V 3 ; est ind</w:t>
      </w:r>
      <w:r w:rsidRPr="002E708C">
        <w:rPr>
          <w:sz w:val="24"/>
        </w:rPr>
        <w:t>i</w:t>
      </w:r>
      <w:r w:rsidRPr="002E708C">
        <w:rPr>
          <w:sz w:val="24"/>
        </w:rPr>
        <w:t>visible I IV 3 ; VI IV 7 ; son unité n’exclut pas la pluralité des êtres VI IV 4 ; les parts de l’être, chez Platon, ne veulent pas dire ses fragments ni des puissances émanées de lui VI IV 9 ; l’être n’émet pas de choses qui se s</w:t>
      </w:r>
      <w:r w:rsidRPr="002E708C">
        <w:rPr>
          <w:sz w:val="24"/>
        </w:rPr>
        <w:t>é</w:t>
      </w:r>
      <w:r w:rsidRPr="002E708C">
        <w:rPr>
          <w:sz w:val="24"/>
        </w:rPr>
        <w:t>parent de lui VI V 3 ; est raison une et multiple ; a une variété simple VI IV 11 ; opposé à devenir VI V 2 ; ident</w:t>
      </w:r>
      <w:r w:rsidRPr="002E708C">
        <w:rPr>
          <w:sz w:val="24"/>
        </w:rPr>
        <w:t>i</w:t>
      </w:r>
      <w:r w:rsidRPr="002E708C">
        <w:rPr>
          <w:sz w:val="24"/>
        </w:rPr>
        <w:t>que à intelligence et à animal en soi VI VI 15 ; simultané à la raison d’être dans le monde intelligible VI VII 2 ; n’est pas par accident VI VIII 9.</w:t>
      </w:r>
    </w:p>
    <w:p w14:paraId="35CD411C" w14:textId="77777777" w:rsidR="00694130" w:rsidRPr="002E708C" w:rsidRDefault="00694130" w:rsidP="00694130">
      <w:pPr>
        <w:spacing w:before="120" w:after="120"/>
        <w:jc w:val="both"/>
        <w:rPr>
          <w:sz w:val="24"/>
        </w:rPr>
      </w:pPr>
      <w:r w:rsidRPr="002E708C">
        <w:rPr>
          <w:i/>
          <w:iCs/>
          <w:sz w:val="24"/>
        </w:rPr>
        <w:t>Etres</w:t>
      </w:r>
      <w:r w:rsidRPr="002E708C">
        <w:rPr>
          <w:sz w:val="24"/>
        </w:rPr>
        <w:t>. Ont des puissances sans mes</w:t>
      </w:r>
      <w:r w:rsidRPr="002E708C">
        <w:rPr>
          <w:sz w:val="24"/>
        </w:rPr>
        <w:t>u</w:t>
      </w:r>
      <w:r w:rsidRPr="002E708C">
        <w:rPr>
          <w:sz w:val="24"/>
        </w:rPr>
        <w:t>re II IX 3 ; ils sont de trois rangs III II 7 ; III III 4 ; IV IV 4 ; de divers rangs non dans des lieux divers VI IV 11 ; VI V 4 ; ils sont nécessairement inégaux III III 3 ; existant substantie</w:t>
      </w:r>
      <w:r w:rsidRPr="002E708C">
        <w:rPr>
          <w:sz w:val="24"/>
        </w:rPr>
        <w:t>l</w:t>
      </w:r>
      <w:r w:rsidRPr="002E708C">
        <w:rPr>
          <w:sz w:val="24"/>
        </w:rPr>
        <w:t>lement et éternell</w:t>
      </w:r>
      <w:r w:rsidRPr="002E708C">
        <w:rPr>
          <w:sz w:val="24"/>
        </w:rPr>
        <w:t>e</w:t>
      </w:r>
      <w:r w:rsidRPr="002E708C">
        <w:rPr>
          <w:sz w:val="24"/>
        </w:rPr>
        <w:t>ment III VI 13 ; êtres premiers sont éte</w:t>
      </w:r>
      <w:r w:rsidRPr="002E708C">
        <w:rPr>
          <w:sz w:val="24"/>
        </w:rPr>
        <w:t>r</w:t>
      </w:r>
      <w:r w:rsidRPr="002E708C">
        <w:rPr>
          <w:sz w:val="24"/>
        </w:rPr>
        <w:t>nels III VII 4 ; aucun ne périt IV III 5 ; aspirent tous à la contemplation VII VIII 1 ; véhicule de la substance indivisible IV II 1 ; ont un nombre déterminé IV III 8 ; sans matière ne peuvent être faits par un agent IV III 8 ; ne sont pas véritables s’ils n’ont pas la sagesse V VIII 5 ; tout être est composé V IX 3 ; artif</w:t>
      </w:r>
      <w:r w:rsidRPr="002E708C">
        <w:rPr>
          <w:sz w:val="24"/>
        </w:rPr>
        <w:t>i</w:t>
      </w:r>
      <w:r w:rsidRPr="002E708C">
        <w:rPr>
          <w:sz w:val="24"/>
        </w:rPr>
        <w:t>ciels, n</w:t>
      </w:r>
      <w:r w:rsidRPr="002E708C">
        <w:rPr>
          <w:sz w:val="24"/>
        </w:rPr>
        <w:t>a</w:t>
      </w:r>
      <w:r w:rsidRPr="002E708C">
        <w:rPr>
          <w:sz w:val="24"/>
        </w:rPr>
        <w:t>turels composés, éléments qui sont dans l’intelligence sont sans m</w:t>
      </w:r>
      <w:r w:rsidRPr="002E708C">
        <w:rPr>
          <w:sz w:val="24"/>
        </w:rPr>
        <w:t>a</w:t>
      </w:r>
      <w:r w:rsidRPr="002E708C">
        <w:rPr>
          <w:sz w:val="24"/>
        </w:rPr>
        <w:t>tière VI II 8 ; tous les êtres ne font qu’un VI V 1 ; tiennent du dieu s</w:t>
      </w:r>
      <w:r w:rsidRPr="002E708C">
        <w:rPr>
          <w:sz w:val="24"/>
        </w:rPr>
        <w:t>u</w:t>
      </w:r>
      <w:r w:rsidRPr="002E708C">
        <w:rPr>
          <w:sz w:val="24"/>
        </w:rPr>
        <w:t>prême leur être et tendent vers lui VI V 11 ; sont par soi grâce au Bien VI VIII 13.</w:t>
      </w:r>
    </w:p>
    <w:p w14:paraId="1E479F7F" w14:textId="77777777" w:rsidR="00694130" w:rsidRPr="002E708C" w:rsidRDefault="00694130" w:rsidP="00694130">
      <w:pPr>
        <w:spacing w:before="120" w:after="120"/>
        <w:jc w:val="both"/>
        <w:rPr>
          <w:sz w:val="24"/>
        </w:rPr>
      </w:pPr>
      <w:r w:rsidRPr="002E708C">
        <w:rPr>
          <w:i/>
          <w:iCs/>
          <w:sz w:val="24"/>
        </w:rPr>
        <w:t>Etres intelligibles</w:t>
      </w:r>
      <w:r w:rsidRPr="002E708C">
        <w:rPr>
          <w:sz w:val="24"/>
        </w:rPr>
        <w:t xml:space="preserve"> (êtres vrais). Forment une nature unique à puissa</w:t>
      </w:r>
      <w:r w:rsidRPr="002E708C">
        <w:rPr>
          <w:sz w:val="24"/>
        </w:rPr>
        <w:t>n</w:t>
      </w:r>
      <w:r w:rsidRPr="002E708C">
        <w:rPr>
          <w:sz w:val="24"/>
        </w:rPr>
        <w:t>ces mult</w:t>
      </w:r>
      <w:r w:rsidRPr="002E708C">
        <w:rPr>
          <w:sz w:val="24"/>
        </w:rPr>
        <w:t>i</w:t>
      </w:r>
      <w:r w:rsidRPr="002E708C">
        <w:rPr>
          <w:sz w:val="24"/>
        </w:rPr>
        <w:t>ples III VII 3 ; sont des actes de contemplation III VIII 7 ; possèdent la perfection V VI 6.</w:t>
      </w:r>
    </w:p>
    <w:p w14:paraId="3CBE9A30" w14:textId="77777777" w:rsidR="00694130" w:rsidRPr="002E708C" w:rsidRDefault="00694130" w:rsidP="00694130">
      <w:pPr>
        <w:spacing w:before="120" w:after="120"/>
        <w:jc w:val="both"/>
        <w:rPr>
          <w:sz w:val="24"/>
        </w:rPr>
      </w:pPr>
      <w:r w:rsidRPr="002E708C">
        <w:rPr>
          <w:i/>
          <w:iCs/>
          <w:sz w:val="24"/>
        </w:rPr>
        <w:t>Etres premiers</w:t>
      </w:r>
      <w:r w:rsidRPr="002E708C">
        <w:rPr>
          <w:sz w:val="24"/>
        </w:rPr>
        <w:t>. Unis entre eux III VII 4 ; en acte et parfaits V IX 4.</w:t>
      </w:r>
    </w:p>
    <w:p w14:paraId="772DEF1D" w14:textId="77777777" w:rsidR="00694130" w:rsidRPr="002E708C" w:rsidRDefault="00694130" w:rsidP="00694130">
      <w:pPr>
        <w:spacing w:before="120" w:after="120"/>
        <w:jc w:val="both"/>
        <w:rPr>
          <w:sz w:val="24"/>
        </w:rPr>
      </w:pPr>
      <w:r w:rsidRPr="002E708C">
        <w:rPr>
          <w:i/>
          <w:iCs/>
          <w:sz w:val="24"/>
        </w:rPr>
        <w:t>Évolution</w:t>
      </w:r>
      <w:r w:rsidRPr="002E708C">
        <w:rPr>
          <w:sz w:val="24"/>
        </w:rPr>
        <w:t>. De toutes les raisons séminales dans chaque période de l’univers V VII 3 ; de la sagesse en une suite de pensées séparées V VIII 6.</w:t>
      </w:r>
    </w:p>
    <w:p w14:paraId="383B16E9" w14:textId="77777777" w:rsidR="00694130" w:rsidRPr="002E708C" w:rsidRDefault="00694130" w:rsidP="00694130">
      <w:pPr>
        <w:spacing w:before="120" w:after="120"/>
        <w:jc w:val="both"/>
        <w:rPr>
          <w:sz w:val="24"/>
        </w:rPr>
      </w:pPr>
      <w:r w:rsidRPr="002E708C">
        <w:rPr>
          <w:i/>
          <w:iCs/>
          <w:sz w:val="24"/>
        </w:rPr>
        <w:t>Exégète</w:t>
      </w:r>
      <w:r w:rsidRPr="002E708C">
        <w:rPr>
          <w:sz w:val="24"/>
        </w:rPr>
        <w:t>. Plotin est exégète d’une a</w:t>
      </w:r>
      <w:r w:rsidRPr="002E708C">
        <w:rPr>
          <w:sz w:val="24"/>
        </w:rPr>
        <w:t>n</w:t>
      </w:r>
      <w:r w:rsidRPr="002E708C">
        <w:rPr>
          <w:sz w:val="24"/>
        </w:rPr>
        <w:t>cienne doctrine V I 8.</w:t>
      </w:r>
    </w:p>
    <w:p w14:paraId="4DEAA75C" w14:textId="77777777" w:rsidR="00694130" w:rsidRPr="002E708C" w:rsidRDefault="00694130" w:rsidP="00694130">
      <w:pPr>
        <w:spacing w:before="120" w:after="120"/>
        <w:jc w:val="both"/>
        <w:rPr>
          <w:sz w:val="24"/>
        </w:rPr>
      </w:pPr>
      <w:r w:rsidRPr="002E708C">
        <w:rPr>
          <w:i/>
          <w:iCs/>
          <w:sz w:val="24"/>
        </w:rPr>
        <w:t>Exprimable</w:t>
      </w:r>
      <w:r w:rsidRPr="002E708C">
        <w:rPr>
          <w:sz w:val="24"/>
        </w:rPr>
        <w:t xml:space="preserve"> (λεϰτὸν). Est un non être V V 1.</w:t>
      </w:r>
    </w:p>
    <w:p w14:paraId="3E234F89" w14:textId="77777777" w:rsidR="00694130" w:rsidRPr="002E708C" w:rsidRDefault="00694130" w:rsidP="00694130">
      <w:pPr>
        <w:spacing w:before="120" w:after="120"/>
        <w:jc w:val="both"/>
        <w:rPr>
          <w:sz w:val="24"/>
        </w:rPr>
      </w:pPr>
      <w:r w:rsidRPr="002E708C">
        <w:rPr>
          <w:i/>
          <w:iCs/>
          <w:sz w:val="24"/>
        </w:rPr>
        <w:t>Extension</w:t>
      </w:r>
      <w:r w:rsidRPr="002E708C">
        <w:rPr>
          <w:sz w:val="24"/>
        </w:rPr>
        <w:t>. Dans l’espace ou épa</w:t>
      </w:r>
      <w:r w:rsidRPr="002E708C">
        <w:rPr>
          <w:sz w:val="24"/>
        </w:rPr>
        <w:t>r</w:t>
      </w:r>
      <w:r w:rsidRPr="002E708C">
        <w:rPr>
          <w:sz w:val="24"/>
        </w:rPr>
        <w:t>pi</w:t>
      </w:r>
      <w:r w:rsidRPr="002E708C">
        <w:rPr>
          <w:sz w:val="24"/>
        </w:rPr>
        <w:t>l</w:t>
      </w:r>
      <w:r w:rsidRPr="002E708C">
        <w:rPr>
          <w:sz w:val="24"/>
        </w:rPr>
        <w:t>lement est affaiblissement et écart de soi-même V VIII 1.</w:t>
      </w:r>
    </w:p>
    <w:p w14:paraId="6BAF0FD0" w14:textId="77777777" w:rsidR="00694130" w:rsidRPr="002E708C" w:rsidRDefault="00694130" w:rsidP="00694130">
      <w:pPr>
        <w:spacing w:before="120" w:after="120"/>
        <w:jc w:val="both"/>
        <w:rPr>
          <w:sz w:val="24"/>
        </w:rPr>
      </w:pPr>
      <w:r w:rsidRPr="002E708C">
        <w:rPr>
          <w:i/>
          <w:iCs/>
          <w:sz w:val="24"/>
        </w:rPr>
        <w:t>Facultés de l’âme</w:t>
      </w:r>
      <w:r w:rsidRPr="002E708C">
        <w:rPr>
          <w:sz w:val="24"/>
        </w:rPr>
        <w:t>. Faculté de dés</w:t>
      </w:r>
      <w:r w:rsidRPr="002E708C">
        <w:rPr>
          <w:sz w:val="24"/>
        </w:rPr>
        <w:t>i</w:t>
      </w:r>
      <w:r w:rsidRPr="002E708C">
        <w:rPr>
          <w:sz w:val="24"/>
        </w:rPr>
        <w:t>rer, irascibles, des inclinations I I 5 ; fournit le pouvoir d’agir en restant immobile I I 6 ; sensitive perçoit des empreintes intelligibles I I 7 ; génér</w:t>
      </w:r>
      <w:r w:rsidRPr="002E708C">
        <w:rPr>
          <w:sz w:val="24"/>
        </w:rPr>
        <w:t>a</w:t>
      </w:r>
      <w:r w:rsidRPr="002E708C">
        <w:rPr>
          <w:sz w:val="24"/>
        </w:rPr>
        <w:t>trice, végétative, productrice [208] dérivent de la sensation I I 8 ; disti</w:t>
      </w:r>
      <w:r w:rsidRPr="002E708C">
        <w:rPr>
          <w:sz w:val="24"/>
        </w:rPr>
        <w:t>n</w:t>
      </w:r>
      <w:r w:rsidRPr="002E708C">
        <w:rPr>
          <w:sz w:val="24"/>
        </w:rPr>
        <w:t>gués en facultés de sentir, végétative, de croître, désir, réflexion, intell</w:t>
      </w:r>
      <w:r w:rsidRPr="002E708C">
        <w:rPr>
          <w:sz w:val="24"/>
        </w:rPr>
        <w:t>i</w:t>
      </w:r>
      <w:r w:rsidRPr="002E708C">
        <w:rPr>
          <w:sz w:val="24"/>
        </w:rPr>
        <w:t>gence IV III 19, en faculté de sentir, imagin</w:t>
      </w:r>
      <w:r w:rsidRPr="002E708C">
        <w:rPr>
          <w:sz w:val="24"/>
        </w:rPr>
        <w:t>a</w:t>
      </w:r>
      <w:r w:rsidRPr="002E708C">
        <w:rPr>
          <w:sz w:val="24"/>
        </w:rPr>
        <w:t>tion, appétition, raison, croi</w:t>
      </w:r>
      <w:r w:rsidRPr="002E708C">
        <w:rPr>
          <w:sz w:val="24"/>
        </w:rPr>
        <w:t>s</w:t>
      </w:r>
      <w:r w:rsidRPr="002E708C">
        <w:rPr>
          <w:sz w:val="24"/>
        </w:rPr>
        <w:t>sance, nutrition IV III 22 ; en pensée pure, opinion, sensation, faculté végét</w:t>
      </w:r>
      <w:r w:rsidRPr="002E708C">
        <w:rPr>
          <w:sz w:val="24"/>
        </w:rPr>
        <w:t>a</w:t>
      </w:r>
      <w:r w:rsidRPr="002E708C">
        <w:rPr>
          <w:sz w:val="24"/>
        </w:rPr>
        <w:t>tive V III 9 ; les unes se divisent dans les corps, les autres non IV III 19 ; IV III 23 ; faculté de sentir distincte de la faculté plastique IV IX 3 ; faculté v</w:t>
      </w:r>
      <w:r w:rsidRPr="002E708C">
        <w:rPr>
          <w:sz w:val="24"/>
        </w:rPr>
        <w:t>é</w:t>
      </w:r>
      <w:r w:rsidRPr="002E708C">
        <w:rPr>
          <w:sz w:val="24"/>
        </w:rPr>
        <w:t>gétat</w:t>
      </w:r>
      <w:r w:rsidRPr="002E708C">
        <w:rPr>
          <w:sz w:val="24"/>
        </w:rPr>
        <w:t>i</w:t>
      </w:r>
      <w:r w:rsidRPr="002E708C">
        <w:rPr>
          <w:sz w:val="24"/>
        </w:rPr>
        <w:t>ve procède de l’âme de l’univers IV IX 3.</w:t>
      </w:r>
    </w:p>
    <w:p w14:paraId="35FE7E9F" w14:textId="77777777" w:rsidR="00694130" w:rsidRPr="002E708C" w:rsidRDefault="00694130" w:rsidP="00694130">
      <w:pPr>
        <w:spacing w:before="120" w:after="120"/>
        <w:jc w:val="both"/>
        <w:rPr>
          <w:sz w:val="24"/>
        </w:rPr>
      </w:pPr>
      <w:r w:rsidRPr="002E708C">
        <w:rPr>
          <w:i/>
          <w:iCs/>
          <w:sz w:val="24"/>
        </w:rPr>
        <w:t>Faculté passive de l’âme</w:t>
      </w:r>
      <w:r w:rsidRPr="002E708C">
        <w:rPr>
          <w:sz w:val="24"/>
        </w:rPr>
        <w:t>. Purifiée par l’âme séparée du corps I II 5 ; III VI 1 ; est une forme III VI 4.</w:t>
      </w:r>
    </w:p>
    <w:p w14:paraId="7F4C6E81" w14:textId="77777777" w:rsidR="00694130" w:rsidRPr="002E708C" w:rsidRDefault="00694130" w:rsidP="00694130">
      <w:pPr>
        <w:spacing w:before="120" w:after="120"/>
        <w:jc w:val="both"/>
        <w:rPr>
          <w:sz w:val="24"/>
        </w:rPr>
      </w:pPr>
      <w:r w:rsidRPr="002E708C">
        <w:rPr>
          <w:i/>
          <w:iCs/>
          <w:sz w:val="24"/>
        </w:rPr>
        <w:t>Feu</w:t>
      </w:r>
      <w:r w:rsidRPr="002E708C">
        <w:rPr>
          <w:sz w:val="24"/>
        </w:rPr>
        <w:t>. Possède les couleurs I V 3 ; ne brûle que grâce à la matière I VIII 8 ; une fois en son lieu propre, se prête à l’action de l’âme II I 3 ; céleste o</w:t>
      </w:r>
      <w:r w:rsidRPr="002E708C">
        <w:rPr>
          <w:sz w:val="24"/>
        </w:rPr>
        <w:t>p</w:t>
      </w:r>
      <w:r w:rsidRPr="002E708C">
        <w:rPr>
          <w:sz w:val="24"/>
        </w:rPr>
        <w:t>posé au feu terrestre II I 4 ; II I 8 ; flamme terrestre s’affaiblit en montant et n’atteint jamais le ciel II I 7 ; terre</w:t>
      </w:r>
      <w:r w:rsidRPr="002E708C">
        <w:rPr>
          <w:sz w:val="24"/>
        </w:rPr>
        <w:t>s</w:t>
      </w:r>
      <w:r w:rsidRPr="002E708C">
        <w:rPr>
          <w:sz w:val="24"/>
        </w:rPr>
        <w:t>tre est obscur II III 11 ; s’éloigne de la nature corporelle III VI 6 ; est voisin de l’incorporel I VI 3 ; est une raison III VI 12, une idée I V 3 ; son mouv</w:t>
      </w:r>
      <w:r w:rsidRPr="002E708C">
        <w:rPr>
          <w:sz w:val="24"/>
        </w:rPr>
        <w:t>e</w:t>
      </w:r>
      <w:r w:rsidRPr="002E708C">
        <w:rPr>
          <w:sz w:val="24"/>
        </w:rPr>
        <w:t>ment vers le haut n’est pas accidentel IV V 2 ; a deux actes, en lui-même et au dehors V III 7 ; V IV 2 ; or</w:t>
      </w:r>
      <w:r w:rsidRPr="002E708C">
        <w:rPr>
          <w:sz w:val="24"/>
        </w:rPr>
        <w:t>i</w:t>
      </w:r>
      <w:r w:rsidRPr="002E708C">
        <w:rPr>
          <w:sz w:val="24"/>
        </w:rPr>
        <w:t>gine du feu VI VII II.</w:t>
      </w:r>
    </w:p>
    <w:p w14:paraId="3238356A" w14:textId="77777777" w:rsidR="00694130" w:rsidRPr="002E708C" w:rsidRDefault="00694130" w:rsidP="00694130">
      <w:pPr>
        <w:spacing w:before="120" w:after="120"/>
        <w:jc w:val="both"/>
        <w:rPr>
          <w:sz w:val="24"/>
        </w:rPr>
      </w:pPr>
      <w:r w:rsidRPr="002E708C">
        <w:rPr>
          <w:i/>
          <w:iCs/>
          <w:sz w:val="24"/>
        </w:rPr>
        <w:t>Figure</w:t>
      </w:r>
      <w:r w:rsidRPr="002E708C">
        <w:rPr>
          <w:sz w:val="24"/>
        </w:rPr>
        <w:t xml:space="preserve">. Leurs puissances IV IV 34 ; dans l’astrologie IV IV 35 et la magie, </w:t>
      </w:r>
      <w:r w:rsidRPr="002E708C">
        <w:rPr>
          <w:i/>
          <w:iCs/>
          <w:sz w:val="24"/>
        </w:rPr>
        <w:t>ibid.</w:t>
      </w:r>
      <w:r w:rsidRPr="002E708C">
        <w:rPr>
          <w:sz w:val="24"/>
        </w:rPr>
        <w:t> ; de l’univers et de l’être VI VI 17 ; figures premières VI VI 17 ; de l’intelligence contenant d’autres figures VI VII 14.</w:t>
      </w:r>
    </w:p>
    <w:p w14:paraId="3165E260" w14:textId="77777777" w:rsidR="00694130" w:rsidRPr="002E708C" w:rsidRDefault="00694130" w:rsidP="00694130">
      <w:pPr>
        <w:spacing w:before="120" w:after="120"/>
        <w:jc w:val="both"/>
        <w:rPr>
          <w:sz w:val="24"/>
        </w:rPr>
      </w:pPr>
      <w:r w:rsidRPr="002E708C">
        <w:rPr>
          <w:i/>
          <w:iCs/>
          <w:sz w:val="24"/>
        </w:rPr>
        <w:t>Filtres</w:t>
      </w:r>
      <w:r w:rsidRPr="002E708C">
        <w:rPr>
          <w:sz w:val="24"/>
        </w:rPr>
        <w:t>. Comme preuves du méla</w:t>
      </w:r>
      <w:r w:rsidRPr="002E708C">
        <w:rPr>
          <w:sz w:val="24"/>
        </w:rPr>
        <w:t>n</w:t>
      </w:r>
      <w:r w:rsidRPr="002E708C">
        <w:rPr>
          <w:sz w:val="24"/>
        </w:rPr>
        <w:t>ge total II VII 1 et 2.</w:t>
      </w:r>
    </w:p>
    <w:p w14:paraId="2CAA3F90" w14:textId="77777777" w:rsidR="00694130" w:rsidRPr="002E708C" w:rsidRDefault="00694130" w:rsidP="00694130">
      <w:pPr>
        <w:spacing w:before="120" w:after="120"/>
        <w:jc w:val="both"/>
        <w:rPr>
          <w:sz w:val="24"/>
        </w:rPr>
      </w:pPr>
      <w:r w:rsidRPr="002E708C">
        <w:rPr>
          <w:i/>
          <w:iCs/>
          <w:sz w:val="24"/>
        </w:rPr>
        <w:t>Foi</w:t>
      </w:r>
      <w:r w:rsidRPr="002E708C">
        <w:rPr>
          <w:sz w:val="24"/>
        </w:rPr>
        <w:t xml:space="preserve"> (πίστις). Comme moyen d’instruction VI IX 4.</w:t>
      </w:r>
    </w:p>
    <w:p w14:paraId="1A55441E" w14:textId="77777777" w:rsidR="00694130" w:rsidRPr="002E708C" w:rsidRDefault="00694130" w:rsidP="00694130">
      <w:pPr>
        <w:spacing w:before="120" w:after="120"/>
        <w:jc w:val="both"/>
        <w:rPr>
          <w:sz w:val="24"/>
        </w:rPr>
      </w:pPr>
      <w:r w:rsidRPr="002E708C">
        <w:rPr>
          <w:i/>
          <w:iCs/>
          <w:sz w:val="24"/>
        </w:rPr>
        <w:t>Foie</w:t>
      </w:r>
      <w:r w:rsidRPr="002E708C">
        <w:rPr>
          <w:sz w:val="24"/>
        </w:rPr>
        <w:t>. Point de départ des veines et du sang, lieu de la faculté de désirer et de croître IV III 23.</w:t>
      </w:r>
    </w:p>
    <w:p w14:paraId="5422ED57" w14:textId="77777777" w:rsidR="00694130" w:rsidRPr="002E708C" w:rsidRDefault="00694130" w:rsidP="00694130">
      <w:pPr>
        <w:spacing w:before="120" w:after="120"/>
        <w:jc w:val="both"/>
        <w:rPr>
          <w:sz w:val="24"/>
        </w:rPr>
      </w:pPr>
      <w:r w:rsidRPr="002E708C">
        <w:rPr>
          <w:i/>
          <w:iCs/>
          <w:sz w:val="24"/>
        </w:rPr>
        <w:t>Forme</w:t>
      </w:r>
      <w:r w:rsidRPr="002E708C">
        <w:rPr>
          <w:sz w:val="24"/>
        </w:rPr>
        <w:t>. Appartient surtout aux êtres voisins de Dieu I II 2 ; intellige</w:t>
      </w:r>
      <w:r w:rsidRPr="002E708C">
        <w:rPr>
          <w:sz w:val="24"/>
        </w:rPr>
        <w:t>n</w:t>
      </w:r>
      <w:r w:rsidRPr="002E708C">
        <w:rPr>
          <w:sz w:val="24"/>
        </w:rPr>
        <w:t>ce et âme sont des formes I VIII 1 ; engagée dans la matière produit d’autres effets que se</w:t>
      </w:r>
      <w:r w:rsidRPr="002E708C">
        <w:rPr>
          <w:sz w:val="24"/>
        </w:rPr>
        <w:t>u</w:t>
      </w:r>
      <w:r w:rsidRPr="002E708C">
        <w:rPr>
          <w:sz w:val="24"/>
        </w:rPr>
        <w:t>le I VIII 8 ; dans l’âme vient de l’intelligence et, dans le corps, est une trace de la forme de l’âme II III 18 ou une image II IV 5 ; est acte II V 2 ; est raison II VI 2 ; est plutôt substance que la matière II VI 2 ; née dans l’engendré d’une conve</w:t>
      </w:r>
      <w:r w:rsidRPr="002E708C">
        <w:rPr>
          <w:sz w:val="24"/>
        </w:rPr>
        <w:t>r</w:t>
      </w:r>
      <w:r w:rsidRPr="002E708C">
        <w:rPr>
          <w:sz w:val="24"/>
        </w:rPr>
        <w:t>sion vers le générateur III IV 1 ; elle est un acte III VI 4 ; du corps se divise avec eux IV II 1 ; donnée par la nature, par un intermédiaire IV IV 14 par la raison sémin</w:t>
      </w:r>
      <w:r w:rsidRPr="002E708C">
        <w:rPr>
          <w:sz w:val="24"/>
        </w:rPr>
        <w:t>a</w:t>
      </w:r>
      <w:r w:rsidRPr="002E708C">
        <w:rPr>
          <w:sz w:val="24"/>
        </w:rPr>
        <w:t>le IV IV 35 ; manière d’être IV IV 29 ; ne domine pas la matière IV IV 38 ; un</w:t>
      </w:r>
      <w:r w:rsidRPr="002E708C">
        <w:rPr>
          <w:sz w:val="24"/>
        </w:rPr>
        <w:t>i</w:t>
      </w:r>
      <w:r w:rsidRPr="002E708C">
        <w:rPr>
          <w:sz w:val="24"/>
        </w:rPr>
        <w:t>verselle est l’essence née de l’Un V V 6 ; des ch</w:t>
      </w:r>
      <w:r w:rsidRPr="002E708C">
        <w:rPr>
          <w:sz w:val="24"/>
        </w:rPr>
        <w:t>o</w:t>
      </w:r>
      <w:r w:rsidRPr="002E708C">
        <w:rPr>
          <w:sz w:val="24"/>
        </w:rPr>
        <w:t>ses sensibles introduit une gra</w:t>
      </w:r>
      <w:r w:rsidRPr="002E708C">
        <w:rPr>
          <w:sz w:val="24"/>
        </w:rPr>
        <w:t>n</w:t>
      </w:r>
      <w:r w:rsidRPr="002E708C">
        <w:rPr>
          <w:sz w:val="24"/>
        </w:rPr>
        <w:t>deur définie II IV 8 ; V VIII 2 ; se superp</w:t>
      </w:r>
      <w:r w:rsidRPr="002E708C">
        <w:rPr>
          <w:sz w:val="24"/>
        </w:rPr>
        <w:t>o</w:t>
      </w:r>
      <w:r w:rsidRPr="002E708C">
        <w:rPr>
          <w:sz w:val="24"/>
        </w:rPr>
        <w:t>sent hiérarchiquement dans la chose sensible V VIII 7 ; du monde don de l’âme V IX 3 ; d’abord dans l’intelligence, puis dans l’âme, puis dans le corps V IX 3 ; formes dans le sensible, images de la forme réelle V IX 5, V IX 10, y sont à l’état de div</w:t>
      </w:r>
      <w:r w:rsidRPr="002E708C">
        <w:rPr>
          <w:sz w:val="24"/>
        </w:rPr>
        <w:t>i</w:t>
      </w:r>
      <w:r w:rsidRPr="002E708C">
        <w:rPr>
          <w:sz w:val="24"/>
        </w:rPr>
        <w:t>sion V IX 9 ; cause productr</w:t>
      </w:r>
      <w:r w:rsidRPr="002E708C">
        <w:rPr>
          <w:sz w:val="24"/>
        </w:rPr>
        <w:t>i</w:t>
      </w:r>
      <w:r w:rsidRPr="002E708C">
        <w:rPr>
          <w:sz w:val="24"/>
        </w:rPr>
        <w:t>ce de la substance sensible VI III 3 ; de l’homme est l’homme VI III [209] 3 ; d’un corps est inétendue VI IV 3, est sa raison d’être VI VII 2 ; contient toutes les propriétés d’un être VI VII 3 ; née du regard de l’intelligence vers l’Un VI VII 15 ; est vestige de l’informe VI VII 33.</w:t>
      </w:r>
    </w:p>
    <w:p w14:paraId="5AF81685" w14:textId="77777777" w:rsidR="00694130" w:rsidRPr="002E708C" w:rsidRDefault="00694130" w:rsidP="00694130">
      <w:pPr>
        <w:spacing w:before="120" w:after="120"/>
        <w:jc w:val="both"/>
        <w:rPr>
          <w:sz w:val="24"/>
        </w:rPr>
      </w:pPr>
      <w:r w:rsidRPr="002E708C">
        <w:rPr>
          <w:i/>
          <w:iCs/>
          <w:sz w:val="24"/>
        </w:rPr>
        <w:t>Froid</w:t>
      </w:r>
      <w:r w:rsidRPr="002E708C">
        <w:rPr>
          <w:sz w:val="24"/>
        </w:rPr>
        <w:t>. Est-il privation de chaleur ? III VI 9.</w:t>
      </w:r>
    </w:p>
    <w:p w14:paraId="7A84C614" w14:textId="77777777" w:rsidR="00694130" w:rsidRPr="002E708C" w:rsidRDefault="00694130" w:rsidP="00694130">
      <w:pPr>
        <w:spacing w:before="120" w:after="120"/>
        <w:jc w:val="both"/>
        <w:rPr>
          <w:sz w:val="24"/>
        </w:rPr>
      </w:pPr>
      <w:r w:rsidRPr="002E708C">
        <w:rPr>
          <w:i/>
          <w:iCs/>
          <w:sz w:val="24"/>
        </w:rPr>
        <w:t>Génération</w:t>
      </w:r>
      <w:r w:rsidRPr="002E708C">
        <w:rPr>
          <w:sz w:val="24"/>
        </w:rPr>
        <w:t xml:space="preserve"> (et corruption) dans le monde sensible ; corruption n’a lieu que par décomposition II IX 3 ; dans le monde sensible III II 4 ; génération des v</w:t>
      </w:r>
      <w:r w:rsidRPr="002E708C">
        <w:rPr>
          <w:sz w:val="24"/>
        </w:rPr>
        <w:t>i</w:t>
      </w:r>
      <w:r w:rsidRPr="002E708C">
        <w:rPr>
          <w:sz w:val="24"/>
        </w:rPr>
        <w:t>vants par bouture et par putréfaction III IV 6 ; continuelle de petits animaux par surabondance de la vie universelle II IX 8 ; génération et corruption pr</w:t>
      </w:r>
      <w:r w:rsidRPr="002E708C">
        <w:rPr>
          <w:sz w:val="24"/>
        </w:rPr>
        <w:t>o</w:t>
      </w:r>
      <w:r w:rsidRPr="002E708C">
        <w:rPr>
          <w:sz w:val="24"/>
        </w:rPr>
        <w:t>pres aux corps III VI 6 ; génération naturelle se fait sans action III VIII 4, est une conte</w:t>
      </w:r>
      <w:r w:rsidRPr="002E708C">
        <w:rPr>
          <w:sz w:val="24"/>
        </w:rPr>
        <w:t>m</w:t>
      </w:r>
      <w:r w:rsidRPr="002E708C">
        <w:rPr>
          <w:sz w:val="24"/>
        </w:rPr>
        <w:t>plation III VIII 5 ; la chose engendrée de même genre que le générateur, III VIII 5 ; lieu de la gén</w:t>
      </w:r>
      <w:r w:rsidRPr="002E708C">
        <w:rPr>
          <w:sz w:val="24"/>
        </w:rPr>
        <w:t>é</w:t>
      </w:r>
      <w:r w:rsidRPr="002E708C">
        <w:rPr>
          <w:sz w:val="24"/>
        </w:rPr>
        <w:t>ration IV IV 4 ; chose engendrée d’autant plus variée que le générateur est plus simple IV IV 11 ; destruction des individus les uns par les a</w:t>
      </w:r>
      <w:r w:rsidRPr="002E708C">
        <w:rPr>
          <w:sz w:val="24"/>
        </w:rPr>
        <w:t>u</w:t>
      </w:r>
      <w:r w:rsidRPr="002E708C">
        <w:rPr>
          <w:sz w:val="24"/>
        </w:rPr>
        <w:t xml:space="preserve">tres IV IV 32 ; toute chose a le pouvoir d’engendrer V III 16 ; tout être achevé engendre V IV 1 et tient ce pouvoir générateur du Bien, </w:t>
      </w:r>
      <w:r w:rsidRPr="002E708C">
        <w:rPr>
          <w:i/>
          <w:iCs/>
          <w:sz w:val="24"/>
        </w:rPr>
        <w:t>ibid.</w:t>
      </w:r>
      <w:r w:rsidRPr="002E708C">
        <w:rPr>
          <w:sz w:val="24"/>
        </w:rPr>
        <w:t> ; cf. II IX 2 et 3 : l’être imparfait reçoit la perfection de son générateur V IV 4 ; gén</w:t>
      </w:r>
      <w:r w:rsidRPr="002E708C">
        <w:rPr>
          <w:sz w:val="24"/>
        </w:rPr>
        <w:t>é</w:t>
      </w:r>
      <w:r w:rsidRPr="002E708C">
        <w:rPr>
          <w:sz w:val="24"/>
        </w:rPr>
        <w:t>ration n’est pas altération, mais la supp</w:t>
      </w:r>
      <w:r w:rsidRPr="002E708C">
        <w:rPr>
          <w:sz w:val="24"/>
        </w:rPr>
        <w:t>o</w:t>
      </w:r>
      <w:r w:rsidRPr="002E708C">
        <w:rPr>
          <w:sz w:val="24"/>
        </w:rPr>
        <w:t>se VI III 21.</w:t>
      </w:r>
    </w:p>
    <w:p w14:paraId="52AFDE55" w14:textId="77777777" w:rsidR="00694130" w:rsidRPr="002E708C" w:rsidRDefault="00694130" w:rsidP="00694130">
      <w:pPr>
        <w:spacing w:before="120" w:after="120"/>
        <w:jc w:val="both"/>
        <w:rPr>
          <w:sz w:val="24"/>
        </w:rPr>
      </w:pPr>
      <w:r w:rsidRPr="002E708C">
        <w:rPr>
          <w:i/>
          <w:iCs/>
          <w:sz w:val="24"/>
        </w:rPr>
        <w:t>Génération des hypostases primit</w:t>
      </w:r>
      <w:r w:rsidRPr="002E708C">
        <w:rPr>
          <w:i/>
          <w:iCs/>
          <w:sz w:val="24"/>
        </w:rPr>
        <w:t>i</w:t>
      </w:r>
      <w:r w:rsidRPr="002E708C">
        <w:rPr>
          <w:i/>
          <w:iCs/>
          <w:sz w:val="24"/>
        </w:rPr>
        <w:t>ves</w:t>
      </w:r>
      <w:r w:rsidRPr="002E708C">
        <w:rPr>
          <w:sz w:val="24"/>
        </w:rPr>
        <w:t>. L’engendré veut se fixer au gén</w:t>
      </w:r>
      <w:r w:rsidRPr="002E708C">
        <w:rPr>
          <w:sz w:val="24"/>
        </w:rPr>
        <w:t>é</w:t>
      </w:r>
      <w:r w:rsidRPr="002E708C">
        <w:rPr>
          <w:sz w:val="24"/>
        </w:rPr>
        <w:t>rateur III V 1 ; V I 6 ; tout engendré est dans le générateur ; l’hypostase enge</w:t>
      </w:r>
      <w:r w:rsidRPr="002E708C">
        <w:rPr>
          <w:sz w:val="24"/>
        </w:rPr>
        <w:t>n</w:t>
      </w:r>
      <w:r w:rsidRPr="002E708C">
        <w:rPr>
          <w:sz w:val="24"/>
        </w:rPr>
        <w:t>drée inf</w:t>
      </w:r>
      <w:r w:rsidRPr="002E708C">
        <w:rPr>
          <w:sz w:val="24"/>
        </w:rPr>
        <w:t>é</w:t>
      </w:r>
      <w:r w:rsidRPr="002E708C">
        <w:rPr>
          <w:sz w:val="24"/>
        </w:rPr>
        <w:t>rieure au générateur III V 3 ; V II 2 ; est image du générateur V I 7 ; s’effectue sans mouvement ni temps V I 6 ; sans mouvement du générateur V I 1 ; tout être parfait engendre éterne</w:t>
      </w:r>
      <w:r w:rsidRPr="002E708C">
        <w:rPr>
          <w:sz w:val="24"/>
        </w:rPr>
        <w:t>l</w:t>
      </w:r>
      <w:r w:rsidRPr="002E708C">
        <w:rPr>
          <w:sz w:val="24"/>
        </w:rPr>
        <w:t>lement V I 6 ; puissance engendrée est plus fa</w:t>
      </w:r>
      <w:r w:rsidRPr="002E708C">
        <w:rPr>
          <w:sz w:val="24"/>
        </w:rPr>
        <w:t>i</w:t>
      </w:r>
      <w:r w:rsidRPr="002E708C">
        <w:rPr>
          <w:sz w:val="24"/>
        </w:rPr>
        <w:t>ble que la puissance génératrice VI IV 10 ; les êtres issus du Premier sont inde</w:t>
      </w:r>
      <w:r w:rsidRPr="002E708C">
        <w:rPr>
          <w:sz w:val="24"/>
        </w:rPr>
        <w:t>s</w:t>
      </w:r>
      <w:r w:rsidRPr="002E708C">
        <w:rPr>
          <w:sz w:val="24"/>
        </w:rPr>
        <w:t>tructibles VI IV 10.</w:t>
      </w:r>
    </w:p>
    <w:p w14:paraId="3FF14077" w14:textId="77777777" w:rsidR="00694130" w:rsidRPr="002E708C" w:rsidRDefault="00694130" w:rsidP="00694130">
      <w:pPr>
        <w:spacing w:before="120" w:after="120"/>
        <w:jc w:val="both"/>
        <w:rPr>
          <w:sz w:val="24"/>
        </w:rPr>
      </w:pPr>
      <w:r w:rsidRPr="002E708C">
        <w:rPr>
          <w:i/>
          <w:iCs/>
          <w:sz w:val="24"/>
        </w:rPr>
        <w:t>Génération des animaux</w:t>
      </w:r>
      <w:r w:rsidRPr="002E708C">
        <w:rPr>
          <w:sz w:val="24"/>
        </w:rPr>
        <w:t>. V VII 2.</w:t>
      </w:r>
    </w:p>
    <w:p w14:paraId="2542EA0D" w14:textId="77777777" w:rsidR="00694130" w:rsidRPr="002E708C" w:rsidRDefault="00694130" w:rsidP="00694130">
      <w:pPr>
        <w:spacing w:before="120" w:after="120"/>
        <w:jc w:val="both"/>
        <w:rPr>
          <w:sz w:val="24"/>
        </w:rPr>
      </w:pPr>
      <w:r w:rsidRPr="002E708C">
        <w:rPr>
          <w:i/>
          <w:iCs/>
          <w:sz w:val="24"/>
        </w:rPr>
        <w:t>Genre</w:t>
      </w:r>
      <w:r w:rsidRPr="002E708C">
        <w:rPr>
          <w:sz w:val="24"/>
        </w:rPr>
        <w:t xml:space="preserve"> (et espèce). Dans un genre les espèces supérieures précèdent les inf</w:t>
      </w:r>
      <w:r w:rsidRPr="002E708C">
        <w:rPr>
          <w:sz w:val="24"/>
        </w:rPr>
        <w:t>é</w:t>
      </w:r>
      <w:r w:rsidRPr="002E708C">
        <w:rPr>
          <w:sz w:val="24"/>
        </w:rPr>
        <w:t>rieures I VIII 1 ; les genres et les espèces se divisent à partir d’un genre unique III III 1 ; cf. IV IV 1 ; VI III 1 ; genres s</w:t>
      </w:r>
      <w:r w:rsidRPr="002E708C">
        <w:rPr>
          <w:sz w:val="24"/>
        </w:rPr>
        <w:t>u</w:t>
      </w:r>
      <w:r w:rsidRPr="002E708C">
        <w:rPr>
          <w:sz w:val="24"/>
        </w:rPr>
        <w:t xml:space="preserve">prêmes du </w:t>
      </w:r>
      <w:r w:rsidRPr="002E708C">
        <w:rPr>
          <w:i/>
          <w:iCs/>
          <w:sz w:val="24"/>
        </w:rPr>
        <w:t>Sophiste</w:t>
      </w:r>
      <w:r w:rsidRPr="002E708C">
        <w:rPr>
          <w:sz w:val="24"/>
        </w:rPr>
        <w:t xml:space="preserve"> appelés puissances ou faces d’une même pui</w:t>
      </w:r>
      <w:r w:rsidRPr="002E708C">
        <w:rPr>
          <w:sz w:val="24"/>
        </w:rPr>
        <w:t>s</w:t>
      </w:r>
      <w:r w:rsidRPr="002E708C">
        <w:rPr>
          <w:sz w:val="24"/>
        </w:rPr>
        <w:t xml:space="preserve">sance III VII 3 ; existent dans l’intelligence V I 4 ; leur déduction VI II 7 et 8 ; genre fait exister des espèces par sa puissance IV IV 1 ; cf. VI II 20 ; dans son rapport aux espèces image de l’Intelligence dans son rapport aux êtres V IX 6 ; les genres de l’être et les catégories VI I 1, sont-ils à la fois dans les intelligibles et dans les sensibles ? </w:t>
      </w:r>
      <w:r w:rsidRPr="002E708C">
        <w:rPr>
          <w:i/>
          <w:iCs/>
          <w:sz w:val="24"/>
        </w:rPr>
        <w:t>ibid.</w:t>
      </w:r>
      <w:r w:rsidRPr="002E708C">
        <w:rPr>
          <w:sz w:val="24"/>
        </w:rPr>
        <w:t>, irréductibles à un genre un</w:t>
      </w:r>
      <w:r w:rsidRPr="002E708C">
        <w:rPr>
          <w:sz w:val="24"/>
        </w:rPr>
        <w:t>i</w:t>
      </w:r>
      <w:r w:rsidRPr="002E708C">
        <w:rPr>
          <w:sz w:val="24"/>
        </w:rPr>
        <w:t>que VI II 2 ; VI III 1 ; genre unique de tout d’après les Stoïciens VI I 25 ; genre un</w:t>
      </w:r>
      <w:r w:rsidRPr="002E708C">
        <w:rPr>
          <w:sz w:val="24"/>
        </w:rPr>
        <w:t>i</w:t>
      </w:r>
      <w:r w:rsidRPr="002E708C">
        <w:rPr>
          <w:sz w:val="24"/>
        </w:rPr>
        <w:t>que rend impossibles les espèces VI II 2 ; genre et principe VI II 1 et 2 ; VI II 10 ; genres de l’être font une nature un</w:t>
      </w:r>
      <w:r w:rsidRPr="002E708C">
        <w:rPr>
          <w:sz w:val="24"/>
        </w:rPr>
        <w:t>i</w:t>
      </w:r>
      <w:r w:rsidRPr="002E708C">
        <w:rPr>
          <w:sz w:val="24"/>
        </w:rPr>
        <w:t>que VI II 3 ; genre premier est celui dont on ne peut affirmer aucun [210] prédicat contenu dans sa quiddité VI II 8 ; espèce, mu</w:t>
      </w:r>
      <w:r w:rsidRPr="002E708C">
        <w:rPr>
          <w:sz w:val="24"/>
        </w:rPr>
        <w:t>l</w:t>
      </w:r>
      <w:r w:rsidRPr="002E708C">
        <w:rPr>
          <w:sz w:val="24"/>
        </w:rPr>
        <w:t>tiplicité qui a l’unité d’un chœur VI II 10 ; genre possède l’unité générique VI II 12 ; l’opposé du genre ne peut être affirmé de l’espèce, règle pour distinguer les genres VI II 10 ; genre n’est pas tout prédicat commun VI II 10 ; VI III 3 ; n’est pas seulement prédicat VI II 19 ; genre n’est pas seulement dans les choses qui participent VI II 12 ; les différences spécifiques doivent être prises en d</w:t>
      </w:r>
      <w:r w:rsidRPr="002E708C">
        <w:rPr>
          <w:sz w:val="24"/>
        </w:rPr>
        <w:t>e</w:t>
      </w:r>
      <w:r w:rsidRPr="002E708C">
        <w:rPr>
          <w:sz w:val="24"/>
        </w:rPr>
        <w:t>hors du genre VI II 19 ; VI III 17 ; VI III 18 ; cinq genres premiers dans les choses sens</w:t>
      </w:r>
      <w:r w:rsidRPr="002E708C">
        <w:rPr>
          <w:sz w:val="24"/>
        </w:rPr>
        <w:t>i</w:t>
      </w:r>
      <w:r w:rsidRPr="002E708C">
        <w:rPr>
          <w:sz w:val="24"/>
        </w:rPr>
        <w:t>bles VI III 4 ; l’espèce est antérieure à l’individu VI III 9.</w:t>
      </w:r>
    </w:p>
    <w:p w14:paraId="1319BFE1" w14:textId="77777777" w:rsidR="00694130" w:rsidRPr="002E708C" w:rsidRDefault="00694130" w:rsidP="00694130">
      <w:pPr>
        <w:spacing w:before="120" w:after="120"/>
        <w:jc w:val="both"/>
        <w:rPr>
          <w:sz w:val="24"/>
        </w:rPr>
      </w:pPr>
      <w:r w:rsidRPr="002E708C">
        <w:rPr>
          <w:i/>
          <w:iCs/>
          <w:sz w:val="24"/>
        </w:rPr>
        <w:t>Géométrie</w:t>
      </w:r>
      <w:r w:rsidRPr="002E708C">
        <w:rPr>
          <w:sz w:val="24"/>
        </w:rPr>
        <w:t>. Se rapporte à des objets intelligibles V IX 11 ; ligne droite est un genre uni à une différence VI III 14 ; figure géométrique est à la fois quantité et qualité VI III 14.</w:t>
      </w:r>
    </w:p>
    <w:p w14:paraId="5DE2D555" w14:textId="77777777" w:rsidR="00694130" w:rsidRPr="002E708C" w:rsidRDefault="00694130" w:rsidP="00694130">
      <w:pPr>
        <w:spacing w:before="120" w:after="120"/>
        <w:jc w:val="both"/>
        <w:rPr>
          <w:sz w:val="24"/>
        </w:rPr>
      </w:pPr>
      <w:r w:rsidRPr="002E708C">
        <w:rPr>
          <w:i/>
          <w:iCs/>
          <w:sz w:val="24"/>
        </w:rPr>
        <w:t>Gnostiques</w:t>
      </w:r>
      <w:r w:rsidRPr="002E708C">
        <w:rPr>
          <w:sz w:val="24"/>
        </w:rPr>
        <w:t>. Attribuent la fin du monde au repentir de l’âme II I 4 ; disent que l’âme de l’univers corrige sans cesse son œuvre II III 16 ; l’âme crée le mo</w:t>
      </w:r>
      <w:r w:rsidRPr="002E708C">
        <w:rPr>
          <w:sz w:val="24"/>
        </w:rPr>
        <w:t>n</w:t>
      </w:r>
      <w:r w:rsidRPr="002E708C">
        <w:rPr>
          <w:sz w:val="24"/>
        </w:rPr>
        <w:t>de, une fois déchue II IX 4 ; injurient le démiurge II IX 10, 11 ; refusent l’intelligence aux astres et au soleil II IX 5 ; réduisent l’âme à un mélange d’éléments II IX 5 ; terre nouvelle ou raison du monde, séjour des élus II IX 5 ; modèle du monde créé par le démiurge et reçu dans l’âme des élus II IX 5 ; pre</w:t>
      </w:r>
      <w:r w:rsidRPr="002E708C">
        <w:rPr>
          <w:sz w:val="24"/>
        </w:rPr>
        <w:t>n</w:t>
      </w:r>
      <w:r w:rsidRPr="002E708C">
        <w:rPr>
          <w:sz w:val="24"/>
        </w:rPr>
        <w:t>nent chez Platon l’image de la caverne, les métensom</w:t>
      </w:r>
      <w:r w:rsidRPr="002E708C">
        <w:rPr>
          <w:sz w:val="24"/>
        </w:rPr>
        <w:t>a</w:t>
      </w:r>
      <w:r w:rsidRPr="002E708C">
        <w:rPr>
          <w:sz w:val="24"/>
        </w:rPr>
        <w:t>toses, l’idée des hypostases II IX 6 ; raillent les pl</w:t>
      </w:r>
      <w:r w:rsidRPr="002E708C">
        <w:rPr>
          <w:sz w:val="24"/>
        </w:rPr>
        <w:t>a</w:t>
      </w:r>
      <w:r w:rsidRPr="002E708C">
        <w:rPr>
          <w:sz w:val="24"/>
        </w:rPr>
        <w:t>toniciens II IX 10 ; le démiurge est une intelligence qui r</w:t>
      </w:r>
      <w:r w:rsidRPr="002E708C">
        <w:rPr>
          <w:sz w:val="24"/>
        </w:rPr>
        <w:t>é</w:t>
      </w:r>
      <w:r w:rsidRPr="002E708C">
        <w:rPr>
          <w:sz w:val="24"/>
        </w:rPr>
        <w:t xml:space="preserve">fléchit II IX 6, est l’âme, </w:t>
      </w:r>
      <w:r w:rsidRPr="002E708C">
        <w:rPr>
          <w:i/>
          <w:iCs/>
          <w:sz w:val="24"/>
        </w:rPr>
        <w:t>ibid.</w:t>
      </w:r>
      <w:r w:rsidRPr="002E708C">
        <w:rPr>
          <w:sz w:val="24"/>
        </w:rPr>
        <w:t>, a créé par orgueil et audace II IX 11 ; adme</w:t>
      </w:r>
      <w:r w:rsidRPr="002E708C">
        <w:rPr>
          <w:sz w:val="24"/>
        </w:rPr>
        <w:t>t</w:t>
      </w:r>
      <w:r w:rsidRPr="002E708C">
        <w:rPr>
          <w:sz w:val="24"/>
        </w:rPr>
        <w:t>tent génération et corru</w:t>
      </w:r>
      <w:r w:rsidRPr="002E708C">
        <w:rPr>
          <w:sz w:val="24"/>
        </w:rPr>
        <w:t>p</w:t>
      </w:r>
      <w:r w:rsidRPr="002E708C">
        <w:rPr>
          <w:sz w:val="24"/>
        </w:rPr>
        <w:t>tion dans l’intelligible II IX 6 ; union de l’âme avec le corps est une faute II IX 6 ; est volontaire II IX 8 ; le monde a co</w:t>
      </w:r>
      <w:r w:rsidRPr="002E708C">
        <w:rPr>
          <w:sz w:val="24"/>
        </w:rPr>
        <w:t>m</w:t>
      </w:r>
      <w:r w:rsidRPr="002E708C">
        <w:rPr>
          <w:sz w:val="24"/>
        </w:rPr>
        <w:t>mencé II IX 7 ; admettent la hiéra</w:t>
      </w:r>
      <w:r w:rsidRPr="002E708C">
        <w:rPr>
          <w:sz w:val="24"/>
        </w:rPr>
        <w:t>r</w:t>
      </w:r>
      <w:r w:rsidRPr="002E708C">
        <w:rPr>
          <w:sz w:val="24"/>
        </w:rPr>
        <w:t>chie : S</w:t>
      </w:r>
      <w:r w:rsidRPr="002E708C">
        <w:rPr>
          <w:sz w:val="24"/>
        </w:rPr>
        <w:t>a</w:t>
      </w:r>
      <w:r w:rsidRPr="002E708C">
        <w:rPr>
          <w:sz w:val="24"/>
        </w:rPr>
        <w:t>gesse ou âme, illumination, image, image de l’image, démiurge, monde II IX 9 ; la création a comme</w:t>
      </w:r>
      <w:r w:rsidRPr="002E708C">
        <w:rPr>
          <w:sz w:val="24"/>
        </w:rPr>
        <w:t>n</w:t>
      </w:r>
      <w:r w:rsidRPr="002E708C">
        <w:rPr>
          <w:sz w:val="24"/>
        </w:rPr>
        <w:t>cé par le feu II IX 11 et 12 ; les élus, capables de se so</w:t>
      </w:r>
      <w:r w:rsidRPr="002E708C">
        <w:rPr>
          <w:sz w:val="24"/>
        </w:rPr>
        <w:t>u</w:t>
      </w:r>
      <w:r w:rsidRPr="002E708C">
        <w:rPr>
          <w:sz w:val="24"/>
        </w:rPr>
        <w:t>venir, sont très rares II IX 12 ; font remonter le mal aux êtres premiers II IX 12 ; cons</w:t>
      </w:r>
      <w:r w:rsidRPr="002E708C">
        <w:rPr>
          <w:sz w:val="24"/>
        </w:rPr>
        <w:t>i</w:t>
      </w:r>
      <w:r w:rsidRPr="002E708C">
        <w:rPr>
          <w:sz w:val="24"/>
        </w:rPr>
        <w:t>dèrent avec effroi le passage des âmes à tr</w:t>
      </w:r>
      <w:r w:rsidRPr="002E708C">
        <w:rPr>
          <w:sz w:val="24"/>
        </w:rPr>
        <w:t>a</w:t>
      </w:r>
      <w:r w:rsidRPr="002E708C">
        <w:rPr>
          <w:sz w:val="24"/>
        </w:rPr>
        <w:t>vers les sphères II IX 13 ; le mal est seulement amoindrissement de la s</w:t>
      </w:r>
      <w:r w:rsidRPr="002E708C">
        <w:rPr>
          <w:sz w:val="24"/>
        </w:rPr>
        <w:t>a</w:t>
      </w:r>
      <w:r w:rsidRPr="002E708C">
        <w:rPr>
          <w:sz w:val="24"/>
        </w:rPr>
        <w:t>gesse II IX 13 ; les choses sensibles ne diff</w:t>
      </w:r>
      <w:r w:rsidRPr="002E708C">
        <w:rPr>
          <w:sz w:val="24"/>
        </w:rPr>
        <w:t>è</w:t>
      </w:r>
      <w:r w:rsidRPr="002E708C">
        <w:rPr>
          <w:sz w:val="24"/>
        </w:rPr>
        <w:t>rent pas des intelligibles II IX 13 ; ont des incantations capables de cha</w:t>
      </w:r>
      <w:r w:rsidRPr="002E708C">
        <w:rPr>
          <w:sz w:val="24"/>
        </w:rPr>
        <w:t>r</w:t>
      </w:r>
      <w:r w:rsidRPr="002E708C">
        <w:rPr>
          <w:sz w:val="24"/>
        </w:rPr>
        <w:t>mer les êtres d’en haut II IX 16 ; les maladies, êtres démoniaques II IX 14 ; méprisent les règles morales II IX 55 ; les élus po</w:t>
      </w:r>
      <w:r w:rsidRPr="002E708C">
        <w:rPr>
          <w:sz w:val="24"/>
        </w:rPr>
        <w:t>s</w:t>
      </w:r>
      <w:r w:rsidRPr="002E708C">
        <w:rPr>
          <w:sz w:val="24"/>
        </w:rPr>
        <w:t>sèdent la connaissance II IX 15 ; rendent des honneurs aux dieux intelligibles II IX 16 ; la providence s’exerce seulement en faveur des élus II IX 16 ; sont incontinents II IX 17 ; l’âme se forme progress</w:t>
      </w:r>
      <w:r w:rsidRPr="002E708C">
        <w:rPr>
          <w:sz w:val="24"/>
        </w:rPr>
        <w:t>i</w:t>
      </w:r>
      <w:r w:rsidRPr="002E708C">
        <w:rPr>
          <w:sz w:val="24"/>
        </w:rPr>
        <w:t>vement II IX 17 ; s’appellent frères entre eux III IX 18 ; prétendent être les seuls à conte</w:t>
      </w:r>
      <w:r w:rsidRPr="002E708C">
        <w:rPr>
          <w:sz w:val="24"/>
        </w:rPr>
        <w:t>m</w:t>
      </w:r>
      <w:r w:rsidRPr="002E708C">
        <w:rPr>
          <w:sz w:val="24"/>
        </w:rPr>
        <w:t>pler et à sortir du corps après la mort II IX 18.</w:t>
      </w:r>
    </w:p>
    <w:p w14:paraId="621EF95D" w14:textId="77777777" w:rsidR="00694130" w:rsidRPr="002E708C" w:rsidRDefault="00694130" w:rsidP="00694130">
      <w:pPr>
        <w:spacing w:before="120" w:after="120"/>
        <w:jc w:val="both"/>
        <w:rPr>
          <w:sz w:val="24"/>
        </w:rPr>
      </w:pPr>
      <w:r w:rsidRPr="002E708C">
        <w:rPr>
          <w:i/>
          <w:iCs/>
          <w:sz w:val="24"/>
        </w:rPr>
        <w:t>Grandeur</w:t>
      </w:r>
      <w:r w:rsidRPr="002E708C">
        <w:rPr>
          <w:sz w:val="24"/>
        </w:rPr>
        <w:t>. D’un corps ne s’évanouit [211] pas quand il se m</w:t>
      </w:r>
      <w:r w:rsidRPr="002E708C">
        <w:rPr>
          <w:sz w:val="24"/>
        </w:rPr>
        <w:t>é</w:t>
      </w:r>
      <w:r w:rsidRPr="002E708C">
        <w:rPr>
          <w:sz w:val="24"/>
        </w:rPr>
        <w:t>lange à un autre II VII 1 ; apparente et réelle II VIII 1 ; perçue par accident par l’ouïe II VIII 1 ; n’appartient pas à la matière, mais lui vient d’une raison III VI 16 ; II IV 11 ; II VII 2 ; indéte</w:t>
      </w:r>
      <w:r w:rsidRPr="002E708C">
        <w:rPr>
          <w:sz w:val="24"/>
        </w:rPr>
        <w:t>r</w:t>
      </w:r>
      <w:r w:rsidRPr="002E708C">
        <w:rPr>
          <w:sz w:val="24"/>
        </w:rPr>
        <w:t>minée et déterminée III VI 16 ; est une forme III VI 17, une qualité II VII 1 ; II VIII 1.</w:t>
      </w:r>
    </w:p>
    <w:p w14:paraId="59515CAB" w14:textId="77777777" w:rsidR="00694130" w:rsidRPr="002E708C" w:rsidRDefault="00694130" w:rsidP="00694130">
      <w:pPr>
        <w:spacing w:before="120" w:after="120"/>
        <w:jc w:val="both"/>
        <w:rPr>
          <w:sz w:val="24"/>
        </w:rPr>
      </w:pPr>
      <w:r w:rsidRPr="002E708C">
        <w:rPr>
          <w:i/>
          <w:iCs/>
          <w:sz w:val="24"/>
        </w:rPr>
        <w:t>Greffe</w:t>
      </w:r>
      <w:r w:rsidRPr="002E708C">
        <w:rPr>
          <w:sz w:val="24"/>
        </w:rPr>
        <w:t>. Se dessèche en donnant la vie à la plante greffée II IX 7.</w:t>
      </w:r>
    </w:p>
    <w:p w14:paraId="215CFDF0" w14:textId="77777777" w:rsidR="00694130" w:rsidRPr="002E708C" w:rsidRDefault="00694130" w:rsidP="00694130">
      <w:pPr>
        <w:spacing w:before="120" w:after="120"/>
        <w:jc w:val="both"/>
        <w:rPr>
          <w:sz w:val="24"/>
        </w:rPr>
      </w:pPr>
      <w:r w:rsidRPr="002E708C">
        <w:rPr>
          <w:i/>
          <w:iCs/>
          <w:sz w:val="24"/>
        </w:rPr>
        <w:t>Guerre</w:t>
      </w:r>
      <w:r w:rsidRPr="002E708C">
        <w:rPr>
          <w:sz w:val="24"/>
        </w:rPr>
        <w:t>. Sa nécessité III II 15.</w:t>
      </w:r>
    </w:p>
    <w:p w14:paraId="0786B6A9" w14:textId="77777777" w:rsidR="00694130" w:rsidRPr="002E708C" w:rsidRDefault="00694130" w:rsidP="00694130">
      <w:pPr>
        <w:spacing w:before="120" w:after="120"/>
        <w:jc w:val="both"/>
        <w:rPr>
          <w:sz w:val="24"/>
        </w:rPr>
      </w:pPr>
      <w:r w:rsidRPr="002E708C">
        <w:rPr>
          <w:i/>
          <w:iCs/>
          <w:sz w:val="24"/>
        </w:rPr>
        <w:t>Hadès</w:t>
      </w:r>
      <w:r w:rsidRPr="002E708C">
        <w:rPr>
          <w:sz w:val="24"/>
        </w:rPr>
        <w:t>. Symbolise la région où est la partie inférieure de l’âme IV III 27.</w:t>
      </w:r>
    </w:p>
    <w:p w14:paraId="561A1609" w14:textId="77777777" w:rsidR="00694130" w:rsidRPr="002E708C" w:rsidRDefault="00694130" w:rsidP="00694130">
      <w:pPr>
        <w:spacing w:before="120" w:after="120"/>
        <w:jc w:val="both"/>
        <w:rPr>
          <w:sz w:val="24"/>
        </w:rPr>
      </w:pPr>
      <w:r w:rsidRPr="002E708C">
        <w:rPr>
          <w:i/>
          <w:iCs/>
          <w:sz w:val="24"/>
        </w:rPr>
        <w:t>Harmonie</w:t>
      </w:r>
      <w:r w:rsidRPr="002E708C">
        <w:rPr>
          <w:sz w:val="24"/>
        </w:rPr>
        <w:t>. Intelligible séparée par le musicien de la matière I III 1 ; non sensible principe de l’harmonie sens</w:t>
      </w:r>
      <w:r w:rsidRPr="002E708C">
        <w:rPr>
          <w:sz w:val="24"/>
        </w:rPr>
        <w:t>i</w:t>
      </w:r>
      <w:r w:rsidRPr="002E708C">
        <w:rPr>
          <w:sz w:val="24"/>
        </w:rPr>
        <w:t>ble I VI 3 ; entre les parties de l’âme II III 5 ; entre les parties du monde III II 2 ; de l’univers comparée à celle de la flûte de Pan III II 17 ; exige la disse</w:t>
      </w:r>
      <w:r w:rsidRPr="002E708C">
        <w:rPr>
          <w:sz w:val="24"/>
        </w:rPr>
        <w:t>m</w:t>
      </w:r>
      <w:r w:rsidRPr="002E708C">
        <w:rPr>
          <w:sz w:val="24"/>
        </w:rPr>
        <w:t>blance dans les parties III II 17 ; des parties de l’âme comparée à celles des voix d’un chœur III VI 2 ; dans son rapport avec le sort des âmes IV III 24 ; musicale des sphères IV IV 8 ; entre agents et patients dans l’univers IV IV 33 ; universelle faite de contra</w:t>
      </w:r>
      <w:r w:rsidRPr="002E708C">
        <w:rPr>
          <w:sz w:val="24"/>
        </w:rPr>
        <w:t>i</w:t>
      </w:r>
      <w:r w:rsidRPr="002E708C">
        <w:rPr>
          <w:sz w:val="24"/>
        </w:rPr>
        <w:t>res IV IV 41 ; l’âme n’est pas une harmonie IV VII 8</w:t>
      </w:r>
      <w:r w:rsidRPr="002E708C">
        <w:rPr>
          <w:sz w:val="24"/>
          <w:vertAlign w:val="superscript"/>
        </w:rPr>
        <w:t>4</w:t>
      </w:r>
      <w:r w:rsidRPr="002E708C">
        <w:rPr>
          <w:sz w:val="24"/>
        </w:rPr>
        <w:t> ; musicale produite selon un rapport fixe IV VII 8</w:t>
      </w:r>
      <w:r w:rsidRPr="002E708C">
        <w:rPr>
          <w:sz w:val="24"/>
          <w:vertAlign w:val="superscript"/>
        </w:rPr>
        <w:t>4</w:t>
      </w:r>
      <w:r w:rsidRPr="002E708C">
        <w:rPr>
          <w:sz w:val="24"/>
        </w:rPr>
        <w:t> ; mus</w:t>
      </w:r>
      <w:r w:rsidRPr="002E708C">
        <w:rPr>
          <w:sz w:val="24"/>
        </w:rPr>
        <w:t>i</w:t>
      </w:r>
      <w:r w:rsidRPr="002E708C">
        <w:rPr>
          <w:sz w:val="24"/>
        </w:rPr>
        <w:t>cale comparée à l’harmonie intelligible V IX 11 ; sensible correspondant à l’harmonie intelligible VI VII 6 ; dans l’organisme VI VIII 14.</w:t>
      </w:r>
    </w:p>
    <w:p w14:paraId="41CC2A4A" w14:textId="77777777" w:rsidR="00694130" w:rsidRPr="002E708C" w:rsidRDefault="00694130" w:rsidP="00694130">
      <w:pPr>
        <w:spacing w:before="120" w:after="120"/>
        <w:jc w:val="both"/>
        <w:rPr>
          <w:sz w:val="24"/>
        </w:rPr>
      </w:pPr>
      <w:r w:rsidRPr="002E708C">
        <w:rPr>
          <w:i/>
          <w:iCs/>
          <w:sz w:val="24"/>
        </w:rPr>
        <w:t>Hasard</w:t>
      </w:r>
      <w:r w:rsidRPr="002E708C">
        <w:rPr>
          <w:sz w:val="24"/>
        </w:rPr>
        <w:t>. Et spontanéité III II 1 ; ign</w:t>
      </w:r>
      <w:r w:rsidRPr="002E708C">
        <w:rPr>
          <w:sz w:val="24"/>
        </w:rPr>
        <w:t>o</w:t>
      </w:r>
      <w:r w:rsidRPr="002E708C">
        <w:rPr>
          <w:sz w:val="24"/>
        </w:rPr>
        <w:t>rance des causes IV III 16 ; n’existe pas dans l’univers II III 7 ; n’existe que dans les choses dérivées VI VIII 7 ; n’existe pas dans des ch</w:t>
      </w:r>
      <w:r w:rsidRPr="002E708C">
        <w:rPr>
          <w:sz w:val="24"/>
        </w:rPr>
        <w:t>o</w:t>
      </w:r>
      <w:r w:rsidRPr="002E708C">
        <w:rPr>
          <w:sz w:val="24"/>
        </w:rPr>
        <w:t>ses divines VI VIII 8 ; ne peut être principe VI VIII 9 ; ne peut engendrer l’ordre VI VIII 10 ; n’est pas dans les êtres simples VI VIII 14.</w:t>
      </w:r>
    </w:p>
    <w:p w14:paraId="507F3C9D" w14:textId="77777777" w:rsidR="00694130" w:rsidRPr="002E708C" w:rsidRDefault="00694130" w:rsidP="00694130">
      <w:pPr>
        <w:spacing w:before="120" w:after="120"/>
        <w:jc w:val="both"/>
        <w:rPr>
          <w:sz w:val="24"/>
        </w:rPr>
      </w:pPr>
      <w:r w:rsidRPr="002E708C">
        <w:rPr>
          <w:i/>
          <w:iCs/>
          <w:sz w:val="24"/>
        </w:rPr>
        <w:t>Héraclite</w:t>
      </w:r>
      <w:r w:rsidRPr="002E708C">
        <w:rPr>
          <w:sz w:val="24"/>
        </w:rPr>
        <w:t>. Sur l’écoulement un</w:t>
      </w:r>
      <w:r w:rsidRPr="002E708C">
        <w:rPr>
          <w:sz w:val="24"/>
        </w:rPr>
        <w:t>i</w:t>
      </w:r>
      <w:r w:rsidRPr="002E708C">
        <w:rPr>
          <w:sz w:val="24"/>
        </w:rPr>
        <w:t>versel II I 2 ; sur la descente des âmes IV VIII 1 ; connaît l’Un V I 9.</w:t>
      </w:r>
    </w:p>
    <w:p w14:paraId="3C4523CF" w14:textId="77777777" w:rsidR="00694130" w:rsidRPr="002E708C" w:rsidRDefault="00694130" w:rsidP="00694130">
      <w:pPr>
        <w:spacing w:before="120" w:after="120"/>
        <w:jc w:val="both"/>
        <w:rPr>
          <w:sz w:val="24"/>
        </w:rPr>
      </w:pPr>
      <w:r w:rsidRPr="002E708C">
        <w:rPr>
          <w:i/>
          <w:iCs/>
          <w:sz w:val="24"/>
        </w:rPr>
        <w:t>Hercule</w:t>
      </w:r>
      <w:r w:rsidRPr="002E708C">
        <w:rPr>
          <w:sz w:val="24"/>
        </w:rPr>
        <w:t>. Pouvoir de l’âme de s’affranchir du monde IV III 14 ; et son image symbolisent la dualité de l’être et de son reflet I I 12 ; IV III 27 ; 29 ; 32.</w:t>
      </w:r>
    </w:p>
    <w:p w14:paraId="437B8EB2" w14:textId="77777777" w:rsidR="00694130" w:rsidRPr="002E708C" w:rsidRDefault="00694130" w:rsidP="00694130">
      <w:pPr>
        <w:spacing w:before="120" w:after="120"/>
        <w:jc w:val="both"/>
        <w:rPr>
          <w:sz w:val="24"/>
        </w:rPr>
      </w:pPr>
      <w:r w:rsidRPr="002E708C">
        <w:rPr>
          <w:i/>
          <w:iCs/>
          <w:sz w:val="24"/>
        </w:rPr>
        <w:t>Hermès</w:t>
      </w:r>
      <w:r w:rsidRPr="002E708C">
        <w:rPr>
          <w:sz w:val="24"/>
        </w:rPr>
        <w:t>. Symbole de la raison g</w:t>
      </w:r>
      <w:r w:rsidRPr="002E708C">
        <w:rPr>
          <w:sz w:val="24"/>
        </w:rPr>
        <w:t>é</w:t>
      </w:r>
      <w:r w:rsidRPr="002E708C">
        <w:rPr>
          <w:sz w:val="24"/>
        </w:rPr>
        <w:t>nératrice de choses sensibles III VI 19.</w:t>
      </w:r>
    </w:p>
    <w:p w14:paraId="761E1BFA" w14:textId="77777777" w:rsidR="00694130" w:rsidRPr="002E708C" w:rsidRDefault="00694130" w:rsidP="00694130">
      <w:pPr>
        <w:spacing w:before="120" w:after="120"/>
        <w:jc w:val="both"/>
        <w:rPr>
          <w:sz w:val="24"/>
        </w:rPr>
      </w:pPr>
      <w:r w:rsidRPr="002E708C">
        <w:rPr>
          <w:i/>
          <w:iCs/>
          <w:sz w:val="24"/>
        </w:rPr>
        <w:t>Hestia</w:t>
      </w:r>
      <w:r w:rsidRPr="002E708C">
        <w:rPr>
          <w:sz w:val="24"/>
        </w:rPr>
        <w:t>. Nom de la terre comme d</w:t>
      </w:r>
      <w:r w:rsidRPr="002E708C">
        <w:rPr>
          <w:sz w:val="24"/>
        </w:rPr>
        <w:t>i</w:t>
      </w:r>
      <w:r w:rsidRPr="002E708C">
        <w:rPr>
          <w:sz w:val="24"/>
        </w:rPr>
        <w:t>v</w:t>
      </w:r>
      <w:r w:rsidRPr="002E708C">
        <w:rPr>
          <w:sz w:val="24"/>
        </w:rPr>
        <w:t>i</w:t>
      </w:r>
      <w:r w:rsidRPr="002E708C">
        <w:rPr>
          <w:sz w:val="24"/>
        </w:rPr>
        <w:t>nité IV IV 28.</w:t>
      </w:r>
    </w:p>
    <w:p w14:paraId="7C243370" w14:textId="77777777" w:rsidR="00694130" w:rsidRPr="002E708C" w:rsidRDefault="00694130" w:rsidP="00694130">
      <w:pPr>
        <w:spacing w:before="120" w:after="120"/>
        <w:jc w:val="both"/>
        <w:rPr>
          <w:sz w:val="24"/>
        </w:rPr>
      </w:pPr>
      <w:r w:rsidRPr="002E708C">
        <w:rPr>
          <w:i/>
          <w:iCs/>
          <w:sz w:val="24"/>
        </w:rPr>
        <w:t>Hiérarchie des réalités</w:t>
      </w:r>
      <w:r w:rsidRPr="002E708C">
        <w:rPr>
          <w:sz w:val="24"/>
        </w:rPr>
        <w:t>. Choses in</w:t>
      </w:r>
      <w:r w:rsidRPr="002E708C">
        <w:rPr>
          <w:sz w:val="24"/>
        </w:rPr>
        <w:t>a</w:t>
      </w:r>
      <w:r w:rsidRPr="002E708C">
        <w:rPr>
          <w:sz w:val="24"/>
        </w:rPr>
        <w:t>nimées, âme, intelligence, Bien I VII 2 ; choses inanimées, animaux sans raison et raisonnables II III 13 ; intelligence, âme de l’univers, nature, images des essences IV IV 13 ; intell</w:t>
      </w:r>
      <w:r w:rsidRPr="002E708C">
        <w:rPr>
          <w:sz w:val="24"/>
        </w:rPr>
        <w:t>i</w:t>
      </w:r>
      <w:r w:rsidRPr="002E708C">
        <w:rPr>
          <w:sz w:val="24"/>
        </w:rPr>
        <w:t>gence, âme, nature IV VII 8</w:t>
      </w:r>
      <w:r w:rsidRPr="002E708C">
        <w:rPr>
          <w:sz w:val="24"/>
          <w:vertAlign w:val="superscript"/>
        </w:rPr>
        <w:t>3</w:t>
      </w:r>
      <w:r w:rsidRPr="002E708C">
        <w:rPr>
          <w:sz w:val="24"/>
        </w:rPr>
        <w:t> ; nature, intermédiaire entre la nature et la fo</w:t>
      </w:r>
      <w:r w:rsidRPr="002E708C">
        <w:rPr>
          <w:sz w:val="24"/>
        </w:rPr>
        <w:t>r</w:t>
      </w:r>
      <w:r w:rsidRPr="002E708C">
        <w:rPr>
          <w:sz w:val="24"/>
        </w:rPr>
        <w:t xml:space="preserve">me, forme IV IV 14 ; toute réalité est en celle qui la précède V V 9 ; VI IV 21, le corps dans l’âme, l’âme dans l’intelligence, l’intelligence dans l’un, </w:t>
      </w:r>
      <w:r w:rsidRPr="002E708C">
        <w:rPr>
          <w:i/>
          <w:iCs/>
          <w:sz w:val="24"/>
        </w:rPr>
        <w:t>ibid.</w:t>
      </w:r>
      <w:r w:rsidRPr="002E708C">
        <w:rPr>
          <w:sz w:val="24"/>
        </w:rPr>
        <w:t> ; l’intelligence circule autour du Bien, l’âme autour de l’intelligence I VIII 2.</w:t>
      </w:r>
    </w:p>
    <w:p w14:paraId="13D64601" w14:textId="77777777" w:rsidR="00694130" w:rsidRPr="002E708C" w:rsidRDefault="00694130" w:rsidP="00694130">
      <w:pPr>
        <w:spacing w:before="120" w:after="120"/>
        <w:jc w:val="both"/>
        <w:rPr>
          <w:sz w:val="24"/>
        </w:rPr>
      </w:pPr>
      <w:r w:rsidRPr="002E708C">
        <w:rPr>
          <w:i/>
          <w:iCs/>
          <w:sz w:val="24"/>
        </w:rPr>
        <w:t>Hiéroglyphes</w:t>
      </w:r>
      <w:r w:rsidRPr="002E708C">
        <w:rPr>
          <w:sz w:val="24"/>
        </w:rPr>
        <w:t>. Gravés dans les te</w:t>
      </w:r>
      <w:r w:rsidRPr="002E708C">
        <w:rPr>
          <w:sz w:val="24"/>
        </w:rPr>
        <w:t>m</w:t>
      </w:r>
      <w:r w:rsidRPr="002E708C">
        <w:rPr>
          <w:sz w:val="24"/>
        </w:rPr>
        <w:t>ples d’Égypte sont chacun une science V VIII 5.</w:t>
      </w:r>
    </w:p>
    <w:p w14:paraId="1E4840A6" w14:textId="77777777" w:rsidR="00694130" w:rsidRPr="002E708C" w:rsidRDefault="00694130" w:rsidP="00694130">
      <w:pPr>
        <w:spacing w:before="120" w:after="120"/>
        <w:jc w:val="both"/>
        <w:rPr>
          <w:sz w:val="24"/>
        </w:rPr>
      </w:pPr>
      <w:r w:rsidRPr="002E708C">
        <w:rPr>
          <w:sz w:val="24"/>
        </w:rPr>
        <w:t>[212]</w:t>
      </w:r>
    </w:p>
    <w:p w14:paraId="54E4E131" w14:textId="77777777" w:rsidR="00694130" w:rsidRPr="002E708C" w:rsidRDefault="00694130" w:rsidP="00694130">
      <w:pPr>
        <w:spacing w:before="120" w:after="120"/>
        <w:jc w:val="both"/>
        <w:rPr>
          <w:sz w:val="24"/>
        </w:rPr>
      </w:pPr>
      <w:r w:rsidRPr="002E708C">
        <w:rPr>
          <w:i/>
          <w:iCs/>
          <w:sz w:val="24"/>
        </w:rPr>
        <w:t>Homme</w:t>
      </w:r>
      <w:r w:rsidRPr="002E708C">
        <w:rPr>
          <w:sz w:val="24"/>
        </w:rPr>
        <w:t xml:space="preserve">. Homme véritable possède les vertus intellectuelles I I 10 ; n’a la vie complète que s’il possède l’intelligence I IV 4 ; homme heureux est la vie de l’intelligence I IV 4 ; est son bien à lui-même , </w:t>
      </w:r>
      <w:r w:rsidRPr="002E708C">
        <w:rPr>
          <w:i/>
          <w:iCs/>
          <w:sz w:val="24"/>
        </w:rPr>
        <w:t>ibid.</w:t>
      </w:r>
      <w:r w:rsidRPr="002E708C">
        <w:rPr>
          <w:sz w:val="24"/>
        </w:rPr>
        <w:t> ; composé d’un corps façonné par l’âme du mo</w:t>
      </w:r>
      <w:r w:rsidRPr="002E708C">
        <w:rPr>
          <w:sz w:val="24"/>
        </w:rPr>
        <w:t>n</w:t>
      </w:r>
      <w:r w:rsidRPr="002E708C">
        <w:rPr>
          <w:sz w:val="24"/>
        </w:rPr>
        <w:t>de et d’une âme II I 5 ; naît d’une ra</w:t>
      </w:r>
      <w:r w:rsidRPr="002E708C">
        <w:rPr>
          <w:sz w:val="24"/>
        </w:rPr>
        <w:t>i</w:t>
      </w:r>
      <w:r w:rsidRPr="002E708C">
        <w:rPr>
          <w:sz w:val="24"/>
        </w:rPr>
        <w:t>son séminale II III 12 ; de deux sortes, dépendant ou non des choses sensibles II III 15 ; sensible et intellig</w:t>
      </w:r>
      <w:r w:rsidRPr="002E708C">
        <w:rPr>
          <w:sz w:val="24"/>
        </w:rPr>
        <w:t>i</w:t>
      </w:r>
      <w:r w:rsidRPr="002E708C">
        <w:rPr>
          <w:sz w:val="24"/>
        </w:rPr>
        <w:t>ble III III 7 ; VI IV 14 ; composé d’âme et de corps IV VII 1 ; sa position interm</w:t>
      </w:r>
      <w:r w:rsidRPr="002E708C">
        <w:rPr>
          <w:sz w:val="24"/>
        </w:rPr>
        <w:t>é</w:t>
      </w:r>
      <w:r w:rsidRPr="002E708C">
        <w:rPr>
          <w:sz w:val="24"/>
        </w:rPr>
        <w:t>diaire entre les dieux et les bêtes III II 8 et 9 ; partie du monde III II 14 ; ce</w:t>
      </w:r>
      <w:r w:rsidRPr="002E708C">
        <w:rPr>
          <w:sz w:val="24"/>
        </w:rPr>
        <w:t>s</w:t>
      </w:r>
      <w:r w:rsidRPr="002E708C">
        <w:rPr>
          <w:sz w:val="24"/>
        </w:rPr>
        <w:t>se d’être tout V VIII 7 ; sa multiplicité III III 4 ; possède des facultés actives, d’autres inactives III III 4 ; III IV 2 ; est homme par sa fonction supérieure III IV 2 ; véritable est l’âme III V 5 ; IV VII 1 ; I I 7 ; le moi qui voit l’intelligence est supérieur à l’homme V III 4 ; hommes divins s’élevant à l’intelligible V IX 1 ; intelligible et engendré VI VII 3 ; ho</w:t>
      </w:r>
      <w:r w:rsidRPr="002E708C">
        <w:rPr>
          <w:sz w:val="24"/>
        </w:rPr>
        <w:t>m</w:t>
      </w:r>
      <w:r w:rsidRPr="002E708C">
        <w:rPr>
          <w:sz w:val="24"/>
        </w:rPr>
        <w:t>me défini comme composé de forme et de mati</w:t>
      </w:r>
      <w:r w:rsidRPr="002E708C">
        <w:rPr>
          <w:sz w:val="24"/>
        </w:rPr>
        <w:t>è</w:t>
      </w:r>
      <w:r w:rsidRPr="002E708C">
        <w:rPr>
          <w:sz w:val="24"/>
        </w:rPr>
        <w:t>re VI VII 4 ; homme supérieur reste dans le monde intelligible VI VII 5 ; homme intelligible possède la faculté de sentir VI VII 6 ; intelligible, sens</w:t>
      </w:r>
      <w:r w:rsidRPr="002E708C">
        <w:rPr>
          <w:sz w:val="24"/>
        </w:rPr>
        <w:t>i</w:t>
      </w:r>
      <w:r w:rsidRPr="002E708C">
        <w:rPr>
          <w:sz w:val="24"/>
        </w:rPr>
        <w:t>ble et intermédiaire VI VII 6 ; est âme avant tout VI VIII 12.</w:t>
      </w:r>
    </w:p>
    <w:p w14:paraId="6B9FFA2D" w14:textId="77777777" w:rsidR="00694130" w:rsidRPr="002E708C" w:rsidRDefault="00694130" w:rsidP="00694130">
      <w:pPr>
        <w:spacing w:before="120" w:after="120"/>
        <w:jc w:val="both"/>
        <w:rPr>
          <w:sz w:val="24"/>
        </w:rPr>
      </w:pPr>
      <w:r w:rsidRPr="002E708C">
        <w:rPr>
          <w:i/>
          <w:iCs/>
          <w:sz w:val="24"/>
        </w:rPr>
        <w:t>Homonymie</w:t>
      </w:r>
      <w:r w:rsidRPr="002E708C">
        <w:rPr>
          <w:sz w:val="24"/>
        </w:rPr>
        <w:t xml:space="preserve">. Du mot </w:t>
      </w:r>
      <w:r w:rsidRPr="002E708C">
        <w:rPr>
          <w:i/>
          <w:iCs/>
          <w:sz w:val="24"/>
        </w:rPr>
        <w:t>est</w:t>
      </w:r>
      <w:r w:rsidRPr="002E708C">
        <w:rPr>
          <w:sz w:val="24"/>
        </w:rPr>
        <w:t>, dit de la matière I VIII 5 ; du mot altération III VI 12 ; du mot vie III VII 11 ; du nom d’être dans les dix catégories VI I 1 ; VI III 6 ; du mot substance dans les sensibles et les intelligibles VI I 1 ; VI III 2 ; VI III 5 ; du nom de raison comme différence spécifique de l’homme et comme vertu a</w:t>
      </w:r>
      <w:r w:rsidRPr="002E708C">
        <w:rPr>
          <w:sz w:val="24"/>
        </w:rPr>
        <w:t>c</w:t>
      </w:r>
      <w:r w:rsidRPr="002E708C">
        <w:rPr>
          <w:sz w:val="24"/>
        </w:rPr>
        <w:t>quise VI I 10 ; des qualités dites passives chez Aristote VI I 11 ; du mot léger VI I 11 ; du mot sagesse, selon qu’il dés</w:t>
      </w:r>
      <w:r w:rsidRPr="002E708C">
        <w:rPr>
          <w:sz w:val="24"/>
        </w:rPr>
        <w:t>i</w:t>
      </w:r>
      <w:r w:rsidRPr="002E708C">
        <w:rPr>
          <w:sz w:val="24"/>
        </w:rPr>
        <w:t>gne celle d’ici ou celle de là-bas VI I 12 ; du mot avoir VI I 23 ; du mot ge</w:t>
      </w:r>
      <w:r w:rsidRPr="002E708C">
        <w:rPr>
          <w:sz w:val="24"/>
        </w:rPr>
        <w:t>n</w:t>
      </w:r>
      <w:r w:rsidRPr="002E708C">
        <w:rPr>
          <w:sz w:val="24"/>
        </w:rPr>
        <w:t>re dans le sens d’élément VI II 2 ; du mot qualité VI III 16 ; ou analogie des genres pr</w:t>
      </w:r>
      <w:r w:rsidRPr="002E708C">
        <w:rPr>
          <w:sz w:val="24"/>
        </w:rPr>
        <w:t>e</w:t>
      </w:r>
      <w:r w:rsidRPr="002E708C">
        <w:rPr>
          <w:sz w:val="24"/>
        </w:rPr>
        <w:t>miers dans l’intelligible et le sensible VI III 1 ; de l’univers sensible et intelligible VI III 1 ; du mot se</w:t>
      </w:r>
      <w:r w:rsidRPr="002E708C">
        <w:rPr>
          <w:sz w:val="24"/>
        </w:rPr>
        <w:t>m</w:t>
      </w:r>
      <w:r w:rsidRPr="002E708C">
        <w:rPr>
          <w:sz w:val="24"/>
        </w:rPr>
        <w:t>blable dans les qualités et les gra</w:t>
      </w:r>
      <w:r w:rsidRPr="002E708C">
        <w:rPr>
          <w:sz w:val="24"/>
        </w:rPr>
        <w:t>n</w:t>
      </w:r>
      <w:r w:rsidRPr="002E708C">
        <w:rPr>
          <w:sz w:val="24"/>
        </w:rPr>
        <w:t>deurs VI III 15 ; du terme beau dans le sensible et l’intelligible VI III 16 ; du mot mouvement dans les êtres intell</w:t>
      </w:r>
      <w:r w:rsidRPr="002E708C">
        <w:rPr>
          <w:sz w:val="24"/>
        </w:rPr>
        <w:t>i</w:t>
      </w:r>
      <w:r w:rsidRPr="002E708C">
        <w:rPr>
          <w:sz w:val="24"/>
        </w:rPr>
        <w:t>gibles et dans les corps VI III 22.</w:t>
      </w:r>
    </w:p>
    <w:p w14:paraId="734D8755" w14:textId="77777777" w:rsidR="00694130" w:rsidRPr="002E708C" w:rsidRDefault="00694130" w:rsidP="00694130">
      <w:pPr>
        <w:spacing w:before="120" w:after="120"/>
        <w:jc w:val="both"/>
        <w:rPr>
          <w:sz w:val="24"/>
        </w:rPr>
      </w:pPr>
      <w:r w:rsidRPr="002E708C">
        <w:rPr>
          <w:i/>
          <w:iCs/>
          <w:sz w:val="24"/>
        </w:rPr>
        <w:t>Humeurs</w:t>
      </w:r>
      <w:r w:rsidRPr="002E708C">
        <w:rPr>
          <w:sz w:val="24"/>
        </w:rPr>
        <w:t>. Sang et bile conditions de la colère IV IV 28.</w:t>
      </w:r>
    </w:p>
    <w:p w14:paraId="004DB2CE" w14:textId="77777777" w:rsidR="00694130" w:rsidRPr="002E708C" w:rsidRDefault="00694130" w:rsidP="00694130">
      <w:pPr>
        <w:spacing w:before="120" w:after="120"/>
        <w:jc w:val="both"/>
        <w:rPr>
          <w:sz w:val="24"/>
        </w:rPr>
      </w:pPr>
      <w:r w:rsidRPr="002E708C">
        <w:rPr>
          <w:i/>
          <w:iCs/>
          <w:sz w:val="24"/>
        </w:rPr>
        <w:t>Hypostase</w:t>
      </w:r>
      <w:r w:rsidRPr="002E708C">
        <w:rPr>
          <w:sz w:val="24"/>
        </w:rPr>
        <w:t>. Hypostases engendrées par les principes III IV 1 ; sensation dans l’hypostase III IV 1 ; se dit d’Eros Dieu III V 2 ; de Poros (la ra</w:t>
      </w:r>
      <w:r w:rsidRPr="002E708C">
        <w:rPr>
          <w:sz w:val="24"/>
        </w:rPr>
        <w:t>i</w:t>
      </w:r>
      <w:r w:rsidRPr="002E708C">
        <w:rPr>
          <w:sz w:val="24"/>
        </w:rPr>
        <w:t>son) III V 9 ; les choses sensibles sont sans hypostase III VI 12 ; les trois h</w:t>
      </w:r>
      <w:r w:rsidRPr="002E708C">
        <w:rPr>
          <w:sz w:val="24"/>
        </w:rPr>
        <w:t>y</w:t>
      </w:r>
      <w:r w:rsidRPr="002E708C">
        <w:rPr>
          <w:sz w:val="24"/>
        </w:rPr>
        <w:t>postases principes V I 1, sont l’Un l’Intelligence et l’Etre, l’Ame V I 10, ne sont pas plus de trois II IX 1 et 2 ; émanée d’une autre réalité, dont elle est l’image V I 6 ; hypostases qui connaissent V III 1 ; les trois hypost</w:t>
      </w:r>
      <w:r w:rsidRPr="002E708C">
        <w:rPr>
          <w:sz w:val="24"/>
        </w:rPr>
        <w:t>a</w:t>
      </w:r>
      <w:r w:rsidRPr="002E708C">
        <w:rPr>
          <w:sz w:val="24"/>
        </w:rPr>
        <w:t>ses primitives comparées à la lumière (Un), au Soleil (Intelligence) et à la Lune (Ame) V VI 4 ; représentées [213] par Our</w:t>
      </w:r>
      <w:r w:rsidRPr="002E708C">
        <w:rPr>
          <w:sz w:val="24"/>
        </w:rPr>
        <w:t>a</w:t>
      </w:r>
      <w:r w:rsidRPr="002E708C">
        <w:rPr>
          <w:sz w:val="24"/>
        </w:rPr>
        <w:t>nos, Cronos et Zeus V VIII 13 ; la seconde hypostase appelée l’Un qui est VI II 7 ; VI II 11 ; l’Etre est devant le bien VI VI 18 ; chaque hypostase illum</w:t>
      </w:r>
      <w:r w:rsidRPr="002E708C">
        <w:rPr>
          <w:sz w:val="24"/>
        </w:rPr>
        <w:t>i</w:t>
      </w:r>
      <w:r w:rsidRPr="002E708C">
        <w:rPr>
          <w:sz w:val="24"/>
        </w:rPr>
        <w:t>ne l’inférieure VI VII 17 ; l’Ame est su</w:t>
      </w:r>
      <w:r w:rsidRPr="002E708C">
        <w:rPr>
          <w:sz w:val="24"/>
        </w:rPr>
        <w:t>s</w:t>
      </w:r>
      <w:r w:rsidRPr="002E708C">
        <w:rPr>
          <w:sz w:val="24"/>
        </w:rPr>
        <w:t>pendue à l’Intelligence qui est suspendue au Bien VI VII 42 ; Le Bien est à l’Intelligence comme le centre d’un ce</w:t>
      </w:r>
      <w:r w:rsidRPr="002E708C">
        <w:rPr>
          <w:sz w:val="24"/>
        </w:rPr>
        <w:t>r</w:t>
      </w:r>
      <w:r w:rsidRPr="002E708C">
        <w:rPr>
          <w:sz w:val="24"/>
        </w:rPr>
        <w:t>cle aux rayons VI VIII 18.</w:t>
      </w:r>
    </w:p>
    <w:p w14:paraId="3FD1441B" w14:textId="77777777" w:rsidR="00694130" w:rsidRPr="002E708C" w:rsidRDefault="00694130" w:rsidP="00694130">
      <w:pPr>
        <w:spacing w:before="120" w:after="120"/>
        <w:jc w:val="both"/>
        <w:rPr>
          <w:sz w:val="24"/>
        </w:rPr>
      </w:pPr>
      <w:r w:rsidRPr="002E708C">
        <w:rPr>
          <w:i/>
          <w:iCs/>
          <w:sz w:val="24"/>
        </w:rPr>
        <w:t>Idées</w:t>
      </w:r>
      <w:r w:rsidRPr="002E708C">
        <w:rPr>
          <w:sz w:val="24"/>
        </w:rPr>
        <w:t xml:space="preserve"> (εἴδη ; ἰδέα). Sont dans l’intelligence ensemble et dans l’âme, séparées I I 8 ; ordonne la multiplicité sensible I VI 2 et 3 ; servent à l’âme de règle pour juger le beau I V 3 ; les idées sont belles I VI 9 ; sont multiples II IV 4 ; ne sont pas antérieures à l’Intelligence III IX 1 ; sont, d’après Platon, l’être et l’intelligence V I 8 ; il y a des idées des individus V VII 1 ; sont des êtres et des substances V VIII 5 ; ne sont pas des pensées V IX 7 mais des intelligences V IX 8 ; leur totalité est l’Intelligence </w:t>
      </w:r>
      <w:r w:rsidRPr="002E708C">
        <w:rPr>
          <w:i/>
          <w:iCs/>
          <w:sz w:val="24"/>
        </w:rPr>
        <w:t>ibid.</w:t>
      </w:r>
      <w:r w:rsidRPr="002E708C">
        <w:rPr>
          <w:sz w:val="24"/>
        </w:rPr>
        <w:t> ; il n’y a pas d’idées des individus V IX 12 ; l’âme dégagée du corps est avec les idées V IX 13 ; il n’y a pas d’idée de la putr</w:t>
      </w:r>
      <w:r w:rsidRPr="002E708C">
        <w:rPr>
          <w:sz w:val="24"/>
        </w:rPr>
        <w:t>é</w:t>
      </w:r>
      <w:r w:rsidRPr="002E708C">
        <w:rPr>
          <w:sz w:val="24"/>
        </w:rPr>
        <w:t>faction et de la boue V IX 14 ; termes de l’intelligence VI II 8 ; n’est pas séparée localement de la mati</w:t>
      </w:r>
      <w:r w:rsidRPr="002E708C">
        <w:rPr>
          <w:sz w:val="24"/>
        </w:rPr>
        <w:t>è</w:t>
      </w:r>
      <w:r w:rsidRPr="002E708C">
        <w:rPr>
          <w:sz w:val="24"/>
        </w:rPr>
        <w:t>re VI V 8 ; sont les modèles des choses VI V 8 ; ne donnent rien d’elles-mêmes à la matière, sinon elles s</w:t>
      </w:r>
      <w:r w:rsidRPr="002E708C">
        <w:rPr>
          <w:sz w:val="24"/>
        </w:rPr>
        <w:t>e</w:t>
      </w:r>
      <w:r w:rsidRPr="002E708C">
        <w:rPr>
          <w:sz w:val="24"/>
        </w:rPr>
        <w:t xml:space="preserve">raient infinies, </w:t>
      </w:r>
      <w:r w:rsidRPr="002E708C">
        <w:rPr>
          <w:i/>
          <w:iCs/>
          <w:sz w:val="24"/>
        </w:rPr>
        <w:t>ibid.</w:t>
      </w:r>
    </w:p>
    <w:p w14:paraId="5A2E8D49" w14:textId="77777777" w:rsidR="00694130" w:rsidRPr="002E708C" w:rsidRDefault="00694130" w:rsidP="00694130">
      <w:pPr>
        <w:spacing w:before="120" w:after="120"/>
        <w:jc w:val="both"/>
        <w:rPr>
          <w:sz w:val="24"/>
        </w:rPr>
      </w:pPr>
      <w:r w:rsidRPr="002E708C">
        <w:rPr>
          <w:i/>
          <w:iCs/>
          <w:sz w:val="24"/>
        </w:rPr>
        <w:t>Image</w:t>
      </w:r>
      <w:r w:rsidRPr="002E708C">
        <w:rPr>
          <w:sz w:val="24"/>
        </w:rPr>
        <w:t>. Image peut ressembler au modèle par des traits qui ne sont pas dans le modèle I II 1 ; images de la réalité III VIII 1 ; V IX 5 ; pensée de soi, image de ce que nous sommes III IX 6 ; fabriquée, subit l’influence du modèle IV III 11 ; de l’âme fascine et attire l’âme IV III 12 ; le corps est à l’image de l’âme IV III 13 ; cf. IV III 17 ; de la sagesse intelligible dans l’âme du monde IV IV 10 ; acte ext</w:t>
      </w:r>
      <w:r w:rsidRPr="002E708C">
        <w:rPr>
          <w:sz w:val="24"/>
        </w:rPr>
        <w:t>é</w:t>
      </w:r>
      <w:r w:rsidRPr="002E708C">
        <w:rPr>
          <w:sz w:val="24"/>
        </w:rPr>
        <w:t>rieur image de l’acte intérieur IV V 7 ; se produit sans que rien s’écoule du modèle IV V 7 ; d’eux-mêmes produ</w:t>
      </w:r>
      <w:r w:rsidRPr="002E708C">
        <w:rPr>
          <w:sz w:val="24"/>
        </w:rPr>
        <w:t>i</w:t>
      </w:r>
      <w:r w:rsidRPr="002E708C">
        <w:rPr>
          <w:sz w:val="24"/>
        </w:rPr>
        <w:t>tes par l’Un, l’Intelligence et l’Ame V II 1 ; tout est image de l’intelligence V III 7 ; ne subsiste que par son modèle et son sujet V III 8 ; la forme du corps est une image V IX 3 ; ressemble au modèle et non à la cause du modèle VI II 22 ; reflet ne peut se séparer du m</w:t>
      </w:r>
      <w:r w:rsidRPr="002E708C">
        <w:rPr>
          <w:sz w:val="24"/>
        </w:rPr>
        <w:t>o</w:t>
      </w:r>
      <w:r w:rsidRPr="002E708C">
        <w:rPr>
          <w:sz w:val="24"/>
        </w:rPr>
        <w:t>dèle VI IV 9.</w:t>
      </w:r>
    </w:p>
    <w:p w14:paraId="46EF0AB4" w14:textId="77777777" w:rsidR="00694130" w:rsidRPr="002E708C" w:rsidRDefault="00694130" w:rsidP="00694130">
      <w:pPr>
        <w:spacing w:before="120" w:after="120"/>
        <w:jc w:val="both"/>
        <w:rPr>
          <w:sz w:val="24"/>
        </w:rPr>
      </w:pPr>
      <w:r w:rsidRPr="002E708C">
        <w:rPr>
          <w:i/>
          <w:iCs/>
          <w:sz w:val="24"/>
        </w:rPr>
        <w:t>Imagination</w:t>
      </w:r>
      <w:r w:rsidRPr="002E708C">
        <w:rPr>
          <w:sz w:val="24"/>
        </w:rPr>
        <w:t>. Faculté presque inte</w:t>
      </w:r>
      <w:r w:rsidRPr="002E708C">
        <w:rPr>
          <w:sz w:val="24"/>
        </w:rPr>
        <w:t>l</w:t>
      </w:r>
      <w:r w:rsidRPr="002E708C">
        <w:rPr>
          <w:sz w:val="24"/>
        </w:rPr>
        <w:t>lectuelle IV III 23 ; la mémoire des ch</w:t>
      </w:r>
      <w:r w:rsidRPr="002E708C">
        <w:rPr>
          <w:sz w:val="24"/>
        </w:rPr>
        <w:t>o</w:t>
      </w:r>
      <w:r w:rsidRPr="002E708C">
        <w:rPr>
          <w:sz w:val="24"/>
        </w:rPr>
        <w:t>ses sensibles lui appartient IV III 29 ; ses deux sortes IV III 30 ; ne po</w:t>
      </w:r>
      <w:r w:rsidRPr="002E708C">
        <w:rPr>
          <w:sz w:val="24"/>
        </w:rPr>
        <w:t>s</w:t>
      </w:r>
      <w:r w:rsidRPr="002E708C">
        <w:rPr>
          <w:sz w:val="24"/>
        </w:rPr>
        <w:t>sède pas mais voit son objet IV IV ; intermédiaire entre la pensée et la n</w:t>
      </w:r>
      <w:r w:rsidRPr="002E708C">
        <w:rPr>
          <w:sz w:val="24"/>
        </w:rPr>
        <w:t>a</w:t>
      </w:r>
      <w:r w:rsidRPr="002E708C">
        <w:rPr>
          <w:sz w:val="24"/>
        </w:rPr>
        <w:t>ture IV IV 13.</w:t>
      </w:r>
    </w:p>
    <w:p w14:paraId="5B7A656B" w14:textId="77777777" w:rsidR="00694130" w:rsidRPr="002E708C" w:rsidRDefault="00694130" w:rsidP="00694130">
      <w:pPr>
        <w:spacing w:before="120" w:after="120"/>
        <w:jc w:val="both"/>
        <w:rPr>
          <w:sz w:val="24"/>
        </w:rPr>
      </w:pPr>
      <w:r w:rsidRPr="002E708C">
        <w:rPr>
          <w:i/>
          <w:iCs/>
          <w:sz w:val="24"/>
        </w:rPr>
        <w:t>Impassibilité</w:t>
      </w:r>
      <w:r w:rsidRPr="002E708C">
        <w:rPr>
          <w:sz w:val="24"/>
        </w:rPr>
        <w:t>. De l’âme III VI 1 à 5 ; de l’âme de l’univers II IX 8 ; de la m</w:t>
      </w:r>
      <w:r w:rsidRPr="002E708C">
        <w:rPr>
          <w:sz w:val="24"/>
        </w:rPr>
        <w:t>a</w:t>
      </w:r>
      <w:r w:rsidRPr="002E708C">
        <w:rPr>
          <w:sz w:val="24"/>
        </w:rPr>
        <w:t>tière III VI 6 à 19 ; propriété de tout ce qui n’a pas de contraire III VI 9 ; de l’air sous l’influence de la lumière III VI 16 ; propriété de l’âme liée à celle d’intemporel IV III 25 ; peut naître du tempérament du corps IV IV 23 ; de l’univers et des astres IV IV 42 ; de la raison du sage IV IV 43 ; du sage I IV 8 ; de l’intelligence IV VII 3 ; impl</w:t>
      </w:r>
      <w:r w:rsidRPr="002E708C">
        <w:rPr>
          <w:sz w:val="24"/>
        </w:rPr>
        <w:t>i</w:t>
      </w:r>
      <w:r w:rsidRPr="002E708C">
        <w:rPr>
          <w:sz w:val="24"/>
        </w:rPr>
        <w:t>quée [214] par tout être passif V IX 4.</w:t>
      </w:r>
    </w:p>
    <w:p w14:paraId="0191A566" w14:textId="77777777" w:rsidR="00694130" w:rsidRPr="002E708C" w:rsidRDefault="00694130" w:rsidP="00694130">
      <w:pPr>
        <w:spacing w:before="120" w:after="120"/>
        <w:jc w:val="both"/>
        <w:rPr>
          <w:sz w:val="24"/>
        </w:rPr>
      </w:pPr>
      <w:r w:rsidRPr="002E708C">
        <w:rPr>
          <w:i/>
          <w:iCs/>
          <w:sz w:val="24"/>
        </w:rPr>
        <w:t>Incantation</w:t>
      </w:r>
      <w:r w:rsidRPr="002E708C">
        <w:rPr>
          <w:sz w:val="24"/>
        </w:rPr>
        <w:t>. Destinée à charmer l’âme V III 17.</w:t>
      </w:r>
    </w:p>
    <w:p w14:paraId="4B82E045" w14:textId="77777777" w:rsidR="00694130" w:rsidRPr="002E708C" w:rsidRDefault="00694130" w:rsidP="00694130">
      <w:pPr>
        <w:spacing w:before="120" w:after="120"/>
        <w:jc w:val="both"/>
        <w:rPr>
          <w:sz w:val="24"/>
        </w:rPr>
      </w:pPr>
      <w:r w:rsidRPr="002E708C">
        <w:rPr>
          <w:i/>
          <w:iCs/>
          <w:sz w:val="24"/>
        </w:rPr>
        <w:t>Inclinaison</w:t>
      </w:r>
      <w:r w:rsidRPr="002E708C">
        <w:rPr>
          <w:sz w:val="24"/>
        </w:rPr>
        <w:t xml:space="preserve"> (νεῦσις). De l’âme vers le bas IV VIII 2.</w:t>
      </w:r>
    </w:p>
    <w:p w14:paraId="76E282F8" w14:textId="77777777" w:rsidR="00694130" w:rsidRPr="002E708C" w:rsidRDefault="00694130" w:rsidP="00694130">
      <w:pPr>
        <w:spacing w:before="120" w:after="120"/>
        <w:jc w:val="both"/>
        <w:rPr>
          <w:sz w:val="24"/>
        </w:rPr>
      </w:pPr>
      <w:r w:rsidRPr="002E708C">
        <w:rPr>
          <w:i/>
          <w:iCs/>
          <w:sz w:val="24"/>
        </w:rPr>
        <w:t>Inclination</w:t>
      </w:r>
      <w:r w:rsidRPr="002E708C">
        <w:rPr>
          <w:sz w:val="24"/>
        </w:rPr>
        <w:t xml:space="preserve"> (οἰϰείωσις). Dirige la vie vers la matière IV IV 44.</w:t>
      </w:r>
    </w:p>
    <w:p w14:paraId="6AC74978" w14:textId="77777777" w:rsidR="00694130" w:rsidRPr="002E708C" w:rsidRDefault="00694130" w:rsidP="00694130">
      <w:pPr>
        <w:spacing w:before="120" w:after="120"/>
        <w:jc w:val="both"/>
        <w:rPr>
          <w:sz w:val="24"/>
        </w:rPr>
      </w:pPr>
      <w:r w:rsidRPr="002E708C">
        <w:rPr>
          <w:i/>
          <w:iCs/>
          <w:sz w:val="24"/>
        </w:rPr>
        <w:t>Indiscernables</w:t>
      </w:r>
      <w:r w:rsidRPr="002E708C">
        <w:rPr>
          <w:sz w:val="24"/>
        </w:rPr>
        <w:t xml:space="preserve"> (Principe des). Il n’y a pas deux choses identiques dans l’intelligence VI VII 13 ; d’un principe unique viennent des dons différents VI VII 18.</w:t>
      </w:r>
    </w:p>
    <w:p w14:paraId="7A5A77A7" w14:textId="77777777" w:rsidR="00694130" w:rsidRPr="002E708C" w:rsidRDefault="00694130" w:rsidP="00694130">
      <w:pPr>
        <w:spacing w:before="120" w:after="120"/>
        <w:jc w:val="both"/>
        <w:rPr>
          <w:sz w:val="24"/>
        </w:rPr>
      </w:pPr>
      <w:r w:rsidRPr="002E708C">
        <w:rPr>
          <w:i/>
          <w:iCs/>
          <w:sz w:val="24"/>
        </w:rPr>
        <w:t>Individu</w:t>
      </w:r>
      <w:r w:rsidRPr="002E708C">
        <w:rPr>
          <w:sz w:val="24"/>
        </w:rPr>
        <w:t xml:space="preserve"> (ἕϰαστον ἕν ἄτομον). S’efforce de se conserver aux dépens des a</w:t>
      </w:r>
      <w:r w:rsidRPr="002E708C">
        <w:rPr>
          <w:sz w:val="24"/>
        </w:rPr>
        <w:t>u</w:t>
      </w:r>
      <w:r w:rsidRPr="002E708C">
        <w:rPr>
          <w:sz w:val="24"/>
        </w:rPr>
        <w:t xml:space="preserve">tres IV IV 32 ; n’a pas en lui toutes ses conditions de vie, </w:t>
      </w:r>
      <w:r w:rsidRPr="002E708C">
        <w:rPr>
          <w:i/>
          <w:iCs/>
          <w:sz w:val="24"/>
        </w:rPr>
        <w:t>ibid.</w:t>
      </w:r>
      <w:r w:rsidRPr="002E708C">
        <w:rPr>
          <w:sz w:val="24"/>
        </w:rPr>
        <w:t> ; a son principe dans l’intelligible V VII 1 ; devient un autre individu par m</w:t>
      </w:r>
      <w:r w:rsidRPr="002E708C">
        <w:rPr>
          <w:sz w:val="24"/>
        </w:rPr>
        <w:t>é</w:t>
      </w:r>
      <w:r w:rsidRPr="002E708C">
        <w:rPr>
          <w:sz w:val="24"/>
        </w:rPr>
        <w:t>tensomatose V VII 1 ; se distinguent entre eux par des différences essentie</w:t>
      </w:r>
      <w:r w:rsidRPr="002E708C">
        <w:rPr>
          <w:sz w:val="24"/>
        </w:rPr>
        <w:t>l</w:t>
      </w:r>
      <w:r w:rsidRPr="002E708C">
        <w:rPr>
          <w:sz w:val="24"/>
        </w:rPr>
        <w:t>les V VII 1 ; non par la matière V VII 2 ; V VII 3 ; se distinguent par la m</w:t>
      </w:r>
      <w:r w:rsidRPr="002E708C">
        <w:rPr>
          <w:sz w:val="24"/>
        </w:rPr>
        <w:t>a</w:t>
      </w:r>
      <w:r w:rsidRPr="002E708C">
        <w:rPr>
          <w:sz w:val="24"/>
        </w:rPr>
        <w:t>tière V IX 2 ; l’espèce est ant</w:t>
      </w:r>
      <w:r w:rsidRPr="002E708C">
        <w:rPr>
          <w:sz w:val="24"/>
        </w:rPr>
        <w:t>é</w:t>
      </w:r>
      <w:r w:rsidRPr="002E708C">
        <w:rPr>
          <w:sz w:val="24"/>
        </w:rPr>
        <w:t>rieure à l’individu VI III 9.</w:t>
      </w:r>
    </w:p>
    <w:p w14:paraId="7BAD33A1" w14:textId="77777777" w:rsidR="00694130" w:rsidRPr="002E708C" w:rsidRDefault="00694130" w:rsidP="00694130">
      <w:pPr>
        <w:spacing w:before="120" w:after="120"/>
        <w:jc w:val="both"/>
        <w:rPr>
          <w:sz w:val="24"/>
        </w:rPr>
      </w:pPr>
      <w:r w:rsidRPr="002E708C">
        <w:rPr>
          <w:i/>
          <w:iCs/>
          <w:sz w:val="24"/>
        </w:rPr>
        <w:t>Indivisible</w:t>
      </w:r>
      <w:r w:rsidRPr="002E708C">
        <w:rPr>
          <w:sz w:val="24"/>
        </w:rPr>
        <w:t>. Premier dans les êtres IV II 1 ; le cercle le plus petit possible est indivisible IV IV 18 ; point de d</w:t>
      </w:r>
      <w:r w:rsidRPr="002E708C">
        <w:rPr>
          <w:sz w:val="24"/>
        </w:rPr>
        <w:t>é</w:t>
      </w:r>
      <w:r w:rsidRPr="002E708C">
        <w:rPr>
          <w:sz w:val="24"/>
        </w:rPr>
        <w:t>part du développement IV VIII 6 ; ne peut rien énoncer ni penser V III 10 ; contient l’infini intelligible V VII 1 ; l’être n’est pas indivisible comme un point VI IV 14 ; indivisibilité de Dieu impliquée dans son omniprésence VI V 4 ; dans le point et l’unité VI IX 6.</w:t>
      </w:r>
    </w:p>
    <w:p w14:paraId="3EA2B255" w14:textId="77777777" w:rsidR="00694130" w:rsidRPr="002E708C" w:rsidRDefault="00694130" w:rsidP="00694130">
      <w:pPr>
        <w:spacing w:before="120" w:after="120"/>
        <w:jc w:val="both"/>
        <w:rPr>
          <w:sz w:val="24"/>
        </w:rPr>
      </w:pPr>
      <w:r w:rsidRPr="002E708C">
        <w:rPr>
          <w:i/>
          <w:iCs/>
          <w:sz w:val="24"/>
        </w:rPr>
        <w:t>Infini</w:t>
      </w:r>
      <w:r w:rsidRPr="002E708C">
        <w:rPr>
          <w:sz w:val="24"/>
        </w:rPr>
        <w:t>. Infini se dit de l’âme non encore informée par l’intelligence II IV 3 ; n’est ni en soi ni en autre chose II IV 7 ; a un sens différent dans l’intelligible et dans le sensible II IV 15 ; n’est pas détruit par son union au fini II IV 16 ; pr</w:t>
      </w:r>
      <w:r w:rsidRPr="002E708C">
        <w:rPr>
          <w:sz w:val="24"/>
        </w:rPr>
        <w:t>o</w:t>
      </w:r>
      <w:r w:rsidRPr="002E708C">
        <w:rPr>
          <w:sz w:val="24"/>
        </w:rPr>
        <w:t>grès à l’infini comme moyen de réfut</w:t>
      </w:r>
      <w:r w:rsidRPr="002E708C">
        <w:rPr>
          <w:sz w:val="24"/>
        </w:rPr>
        <w:t>a</w:t>
      </w:r>
      <w:r w:rsidRPr="002E708C">
        <w:rPr>
          <w:sz w:val="24"/>
        </w:rPr>
        <w:t>tion II IV 7 ; n’implique pas division IV III 8 ; inf</w:t>
      </w:r>
      <w:r w:rsidRPr="002E708C">
        <w:rPr>
          <w:sz w:val="24"/>
        </w:rPr>
        <w:t>i</w:t>
      </w:r>
      <w:r w:rsidRPr="002E708C">
        <w:rPr>
          <w:sz w:val="24"/>
        </w:rPr>
        <w:t>nité une de l’âme universelle VI IV 14 ; se dit de Dieu IV III 8, VI V 4 ; a</w:t>
      </w:r>
      <w:r w:rsidRPr="002E708C">
        <w:rPr>
          <w:sz w:val="24"/>
        </w:rPr>
        <w:t>c</w:t>
      </w:r>
      <w:r w:rsidRPr="002E708C">
        <w:rPr>
          <w:sz w:val="24"/>
        </w:rPr>
        <w:t>compagne Zeus IV IV 9 ; nombre infini des périodes cosmiques IV IV 9 ; V VII 1 ; se dit de la puissance de l’Un V V 10 ; dans le monde intelligible est indivis</w:t>
      </w:r>
      <w:r w:rsidRPr="002E708C">
        <w:rPr>
          <w:sz w:val="24"/>
        </w:rPr>
        <w:t>i</w:t>
      </w:r>
      <w:r w:rsidRPr="002E708C">
        <w:rPr>
          <w:sz w:val="24"/>
        </w:rPr>
        <w:t>ble V VII 1 ; dans les raisons sém</w:t>
      </w:r>
      <w:r w:rsidRPr="002E708C">
        <w:rPr>
          <w:sz w:val="24"/>
        </w:rPr>
        <w:t>i</w:t>
      </w:r>
      <w:r w:rsidRPr="002E708C">
        <w:rPr>
          <w:sz w:val="24"/>
        </w:rPr>
        <w:t>nales et dans l’intelligence V VII 3 ; V VIII 3 ; dans le monde intellig</w:t>
      </w:r>
      <w:r w:rsidRPr="002E708C">
        <w:rPr>
          <w:sz w:val="24"/>
        </w:rPr>
        <w:t>i</w:t>
      </w:r>
      <w:r w:rsidRPr="002E708C">
        <w:rPr>
          <w:sz w:val="24"/>
        </w:rPr>
        <w:t>ble V VIII 9 ; ne peut exister ni être objet de science VI I 1 ; puissances infinies dans l’intelligence VI II 21 ; le rayon infiniment petit coïnc</w:t>
      </w:r>
      <w:r w:rsidRPr="002E708C">
        <w:rPr>
          <w:sz w:val="24"/>
        </w:rPr>
        <w:t>i</w:t>
      </w:r>
      <w:r w:rsidRPr="002E708C">
        <w:rPr>
          <w:sz w:val="24"/>
        </w:rPr>
        <w:t>de avec le centre VI V 5 ; infinité des âmes VI V 9 ; infinité de puissance de l’intelligible VI V 11 ; est multiplicité innombrable VI VI 1 ; poss</w:t>
      </w:r>
      <w:r w:rsidRPr="002E708C">
        <w:rPr>
          <w:sz w:val="24"/>
        </w:rPr>
        <w:t>i</w:t>
      </w:r>
      <w:r w:rsidRPr="002E708C">
        <w:rPr>
          <w:sz w:val="24"/>
        </w:rPr>
        <w:t>bilité de pre</w:t>
      </w:r>
      <w:r w:rsidRPr="002E708C">
        <w:rPr>
          <w:sz w:val="24"/>
        </w:rPr>
        <w:t>n</w:t>
      </w:r>
      <w:r w:rsidRPr="002E708C">
        <w:rPr>
          <w:sz w:val="24"/>
        </w:rPr>
        <w:t xml:space="preserve">dre le nombre suivant VI VI 2 ; </w:t>
      </w:r>
      <w:r w:rsidRPr="002E708C">
        <w:rPr>
          <w:i/>
          <w:iCs/>
          <w:sz w:val="24"/>
        </w:rPr>
        <w:t>ibid.</w:t>
      </w:r>
      <w:r w:rsidRPr="002E708C">
        <w:rPr>
          <w:sz w:val="24"/>
        </w:rPr>
        <w:t>, 18 ; reçoit la limite VI VI 2 ; n’est ni en mouvement, ni immobile ; est les contraires et ne les est pas VI VI 2 ; infinité de l’Un est toute puissance VI IX 6.</w:t>
      </w:r>
    </w:p>
    <w:p w14:paraId="02A030B0" w14:textId="77777777" w:rsidR="00694130" w:rsidRPr="002E708C" w:rsidRDefault="00694130" w:rsidP="00694130">
      <w:pPr>
        <w:spacing w:before="120" w:after="120"/>
        <w:jc w:val="both"/>
        <w:rPr>
          <w:sz w:val="24"/>
        </w:rPr>
      </w:pPr>
      <w:r w:rsidRPr="002E708C">
        <w:rPr>
          <w:i/>
          <w:iCs/>
          <w:sz w:val="24"/>
        </w:rPr>
        <w:t>Innéité</w:t>
      </w:r>
      <w:r w:rsidRPr="002E708C">
        <w:rPr>
          <w:sz w:val="24"/>
        </w:rPr>
        <w:t>. Il n’y a pas de mémoire des idées innées IV III 25 ; du désir du Bien V V 12 ; des intelligibles dans l’âme, comme empreintes I II 4.</w:t>
      </w:r>
    </w:p>
    <w:p w14:paraId="56788031" w14:textId="77777777" w:rsidR="00694130" w:rsidRPr="002E708C" w:rsidRDefault="00694130" w:rsidP="00694130">
      <w:pPr>
        <w:spacing w:before="120" w:after="120"/>
        <w:jc w:val="both"/>
        <w:rPr>
          <w:sz w:val="24"/>
        </w:rPr>
      </w:pPr>
      <w:r w:rsidRPr="002E708C">
        <w:rPr>
          <w:i/>
          <w:iCs/>
          <w:sz w:val="24"/>
        </w:rPr>
        <w:t>Instruments de mesure</w:t>
      </w:r>
      <w:r w:rsidRPr="002E708C">
        <w:rPr>
          <w:sz w:val="24"/>
        </w:rPr>
        <w:t>. Comparés aux organes des sens IV IV 23.</w:t>
      </w:r>
    </w:p>
    <w:p w14:paraId="67DAB0BE" w14:textId="77777777" w:rsidR="00694130" w:rsidRPr="002E708C" w:rsidRDefault="00694130" w:rsidP="00694130">
      <w:pPr>
        <w:spacing w:before="120" w:after="120"/>
        <w:jc w:val="both"/>
        <w:rPr>
          <w:sz w:val="24"/>
        </w:rPr>
      </w:pPr>
      <w:r w:rsidRPr="002E708C">
        <w:rPr>
          <w:i/>
          <w:iCs/>
          <w:sz w:val="24"/>
        </w:rPr>
        <w:t>Intelligence</w:t>
      </w:r>
      <w:r w:rsidRPr="002E708C">
        <w:rPr>
          <w:sz w:val="24"/>
        </w:rPr>
        <w:t>. A tout et est tout I VIII 2 ; est le premier acte du [215] Bien I VIII 2 ; connaît la matière en sortant d’elle-même I VIII 9 ; tourne sur elle-même II II 3 ; donne l’âme à l’univers II III 17 ; ne passe pas de la puissance à l’acte II V 3 ; qui pense identique à l’intelligence qui se pense II IX 1 ; illumine naturellement et n</w:t>
      </w:r>
      <w:r w:rsidRPr="002E708C">
        <w:rPr>
          <w:sz w:val="24"/>
        </w:rPr>
        <w:t>é</w:t>
      </w:r>
      <w:r w:rsidRPr="002E708C">
        <w:rPr>
          <w:sz w:val="24"/>
        </w:rPr>
        <w:t>cessairement ce qui est au-dessous d’elle II IX 12 ; co</w:t>
      </w:r>
      <w:r w:rsidRPr="002E708C">
        <w:rPr>
          <w:sz w:val="24"/>
        </w:rPr>
        <w:t>m</w:t>
      </w:r>
      <w:r w:rsidRPr="002E708C">
        <w:rPr>
          <w:sz w:val="24"/>
        </w:rPr>
        <w:t xml:space="preserve">me être III II 1 ; est et pense tous les êtres III VIII 8 ; VI II 18 ; chaque partie est tous les êtres, </w:t>
      </w:r>
      <w:r w:rsidRPr="002E708C">
        <w:rPr>
          <w:i/>
          <w:iCs/>
          <w:sz w:val="24"/>
        </w:rPr>
        <w:t>ibid.</w:t>
      </w:r>
      <w:r w:rsidRPr="002E708C">
        <w:rPr>
          <w:sz w:val="24"/>
        </w:rPr>
        <w:t> ; possède les êtres IV IV 14 ; cf. VI II 8 ; monde véritable III II 1 et 2 ; comme raison ou principe de la raison III II 1 ; III II 2 ; supérieure à la réflexion dans la production du monde III II 2 ; III II 3 ; III II 14 ; toute-puissance III II 1 ; infinie III VIII 8 ; concourant avec la nécessité III II 2 ; appelée ciel incorporel III II 4 ; est plusieurs êtres de rang différent III III 3 ; première partie du monde intellig</w:t>
      </w:r>
      <w:r w:rsidRPr="002E708C">
        <w:rPr>
          <w:sz w:val="24"/>
        </w:rPr>
        <w:t>i</w:t>
      </w:r>
      <w:r w:rsidRPr="002E708C">
        <w:rPr>
          <w:sz w:val="24"/>
        </w:rPr>
        <w:t xml:space="preserve">ble IV III 5 ; IV I 1 ; représentée par Cronos III V 1, par Zeus III V 8 ; contemple une multiplicité III VIII 8 ; devient multiple, </w:t>
      </w:r>
      <w:r w:rsidRPr="002E708C">
        <w:rPr>
          <w:i/>
          <w:iCs/>
          <w:sz w:val="24"/>
        </w:rPr>
        <w:t>ibid.</w:t>
      </w:r>
      <w:r w:rsidRPr="002E708C">
        <w:rPr>
          <w:sz w:val="24"/>
        </w:rPr>
        <w:t> ; est à l’Un comme le cercle au ce</w:t>
      </w:r>
      <w:r w:rsidRPr="002E708C">
        <w:rPr>
          <w:sz w:val="24"/>
        </w:rPr>
        <w:t>n</w:t>
      </w:r>
      <w:r w:rsidRPr="002E708C">
        <w:rPr>
          <w:sz w:val="24"/>
        </w:rPr>
        <w:t xml:space="preserve">tre, </w:t>
      </w:r>
      <w:r w:rsidRPr="002E708C">
        <w:rPr>
          <w:i/>
          <w:iCs/>
          <w:sz w:val="24"/>
        </w:rPr>
        <w:t>ibid.</w:t>
      </w:r>
      <w:r w:rsidRPr="002E708C">
        <w:rPr>
          <w:sz w:val="24"/>
        </w:rPr>
        <w:t> ; est indivise IV I 1 ; se sépare en parties distinctes IV III 4 ; est mult</w:t>
      </w:r>
      <w:r w:rsidRPr="002E708C">
        <w:rPr>
          <w:sz w:val="24"/>
        </w:rPr>
        <w:t>i</w:t>
      </w:r>
      <w:r w:rsidRPr="002E708C">
        <w:rPr>
          <w:sz w:val="24"/>
        </w:rPr>
        <w:t>ple V III 10 ; V IV 2 ; n’est pas primitive III VIII 9 ; a le premier rang après le Bien III VIII 11 ; saisit l’Un en se qui</w:t>
      </w:r>
      <w:r w:rsidRPr="002E708C">
        <w:rPr>
          <w:sz w:val="24"/>
        </w:rPr>
        <w:t>t</w:t>
      </w:r>
      <w:r w:rsidRPr="002E708C">
        <w:rPr>
          <w:sz w:val="24"/>
        </w:rPr>
        <w:t>tant elle-même III VIII 9 ; est Vie pr</w:t>
      </w:r>
      <w:r w:rsidRPr="002E708C">
        <w:rPr>
          <w:sz w:val="24"/>
        </w:rPr>
        <w:t>e</w:t>
      </w:r>
      <w:r w:rsidRPr="002E708C">
        <w:rPr>
          <w:sz w:val="24"/>
        </w:rPr>
        <w:t>mière III VIII 9 ; est vision en acte III VIII 10 ; a la vision du principe V III 9 ; a une matière et une forme III VIII 10 ; prend la forme du Bien III VIII 11 ; contient une dualité IV III 1 ; a un d</w:t>
      </w:r>
      <w:r w:rsidRPr="002E708C">
        <w:rPr>
          <w:sz w:val="24"/>
        </w:rPr>
        <w:t>é</w:t>
      </w:r>
      <w:r w:rsidRPr="002E708C">
        <w:rPr>
          <w:sz w:val="24"/>
        </w:rPr>
        <w:t xml:space="preserve">sir III VIII 11 ; le plus beau des êtres III VIII 11 ; fils du Bien, </w:t>
      </w:r>
      <w:r w:rsidRPr="002E708C">
        <w:rPr>
          <w:i/>
          <w:iCs/>
          <w:sz w:val="24"/>
        </w:rPr>
        <w:t>ibid.</w:t>
      </w:r>
      <w:r w:rsidRPr="002E708C">
        <w:rPr>
          <w:sz w:val="24"/>
        </w:rPr>
        <w:t> ; soleil inte</w:t>
      </w:r>
      <w:r w:rsidRPr="002E708C">
        <w:rPr>
          <w:sz w:val="24"/>
        </w:rPr>
        <w:t>l</w:t>
      </w:r>
      <w:r w:rsidRPr="002E708C">
        <w:rPr>
          <w:sz w:val="24"/>
        </w:rPr>
        <w:t>ligible IV III 11 ; reste là-haut IV III 12 ; opère des abstractions IV VII 8 ; âme immortelle selon Aristote IV VII 8</w:t>
      </w:r>
      <w:r w:rsidRPr="002E708C">
        <w:rPr>
          <w:sz w:val="24"/>
          <w:vertAlign w:val="superscript"/>
        </w:rPr>
        <w:t>5</w:t>
      </w:r>
      <w:r w:rsidRPr="002E708C">
        <w:rPr>
          <w:sz w:val="24"/>
        </w:rPr>
        <w:t> ; est une et multiple IV VIII 3 ; est toutes ch</w:t>
      </w:r>
      <w:r w:rsidRPr="002E708C">
        <w:rPr>
          <w:sz w:val="24"/>
        </w:rPr>
        <w:t>o</w:t>
      </w:r>
      <w:r w:rsidRPr="002E708C">
        <w:rPr>
          <w:sz w:val="24"/>
        </w:rPr>
        <w:t>ses V I 4 ; est un dieu multiple V I 4 ; son unité est double, sujet et objet V I 5 ; divisible V 17 ; multiple et dépendante V III 10 ; père de l’âme V I 3 ; chef des intelligibles V I 4 ; est éternelle V I 4 ; suppose les cinq genres primitifs être, identité, altérité, mouvement, repos V I 4 ; im</w:t>
      </w:r>
      <w:r w:rsidRPr="002E708C">
        <w:rPr>
          <w:sz w:val="24"/>
        </w:rPr>
        <w:t>a</w:t>
      </w:r>
      <w:r w:rsidRPr="002E708C">
        <w:rPr>
          <w:sz w:val="24"/>
        </w:rPr>
        <w:t>ge de l’Un V I 7 ; voit l’Un V I 6 ; est vision de l’Un V I 7 ; ne peut le saisir dans sa simplicité et divise sa vision V III 11 ; possède la conscience de sa dér</w:t>
      </w:r>
      <w:r w:rsidRPr="002E708C">
        <w:rPr>
          <w:sz w:val="24"/>
        </w:rPr>
        <w:t>i</w:t>
      </w:r>
      <w:r w:rsidRPr="002E708C">
        <w:rPr>
          <w:sz w:val="24"/>
        </w:rPr>
        <w:t>vation de l’Un V I 7 ; engendre les êtres et les dieux intelligibles V I 7 ; et être V I 10 ; être réel et essence vérit</w:t>
      </w:r>
      <w:r w:rsidRPr="002E708C">
        <w:rPr>
          <w:sz w:val="24"/>
        </w:rPr>
        <w:t>a</w:t>
      </w:r>
      <w:r w:rsidRPr="002E708C">
        <w:rPr>
          <w:sz w:val="24"/>
        </w:rPr>
        <w:t>ble V IX 3 ; garde toujours les notions V I 11 ; née de la conversion vers l’Un V II 1 ; produit une image d’elle-même V II 1 ; reste imm</w:t>
      </w:r>
      <w:r w:rsidRPr="002E708C">
        <w:rPr>
          <w:sz w:val="24"/>
        </w:rPr>
        <w:t>o</w:t>
      </w:r>
      <w:r w:rsidRPr="002E708C">
        <w:rPr>
          <w:sz w:val="24"/>
        </w:rPr>
        <w:t xml:space="preserve">bile en engendrant l’âme, </w:t>
      </w:r>
      <w:r w:rsidRPr="002E708C">
        <w:rPr>
          <w:i/>
          <w:iCs/>
          <w:sz w:val="24"/>
        </w:rPr>
        <w:t>ibid.</w:t>
      </w:r>
      <w:r w:rsidRPr="002E708C">
        <w:rPr>
          <w:sz w:val="24"/>
        </w:rPr>
        <w:t xml:space="preserve"> ; supérieure à l’âme V IX 4 ; ne perçoit pas de choses extérieures à elle V III 1 ; ne peut sortir d’elle-même V III 6 ; agit en elle-même V III 7 ; est en l’âme sans en être une partie V III 3 ; en est le roi, </w:t>
      </w:r>
      <w:r w:rsidRPr="002E708C">
        <w:rPr>
          <w:i/>
          <w:iCs/>
          <w:sz w:val="24"/>
        </w:rPr>
        <w:t>ibid.</w:t>
      </w:r>
      <w:r w:rsidRPr="002E708C">
        <w:rPr>
          <w:sz w:val="24"/>
        </w:rPr>
        <w:t xml:space="preserve"> ; identique à l’intelligible V III 5 ; à l’être, </w:t>
      </w:r>
      <w:r w:rsidRPr="002E708C">
        <w:rPr>
          <w:i/>
          <w:iCs/>
          <w:sz w:val="24"/>
        </w:rPr>
        <w:t>ibid.</w:t>
      </w:r>
      <w:r w:rsidRPr="002E708C">
        <w:rPr>
          <w:sz w:val="24"/>
        </w:rPr>
        <w:t> ; à l’acte d’intelligence [216] V III 6 et 7 ; se pense elle-même en contemplant Dieu V III 7 ; don de Dieu V III 7 ; toutes les choses sont des traces de l’intelligence V III 7 ; faite de choses dont chacune a du défaut V III 17 ; a une vie parfaite V III 16 ; image de ce qui est dans le Bien V III 16 ; image de l’Un V IV 2 ; image du Bien V VI 4 ; V IX 2 ; naît en pensant l’Un V IV 2 ; est incapable d’erreur V V 1 ; dieu universel et s</w:t>
      </w:r>
      <w:r w:rsidRPr="002E708C">
        <w:rPr>
          <w:sz w:val="24"/>
        </w:rPr>
        <w:t>e</w:t>
      </w:r>
      <w:r w:rsidRPr="002E708C">
        <w:rPr>
          <w:sz w:val="24"/>
        </w:rPr>
        <w:t>cond dieu ; trône du Dieu suprême V V 3 ; ne voit que le Beau V V 8 ; contemple l’Un par ce qui en elle n’est pas Intell</w:t>
      </w:r>
      <w:r w:rsidRPr="002E708C">
        <w:rPr>
          <w:sz w:val="24"/>
        </w:rPr>
        <w:t>i</w:t>
      </w:r>
      <w:r w:rsidRPr="002E708C">
        <w:rPr>
          <w:sz w:val="24"/>
        </w:rPr>
        <w:t>gence V V 8 ; vrai créateur de l’univers V IX 3 ; donne à l’âme sa forme V IX 3 ; au sens propre est toujours en acte V IX 5 ; est ce qu’elle pense et se pense elle-même V IX 5 ; législateur ou loi des êtres réels V IX 5 ; unité de ces êtres comme le genre l’est des espèces V IX 6 ou l’âme génératrice des puissances s</w:t>
      </w:r>
      <w:r w:rsidRPr="002E708C">
        <w:rPr>
          <w:sz w:val="24"/>
        </w:rPr>
        <w:t>é</w:t>
      </w:r>
      <w:r w:rsidRPr="002E708C">
        <w:rPr>
          <w:sz w:val="24"/>
        </w:rPr>
        <w:t>minales V IX 9 ; est la totalité des Idées V IX 8 ; intérieure à elle-même et immobile V IX 7 ; est symboliqu</w:t>
      </w:r>
      <w:r w:rsidRPr="002E708C">
        <w:rPr>
          <w:sz w:val="24"/>
        </w:rPr>
        <w:t>e</w:t>
      </w:r>
      <w:r w:rsidRPr="002E708C">
        <w:rPr>
          <w:sz w:val="24"/>
        </w:rPr>
        <w:t>ment satiété V IX 8 ; indivisible, di</w:t>
      </w:r>
      <w:r w:rsidRPr="002E708C">
        <w:rPr>
          <w:sz w:val="24"/>
        </w:rPr>
        <w:t>s</w:t>
      </w:r>
      <w:r w:rsidRPr="002E708C">
        <w:rPr>
          <w:sz w:val="24"/>
        </w:rPr>
        <w:t>tincte de l’intelligence qui morcelle V IX 8 ; rien n’y est contraire à la nature V IX 10 ; contient vie permanente, pensée de l’éternel, objet Intérieur VI II 8 ; est l’idée en mouvement VI II 8 ; image de l’un absolu et un multiple VI II 9 ; est postérieure à l’être VI II 20 ; universelle ou générique est en acte avant ses espèces VI II 20 ; contient une infinité de puissances VI II 21 ; est vie intellectue</w:t>
      </w:r>
      <w:r w:rsidRPr="002E708C">
        <w:rPr>
          <w:sz w:val="24"/>
        </w:rPr>
        <w:t>l</w:t>
      </w:r>
      <w:r w:rsidRPr="002E708C">
        <w:rPr>
          <w:sz w:val="24"/>
        </w:rPr>
        <w:t>le et acte parfait VI II 21 ; est une raison unique contenant toutes les autres VI II 21 ; est la liaison des êtres VI II 21 ; pe</w:t>
      </w:r>
      <w:r w:rsidRPr="002E708C">
        <w:rPr>
          <w:sz w:val="24"/>
        </w:rPr>
        <w:t>r</w:t>
      </w:r>
      <w:r w:rsidRPr="002E708C">
        <w:rPr>
          <w:sz w:val="24"/>
        </w:rPr>
        <w:t>çoit, comme la sensation, des différences dont la ra</w:t>
      </w:r>
      <w:r w:rsidRPr="002E708C">
        <w:rPr>
          <w:sz w:val="24"/>
        </w:rPr>
        <w:t>i</w:t>
      </w:r>
      <w:r w:rsidRPr="002E708C">
        <w:rPr>
          <w:sz w:val="24"/>
        </w:rPr>
        <w:t>son ne rend pas compte VI III 18 ; est multiple parce qu’elle a des idées di</w:t>
      </w:r>
      <w:r w:rsidRPr="002E708C">
        <w:rPr>
          <w:sz w:val="24"/>
        </w:rPr>
        <w:t>f</w:t>
      </w:r>
      <w:r w:rsidRPr="002E708C">
        <w:rPr>
          <w:sz w:val="24"/>
        </w:rPr>
        <w:t>férentes VI IV 4 ; universelle contient toutes les intelligences particulières VI VII 8 ; est une unité multiple VI VII 10 ; VI VII 15 ; son mouvement et ses div</w:t>
      </w:r>
      <w:r w:rsidRPr="002E708C">
        <w:rPr>
          <w:sz w:val="24"/>
        </w:rPr>
        <w:t>i</w:t>
      </w:r>
      <w:r w:rsidRPr="002E708C">
        <w:rPr>
          <w:sz w:val="24"/>
        </w:rPr>
        <w:t>sions VI VII 13 ; produit les êtres par son acte VI VII 13 ; universelle est toute ch</w:t>
      </w:r>
      <w:r w:rsidRPr="002E708C">
        <w:rPr>
          <w:sz w:val="24"/>
        </w:rPr>
        <w:t>o</w:t>
      </w:r>
      <w:r w:rsidRPr="002E708C">
        <w:rPr>
          <w:sz w:val="24"/>
        </w:rPr>
        <w:t>se VI VII 13 ; est infinie VI VII 14 ; a une figure qui contient d’autres figures VI VII 14 ; se limite en regardant l’Un VI VII 17 ; n’est pas le Verbe de l’Un VI VII 17 ; sage ou pensante distincte de l’intelligence aimante ou non pensante VI VII 35 ; implique l’altérité VI VII 39 ; a un acte identique à l’être VI VIII 7 ; vient d’un contact avec le Bien VI VIII 18 ; pense ce qui est avant elle VI IX 2 ; di</w:t>
      </w:r>
      <w:r w:rsidRPr="002E708C">
        <w:rPr>
          <w:sz w:val="24"/>
        </w:rPr>
        <w:t>s</w:t>
      </w:r>
      <w:r w:rsidRPr="002E708C">
        <w:rPr>
          <w:sz w:val="24"/>
        </w:rPr>
        <w:t>tincte du raisonnement VI IX 5.</w:t>
      </w:r>
    </w:p>
    <w:p w14:paraId="4BBB4ACE" w14:textId="77777777" w:rsidR="00694130" w:rsidRPr="002E708C" w:rsidRDefault="00694130" w:rsidP="00694130">
      <w:pPr>
        <w:spacing w:before="120" w:after="120"/>
        <w:jc w:val="both"/>
        <w:rPr>
          <w:sz w:val="24"/>
        </w:rPr>
      </w:pPr>
      <w:r w:rsidRPr="002E708C">
        <w:rPr>
          <w:i/>
          <w:iCs/>
          <w:sz w:val="24"/>
        </w:rPr>
        <w:t>Intelligence individuelle, en nous, particulière</w:t>
      </w:r>
      <w:r w:rsidRPr="002E708C">
        <w:rPr>
          <w:sz w:val="24"/>
        </w:rPr>
        <w:t>. Étrangère ou non à l’âme selon que l’âme ne la contemple pas ou la contemple I II 4 ; nos intelligences ne procèdent que par langage et ra</w:t>
      </w:r>
      <w:r w:rsidRPr="002E708C">
        <w:rPr>
          <w:sz w:val="24"/>
        </w:rPr>
        <w:t>i</w:t>
      </w:r>
      <w:r w:rsidRPr="002E708C">
        <w:rPr>
          <w:sz w:val="24"/>
        </w:rPr>
        <w:t>sonnement I VIII 2 ; contient une du</w:t>
      </w:r>
      <w:r w:rsidRPr="002E708C">
        <w:rPr>
          <w:sz w:val="24"/>
        </w:rPr>
        <w:t>a</w:t>
      </w:r>
      <w:r w:rsidRPr="002E708C">
        <w:rPr>
          <w:sz w:val="24"/>
        </w:rPr>
        <w:t>lité IV III 1 ; c</w:t>
      </w:r>
      <w:r w:rsidRPr="002E708C">
        <w:rPr>
          <w:sz w:val="24"/>
        </w:rPr>
        <w:t>a</w:t>
      </w:r>
      <w:r w:rsidRPr="002E708C">
        <w:rPr>
          <w:sz w:val="24"/>
        </w:rPr>
        <w:t>pable d’être purifiée V VIII 3 ; morcelle ses objets en les pe</w:t>
      </w:r>
      <w:r w:rsidRPr="002E708C">
        <w:rPr>
          <w:sz w:val="24"/>
        </w:rPr>
        <w:t>n</w:t>
      </w:r>
      <w:r w:rsidRPr="002E708C">
        <w:rPr>
          <w:sz w:val="24"/>
        </w:rPr>
        <w:t>sant V IX 8 et 9 ; est en puissance l’intelligence [217] universelle VI II 20 ; partie en acte de l’intelligence universelle VI II 22 ; VI VII 13.</w:t>
      </w:r>
    </w:p>
    <w:p w14:paraId="6B319C3F" w14:textId="77777777" w:rsidR="00694130" w:rsidRPr="002E708C" w:rsidRDefault="00694130" w:rsidP="00694130">
      <w:pPr>
        <w:spacing w:before="120" w:after="120"/>
        <w:jc w:val="both"/>
        <w:rPr>
          <w:sz w:val="24"/>
        </w:rPr>
      </w:pPr>
      <w:r w:rsidRPr="002E708C">
        <w:rPr>
          <w:i/>
          <w:iCs/>
          <w:sz w:val="24"/>
        </w:rPr>
        <w:t>Intelligence pratique</w:t>
      </w:r>
      <w:r w:rsidRPr="002E708C">
        <w:rPr>
          <w:sz w:val="24"/>
        </w:rPr>
        <w:t>. Envisage les choses extérieures V III 6.</w:t>
      </w:r>
    </w:p>
    <w:p w14:paraId="69440DCD" w14:textId="77777777" w:rsidR="00694130" w:rsidRPr="002E708C" w:rsidRDefault="00694130" w:rsidP="00694130">
      <w:pPr>
        <w:spacing w:before="120" w:after="120"/>
        <w:jc w:val="both"/>
        <w:rPr>
          <w:sz w:val="24"/>
        </w:rPr>
      </w:pPr>
      <w:r w:rsidRPr="002E708C">
        <w:rPr>
          <w:i/>
          <w:iCs/>
          <w:sz w:val="24"/>
        </w:rPr>
        <w:t>Intelligible</w:t>
      </w:r>
      <w:r w:rsidRPr="002E708C">
        <w:rPr>
          <w:sz w:val="24"/>
        </w:rPr>
        <w:t>. Tout intelligible est mu</w:t>
      </w:r>
      <w:r w:rsidRPr="002E708C">
        <w:rPr>
          <w:sz w:val="24"/>
        </w:rPr>
        <w:t>l</w:t>
      </w:r>
      <w:r w:rsidRPr="002E708C">
        <w:rPr>
          <w:sz w:val="24"/>
        </w:rPr>
        <w:t>tiple III VII 5 ; V III 20 ; a une puissance infinie III VII 5 ; est comp</w:t>
      </w:r>
      <w:r w:rsidRPr="002E708C">
        <w:rPr>
          <w:sz w:val="24"/>
        </w:rPr>
        <w:t>o</w:t>
      </w:r>
      <w:r w:rsidRPr="002E708C">
        <w:rPr>
          <w:sz w:val="24"/>
        </w:rPr>
        <w:t>sé II IV 3 ; est l’intelligence à l’état de repos III IX 1 ; connu par vision non par raisonnement IV IV 4 ; possède éternité, connai</w:t>
      </w:r>
      <w:r w:rsidRPr="002E708C">
        <w:rPr>
          <w:sz w:val="24"/>
        </w:rPr>
        <w:t>s</w:t>
      </w:r>
      <w:r w:rsidRPr="002E708C">
        <w:rPr>
          <w:sz w:val="24"/>
        </w:rPr>
        <w:t xml:space="preserve">sance de soi et vie V I 4 ; est un acte V III 5 ; est la substance première, </w:t>
      </w:r>
      <w:r w:rsidRPr="002E708C">
        <w:rPr>
          <w:i/>
          <w:iCs/>
          <w:sz w:val="24"/>
        </w:rPr>
        <w:t>ibid.</w:t>
      </w:r>
      <w:r w:rsidRPr="002E708C">
        <w:rPr>
          <w:sz w:val="24"/>
        </w:rPr>
        <w:t> ; est ide</w:t>
      </w:r>
      <w:r w:rsidRPr="002E708C">
        <w:rPr>
          <w:sz w:val="24"/>
        </w:rPr>
        <w:t>n</w:t>
      </w:r>
      <w:r w:rsidRPr="002E708C">
        <w:rPr>
          <w:sz w:val="24"/>
        </w:rPr>
        <w:t>tique à l’acte intellectuel V III 5 ; pense et est pensé V III 8 ; nature intelligible est une l</w:t>
      </w:r>
      <w:r w:rsidRPr="002E708C">
        <w:rPr>
          <w:sz w:val="24"/>
        </w:rPr>
        <w:t>u</w:t>
      </w:r>
      <w:r w:rsidRPr="002E708C">
        <w:rPr>
          <w:sz w:val="24"/>
        </w:rPr>
        <w:t>mière V III 11 ; désignant l’Un V IV 2 ; antérieur à l’intelligence et parfait avant d’être pensé V VI 2 ; ne peut être en dehors de l’intelligence V V 1 ; ne peuvent être séparés l’un de l’autre V V 1 ; ne sont pas des propositions ou e</w:t>
      </w:r>
      <w:r w:rsidRPr="002E708C">
        <w:rPr>
          <w:sz w:val="24"/>
        </w:rPr>
        <w:t>x</w:t>
      </w:r>
      <w:r w:rsidRPr="002E708C">
        <w:rPr>
          <w:sz w:val="24"/>
        </w:rPr>
        <w:t xml:space="preserve">primables V V 1, mais des êtres vrais, </w:t>
      </w:r>
      <w:r w:rsidRPr="002E708C">
        <w:rPr>
          <w:i/>
          <w:iCs/>
          <w:sz w:val="24"/>
        </w:rPr>
        <w:t>ibid.</w:t>
      </w:r>
      <w:r w:rsidRPr="002E708C">
        <w:rPr>
          <w:sz w:val="24"/>
        </w:rPr>
        <w:t> ; connu en faisant abstra</w:t>
      </w:r>
      <w:r w:rsidRPr="002E708C">
        <w:rPr>
          <w:sz w:val="24"/>
        </w:rPr>
        <w:t>c</w:t>
      </w:r>
      <w:r w:rsidRPr="002E708C">
        <w:rPr>
          <w:sz w:val="24"/>
        </w:rPr>
        <w:t>tion du sensible V V 6 ; n’est ni local</w:t>
      </w:r>
      <w:r w:rsidRPr="002E708C">
        <w:rPr>
          <w:sz w:val="24"/>
        </w:rPr>
        <w:t>i</w:t>
      </w:r>
      <w:r w:rsidRPr="002E708C">
        <w:rPr>
          <w:sz w:val="24"/>
        </w:rPr>
        <w:t xml:space="preserve">sable ni mesurable VI V 11 ni dans le temps, </w:t>
      </w:r>
      <w:r w:rsidRPr="002E708C">
        <w:rPr>
          <w:i/>
          <w:iCs/>
          <w:sz w:val="24"/>
        </w:rPr>
        <w:t>ibid.</w:t>
      </w:r>
      <w:r w:rsidRPr="002E708C">
        <w:rPr>
          <w:sz w:val="24"/>
        </w:rPr>
        <w:t> ; infini par son éternité et sa puissance VI V 11 ; aucune opér</w:t>
      </w:r>
      <w:r w:rsidRPr="002E708C">
        <w:rPr>
          <w:sz w:val="24"/>
        </w:rPr>
        <w:t>a</w:t>
      </w:r>
      <w:r w:rsidRPr="002E708C">
        <w:rPr>
          <w:sz w:val="24"/>
        </w:rPr>
        <w:t>tion ne s’y effectue dans le temps II V 1 ; ne contient pas d’être en puissance II V 3 ; agit en lui-même et sur autre chose II IX 8 ; les intelligibles sont dans une nature unique VI VI 7 ; n’est pas accident de l’intelligence, mais est accident de l’âme VI VI 15 ; est à la fois être et raison d’être VI VII 2 ; chacun contient tout VI VII 2 ; produit néce</w:t>
      </w:r>
      <w:r w:rsidRPr="002E708C">
        <w:rPr>
          <w:sz w:val="24"/>
        </w:rPr>
        <w:t>s</w:t>
      </w:r>
      <w:r w:rsidRPr="002E708C">
        <w:rPr>
          <w:sz w:val="24"/>
        </w:rPr>
        <w:t>sairement les choses VI VII 8 ; le pourquoi y est identique à la quiddité VI VII 19 ; est au-dessus de la liberté VI VIII 17.</w:t>
      </w:r>
    </w:p>
    <w:p w14:paraId="72D2677B" w14:textId="77777777" w:rsidR="00694130" w:rsidRPr="002E708C" w:rsidRDefault="00694130" w:rsidP="00694130">
      <w:pPr>
        <w:spacing w:before="120" w:after="120"/>
        <w:jc w:val="both"/>
        <w:rPr>
          <w:sz w:val="24"/>
        </w:rPr>
      </w:pPr>
      <w:r w:rsidRPr="002E708C">
        <w:rPr>
          <w:sz w:val="24"/>
        </w:rPr>
        <w:t xml:space="preserve"> </w:t>
      </w:r>
      <w:r w:rsidRPr="002E708C">
        <w:rPr>
          <w:i/>
          <w:iCs/>
          <w:sz w:val="24"/>
        </w:rPr>
        <w:t>Intermédiaires</w:t>
      </w:r>
      <w:r w:rsidRPr="002E708C">
        <w:rPr>
          <w:sz w:val="24"/>
        </w:rPr>
        <w:t>. Peu nombreux e</w:t>
      </w:r>
      <w:r w:rsidRPr="002E708C">
        <w:rPr>
          <w:sz w:val="24"/>
        </w:rPr>
        <w:t>n</w:t>
      </w:r>
      <w:r w:rsidRPr="002E708C">
        <w:rPr>
          <w:sz w:val="24"/>
        </w:rPr>
        <w:t>tre l’âme et Dieu V I 3.</w:t>
      </w:r>
    </w:p>
    <w:p w14:paraId="0CD8DD1C" w14:textId="77777777" w:rsidR="00694130" w:rsidRPr="002E708C" w:rsidRDefault="00694130" w:rsidP="00694130">
      <w:pPr>
        <w:spacing w:before="120" w:after="120"/>
        <w:jc w:val="both"/>
        <w:rPr>
          <w:sz w:val="24"/>
        </w:rPr>
      </w:pPr>
      <w:r w:rsidRPr="002E708C">
        <w:rPr>
          <w:i/>
          <w:iCs/>
          <w:sz w:val="24"/>
        </w:rPr>
        <w:t>Intuition</w:t>
      </w:r>
      <w:r w:rsidRPr="002E708C">
        <w:rPr>
          <w:sz w:val="24"/>
        </w:rPr>
        <w:t xml:space="preserve"> (ἐπιϐολή προσϐολή). N’est pas un moyen de connaître le temps III VII 1 ; distincte de l’intelligence III VIII 9 ; saisit l’Un III VIII 10 ; des intellig</w:t>
      </w:r>
      <w:r w:rsidRPr="002E708C">
        <w:rPr>
          <w:sz w:val="24"/>
        </w:rPr>
        <w:t>i</w:t>
      </w:r>
      <w:r w:rsidRPr="002E708C">
        <w:rPr>
          <w:sz w:val="24"/>
        </w:rPr>
        <w:t>bles par l’âme IV IV 1 ; du tout et de soi IV IV 2 ; des choses sensibles IV IV 8 ; simple du Bien par soi VI VII 39.</w:t>
      </w:r>
    </w:p>
    <w:p w14:paraId="76A745B9" w14:textId="77777777" w:rsidR="00694130" w:rsidRPr="002E708C" w:rsidRDefault="00694130" w:rsidP="00694130">
      <w:pPr>
        <w:spacing w:before="120" w:after="120"/>
        <w:jc w:val="both"/>
        <w:rPr>
          <w:sz w:val="24"/>
        </w:rPr>
      </w:pPr>
      <w:r w:rsidRPr="002E708C">
        <w:rPr>
          <w:i/>
          <w:iCs/>
          <w:sz w:val="24"/>
        </w:rPr>
        <w:t>Jugement</w:t>
      </w:r>
      <w:r w:rsidRPr="002E708C">
        <w:rPr>
          <w:sz w:val="24"/>
        </w:rPr>
        <w:t>. Est un acte III VI 1 ; des impressions diverses dépend d’un princ</w:t>
      </w:r>
      <w:r w:rsidRPr="002E708C">
        <w:rPr>
          <w:sz w:val="24"/>
        </w:rPr>
        <w:t>i</w:t>
      </w:r>
      <w:r w:rsidRPr="002E708C">
        <w:rPr>
          <w:sz w:val="24"/>
        </w:rPr>
        <w:t>pe supérieur IV III 3.</w:t>
      </w:r>
    </w:p>
    <w:p w14:paraId="0A2AC026" w14:textId="77777777" w:rsidR="00694130" w:rsidRPr="002E708C" w:rsidRDefault="00694130" w:rsidP="00694130">
      <w:pPr>
        <w:spacing w:before="120" w:after="120"/>
        <w:jc w:val="both"/>
        <w:rPr>
          <w:sz w:val="24"/>
        </w:rPr>
      </w:pPr>
      <w:r w:rsidRPr="002E708C">
        <w:rPr>
          <w:i/>
          <w:iCs/>
          <w:sz w:val="24"/>
        </w:rPr>
        <w:t>Jumeaux</w:t>
      </w:r>
      <w:r w:rsidRPr="002E708C">
        <w:rPr>
          <w:sz w:val="24"/>
        </w:rPr>
        <w:t>. Comme preuve que l’âme n’est pas un corps IV VIII 5 ; possèdent chacun une forme distincte V VII 2.</w:t>
      </w:r>
    </w:p>
    <w:p w14:paraId="251A21B0" w14:textId="77777777" w:rsidR="00694130" w:rsidRPr="002E708C" w:rsidRDefault="00694130" w:rsidP="00694130">
      <w:pPr>
        <w:spacing w:before="120" w:after="120"/>
        <w:jc w:val="both"/>
        <w:rPr>
          <w:sz w:val="24"/>
        </w:rPr>
      </w:pPr>
      <w:r w:rsidRPr="002E708C">
        <w:rPr>
          <w:i/>
          <w:iCs/>
          <w:sz w:val="24"/>
        </w:rPr>
        <w:t>Justice</w:t>
      </w:r>
      <w:r w:rsidRPr="002E708C">
        <w:rPr>
          <w:sz w:val="24"/>
        </w:rPr>
        <w:t>. Universelle suit les actions de l’âme II III 8 ; et injustice dans les maux III II 13 ; donne leur rang aux âmes IV III 13 et leur région IV III 24 ; IV IV 45 ; connue par l’homme de bien IV IV 45.</w:t>
      </w:r>
    </w:p>
    <w:p w14:paraId="768B1308" w14:textId="77777777" w:rsidR="00694130" w:rsidRPr="002E708C" w:rsidRDefault="00694130" w:rsidP="00694130">
      <w:pPr>
        <w:spacing w:before="120" w:after="120"/>
        <w:jc w:val="both"/>
        <w:rPr>
          <w:sz w:val="24"/>
        </w:rPr>
      </w:pPr>
      <w:r w:rsidRPr="002E708C">
        <w:rPr>
          <w:i/>
          <w:iCs/>
          <w:sz w:val="24"/>
        </w:rPr>
        <w:t>Laideur</w:t>
      </w:r>
      <w:r w:rsidRPr="002E708C">
        <w:rPr>
          <w:sz w:val="24"/>
        </w:rPr>
        <w:t>. De l’âme est impureté et souillure I VI 5 ; d’un visage vient de ce que la raison séminale ne domine pas la matière I VIII 9 ; contraire à la nature III V 1 ; indétermination et mal III V 1 ; absolue absence de toute fo</w:t>
      </w:r>
      <w:r w:rsidRPr="002E708C">
        <w:rPr>
          <w:sz w:val="24"/>
        </w:rPr>
        <w:t>r</w:t>
      </w:r>
      <w:r w:rsidRPr="002E708C">
        <w:rPr>
          <w:sz w:val="24"/>
        </w:rPr>
        <w:t>me VI I 9 ; est matière I VIII 5 ; raison imparfaite VI I 10.</w:t>
      </w:r>
    </w:p>
    <w:p w14:paraId="50661FA7" w14:textId="77777777" w:rsidR="00694130" w:rsidRPr="002E708C" w:rsidRDefault="00694130" w:rsidP="00694130">
      <w:pPr>
        <w:spacing w:before="120" w:after="120"/>
        <w:jc w:val="both"/>
        <w:rPr>
          <w:sz w:val="24"/>
        </w:rPr>
      </w:pPr>
      <w:r w:rsidRPr="002E708C">
        <w:rPr>
          <w:i/>
          <w:iCs/>
          <w:sz w:val="24"/>
        </w:rPr>
        <w:t>Langage</w:t>
      </w:r>
      <w:r w:rsidRPr="002E708C">
        <w:rPr>
          <w:sz w:val="24"/>
        </w:rPr>
        <w:t>. Parlé est image d’un la</w:t>
      </w:r>
      <w:r w:rsidRPr="002E708C">
        <w:rPr>
          <w:sz w:val="24"/>
        </w:rPr>
        <w:t>n</w:t>
      </w:r>
      <w:r w:rsidRPr="002E708C">
        <w:rPr>
          <w:sz w:val="24"/>
        </w:rPr>
        <w:t>g</w:t>
      </w:r>
      <w:r w:rsidRPr="002E708C">
        <w:rPr>
          <w:sz w:val="24"/>
        </w:rPr>
        <w:t>a</w:t>
      </w:r>
      <w:r w:rsidRPr="002E708C">
        <w:rPr>
          <w:sz w:val="24"/>
        </w:rPr>
        <w:t>ge intérieur I II 3 ; sa nécessité vient d’un défaut III VIII 5, d’un besoin IV III 18 ; [218] appartient aux êtres à corps aérien IV III 18 ; fait percevoir la pensée et la fixe dans la mémoire IV III 30 ; dans les âmes logées au ciel IV IV 4 ; extérieur et intérieur V I 3 ; tout langage est multiple VI III 10 ; ne peut énoncer la vérité sur l’Un V III 17 ; les sons du langage conservent l’image du réel V V 5.</w:t>
      </w:r>
    </w:p>
    <w:p w14:paraId="78D92C58" w14:textId="77777777" w:rsidR="00694130" w:rsidRPr="002E708C" w:rsidRDefault="00694130" w:rsidP="00694130">
      <w:pPr>
        <w:spacing w:before="120" w:after="120"/>
        <w:jc w:val="both"/>
        <w:rPr>
          <w:sz w:val="24"/>
        </w:rPr>
      </w:pPr>
      <w:r w:rsidRPr="002E708C">
        <w:rPr>
          <w:i/>
          <w:iCs/>
          <w:sz w:val="24"/>
        </w:rPr>
        <w:t>Lentilles</w:t>
      </w:r>
      <w:r w:rsidRPr="002E708C">
        <w:rPr>
          <w:sz w:val="24"/>
        </w:rPr>
        <w:t>. Leur construction et leur usage III VI 14.</w:t>
      </w:r>
    </w:p>
    <w:p w14:paraId="3E8734A3" w14:textId="77777777" w:rsidR="00694130" w:rsidRPr="002E708C" w:rsidRDefault="00694130" w:rsidP="00694130">
      <w:pPr>
        <w:spacing w:before="120" w:after="120"/>
        <w:jc w:val="both"/>
        <w:rPr>
          <w:sz w:val="24"/>
        </w:rPr>
      </w:pPr>
      <w:r w:rsidRPr="002E708C">
        <w:rPr>
          <w:i/>
          <w:iCs/>
          <w:sz w:val="24"/>
        </w:rPr>
        <w:t>Léthé</w:t>
      </w:r>
      <w:r w:rsidRPr="002E708C">
        <w:rPr>
          <w:sz w:val="24"/>
        </w:rPr>
        <w:t>. Symbole du corps IV III 26.</w:t>
      </w:r>
    </w:p>
    <w:p w14:paraId="63FB370A" w14:textId="77777777" w:rsidR="00694130" w:rsidRPr="002E708C" w:rsidRDefault="00694130" w:rsidP="00694130">
      <w:pPr>
        <w:spacing w:before="120" w:after="120"/>
        <w:jc w:val="both"/>
        <w:rPr>
          <w:sz w:val="24"/>
        </w:rPr>
      </w:pPr>
      <w:r w:rsidRPr="002E708C">
        <w:rPr>
          <w:i/>
          <w:iCs/>
          <w:sz w:val="24"/>
        </w:rPr>
        <w:t>Liaison</w:t>
      </w:r>
      <w:r w:rsidRPr="002E708C">
        <w:rPr>
          <w:sz w:val="24"/>
        </w:rPr>
        <w:t xml:space="preserve"> (enchaînement). Des êtres i</w:t>
      </w:r>
      <w:r w:rsidRPr="002E708C">
        <w:rPr>
          <w:sz w:val="24"/>
        </w:rPr>
        <w:t>s</w:t>
      </w:r>
      <w:r w:rsidRPr="002E708C">
        <w:rPr>
          <w:sz w:val="24"/>
        </w:rPr>
        <w:t>sus éternellement l’un de l’autre II IX 3 ; universelle des choses III II 15 ; IV IV 38 comparée à la liaison des parties d’un animal III III 5 ; liaison des contraires III III 6 ; consiste non dans la subordination mais dans l’analogie III III 5 ; des raisons sém</w:t>
      </w:r>
      <w:r w:rsidRPr="002E708C">
        <w:rPr>
          <w:sz w:val="24"/>
        </w:rPr>
        <w:t>i</w:t>
      </w:r>
      <w:r w:rsidRPr="002E708C">
        <w:rPr>
          <w:sz w:val="24"/>
        </w:rPr>
        <w:t>nales ; des êtres identique à l’intelligence VI II 21.</w:t>
      </w:r>
    </w:p>
    <w:p w14:paraId="377B7511" w14:textId="77777777" w:rsidR="00694130" w:rsidRPr="002E708C" w:rsidRDefault="00694130" w:rsidP="00694130">
      <w:pPr>
        <w:spacing w:before="120" w:after="120"/>
        <w:jc w:val="both"/>
        <w:rPr>
          <w:sz w:val="24"/>
        </w:rPr>
      </w:pPr>
      <w:r w:rsidRPr="002E708C">
        <w:rPr>
          <w:i/>
          <w:iCs/>
          <w:sz w:val="24"/>
        </w:rPr>
        <w:t>Liberté</w:t>
      </w:r>
      <w:r w:rsidRPr="002E708C">
        <w:rPr>
          <w:sz w:val="24"/>
        </w:rPr>
        <w:t xml:space="preserve"> (et responsabilité). Et te</w:t>
      </w:r>
      <w:r w:rsidRPr="002E708C">
        <w:rPr>
          <w:sz w:val="24"/>
        </w:rPr>
        <w:t>m</w:t>
      </w:r>
      <w:r w:rsidRPr="002E708C">
        <w:rPr>
          <w:sz w:val="24"/>
        </w:rPr>
        <w:t>p</w:t>
      </w:r>
      <w:r w:rsidRPr="002E708C">
        <w:rPr>
          <w:sz w:val="24"/>
        </w:rPr>
        <w:t>é</w:t>
      </w:r>
      <w:r w:rsidRPr="002E708C">
        <w:rPr>
          <w:sz w:val="24"/>
        </w:rPr>
        <w:t>rament physique III I 5 ; III I 6 ; IV IV 31 ; et volonté III I 9 ; partie de l’ordre universel III III 3 ; et déterm</w:t>
      </w:r>
      <w:r w:rsidRPr="002E708C">
        <w:rPr>
          <w:sz w:val="24"/>
        </w:rPr>
        <w:t>i</w:t>
      </w:r>
      <w:r w:rsidRPr="002E708C">
        <w:rPr>
          <w:sz w:val="24"/>
        </w:rPr>
        <w:t>nisme du caractère III III 3 ; appartient à la diff</w:t>
      </w:r>
      <w:r w:rsidRPr="002E708C">
        <w:rPr>
          <w:sz w:val="24"/>
        </w:rPr>
        <w:t>é</w:t>
      </w:r>
      <w:r w:rsidRPr="002E708C">
        <w:rPr>
          <w:sz w:val="24"/>
        </w:rPr>
        <w:t>rence des animaux III III 4 ; compatible avec l’astrologie III III 6 ; compatible avec le choix des vies ant</w:t>
      </w:r>
      <w:r w:rsidRPr="002E708C">
        <w:rPr>
          <w:sz w:val="24"/>
        </w:rPr>
        <w:t>é</w:t>
      </w:r>
      <w:r w:rsidRPr="002E708C">
        <w:rPr>
          <w:sz w:val="24"/>
        </w:rPr>
        <w:t>rieur à l’incarnation III IV 5 ; compat</w:t>
      </w:r>
      <w:r w:rsidRPr="002E708C">
        <w:rPr>
          <w:sz w:val="24"/>
        </w:rPr>
        <w:t>i</w:t>
      </w:r>
      <w:r w:rsidRPr="002E708C">
        <w:rPr>
          <w:sz w:val="24"/>
        </w:rPr>
        <w:t>ble avec le hasard III IV 5 ; et ind</w:t>
      </w:r>
      <w:r w:rsidRPr="002E708C">
        <w:rPr>
          <w:sz w:val="24"/>
        </w:rPr>
        <w:t>é</w:t>
      </w:r>
      <w:r w:rsidRPr="002E708C">
        <w:rPr>
          <w:sz w:val="24"/>
        </w:rPr>
        <w:t>pendance à l’égard de l’univers IV IV 32 ; chez l’homme est l’indépendance à l’égard de la fortune et des passions VI VIII 2 ; consiste dans la droite ra</w:t>
      </w:r>
      <w:r w:rsidRPr="002E708C">
        <w:rPr>
          <w:sz w:val="24"/>
        </w:rPr>
        <w:t>i</w:t>
      </w:r>
      <w:r w:rsidRPr="002E708C">
        <w:rPr>
          <w:sz w:val="24"/>
        </w:rPr>
        <w:t>son et s’oppose à l’imagination VI VIII 3 ; est conformité au bien VI VIII 3 ; n’est jamais dans les actions VI VIII 5 ; est seulement dans la vertu et l’intelligence VI VIII 6 ; l’être libre est sans matière VI VIII 6 ; de choix est au-dessous des intelligibles VI VIII 17.</w:t>
      </w:r>
    </w:p>
    <w:p w14:paraId="1646DF60" w14:textId="77777777" w:rsidR="00694130" w:rsidRPr="002E708C" w:rsidRDefault="00694130" w:rsidP="00694130">
      <w:pPr>
        <w:spacing w:before="120" w:after="120"/>
        <w:jc w:val="both"/>
        <w:rPr>
          <w:sz w:val="24"/>
        </w:rPr>
      </w:pPr>
      <w:r w:rsidRPr="002E708C">
        <w:rPr>
          <w:i/>
          <w:iCs/>
          <w:sz w:val="24"/>
        </w:rPr>
        <w:t>Lieu</w:t>
      </w:r>
      <w:r w:rsidRPr="002E708C">
        <w:rPr>
          <w:sz w:val="24"/>
        </w:rPr>
        <w:t>. Des intelligibles ou de la vie II V 3 ; est une chose incorporelle IV III 20 ; tout a un lieu propre IV VIII 2 ; di</w:t>
      </w:r>
      <w:r w:rsidRPr="002E708C">
        <w:rPr>
          <w:sz w:val="24"/>
        </w:rPr>
        <w:t>s</w:t>
      </w:r>
      <w:r w:rsidRPr="002E708C">
        <w:rPr>
          <w:sz w:val="24"/>
        </w:rPr>
        <w:t xml:space="preserve">tingué à tort de </w:t>
      </w:r>
      <w:r w:rsidRPr="002E708C">
        <w:rPr>
          <w:i/>
          <w:iCs/>
          <w:sz w:val="24"/>
        </w:rPr>
        <w:t>où</w:t>
      </w:r>
      <w:r w:rsidRPr="002E708C">
        <w:rPr>
          <w:sz w:val="24"/>
        </w:rPr>
        <w:t xml:space="preserve"> chez Aristote VI I 14 ; n’admet pas de contraires VI III 12.</w:t>
      </w:r>
    </w:p>
    <w:p w14:paraId="37F42351" w14:textId="77777777" w:rsidR="00694130" w:rsidRPr="002E708C" w:rsidRDefault="00694130" w:rsidP="00694130">
      <w:pPr>
        <w:spacing w:before="120" w:after="120"/>
        <w:jc w:val="both"/>
        <w:rPr>
          <w:sz w:val="24"/>
        </w:rPr>
      </w:pPr>
      <w:r w:rsidRPr="002E708C">
        <w:rPr>
          <w:i/>
          <w:iCs/>
          <w:sz w:val="24"/>
        </w:rPr>
        <w:t>Loi</w:t>
      </w:r>
      <w:r w:rsidRPr="002E708C">
        <w:rPr>
          <w:sz w:val="24"/>
        </w:rPr>
        <w:t>. Loi intérieure à chaque âme IV III 13 ; IV III 15 ; loi universelle embra</w:t>
      </w:r>
      <w:r w:rsidRPr="002E708C">
        <w:rPr>
          <w:sz w:val="24"/>
        </w:rPr>
        <w:t>s</w:t>
      </w:r>
      <w:r w:rsidRPr="002E708C">
        <w:rPr>
          <w:sz w:val="24"/>
        </w:rPr>
        <w:t>sant le destin IV III 15 ; loi divine réglant le sort des âmes IV III 24 ; IV VIII 5 ; loi éternelle de la nat</w:t>
      </w:r>
      <w:r w:rsidRPr="002E708C">
        <w:rPr>
          <w:sz w:val="24"/>
        </w:rPr>
        <w:t>u</w:t>
      </w:r>
      <w:r w:rsidRPr="002E708C">
        <w:rPr>
          <w:sz w:val="24"/>
        </w:rPr>
        <w:t>re IV VIII.</w:t>
      </w:r>
    </w:p>
    <w:p w14:paraId="2BFBB22B" w14:textId="77777777" w:rsidR="00694130" w:rsidRPr="002E708C" w:rsidRDefault="00694130" w:rsidP="00694130">
      <w:pPr>
        <w:spacing w:before="120" w:after="120"/>
        <w:jc w:val="both"/>
        <w:rPr>
          <w:sz w:val="24"/>
        </w:rPr>
      </w:pPr>
      <w:r w:rsidRPr="002E708C">
        <w:rPr>
          <w:i/>
          <w:iCs/>
          <w:sz w:val="24"/>
        </w:rPr>
        <w:t>Lumière</w:t>
      </w:r>
      <w:r w:rsidRPr="002E708C">
        <w:rPr>
          <w:sz w:val="24"/>
        </w:rPr>
        <w:t>. N’est pas en sympathie avec le milieu qu’elle traverse I I 4 ; c</w:t>
      </w:r>
      <w:r w:rsidRPr="002E708C">
        <w:rPr>
          <w:sz w:val="24"/>
        </w:rPr>
        <w:t>é</w:t>
      </w:r>
      <w:r w:rsidRPr="002E708C">
        <w:rPr>
          <w:sz w:val="24"/>
        </w:rPr>
        <w:t>leste se nuance dans les astres II I 7 ; du ciel venant de l’âme III V 3 ; se transmet in</w:t>
      </w:r>
      <w:r w:rsidRPr="002E708C">
        <w:rPr>
          <w:sz w:val="24"/>
        </w:rPr>
        <w:t>s</w:t>
      </w:r>
      <w:r w:rsidRPr="002E708C">
        <w:rPr>
          <w:sz w:val="24"/>
        </w:rPr>
        <w:t>tantanément IV III 10 ; se répand, du centre, par procession su</w:t>
      </w:r>
      <w:r w:rsidRPr="002E708C">
        <w:rPr>
          <w:sz w:val="24"/>
        </w:rPr>
        <w:t>c</w:t>
      </w:r>
      <w:r w:rsidRPr="002E708C">
        <w:rPr>
          <w:sz w:val="24"/>
        </w:rPr>
        <w:t>cessive V III 9 ; disparaît instantan</w:t>
      </w:r>
      <w:r w:rsidRPr="002E708C">
        <w:rPr>
          <w:sz w:val="24"/>
        </w:rPr>
        <w:t>é</w:t>
      </w:r>
      <w:r w:rsidRPr="002E708C">
        <w:rPr>
          <w:sz w:val="24"/>
        </w:rPr>
        <w:t>ment avec la sou</w:t>
      </w:r>
      <w:r w:rsidRPr="002E708C">
        <w:rPr>
          <w:sz w:val="24"/>
        </w:rPr>
        <w:t>r</w:t>
      </w:r>
      <w:r w:rsidRPr="002E708C">
        <w:rPr>
          <w:sz w:val="24"/>
        </w:rPr>
        <w:t>ce lumineuse IV IV 14 ; IV IV 29 ; IV V 5 ; se propage en ligne droite IV V 2 ; IV V 6 à une di</w:t>
      </w:r>
      <w:r w:rsidRPr="002E708C">
        <w:rPr>
          <w:sz w:val="24"/>
        </w:rPr>
        <w:t>s</w:t>
      </w:r>
      <w:r w:rsidRPr="002E708C">
        <w:rPr>
          <w:sz w:val="24"/>
        </w:rPr>
        <w:t>tance quelconque IV V 7 ; reste impa</w:t>
      </w:r>
      <w:r w:rsidRPr="002E708C">
        <w:rPr>
          <w:sz w:val="24"/>
        </w:rPr>
        <w:t>s</w:t>
      </w:r>
      <w:r w:rsidRPr="002E708C">
        <w:rPr>
          <w:sz w:val="24"/>
        </w:rPr>
        <w:t>sible en se propageant IV V 3 ; int</w:t>
      </w:r>
      <w:r w:rsidRPr="002E708C">
        <w:rPr>
          <w:sz w:val="24"/>
        </w:rPr>
        <w:t>é</w:t>
      </w:r>
      <w:r w:rsidRPr="002E708C">
        <w:rPr>
          <w:sz w:val="24"/>
        </w:rPr>
        <w:t>rieure à l’œil IV V 3 ; V V 7 ; comp</w:t>
      </w:r>
      <w:r w:rsidRPr="002E708C">
        <w:rPr>
          <w:sz w:val="24"/>
        </w:rPr>
        <w:t>a</w:t>
      </w:r>
      <w:r w:rsidRPr="002E708C">
        <w:rPr>
          <w:sz w:val="24"/>
        </w:rPr>
        <w:t>rée à un bâton IV V 4 ; propre des corps ignés IV V 6 ; des yeux et des animaux phosphorescents IV V 7 ; n’est pas une modification de l’air IV V 6 ; n’est pas dans l’objet éclairé IV [219] V 7 ; est un acte émané du corps lumineux IV V 7 ; est un être incorp</w:t>
      </w:r>
      <w:r w:rsidRPr="002E708C">
        <w:rPr>
          <w:sz w:val="24"/>
        </w:rPr>
        <w:t>o</w:t>
      </w:r>
      <w:r w:rsidRPr="002E708C">
        <w:rPr>
          <w:sz w:val="24"/>
        </w:rPr>
        <w:t>rel IV V 7 ; dans l’intelligence, vue par la lumière V III 8 ; V V 7 ; vue par intuition V V 7 ; n’est pas perçue si elle est seule V V 7 ; lumière céleste invisible II I 7 ; son éclat image du monde intelligible V IX 1 ; se répand dans l’espace sans se diviser VI IV 7 ; est immatérielle et n’a pas besoin de corps VI IV 8 ; indivisible I VII 1.</w:t>
      </w:r>
    </w:p>
    <w:p w14:paraId="71EEE9FE" w14:textId="77777777" w:rsidR="00694130" w:rsidRPr="002E708C" w:rsidRDefault="00694130" w:rsidP="00694130">
      <w:pPr>
        <w:spacing w:before="120" w:after="120"/>
        <w:jc w:val="both"/>
        <w:rPr>
          <w:sz w:val="24"/>
        </w:rPr>
      </w:pPr>
      <w:r w:rsidRPr="002E708C">
        <w:rPr>
          <w:i/>
          <w:iCs/>
          <w:sz w:val="24"/>
        </w:rPr>
        <w:t>Lyncée</w:t>
      </w:r>
      <w:r w:rsidRPr="002E708C">
        <w:rPr>
          <w:sz w:val="24"/>
        </w:rPr>
        <w:t>. Son œil, symbole de la contemplation intellectuelle V VIII 3.</w:t>
      </w:r>
    </w:p>
    <w:p w14:paraId="7593B553" w14:textId="77777777" w:rsidR="00694130" w:rsidRPr="002E708C" w:rsidRDefault="00694130" w:rsidP="00694130">
      <w:pPr>
        <w:spacing w:before="120" w:after="120"/>
        <w:jc w:val="both"/>
        <w:rPr>
          <w:sz w:val="24"/>
        </w:rPr>
      </w:pPr>
      <w:r w:rsidRPr="002E708C">
        <w:rPr>
          <w:i/>
          <w:iCs/>
          <w:sz w:val="24"/>
        </w:rPr>
        <w:t>Magie</w:t>
      </w:r>
      <w:r w:rsidRPr="002E708C">
        <w:rPr>
          <w:sz w:val="24"/>
        </w:rPr>
        <w:t>. Attachant l’homme aux choses sensibles II III 15 ; puissance mag</w:t>
      </w:r>
      <w:r w:rsidRPr="002E708C">
        <w:rPr>
          <w:sz w:val="24"/>
        </w:rPr>
        <w:t>i</w:t>
      </w:r>
      <w:r w:rsidRPr="002E708C">
        <w:rPr>
          <w:sz w:val="24"/>
        </w:rPr>
        <w:t>que du corps sur l’âme IV III 13 ; établit un contact avec des objets rec</w:t>
      </w:r>
      <w:r w:rsidRPr="002E708C">
        <w:rPr>
          <w:sz w:val="24"/>
        </w:rPr>
        <w:t>e</w:t>
      </w:r>
      <w:r w:rsidRPr="002E708C">
        <w:rPr>
          <w:sz w:val="24"/>
        </w:rPr>
        <w:t>vant l’influence des astres IV IV 26 ; ses e</w:t>
      </w:r>
      <w:r w:rsidRPr="002E708C">
        <w:rPr>
          <w:sz w:val="24"/>
        </w:rPr>
        <w:t>f</w:t>
      </w:r>
      <w:r w:rsidRPr="002E708C">
        <w:rPr>
          <w:sz w:val="24"/>
        </w:rPr>
        <w:t>fets s’expliquent par la sympathie IV IV 40 ; puissance des incantations IV IV 38 ; des philtres IV IV 40 ; des dessins IV IV 40 ; incantations à effets contraires IV IV 43 ; rapprochée de la médecine IV IV 42 ; évocatrice des démons IV IV 43 ; magie naturelle IV IV 43 ; consiste à obéir aux inclin</w:t>
      </w:r>
      <w:r w:rsidRPr="002E708C">
        <w:rPr>
          <w:sz w:val="24"/>
        </w:rPr>
        <w:t>a</w:t>
      </w:r>
      <w:r w:rsidRPr="002E708C">
        <w:rPr>
          <w:sz w:val="24"/>
        </w:rPr>
        <w:t>tions IV IV 44.</w:t>
      </w:r>
    </w:p>
    <w:p w14:paraId="3EA01B53" w14:textId="77777777" w:rsidR="00694130" w:rsidRPr="002E708C" w:rsidRDefault="00694130" w:rsidP="00694130">
      <w:pPr>
        <w:spacing w:before="120" w:after="120"/>
        <w:jc w:val="both"/>
        <w:rPr>
          <w:sz w:val="24"/>
        </w:rPr>
      </w:pPr>
      <w:r w:rsidRPr="002E708C">
        <w:rPr>
          <w:i/>
          <w:iCs/>
          <w:sz w:val="24"/>
        </w:rPr>
        <w:t>Mal</w:t>
      </w:r>
      <w:r w:rsidRPr="002E708C">
        <w:rPr>
          <w:sz w:val="24"/>
        </w:rPr>
        <w:t xml:space="preserve"> (maux). En nous viennent de la prédominance de la partie inférieure de nous-mêmes I I 9 ; ne se trouve pas chez les dieux I VIII 2 ; forme du non Etre I VIII 3 ; vient du mélange II III 9 ; est indétermination, passivité, pa</w:t>
      </w:r>
      <w:r w:rsidRPr="002E708C">
        <w:rPr>
          <w:sz w:val="24"/>
        </w:rPr>
        <w:t>u</w:t>
      </w:r>
      <w:r w:rsidRPr="002E708C">
        <w:rPr>
          <w:sz w:val="24"/>
        </w:rPr>
        <w:t>vreté I VIII 3 ; est défaut total de bien I VIII 5 ; excès I VIII 6 ; en soi est sujet non attr</w:t>
      </w:r>
      <w:r w:rsidRPr="002E708C">
        <w:rPr>
          <w:sz w:val="24"/>
        </w:rPr>
        <w:t>i</w:t>
      </w:r>
      <w:r w:rsidRPr="002E708C">
        <w:rPr>
          <w:sz w:val="24"/>
        </w:rPr>
        <w:t>but I VIII 3 ; dans l’âme vient de la m</w:t>
      </w:r>
      <w:r w:rsidRPr="002E708C">
        <w:rPr>
          <w:sz w:val="24"/>
        </w:rPr>
        <w:t>a</w:t>
      </w:r>
      <w:r w:rsidRPr="002E708C">
        <w:rPr>
          <w:sz w:val="24"/>
        </w:rPr>
        <w:t>tière I VIII 4 ; existe avant l’homme I VIII 5 ; contraire du bien I VIII 6 ; pr</w:t>
      </w:r>
      <w:r w:rsidRPr="002E708C">
        <w:rPr>
          <w:sz w:val="24"/>
        </w:rPr>
        <w:t>o</w:t>
      </w:r>
      <w:r w:rsidRPr="002E708C">
        <w:rPr>
          <w:sz w:val="24"/>
        </w:rPr>
        <w:t>cède nécessairement du Bien, si quelque chose en procède I VIII 7 ; est le terme dernier dans ce qui vient du Bien I VIII 7 ; dans l’âme ne vient du corps que pa</w:t>
      </w:r>
      <w:r w:rsidRPr="002E708C">
        <w:rPr>
          <w:sz w:val="24"/>
        </w:rPr>
        <w:t>r</w:t>
      </w:r>
      <w:r w:rsidRPr="002E708C">
        <w:rPr>
          <w:sz w:val="24"/>
        </w:rPr>
        <w:t>ce que le corps est matériel I VIII 8 ; est l’addition d’un élément étranger I VIII 14 ; pr</w:t>
      </w:r>
      <w:r w:rsidRPr="002E708C">
        <w:rPr>
          <w:sz w:val="24"/>
        </w:rPr>
        <w:t>e</w:t>
      </w:r>
      <w:r w:rsidRPr="002E708C">
        <w:rPr>
          <w:sz w:val="24"/>
        </w:rPr>
        <w:t>mier est la démesure I VIII 8 ; dans l’être n’est jamais sans mélange de bien I VIII 12 ; caché aux dieux sous la forme I VIII 15 ; nécessaire à l’univers II III 16 ; sert à sa perfection II III 18 ; dans l’univers venant de l’enchaînement et de l’ordre III II 5 ; accompagnement IV III 16 ; IV IV 41 ; est le défaut du bien III II 5 ; est inde</w:t>
      </w:r>
      <w:r w:rsidRPr="002E708C">
        <w:rPr>
          <w:sz w:val="24"/>
        </w:rPr>
        <w:t>s</w:t>
      </w:r>
      <w:r w:rsidRPr="002E708C">
        <w:rPr>
          <w:sz w:val="24"/>
        </w:rPr>
        <w:t>tructible III II 5 ; III II 15 ; est, à ce</w:t>
      </w:r>
      <w:r w:rsidRPr="002E708C">
        <w:rPr>
          <w:sz w:val="24"/>
        </w:rPr>
        <w:t>r</w:t>
      </w:r>
      <w:r w:rsidRPr="002E708C">
        <w:rPr>
          <w:sz w:val="24"/>
        </w:rPr>
        <w:t>tains égards, beau III II 6 ; comment il est lié à la providence III II 8 ; cons</w:t>
      </w:r>
      <w:r w:rsidRPr="002E708C">
        <w:rPr>
          <w:sz w:val="24"/>
        </w:rPr>
        <w:t>é</w:t>
      </w:r>
      <w:r w:rsidRPr="002E708C">
        <w:rPr>
          <w:sz w:val="24"/>
        </w:rPr>
        <w:t>quence nécessaire III III 5 ; viennent d’une faute antérieure IV III 16 ; just</w:t>
      </w:r>
      <w:r w:rsidRPr="002E708C">
        <w:rPr>
          <w:sz w:val="24"/>
        </w:rPr>
        <w:t>i</w:t>
      </w:r>
      <w:r w:rsidRPr="002E708C">
        <w:rPr>
          <w:sz w:val="24"/>
        </w:rPr>
        <w:t>fic</w:t>
      </w:r>
      <w:r w:rsidRPr="002E708C">
        <w:rPr>
          <w:sz w:val="24"/>
        </w:rPr>
        <w:t>a</w:t>
      </w:r>
      <w:r w:rsidRPr="002E708C">
        <w:rPr>
          <w:sz w:val="24"/>
        </w:rPr>
        <w:t>tion des châtiments et de la mort IV II 8 ; la méchanceté vient des m</w:t>
      </w:r>
      <w:r w:rsidRPr="002E708C">
        <w:rPr>
          <w:sz w:val="24"/>
        </w:rPr>
        <w:t>é</w:t>
      </w:r>
      <w:r w:rsidRPr="002E708C">
        <w:rPr>
          <w:sz w:val="24"/>
        </w:rPr>
        <w:t>chants III II 16 peut être blâmée III III 4 ; nécessaire dans le monde comme le bourreau dans la cité III II 17 ; produ</w:t>
      </w:r>
      <w:r w:rsidRPr="002E708C">
        <w:rPr>
          <w:sz w:val="24"/>
        </w:rPr>
        <w:t>i</w:t>
      </w:r>
      <w:r w:rsidRPr="002E708C">
        <w:rPr>
          <w:sz w:val="24"/>
        </w:rPr>
        <w:t>sant un plus grand bien III II 18 ; et bien conséquences de la vie conforme à la nature III III 1 ; contraire à la lia</w:t>
      </w:r>
      <w:r w:rsidRPr="002E708C">
        <w:rPr>
          <w:sz w:val="24"/>
        </w:rPr>
        <w:t>i</w:t>
      </w:r>
      <w:r w:rsidRPr="002E708C">
        <w:rPr>
          <w:sz w:val="24"/>
        </w:rPr>
        <w:t>son de la providence III III 5 ; son existence condition de l’existence du bien et de la providence III III 7 ; et laideur III V 1 ; châtiment comme r</w:t>
      </w:r>
      <w:r w:rsidRPr="002E708C">
        <w:rPr>
          <w:sz w:val="24"/>
        </w:rPr>
        <w:t>e</w:t>
      </w:r>
      <w:r w:rsidRPr="002E708C">
        <w:rPr>
          <w:sz w:val="24"/>
        </w:rPr>
        <w:t>mède IV IV 45 ; s’ajoutent à l’âme [220] et viennent d’ailleurs IV VII 10 ; épreuve qui fait connaître le bien IV VIII 7 ; a son princ</w:t>
      </w:r>
      <w:r w:rsidRPr="002E708C">
        <w:rPr>
          <w:sz w:val="24"/>
        </w:rPr>
        <w:t>i</w:t>
      </w:r>
      <w:r w:rsidRPr="002E708C">
        <w:rPr>
          <w:sz w:val="24"/>
        </w:rPr>
        <w:t>pe dans l’audace et le désir d’indépendance V I 1 ; ne peut s’aimer lui-même VI VII 28.</w:t>
      </w:r>
    </w:p>
    <w:p w14:paraId="1F4527D4" w14:textId="77777777" w:rsidR="00694130" w:rsidRPr="002E708C" w:rsidRDefault="00694130" w:rsidP="00694130">
      <w:pPr>
        <w:spacing w:before="120" w:after="120"/>
        <w:jc w:val="both"/>
        <w:rPr>
          <w:sz w:val="24"/>
        </w:rPr>
      </w:pPr>
      <w:r w:rsidRPr="002E708C">
        <w:rPr>
          <w:i/>
          <w:iCs/>
          <w:sz w:val="24"/>
        </w:rPr>
        <w:t>Maladie</w:t>
      </w:r>
      <w:r w:rsidRPr="002E708C">
        <w:rPr>
          <w:sz w:val="24"/>
        </w:rPr>
        <w:t>. Chronique s’accroît to</w:t>
      </w:r>
      <w:r w:rsidRPr="002E708C">
        <w:rPr>
          <w:sz w:val="24"/>
        </w:rPr>
        <w:t>u</w:t>
      </w:r>
      <w:r w:rsidRPr="002E708C">
        <w:rPr>
          <w:sz w:val="24"/>
        </w:rPr>
        <w:t>jours avec le temps I V 6 ; a son orig</w:t>
      </w:r>
      <w:r w:rsidRPr="002E708C">
        <w:rPr>
          <w:sz w:val="24"/>
        </w:rPr>
        <w:t>i</w:t>
      </w:r>
      <w:r w:rsidRPr="002E708C">
        <w:rPr>
          <w:sz w:val="24"/>
        </w:rPr>
        <w:t>ne dans la matière I VIII 5 ; ont des causes corporelles II IX 14 ; exagère l’irritabilité IV IV 28 ; est sentie parce qu’étrangère à nous V VIII 11.</w:t>
      </w:r>
    </w:p>
    <w:p w14:paraId="3B15C057" w14:textId="77777777" w:rsidR="00694130" w:rsidRPr="002E708C" w:rsidRDefault="00694130" w:rsidP="00694130">
      <w:pPr>
        <w:spacing w:before="120" w:after="120"/>
        <w:jc w:val="both"/>
        <w:rPr>
          <w:sz w:val="24"/>
        </w:rPr>
      </w:pPr>
      <w:r w:rsidRPr="002E708C">
        <w:rPr>
          <w:i/>
          <w:iCs/>
          <w:sz w:val="24"/>
        </w:rPr>
        <w:t>Masse</w:t>
      </w:r>
      <w:r w:rsidRPr="002E708C">
        <w:rPr>
          <w:sz w:val="24"/>
        </w:rPr>
        <w:t>. Eparpillée par nature IV II 1 ; les vraies substances ne sont pas des masses VI V 10.</w:t>
      </w:r>
    </w:p>
    <w:p w14:paraId="4C8098A8" w14:textId="77777777" w:rsidR="00694130" w:rsidRPr="002E708C" w:rsidRDefault="00694130" w:rsidP="00694130">
      <w:pPr>
        <w:spacing w:before="120" w:after="120"/>
        <w:jc w:val="both"/>
        <w:rPr>
          <w:sz w:val="24"/>
        </w:rPr>
      </w:pPr>
      <w:r w:rsidRPr="002E708C">
        <w:rPr>
          <w:i/>
          <w:iCs/>
          <w:sz w:val="24"/>
        </w:rPr>
        <w:t>Matière</w:t>
      </w:r>
      <w:r w:rsidRPr="002E708C">
        <w:rPr>
          <w:sz w:val="24"/>
        </w:rPr>
        <w:t xml:space="preserve"> (ou réceptacle). N’est pas soumise à la mesure I II 2 ; ne devient j</w:t>
      </w:r>
      <w:r w:rsidRPr="002E708C">
        <w:rPr>
          <w:sz w:val="24"/>
        </w:rPr>
        <w:t>a</w:t>
      </w:r>
      <w:r w:rsidRPr="002E708C">
        <w:rPr>
          <w:sz w:val="24"/>
        </w:rPr>
        <w:t xml:space="preserve">mais semblable à Dieu, </w:t>
      </w:r>
      <w:r w:rsidRPr="002E708C">
        <w:rPr>
          <w:i/>
          <w:iCs/>
          <w:sz w:val="24"/>
        </w:rPr>
        <w:t>ibid.</w:t>
      </w:r>
      <w:r w:rsidRPr="002E708C">
        <w:rPr>
          <w:sz w:val="24"/>
        </w:rPr>
        <w:t> ; est le premier mal I VIII 3 ; I VIII 8 ; cause de mal même pour la partie rationnelle de l’âme I VIII 4 ; I VIII 14 ; tend à assim</w:t>
      </w:r>
      <w:r w:rsidRPr="002E708C">
        <w:rPr>
          <w:sz w:val="24"/>
        </w:rPr>
        <w:t>i</w:t>
      </w:r>
      <w:r w:rsidRPr="002E708C">
        <w:rPr>
          <w:sz w:val="24"/>
        </w:rPr>
        <w:t>ler la forme engagée en elle I VIII 8 ; connue comme négation de la forme I VIII 9 ; sujet sans qualité I VIII 11 ; n’est pas séparée localement de l’âme I VIII 14 ; d</w:t>
      </w:r>
      <w:r w:rsidRPr="002E708C">
        <w:rPr>
          <w:sz w:val="24"/>
        </w:rPr>
        <w:t>é</w:t>
      </w:r>
      <w:r w:rsidRPr="002E708C">
        <w:rPr>
          <w:sz w:val="24"/>
        </w:rPr>
        <w:t>monstration de son existence I VIII 15 ; cherche à gâter l’œuvre des raisons II III 16 ; comparée à un dépôt amer laissé par l’évaporation II III 17 ; son existence prouvée par la génération et la corru</w:t>
      </w:r>
      <w:r w:rsidRPr="002E708C">
        <w:rPr>
          <w:sz w:val="24"/>
        </w:rPr>
        <w:t>p</w:t>
      </w:r>
      <w:r w:rsidRPr="002E708C">
        <w:rPr>
          <w:sz w:val="24"/>
        </w:rPr>
        <w:t>tion II IV 6 ; sujet indéfini II IV 6 ; n’est pas un corps II IV 8 et 9 ; est sans qualité, figure, ni grandeur II IV 8 ; n’a pas de grandeur propre II VII 2 ; ne peut être perçue que par une impre</w:t>
      </w:r>
      <w:r w:rsidRPr="002E708C">
        <w:rPr>
          <w:sz w:val="24"/>
        </w:rPr>
        <w:t>s</w:t>
      </w:r>
      <w:r w:rsidRPr="002E708C">
        <w:rPr>
          <w:sz w:val="24"/>
        </w:rPr>
        <w:t>sion indéterm</w:t>
      </w:r>
      <w:r w:rsidRPr="002E708C">
        <w:rPr>
          <w:sz w:val="24"/>
        </w:rPr>
        <w:t>i</w:t>
      </w:r>
      <w:r w:rsidRPr="002E708C">
        <w:rPr>
          <w:sz w:val="24"/>
        </w:rPr>
        <w:t xml:space="preserve">née comparable à la vision de l’obscurité II IV 10 ; par une empreinte de l’informe, </w:t>
      </w:r>
      <w:r w:rsidRPr="002E708C">
        <w:rPr>
          <w:i/>
          <w:iCs/>
          <w:sz w:val="24"/>
        </w:rPr>
        <w:t>ibid.</w:t>
      </w:r>
      <w:r w:rsidRPr="002E708C">
        <w:rPr>
          <w:sz w:val="24"/>
        </w:rPr>
        <w:t> ; connue par un ra</w:t>
      </w:r>
      <w:r w:rsidRPr="002E708C">
        <w:rPr>
          <w:sz w:val="24"/>
        </w:rPr>
        <w:t>i</w:t>
      </w:r>
      <w:r w:rsidRPr="002E708C">
        <w:rPr>
          <w:sz w:val="24"/>
        </w:rPr>
        <w:t>sonnement II IV 10 ; II IV 12 ; propre disti</w:t>
      </w:r>
      <w:r w:rsidRPr="002E708C">
        <w:rPr>
          <w:sz w:val="24"/>
        </w:rPr>
        <w:t>n</w:t>
      </w:r>
      <w:r w:rsidRPr="002E708C">
        <w:rPr>
          <w:sz w:val="24"/>
        </w:rPr>
        <w:t>guée de la matière en général II IV II 11 ; II V 5 ; est l’espace dans son mouv</w:t>
      </w:r>
      <w:r w:rsidRPr="002E708C">
        <w:rPr>
          <w:sz w:val="24"/>
        </w:rPr>
        <w:t>e</w:t>
      </w:r>
      <w:r w:rsidRPr="002E708C">
        <w:rPr>
          <w:sz w:val="24"/>
        </w:rPr>
        <w:t>ment de contraction et d’enflure II IV 11 ; n</w:t>
      </w:r>
      <w:r w:rsidRPr="002E708C">
        <w:rPr>
          <w:sz w:val="24"/>
        </w:rPr>
        <w:t>é</w:t>
      </w:r>
      <w:r w:rsidRPr="002E708C">
        <w:rPr>
          <w:sz w:val="24"/>
        </w:rPr>
        <w:t>cessaire aux corps II IV 12 ; est a</w:t>
      </w:r>
      <w:r w:rsidRPr="002E708C">
        <w:rPr>
          <w:sz w:val="24"/>
        </w:rPr>
        <w:t>u</w:t>
      </w:r>
      <w:r w:rsidRPr="002E708C">
        <w:rPr>
          <w:sz w:val="24"/>
        </w:rPr>
        <w:t>tre, privation, infini non pas sujet de ces propriétés II IV 13 sq. ; est mal et non être II IV 16 ; non être en deux sens II V 4 et 5 ; a un être relatif à autre chose II IV 13 ; est seulement en puissance II V 2 ; II V 4 et 5 ; fantôme incapable d’être informée II V 5 ; mensonge v</w:t>
      </w:r>
      <w:r w:rsidRPr="002E708C">
        <w:rPr>
          <w:sz w:val="24"/>
        </w:rPr>
        <w:t>é</w:t>
      </w:r>
      <w:r w:rsidRPr="002E708C">
        <w:rPr>
          <w:sz w:val="24"/>
        </w:rPr>
        <w:t xml:space="preserve">ritable, </w:t>
      </w:r>
      <w:r w:rsidRPr="002E708C">
        <w:rPr>
          <w:i/>
          <w:iCs/>
          <w:sz w:val="24"/>
        </w:rPr>
        <w:t>ibid.</w:t>
      </w:r>
      <w:r w:rsidRPr="002E708C">
        <w:rPr>
          <w:sz w:val="24"/>
        </w:rPr>
        <w:t> ; est toujours illuminée II IX 3 ; cause d’infériorité des choses III II 15 ; n’est pas la cause de la mécha</w:t>
      </w:r>
      <w:r w:rsidRPr="002E708C">
        <w:rPr>
          <w:sz w:val="24"/>
        </w:rPr>
        <w:t>n</w:t>
      </w:r>
      <w:r w:rsidRPr="002E708C">
        <w:rPr>
          <w:sz w:val="24"/>
        </w:rPr>
        <w:t>ceté h</w:t>
      </w:r>
      <w:r w:rsidRPr="002E708C">
        <w:rPr>
          <w:sz w:val="24"/>
        </w:rPr>
        <w:t>u</w:t>
      </w:r>
      <w:r w:rsidRPr="002E708C">
        <w:rPr>
          <w:sz w:val="24"/>
        </w:rPr>
        <w:t>maine III III 4 ; reçoit la forme III III 5 ; devient feu par une raison III VIII 2 ; a la forme en puissance et se perfectionne en la recevant en acte III IV 1 ; incorporelle III VI 6 et 7 ; II IV 1 ; II IV 9 ; II VII 2 ; non être III VI 7 et 13 ; fantôme III VI 7 ; me</w:t>
      </w:r>
      <w:r w:rsidRPr="002E708C">
        <w:rPr>
          <w:sz w:val="24"/>
        </w:rPr>
        <w:t>n</w:t>
      </w:r>
      <w:r w:rsidRPr="002E708C">
        <w:rPr>
          <w:sz w:val="24"/>
        </w:rPr>
        <w:t xml:space="preserve">songe </w:t>
      </w:r>
      <w:r w:rsidRPr="002E708C">
        <w:rPr>
          <w:i/>
          <w:iCs/>
          <w:sz w:val="24"/>
        </w:rPr>
        <w:t>ibid.</w:t>
      </w:r>
      <w:r w:rsidRPr="002E708C">
        <w:rPr>
          <w:sz w:val="24"/>
        </w:rPr>
        <w:t> ; lieu des contraires III V 17 ; impassible ne pâtit pas sous l’action de la forme III VI 7, 12 et 19 ; ne reçoit que des reflets III VI 9 qui la laissent intacte III VI 11 ; simple III VI 9 et 10 ; identique à soi III VI 10 et 11 ; indivis</w:t>
      </w:r>
      <w:r w:rsidRPr="002E708C">
        <w:rPr>
          <w:sz w:val="24"/>
        </w:rPr>
        <w:t>i</w:t>
      </w:r>
      <w:r w:rsidRPr="002E708C">
        <w:rPr>
          <w:sz w:val="24"/>
        </w:rPr>
        <w:t>ble et sans grandeur III VI 12, 16 et 17 ; invisible III VI 13 ; illimitée III VI 15 ; ind</w:t>
      </w:r>
      <w:r w:rsidRPr="002E708C">
        <w:rPr>
          <w:sz w:val="24"/>
        </w:rPr>
        <w:t>é</w:t>
      </w:r>
      <w:r w:rsidRPr="002E708C">
        <w:rPr>
          <w:sz w:val="24"/>
        </w:rPr>
        <w:t xml:space="preserve">terminée III VI 17 ; inactive III VI 18 ; ombre, </w:t>
      </w:r>
      <w:r w:rsidRPr="002E708C">
        <w:rPr>
          <w:i/>
          <w:iCs/>
          <w:sz w:val="24"/>
        </w:rPr>
        <w:t>ibid.</w:t>
      </w:r>
      <w:r w:rsidRPr="002E708C">
        <w:rPr>
          <w:sz w:val="24"/>
        </w:rPr>
        <w:t> ; n’est pas le devenir III VI 13 ; symbolisée par Penia III V 9 ; III VI 14 ; déco</w:t>
      </w:r>
      <w:r w:rsidRPr="002E708C">
        <w:rPr>
          <w:sz w:val="24"/>
        </w:rPr>
        <w:t>u</w:t>
      </w:r>
      <w:r w:rsidRPr="002E708C">
        <w:rPr>
          <w:sz w:val="24"/>
        </w:rPr>
        <w:t>verte [221] par le raisonn</w:t>
      </w:r>
      <w:r w:rsidRPr="002E708C">
        <w:rPr>
          <w:sz w:val="24"/>
        </w:rPr>
        <w:t>e</w:t>
      </w:r>
      <w:r w:rsidRPr="002E708C">
        <w:rPr>
          <w:sz w:val="24"/>
        </w:rPr>
        <w:t>ment III VI 15 ; les choses sont en elle comme la représentation dans l’âme III VI 15 ; symbolisée par les eunuques qui su</w:t>
      </w:r>
      <w:r w:rsidRPr="002E708C">
        <w:rPr>
          <w:sz w:val="24"/>
        </w:rPr>
        <w:t>i</w:t>
      </w:r>
      <w:r w:rsidRPr="002E708C">
        <w:rPr>
          <w:sz w:val="24"/>
        </w:rPr>
        <w:t>vent la Mère III VI 19 ; est tout par participation III VI 16 ; est seule mob</w:t>
      </w:r>
      <w:r w:rsidRPr="002E708C">
        <w:rPr>
          <w:sz w:val="24"/>
        </w:rPr>
        <w:t>i</w:t>
      </w:r>
      <w:r w:rsidRPr="002E708C">
        <w:rPr>
          <w:sz w:val="24"/>
        </w:rPr>
        <w:t xml:space="preserve">le dans la production III VIII 2 ; a des qualités, </w:t>
      </w:r>
      <w:r w:rsidRPr="002E708C">
        <w:rPr>
          <w:i/>
          <w:iCs/>
          <w:sz w:val="24"/>
        </w:rPr>
        <w:t>ibid.</w:t>
      </w:r>
      <w:r w:rsidRPr="002E708C">
        <w:rPr>
          <w:sz w:val="24"/>
        </w:rPr>
        <w:t> ; rend les êtres corrupt</w:t>
      </w:r>
      <w:r w:rsidRPr="002E708C">
        <w:rPr>
          <w:sz w:val="24"/>
        </w:rPr>
        <w:t>i</w:t>
      </w:r>
      <w:r w:rsidRPr="002E708C">
        <w:rPr>
          <w:sz w:val="24"/>
        </w:rPr>
        <w:t>bles III IX 8 ; se compose avec la fo</w:t>
      </w:r>
      <w:r w:rsidRPr="002E708C">
        <w:rPr>
          <w:sz w:val="24"/>
        </w:rPr>
        <w:t>r</w:t>
      </w:r>
      <w:r w:rsidRPr="002E708C">
        <w:rPr>
          <w:sz w:val="24"/>
        </w:rPr>
        <w:t>me IV III 8 ; IV IV 38 ; comparée à l’obscurité IV III 9, 10 ; cause de la</w:t>
      </w:r>
      <w:r w:rsidRPr="002E708C">
        <w:rPr>
          <w:sz w:val="24"/>
        </w:rPr>
        <w:t>i</w:t>
      </w:r>
      <w:r w:rsidRPr="002E708C">
        <w:rPr>
          <w:sz w:val="24"/>
        </w:rPr>
        <w:t>deur IV IV 38 ; est corps sans qualité (chez les stoïciens) IV VII 8</w:t>
      </w:r>
      <w:r w:rsidRPr="002E708C">
        <w:rPr>
          <w:sz w:val="24"/>
          <w:vertAlign w:val="superscript"/>
        </w:rPr>
        <w:t>1</w:t>
      </w:r>
      <w:r w:rsidRPr="002E708C">
        <w:rPr>
          <w:sz w:val="24"/>
        </w:rPr>
        <w:t> ; VI I 26 ; VI I 28 ; II IV 1 ; reçoit l’existence du principe IV VIII 6 ; âme matière de l’Intelligence V I 3 ; ne peut être principe d’individuation V VII 2 ; cachée sous les formes V VIII 7 ; seul être réel selon les Stoïciens VI I 25 ; se</w:t>
      </w:r>
      <w:r w:rsidRPr="002E708C">
        <w:rPr>
          <w:sz w:val="24"/>
        </w:rPr>
        <w:t>u</w:t>
      </w:r>
      <w:r w:rsidRPr="002E708C">
        <w:rPr>
          <w:sz w:val="24"/>
        </w:rPr>
        <w:t>le substance II IV 1 ; est un terme relatif VI I 27 ; non une substa</w:t>
      </w:r>
      <w:r w:rsidRPr="002E708C">
        <w:rPr>
          <w:sz w:val="24"/>
        </w:rPr>
        <w:t>n</w:t>
      </w:r>
      <w:r w:rsidRPr="002E708C">
        <w:rPr>
          <w:sz w:val="24"/>
        </w:rPr>
        <w:t xml:space="preserve">ce, </w:t>
      </w:r>
      <w:r w:rsidRPr="002E708C">
        <w:rPr>
          <w:i/>
          <w:iCs/>
          <w:sz w:val="24"/>
        </w:rPr>
        <w:t>ibid.</w:t>
      </w:r>
      <w:r w:rsidRPr="002E708C">
        <w:rPr>
          <w:sz w:val="24"/>
        </w:rPr>
        <w:t> ; saisie par l’intelligence selon les Stoïciens VI I 28 ; n’est jamais en repos VI III 2 ; n’est pas un genre premier VI III 3 ; VI III 7 ; n’est pas un sujet pour la forme VI III 4 et 5 ; a un être obscur, est privée de ra</w:t>
      </w:r>
      <w:r w:rsidRPr="002E708C">
        <w:rPr>
          <w:sz w:val="24"/>
        </w:rPr>
        <w:t>i</w:t>
      </w:r>
      <w:r w:rsidRPr="002E708C">
        <w:rPr>
          <w:sz w:val="24"/>
        </w:rPr>
        <w:t>son VI III 7 ; est la profondeur ténébre</w:t>
      </w:r>
      <w:r w:rsidRPr="002E708C">
        <w:rPr>
          <w:sz w:val="24"/>
        </w:rPr>
        <w:t>u</w:t>
      </w:r>
      <w:r w:rsidRPr="002E708C">
        <w:rPr>
          <w:sz w:val="24"/>
        </w:rPr>
        <w:t>se de l’être II IV 5 ; n’est pas localement séparée des idées VI V 8 ; n’a pas de sentiment VI VII 28 ; sans qualités VI IX 7.</w:t>
      </w:r>
    </w:p>
    <w:p w14:paraId="7C6D30B5" w14:textId="77777777" w:rsidR="00694130" w:rsidRPr="002E708C" w:rsidRDefault="00694130" w:rsidP="00694130">
      <w:pPr>
        <w:spacing w:before="120" w:after="120"/>
        <w:jc w:val="both"/>
        <w:rPr>
          <w:sz w:val="24"/>
        </w:rPr>
      </w:pPr>
      <w:r w:rsidRPr="002E708C">
        <w:rPr>
          <w:i/>
          <w:iCs/>
          <w:sz w:val="24"/>
        </w:rPr>
        <w:t>Matière intelligible</w:t>
      </w:r>
      <w:r w:rsidRPr="002E708C">
        <w:rPr>
          <w:sz w:val="24"/>
        </w:rPr>
        <w:t>. Possède toutes les formes II IV 3 ; est exigée par la plur</w:t>
      </w:r>
      <w:r w:rsidRPr="002E708C">
        <w:rPr>
          <w:sz w:val="24"/>
        </w:rPr>
        <w:t>a</w:t>
      </w:r>
      <w:r w:rsidRPr="002E708C">
        <w:rPr>
          <w:sz w:val="24"/>
        </w:rPr>
        <w:t xml:space="preserve">lité des idées II IV 3 ; est vivante et intelligible II IV 5 ; est substance, </w:t>
      </w:r>
      <w:r w:rsidRPr="002E708C">
        <w:rPr>
          <w:i/>
          <w:iCs/>
          <w:sz w:val="24"/>
        </w:rPr>
        <w:t>ibid.</w:t>
      </w:r>
      <w:r w:rsidRPr="002E708C">
        <w:rPr>
          <w:sz w:val="24"/>
        </w:rPr>
        <w:t> ; vient de l’altérité intelligible II IV 5 ; est être II IV 16 ; il n’y a pas de matière dans l’intelligible II V 3 ; est une forme II V 3 ; les démons y part</w:t>
      </w:r>
      <w:r w:rsidRPr="002E708C">
        <w:rPr>
          <w:sz w:val="24"/>
        </w:rPr>
        <w:t>i</w:t>
      </w:r>
      <w:r w:rsidRPr="002E708C">
        <w:rPr>
          <w:sz w:val="24"/>
        </w:rPr>
        <w:t>cipent III V 6 ; l’intelligence a une matière III VIII 11 ; l’âme est comme la matière de l’intelligence III IX 5 ; II IV 3.</w:t>
      </w:r>
    </w:p>
    <w:p w14:paraId="03F27B21" w14:textId="77777777" w:rsidR="00694130" w:rsidRPr="002E708C" w:rsidRDefault="00694130" w:rsidP="00694130">
      <w:pPr>
        <w:spacing w:before="120" w:after="120"/>
        <w:jc w:val="both"/>
        <w:rPr>
          <w:sz w:val="24"/>
        </w:rPr>
      </w:pPr>
      <w:r w:rsidRPr="002E708C">
        <w:rPr>
          <w:i/>
          <w:iCs/>
          <w:sz w:val="24"/>
        </w:rPr>
        <w:t>Mélange</w:t>
      </w:r>
      <w:r w:rsidRPr="002E708C">
        <w:rPr>
          <w:sz w:val="24"/>
        </w:rPr>
        <w:t>. Réduit à la juxtaposition n’est pas vrai mélange II VII 1 ; total su</w:t>
      </w:r>
      <w:r w:rsidRPr="002E708C">
        <w:rPr>
          <w:sz w:val="24"/>
        </w:rPr>
        <w:t>p</w:t>
      </w:r>
      <w:r w:rsidRPr="002E708C">
        <w:rPr>
          <w:sz w:val="24"/>
        </w:rPr>
        <w:t>pose que le corps mélangé n’agrandit pas le volume de l’autre II VII 1, à moins que l’air n’en soit cha</w:t>
      </w:r>
      <w:r w:rsidRPr="002E708C">
        <w:rPr>
          <w:sz w:val="24"/>
        </w:rPr>
        <w:t>s</w:t>
      </w:r>
      <w:r w:rsidRPr="002E708C">
        <w:rPr>
          <w:sz w:val="24"/>
        </w:rPr>
        <w:t>sé II VII 1 ; total réduit au mélange des qualités II VII 1 ; expliquant l’accroissement du volume II VII 1 ; une très petite masse ne peut s’étendre dans une très grande II VII 1 ; de la partie divisible et indivisible dans l’âme IV III 19 ; la lumière ne se méla</w:t>
      </w:r>
      <w:r w:rsidRPr="002E708C">
        <w:rPr>
          <w:sz w:val="24"/>
        </w:rPr>
        <w:t>n</w:t>
      </w:r>
      <w:r w:rsidRPr="002E708C">
        <w:rPr>
          <w:sz w:val="24"/>
        </w:rPr>
        <w:t>ge pas à l’air IV III 22 ; ne laisse pas les corps en acte dans les mixtes IV VII 8</w:t>
      </w:r>
      <w:r w:rsidRPr="002E708C">
        <w:rPr>
          <w:sz w:val="24"/>
          <w:vertAlign w:val="superscript"/>
        </w:rPr>
        <w:t>2</w:t>
      </w:r>
      <w:r w:rsidRPr="002E708C">
        <w:rPr>
          <w:sz w:val="24"/>
        </w:rPr>
        <w:t> ; total selon les Stoïciens suppose les corps divisés à l’infini IV VII 8</w:t>
      </w:r>
      <w:r w:rsidRPr="002E708C">
        <w:rPr>
          <w:sz w:val="24"/>
          <w:vertAlign w:val="superscript"/>
        </w:rPr>
        <w:t>2</w:t>
      </w:r>
      <w:r w:rsidRPr="002E708C">
        <w:rPr>
          <w:sz w:val="24"/>
        </w:rPr>
        <w:t> ; défini par la pénétration réc</w:t>
      </w:r>
      <w:r w:rsidRPr="002E708C">
        <w:rPr>
          <w:sz w:val="24"/>
        </w:rPr>
        <w:t>i</w:t>
      </w:r>
      <w:r w:rsidRPr="002E708C">
        <w:rPr>
          <w:sz w:val="24"/>
        </w:rPr>
        <w:t>proque II VII 1 ; des genres de l’être ne les détruit pas VI II 2.</w:t>
      </w:r>
    </w:p>
    <w:p w14:paraId="086A5FB5" w14:textId="77777777" w:rsidR="00694130" w:rsidRPr="002E708C" w:rsidRDefault="00694130" w:rsidP="00694130">
      <w:pPr>
        <w:spacing w:before="120" w:after="120"/>
        <w:jc w:val="both"/>
        <w:rPr>
          <w:sz w:val="24"/>
        </w:rPr>
      </w:pPr>
      <w:r w:rsidRPr="002E708C">
        <w:rPr>
          <w:i/>
          <w:iCs/>
          <w:sz w:val="24"/>
        </w:rPr>
        <w:t>Mémoire</w:t>
      </w:r>
      <w:r w:rsidRPr="002E708C">
        <w:rPr>
          <w:sz w:val="24"/>
        </w:rPr>
        <w:t xml:space="preserve"> (souvenirs). Souvenir du plaisir n’est pas un plaisir I V 8 ; n’est pas une empreinte corporelle III VI 2 ; d’une chose acquise n’existe pas chez les êtres impassibles IV III 25 ; n’appartient pas au composé de l’âme et du corps IV III 26 ; est d’autant plus ample que l’âme est plus séparée du corps IV III 27 ; n’est pas liée à la f</w:t>
      </w:r>
      <w:r w:rsidRPr="002E708C">
        <w:rPr>
          <w:sz w:val="24"/>
        </w:rPr>
        <w:t>a</w:t>
      </w:r>
      <w:r w:rsidRPr="002E708C">
        <w:rPr>
          <w:sz w:val="24"/>
        </w:rPr>
        <w:t>culté qui a perçu les objets dont on se souvient IV III 29 ; des choses intelle</w:t>
      </w:r>
      <w:r w:rsidRPr="002E708C">
        <w:rPr>
          <w:sz w:val="24"/>
        </w:rPr>
        <w:t>c</w:t>
      </w:r>
      <w:r w:rsidRPr="002E708C">
        <w:rPr>
          <w:sz w:val="24"/>
        </w:rPr>
        <w:t>tuelles a lieu par l’image qui leur est liée [222] IV III 30 ; cf. IV IV 1 ; de l’âme supérieure, sortie du corps, r</w:t>
      </w:r>
      <w:r w:rsidRPr="002E708C">
        <w:rPr>
          <w:sz w:val="24"/>
        </w:rPr>
        <w:t>e</w:t>
      </w:r>
      <w:r w:rsidRPr="002E708C">
        <w:rPr>
          <w:sz w:val="24"/>
        </w:rPr>
        <w:t>tranche les souvenirs de l’âme inf</w:t>
      </w:r>
      <w:r w:rsidRPr="002E708C">
        <w:rPr>
          <w:sz w:val="24"/>
        </w:rPr>
        <w:t>é</w:t>
      </w:r>
      <w:r w:rsidRPr="002E708C">
        <w:rPr>
          <w:sz w:val="24"/>
        </w:rPr>
        <w:t>rieure IV III 31 ; implique changement dans le temps IV IV 1 ; IV IV 6 ; le souvenir est tantôt pensée tantôt image IV IV 3 ; souvenirs comme dispos</w:t>
      </w:r>
      <w:r w:rsidRPr="002E708C">
        <w:rPr>
          <w:sz w:val="24"/>
        </w:rPr>
        <w:t>i</w:t>
      </w:r>
      <w:r w:rsidRPr="002E708C">
        <w:rPr>
          <w:sz w:val="24"/>
        </w:rPr>
        <w:t>tions inconscientes IV IV 4 ; souvenirs non pas empreintes mais puissances IV IV 4 ; IV VI 1 ; naît dans l’âme lor</w:t>
      </w:r>
      <w:r w:rsidRPr="002E708C">
        <w:rPr>
          <w:sz w:val="24"/>
        </w:rPr>
        <w:t>s</w:t>
      </w:r>
      <w:r w:rsidRPr="002E708C">
        <w:rPr>
          <w:sz w:val="24"/>
        </w:rPr>
        <w:t>qu’elle passe de l’intelligence au ciel IV IV 4 ; durée ca</w:t>
      </w:r>
      <w:r w:rsidRPr="002E708C">
        <w:rPr>
          <w:sz w:val="24"/>
        </w:rPr>
        <w:t>u</w:t>
      </w:r>
      <w:r w:rsidRPr="002E708C">
        <w:rPr>
          <w:sz w:val="24"/>
        </w:rPr>
        <w:t>se d’oubli IV IV 4 ; ne rappelle que les souvenirs utiles IV IV 8 ; la mémoire des accidents a</w:t>
      </w:r>
      <w:r w:rsidRPr="002E708C">
        <w:rPr>
          <w:sz w:val="24"/>
        </w:rPr>
        <w:t>c</w:t>
      </w:r>
      <w:r w:rsidRPr="002E708C">
        <w:rPr>
          <w:sz w:val="24"/>
        </w:rPr>
        <w:t xml:space="preserve">compagnant une action ne subsiste pas, </w:t>
      </w:r>
      <w:r w:rsidRPr="002E708C">
        <w:rPr>
          <w:i/>
          <w:iCs/>
          <w:sz w:val="24"/>
        </w:rPr>
        <w:t>ibid.</w:t>
      </w:r>
      <w:r w:rsidRPr="002E708C">
        <w:rPr>
          <w:sz w:val="24"/>
        </w:rPr>
        <w:t> ; des enfants est mei</w:t>
      </w:r>
      <w:r w:rsidRPr="002E708C">
        <w:rPr>
          <w:sz w:val="24"/>
        </w:rPr>
        <w:t>l</w:t>
      </w:r>
      <w:r w:rsidRPr="002E708C">
        <w:rPr>
          <w:sz w:val="24"/>
        </w:rPr>
        <w:t>leure IV VI 3 ; s’améliore avec l’exercice IV VI 3 ; porte sur des ensembles IV VI 3 ; est une force active IV VI 3 ; ne coï</w:t>
      </w:r>
      <w:r w:rsidRPr="002E708C">
        <w:rPr>
          <w:sz w:val="24"/>
        </w:rPr>
        <w:t>n</w:t>
      </w:r>
      <w:r w:rsidRPr="002E708C">
        <w:rPr>
          <w:sz w:val="24"/>
        </w:rPr>
        <w:t xml:space="preserve">cide pas avec la subtilité IV VI 3 ; n’existe pas dans un corps IV VII 5 et exige l’identité avec soi, </w:t>
      </w:r>
      <w:r w:rsidRPr="002E708C">
        <w:rPr>
          <w:i/>
          <w:iCs/>
          <w:sz w:val="24"/>
        </w:rPr>
        <w:t>ibid.</w:t>
      </w:r>
      <w:r w:rsidRPr="002E708C">
        <w:rPr>
          <w:sz w:val="24"/>
        </w:rPr>
        <w:t> ; souvenirs ne se font pas ob</w:t>
      </w:r>
      <w:r w:rsidRPr="002E708C">
        <w:rPr>
          <w:sz w:val="24"/>
        </w:rPr>
        <w:t>s</w:t>
      </w:r>
      <w:r w:rsidRPr="002E708C">
        <w:rPr>
          <w:sz w:val="24"/>
        </w:rPr>
        <w:t>tacle l’un à l’autre IV VII 7 ; âme sensitive garde les e</w:t>
      </w:r>
      <w:r w:rsidRPr="002E708C">
        <w:rPr>
          <w:sz w:val="24"/>
        </w:rPr>
        <w:t>m</w:t>
      </w:r>
      <w:r w:rsidRPr="002E708C">
        <w:rPr>
          <w:sz w:val="24"/>
        </w:rPr>
        <w:t>preintes sans l’aide du corps IV VII 8</w:t>
      </w:r>
      <w:r w:rsidRPr="002E708C">
        <w:rPr>
          <w:sz w:val="24"/>
          <w:vertAlign w:val="superscript"/>
        </w:rPr>
        <w:t>5</w:t>
      </w:r>
      <w:r w:rsidRPr="002E708C">
        <w:rPr>
          <w:sz w:val="24"/>
        </w:rPr>
        <w:t> ; oubli, dans l’âme, de son origine V I 1 ; souv</w:t>
      </w:r>
      <w:r w:rsidRPr="002E708C">
        <w:rPr>
          <w:sz w:val="24"/>
        </w:rPr>
        <w:t>e</w:t>
      </w:r>
      <w:r w:rsidRPr="002E708C">
        <w:rPr>
          <w:sz w:val="24"/>
        </w:rPr>
        <w:t>nir de l’intelligence dans l’âme V III 8.</w:t>
      </w:r>
    </w:p>
    <w:p w14:paraId="73E65780" w14:textId="77777777" w:rsidR="00694130" w:rsidRPr="002E708C" w:rsidRDefault="00694130" w:rsidP="00694130">
      <w:pPr>
        <w:spacing w:before="120" w:after="120"/>
        <w:jc w:val="both"/>
        <w:rPr>
          <w:sz w:val="24"/>
        </w:rPr>
      </w:pPr>
      <w:r w:rsidRPr="002E708C">
        <w:rPr>
          <w:i/>
          <w:iCs/>
          <w:sz w:val="24"/>
        </w:rPr>
        <w:t>Mère des Dieux</w:t>
      </w:r>
      <w:r w:rsidRPr="002E708C">
        <w:rPr>
          <w:sz w:val="24"/>
        </w:rPr>
        <w:t xml:space="preserve"> (Cybèle). Symbole de la matière III VI 19.</w:t>
      </w:r>
    </w:p>
    <w:p w14:paraId="66B7C4E8" w14:textId="77777777" w:rsidR="00694130" w:rsidRPr="002E708C" w:rsidRDefault="00694130" w:rsidP="00694130">
      <w:pPr>
        <w:spacing w:before="120" w:after="120"/>
        <w:jc w:val="both"/>
        <w:rPr>
          <w:sz w:val="24"/>
        </w:rPr>
      </w:pPr>
      <w:r w:rsidRPr="002E708C">
        <w:rPr>
          <w:i/>
          <w:iCs/>
          <w:sz w:val="24"/>
        </w:rPr>
        <w:t>Métensomatose</w:t>
      </w:r>
      <w:r w:rsidRPr="002E708C">
        <w:rPr>
          <w:sz w:val="24"/>
        </w:rPr>
        <w:t xml:space="preserve"> III II 5 ; comment e</w:t>
      </w:r>
      <w:r w:rsidRPr="002E708C">
        <w:rPr>
          <w:sz w:val="24"/>
        </w:rPr>
        <w:t>l</w:t>
      </w:r>
      <w:r w:rsidRPr="002E708C">
        <w:rPr>
          <w:sz w:val="24"/>
        </w:rPr>
        <w:t>le est conforme à la justice III III 4 ; est réglée pour la vie suivante, selon la vie précédente III IV 2 ; d’un corps aérien invisible à un corps terrestre IV III 9 ; passage de l’âme en un corps de bête VI VII 7.</w:t>
      </w:r>
    </w:p>
    <w:p w14:paraId="3309D86A" w14:textId="77777777" w:rsidR="00694130" w:rsidRPr="002E708C" w:rsidRDefault="00694130" w:rsidP="00694130">
      <w:pPr>
        <w:spacing w:before="120" w:after="120"/>
        <w:jc w:val="both"/>
        <w:rPr>
          <w:sz w:val="24"/>
        </w:rPr>
      </w:pPr>
      <w:r w:rsidRPr="002E708C">
        <w:rPr>
          <w:i/>
          <w:iCs/>
          <w:sz w:val="24"/>
        </w:rPr>
        <w:t>Minos</w:t>
      </w:r>
      <w:r w:rsidRPr="002E708C">
        <w:rPr>
          <w:sz w:val="24"/>
        </w:rPr>
        <w:t>. Uni à Zeus VI IX 7.</w:t>
      </w:r>
    </w:p>
    <w:p w14:paraId="1BC03613" w14:textId="77777777" w:rsidR="00694130" w:rsidRPr="002E708C" w:rsidRDefault="00694130" w:rsidP="00694130">
      <w:pPr>
        <w:spacing w:before="120" w:after="120"/>
        <w:jc w:val="both"/>
        <w:rPr>
          <w:sz w:val="24"/>
        </w:rPr>
      </w:pPr>
      <w:r w:rsidRPr="002E708C">
        <w:rPr>
          <w:i/>
          <w:iCs/>
          <w:sz w:val="24"/>
        </w:rPr>
        <w:t>Moi</w:t>
      </w:r>
      <w:r w:rsidRPr="002E708C">
        <w:rPr>
          <w:sz w:val="24"/>
        </w:rPr>
        <w:t xml:space="preserve"> (αὐτός ἑαυτόν ἡμεῖς). Lié la fois au corps et à la partie supérieure de l’âme I I 7 ; est surtout la réflexion I I 7 ; possède l’intelligence à la fois en commun avec les autres moi et en pa</w:t>
      </w:r>
      <w:r w:rsidRPr="002E708C">
        <w:rPr>
          <w:sz w:val="24"/>
        </w:rPr>
        <w:t>r</w:t>
      </w:r>
      <w:r w:rsidRPr="002E708C">
        <w:rPr>
          <w:sz w:val="24"/>
        </w:rPr>
        <w:t>ticulier I I 8 ; l’intelligence est partie du moi et sup</w:t>
      </w:r>
      <w:r w:rsidRPr="002E708C">
        <w:rPr>
          <w:sz w:val="24"/>
        </w:rPr>
        <w:t>é</w:t>
      </w:r>
      <w:r w:rsidRPr="002E708C">
        <w:rPr>
          <w:sz w:val="24"/>
        </w:rPr>
        <w:t xml:space="preserve">rieure à lui I I 13 ; est multiple I I 9, peut posséder l’intelligence sans la faire agir </w:t>
      </w:r>
      <w:r w:rsidRPr="002E708C">
        <w:rPr>
          <w:i/>
          <w:iCs/>
          <w:sz w:val="24"/>
        </w:rPr>
        <w:t>ibid.</w:t>
      </w:r>
      <w:r w:rsidRPr="002E708C">
        <w:rPr>
          <w:sz w:val="24"/>
        </w:rPr>
        <w:t> ; est la région de l’âme, supérieure ou inférieure, vers laquelle il s’oriente I I 11 ; désigne l’âme et le composé de l’âme et du corps I I 10 ; fait des reche</w:t>
      </w:r>
      <w:r w:rsidRPr="002E708C">
        <w:rPr>
          <w:sz w:val="24"/>
        </w:rPr>
        <w:t>r</w:t>
      </w:r>
      <w:r w:rsidRPr="002E708C">
        <w:rPr>
          <w:sz w:val="24"/>
        </w:rPr>
        <w:t>ches sur l’âme I I 13 ; est non pas activité végétative, mais activité pe</w:t>
      </w:r>
      <w:r w:rsidRPr="002E708C">
        <w:rPr>
          <w:sz w:val="24"/>
        </w:rPr>
        <w:t>n</w:t>
      </w:r>
      <w:r w:rsidRPr="002E708C">
        <w:rPr>
          <w:sz w:val="24"/>
        </w:rPr>
        <w:t>sante I IV 9 ; devient lumière et vision en s’élevant au Beau I VI 9 ; existe par une âme différente de celle qui a f</w:t>
      </w:r>
      <w:r w:rsidRPr="002E708C">
        <w:rPr>
          <w:sz w:val="24"/>
        </w:rPr>
        <w:t>a</w:t>
      </w:r>
      <w:r w:rsidRPr="002E708C">
        <w:rPr>
          <w:sz w:val="24"/>
        </w:rPr>
        <w:t>çonné notre corps II I 5 ; véritable est indépendant du corps II III 9 ; différent du composé de l’âme et du corps II III 9 ; et liberté III I 4 ; III I 5 ; la matière ne peut dire moi III V ; est une nature intelligente que nous pensons III IX 6 ; l’unité du moi percevant IV II 2 ; le souvenir du moi et l’attention à soi disparaît dans la contemplation IV IV 2 ; devient l’objet conte</w:t>
      </w:r>
      <w:r w:rsidRPr="002E708C">
        <w:rPr>
          <w:sz w:val="24"/>
        </w:rPr>
        <w:t>m</w:t>
      </w:r>
      <w:r w:rsidRPr="002E708C">
        <w:rPr>
          <w:sz w:val="24"/>
        </w:rPr>
        <w:t>plé ou sa matière IV IV 2 ; moi en puissance dans la contemplation IV IV 2 ; intu</w:t>
      </w:r>
      <w:r w:rsidRPr="002E708C">
        <w:rPr>
          <w:sz w:val="24"/>
        </w:rPr>
        <w:t>i</w:t>
      </w:r>
      <w:r w:rsidRPr="002E708C">
        <w:rPr>
          <w:sz w:val="24"/>
        </w:rPr>
        <w:t>tion de soi IV IV 2 ; le moi est toutes choses IV IV 2 ; ne dépend pas tout entier de l’univers IV IV 34 ; rattaché à Dieu par l’intelligence V I 11 ; n’exerce pas toutes les activités [223] qu’il possède V I 12 ; le moi est la raison discursive interm</w:t>
      </w:r>
      <w:r w:rsidRPr="002E708C">
        <w:rPr>
          <w:sz w:val="24"/>
        </w:rPr>
        <w:t>é</w:t>
      </w:r>
      <w:r w:rsidRPr="002E708C">
        <w:rPr>
          <w:sz w:val="24"/>
        </w:rPr>
        <w:t>diaire entre sensation et intelligence V III 3 ; se connaît lui-même en voyant l’intelligence V III 4, en devenant i</w:t>
      </w:r>
      <w:r w:rsidRPr="002E708C">
        <w:rPr>
          <w:sz w:val="24"/>
        </w:rPr>
        <w:t>n</w:t>
      </w:r>
      <w:r w:rsidRPr="002E708C">
        <w:rPr>
          <w:sz w:val="24"/>
        </w:rPr>
        <w:t>tell</w:t>
      </w:r>
      <w:r w:rsidRPr="002E708C">
        <w:rPr>
          <w:sz w:val="24"/>
        </w:rPr>
        <w:t>i</w:t>
      </w:r>
      <w:r w:rsidRPr="002E708C">
        <w:rPr>
          <w:sz w:val="24"/>
        </w:rPr>
        <w:t xml:space="preserve">gence, </w:t>
      </w:r>
      <w:r w:rsidRPr="002E708C">
        <w:rPr>
          <w:i/>
          <w:iCs/>
          <w:sz w:val="24"/>
        </w:rPr>
        <w:t>ibid.</w:t>
      </w:r>
      <w:r w:rsidRPr="002E708C">
        <w:rPr>
          <w:sz w:val="24"/>
        </w:rPr>
        <w:t> ; a une double connaissance de soi, comme pensée discursive et comme intelligence V III 4 ; ne possède qu’une trace de l’intelligible V V 2 ; devient le Beau V VIII 11 ; est avant la nai</w:t>
      </w:r>
      <w:r w:rsidRPr="002E708C">
        <w:rPr>
          <w:sz w:val="24"/>
        </w:rPr>
        <w:t>s</w:t>
      </w:r>
      <w:r w:rsidRPr="002E708C">
        <w:rPr>
          <w:sz w:val="24"/>
        </w:rPr>
        <w:t>sance âme pure appartenant au mo</w:t>
      </w:r>
      <w:r w:rsidRPr="002E708C">
        <w:rPr>
          <w:sz w:val="24"/>
        </w:rPr>
        <w:t>n</w:t>
      </w:r>
      <w:r w:rsidRPr="002E708C">
        <w:rPr>
          <w:sz w:val="24"/>
        </w:rPr>
        <w:t>de intelligible, devient le couple de l’homme intellig</w:t>
      </w:r>
      <w:r w:rsidRPr="002E708C">
        <w:rPr>
          <w:sz w:val="24"/>
        </w:rPr>
        <w:t>i</w:t>
      </w:r>
      <w:r w:rsidRPr="002E708C">
        <w:rPr>
          <w:sz w:val="24"/>
        </w:rPr>
        <w:t>ble et du sensible, et parfois l’homme sensible seul VI IV 14 ; pur se r</w:t>
      </w:r>
      <w:r w:rsidRPr="002E708C">
        <w:rPr>
          <w:sz w:val="24"/>
        </w:rPr>
        <w:t>é</w:t>
      </w:r>
      <w:r w:rsidRPr="002E708C">
        <w:rPr>
          <w:sz w:val="24"/>
        </w:rPr>
        <w:t xml:space="preserve">duit à l’être VI V 7, ne fait alors qu’un avec les autres moi, </w:t>
      </w:r>
      <w:r w:rsidRPr="002E708C">
        <w:rPr>
          <w:i/>
          <w:iCs/>
          <w:sz w:val="24"/>
        </w:rPr>
        <w:t>ibid.</w:t>
      </w:r>
      <w:r w:rsidRPr="002E708C">
        <w:rPr>
          <w:sz w:val="24"/>
        </w:rPr>
        <w:t> ; ignore son unité avec les autres moi VI V 7 ; VI V 10 ; est sans limite du côté de l’être unive</w:t>
      </w:r>
      <w:r w:rsidRPr="002E708C">
        <w:rPr>
          <w:sz w:val="24"/>
        </w:rPr>
        <w:t>r</w:t>
      </w:r>
      <w:r w:rsidRPr="002E708C">
        <w:rPr>
          <w:sz w:val="24"/>
        </w:rPr>
        <w:t>sel VI V 7 ; tous les moi cherchent le même bien VI V 10 ; est au même endroit que les objets de son intell</w:t>
      </w:r>
      <w:r w:rsidRPr="002E708C">
        <w:rPr>
          <w:sz w:val="24"/>
        </w:rPr>
        <w:t>i</w:t>
      </w:r>
      <w:r w:rsidRPr="002E708C">
        <w:rPr>
          <w:sz w:val="24"/>
        </w:rPr>
        <w:t>gence VI V 10 ; qui ne cherche plus est devenu l’être un</w:t>
      </w:r>
      <w:r w:rsidRPr="002E708C">
        <w:rPr>
          <w:sz w:val="24"/>
        </w:rPr>
        <w:t>i</w:t>
      </w:r>
      <w:r w:rsidRPr="002E708C">
        <w:rPr>
          <w:sz w:val="24"/>
        </w:rPr>
        <w:t>versel VI V 12 ; est différent de notre essence VI VIII 12.</w:t>
      </w:r>
    </w:p>
    <w:p w14:paraId="37E72908" w14:textId="77777777" w:rsidR="00694130" w:rsidRPr="002E708C" w:rsidRDefault="00694130" w:rsidP="00694130">
      <w:pPr>
        <w:spacing w:before="120" w:after="120"/>
        <w:jc w:val="both"/>
        <w:rPr>
          <w:sz w:val="24"/>
        </w:rPr>
      </w:pPr>
      <w:r w:rsidRPr="002E708C">
        <w:rPr>
          <w:i/>
          <w:iCs/>
          <w:sz w:val="24"/>
        </w:rPr>
        <w:t>Moires</w:t>
      </w:r>
      <w:r w:rsidRPr="002E708C">
        <w:rPr>
          <w:sz w:val="24"/>
        </w:rPr>
        <w:t>. Fixant le sort des hommes II III 15.</w:t>
      </w:r>
    </w:p>
    <w:p w14:paraId="3A1DDF3D" w14:textId="77777777" w:rsidR="00694130" w:rsidRPr="002E708C" w:rsidRDefault="00694130" w:rsidP="00694130">
      <w:pPr>
        <w:spacing w:before="120" w:after="120"/>
        <w:jc w:val="both"/>
        <w:rPr>
          <w:sz w:val="24"/>
        </w:rPr>
      </w:pPr>
      <w:r w:rsidRPr="002E708C">
        <w:rPr>
          <w:i/>
          <w:iCs/>
          <w:sz w:val="24"/>
        </w:rPr>
        <w:t>Monde intelligible</w:t>
      </w:r>
      <w:r w:rsidRPr="002E708C">
        <w:rPr>
          <w:sz w:val="24"/>
        </w:rPr>
        <w:t xml:space="preserve"> ; </w:t>
      </w:r>
      <w:r w:rsidRPr="002E708C">
        <w:rPr>
          <w:i/>
          <w:iCs/>
          <w:sz w:val="24"/>
        </w:rPr>
        <w:t>là-bas</w:t>
      </w:r>
      <w:r w:rsidRPr="002E708C">
        <w:rPr>
          <w:sz w:val="24"/>
        </w:rPr>
        <w:t>. Est d</w:t>
      </w:r>
      <w:r w:rsidRPr="002E708C">
        <w:rPr>
          <w:sz w:val="24"/>
        </w:rPr>
        <w:t>i</w:t>
      </w:r>
      <w:r w:rsidRPr="002E708C">
        <w:rPr>
          <w:sz w:val="24"/>
        </w:rPr>
        <w:t>visible en un certain sens II IV 4 ; est pure raison III II 2 ; tout y est tout III II 14 ; est intelligence, âme et raison III III 5 ; archétype du monde sensible, se ramène à l’intelligence V IX 9 ; ne contient pas de démons III V 6 ; co</w:t>
      </w:r>
      <w:r w:rsidRPr="002E708C">
        <w:rPr>
          <w:sz w:val="24"/>
        </w:rPr>
        <w:t>m</w:t>
      </w:r>
      <w:r w:rsidRPr="002E708C">
        <w:rPr>
          <w:sz w:val="24"/>
        </w:rPr>
        <w:t>prend l’intelligence et les âmes IV I 1 ; région sacrée IV III 32 ; comprend l’intelligence totale, les intelligences individuelles et leurs pui</w:t>
      </w:r>
      <w:r w:rsidRPr="002E708C">
        <w:rPr>
          <w:sz w:val="24"/>
        </w:rPr>
        <w:t>s</w:t>
      </w:r>
      <w:r w:rsidRPr="002E708C">
        <w:rPr>
          <w:sz w:val="24"/>
        </w:rPr>
        <w:t>sances IV VIII 3 ; modèle du monde sensible V I 4 ; transparence complète ; tout y est en tout V VIII ; i</w:t>
      </w:r>
      <w:r w:rsidRPr="002E708C">
        <w:rPr>
          <w:sz w:val="24"/>
        </w:rPr>
        <w:t>n</w:t>
      </w:r>
      <w:r w:rsidRPr="002E708C">
        <w:rPr>
          <w:sz w:val="24"/>
        </w:rPr>
        <w:t>tériorité réciproque des parties V IX 10 ; comparé à un monde sensible dénué de masse V VIII 9 ; chacun y est tous V VIII 9 ; est infini V VIII 9 ; tout y est substance V IX 10 ; II VI 1 ; fait du concours de plusieurs genres VI II 2 ; s’étend ju</w:t>
      </w:r>
      <w:r w:rsidRPr="002E708C">
        <w:rPr>
          <w:sz w:val="24"/>
        </w:rPr>
        <w:t>s</w:t>
      </w:r>
      <w:r w:rsidRPr="002E708C">
        <w:rPr>
          <w:sz w:val="24"/>
        </w:rPr>
        <w:t>qu’à la région antérieure aux images (celle des âmes) VI II 22 ; un</w:t>
      </w:r>
      <w:r w:rsidRPr="002E708C">
        <w:rPr>
          <w:sz w:val="24"/>
        </w:rPr>
        <w:t>i</w:t>
      </w:r>
      <w:r w:rsidRPr="002E708C">
        <w:rPr>
          <w:sz w:val="24"/>
        </w:rPr>
        <w:t>vers réel n’a pas besoin de lieu VI IV 2 ; a plus d’unité que le monde sensible VI V 10.</w:t>
      </w:r>
    </w:p>
    <w:p w14:paraId="2709FE01" w14:textId="77777777" w:rsidR="00694130" w:rsidRPr="002E708C" w:rsidRDefault="00694130" w:rsidP="00694130">
      <w:pPr>
        <w:spacing w:before="120" w:after="120"/>
        <w:jc w:val="both"/>
        <w:rPr>
          <w:sz w:val="24"/>
        </w:rPr>
      </w:pPr>
      <w:r w:rsidRPr="002E708C">
        <w:rPr>
          <w:i/>
          <w:iCs/>
          <w:sz w:val="24"/>
        </w:rPr>
        <w:t>Monde sensible : Univers</w:t>
      </w:r>
      <w:r w:rsidRPr="002E708C">
        <w:rPr>
          <w:sz w:val="24"/>
        </w:rPr>
        <w:t>. Est éternel II I 1 ; II IX 7 ; doit l’incorruptibilité à son âme II I 2 ; à la puissance de son souverain II III 8 ; est un dieu par l’âme et, sans elle, un d</w:t>
      </w:r>
      <w:r w:rsidRPr="002E708C">
        <w:rPr>
          <w:sz w:val="24"/>
        </w:rPr>
        <w:t>é</w:t>
      </w:r>
      <w:r w:rsidRPr="002E708C">
        <w:rPr>
          <w:sz w:val="24"/>
        </w:rPr>
        <w:t>mon II III 9 ; image du monde intell</w:t>
      </w:r>
      <w:r w:rsidRPr="002E708C">
        <w:rPr>
          <w:sz w:val="24"/>
        </w:rPr>
        <w:t>i</w:t>
      </w:r>
      <w:r w:rsidRPr="002E708C">
        <w:rPr>
          <w:sz w:val="24"/>
        </w:rPr>
        <w:t>gible II IX 8 ; éternel III II 1 ; inco</w:t>
      </w:r>
      <w:r w:rsidRPr="002E708C">
        <w:rPr>
          <w:sz w:val="24"/>
        </w:rPr>
        <w:t>r</w:t>
      </w:r>
      <w:r w:rsidRPr="002E708C">
        <w:rPr>
          <w:sz w:val="24"/>
        </w:rPr>
        <w:t>ruptible V VIII 12 ; multiple III II 1 ; description de ses parties III II 3 ; III II 8 ; mélange de raison et de matière III II 2 ; sa beauté III II 3 ; III II 17 ; V I 4 ; est critiqué à tort V VIII 8 ; II IX 4 ; univers comparé à une armée III III 2 ; à un tissu III III 2 ; sa vie comparée au développement d’un végétal III III 7 ; ses parties comparées aux frères issus d’un même père III III 7 ; dieu bie</w:t>
      </w:r>
      <w:r w:rsidRPr="002E708C">
        <w:rPr>
          <w:sz w:val="24"/>
        </w:rPr>
        <w:t>n</w:t>
      </w:r>
      <w:r w:rsidRPr="002E708C">
        <w:rPr>
          <w:sz w:val="24"/>
        </w:rPr>
        <w:t>heureux III V 5 ; IV I 2 ; être parfait et sans défaut IV VIII 2 ; dernier né de Dieu V VIII 12 ; sans commencement [224] dans le temps III VII 6 ; IV III 10 ; IV IV 9 ; se meut dans l’âme donc dans le temps III VII 11 ; se suffit à lui-même IV III 12 ; n’est pas dans un lieu V V 9 ; mondes multiples dans le monde IV III 14 ; contient des dieux visibles et invisibles V I 4 ; créé sans réflexion V VIII 6 ; est l’image du monde intelligible VI VI 22 ; co</w:t>
      </w:r>
      <w:r w:rsidRPr="002E708C">
        <w:rPr>
          <w:sz w:val="24"/>
        </w:rPr>
        <w:t>m</w:t>
      </w:r>
      <w:r w:rsidRPr="002E708C">
        <w:rPr>
          <w:sz w:val="24"/>
        </w:rPr>
        <w:t>prend une âme et un corps VI II 1 ; possède l’être par participation VI III 7 ; n’est pas une vraie substance, mais une image de la substance VI III 8 ; une im</w:t>
      </w:r>
      <w:r w:rsidRPr="002E708C">
        <w:rPr>
          <w:sz w:val="24"/>
        </w:rPr>
        <w:t>a</w:t>
      </w:r>
      <w:r w:rsidRPr="002E708C">
        <w:rPr>
          <w:sz w:val="24"/>
        </w:rPr>
        <w:t>ge de l’univers réel VI IV 2 ; pourquoi il n’est pas animé d’un mo</w:t>
      </w:r>
      <w:r w:rsidRPr="002E708C">
        <w:rPr>
          <w:sz w:val="24"/>
        </w:rPr>
        <w:t>u</w:t>
      </w:r>
      <w:r w:rsidRPr="002E708C">
        <w:rPr>
          <w:sz w:val="24"/>
        </w:rPr>
        <w:t>vement rectiligne VI IV 2 ; a ses a</w:t>
      </w:r>
      <w:r w:rsidRPr="002E708C">
        <w:rPr>
          <w:sz w:val="24"/>
        </w:rPr>
        <w:t>c</w:t>
      </w:r>
      <w:r w:rsidRPr="002E708C">
        <w:rPr>
          <w:sz w:val="24"/>
        </w:rPr>
        <w:t>tions et passions en lui-même VI V 10.</w:t>
      </w:r>
    </w:p>
    <w:p w14:paraId="456233D8" w14:textId="77777777" w:rsidR="00694130" w:rsidRPr="002E708C" w:rsidRDefault="00694130" w:rsidP="00694130">
      <w:pPr>
        <w:spacing w:before="120" w:after="120"/>
        <w:jc w:val="both"/>
        <w:rPr>
          <w:sz w:val="24"/>
        </w:rPr>
      </w:pPr>
      <w:r w:rsidRPr="002E708C">
        <w:rPr>
          <w:i/>
          <w:iCs/>
          <w:sz w:val="24"/>
        </w:rPr>
        <w:t>Mort</w:t>
      </w:r>
      <w:r w:rsidRPr="002E708C">
        <w:rPr>
          <w:sz w:val="24"/>
        </w:rPr>
        <w:t>. Indifférente au sage I IV 4 ; n’est jamais un mal I IV 7 ; de l’âme consistant à se plonger dans la matière I VIII 14 ; consiste à changer de corps III II 15 ; libération de l’âme IV III 12 ; est un bien pour l’âme I VII 2.</w:t>
      </w:r>
    </w:p>
    <w:p w14:paraId="636BCA3F" w14:textId="77777777" w:rsidR="00694130" w:rsidRPr="002E708C" w:rsidRDefault="00694130" w:rsidP="00694130">
      <w:pPr>
        <w:spacing w:before="120" w:after="120"/>
        <w:jc w:val="both"/>
        <w:rPr>
          <w:sz w:val="24"/>
        </w:rPr>
      </w:pPr>
      <w:r w:rsidRPr="002E708C">
        <w:rPr>
          <w:i/>
          <w:iCs/>
          <w:sz w:val="24"/>
        </w:rPr>
        <w:t>Mouvement</w:t>
      </w:r>
      <w:r w:rsidRPr="002E708C">
        <w:rPr>
          <w:sz w:val="24"/>
        </w:rPr>
        <w:t>. Du corps a lieu nature</w:t>
      </w:r>
      <w:r w:rsidRPr="002E708C">
        <w:rPr>
          <w:sz w:val="24"/>
        </w:rPr>
        <w:t>l</w:t>
      </w:r>
      <w:r w:rsidRPr="002E708C">
        <w:rPr>
          <w:sz w:val="24"/>
        </w:rPr>
        <w:t>lement en ligne droite II II 1 ; non local de l’âme produit un mouvement local du corps II II 3 ; venu du Premier de lui-même indéfini se définit par la conve</w:t>
      </w:r>
      <w:r w:rsidRPr="002E708C">
        <w:rPr>
          <w:sz w:val="24"/>
        </w:rPr>
        <w:t>r</w:t>
      </w:r>
      <w:r w:rsidRPr="002E708C">
        <w:rPr>
          <w:sz w:val="24"/>
        </w:rPr>
        <w:t>sion II IV 5 ; dans le monde intelligible est sub</w:t>
      </w:r>
      <w:r w:rsidRPr="002E708C">
        <w:rPr>
          <w:sz w:val="24"/>
        </w:rPr>
        <w:t>s</w:t>
      </w:r>
      <w:r w:rsidRPr="002E708C">
        <w:rPr>
          <w:sz w:val="24"/>
        </w:rPr>
        <w:t>tance II VI 1 ; vie du corps II II 1 ; III VI 6 ; VI III 22 ; vie de l’être VI II 12 ; est dans le temps, non le temps III VII 8 ; unifo</w:t>
      </w:r>
      <w:r w:rsidRPr="002E708C">
        <w:rPr>
          <w:sz w:val="24"/>
        </w:rPr>
        <w:t>r</w:t>
      </w:r>
      <w:r w:rsidRPr="002E708C">
        <w:rPr>
          <w:sz w:val="24"/>
        </w:rPr>
        <w:t>me III VII 9 ; mesure du mouvement III VII 13 ; ne peut être div</w:t>
      </w:r>
      <w:r w:rsidRPr="002E708C">
        <w:rPr>
          <w:sz w:val="24"/>
        </w:rPr>
        <w:t>i</w:t>
      </w:r>
      <w:r w:rsidRPr="002E708C">
        <w:rPr>
          <w:sz w:val="24"/>
        </w:rPr>
        <w:t>sé IV IV 7 ; local opposé à mouvement vital IV IV 8 ; de la terre IV IV 26 ; a</w:t>
      </w:r>
      <w:r w:rsidRPr="002E708C">
        <w:rPr>
          <w:sz w:val="24"/>
        </w:rPr>
        <w:t>p</w:t>
      </w:r>
      <w:r w:rsidRPr="002E708C">
        <w:rPr>
          <w:sz w:val="24"/>
        </w:rPr>
        <w:t xml:space="preserve">pelé à tort acte imparfait VI I 16 ; en lui-même n’est pas dans le temps VI I 16 ; est en soi indivisible, </w:t>
      </w:r>
      <w:r w:rsidRPr="002E708C">
        <w:rPr>
          <w:i/>
          <w:iCs/>
          <w:sz w:val="24"/>
        </w:rPr>
        <w:t>ibid.</w:t>
      </w:r>
      <w:r w:rsidRPr="002E708C">
        <w:rPr>
          <w:sz w:val="24"/>
        </w:rPr>
        <w:t> ; se divise en mouvement du corps et mouvement de l’âme VI I 19, qui sont homonymes VI III 22 ; cf. I I 13 ; d’un être vie</w:t>
      </w:r>
      <w:r w:rsidRPr="002E708C">
        <w:rPr>
          <w:sz w:val="24"/>
        </w:rPr>
        <w:t>n</w:t>
      </w:r>
      <w:r w:rsidRPr="002E708C">
        <w:rPr>
          <w:sz w:val="24"/>
        </w:rPr>
        <w:t>nent ta</w:t>
      </w:r>
      <w:r w:rsidRPr="002E708C">
        <w:rPr>
          <w:sz w:val="24"/>
        </w:rPr>
        <w:t>n</w:t>
      </w:r>
      <w:r w:rsidRPr="002E708C">
        <w:rPr>
          <w:sz w:val="24"/>
        </w:rPr>
        <w:t>tôt de cet être même tantôt d’un autre VI I 19 ; un agent ne peut avoir deux mo</w:t>
      </w:r>
      <w:r w:rsidRPr="002E708C">
        <w:rPr>
          <w:sz w:val="24"/>
        </w:rPr>
        <w:t>u</w:t>
      </w:r>
      <w:r w:rsidRPr="002E708C">
        <w:rPr>
          <w:sz w:val="24"/>
        </w:rPr>
        <w:t>vements VI I 20 ; commun à toute vie VI II 7 ; acte et non accident de l’être VI II 15 ; des corps est irréductible à toute autre c</w:t>
      </w:r>
      <w:r w:rsidRPr="002E708C">
        <w:rPr>
          <w:sz w:val="24"/>
        </w:rPr>
        <w:t>a</w:t>
      </w:r>
      <w:r w:rsidRPr="002E708C">
        <w:rPr>
          <w:sz w:val="24"/>
        </w:rPr>
        <w:t>tégorie VI III 21 ; n’est pas une espèce du changement VI III 21 ; est progrès de la puissance à l’acte VI III 22, fo</w:t>
      </w:r>
      <w:r w:rsidRPr="002E708C">
        <w:rPr>
          <w:sz w:val="24"/>
        </w:rPr>
        <w:t>r</w:t>
      </w:r>
      <w:r w:rsidRPr="002E708C">
        <w:rPr>
          <w:sz w:val="24"/>
        </w:rPr>
        <w:t xml:space="preserve">me éveillée, </w:t>
      </w:r>
      <w:r w:rsidRPr="002E708C">
        <w:rPr>
          <w:i/>
          <w:iCs/>
          <w:sz w:val="24"/>
        </w:rPr>
        <w:t>ibid.</w:t>
      </w:r>
      <w:r w:rsidRPr="002E708C">
        <w:rPr>
          <w:sz w:val="24"/>
        </w:rPr>
        <w:t xml:space="preserve"> ; indéfinissable, </w:t>
      </w:r>
      <w:r w:rsidRPr="002E708C">
        <w:rPr>
          <w:i/>
          <w:iCs/>
          <w:sz w:val="24"/>
        </w:rPr>
        <w:t>ibid.</w:t>
      </w:r>
      <w:r w:rsidRPr="002E708C">
        <w:rPr>
          <w:sz w:val="24"/>
        </w:rPr>
        <w:t xml:space="preserve"> ; ne contient pas d’antérieur et de postérieur, </w:t>
      </w:r>
      <w:r w:rsidRPr="002E708C">
        <w:rPr>
          <w:i/>
          <w:sz w:val="24"/>
        </w:rPr>
        <w:t>ibid.</w:t>
      </w:r>
      <w:r w:rsidRPr="002E708C">
        <w:rPr>
          <w:sz w:val="24"/>
        </w:rPr>
        <w:t xml:space="preserve"> ; est changement d’état à chaque instant, </w:t>
      </w:r>
      <w:r w:rsidRPr="002E708C">
        <w:rPr>
          <w:i/>
          <w:sz w:val="24"/>
        </w:rPr>
        <w:t>ibid.</w:t>
      </w:r>
      <w:r w:rsidRPr="002E708C">
        <w:rPr>
          <w:sz w:val="24"/>
        </w:rPr>
        <w:t> ; vient d’ailleurs aux choses sensibles VI III 23 ; doit être di</w:t>
      </w:r>
      <w:r w:rsidRPr="002E708C">
        <w:rPr>
          <w:sz w:val="24"/>
        </w:rPr>
        <w:t>s</w:t>
      </w:r>
      <w:r w:rsidRPr="002E708C">
        <w:rPr>
          <w:sz w:val="24"/>
        </w:rPr>
        <w:t>tingué du mobile VI III 23 ; va du moteur au mobile VI III 23 ; ses différences dépendent du m</w:t>
      </w:r>
      <w:r w:rsidRPr="002E708C">
        <w:rPr>
          <w:sz w:val="24"/>
        </w:rPr>
        <w:t>o</w:t>
      </w:r>
      <w:r w:rsidRPr="002E708C">
        <w:rPr>
          <w:sz w:val="24"/>
        </w:rPr>
        <w:t>teur et du mobile VI III 23 ; mouv</w:t>
      </w:r>
      <w:r w:rsidRPr="002E708C">
        <w:rPr>
          <w:sz w:val="24"/>
        </w:rPr>
        <w:t>e</w:t>
      </w:r>
      <w:r w:rsidRPr="002E708C">
        <w:rPr>
          <w:sz w:val="24"/>
        </w:rPr>
        <w:t>ment local tient ses différences (dire</w:t>
      </w:r>
      <w:r w:rsidRPr="002E708C">
        <w:rPr>
          <w:sz w:val="24"/>
        </w:rPr>
        <w:t>c</w:t>
      </w:r>
      <w:r w:rsidRPr="002E708C">
        <w:rPr>
          <w:sz w:val="24"/>
        </w:rPr>
        <w:t>tion et forme de la trajectoire) de ci</w:t>
      </w:r>
      <w:r w:rsidRPr="002E708C">
        <w:rPr>
          <w:sz w:val="24"/>
        </w:rPr>
        <w:t>r</w:t>
      </w:r>
      <w:r w:rsidRPr="002E708C">
        <w:rPr>
          <w:sz w:val="24"/>
        </w:rPr>
        <w:t>constances extérieures VI III 24 ; ses diverses divisions VI III 26 ; compos</w:t>
      </w:r>
      <w:r w:rsidRPr="002E708C">
        <w:rPr>
          <w:sz w:val="24"/>
        </w:rPr>
        <w:t>i</w:t>
      </w:r>
      <w:r w:rsidRPr="002E708C">
        <w:rPr>
          <w:sz w:val="24"/>
        </w:rPr>
        <w:t>tion, dissolution, accroissement sont plus qu’un mouvement local VI III 25 ; condensation et raréfaction, ramenées à un mouvement local, suppos</w:t>
      </w:r>
      <w:r w:rsidRPr="002E708C">
        <w:rPr>
          <w:sz w:val="24"/>
        </w:rPr>
        <w:t>e</w:t>
      </w:r>
      <w:r w:rsidRPr="002E708C">
        <w:rPr>
          <w:sz w:val="24"/>
        </w:rPr>
        <w:t>raient le vide VI III 25 ; du corps contient agir et pâtir VI III 28.</w:t>
      </w:r>
    </w:p>
    <w:p w14:paraId="393AB87D" w14:textId="77777777" w:rsidR="00694130" w:rsidRPr="002E708C" w:rsidRDefault="00694130" w:rsidP="00694130">
      <w:pPr>
        <w:spacing w:before="120" w:after="120"/>
        <w:jc w:val="both"/>
        <w:rPr>
          <w:sz w:val="24"/>
        </w:rPr>
      </w:pPr>
      <w:r w:rsidRPr="002E708C">
        <w:rPr>
          <w:sz w:val="24"/>
        </w:rPr>
        <w:t>[225]</w:t>
      </w:r>
    </w:p>
    <w:p w14:paraId="1CC478F1" w14:textId="77777777" w:rsidR="00694130" w:rsidRPr="002E708C" w:rsidRDefault="00694130" w:rsidP="00694130">
      <w:pPr>
        <w:spacing w:before="120" w:after="120"/>
        <w:jc w:val="both"/>
        <w:rPr>
          <w:sz w:val="24"/>
        </w:rPr>
      </w:pPr>
      <w:r w:rsidRPr="002E708C">
        <w:rPr>
          <w:i/>
          <w:iCs/>
          <w:sz w:val="24"/>
        </w:rPr>
        <w:t>Mouvement circulaire</w:t>
      </w:r>
      <w:r w:rsidRPr="002E708C">
        <w:rPr>
          <w:sz w:val="24"/>
        </w:rPr>
        <w:t>. De l’âme retient le feu céleste II I 3 ; appartient au ciel par nature II I 8 ; imite l’intelligence II II 1 ; composé du mouvement du corps et du mouvement de l’âme II II 1 ; vient d’une tendance vers le centre II II 1 ; se dit de l’âme par analogie II II 2 ; du ciel produit par la conversion de la puissance inférie</w:t>
      </w:r>
      <w:r w:rsidRPr="002E708C">
        <w:rPr>
          <w:sz w:val="24"/>
        </w:rPr>
        <w:t>u</w:t>
      </w:r>
      <w:r w:rsidRPr="002E708C">
        <w:rPr>
          <w:sz w:val="24"/>
        </w:rPr>
        <w:t>re de l’âme vers la puissance supérie</w:t>
      </w:r>
      <w:r w:rsidRPr="002E708C">
        <w:rPr>
          <w:sz w:val="24"/>
        </w:rPr>
        <w:t>u</w:t>
      </w:r>
      <w:r w:rsidRPr="002E708C">
        <w:rPr>
          <w:sz w:val="24"/>
        </w:rPr>
        <w:t>re II II 3 ; a sa cause dans une aspir</w:t>
      </w:r>
      <w:r w:rsidRPr="002E708C">
        <w:rPr>
          <w:sz w:val="24"/>
        </w:rPr>
        <w:t>a</w:t>
      </w:r>
      <w:r w:rsidRPr="002E708C">
        <w:rPr>
          <w:sz w:val="24"/>
        </w:rPr>
        <w:t>tion à l’être III VII 4 ; de l’univers, détermine les conditions des âmes IV III 1 ; leur montée et descente IV III 12 ; II III 10 ; une partie de l’âme peut y résister IV III 7 ; est un mouvement vital non local IV IV 8 ; II II 1 ; des cieux venu du désir du Bien IV IV 16 ; agit sur le corps et sur l’âme des êtres terrestres IV IV 31 ; guidé par la raison IV IV 32 ; est mouvement naturel de l’âme VI IX 8.</w:t>
      </w:r>
    </w:p>
    <w:p w14:paraId="38606DBF" w14:textId="77777777" w:rsidR="00694130" w:rsidRPr="002E708C" w:rsidRDefault="00694130" w:rsidP="00694130">
      <w:pPr>
        <w:spacing w:before="120" w:after="120"/>
        <w:jc w:val="both"/>
        <w:rPr>
          <w:sz w:val="24"/>
        </w:rPr>
      </w:pPr>
      <w:r w:rsidRPr="002E708C">
        <w:rPr>
          <w:i/>
          <w:iCs/>
          <w:sz w:val="24"/>
        </w:rPr>
        <w:t>Multiplicité</w:t>
      </w:r>
      <w:r w:rsidRPr="002E708C">
        <w:rPr>
          <w:sz w:val="24"/>
        </w:rPr>
        <w:t>. Des intelligibles nai</w:t>
      </w:r>
      <w:r w:rsidRPr="002E708C">
        <w:rPr>
          <w:sz w:val="24"/>
        </w:rPr>
        <w:t>s</w:t>
      </w:r>
      <w:r w:rsidRPr="002E708C">
        <w:rPr>
          <w:sz w:val="24"/>
        </w:rPr>
        <w:t>sant d’une précision progressive de la repr</w:t>
      </w:r>
      <w:r w:rsidRPr="002E708C">
        <w:rPr>
          <w:sz w:val="24"/>
        </w:rPr>
        <w:t>é</w:t>
      </w:r>
      <w:r w:rsidRPr="002E708C">
        <w:rPr>
          <w:sz w:val="24"/>
        </w:rPr>
        <w:t>sentation intellectuelle V III 11 ; exige avant elle une unité V III 12 ; dér</w:t>
      </w:r>
      <w:r w:rsidRPr="002E708C">
        <w:rPr>
          <w:sz w:val="24"/>
        </w:rPr>
        <w:t>i</w:t>
      </w:r>
      <w:r w:rsidRPr="002E708C">
        <w:rPr>
          <w:sz w:val="24"/>
        </w:rPr>
        <w:t>vée de l’Un et aspirant à l’Un V III 15 ; V VI 5 ; vient toujours du non-multiple V III 16 ; V VI 3 ; V IX 14 ; sa génération à partir de l’unité comp</w:t>
      </w:r>
      <w:r w:rsidRPr="002E708C">
        <w:rPr>
          <w:sz w:val="24"/>
        </w:rPr>
        <w:t>a</w:t>
      </w:r>
      <w:r w:rsidRPr="002E708C">
        <w:rPr>
          <w:sz w:val="24"/>
        </w:rPr>
        <w:t>rée à tort à un rayonn</w:t>
      </w:r>
      <w:r w:rsidRPr="002E708C">
        <w:rPr>
          <w:sz w:val="24"/>
        </w:rPr>
        <w:t>e</w:t>
      </w:r>
      <w:r w:rsidRPr="002E708C">
        <w:rPr>
          <w:sz w:val="24"/>
        </w:rPr>
        <w:t>ment VI V 5 ; comparable à des rayons infiniment petits partant d’un même ce</w:t>
      </w:r>
      <w:r w:rsidRPr="002E708C">
        <w:rPr>
          <w:sz w:val="24"/>
        </w:rPr>
        <w:t>n</w:t>
      </w:r>
      <w:r w:rsidRPr="002E708C">
        <w:rPr>
          <w:sz w:val="24"/>
        </w:rPr>
        <w:t xml:space="preserve">tre, </w:t>
      </w:r>
      <w:r w:rsidRPr="002E708C">
        <w:rPr>
          <w:i/>
          <w:sz w:val="24"/>
        </w:rPr>
        <w:t>ibid.</w:t>
      </w:r>
      <w:r w:rsidRPr="002E708C">
        <w:rPr>
          <w:sz w:val="24"/>
        </w:rPr>
        <w:t xml:space="preserve"> ; est le mal VI VI 2.</w:t>
      </w:r>
    </w:p>
    <w:p w14:paraId="665F1B11" w14:textId="77777777" w:rsidR="00694130" w:rsidRPr="002E708C" w:rsidRDefault="00694130" w:rsidP="00694130">
      <w:pPr>
        <w:spacing w:before="120" w:after="120"/>
        <w:jc w:val="both"/>
        <w:rPr>
          <w:sz w:val="24"/>
        </w:rPr>
      </w:pPr>
      <w:r w:rsidRPr="002E708C">
        <w:rPr>
          <w:i/>
          <w:iCs/>
          <w:sz w:val="24"/>
        </w:rPr>
        <w:t>Muses</w:t>
      </w:r>
      <w:r w:rsidRPr="002E708C">
        <w:rPr>
          <w:sz w:val="24"/>
        </w:rPr>
        <w:t>, III VII 11. Les possédés des Muses V VIII 10.</w:t>
      </w:r>
    </w:p>
    <w:p w14:paraId="699E3D7B" w14:textId="77777777" w:rsidR="00694130" w:rsidRPr="002E708C" w:rsidRDefault="00694130" w:rsidP="00694130">
      <w:pPr>
        <w:spacing w:before="120" w:after="120"/>
        <w:jc w:val="both"/>
        <w:rPr>
          <w:sz w:val="24"/>
        </w:rPr>
      </w:pPr>
      <w:r w:rsidRPr="002E708C">
        <w:rPr>
          <w:i/>
          <w:iCs/>
          <w:sz w:val="24"/>
        </w:rPr>
        <w:t>Musique</w:t>
      </w:r>
      <w:r w:rsidRPr="002E708C">
        <w:rPr>
          <w:sz w:val="24"/>
        </w:rPr>
        <w:t>. Charme la partie irr</w:t>
      </w:r>
      <w:r w:rsidRPr="002E708C">
        <w:rPr>
          <w:sz w:val="24"/>
        </w:rPr>
        <w:t>a</w:t>
      </w:r>
      <w:r w:rsidRPr="002E708C">
        <w:rPr>
          <w:sz w:val="24"/>
        </w:rPr>
        <w:t>tionnelle de l’âme IV IV 40 ; le rythme y est analogue au rythme intelligible V IX 11.</w:t>
      </w:r>
    </w:p>
    <w:p w14:paraId="76A97D82" w14:textId="77777777" w:rsidR="00694130" w:rsidRPr="002E708C" w:rsidRDefault="00694130" w:rsidP="00694130">
      <w:pPr>
        <w:spacing w:before="120" w:after="120"/>
        <w:jc w:val="both"/>
        <w:rPr>
          <w:sz w:val="24"/>
        </w:rPr>
      </w:pPr>
      <w:r w:rsidRPr="002E708C">
        <w:rPr>
          <w:i/>
          <w:iCs/>
          <w:sz w:val="24"/>
        </w:rPr>
        <w:t>Mystères</w:t>
      </w:r>
      <w:r w:rsidRPr="002E708C">
        <w:rPr>
          <w:sz w:val="24"/>
        </w:rPr>
        <w:t>. Leur enseignement sur la destinée de l’âme impure I VI 6 ; cf. I VIII 13 ; l’initiation aux mystères co</w:t>
      </w:r>
      <w:r w:rsidRPr="002E708C">
        <w:rPr>
          <w:sz w:val="24"/>
        </w:rPr>
        <w:t>m</w:t>
      </w:r>
      <w:r w:rsidRPr="002E708C">
        <w:rPr>
          <w:sz w:val="24"/>
        </w:rPr>
        <w:t>parée à l’union avec l’Un VI IX II.</w:t>
      </w:r>
    </w:p>
    <w:p w14:paraId="5F40DEA8" w14:textId="77777777" w:rsidR="00694130" w:rsidRPr="002E708C" w:rsidRDefault="00694130" w:rsidP="00694130">
      <w:pPr>
        <w:spacing w:before="120" w:after="120"/>
        <w:jc w:val="both"/>
        <w:rPr>
          <w:sz w:val="24"/>
        </w:rPr>
      </w:pPr>
      <w:r w:rsidRPr="002E708C">
        <w:rPr>
          <w:i/>
          <w:iCs/>
          <w:sz w:val="24"/>
        </w:rPr>
        <w:t>Mythes</w:t>
      </w:r>
      <w:r w:rsidRPr="002E708C">
        <w:rPr>
          <w:sz w:val="24"/>
        </w:rPr>
        <w:t>. Représentent comme d</w:t>
      </w:r>
      <w:r w:rsidRPr="002E708C">
        <w:rPr>
          <w:sz w:val="24"/>
        </w:rPr>
        <w:t>e</w:t>
      </w:r>
      <w:r w:rsidRPr="002E708C">
        <w:rPr>
          <w:sz w:val="24"/>
        </w:rPr>
        <w:t>venant dans le temps des réalités éte</w:t>
      </w:r>
      <w:r w:rsidRPr="002E708C">
        <w:rPr>
          <w:sz w:val="24"/>
        </w:rPr>
        <w:t>r</w:t>
      </w:r>
      <w:r w:rsidRPr="002E708C">
        <w:rPr>
          <w:sz w:val="24"/>
        </w:rPr>
        <w:t xml:space="preserve">nelles III V 9 ; dans le </w:t>
      </w:r>
      <w:r w:rsidRPr="002E708C">
        <w:rPr>
          <w:i/>
          <w:iCs/>
          <w:sz w:val="24"/>
        </w:rPr>
        <w:t>Timée</w:t>
      </w:r>
      <w:r w:rsidRPr="002E708C">
        <w:rPr>
          <w:sz w:val="24"/>
        </w:rPr>
        <w:t xml:space="preserve"> IV VIII 4 ; leur but d’enseignement IV III 9 ; mythe de Pa</w:t>
      </w:r>
      <w:r w:rsidRPr="002E708C">
        <w:rPr>
          <w:sz w:val="24"/>
        </w:rPr>
        <w:t>n</w:t>
      </w:r>
      <w:r w:rsidRPr="002E708C">
        <w:rPr>
          <w:sz w:val="24"/>
        </w:rPr>
        <w:t>dore IV III 14.</w:t>
      </w:r>
    </w:p>
    <w:p w14:paraId="56AACBBD" w14:textId="77777777" w:rsidR="00694130" w:rsidRPr="002E708C" w:rsidRDefault="00694130" w:rsidP="00694130">
      <w:pPr>
        <w:spacing w:before="120" w:after="120"/>
        <w:jc w:val="both"/>
        <w:rPr>
          <w:sz w:val="24"/>
        </w:rPr>
      </w:pPr>
      <w:r w:rsidRPr="002E708C">
        <w:rPr>
          <w:i/>
          <w:iCs/>
          <w:sz w:val="24"/>
        </w:rPr>
        <w:t>Narcisse</w:t>
      </w:r>
      <w:r w:rsidRPr="002E708C">
        <w:rPr>
          <w:sz w:val="24"/>
        </w:rPr>
        <w:t>. Symbole de celui qui confond image et réalité V VIII 2 ; I VI 8.</w:t>
      </w:r>
    </w:p>
    <w:p w14:paraId="71570366" w14:textId="77777777" w:rsidR="00694130" w:rsidRPr="002E708C" w:rsidRDefault="00694130" w:rsidP="00694130">
      <w:pPr>
        <w:spacing w:before="120" w:after="120"/>
        <w:jc w:val="both"/>
        <w:rPr>
          <w:sz w:val="24"/>
        </w:rPr>
      </w:pPr>
      <w:r w:rsidRPr="002E708C">
        <w:rPr>
          <w:i/>
          <w:iCs/>
          <w:sz w:val="24"/>
        </w:rPr>
        <w:t>Nature</w:t>
      </w:r>
      <w:r w:rsidRPr="002E708C">
        <w:rPr>
          <w:sz w:val="24"/>
        </w:rPr>
        <w:t xml:space="preserve"> (âme végétative), produit, s</w:t>
      </w:r>
      <w:r w:rsidRPr="002E708C">
        <w:rPr>
          <w:sz w:val="24"/>
        </w:rPr>
        <w:t>e</w:t>
      </w:r>
      <w:r w:rsidRPr="002E708C">
        <w:rPr>
          <w:sz w:val="24"/>
        </w:rPr>
        <w:t>lon certains, sans représentation III VI 4 ; image de l’âme V II 1 ; enge</w:t>
      </w:r>
      <w:r w:rsidRPr="002E708C">
        <w:rPr>
          <w:sz w:val="24"/>
        </w:rPr>
        <w:t>n</w:t>
      </w:r>
      <w:r w:rsidRPr="002E708C">
        <w:rPr>
          <w:sz w:val="24"/>
        </w:rPr>
        <w:t>dre la plante V II 2 ; force végétative dans les min</w:t>
      </w:r>
      <w:r w:rsidRPr="002E708C">
        <w:rPr>
          <w:sz w:val="24"/>
        </w:rPr>
        <w:t>é</w:t>
      </w:r>
      <w:r w:rsidRPr="002E708C">
        <w:rPr>
          <w:sz w:val="24"/>
        </w:rPr>
        <w:t>raux VI VII 11.</w:t>
      </w:r>
    </w:p>
    <w:p w14:paraId="322A55EB" w14:textId="77777777" w:rsidR="00694130" w:rsidRPr="002E708C" w:rsidRDefault="00694130" w:rsidP="00694130">
      <w:pPr>
        <w:spacing w:before="120" w:after="120"/>
        <w:jc w:val="both"/>
        <w:rPr>
          <w:sz w:val="24"/>
        </w:rPr>
      </w:pPr>
      <w:r w:rsidRPr="002E708C">
        <w:rPr>
          <w:i/>
          <w:iCs/>
          <w:sz w:val="24"/>
        </w:rPr>
        <w:t>Nature</w:t>
      </w:r>
      <w:r w:rsidRPr="002E708C">
        <w:rPr>
          <w:sz w:val="24"/>
        </w:rPr>
        <w:t>. Contemple III VIII 1 ; est une contemplation silencieuse III VIII 4 ; n’agit pas avec des instruments mécan</w:t>
      </w:r>
      <w:r w:rsidRPr="002E708C">
        <w:rPr>
          <w:sz w:val="24"/>
        </w:rPr>
        <w:t>i</w:t>
      </w:r>
      <w:r w:rsidRPr="002E708C">
        <w:rPr>
          <w:sz w:val="24"/>
        </w:rPr>
        <w:t>ques III VIII 2 ; V IX 6 ; est une forme non un composé III VIII 2 ; est une raison, qui engendre une ra</w:t>
      </w:r>
      <w:r w:rsidRPr="002E708C">
        <w:rPr>
          <w:sz w:val="24"/>
        </w:rPr>
        <w:t>i</w:t>
      </w:r>
      <w:r w:rsidRPr="002E708C">
        <w:rPr>
          <w:sz w:val="24"/>
        </w:rPr>
        <w:t xml:space="preserve">son, </w:t>
      </w:r>
      <w:r w:rsidRPr="002E708C">
        <w:rPr>
          <w:i/>
          <w:sz w:val="24"/>
        </w:rPr>
        <w:t>ibid.</w:t>
      </w:r>
      <w:r w:rsidRPr="002E708C">
        <w:rPr>
          <w:sz w:val="24"/>
        </w:rPr>
        <w:t> ; cf. IV III 11 ; produit en contemplant III VIII 3 ; IV III 11 ; est vie et puissance productrice III VIII 3 ; est une âme procédant d’une âme III VIII 4 ; a les sens</w:t>
      </w:r>
      <w:r w:rsidRPr="002E708C">
        <w:rPr>
          <w:sz w:val="24"/>
        </w:rPr>
        <w:t>a</w:t>
      </w:r>
      <w:r w:rsidRPr="002E708C">
        <w:rPr>
          <w:sz w:val="24"/>
        </w:rPr>
        <w:t>tions et l’intelligence d’un dormeur III VIII 3 ; guérit du dedans IV IV 11 ; un</w:t>
      </w:r>
      <w:r w:rsidRPr="002E708C">
        <w:rPr>
          <w:sz w:val="24"/>
        </w:rPr>
        <w:t>i</w:t>
      </w:r>
      <w:r w:rsidRPr="002E708C">
        <w:rPr>
          <w:sz w:val="24"/>
        </w:rPr>
        <w:t>que et nat</w:t>
      </w:r>
      <w:r w:rsidRPr="002E708C">
        <w:rPr>
          <w:sz w:val="24"/>
        </w:rPr>
        <w:t>u</w:t>
      </w:r>
      <w:r w:rsidRPr="002E708C">
        <w:rPr>
          <w:sz w:val="24"/>
        </w:rPr>
        <w:t>res particulières IV IV 11 ; image de la sagesse IV IV 12 ; n’a ni connaissance ni imagination IV IV 12 ; reflet de l’âme sur la matière IV IV 13 ; [226] donne leurs formes aux o</w:t>
      </w:r>
      <w:r w:rsidRPr="002E708C">
        <w:rPr>
          <w:sz w:val="24"/>
        </w:rPr>
        <w:t>b</w:t>
      </w:r>
      <w:r w:rsidRPr="002E708C">
        <w:rPr>
          <w:sz w:val="24"/>
        </w:rPr>
        <w:t>jets IV IV 14 ; la volonté de la nature IV V 2 ; toute nature se dév</w:t>
      </w:r>
      <w:r w:rsidRPr="002E708C">
        <w:rPr>
          <w:sz w:val="24"/>
        </w:rPr>
        <w:t>e</w:t>
      </w:r>
      <w:r w:rsidRPr="002E708C">
        <w:rPr>
          <w:sz w:val="24"/>
        </w:rPr>
        <w:t>loppe à partir de l’indivisible IV VIII 6 ; imite l’âme VI VI, 7 ; la conformité à la n</w:t>
      </w:r>
      <w:r w:rsidRPr="002E708C">
        <w:rPr>
          <w:sz w:val="24"/>
        </w:rPr>
        <w:t>a</w:t>
      </w:r>
      <w:r w:rsidRPr="002E708C">
        <w:rPr>
          <w:sz w:val="24"/>
        </w:rPr>
        <w:t>ture n’ajoute rien au bonheur I IV 15 ; III I ; elle est liée à l’inégalité III III 3 ; essence et action III II 14 ; conformité à la nature e</w:t>
      </w:r>
      <w:r w:rsidRPr="002E708C">
        <w:rPr>
          <w:sz w:val="24"/>
        </w:rPr>
        <w:t>x</w:t>
      </w:r>
      <w:r w:rsidRPr="002E708C">
        <w:rPr>
          <w:sz w:val="24"/>
        </w:rPr>
        <w:t>clut conscience et plaisir III IV 4 ; conformité à la nature de chaque être dans sa contemplation III VIII 1.</w:t>
      </w:r>
    </w:p>
    <w:p w14:paraId="1D2EE793" w14:textId="77777777" w:rsidR="00694130" w:rsidRPr="002E708C" w:rsidRDefault="00694130" w:rsidP="00694130">
      <w:pPr>
        <w:spacing w:before="120" w:after="120"/>
        <w:jc w:val="both"/>
        <w:rPr>
          <w:sz w:val="24"/>
        </w:rPr>
      </w:pPr>
      <w:r w:rsidRPr="002E708C">
        <w:rPr>
          <w:i/>
          <w:iCs/>
          <w:sz w:val="24"/>
        </w:rPr>
        <w:t>Nécessité</w:t>
      </w:r>
      <w:r w:rsidRPr="002E708C">
        <w:rPr>
          <w:sz w:val="24"/>
        </w:rPr>
        <w:t>. Enchaînement des ca</w:t>
      </w:r>
      <w:r w:rsidRPr="002E708C">
        <w:rPr>
          <w:sz w:val="24"/>
        </w:rPr>
        <w:t>u</w:t>
      </w:r>
      <w:r w:rsidRPr="002E708C">
        <w:rPr>
          <w:sz w:val="24"/>
        </w:rPr>
        <w:t>ses et liberté III I 7 ; concourant avec l’intelligence III II 2 ; maintenant la forme dans la matière III VI 13 ; nat</w:t>
      </w:r>
      <w:r w:rsidRPr="002E708C">
        <w:rPr>
          <w:sz w:val="24"/>
        </w:rPr>
        <w:t>u</w:t>
      </w:r>
      <w:r w:rsidRPr="002E708C">
        <w:rPr>
          <w:sz w:val="24"/>
        </w:rPr>
        <w:t>relle des événements IV IV 39.</w:t>
      </w:r>
    </w:p>
    <w:p w14:paraId="2B76A5A8" w14:textId="77777777" w:rsidR="00694130" w:rsidRPr="002E708C" w:rsidRDefault="00694130" w:rsidP="00694130">
      <w:pPr>
        <w:spacing w:before="120" w:after="120"/>
        <w:jc w:val="both"/>
        <w:rPr>
          <w:sz w:val="24"/>
        </w:rPr>
      </w:pPr>
      <w:r w:rsidRPr="002E708C">
        <w:rPr>
          <w:i/>
          <w:iCs/>
          <w:sz w:val="24"/>
        </w:rPr>
        <w:t>Négation</w:t>
      </w:r>
      <w:r w:rsidRPr="002E708C">
        <w:rPr>
          <w:sz w:val="24"/>
        </w:rPr>
        <w:t>. Comme expression de l’Un VI VII 36 ; VI VIII 8.</w:t>
      </w:r>
    </w:p>
    <w:p w14:paraId="01BDDACD" w14:textId="77777777" w:rsidR="00694130" w:rsidRPr="002E708C" w:rsidRDefault="00694130" w:rsidP="00694130">
      <w:pPr>
        <w:spacing w:before="120" w:after="120"/>
        <w:jc w:val="both"/>
        <w:rPr>
          <w:sz w:val="24"/>
        </w:rPr>
      </w:pPr>
      <w:r w:rsidRPr="002E708C">
        <w:rPr>
          <w:i/>
          <w:iCs/>
          <w:sz w:val="24"/>
        </w:rPr>
        <w:t>Nombre</w:t>
      </w:r>
      <w:r w:rsidRPr="002E708C">
        <w:rPr>
          <w:sz w:val="24"/>
        </w:rPr>
        <w:t>. Infini des périodes céle</w:t>
      </w:r>
      <w:r w:rsidRPr="002E708C">
        <w:rPr>
          <w:sz w:val="24"/>
        </w:rPr>
        <w:t>s</w:t>
      </w:r>
      <w:r w:rsidRPr="002E708C">
        <w:rPr>
          <w:sz w:val="24"/>
        </w:rPr>
        <w:t>tes IV IV 9 ; né des cinq genres s</w:t>
      </w:r>
      <w:r w:rsidRPr="002E708C">
        <w:rPr>
          <w:sz w:val="24"/>
        </w:rPr>
        <w:t>u</w:t>
      </w:r>
      <w:r w:rsidRPr="002E708C">
        <w:rPr>
          <w:sz w:val="24"/>
        </w:rPr>
        <w:t>prêmes V I 4 ; cf. VI II 21 ; vient de la dyade ill</w:t>
      </w:r>
      <w:r w:rsidRPr="002E708C">
        <w:rPr>
          <w:sz w:val="24"/>
        </w:rPr>
        <w:t>i</w:t>
      </w:r>
      <w:r w:rsidRPr="002E708C">
        <w:rPr>
          <w:sz w:val="24"/>
        </w:rPr>
        <w:t>mitée et de l’unité V I 5 ; est forme V I 5 ; a l’unité pour premier terme V III 11 ; dérive de la dyade indéfinie et de l’Un V IV 1 ; engendré d’après une unité qui reste en elle-même V V 5 ; substantiel, distinct du nombre arithmétique V V 4 ; a des unités composantes distinctes de son unité comme nombre V V 4 ; sa qua</w:t>
      </w:r>
      <w:r w:rsidRPr="002E708C">
        <w:rPr>
          <w:sz w:val="24"/>
        </w:rPr>
        <w:t>n</w:t>
      </w:r>
      <w:r w:rsidRPr="002E708C">
        <w:rPr>
          <w:sz w:val="24"/>
        </w:rPr>
        <w:t>tité naît de la participation à l’unité V V 5 ; des êtres engendrés en chaque période est défini V VII 3 ; des êtres VI I 1 ; en soi est substance, non qua</w:t>
      </w:r>
      <w:r w:rsidRPr="002E708C">
        <w:rPr>
          <w:sz w:val="24"/>
        </w:rPr>
        <w:t>n</w:t>
      </w:r>
      <w:r w:rsidRPr="002E708C">
        <w:rPr>
          <w:sz w:val="24"/>
        </w:rPr>
        <w:t>tité VI I 4 ; postérieur aux cinq genres premiers VI II 12 ; et forme géométr</w:t>
      </w:r>
      <w:r w:rsidRPr="002E708C">
        <w:rPr>
          <w:sz w:val="24"/>
        </w:rPr>
        <w:t>i</w:t>
      </w:r>
      <w:r w:rsidRPr="002E708C">
        <w:rPr>
          <w:sz w:val="24"/>
        </w:rPr>
        <w:t>que VI II 13 ; sensible distingué du nombre mathém</w:t>
      </w:r>
      <w:r w:rsidRPr="002E708C">
        <w:rPr>
          <w:sz w:val="24"/>
        </w:rPr>
        <w:t>a</w:t>
      </w:r>
      <w:r w:rsidRPr="002E708C">
        <w:rPr>
          <w:sz w:val="24"/>
        </w:rPr>
        <w:t>tique VI III 13 ; n’est pas réellement e</w:t>
      </w:r>
      <w:r w:rsidRPr="002E708C">
        <w:rPr>
          <w:sz w:val="24"/>
        </w:rPr>
        <w:t>n</w:t>
      </w:r>
      <w:r w:rsidRPr="002E708C">
        <w:rPr>
          <w:sz w:val="24"/>
        </w:rPr>
        <w:t>gendré VI III 13 ; ne se distinguent pas entre eux par une différence spécifique VI III 18 ; no</w:t>
      </w:r>
      <w:r w:rsidRPr="002E708C">
        <w:rPr>
          <w:sz w:val="24"/>
        </w:rPr>
        <w:t>m</w:t>
      </w:r>
      <w:r w:rsidRPr="002E708C">
        <w:rPr>
          <w:sz w:val="24"/>
        </w:rPr>
        <w:t xml:space="preserve">bre infini VI VI 2, </w:t>
      </w:r>
      <w:r w:rsidRPr="002E708C">
        <w:rPr>
          <w:i/>
          <w:sz w:val="24"/>
        </w:rPr>
        <w:t>ibid.</w:t>
      </w:r>
      <w:r w:rsidRPr="002E708C">
        <w:rPr>
          <w:sz w:val="24"/>
        </w:rPr>
        <w:t xml:space="preserve"> ; 17 ; </w:t>
      </w:r>
      <w:r w:rsidRPr="002E708C">
        <w:rPr>
          <w:i/>
          <w:sz w:val="24"/>
        </w:rPr>
        <w:t>ibid.</w:t>
      </w:r>
      <w:r w:rsidRPr="002E708C">
        <w:rPr>
          <w:sz w:val="24"/>
        </w:rPr>
        <w:t xml:space="preserve">, 18 ; origine des nombres VI VI 4 ; nombre en soi VI VI 6 ; antérieur à l’être VI VI 9 ; nombre essentiel VI VI 9 ; nombre mathématique ou monadique VI VI 9 ; le nombre total est l’animal en soi VI VI 15 ; </w:t>
      </w:r>
      <w:r w:rsidRPr="002E708C">
        <w:rPr>
          <w:i/>
          <w:sz w:val="24"/>
        </w:rPr>
        <w:t>ibid.</w:t>
      </w:r>
      <w:r w:rsidRPr="002E708C">
        <w:rPr>
          <w:sz w:val="24"/>
        </w:rPr>
        <w:t>, 18 ; les nombres règlent les g</w:t>
      </w:r>
      <w:r w:rsidRPr="002E708C">
        <w:rPr>
          <w:sz w:val="24"/>
        </w:rPr>
        <w:t>é</w:t>
      </w:r>
      <w:r w:rsidRPr="002E708C">
        <w:rPr>
          <w:sz w:val="24"/>
        </w:rPr>
        <w:t xml:space="preserve">nérations VI VI 15 ; nombres premiers ne sont pas dans le </w:t>
      </w:r>
      <w:r w:rsidRPr="002E708C">
        <w:rPr>
          <w:i/>
          <w:iCs/>
          <w:sz w:val="24"/>
        </w:rPr>
        <w:t>co</w:t>
      </w:r>
      <w:r w:rsidRPr="002E708C">
        <w:rPr>
          <w:i/>
          <w:iCs/>
          <w:sz w:val="24"/>
        </w:rPr>
        <w:t>m</w:t>
      </w:r>
      <w:r w:rsidRPr="002E708C">
        <w:rPr>
          <w:i/>
          <w:iCs/>
          <w:sz w:val="24"/>
        </w:rPr>
        <w:t>bien</w:t>
      </w:r>
      <w:r w:rsidRPr="002E708C">
        <w:rPr>
          <w:sz w:val="24"/>
        </w:rPr>
        <w:t xml:space="preserve"> VI VI 16 ; nombre intérieur à l’âme VI VI 16 ; nombre-essence VI VI 16 ; nombres nombrés et nombres no</w:t>
      </w:r>
      <w:r w:rsidRPr="002E708C">
        <w:rPr>
          <w:sz w:val="24"/>
        </w:rPr>
        <w:t>m</w:t>
      </w:r>
      <w:r w:rsidRPr="002E708C">
        <w:rPr>
          <w:sz w:val="24"/>
        </w:rPr>
        <w:t>brants VI VI 15.</w:t>
      </w:r>
    </w:p>
    <w:p w14:paraId="6B7FA9DC" w14:textId="77777777" w:rsidR="00694130" w:rsidRPr="002E708C" w:rsidRDefault="00694130" w:rsidP="00694130">
      <w:pPr>
        <w:spacing w:before="120" w:after="120"/>
        <w:jc w:val="both"/>
        <w:rPr>
          <w:sz w:val="24"/>
        </w:rPr>
      </w:pPr>
      <w:r w:rsidRPr="002E708C">
        <w:rPr>
          <w:i/>
          <w:iCs/>
          <w:sz w:val="24"/>
        </w:rPr>
        <w:t>Omniprésence</w:t>
      </w:r>
      <w:r w:rsidRPr="002E708C">
        <w:rPr>
          <w:sz w:val="24"/>
        </w:rPr>
        <w:t>. De Dieu dans le monde II IX 16 ; d’une substance un</w:t>
      </w:r>
      <w:r w:rsidRPr="002E708C">
        <w:rPr>
          <w:sz w:val="24"/>
        </w:rPr>
        <w:t>i</w:t>
      </w:r>
      <w:r w:rsidRPr="002E708C">
        <w:rPr>
          <w:sz w:val="24"/>
        </w:rPr>
        <w:t xml:space="preserve">que en des substances multiples IV IX 5 ; notion commune antérieure à la réflexion VI V 1 ; de l’âme dans le vivant V I 2 ; de l’âme dans l’univers VI IV 1 ; du son dans l’air VI IV 12 ; de dieu et des dieux VI V 4, impliquée par leur infinité, </w:t>
      </w:r>
      <w:r w:rsidRPr="002E708C">
        <w:rPr>
          <w:i/>
          <w:sz w:val="24"/>
        </w:rPr>
        <w:t>ibid.</w:t>
      </w:r>
      <w:r w:rsidRPr="002E708C">
        <w:rPr>
          <w:sz w:val="24"/>
        </w:rPr>
        <w:t> ; de la nature intelligible revient à l’unité de la vie VI V 12 ; du Bien VI VIII 17.</w:t>
      </w:r>
    </w:p>
    <w:p w14:paraId="1BA45064" w14:textId="77777777" w:rsidR="00694130" w:rsidRPr="002E708C" w:rsidRDefault="00694130" w:rsidP="00694130">
      <w:pPr>
        <w:spacing w:before="120" w:after="120"/>
        <w:jc w:val="both"/>
        <w:rPr>
          <w:sz w:val="24"/>
        </w:rPr>
      </w:pPr>
      <w:r w:rsidRPr="002E708C">
        <w:rPr>
          <w:i/>
          <w:iCs/>
          <w:sz w:val="24"/>
        </w:rPr>
        <w:t>Opinion</w:t>
      </w:r>
      <w:r w:rsidRPr="002E708C">
        <w:rPr>
          <w:sz w:val="24"/>
        </w:rPr>
        <w:t>. Nom qui convient à la science des choses sensibles V IV 7.</w:t>
      </w:r>
    </w:p>
    <w:p w14:paraId="09ACD34A" w14:textId="77777777" w:rsidR="00694130" w:rsidRPr="002E708C" w:rsidRDefault="00694130" w:rsidP="00694130">
      <w:pPr>
        <w:spacing w:before="120" w:after="120"/>
        <w:jc w:val="both"/>
        <w:rPr>
          <w:sz w:val="24"/>
        </w:rPr>
      </w:pPr>
      <w:r w:rsidRPr="002E708C">
        <w:rPr>
          <w:i/>
          <w:iCs/>
          <w:sz w:val="24"/>
        </w:rPr>
        <w:t>Optimisme</w:t>
      </w:r>
      <w:r w:rsidRPr="002E708C">
        <w:rPr>
          <w:sz w:val="24"/>
        </w:rPr>
        <w:t>. Tout est le mieux po</w:t>
      </w:r>
      <w:r w:rsidRPr="002E708C">
        <w:rPr>
          <w:sz w:val="24"/>
        </w:rPr>
        <w:t>s</w:t>
      </w:r>
      <w:r w:rsidRPr="002E708C">
        <w:rPr>
          <w:sz w:val="24"/>
        </w:rPr>
        <w:t>sible III II 15 ; III III 3.</w:t>
      </w:r>
    </w:p>
    <w:p w14:paraId="463271E2" w14:textId="77777777" w:rsidR="00694130" w:rsidRPr="002E708C" w:rsidRDefault="00694130" w:rsidP="00694130">
      <w:pPr>
        <w:spacing w:before="120" w:after="120"/>
        <w:jc w:val="both"/>
        <w:rPr>
          <w:sz w:val="24"/>
        </w:rPr>
      </w:pPr>
      <w:r w:rsidRPr="002E708C">
        <w:rPr>
          <w:i/>
          <w:iCs/>
          <w:sz w:val="24"/>
        </w:rPr>
        <w:t>Oracles</w:t>
      </w:r>
      <w:r w:rsidRPr="002E708C">
        <w:rPr>
          <w:sz w:val="24"/>
        </w:rPr>
        <w:t>. Venus des dieux et des âmes IV VII 15.</w:t>
      </w:r>
    </w:p>
    <w:p w14:paraId="1847C731" w14:textId="77777777" w:rsidR="00694130" w:rsidRPr="002E708C" w:rsidRDefault="00694130" w:rsidP="00694130">
      <w:pPr>
        <w:spacing w:before="120" w:after="120"/>
        <w:jc w:val="both"/>
        <w:rPr>
          <w:sz w:val="24"/>
        </w:rPr>
      </w:pPr>
      <w:r w:rsidRPr="002E708C">
        <w:rPr>
          <w:sz w:val="24"/>
        </w:rPr>
        <w:t>[227]</w:t>
      </w:r>
    </w:p>
    <w:p w14:paraId="14B15F59" w14:textId="77777777" w:rsidR="00694130" w:rsidRPr="002E708C" w:rsidRDefault="00694130" w:rsidP="00694130">
      <w:pPr>
        <w:spacing w:before="120" w:after="120"/>
        <w:jc w:val="both"/>
        <w:rPr>
          <w:sz w:val="24"/>
        </w:rPr>
      </w:pPr>
      <w:r w:rsidRPr="002E708C">
        <w:rPr>
          <w:i/>
          <w:iCs/>
          <w:sz w:val="24"/>
        </w:rPr>
        <w:t>Ordre</w:t>
      </w:r>
      <w:r w:rsidRPr="002E708C">
        <w:rPr>
          <w:sz w:val="24"/>
        </w:rPr>
        <w:t>. Ordre et proportion vie</w:t>
      </w:r>
      <w:r w:rsidRPr="002E708C">
        <w:rPr>
          <w:sz w:val="24"/>
        </w:rPr>
        <w:t>n</w:t>
      </w:r>
      <w:r w:rsidRPr="002E708C">
        <w:rPr>
          <w:sz w:val="24"/>
        </w:rPr>
        <w:t>nent aux choses sensibles de la pensée sans être dans la pensée I II 1 ; des évén</w:t>
      </w:r>
      <w:r w:rsidRPr="002E708C">
        <w:rPr>
          <w:sz w:val="24"/>
        </w:rPr>
        <w:t>e</w:t>
      </w:r>
      <w:r w:rsidRPr="002E708C">
        <w:rPr>
          <w:sz w:val="24"/>
        </w:rPr>
        <w:t>ments de l’univers II III 7 ; II III 14 ; éternel des êtres des premiers aux de</w:t>
      </w:r>
      <w:r w:rsidRPr="002E708C">
        <w:rPr>
          <w:sz w:val="24"/>
        </w:rPr>
        <w:t>r</w:t>
      </w:r>
      <w:r w:rsidRPr="002E708C">
        <w:rPr>
          <w:sz w:val="24"/>
        </w:rPr>
        <w:t>niers II IX 13 ; l’ordre du monde vient de la raison III II 5 ; il est e</w:t>
      </w:r>
      <w:r w:rsidRPr="002E708C">
        <w:rPr>
          <w:sz w:val="24"/>
        </w:rPr>
        <w:t>m</w:t>
      </w:r>
      <w:r w:rsidRPr="002E708C">
        <w:rPr>
          <w:sz w:val="24"/>
        </w:rPr>
        <w:t xml:space="preserve">prunté III II 5 ; lié au désordre III II 5 ; universel et art III II 13 ; réglant les châtiments IV III 16 ; s’étend jusqu’au plus petit détail IV III 16 ; est divin, </w:t>
      </w:r>
      <w:r w:rsidRPr="002E708C">
        <w:rPr>
          <w:i/>
          <w:sz w:val="24"/>
        </w:rPr>
        <w:t>ibid.</w:t>
      </w:r>
      <w:r w:rsidRPr="002E708C">
        <w:rPr>
          <w:sz w:val="24"/>
        </w:rPr>
        <w:t> ; acte de l’âme IV IV 10 ; dans l’univers n’est pas distinct de l’être qui ordonne IV IV 16.</w:t>
      </w:r>
    </w:p>
    <w:p w14:paraId="73A383D0" w14:textId="77777777" w:rsidR="00694130" w:rsidRPr="002E708C" w:rsidRDefault="00694130" w:rsidP="00694130">
      <w:pPr>
        <w:spacing w:before="120" w:after="120"/>
        <w:jc w:val="both"/>
        <w:rPr>
          <w:sz w:val="24"/>
        </w:rPr>
      </w:pPr>
      <w:r w:rsidRPr="002E708C">
        <w:rPr>
          <w:i/>
          <w:iCs/>
          <w:sz w:val="24"/>
        </w:rPr>
        <w:t>Oubli</w:t>
      </w:r>
      <w:r w:rsidRPr="002E708C">
        <w:rPr>
          <w:sz w:val="24"/>
        </w:rPr>
        <w:t>. Du Bien chez l’homme V V 11.</w:t>
      </w:r>
    </w:p>
    <w:p w14:paraId="6304C263" w14:textId="77777777" w:rsidR="00694130" w:rsidRPr="002E708C" w:rsidRDefault="00694130" w:rsidP="00694130">
      <w:pPr>
        <w:spacing w:before="120" w:after="120"/>
        <w:jc w:val="both"/>
        <w:rPr>
          <w:sz w:val="24"/>
        </w:rPr>
      </w:pPr>
      <w:r w:rsidRPr="002E708C">
        <w:rPr>
          <w:i/>
          <w:iCs/>
          <w:sz w:val="24"/>
        </w:rPr>
        <w:t>Ouranos</w:t>
      </w:r>
      <w:r w:rsidRPr="002E708C">
        <w:rPr>
          <w:sz w:val="24"/>
        </w:rPr>
        <w:t>. Père de Cronos, repr</w:t>
      </w:r>
      <w:r w:rsidRPr="002E708C">
        <w:rPr>
          <w:sz w:val="24"/>
        </w:rPr>
        <w:t>é</w:t>
      </w:r>
      <w:r w:rsidRPr="002E708C">
        <w:rPr>
          <w:sz w:val="24"/>
        </w:rPr>
        <w:t>sente l’Un V V 3 ; V VIII 13.</w:t>
      </w:r>
    </w:p>
    <w:p w14:paraId="48A24BAC" w14:textId="77777777" w:rsidR="00694130" w:rsidRPr="002E708C" w:rsidRDefault="00694130" w:rsidP="00694130">
      <w:pPr>
        <w:spacing w:before="120" w:after="120"/>
        <w:jc w:val="both"/>
        <w:rPr>
          <w:sz w:val="24"/>
        </w:rPr>
      </w:pPr>
      <w:r w:rsidRPr="002E708C">
        <w:rPr>
          <w:i/>
          <w:iCs/>
          <w:sz w:val="24"/>
        </w:rPr>
        <w:t>Pandore</w:t>
      </w:r>
      <w:r w:rsidRPr="002E708C">
        <w:rPr>
          <w:sz w:val="24"/>
        </w:rPr>
        <w:t>. Intelligence donne la forme à l’âme II III 18 ; chaque pui</w:t>
      </w:r>
      <w:r w:rsidRPr="002E708C">
        <w:rPr>
          <w:sz w:val="24"/>
        </w:rPr>
        <w:t>s</w:t>
      </w:r>
      <w:r w:rsidRPr="002E708C">
        <w:rPr>
          <w:sz w:val="24"/>
        </w:rPr>
        <w:t>sance doit donner du sien à un autre être II IV 2 et 3 ; symbole des dons des dieux IV III 14 ; cf. V III 7 ; VI V 10.</w:t>
      </w:r>
    </w:p>
    <w:p w14:paraId="153DDB0E" w14:textId="77777777" w:rsidR="00694130" w:rsidRPr="002E708C" w:rsidRDefault="00694130" w:rsidP="00694130">
      <w:pPr>
        <w:spacing w:before="120" w:after="120"/>
        <w:jc w:val="both"/>
        <w:rPr>
          <w:sz w:val="24"/>
        </w:rPr>
      </w:pPr>
      <w:r w:rsidRPr="002E708C">
        <w:rPr>
          <w:i/>
          <w:iCs/>
          <w:sz w:val="24"/>
        </w:rPr>
        <w:t>Parménide</w:t>
      </w:r>
      <w:r w:rsidRPr="002E708C">
        <w:rPr>
          <w:sz w:val="24"/>
        </w:rPr>
        <w:t>. Confond l’Un et l’Intelligence V I 8.</w:t>
      </w:r>
    </w:p>
    <w:p w14:paraId="01096C33" w14:textId="77777777" w:rsidR="00694130" w:rsidRPr="002E708C" w:rsidRDefault="00694130" w:rsidP="00694130">
      <w:pPr>
        <w:spacing w:before="120" w:after="120"/>
        <w:jc w:val="both"/>
        <w:rPr>
          <w:sz w:val="24"/>
        </w:rPr>
      </w:pPr>
      <w:r w:rsidRPr="002E708C">
        <w:rPr>
          <w:i/>
          <w:iCs/>
          <w:sz w:val="24"/>
        </w:rPr>
        <w:t>Participation</w:t>
      </w:r>
      <w:r w:rsidRPr="002E708C">
        <w:rPr>
          <w:sz w:val="24"/>
        </w:rPr>
        <w:t>. De la matière à la fo</w:t>
      </w:r>
      <w:r w:rsidRPr="002E708C">
        <w:rPr>
          <w:sz w:val="24"/>
        </w:rPr>
        <w:t>r</w:t>
      </w:r>
      <w:r w:rsidRPr="002E708C">
        <w:rPr>
          <w:sz w:val="24"/>
        </w:rPr>
        <w:t>me ne fait rien gagner à la matière III VI 11 ; n’est pas une passion dans la matière III VI 11 ; ne consiste pas dans un mélange de la forme à la m</w:t>
      </w:r>
      <w:r w:rsidRPr="002E708C">
        <w:rPr>
          <w:sz w:val="24"/>
        </w:rPr>
        <w:t>a</w:t>
      </w:r>
      <w:r w:rsidRPr="002E708C">
        <w:rPr>
          <w:sz w:val="24"/>
        </w:rPr>
        <w:t>tière III VI 12 ; n’est pas une vraie participation III VI 14 ; ne suppose pas de division dans le participé VI IV 12 ; une chose ne peut participer qu’à une chose différente d’elle VI IV 13 : est la théorie la plus difficile de toutes VI V 8 ; n’est pas comparable à un rayo</w:t>
      </w:r>
      <w:r w:rsidRPr="002E708C">
        <w:rPr>
          <w:sz w:val="24"/>
        </w:rPr>
        <w:t>n</w:t>
      </w:r>
      <w:r w:rsidRPr="002E708C">
        <w:rPr>
          <w:sz w:val="24"/>
        </w:rPr>
        <w:t xml:space="preserve">nement VI V 8 et doit se penser sans images, </w:t>
      </w:r>
      <w:r w:rsidRPr="002E708C">
        <w:rPr>
          <w:i/>
          <w:sz w:val="24"/>
        </w:rPr>
        <w:t>ibid.</w:t>
      </w:r>
      <w:r w:rsidRPr="002E708C">
        <w:rPr>
          <w:sz w:val="24"/>
        </w:rPr>
        <w:t> ; a lieu sans que l’idée se fragmente VI V 8 ; toute chose, co</w:t>
      </w:r>
      <w:r w:rsidRPr="002E708C">
        <w:rPr>
          <w:sz w:val="24"/>
        </w:rPr>
        <w:t>m</w:t>
      </w:r>
      <w:r w:rsidRPr="002E708C">
        <w:rPr>
          <w:sz w:val="24"/>
        </w:rPr>
        <w:t>me unité, être et forme participe au Bien I VII 2 ; des choses aux nombres VI VI 14.</w:t>
      </w:r>
    </w:p>
    <w:p w14:paraId="61889846" w14:textId="77777777" w:rsidR="00694130" w:rsidRPr="002E708C" w:rsidRDefault="00694130" w:rsidP="00694130">
      <w:pPr>
        <w:spacing w:before="120" w:after="120"/>
        <w:jc w:val="both"/>
        <w:rPr>
          <w:sz w:val="24"/>
        </w:rPr>
      </w:pPr>
      <w:r w:rsidRPr="002E708C">
        <w:rPr>
          <w:i/>
          <w:iCs/>
          <w:sz w:val="24"/>
        </w:rPr>
        <w:t>Passion</w:t>
      </w:r>
      <w:r w:rsidRPr="002E708C">
        <w:rPr>
          <w:sz w:val="24"/>
        </w:rPr>
        <w:t>. Plaisir et peine, crainte et confiance, désir et aversion I I 1 ; peut commencer par un jugement sur le bien et le mal, mais ne s’y réduit pas I I 5 ; ses rapports avec le corps I I 5 ; généreuse excitée par la bile II III 5 ; se dit de l’âme par analogie III VI 1 ; l’âme est passive V IX 4 ; est dans l’âme un jugement, dans le corps une altération III VI 3 ; commence tantôt par l’âme tantôt par le corps III VI 4 ; précédée d’une représentation impréc</w:t>
      </w:r>
      <w:r w:rsidRPr="002E708C">
        <w:rPr>
          <w:sz w:val="24"/>
        </w:rPr>
        <w:t>i</w:t>
      </w:r>
      <w:r w:rsidRPr="002E708C">
        <w:rPr>
          <w:sz w:val="24"/>
        </w:rPr>
        <w:t>se III VI 4 ; dans l’âme est l’image d’un mal attendu III VI 5 ; va du contraire au contraire, est liée à la co</w:t>
      </w:r>
      <w:r w:rsidRPr="002E708C">
        <w:rPr>
          <w:sz w:val="24"/>
        </w:rPr>
        <w:t>r</w:t>
      </w:r>
      <w:r w:rsidRPr="002E708C">
        <w:rPr>
          <w:sz w:val="24"/>
        </w:rPr>
        <w:t>ruption III VI 8 ; participation ne su</w:t>
      </w:r>
      <w:r w:rsidRPr="002E708C">
        <w:rPr>
          <w:sz w:val="24"/>
        </w:rPr>
        <w:t>p</w:t>
      </w:r>
      <w:r w:rsidRPr="002E708C">
        <w:rPr>
          <w:sz w:val="24"/>
        </w:rPr>
        <w:t>p</w:t>
      </w:r>
      <w:r w:rsidRPr="002E708C">
        <w:rPr>
          <w:sz w:val="24"/>
        </w:rPr>
        <w:t>o</w:t>
      </w:r>
      <w:r w:rsidRPr="002E708C">
        <w:rPr>
          <w:sz w:val="24"/>
        </w:rPr>
        <w:t>se pas passion du participant III VI 11 ; dans les corps vient d’une altér</w:t>
      </w:r>
      <w:r w:rsidRPr="002E708C">
        <w:rPr>
          <w:sz w:val="24"/>
        </w:rPr>
        <w:t>a</w:t>
      </w:r>
      <w:r w:rsidRPr="002E708C">
        <w:rPr>
          <w:sz w:val="24"/>
        </w:rPr>
        <w:t>tion et ne se propage à l’âme que si elle est forte III VI 19 ; le passif su</w:t>
      </w:r>
      <w:r w:rsidRPr="002E708C">
        <w:rPr>
          <w:sz w:val="24"/>
        </w:rPr>
        <w:t>p</w:t>
      </w:r>
      <w:r w:rsidRPr="002E708C">
        <w:rPr>
          <w:sz w:val="24"/>
        </w:rPr>
        <w:t>pose l’impassible V IX 4 ; désigne tantôt l’inverse de l’action tantôt l’effet de l’action, la souffrance VI I 19 ; a</w:t>
      </w:r>
      <w:r w:rsidRPr="002E708C">
        <w:rPr>
          <w:sz w:val="24"/>
        </w:rPr>
        <w:t>p</w:t>
      </w:r>
      <w:r w:rsidRPr="002E708C">
        <w:rPr>
          <w:sz w:val="24"/>
        </w:rPr>
        <w:t>prendre n’est pas pâtir VI I 20 ; tantôt améliore tantôt rend pire le patient VI I 21 ; consiste en un changement de disposition mais non d’essence du p</w:t>
      </w:r>
      <w:r w:rsidRPr="002E708C">
        <w:rPr>
          <w:sz w:val="24"/>
        </w:rPr>
        <w:t>a</w:t>
      </w:r>
      <w:r w:rsidRPr="002E708C">
        <w:rPr>
          <w:sz w:val="24"/>
        </w:rPr>
        <w:t>tient VI I 22.</w:t>
      </w:r>
    </w:p>
    <w:p w14:paraId="504694AA" w14:textId="77777777" w:rsidR="00694130" w:rsidRPr="002E708C" w:rsidRDefault="00694130" w:rsidP="00694130">
      <w:pPr>
        <w:spacing w:before="120" w:after="120"/>
        <w:jc w:val="both"/>
        <w:rPr>
          <w:sz w:val="24"/>
        </w:rPr>
      </w:pPr>
      <w:r w:rsidRPr="002E708C">
        <w:rPr>
          <w:i/>
          <w:iCs/>
          <w:sz w:val="24"/>
        </w:rPr>
        <w:t>Péché</w:t>
      </w:r>
      <w:r w:rsidRPr="002E708C">
        <w:rPr>
          <w:sz w:val="24"/>
        </w:rPr>
        <w:t>. Suppose que l’âme s’est mêlée à un élément étranger I [228] I 12 ; tout péché est involontaire III II 10 ; conciliable avec l’optimisme III II 16.</w:t>
      </w:r>
    </w:p>
    <w:p w14:paraId="3EC21DE4" w14:textId="77777777" w:rsidR="00694130" w:rsidRPr="002E708C" w:rsidRDefault="00694130" w:rsidP="00694130">
      <w:pPr>
        <w:spacing w:before="120" w:after="120"/>
        <w:jc w:val="both"/>
        <w:rPr>
          <w:sz w:val="24"/>
        </w:rPr>
      </w:pPr>
      <w:r w:rsidRPr="002E708C">
        <w:rPr>
          <w:i/>
          <w:iCs/>
          <w:sz w:val="24"/>
        </w:rPr>
        <w:t>Penia</w:t>
      </w:r>
      <w:r w:rsidRPr="002E708C">
        <w:rPr>
          <w:sz w:val="24"/>
        </w:rPr>
        <w:t>. Mère d’Éros représente l’indétermination de l’âme III V 7, et la mati</w:t>
      </w:r>
      <w:r w:rsidRPr="002E708C">
        <w:rPr>
          <w:sz w:val="24"/>
        </w:rPr>
        <w:t>è</w:t>
      </w:r>
      <w:r w:rsidRPr="002E708C">
        <w:rPr>
          <w:sz w:val="24"/>
        </w:rPr>
        <w:t>re III V 9 ; III VI 14.</w:t>
      </w:r>
    </w:p>
    <w:p w14:paraId="38018F64" w14:textId="77777777" w:rsidR="00694130" w:rsidRPr="002E708C" w:rsidRDefault="00694130" w:rsidP="00694130">
      <w:pPr>
        <w:spacing w:before="120" w:after="120"/>
        <w:jc w:val="both"/>
        <w:rPr>
          <w:sz w:val="24"/>
        </w:rPr>
      </w:pPr>
      <w:r w:rsidRPr="002E708C">
        <w:rPr>
          <w:i/>
          <w:iCs/>
          <w:sz w:val="24"/>
        </w:rPr>
        <w:t>Pensée</w:t>
      </w:r>
      <w:r w:rsidRPr="002E708C">
        <w:rPr>
          <w:sz w:val="24"/>
        </w:rPr>
        <w:t xml:space="preserve"> (ἐπίνοια, διάνοια). Intr</w:t>
      </w:r>
      <w:r w:rsidRPr="002E708C">
        <w:rPr>
          <w:sz w:val="24"/>
        </w:rPr>
        <w:t>o</w:t>
      </w:r>
      <w:r w:rsidRPr="002E708C">
        <w:rPr>
          <w:sz w:val="24"/>
        </w:rPr>
        <w:t>duisant des propriétés irréelles IV II 1 ; isole ce qui est uni IV III 9 ; morcelle l’unité du monde intelligible VI II 3 quelquefois à juste titre quelquefois non II IX 1 ; imagine des moyens d’action mécaniques IV IV 6.</w:t>
      </w:r>
    </w:p>
    <w:p w14:paraId="2EE6C7D2" w14:textId="77777777" w:rsidR="00694130" w:rsidRPr="002E708C" w:rsidRDefault="00694130" w:rsidP="00694130">
      <w:pPr>
        <w:spacing w:before="120" w:after="120"/>
        <w:jc w:val="both"/>
        <w:rPr>
          <w:sz w:val="24"/>
        </w:rPr>
      </w:pPr>
      <w:r w:rsidRPr="002E708C">
        <w:rPr>
          <w:i/>
          <w:iCs/>
          <w:sz w:val="24"/>
        </w:rPr>
        <w:t>Pensée</w:t>
      </w:r>
      <w:r w:rsidRPr="002E708C">
        <w:rPr>
          <w:sz w:val="24"/>
        </w:rPr>
        <w:t xml:space="preserve"> (νόημα ; νόησις ; νοούμενον). La pensée vraie implique l’existence de son objet III V 7 ; a un objet simple, </w:t>
      </w:r>
      <w:r w:rsidRPr="002E708C">
        <w:rPr>
          <w:i/>
          <w:sz w:val="24"/>
        </w:rPr>
        <w:t>ibid.</w:t>
      </w:r>
      <w:r w:rsidRPr="002E708C">
        <w:rPr>
          <w:sz w:val="24"/>
        </w:rPr>
        <w:t> ; les pensées sont des actes III VI 1 ; pensée de l’être, postérieure à l’être III IX 6 ; reste i</w:t>
      </w:r>
      <w:r w:rsidRPr="002E708C">
        <w:rPr>
          <w:sz w:val="24"/>
        </w:rPr>
        <w:t>n</w:t>
      </w:r>
      <w:r w:rsidRPr="002E708C">
        <w:rPr>
          <w:sz w:val="24"/>
        </w:rPr>
        <w:t>déterminée sans un intellig</w:t>
      </w:r>
      <w:r w:rsidRPr="002E708C">
        <w:rPr>
          <w:sz w:val="24"/>
        </w:rPr>
        <w:t>i</w:t>
      </w:r>
      <w:r w:rsidRPr="002E708C">
        <w:rPr>
          <w:sz w:val="24"/>
        </w:rPr>
        <w:t>ble V IV 2 ; est contemplation du Pr</w:t>
      </w:r>
      <w:r w:rsidRPr="002E708C">
        <w:rPr>
          <w:sz w:val="24"/>
        </w:rPr>
        <w:t>e</w:t>
      </w:r>
      <w:r w:rsidRPr="002E708C">
        <w:rPr>
          <w:sz w:val="24"/>
        </w:rPr>
        <w:t>mier et acte premier III IX 9 ; se dit de l’impression sensible IV III 26 ; est un indivisible IV III 30 ; la perception de la pensée est distincte de la pensée IV III 30 ; des intelligibles n’implique pas de souvenir IV IV 1 ; s’opère sans le corps IV VII 8 ; identique à la chose pensée V III 5 ; n’est pas connaissance d’un objet extérieur V V I ; de l’intelligence sont les êtres véritables V III 6 ; suppose variété et multiplicité V III 10 ; V III 13 ; V VI 2 ; est de second rang V VI 5 ; est mo</w:t>
      </w:r>
      <w:r w:rsidRPr="002E708C">
        <w:rPr>
          <w:sz w:val="24"/>
        </w:rPr>
        <w:t>u</w:t>
      </w:r>
      <w:r w:rsidRPr="002E708C">
        <w:rPr>
          <w:sz w:val="24"/>
        </w:rPr>
        <w:t>vement vers le Bien et désir du Bien V VI 5 ; n’est pas l’acte premier V VI 6 ; ins</w:t>
      </w:r>
      <w:r w:rsidRPr="002E708C">
        <w:rPr>
          <w:sz w:val="24"/>
        </w:rPr>
        <w:t>é</w:t>
      </w:r>
      <w:r w:rsidRPr="002E708C">
        <w:rPr>
          <w:sz w:val="24"/>
        </w:rPr>
        <w:t>parable de l’être V VI 6 ; d’une ch</w:t>
      </w:r>
      <w:r w:rsidRPr="002E708C">
        <w:rPr>
          <w:sz w:val="24"/>
        </w:rPr>
        <w:t>o</w:t>
      </w:r>
      <w:r w:rsidRPr="002E708C">
        <w:rPr>
          <w:sz w:val="24"/>
        </w:rPr>
        <w:t>se n’est pas cette chose V VI 6 ; ne fait pas exister son objet V IX 7 ; penser n’est pas une action VI I 22 ; suppose multiplicité VI II 6 ; de l’intelligence n’est pas discursive VI II 21 ; a lieu sans images VI V 7 ; sans images est incon</w:t>
      </w:r>
      <w:r w:rsidRPr="002E708C">
        <w:rPr>
          <w:sz w:val="24"/>
        </w:rPr>
        <w:t>s</w:t>
      </w:r>
      <w:r w:rsidRPr="002E708C">
        <w:rPr>
          <w:sz w:val="24"/>
        </w:rPr>
        <w:t>ciente I IV 11 ; les pensées sont des se</w:t>
      </w:r>
      <w:r w:rsidRPr="002E708C">
        <w:rPr>
          <w:sz w:val="24"/>
        </w:rPr>
        <w:t>n</w:t>
      </w:r>
      <w:r w:rsidRPr="002E708C">
        <w:rPr>
          <w:sz w:val="24"/>
        </w:rPr>
        <w:t>sations claires VI VII 7 ; est toujours liée à l’être VII VII 40 ; est inférieure au Bien VI VII 40 ; est un auxiliaire VI VII 41.</w:t>
      </w:r>
    </w:p>
    <w:p w14:paraId="668C8A9E" w14:textId="77777777" w:rsidR="00694130" w:rsidRPr="002E708C" w:rsidRDefault="00694130" w:rsidP="00694130">
      <w:pPr>
        <w:spacing w:before="120" w:after="120"/>
        <w:jc w:val="both"/>
        <w:rPr>
          <w:sz w:val="24"/>
        </w:rPr>
      </w:pPr>
      <w:r w:rsidRPr="002E708C">
        <w:rPr>
          <w:i/>
          <w:iCs/>
          <w:sz w:val="24"/>
        </w:rPr>
        <w:t>Pensée de soi-même</w:t>
      </w:r>
      <w:r w:rsidRPr="002E708C">
        <w:rPr>
          <w:sz w:val="24"/>
        </w:rPr>
        <w:t>. N’est pas di</w:t>
      </w:r>
      <w:r w:rsidRPr="002E708C">
        <w:rPr>
          <w:sz w:val="24"/>
        </w:rPr>
        <w:t>s</w:t>
      </w:r>
      <w:r w:rsidRPr="002E708C">
        <w:rPr>
          <w:sz w:val="24"/>
        </w:rPr>
        <w:t>tincte même logiquement de la pensée dans l’Intelligence II IX 1 ; postérieure à la pensée III IX 6 ; dérive par acc</w:t>
      </w:r>
      <w:r w:rsidRPr="002E708C">
        <w:rPr>
          <w:sz w:val="24"/>
        </w:rPr>
        <w:t>i</w:t>
      </w:r>
      <w:r w:rsidRPr="002E708C">
        <w:rPr>
          <w:sz w:val="24"/>
        </w:rPr>
        <w:t>dent de la pensée du Bien V VI 5 ; est pensée de toutes choses IV IV 2 ; ex</w:t>
      </w:r>
      <w:r w:rsidRPr="002E708C">
        <w:rPr>
          <w:sz w:val="24"/>
        </w:rPr>
        <w:t>i</w:t>
      </w:r>
      <w:r w:rsidRPr="002E708C">
        <w:rPr>
          <w:sz w:val="24"/>
        </w:rPr>
        <w:t>ge la simplic</w:t>
      </w:r>
      <w:r w:rsidRPr="002E708C">
        <w:rPr>
          <w:sz w:val="24"/>
        </w:rPr>
        <w:t>i</w:t>
      </w:r>
      <w:r w:rsidRPr="002E708C">
        <w:rPr>
          <w:sz w:val="24"/>
        </w:rPr>
        <w:t>té de l’être qui se pense V III 1 ; appartient seulement au moi qui devient intellige</w:t>
      </w:r>
      <w:r w:rsidRPr="002E708C">
        <w:rPr>
          <w:sz w:val="24"/>
        </w:rPr>
        <w:t>n</w:t>
      </w:r>
      <w:r w:rsidRPr="002E708C">
        <w:rPr>
          <w:sz w:val="24"/>
        </w:rPr>
        <w:t>ce V III 4 ; à l’âme en tant qu’elle dépend de l’intelligence V III 6 ; appa</w:t>
      </w:r>
      <w:r w:rsidRPr="002E708C">
        <w:rPr>
          <w:sz w:val="24"/>
        </w:rPr>
        <w:t>r</w:t>
      </w:r>
      <w:r w:rsidRPr="002E708C">
        <w:rPr>
          <w:sz w:val="24"/>
        </w:rPr>
        <w:t>tient au sens propre à l’intelligence V III 5 et 6, V IX 5, et par accident à la raison di</w:t>
      </w:r>
      <w:r w:rsidRPr="002E708C">
        <w:rPr>
          <w:sz w:val="24"/>
        </w:rPr>
        <w:t>s</w:t>
      </w:r>
      <w:r w:rsidRPr="002E708C">
        <w:rPr>
          <w:sz w:val="24"/>
        </w:rPr>
        <w:t>cu</w:t>
      </w:r>
      <w:r w:rsidRPr="002E708C">
        <w:rPr>
          <w:sz w:val="24"/>
        </w:rPr>
        <w:t>r</w:t>
      </w:r>
      <w:r w:rsidRPr="002E708C">
        <w:rPr>
          <w:sz w:val="24"/>
        </w:rPr>
        <w:t>sive V III 6 ; forme essentielle de la pensée V III 11 ; est pensée au sens propre V VI 1 et 2 ; est but de la pe</w:t>
      </w:r>
      <w:r w:rsidRPr="002E708C">
        <w:rPr>
          <w:sz w:val="24"/>
        </w:rPr>
        <w:t>n</w:t>
      </w:r>
      <w:r w:rsidRPr="002E708C">
        <w:rPr>
          <w:sz w:val="24"/>
        </w:rPr>
        <w:t>sée d’autre chose V VI 1 ; pensant et pensé y sont ide</w:t>
      </w:r>
      <w:r w:rsidRPr="002E708C">
        <w:rPr>
          <w:sz w:val="24"/>
        </w:rPr>
        <w:t>n</w:t>
      </w:r>
      <w:r w:rsidRPr="002E708C">
        <w:rPr>
          <w:sz w:val="24"/>
        </w:rPr>
        <w:t xml:space="preserve">tiques V VI 1 et sont deux, </w:t>
      </w:r>
      <w:r w:rsidRPr="002E708C">
        <w:rPr>
          <w:i/>
          <w:sz w:val="24"/>
        </w:rPr>
        <w:t>ibid.</w:t>
      </w:r>
      <w:r w:rsidRPr="002E708C">
        <w:rPr>
          <w:sz w:val="24"/>
        </w:rPr>
        <w:t>, deux lumières unies en une V VI 1 ; est l’être de l’intelligence VI II 8.</w:t>
      </w:r>
    </w:p>
    <w:p w14:paraId="38AECC9B" w14:textId="77777777" w:rsidR="00694130" w:rsidRPr="002E708C" w:rsidRDefault="00694130" w:rsidP="00694130">
      <w:pPr>
        <w:spacing w:before="120" w:after="120"/>
        <w:jc w:val="both"/>
        <w:rPr>
          <w:sz w:val="24"/>
        </w:rPr>
      </w:pPr>
      <w:r w:rsidRPr="002E708C">
        <w:rPr>
          <w:i/>
          <w:iCs/>
          <w:sz w:val="24"/>
        </w:rPr>
        <w:t>Perfection</w:t>
      </w:r>
      <w:r w:rsidRPr="002E708C">
        <w:rPr>
          <w:sz w:val="24"/>
        </w:rPr>
        <w:t xml:space="preserve"> (et imperfection). L’être particulier n’est pas parfait III ; l’auteur est plus parfait que son produit III III 3.</w:t>
      </w:r>
    </w:p>
    <w:p w14:paraId="24EC1DCB" w14:textId="77777777" w:rsidR="00694130" w:rsidRPr="002E708C" w:rsidRDefault="00694130" w:rsidP="00694130">
      <w:pPr>
        <w:spacing w:before="120" w:after="120"/>
        <w:jc w:val="both"/>
        <w:rPr>
          <w:sz w:val="24"/>
        </w:rPr>
      </w:pPr>
      <w:r w:rsidRPr="002E708C">
        <w:rPr>
          <w:sz w:val="24"/>
        </w:rPr>
        <w:t>[229]</w:t>
      </w:r>
    </w:p>
    <w:p w14:paraId="113FB32A" w14:textId="77777777" w:rsidR="00694130" w:rsidRPr="002E708C" w:rsidRDefault="00694130" w:rsidP="00694130">
      <w:pPr>
        <w:spacing w:before="120" w:after="120"/>
        <w:jc w:val="both"/>
        <w:rPr>
          <w:sz w:val="24"/>
        </w:rPr>
      </w:pPr>
      <w:r w:rsidRPr="002E708C">
        <w:rPr>
          <w:i/>
          <w:iCs/>
          <w:sz w:val="24"/>
        </w:rPr>
        <w:t>Période</w:t>
      </w:r>
      <w:r w:rsidRPr="002E708C">
        <w:rPr>
          <w:sz w:val="24"/>
        </w:rPr>
        <w:t>. III III 5 ; du monde IV III 25 ; entre deux naissances successives III IV 6 ; périodes de l’univers fixées par des raisons IV III 12 ; périodes des âmes correspondant à l’univers IV III 12 ; a une durée non divisée en parties IV IV 7 ; chaque période fait reparaître les m</w:t>
      </w:r>
      <w:r w:rsidRPr="002E708C">
        <w:rPr>
          <w:sz w:val="24"/>
        </w:rPr>
        <w:t>ê</w:t>
      </w:r>
      <w:r w:rsidRPr="002E708C">
        <w:rPr>
          <w:sz w:val="24"/>
        </w:rPr>
        <w:t>mes raisons V VII 1 ; chaque période contient des êtres tous diff</w:t>
      </w:r>
      <w:r w:rsidRPr="002E708C">
        <w:rPr>
          <w:sz w:val="24"/>
        </w:rPr>
        <w:t>é</w:t>
      </w:r>
      <w:r w:rsidRPr="002E708C">
        <w:rPr>
          <w:sz w:val="24"/>
        </w:rPr>
        <w:t>rents V VII 3 qui sont en quantité déf</w:t>
      </w:r>
      <w:r w:rsidRPr="002E708C">
        <w:rPr>
          <w:sz w:val="24"/>
        </w:rPr>
        <w:t>i</w:t>
      </w:r>
      <w:r w:rsidRPr="002E708C">
        <w:rPr>
          <w:sz w:val="24"/>
        </w:rPr>
        <w:t xml:space="preserve">nie, </w:t>
      </w:r>
      <w:r w:rsidRPr="002E708C">
        <w:rPr>
          <w:i/>
          <w:sz w:val="24"/>
        </w:rPr>
        <w:t>ibid.</w:t>
      </w:r>
    </w:p>
    <w:p w14:paraId="53C9117F" w14:textId="77777777" w:rsidR="00694130" w:rsidRPr="002E708C" w:rsidRDefault="00694130" w:rsidP="00694130">
      <w:pPr>
        <w:spacing w:before="120" w:after="120"/>
        <w:jc w:val="both"/>
        <w:rPr>
          <w:sz w:val="24"/>
        </w:rPr>
      </w:pPr>
      <w:r w:rsidRPr="002E708C">
        <w:rPr>
          <w:i/>
          <w:iCs/>
          <w:sz w:val="24"/>
        </w:rPr>
        <w:t>Perpétuité</w:t>
      </w:r>
      <w:r w:rsidRPr="002E708C">
        <w:rPr>
          <w:sz w:val="24"/>
        </w:rPr>
        <w:t>. Distincte de l’éternité III VII 3.</w:t>
      </w:r>
    </w:p>
    <w:p w14:paraId="63B11AAA" w14:textId="77777777" w:rsidR="00694130" w:rsidRPr="002E708C" w:rsidRDefault="00694130" w:rsidP="00694130">
      <w:pPr>
        <w:spacing w:before="120" w:after="120"/>
        <w:jc w:val="both"/>
        <w:rPr>
          <w:sz w:val="24"/>
        </w:rPr>
      </w:pPr>
      <w:r w:rsidRPr="002E708C">
        <w:rPr>
          <w:i/>
          <w:iCs/>
          <w:sz w:val="24"/>
        </w:rPr>
        <w:t>Persuasion</w:t>
      </w:r>
      <w:r w:rsidRPr="002E708C">
        <w:rPr>
          <w:sz w:val="24"/>
        </w:rPr>
        <w:t>. Doit s’ajouter à la d</w:t>
      </w:r>
      <w:r w:rsidRPr="002E708C">
        <w:rPr>
          <w:sz w:val="24"/>
        </w:rPr>
        <w:t>é</w:t>
      </w:r>
      <w:r w:rsidRPr="002E708C">
        <w:rPr>
          <w:sz w:val="24"/>
        </w:rPr>
        <w:t>monstration V III 6.</w:t>
      </w:r>
    </w:p>
    <w:p w14:paraId="1C58CA52" w14:textId="77777777" w:rsidR="00694130" w:rsidRPr="002E708C" w:rsidRDefault="00694130" w:rsidP="00694130">
      <w:pPr>
        <w:spacing w:before="120" w:after="120"/>
        <w:jc w:val="both"/>
        <w:rPr>
          <w:sz w:val="24"/>
        </w:rPr>
      </w:pPr>
      <w:r w:rsidRPr="002E708C">
        <w:rPr>
          <w:i/>
          <w:iCs/>
          <w:sz w:val="24"/>
        </w:rPr>
        <w:t>Phérécyde</w:t>
      </w:r>
      <w:r w:rsidRPr="002E708C">
        <w:rPr>
          <w:sz w:val="24"/>
        </w:rPr>
        <w:t>. A connu la nature inte</w:t>
      </w:r>
      <w:r w:rsidRPr="002E708C">
        <w:rPr>
          <w:sz w:val="24"/>
        </w:rPr>
        <w:t>l</w:t>
      </w:r>
      <w:r w:rsidRPr="002E708C">
        <w:rPr>
          <w:sz w:val="24"/>
        </w:rPr>
        <w:t>l</w:t>
      </w:r>
      <w:r w:rsidRPr="002E708C">
        <w:rPr>
          <w:sz w:val="24"/>
        </w:rPr>
        <w:t>i</w:t>
      </w:r>
      <w:r w:rsidRPr="002E708C">
        <w:rPr>
          <w:sz w:val="24"/>
        </w:rPr>
        <w:t>gible V I 9.</w:t>
      </w:r>
    </w:p>
    <w:p w14:paraId="1556681C" w14:textId="77777777" w:rsidR="00694130" w:rsidRPr="002E708C" w:rsidRDefault="00694130" w:rsidP="00694130">
      <w:pPr>
        <w:spacing w:before="120" w:after="120"/>
        <w:jc w:val="both"/>
        <w:rPr>
          <w:sz w:val="24"/>
        </w:rPr>
      </w:pPr>
      <w:r w:rsidRPr="002E708C">
        <w:rPr>
          <w:i/>
          <w:iCs/>
          <w:sz w:val="24"/>
        </w:rPr>
        <w:t>Philosophe</w:t>
      </w:r>
      <w:r w:rsidRPr="002E708C">
        <w:rPr>
          <w:sz w:val="24"/>
        </w:rPr>
        <w:t>. A une disposition n</w:t>
      </w:r>
      <w:r w:rsidRPr="002E708C">
        <w:rPr>
          <w:sz w:val="24"/>
        </w:rPr>
        <w:t>a</w:t>
      </w:r>
      <w:r w:rsidRPr="002E708C">
        <w:rPr>
          <w:sz w:val="24"/>
        </w:rPr>
        <w:t>turelle à s’élever I III 3 ; est détaché des ch</w:t>
      </w:r>
      <w:r w:rsidRPr="002E708C">
        <w:rPr>
          <w:sz w:val="24"/>
        </w:rPr>
        <w:t>o</w:t>
      </w:r>
      <w:r w:rsidRPr="002E708C">
        <w:rPr>
          <w:sz w:val="24"/>
        </w:rPr>
        <w:t xml:space="preserve">ses sensibles, </w:t>
      </w:r>
      <w:r w:rsidRPr="002E708C">
        <w:rPr>
          <w:i/>
          <w:sz w:val="24"/>
        </w:rPr>
        <w:t>ibid.</w:t>
      </w:r>
      <w:r w:rsidRPr="002E708C">
        <w:rPr>
          <w:sz w:val="24"/>
        </w:rPr>
        <w:t xml:space="preserve"> ; d’après le </w:t>
      </w:r>
      <w:r w:rsidRPr="002E708C">
        <w:rPr>
          <w:i/>
          <w:iCs/>
          <w:sz w:val="24"/>
        </w:rPr>
        <w:t>Banquet</w:t>
      </w:r>
      <w:r w:rsidRPr="002E708C">
        <w:rPr>
          <w:sz w:val="24"/>
        </w:rPr>
        <w:t xml:space="preserve"> V IX 2 ; fait suivre les scie</w:t>
      </w:r>
      <w:r w:rsidRPr="002E708C">
        <w:rPr>
          <w:sz w:val="24"/>
        </w:rPr>
        <w:t>n</w:t>
      </w:r>
      <w:r w:rsidRPr="002E708C">
        <w:rPr>
          <w:sz w:val="24"/>
        </w:rPr>
        <w:t>ces de la di</w:t>
      </w:r>
      <w:r w:rsidRPr="002E708C">
        <w:rPr>
          <w:sz w:val="24"/>
        </w:rPr>
        <w:t>a</w:t>
      </w:r>
      <w:r w:rsidRPr="002E708C">
        <w:rPr>
          <w:sz w:val="24"/>
        </w:rPr>
        <w:t>lectique I III 3.</w:t>
      </w:r>
    </w:p>
    <w:p w14:paraId="2EE4B61E" w14:textId="77777777" w:rsidR="00694130" w:rsidRPr="002E708C" w:rsidRDefault="00694130" w:rsidP="00694130">
      <w:pPr>
        <w:spacing w:before="120" w:after="120"/>
        <w:jc w:val="both"/>
        <w:rPr>
          <w:sz w:val="24"/>
        </w:rPr>
      </w:pPr>
      <w:r w:rsidRPr="002E708C">
        <w:rPr>
          <w:i/>
          <w:iCs/>
          <w:sz w:val="24"/>
        </w:rPr>
        <w:t>Philosophes anciens</w:t>
      </w:r>
      <w:r w:rsidRPr="002E708C">
        <w:rPr>
          <w:sz w:val="24"/>
        </w:rPr>
        <w:t>. Hommes d</w:t>
      </w:r>
      <w:r w:rsidRPr="002E708C">
        <w:rPr>
          <w:sz w:val="24"/>
        </w:rPr>
        <w:t>i</w:t>
      </w:r>
      <w:r w:rsidRPr="002E708C">
        <w:rPr>
          <w:sz w:val="24"/>
        </w:rPr>
        <w:t>vins à qui il faut emprunter ce qu’ils disent de l’immortalité, du monde i</w:t>
      </w:r>
      <w:r w:rsidRPr="002E708C">
        <w:rPr>
          <w:sz w:val="24"/>
        </w:rPr>
        <w:t>n</w:t>
      </w:r>
      <w:r w:rsidRPr="002E708C">
        <w:rPr>
          <w:sz w:val="24"/>
        </w:rPr>
        <w:t>telligible, du premier Dieu II IX 6 ; les anciens ph</w:t>
      </w:r>
      <w:r w:rsidRPr="002E708C">
        <w:rPr>
          <w:sz w:val="24"/>
        </w:rPr>
        <w:t>i</w:t>
      </w:r>
      <w:r w:rsidRPr="002E708C">
        <w:rPr>
          <w:sz w:val="24"/>
        </w:rPr>
        <w:t>losophes ont découvert la vérité III VII 1 ; III VII 7 ; ont dit que les idées sont des substances V VIII 5 ; ont traité du nombre des êtres VI I 1 ; comment les a</w:t>
      </w:r>
      <w:r w:rsidRPr="002E708C">
        <w:rPr>
          <w:sz w:val="24"/>
        </w:rPr>
        <w:t>n</w:t>
      </w:r>
      <w:r w:rsidRPr="002E708C">
        <w:rPr>
          <w:sz w:val="24"/>
        </w:rPr>
        <w:t>ciens emploient le mot mémoire IV III 25 ; division que les anciens donnaient des te</w:t>
      </w:r>
      <w:r w:rsidRPr="002E708C">
        <w:rPr>
          <w:sz w:val="24"/>
        </w:rPr>
        <w:t>r</w:t>
      </w:r>
      <w:r w:rsidRPr="002E708C">
        <w:rPr>
          <w:sz w:val="24"/>
        </w:rPr>
        <w:t>mes relatifs VI III 28 ; qui cons</w:t>
      </w:r>
      <w:r w:rsidRPr="002E708C">
        <w:rPr>
          <w:sz w:val="24"/>
        </w:rPr>
        <w:t>i</w:t>
      </w:r>
      <w:r w:rsidRPr="002E708C">
        <w:rPr>
          <w:sz w:val="24"/>
        </w:rPr>
        <w:t>dèrent l’âme et l’intelligence comme corruptibles et l’un seul comme éternel VI IV 16 ; leur opinion sur la destinée des âmes VI IV 16.</w:t>
      </w:r>
    </w:p>
    <w:p w14:paraId="172B5C5E" w14:textId="77777777" w:rsidR="00694130" w:rsidRPr="002E708C" w:rsidRDefault="00694130" w:rsidP="00694130">
      <w:pPr>
        <w:spacing w:before="120" w:after="120"/>
        <w:jc w:val="both"/>
        <w:rPr>
          <w:sz w:val="24"/>
        </w:rPr>
      </w:pPr>
      <w:r w:rsidRPr="002E708C">
        <w:rPr>
          <w:i/>
          <w:iCs/>
          <w:sz w:val="24"/>
        </w:rPr>
        <w:t>Philosophie</w:t>
      </w:r>
      <w:r w:rsidRPr="002E708C">
        <w:rPr>
          <w:sz w:val="24"/>
        </w:rPr>
        <w:t>. Se divise en dialect</w:t>
      </w:r>
      <w:r w:rsidRPr="002E708C">
        <w:rPr>
          <w:sz w:val="24"/>
        </w:rPr>
        <w:t>i</w:t>
      </w:r>
      <w:r w:rsidRPr="002E708C">
        <w:rPr>
          <w:sz w:val="24"/>
        </w:rPr>
        <w:t>que, physique et morale I III 5 ; si</w:t>
      </w:r>
      <w:r w:rsidRPr="002E708C">
        <w:rPr>
          <w:sz w:val="24"/>
        </w:rPr>
        <w:t>m</w:t>
      </w:r>
      <w:r w:rsidRPr="002E708C">
        <w:rPr>
          <w:sz w:val="24"/>
        </w:rPr>
        <w:t>ple, pure, grave, prudente et circon</w:t>
      </w:r>
      <w:r w:rsidRPr="002E708C">
        <w:rPr>
          <w:sz w:val="24"/>
        </w:rPr>
        <w:t>s</w:t>
      </w:r>
      <w:r w:rsidRPr="002E708C">
        <w:rPr>
          <w:sz w:val="24"/>
        </w:rPr>
        <w:t>pecte II IX 14.</w:t>
      </w:r>
    </w:p>
    <w:p w14:paraId="75832FDA" w14:textId="77777777" w:rsidR="00694130" w:rsidRPr="002E708C" w:rsidRDefault="00694130" w:rsidP="00694130">
      <w:pPr>
        <w:spacing w:before="120" w:after="120"/>
        <w:jc w:val="both"/>
        <w:rPr>
          <w:sz w:val="24"/>
        </w:rPr>
      </w:pPr>
      <w:r w:rsidRPr="002E708C">
        <w:rPr>
          <w:i/>
          <w:iCs/>
          <w:sz w:val="24"/>
        </w:rPr>
        <w:t>Phoibos</w:t>
      </w:r>
      <w:r w:rsidRPr="002E708C">
        <w:rPr>
          <w:sz w:val="24"/>
        </w:rPr>
        <w:t>. Les possédés de Phoibos V VIII 10.</w:t>
      </w:r>
    </w:p>
    <w:p w14:paraId="44CFB6C1" w14:textId="77777777" w:rsidR="00694130" w:rsidRPr="002E708C" w:rsidRDefault="00694130" w:rsidP="00694130">
      <w:pPr>
        <w:spacing w:before="120" w:after="120"/>
        <w:jc w:val="both"/>
        <w:rPr>
          <w:sz w:val="24"/>
        </w:rPr>
      </w:pPr>
      <w:r w:rsidRPr="002E708C">
        <w:rPr>
          <w:i/>
          <w:iCs/>
          <w:sz w:val="24"/>
        </w:rPr>
        <w:t>Physiciens</w:t>
      </w:r>
      <w:r w:rsidRPr="002E708C">
        <w:rPr>
          <w:sz w:val="24"/>
        </w:rPr>
        <w:t>. Sur l’écoulement des choses II I 2.</w:t>
      </w:r>
    </w:p>
    <w:p w14:paraId="6FA2EDFD" w14:textId="77777777" w:rsidR="00694130" w:rsidRPr="002E708C" w:rsidRDefault="00694130" w:rsidP="00694130">
      <w:pPr>
        <w:spacing w:before="120" w:after="120"/>
        <w:jc w:val="both"/>
        <w:rPr>
          <w:sz w:val="24"/>
        </w:rPr>
      </w:pPr>
      <w:r w:rsidRPr="002E708C">
        <w:rPr>
          <w:i/>
          <w:iCs/>
          <w:sz w:val="24"/>
        </w:rPr>
        <w:t>Physiognomonie</w:t>
      </w:r>
      <w:r w:rsidRPr="002E708C">
        <w:rPr>
          <w:sz w:val="24"/>
        </w:rPr>
        <w:t>. Connaissance du caractère par le regard II III 7.</w:t>
      </w:r>
    </w:p>
    <w:p w14:paraId="589107FB" w14:textId="77777777" w:rsidR="00694130" w:rsidRPr="002E708C" w:rsidRDefault="00694130" w:rsidP="00694130">
      <w:pPr>
        <w:spacing w:before="120" w:after="120"/>
        <w:jc w:val="both"/>
        <w:rPr>
          <w:sz w:val="24"/>
        </w:rPr>
      </w:pPr>
      <w:r w:rsidRPr="002E708C">
        <w:rPr>
          <w:i/>
          <w:iCs/>
          <w:sz w:val="24"/>
        </w:rPr>
        <w:t>Plaisir</w:t>
      </w:r>
      <w:r w:rsidRPr="002E708C">
        <w:rPr>
          <w:sz w:val="24"/>
        </w:rPr>
        <w:t>. Du sage est stable, est s</w:t>
      </w:r>
      <w:r w:rsidRPr="002E708C">
        <w:rPr>
          <w:sz w:val="24"/>
        </w:rPr>
        <w:t>é</w:t>
      </w:r>
      <w:r w:rsidRPr="002E708C">
        <w:rPr>
          <w:sz w:val="24"/>
        </w:rPr>
        <w:t>rén</w:t>
      </w:r>
      <w:r w:rsidRPr="002E708C">
        <w:rPr>
          <w:sz w:val="24"/>
        </w:rPr>
        <w:t>i</w:t>
      </w:r>
      <w:r w:rsidRPr="002E708C">
        <w:rPr>
          <w:sz w:val="24"/>
        </w:rPr>
        <w:t>té I IV 12 ; défini un acte qui n’est pas entravé I V 4 ; son rapport avec le bonheur I V 4 ; conçu comme fin par ce</w:t>
      </w:r>
      <w:r w:rsidRPr="002E708C">
        <w:rPr>
          <w:sz w:val="24"/>
        </w:rPr>
        <w:t>r</w:t>
      </w:r>
      <w:r w:rsidRPr="002E708C">
        <w:rPr>
          <w:sz w:val="24"/>
        </w:rPr>
        <w:t>tains V IX 1.</w:t>
      </w:r>
    </w:p>
    <w:p w14:paraId="4EEC18CD" w14:textId="77777777" w:rsidR="00694130" w:rsidRPr="002E708C" w:rsidRDefault="00694130" w:rsidP="00694130">
      <w:pPr>
        <w:spacing w:before="120" w:after="120"/>
        <w:jc w:val="both"/>
        <w:rPr>
          <w:sz w:val="24"/>
        </w:rPr>
      </w:pPr>
      <w:r w:rsidRPr="002E708C">
        <w:rPr>
          <w:i/>
          <w:iCs/>
          <w:sz w:val="24"/>
        </w:rPr>
        <w:t>Plante</w:t>
      </w:r>
      <w:r w:rsidRPr="002E708C">
        <w:rPr>
          <w:sz w:val="24"/>
        </w:rPr>
        <w:t>. La racine est son principe IV VII 8</w:t>
      </w:r>
      <w:r w:rsidRPr="002E708C">
        <w:rPr>
          <w:sz w:val="24"/>
          <w:vertAlign w:val="superscript"/>
        </w:rPr>
        <w:t>5</w:t>
      </w:r>
      <w:r w:rsidRPr="002E708C">
        <w:rPr>
          <w:sz w:val="24"/>
        </w:rPr>
        <w:t>.</w:t>
      </w:r>
    </w:p>
    <w:p w14:paraId="52804A89" w14:textId="77777777" w:rsidR="00694130" w:rsidRPr="002E708C" w:rsidRDefault="00694130" w:rsidP="00694130">
      <w:pPr>
        <w:spacing w:before="120" w:after="120"/>
        <w:jc w:val="both"/>
        <w:rPr>
          <w:sz w:val="24"/>
        </w:rPr>
      </w:pPr>
      <w:r w:rsidRPr="002E708C">
        <w:rPr>
          <w:i/>
          <w:iCs/>
          <w:sz w:val="24"/>
        </w:rPr>
        <w:t>Platon</w:t>
      </w:r>
      <w:r w:rsidRPr="002E708C">
        <w:rPr>
          <w:sz w:val="24"/>
        </w:rPr>
        <w:t>. Sur la dialectique I III 4 ; sur le devenir dans les corps II I 2 ; sur Dieu et les dieux II I 5 ; sur le lien entre les éléments II I 6 ; sur la cré</w:t>
      </w:r>
      <w:r w:rsidRPr="002E708C">
        <w:rPr>
          <w:sz w:val="24"/>
        </w:rPr>
        <w:t>a</w:t>
      </w:r>
      <w:r w:rsidRPr="002E708C">
        <w:rPr>
          <w:sz w:val="24"/>
        </w:rPr>
        <w:t>tion du soleil II I 7 ; sur le sens du mot terre II I 7 ; le mouvement de rotation des astres II II 3 ; le fuseau de la N</w:t>
      </w:r>
      <w:r w:rsidRPr="002E708C">
        <w:rPr>
          <w:sz w:val="24"/>
        </w:rPr>
        <w:t>é</w:t>
      </w:r>
      <w:r w:rsidRPr="002E708C">
        <w:rPr>
          <w:sz w:val="24"/>
        </w:rPr>
        <w:t>cessité II III 9 ; le choix des vies II III 15 ; sur la connai</w:t>
      </w:r>
      <w:r w:rsidRPr="002E708C">
        <w:rPr>
          <w:sz w:val="24"/>
        </w:rPr>
        <w:t>s</w:t>
      </w:r>
      <w:r w:rsidRPr="002E708C">
        <w:rPr>
          <w:sz w:val="24"/>
        </w:rPr>
        <w:t xml:space="preserve">sance de la matière II IV 10 ; copié mais non compris par les gnostiques II IX 6 et 17 ; le corps obstacle de l’âme II IX 17 ; sur les métensomatoses III III 4 ; III IV 5 ; sur l’âme et son démon III IV 2 ; sur Éros III V 1 sq. ; sur le temps et l’éternité III VII 2, 6, 12, 13 ; invoqué comme autorité contre Plotin IV III 1 ; dans le </w:t>
      </w:r>
      <w:r w:rsidRPr="002E708C">
        <w:rPr>
          <w:i/>
          <w:iCs/>
          <w:sz w:val="24"/>
        </w:rPr>
        <w:t>Ph</w:t>
      </w:r>
      <w:r w:rsidRPr="002E708C">
        <w:rPr>
          <w:i/>
          <w:iCs/>
          <w:sz w:val="24"/>
        </w:rPr>
        <w:t>i</w:t>
      </w:r>
      <w:r w:rsidRPr="002E708C">
        <w:rPr>
          <w:i/>
          <w:iCs/>
          <w:sz w:val="24"/>
        </w:rPr>
        <w:t>lèbe</w:t>
      </w:r>
      <w:r w:rsidRPr="002E708C">
        <w:rPr>
          <w:sz w:val="24"/>
        </w:rPr>
        <w:t xml:space="preserve">, le </w:t>
      </w:r>
      <w:r w:rsidRPr="002E708C">
        <w:rPr>
          <w:i/>
          <w:iCs/>
          <w:sz w:val="24"/>
        </w:rPr>
        <w:t>Timée</w:t>
      </w:r>
      <w:r w:rsidRPr="002E708C">
        <w:rPr>
          <w:sz w:val="24"/>
        </w:rPr>
        <w:t xml:space="preserve"> et le </w:t>
      </w:r>
      <w:r w:rsidRPr="002E708C">
        <w:rPr>
          <w:i/>
          <w:iCs/>
          <w:sz w:val="24"/>
        </w:rPr>
        <w:t>Phèdre</w:t>
      </w:r>
      <w:r w:rsidRPr="002E708C">
        <w:rPr>
          <w:sz w:val="24"/>
        </w:rPr>
        <w:t>, sur les âmes IV III 7 ; place le corps dans l’âme IV III 12 ; paraît se contredire au sujet de la descente des âmes IV VIII 1 ; sur la cré</w:t>
      </w:r>
      <w:r w:rsidRPr="002E708C">
        <w:rPr>
          <w:sz w:val="24"/>
        </w:rPr>
        <w:t>a</w:t>
      </w:r>
      <w:r w:rsidRPr="002E708C">
        <w:rPr>
          <w:sz w:val="24"/>
        </w:rPr>
        <w:t>tion des [230] âmes IV VIII 4 ; admet trois degrés de réalité V I 8 ; plus exact que Parm</w:t>
      </w:r>
      <w:r w:rsidRPr="002E708C">
        <w:rPr>
          <w:sz w:val="24"/>
        </w:rPr>
        <w:t>é</w:t>
      </w:r>
      <w:r w:rsidRPr="002E708C">
        <w:rPr>
          <w:sz w:val="24"/>
        </w:rPr>
        <w:t xml:space="preserve">nide dans le dialogue </w:t>
      </w:r>
      <w:r w:rsidRPr="002E708C">
        <w:rPr>
          <w:i/>
          <w:iCs/>
          <w:sz w:val="24"/>
        </w:rPr>
        <w:t>Parm</w:t>
      </w:r>
      <w:r w:rsidRPr="002E708C">
        <w:rPr>
          <w:i/>
          <w:iCs/>
          <w:sz w:val="24"/>
        </w:rPr>
        <w:t>é</w:t>
      </w:r>
      <w:r w:rsidRPr="002E708C">
        <w:rPr>
          <w:i/>
          <w:iCs/>
          <w:sz w:val="24"/>
        </w:rPr>
        <w:t>nide</w:t>
      </w:r>
      <w:r w:rsidRPr="002E708C">
        <w:rPr>
          <w:sz w:val="24"/>
        </w:rPr>
        <w:t xml:space="preserve">, </w:t>
      </w:r>
      <w:r w:rsidRPr="002E708C">
        <w:rPr>
          <w:i/>
          <w:sz w:val="24"/>
        </w:rPr>
        <w:t>ibid.</w:t>
      </w:r>
      <w:r w:rsidRPr="002E708C">
        <w:rPr>
          <w:sz w:val="24"/>
        </w:rPr>
        <w:t> ; sur l’homme intérieur V I 9 ; sur les ra</w:t>
      </w:r>
      <w:r w:rsidRPr="002E708C">
        <w:rPr>
          <w:sz w:val="24"/>
        </w:rPr>
        <w:t>p</w:t>
      </w:r>
      <w:r w:rsidRPr="002E708C">
        <w:rPr>
          <w:sz w:val="24"/>
        </w:rPr>
        <w:t>ports de l’âme au corps V I 9 ; montre le démiurge satisfait de son o</w:t>
      </w:r>
      <w:r w:rsidRPr="002E708C">
        <w:rPr>
          <w:sz w:val="24"/>
        </w:rPr>
        <w:t>u</w:t>
      </w:r>
      <w:r w:rsidRPr="002E708C">
        <w:rPr>
          <w:sz w:val="24"/>
        </w:rPr>
        <w:t>vrage V VIII 8 ; sur l’animal en soi V IV 9, VI II 22 ; sur les genres de l’être ; contre l’unité de l’être VI II 1, VI III 1 ; e</w:t>
      </w:r>
      <w:r w:rsidRPr="002E708C">
        <w:rPr>
          <w:sz w:val="24"/>
        </w:rPr>
        <w:t>m</w:t>
      </w:r>
      <w:r w:rsidRPr="002E708C">
        <w:rPr>
          <w:sz w:val="24"/>
        </w:rPr>
        <w:t>ploie diviser dans le sens de séparer VI II 1 ; sur le morcellement de l’essence VI II 22 ; sur l’arithmétique, la géom</w:t>
      </w:r>
      <w:r w:rsidRPr="002E708C">
        <w:rPr>
          <w:sz w:val="24"/>
        </w:rPr>
        <w:t>é</w:t>
      </w:r>
      <w:r w:rsidRPr="002E708C">
        <w:rPr>
          <w:sz w:val="24"/>
        </w:rPr>
        <w:t>trie, l’astronomie, la musique VI III 16.</w:t>
      </w:r>
    </w:p>
    <w:p w14:paraId="1EB85059" w14:textId="77777777" w:rsidR="00694130" w:rsidRPr="002E708C" w:rsidRDefault="00694130" w:rsidP="00694130">
      <w:pPr>
        <w:spacing w:before="120" w:after="120"/>
        <w:jc w:val="both"/>
        <w:rPr>
          <w:sz w:val="24"/>
        </w:rPr>
      </w:pPr>
      <w:r w:rsidRPr="002E708C">
        <w:rPr>
          <w:i/>
          <w:iCs/>
          <w:sz w:val="24"/>
        </w:rPr>
        <w:t>Poros</w:t>
      </w:r>
      <w:r w:rsidRPr="002E708C">
        <w:rPr>
          <w:sz w:val="24"/>
        </w:rPr>
        <w:t xml:space="preserve"> (mythe du </w:t>
      </w:r>
      <w:r w:rsidRPr="002E708C">
        <w:rPr>
          <w:i/>
          <w:iCs/>
          <w:sz w:val="24"/>
        </w:rPr>
        <w:t>Banquet</w:t>
      </w:r>
      <w:r w:rsidRPr="002E708C">
        <w:rPr>
          <w:sz w:val="24"/>
        </w:rPr>
        <w:t>). Repr</w:t>
      </w:r>
      <w:r w:rsidRPr="002E708C">
        <w:rPr>
          <w:sz w:val="24"/>
        </w:rPr>
        <w:t>é</w:t>
      </w:r>
      <w:r w:rsidRPr="002E708C">
        <w:rPr>
          <w:sz w:val="24"/>
        </w:rPr>
        <w:t>sente la raison III V 7 et 9 ; représente la combinaison des apparences III VI 14.</w:t>
      </w:r>
    </w:p>
    <w:p w14:paraId="1FEF335C" w14:textId="77777777" w:rsidR="00694130" w:rsidRPr="002E708C" w:rsidRDefault="00694130" w:rsidP="00694130">
      <w:pPr>
        <w:spacing w:before="120" w:after="120"/>
        <w:jc w:val="both"/>
        <w:rPr>
          <w:sz w:val="24"/>
        </w:rPr>
      </w:pPr>
      <w:r w:rsidRPr="002E708C">
        <w:rPr>
          <w:i/>
          <w:iCs/>
          <w:sz w:val="24"/>
        </w:rPr>
        <w:t>Possible</w:t>
      </w:r>
      <w:r w:rsidRPr="002E708C">
        <w:rPr>
          <w:sz w:val="24"/>
        </w:rPr>
        <w:t>. Rien n’est possible qui n’ait été réalisé V V 12.</w:t>
      </w:r>
    </w:p>
    <w:p w14:paraId="36921FC6" w14:textId="77777777" w:rsidR="00694130" w:rsidRPr="002E708C" w:rsidRDefault="00694130" w:rsidP="00694130">
      <w:pPr>
        <w:spacing w:before="120" w:after="120"/>
        <w:jc w:val="both"/>
        <w:rPr>
          <w:sz w:val="24"/>
        </w:rPr>
      </w:pPr>
      <w:r w:rsidRPr="002E708C">
        <w:rPr>
          <w:i/>
          <w:iCs/>
          <w:sz w:val="24"/>
        </w:rPr>
        <w:t>Premier</w:t>
      </w:r>
      <w:r w:rsidRPr="002E708C">
        <w:rPr>
          <w:sz w:val="24"/>
        </w:rPr>
        <w:t xml:space="preserve">. Puissance du mouvement et du repos III IX 7 ; sans pensée, </w:t>
      </w:r>
      <w:r w:rsidRPr="002E708C">
        <w:rPr>
          <w:i/>
          <w:sz w:val="24"/>
        </w:rPr>
        <w:t>ibid.</w:t>
      </w:r>
      <w:r w:rsidRPr="002E708C">
        <w:rPr>
          <w:sz w:val="24"/>
        </w:rPr>
        <w:t>, V VI 2 ; est Dieu (?) III IX 9 ; est Dieu suprême V V 3, V V 11 ; n’aspire à rien III IX 9 ; ne se pense pas et n’a pas con</w:t>
      </w:r>
      <w:r w:rsidRPr="002E708C">
        <w:rPr>
          <w:sz w:val="24"/>
        </w:rPr>
        <w:t>s</w:t>
      </w:r>
      <w:r w:rsidRPr="002E708C">
        <w:rPr>
          <w:sz w:val="24"/>
        </w:rPr>
        <w:t>cience de soi III IX 9 ; toutes choses sont et ne sont pas le Premier V II 2 ; reste en soi en produisant V II 2 ; est simple et un V IV 1 ; comparé au roi dans un cortège V V 3 ; principe de l’être et au delà de l’essence V V 11 ; sans multiplicité VI VII 17 ; simple VI VII 29 ; sans mesure, sans forme VI VII 33 ; sans pensée, pa</w:t>
      </w:r>
      <w:r w:rsidRPr="002E708C">
        <w:rPr>
          <w:sz w:val="24"/>
        </w:rPr>
        <w:t>r</w:t>
      </w:r>
      <w:r w:rsidRPr="002E708C">
        <w:rPr>
          <w:sz w:val="24"/>
        </w:rPr>
        <w:t>ce que simple VI VII 37.</w:t>
      </w:r>
    </w:p>
    <w:p w14:paraId="1ED9B01F" w14:textId="77777777" w:rsidR="00694130" w:rsidRPr="002E708C" w:rsidRDefault="00694130" w:rsidP="00694130">
      <w:pPr>
        <w:spacing w:before="120" w:after="120"/>
        <w:jc w:val="both"/>
        <w:rPr>
          <w:sz w:val="24"/>
        </w:rPr>
      </w:pPr>
      <w:r w:rsidRPr="002E708C">
        <w:rPr>
          <w:i/>
          <w:iCs/>
          <w:sz w:val="24"/>
        </w:rPr>
        <w:t>Présence</w:t>
      </w:r>
      <w:r w:rsidRPr="002E708C">
        <w:rPr>
          <w:sz w:val="24"/>
        </w:rPr>
        <w:t xml:space="preserve"> (Cf. omniprésence). De mode différent : des sensibles aux i</w:t>
      </w:r>
      <w:r w:rsidRPr="002E708C">
        <w:rPr>
          <w:sz w:val="24"/>
        </w:rPr>
        <w:t>n</w:t>
      </w:r>
      <w:r w:rsidRPr="002E708C">
        <w:rPr>
          <w:sz w:val="24"/>
        </w:rPr>
        <w:t>tellig</w:t>
      </w:r>
      <w:r w:rsidRPr="002E708C">
        <w:rPr>
          <w:sz w:val="24"/>
        </w:rPr>
        <w:t>i</w:t>
      </w:r>
      <w:r w:rsidRPr="002E708C">
        <w:rPr>
          <w:sz w:val="24"/>
        </w:rPr>
        <w:t>bles, des intelligibles à eux-mêmes, de l’âme au corps, de la scie</w:t>
      </w:r>
      <w:r w:rsidRPr="002E708C">
        <w:rPr>
          <w:sz w:val="24"/>
        </w:rPr>
        <w:t>n</w:t>
      </w:r>
      <w:r w:rsidRPr="002E708C">
        <w:rPr>
          <w:sz w:val="24"/>
        </w:rPr>
        <w:t>ce à l’âme, du corps au corps VI IV 11 ; de Dieu continuelle bien qu’inaperçue VI V 12 ; de l’Un, sup</w:t>
      </w:r>
      <w:r w:rsidRPr="002E708C">
        <w:rPr>
          <w:sz w:val="24"/>
        </w:rPr>
        <w:t>é</w:t>
      </w:r>
      <w:r w:rsidRPr="002E708C">
        <w:rPr>
          <w:sz w:val="24"/>
        </w:rPr>
        <w:t>rieure à la science VI IX 4 ; mutuelle des êtres, venant de la suppre</w:t>
      </w:r>
      <w:r w:rsidRPr="002E708C">
        <w:rPr>
          <w:sz w:val="24"/>
        </w:rPr>
        <w:t>s</w:t>
      </w:r>
      <w:r w:rsidRPr="002E708C">
        <w:rPr>
          <w:sz w:val="24"/>
        </w:rPr>
        <w:t>sion de l’altérité VI IX 8.</w:t>
      </w:r>
    </w:p>
    <w:p w14:paraId="204649CA" w14:textId="77777777" w:rsidR="00694130" w:rsidRPr="002E708C" w:rsidRDefault="00694130" w:rsidP="00694130">
      <w:pPr>
        <w:spacing w:before="120" w:after="120"/>
        <w:jc w:val="both"/>
        <w:rPr>
          <w:sz w:val="24"/>
        </w:rPr>
      </w:pPr>
      <w:r w:rsidRPr="002E708C">
        <w:rPr>
          <w:i/>
          <w:iCs/>
          <w:sz w:val="24"/>
        </w:rPr>
        <w:t>Prière</w:t>
      </w:r>
      <w:r w:rsidRPr="002E708C">
        <w:rPr>
          <w:sz w:val="24"/>
        </w:rPr>
        <w:t>. Ne change pas l’ordre nat</w:t>
      </w:r>
      <w:r w:rsidRPr="002E708C">
        <w:rPr>
          <w:sz w:val="24"/>
        </w:rPr>
        <w:t>u</w:t>
      </w:r>
      <w:r w:rsidRPr="002E708C">
        <w:rPr>
          <w:sz w:val="24"/>
        </w:rPr>
        <w:t>rel III II 8, III II 9, IV IV 42 ; a une action magique IV IV 26, IV IV 30 ; efficace par elle-même comme une incantation IV IV 38, IV IV 42 ; pr</w:t>
      </w:r>
      <w:r w:rsidRPr="002E708C">
        <w:rPr>
          <w:sz w:val="24"/>
        </w:rPr>
        <w:t>é</w:t>
      </w:r>
      <w:r w:rsidRPr="002E708C">
        <w:rPr>
          <w:sz w:val="24"/>
        </w:rPr>
        <w:t>liminaire de la r</w:t>
      </w:r>
      <w:r w:rsidRPr="002E708C">
        <w:rPr>
          <w:sz w:val="24"/>
        </w:rPr>
        <w:t>é</w:t>
      </w:r>
      <w:r w:rsidRPr="002E708C">
        <w:rPr>
          <w:sz w:val="24"/>
        </w:rPr>
        <w:t>flexion philosophique sur Dieu V I 6 ; cf. V VIII 9.</w:t>
      </w:r>
    </w:p>
    <w:p w14:paraId="43898A86" w14:textId="77777777" w:rsidR="00694130" w:rsidRPr="002E708C" w:rsidRDefault="00694130" w:rsidP="00694130">
      <w:pPr>
        <w:spacing w:before="120" w:after="120"/>
        <w:jc w:val="both"/>
        <w:rPr>
          <w:sz w:val="24"/>
        </w:rPr>
      </w:pPr>
      <w:r w:rsidRPr="002E708C">
        <w:rPr>
          <w:i/>
          <w:iCs/>
          <w:sz w:val="24"/>
        </w:rPr>
        <w:t>Principe</w:t>
      </w:r>
      <w:r w:rsidRPr="002E708C">
        <w:rPr>
          <w:sz w:val="24"/>
        </w:rPr>
        <w:t xml:space="preserve"> (au sens absolu : Un, Bien). Connu par ce qui en nous lui est sembl</w:t>
      </w:r>
      <w:r w:rsidRPr="002E708C">
        <w:rPr>
          <w:sz w:val="24"/>
        </w:rPr>
        <w:t>a</w:t>
      </w:r>
      <w:r w:rsidRPr="002E708C">
        <w:rPr>
          <w:sz w:val="24"/>
        </w:rPr>
        <w:t>ble III VIII 9 ; n’est aucun des êtres et les engendre tous III VIII 9 ; est puissance de tout III VIII 10 ; au-dessus de la vie, de l’être et de la sub</w:t>
      </w:r>
      <w:r w:rsidRPr="002E708C">
        <w:rPr>
          <w:sz w:val="24"/>
        </w:rPr>
        <w:t>s</w:t>
      </w:r>
      <w:r w:rsidRPr="002E708C">
        <w:rPr>
          <w:sz w:val="24"/>
        </w:rPr>
        <w:t xml:space="preserve">tance, </w:t>
      </w:r>
      <w:r w:rsidRPr="002E708C">
        <w:rPr>
          <w:i/>
          <w:sz w:val="24"/>
        </w:rPr>
        <w:t>ibid.</w:t>
      </w:r>
      <w:r w:rsidRPr="002E708C">
        <w:rPr>
          <w:sz w:val="24"/>
        </w:rPr>
        <w:t xml:space="preserve"> ; source inépuisable, </w:t>
      </w:r>
      <w:r w:rsidRPr="002E708C">
        <w:rPr>
          <w:i/>
          <w:sz w:val="24"/>
        </w:rPr>
        <w:t>ibid.</w:t>
      </w:r>
      <w:r w:rsidRPr="002E708C">
        <w:rPr>
          <w:sz w:val="24"/>
        </w:rPr>
        <w:t xml:space="preserve"> ; ne se partage pas, </w:t>
      </w:r>
      <w:r w:rsidRPr="002E708C">
        <w:rPr>
          <w:i/>
          <w:sz w:val="24"/>
        </w:rPr>
        <w:t>ibid.</w:t>
      </w:r>
      <w:r w:rsidRPr="002E708C">
        <w:rPr>
          <w:sz w:val="24"/>
        </w:rPr>
        <w:t> ; un en soi V III 12 ; au delà de la connaissance V III 12 ; au delà de l’essence V IV 2 ; n’est pas intelligence V III 11 ; n’a pas la pensée de soi V III IV, V III 13, ni l’effort V III 12 ; reste en son propre caractère V III 12 ; lumière avant la lumière V III 12 ; ineffable et sans nom V III 13 ; on dit de lui ce qu’il n’est pas V III 14 ; est saisi par une sorte d’inspiration V III 14 ; sa pui</w:t>
      </w:r>
      <w:r w:rsidRPr="002E708C">
        <w:rPr>
          <w:sz w:val="24"/>
        </w:rPr>
        <w:t>s</w:t>
      </w:r>
      <w:r w:rsidRPr="002E708C">
        <w:rPr>
          <w:sz w:val="24"/>
        </w:rPr>
        <w:t xml:space="preserve">sance est saisie partie par partie V V 10 ; est l’intimité de l’intelligence V III 14 ; père de l’Intelligence [231] V VIII 1 ; connu par un contact V III 17 ou une lumière soudaine, </w:t>
      </w:r>
      <w:r w:rsidRPr="002E708C">
        <w:rPr>
          <w:i/>
          <w:sz w:val="24"/>
        </w:rPr>
        <w:t>ibid.</w:t>
      </w:r>
      <w:r w:rsidRPr="002E708C">
        <w:rPr>
          <w:sz w:val="24"/>
        </w:rPr>
        <w:t xml:space="preserve"> ; n’est en rien et est tout entier partout V V 9 ; appelé Dieu V V 9 ; tout est en lui et il est le bien de tout V V 9 et 10 ; pensé comme Bien, </w:t>
      </w:r>
      <w:r w:rsidRPr="002E708C">
        <w:rPr>
          <w:i/>
          <w:sz w:val="24"/>
        </w:rPr>
        <w:t>ibid.</w:t>
      </w:r>
      <w:r w:rsidRPr="002E708C">
        <w:rPr>
          <w:sz w:val="24"/>
        </w:rPr>
        <w:t> ; rien n’est pareil à lui V V 10 ; puissance productrice de la vie et de l’intelligence V V 10 ; un, simple et premier V V 10 ; infini sans grandeur et sans figure VI VII 32 ; un a des effets divers III IV 7 ; les princ</w:t>
      </w:r>
      <w:r w:rsidRPr="002E708C">
        <w:rPr>
          <w:sz w:val="24"/>
        </w:rPr>
        <w:t>i</w:t>
      </w:r>
      <w:r w:rsidRPr="002E708C">
        <w:rPr>
          <w:sz w:val="24"/>
        </w:rPr>
        <w:t>pes les plus élevés [Un et Intell</w:t>
      </w:r>
      <w:r w:rsidRPr="002E708C">
        <w:rPr>
          <w:sz w:val="24"/>
        </w:rPr>
        <w:t>i</w:t>
      </w:r>
      <w:r w:rsidRPr="002E708C">
        <w:rPr>
          <w:sz w:val="24"/>
        </w:rPr>
        <w:t>gence] engendrent en restant immobiles III IV 1, III VIII 10 ; le principe d’un être est sa fin III VII 8 ; III IX 2, V VIII 7 ; ses effets lointains se rapportent toujours à lui IV VIII 5 ; inhérent et non inhérent V III 11 ; d’un être est différent de cet être V III 11 ; ne peut être une réalité sans forme et passive VI I 27 ; et genre VI II 1 ; n’est pas toujours un genre VI II 10.</w:t>
      </w:r>
    </w:p>
    <w:p w14:paraId="0E93FCBE" w14:textId="77777777" w:rsidR="00694130" w:rsidRPr="002E708C" w:rsidRDefault="00694130" w:rsidP="00694130">
      <w:pPr>
        <w:spacing w:before="120" w:after="120"/>
        <w:jc w:val="both"/>
        <w:rPr>
          <w:sz w:val="24"/>
        </w:rPr>
      </w:pPr>
      <w:r w:rsidRPr="002E708C">
        <w:rPr>
          <w:i/>
          <w:iCs/>
          <w:sz w:val="24"/>
        </w:rPr>
        <w:t>Privation</w:t>
      </w:r>
      <w:r w:rsidRPr="002E708C">
        <w:rPr>
          <w:sz w:val="24"/>
        </w:rPr>
        <w:t>. Est en un sujet I VIII 11 ; n’est pas qualité II IV 13.</w:t>
      </w:r>
    </w:p>
    <w:p w14:paraId="5E53B221" w14:textId="77777777" w:rsidR="00694130" w:rsidRPr="002E708C" w:rsidRDefault="00694130" w:rsidP="00694130">
      <w:pPr>
        <w:spacing w:before="120" w:after="120"/>
        <w:jc w:val="both"/>
        <w:rPr>
          <w:sz w:val="24"/>
        </w:rPr>
      </w:pPr>
      <w:r w:rsidRPr="002E708C">
        <w:rPr>
          <w:i/>
          <w:iCs/>
          <w:sz w:val="24"/>
        </w:rPr>
        <w:t>Procession</w:t>
      </w:r>
      <w:r w:rsidRPr="002E708C">
        <w:rPr>
          <w:sz w:val="24"/>
        </w:rPr>
        <w:t>. Des choses à partir du Bien jusqu’au Mal I VIII 7 ; est en même temps écart I VIII 7 ; affaibli</w:t>
      </w:r>
      <w:r w:rsidRPr="002E708C">
        <w:rPr>
          <w:sz w:val="24"/>
        </w:rPr>
        <w:t>s</w:t>
      </w:r>
      <w:r w:rsidRPr="002E708C">
        <w:rPr>
          <w:sz w:val="24"/>
        </w:rPr>
        <w:t>sement progressif des dispositions à mesure qu’elles se transmettent II III 11 ; à partir de la raison universelle jusqu’aux reflets dans la matière III VI 13 ; de la raison discursive aux images III VI 13 ; à partir de l’âme, ne lui fait pas abandonner l’intelligible III VIII 5 ; et tendance vers la divisibilité IV II 1 ; de l’âme elle-même hors de l’intelligible IV III 6 ; de l’âme a pour cond</w:t>
      </w:r>
      <w:r w:rsidRPr="002E708C">
        <w:rPr>
          <w:sz w:val="24"/>
        </w:rPr>
        <w:t>i</w:t>
      </w:r>
      <w:r w:rsidRPr="002E708C">
        <w:rPr>
          <w:sz w:val="24"/>
        </w:rPr>
        <w:t>tion le corps IV III 9 ; n’est pas un bien pour l’âme IV III 17 ; lumière venant d’une lumière IV III 17 ; de l’âme peut s’arrêter à divers niveaux IV IV 4 ; du premier au troisième rang IV VII 13 ; des âmes, principe de la distinction des choses IV VIII 6 ; va ju</w:t>
      </w:r>
      <w:r w:rsidRPr="002E708C">
        <w:rPr>
          <w:sz w:val="24"/>
        </w:rPr>
        <w:t>s</w:t>
      </w:r>
      <w:r w:rsidRPr="002E708C">
        <w:rPr>
          <w:sz w:val="24"/>
        </w:rPr>
        <w:t>qu’au dernier des êtres VI VIII 6 ; de l’intelligence à partir de l’Un V II 1 ; a lieu du premier au dernier V II 2 ; de la lumière à partir du soleil V III 9 ; de l’être vers l’inférieur fait naître les genres inférieurs VI II 16.</w:t>
      </w:r>
    </w:p>
    <w:p w14:paraId="4BE5832A" w14:textId="77777777" w:rsidR="00694130" w:rsidRPr="002E708C" w:rsidRDefault="00694130" w:rsidP="00694130">
      <w:pPr>
        <w:spacing w:before="120" w:after="120"/>
        <w:jc w:val="both"/>
        <w:rPr>
          <w:sz w:val="24"/>
        </w:rPr>
      </w:pPr>
      <w:r w:rsidRPr="002E708C">
        <w:rPr>
          <w:i/>
          <w:iCs/>
          <w:sz w:val="24"/>
        </w:rPr>
        <w:t>Prométhée</w:t>
      </w:r>
      <w:r w:rsidRPr="002E708C">
        <w:rPr>
          <w:sz w:val="24"/>
        </w:rPr>
        <w:t>. Façonnant Pandore, symbole de la providence IV III 14.</w:t>
      </w:r>
    </w:p>
    <w:p w14:paraId="3EE5C0AB" w14:textId="77777777" w:rsidR="00694130" w:rsidRPr="002E708C" w:rsidRDefault="00694130" w:rsidP="00694130">
      <w:pPr>
        <w:spacing w:before="120" w:after="120"/>
        <w:jc w:val="both"/>
        <w:rPr>
          <w:sz w:val="24"/>
        </w:rPr>
      </w:pPr>
      <w:r w:rsidRPr="002E708C">
        <w:rPr>
          <w:i/>
          <w:iCs/>
          <w:sz w:val="24"/>
        </w:rPr>
        <w:t>Providence</w:t>
      </w:r>
      <w:r w:rsidRPr="002E708C">
        <w:rPr>
          <w:sz w:val="24"/>
        </w:rPr>
        <w:t xml:space="preserve"> III II et III passim. H</w:t>
      </w:r>
      <w:r w:rsidRPr="002E708C">
        <w:rPr>
          <w:sz w:val="24"/>
        </w:rPr>
        <w:t>a</w:t>
      </w:r>
      <w:r w:rsidRPr="002E708C">
        <w:rPr>
          <w:sz w:val="24"/>
        </w:rPr>
        <w:t>sard et spontanéité III II 1 ; particulière et universelle III II 1 ; et intelligence III II 1 ; défense de la providence II II 7 ; laisse place à la liberté III II 9 ; supérieure et inférieure III III 4 ; égale d’une égalité proportionnelle III III 5 ; unique III III 5 ; dans les choses inf</w:t>
      </w:r>
      <w:r w:rsidRPr="002E708C">
        <w:rPr>
          <w:sz w:val="24"/>
        </w:rPr>
        <w:t>é</w:t>
      </w:r>
      <w:r w:rsidRPr="002E708C">
        <w:rPr>
          <w:sz w:val="24"/>
        </w:rPr>
        <w:t>rieures s’appelle destin III III 5 ; co</w:t>
      </w:r>
      <w:r w:rsidRPr="002E708C">
        <w:rPr>
          <w:sz w:val="24"/>
        </w:rPr>
        <w:t>m</w:t>
      </w:r>
      <w:r w:rsidRPr="002E708C">
        <w:rPr>
          <w:sz w:val="24"/>
        </w:rPr>
        <w:t>parée à un médecin III III 5 ; n’agit que sur le père III III 7 ; symbolisée par Prométhée IV III 14 ; n’implique pas raisonnement VI VII 1.</w:t>
      </w:r>
    </w:p>
    <w:p w14:paraId="0F1D34DE" w14:textId="77777777" w:rsidR="00694130" w:rsidRPr="002E708C" w:rsidRDefault="00694130" w:rsidP="00694130">
      <w:pPr>
        <w:spacing w:before="120" w:after="120"/>
        <w:jc w:val="both"/>
        <w:rPr>
          <w:sz w:val="24"/>
        </w:rPr>
      </w:pPr>
      <w:r w:rsidRPr="002E708C">
        <w:rPr>
          <w:i/>
          <w:iCs/>
          <w:sz w:val="24"/>
        </w:rPr>
        <w:t>Puissances</w:t>
      </w:r>
      <w:r w:rsidRPr="002E708C">
        <w:rPr>
          <w:sz w:val="24"/>
        </w:rPr>
        <w:t xml:space="preserve">. Puissances multiples de la nature intelligible (genres du </w:t>
      </w:r>
      <w:r w:rsidRPr="002E708C">
        <w:rPr>
          <w:i/>
          <w:iCs/>
          <w:sz w:val="24"/>
        </w:rPr>
        <w:t>S</w:t>
      </w:r>
      <w:r w:rsidRPr="002E708C">
        <w:rPr>
          <w:i/>
          <w:iCs/>
          <w:sz w:val="24"/>
        </w:rPr>
        <w:t>o</w:t>
      </w:r>
      <w:r w:rsidRPr="002E708C">
        <w:rPr>
          <w:i/>
          <w:iCs/>
          <w:sz w:val="24"/>
        </w:rPr>
        <w:t>phiste</w:t>
      </w:r>
      <w:r w:rsidRPr="002E708C">
        <w:rPr>
          <w:sz w:val="24"/>
        </w:rPr>
        <w:t>) III VII 3 ; puissances des fig</w:t>
      </w:r>
      <w:r w:rsidRPr="002E708C">
        <w:rPr>
          <w:sz w:val="24"/>
        </w:rPr>
        <w:t>u</w:t>
      </w:r>
      <w:r w:rsidRPr="002E708C">
        <w:rPr>
          <w:sz w:val="24"/>
        </w:rPr>
        <w:t>res, des couleurs, des pierres et des plantes IV IV 35 ; d’une diversité inf</w:t>
      </w:r>
      <w:r w:rsidRPr="002E708C">
        <w:rPr>
          <w:sz w:val="24"/>
        </w:rPr>
        <w:t>i</w:t>
      </w:r>
      <w:r w:rsidRPr="002E708C">
        <w:rPr>
          <w:sz w:val="24"/>
        </w:rPr>
        <w:t>nie IV IV 36 ; chaque [232] partie du corps a une puissa</w:t>
      </w:r>
      <w:r w:rsidRPr="002E708C">
        <w:rPr>
          <w:sz w:val="24"/>
        </w:rPr>
        <w:t>n</w:t>
      </w:r>
      <w:r w:rsidRPr="002E708C">
        <w:rPr>
          <w:sz w:val="24"/>
        </w:rPr>
        <w:t>ce IV IV 36, qui lui vient du tout IV IV 37 ; sont indépe</w:t>
      </w:r>
      <w:r w:rsidRPr="002E708C">
        <w:rPr>
          <w:sz w:val="24"/>
        </w:rPr>
        <w:t>n</w:t>
      </w:r>
      <w:r w:rsidRPr="002E708C">
        <w:rPr>
          <w:sz w:val="24"/>
        </w:rPr>
        <w:t>dantes de la volonté et de la conscience IV IV 37 ; transférées magiquement d’un objet à un autre IV IV 40, IV IV 42 ; ne sont actives que si on les y di</w:t>
      </w:r>
      <w:r w:rsidRPr="002E708C">
        <w:rPr>
          <w:sz w:val="24"/>
        </w:rPr>
        <w:t>s</w:t>
      </w:r>
      <w:r w:rsidRPr="002E708C">
        <w:rPr>
          <w:sz w:val="24"/>
        </w:rPr>
        <w:t>pose IV VI 3 ; des corps ne sont pas corporelles IV VII 8</w:t>
      </w:r>
      <w:r w:rsidRPr="002E708C">
        <w:rPr>
          <w:sz w:val="24"/>
          <w:vertAlign w:val="superscript"/>
        </w:rPr>
        <w:t>1</w:t>
      </w:r>
      <w:r w:rsidRPr="002E708C">
        <w:rPr>
          <w:sz w:val="24"/>
        </w:rPr>
        <w:t> ; des corps sont inversement proportionnelles aux ma</w:t>
      </w:r>
      <w:r w:rsidRPr="002E708C">
        <w:rPr>
          <w:sz w:val="24"/>
        </w:rPr>
        <w:t>s</w:t>
      </w:r>
      <w:r w:rsidRPr="002E708C">
        <w:rPr>
          <w:sz w:val="24"/>
        </w:rPr>
        <w:t>ses IV VII 8</w:t>
      </w:r>
      <w:r w:rsidRPr="002E708C">
        <w:rPr>
          <w:sz w:val="24"/>
          <w:vertAlign w:val="superscript"/>
        </w:rPr>
        <w:t>2</w:t>
      </w:r>
      <w:r w:rsidRPr="002E708C">
        <w:rPr>
          <w:sz w:val="24"/>
        </w:rPr>
        <w:t> ; de l’intelligence IV VIII 3 ; séminales d’un être vivant, à la fois di</w:t>
      </w:r>
      <w:r w:rsidRPr="002E708C">
        <w:rPr>
          <w:sz w:val="24"/>
        </w:rPr>
        <w:t>s</w:t>
      </w:r>
      <w:r w:rsidRPr="002E708C">
        <w:rPr>
          <w:sz w:val="24"/>
        </w:rPr>
        <w:t>tinctes et unies V IX 3 ; où sont les puissances d’un être, là est l’être VI IV 3 ; enge</w:t>
      </w:r>
      <w:r w:rsidRPr="002E708C">
        <w:rPr>
          <w:sz w:val="24"/>
        </w:rPr>
        <w:t>n</w:t>
      </w:r>
      <w:r w:rsidRPr="002E708C">
        <w:rPr>
          <w:sz w:val="24"/>
        </w:rPr>
        <w:t>drées par d’autres sont plus faibles que leurs génératrices VI IV 10.</w:t>
      </w:r>
    </w:p>
    <w:p w14:paraId="6E81ECD5" w14:textId="77777777" w:rsidR="00694130" w:rsidRPr="002E708C" w:rsidRDefault="00694130" w:rsidP="00694130">
      <w:pPr>
        <w:spacing w:before="120" w:after="120"/>
        <w:jc w:val="both"/>
        <w:rPr>
          <w:sz w:val="24"/>
        </w:rPr>
      </w:pPr>
      <w:r w:rsidRPr="002E708C">
        <w:rPr>
          <w:i/>
          <w:iCs/>
          <w:sz w:val="24"/>
        </w:rPr>
        <w:t xml:space="preserve">Puissances </w:t>
      </w:r>
      <w:r w:rsidRPr="002E708C">
        <w:rPr>
          <w:sz w:val="24"/>
        </w:rPr>
        <w:t>(ou facultés)</w:t>
      </w:r>
      <w:r w:rsidRPr="002E708C">
        <w:rPr>
          <w:i/>
          <w:iCs/>
          <w:sz w:val="24"/>
        </w:rPr>
        <w:t xml:space="preserve"> de l’âme</w:t>
      </w:r>
      <w:r w:rsidRPr="002E708C">
        <w:rPr>
          <w:sz w:val="24"/>
        </w:rPr>
        <w:t>. Leur énumération : sensation et pui</w:t>
      </w:r>
      <w:r w:rsidRPr="002E708C">
        <w:rPr>
          <w:sz w:val="24"/>
        </w:rPr>
        <w:t>s</w:t>
      </w:r>
      <w:r w:rsidRPr="002E708C">
        <w:rPr>
          <w:sz w:val="24"/>
        </w:rPr>
        <w:t>sa</w:t>
      </w:r>
      <w:r w:rsidRPr="002E708C">
        <w:rPr>
          <w:sz w:val="24"/>
        </w:rPr>
        <w:t>n</w:t>
      </w:r>
      <w:r w:rsidRPr="002E708C">
        <w:rPr>
          <w:sz w:val="24"/>
        </w:rPr>
        <w:t>ce végétative III IV 1 ; la puissance vég</w:t>
      </w:r>
      <w:r w:rsidRPr="002E708C">
        <w:rPr>
          <w:sz w:val="24"/>
        </w:rPr>
        <w:t>é</w:t>
      </w:r>
      <w:r w:rsidRPr="002E708C">
        <w:rPr>
          <w:sz w:val="24"/>
        </w:rPr>
        <w:t>tative engendre une chose sans vie III IV 1 ; engagées dans la matière, puissances nutritive, végétative et g</w:t>
      </w:r>
      <w:r w:rsidRPr="002E708C">
        <w:rPr>
          <w:sz w:val="24"/>
        </w:rPr>
        <w:t>é</w:t>
      </w:r>
      <w:r w:rsidRPr="002E708C">
        <w:rPr>
          <w:sz w:val="24"/>
        </w:rPr>
        <w:t>nératrice, pri</w:t>
      </w:r>
      <w:r w:rsidRPr="002E708C">
        <w:rPr>
          <w:sz w:val="24"/>
        </w:rPr>
        <w:t>n</w:t>
      </w:r>
      <w:r w:rsidRPr="002E708C">
        <w:rPr>
          <w:sz w:val="24"/>
        </w:rPr>
        <w:t>cipes du désir III VI 4 ; meuvent en re</w:t>
      </w:r>
      <w:r w:rsidRPr="002E708C">
        <w:rPr>
          <w:sz w:val="24"/>
        </w:rPr>
        <w:t>s</w:t>
      </w:r>
      <w:r w:rsidRPr="002E708C">
        <w:rPr>
          <w:sz w:val="24"/>
        </w:rPr>
        <w:t>tant immobiles III VI 4 ; présentes au corps sans être en lui IV III 22 ; ont le corps comme point d’appui de leur action IV III 23 ; vég</w:t>
      </w:r>
      <w:r w:rsidRPr="002E708C">
        <w:rPr>
          <w:sz w:val="24"/>
        </w:rPr>
        <w:t>é</w:t>
      </w:r>
      <w:r w:rsidRPr="002E708C">
        <w:rPr>
          <w:sz w:val="24"/>
        </w:rPr>
        <w:t xml:space="preserve">tative de la terre IV </w:t>
      </w:r>
      <w:bookmarkStart w:id="12" w:name="_Hlk171017057"/>
      <w:r w:rsidRPr="002E708C">
        <w:rPr>
          <w:sz w:val="24"/>
        </w:rPr>
        <w:t>IV</w:t>
      </w:r>
      <w:bookmarkEnd w:id="12"/>
      <w:r w:rsidRPr="002E708C">
        <w:rPr>
          <w:sz w:val="24"/>
        </w:rPr>
        <w:t xml:space="preserve"> 26 ; se manife</w:t>
      </w:r>
      <w:r w:rsidRPr="002E708C">
        <w:rPr>
          <w:sz w:val="24"/>
        </w:rPr>
        <w:t>s</w:t>
      </w:r>
      <w:r w:rsidRPr="002E708C">
        <w:rPr>
          <w:sz w:val="24"/>
        </w:rPr>
        <w:t>tant dans les végétaux et les minéraux IV IV 27 ; divisées en puissance r</w:t>
      </w:r>
      <w:r w:rsidRPr="002E708C">
        <w:rPr>
          <w:sz w:val="24"/>
        </w:rPr>
        <w:t>a</w:t>
      </w:r>
      <w:r w:rsidRPr="002E708C">
        <w:rPr>
          <w:sz w:val="24"/>
        </w:rPr>
        <w:t>tionnelle et puissance irrationne</w:t>
      </w:r>
      <w:r w:rsidRPr="002E708C">
        <w:rPr>
          <w:sz w:val="24"/>
        </w:rPr>
        <w:t>l</w:t>
      </w:r>
      <w:r w:rsidRPr="002E708C">
        <w:rPr>
          <w:sz w:val="24"/>
        </w:rPr>
        <w:t>le qui se divise en désir et partie irascible IV IV 28 ; ne peuvent se détacher les unes des autres IV IV 29 ; de l’âme div</w:t>
      </w:r>
      <w:r w:rsidRPr="002E708C">
        <w:rPr>
          <w:sz w:val="24"/>
        </w:rPr>
        <w:t>i</w:t>
      </w:r>
      <w:r w:rsidRPr="002E708C">
        <w:rPr>
          <w:sz w:val="24"/>
        </w:rPr>
        <w:t>ne gouvernant le ciel IV VIII 2.</w:t>
      </w:r>
    </w:p>
    <w:p w14:paraId="09678C76" w14:textId="77777777" w:rsidR="00694130" w:rsidRPr="002E708C" w:rsidRDefault="00694130" w:rsidP="00694130">
      <w:pPr>
        <w:spacing w:before="120" w:after="120"/>
        <w:jc w:val="both"/>
        <w:rPr>
          <w:sz w:val="24"/>
        </w:rPr>
      </w:pPr>
      <w:r w:rsidRPr="002E708C">
        <w:rPr>
          <w:i/>
          <w:iCs/>
          <w:sz w:val="24"/>
        </w:rPr>
        <w:t>Puissance</w:t>
      </w:r>
      <w:r w:rsidRPr="002E708C">
        <w:rPr>
          <w:sz w:val="24"/>
        </w:rPr>
        <w:t>. Infinie de l’intelligible III VII 5 ; indivisible de l’être III VII 6 ; puissance fixe nécessaire à tout ouvrage III VIII 2 ; de l’Un III VIII 10 ; ne pâtit pas à l’égard de ses objets IV VI 2 ; puissance ineffable et i</w:t>
      </w:r>
      <w:r w:rsidRPr="002E708C">
        <w:rPr>
          <w:sz w:val="24"/>
        </w:rPr>
        <w:t>m</w:t>
      </w:r>
      <w:r w:rsidRPr="002E708C">
        <w:rPr>
          <w:sz w:val="24"/>
        </w:rPr>
        <w:t>mense du principe IV VIII 6 ; les deux sens du mot V III 15 ; une même pui</w:t>
      </w:r>
      <w:r w:rsidRPr="002E708C">
        <w:rPr>
          <w:sz w:val="24"/>
        </w:rPr>
        <w:t>s</w:t>
      </w:r>
      <w:r w:rsidRPr="002E708C">
        <w:rPr>
          <w:sz w:val="24"/>
        </w:rPr>
        <w:t>sance peut s’étendre à plus d’objets sans se diviser VI IV 6 ; sans substa</w:t>
      </w:r>
      <w:r w:rsidRPr="002E708C">
        <w:rPr>
          <w:sz w:val="24"/>
        </w:rPr>
        <w:t>n</w:t>
      </w:r>
      <w:r w:rsidRPr="002E708C">
        <w:rPr>
          <w:sz w:val="24"/>
        </w:rPr>
        <w:t>ce est impossible VI IV 9 ; puissance sans étendue VI VI 8 ; pui</w:t>
      </w:r>
      <w:r w:rsidRPr="002E708C">
        <w:rPr>
          <w:sz w:val="24"/>
        </w:rPr>
        <w:t>s</w:t>
      </w:r>
      <w:r w:rsidRPr="002E708C">
        <w:rPr>
          <w:sz w:val="24"/>
        </w:rPr>
        <w:t>sances de l’intelligible ne descendent pas pour produire VI VII 9 ; est identique à l’acte chez les dieux VI VIII 1 ; toute-puissance incompatible avec la liberté de choix VI VIII 1 ; n’est pas pouvoir des contraires VI VIII 21.</w:t>
      </w:r>
    </w:p>
    <w:p w14:paraId="64843FB1" w14:textId="77777777" w:rsidR="00694130" w:rsidRPr="002E708C" w:rsidRDefault="00694130" w:rsidP="00694130">
      <w:pPr>
        <w:spacing w:before="120" w:after="120"/>
        <w:jc w:val="both"/>
        <w:rPr>
          <w:sz w:val="24"/>
        </w:rPr>
      </w:pPr>
      <w:r w:rsidRPr="002E708C">
        <w:rPr>
          <w:i/>
          <w:iCs/>
          <w:sz w:val="24"/>
        </w:rPr>
        <w:t>Puissance</w:t>
      </w:r>
      <w:r w:rsidRPr="002E708C">
        <w:rPr>
          <w:sz w:val="24"/>
        </w:rPr>
        <w:t xml:space="preserve"> (être en). Est sujet des formes qu’il doit recevoir selon sa n</w:t>
      </w:r>
      <w:r w:rsidRPr="002E708C">
        <w:rPr>
          <w:sz w:val="24"/>
        </w:rPr>
        <w:t>a</w:t>
      </w:r>
      <w:r w:rsidRPr="002E708C">
        <w:rPr>
          <w:sz w:val="24"/>
        </w:rPr>
        <w:t>ture II V 1 ; distingué de la puissance active II V 2 ; est en général, sous un autre ra</w:t>
      </w:r>
      <w:r w:rsidRPr="002E708C">
        <w:rPr>
          <w:sz w:val="24"/>
        </w:rPr>
        <w:t>p</w:t>
      </w:r>
      <w:r w:rsidRPr="002E708C">
        <w:rPr>
          <w:sz w:val="24"/>
        </w:rPr>
        <w:t>port, en acte II V 4 ; l’être en puissance ne passe pas à l’acte, s’il n’y a déjà un être en acte II V 3 ; IV VII 8 ; V IX 4 ; est mis par les Stoïciens avant l’être en acte VI I 26 ; être en puissance désigne tantôt ce qui peut atteindre une forme, tantôt ce qui peut passer à l’acte VI III 22 ; II V 1 ; II V 2 ; se trouve dans le sensible II V 1 non dans l’intelligible II V 3 ; II IX 1 ; se dit de l’être qui est déjà autre que lui-même II V 1.</w:t>
      </w:r>
    </w:p>
    <w:p w14:paraId="408C4550" w14:textId="77777777" w:rsidR="00694130" w:rsidRPr="002E708C" w:rsidRDefault="00694130" w:rsidP="00694130">
      <w:pPr>
        <w:spacing w:before="120" w:after="120"/>
        <w:jc w:val="both"/>
        <w:rPr>
          <w:sz w:val="24"/>
        </w:rPr>
      </w:pPr>
      <w:r w:rsidRPr="002E708C">
        <w:rPr>
          <w:i/>
          <w:iCs/>
          <w:sz w:val="24"/>
        </w:rPr>
        <w:t>Putréfaction</w:t>
      </w:r>
      <w:r w:rsidRPr="002E708C">
        <w:rPr>
          <w:sz w:val="24"/>
        </w:rPr>
        <w:t>. Indique la présence universelle de l’âme IV III 8.</w:t>
      </w:r>
    </w:p>
    <w:p w14:paraId="604BE9FF" w14:textId="77777777" w:rsidR="00694130" w:rsidRPr="002E708C" w:rsidRDefault="00694130" w:rsidP="00694130">
      <w:pPr>
        <w:spacing w:before="120" w:after="120"/>
        <w:jc w:val="both"/>
        <w:rPr>
          <w:sz w:val="24"/>
        </w:rPr>
      </w:pPr>
      <w:r w:rsidRPr="002E708C">
        <w:rPr>
          <w:sz w:val="24"/>
        </w:rPr>
        <w:t>[233]</w:t>
      </w:r>
    </w:p>
    <w:p w14:paraId="5B5CD6F8" w14:textId="77777777" w:rsidR="00694130" w:rsidRPr="002E708C" w:rsidRDefault="00694130" w:rsidP="00694130">
      <w:pPr>
        <w:spacing w:before="120" w:after="120"/>
        <w:jc w:val="both"/>
        <w:rPr>
          <w:sz w:val="24"/>
        </w:rPr>
      </w:pPr>
      <w:r w:rsidRPr="002E708C">
        <w:rPr>
          <w:i/>
          <w:iCs/>
          <w:sz w:val="24"/>
        </w:rPr>
        <w:t>Purification</w:t>
      </w:r>
      <w:r w:rsidRPr="002E708C">
        <w:rPr>
          <w:sz w:val="24"/>
        </w:rPr>
        <w:t>. De l’âme, n’est pas le bien mais sa condition I II 4 ; IV VII 10 ; isolement de l’âme III VI 5.</w:t>
      </w:r>
    </w:p>
    <w:p w14:paraId="13AFC130" w14:textId="77777777" w:rsidR="00694130" w:rsidRPr="002E708C" w:rsidRDefault="00694130" w:rsidP="00694130">
      <w:pPr>
        <w:spacing w:before="120" w:after="120"/>
        <w:jc w:val="both"/>
        <w:rPr>
          <w:sz w:val="24"/>
        </w:rPr>
      </w:pPr>
      <w:r w:rsidRPr="002E708C">
        <w:rPr>
          <w:i/>
          <w:iCs/>
          <w:sz w:val="24"/>
        </w:rPr>
        <w:t>Pythagore</w:t>
      </w:r>
      <w:r w:rsidRPr="002E708C">
        <w:rPr>
          <w:sz w:val="24"/>
        </w:rPr>
        <w:t>. Sur la descente des âmes IV VIII 1 ; a connu la nature intelligible V I 9.</w:t>
      </w:r>
    </w:p>
    <w:p w14:paraId="589300CA" w14:textId="77777777" w:rsidR="00694130" w:rsidRPr="002E708C" w:rsidRDefault="00694130" w:rsidP="00694130">
      <w:pPr>
        <w:spacing w:before="120" w:after="120"/>
        <w:jc w:val="both"/>
        <w:rPr>
          <w:sz w:val="24"/>
        </w:rPr>
      </w:pPr>
      <w:r w:rsidRPr="002E708C">
        <w:rPr>
          <w:i/>
          <w:iCs/>
          <w:sz w:val="24"/>
        </w:rPr>
        <w:t>Pythagoriciens</w:t>
      </w:r>
      <w:r w:rsidRPr="002E708C">
        <w:rPr>
          <w:sz w:val="24"/>
        </w:rPr>
        <w:t>. Ont symbolisé l’Un par Apollon V V 6.</w:t>
      </w:r>
    </w:p>
    <w:p w14:paraId="1A92219F" w14:textId="77777777" w:rsidR="00694130" w:rsidRPr="002E708C" w:rsidRDefault="00694130" w:rsidP="00694130">
      <w:pPr>
        <w:spacing w:before="120" w:after="120"/>
        <w:jc w:val="both"/>
        <w:rPr>
          <w:sz w:val="24"/>
        </w:rPr>
      </w:pPr>
      <w:r w:rsidRPr="002E708C">
        <w:rPr>
          <w:i/>
          <w:iCs/>
          <w:sz w:val="24"/>
        </w:rPr>
        <w:t>Qualité</w:t>
      </w:r>
      <w:r w:rsidRPr="002E708C">
        <w:rPr>
          <w:sz w:val="24"/>
        </w:rPr>
        <w:t xml:space="preserve"> (qualités). Ne peut être s</w:t>
      </w:r>
      <w:r w:rsidRPr="002E708C">
        <w:rPr>
          <w:sz w:val="24"/>
        </w:rPr>
        <w:t>u</w:t>
      </w:r>
      <w:r w:rsidRPr="002E708C">
        <w:rPr>
          <w:sz w:val="24"/>
        </w:rPr>
        <w:t>jet ni être en une chose inétendue II IV 13 ; se dit par extension de la différe</w:t>
      </w:r>
      <w:r w:rsidRPr="002E708C">
        <w:rPr>
          <w:sz w:val="24"/>
        </w:rPr>
        <w:t>n</w:t>
      </w:r>
      <w:r w:rsidRPr="002E708C">
        <w:rPr>
          <w:sz w:val="24"/>
        </w:rPr>
        <w:t>ce con</w:t>
      </w:r>
      <w:r w:rsidRPr="002E708C">
        <w:rPr>
          <w:sz w:val="24"/>
        </w:rPr>
        <w:t>s</w:t>
      </w:r>
      <w:r w:rsidRPr="002E708C">
        <w:rPr>
          <w:sz w:val="24"/>
        </w:rPr>
        <w:t>titutive de l’essence II VI 1 ; est dit alors qualité substantielle II VI 1 ; II VI 3 ; ce qui est qualité dans un être peut être dans un autre différence essentielle II VI 1 ; substantielle dans le sensible est quiddité dans l’intelligible II VI 1 ; au sens pr</w:t>
      </w:r>
      <w:r w:rsidRPr="002E708C">
        <w:rPr>
          <w:sz w:val="24"/>
        </w:rPr>
        <w:t>o</w:t>
      </w:r>
      <w:r w:rsidRPr="002E708C">
        <w:rPr>
          <w:sz w:val="24"/>
        </w:rPr>
        <w:t>pre, est en dehors de la substance II VI 2 ; sont énumérés : vertu, vice, beau, laid, art, aptitude II VI 2 ; sont tous les a</w:t>
      </w:r>
      <w:r w:rsidRPr="002E708C">
        <w:rPr>
          <w:sz w:val="24"/>
        </w:rPr>
        <w:t>c</w:t>
      </w:r>
      <w:r w:rsidRPr="002E708C">
        <w:rPr>
          <w:sz w:val="24"/>
        </w:rPr>
        <w:t>cidents qui ne sont pas des actes II VI 3 ; agit seulement sur son opposé III VI 9 ; peuvent passer d’un corps à l’autre IV IV 29 ; n’existent que par convention selon Démocrite IV IV 29 ; détruites par la réduction de tout mo</w:t>
      </w:r>
      <w:r w:rsidRPr="002E708C">
        <w:rPr>
          <w:sz w:val="24"/>
        </w:rPr>
        <w:t>u</w:t>
      </w:r>
      <w:r w:rsidRPr="002E708C">
        <w:rPr>
          <w:sz w:val="24"/>
        </w:rPr>
        <w:t>vement au mo</w:t>
      </w:r>
      <w:r w:rsidRPr="002E708C">
        <w:rPr>
          <w:sz w:val="24"/>
        </w:rPr>
        <w:t>u</w:t>
      </w:r>
      <w:r w:rsidRPr="002E708C">
        <w:rPr>
          <w:sz w:val="24"/>
        </w:rPr>
        <w:t>vement local VI III 25 ; des corps sont des raisons incorpore</w:t>
      </w:r>
      <w:r w:rsidRPr="002E708C">
        <w:rPr>
          <w:sz w:val="24"/>
        </w:rPr>
        <w:t>l</w:t>
      </w:r>
      <w:r w:rsidRPr="002E708C">
        <w:rPr>
          <w:sz w:val="24"/>
        </w:rPr>
        <w:t>les IV VII 8</w:t>
      </w:r>
      <w:r w:rsidRPr="002E708C">
        <w:rPr>
          <w:sz w:val="24"/>
          <w:vertAlign w:val="superscript"/>
        </w:rPr>
        <w:t>1</w:t>
      </w:r>
      <w:r w:rsidRPr="002E708C">
        <w:rPr>
          <w:sz w:val="24"/>
        </w:rPr>
        <w:t> ; en procèdent V III 8 ; cf. II VI 1 ; sont i</w:t>
      </w:r>
      <w:r w:rsidRPr="002E708C">
        <w:rPr>
          <w:sz w:val="24"/>
        </w:rPr>
        <w:t>n</w:t>
      </w:r>
      <w:r w:rsidRPr="002E708C">
        <w:rPr>
          <w:sz w:val="24"/>
        </w:rPr>
        <w:t>corporelles II VI 2 ; née des cinq genres suprêmes V I 4 ; non séparées de la sub</w:t>
      </w:r>
      <w:r w:rsidRPr="002E708C">
        <w:rPr>
          <w:sz w:val="24"/>
        </w:rPr>
        <w:t>s</w:t>
      </w:r>
      <w:r w:rsidRPr="002E708C">
        <w:rPr>
          <w:sz w:val="24"/>
        </w:rPr>
        <w:t>tance dans le monde intelligible V IX 10 ; énum</w:t>
      </w:r>
      <w:r w:rsidRPr="002E708C">
        <w:rPr>
          <w:sz w:val="24"/>
        </w:rPr>
        <w:t>é</w:t>
      </w:r>
      <w:r w:rsidRPr="002E708C">
        <w:rPr>
          <w:sz w:val="24"/>
        </w:rPr>
        <w:t>rées par Aristote ne font pas un genre unique VI I 10 ; est une pui</w:t>
      </w:r>
      <w:r w:rsidRPr="002E708C">
        <w:rPr>
          <w:sz w:val="24"/>
        </w:rPr>
        <w:t>s</w:t>
      </w:r>
      <w:r w:rsidRPr="002E708C">
        <w:rPr>
          <w:sz w:val="24"/>
        </w:rPr>
        <w:t xml:space="preserve">sance VI I 10 ou sa privation, </w:t>
      </w:r>
      <w:r w:rsidRPr="002E708C">
        <w:rPr>
          <w:i/>
          <w:sz w:val="24"/>
        </w:rPr>
        <w:t>ibid.</w:t>
      </w:r>
      <w:r w:rsidRPr="002E708C">
        <w:rPr>
          <w:sz w:val="24"/>
        </w:rPr>
        <w:t> ; les différe</w:t>
      </w:r>
      <w:r w:rsidRPr="002E708C">
        <w:rPr>
          <w:sz w:val="24"/>
        </w:rPr>
        <w:t>n</w:t>
      </w:r>
      <w:r w:rsidRPr="002E708C">
        <w:rPr>
          <w:sz w:val="24"/>
        </w:rPr>
        <w:t>ces spécifiques ne sont pas des qualités VI I 10, ni les propres d’une substance II VI 3 ; définie forme ou ra</w:t>
      </w:r>
      <w:r w:rsidRPr="002E708C">
        <w:rPr>
          <w:sz w:val="24"/>
        </w:rPr>
        <w:t>i</w:t>
      </w:r>
      <w:r w:rsidRPr="002E708C">
        <w:rPr>
          <w:sz w:val="24"/>
        </w:rPr>
        <w:t xml:space="preserve">son qui est dans la substance et vient après elle VI I 10, qui n’appartient pas à l’essence, </w:t>
      </w:r>
      <w:r w:rsidRPr="002E708C">
        <w:rPr>
          <w:i/>
          <w:sz w:val="24"/>
        </w:rPr>
        <w:t>ibid.</w:t>
      </w:r>
      <w:r w:rsidRPr="002E708C">
        <w:rPr>
          <w:sz w:val="24"/>
        </w:rPr>
        <w:t> ; accompagn</w:t>
      </w:r>
      <w:r w:rsidRPr="002E708C">
        <w:rPr>
          <w:sz w:val="24"/>
        </w:rPr>
        <w:t>e</w:t>
      </w:r>
      <w:r w:rsidRPr="002E708C">
        <w:rPr>
          <w:sz w:val="24"/>
        </w:rPr>
        <w:t>ment de l’essence VI II 14 ; ce par quoi un sujet est tel ou tel I VIII 10 ; acquise ne se distingue pas, comme qualité, de la qualité nat</w:t>
      </w:r>
      <w:r w:rsidRPr="002E708C">
        <w:rPr>
          <w:sz w:val="24"/>
        </w:rPr>
        <w:t>u</w:t>
      </w:r>
      <w:r w:rsidRPr="002E708C">
        <w:rPr>
          <w:sz w:val="24"/>
        </w:rPr>
        <w:t>relle VI I 11 ; divisées en qualités du corps et de l’âme et en utiles et nuis</w:t>
      </w:r>
      <w:r w:rsidRPr="002E708C">
        <w:rPr>
          <w:sz w:val="24"/>
        </w:rPr>
        <w:t>i</w:t>
      </w:r>
      <w:r w:rsidRPr="002E708C">
        <w:rPr>
          <w:sz w:val="24"/>
        </w:rPr>
        <w:t>bles VI I 12 ; VI III 12, en permane</w:t>
      </w:r>
      <w:r w:rsidRPr="002E708C">
        <w:rPr>
          <w:sz w:val="24"/>
        </w:rPr>
        <w:t>n</w:t>
      </w:r>
      <w:r w:rsidRPr="002E708C">
        <w:rPr>
          <w:sz w:val="24"/>
        </w:rPr>
        <w:t>tes et changeantes II VI 2 ; du corps sont incorporelles et actives VI I 29 ; VI III 16 ; n’est pas un genre premier VI II 14 ; vient d’eux VI II 21 ; du corps sont divisées non en elles-mêmes mais selon l’organe qui les reçoit VI III 17 ; ne co</w:t>
      </w:r>
      <w:r w:rsidRPr="002E708C">
        <w:rPr>
          <w:sz w:val="24"/>
        </w:rPr>
        <w:t>m</w:t>
      </w:r>
      <w:r w:rsidRPr="002E708C">
        <w:rPr>
          <w:sz w:val="24"/>
        </w:rPr>
        <w:t>prend ni les négations ni les privations ni les passions VI III 19 ; intellig</w:t>
      </w:r>
      <w:r w:rsidRPr="002E708C">
        <w:rPr>
          <w:sz w:val="24"/>
        </w:rPr>
        <w:t>i</w:t>
      </w:r>
      <w:r w:rsidRPr="002E708C">
        <w:rPr>
          <w:sz w:val="24"/>
        </w:rPr>
        <w:t>bles ne comportent pas le plus et le moins VI III 20 ; sont des actes II VI 3.</w:t>
      </w:r>
    </w:p>
    <w:p w14:paraId="73209B3D" w14:textId="77777777" w:rsidR="00694130" w:rsidRPr="002E708C" w:rsidRDefault="00694130" w:rsidP="00694130">
      <w:pPr>
        <w:spacing w:before="120" w:after="120"/>
        <w:jc w:val="both"/>
        <w:rPr>
          <w:sz w:val="24"/>
        </w:rPr>
      </w:pPr>
      <w:r w:rsidRPr="002E708C">
        <w:rPr>
          <w:i/>
          <w:iCs/>
          <w:sz w:val="24"/>
        </w:rPr>
        <w:t>Quantité</w:t>
      </w:r>
      <w:r w:rsidRPr="002E708C">
        <w:rPr>
          <w:sz w:val="24"/>
        </w:rPr>
        <w:t xml:space="preserve"> (τὸ πόσον). Née des cinq genres suprêmes V I 4 ; se divise (d’après Aristote) en continue et di</w:t>
      </w:r>
      <w:r w:rsidRPr="002E708C">
        <w:rPr>
          <w:sz w:val="24"/>
        </w:rPr>
        <w:t>s</w:t>
      </w:r>
      <w:r w:rsidRPr="002E708C">
        <w:rPr>
          <w:sz w:val="24"/>
        </w:rPr>
        <w:t xml:space="preserve">continue VI I 4 ; VI III 13 ; n’est pas grandeur VI I 4 ; grand et petit sont non des quantités mais des relatifs, </w:t>
      </w:r>
      <w:r w:rsidRPr="002E708C">
        <w:rPr>
          <w:i/>
          <w:sz w:val="24"/>
        </w:rPr>
        <w:t>ibid.</w:t>
      </w:r>
      <w:r w:rsidRPr="002E708C">
        <w:rPr>
          <w:sz w:val="24"/>
        </w:rPr>
        <w:t> ; ne comprend pas, comme l’a dit Aristote, la parole et le temps VI I 5 ; a pour propre l’égal et l’inégal VI I 5 ; ne comprend ni le lieu ni le mouv</w:t>
      </w:r>
      <w:r w:rsidRPr="002E708C">
        <w:rPr>
          <w:sz w:val="24"/>
        </w:rPr>
        <w:t>e</w:t>
      </w:r>
      <w:r w:rsidRPr="002E708C">
        <w:rPr>
          <w:sz w:val="24"/>
        </w:rPr>
        <w:t>ment VI III 11 ; admet des contraires VI III [234] 12 ; continue divisée en ligne, surface et solide VI III 13.</w:t>
      </w:r>
    </w:p>
    <w:p w14:paraId="44F06221" w14:textId="77777777" w:rsidR="00694130" w:rsidRPr="002E708C" w:rsidRDefault="00694130" w:rsidP="00694130">
      <w:pPr>
        <w:spacing w:before="120" w:after="120"/>
        <w:jc w:val="both"/>
        <w:rPr>
          <w:sz w:val="24"/>
        </w:rPr>
      </w:pPr>
      <w:r w:rsidRPr="002E708C">
        <w:rPr>
          <w:i/>
          <w:iCs/>
          <w:sz w:val="24"/>
        </w:rPr>
        <w:t>Question</w:t>
      </w:r>
      <w:r w:rsidRPr="002E708C">
        <w:rPr>
          <w:sz w:val="24"/>
        </w:rPr>
        <w:t>. Toute question est relat</w:t>
      </w:r>
      <w:r w:rsidRPr="002E708C">
        <w:rPr>
          <w:sz w:val="24"/>
        </w:rPr>
        <w:t>i</w:t>
      </w:r>
      <w:r w:rsidRPr="002E708C">
        <w:rPr>
          <w:sz w:val="24"/>
        </w:rPr>
        <w:t>ve à l’essence, la qualité, le pourquoi ou l’existence VI VIII 11.</w:t>
      </w:r>
    </w:p>
    <w:p w14:paraId="54F16647" w14:textId="77777777" w:rsidR="00694130" w:rsidRPr="002E708C" w:rsidRDefault="00694130" w:rsidP="00694130">
      <w:pPr>
        <w:spacing w:before="120" w:after="120"/>
        <w:jc w:val="both"/>
        <w:rPr>
          <w:sz w:val="24"/>
        </w:rPr>
      </w:pPr>
      <w:r w:rsidRPr="002E708C">
        <w:rPr>
          <w:i/>
          <w:iCs/>
          <w:sz w:val="24"/>
        </w:rPr>
        <w:t>Raison</w:t>
      </w:r>
      <w:r w:rsidRPr="002E708C">
        <w:rPr>
          <w:sz w:val="24"/>
        </w:rPr>
        <w:t xml:space="preserve"> (partie raisonnable de l’âme). Son acte n’implique aucune passion III VI 2 ; n’a aucun commerce avec le corps IV III 23 ; est parfois au service des b</w:t>
      </w:r>
      <w:r w:rsidRPr="002E708C">
        <w:rPr>
          <w:sz w:val="24"/>
        </w:rPr>
        <w:t>e</w:t>
      </w:r>
      <w:r w:rsidRPr="002E708C">
        <w:rPr>
          <w:sz w:val="24"/>
        </w:rPr>
        <w:t>soins I IV 2 ; s’incline vers la matière I VIII 4.</w:t>
      </w:r>
    </w:p>
    <w:p w14:paraId="4BED86E9" w14:textId="77777777" w:rsidR="00694130" w:rsidRPr="002E708C" w:rsidRDefault="00694130" w:rsidP="00694130">
      <w:pPr>
        <w:spacing w:before="120" w:after="120"/>
        <w:jc w:val="both"/>
        <w:rPr>
          <w:sz w:val="24"/>
        </w:rPr>
      </w:pPr>
      <w:r w:rsidRPr="002E708C">
        <w:rPr>
          <w:i/>
          <w:iCs/>
          <w:sz w:val="24"/>
        </w:rPr>
        <w:t>Raison universelle</w:t>
      </w:r>
      <w:r w:rsidRPr="002E708C">
        <w:rPr>
          <w:sz w:val="24"/>
        </w:rPr>
        <w:t>. Selon laquelle l’âme gouverne l’univers II III 16 ; va de l’intelligence dans l’âme sans être une quatrième hypostase II IX 1 ; et prov</w:t>
      </w:r>
      <w:r w:rsidRPr="002E708C">
        <w:rPr>
          <w:sz w:val="24"/>
        </w:rPr>
        <w:t>i</w:t>
      </w:r>
      <w:r w:rsidRPr="002E708C">
        <w:rPr>
          <w:sz w:val="24"/>
        </w:rPr>
        <w:t>dence III II 1 ; émanée de l’intelligence III II 2 ; V I 7 ; la raison universelle règle les générations III II 5 ; III II 14, la montée et la descente des âmes IV III 12 ; souv</w:t>
      </w:r>
      <w:r w:rsidRPr="002E708C">
        <w:rPr>
          <w:sz w:val="24"/>
        </w:rPr>
        <w:t>e</w:t>
      </w:r>
      <w:r w:rsidRPr="002E708C">
        <w:rPr>
          <w:sz w:val="24"/>
        </w:rPr>
        <w:t>raine, ne veut pas que toute chose soit bonne III II 11 ; s’accommode à la matière III II 12 ; III II 15 ; issue de l’intelligence et de l’âme ou vie III II 16 ; issue de l’âme qui vient de l’intelligence III III 3 ; crée les oppositions et la guerre III II 16 ; est unique III II 16 ; III III 6 ; unique et contenant une multiplicité IV III 8 ; IV III 16 ; IV IV 18 ; contient le mal et le bien III III 1 ; raison qui pr</w:t>
      </w:r>
      <w:r w:rsidRPr="002E708C">
        <w:rPr>
          <w:sz w:val="24"/>
        </w:rPr>
        <w:t>o</w:t>
      </w:r>
      <w:r w:rsidRPr="002E708C">
        <w:rPr>
          <w:sz w:val="24"/>
        </w:rPr>
        <w:t>duit et ra</w:t>
      </w:r>
      <w:r w:rsidRPr="002E708C">
        <w:rPr>
          <w:sz w:val="24"/>
        </w:rPr>
        <w:t>i</w:t>
      </w:r>
      <w:r w:rsidRPr="002E708C">
        <w:rPr>
          <w:sz w:val="24"/>
        </w:rPr>
        <w:t>son qui lie III III 4 ; troisième partie du monde intelligible III III 5 ; la raison se partage en descendant III III 5 ; s’unit à la nécessité dans la pr</w:t>
      </w:r>
      <w:r w:rsidRPr="002E708C">
        <w:rPr>
          <w:sz w:val="24"/>
        </w:rPr>
        <w:t>o</w:t>
      </w:r>
      <w:r w:rsidRPr="002E708C">
        <w:rPr>
          <w:sz w:val="24"/>
        </w:rPr>
        <w:t>duction des êtres III III 5 ; informe la matière III VIII 2 ; représentée par Poros III V 7, par le ja</w:t>
      </w:r>
      <w:r w:rsidRPr="002E708C">
        <w:rPr>
          <w:sz w:val="24"/>
        </w:rPr>
        <w:t>r</w:t>
      </w:r>
      <w:r w:rsidRPr="002E708C">
        <w:rPr>
          <w:sz w:val="24"/>
        </w:rPr>
        <w:t>din de Zeus III V 9 ; produit de l’intelligence et h</w:t>
      </w:r>
      <w:r w:rsidRPr="002E708C">
        <w:rPr>
          <w:sz w:val="24"/>
        </w:rPr>
        <w:t>y</w:t>
      </w:r>
      <w:r w:rsidRPr="002E708C">
        <w:rPr>
          <w:sz w:val="24"/>
        </w:rPr>
        <w:t>postase III V 9 ; e</w:t>
      </w:r>
      <w:r w:rsidRPr="002E708C">
        <w:rPr>
          <w:sz w:val="24"/>
        </w:rPr>
        <w:t>s</w:t>
      </w:r>
      <w:r w:rsidRPr="002E708C">
        <w:rPr>
          <w:sz w:val="24"/>
        </w:rPr>
        <w:t>sence de l’âme III VI 1 ; la nature est une raison III VIII 2 ; hiérarchie dans les raisons III VIII 2 et 3 ; la raison est contemplation III VIII 3 ; venant de l’âme produit la grandeur IV III 9 ; semblable à un l</w:t>
      </w:r>
      <w:r w:rsidRPr="002E708C">
        <w:rPr>
          <w:sz w:val="24"/>
        </w:rPr>
        <w:t>é</w:t>
      </w:r>
      <w:r w:rsidRPr="002E708C">
        <w:rPr>
          <w:sz w:val="24"/>
        </w:rPr>
        <w:t>gislateur IV IV 39 ; est l’acte de l’âme VI V 5.</w:t>
      </w:r>
    </w:p>
    <w:p w14:paraId="725D7FAB" w14:textId="77777777" w:rsidR="00694130" w:rsidRPr="002E708C" w:rsidRDefault="00694130" w:rsidP="00694130">
      <w:pPr>
        <w:spacing w:before="120" w:after="120"/>
        <w:jc w:val="both"/>
        <w:rPr>
          <w:sz w:val="24"/>
        </w:rPr>
      </w:pPr>
      <w:r w:rsidRPr="002E708C">
        <w:rPr>
          <w:i/>
          <w:iCs/>
          <w:sz w:val="24"/>
        </w:rPr>
        <w:t>Raison discursive</w:t>
      </w:r>
      <w:r w:rsidRPr="002E708C">
        <w:rPr>
          <w:sz w:val="24"/>
        </w:rPr>
        <w:t xml:space="preserve"> (λόγος, διανόησις, νοερὰ, διέξοδος). Est pr</w:t>
      </w:r>
      <w:r w:rsidRPr="002E708C">
        <w:rPr>
          <w:sz w:val="24"/>
        </w:rPr>
        <w:t>o</w:t>
      </w:r>
      <w:r w:rsidRPr="002E708C">
        <w:rPr>
          <w:sz w:val="24"/>
        </w:rPr>
        <w:t>pre à l’âme I I 9 ; assimile les choses extérieures aux idées I I 9 ; s’éparpille en images comme la raison se divise en reflets dans la m</w:t>
      </w:r>
      <w:r w:rsidRPr="002E708C">
        <w:rPr>
          <w:sz w:val="24"/>
        </w:rPr>
        <w:t>a</w:t>
      </w:r>
      <w:r w:rsidRPr="002E708C">
        <w:rPr>
          <w:sz w:val="24"/>
        </w:rPr>
        <w:t>tière III VI 18 ; saisit les choses l’une après l’autre V III 17 ; liée à l’examen de ce qu’on n’a pas III VIII 3 ; veut voir l’œuvre de la contemplation III VIII 7 ; fonction de l’âme non de l’Intelligence III IX 1 ; V IX 7 ; degré inférieur de l’intelligence IV VIII 7 ; image de l’intelligence V III 4 ; V III 6 ; perçoit des choses ext</w:t>
      </w:r>
      <w:r w:rsidRPr="002E708C">
        <w:rPr>
          <w:sz w:val="24"/>
        </w:rPr>
        <w:t>é</w:t>
      </w:r>
      <w:r w:rsidRPr="002E708C">
        <w:rPr>
          <w:sz w:val="24"/>
        </w:rPr>
        <w:t>rieures V III 1 ; V III 3 ; appelée inte</w:t>
      </w:r>
      <w:r w:rsidRPr="002E708C">
        <w:rPr>
          <w:sz w:val="24"/>
        </w:rPr>
        <w:t>l</w:t>
      </w:r>
      <w:r w:rsidRPr="002E708C">
        <w:rPr>
          <w:sz w:val="24"/>
        </w:rPr>
        <w:t>ligence inférieure V III 2 ; reçoit des empreintes des sens et de l’intelligence V III 2 et juge d’après ces empreintes V III 3 ; V III 4 ; constamment prése</w:t>
      </w:r>
      <w:r w:rsidRPr="002E708C">
        <w:rPr>
          <w:sz w:val="24"/>
        </w:rPr>
        <w:t>n</w:t>
      </w:r>
      <w:r w:rsidRPr="002E708C">
        <w:rPr>
          <w:sz w:val="24"/>
        </w:rPr>
        <w:t>te en l’âme V III 3 ; est le moi V III 3 ; se connaît elle-même par accident V III 6 ; image déro</w:t>
      </w:r>
      <w:r w:rsidRPr="002E708C">
        <w:rPr>
          <w:sz w:val="24"/>
        </w:rPr>
        <w:t>u</w:t>
      </w:r>
      <w:r w:rsidRPr="002E708C">
        <w:rPr>
          <w:sz w:val="24"/>
        </w:rPr>
        <w:t>lée de la sagesse V VIII 5 ; retrouve dans la nature la pe</w:t>
      </w:r>
      <w:r w:rsidRPr="002E708C">
        <w:rPr>
          <w:sz w:val="24"/>
        </w:rPr>
        <w:t>n</w:t>
      </w:r>
      <w:r w:rsidRPr="002E708C">
        <w:rPr>
          <w:sz w:val="24"/>
        </w:rPr>
        <w:t>sée non discursive de l’intelligence VI II 21 ; se fragmente, utilise les sens, morcelle l’intelligible VI V 2.</w:t>
      </w:r>
    </w:p>
    <w:p w14:paraId="07F7B9F6" w14:textId="77777777" w:rsidR="00694130" w:rsidRPr="002E708C" w:rsidRDefault="00694130" w:rsidP="00694130">
      <w:pPr>
        <w:spacing w:before="120" w:after="120"/>
        <w:jc w:val="both"/>
        <w:rPr>
          <w:sz w:val="24"/>
        </w:rPr>
      </w:pPr>
      <w:r w:rsidRPr="002E708C">
        <w:rPr>
          <w:sz w:val="24"/>
        </w:rPr>
        <w:t>[235]</w:t>
      </w:r>
    </w:p>
    <w:p w14:paraId="45A5C924" w14:textId="77777777" w:rsidR="00694130" w:rsidRPr="002E708C" w:rsidRDefault="00694130" w:rsidP="00694130">
      <w:pPr>
        <w:spacing w:before="120" w:after="120"/>
        <w:jc w:val="both"/>
        <w:rPr>
          <w:sz w:val="24"/>
        </w:rPr>
      </w:pPr>
      <w:r w:rsidRPr="002E708C">
        <w:rPr>
          <w:i/>
          <w:iCs/>
          <w:sz w:val="24"/>
        </w:rPr>
        <w:t>Raisons séminales</w:t>
      </w:r>
      <w:r w:rsidRPr="002E708C">
        <w:rPr>
          <w:sz w:val="24"/>
        </w:rPr>
        <w:t>, III I 7. Ne peut être modifiée essentiellement par une cause extérieure II III 13 ; mais son action peut être empêchée II III 14 ; résident dans l’âme II III 14 ; plus fa</w:t>
      </w:r>
      <w:r w:rsidRPr="002E708C">
        <w:rPr>
          <w:sz w:val="24"/>
        </w:rPr>
        <w:t>i</w:t>
      </w:r>
      <w:r w:rsidRPr="002E708C">
        <w:rPr>
          <w:sz w:val="24"/>
        </w:rPr>
        <w:t>bles en se transmettant d’une génér</w:t>
      </w:r>
      <w:r w:rsidRPr="002E708C">
        <w:rPr>
          <w:sz w:val="24"/>
        </w:rPr>
        <w:t>a</w:t>
      </w:r>
      <w:r w:rsidRPr="002E708C">
        <w:rPr>
          <w:sz w:val="24"/>
        </w:rPr>
        <w:t>tion à l’autre II III 16 ; productrices ne sont pas des pensées II III 17 ; s’écoulent de l’âme supérieure dans l’âme inférieure ou vég</w:t>
      </w:r>
      <w:r w:rsidRPr="002E708C">
        <w:rPr>
          <w:sz w:val="24"/>
        </w:rPr>
        <w:t>é</w:t>
      </w:r>
      <w:r w:rsidRPr="002E708C">
        <w:rPr>
          <w:sz w:val="24"/>
        </w:rPr>
        <w:t>tative II III 18 ; substantielle produit la qualité sub</w:t>
      </w:r>
      <w:r w:rsidRPr="002E708C">
        <w:rPr>
          <w:sz w:val="24"/>
        </w:rPr>
        <w:t>s</w:t>
      </w:r>
      <w:r w:rsidRPr="002E708C">
        <w:rPr>
          <w:sz w:val="24"/>
        </w:rPr>
        <w:t>tantielle II VI I ; contenant tous les détails de l’être III II 1 ; sont l’acte de l’âme universelle III III 1 ; s’amoindrissent à mesure qu’elles proc</w:t>
      </w:r>
      <w:r w:rsidRPr="002E708C">
        <w:rPr>
          <w:sz w:val="24"/>
        </w:rPr>
        <w:t>è</w:t>
      </w:r>
      <w:r w:rsidRPr="002E708C">
        <w:rPr>
          <w:sz w:val="24"/>
        </w:rPr>
        <w:t>dent III III 3 ; leur vertu curative III III 5 ; tendent vers la pluralité III VII 11 ; façonnant les an</w:t>
      </w:r>
      <w:r w:rsidRPr="002E708C">
        <w:rPr>
          <w:sz w:val="24"/>
        </w:rPr>
        <w:t>i</w:t>
      </w:r>
      <w:r w:rsidRPr="002E708C">
        <w:rPr>
          <w:sz w:val="24"/>
        </w:rPr>
        <w:t>maux, comparées à la raison universelle IV III 10 ; contenues toutes dans l’âme IV III 10, simultanées IV IV 16 ; dans la matière naît d’une raison supérieure à la mati</w:t>
      </w:r>
      <w:r w:rsidRPr="002E708C">
        <w:rPr>
          <w:sz w:val="24"/>
        </w:rPr>
        <w:t>è</w:t>
      </w:r>
      <w:r w:rsidRPr="002E708C">
        <w:rPr>
          <w:sz w:val="24"/>
        </w:rPr>
        <w:t>re IV III 11 ; causes du mouvement des âmes IV III 15 ; identiques à l’âme qui les possède V III 8 ; leur ensemble forme une loi IV III 15 ; d’un animal agi</w:t>
      </w:r>
      <w:r w:rsidRPr="002E708C">
        <w:rPr>
          <w:sz w:val="24"/>
        </w:rPr>
        <w:t>s</w:t>
      </w:r>
      <w:r w:rsidRPr="002E708C">
        <w:rPr>
          <w:sz w:val="24"/>
        </w:rPr>
        <w:t>sent successivement IV IV 11 ; ne naissent pas de la comb</w:t>
      </w:r>
      <w:r w:rsidRPr="002E708C">
        <w:rPr>
          <w:sz w:val="24"/>
        </w:rPr>
        <w:t>i</w:t>
      </w:r>
      <w:r w:rsidRPr="002E708C">
        <w:rPr>
          <w:sz w:val="24"/>
        </w:rPr>
        <w:t>naison de celle des parents V VII 2 ; du père sont to</w:t>
      </w:r>
      <w:r w:rsidRPr="002E708C">
        <w:rPr>
          <w:sz w:val="24"/>
        </w:rPr>
        <w:t>u</w:t>
      </w:r>
      <w:r w:rsidRPr="002E708C">
        <w:rPr>
          <w:sz w:val="24"/>
        </w:rPr>
        <w:t>tes dans le fils IV IV 11 ; cause des distinctions dans les êtres IV IV 12 ; donnent aux êtres leurs formes IV IV 36 ; ne sont pas causes de tous les év</w:t>
      </w:r>
      <w:r w:rsidRPr="002E708C">
        <w:rPr>
          <w:sz w:val="24"/>
        </w:rPr>
        <w:t>é</w:t>
      </w:r>
      <w:r w:rsidRPr="002E708C">
        <w:rPr>
          <w:sz w:val="24"/>
        </w:rPr>
        <w:t>nements IV IV 39 ; sont inétendues IV VII 5, invisibles V I 4 ; divisées se</w:t>
      </w:r>
      <w:r w:rsidRPr="002E708C">
        <w:rPr>
          <w:sz w:val="24"/>
        </w:rPr>
        <w:t>u</w:t>
      </w:r>
      <w:r w:rsidRPr="002E708C">
        <w:rPr>
          <w:sz w:val="24"/>
        </w:rPr>
        <w:t>lement par la matière IV IX 5 ; et qu</w:t>
      </w:r>
      <w:r w:rsidRPr="002E708C">
        <w:rPr>
          <w:sz w:val="24"/>
        </w:rPr>
        <w:t>a</w:t>
      </w:r>
      <w:r w:rsidRPr="002E708C">
        <w:rPr>
          <w:sz w:val="24"/>
        </w:rPr>
        <w:t>lités IV VII 8</w:t>
      </w:r>
      <w:r w:rsidRPr="002E708C">
        <w:rPr>
          <w:sz w:val="24"/>
          <w:vertAlign w:val="superscript"/>
        </w:rPr>
        <w:t>1</w:t>
      </w:r>
      <w:r w:rsidRPr="002E708C">
        <w:rPr>
          <w:sz w:val="24"/>
        </w:rPr>
        <w:t> ; productrices des qual</w:t>
      </w:r>
      <w:r w:rsidRPr="002E708C">
        <w:rPr>
          <w:sz w:val="24"/>
        </w:rPr>
        <w:t>i</w:t>
      </w:r>
      <w:r w:rsidRPr="002E708C">
        <w:rPr>
          <w:sz w:val="24"/>
        </w:rPr>
        <w:t>tés V III 8 ; contenues toutes en ch</w:t>
      </w:r>
      <w:r w:rsidRPr="002E708C">
        <w:rPr>
          <w:sz w:val="24"/>
        </w:rPr>
        <w:t>a</w:t>
      </w:r>
      <w:r w:rsidRPr="002E708C">
        <w:rPr>
          <w:sz w:val="24"/>
        </w:rPr>
        <w:t>que âme V VII 1 ; dans la nature, dans l’âme et avant l’âme V VIII 3 ; ne peuvent être éternelles si elles sont dans le monde V IX 4 et 5 ; ont la pl</w:t>
      </w:r>
      <w:r w:rsidRPr="002E708C">
        <w:rPr>
          <w:sz w:val="24"/>
        </w:rPr>
        <w:t>a</w:t>
      </w:r>
      <w:r w:rsidRPr="002E708C">
        <w:rPr>
          <w:sz w:val="24"/>
        </w:rPr>
        <w:t>ce principale dans les êtres VI I 9 ; existent dans le vivant avant toute r</w:t>
      </w:r>
      <w:r w:rsidRPr="002E708C">
        <w:rPr>
          <w:sz w:val="24"/>
        </w:rPr>
        <w:t>é</w:t>
      </w:r>
      <w:r w:rsidRPr="002E708C">
        <w:rPr>
          <w:sz w:val="24"/>
        </w:rPr>
        <w:t>flexion VI II 21 ; de l’homme est une quiddité dont l’image, dans le corps, est une qualité VI III 15 ; constituent dans leur rapport aux corps les qualités sensibles VI III 16 ; est unité variée VI VII 14.</w:t>
      </w:r>
    </w:p>
    <w:p w14:paraId="04223B74" w14:textId="77777777" w:rsidR="00694130" w:rsidRPr="002E708C" w:rsidRDefault="00694130" w:rsidP="00694130">
      <w:pPr>
        <w:spacing w:before="120" w:after="120"/>
        <w:jc w:val="both"/>
        <w:rPr>
          <w:sz w:val="24"/>
        </w:rPr>
      </w:pPr>
      <w:r w:rsidRPr="002E708C">
        <w:rPr>
          <w:i/>
          <w:iCs/>
          <w:sz w:val="24"/>
        </w:rPr>
        <w:t>Raisonnement</w:t>
      </w:r>
      <w:r w:rsidRPr="002E708C">
        <w:rPr>
          <w:sz w:val="24"/>
        </w:rPr>
        <w:t xml:space="preserve"> (λογισμός ; τὸ λογιζόμενον). Résulte d’un amoindri</w:t>
      </w:r>
      <w:r w:rsidRPr="002E708C">
        <w:rPr>
          <w:sz w:val="24"/>
        </w:rPr>
        <w:t>s</w:t>
      </w:r>
      <w:r w:rsidRPr="002E708C">
        <w:rPr>
          <w:sz w:val="24"/>
        </w:rPr>
        <w:t>sement de l’intelligence IV III 18, n’est que dans l’être qui doute IV IV 6 ; inférieur à la s</w:t>
      </w:r>
      <w:r w:rsidRPr="002E708C">
        <w:rPr>
          <w:sz w:val="24"/>
        </w:rPr>
        <w:t>a</w:t>
      </w:r>
      <w:r w:rsidRPr="002E708C">
        <w:rPr>
          <w:sz w:val="24"/>
        </w:rPr>
        <w:t>gesse IV IV 12 ; au-dessous de l’intelligence IV VIII 1 ; a deux sens IV III 18 ; a lieu sans organe corporel IV III 20 ; V I 10 ; inutile pour connaître les intelligibles IV IV 4 ; placé dans le pr</w:t>
      </w:r>
      <w:r w:rsidRPr="002E708C">
        <w:rPr>
          <w:sz w:val="24"/>
        </w:rPr>
        <w:t>e</w:t>
      </w:r>
      <w:r w:rsidRPr="002E708C">
        <w:rPr>
          <w:sz w:val="24"/>
        </w:rPr>
        <w:t>mier intelligible V I 10 ; emprunte ses principes à l’intelligence V I 11 ; compose et div</w:t>
      </w:r>
      <w:r w:rsidRPr="002E708C">
        <w:rPr>
          <w:sz w:val="24"/>
        </w:rPr>
        <w:t>i</w:t>
      </w:r>
      <w:r w:rsidRPr="002E708C">
        <w:rPr>
          <w:sz w:val="24"/>
        </w:rPr>
        <w:t>se V III 2 ; et raison discursive V III 3 ; est postérieur V VIII 7 ; retrouve les pensées intellectuelles non réfl</w:t>
      </w:r>
      <w:r w:rsidRPr="002E708C">
        <w:rPr>
          <w:sz w:val="24"/>
        </w:rPr>
        <w:t>é</w:t>
      </w:r>
      <w:r w:rsidRPr="002E708C">
        <w:rPr>
          <w:sz w:val="24"/>
        </w:rPr>
        <w:t>chies VI II 21 ; a pour principe le se</w:t>
      </w:r>
      <w:r w:rsidRPr="002E708C">
        <w:rPr>
          <w:sz w:val="24"/>
        </w:rPr>
        <w:t>n</w:t>
      </w:r>
      <w:r w:rsidRPr="002E708C">
        <w:rPr>
          <w:sz w:val="24"/>
        </w:rPr>
        <w:t>sible ou l’intelligible VI VII 1.</w:t>
      </w:r>
    </w:p>
    <w:p w14:paraId="304F8EA8" w14:textId="77777777" w:rsidR="00694130" w:rsidRPr="002E708C" w:rsidRDefault="00694130" w:rsidP="00694130">
      <w:pPr>
        <w:spacing w:before="120" w:after="120"/>
        <w:jc w:val="both"/>
        <w:rPr>
          <w:sz w:val="24"/>
        </w:rPr>
      </w:pPr>
      <w:r w:rsidRPr="002E708C">
        <w:rPr>
          <w:i/>
          <w:iCs/>
          <w:sz w:val="24"/>
        </w:rPr>
        <w:t>Rare</w:t>
      </w:r>
      <w:r w:rsidRPr="002E708C">
        <w:rPr>
          <w:sz w:val="24"/>
        </w:rPr>
        <w:t xml:space="preserve"> (et dense) Ne se définissent pas par l’écart plus ou moins grand des pa</w:t>
      </w:r>
      <w:r w:rsidRPr="002E708C">
        <w:rPr>
          <w:sz w:val="24"/>
        </w:rPr>
        <w:t>r</w:t>
      </w:r>
      <w:r w:rsidRPr="002E708C">
        <w:rPr>
          <w:sz w:val="24"/>
        </w:rPr>
        <w:t>ties VI I 11.</w:t>
      </w:r>
    </w:p>
    <w:p w14:paraId="7720A1BD" w14:textId="77777777" w:rsidR="00694130" w:rsidRPr="002E708C" w:rsidRDefault="00694130" w:rsidP="00694130">
      <w:pPr>
        <w:spacing w:before="120" w:after="120"/>
        <w:jc w:val="both"/>
        <w:rPr>
          <w:sz w:val="24"/>
        </w:rPr>
      </w:pPr>
      <w:r w:rsidRPr="002E708C">
        <w:rPr>
          <w:i/>
          <w:iCs/>
          <w:sz w:val="24"/>
        </w:rPr>
        <w:t>Regard</w:t>
      </w:r>
      <w:r w:rsidRPr="002E708C">
        <w:rPr>
          <w:sz w:val="24"/>
        </w:rPr>
        <w:t>. De l’intelligence vers l’Un la détermine VI VII 17 ; du Bien sur lui-même est son existence VI VIII 16.</w:t>
      </w:r>
    </w:p>
    <w:p w14:paraId="39E9C047" w14:textId="77777777" w:rsidR="00694130" w:rsidRPr="002E708C" w:rsidRDefault="00694130" w:rsidP="00694130">
      <w:pPr>
        <w:spacing w:before="120" w:after="120"/>
        <w:jc w:val="both"/>
        <w:rPr>
          <w:sz w:val="24"/>
        </w:rPr>
      </w:pPr>
      <w:r w:rsidRPr="002E708C">
        <w:rPr>
          <w:sz w:val="24"/>
        </w:rPr>
        <w:t>[236]</w:t>
      </w:r>
    </w:p>
    <w:p w14:paraId="57823DEE" w14:textId="77777777" w:rsidR="00694130" w:rsidRPr="002E708C" w:rsidRDefault="00694130" w:rsidP="00694130">
      <w:pPr>
        <w:spacing w:before="120" w:after="120"/>
        <w:jc w:val="both"/>
        <w:rPr>
          <w:sz w:val="24"/>
        </w:rPr>
      </w:pPr>
      <w:r w:rsidRPr="002E708C">
        <w:rPr>
          <w:i/>
          <w:iCs/>
          <w:sz w:val="24"/>
        </w:rPr>
        <w:t>Relatifs</w:t>
      </w:r>
      <w:r w:rsidRPr="002E708C">
        <w:rPr>
          <w:sz w:val="24"/>
        </w:rPr>
        <w:t xml:space="preserve"> (τὰ πρός τι) ; rapport (σχέσις). Rapports de deux sortes, s</w:t>
      </w:r>
      <w:r w:rsidRPr="002E708C">
        <w:rPr>
          <w:sz w:val="24"/>
        </w:rPr>
        <w:t>e</w:t>
      </w:r>
      <w:r w:rsidRPr="002E708C">
        <w:rPr>
          <w:sz w:val="24"/>
        </w:rPr>
        <w:t>lon qu’ils naissent ou non d’une opér</w:t>
      </w:r>
      <w:r w:rsidRPr="002E708C">
        <w:rPr>
          <w:sz w:val="24"/>
        </w:rPr>
        <w:t>a</w:t>
      </w:r>
      <w:r w:rsidRPr="002E708C">
        <w:rPr>
          <w:sz w:val="24"/>
        </w:rPr>
        <w:t>tion active d’un objet sur un autre V I 8 ; les rapports sont des raisons V I 9 ; leur énumération selon Aristote VI I 6 ; ne font pas un genre unique VI I 10 ; les rapports d’égalité consistent en un jug</w:t>
      </w:r>
      <w:r w:rsidRPr="002E708C">
        <w:rPr>
          <w:sz w:val="24"/>
        </w:rPr>
        <w:t>e</w:t>
      </w:r>
      <w:r w:rsidRPr="002E708C">
        <w:rPr>
          <w:sz w:val="24"/>
        </w:rPr>
        <w:t>ment VI I 6 ; de deux sortes, selon qu’ils naissent avec ou sans transformation des objets en ra</w:t>
      </w:r>
      <w:r w:rsidRPr="002E708C">
        <w:rPr>
          <w:sz w:val="24"/>
        </w:rPr>
        <w:t>p</w:t>
      </w:r>
      <w:r w:rsidRPr="002E708C">
        <w:rPr>
          <w:sz w:val="24"/>
        </w:rPr>
        <w:t>port VI I 7, VI VI 14.</w:t>
      </w:r>
    </w:p>
    <w:p w14:paraId="3A8EC102" w14:textId="77777777" w:rsidR="00694130" w:rsidRPr="002E708C" w:rsidRDefault="00694130" w:rsidP="00694130">
      <w:pPr>
        <w:spacing w:before="120" w:after="120"/>
        <w:jc w:val="both"/>
        <w:rPr>
          <w:sz w:val="24"/>
        </w:rPr>
      </w:pPr>
      <w:r w:rsidRPr="002E708C">
        <w:rPr>
          <w:i/>
          <w:iCs/>
          <w:sz w:val="24"/>
        </w:rPr>
        <w:t>Réminiscence</w:t>
      </w:r>
      <w:r w:rsidRPr="002E708C">
        <w:rPr>
          <w:sz w:val="24"/>
        </w:rPr>
        <w:t>. De l’âme dans l’impression du beau I V 2 ; fait passer du sensible à l’intelligible III VII 1 ; or</w:t>
      </w:r>
      <w:r w:rsidRPr="002E708C">
        <w:rPr>
          <w:sz w:val="24"/>
        </w:rPr>
        <w:t>i</w:t>
      </w:r>
      <w:r w:rsidRPr="002E708C">
        <w:rPr>
          <w:sz w:val="24"/>
        </w:rPr>
        <w:t>gine de la conception de l’être en soi IV VII 10 ; donne au raisonnement des empreintes de l’intelligence V III 2 ; la théorie platonicienne de la rém</w:t>
      </w:r>
      <w:r w:rsidRPr="002E708C">
        <w:rPr>
          <w:sz w:val="24"/>
        </w:rPr>
        <w:t>i</w:t>
      </w:r>
      <w:r w:rsidRPr="002E708C">
        <w:rPr>
          <w:sz w:val="24"/>
        </w:rPr>
        <w:t>niscence est vraie V IX 5.</w:t>
      </w:r>
    </w:p>
    <w:p w14:paraId="118F32A3" w14:textId="77777777" w:rsidR="00694130" w:rsidRPr="002E708C" w:rsidRDefault="00694130" w:rsidP="00694130">
      <w:pPr>
        <w:spacing w:before="120" w:after="120"/>
        <w:jc w:val="both"/>
        <w:rPr>
          <w:sz w:val="24"/>
        </w:rPr>
      </w:pPr>
      <w:r w:rsidRPr="002E708C">
        <w:rPr>
          <w:i/>
          <w:iCs/>
          <w:sz w:val="24"/>
        </w:rPr>
        <w:t>Repos</w:t>
      </w:r>
      <w:r w:rsidRPr="002E708C">
        <w:rPr>
          <w:sz w:val="24"/>
        </w:rPr>
        <w:t>. Auprès de l’essence, di</w:t>
      </w:r>
      <w:r w:rsidRPr="002E708C">
        <w:rPr>
          <w:sz w:val="24"/>
        </w:rPr>
        <w:t>s</w:t>
      </w:r>
      <w:r w:rsidRPr="002E708C">
        <w:rPr>
          <w:sz w:val="24"/>
        </w:rPr>
        <w:t>tinct du repos pris absolument III VII 2 ; a une durée comme le mouvement III VII 8 ; dans l’intelligible, distingué de l’immobilité dans les choses sens</w:t>
      </w:r>
      <w:r w:rsidRPr="002E708C">
        <w:rPr>
          <w:sz w:val="24"/>
        </w:rPr>
        <w:t>i</w:t>
      </w:r>
      <w:r w:rsidRPr="002E708C">
        <w:rPr>
          <w:sz w:val="24"/>
        </w:rPr>
        <w:t>bles, simple négation du mouvement VI III 27.</w:t>
      </w:r>
    </w:p>
    <w:p w14:paraId="3D964093" w14:textId="77777777" w:rsidR="00694130" w:rsidRPr="002E708C" w:rsidRDefault="00694130" w:rsidP="00694130">
      <w:pPr>
        <w:spacing w:before="120" w:after="120"/>
        <w:jc w:val="both"/>
        <w:rPr>
          <w:sz w:val="24"/>
        </w:rPr>
      </w:pPr>
      <w:r w:rsidRPr="002E708C">
        <w:rPr>
          <w:i/>
          <w:iCs/>
          <w:sz w:val="24"/>
        </w:rPr>
        <w:t>Ressemblance</w:t>
      </w:r>
      <w:r w:rsidRPr="002E708C">
        <w:rPr>
          <w:sz w:val="24"/>
        </w:rPr>
        <w:t>. Entre deux êtres peut ne pas être réciproque I II 2 ; avec Dieu I II 3.</w:t>
      </w:r>
    </w:p>
    <w:p w14:paraId="48382B6E" w14:textId="77777777" w:rsidR="00694130" w:rsidRPr="002E708C" w:rsidRDefault="00694130" w:rsidP="00694130">
      <w:pPr>
        <w:spacing w:before="120" w:after="120"/>
        <w:jc w:val="both"/>
        <w:rPr>
          <w:sz w:val="24"/>
        </w:rPr>
      </w:pPr>
      <w:r w:rsidRPr="002E708C">
        <w:rPr>
          <w:i/>
          <w:iCs/>
          <w:sz w:val="24"/>
        </w:rPr>
        <w:t>Rhéa</w:t>
      </w:r>
      <w:r w:rsidRPr="002E708C">
        <w:rPr>
          <w:sz w:val="24"/>
        </w:rPr>
        <w:t>. Représente la matière V I 7.</w:t>
      </w:r>
    </w:p>
    <w:p w14:paraId="2DE7079C" w14:textId="77777777" w:rsidR="00694130" w:rsidRPr="002E708C" w:rsidRDefault="00694130" w:rsidP="00694130">
      <w:pPr>
        <w:spacing w:before="120" w:after="120"/>
        <w:jc w:val="both"/>
        <w:rPr>
          <w:sz w:val="24"/>
        </w:rPr>
      </w:pPr>
      <w:r w:rsidRPr="002E708C">
        <w:rPr>
          <w:i/>
          <w:iCs/>
          <w:sz w:val="24"/>
        </w:rPr>
        <w:t>Sage</w:t>
      </w:r>
      <w:r w:rsidRPr="002E708C">
        <w:rPr>
          <w:sz w:val="24"/>
        </w:rPr>
        <w:t>. Assimile à lui ceux qui v</w:t>
      </w:r>
      <w:r w:rsidRPr="002E708C">
        <w:rPr>
          <w:sz w:val="24"/>
        </w:rPr>
        <w:t>i</w:t>
      </w:r>
      <w:r w:rsidRPr="002E708C">
        <w:rPr>
          <w:sz w:val="24"/>
        </w:rPr>
        <w:t xml:space="preserve">vent auprès de lui I II 5 ; possède les vertus supérieures I II 7 ; possède tous les biens I IV 4 ; est immuable dans la chance adverse, </w:t>
      </w:r>
      <w:r w:rsidRPr="002E708C">
        <w:rPr>
          <w:i/>
          <w:sz w:val="24"/>
        </w:rPr>
        <w:t>ibid.</w:t>
      </w:r>
      <w:r w:rsidRPr="002E708C">
        <w:rPr>
          <w:sz w:val="24"/>
        </w:rPr>
        <w:t> ; dédaigne les choses humaines I IV 7 ; n’est pas a</w:t>
      </w:r>
      <w:r w:rsidRPr="002E708C">
        <w:rPr>
          <w:sz w:val="24"/>
        </w:rPr>
        <w:t>t</w:t>
      </w:r>
      <w:r w:rsidRPr="002E708C">
        <w:rPr>
          <w:sz w:val="24"/>
        </w:rPr>
        <w:t>teint dans son être par la souffrance I IV 13 ; devient un autre homme I IV 15 ; éprouve l’amitié I IV 15 ; opposé à la foule méprisable II IX 9 ; est celui en qui l’intelligence est active ; il a pour démon un dieu III IV 6 ; s’unifie et se tourne vers lui-même III VIII 6 ; les anciens sages constructeurs de temples et de statues IV III 11 ; les luttes des sages IV III 32 ; ne subit pas les influences magiques IV IV 42.</w:t>
      </w:r>
    </w:p>
    <w:p w14:paraId="131BADB0" w14:textId="77777777" w:rsidR="00694130" w:rsidRPr="002E708C" w:rsidRDefault="00694130" w:rsidP="00694130">
      <w:pPr>
        <w:spacing w:before="120" w:after="120"/>
        <w:jc w:val="both"/>
        <w:rPr>
          <w:sz w:val="24"/>
        </w:rPr>
      </w:pPr>
      <w:r w:rsidRPr="002E708C">
        <w:rPr>
          <w:i/>
          <w:iCs/>
          <w:sz w:val="24"/>
        </w:rPr>
        <w:t>Sagesse</w:t>
      </w:r>
      <w:r w:rsidRPr="002E708C">
        <w:rPr>
          <w:sz w:val="24"/>
        </w:rPr>
        <w:t xml:space="preserve">. Est dans la substance de l’être sage I IV 9 ; ne disparaît pas dans le sommeil et la folie, </w:t>
      </w:r>
      <w:r w:rsidRPr="002E708C">
        <w:rPr>
          <w:i/>
          <w:sz w:val="24"/>
        </w:rPr>
        <w:t>ibid.</w:t>
      </w:r>
      <w:r w:rsidRPr="002E708C">
        <w:rPr>
          <w:sz w:val="24"/>
        </w:rPr>
        <w:t> ; est l’acte propre de l’âme I V 10 ; égale, que l’on po</w:t>
      </w:r>
      <w:r w:rsidRPr="002E708C">
        <w:rPr>
          <w:sz w:val="24"/>
        </w:rPr>
        <w:t>s</w:t>
      </w:r>
      <w:r w:rsidRPr="002E708C">
        <w:rPr>
          <w:sz w:val="24"/>
        </w:rPr>
        <w:t>sède ou non les choses conformes à la nature I IV 15 ; peut être atteinte dans le monde sensible II IX 9 ; dans l’intelligible V I 4 ; son image dans l’âme du monde IV IV 10 ; de l’âme du monde est la raison un</w:t>
      </w:r>
      <w:r w:rsidRPr="002E708C">
        <w:rPr>
          <w:sz w:val="24"/>
        </w:rPr>
        <w:t>i</w:t>
      </w:r>
      <w:r w:rsidRPr="002E708C">
        <w:rPr>
          <w:sz w:val="24"/>
        </w:rPr>
        <w:t>verselle IV IV 10 ; au-dessus du ra</w:t>
      </w:r>
      <w:r w:rsidRPr="002E708C">
        <w:rPr>
          <w:sz w:val="24"/>
        </w:rPr>
        <w:t>i</w:t>
      </w:r>
      <w:r w:rsidRPr="002E708C">
        <w:rPr>
          <w:sz w:val="24"/>
        </w:rPr>
        <w:t>sonnement IV IV 12 ; première produit et est tous les êtres V VIII 4 et 5 ; dans les arts, dans la nat</w:t>
      </w:r>
      <w:r w:rsidRPr="002E708C">
        <w:rPr>
          <w:sz w:val="24"/>
        </w:rPr>
        <w:t>u</w:t>
      </w:r>
      <w:r w:rsidRPr="002E708C">
        <w:rPr>
          <w:sz w:val="24"/>
        </w:rPr>
        <w:t>re (raison) et dans l’intelligence V VIII 5 ; dans l’homme image de la sagesse intelligible V VIII 10 ; est pour certains la recherche du plaisir V IX 1 ; d’ici h</w:t>
      </w:r>
      <w:r w:rsidRPr="002E708C">
        <w:rPr>
          <w:sz w:val="24"/>
        </w:rPr>
        <w:t>o</w:t>
      </w:r>
      <w:r w:rsidRPr="002E708C">
        <w:rPr>
          <w:sz w:val="24"/>
        </w:rPr>
        <w:t>monyme de celle de là-haut VI I 12.</w:t>
      </w:r>
    </w:p>
    <w:p w14:paraId="27E2ED64" w14:textId="77777777" w:rsidR="00694130" w:rsidRPr="002E708C" w:rsidRDefault="00694130" w:rsidP="00694130">
      <w:pPr>
        <w:spacing w:before="120" w:after="120"/>
        <w:jc w:val="both"/>
        <w:rPr>
          <w:sz w:val="24"/>
        </w:rPr>
      </w:pPr>
      <w:r w:rsidRPr="002E708C">
        <w:rPr>
          <w:i/>
          <w:iCs/>
          <w:sz w:val="24"/>
        </w:rPr>
        <w:t>Science</w:t>
      </w:r>
      <w:r w:rsidRPr="002E708C">
        <w:rPr>
          <w:sz w:val="24"/>
        </w:rPr>
        <w:t>. Des contraires est la m</w:t>
      </w:r>
      <w:r w:rsidRPr="002E708C">
        <w:rPr>
          <w:sz w:val="24"/>
        </w:rPr>
        <w:t>ê</w:t>
      </w:r>
      <w:r w:rsidRPr="002E708C">
        <w:rPr>
          <w:sz w:val="24"/>
        </w:rPr>
        <w:t>me I VIII 1 ; garde son unité dans sa division en théorèmes IV III 2, IV IX 5 ; n’est pas faite d’un amas de thé</w:t>
      </w:r>
      <w:r w:rsidRPr="002E708C">
        <w:rPr>
          <w:sz w:val="24"/>
        </w:rPr>
        <w:t>o</w:t>
      </w:r>
      <w:r w:rsidRPr="002E708C">
        <w:rPr>
          <w:sz w:val="24"/>
        </w:rPr>
        <w:t>rèmes V VIII 4, V IX 8 ; des [237] choses sans matière identique à son objet V IV 2, V IX 7, cf. VI II 8 ; en soi dans le monde intelligible V VIII 4 ; des choses sensibles au-dessous des vraies sciences V IX 7 ; un</w:t>
      </w:r>
      <w:r w:rsidRPr="002E708C">
        <w:rPr>
          <w:sz w:val="24"/>
        </w:rPr>
        <w:t>i</w:t>
      </w:r>
      <w:r w:rsidRPr="002E708C">
        <w:rPr>
          <w:sz w:val="24"/>
        </w:rPr>
        <w:t>verselle est en puissance les sciences pa</w:t>
      </w:r>
      <w:r w:rsidRPr="002E708C">
        <w:rPr>
          <w:sz w:val="24"/>
        </w:rPr>
        <w:t>r</w:t>
      </w:r>
      <w:r w:rsidRPr="002E708C">
        <w:rPr>
          <w:sz w:val="24"/>
        </w:rPr>
        <w:t xml:space="preserve">ticulières, et science particulière est en puissance science universelle VI II 20 ; d’un être doit partir de principes propres VI V 2 et de la définition, </w:t>
      </w:r>
      <w:r w:rsidRPr="002E708C">
        <w:rPr>
          <w:i/>
          <w:sz w:val="24"/>
        </w:rPr>
        <w:t>ibid.</w:t>
      </w:r>
      <w:r w:rsidRPr="002E708C">
        <w:rPr>
          <w:sz w:val="24"/>
        </w:rPr>
        <w:t> ; les sciences sont des discours intérieurs VI IX 5.</w:t>
      </w:r>
    </w:p>
    <w:p w14:paraId="47B9CE80" w14:textId="77777777" w:rsidR="00694130" w:rsidRPr="002E708C" w:rsidRDefault="00694130" w:rsidP="00694130">
      <w:pPr>
        <w:spacing w:before="120" w:after="120"/>
        <w:jc w:val="both"/>
        <w:rPr>
          <w:sz w:val="24"/>
        </w:rPr>
      </w:pPr>
      <w:r w:rsidRPr="002E708C">
        <w:rPr>
          <w:i/>
          <w:iCs/>
          <w:sz w:val="24"/>
        </w:rPr>
        <w:t>Sensation</w:t>
      </w:r>
      <w:r w:rsidRPr="002E708C">
        <w:rPr>
          <w:sz w:val="24"/>
        </w:rPr>
        <w:t>. Appartient au composé de l’âme et du corps I I 6 ; externe reflet d’une sensation propre à l’âme qui pe</w:t>
      </w:r>
      <w:r w:rsidRPr="002E708C">
        <w:rPr>
          <w:sz w:val="24"/>
        </w:rPr>
        <w:t>r</w:t>
      </w:r>
      <w:r w:rsidRPr="002E708C">
        <w:rPr>
          <w:sz w:val="24"/>
        </w:rPr>
        <w:t>çoit des empreintes intelligibles I I 7 ; pr</w:t>
      </w:r>
      <w:r w:rsidRPr="002E708C">
        <w:rPr>
          <w:sz w:val="24"/>
        </w:rPr>
        <w:t>e</w:t>
      </w:r>
      <w:r w:rsidRPr="002E708C">
        <w:rPr>
          <w:sz w:val="24"/>
        </w:rPr>
        <w:t>mier reflet de l’âme I I 8 ; non critiquées par la réflexion, produ</w:t>
      </w:r>
      <w:r w:rsidRPr="002E708C">
        <w:rPr>
          <w:sz w:val="24"/>
        </w:rPr>
        <w:t>i</w:t>
      </w:r>
      <w:r w:rsidRPr="002E708C">
        <w:rPr>
          <w:sz w:val="24"/>
        </w:rPr>
        <w:t>sent des illusions I I 9 ; définie con</w:t>
      </w:r>
      <w:r w:rsidRPr="002E708C">
        <w:rPr>
          <w:sz w:val="24"/>
        </w:rPr>
        <w:t>s</w:t>
      </w:r>
      <w:r w:rsidRPr="002E708C">
        <w:rPr>
          <w:sz w:val="24"/>
        </w:rPr>
        <w:t>cience d’une affection I IV 2 ; ne sont pas des états passifs, mais des actes III VI I, IV VI 2 ; opposées à passions IV VI 3 ; n’est pas une pa</w:t>
      </w:r>
      <w:r w:rsidRPr="002E708C">
        <w:rPr>
          <w:sz w:val="24"/>
        </w:rPr>
        <w:t>s</w:t>
      </w:r>
      <w:r w:rsidRPr="002E708C">
        <w:rPr>
          <w:sz w:val="24"/>
        </w:rPr>
        <w:t>sion VI I 19 ; sommeil de l’âme III VI 6 ; veulent voir l’œuvre de la contempl</w:t>
      </w:r>
      <w:r w:rsidRPr="002E708C">
        <w:rPr>
          <w:sz w:val="24"/>
        </w:rPr>
        <w:t>a</w:t>
      </w:r>
      <w:r w:rsidRPr="002E708C">
        <w:rPr>
          <w:sz w:val="24"/>
        </w:rPr>
        <w:t>tion III VIII 7 ; est une faculté de discern</w:t>
      </w:r>
      <w:r w:rsidRPr="002E708C">
        <w:rPr>
          <w:sz w:val="24"/>
        </w:rPr>
        <w:t>e</w:t>
      </w:r>
      <w:r w:rsidRPr="002E708C">
        <w:rPr>
          <w:sz w:val="24"/>
        </w:rPr>
        <w:t>ment IV III 23 ; aidée de l’intelligence est un jugement IV IX 3 ; y distinguer l’organe corporel, l’empreinte reçue par l’âme et le jugement IV III 26 ; l’empreinte est une intellection IV III 27, non une empreinte matérielle IV V 1 , IV VII 6 ; multiples et simultanées IV IV 1 ; ne sont que dans l’âme i</w:t>
      </w:r>
      <w:r w:rsidRPr="002E708C">
        <w:rPr>
          <w:sz w:val="24"/>
        </w:rPr>
        <w:t>n</w:t>
      </w:r>
      <w:r w:rsidRPr="002E708C">
        <w:rPr>
          <w:sz w:val="24"/>
        </w:rPr>
        <w:t>carnée IV IV 23 ; milieu entre la se</w:t>
      </w:r>
      <w:r w:rsidRPr="002E708C">
        <w:rPr>
          <w:sz w:val="24"/>
        </w:rPr>
        <w:t>n</w:t>
      </w:r>
      <w:r w:rsidRPr="002E708C">
        <w:rPr>
          <w:sz w:val="24"/>
        </w:rPr>
        <w:t>sation et le sens</w:t>
      </w:r>
      <w:r w:rsidRPr="002E708C">
        <w:rPr>
          <w:sz w:val="24"/>
        </w:rPr>
        <w:t>i</w:t>
      </w:r>
      <w:r w:rsidRPr="002E708C">
        <w:rPr>
          <w:sz w:val="24"/>
        </w:rPr>
        <w:t>ble IV IV 13 ; ont pour cause l’utilité et ne servent que par accident à la connai</w:t>
      </w:r>
      <w:r w:rsidRPr="002E708C">
        <w:rPr>
          <w:sz w:val="24"/>
        </w:rPr>
        <w:t>s</w:t>
      </w:r>
      <w:r w:rsidRPr="002E708C">
        <w:rPr>
          <w:sz w:val="24"/>
        </w:rPr>
        <w:t>sance IV IV 24 ; internes venant au corps IV IV 24, V III 2 ; suppose, outre l’organe, l’inclination au sensible IV IV 25 ; doivent utiliser des organes corp</w:t>
      </w:r>
      <w:r w:rsidRPr="002E708C">
        <w:rPr>
          <w:sz w:val="24"/>
        </w:rPr>
        <w:t>o</w:t>
      </w:r>
      <w:r w:rsidRPr="002E708C">
        <w:rPr>
          <w:sz w:val="24"/>
        </w:rPr>
        <w:t>rels IV V 1 ; supposent la sympathie du sentant et du senti V V 3 ; de chaleur peut avoir lieu à distance IV V 4 ; de toucher indirectes fondées sur la m</w:t>
      </w:r>
      <w:r w:rsidRPr="002E708C">
        <w:rPr>
          <w:sz w:val="24"/>
        </w:rPr>
        <w:t>é</w:t>
      </w:r>
      <w:r w:rsidRPr="002E708C">
        <w:rPr>
          <w:sz w:val="24"/>
        </w:rPr>
        <w:t>mo</w:t>
      </w:r>
      <w:r w:rsidRPr="002E708C">
        <w:rPr>
          <w:sz w:val="24"/>
        </w:rPr>
        <w:t>i</w:t>
      </w:r>
      <w:r w:rsidRPr="002E708C">
        <w:rPr>
          <w:sz w:val="24"/>
        </w:rPr>
        <w:t>re IV V 4 ; supposent l’unité de l’âme IV VII 6 ; de douleur localisées à la partie lésée IV VII 7 ; image de l’âme V II 1 ; perçoit seulement des choses extérieures à elle V III 1 et 2 ; messagère pour nous V III 3 ; ne do</w:t>
      </w:r>
      <w:r w:rsidRPr="002E708C">
        <w:rPr>
          <w:sz w:val="24"/>
        </w:rPr>
        <w:t>n</w:t>
      </w:r>
      <w:r w:rsidRPr="002E708C">
        <w:rPr>
          <w:sz w:val="24"/>
        </w:rPr>
        <w:t>ne pas la certitude sur l’existence du sensible V V 1, ne co</w:t>
      </w:r>
      <w:r w:rsidRPr="002E708C">
        <w:rPr>
          <w:sz w:val="24"/>
        </w:rPr>
        <w:t>m</w:t>
      </w:r>
      <w:r w:rsidRPr="002E708C">
        <w:rPr>
          <w:sz w:val="24"/>
        </w:rPr>
        <w:t xml:space="preserve">porte que l’opinion, </w:t>
      </w:r>
      <w:r w:rsidRPr="002E708C">
        <w:rPr>
          <w:i/>
          <w:sz w:val="24"/>
        </w:rPr>
        <w:t>ibid.</w:t>
      </w:r>
      <w:r w:rsidRPr="002E708C">
        <w:rPr>
          <w:sz w:val="24"/>
        </w:rPr>
        <w:t> ; n’atteint que les esp</w:t>
      </w:r>
      <w:r w:rsidRPr="002E708C">
        <w:rPr>
          <w:sz w:val="24"/>
        </w:rPr>
        <w:t>è</w:t>
      </w:r>
      <w:r w:rsidRPr="002E708C">
        <w:rPr>
          <w:sz w:val="24"/>
        </w:rPr>
        <w:t>ces des choses V V 1 ; doute de l’intelligible V VIII 11 ; est forme pr</w:t>
      </w:r>
      <w:r w:rsidRPr="002E708C">
        <w:rPr>
          <w:sz w:val="24"/>
        </w:rPr>
        <w:t>o</w:t>
      </w:r>
      <w:r w:rsidRPr="002E708C">
        <w:rPr>
          <w:sz w:val="24"/>
        </w:rPr>
        <w:t>venant du sentant et du senti VI I 9 ; pr</w:t>
      </w:r>
      <w:r w:rsidRPr="002E708C">
        <w:rPr>
          <w:sz w:val="24"/>
        </w:rPr>
        <w:t>i</w:t>
      </w:r>
      <w:r w:rsidRPr="002E708C">
        <w:rPr>
          <w:sz w:val="24"/>
        </w:rPr>
        <w:t>se pour guide par les Stoïciens VI I 28 ; perçoit des différences non saisies par la raison VI III 18 ; faculté unique pour tous les sensibles VI IV 11 ; sont des pensées obscures VI VII 7.</w:t>
      </w:r>
    </w:p>
    <w:p w14:paraId="3E33CEAE" w14:textId="77777777" w:rsidR="00694130" w:rsidRPr="002E708C" w:rsidRDefault="00694130" w:rsidP="00694130">
      <w:pPr>
        <w:spacing w:before="120" w:after="120"/>
        <w:jc w:val="both"/>
        <w:rPr>
          <w:sz w:val="24"/>
        </w:rPr>
      </w:pPr>
      <w:r w:rsidRPr="002E708C">
        <w:rPr>
          <w:sz w:val="24"/>
        </w:rPr>
        <w:t xml:space="preserve"> </w:t>
      </w:r>
      <w:r w:rsidRPr="002E708C">
        <w:rPr>
          <w:i/>
          <w:iCs/>
          <w:sz w:val="24"/>
        </w:rPr>
        <w:t>Sensibles</w:t>
      </w:r>
      <w:r w:rsidRPr="002E708C">
        <w:rPr>
          <w:sz w:val="24"/>
        </w:rPr>
        <w:t xml:space="preserve"> (choses). Contiennent des êtres permanents V VI 6 ; existent seules selon certains V IV 1 ; sont par particip</w:t>
      </w:r>
      <w:r w:rsidRPr="002E708C">
        <w:rPr>
          <w:sz w:val="24"/>
        </w:rPr>
        <w:t>a</w:t>
      </w:r>
      <w:r w:rsidRPr="002E708C">
        <w:rPr>
          <w:sz w:val="24"/>
        </w:rPr>
        <w:t>tion V IX 5 ; peut désigner seulement les choses visibles ou tout ce qui est dans le monde (comme les âmes) V IX 13 ; di</w:t>
      </w:r>
      <w:r w:rsidRPr="002E708C">
        <w:rPr>
          <w:sz w:val="24"/>
        </w:rPr>
        <w:t>f</w:t>
      </w:r>
      <w:r w:rsidRPr="002E708C">
        <w:rPr>
          <w:sz w:val="24"/>
        </w:rPr>
        <w:t>ficulté de les saisir abstraction faite de l’âme qui les anime VI III 1 ; ont grâce au mouvement un fantôme de vie VI III 23.</w:t>
      </w:r>
    </w:p>
    <w:p w14:paraId="648CBC4E" w14:textId="77777777" w:rsidR="00694130" w:rsidRPr="002E708C" w:rsidRDefault="00694130" w:rsidP="00694130">
      <w:pPr>
        <w:spacing w:before="120" w:after="120"/>
        <w:jc w:val="both"/>
        <w:rPr>
          <w:sz w:val="24"/>
        </w:rPr>
      </w:pPr>
      <w:r w:rsidRPr="002E708C">
        <w:rPr>
          <w:sz w:val="24"/>
        </w:rPr>
        <w:t>[238]</w:t>
      </w:r>
    </w:p>
    <w:p w14:paraId="0620E70A" w14:textId="77777777" w:rsidR="00694130" w:rsidRPr="002E708C" w:rsidRDefault="00694130" w:rsidP="00694130">
      <w:pPr>
        <w:spacing w:before="120" w:after="120"/>
        <w:jc w:val="both"/>
        <w:rPr>
          <w:sz w:val="24"/>
        </w:rPr>
      </w:pPr>
      <w:r w:rsidRPr="002E708C">
        <w:rPr>
          <w:i/>
          <w:iCs/>
          <w:sz w:val="24"/>
        </w:rPr>
        <w:t>Simple</w:t>
      </w:r>
      <w:r w:rsidRPr="002E708C">
        <w:rPr>
          <w:sz w:val="24"/>
        </w:rPr>
        <w:t>. L’absolument simple est au delà de l’intelligence V III 11 ; n’a b</w:t>
      </w:r>
      <w:r w:rsidRPr="002E708C">
        <w:rPr>
          <w:sz w:val="24"/>
        </w:rPr>
        <w:t>e</w:t>
      </w:r>
      <w:r w:rsidRPr="002E708C">
        <w:rPr>
          <w:sz w:val="24"/>
        </w:rPr>
        <w:t>soin de rien V III 13 ; n’a pas la pensée de soi V III 13 ; rien de simple après le Pr</w:t>
      </w:r>
      <w:r w:rsidRPr="002E708C">
        <w:rPr>
          <w:sz w:val="24"/>
        </w:rPr>
        <w:t>e</w:t>
      </w:r>
      <w:r w:rsidRPr="002E708C">
        <w:rPr>
          <w:sz w:val="24"/>
        </w:rPr>
        <w:t>mier V IV 1 ; semble à tort ne produ</w:t>
      </w:r>
      <w:r w:rsidRPr="002E708C">
        <w:rPr>
          <w:sz w:val="24"/>
        </w:rPr>
        <w:t>i</w:t>
      </w:r>
      <w:r w:rsidRPr="002E708C">
        <w:rPr>
          <w:sz w:val="24"/>
        </w:rPr>
        <w:t>re que le simple V III 15 ; tout composé a besoin du simple V IV 1, antérieur au composé V VI 3 ; ne dépend de rien V VI 4 ; convient et ne convient pas à la pensée de soi-même V VI 1 ; est principe et non genre du non simple VI II 10.</w:t>
      </w:r>
    </w:p>
    <w:p w14:paraId="374C10EC" w14:textId="77777777" w:rsidR="00694130" w:rsidRPr="002E708C" w:rsidRDefault="00694130" w:rsidP="00694130">
      <w:pPr>
        <w:spacing w:before="120" w:after="120"/>
        <w:jc w:val="both"/>
        <w:rPr>
          <w:sz w:val="24"/>
        </w:rPr>
      </w:pPr>
      <w:r w:rsidRPr="002E708C">
        <w:rPr>
          <w:i/>
          <w:iCs/>
          <w:sz w:val="24"/>
        </w:rPr>
        <w:t>Soleil</w:t>
      </w:r>
      <w:r w:rsidRPr="002E708C">
        <w:rPr>
          <w:sz w:val="24"/>
        </w:rPr>
        <w:t>. Image du Bien I VII 1 ; son action naturelle IV IV 31 ; agit en comm</w:t>
      </w:r>
      <w:r w:rsidRPr="002E708C">
        <w:rPr>
          <w:sz w:val="24"/>
        </w:rPr>
        <w:t>u</w:t>
      </w:r>
      <w:r w:rsidRPr="002E708C">
        <w:rPr>
          <w:sz w:val="24"/>
        </w:rPr>
        <w:t>niquant son âme végétative IV IV 35 ; est un dieu V I 2.</w:t>
      </w:r>
    </w:p>
    <w:p w14:paraId="7C32009A" w14:textId="77777777" w:rsidR="00694130" w:rsidRPr="002E708C" w:rsidRDefault="00694130" w:rsidP="00694130">
      <w:pPr>
        <w:spacing w:before="120" w:after="120"/>
        <w:jc w:val="both"/>
        <w:rPr>
          <w:sz w:val="24"/>
        </w:rPr>
      </w:pPr>
      <w:r w:rsidRPr="002E708C">
        <w:rPr>
          <w:i/>
          <w:iCs/>
          <w:sz w:val="24"/>
        </w:rPr>
        <w:t>Solitude</w:t>
      </w:r>
      <w:r w:rsidRPr="002E708C">
        <w:rPr>
          <w:sz w:val="24"/>
        </w:rPr>
        <w:t>. De l’âme dans l’amour du Bien VI VII 34 ; du Bien VI VIII 7, VI VIII 9.</w:t>
      </w:r>
    </w:p>
    <w:p w14:paraId="254E101A" w14:textId="77777777" w:rsidR="00694130" w:rsidRPr="002E708C" w:rsidRDefault="00694130" w:rsidP="00694130">
      <w:pPr>
        <w:spacing w:before="120" w:after="120"/>
        <w:jc w:val="both"/>
        <w:rPr>
          <w:sz w:val="24"/>
        </w:rPr>
      </w:pPr>
      <w:r w:rsidRPr="002E708C">
        <w:rPr>
          <w:i/>
          <w:iCs/>
          <w:sz w:val="24"/>
        </w:rPr>
        <w:t>Son</w:t>
      </w:r>
      <w:r w:rsidRPr="002E708C">
        <w:rPr>
          <w:sz w:val="24"/>
        </w:rPr>
        <w:t>. Produit par le choc de l’air sur un corps IV V 5.</w:t>
      </w:r>
    </w:p>
    <w:p w14:paraId="3ECC8E89" w14:textId="77777777" w:rsidR="00694130" w:rsidRPr="002E708C" w:rsidRDefault="00694130" w:rsidP="00694130">
      <w:pPr>
        <w:spacing w:before="120" w:after="120"/>
        <w:jc w:val="both"/>
        <w:rPr>
          <w:sz w:val="24"/>
        </w:rPr>
      </w:pPr>
      <w:r w:rsidRPr="002E708C">
        <w:rPr>
          <w:i/>
          <w:iCs/>
          <w:sz w:val="24"/>
        </w:rPr>
        <w:t>Sphère céleste</w:t>
      </w:r>
      <w:r w:rsidRPr="002E708C">
        <w:rPr>
          <w:sz w:val="24"/>
        </w:rPr>
        <w:t>. N’existe qu’avec le temps III VII 12 ; ou fixe pourrait être l’organe visuel du monde IV IV 24 ; leurs moteurs selon Aristote V I 9.</w:t>
      </w:r>
    </w:p>
    <w:p w14:paraId="4884F67C" w14:textId="77777777" w:rsidR="00694130" w:rsidRPr="002E708C" w:rsidRDefault="00694130" w:rsidP="00694130">
      <w:pPr>
        <w:spacing w:before="120" w:after="120"/>
        <w:jc w:val="both"/>
        <w:rPr>
          <w:sz w:val="24"/>
        </w:rPr>
      </w:pPr>
      <w:r w:rsidRPr="002E708C">
        <w:rPr>
          <w:i/>
          <w:iCs/>
          <w:sz w:val="24"/>
        </w:rPr>
        <w:t>Statues</w:t>
      </w:r>
      <w:r w:rsidRPr="002E708C">
        <w:rPr>
          <w:sz w:val="24"/>
        </w:rPr>
        <w:t xml:space="preserve"> (ἀγάλματα). L’âme doit sculpter sa propre statue I VI 9 ; de l’Un, d</w:t>
      </w:r>
      <w:r w:rsidRPr="002E708C">
        <w:rPr>
          <w:sz w:val="24"/>
        </w:rPr>
        <w:t>é</w:t>
      </w:r>
      <w:r w:rsidRPr="002E708C">
        <w:rPr>
          <w:sz w:val="24"/>
        </w:rPr>
        <w:t xml:space="preserve">signent l’intelligence V I 6 ; d’une Grâce et d’une Muse V VIII 1, de Zeus par Phidias, </w:t>
      </w:r>
      <w:r w:rsidRPr="002E708C">
        <w:rPr>
          <w:i/>
          <w:sz w:val="24"/>
        </w:rPr>
        <w:t>ibid.</w:t>
      </w:r>
    </w:p>
    <w:p w14:paraId="2FF0CF49" w14:textId="77777777" w:rsidR="00694130" w:rsidRPr="002E708C" w:rsidRDefault="00694130" w:rsidP="00694130">
      <w:pPr>
        <w:spacing w:before="120" w:after="120"/>
        <w:jc w:val="both"/>
        <w:rPr>
          <w:sz w:val="24"/>
        </w:rPr>
      </w:pPr>
      <w:r w:rsidRPr="002E708C">
        <w:rPr>
          <w:i/>
          <w:iCs/>
          <w:sz w:val="24"/>
        </w:rPr>
        <w:t>Substance</w:t>
      </w:r>
      <w:r w:rsidRPr="002E708C">
        <w:rPr>
          <w:sz w:val="24"/>
        </w:rPr>
        <w:t xml:space="preserve"> (οὐσία ; cf. essence). Ne peut être faite de choses qui ne sont pas substances II VI 1 ; sans qualité paraît réduite à la matière II VI 2 ; désigne (chez Aristote) la forme, la matière et leur composé VI I 2 ; di</w:t>
      </w:r>
      <w:r w:rsidRPr="002E708C">
        <w:rPr>
          <w:sz w:val="24"/>
        </w:rPr>
        <w:t>s</w:t>
      </w:r>
      <w:r w:rsidRPr="002E708C">
        <w:rPr>
          <w:sz w:val="24"/>
        </w:rPr>
        <w:t>cussion de la thèse VI III 4 sq. ; sens</w:t>
      </w:r>
      <w:r w:rsidRPr="002E708C">
        <w:rPr>
          <w:sz w:val="24"/>
        </w:rPr>
        <w:t>i</w:t>
      </w:r>
      <w:r w:rsidRPr="002E708C">
        <w:rPr>
          <w:sz w:val="24"/>
        </w:rPr>
        <w:t>ble et intelligible n’ont pas de genre commun VI I 2 ; première et s</w:t>
      </w:r>
      <w:r w:rsidRPr="002E708C">
        <w:rPr>
          <w:sz w:val="24"/>
        </w:rPr>
        <w:t>e</w:t>
      </w:r>
      <w:r w:rsidRPr="002E708C">
        <w:rPr>
          <w:sz w:val="24"/>
        </w:rPr>
        <w:t>conde (chez Aristote) VI I 2 ; seconde se dit d’autre chose mais comme partie de la quiddité de cette chose VI I 3 ; est ce qui est à soi-même son être VI III 4 ; son être ne peut être vu VI III 6 ; est l’être au sens primitif VI III 6 ; sont entre elles comme le particulier à l’universel VI III 9.</w:t>
      </w:r>
    </w:p>
    <w:p w14:paraId="444CEE00" w14:textId="77777777" w:rsidR="00694130" w:rsidRPr="002E708C" w:rsidRDefault="00694130" w:rsidP="00694130">
      <w:pPr>
        <w:spacing w:before="120" w:after="120"/>
        <w:jc w:val="both"/>
        <w:rPr>
          <w:sz w:val="24"/>
        </w:rPr>
      </w:pPr>
      <w:r w:rsidRPr="002E708C">
        <w:rPr>
          <w:i/>
          <w:iCs/>
          <w:sz w:val="24"/>
        </w:rPr>
        <w:t>Substance sensible</w:t>
      </w:r>
      <w:r w:rsidRPr="002E708C">
        <w:rPr>
          <w:sz w:val="24"/>
        </w:rPr>
        <w:t>. Est proprement devenir VI III 2 ; sensible est sujet et ce qui ne se dit pas d’autre chose VI III 4 ; doit être saisie par les sens et ne peut donc se diviser en matière et fo</w:t>
      </w:r>
      <w:r w:rsidRPr="002E708C">
        <w:rPr>
          <w:sz w:val="24"/>
        </w:rPr>
        <w:t>r</w:t>
      </w:r>
      <w:r w:rsidRPr="002E708C">
        <w:rPr>
          <w:sz w:val="24"/>
        </w:rPr>
        <w:t>me VI III 8 ; est un amas de qualités et de matière VI III 8 ; une réunion de propriétés sensibles VI III 10 ; plutôt qualité que qui</w:t>
      </w:r>
      <w:r w:rsidRPr="002E708C">
        <w:rPr>
          <w:sz w:val="24"/>
        </w:rPr>
        <w:t>d</w:t>
      </w:r>
      <w:r w:rsidRPr="002E708C">
        <w:rPr>
          <w:sz w:val="24"/>
        </w:rPr>
        <w:t>dité VI III 15 ; définie par la qualité II VI 2 et 3.</w:t>
      </w:r>
    </w:p>
    <w:p w14:paraId="56533E9B" w14:textId="77777777" w:rsidR="00694130" w:rsidRPr="002E708C" w:rsidRDefault="00694130" w:rsidP="00694130">
      <w:pPr>
        <w:spacing w:before="120" w:after="120"/>
        <w:jc w:val="both"/>
        <w:rPr>
          <w:sz w:val="24"/>
        </w:rPr>
      </w:pPr>
      <w:r w:rsidRPr="002E708C">
        <w:rPr>
          <w:i/>
          <w:iCs/>
          <w:sz w:val="24"/>
        </w:rPr>
        <w:t>Suicide</w:t>
      </w:r>
      <w:r w:rsidRPr="002E708C">
        <w:rPr>
          <w:sz w:val="24"/>
        </w:rPr>
        <w:t>. Du sage dans l’infortune I IV 7 ; cf. I IV 16 ; dans la folie I IX ; par le poison nuisible à l’âme I IX ; prévient le temps fixé par le destin I IX.</w:t>
      </w:r>
    </w:p>
    <w:p w14:paraId="52959A85" w14:textId="77777777" w:rsidR="00694130" w:rsidRPr="002E708C" w:rsidRDefault="00694130" w:rsidP="00694130">
      <w:pPr>
        <w:spacing w:before="120" w:after="120"/>
        <w:jc w:val="both"/>
        <w:rPr>
          <w:sz w:val="24"/>
        </w:rPr>
      </w:pPr>
      <w:r w:rsidRPr="002E708C">
        <w:rPr>
          <w:i/>
          <w:iCs/>
          <w:sz w:val="24"/>
        </w:rPr>
        <w:t>Sujet</w:t>
      </w:r>
      <w:r w:rsidRPr="002E708C">
        <w:rPr>
          <w:sz w:val="24"/>
        </w:rPr>
        <w:t xml:space="preserve"> (ὑποϰείμενον). Est un terme r</w:t>
      </w:r>
      <w:r w:rsidRPr="002E708C">
        <w:rPr>
          <w:sz w:val="24"/>
        </w:rPr>
        <w:t>e</w:t>
      </w:r>
      <w:r w:rsidRPr="002E708C">
        <w:rPr>
          <w:sz w:val="24"/>
        </w:rPr>
        <w:t>latif VI I 27.</w:t>
      </w:r>
    </w:p>
    <w:p w14:paraId="5055D4D4" w14:textId="77777777" w:rsidR="00694130" w:rsidRPr="002E708C" w:rsidRDefault="00694130" w:rsidP="00694130">
      <w:pPr>
        <w:spacing w:before="120" w:after="120"/>
        <w:jc w:val="both"/>
        <w:rPr>
          <w:sz w:val="24"/>
        </w:rPr>
      </w:pPr>
      <w:r w:rsidRPr="002E708C">
        <w:rPr>
          <w:i/>
          <w:iCs/>
          <w:sz w:val="24"/>
        </w:rPr>
        <w:t>Sympathie</w:t>
      </w:r>
      <w:r w:rsidRPr="002E708C">
        <w:rPr>
          <w:sz w:val="24"/>
        </w:rPr>
        <w:t>. Entre la raison et les pa</w:t>
      </w:r>
      <w:r w:rsidRPr="002E708C">
        <w:rPr>
          <w:sz w:val="24"/>
        </w:rPr>
        <w:t>r</w:t>
      </w:r>
      <w:r w:rsidRPr="002E708C">
        <w:rPr>
          <w:sz w:val="24"/>
        </w:rPr>
        <w:t>ties irrationnelles de l’âme II III 5 ; entre les âmes, dérivant d’une origine comm</w:t>
      </w:r>
      <w:r w:rsidRPr="002E708C">
        <w:rPr>
          <w:sz w:val="24"/>
        </w:rPr>
        <w:t>u</w:t>
      </w:r>
      <w:r w:rsidRPr="002E708C">
        <w:rPr>
          <w:sz w:val="24"/>
        </w:rPr>
        <w:t>ne, IV III 8 ; entre des cordes vibrantes IV IV 8, IV IV 41 ; entre des astres et des objets terrestres IV IV 26, IV IV 34 ; entre la terre et nous IV IV 26 ; avec soi-même IV IV 32, IV IV 34 ; par resse</w:t>
      </w:r>
      <w:r w:rsidRPr="002E708C">
        <w:rPr>
          <w:sz w:val="24"/>
        </w:rPr>
        <w:t>m</w:t>
      </w:r>
      <w:r w:rsidRPr="002E708C">
        <w:rPr>
          <w:sz w:val="24"/>
        </w:rPr>
        <w:t xml:space="preserve">blance IV IV 32, IV V 8 ; indépendante [239] de la distance, </w:t>
      </w:r>
      <w:r w:rsidRPr="002E708C">
        <w:rPr>
          <w:i/>
          <w:sz w:val="24"/>
        </w:rPr>
        <w:t>ibid.</w:t>
      </w:r>
      <w:r w:rsidRPr="002E708C">
        <w:rPr>
          <w:sz w:val="24"/>
        </w:rPr>
        <w:t xml:space="preserve"> et du milieu IV V 1 ; exige l’existence du milieu IV V 3 ; principe des effets de la magie IV IV 40 ; ne peut être qu’entre les parties d’un m</w:t>
      </w:r>
      <w:r w:rsidRPr="002E708C">
        <w:rPr>
          <w:sz w:val="24"/>
        </w:rPr>
        <w:t>ê</w:t>
      </w:r>
      <w:r w:rsidRPr="002E708C">
        <w:rPr>
          <w:sz w:val="24"/>
        </w:rPr>
        <w:t>me animal IV V 8 ; des parties de l’âme o</w:t>
      </w:r>
      <w:r w:rsidRPr="002E708C">
        <w:rPr>
          <w:sz w:val="24"/>
        </w:rPr>
        <w:t>p</w:t>
      </w:r>
      <w:r w:rsidRPr="002E708C">
        <w:rPr>
          <w:sz w:val="24"/>
        </w:rPr>
        <w:t>posée à l’atomisme IV VII 3 ; n’implique pas conscience IV IX 1 ; e</w:t>
      </w:r>
      <w:r w:rsidRPr="002E708C">
        <w:rPr>
          <w:sz w:val="24"/>
        </w:rPr>
        <w:t>n</w:t>
      </w:r>
      <w:r w:rsidRPr="002E708C">
        <w:rPr>
          <w:sz w:val="24"/>
        </w:rPr>
        <w:t>tre les âmes preuve de leur unité IV IX 2 ; entre l’âme et le corps VI IV 3, n’a pas lieu s’ils sont seulement entr</w:t>
      </w:r>
      <w:r w:rsidRPr="002E708C">
        <w:rPr>
          <w:sz w:val="24"/>
        </w:rPr>
        <w:t>e</w:t>
      </w:r>
      <w:r w:rsidRPr="002E708C">
        <w:rPr>
          <w:sz w:val="24"/>
        </w:rPr>
        <w:t>lacés I I 4 ; incompatible avec la sép</w:t>
      </w:r>
      <w:r w:rsidRPr="002E708C">
        <w:rPr>
          <w:sz w:val="24"/>
        </w:rPr>
        <w:t>a</w:t>
      </w:r>
      <w:r w:rsidRPr="002E708C">
        <w:rPr>
          <w:sz w:val="24"/>
        </w:rPr>
        <w:t>ration des puissances VI IV 9.</w:t>
      </w:r>
    </w:p>
    <w:p w14:paraId="07D2B42B" w14:textId="77777777" w:rsidR="00694130" w:rsidRPr="002E708C" w:rsidRDefault="00694130" w:rsidP="00694130">
      <w:pPr>
        <w:spacing w:before="120" w:after="120"/>
        <w:jc w:val="both"/>
        <w:rPr>
          <w:sz w:val="24"/>
        </w:rPr>
      </w:pPr>
      <w:r w:rsidRPr="002E708C">
        <w:rPr>
          <w:i/>
          <w:iCs/>
          <w:sz w:val="24"/>
        </w:rPr>
        <w:t>Tempérance</w:t>
      </w:r>
      <w:r w:rsidRPr="002E708C">
        <w:rPr>
          <w:sz w:val="24"/>
        </w:rPr>
        <w:t>. Ses deux degrés III V 1.</w:t>
      </w:r>
    </w:p>
    <w:p w14:paraId="39567F5B" w14:textId="77777777" w:rsidR="00694130" w:rsidRPr="002E708C" w:rsidRDefault="00694130" w:rsidP="00694130">
      <w:pPr>
        <w:spacing w:before="120" w:after="120"/>
        <w:jc w:val="both"/>
        <w:rPr>
          <w:sz w:val="24"/>
        </w:rPr>
      </w:pPr>
      <w:r w:rsidRPr="002E708C">
        <w:rPr>
          <w:i/>
          <w:iCs/>
          <w:sz w:val="24"/>
        </w:rPr>
        <w:t>Temps</w:t>
      </w:r>
      <w:r w:rsidRPr="002E708C">
        <w:rPr>
          <w:sz w:val="24"/>
        </w:rPr>
        <w:t xml:space="preserve"> III VII 7-13. Est en ce qui naît III VII 1 ; est image de l’éternité, </w:t>
      </w:r>
      <w:r w:rsidRPr="002E708C">
        <w:rPr>
          <w:i/>
          <w:sz w:val="24"/>
        </w:rPr>
        <w:t>ibid.</w:t>
      </w:r>
      <w:r w:rsidRPr="002E708C">
        <w:rPr>
          <w:sz w:val="24"/>
        </w:rPr>
        <w:t>, I V 7, V I 4 ; est à un niveau i</w:t>
      </w:r>
      <w:r w:rsidRPr="002E708C">
        <w:rPr>
          <w:sz w:val="24"/>
        </w:rPr>
        <w:t>n</w:t>
      </w:r>
      <w:r w:rsidRPr="002E708C">
        <w:rPr>
          <w:sz w:val="24"/>
        </w:rPr>
        <w:t>férieur à l’éternité III VII 7 et 11 ; trois doctrines fausses sur le temps III VII 7 ; il n’est pas mouvement III VII 8, ni mesure du mouvement III VII 9 ; il est infini III VII 9, existe indépenda</w:t>
      </w:r>
      <w:r w:rsidRPr="002E708C">
        <w:rPr>
          <w:sz w:val="24"/>
        </w:rPr>
        <w:t>m</w:t>
      </w:r>
      <w:r w:rsidRPr="002E708C">
        <w:rPr>
          <w:sz w:val="24"/>
        </w:rPr>
        <w:t>ment de la pensée qu’on en a III VII 9 ; né de l’âme, pr</w:t>
      </w:r>
      <w:r w:rsidRPr="002E708C">
        <w:rPr>
          <w:sz w:val="24"/>
        </w:rPr>
        <w:t>o</w:t>
      </w:r>
      <w:r w:rsidRPr="002E708C">
        <w:rPr>
          <w:sz w:val="24"/>
        </w:rPr>
        <w:t xml:space="preserve">duisant ses actes successivement III VII 11 ; reste uni à l’âme, </w:t>
      </w:r>
      <w:r w:rsidRPr="002E708C">
        <w:rPr>
          <w:i/>
          <w:sz w:val="24"/>
        </w:rPr>
        <w:t>ibid.</w:t>
      </w:r>
      <w:r w:rsidRPr="002E708C">
        <w:rPr>
          <w:sz w:val="24"/>
        </w:rPr>
        <w:t xml:space="preserve"> ; est dans l’âme IV IV 15 ; entoure l’âme V I 4 ; est la vie de l’âme consistant en un passage III VII 11, un progrès, </w:t>
      </w:r>
      <w:r w:rsidRPr="002E708C">
        <w:rPr>
          <w:i/>
          <w:sz w:val="24"/>
        </w:rPr>
        <w:t>ibid.</w:t>
      </w:r>
      <w:r w:rsidRPr="002E708C">
        <w:rPr>
          <w:sz w:val="24"/>
        </w:rPr>
        <w:t xml:space="preserve"> et 12 ; s’anéantit quand l’âme se recueille dans l’intelligible III VII 12 ; pourquoi ch</w:t>
      </w:r>
      <w:r w:rsidRPr="002E708C">
        <w:rPr>
          <w:sz w:val="24"/>
        </w:rPr>
        <w:t>a</w:t>
      </w:r>
      <w:r w:rsidRPr="002E708C">
        <w:rPr>
          <w:sz w:val="24"/>
        </w:rPr>
        <w:t>que âme n’a pas son temps ; mesuré seul</w:t>
      </w:r>
      <w:r w:rsidRPr="002E708C">
        <w:rPr>
          <w:sz w:val="24"/>
        </w:rPr>
        <w:t>e</w:t>
      </w:r>
      <w:r w:rsidRPr="002E708C">
        <w:rPr>
          <w:sz w:val="24"/>
        </w:rPr>
        <w:t>ment par le mouvement III VII 12, ou par un mo</w:t>
      </w:r>
      <w:r w:rsidRPr="002E708C">
        <w:rPr>
          <w:sz w:val="24"/>
        </w:rPr>
        <w:t>u</w:t>
      </w:r>
      <w:r w:rsidRPr="002E708C">
        <w:rPr>
          <w:sz w:val="24"/>
        </w:rPr>
        <w:t>vement déterminé et uniforme, III VII 13 ; cette mesure est pour lui un a</w:t>
      </w:r>
      <w:r w:rsidRPr="002E708C">
        <w:rPr>
          <w:sz w:val="24"/>
        </w:rPr>
        <w:t>c</w:t>
      </w:r>
      <w:r w:rsidRPr="002E708C">
        <w:rPr>
          <w:sz w:val="24"/>
        </w:rPr>
        <w:t xml:space="preserve">cident, </w:t>
      </w:r>
      <w:r w:rsidRPr="002E708C">
        <w:rPr>
          <w:i/>
          <w:sz w:val="24"/>
        </w:rPr>
        <w:t>ibid.</w:t>
      </w:r>
      <w:r w:rsidRPr="002E708C">
        <w:rPr>
          <w:sz w:val="24"/>
        </w:rPr>
        <w:t> ; est partout parce que l’âme est partout III VII 13 ; divisé non en lui-même mais par nous IV IV 7 ; postérieur à l’âme IV IV 15 ; son rapport avec la quantité VI I 13 ; ligne non pas droite, mais courbe VI V 11.</w:t>
      </w:r>
    </w:p>
    <w:p w14:paraId="4660A691" w14:textId="77777777" w:rsidR="00694130" w:rsidRPr="002E708C" w:rsidRDefault="00694130" w:rsidP="00694130">
      <w:pPr>
        <w:spacing w:before="120" w:after="120"/>
        <w:jc w:val="both"/>
        <w:rPr>
          <w:sz w:val="24"/>
        </w:rPr>
      </w:pPr>
      <w:r w:rsidRPr="002E708C">
        <w:rPr>
          <w:i/>
          <w:iCs/>
          <w:sz w:val="24"/>
        </w:rPr>
        <w:t>Tendances</w:t>
      </w:r>
      <w:r w:rsidRPr="002E708C">
        <w:rPr>
          <w:sz w:val="24"/>
        </w:rPr>
        <w:t xml:space="preserve"> (ὀρέξεις). Distinguées en actives et passives VI I 21.</w:t>
      </w:r>
    </w:p>
    <w:p w14:paraId="04E2E0B8" w14:textId="77777777" w:rsidR="00694130" w:rsidRPr="002E708C" w:rsidRDefault="00694130" w:rsidP="00694130">
      <w:pPr>
        <w:spacing w:before="120" w:after="120"/>
        <w:jc w:val="both"/>
        <w:rPr>
          <w:sz w:val="24"/>
        </w:rPr>
      </w:pPr>
      <w:r w:rsidRPr="002E708C">
        <w:rPr>
          <w:i/>
          <w:iCs/>
          <w:sz w:val="24"/>
        </w:rPr>
        <w:t>Tout</w:t>
      </w:r>
      <w:r w:rsidRPr="002E708C">
        <w:rPr>
          <w:sz w:val="24"/>
        </w:rPr>
        <w:t>. Le tout véritable est éternel III VII 4.</w:t>
      </w:r>
    </w:p>
    <w:p w14:paraId="0ED3B6BB" w14:textId="77777777" w:rsidR="00694130" w:rsidRPr="002E708C" w:rsidRDefault="00694130" w:rsidP="00694130">
      <w:pPr>
        <w:spacing w:before="120" w:after="120"/>
        <w:jc w:val="both"/>
        <w:rPr>
          <w:sz w:val="24"/>
        </w:rPr>
      </w:pPr>
      <w:r w:rsidRPr="002E708C">
        <w:rPr>
          <w:i/>
          <w:iCs/>
          <w:sz w:val="24"/>
        </w:rPr>
        <w:t>Tradition</w:t>
      </w:r>
      <w:r w:rsidRPr="002E708C">
        <w:rPr>
          <w:sz w:val="24"/>
        </w:rPr>
        <w:t>. Prouvant l’immortalité de l’âme IV VII 15.</w:t>
      </w:r>
    </w:p>
    <w:p w14:paraId="6B15ED23" w14:textId="77777777" w:rsidR="00694130" w:rsidRPr="002E708C" w:rsidRDefault="00694130" w:rsidP="00694130">
      <w:pPr>
        <w:spacing w:before="120" w:after="120"/>
        <w:jc w:val="both"/>
        <w:rPr>
          <w:sz w:val="24"/>
        </w:rPr>
      </w:pPr>
      <w:r w:rsidRPr="002E708C">
        <w:rPr>
          <w:i/>
          <w:iCs/>
          <w:sz w:val="24"/>
        </w:rPr>
        <w:t>Ulysse</w:t>
      </w:r>
      <w:r w:rsidRPr="002E708C">
        <w:rPr>
          <w:sz w:val="24"/>
        </w:rPr>
        <w:t>. Échappant à Circé et à C</w:t>
      </w:r>
      <w:r w:rsidRPr="002E708C">
        <w:rPr>
          <w:sz w:val="24"/>
        </w:rPr>
        <w:t>a</w:t>
      </w:r>
      <w:r w:rsidRPr="002E708C">
        <w:rPr>
          <w:sz w:val="24"/>
        </w:rPr>
        <w:t>lypso, symbole de l’âme qui retourne à l’intelligible I VI 8.</w:t>
      </w:r>
    </w:p>
    <w:p w14:paraId="43374350" w14:textId="77777777" w:rsidR="00694130" w:rsidRPr="002E708C" w:rsidRDefault="00694130" w:rsidP="00694130">
      <w:pPr>
        <w:spacing w:before="120" w:after="120"/>
        <w:jc w:val="both"/>
        <w:rPr>
          <w:sz w:val="24"/>
        </w:rPr>
      </w:pPr>
      <w:r w:rsidRPr="002E708C">
        <w:rPr>
          <w:i/>
          <w:iCs/>
          <w:sz w:val="24"/>
        </w:rPr>
        <w:t>Un</w:t>
      </w:r>
      <w:r w:rsidRPr="002E708C">
        <w:rPr>
          <w:sz w:val="24"/>
        </w:rPr>
        <w:t xml:space="preserve"> (en général). Unité d’une chose continue distincte de celle d’une plur</w:t>
      </w:r>
      <w:r w:rsidRPr="002E708C">
        <w:rPr>
          <w:sz w:val="24"/>
        </w:rPr>
        <w:t>a</w:t>
      </w:r>
      <w:r w:rsidRPr="002E708C">
        <w:rPr>
          <w:sz w:val="24"/>
        </w:rPr>
        <w:t>lité discrète V V 4 ; unité est par acc</w:t>
      </w:r>
      <w:r w:rsidRPr="002E708C">
        <w:rPr>
          <w:sz w:val="24"/>
        </w:rPr>
        <w:t>i</w:t>
      </w:r>
      <w:r w:rsidRPr="002E708C">
        <w:rPr>
          <w:sz w:val="24"/>
        </w:rPr>
        <w:t>dent quand elle vient d’autre chose VI I 26 ; les degrés d’unité ne sont pas propo</w:t>
      </w:r>
      <w:r w:rsidRPr="002E708C">
        <w:rPr>
          <w:sz w:val="24"/>
        </w:rPr>
        <w:t>r</w:t>
      </w:r>
      <w:r w:rsidRPr="002E708C">
        <w:rPr>
          <w:sz w:val="24"/>
        </w:rPr>
        <w:t xml:space="preserve">tionnés aux degrés d’être VI II 11, mais le sont au degré de bien, </w:t>
      </w:r>
      <w:r w:rsidRPr="002E708C">
        <w:rPr>
          <w:i/>
          <w:sz w:val="24"/>
        </w:rPr>
        <w:t>ibid.</w:t>
      </w:r>
      <w:r w:rsidRPr="002E708C">
        <w:rPr>
          <w:sz w:val="24"/>
        </w:rPr>
        <w:t> ; tout non un s’efforce vers l’un VI II 11 ; aspiration à l’un est aspir</w:t>
      </w:r>
      <w:r w:rsidRPr="002E708C">
        <w:rPr>
          <w:sz w:val="24"/>
        </w:rPr>
        <w:t>a</w:t>
      </w:r>
      <w:r w:rsidRPr="002E708C">
        <w:rPr>
          <w:sz w:val="24"/>
        </w:rPr>
        <w:t>tion à soi-même VI IV 1 ; a des sens différents dans les inte</w:t>
      </w:r>
      <w:r w:rsidRPr="002E708C">
        <w:rPr>
          <w:sz w:val="24"/>
        </w:rPr>
        <w:t>l</w:t>
      </w:r>
      <w:r w:rsidRPr="002E708C">
        <w:rPr>
          <w:sz w:val="24"/>
        </w:rPr>
        <w:t>ligibles et dans les sensibles VI II 11 ; lié en toute ch</w:t>
      </w:r>
      <w:r w:rsidRPr="002E708C">
        <w:rPr>
          <w:sz w:val="24"/>
        </w:rPr>
        <w:t>o</w:t>
      </w:r>
      <w:r w:rsidRPr="002E708C">
        <w:rPr>
          <w:sz w:val="24"/>
        </w:rPr>
        <w:t>se à l’être et à la forme I VII 2 ; unités constitutives des nombres VI VI 11 ; notion de l’un antérieur à l’expérience VI VI 13 ; ses divers degrés VI VI 13 ; est distinct de l’être VI IX 2.</w:t>
      </w:r>
    </w:p>
    <w:p w14:paraId="3A1E279C" w14:textId="77777777" w:rsidR="00694130" w:rsidRPr="002E708C" w:rsidRDefault="00694130" w:rsidP="00694130">
      <w:pPr>
        <w:spacing w:before="120" w:after="120"/>
        <w:jc w:val="both"/>
        <w:rPr>
          <w:sz w:val="24"/>
        </w:rPr>
      </w:pPr>
      <w:r w:rsidRPr="002E708C">
        <w:rPr>
          <w:i/>
          <w:iCs/>
          <w:sz w:val="24"/>
        </w:rPr>
        <w:t>Un</w:t>
      </w:r>
      <w:r w:rsidRPr="002E708C">
        <w:rPr>
          <w:sz w:val="24"/>
        </w:rPr>
        <w:t xml:space="preserve"> (hypostase). Tout part d’une ce</w:t>
      </w:r>
      <w:r w:rsidRPr="002E708C">
        <w:rPr>
          <w:sz w:val="24"/>
        </w:rPr>
        <w:t>r</w:t>
      </w:r>
      <w:r w:rsidRPr="002E708C">
        <w:rPr>
          <w:sz w:val="24"/>
        </w:rPr>
        <w:t>taine unité et y revient III III 1 ; III VII 6 ; VI II 11 ; il faut toujours r</w:t>
      </w:r>
      <w:r w:rsidRPr="002E708C">
        <w:rPr>
          <w:sz w:val="24"/>
        </w:rPr>
        <w:t>e</w:t>
      </w:r>
      <w:r w:rsidRPr="002E708C">
        <w:rPr>
          <w:sz w:val="24"/>
        </w:rPr>
        <w:t>monter à une unité III VIII 10 ; ce qui est au delà [240] de l’intelligible est au-dessus des choses augustes III VII 2 ; au delà de l’être V V 6 ; au delà de l’essence, donc au delà de la pensée V VI 6 ; un essentiel, principe de la mu</w:t>
      </w:r>
      <w:r w:rsidRPr="002E708C">
        <w:rPr>
          <w:sz w:val="24"/>
        </w:rPr>
        <w:t>l</w:t>
      </w:r>
      <w:r w:rsidRPr="002E708C">
        <w:rPr>
          <w:sz w:val="24"/>
        </w:rPr>
        <w:t>tiplicité essentielle III VIII 9 ; un abs</w:t>
      </w:r>
      <w:r w:rsidRPr="002E708C">
        <w:rPr>
          <w:sz w:val="24"/>
        </w:rPr>
        <w:t>o</w:t>
      </w:r>
      <w:r w:rsidRPr="002E708C">
        <w:rPr>
          <w:sz w:val="24"/>
        </w:rPr>
        <w:t>lu et unités particuli</w:t>
      </w:r>
      <w:r w:rsidRPr="002E708C">
        <w:rPr>
          <w:sz w:val="24"/>
        </w:rPr>
        <w:t>è</w:t>
      </w:r>
      <w:r w:rsidRPr="002E708C">
        <w:rPr>
          <w:sz w:val="24"/>
        </w:rPr>
        <w:t>res III VIII 10 ; V III 15 ; principe du multiple, est pa</w:t>
      </w:r>
      <w:r w:rsidRPr="002E708C">
        <w:rPr>
          <w:sz w:val="24"/>
        </w:rPr>
        <w:t>r</w:t>
      </w:r>
      <w:r w:rsidRPr="002E708C">
        <w:rPr>
          <w:sz w:val="24"/>
        </w:rPr>
        <w:t>tout et nulle part III IX 4 ; comment le multiple naît de lui IV IX 4 ; unité du corps due à la continuité IV II 1 ; de deux sortes, multiplié et indivisible IV II 2 ; et multiple, comparés à divisible et indiv</w:t>
      </w:r>
      <w:r w:rsidRPr="002E708C">
        <w:rPr>
          <w:sz w:val="24"/>
        </w:rPr>
        <w:t>i</w:t>
      </w:r>
      <w:r w:rsidRPr="002E708C">
        <w:rPr>
          <w:sz w:val="24"/>
        </w:rPr>
        <w:t>sible IV II 2 ; dans l’Un, les choses ne sont pas distinctes IV VIII 5 ; V III 15 ; et Premier V I 1 ; est à l’intérieur du sanctuaire V I 6 ; est i</w:t>
      </w:r>
      <w:r w:rsidRPr="002E708C">
        <w:rPr>
          <w:sz w:val="24"/>
        </w:rPr>
        <w:t>m</w:t>
      </w:r>
      <w:r w:rsidRPr="002E708C">
        <w:rPr>
          <w:sz w:val="24"/>
        </w:rPr>
        <w:t>mobile V I 6 ; produit parce qu’il est parfait V I 6 par surabondance V II 1 ; produit en restant immobile V IV 2 ; est pouvoir producteur de toutes ch</w:t>
      </w:r>
      <w:r w:rsidRPr="002E708C">
        <w:rPr>
          <w:sz w:val="24"/>
        </w:rPr>
        <w:t>o</w:t>
      </w:r>
      <w:r w:rsidRPr="002E708C">
        <w:rPr>
          <w:sz w:val="24"/>
        </w:rPr>
        <w:t>ses V I 7 ; V II 1 ; n’est rien de ce qui est en l’intelligence V I 7 ; simple et sans d</w:t>
      </w:r>
      <w:r w:rsidRPr="002E708C">
        <w:rPr>
          <w:sz w:val="24"/>
        </w:rPr>
        <w:t>i</w:t>
      </w:r>
      <w:r w:rsidRPr="002E708C">
        <w:rPr>
          <w:sz w:val="24"/>
        </w:rPr>
        <w:t>versité V II 1 ; générateur de l’être V II 1 ; V III 17 ; puissance de toutes choses V III 15 et 16 ; en soi antérieur à l’unité déterminée V III 12 ; produit le non-un V III 15 ; sa production comparée à celle du no</w:t>
      </w:r>
      <w:r w:rsidRPr="002E708C">
        <w:rPr>
          <w:sz w:val="24"/>
        </w:rPr>
        <w:t>m</w:t>
      </w:r>
      <w:r w:rsidRPr="002E708C">
        <w:rPr>
          <w:sz w:val="24"/>
        </w:rPr>
        <w:t>bre V V 5 ; a sentiment, vie et con</w:t>
      </w:r>
      <w:r w:rsidRPr="002E708C">
        <w:rPr>
          <w:sz w:val="24"/>
        </w:rPr>
        <w:t>s</w:t>
      </w:r>
      <w:r w:rsidRPr="002E708C">
        <w:rPr>
          <w:sz w:val="24"/>
        </w:rPr>
        <w:t xml:space="preserve">cience V IV 2 ; pur, distingué des uns multiples et de l’unité numérique V V 4 ; engendre une forme V V 6 ; est sans forme, n’est pas un individu V V 6 ; connu en abandonnant l’intelligible V V 6 ; est ineffable, </w:t>
      </w:r>
      <w:r w:rsidRPr="002E708C">
        <w:rPr>
          <w:i/>
          <w:sz w:val="24"/>
        </w:rPr>
        <w:t>ibid.</w:t>
      </w:r>
      <w:r w:rsidRPr="002E708C">
        <w:rPr>
          <w:sz w:val="24"/>
        </w:rPr>
        <w:t> ; est sans quiddité et sans qualité V V 6 ; ne d</w:t>
      </w:r>
      <w:r w:rsidRPr="002E708C">
        <w:rPr>
          <w:sz w:val="24"/>
        </w:rPr>
        <w:t>é</w:t>
      </w:r>
      <w:r w:rsidRPr="002E708C">
        <w:rPr>
          <w:sz w:val="24"/>
        </w:rPr>
        <w:t>signe que la n</w:t>
      </w:r>
      <w:r w:rsidRPr="002E708C">
        <w:rPr>
          <w:sz w:val="24"/>
        </w:rPr>
        <w:t>é</w:t>
      </w:r>
      <w:r w:rsidRPr="002E708C">
        <w:rPr>
          <w:sz w:val="24"/>
        </w:rPr>
        <w:t xml:space="preserve">gation du multiple V V 6 ; le multiple doit être nié du premier principe, </w:t>
      </w:r>
      <w:r w:rsidRPr="002E708C">
        <w:rPr>
          <w:i/>
          <w:sz w:val="24"/>
        </w:rPr>
        <w:t>ibid.</w:t>
      </w:r>
      <w:r w:rsidRPr="002E708C">
        <w:rPr>
          <w:sz w:val="24"/>
        </w:rPr>
        <w:t> ; est partout et n’est en rien V V 8 ; n’est ni en mouvement ni en repos, ni fini ni infini V V 10 ; n’est ni en autre chose ni en lui-même V V 11 ; a une puissance infinie V V 11 ; n’est pas compté avec les autres unités V VI 4 ; n’est pas un genre pr</w:t>
      </w:r>
      <w:r w:rsidRPr="002E708C">
        <w:rPr>
          <w:sz w:val="24"/>
        </w:rPr>
        <w:t>e</w:t>
      </w:r>
      <w:r w:rsidRPr="002E708C">
        <w:rPr>
          <w:sz w:val="24"/>
        </w:rPr>
        <w:t xml:space="preserve">mier VI II 9 ; est principe et non genre de l’être, </w:t>
      </w:r>
      <w:r w:rsidRPr="002E708C">
        <w:rPr>
          <w:i/>
          <w:sz w:val="24"/>
        </w:rPr>
        <w:t>ibid.</w:t>
      </w:r>
      <w:r w:rsidRPr="002E708C">
        <w:rPr>
          <w:sz w:val="24"/>
        </w:rPr>
        <w:t> ; n’est pas un prédicat II IX 1 ; absolu distinct de l’un multiple, son image VI II 9 ; a des im</w:t>
      </w:r>
      <w:r w:rsidRPr="002E708C">
        <w:rPr>
          <w:sz w:val="24"/>
        </w:rPr>
        <w:t>a</w:t>
      </w:r>
      <w:r w:rsidRPr="002E708C">
        <w:rPr>
          <w:sz w:val="24"/>
        </w:rPr>
        <w:t>ges, plus ou moins proches VI II 11 ; identique au Bien II IX 1 ; est sans pe</w:t>
      </w:r>
      <w:r w:rsidRPr="002E708C">
        <w:rPr>
          <w:sz w:val="24"/>
        </w:rPr>
        <w:t>n</w:t>
      </w:r>
      <w:r w:rsidRPr="002E708C">
        <w:rPr>
          <w:sz w:val="24"/>
        </w:rPr>
        <w:t>sée VI VII 40 ; est cause de la cause VI VIII 18 ; est l’Occasion VI VIII 18 ; principe d’existence pour les êtres VI IX 1 ; comment on cherche l’Un VI IX 3 ; est sans forme, sans mouvement, ni repos VI IX 3 ; non saisi par la science VI IX 4 ; est ineffable VI IX 4 ; aucun nom ne lui convient VI IX 5 ; est sans b</w:t>
      </w:r>
      <w:r w:rsidRPr="002E708C">
        <w:rPr>
          <w:sz w:val="24"/>
        </w:rPr>
        <w:t>e</w:t>
      </w:r>
      <w:r w:rsidRPr="002E708C">
        <w:rPr>
          <w:sz w:val="24"/>
        </w:rPr>
        <w:t>soin, sans bien, sans volonté, sans pe</w:t>
      </w:r>
      <w:r w:rsidRPr="002E708C">
        <w:rPr>
          <w:sz w:val="24"/>
        </w:rPr>
        <w:t>n</w:t>
      </w:r>
      <w:r w:rsidRPr="002E708C">
        <w:rPr>
          <w:sz w:val="24"/>
        </w:rPr>
        <w:t>sée VI IX 6.</w:t>
      </w:r>
    </w:p>
    <w:p w14:paraId="31E25374" w14:textId="77777777" w:rsidR="00694130" w:rsidRPr="002E708C" w:rsidRDefault="00694130" w:rsidP="00694130">
      <w:pPr>
        <w:spacing w:before="120" w:after="120"/>
        <w:jc w:val="both"/>
        <w:rPr>
          <w:sz w:val="24"/>
        </w:rPr>
      </w:pPr>
      <w:r w:rsidRPr="002E708C">
        <w:rPr>
          <w:i/>
          <w:iCs/>
          <w:sz w:val="24"/>
        </w:rPr>
        <w:t>Union</w:t>
      </w:r>
      <w:r w:rsidRPr="002E708C">
        <w:rPr>
          <w:sz w:val="24"/>
        </w:rPr>
        <w:t>. A Dieu et séparation de Dieu alternées V VIII 11 ; avec le Bien est pour l’âme la vie véritable VI IX 9 ; avec le Bien est complète indistin</w:t>
      </w:r>
      <w:r w:rsidRPr="002E708C">
        <w:rPr>
          <w:sz w:val="24"/>
        </w:rPr>
        <w:t>c</w:t>
      </w:r>
      <w:r w:rsidRPr="002E708C">
        <w:rPr>
          <w:sz w:val="24"/>
        </w:rPr>
        <w:t>tion VI IX 10.</w:t>
      </w:r>
    </w:p>
    <w:p w14:paraId="52A8636E" w14:textId="77777777" w:rsidR="00694130" w:rsidRPr="002E708C" w:rsidRDefault="00694130" w:rsidP="00694130">
      <w:pPr>
        <w:spacing w:before="120" w:after="120"/>
        <w:jc w:val="both"/>
        <w:rPr>
          <w:sz w:val="24"/>
        </w:rPr>
      </w:pPr>
      <w:r w:rsidRPr="002E708C">
        <w:rPr>
          <w:i/>
          <w:iCs/>
          <w:sz w:val="24"/>
        </w:rPr>
        <w:t>Univers</w:t>
      </w:r>
      <w:r w:rsidRPr="002E708C">
        <w:rPr>
          <w:sz w:val="24"/>
        </w:rPr>
        <w:t xml:space="preserve">. Animal unique et multiple IV IV 32 ; IV IV 41 ; tout sympathique à lui-même, </w:t>
      </w:r>
      <w:r w:rsidRPr="002E708C">
        <w:rPr>
          <w:i/>
          <w:sz w:val="24"/>
        </w:rPr>
        <w:t>ibid.</w:t>
      </w:r>
      <w:r w:rsidRPr="002E708C">
        <w:rPr>
          <w:sz w:val="24"/>
        </w:rPr>
        <w:t> ; continu IV V 2 ; pe</w:t>
      </w:r>
      <w:r w:rsidRPr="002E708C">
        <w:rPr>
          <w:sz w:val="24"/>
        </w:rPr>
        <w:t>r</w:t>
      </w:r>
      <w:r w:rsidRPr="002E708C">
        <w:rPr>
          <w:sz w:val="24"/>
        </w:rPr>
        <w:t xml:space="preserve">manent dans le changement IV [241] IV 32 ; sa révolution comparée à une danse IV IV 33 ; a une volonté unique IV IV 35 ; recherche le Bien, </w:t>
      </w:r>
      <w:r w:rsidRPr="002E708C">
        <w:rPr>
          <w:i/>
          <w:sz w:val="24"/>
        </w:rPr>
        <w:t>ibid.</w:t>
      </w:r>
      <w:r w:rsidRPr="002E708C">
        <w:rPr>
          <w:sz w:val="24"/>
        </w:rPr>
        <w:t> ; agit sans la volonté IV IV 36 ; a en lui toutes les ra</w:t>
      </w:r>
      <w:r w:rsidRPr="002E708C">
        <w:rPr>
          <w:sz w:val="24"/>
        </w:rPr>
        <w:t>i</w:t>
      </w:r>
      <w:r w:rsidRPr="002E708C">
        <w:rPr>
          <w:sz w:val="24"/>
        </w:rPr>
        <w:t>sons séminales IV IV 36 ; impassible dans sa partie dir</w:t>
      </w:r>
      <w:r w:rsidRPr="002E708C">
        <w:rPr>
          <w:sz w:val="24"/>
        </w:rPr>
        <w:t>i</w:t>
      </w:r>
      <w:r w:rsidRPr="002E708C">
        <w:rPr>
          <w:sz w:val="24"/>
        </w:rPr>
        <w:t>geante IV IV 42 ; garde sa sa</w:t>
      </w:r>
      <w:r w:rsidRPr="002E708C">
        <w:rPr>
          <w:sz w:val="24"/>
        </w:rPr>
        <w:t>n</w:t>
      </w:r>
      <w:r w:rsidRPr="002E708C">
        <w:rPr>
          <w:sz w:val="24"/>
        </w:rPr>
        <w:t>té grâce aux châtiments des âmes IV IV 45.</w:t>
      </w:r>
    </w:p>
    <w:p w14:paraId="20FB4815" w14:textId="77777777" w:rsidR="00694130" w:rsidRPr="002E708C" w:rsidRDefault="00694130" w:rsidP="00694130">
      <w:pPr>
        <w:spacing w:before="120" w:after="120"/>
        <w:jc w:val="both"/>
        <w:rPr>
          <w:sz w:val="24"/>
        </w:rPr>
      </w:pPr>
      <w:r w:rsidRPr="002E708C">
        <w:rPr>
          <w:i/>
          <w:iCs/>
          <w:sz w:val="24"/>
        </w:rPr>
        <w:t>Véhiculer</w:t>
      </w:r>
      <w:r w:rsidRPr="002E708C">
        <w:rPr>
          <w:sz w:val="24"/>
        </w:rPr>
        <w:t>, Substance indivisible véhiculée par les êtres IV II 1.</w:t>
      </w:r>
    </w:p>
    <w:p w14:paraId="63090E4A" w14:textId="77777777" w:rsidR="00694130" w:rsidRPr="002E708C" w:rsidRDefault="00694130" w:rsidP="00694130">
      <w:pPr>
        <w:spacing w:before="120" w:after="120"/>
        <w:jc w:val="both"/>
        <w:rPr>
          <w:sz w:val="24"/>
        </w:rPr>
      </w:pPr>
      <w:r w:rsidRPr="002E708C">
        <w:rPr>
          <w:i/>
          <w:iCs/>
          <w:sz w:val="24"/>
        </w:rPr>
        <w:t>Vérité</w:t>
      </w:r>
      <w:r w:rsidRPr="002E708C">
        <w:rPr>
          <w:sz w:val="24"/>
        </w:rPr>
        <w:t>. N’est pas accord avec autre chose III VII 4 mais accord avec soi-même V V 2 ; ne peut être réfutée V V 2 ; fait connaître elle-même et l’erreur I III 5 ; de la vision du Bien VI VII 34.</w:t>
      </w:r>
    </w:p>
    <w:p w14:paraId="6D7623B7" w14:textId="77777777" w:rsidR="00694130" w:rsidRPr="002E708C" w:rsidRDefault="00694130" w:rsidP="00694130">
      <w:pPr>
        <w:spacing w:before="120" w:after="120"/>
        <w:jc w:val="both"/>
        <w:rPr>
          <w:sz w:val="24"/>
        </w:rPr>
      </w:pPr>
      <w:r w:rsidRPr="002E708C">
        <w:rPr>
          <w:i/>
          <w:iCs/>
          <w:sz w:val="24"/>
        </w:rPr>
        <w:t>Vertu</w:t>
      </w:r>
      <w:r w:rsidRPr="002E708C">
        <w:rPr>
          <w:sz w:val="24"/>
        </w:rPr>
        <w:t xml:space="preserve"> (vertus). Intellectuelles sont dans l’âme séparée, et non intellectue</w:t>
      </w:r>
      <w:r w:rsidRPr="002E708C">
        <w:rPr>
          <w:sz w:val="24"/>
        </w:rPr>
        <w:t>l</w:t>
      </w:r>
      <w:r w:rsidRPr="002E708C">
        <w:rPr>
          <w:sz w:val="24"/>
        </w:rPr>
        <w:t>les viennent de l’habitude I I 10 ; pr</w:t>
      </w:r>
      <w:r w:rsidRPr="002E708C">
        <w:rPr>
          <w:sz w:val="24"/>
        </w:rPr>
        <w:t>a</w:t>
      </w:r>
      <w:r w:rsidRPr="002E708C">
        <w:rPr>
          <w:sz w:val="24"/>
        </w:rPr>
        <w:t>tique est à la fois dans la région sup</w:t>
      </w:r>
      <w:r w:rsidRPr="002E708C">
        <w:rPr>
          <w:sz w:val="24"/>
        </w:rPr>
        <w:t>é</w:t>
      </w:r>
      <w:r w:rsidRPr="002E708C">
        <w:rPr>
          <w:sz w:val="24"/>
        </w:rPr>
        <w:t>rieure et inférieure I I 12 ; nous assim</w:t>
      </w:r>
      <w:r w:rsidRPr="002E708C">
        <w:rPr>
          <w:sz w:val="24"/>
        </w:rPr>
        <w:t>i</w:t>
      </w:r>
      <w:r w:rsidRPr="002E708C">
        <w:rPr>
          <w:sz w:val="24"/>
        </w:rPr>
        <w:t>le à Dieu I II 1 ; I II 3 ; civiles et vertus supérieures ont les mêmes noms I II 1 ; civiles mes</w:t>
      </w:r>
      <w:r w:rsidRPr="002E708C">
        <w:rPr>
          <w:sz w:val="24"/>
        </w:rPr>
        <w:t>u</w:t>
      </w:r>
      <w:r w:rsidRPr="002E708C">
        <w:rPr>
          <w:sz w:val="24"/>
        </w:rPr>
        <w:t>rent nos passions I II 2 ; purifications appartiennent à l’âme isolée du corps I II 3 ; I VI 6 ; appa</w:t>
      </w:r>
      <w:r w:rsidRPr="002E708C">
        <w:rPr>
          <w:sz w:val="24"/>
        </w:rPr>
        <w:t>r</w:t>
      </w:r>
      <w:r w:rsidRPr="002E708C">
        <w:rPr>
          <w:sz w:val="24"/>
        </w:rPr>
        <w:t>tiennent à l’âme non à l’intelligence I II 3 ; l’intelligence a les exemplaires des vertus I II 6 ; l’intelligence est ses propres vertus I II 7 ; est la contempl</w:t>
      </w:r>
      <w:r w:rsidRPr="002E708C">
        <w:rPr>
          <w:sz w:val="24"/>
        </w:rPr>
        <w:t>a</w:t>
      </w:r>
      <w:r w:rsidRPr="002E708C">
        <w:rPr>
          <w:sz w:val="24"/>
        </w:rPr>
        <w:t>tion qui résulte de la purification I II 4 ; dans l’âme purifiée ne se rapportent plus aux passions I II 6 ; qui a les ve</w:t>
      </w:r>
      <w:r w:rsidRPr="002E708C">
        <w:rPr>
          <w:sz w:val="24"/>
        </w:rPr>
        <w:t>r</w:t>
      </w:r>
      <w:r w:rsidRPr="002E708C">
        <w:rPr>
          <w:sz w:val="24"/>
        </w:rPr>
        <w:t>tus supérieures a les inférieures I II 7 ; la plus générale est la prude</w:t>
      </w:r>
      <w:r w:rsidRPr="002E708C">
        <w:rPr>
          <w:sz w:val="24"/>
        </w:rPr>
        <w:t>n</w:t>
      </w:r>
      <w:r w:rsidRPr="002E708C">
        <w:rPr>
          <w:sz w:val="24"/>
        </w:rPr>
        <w:t>ce fondée sur la dialectique I III 6 ; suppose des dispositions naturelles dévelo</w:t>
      </w:r>
      <w:r w:rsidRPr="002E708C">
        <w:rPr>
          <w:sz w:val="24"/>
        </w:rPr>
        <w:t>p</w:t>
      </w:r>
      <w:r w:rsidRPr="002E708C">
        <w:rPr>
          <w:sz w:val="24"/>
        </w:rPr>
        <w:t>pées par la sagesse I III 6 ; est la raison devenue parfaite I IV 2 ; transforme les instin</w:t>
      </w:r>
      <w:r w:rsidRPr="002E708C">
        <w:rPr>
          <w:sz w:val="24"/>
        </w:rPr>
        <w:t>c</w:t>
      </w:r>
      <w:r w:rsidRPr="002E708C">
        <w:rPr>
          <w:sz w:val="24"/>
        </w:rPr>
        <w:t>ts I IV 8 ; liée à la séparation du corps I VII 3 ; n’est pas le premier bien I VIII 8 ; fait connaître elle-même et le vice I VIII 9 ; vient de l’élément primitif de l’âme II III 8 ; définie comme harm</w:t>
      </w:r>
      <w:r w:rsidRPr="002E708C">
        <w:rPr>
          <w:sz w:val="24"/>
        </w:rPr>
        <w:t>o</w:t>
      </w:r>
      <w:r w:rsidRPr="002E708C">
        <w:rPr>
          <w:sz w:val="24"/>
        </w:rPr>
        <w:t>nie III VI 2 ; d’une partie de l’âme est la conformité à son essence III VI 2 ; est sans maître IV IV 38 ; II III 9 ; énum</w:t>
      </w:r>
      <w:r w:rsidRPr="002E708C">
        <w:rPr>
          <w:sz w:val="24"/>
        </w:rPr>
        <w:t>é</w:t>
      </w:r>
      <w:r w:rsidRPr="002E708C">
        <w:rPr>
          <w:sz w:val="24"/>
        </w:rPr>
        <w:t>rées IV VII 8 ; ne sont pas des souffles IV VII 8 ; réalités éternelles IV VII 8 ; sont des actes de l’Intelligence VI II 18 ; sont divines IV VII 10 ; se réduit, pour certains, à l’action pratique V IX 1 ; dans les ch</w:t>
      </w:r>
      <w:r w:rsidRPr="002E708C">
        <w:rPr>
          <w:sz w:val="24"/>
        </w:rPr>
        <w:t>o</w:t>
      </w:r>
      <w:r w:rsidRPr="002E708C">
        <w:rPr>
          <w:sz w:val="24"/>
        </w:rPr>
        <w:t>ses sensibles (vertus civiques) et dans les choses intelligibles VI III 16 ; comme intermédiaire entre l’âme et l’intelligence VI IX 11.</w:t>
      </w:r>
    </w:p>
    <w:p w14:paraId="684526D4" w14:textId="77777777" w:rsidR="00694130" w:rsidRPr="002E708C" w:rsidRDefault="00694130" w:rsidP="00694130">
      <w:pPr>
        <w:spacing w:before="120" w:after="120"/>
        <w:jc w:val="both"/>
        <w:rPr>
          <w:sz w:val="24"/>
        </w:rPr>
      </w:pPr>
      <w:r w:rsidRPr="002E708C">
        <w:rPr>
          <w:i/>
          <w:iCs/>
          <w:sz w:val="24"/>
        </w:rPr>
        <w:t>Vice</w:t>
      </w:r>
      <w:r w:rsidRPr="002E708C">
        <w:rPr>
          <w:sz w:val="24"/>
        </w:rPr>
        <w:t>. Lié au composé de l’âme et du corps I I 10 ; total est inconnaiss</w:t>
      </w:r>
      <w:r w:rsidRPr="002E708C">
        <w:rPr>
          <w:sz w:val="24"/>
        </w:rPr>
        <w:t>a</w:t>
      </w:r>
      <w:r w:rsidRPr="002E708C">
        <w:rPr>
          <w:sz w:val="24"/>
        </w:rPr>
        <w:t>ble I VIII 9 ; défini comme privation et non positivement I VIII 9 ; n’est pas le mal en soi I VIII 13 ; vient des ra</w:t>
      </w:r>
      <w:r w:rsidRPr="002E708C">
        <w:rPr>
          <w:sz w:val="24"/>
        </w:rPr>
        <w:t>p</w:t>
      </w:r>
      <w:r w:rsidRPr="002E708C">
        <w:rPr>
          <w:sz w:val="24"/>
        </w:rPr>
        <w:t>ports de l’âme avec les choses ext</w:t>
      </w:r>
      <w:r w:rsidRPr="002E708C">
        <w:rPr>
          <w:sz w:val="24"/>
        </w:rPr>
        <w:t>é</w:t>
      </w:r>
      <w:r w:rsidRPr="002E708C">
        <w:rPr>
          <w:sz w:val="24"/>
        </w:rPr>
        <w:t>rieures II III 8 ; son utilité dans l’univers III II 5, dans la société et la vie morale II III 18 ; déf</w:t>
      </w:r>
      <w:r w:rsidRPr="002E708C">
        <w:rPr>
          <w:sz w:val="24"/>
        </w:rPr>
        <w:t>i</w:t>
      </w:r>
      <w:r w:rsidRPr="002E708C">
        <w:rPr>
          <w:sz w:val="24"/>
        </w:rPr>
        <w:t>ni comme absence d’harmonie III VI 2 ; le vice de la partie rationnelle de l’âme est l’ignorance III VI 2 ; n’introduit pas dans l’âme altération et passivité III VI 2.</w:t>
      </w:r>
    </w:p>
    <w:p w14:paraId="3FEF7CE4" w14:textId="77777777" w:rsidR="00694130" w:rsidRPr="002E708C" w:rsidRDefault="00694130" w:rsidP="00694130">
      <w:pPr>
        <w:spacing w:before="120" w:after="120"/>
        <w:jc w:val="both"/>
        <w:rPr>
          <w:sz w:val="24"/>
        </w:rPr>
      </w:pPr>
      <w:r w:rsidRPr="002E708C">
        <w:rPr>
          <w:i/>
          <w:iCs/>
          <w:sz w:val="24"/>
        </w:rPr>
        <w:t>Vide</w:t>
      </w:r>
      <w:r w:rsidRPr="002E708C">
        <w:rPr>
          <w:sz w:val="24"/>
        </w:rPr>
        <w:t>. Supposé à tort pour expliquer condensation et raréfaction VI III 25.</w:t>
      </w:r>
    </w:p>
    <w:p w14:paraId="6197038E" w14:textId="77777777" w:rsidR="00694130" w:rsidRPr="002E708C" w:rsidRDefault="00694130" w:rsidP="00694130">
      <w:pPr>
        <w:spacing w:before="120" w:after="120"/>
        <w:jc w:val="both"/>
        <w:rPr>
          <w:sz w:val="24"/>
        </w:rPr>
      </w:pPr>
      <w:r w:rsidRPr="002E708C">
        <w:rPr>
          <w:sz w:val="24"/>
        </w:rPr>
        <w:t>[242]</w:t>
      </w:r>
    </w:p>
    <w:p w14:paraId="7970386C" w14:textId="77777777" w:rsidR="00694130" w:rsidRPr="002E708C" w:rsidRDefault="00694130" w:rsidP="00694130">
      <w:pPr>
        <w:spacing w:before="120" w:after="120"/>
        <w:jc w:val="both"/>
        <w:rPr>
          <w:sz w:val="24"/>
        </w:rPr>
      </w:pPr>
      <w:r w:rsidRPr="002E708C">
        <w:rPr>
          <w:i/>
          <w:iCs/>
          <w:sz w:val="24"/>
        </w:rPr>
        <w:t>Vie</w:t>
      </w:r>
      <w:r w:rsidRPr="002E708C">
        <w:rPr>
          <w:sz w:val="24"/>
        </w:rPr>
        <w:t xml:space="preserve"> (βίος, ζωή), Ses divers degrés, sa clarté plus ou moins grande I IV 3 ; I VII 2 ; vie issue d’une autre II IX 5 ; est un mal lorsqu’elle n’est pas pure I VII 3 ; des Dieux impassible et he</w:t>
      </w:r>
      <w:r w:rsidRPr="002E708C">
        <w:rPr>
          <w:sz w:val="24"/>
        </w:rPr>
        <w:t>u</w:t>
      </w:r>
      <w:r w:rsidRPr="002E708C">
        <w:rPr>
          <w:sz w:val="24"/>
        </w:rPr>
        <w:t>reuse I VIII 2 ; comparée à une pièce de théâtre III II 15 et 16 ; toute vie est un acte III II 16 ; intelligible, seule vie véritable III VII 11 ; est une pensée plus ou moins obscure III VIII 8 ; d’un arbre comparée à celle du monde III VIII 10 ; de Zeus est infinie IV IV 9 ; ne peut exister sans l’âme IV IV 29 ; appartient à toutes les parties de l’univers IV IV 36 ; existe même quand elle n’anime pas de corps IV V 6 et 7 ; ne naît pas d’une combinaison de corps IV VII 2 ; véritable est dans l’Intelligence V I 4 ; de l’Intelligence est lumière V III 8 ; est sans fatigue V VIII 3 ; ligne continue contenant toutes choses V II 2 ; de l’Intelligence se su</w:t>
      </w:r>
      <w:r w:rsidRPr="002E708C">
        <w:rPr>
          <w:sz w:val="24"/>
        </w:rPr>
        <w:t>f</w:t>
      </w:r>
      <w:r w:rsidRPr="002E708C">
        <w:rPr>
          <w:sz w:val="24"/>
        </w:rPr>
        <w:t>fit parce qu’elle est suspendue au Bien V III 16, est sagesse première, être V VIII 3 ; vie universelle au rang de l’Intelligence V III 17 ; parfa</w:t>
      </w:r>
      <w:r w:rsidRPr="002E708C">
        <w:rPr>
          <w:sz w:val="24"/>
        </w:rPr>
        <w:t>i</w:t>
      </w:r>
      <w:r w:rsidRPr="002E708C">
        <w:rPr>
          <w:sz w:val="24"/>
        </w:rPr>
        <w:t>te est dans l’intelligence I IV 3 ; vie végét</w:t>
      </w:r>
      <w:r w:rsidRPr="002E708C">
        <w:rPr>
          <w:sz w:val="24"/>
        </w:rPr>
        <w:t>a</w:t>
      </w:r>
      <w:r w:rsidRPr="002E708C">
        <w:rPr>
          <w:sz w:val="24"/>
        </w:rPr>
        <w:t>tive, sensible et intellectuelle n’ont pas de genre commun VI III 7 ; I IV 3 ; paraît étendue à la sensation, mais est inéte</w:t>
      </w:r>
      <w:r w:rsidRPr="002E708C">
        <w:rPr>
          <w:sz w:val="24"/>
        </w:rPr>
        <w:t>n</w:t>
      </w:r>
      <w:r w:rsidRPr="002E708C">
        <w:rPr>
          <w:sz w:val="24"/>
        </w:rPr>
        <w:t>due VI IV 13 ; a une puissance infinie, indépendante de la matière VI V 12 ; vie pure et complète de l’essence VI VI 18 ; de l’intelligence est celle de to</w:t>
      </w:r>
      <w:r w:rsidRPr="002E708C">
        <w:rPr>
          <w:sz w:val="24"/>
        </w:rPr>
        <w:t>u</w:t>
      </w:r>
      <w:r w:rsidRPr="002E708C">
        <w:rPr>
          <w:sz w:val="24"/>
        </w:rPr>
        <w:t>tes les âmes VI VII 8 ; gradation des vies jusqu’à la vie inte</w:t>
      </w:r>
      <w:r w:rsidRPr="002E708C">
        <w:rPr>
          <w:sz w:val="24"/>
        </w:rPr>
        <w:t>l</w:t>
      </w:r>
      <w:r w:rsidRPr="002E708C">
        <w:rPr>
          <w:sz w:val="24"/>
        </w:rPr>
        <w:t>ligible VI VII 15 ; n’appartient pas au Bien VI VII 18 ; est un acte dérivé du Bien VI VII 21 ; vie sans dieu image de la vie intelligible VI IX 9 ; est l’acte de l’intelligence VI IX 9.</w:t>
      </w:r>
    </w:p>
    <w:p w14:paraId="61317F45" w14:textId="77777777" w:rsidR="00694130" w:rsidRPr="002E708C" w:rsidRDefault="00694130" w:rsidP="00694130">
      <w:pPr>
        <w:spacing w:before="120" w:after="120"/>
        <w:jc w:val="both"/>
        <w:rPr>
          <w:sz w:val="24"/>
        </w:rPr>
      </w:pPr>
      <w:r w:rsidRPr="002E708C">
        <w:rPr>
          <w:i/>
          <w:iCs/>
          <w:sz w:val="24"/>
        </w:rPr>
        <w:t>Vie de l’univers</w:t>
      </w:r>
      <w:r w:rsidRPr="002E708C">
        <w:rPr>
          <w:sz w:val="24"/>
        </w:rPr>
        <w:t>. Produit les êtres comme des jouets III II 15 ; conforme à la nature IV IV 32 ; agit par des chang</w:t>
      </w:r>
      <w:r w:rsidRPr="002E708C">
        <w:rPr>
          <w:sz w:val="24"/>
        </w:rPr>
        <w:t>e</w:t>
      </w:r>
      <w:r w:rsidRPr="002E708C">
        <w:rPr>
          <w:sz w:val="24"/>
        </w:rPr>
        <w:t>ments du ciel qui commandent les autres changements IV IV 33 ; un</w:t>
      </w:r>
      <w:r w:rsidRPr="002E708C">
        <w:rPr>
          <w:sz w:val="24"/>
        </w:rPr>
        <w:t>i</w:t>
      </w:r>
      <w:r w:rsidRPr="002E708C">
        <w:rPr>
          <w:sz w:val="24"/>
        </w:rPr>
        <w:t>que VI V 9 ; II IX 8 ; vient de la s</w:t>
      </w:r>
      <w:r w:rsidRPr="002E708C">
        <w:rPr>
          <w:sz w:val="24"/>
        </w:rPr>
        <w:t>u</w:t>
      </w:r>
      <w:r w:rsidRPr="002E708C">
        <w:rPr>
          <w:sz w:val="24"/>
        </w:rPr>
        <w:t>bordination à l’intelligible II III 13 ; vie végétative des minéraux VI VII 11.</w:t>
      </w:r>
    </w:p>
    <w:p w14:paraId="42EC539B" w14:textId="77777777" w:rsidR="00694130" w:rsidRPr="002E708C" w:rsidRDefault="00694130" w:rsidP="00694130">
      <w:pPr>
        <w:spacing w:before="120" w:after="120"/>
        <w:jc w:val="both"/>
        <w:rPr>
          <w:sz w:val="24"/>
        </w:rPr>
      </w:pPr>
      <w:r w:rsidRPr="002E708C">
        <w:rPr>
          <w:i/>
          <w:iCs/>
          <w:sz w:val="24"/>
        </w:rPr>
        <w:t>Vision</w:t>
      </w:r>
      <w:r w:rsidRPr="002E708C">
        <w:rPr>
          <w:sz w:val="24"/>
        </w:rPr>
        <w:t>. Suppose que l’œil s’assimile à l’objet vu I VI 9 ; à dista</w:t>
      </w:r>
      <w:r w:rsidRPr="002E708C">
        <w:rPr>
          <w:sz w:val="24"/>
        </w:rPr>
        <w:t>n</w:t>
      </w:r>
      <w:r w:rsidRPr="002E708C">
        <w:rPr>
          <w:sz w:val="24"/>
        </w:rPr>
        <w:t>ce fait par</w:t>
      </w:r>
      <w:r w:rsidRPr="002E708C">
        <w:rPr>
          <w:sz w:val="24"/>
        </w:rPr>
        <w:t>a</w:t>
      </w:r>
      <w:r w:rsidRPr="002E708C">
        <w:rPr>
          <w:sz w:val="24"/>
        </w:rPr>
        <w:t>ître les corps plus petits II VIII 1 ; mes</w:t>
      </w:r>
      <w:r w:rsidRPr="002E708C">
        <w:rPr>
          <w:sz w:val="24"/>
        </w:rPr>
        <w:t>u</w:t>
      </w:r>
      <w:r w:rsidRPr="002E708C">
        <w:rPr>
          <w:sz w:val="24"/>
        </w:rPr>
        <w:t>re exactement la grandeur d’un objet, si les détails en sont vis</w:t>
      </w:r>
      <w:r w:rsidRPr="002E708C">
        <w:rPr>
          <w:sz w:val="24"/>
        </w:rPr>
        <w:t>i</w:t>
      </w:r>
      <w:r w:rsidRPr="002E708C">
        <w:rPr>
          <w:sz w:val="24"/>
        </w:rPr>
        <w:t>bles II VIII 1 ; e</w:t>
      </w:r>
      <w:r w:rsidRPr="002E708C">
        <w:rPr>
          <w:sz w:val="24"/>
        </w:rPr>
        <w:t>r</w:t>
      </w:r>
      <w:r w:rsidRPr="002E708C">
        <w:rPr>
          <w:sz w:val="24"/>
        </w:rPr>
        <w:t>reur sur la distance quand il n’y a pas d’intermédiaires II VIII 1 ; n’est point une altération, mais un acte III VI 2 ; raison et opinion sont comme des visions III VI 2 ; n’exige pas de milieu entre l’œil et la chose vue IV V 1 ; suppose des rayons ém</w:t>
      </w:r>
      <w:r w:rsidRPr="002E708C">
        <w:rPr>
          <w:sz w:val="24"/>
        </w:rPr>
        <w:t>a</w:t>
      </w:r>
      <w:r w:rsidRPr="002E708C">
        <w:rPr>
          <w:sz w:val="24"/>
        </w:rPr>
        <w:t>nés de l’œil IV V 2 ; se fait par symp</w:t>
      </w:r>
      <w:r w:rsidRPr="002E708C">
        <w:rPr>
          <w:sz w:val="24"/>
        </w:rPr>
        <w:t>a</w:t>
      </w:r>
      <w:r w:rsidRPr="002E708C">
        <w:rPr>
          <w:sz w:val="24"/>
        </w:rPr>
        <w:t>thie IV V 2 ; a lieu à l’endroit où est l’objet vu IV VI 1, n’est pas une e</w:t>
      </w:r>
      <w:r w:rsidRPr="002E708C">
        <w:rPr>
          <w:sz w:val="24"/>
        </w:rPr>
        <w:t>m</w:t>
      </w:r>
      <w:r w:rsidRPr="002E708C">
        <w:rPr>
          <w:sz w:val="24"/>
        </w:rPr>
        <w:t>preinte dans l’âme IV VI 1 ; perçoit la distance des objets et leurs dimensions IV VI 1, mais non par le changement de l’angle visuel II VIII 2 ; pourquoi elle a lieu à distance IV VI 1 ; est l</w:t>
      </w:r>
      <w:r w:rsidRPr="002E708C">
        <w:rPr>
          <w:sz w:val="24"/>
        </w:rPr>
        <w:t>u</w:t>
      </w:r>
      <w:r w:rsidRPr="002E708C">
        <w:rPr>
          <w:sz w:val="24"/>
        </w:rPr>
        <w:t>mière V III 8 ; possible par la l</w:t>
      </w:r>
      <w:r w:rsidRPr="002E708C">
        <w:rPr>
          <w:sz w:val="24"/>
        </w:rPr>
        <w:t>u</w:t>
      </w:r>
      <w:r w:rsidRPr="002E708C">
        <w:rPr>
          <w:sz w:val="24"/>
        </w:rPr>
        <w:t>mière que contient l’œil II IV 5 ; [243] i</w:t>
      </w:r>
      <w:r w:rsidRPr="002E708C">
        <w:rPr>
          <w:sz w:val="24"/>
        </w:rPr>
        <w:t>m</w:t>
      </w:r>
      <w:r w:rsidRPr="002E708C">
        <w:rPr>
          <w:sz w:val="24"/>
        </w:rPr>
        <w:t>plique un objet multiple V III 9 ; porte à la fois sur la forme sens</w:t>
      </w:r>
      <w:r w:rsidRPr="002E708C">
        <w:rPr>
          <w:sz w:val="24"/>
        </w:rPr>
        <w:t>i</w:t>
      </w:r>
      <w:r w:rsidRPr="002E708C">
        <w:rPr>
          <w:sz w:val="24"/>
        </w:rPr>
        <w:t>ble et sur la lumière V V 7 ; l’œil reçoit la forme sans la masse V VIII 2 ; du beau : les ém</w:t>
      </w:r>
      <w:r w:rsidRPr="002E708C">
        <w:rPr>
          <w:sz w:val="24"/>
        </w:rPr>
        <w:t>o</w:t>
      </w:r>
      <w:r w:rsidRPr="002E708C">
        <w:rPr>
          <w:sz w:val="24"/>
        </w:rPr>
        <w:t>tions qui l’accompagnent I VI 7 ; de l’obscurité consiste à ne pas voir I VIII 9 ; II IV 10 ; de Dieu grâce à la vertu II IX 15 ; de l’Un n’est pas v</w:t>
      </w:r>
      <w:r w:rsidRPr="002E708C">
        <w:rPr>
          <w:sz w:val="24"/>
        </w:rPr>
        <w:t>i</w:t>
      </w:r>
      <w:r w:rsidRPr="002E708C">
        <w:rPr>
          <w:sz w:val="24"/>
        </w:rPr>
        <w:t>sion d’une forme V V 6, comparée à la vision de la lumière V V 7 ; l’intelligence voit les choses et la l</w:t>
      </w:r>
      <w:r w:rsidRPr="002E708C">
        <w:rPr>
          <w:sz w:val="24"/>
        </w:rPr>
        <w:t>u</w:t>
      </w:r>
      <w:r w:rsidRPr="002E708C">
        <w:rPr>
          <w:sz w:val="24"/>
        </w:rPr>
        <w:t>mière qui les éclaire V V 7 ; du beau différente selon les voyants V VIII 10 ; du Bien reçue comme un choc VI VII 31 ; du Bien exige la solitude, l’immobilité VI VII 35 ; du Bien par l’âme est suivie de l’union avec le Bien VI VII 35 ; de l’Un n’est pas une pensée VI VII 35 ; de l’Un est insta</w:t>
      </w:r>
      <w:r w:rsidRPr="002E708C">
        <w:rPr>
          <w:sz w:val="24"/>
        </w:rPr>
        <w:t>n</w:t>
      </w:r>
      <w:r w:rsidRPr="002E708C">
        <w:rPr>
          <w:sz w:val="24"/>
        </w:rPr>
        <w:t>tanée VI VII 36 ; du Bien, mot impr</w:t>
      </w:r>
      <w:r w:rsidRPr="002E708C">
        <w:rPr>
          <w:sz w:val="24"/>
        </w:rPr>
        <w:t>o</w:t>
      </w:r>
      <w:r w:rsidRPr="002E708C">
        <w:rPr>
          <w:sz w:val="24"/>
        </w:rPr>
        <w:t>pre pour d</w:t>
      </w:r>
      <w:r w:rsidRPr="002E708C">
        <w:rPr>
          <w:sz w:val="24"/>
        </w:rPr>
        <w:t>é</w:t>
      </w:r>
      <w:r w:rsidRPr="002E708C">
        <w:rPr>
          <w:sz w:val="24"/>
        </w:rPr>
        <w:t>signer l’union VI IX 10 ; du Bien n’est pas une contemplation VI IX 11.</w:t>
      </w:r>
    </w:p>
    <w:p w14:paraId="7F503D78" w14:textId="77777777" w:rsidR="00694130" w:rsidRPr="002E708C" w:rsidRDefault="00694130" w:rsidP="00694130">
      <w:pPr>
        <w:spacing w:before="120" w:after="120"/>
        <w:jc w:val="both"/>
        <w:rPr>
          <w:sz w:val="24"/>
        </w:rPr>
      </w:pPr>
      <w:r w:rsidRPr="002E708C">
        <w:rPr>
          <w:i/>
          <w:iCs/>
          <w:sz w:val="24"/>
        </w:rPr>
        <w:t>Volonté</w:t>
      </w:r>
      <w:r w:rsidRPr="002E708C">
        <w:rPr>
          <w:sz w:val="24"/>
        </w:rPr>
        <w:t xml:space="preserve"> (προαίρεσις). Volonté de l’univers et volonté droite tendent au Bien IV IV 35 ; n’appartient pas aux astres IV IV 31 ni à l’univers IV IV 36 ; un an</w:t>
      </w:r>
      <w:r w:rsidRPr="002E708C">
        <w:rPr>
          <w:sz w:val="24"/>
        </w:rPr>
        <w:t>i</w:t>
      </w:r>
      <w:r w:rsidRPr="002E708C">
        <w:rPr>
          <w:sz w:val="24"/>
        </w:rPr>
        <w:t>mal n’a qu’une volonté IV IV 35.</w:t>
      </w:r>
    </w:p>
    <w:p w14:paraId="44530E78" w14:textId="77777777" w:rsidR="00694130" w:rsidRPr="002E708C" w:rsidRDefault="00694130" w:rsidP="00694130">
      <w:pPr>
        <w:spacing w:before="120" w:after="120"/>
        <w:jc w:val="both"/>
        <w:rPr>
          <w:sz w:val="24"/>
        </w:rPr>
      </w:pPr>
      <w:r w:rsidRPr="002E708C">
        <w:rPr>
          <w:sz w:val="24"/>
        </w:rPr>
        <w:t xml:space="preserve">Zeus. Dans le mythe du </w:t>
      </w:r>
      <w:r w:rsidRPr="002E708C">
        <w:rPr>
          <w:i/>
          <w:iCs/>
          <w:sz w:val="24"/>
        </w:rPr>
        <w:t>Banquet</w:t>
      </w:r>
      <w:r w:rsidRPr="002E708C">
        <w:rPr>
          <w:sz w:val="24"/>
        </w:rPr>
        <w:t>, dieu de troisième rang et Intelligence III V 8 ; son jardin représente la Ra</w:t>
      </w:r>
      <w:r w:rsidRPr="002E708C">
        <w:rPr>
          <w:sz w:val="24"/>
        </w:rPr>
        <w:t>i</w:t>
      </w:r>
      <w:r w:rsidRPr="002E708C">
        <w:rPr>
          <w:sz w:val="24"/>
        </w:rPr>
        <w:t xml:space="preserve">son III V 9 ; père des âmes, les libère par la mort IV III 12 ; désigne à la fois le démiurge et l’âme de l’univers IV IV 6 ; IV IV 9 ; IV IV 10 ou la vie du monde, </w:t>
      </w:r>
      <w:r w:rsidRPr="002E708C">
        <w:rPr>
          <w:i/>
          <w:sz w:val="24"/>
        </w:rPr>
        <w:t>ibid.</w:t>
      </w:r>
      <w:r w:rsidRPr="002E708C">
        <w:rPr>
          <w:sz w:val="24"/>
        </w:rPr>
        <w:t> ; connaît son infinité de vie IV IV 9 ; dés</w:t>
      </w:r>
      <w:r w:rsidRPr="002E708C">
        <w:rPr>
          <w:sz w:val="24"/>
        </w:rPr>
        <w:t>i</w:t>
      </w:r>
      <w:r w:rsidRPr="002E708C">
        <w:rPr>
          <w:sz w:val="24"/>
        </w:rPr>
        <w:t>gne l’âme V I 7 ; V V 3 ; V VIII 13 ; le plus ancien des dieux (</w:t>
      </w:r>
      <w:r w:rsidRPr="002E708C">
        <w:rPr>
          <w:i/>
          <w:iCs/>
          <w:sz w:val="24"/>
        </w:rPr>
        <w:t>Phèdre</w:t>
      </w:r>
      <w:r w:rsidRPr="002E708C">
        <w:rPr>
          <w:sz w:val="24"/>
        </w:rPr>
        <w:t>) V VIII 10 ; au sens du Bien VI IX 7.</w:t>
      </w:r>
    </w:p>
    <w:p w14:paraId="415EDE65" w14:textId="77777777" w:rsidR="00694130" w:rsidRDefault="00694130" w:rsidP="00694130">
      <w:pPr>
        <w:pStyle w:val="c"/>
        <w:rPr>
          <w:sz w:val="24"/>
        </w:rPr>
        <w:sectPr w:rsidR="00694130" w:rsidSect="00694130">
          <w:type w:val="continuous"/>
          <w:pgSz w:w="12240" w:h="15840"/>
          <w:pgMar w:top="1800" w:right="1440" w:bottom="1440" w:left="2160" w:header="720" w:footer="720" w:gutter="720"/>
          <w:cols w:num="2" w:space="360"/>
          <w:titlePg/>
        </w:sectPr>
      </w:pPr>
    </w:p>
    <w:p w14:paraId="6F86A97F" w14:textId="77777777" w:rsidR="00694130" w:rsidRPr="002E708C" w:rsidRDefault="00694130" w:rsidP="00694130">
      <w:pPr>
        <w:pStyle w:val="c"/>
        <w:rPr>
          <w:sz w:val="24"/>
        </w:rPr>
      </w:pPr>
      <w:r w:rsidRPr="002E708C">
        <w:rPr>
          <w:sz w:val="24"/>
        </w:rPr>
        <w:t>__________</w:t>
      </w:r>
    </w:p>
    <w:p w14:paraId="1C21610E" w14:textId="77777777" w:rsidR="00694130" w:rsidRPr="002E708C" w:rsidRDefault="00694130" w:rsidP="00694130">
      <w:pPr>
        <w:spacing w:before="120" w:after="120"/>
        <w:jc w:val="both"/>
        <w:rPr>
          <w:sz w:val="24"/>
        </w:rPr>
      </w:pPr>
    </w:p>
    <w:p w14:paraId="47950990" w14:textId="77777777" w:rsidR="00694130" w:rsidRPr="002E708C" w:rsidRDefault="00694130" w:rsidP="00694130">
      <w:pPr>
        <w:pStyle w:val="p"/>
      </w:pPr>
      <w:r w:rsidRPr="002E708C">
        <w:t>[244]</w:t>
      </w:r>
    </w:p>
    <w:p w14:paraId="3B9CAAFC" w14:textId="77777777" w:rsidR="00694130" w:rsidRPr="00307BBA" w:rsidRDefault="00694130" w:rsidP="00694130">
      <w:pPr>
        <w:spacing w:before="120" w:after="120"/>
        <w:jc w:val="both"/>
      </w:pPr>
    </w:p>
    <w:sectPr w:rsidR="00694130" w:rsidRPr="00307BBA" w:rsidSect="00694130">
      <w:type w:val="continuous"/>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85A0A" w14:textId="77777777" w:rsidR="00404DB4" w:rsidRDefault="00404DB4">
      <w:r>
        <w:separator/>
      </w:r>
    </w:p>
  </w:endnote>
  <w:endnote w:type="continuationSeparator" w:id="0">
    <w:p w14:paraId="7D770022" w14:textId="77777777" w:rsidR="00404DB4" w:rsidRDefault="0040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altName w:val="Calibri"/>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7D2AA" w14:textId="77777777" w:rsidR="00404DB4" w:rsidRDefault="00404DB4">
      <w:pPr>
        <w:ind w:firstLine="0"/>
      </w:pPr>
      <w:r>
        <w:separator/>
      </w:r>
    </w:p>
  </w:footnote>
  <w:footnote w:type="continuationSeparator" w:id="0">
    <w:p w14:paraId="47155C7C" w14:textId="77777777" w:rsidR="00404DB4" w:rsidRDefault="00404DB4">
      <w:pPr>
        <w:ind w:firstLine="0"/>
      </w:pPr>
      <w:r>
        <w:separator/>
      </w:r>
    </w:p>
  </w:footnote>
  <w:footnote w:id="1">
    <w:p w14:paraId="4E3E1B9B" w14:textId="77777777" w:rsidR="00694130" w:rsidRPr="00EA6494" w:rsidRDefault="00694130" w:rsidP="00694130">
      <w:pPr>
        <w:pStyle w:val="Notedebasdepage"/>
      </w:pPr>
      <w:r w:rsidRPr="00EA6494">
        <w:rPr>
          <w:rStyle w:val="Appelnotedebasdep"/>
        </w:rPr>
        <w:footnoteRef/>
      </w:r>
      <w:r>
        <w:tab/>
      </w:r>
      <w:r w:rsidRPr="00EA6494">
        <w:t xml:space="preserve">Ce sont les interprètes du </w:t>
      </w:r>
      <w:r w:rsidRPr="00EA6494">
        <w:rPr>
          <w:i/>
          <w:iCs/>
        </w:rPr>
        <w:t>Parménide</w:t>
      </w:r>
      <w:r w:rsidRPr="00EA6494">
        <w:t>, qui doivent expliquer ce passage : « Ne naît-il pas alors un nombre i</w:t>
      </w:r>
      <w:r w:rsidRPr="00EA6494">
        <w:t>n</w:t>
      </w:r>
      <w:r w:rsidRPr="00EA6494">
        <w:t>fini ? » (144 a).</w:t>
      </w:r>
    </w:p>
  </w:footnote>
  <w:footnote w:id="2">
    <w:p w14:paraId="3FB5EC24" w14:textId="77777777" w:rsidR="00694130" w:rsidRPr="00EA6494" w:rsidRDefault="00694130" w:rsidP="00694130">
      <w:pPr>
        <w:pStyle w:val="Notedebasdepage"/>
      </w:pPr>
      <w:r w:rsidRPr="00EA6494">
        <w:rPr>
          <w:rStyle w:val="Appelnotedebasdep"/>
        </w:rPr>
        <w:footnoteRef/>
      </w:r>
      <w:r>
        <w:tab/>
      </w:r>
      <w:r w:rsidRPr="00EA6494">
        <w:t xml:space="preserve">Comme cela paraît être le cas dans la seconde hypothèse du </w:t>
      </w:r>
      <w:r w:rsidRPr="00EA6494">
        <w:rPr>
          <w:i/>
          <w:iCs/>
        </w:rPr>
        <w:t>Parménide</w:t>
      </w:r>
      <w:r w:rsidRPr="00EA6494">
        <w:t> : l’Un qui est à deux parties, l’un et l’être (142 a).</w:t>
      </w:r>
    </w:p>
  </w:footnote>
  <w:footnote w:id="3">
    <w:p w14:paraId="4130EAF5" w14:textId="77777777" w:rsidR="00694130" w:rsidRPr="00EA6494" w:rsidRDefault="00694130" w:rsidP="00694130">
      <w:pPr>
        <w:pStyle w:val="Notedebasdepage"/>
      </w:pPr>
      <w:r w:rsidRPr="00EA6494">
        <w:rPr>
          <w:rStyle w:val="Appelnotedebasdep"/>
        </w:rPr>
        <w:footnoteRef/>
      </w:r>
      <w:r>
        <w:tab/>
      </w:r>
      <w:r w:rsidRPr="00EA6494">
        <w:t>C’est la formule connue d’Aristote (</w:t>
      </w:r>
      <w:r w:rsidRPr="00EA6494">
        <w:rPr>
          <w:i/>
          <w:iCs/>
        </w:rPr>
        <w:t>De l’âme</w:t>
      </w:r>
      <w:r w:rsidRPr="00EA6494">
        <w:t xml:space="preserve"> III, 6) qui revient souvent chez Plotin. Cf. l’index.</w:t>
      </w:r>
    </w:p>
  </w:footnote>
  <w:footnote w:id="4">
    <w:p w14:paraId="0CB29698" w14:textId="77777777" w:rsidR="00694130" w:rsidRPr="00EA6494" w:rsidRDefault="00694130" w:rsidP="00694130">
      <w:pPr>
        <w:pStyle w:val="Notedebasdepage"/>
      </w:pPr>
      <w:r w:rsidRPr="00EA6494">
        <w:rPr>
          <w:rStyle w:val="Appelnotedebasdep"/>
        </w:rPr>
        <w:footnoteRef/>
      </w:r>
      <w:r>
        <w:tab/>
      </w:r>
      <w:r w:rsidRPr="00EA6494">
        <w:t xml:space="preserve">Expression d’un poète cité par Athénée (livre XII, p. 546) ; comparer I </w:t>
      </w:r>
      <w:r w:rsidRPr="00EA6494">
        <w:rPr>
          <w:i/>
          <w:iCs/>
        </w:rPr>
        <w:t>E</w:t>
      </w:r>
      <w:r w:rsidRPr="00EA6494">
        <w:rPr>
          <w:i/>
          <w:iCs/>
        </w:rPr>
        <w:t>n</w:t>
      </w:r>
      <w:r w:rsidRPr="00EA6494">
        <w:rPr>
          <w:i/>
          <w:iCs/>
        </w:rPr>
        <w:t>néade</w:t>
      </w:r>
      <w:r w:rsidRPr="00EA6494">
        <w:t xml:space="preserve"> VI, 4, 10-12, où l’on trouve la même comparaison avec l’étoile du soir.</w:t>
      </w:r>
    </w:p>
  </w:footnote>
  <w:footnote w:id="5">
    <w:p w14:paraId="3A47F3AD" w14:textId="77777777" w:rsidR="00694130" w:rsidRPr="00EA6494" w:rsidRDefault="00694130" w:rsidP="00694130">
      <w:pPr>
        <w:pStyle w:val="Notedebasdepage"/>
      </w:pPr>
      <w:r w:rsidRPr="00EA6494">
        <w:rPr>
          <w:rStyle w:val="Appelnotedebasdep"/>
        </w:rPr>
        <w:footnoteRef/>
      </w:r>
      <w:r>
        <w:tab/>
      </w:r>
      <w:r w:rsidRPr="00EA6494">
        <w:t xml:space="preserve">Proclus a souvent reproché à l’école de Plotin cette confusion de tous les êtres intelligibles en un : par exemple </w:t>
      </w:r>
      <w:r w:rsidRPr="00EA6494">
        <w:rPr>
          <w:i/>
          <w:iCs/>
        </w:rPr>
        <w:t>Théologie platonicienne</w:t>
      </w:r>
      <w:r w:rsidRPr="00EA6494">
        <w:t>, Livre I, ch</w:t>
      </w:r>
      <w:r w:rsidRPr="00EA6494">
        <w:t>a</w:t>
      </w:r>
      <w:r w:rsidRPr="00EA6494">
        <w:t>pitre X, p. 22, où Syrianos est opposé à Plotin.</w:t>
      </w:r>
    </w:p>
  </w:footnote>
  <w:footnote w:id="6">
    <w:p w14:paraId="755BFEFF" w14:textId="77777777" w:rsidR="00694130" w:rsidRPr="00EA6494" w:rsidRDefault="00694130" w:rsidP="00694130">
      <w:pPr>
        <w:pStyle w:val="Notedebasdepage"/>
      </w:pPr>
      <w:r w:rsidRPr="00EA6494">
        <w:rPr>
          <w:rStyle w:val="Appelnotedebasdep"/>
        </w:rPr>
        <w:footnoteRef/>
      </w:r>
      <w:r>
        <w:tab/>
      </w:r>
      <w:r w:rsidRPr="00EA6494">
        <w:t xml:space="preserve">Cette hiérarchie des intelligibles est issue de </w:t>
      </w:r>
      <w:r w:rsidRPr="00EA6494">
        <w:rPr>
          <w:i/>
          <w:iCs/>
        </w:rPr>
        <w:t>Timée</w:t>
      </w:r>
      <w:r w:rsidRPr="00EA6494">
        <w:t xml:space="preserve"> 39 e.</w:t>
      </w:r>
    </w:p>
  </w:footnote>
  <w:footnote w:id="7">
    <w:p w14:paraId="655283F5" w14:textId="77777777" w:rsidR="00694130" w:rsidRPr="00EA6494" w:rsidRDefault="00694130" w:rsidP="00694130">
      <w:pPr>
        <w:pStyle w:val="Notedebasdepage"/>
      </w:pPr>
      <w:r w:rsidRPr="00EA6494">
        <w:rPr>
          <w:rStyle w:val="Appelnotedebasdep"/>
        </w:rPr>
        <w:footnoteRef/>
      </w:r>
      <w:r>
        <w:tab/>
      </w:r>
      <w:r w:rsidRPr="00EA6494">
        <w:t>Le lieu est non pas l’espace indéterm</w:t>
      </w:r>
      <w:r w:rsidRPr="00EA6494">
        <w:t>i</w:t>
      </w:r>
      <w:r w:rsidRPr="00EA6494">
        <w:t>né, mais un cadre ordonné ; il en est de même des nombres.</w:t>
      </w:r>
    </w:p>
  </w:footnote>
  <w:footnote w:id="8">
    <w:p w14:paraId="299D29A5" w14:textId="77777777" w:rsidR="00694130" w:rsidRPr="00EA6494" w:rsidRDefault="00694130" w:rsidP="00694130">
      <w:pPr>
        <w:pStyle w:val="Notedebasdepage"/>
      </w:pPr>
      <w:r w:rsidRPr="00EA6494">
        <w:rPr>
          <w:rStyle w:val="Appelnotedebasdep"/>
        </w:rPr>
        <w:footnoteRef/>
      </w:r>
      <w:r>
        <w:tab/>
      </w:r>
      <w:r w:rsidRPr="00EA6494">
        <w:t>Il reprend l’idée exposée au chapitre V, l. 26-29.</w:t>
      </w:r>
    </w:p>
  </w:footnote>
  <w:footnote w:id="9">
    <w:p w14:paraId="0D53580A" w14:textId="77777777" w:rsidR="00694130" w:rsidRPr="00EA6494" w:rsidRDefault="00694130" w:rsidP="00694130">
      <w:pPr>
        <w:pStyle w:val="Notedebasdepage"/>
      </w:pPr>
      <w:r w:rsidRPr="00EA6494">
        <w:rPr>
          <w:rStyle w:val="Appelnotedebasdep"/>
        </w:rPr>
        <w:footnoteRef/>
      </w:r>
      <w:r>
        <w:tab/>
      </w:r>
      <w:r w:rsidRPr="00EA6494">
        <w:t>C’est-à-dire à un des deux termes, un ou être, dont l’union fait la deuxième h</w:t>
      </w:r>
      <w:r w:rsidRPr="00EA6494">
        <w:t>y</w:t>
      </w:r>
      <w:r w:rsidRPr="00EA6494">
        <w:t xml:space="preserve">pothèse du </w:t>
      </w:r>
      <w:r w:rsidRPr="00EA6494">
        <w:rPr>
          <w:i/>
          <w:iCs/>
        </w:rPr>
        <w:t>Parménide</w:t>
      </w:r>
      <w:r w:rsidRPr="00EA6494">
        <w:t>, visée ici.</w:t>
      </w:r>
    </w:p>
  </w:footnote>
  <w:footnote w:id="10">
    <w:p w14:paraId="51653AD8" w14:textId="77777777" w:rsidR="00694130" w:rsidRPr="00EA6494" w:rsidRDefault="00694130" w:rsidP="00694130">
      <w:pPr>
        <w:pStyle w:val="Notedebasdepage"/>
      </w:pPr>
      <w:r w:rsidRPr="00EA6494">
        <w:rPr>
          <w:rStyle w:val="Appelnotedebasdep"/>
        </w:rPr>
        <w:footnoteRef/>
      </w:r>
      <w:r>
        <w:tab/>
      </w:r>
      <w:r w:rsidRPr="00EA6494">
        <w:t>Ce qui suggère que l’un est saisi d’abord dans l’unité du moi.</w:t>
      </w:r>
    </w:p>
  </w:footnote>
  <w:footnote w:id="11">
    <w:p w14:paraId="338F47B0" w14:textId="77777777" w:rsidR="00694130" w:rsidRPr="00EA6494" w:rsidRDefault="00694130" w:rsidP="00694130">
      <w:pPr>
        <w:pStyle w:val="Notedebasdepage"/>
      </w:pPr>
      <w:r w:rsidRPr="00EA6494">
        <w:rPr>
          <w:rStyle w:val="Appelnotedebasdep"/>
        </w:rPr>
        <w:footnoteRef/>
      </w:r>
      <w:r>
        <w:tab/>
      </w:r>
      <w:r w:rsidRPr="00EA6494">
        <w:t>En tant que métaphysicien, Plotin est copernicien avant la lettre : la sou</w:t>
      </w:r>
      <w:r w:rsidRPr="00EA6494">
        <w:t>r</w:t>
      </w:r>
      <w:r w:rsidRPr="00EA6494">
        <w:t>ce de lumière doit être au centre.</w:t>
      </w:r>
    </w:p>
  </w:footnote>
  <w:footnote w:id="12">
    <w:p w14:paraId="1ABDEEE6" w14:textId="77777777" w:rsidR="00694130" w:rsidRPr="00EA6494" w:rsidRDefault="00694130" w:rsidP="00694130">
      <w:pPr>
        <w:pStyle w:val="Notedebasdepage"/>
      </w:pPr>
      <w:r w:rsidRPr="00EA6494">
        <w:rPr>
          <w:rStyle w:val="Appelnotedebasdep"/>
        </w:rPr>
        <w:footnoteRef/>
      </w:r>
      <w:r>
        <w:tab/>
      </w:r>
      <w:r w:rsidRPr="00EA6494">
        <w:t xml:space="preserve">C’est Platon qui les emploie dans </w:t>
      </w:r>
      <w:r w:rsidRPr="00EA6494">
        <w:rPr>
          <w:i/>
          <w:iCs/>
        </w:rPr>
        <w:t>T</w:t>
      </w:r>
      <w:r w:rsidRPr="00EA6494">
        <w:rPr>
          <w:i/>
          <w:iCs/>
        </w:rPr>
        <w:t>i</w:t>
      </w:r>
      <w:r w:rsidRPr="00EA6494">
        <w:rPr>
          <w:i/>
          <w:iCs/>
        </w:rPr>
        <w:t>mée</w:t>
      </w:r>
      <w:r w:rsidRPr="00EA6494">
        <w:t>, 30 b, 33 a, 34 a, 73 a.</w:t>
      </w:r>
    </w:p>
  </w:footnote>
  <w:footnote w:id="13">
    <w:p w14:paraId="0382BDBB" w14:textId="77777777" w:rsidR="00694130" w:rsidRPr="00EA6494" w:rsidRDefault="00694130" w:rsidP="00694130">
      <w:pPr>
        <w:pStyle w:val="Notedebasdepage"/>
      </w:pPr>
      <w:r w:rsidRPr="00EA6494">
        <w:rPr>
          <w:rStyle w:val="Appelnotedebasdep"/>
        </w:rPr>
        <w:footnoteRef/>
      </w:r>
      <w:r>
        <w:tab/>
      </w:r>
      <w:r w:rsidRPr="00EA6494">
        <w:t>Cette théorie du raisonnement a été longuement développée dans IV Enné</w:t>
      </w:r>
      <w:r w:rsidRPr="00EA6494">
        <w:t>a</w:t>
      </w:r>
      <w:r w:rsidRPr="00EA6494">
        <w:t>de, III, 18 ; IV, 6 et 12.</w:t>
      </w:r>
    </w:p>
  </w:footnote>
  <w:footnote w:id="14">
    <w:p w14:paraId="49B5700C" w14:textId="77777777" w:rsidR="00694130" w:rsidRPr="00EA6494" w:rsidRDefault="00694130" w:rsidP="00694130">
      <w:pPr>
        <w:pStyle w:val="Notedebasdepage"/>
      </w:pPr>
      <w:r w:rsidRPr="00EA6494">
        <w:rPr>
          <w:rStyle w:val="Appelnotedebasdep"/>
        </w:rPr>
        <w:footnoteRef/>
      </w:r>
      <w:r>
        <w:tab/>
      </w:r>
      <w:r w:rsidRPr="00EA6494">
        <w:t xml:space="preserve">C’est l’expression de Platon dans </w:t>
      </w:r>
      <w:r w:rsidRPr="00EA6494">
        <w:rPr>
          <w:i/>
          <w:iCs/>
        </w:rPr>
        <w:t>T</w:t>
      </w:r>
      <w:r w:rsidRPr="00EA6494">
        <w:rPr>
          <w:i/>
          <w:iCs/>
        </w:rPr>
        <w:t>i</w:t>
      </w:r>
      <w:r w:rsidRPr="00EA6494">
        <w:rPr>
          <w:i/>
          <w:iCs/>
        </w:rPr>
        <w:t>mée</w:t>
      </w:r>
      <w:r w:rsidRPr="00EA6494">
        <w:t xml:space="preserve"> 27 d.</w:t>
      </w:r>
    </w:p>
  </w:footnote>
  <w:footnote w:id="15">
    <w:p w14:paraId="50985047" w14:textId="77777777" w:rsidR="00694130" w:rsidRPr="00EA6494" w:rsidRDefault="00694130" w:rsidP="00694130">
      <w:pPr>
        <w:pStyle w:val="Notedebasdepage"/>
      </w:pPr>
      <w:r w:rsidRPr="00EA6494">
        <w:rPr>
          <w:rStyle w:val="Appelnotedebasdep"/>
        </w:rPr>
        <w:footnoteRef/>
      </w:r>
      <w:r>
        <w:tab/>
      </w:r>
      <w:r w:rsidRPr="00EA6494">
        <w:t>Toute la critique du finalisme est à rapprocher de l’</w:t>
      </w:r>
      <w:r w:rsidRPr="00EA6494">
        <w:rPr>
          <w:i/>
          <w:iCs/>
        </w:rPr>
        <w:t>Evolution Créatrice</w:t>
      </w:r>
      <w:r w:rsidRPr="00EA6494">
        <w:t xml:space="preserve"> de H. Bergson ; cf. particulièrement p. 100 et ch. II, 53.</w:t>
      </w:r>
    </w:p>
  </w:footnote>
  <w:footnote w:id="16">
    <w:p w14:paraId="7E4C9E6A" w14:textId="77777777" w:rsidR="00694130" w:rsidRPr="00EA6494" w:rsidRDefault="00694130" w:rsidP="00694130">
      <w:pPr>
        <w:pStyle w:val="Notedebasdepage"/>
      </w:pPr>
      <w:r w:rsidRPr="00EA6494">
        <w:rPr>
          <w:rStyle w:val="Appelnotedebasdep"/>
        </w:rPr>
        <w:footnoteRef/>
      </w:r>
      <w:r>
        <w:tab/>
      </w:r>
      <w:r w:rsidRPr="00EA6494">
        <w:t xml:space="preserve">Comme paraissait le dire Platon dans le texte du </w:t>
      </w:r>
      <w:r w:rsidRPr="00EA6494">
        <w:rPr>
          <w:i/>
          <w:iCs/>
        </w:rPr>
        <w:t>Timée</w:t>
      </w:r>
      <w:r w:rsidRPr="00EA6494">
        <w:t xml:space="preserve"> (45 a-b) cité au d</w:t>
      </w:r>
      <w:r w:rsidRPr="00EA6494">
        <w:t>é</w:t>
      </w:r>
      <w:r w:rsidRPr="00EA6494">
        <w:t>but du traité.</w:t>
      </w:r>
    </w:p>
  </w:footnote>
  <w:footnote w:id="17">
    <w:p w14:paraId="5C66348E" w14:textId="77777777" w:rsidR="00694130" w:rsidRPr="00EA6494" w:rsidRDefault="00694130" w:rsidP="00694130">
      <w:pPr>
        <w:pStyle w:val="Notedebasdepage"/>
      </w:pPr>
      <w:r w:rsidRPr="00EA6494">
        <w:rPr>
          <w:rStyle w:val="Appelnotedebasdep"/>
        </w:rPr>
        <w:footnoteRef/>
      </w:r>
      <w:r>
        <w:tab/>
      </w:r>
      <w:r w:rsidRPr="00EA6494">
        <w:t>Toute cette discussion sur la définition de l’homme est suggérée par Ari</w:t>
      </w:r>
      <w:r w:rsidRPr="00EA6494">
        <w:t>s</w:t>
      </w:r>
      <w:r w:rsidRPr="00EA6494">
        <w:t>tote et ses commentateurs : Aristote admettait trois sortes de définitions, par la forme, par la matière et par l’union des deux (</w:t>
      </w:r>
      <w:r w:rsidRPr="00EA6494">
        <w:rPr>
          <w:i/>
          <w:iCs/>
        </w:rPr>
        <w:t>Métaphysique</w:t>
      </w:r>
      <w:r w:rsidRPr="00EA6494">
        <w:t xml:space="preserve"> Ζ 1043 a 14) ; cf. Hamelin, </w:t>
      </w:r>
      <w:r w:rsidRPr="00EA6494">
        <w:rPr>
          <w:i/>
          <w:iCs/>
        </w:rPr>
        <w:t>Le syst</w:t>
      </w:r>
      <w:r w:rsidRPr="00EA6494">
        <w:rPr>
          <w:i/>
          <w:iCs/>
        </w:rPr>
        <w:t>è</w:t>
      </w:r>
      <w:r w:rsidRPr="00EA6494">
        <w:rPr>
          <w:i/>
          <w:iCs/>
        </w:rPr>
        <w:t>me d’Aristote</w:t>
      </w:r>
      <w:r w:rsidRPr="00EA6494">
        <w:t xml:space="preserve">, p. 118-124. Cf. VI </w:t>
      </w:r>
      <w:r w:rsidRPr="00EA6494">
        <w:rPr>
          <w:i/>
          <w:iCs/>
        </w:rPr>
        <w:t>Ennéade</w:t>
      </w:r>
      <w:r w:rsidRPr="00EA6494">
        <w:t xml:space="preserve"> V, 2, 24 ; sur l’homme sensible et intelligible, III </w:t>
      </w:r>
      <w:r w:rsidRPr="00EA6494">
        <w:rPr>
          <w:i/>
          <w:iCs/>
        </w:rPr>
        <w:t>Enn.</w:t>
      </w:r>
      <w:r w:rsidRPr="00EA6494">
        <w:t xml:space="preserve"> II, 7 ; VI </w:t>
      </w:r>
      <w:r w:rsidRPr="00EA6494">
        <w:rPr>
          <w:i/>
          <w:iCs/>
        </w:rPr>
        <w:t>Enn.</w:t>
      </w:r>
      <w:r w:rsidRPr="00EA6494">
        <w:t xml:space="preserve"> IV, 14.</w:t>
      </w:r>
    </w:p>
  </w:footnote>
  <w:footnote w:id="18">
    <w:p w14:paraId="57FB02BA" w14:textId="77777777" w:rsidR="00694130" w:rsidRPr="00EA6494" w:rsidRDefault="00694130" w:rsidP="00694130">
      <w:pPr>
        <w:pStyle w:val="Notedebasdepage"/>
      </w:pPr>
      <w:r w:rsidRPr="00EA6494">
        <w:rPr>
          <w:rStyle w:val="Appelnotedebasdep"/>
        </w:rPr>
        <w:footnoteRef/>
      </w:r>
      <w:r>
        <w:tab/>
      </w:r>
      <w:r w:rsidRPr="00EA6494">
        <w:t xml:space="preserve">L’expression est de Platon, </w:t>
      </w:r>
      <w:r w:rsidRPr="00EA6494">
        <w:rPr>
          <w:i/>
          <w:iCs/>
        </w:rPr>
        <w:t>Alcibiade</w:t>
      </w:r>
      <w:r w:rsidRPr="00EA6494">
        <w:t xml:space="preserve"> 130 a, cité I </w:t>
      </w:r>
      <w:r w:rsidRPr="00EA6494">
        <w:rPr>
          <w:i/>
          <w:iCs/>
        </w:rPr>
        <w:t>Ennéade</w:t>
      </w:r>
      <w:r w:rsidRPr="00EA6494">
        <w:t xml:space="preserve"> I, 3, 3 dans un traité écrit après celui-ci, et où sont développées sur l’homme, des consid</w:t>
      </w:r>
      <w:r w:rsidRPr="00EA6494">
        <w:t>é</w:t>
      </w:r>
      <w:r w:rsidRPr="00EA6494">
        <w:t>rations tout à fait analogues à celles qui remplissent ce chapitre et le préc</w:t>
      </w:r>
      <w:r w:rsidRPr="00EA6494">
        <w:t>é</w:t>
      </w:r>
      <w:r w:rsidRPr="00EA6494">
        <w:t>dent ; cf. l’index au mot homme.</w:t>
      </w:r>
    </w:p>
  </w:footnote>
  <w:footnote w:id="19">
    <w:p w14:paraId="53A47CED" w14:textId="77777777" w:rsidR="00694130" w:rsidRPr="00EA6494" w:rsidRDefault="00694130" w:rsidP="00694130">
      <w:pPr>
        <w:pStyle w:val="Notedebasdepage"/>
      </w:pPr>
      <w:r w:rsidRPr="00EA6494">
        <w:rPr>
          <w:rStyle w:val="Appelnotedebasdep"/>
        </w:rPr>
        <w:footnoteRef/>
      </w:r>
      <w:r>
        <w:tab/>
      </w:r>
      <w:r w:rsidRPr="00EA6494">
        <w:t>C’est en effet la conclusion, hostile en apparence, au platonisme, qu’implique la discussion. Le procédé de Plotin est ici moins, comme chez Platon, le r</w:t>
      </w:r>
      <w:r w:rsidRPr="00EA6494">
        <w:t>e</w:t>
      </w:r>
      <w:r w:rsidRPr="00EA6494">
        <w:t>tranchement que la sublimation du donné.</w:t>
      </w:r>
    </w:p>
  </w:footnote>
  <w:footnote w:id="20">
    <w:p w14:paraId="68596464" w14:textId="77777777" w:rsidR="00694130" w:rsidRPr="00EA6494" w:rsidRDefault="00694130" w:rsidP="00694130">
      <w:pPr>
        <w:pStyle w:val="Notedebasdepage"/>
      </w:pPr>
      <w:r w:rsidRPr="00EA6494">
        <w:rPr>
          <w:rStyle w:val="Appelnotedebasdep"/>
        </w:rPr>
        <w:footnoteRef/>
      </w:r>
      <w:r>
        <w:tab/>
      </w:r>
      <w:r w:rsidRPr="00EA6494">
        <w:t>Dans cette hiérarchie, Dieu, démon, bête, l’homme n’est pas nommé ; il est comme l’exposant commun de ces trois termes.</w:t>
      </w:r>
    </w:p>
  </w:footnote>
  <w:footnote w:id="21">
    <w:p w14:paraId="486D376E" w14:textId="77777777" w:rsidR="00694130" w:rsidRPr="00EA6494" w:rsidRDefault="00694130" w:rsidP="00694130">
      <w:pPr>
        <w:pStyle w:val="Notedebasdepage"/>
      </w:pPr>
      <w:r w:rsidRPr="00EA6494">
        <w:rPr>
          <w:rStyle w:val="Appelnotedebasdep"/>
        </w:rPr>
        <w:footnoteRef/>
      </w:r>
      <w:r>
        <w:tab/>
      </w:r>
      <w:r w:rsidRPr="00EA6494">
        <w:t xml:space="preserve">Le frottement des nuages entre eux est, chez Démocrite et les Stoïciens, l’explication de l’éclair (Diels, </w:t>
      </w:r>
      <w:r w:rsidRPr="00EA6494">
        <w:rPr>
          <w:i/>
          <w:iCs/>
          <w:lang w:val="la-Latn"/>
        </w:rPr>
        <w:t>Doxographi Graeci</w:t>
      </w:r>
      <w:r w:rsidRPr="00EA6494">
        <w:t>, p. 369, 30) ; et, chez Aristote, la lumière solaire s’explique par le frottement des sphères célestes contre l’air (</w:t>
      </w:r>
      <w:r w:rsidRPr="00EA6494">
        <w:rPr>
          <w:i/>
          <w:iCs/>
        </w:rPr>
        <w:t>Ibid.</w:t>
      </w:r>
      <w:r w:rsidRPr="00EA6494">
        <w:t>, 451, 2).</w:t>
      </w:r>
    </w:p>
  </w:footnote>
  <w:footnote w:id="22">
    <w:p w14:paraId="20F44E68" w14:textId="77777777" w:rsidR="00694130" w:rsidRPr="00EA6494" w:rsidRDefault="00694130" w:rsidP="00694130">
      <w:pPr>
        <w:pStyle w:val="Notedebasdepage"/>
      </w:pPr>
      <w:r w:rsidRPr="00EA6494">
        <w:rPr>
          <w:rStyle w:val="Appelnotedebasdep"/>
        </w:rPr>
        <w:footnoteRef/>
      </w:r>
      <w:r>
        <w:tab/>
      </w:r>
      <w:r w:rsidRPr="00EA6494">
        <w:t xml:space="preserve">Cf. Platon, </w:t>
      </w:r>
      <w:r w:rsidRPr="00EA6494">
        <w:rPr>
          <w:i/>
          <w:iCs/>
        </w:rPr>
        <w:t>Epinomis</w:t>
      </w:r>
      <w:r w:rsidRPr="00EA6494">
        <w:t>, 984 c. d.</w:t>
      </w:r>
    </w:p>
  </w:footnote>
  <w:footnote w:id="23">
    <w:p w14:paraId="57709E48" w14:textId="77777777" w:rsidR="00694130" w:rsidRPr="00EA6494" w:rsidRDefault="00694130" w:rsidP="00694130">
      <w:pPr>
        <w:pStyle w:val="Notedebasdepage"/>
      </w:pPr>
      <w:r w:rsidRPr="00EA6494">
        <w:rPr>
          <w:rStyle w:val="Appelnotedebasdep"/>
        </w:rPr>
        <w:footnoteRef/>
      </w:r>
      <w:r>
        <w:tab/>
      </w:r>
      <w:r w:rsidRPr="00EA6494">
        <w:t>Il faut distinguer : 1° l’acte de conversion vers le Bien ; 2° la vision des e</w:t>
      </w:r>
      <w:r w:rsidRPr="00EA6494">
        <w:t>s</w:t>
      </w:r>
      <w:r w:rsidRPr="00EA6494">
        <w:t>se</w:t>
      </w:r>
      <w:r w:rsidRPr="00EA6494">
        <w:t>n</w:t>
      </w:r>
      <w:r w:rsidRPr="00EA6494">
        <w:t>ces multiples qui en résulte et qui est proprement l’intelligence.</w:t>
      </w:r>
    </w:p>
  </w:footnote>
  <w:footnote w:id="24">
    <w:p w14:paraId="16751A55" w14:textId="77777777" w:rsidR="00694130" w:rsidRPr="00EA6494" w:rsidRDefault="00694130" w:rsidP="00694130">
      <w:pPr>
        <w:pStyle w:val="Notedebasdepage"/>
      </w:pPr>
      <w:r w:rsidRPr="00EA6494">
        <w:rPr>
          <w:rStyle w:val="Appelnotedebasdep"/>
        </w:rPr>
        <w:footnoteRef/>
      </w:r>
      <w:r>
        <w:tab/>
      </w:r>
      <w:r w:rsidRPr="00EA6494">
        <w:t xml:space="preserve">D’après le texte fameux de Platon, </w:t>
      </w:r>
      <w:r w:rsidRPr="00EA6494">
        <w:rPr>
          <w:i/>
          <w:iCs/>
        </w:rPr>
        <w:t>République</w:t>
      </w:r>
      <w:r w:rsidRPr="00EA6494">
        <w:t xml:space="preserve"> VI 5096.</w:t>
      </w:r>
    </w:p>
  </w:footnote>
  <w:footnote w:id="25">
    <w:p w14:paraId="257FF11E" w14:textId="77777777" w:rsidR="00694130" w:rsidRPr="00EA6494" w:rsidRDefault="00694130" w:rsidP="00694130">
      <w:pPr>
        <w:pStyle w:val="Notedebasdepage"/>
      </w:pPr>
      <w:r w:rsidRPr="00EA6494">
        <w:rPr>
          <w:rStyle w:val="Appelnotedebasdep"/>
        </w:rPr>
        <w:footnoteRef/>
      </w:r>
      <w:r>
        <w:tab/>
      </w:r>
      <w:r w:rsidRPr="00EA6494">
        <w:t>C’est le grand principe de la métaphysique d’Aristote : L’être en acte est antérieur à l’être en puissance (</w:t>
      </w:r>
      <w:r w:rsidRPr="00EA6494">
        <w:rPr>
          <w:i/>
          <w:iCs/>
        </w:rPr>
        <w:t>M</w:t>
      </w:r>
      <w:r w:rsidRPr="00EA6494">
        <w:rPr>
          <w:i/>
          <w:iCs/>
        </w:rPr>
        <w:t>é</w:t>
      </w:r>
      <w:r w:rsidRPr="00EA6494">
        <w:rPr>
          <w:i/>
          <w:iCs/>
        </w:rPr>
        <w:t>taphysique</w:t>
      </w:r>
      <w:r w:rsidRPr="00EA6494">
        <w:t xml:space="preserve"> Θ 8, 1049b 5).</w:t>
      </w:r>
    </w:p>
  </w:footnote>
  <w:footnote w:id="26">
    <w:p w14:paraId="3851D541" w14:textId="77777777" w:rsidR="00694130" w:rsidRPr="00EA6494" w:rsidRDefault="00694130" w:rsidP="00694130">
      <w:pPr>
        <w:pStyle w:val="Notedebasdepage"/>
      </w:pPr>
      <w:r w:rsidRPr="00EA6494">
        <w:rPr>
          <w:rStyle w:val="Appelnotedebasdep"/>
        </w:rPr>
        <w:footnoteRef/>
      </w:r>
      <w:r>
        <w:tab/>
      </w:r>
      <w:r w:rsidRPr="00EA6494">
        <w:t>Voyez aussi, ch. XXI, l. 8-10 sur ce désir de l’âme.</w:t>
      </w:r>
    </w:p>
  </w:footnote>
  <w:footnote w:id="27">
    <w:p w14:paraId="366EF1C9" w14:textId="77777777" w:rsidR="00694130" w:rsidRPr="00EA6494" w:rsidRDefault="00694130" w:rsidP="00694130">
      <w:pPr>
        <w:pStyle w:val="Notedebasdepage"/>
      </w:pPr>
      <w:r w:rsidRPr="00EA6494">
        <w:rPr>
          <w:rStyle w:val="Appelnotedebasdep"/>
        </w:rPr>
        <w:footnoteRef/>
      </w:r>
      <w:r>
        <w:tab/>
      </w:r>
      <w:r w:rsidRPr="00EA6494">
        <w:t xml:space="preserve">La description du transport de l’âme est suggérée par le texte célèbre du </w:t>
      </w:r>
      <w:r w:rsidRPr="00EA6494">
        <w:rPr>
          <w:i/>
          <w:iCs/>
        </w:rPr>
        <w:t>Phèdre</w:t>
      </w:r>
      <w:r w:rsidRPr="00EA6494">
        <w:t xml:space="preserve"> 251 c.</w:t>
      </w:r>
    </w:p>
  </w:footnote>
  <w:footnote w:id="28">
    <w:p w14:paraId="593E7752" w14:textId="77777777" w:rsidR="00694130" w:rsidRPr="00EA6494" w:rsidRDefault="00694130" w:rsidP="00694130">
      <w:pPr>
        <w:pStyle w:val="Notedebasdepage"/>
      </w:pPr>
      <w:r w:rsidRPr="00EA6494">
        <w:rPr>
          <w:rStyle w:val="Appelnotedebasdep"/>
        </w:rPr>
        <w:footnoteRef/>
      </w:r>
      <w:r>
        <w:tab/>
      </w:r>
      <w:r w:rsidRPr="00EA6494">
        <w:t>Tout ce passage se réfère à une théorie de la beauté, expression qui a été dév</w:t>
      </w:r>
      <w:r w:rsidRPr="00EA6494">
        <w:t>e</w:t>
      </w:r>
      <w:r w:rsidRPr="00EA6494">
        <w:t xml:space="preserve">loppée I </w:t>
      </w:r>
      <w:r w:rsidRPr="00EA6494">
        <w:rPr>
          <w:i/>
          <w:iCs/>
        </w:rPr>
        <w:t>Enn.</w:t>
      </w:r>
      <w:r w:rsidRPr="00EA6494">
        <w:t xml:space="preserve"> VI, ch. 1 et 2.</w:t>
      </w:r>
    </w:p>
  </w:footnote>
  <w:footnote w:id="29">
    <w:p w14:paraId="4C7473AF" w14:textId="77777777" w:rsidR="00694130" w:rsidRPr="00EA6494" w:rsidRDefault="00694130" w:rsidP="00694130">
      <w:pPr>
        <w:pStyle w:val="Notedebasdepage"/>
      </w:pPr>
      <w:r w:rsidRPr="00EA6494">
        <w:rPr>
          <w:rStyle w:val="Appelnotedebasdep"/>
        </w:rPr>
        <w:footnoteRef/>
      </w:r>
      <w:r>
        <w:tab/>
      </w:r>
      <w:r w:rsidRPr="00EA6494">
        <w:t xml:space="preserve">Il s’agit ici de la matière qui est le mal absolu : voyez surtout I </w:t>
      </w:r>
      <w:r w:rsidRPr="00EA6494">
        <w:rPr>
          <w:i/>
          <w:iCs/>
        </w:rPr>
        <w:t>Enn.</w:t>
      </w:r>
      <w:r w:rsidRPr="00EA6494">
        <w:t xml:space="preserve"> VIII, ch. 3 et 8.</w:t>
      </w:r>
    </w:p>
  </w:footnote>
  <w:footnote w:id="30">
    <w:p w14:paraId="2A86D3D2" w14:textId="77777777" w:rsidR="00694130" w:rsidRPr="00EA6494" w:rsidRDefault="00694130" w:rsidP="00694130">
      <w:pPr>
        <w:pStyle w:val="Notedebasdepage"/>
      </w:pPr>
      <w:r w:rsidRPr="00EA6494">
        <w:rPr>
          <w:rStyle w:val="Appelnotedebasdep"/>
        </w:rPr>
        <w:footnoteRef/>
      </w:r>
      <w:r>
        <w:tab/>
      </w:r>
      <w:r w:rsidRPr="00EA6494">
        <w:t>Nous trouvons ici l’indication de la triade intelligence, vie, être, qui jouera un grand rôle dans le plat</w:t>
      </w:r>
      <w:r w:rsidRPr="00EA6494">
        <w:t>o</w:t>
      </w:r>
      <w:r w:rsidRPr="00EA6494">
        <w:t>nisme postérieur.</w:t>
      </w:r>
    </w:p>
  </w:footnote>
  <w:footnote w:id="31">
    <w:p w14:paraId="1178F190" w14:textId="77777777" w:rsidR="00694130" w:rsidRPr="00EA6494" w:rsidRDefault="00694130" w:rsidP="00694130">
      <w:pPr>
        <w:pStyle w:val="Notedebasdepage"/>
      </w:pPr>
      <w:r w:rsidRPr="00EA6494">
        <w:rPr>
          <w:rStyle w:val="Appelnotedebasdep"/>
        </w:rPr>
        <w:footnoteRef/>
      </w:r>
      <w:r>
        <w:tab/>
      </w:r>
      <w:r w:rsidRPr="00EA6494">
        <w:t>Cf. plus bas chapitre XXXI ; cette lumière est celle par laquelle l’intelligence illumine la nature.</w:t>
      </w:r>
    </w:p>
  </w:footnote>
  <w:footnote w:id="32">
    <w:p w14:paraId="67D7E5B8" w14:textId="77777777" w:rsidR="00694130" w:rsidRPr="00EA6494" w:rsidRDefault="00694130" w:rsidP="00694130">
      <w:pPr>
        <w:pStyle w:val="Notedebasdepage"/>
      </w:pPr>
      <w:r w:rsidRPr="00EA6494">
        <w:rPr>
          <w:rStyle w:val="Appelnotedebasdep"/>
        </w:rPr>
        <w:footnoteRef/>
      </w:r>
      <w:r>
        <w:tab/>
      </w:r>
      <w:r w:rsidRPr="00EA6494">
        <w:t>C’est par Platon (</w:t>
      </w:r>
      <w:r w:rsidRPr="00EA6494">
        <w:rPr>
          <w:i/>
          <w:iCs/>
        </w:rPr>
        <w:t>République</w:t>
      </w:r>
      <w:r w:rsidRPr="00EA6494">
        <w:t xml:space="preserve"> VI, 505 b et </w:t>
      </w:r>
      <w:r w:rsidRPr="00EA6494">
        <w:rPr>
          <w:i/>
          <w:iCs/>
        </w:rPr>
        <w:t>Philèbe</w:t>
      </w:r>
      <w:r w:rsidRPr="00EA6494">
        <w:t xml:space="preserve"> 11 b) qu’est suggérée la discussion du Bien comme plaisir ; au ch 25, l. 3, Plotin se réfère express</w:t>
      </w:r>
      <w:r w:rsidRPr="00EA6494">
        <w:t>é</w:t>
      </w:r>
      <w:r w:rsidRPr="00EA6494">
        <w:t xml:space="preserve">ment à un passage de </w:t>
      </w:r>
      <w:r w:rsidRPr="00EA6494">
        <w:rPr>
          <w:i/>
          <w:iCs/>
        </w:rPr>
        <w:t>Ph</w:t>
      </w:r>
      <w:r w:rsidRPr="00EA6494">
        <w:rPr>
          <w:i/>
          <w:iCs/>
        </w:rPr>
        <w:t>i</w:t>
      </w:r>
      <w:r w:rsidRPr="00EA6494">
        <w:rPr>
          <w:i/>
          <w:iCs/>
        </w:rPr>
        <w:t>lèbe</w:t>
      </w:r>
      <w:r w:rsidRPr="00EA6494">
        <w:t xml:space="preserve"> 66 c, qui voit dans le plaisir un élément du bien.</w:t>
      </w:r>
    </w:p>
  </w:footnote>
  <w:footnote w:id="33">
    <w:p w14:paraId="6094BDD3" w14:textId="77777777" w:rsidR="00694130" w:rsidRPr="00EA6494" w:rsidRDefault="00694130" w:rsidP="00694130">
      <w:pPr>
        <w:pStyle w:val="Notedebasdepage"/>
      </w:pPr>
      <w:r w:rsidRPr="00EA6494">
        <w:rPr>
          <w:rStyle w:val="Appelnotedebasdep"/>
        </w:rPr>
        <w:footnoteRef/>
      </w:r>
      <w:r>
        <w:tab/>
      </w:r>
      <w:r w:rsidRPr="00EA6494">
        <w:t>Cette objection est la continuation de celle que Plotin se faisait adresser au ch. XXI.</w:t>
      </w:r>
    </w:p>
  </w:footnote>
  <w:footnote w:id="34">
    <w:p w14:paraId="45433CC4" w14:textId="77777777" w:rsidR="00694130" w:rsidRPr="00EA6494" w:rsidRDefault="00694130" w:rsidP="00694130">
      <w:pPr>
        <w:pStyle w:val="Notedebasdepage"/>
      </w:pPr>
      <w:r w:rsidRPr="00EA6494">
        <w:rPr>
          <w:rStyle w:val="Appelnotedebasdep"/>
        </w:rPr>
        <w:footnoteRef/>
      </w:r>
      <w:r>
        <w:tab/>
      </w:r>
      <w:r w:rsidRPr="00EA6494">
        <w:t>Réponse à la cinquième question p</w:t>
      </w:r>
      <w:r w:rsidRPr="00EA6494">
        <w:t>o</w:t>
      </w:r>
      <w:r w:rsidRPr="00EA6494">
        <w:t>sée au ch. XXIV ; cf. la notice.</w:t>
      </w:r>
    </w:p>
  </w:footnote>
  <w:footnote w:id="35">
    <w:p w14:paraId="3F7F015F" w14:textId="77777777" w:rsidR="00694130" w:rsidRPr="00EA6494" w:rsidRDefault="00694130" w:rsidP="00694130">
      <w:pPr>
        <w:pStyle w:val="Notedebasdepage"/>
      </w:pPr>
      <w:r w:rsidRPr="00EA6494">
        <w:rPr>
          <w:rStyle w:val="Appelnotedebasdep"/>
        </w:rPr>
        <w:footnoteRef/>
      </w:r>
      <w:r>
        <w:tab/>
      </w:r>
      <w:r w:rsidRPr="00EA6494">
        <w:t>On peut se le demander ; car le pe</w:t>
      </w:r>
      <w:r w:rsidRPr="00EA6494">
        <w:t>n</w:t>
      </w:r>
      <w:r w:rsidRPr="00EA6494">
        <w:t>chant vers soi implique déjà une certaine dualité incompatible avec la simplicité de l’être ; cf. au traité suivant les chapitres XII et XIII.</w:t>
      </w:r>
    </w:p>
  </w:footnote>
  <w:footnote w:id="36">
    <w:p w14:paraId="06646F02" w14:textId="77777777" w:rsidR="00694130" w:rsidRPr="00EA6494" w:rsidRDefault="00694130" w:rsidP="00694130">
      <w:pPr>
        <w:pStyle w:val="Notedebasdepage"/>
      </w:pPr>
      <w:r w:rsidRPr="00EA6494">
        <w:rPr>
          <w:rStyle w:val="Appelnotedebasdep"/>
        </w:rPr>
        <w:footnoteRef/>
      </w:r>
      <w:r>
        <w:tab/>
      </w:r>
      <w:r w:rsidRPr="00EA6494">
        <w:t xml:space="preserve">La matière elle-même est un fantôme (II </w:t>
      </w:r>
      <w:r w:rsidRPr="00EA6494">
        <w:rPr>
          <w:i/>
          <w:iCs/>
        </w:rPr>
        <w:t>Enn.</w:t>
      </w:r>
      <w:r w:rsidRPr="00EA6494">
        <w:t xml:space="preserve"> V, 5) et les formes que l’on voit apparaître en elle sont seul</w:t>
      </w:r>
      <w:r w:rsidRPr="00EA6494">
        <w:t>e</w:t>
      </w:r>
      <w:r w:rsidRPr="00EA6494">
        <w:t xml:space="preserve">ment des images des formes réelles (V </w:t>
      </w:r>
      <w:r w:rsidRPr="00EA6494">
        <w:rPr>
          <w:i/>
          <w:iCs/>
        </w:rPr>
        <w:t>Enn.</w:t>
      </w:r>
      <w:r w:rsidRPr="00EA6494">
        <w:t xml:space="preserve"> IX, 5).</w:t>
      </w:r>
    </w:p>
  </w:footnote>
  <w:footnote w:id="37">
    <w:p w14:paraId="56035CDE" w14:textId="77777777" w:rsidR="00694130" w:rsidRPr="00EA6494" w:rsidRDefault="00694130" w:rsidP="00694130">
      <w:pPr>
        <w:pStyle w:val="Notedebasdepage"/>
      </w:pPr>
      <w:r w:rsidRPr="00EA6494">
        <w:rPr>
          <w:rStyle w:val="Appelnotedebasdep"/>
        </w:rPr>
        <w:footnoteRef/>
      </w:r>
      <w:r>
        <w:tab/>
      </w:r>
      <w:r w:rsidRPr="00EA6494">
        <w:t>Plotin cherche dans les amis du pla</w:t>
      </w:r>
      <w:r w:rsidRPr="00EA6494">
        <w:t>i</w:t>
      </w:r>
      <w:r w:rsidRPr="00EA6494">
        <w:t>sir, dont il discute ici la thèse (ce sont les mêmes adversaires qu’au chapitre XXIV) et dans les obje</w:t>
      </w:r>
      <w:r w:rsidRPr="00EA6494">
        <w:t>c</w:t>
      </w:r>
      <w:r w:rsidRPr="00EA6494">
        <w:t>tions qu’ils font contre l’identification du Bien et de l’Intelligence, l’aveu ou tout au moins le pressentiment de cette vérité qu’il faut chercher le Bien ai</w:t>
      </w:r>
      <w:r w:rsidRPr="00EA6494">
        <w:t>l</w:t>
      </w:r>
      <w:r w:rsidRPr="00EA6494">
        <w:t>leurs que dans l’Intelligence.</w:t>
      </w:r>
    </w:p>
  </w:footnote>
  <w:footnote w:id="38">
    <w:p w14:paraId="5A0E92E1" w14:textId="77777777" w:rsidR="00694130" w:rsidRPr="00EA6494" w:rsidRDefault="00694130" w:rsidP="00694130">
      <w:pPr>
        <w:pStyle w:val="Notedebasdepage"/>
      </w:pPr>
      <w:r w:rsidRPr="00EA6494">
        <w:rPr>
          <w:rStyle w:val="Appelnotedebasdep"/>
        </w:rPr>
        <w:footnoteRef/>
      </w:r>
      <w:r>
        <w:tab/>
      </w:r>
      <w:r w:rsidRPr="00EA6494">
        <w:t xml:space="preserve">Comme l’a fait Platon dans le </w:t>
      </w:r>
      <w:r w:rsidRPr="00EA6494">
        <w:rPr>
          <w:i/>
          <w:iCs/>
        </w:rPr>
        <w:t>Phil</w:t>
      </w:r>
      <w:r w:rsidRPr="00EA6494">
        <w:rPr>
          <w:i/>
          <w:iCs/>
        </w:rPr>
        <w:t>è</w:t>
      </w:r>
      <w:r w:rsidRPr="00EA6494">
        <w:rPr>
          <w:i/>
          <w:iCs/>
        </w:rPr>
        <w:t>be</w:t>
      </w:r>
      <w:r w:rsidRPr="00EA6494">
        <w:t> ; cf. la note au chapitre XXVI.</w:t>
      </w:r>
    </w:p>
  </w:footnote>
  <w:footnote w:id="39">
    <w:p w14:paraId="7C25A098" w14:textId="77777777" w:rsidR="00694130" w:rsidRPr="00EA6494" w:rsidRDefault="00694130" w:rsidP="00694130">
      <w:pPr>
        <w:pStyle w:val="Notedebasdepage"/>
      </w:pPr>
      <w:r w:rsidRPr="00EA6494">
        <w:rPr>
          <w:rStyle w:val="Appelnotedebasdep"/>
        </w:rPr>
        <w:footnoteRef/>
      </w:r>
      <w:r>
        <w:tab/>
      </w:r>
      <w:r w:rsidRPr="00EA6494">
        <w:t>Les Stoïciens distinguaient la joie, qui accompagne la sagesse, du plaisir qui, étant une passion, est toujours un mal. Plotin admet la distinction ; mais, d’autre part, comme Platon</w:t>
      </w:r>
      <w:r w:rsidRPr="00EA6494">
        <w:t>i</w:t>
      </w:r>
      <w:r w:rsidRPr="00EA6494">
        <w:t xml:space="preserve">cien, il a à justifier Platon d’avoir employé le terme de plaisir, dans le </w:t>
      </w:r>
      <w:r w:rsidRPr="00EA6494">
        <w:rPr>
          <w:i/>
          <w:iCs/>
        </w:rPr>
        <w:t>Philèbe</w:t>
      </w:r>
      <w:r w:rsidRPr="00EA6494">
        <w:t>, dans le sens de joie ra</w:t>
      </w:r>
      <w:r w:rsidRPr="00EA6494">
        <w:t>i</w:t>
      </w:r>
      <w:r w:rsidRPr="00EA6494">
        <w:t>sonnable ; c’est ce qu’il fait dans ce qui suit.</w:t>
      </w:r>
    </w:p>
  </w:footnote>
  <w:footnote w:id="40">
    <w:p w14:paraId="4A8EE5C6" w14:textId="77777777" w:rsidR="00694130" w:rsidRPr="00EA6494" w:rsidRDefault="00694130" w:rsidP="00694130">
      <w:pPr>
        <w:pStyle w:val="Notedebasdepage"/>
      </w:pPr>
      <w:r w:rsidRPr="00EA6494">
        <w:rPr>
          <w:rStyle w:val="Appelnotedebasdep"/>
        </w:rPr>
        <w:footnoteRef/>
      </w:r>
      <w:r>
        <w:tab/>
      </w:r>
      <w:r w:rsidRPr="00EA6494">
        <w:t xml:space="preserve">Ces expressions sont d’Homère, </w:t>
      </w:r>
      <w:r w:rsidRPr="00EA6494">
        <w:rPr>
          <w:i/>
          <w:iCs/>
        </w:rPr>
        <w:t>Ili</w:t>
      </w:r>
      <w:r w:rsidRPr="00EA6494">
        <w:rPr>
          <w:i/>
          <w:iCs/>
        </w:rPr>
        <w:t>a</w:t>
      </w:r>
      <w:r w:rsidRPr="00EA6494">
        <w:rPr>
          <w:i/>
          <w:iCs/>
        </w:rPr>
        <w:t>de</w:t>
      </w:r>
      <w:r w:rsidRPr="00EA6494">
        <w:t>, chant V, 426 ; c’est un des rares textes où il y ait chez Plotin souv</w:t>
      </w:r>
      <w:r w:rsidRPr="00EA6494">
        <w:t>e</w:t>
      </w:r>
      <w:r w:rsidRPr="00EA6494">
        <w:t>nir des allégories homériques.</w:t>
      </w:r>
    </w:p>
  </w:footnote>
  <w:footnote w:id="41">
    <w:p w14:paraId="6711AED3" w14:textId="77777777" w:rsidR="00694130" w:rsidRPr="00EA6494" w:rsidRDefault="00694130" w:rsidP="00694130">
      <w:pPr>
        <w:pStyle w:val="Notedebasdepage"/>
      </w:pPr>
      <w:r w:rsidRPr="00EA6494">
        <w:rPr>
          <w:rStyle w:val="Appelnotedebasdep"/>
        </w:rPr>
        <w:footnoteRef/>
      </w:r>
      <w:r>
        <w:tab/>
      </w:r>
      <w:r w:rsidRPr="00EA6494">
        <w:rPr>
          <w:i/>
          <w:iCs/>
        </w:rPr>
        <w:t>Philèbe</w:t>
      </w:r>
      <w:r w:rsidRPr="00EA6494">
        <w:t xml:space="preserve"> 65 a.</w:t>
      </w:r>
    </w:p>
  </w:footnote>
  <w:footnote w:id="42">
    <w:p w14:paraId="2C6CC2F3" w14:textId="77777777" w:rsidR="00694130" w:rsidRPr="00EA6494" w:rsidRDefault="00694130" w:rsidP="00694130">
      <w:pPr>
        <w:pStyle w:val="Notedebasdepage"/>
      </w:pPr>
      <w:r w:rsidRPr="00EA6494">
        <w:rPr>
          <w:rStyle w:val="Appelnotedebasdep"/>
        </w:rPr>
        <w:footnoteRef/>
      </w:r>
      <w:r>
        <w:tab/>
      </w:r>
      <w:r w:rsidRPr="00EA6494">
        <w:t>L’initiative de l’amour vient donc du Bien, non de l’aimé.</w:t>
      </w:r>
    </w:p>
  </w:footnote>
  <w:footnote w:id="43">
    <w:p w14:paraId="637FA623" w14:textId="77777777" w:rsidR="00694130" w:rsidRPr="00EA6494" w:rsidRDefault="00694130" w:rsidP="00694130">
      <w:pPr>
        <w:pStyle w:val="Notedebasdepage"/>
      </w:pPr>
      <w:r w:rsidRPr="00EA6494">
        <w:rPr>
          <w:rStyle w:val="Appelnotedebasdep"/>
        </w:rPr>
        <w:footnoteRef/>
      </w:r>
      <w:r>
        <w:tab/>
      </w:r>
      <w:r w:rsidRPr="00EA6494">
        <w:t>La relation avec le Bien est donc d</w:t>
      </w:r>
      <w:r w:rsidRPr="00EA6494">
        <w:t>i</w:t>
      </w:r>
      <w:r w:rsidRPr="00EA6494">
        <w:t xml:space="preserve">recte, et une dialectique comme celle du </w:t>
      </w:r>
      <w:r w:rsidRPr="00EA6494">
        <w:rPr>
          <w:i/>
          <w:iCs/>
        </w:rPr>
        <w:t>Banquet</w:t>
      </w:r>
      <w:r w:rsidRPr="00EA6494">
        <w:t xml:space="preserve"> n’est pas nécessa</w:t>
      </w:r>
      <w:r w:rsidRPr="00EA6494">
        <w:t>i</w:t>
      </w:r>
      <w:r w:rsidRPr="00EA6494">
        <w:t>re pour y conduire.</w:t>
      </w:r>
    </w:p>
  </w:footnote>
  <w:footnote w:id="44">
    <w:p w14:paraId="33157FF5" w14:textId="77777777" w:rsidR="00694130" w:rsidRPr="00EA6494" w:rsidRDefault="00694130" w:rsidP="00694130">
      <w:pPr>
        <w:pStyle w:val="Notedebasdepage"/>
      </w:pPr>
      <w:r w:rsidRPr="00EA6494">
        <w:rPr>
          <w:rStyle w:val="Appelnotedebasdep"/>
        </w:rPr>
        <w:footnoteRef/>
      </w:r>
      <w:r>
        <w:tab/>
      </w:r>
      <w:r w:rsidRPr="00EA6494">
        <w:t xml:space="preserve">Il y a là plusieurs réminiscences du </w:t>
      </w:r>
      <w:r w:rsidRPr="00EA6494">
        <w:rPr>
          <w:i/>
          <w:iCs/>
        </w:rPr>
        <w:t>Parménide</w:t>
      </w:r>
      <w:r w:rsidRPr="00EA6494">
        <w:t xml:space="preserve"> ; le bien infini, </w:t>
      </w:r>
      <w:r w:rsidRPr="00EA6494">
        <w:rPr>
          <w:i/>
          <w:iCs/>
        </w:rPr>
        <w:t>Parm.</w:t>
      </w:r>
      <w:r w:rsidRPr="00EA6494">
        <w:t xml:space="preserve">, 137 a ; l’absence de figure, </w:t>
      </w:r>
      <w:r w:rsidRPr="00EA6494">
        <w:rPr>
          <w:i/>
          <w:iCs/>
        </w:rPr>
        <w:t>Parm.</w:t>
      </w:r>
      <w:r w:rsidRPr="00EA6494">
        <w:t>, 137 e.</w:t>
      </w:r>
    </w:p>
  </w:footnote>
  <w:footnote w:id="45">
    <w:p w14:paraId="5ADA9B6A" w14:textId="77777777" w:rsidR="00694130" w:rsidRPr="00EA6494" w:rsidRDefault="00694130" w:rsidP="00694130">
      <w:pPr>
        <w:pStyle w:val="Notedebasdepage"/>
      </w:pPr>
      <w:r w:rsidRPr="00EA6494">
        <w:rPr>
          <w:rStyle w:val="Appelnotedebasdep"/>
        </w:rPr>
        <w:footnoteRef/>
      </w:r>
      <w:r>
        <w:tab/>
      </w:r>
      <w:r w:rsidRPr="00EA6494">
        <w:t>C’est cette formule qui résume le mieux les thèses sur la beauté, déjà ind</w:t>
      </w:r>
      <w:r w:rsidRPr="00EA6494">
        <w:t>i</w:t>
      </w:r>
      <w:r w:rsidRPr="00EA6494">
        <w:t>quées au chap. XXII et développées dans ce chapitre et le pr</w:t>
      </w:r>
      <w:r w:rsidRPr="00EA6494">
        <w:t>é</w:t>
      </w:r>
      <w:r w:rsidRPr="00EA6494">
        <w:t>cédent ; la Beauté, variée parce qu’elle est au-dessous du Bien, seul simple, est sans v</w:t>
      </w:r>
      <w:r w:rsidRPr="00EA6494">
        <w:t>a</w:t>
      </w:r>
      <w:r w:rsidRPr="00EA6494">
        <w:t>riété parce qu’elle n’est aucune forme en part</w:t>
      </w:r>
      <w:r w:rsidRPr="00EA6494">
        <w:t>i</w:t>
      </w:r>
      <w:r w:rsidRPr="00EA6494">
        <w:t>culier.</w:t>
      </w:r>
    </w:p>
  </w:footnote>
  <w:footnote w:id="46">
    <w:p w14:paraId="0F89214E" w14:textId="77777777" w:rsidR="00694130" w:rsidRPr="00EA6494" w:rsidRDefault="00694130" w:rsidP="00694130">
      <w:pPr>
        <w:pStyle w:val="Notedebasdepage"/>
      </w:pPr>
      <w:r w:rsidRPr="00EA6494">
        <w:rPr>
          <w:rStyle w:val="Appelnotedebasdep"/>
        </w:rPr>
        <w:footnoteRef/>
      </w:r>
      <w:r>
        <w:tab/>
      </w:r>
      <w:r w:rsidRPr="00EA6494">
        <w:t xml:space="preserve">Sur cette double solitude, cf. le dernier mot des </w:t>
      </w:r>
      <w:r w:rsidRPr="00EA6494">
        <w:rPr>
          <w:i/>
          <w:iCs/>
        </w:rPr>
        <w:t>Ennéades</w:t>
      </w:r>
      <w:r w:rsidRPr="00EA6494">
        <w:t>.</w:t>
      </w:r>
    </w:p>
  </w:footnote>
  <w:footnote w:id="47">
    <w:p w14:paraId="1ACF611D" w14:textId="77777777" w:rsidR="00694130" w:rsidRPr="00EA6494" w:rsidRDefault="00694130" w:rsidP="00694130">
      <w:pPr>
        <w:pStyle w:val="Notedebasdepage"/>
      </w:pPr>
      <w:r w:rsidRPr="00EA6494">
        <w:rPr>
          <w:rStyle w:val="Appelnotedebasdep"/>
        </w:rPr>
        <w:footnoteRef/>
      </w:r>
      <w:r>
        <w:tab/>
      </w:r>
      <w:r w:rsidRPr="00EA6494">
        <w:t>Ce chapitre contient la description la plus complète qui soit chez Plotin de l’attitude mystique, avec ses deux pôles : indétermination de l’objet, ind</w:t>
      </w:r>
      <w:r w:rsidRPr="00EA6494">
        <w:t>é</w:t>
      </w:r>
      <w:r w:rsidRPr="00EA6494">
        <w:t>termination du sujet.</w:t>
      </w:r>
    </w:p>
  </w:footnote>
  <w:footnote w:id="48">
    <w:p w14:paraId="20CD5CB8" w14:textId="77777777" w:rsidR="00694130" w:rsidRPr="00EA6494" w:rsidRDefault="00694130" w:rsidP="00694130">
      <w:pPr>
        <w:pStyle w:val="Notedebasdepage"/>
      </w:pPr>
      <w:r w:rsidRPr="00EA6494">
        <w:rPr>
          <w:rStyle w:val="Appelnotedebasdep"/>
        </w:rPr>
        <w:footnoteRef/>
      </w:r>
      <w:r>
        <w:tab/>
        <w:t>À</w:t>
      </w:r>
      <w:r w:rsidRPr="00EA6494">
        <w:t xml:space="preserve"> partir d’ici jusqu’à la fin du ch</w:t>
      </w:r>
      <w:r w:rsidRPr="00EA6494">
        <w:t>a</w:t>
      </w:r>
      <w:r w:rsidRPr="00EA6494">
        <w:t>pitre, Plotin se préoccupe du critère de la vérité de l’état mystique : il la place 1° dans son objet, qui est la vérité ; 2° dans la nature compl</w:t>
      </w:r>
      <w:r w:rsidRPr="00EA6494">
        <w:t>è</w:t>
      </w:r>
      <w:r w:rsidRPr="00EA6494">
        <w:t>tement originale du sentiment qui lui est lié (cf. déjà chap. XXX) ; 3° dans la transformation de nos j</w:t>
      </w:r>
      <w:r w:rsidRPr="00EA6494">
        <w:t>u</w:t>
      </w:r>
      <w:r w:rsidRPr="00EA6494">
        <w:t>gements de valeur sur les biens et les maux.</w:t>
      </w:r>
    </w:p>
  </w:footnote>
  <w:footnote w:id="49">
    <w:p w14:paraId="016AC7C1" w14:textId="77777777" w:rsidR="00694130" w:rsidRPr="00EA6494" w:rsidRDefault="00694130" w:rsidP="00694130">
      <w:pPr>
        <w:pStyle w:val="Notedebasdepage"/>
      </w:pPr>
      <w:r w:rsidRPr="00EA6494">
        <w:rPr>
          <w:rStyle w:val="Appelnotedebasdep"/>
        </w:rPr>
        <w:footnoteRef/>
      </w:r>
      <w:r>
        <w:tab/>
      </w:r>
      <w:r w:rsidRPr="00EA6494">
        <w:t>Tout ce qui précède indique clair</w:t>
      </w:r>
      <w:r w:rsidRPr="00EA6494">
        <w:t>e</w:t>
      </w:r>
      <w:r w:rsidRPr="00EA6494">
        <w:t>ment qu’il s’agit non d’une connaissance du Bien par l’âme, mais d’une transmutation de l’âme par le Bien.</w:t>
      </w:r>
    </w:p>
  </w:footnote>
  <w:footnote w:id="50">
    <w:p w14:paraId="787DE078" w14:textId="77777777" w:rsidR="00694130" w:rsidRPr="00EA6494" w:rsidRDefault="00694130" w:rsidP="00694130">
      <w:pPr>
        <w:pStyle w:val="Notedebasdepage"/>
      </w:pPr>
      <w:r w:rsidRPr="00EA6494">
        <w:rPr>
          <w:rStyle w:val="Appelnotedebasdep"/>
        </w:rPr>
        <w:footnoteRef/>
      </w:r>
      <w:r>
        <w:tab/>
      </w:r>
      <w:r w:rsidRPr="00EA6494">
        <w:rPr>
          <w:i/>
          <w:iCs/>
        </w:rPr>
        <w:t>République</w:t>
      </w:r>
      <w:r w:rsidRPr="00EA6494">
        <w:t xml:space="preserve"> 504 e. Le commentaire qui suit la formule de Platon montre que les trois voies vers le Bien qui ont été reprises par Denys l’Aréopagite et par tous les mystiques occidentaux (analogie, nég</w:t>
      </w:r>
      <w:r w:rsidRPr="00EA6494">
        <w:t>a</w:t>
      </w:r>
      <w:r w:rsidRPr="00EA6494">
        <w:t>tion, progrès) appartiennent au ra</w:t>
      </w:r>
      <w:r w:rsidRPr="00EA6494">
        <w:t>i</w:t>
      </w:r>
      <w:r w:rsidRPr="00EA6494">
        <w:t>sonnement, non à la vision.</w:t>
      </w:r>
    </w:p>
  </w:footnote>
  <w:footnote w:id="51">
    <w:p w14:paraId="101965FE" w14:textId="77777777" w:rsidR="00694130" w:rsidRPr="00EA6494" w:rsidRDefault="00694130" w:rsidP="00694130">
      <w:pPr>
        <w:pStyle w:val="Notedebasdepage"/>
      </w:pPr>
      <w:r w:rsidRPr="00EA6494">
        <w:rPr>
          <w:rStyle w:val="Appelnotedebasdep"/>
        </w:rPr>
        <w:footnoteRef/>
      </w:r>
      <w:r>
        <w:tab/>
      </w:r>
      <w:r w:rsidRPr="00EA6494">
        <w:rPr>
          <w:i/>
          <w:iCs/>
        </w:rPr>
        <w:t>Banquet</w:t>
      </w:r>
      <w:r w:rsidRPr="00EA6494">
        <w:t xml:space="preserve"> 210 e, qui marque surtout la soudaineté de la vision.</w:t>
      </w:r>
    </w:p>
  </w:footnote>
  <w:footnote w:id="52">
    <w:p w14:paraId="396A6CCF" w14:textId="77777777" w:rsidR="00694130" w:rsidRPr="00EA6494" w:rsidRDefault="00694130" w:rsidP="00694130">
      <w:pPr>
        <w:pStyle w:val="Notedebasdepage"/>
      </w:pPr>
      <w:r w:rsidRPr="00EA6494">
        <w:rPr>
          <w:rStyle w:val="Appelnotedebasdep"/>
        </w:rPr>
        <w:footnoteRef/>
      </w:r>
      <w:r>
        <w:tab/>
      </w:r>
      <w:r w:rsidRPr="00EA6494">
        <w:t xml:space="preserve">Aristote pour qui Dieu est pensée de la pensée ; les lignes 3-4 se réfèrent à </w:t>
      </w:r>
      <w:r w:rsidRPr="00EA6494">
        <w:rPr>
          <w:i/>
          <w:iCs/>
        </w:rPr>
        <w:t>M</w:t>
      </w:r>
      <w:r w:rsidRPr="00EA6494">
        <w:rPr>
          <w:i/>
          <w:iCs/>
        </w:rPr>
        <w:t>é</w:t>
      </w:r>
      <w:r w:rsidRPr="00EA6494">
        <w:rPr>
          <w:i/>
          <w:iCs/>
        </w:rPr>
        <w:t>taphysique</w:t>
      </w:r>
      <w:r w:rsidRPr="00EA6494">
        <w:t xml:space="preserve"> Λ 7, 1072 b 19.</w:t>
      </w:r>
    </w:p>
  </w:footnote>
  <w:footnote w:id="53">
    <w:p w14:paraId="42DD0921" w14:textId="77777777" w:rsidR="00694130" w:rsidRPr="00EA6494" w:rsidRDefault="00694130" w:rsidP="00694130">
      <w:pPr>
        <w:pStyle w:val="Notedebasdepage"/>
      </w:pPr>
      <w:r w:rsidRPr="00EA6494">
        <w:rPr>
          <w:rStyle w:val="Appelnotedebasdep"/>
        </w:rPr>
        <w:footnoteRef/>
      </w:r>
      <w:r>
        <w:tab/>
      </w:r>
      <w:r w:rsidRPr="00EA6494">
        <w:t>Platon (</w:t>
      </w:r>
      <w:r w:rsidRPr="00EA6494">
        <w:rPr>
          <w:i/>
          <w:iCs/>
        </w:rPr>
        <w:t>Rép.</w:t>
      </w:r>
      <w:r w:rsidRPr="00EA6494">
        <w:t xml:space="preserve">, 509 b) dit </w:t>
      </w:r>
      <w:r w:rsidRPr="00EA6494">
        <w:rPr>
          <w:i/>
          <w:iCs/>
        </w:rPr>
        <w:t>au-dessus de l’essence</w:t>
      </w:r>
      <w:r w:rsidRPr="00EA6494">
        <w:t> ; mais pour Plotin, l’être est identique à l’intelligence.</w:t>
      </w:r>
    </w:p>
  </w:footnote>
  <w:footnote w:id="54">
    <w:p w14:paraId="34B41F37" w14:textId="77777777" w:rsidR="00694130" w:rsidRPr="00EA6494" w:rsidRDefault="00694130" w:rsidP="00694130">
      <w:pPr>
        <w:pStyle w:val="Notedebasdepage"/>
      </w:pPr>
      <w:r w:rsidRPr="00EA6494">
        <w:rPr>
          <w:rStyle w:val="Appelnotedebasdep"/>
        </w:rPr>
        <w:footnoteRef/>
      </w:r>
      <w:r>
        <w:tab/>
        <w:t>À</w:t>
      </w:r>
      <w:r w:rsidRPr="00EA6494">
        <w:t xml:space="preserve"> savoir un mode de connaître qui ne suppose pas un dédoublement en sujet et objet.</w:t>
      </w:r>
    </w:p>
  </w:footnote>
  <w:footnote w:id="55">
    <w:p w14:paraId="7D1E4DDA" w14:textId="77777777" w:rsidR="00694130" w:rsidRPr="00EA6494" w:rsidRDefault="00694130" w:rsidP="00694130">
      <w:pPr>
        <w:pStyle w:val="Notedebasdepage"/>
      </w:pPr>
      <w:r w:rsidRPr="00EA6494">
        <w:rPr>
          <w:rStyle w:val="Appelnotedebasdep"/>
        </w:rPr>
        <w:footnoteRef/>
      </w:r>
      <w:r>
        <w:tab/>
      </w:r>
      <w:r w:rsidRPr="00EA6494">
        <w:t xml:space="preserve">C’est ce que Platon fait dans le </w:t>
      </w:r>
      <w:r w:rsidRPr="00EA6494">
        <w:rPr>
          <w:i/>
          <w:iCs/>
        </w:rPr>
        <w:t>S</w:t>
      </w:r>
      <w:r w:rsidRPr="00EA6494">
        <w:rPr>
          <w:i/>
          <w:iCs/>
        </w:rPr>
        <w:t>o</w:t>
      </w:r>
      <w:r w:rsidRPr="00EA6494">
        <w:rPr>
          <w:i/>
          <w:iCs/>
        </w:rPr>
        <w:t>phiste</w:t>
      </w:r>
      <w:r w:rsidRPr="00EA6494">
        <w:t xml:space="preserve"> (254 d) où le même et l’autre sont deux genres suprêmes de l’être (qui est identique, pour Plotin, à l’intelligence) et dans la deuxième hypothèse de </w:t>
      </w:r>
      <w:r w:rsidRPr="00EA6494">
        <w:rPr>
          <w:i/>
          <w:iCs/>
        </w:rPr>
        <w:t>Parménide</w:t>
      </w:r>
      <w:r w:rsidRPr="00EA6494">
        <w:t>, 146 a sq.</w:t>
      </w:r>
    </w:p>
  </w:footnote>
  <w:footnote w:id="56">
    <w:p w14:paraId="0E9DB256" w14:textId="77777777" w:rsidR="00694130" w:rsidRPr="00EA6494" w:rsidRDefault="00694130" w:rsidP="00694130">
      <w:pPr>
        <w:pStyle w:val="Notedebasdepage"/>
      </w:pPr>
      <w:r w:rsidRPr="00EA6494">
        <w:rPr>
          <w:rStyle w:val="Appelnotedebasdep"/>
        </w:rPr>
        <w:footnoteRef/>
      </w:r>
      <w:r>
        <w:tab/>
      </w:r>
      <w:r w:rsidRPr="00EA6494">
        <w:t>Appel à l’expérience, seule entièr</w:t>
      </w:r>
      <w:r w:rsidRPr="00EA6494">
        <w:t>e</w:t>
      </w:r>
      <w:r w:rsidRPr="00EA6494">
        <w:t>ment convaincante.</w:t>
      </w:r>
    </w:p>
  </w:footnote>
  <w:footnote w:id="57">
    <w:p w14:paraId="52CF56BF" w14:textId="77777777" w:rsidR="00694130" w:rsidRPr="00EA6494" w:rsidRDefault="00694130" w:rsidP="00694130">
      <w:pPr>
        <w:pStyle w:val="Notedebasdepage"/>
      </w:pPr>
      <w:r w:rsidRPr="00EA6494">
        <w:rPr>
          <w:rStyle w:val="Appelnotedebasdep"/>
        </w:rPr>
        <w:footnoteRef/>
      </w:r>
      <w:r>
        <w:tab/>
      </w:r>
      <w:r w:rsidRPr="00EA6494">
        <w:t xml:space="preserve">Formule de Platon, </w:t>
      </w:r>
      <w:r w:rsidRPr="00EA6494">
        <w:rPr>
          <w:i/>
          <w:iCs/>
        </w:rPr>
        <w:t>République</w:t>
      </w:r>
      <w:r w:rsidRPr="00EA6494">
        <w:t>, 509 b.</w:t>
      </w:r>
    </w:p>
  </w:footnote>
  <w:footnote w:id="58">
    <w:p w14:paraId="773FBE7E" w14:textId="77777777" w:rsidR="00694130" w:rsidRPr="00EA6494" w:rsidRDefault="00694130" w:rsidP="00694130">
      <w:pPr>
        <w:pStyle w:val="Notedebasdepage"/>
      </w:pPr>
      <w:r w:rsidRPr="00EA6494">
        <w:rPr>
          <w:rStyle w:val="Appelnotedebasdep"/>
        </w:rPr>
        <w:footnoteRef/>
      </w:r>
      <w:r>
        <w:tab/>
      </w:r>
      <w:r w:rsidRPr="00EA6494">
        <w:t>Formule d’Aristote ; cf. ci-dessus, chap. VII, 1 et la note.</w:t>
      </w:r>
    </w:p>
  </w:footnote>
  <w:footnote w:id="59">
    <w:p w14:paraId="637BD132" w14:textId="77777777" w:rsidR="00694130" w:rsidRPr="00EA6494" w:rsidRDefault="00694130" w:rsidP="00694130">
      <w:pPr>
        <w:pStyle w:val="Notedebasdepage"/>
      </w:pPr>
      <w:r w:rsidRPr="00EA6494">
        <w:rPr>
          <w:rStyle w:val="Appelnotedebasdep"/>
        </w:rPr>
        <w:footnoteRef/>
      </w:r>
      <w:r>
        <w:tab/>
      </w:r>
      <w:r w:rsidRPr="00EA6494">
        <w:t xml:space="preserve">Tiré de la première hypothèse du </w:t>
      </w:r>
      <w:r w:rsidRPr="00EA6494">
        <w:rPr>
          <w:i/>
          <w:iCs/>
        </w:rPr>
        <w:t>Parménide</w:t>
      </w:r>
      <w:r w:rsidRPr="00EA6494">
        <w:t xml:space="preserve"> 142 a.</w:t>
      </w:r>
    </w:p>
  </w:footnote>
  <w:footnote w:id="60">
    <w:p w14:paraId="20155AE2" w14:textId="77777777" w:rsidR="00694130" w:rsidRPr="00EA6494" w:rsidRDefault="00694130" w:rsidP="00694130">
      <w:pPr>
        <w:pStyle w:val="Notedebasdepage"/>
      </w:pPr>
      <w:r w:rsidRPr="00EA6494">
        <w:rPr>
          <w:rStyle w:val="Appelnotedebasdep"/>
        </w:rPr>
        <w:footnoteRef/>
      </w:r>
      <w:r>
        <w:tab/>
      </w:r>
      <w:r w:rsidRPr="00EA6494">
        <w:t xml:space="preserve">Texte souvent cité de Platon, </w:t>
      </w:r>
      <w:r w:rsidRPr="00EA6494">
        <w:rPr>
          <w:i/>
          <w:iCs/>
        </w:rPr>
        <w:t>Lettres</w:t>
      </w:r>
      <w:r w:rsidRPr="00EA6494">
        <w:t>, 312 e.</w:t>
      </w:r>
    </w:p>
  </w:footnote>
  <w:footnote w:id="61">
    <w:p w14:paraId="6E4C6345" w14:textId="77777777" w:rsidR="00694130" w:rsidRPr="00EA6494" w:rsidRDefault="00694130" w:rsidP="00694130">
      <w:pPr>
        <w:pStyle w:val="Notedebasdepage"/>
      </w:pPr>
      <w:r w:rsidRPr="00EA6494">
        <w:rPr>
          <w:rStyle w:val="Appelnotedebasdep"/>
        </w:rPr>
        <w:footnoteRef/>
      </w:r>
      <w:r>
        <w:tab/>
      </w:r>
      <w:r w:rsidRPr="00EA6494">
        <w:rPr>
          <w:i/>
          <w:iCs/>
        </w:rPr>
        <w:t>Épitres à Lucilius</w:t>
      </w:r>
      <w:r w:rsidRPr="00EA6494">
        <w:t>, 95, 47.</w:t>
      </w:r>
    </w:p>
  </w:footnote>
  <w:footnote w:id="62">
    <w:p w14:paraId="03893FBD" w14:textId="77777777" w:rsidR="00694130" w:rsidRPr="00EA6494" w:rsidRDefault="00694130" w:rsidP="00694130">
      <w:pPr>
        <w:pStyle w:val="Notedebasdepage"/>
      </w:pPr>
      <w:r w:rsidRPr="00EA6494">
        <w:rPr>
          <w:rStyle w:val="Appelnotedebasdep"/>
        </w:rPr>
        <w:footnoteRef/>
      </w:r>
      <w:r>
        <w:tab/>
      </w:r>
      <w:r w:rsidRPr="00EA6494">
        <w:t xml:space="preserve">Lactance, </w:t>
      </w:r>
      <w:r w:rsidRPr="00EA6494">
        <w:rPr>
          <w:i/>
          <w:iCs/>
        </w:rPr>
        <w:t>Institution divine</w:t>
      </w:r>
      <w:r w:rsidRPr="00EA6494">
        <w:t>, I, 5.</w:t>
      </w:r>
    </w:p>
  </w:footnote>
  <w:footnote w:id="63">
    <w:p w14:paraId="435ED7E7" w14:textId="77777777" w:rsidR="00694130" w:rsidRPr="00EA6494" w:rsidRDefault="00694130" w:rsidP="00694130">
      <w:pPr>
        <w:pStyle w:val="Notedebasdepage"/>
      </w:pPr>
      <w:r w:rsidRPr="00EA6494">
        <w:rPr>
          <w:rStyle w:val="Appelnotedebasdep"/>
        </w:rPr>
        <w:footnoteRef/>
      </w:r>
      <w:r>
        <w:tab/>
      </w:r>
      <w:r w:rsidRPr="00EA6494">
        <w:t>C’est à quoi Plotin fait allusion ch. I, 11-13, au sujet de ceux qui pou</w:t>
      </w:r>
      <w:r w:rsidRPr="00EA6494">
        <w:t>r</w:t>
      </w:r>
      <w:r w:rsidRPr="00EA6494">
        <w:t>raient penser qu’il y a, au renvoi du premier principe, une distinction entre la pui</w:t>
      </w:r>
      <w:r w:rsidRPr="00EA6494">
        <w:t>s</w:t>
      </w:r>
      <w:r w:rsidRPr="00EA6494">
        <w:t>sance et l’acte.</w:t>
      </w:r>
    </w:p>
  </w:footnote>
  <w:footnote w:id="64">
    <w:p w14:paraId="288D9322" w14:textId="77777777" w:rsidR="00694130" w:rsidRPr="00EA6494" w:rsidRDefault="00694130" w:rsidP="00694130">
      <w:pPr>
        <w:pStyle w:val="Notedebasdepage"/>
      </w:pPr>
      <w:r w:rsidRPr="00EA6494">
        <w:rPr>
          <w:rStyle w:val="Appelnotedebasdep"/>
        </w:rPr>
        <w:footnoteRef/>
      </w:r>
      <w:r>
        <w:tab/>
      </w:r>
      <w:r w:rsidRPr="00EA6494">
        <w:t>Livre V, 7 ; p. 142, 23, éd. Duncker.</w:t>
      </w:r>
    </w:p>
  </w:footnote>
  <w:footnote w:id="65">
    <w:p w14:paraId="5A524D80" w14:textId="77777777" w:rsidR="00694130" w:rsidRPr="00EA6494" w:rsidRDefault="00694130" w:rsidP="00694130">
      <w:pPr>
        <w:pStyle w:val="Notedebasdepage"/>
      </w:pPr>
      <w:r w:rsidRPr="00EA6494">
        <w:rPr>
          <w:rStyle w:val="Appelnotedebasdep"/>
        </w:rPr>
        <w:footnoteRef/>
      </w:r>
      <w:r>
        <w:tab/>
      </w:r>
      <w:r w:rsidRPr="00EA6494">
        <w:t>L. V, 17 ; p. 200, 60.</w:t>
      </w:r>
    </w:p>
  </w:footnote>
  <w:footnote w:id="66">
    <w:p w14:paraId="227412A6" w14:textId="77777777" w:rsidR="00694130" w:rsidRPr="00EA6494" w:rsidRDefault="00694130" w:rsidP="00694130">
      <w:pPr>
        <w:pStyle w:val="Notedebasdepage"/>
      </w:pPr>
      <w:r w:rsidRPr="00EA6494">
        <w:rPr>
          <w:rStyle w:val="Appelnotedebasdep"/>
        </w:rPr>
        <w:footnoteRef/>
      </w:r>
      <w:r>
        <w:tab/>
      </w:r>
      <w:r w:rsidRPr="00EA6494">
        <w:t>Livre VI, 42 ; p. 302, 22.</w:t>
      </w:r>
    </w:p>
  </w:footnote>
  <w:footnote w:id="67">
    <w:p w14:paraId="59FC3A67" w14:textId="77777777" w:rsidR="00694130" w:rsidRPr="00EA6494" w:rsidRDefault="00694130" w:rsidP="00694130">
      <w:pPr>
        <w:pStyle w:val="Notedebasdepage"/>
      </w:pPr>
      <w:r w:rsidRPr="00EA6494">
        <w:rPr>
          <w:rStyle w:val="Appelnotedebasdep"/>
        </w:rPr>
        <w:footnoteRef/>
      </w:r>
      <w:r>
        <w:tab/>
      </w:r>
      <w:r w:rsidRPr="00EA6494">
        <w:t>VII, 21 ; p. 358, 94.</w:t>
      </w:r>
    </w:p>
  </w:footnote>
  <w:footnote w:id="68">
    <w:p w14:paraId="3C5961ED" w14:textId="77777777" w:rsidR="00694130" w:rsidRPr="00EA6494" w:rsidRDefault="00694130" w:rsidP="00694130">
      <w:pPr>
        <w:pStyle w:val="Notedebasdepage"/>
      </w:pPr>
      <w:r w:rsidRPr="00EA6494">
        <w:rPr>
          <w:rStyle w:val="Appelnotedebasdep"/>
        </w:rPr>
        <w:footnoteRef/>
      </w:r>
      <w:r>
        <w:tab/>
      </w:r>
      <w:r w:rsidRPr="00EA6494">
        <w:t>VIII, 8 ; 414, 49.</w:t>
      </w:r>
    </w:p>
  </w:footnote>
  <w:footnote w:id="69">
    <w:p w14:paraId="4C0E9923" w14:textId="77777777" w:rsidR="00694130" w:rsidRPr="00EA6494" w:rsidRDefault="00694130" w:rsidP="00694130">
      <w:pPr>
        <w:pStyle w:val="Notedebasdepage"/>
      </w:pPr>
      <w:r w:rsidRPr="00EA6494">
        <w:rPr>
          <w:rStyle w:val="Appelnotedebasdep"/>
        </w:rPr>
        <w:footnoteRef/>
      </w:r>
      <w:r>
        <w:tab/>
      </w:r>
      <w:r w:rsidRPr="00EA6494">
        <w:t>Négation de la nature devant le Bien : ch. VIII, l. 15 ; négation de l’existence : ch. X, fin ; solitude, ch. VII et XV.</w:t>
      </w:r>
    </w:p>
  </w:footnote>
  <w:footnote w:id="70">
    <w:p w14:paraId="6715BDF6" w14:textId="77777777" w:rsidR="00694130" w:rsidRPr="00EA6494" w:rsidRDefault="00694130" w:rsidP="00694130">
      <w:pPr>
        <w:pStyle w:val="Notedebasdepage"/>
      </w:pPr>
      <w:r w:rsidRPr="00EA6494">
        <w:rPr>
          <w:rStyle w:val="Appelnotedebasdep"/>
        </w:rPr>
        <w:footnoteRef/>
      </w:r>
      <w:r>
        <w:tab/>
      </w:r>
      <w:r w:rsidRPr="00EA6494">
        <w:rPr>
          <w:i/>
          <w:iCs/>
        </w:rPr>
        <w:t>Philosophumena</w:t>
      </w:r>
      <w:r w:rsidRPr="00EA6494">
        <w:t>, IX, 10.</w:t>
      </w:r>
    </w:p>
  </w:footnote>
  <w:footnote w:id="71">
    <w:p w14:paraId="482575EF" w14:textId="77777777" w:rsidR="00694130" w:rsidRPr="00EA6494" w:rsidRDefault="00694130" w:rsidP="00694130">
      <w:pPr>
        <w:pStyle w:val="Notedebasdepage"/>
      </w:pPr>
      <w:r w:rsidRPr="00EA6494">
        <w:rPr>
          <w:rStyle w:val="Appelnotedebasdep"/>
        </w:rPr>
        <w:footnoteRef/>
      </w:r>
      <w:r>
        <w:tab/>
      </w:r>
      <w:r w:rsidRPr="00EA6494">
        <w:t>Idée qui est une notion commune au sens des Stoïciens.</w:t>
      </w:r>
    </w:p>
  </w:footnote>
  <w:footnote w:id="72">
    <w:p w14:paraId="602A3D6B" w14:textId="77777777" w:rsidR="00694130" w:rsidRPr="00EA6494" w:rsidRDefault="00694130" w:rsidP="00694130">
      <w:pPr>
        <w:pStyle w:val="Notedebasdepage"/>
      </w:pPr>
      <w:r w:rsidRPr="00EA6494">
        <w:rPr>
          <w:rStyle w:val="Appelnotedebasdep"/>
        </w:rPr>
        <w:footnoteRef/>
      </w:r>
      <w:r>
        <w:tab/>
      </w:r>
      <w:r w:rsidRPr="00EA6494">
        <w:t>La fin du chapitre distingue, avec Aristote (</w:t>
      </w:r>
      <w:r w:rsidRPr="00EA6494">
        <w:rPr>
          <w:i/>
          <w:iCs/>
        </w:rPr>
        <w:t>Ethique à Nicomaque</w:t>
      </w:r>
      <w:r w:rsidRPr="00EA6494">
        <w:t>, III, ch. I) les actes involontaires par violence et par ignorance.</w:t>
      </w:r>
    </w:p>
  </w:footnote>
  <w:footnote w:id="73">
    <w:p w14:paraId="4F832BC7" w14:textId="77777777" w:rsidR="00694130" w:rsidRPr="00EA6494" w:rsidRDefault="00694130" w:rsidP="00694130">
      <w:pPr>
        <w:pStyle w:val="Notedebasdepage"/>
      </w:pPr>
      <w:r w:rsidRPr="00EA6494">
        <w:rPr>
          <w:rStyle w:val="Appelnotedebasdep"/>
        </w:rPr>
        <w:footnoteRef/>
      </w:r>
      <w:r>
        <w:tab/>
      </w:r>
      <w:r w:rsidRPr="00EA6494">
        <w:t>Il s’agit des images accidentelles qui avaient été indiquées au début du ch. II, l. 7-8.</w:t>
      </w:r>
    </w:p>
  </w:footnote>
  <w:footnote w:id="74">
    <w:p w14:paraId="76335F6F" w14:textId="77777777" w:rsidR="00694130" w:rsidRPr="00EA6494" w:rsidRDefault="00694130" w:rsidP="00694130">
      <w:pPr>
        <w:pStyle w:val="Notedebasdepage"/>
      </w:pPr>
      <w:r w:rsidRPr="00EA6494">
        <w:rPr>
          <w:rStyle w:val="Appelnotedebasdep"/>
        </w:rPr>
        <w:footnoteRef/>
      </w:r>
      <w:r>
        <w:tab/>
      </w:r>
      <w:r w:rsidRPr="00EA6494">
        <w:t>Sur la servitude de toute action, cf. ch. II fin.</w:t>
      </w:r>
    </w:p>
  </w:footnote>
  <w:footnote w:id="75">
    <w:p w14:paraId="2BE125FA" w14:textId="77777777" w:rsidR="00694130" w:rsidRPr="00EA6494" w:rsidRDefault="00694130" w:rsidP="00694130">
      <w:pPr>
        <w:pStyle w:val="Notedebasdepage"/>
      </w:pPr>
      <w:r w:rsidRPr="00EA6494">
        <w:rPr>
          <w:rStyle w:val="Appelnotedebasdep"/>
        </w:rPr>
        <w:footnoteRef/>
      </w:r>
      <w:r>
        <w:tab/>
      </w:r>
      <w:r w:rsidRPr="00EA6494">
        <w:t>Que la vertu suppose l’action, et l’action, des circonstances accide</w:t>
      </w:r>
      <w:r w:rsidRPr="00EA6494">
        <w:t>n</w:t>
      </w:r>
      <w:r w:rsidRPr="00EA6494">
        <w:t>telles, c’est un trait sur lequel insi</w:t>
      </w:r>
      <w:r w:rsidRPr="00EA6494">
        <w:t>s</w:t>
      </w:r>
      <w:r w:rsidRPr="00EA6494">
        <w:t xml:space="preserve">te Aristote ; cf. surtout </w:t>
      </w:r>
      <w:r w:rsidRPr="00EA6494">
        <w:rPr>
          <w:i/>
          <w:iCs/>
        </w:rPr>
        <w:t>Ethique à Nicomaque</w:t>
      </w:r>
      <w:r w:rsidRPr="00EA6494">
        <w:t xml:space="preserve">, X, chap. VIII début ; on a vu (ch. II fin ; ch. IV, note), que toute action, chez Plotin, implique servitude ; il s’ensuit, comme il l’explique au traité </w:t>
      </w:r>
      <w:r w:rsidRPr="00EA6494">
        <w:rPr>
          <w:i/>
          <w:iCs/>
        </w:rPr>
        <w:t>Des Vertus</w:t>
      </w:r>
      <w:r w:rsidRPr="00EA6494">
        <w:t xml:space="preserve"> (I. Enn. II) que les vertus act</w:t>
      </w:r>
      <w:r w:rsidRPr="00EA6494">
        <w:t>i</w:t>
      </w:r>
      <w:r w:rsidRPr="00EA6494">
        <w:t>ves ne marquent pas le plus haut degré de la vertu.</w:t>
      </w:r>
    </w:p>
  </w:footnote>
  <w:footnote w:id="76">
    <w:p w14:paraId="777ABD03" w14:textId="77777777" w:rsidR="00694130" w:rsidRPr="00EA6494" w:rsidRDefault="00694130" w:rsidP="00694130">
      <w:pPr>
        <w:pStyle w:val="Notedebasdepage"/>
      </w:pPr>
      <w:r w:rsidRPr="00EA6494">
        <w:rPr>
          <w:rStyle w:val="Appelnotedebasdep"/>
        </w:rPr>
        <w:footnoteRef/>
      </w:r>
      <w:r>
        <w:tab/>
      </w:r>
      <w:r w:rsidRPr="00EA6494">
        <w:t>Plotin suit ici le classement et les distinctions de l’</w:t>
      </w:r>
      <w:r w:rsidRPr="00EA6494">
        <w:rPr>
          <w:i/>
          <w:iCs/>
        </w:rPr>
        <w:t>Ethique à Nicom</w:t>
      </w:r>
      <w:r w:rsidRPr="00EA6494">
        <w:rPr>
          <w:i/>
          <w:iCs/>
        </w:rPr>
        <w:t>a</w:t>
      </w:r>
      <w:r w:rsidRPr="00EA6494">
        <w:rPr>
          <w:i/>
          <w:iCs/>
        </w:rPr>
        <w:t>que</w:t>
      </w:r>
      <w:r w:rsidRPr="00EA6494">
        <w:t> ; il parle ici des vertus dites morales, dont Aristote traite aux l</w:t>
      </w:r>
      <w:r w:rsidRPr="00EA6494">
        <w:t>i</w:t>
      </w:r>
      <w:r w:rsidRPr="00EA6494">
        <w:t>vres III et IV.</w:t>
      </w:r>
    </w:p>
  </w:footnote>
  <w:footnote w:id="77">
    <w:p w14:paraId="3AB20A16" w14:textId="77777777" w:rsidR="00694130" w:rsidRPr="00EA6494" w:rsidRDefault="00694130" w:rsidP="00694130">
      <w:pPr>
        <w:pStyle w:val="Notedebasdepage"/>
      </w:pPr>
      <w:r w:rsidRPr="00EA6494">
        <w:rPr>
          <w:rStyle w:val="Appelnotedebasdep"/>
        </w:rPr>
        <w:footnoteRef/>
      </w:r>
      <w:r>
        <w:tab/>
      </w:r>
      <w:r w:rsidRPr="00EA6494">
        <w:t>Sens indiqué par Aristote ; nous so</w:t>
      </w:r>
      <w:r w:rsidRPr="00EA6494">
        <w:t>m</w:t>
      </w:r>
      <w:r w:rsidRPr="00EA6494">
        <w:t>mes maîtres de nos actions depuis le début jusqu’à la fin, et de nos habitudes seulement au début (</w:t>
      </w:r>
      <w:r w:rsidRPr="00EA6494">
        <w:rPr>
          <w:i/>
          <w:iCs/>
        </w:rPr>
        <w:t>Ethique</w:t>
      </w:r>
      <w:r w:rsidRPr="00EA6494">
        <w:t>, liv. III, ch. V fin).</w:t>
      </w:r>
    </w:p>
  </w:footnote>
  <w:footnote w:id="78">
    <w:p w14:paraId="5B39BA58" w14:textId="77777777" w:rsidR="00694130" w:rsidRPr="00EA6494" w:rsidRDefault="00694130" w:rsidP="00694130">
      <w:pPr>
        <w:pStyle w:val="Notedebasdepage"/>
      </w:pPr>
      <w:r w:rsidRPr="00EA6494">
        <w:rPr>
          <w:rStyle w:val="Appelnotedebasdep"/>
        </w:rPr>
        <w:footnoteRef/>
      </w:r>
      <w:r>
        <w:tab/>
      </w:r>
      <w:r w:rsidRPr="00EA6494">
        <w:t xml:space="preserve">Critique formelle d’Aristote qui fait entrer la passion dans la notion de vertu morale, p. ex. </w:t>
      </w:r>
      <w:r w:rsidRPr="00EA6494">
        <w:rPr>
          <w:i/>
          <w:iCs/>
        </w:rPr>
        <w:t>Eth.</w:t>
      </w:r>
      <w:r w:rsidRPr="00EA6494">
        <w:t xml:space="preserve"> III 10, d</w:t>
      </w:r>
      <w:r w:rsidRPr="00EA6494">
        <w:t>é</w:t>
      </w:r>
      <w:r w:rsidRPr="00EA6494">
        <w:t>but.</w:t>
      </w:r>
    </w:p>
  </w:footnote>
  <w:footnote w:id="79">
    <w:p w14:paraId="50AE9F54" w14:textId="77777777" w:rsidR="00694130" w:rsidRPr="00EA6494" w:rsidRDefault="00694130" w:rsidP="00694130">
      <w:pPr>
        <w:pStyle w:val="Notedebasdepage"/>
      </w:pPr>
      <w:r w:rsidRPr="00EA6494">
        <w:rPr>
          <w:rStyle w:val="Appelnotedebasdep"/>
        </w:rPr>
        <w:footnoteRef/>
      </w:r>
      <w:r>
        <w:tab/>
      </w:r>
      <w:r w:rsidRPr="00EA6494">
        <w:t>Sur la question que pose ce texte, cf. la Notice.</w:t>
      </w:r>
    </w:p>
  </w:footnote>
  <w:footnote w:id="80">
    <w:p w14:paraId="56233FCB" w14:textId="77777777" w:rsidR="00694130" w:rsidRPr="00EA6494" w:rsidRDefault="00694130" w:rsidP="00694130">
      <w:pPr>
        <w:pStyle w:val="Notedebasdepage"/>
      </w:pPr>
      <w:r w:rsidRPr="00EA6494">
        <w:rPr>
          <w:rStyle w:val="Appelnotedebasdep"/>
        </w:rPr>
        <w:footnoteRef/>
      </w:r>
      <w:r>
        <w:tab/>
      </w:r>
      <w:r w:rsidRPr="00EA6494">
        <w:t xml:space="preserve">Plotin accepte ici le principe qu’Aristote expose dans la </w:t>
      </w:r>
      <w:r w:rsidRPr="00EA6494">
        <w:rPr>
          <w:i/>
          <w:iCs/>
        </w:rPr>
        <w:t>Phys</w:t>
      </w:r>
      <w:r w:rsidRPr="00EA6494">
        <w:rPr>
          <w:i/>
          <w:iCs/>
        </w:rPr>
        <w:t>i</w:t>
      </w:r>
      <w:r w:rsidRPr="00EA6494">
        <w:rPr>
          <w:i/>
          <w:iCs/>
        </w:rPr>
        <w:t>que</w:t>
      </w:r>
      <w:r w:rsidRPr="00EA6494">
        <w:t xml:space="preserve"> Β 6, 198 a 9-10.</w:t>
      </w:r>
    </w:p>
  </w:footnote>
  <w:footnote w:id="81">
    <w:p w14:paraId="21532644" w14:textId="77777777" w:rsidR="00694130" w:rsidRPr="00EA6494" w:rsidRDefault="00694130" w:rsidP="00694130">
      <w:pPr>
        <w:pStyle w:val="Notedebasdepage"/>
      </w:pPr>
      <w:r w:rsidRPr="00EA6494">
        <w:rPr>
          <w:rStyle w:val="Appelnotedebasdep"/>
        </w:rPr>
        <w:footnoteRef/>
      </w:r>
      <w:r>
        <w:tab/>
      </w:r>
      <w:r w:rsidRPr="00EA6494">
        <w:t xml:space="preserve">Comparer Bergson, </w:t>
      </w:r>
      <w:r w:rsidRPr="00EA6494">
        <w:rPr>
          <w:i/>
          <w:iCs/>
        </w:rPr>
        <w:t>Evolut. créatr.</w:t>
      </w:r>
      <w:r w:rsidRPr="00EA6494">
        <w:t>, p. 295, la critique du néant.</w:t>
      </w:r>
    </w:p>
  </w:footnote>
  <w:footnote w:id="82">
    <w:p w14:paraId="0DEFB82D" w14:textId="77777777" w:rsidR="00694130" w:rsidRPr="00EA6494" w:rsidRDefault="00694130" w:rsidP="00694130">
      <w:pPr>
        <w:pStyle w:val="Notedebasdepage"/>
      </w:pPr>
      <w:r w:rsidRPr="00EA6494">
        <w:rPr>
          <w:rStyle w:val="Appelnotedebasdep"/>
        </w:rPr>
        <w:footnoteRef/>
      </w:r>
      <w:r>
        <w:tab/>
      </w:r>
      <w:r w:rsidRPr="00EA6494">
        <w:t>Cette incertitude vient de la difficulté pour nous de saisir ce qui est « au delà de l’essence », une réalité qui n’est pas une essence fixe et déte</w:t>
      </w:r>
      <w:r w:rsidRPr="00EA6494">
        <w:t>r</w:t>
      </w:r>
      <w:r w:rsidRPr="00EA6494">
        <w:t>minée.</w:t>
      </w:r>
    </w:p>
  </w:footnote>
  <w:footnote w:id="83">
    <w:p w14:paraId="40795609" w14:textId="77777777" w:rsidR="00694130" w:rsidRPr="00EA6494" w:rsidRDefault="00694130" w:rsidP="00694130">
      <w:pPr>
        <w:pStyle w:val="Notedebasdepage"/>
      </w:pPr>
      <w:r w:rsidRPr="00EA6494">
        <w:rPr>
          <w:rStyle w:val="Appelnotedebasdep"/>
        </w:rPr>
        <w:footnoteRef/>
      </w:r>
      <w:r>
        <w:tab/>
      </w:r>
      <w:r w:rsidRPr="00EA6494">
        <w:t>Tout ce qui est dit du Bien n’est qu’une manière d’en parler, qui n’équivaut pas du tout à la vision. Le problème est de savoir comment on pourra pr</w:t>
      </w:r>
      <w:r w:rsidRPr="00EA6494">
        <w:t>o</w:t>
      </w:r>
      <w:r w:rsidRPr="00EA6494">
        <w:t>noncer sur lui des p</w:t>
      </w:r>
      <w:r w:rsidRPr="00EA6494">
        <w:t>a</w:t>
      </w:r>
      <w:r w:rsidRPr="00EA6494">
        <w:t>roles correctes en se servant d’un langage qui n’est fait que pour des réalités inférieures à l’Un ; on y a</w:t>
      </w:r>
      <w:r w:rsidRPr="00EA6494">
        <w:t>r</w:t>
      </w:r>
      <w:r w:rsidRPr="00EA6494">
        <w:t>rivera, selon Plotin, si l’on a soin de corriger convenablement les e</w:t>
      </w:r>
      <w:r w:rsidRPr="00EA6494">
        <w:t>x</w:t>
      </w:r>
      <w:r w:rsidRPr="00EA6494">
        <w:t>pressions qu’on emploie.</w:t>
      </w:r>
    </w:p>
  </w:footnote>
  <w:footnote w:id="84">
    <w:p w14:paraId="09E6803F" w14:textId="77777777" w:rsidR="00694130" w:rsidRPr="00EA6494" w:rsidRDefault="00694130" w:rsidP="00694130">
      <w:pPr>
        <w:pStyle w:val="Notedebasdepage"/>
      </w:pPr>
      <w:r w:rsidRPr="00EA6494">
        <w:rPr>
          <w:rStyle w:val="Appelnotedebasdep"/>
        </w:rPr>
        <w:footnoteRef/>
      </w:r>
      <w:r>
        <w:tab/>
      </w:r>
      <w:r w:rsidRPr="00EA6494">
        <w:t>Plotin imagine ici la possibilité d’une métamorphose analogue à celle qu’Héraclite affirmait dans le Feu, capable de se transformer en toutes ch</w:t>
      </w:r>
      <w:r w:rsidRPr="00EA6494">
        <w:t>o</w:t>
      </w:r>
      <w:r w:rsidRPr="00EA6494">
        <w:t>ses ; peut-être aussi songe-t-il, aux êtres divins ou démoniaques qui ont le pouvoir magique de prendre toutes sortes de formes.</w:t>
      </w:r>
    </w:p>
  </w:footnote>
  <w:footnote w:id="85">
    <w:p w14:paraId="6AD2B6B8" w14:textId="77777777" w:rsidR="00694130" w:rsidRPr="00EA6494" w:rsidRDefault="00694130" w:rsidP="00694130">
      <w:pPr>
        <w:pStyle w:val="Notedebasdepage"/>
      </w:pPr>
      <w:r w:rsidRPr="00EA6494">
        <w:rPr>
          <w:rStyle w:val="Appelnotedebasdep"/>
        </w:rPr>
        <w:footnoteRef/>
      </w:r>
      <w:r>
        <w:tab/>
      </w:r>
      <w:r w:rsidRPr="00EA6494">
        <w:t xml:space="preserve">Cette expression se réfère à une discussion connue de la </w:t>
      </w:r>
      <w:r w:rsidRPr="00EA6494">
        <w:rPr>
          <w:i/>
          <w:iCs/>
        </w:rPr>
        <w:t>Métaphys</w:t>
      </w:r>
      <w:r w:rsidRPr="00EA6494">
        <w:rPr>
          <w:i/>
          <w:iCs/>
        </w:rPr>
        <w:t>i</w:t>
      </w:r>
      <w:r w:rsidRPr="00EA6494">
        <w:rPr>
          <w:i/>
          <w:iCs/>
        </w:rPr>
        <w:t>que</w:t>
      </w:r>
      <w:r w:rsidRPr="00EA6494">
        <w:t>, où Aristote se demande en quel cas on est en droit de dire qu’une chose est identique à son essence (Ζ 6 1031 a 32).</w:t>
      </w:r>
    </w:p>
  </w:footnote>
  <w:footnote w:id="86">
    <w:p w14:paraId="30B895C6" w14:textId="77777777" w:rsidR="00694130" w:rsidRPr="00EA6494" w:rsidRDefault="00694130" w:rsidP="00694130">
      <w:pPr>
        <w:pStyle w:val="Notedebasdepage"/>
      </w:pPr>
      <w:r w:rsidRPr="00EA6494">
        <w:rPr>
          <w:rStyle w:val="Appelnotedebasdep"/>
        </w:rPr>
        <w:footnoteRef/>
      </w:r>
      <w:r>
        <w:tab/>
      </w:r>
      <w:r w:rsidRPr="00EA6494">
        <w:t>En ce sens qu’il a fallu que la forme rencontre les conditions matérielles néce</w:t>
      </w:r>
      <w:r w:rsidRPr="00EA6494">
        <w:t>s</w:t>
      </w:r>
      <w:r w:rsidRPr="00EA6494">
        <w:t>saires au passage à l’acte.</w:t>
      </w:r>
    </w:p>
  </w:footnote>
  <w:footnote w:id="87">
    <w:p w14:paraId="34569A2F" w14:textId="77777777" w:rsidR="00694130" w:rsidRPr="00EA6494" w:rsidRDefault="00694130" w:rsidP="00694130">
      <w:pPr>
        <w:pStyle w:val="Notedebasdepage"/>
      </w:pPr>
      <w:r w:rsidRPr="00EA6494">
        <w:rPr>
          <w:rStyle w:val="Appelnotedebasdep"/>
        </w:rPr>
        <w:footnoteRef/>
      </w:r>
      <w:r>
        <w:tab/>
      </w:r>
      <w:r w:rsidRPr="00EA6494">
        <w:t>Ce type de raisonnement, sans cesse employé dans ce chapitre, est passé dans la scolastique : Dieu possède au moins « éminemment » les pr</w:t>
      </w:r>
      <w:r w:rsidRPr="00EA6494">
        <w:t>o</w:t>
      </w:r>
      <w:r w:rsidRPr="00EA6494">
        <w:t>priétés qu’il donne aux êtres.</w:t>
      </w:r>
    </w:p>
  </w:footnote>
  <w:footnote w:id="88">
    <w:p w14:paraId="7965BAF6" w14:textId="77777777" w:rsidR="00694130" w:rsidRPr="00EA6494" w:rsidRDefault="00694130" w:rsidP="00694130">
      <w:pPr>
        <w:pStyle w:val="Notedebasdepage"/>
      </w:pPr>
      <w:r w:rsidRPr="00EA6494">
        <w:rPr>
          <w:rStyle w:val="Appelnotedebasdep"/>
        </w:rPr>
        <w:footnoteRef/>
      </w:r>
      <w:r>
        <w:tab/>
      </w:r>
      <w:r w:rsidRPr="00EA6494">
        <w:t>Cf. sur ce point le précédent traité, au chapitre I, où Plotin, s’opposant à l’explication finaliste des Stoïciens (l’explication des organes d’après leur utilité), voit leur raison dans une sorte de loi d’équilibre et d’harmonie, qui est l’essence.</w:t>
      </w:r>
    </w:p>
  </w:footnote>
  <w:footnote w:id="89">
    <w:p w14:paraId="4EC270EB" w14:textId="77777777" w:rsidR="00694130" w:rsidRPr="00EA6494" w:rsidRDefault="00694130" w:rsidP="00694130">
      <w:pPr>
        <w:pStyle w:val="Notedebasdepage"/>
      </w:pPr>
      <w:r w:rsidRPr="00EA6494">
        <w:rPr>
          <w:rStyle w:val="Appelnotedebasdep"/>
        </w:rPr>
        <w:footnoteRef/>
      </w:r>
      <w:r>
        <w:tab/>
      </w:r>
      <w:r w:rsidRPr="00EA6494">
        <w:t>Plotin en revient toujours, en fin de compte, à l’expérience mystique, co</w:t>
      </w:r>
      <w:r w:rsidRPr="00EA6494">
        <w:t>m</w:t>
      </w:r>
      <w:r w:rsidRPr="00EA6494">
        <w:t>me seule raison valide.</w:t>
      </w:r>
    </w:p>
  </w:footnote>
  <w:footnote w:id="90">
    <w:p w14:paraId="1472C376" w14:textId="77777777" w:rsidR="00694130" w:rsidRPr="00EA6494" w:rsidRDefault="00694130" w:rsidP="00694130">
      <w:pPr>
        <w:pStyle w:val="Notedebasdepage"/>
      </w:pPr>
      <w:r w:rsidRPr="00EA6494">
        <w:rPr>
          <w:rStyle w:val="Appelnotedebasdep"/>
        </w:rPr>
        <w:footnoteRef/>
      </w:r>
      <w:r>
        <w:tab/>
      </w:r>
      <w:r w:rsidRPr="00EA6494">
        <w:t>Plotin fait précéder toutes ces expre</w:t>
      </w:r>
      <w:r w:rsidRPr="00EA6494">
        <w:t>s</w:t>
      </w:r>
      <w:r w:rsidRPr="00EA6494">
        <w:t xml:space="preserve">sions des actes du Bien du mot </w:t>
      </w:r>
      <w:r w:rsidRPr="00EA6494">
        <w:rPr>
          <w:lang w:val="el-GR"/>
        </w:rPr>
        <w:t>οἷον</w:t>
      </w:r>
      <w:r w:rsidRPr="00EA6494">
        <w:t> ; il s’agit d’analogie ; mais ici il n’emploie pas les termes hab</w:t>
      </w:r>
      <w:r w:rsidRPr="00EA6494">
        <w:t>i</w:t>
      </w:r>
      <w:r w:rsidRPr="00EA6494">
        <w:t>tuels de la langue philosophique ; il emprunte sa comparaison à la la</w:t>
      </w:r>
      <w:r w:rsidRPr="00EA6494">
        <w:t>n</w:t>
      </w:r>
      <w:r w:rsidRPr="00EA6494">
        <w:t xml:space="preserve">gue religieuse ; sur l’efficacité créatrice du regard en Egypte, cf. par ex. Moret, </w:t>
      </w:r>
      <w:r w:rsidRPr="00EA6494">
        <w:rPr>
          <w:i/>
          <w:iCs/>
        </w:rPr>
        <w:t>Le Nil et la C</w:t>
      </w:r>
      <w:r w:rsidRPr="00EA6494">
        <w:rPr>
          <w:i/>
          <w:iCs/>
        </w:rPr>
        <w:t>i</w:t>
      </w:r>
      <w:r w:rsidRPr="00EA6494">
        <w:rPr>
          <w:i/>
          <w:iCs/>
        </w:rPr>
        <w:t>vilisation égyptienne</w:t>
      </w:r>
      <w:r w:rsidRPr="00EA6494">
        <w:t>, p. 433.</w:t>
      </w:r>
    </w:p>
  </w:footnote>
  <w:footnote w:id="91">
    <w:p w14:paraId="11C1426A" w14:textId="77777777" w:rsidR="00694130" w:rsidRPr="00EA6494" w:rsidRDefault="00694130" w:rsidP="00694130">
      <w:pPr>
        <w:pStyle w:val="Notedebasdepage"/>
      </w:pPr>
      <w:r w:rsidRPr="00EA6494">
        <w:rPr>
          <w:rStyle w:val="Appelnotedebasdep"/>
        </w:rPr>
        <w:footnoteRef/>
      </w:r>
      <w:r>
        <w:tab/>
      </w:r>
      <w:r w:rsidRPr="00EA6494">
        <w:t>Voyez la dernière note au chapitre XIV et les chapitres I et II du précédent tra</w:t>
      </w:r>
      <w:r w:rsidRPr="00EA6494">
        <w:t>i</w:t>
      </w:r>
      <w:r w:rsidRPr="00EA6494">
        <w:t xml:space="preserve">té. Plotin s’oppose ici comme là-bas à la lettre du </w:t>
      </w:r>
      <w:r w:rsidRPr="00EA6494">
        <w:rPr>
          <w:i/>
          <w:iCs/>
        </w:rPr>
        <w:t>Timée</w:t>
      </w:r>
      <w:r w:rsidRPr="00EA6494">
        <w:t xml:space="preserve"> et du stoïcisme, refusant d’admettre dans le monde une providence r</w:t>
      </w:r>
      <w:r w:rsidRPr="00EA6494">
        <w:t>é</w:t>
      </w:r>
      <w:r w:rsidRPr="00EA6494">
        <w:t>fléchie et raisonnable, et lui opposant une intelligence, qui est co</w:t>
      </w:r>
      <w:r w:rsidRPr="00EA6494">
        <w:t>m</w:t>
      </w:r>
      <w:r w:rsidRPr="00EA6494">
        <w:t>me la loi fixe des choses, et qui les engendre non point par raisonn</w:t>
      </w:r>
      <w:r w:rsidRPr="00EA6494">
        <w:t>e</w:t>
      </w:r>
      <w:r w:rsidRPr="00EA6494">
        <w:t>ment, mais par nécessité, l’intelligence n’étant qu’une mult</w:t>
      </w:r>
      <w:r w:rsidRPr="00EA6494">
        <w:t>i</w:t>
      </w:r>
      <w:r w:rsidRPr="00EA6494">
        <w:t>plicité coordonnée, dont le monde sensible est l’image. Plotin part de là pour conclure par analogie que, si notre monde suppose, au-dessus de lui, un ordre intelligible fixe et non arbitraire, celui-ci doit avoir un principe qui, lui non plus, ne peut être arbitraire.</w:t>
      </w:r>
    </w:p>
  </w:footnote>
  <w:footnote w:id="92">
    <w:p w14:paraId="3E1D86FE" w14:textId="77777777" w:rsidR="00694130" w:rsidRPr="00EA6494" w:rsidRDefault="00694130" w:rsidP="00694130">
      <w:pPr>
        <w:pStyle w:val="Notedebasdepage"/>
      </w:pPr>
      <w:r w:rsidRPr="00EA6494">
        <w:rPr>
          <w:rStyle w:val="Appelnotedebasdep"/>
        </w:rPr>
        <w:footnoteRef/>
      </w:r>
      <w:r>
        <w:tab/>
      </w:r>
      <w:r w:rsidRPr="00EA6494">
        <w:t xml:space="preserve">Ainsi, saint Augustin a parlé, après Plotin, du </w:t>
      </w:r>
      <w:r w:rsidRPr="00EA6494">
        <w:rPr>
          <w:i/>
          <w:iCs/>
          <w:lang w:val="la-Latn"/>
        </w:rPr>
        <w:t>Deus intimior intimo meo</w:t>
      </w:r>
      <w:r w:rsidRPr="00EA6494">
        <w:t>. Plotin tient ici encore, comme au chap. XVI, à écarter toute image spatiale, toute relation d’extériorité entre le Principe et les choses dont il est le pri</w:t>
      </w:r>
      <w:r w:rsidRPr="00EA6494">
        <w:t>n</w:t>
      </w:r>
      <w:r w:rsidRPr="00EA6494">
        <w:t>cipe ; la continuité, affirmée au chap. XVIII, comme l’intimité dont il est parlé ici re</w:t>
      </w:r>
      <w:r w:rsidRPr="00EA6494">
        <w:t>n</w:t>
      </w:r>
      <w:r w:rsidRPr="00EA6494">
        <w:t>dent possible ce contact avec le Bien, qui est expérience directe et non connaissance réfléchie.</w:t>
      </w:r>
    </w:p>
  </w:footnote>
  <w:footnote w:id="93">
    <w:p w14:paraId="0DD097BE" w14:textId="77777777" w:rsidR="00694130" w:rsidRPr="00EA6494" w:rsidRDefault="00694130" w:rsidP="00694130">
      <w:pPr>
        <w:pStyle w:val="Notedebasdepage"/>
      </w:pPr>
      <w:r w:rsidRPr="00EA6494">
        <w:rPr>
          <w:rStyle w:val="Appelnotedebasdep"/>
        </w:rPr>
        <w:footnoteRef/>
      </w:r>
      <w:r>
        <w:tab/>
      </w:r>
      <w:r w:rsidRPr="00EA6494">
        <w:t xml:space="preserve">Dans le </w:t>
      </w:r>
      <w:r w:rsidRPr="00EA6494">
        <w:rPr>
          <w:i/>
          <w:iCs/>
        </w:rPr>
        <w:t>Politique</w:t>
      </w:r>
      <w:r w:rsidRPr="00EA6494">
        <w:t xml:space="preserve"> 284 d.</w:t>
      </w:r>
    </w:p>
  </w:footnote>
  <w:footnote w:id="94">
    <w:p w14:paraId="165A02DB" w14:textId="77777777" w:rsidR="00694130" w:rsidRPr="00EA6494" w:rsidRDefault="00694130" w:rsidP="00694130">
      <w:pPr>
        <w:pStyle w:val="Notedebasdepage"/>
      </w:pPr>
      <w:r w:rsidRPr="00EA6494">
        <w:rPr>
          <w:rStyle w:val="Appelnotedebasdep"/>
        </w:rPr>
        <w:footnoteRef/>
      </w:r>
      <w:r>
        <w:tab/>
      </w:r>
      <w:r w:rsidRPr="00EA6494">
        <w:t xml:space="preserve">Platon, </w:t>
      </w:r>
      <w:r w:rsidRPr="00EA6494">
        <w:rPr>
          <w:i/>
          <w:iCs/>
        </w:rPr>
        <w:t>République</w:t>
      </w:r>
      <w:r w:rsidRPr="00EA6494">
        <w:t xml:space="preserve"> VI, 509 b. Le début du chapitre est un effort pour mo</w:t>
      </w:r>
      <w:r w:rsidRPr="00EA6494">
        <w:t>n</w:t>
      </w:r>
      <w:r w:rsidRPr="00EA6494">
        <w:t>trer l’impossibilité de saisir le Bien autrement que dans le silence de la v</w:t>
      </w:r>
      <w:r w:rsidRPr="00EA6494">
        <w:t>i</w:t>
      </w:r>
      <w:r w:rsidRPr="00EA6494">
        <w:t>sion mystique : vision sans parole, et dont l’objet n’est pas l</w:t>
      </w:r>
      <w:r w:rsidRPr="00EA6494">
        <w:t>o</w:t>
      </w:r>
      <w:r w:rsidRPr="00EA6494">
        <w:t>calisé.</w:t>
      </w:r>
    </w:p>
  </w:footnote>
  <w:footnote w:id="95">
    <w:p w14:paraId="162C5331" w14:textId="77777777" w:rsidR="00694130" w:rsidRPr="00EA6494" w:rsidRDefault="00694130" w:rsidP="00694130">
      <w:pPr>
        <w:pStyle w:val="Notedebasdepage"/>
      </w:pPr>
      <w:r w:rsidRPr="00EA6494">
        <w:rPr>
          <w:rStyle w:val="Appelnotedebasdep"/>
        </w:rPr>
        <w:footnoteRef/>
      </w:r>
      <w:r>
        <w:tab/>
      </w:r>
      <w:r w:rsidRPr="00EA6494">
        <w:t>Plotin avait fort souvent parlé du premier de ces deux points : l’Un, étant origine de l’essence, ne peut être l’essence : l’originalité du tra</w:t>
      </w:r>
      <w:r w:rsidRPr="00EA6494">
        <w:t>i</w:t>
      </w:r>
      <w:r w:rsidRPr="00EA6494">
        <w:t>té est d’insister sur le second : la l</w:t>
      </w:r>
      <w:r w:rsidRPr="00EA6494">
        <w:t>i</w:t>
      </w:r>
      <w:r w:rsidRPr="00EA6494">
        <w:t>berté absolue qui en résulte pour l’Un.</w:t>
      </w:r>
    </w:p>
  </w:footnote>
  <w:footnote w:id="96">
    <w:p w14:paraId="3D804B27" w14:textId="77777777" w:rsidR="00694130" w:rsidRPr="00EA6494" w:rsidRDefault="00694130" w:rsidP="00694130">
      <w:pPr>
        <w:pStyle w:val="Notedebasdepage"/>
      </w:pPr>
      <w:r w:rsidRPr="00EA6494">
        <w:rPr>
          <w:rStyle w:val="Appelnotedebasdep"/>
        </w:rPr>
        <w:footnoteRef/>
      </w:r>
      <w:r>
        <w:tab/>
      </w:r>
      <w:r w:rsidRPr="00EA6494">
        <w:t>L’objection revient à cette supposition d’un Dieu qui se métamorphose, supp</w:t>
      </w:r>
      <w:r w:rsidRPr="00EA6494">
        <w:t>o</w:t>
      </w:r>
      <w:r w:rsidRPr="00EA6494">
        <w:t>sition que Plotin avait émise et rejetée au chapitre XIII.</w:t>
      </w:r>
    </w:p>
  </w:footnote>
  <w:footnote w:id="97">
    <w:p w14:paraId="7DCFF486" w14:textId="77777777" w:rsidR="00694130" w:rsidRPr="00EA6494" w:rsidRDefault="00694130" w:rsidP="00694130">
      <w:pPr>
        <w:pStyle w:val="Notedebasdepage"/>
      </w:pPr>
      <w:r w:rsidRPr="00EA6494">
        <w:rPr>
          <w:rStyle w:val="Appelnotedebasdep"/>
        </w:rPr>
        <w:footnoteRef/>
      </w:r>
      <w:r>
        <w:tab/>
      </w:r>
      <w:r w:rsidRPr="00EA6494">
        <w:t xml:space="preserve">Cf. par exemple, </w:t>
      </w:r>
      <w:r w:rsidRPr="00EA6494">
        <w:rPr>
          <w:i/>
          <w:iCs/>
        </w:rPr>
        <w:t>Métaphysique</w:t>
      </w:r>
      <w:r w:rsidRPr="00EA6494">
        <w:t>, Ι, 1054 a 13-19 ; 998 b 22.</w:t>
      </w:r>
    </w:p>
  </w:footnote>
  <w:footnote w:id="98">
    <w:p w14:paraId="2DE4C552" w14:textId="77777777" w:rsidR="00694130" w:rsidRPr="00EA6494" w:rsidRDefault="00694130" w:rsidP="00694130">
      <w:pPr>
        <w:pStyle w:val="Notedebasdepage"/>
      </w:pPr>
      <w:r w:rsidRPr="00EA6494">
        <w:rPr>
          <w:rStyle w:val="Appelnotedebasdep"/>
        </w:rPr>
        <w:footnoteRef/>
      </w:r>
      <w:r>
        <w:tab/>
      </w:r>
      <w:r w:rsidRPr="00EA6494">
        <w:t xml:space="preserve">Les formules du </w:t>
      </w:r>
      <w:r w:rsidRPr="00EA6494">
        <w:rPr>
          <w:i/>
          <w:iCs/>
        </w:rPr>
        <w:t>Parménide</w:t>
      </w:r>
      <w:r w:rsidRPr="00EA6494">
        <w:t xml:space="preserve"> (139 b, 138 b, 141 d) sont reconnaissables, ch. III, 42-43.</w:t>
      </w:r>
    </w:p>
  </w:footnote>
  <w:footnote w:id="99">
    <w:p w14:paraId="3C72B261" w14:textId="77777777" w:rsidR="00694130" w:rsidRPr="00EA6494" w:rsidRDefault="00694130" w:rsidP="00694130">
      <w:pPr>
        <w:pStyle w:val="Notedebasdepage"/>
      </w:pPr>
      <w:r w:rsidRPr="00EA6494">
        <w:rPr>
          <w:rStyle w:val="Appelnotedebasdep"/>
        </w:rPr>
        <w:footnoteRef/>
      </w:r>
      <w:r>
        <w:tab/>
      </w:r>
      <w:r w:rsidRPr="00EA6494">
        <w:t>Dans ce dernier trait, on pourrait voir une des origines de la spéculation de N</w:t>
      </w:r>
      <w:r w:rsidRPr="00EA6494">
        <w:t>i</w:t>
      </w:r>
      <w:r w:rsidRPr="00EA6494">
        <w:t>colas de Cuse sur Dieu, à la fois maximum et minimum.</w:t>
      </w:r>
    </w:p>
  </w:footnote>
  <w:footnote w:id="100">
    <w:p w14:paraId="17321A0B" w14:textId="77777777" w:rsidR="00694130" w:rsidRPr="00EA6494" w:rsidRDefault="00694130" w:rsidP="00694130">
      <w:pPr>
        <w:pStyle w:val="Notedebasdepage"/>
      </w:pPr>
      <w:r w:rsidRPr="00EA6494">
        <w:rPr>
          <w:rStyle w:val="Appelnotedebasdep"/>
        </w:rPr>
        <w:footnoteRef/>
      </w:r>
      <w:r>
        <w:tab/>
      </w:r>
      <w:r w:rsidRPr="00EA6494">
        <w:t xml:space="preserve">On pourrait traduire aussi : </w:t>
      </w:r>
      <w:r w:rsidRPr="00EA6494">
        <w:rPr>
          <w:i/>
          <w:iCs/>
        </w:rPr>
        <w:t>ont l’essence</w:t>
      </w:r>
      <w:r w:rsidRPr="00EA6494">
        <w:t xml:space="preserve">, ou : </w:t>
      </w:r>
      <w:r w:rsidRPr="00EA6494">
        <w:rPr>
          <w:i/>
          <w:iCs/>
        </w:rPr>
        <w:t>sont ce qu’ils sont</w:t>
      </w:r>
      <w:r w:rsidRPr="00EA6494">
        <w:t>. La cause de l’essence est d’ailleurs ici mal distinguée de la cause de l’existence ; le pri</w:t>
      </w:r>
      <w:r w:rsidRPr="00EA6494">
        <w:t>n</w:t>
      </w:r>
      <w:r w:rsidRPr="00EA6494">
        <w:t>cipe d’unification des êtres est l’un et l’autre.</w:t>
      </w:r>
    </w:p>
  </w:footnote>
  <w:footnote w:id="101">
    <w:p w14:paraId="781DD390" w14:textId="77777777" w:rsidR="00694130" w:rsidRPr="00EA6494" w:rsidRDefault="00694130" w:rsidP="00694130">
      <w:pPr>
        <w:pStyle w:val="Notedebasdepage"/>
      </w:pPr>
      <w:r w:rsidRPr="00EA6494">
        <w:rPr>
          <w:rStyle w:val="Appelnotedebasdep"/>
        </w:rPr>
        <w:footnoteRef/>
      </w:r>
      <w:r>
        <w:tab/>
      </w:r>
      <w:r w:rsidRPr="00EA6494">
        <w:t>L’Un, première hypostase, peut être confondu avec la troisième, l’Ame ; c’est cette confusion qui a été commise par les Stoïciens, qui identifient le Dieu suprême à l’âme du monde, dont la tension, répa</w:t>
      </w:r>
      <w:r w:rsidRPr="00EA6494">
        <w:t>n</w:t>
      </w:r>
      <w:r w:rsidRPr="00EA6494">
        <w:t>due à travers les ch</w:t>
      </w:r>
      <w:r w:rsidRPr="00EA6494">
        <w:t>o</w:t>
      </w:r>
      <w:r w:rsidRPr="00EA6494">
        <w:t>ses, est cause de l’unité des êtres. Elle peut aussi être confondue avec la deuxi</w:t>
      </w:r>
      <w:r w:rsidRPr="00EA6494">
        <w:t>è</w:t>
      </w:r>
      <w:r w:rsidRPr="00EA6494">
        <w:t>me hypostase, l’Intelligence : c’est la thèse d’Aristote qui sera, au chapitre III, l’objet de l’examen de Pl</w:t>
      </w:r>
      <w:r w:rsidRPr="00EA6494">
        <w:t>o</w:t>
      </w:r>
      <w:r w:rsidRPr="00EA6494">
        <w:t>tin : cf. la Notice.</w:t>
      </w:r>
    </w:p>
  </w:footnote>
  <w:footnote w:id="102">
    <w:p w14:paraId="2B4A24AA" w14:textId="77777777" w:rsidR="00694130" w:rsidRPr="00EA6494" w:rsidRDefault="00694130" w:rsidP="00694130">
      <w:pPr>
        <w:pStyle w:val="Notedebasdepage"/>
      </w:pPr>
      <w:r w:rsidRPr="00EA6494">
        <w:rPr>
          <w:rStyle w:val="Appelnotedebasdep"/>
        </w:rPr>
        <w:footnoteRef/>
      </w:r>
      <w:r>
        <w:tab/>
      </w:r>
      <w:r w:rsidRPr="00EA6494">
        <w:t xml:space="preserve">Cf. </w:t>
      </w:r>
      <w:r w:rsidRPr="00EA6494">
        <w:rPr>
          <w:i/>
          <w:iCs/>
        </w:rPr>
        <w:t>Parménide</w:t>
      </w:r>
      <w:r w:rsidRPr="00EA6494">
        <w:t>, 139 b, 138 b ; 141 d.</w:t>
      </w:r>
    </w:p>
  </w:footnote>
  <w:footnote w:id="103">
    <w:p w14:paraId="566D5038" w14:textId="77777777" w:rsidR="00694130" w:rsidRPr="00EA6494" w:rsidRDefault="00694130" w:rsidP="00694130">
      <w:pPr>
        <w:pStyle w:val="Notedebasdepage"/>
      </w:pPr>
      <w:r w:rsidRPr="00EA6494">
        <w:rPr>
          <w:rStyle w:val="Appelnotedebasdep"/>
        </w:rPr>
        <w:footnoteRef/>
      </w:r>
      <w:r>
        <w:tab/>
      </w:r>
      <w:r w:rsidRPr="00EA6494">
        <w:t>Dans la « première hypothèse » du Parménide, 142 a, qui est interpr</w:t>
      </w:r>
      <w:r w:rsidRPr="00EA6494">
        <w:t>é</w:t>
      </w:r>
      <w:r w:rsidRPr="00EA6494">
        <w:t>tée par tous les Néoplatoniciens comme se rapportant au premier principe. L’absence de toute déte</w:t>
      </w:r>
      <w:r w:rsidRPr="00EA6494">
        <w:t>r</w:t>
      </w:r>
      <w:r w:rsidRPr="00EA6494">
        <w:t xml:space="preserve">mination dans l’Un de Platon a pour contre-partie, comme on le voit au début du chapitre, l’expérience d’une présence, dont il n’est pas dit un mot dans le </w:t>
      </w:r>
      <w:r w:rsidRPr="00EA6494">
        <w:rPr>
          <w:i/>
          <w:iCs/>
        </w:rPr>
        <w:t>Parménide</w:t>
      </w:r>
      <w:r w:rsidRPr="00EA6494">
        <w:t>, mais que les néoplatoniciens reche</w:t>
      </w:r>
      <w:r w:rsidRPr="00EA6494">
        <w:t>r</w:t>
      </w:r>
      <w:r w:rsidRPr="00EA6494">
        <w:t xml:space="preserve">chent dans la </w:t>
      </w:r>
      <w:r w:rsidRPr="00EA6494">
        <w:rPr>
          <w:i/>
          <w:iCs/>
        </w:rPr>
        <w:t>République</w:t>
      </w:r>
      <w:r w:rsidRPr="00EA6494">
        <w:t xml:space="preserve">, le </w:t>
      </w:r>
      <w:r w:rsidRPr="00EA6494">
        <w:rPr>
          <w:i/>
          <w:iCs/>
        </w:rPr>
        <w:t>Banquet</w:t>
      </w:r>
      <w:r w:rsidRPr="00EA6494">
        <w:t xml:space="preserve"> et le </w:t>
      </w:r>
      <w:r w:rsidRPr="00EA6494">
        <w:rPr>
          <w:i/>
          <w:iCs/>
        </w:rPr>
        <w:t>Phèdre</w:t>
      </w:r>
      <w:r w:rsidRPr="00EA6494">
        <w:t>.</w:t>
      </w:r>
    </w:p>
  </w:footnote>
  <w:footnote w:id="104">
    <w:p w14:paraId="3AAB529B" w14:textId="77777777" w:rsidR="00694130" w:rsidRPr="00EA6494" w:rsidRDefault="00694130" w:rsidP="00694130">
      <w:pPr>
        <w:pStyle w:val="Notedebasdepage"/>
      </w:pPr>
      <w:r w:rsidRPr="00EA6494">
        <w:rPr>
          <w:rStyle w:val="Appelnotedebasdep"/>
        </w:rPr>
        <w:footnoteRef/>
      </w:r>
      <w:r>
        <w:tab/>
      </w:r>
      <w:r w:rsidRPr="00EA6494">
        <w:t>Il faut remarquer comment s’introduit ici la foi (</w:t>
      </w:r>
      <w:r w:rsidRPr="00EA6494">
        <w:rPr>
          <w:lang w:val="el-GR"/>
        </w:rPr>
        <w:t>πίστις</w:t>
      </w:r>
      <w:r w:rsidRPr="00EA6494">
        <w:t>), liée à l’instruction : ce passage nous donne quelque lumière sur l’auditoire de Plotin et sur le sce</w:t>
      </w:r>
      <w:r w:rsidRPr="00EA6494">
        <w:t>p</w:t>
      </w:r>
      <w:r w:rsidRPr="00EA6494">
        <w:t>ticisme qu’il devait parfois rencontrer chez ses disciples : par foi, il e</w:t>
      </w:r>
      <w:r w:rsidRPr="00EA6494">
        <w:t>n</w:t>
      </w:r>
      <w:r w:rsidRPr="00EA6494">
        <w:t>tend d’ailleurs non pas la foi en une r</w:t>
      </w:r>
      <w:r w:rsidRPr="00EA6494">
        <w:t>é</w:t>
      </w:r>
      <w:r w:rsidRPr="00EA6494">
        <w:t>vélation, mais la confiance en des ra</w:t>
      </w:r>
      <w:r w:rsidRPr="00EA6494">
        <w:t>i</w:t>
      </w:r>
      <w:r w:rsidRPr="00EA6494">
        <w:t>sons, confiance qui peut préparer la vision mystique, mais qui n’y équivaut pas. Le début du chapitre V exclut pourtant de ses auditeurs les partisans du matérialisme épic</w:t>
      </w:r>
      <w:r w:rsidRPr="00EA6494">
        <w:t>u</w:t>
      </w:r>
      <w:r w:rsidRPr="00EA6494">
        <w:t>rien.</w:t>
      </w:r>
    </w:p>
  </w:footnote>
  <w:footnote w:id="105">
    <w:p w14:paraId="598CCB1D" w14:textId="77777777" w:rsidR="00694130" w:rsidRPr="00EA6494" w:rsidRDefault="00694130" w:rsidP="00694130">
      <w:pPr>
        <w:pStyle w:val="Notedebasdepage"/>
      </w:pPr>
      <w:r w:rsidRPr="00EA6494">
        <w:rPr>
          <w:rStyle w:val="Appelnotedebasdep"/>
        </w:rPr>
        <w:footnoteRef/>
      </w:r>
      <w:r>
        <w:tab/>
      </w:r>
      <w:r w:rsidRPr="00EA6494">
        <w:t>La formule vient de la première h</w:t>
      </w:r>
      <w:r w:rsidRPr="00EA6494">
        <w:t>y</w:t>
      </w:r>
      <w:r w:rsidRPr="00EA6494">
        <w:t xml:space="preserve">pothèse du </w:t>
      </w:r>
      <w:r w:rsidRPr="00EA6494">
        <w:rPr>
          <w:i/>
          <w:iCs/>
        </w:rPr>
        <w:t>Parménide</w:t>
      </w:r>
      <w:r w:rsidRPr="00EA6494">
        <w:t>, 138 a.</w:t>
      </w:r>
    </w:p>
  </w:footnote>
  <w:footnote w:id="106">
    <w:p w14:paraId="09590A54" w14:textId="77777777" w:rsidR="00694130" w:rsidRPr="00EA6494" w:rsidRDefault="00694130" w:rsidP="00694130">
      <w:pPr>
        <w:pStyle w:val="Notedebasdepage"/>
      </w:pPr>
      <w:r w:rsidRPr="00EA6494">
        <w:rPr>
          <w:rStyle w:val="Appelnotedebasdep"/>
        </w:rPr>
        <w:footnoteRef/>
      </w:r>
      <w:r>
        <w:tab/>
        <w:t>À</w:t>
      </w:r>
      <w:r w:rsidRPr="00EA6494">
        <w:t xml:space="preserve"> savoir les intelligibles qui n’ont, pas plus que l’un, étendue ni masse.</w:t>
      </w:r>
    </w:p>
  </w:footnote>
  <w:footnote w:id="107">
    <w:p w14:paraId="37EDF67B" w14:textId="77777777" w:rsidR="00694130" w:rsidRPr="00EA6494" w:rsidRDefault="00694130" w:rsidP="00694130">
      <w:pPr>
        <w:pStyle w:val="Notedebasdepage"/>
      </w:pPr>
      <w:r w:rsidRPr="00EA6494">
        <w:rPr>
          <w:rStyle w:val="Appelnotedebasdep"/>
        </w:rPr>
        <w:footnoteRef/>
      </w:r>
      <w:r>
        <w:tab/>
      </w:r>
      <w:r w:rsidRPr="00EA6494">
        <w:t>C’est le vrai infini, tel qu’il a été d</w:t>
      </w:r>
      <w:r w:rsidRPr="00EA6494">
        <w:t>é</w:t>
      </w:r>
      <w:r w:rsidRPr="00EA6494">
        <w:t>terminé dans le traité VI sur les No</w:t>
      </w:r>
      <w:r w:rsidRPr="00EA6494">
        <w:t>m</w:t>
      </w:r>
      <w:r w:rsidRPr="00EA6494">
        <w:t>bres, ch. XVII et XVIII, qui font ressortir, comme ci-dessous, le caractère d’indépendance de l’infini.</w:t>
      </w:r>
    </w:p>
  </w:footnote>
  <w:footnote w:id="108">
    <w:p w14:paraId="3F15AED7" w14:textId="77777777" w:rsidR="00694130" w:rsidRPr="00EA6494" w:rsidRDefault="00694130" w:rsidP="00694130">
      <w:pPr>
        <w:pStyle w:val="Notedebasdepage"/>
      </w:pPr>
      <w:r w:rsidRPr="00EA6494">
        <w:rPr>
          <w:rStyle w:val="Appelnotedebasdep"/>
        </w:rPr>
        <w:footnoteRef/>
      </w:r>
      <w:r>
        <w:tab/>
      </w:r>
      <w:r w:rsidRPr="00EA6494">
        <w:t xml:space="preserve">Ces deux lignes résument l’argument du </w:t>
      </w:r>
      <w:r w:rsidRPr="00EA6494">
        <w:rPr>
          <w:i/>
          <w:iCs/>
        </w:rPr>
        <w:t>Parménide</w:t>
      </w:r>
      <w:r w:rsidRPr="00EA6494">
        <w:t xml:space="preserve"> (138 a b) démontrant que l’Un de la première hypothèse n’est pas en soi.</w:t>
      </w:r>
    </w:p>
  </w:footnote>
  <w:footnote w:id="109">
    <w:p w14:paraId="3DE145FF" w14:textId="77777777" w:rsidR="00694130" w:rsidRPr="00EA6494" w:rsidRDefault="00694130" w:rsidP="00694130">
      <w:pPr>
        <w:pStyle w:val="Notedebasdepage"/>
      </w:pPr>
      <w:r w:rsidRPr="00EA6494">
        <w:rPr>
          <w:rStyle w:val="Appelnotedebasdep"/>
        </w:rPr>
        <w:footnoteRef/>
      </w:r>
      <w:r>
        <w:tab/>
      </w:r>
      <w:r w:rsidRPr="00EA6494">
        <w:t>Au sens de principe des choses qui dérivent de lui ; il est le bien de ces a</w:t>
      </w:r>
      <w:r w:rsidRPr="00EA6494">
        <w:t>u</w:t>
      </w:r>
      <w:r w:rsidRPr="00EA6494">
        <w:t>tres choses.</w:t>
      </w:r>
    </w:p>
  </w:footnote>
  <w:footnote w:id="110">
    <w:p w14:paraId="064723F4" w14:textId="77777777" w:rsidR="00694130" w:rsidRPr="00EA6494" w:rsidRDefault="00694130" w:rsidP="00694130">
      <w:pPr>
        <w:pStyle w:val="Notedebasdepage"/>
      </w:pPr>
      <w:r w:rsidRPr="00EA6494">
        <w:rPr>
          <w:rStyle w:val="Appelnotedebasdep"/>
        </w:rPr>
        <w:footnoteRef/>
      </w:r>
      <w:r>
        <w:tab/>
      </w:r>
      <w:r w:rsidRPr="00EA6494">
        <w:t>La comparaison faite ici entre l’âme et la matière rappelle, surtout par la raison qui en est donnée, les pass</w:t>
      </w:r>
      <w:r w:rsidRPr="00EA6494">
        <w:t>a</w:t>
      </w:r>
      <w:r w:rsidRPr="00EA6494">
        <w:t>ges où Aristote (</w:t>
      </w:r>
      <w:r w:rsidRPr="00EA6494">
        <w:rPr>
          <w:i/>
          <w:iCs/>
          <w:lang w:val="la-Latn"/>
        </w:rPr>
        <w:t>De Anima</w:t>
      </w:r>
      <w:r w:rsidRPr="00EA6494">
        <w:t xml:space="preserve"> III 6) assimile l’intellect à la matière.</w:t>
      </w:r>
    </w:p>
  </w:footnote>
  <w:footnote w:id="111">
    <w:p w14:paraId="723AF2B9" w14:textId="77777777" w:rsidR="00694130" w:rsidRPr="00EA6494" w:rsidRDefault="00694130" w:rsidP="00694130">
      <w:pPr>
        <w:pStyle w:val="Notedebasdepage"/>
      </w:pPr>
      <w:r w:rsidRPr="00EA6494">
        <w:rPr>
          <w:rStyle w:val="Appelnotedebasdep"/>
        </w:rPr>
        <w:footnoteRef/>
      </w:r>
      <w:r>
        <w:tab/>
      </w:r>
      <w:r w:rsidRPr="00EA6494">
        <w:t xml:space="preserve">Le mot est d’Homère, </w:t>
      </w:r>
      <w:r w:rsidRPr="00EA6494">
        <w:rPr>
          <w:i/>
          <w:iCs/>
        </w:rPr>
        <w:t>Odyssée</w:t>
      </w:r>
      <w:r w:rsidRPr="00EA6494">
        <w:t>, chant XIX, v. 178.</w:t>
      </w:r>
    </w:p>
  </w:footnote>
  <w:footnote w:id="112">
    <w:p w14:paraId="5A7E8E0E" w14:textId="77777777" w:rsidR="00694130" w:rsidRPr="00EA6494" w:rsidRDefault="00694130" w:rsidP="00694130">
      <w:pPr>
        <w:pStyle w:val="Notedebasdepage"/>
      </w:pPr>
      <w:r w:rsidRPr="00EA6494">
        <w:rPr>
          <w:rStyle w:val="Appelnotedebasdep"/>
        </w:rPr>
        <w:footnoteRef/>
      </w:r>
      <w:r>
        <w:tab/>
      </w:r>
      <w:r w:rsidRPr="00EA6494">
        <w:t>Ce passage (et tout ce qui suit) insiste avant tout sur l’intériorité de l’Un ; il est placé idéalement au bout du mouvement de retour par lequel le moi se retrouve lui-même.</w:t>
      </w:r>
    </w:p>
  </w:footnote>
  <w:footnote w:id="113">
    <w:p w14:paraId="441C89D3" w14:textId="77777777" w:rsidR="00694130" w:rsidRPr="00EA6494" w:rsidRDefault="00694130" w:rsidP="00694130">
      <w:pPr>
        <w:pStyle w:val="Notedebasdepage"/>
      </w:pPr>
      <w:r w:rsidRPr="00EA6494">
        <w:rPr>
          <w:rStyle w:val="Appelnotedebasdep"/>
        </w:rPr>
        <w:footnoteRef/>
      </w:r>
      <w:r>
        <w:tab/>
      </w:r>
      <w:r w:rsidRPr="00EA6494">
        <w:t>Le mouvement circulaire est psych</w:t>
      </w:r>
      <w:r w:rsidRPr="00EA6494">
        <w:t>i</w:t>
      </w:r>
      <w:r w:rsidRPr="00EA6494">
        <w:t xml:space="preserve">que, non physique ; II </w:t>
      </w:r>
      <w:r w:rsidRPr="00EA6494">
        <w:rPr>
          <w:i/>
          <w:iCs/>
        </w:rPr>
        <w:t>Enn.</w:t>
      </w:r>
      <w:r w:rsidRPr="00EA6494">
        <w:t>, II.</w:t>
      </w:r>
    </w:p>
  </w:footnote>
  <w:footnote w:id="114">
    <w:p w14:paraId="15E03C38" w14:textId="77777777" w:rsidR="00694130" w:rsidRPr="00EA6494" w:rsidRDefault="00694130" w:rsidP="00694130">
      <w:pPr>
        <w:pStyle w:val="Notedebasdepage"/>
      </w:pPr>
      <w:r w:rsidRPr="00EA6494">
        <w:rPr>
          <w:rStyle w:val="Appelnotedebasdep"/>
        </w:rPr>
        <w:footnoteRef/>
      </w:r>
      <w:r>
        <w:tab/>
      </w:r>
      <w:r w:rsidRPr="00EA6494">
        <w:t xml:space="preserve">Cette belle image est empruntée au type de danse connu sous le nom de « chœur cyclique ». Cf. l’art. </w:t>
      </w:r>
      <w:r w:rsidRPr="00EA6494">
        <w:rPr>
          <w:i/>
          <w:iCs/>
        </w:rPr>
        <w:t>Cyclicus chorus</w:t>
      </w:r>
      <w:r w:rsidRPr="00EA6494">
        <w:t xml:space="preserve"> dans le </w:t>
      </w:r>
      <w:r w:rsidRPr="00EA6494">
        <w:rPr>
          <w:i/>
          <w:iCs/>
        </w:rPr>
        <w:t>Dictionnaire des Ant</w:t>
      </w:r>
      <w:r w:rsidRPr="00EA6494">
        <w:rPr>
          <w:i/>
          <w:iCs/>
        </w:rPr>
        <w:t>i</w:t>
      </w:r>
      <w:r w:rsidRPr="00EA6494">
        <w:rPr>
          <w:i/>
          <w:iCs/>
        </w:rPr>
        <w:t>quités</w:t>
      </w:r>
      <w:r w:rsidRPr="00EA6494">
        <w:t xml:space="preserve"> de Daremberg et Saglio. « Le chœur cyclique se mouvait encerclé ; il formait une ronde en chantant et en dansant autour de l’autel du dieu » ; mais le centre pouvait être occupé (cf. fig. 2256) par un coryphée porteur de lyre.</w:t>
      </w:r>
    </w:p>
  </w:footnote>
  <w:footnote w:id="115">
    <w:p w14:paraId="5672FEA5" w14:textId="77777777" w:rsidR="00694130" w:rsidRPr="00EA6494" w:rsidRDefault="00694130" w:rsidP="00694130">
      <w:pPr>
        <w:pStyle w:val="Notedebasdepage"/>
      </w:pPr>
      <w:r w:rsidRPr="00EA6494">
        <w:rPr>
          <w:rStyle w:val="Appelnotedebasdep"/>
        </w:rPr>
        <w:footnoteRef/>
      </w:r>
      <w:r>
        <w:tab/>
      </w:r>
      <w:r w:rsidRPr="00EA6494">
        <w:t xml:space="preserve">Expressions de Platon </w:t>
      </w:r>
      <w:r w:rsidRPr="00EA6494">
        <w:rPr>
          <w:i/>
          <w:iCs/>
        </w:rPr>
        <w:t>Phèdre</w:t>
      </w:r>
      <w:r w:rsidRPr="00EA6494">
        <w:t>, 246 c ; 248 c.</w:t>
      </w:r>
    </w:p>
  </w:footnote>
  <w:footnote w:id="116">
    <w:p w14:paraId="149FD2AA" w14:textId="77777777" w:rsidR="00694130" w:rsidRPr="00EA6494" w:rsidRDefault="00694130" w:rsidP="00694130">
      <w:pPr>
        <w:pStyle w:val="Notedebasdepage"/>
      </w:pPr>
      <w:r w:rsidRPr="00EA6494">
        <w:rPr>
          <w:rStyle w:val="Appelnotedebasdep"/>
        </w:rPr>
        <w:footnoteRef/>
      </w:r>
      <w:r>
        <w:tab/>
      </w:r>
      <w:r w:rsidRPr="00EA6494">
        <w:t xml:space="preserve">Il s’agit de la fable d’Eros et Psyché. Sur les représentations figurées de ces rapports d’Eros avec Psyché, cf. </w:t>
      </w:r>
      <w:r w:rsidRPr="00EA6494">
        <w:rPr>
          <w:i/>
          <w:iCs/>
        </w:rPr>
        <w:t>Dict. des Antiquités</w:t>
      </w:r>
      <w:r w:rsidRPr="00EA6494">
        <w:t xml:space="preserve"> de Daremberg, art. </w:t>
      </w:r>
      <w:r w:rsidRPr="00EA6494">
        <w:rPr>
          <w:i/>
          <w:iCs/>
        </w:rPr>
        <w:t>Psyché</w:t>
      </w:r>
      <w:r w:rsidRPr="00EA6494">
        <w:t>, p. 747-748.</w:t>
      </w:r>
    </w:p>
  </w:footnote>
  <w:footnote w:id="117">
    <w:p w14:paraId="52618B9D" w14:textId="77777777" w:rsidR="00694130" w:rsidRPr="00EA6494" w:rsidRDefault="00694130" w:rsidP="00694130">
      <w:pPr>
        <w:pStyle w:val="Notedebasdepage"/>
      </w:pPr>
      <w:r w:rsidRPr="00EA6494">
        <w:rPr>
          <w:rStyle w:val="Appelnotedebasdep"/>
        </w:rPr>
        <w:footnoteRef/>
      </w:r>
      <w:r>
        <w:tab/>
      </w:r>
      <w:r w:rsidRPr="00EA6494">
        <w:rPr>
          <w:i/>
          <w:iCs/>
        </w:rPr>
        <w:t>Banquet</w:t>
      </w:r>
      <w:r w:rsidRPr="00EA6494">
        <w:t xml:space="preserve">, 180 d : « c’est une chose connue de tous que l’Amour et Aphrodité sont inséparables » ; une plaque d’argent reproduite dans le </w:t>
      </w:r>
      <w:r w:rsidRPr="00EA6494">
        <w:rPr>
          <w:i/>
          <w:iCs/>
        </w:rPr>
        <w:t>Dict. des Ant</w:t>
      </w:r>
      <w:r w:rsidRPr="00EA6494">
        <w:rPr>
          <w:i/>
          <w:iCs/>
        </w:rPr>
        <w:t>i</w:t>
      </w:r>
      <w:r w:rsidRPr="00EA6494">
        <w:rPr>
          <w:i/>
          <w:iCs/>
        </w:rPr>
        <w:t>quités</w:t>
      </w:r>
      <w:r w:rsidRPr="00EA6494">
        <w:t xml:space="preserve"> (Art. </w:t>
      </w:r>
      <w:r w:rsidRPr="00EA6494">
        <w:rPr>
          <w:i/>
          <w:iCs/>
          <w:lang w:val="la-Latn"/>
        </w:rPr>
        <w:t>Cupido</w:t>
      </w:r>
      <w:r w:rsidRPr="00EA6494">
        <w:t>, p. 1602) montre Eros recevant Aphrodité sortant de la mer.</w:t>
      </w:r>
    </w:p>
  </w:footnote>
  <w:footnote w:id="118">
    <w:p w14:paraId="0335E74C" w14:textId="77777777" w:rsidR="00694130" w:rsidRPr="00EA6494" w:rsidRDefault="00694130" w:rsidP="00694130">
      <w:pPr>
        <w:pStyle w:val="Notedebasdepage"/>
      </w:pPr>
      <w:r w:rsidRPr="00EA6494">
        <w:rPr>
          <w:rStyle w:val="Appelnotedebasdep"/>
        </w:rPr>
        <w:footnoteRef/>
      </w:r>
      <w:r>
        <w:tab/>
      </w:r>
      <w:r w:rsidRPr="00EA6494">
        <w:t>Tout ce chapitre décrit une vision qui est en même temps et du même coup une union.</w:t>
      </w:r>
    </w:p>
  </w:footnote>
  <w:footnote w:id="119">
    <w:p w14:paraId="45F6F93E" w14:textId="77777777" w:rsidR="00694130" w:rsidRPr="00EA6494" w:rsidRDefault="00694130" w:rsidP="00694130">
      <w:pPr>
        <w:pStyle w:val="Notedebasdepage"/>
      </w:pPr>
      <w:r w:rsidRPr="00EA6494">
        <w:rPr>
          <w:rStyle w:val="Appelnotedebasdep"/>
        </w:rPr>
        <w:footnoteRef/>
      </w:r>
      <w:r>
        <w:tab/>
      </w:r>
      <w:r w:rsidRPr="00EA6494">
        <w:t>C’est la vision unitive dont il était question tout à l’heure.</w:t>
      </w:r>
    </w:p>
  </w:footnote>
  <w:footnote w:id="120">
    <w:p w14:paraId="2EC4A6EE" w14:textId="77777777" w:rsidR="00694130" w:rsidRPr="00EA6494" w:rsidRDefault="00694130" w:rsidP="00694130">
      <w:pPr>
        <w:pStyle w:val="Notedebasdepage"/>
      </w:pPr>
      <w:r w:rsidRPr="00EA6494">
        <w:rPr>
          <w:rStyle w:val="Appelnotedebasdep"/>
        </w:rPr>
        <w:footnoteRef/>
      </w:r>
      <w:r>
        <w:tab/>
      </w:r>
      <w:r w:rsidRPr="00EA6494">
        <w:t>Plotin se réfère ici à une tradition symbolique qui existe sous de mu</w:t>
      </w:r>
      <w:r w:rsidRPr="00EA6494">
        <w:t>l</w:t>
      </w:r>
      <w:r w:rsidRPr="00EA6494">
        <w:t>tiples formes ; l’exégèse allégor</w:t>
      </w:r>
      <w:r w:rsidRPr="00EA6494">
        <w:t>i</w:t>
      </w:r>
      <w:r w:rsidRPr="00EA6494">
        <w:t xml:space="preserve">que des cultes des mystères se trouve par exemple chez Philon d’Alexandrie (cf. mes </w:t>
      </w:r>
      <w:r w:rsidRPr="00EA6494">
        <w:rPr>
          <w:i/>
          <w:iCs/>
        </w:rPr>
        <w:t>Idées phil. et relig. de Philon</w:t>
      </w:r>
      <w:r w:rsidRPr="00EA6494">
        <w:t>, p. 242-246).</w:t>
      </w:r>
    </w:p>
  </w:footnote>
  <w:footnote w:id="121">
    <w:p w14:paraId="4944B60D" w14:textId="77777777" w:rsidR="00694130" w:rsidRPr="00EA6494" w:rsidRDefault="00694130" w:rsidP="00694130">
      <w:pPr>
        <w:pStyle w:val="Notedebasdepage"/>
      </w:pPr>
      <w:r w:rsidRPr="00EA6494">
        <w:rPr>
          <w:rStyle w:val="Appelnotedebasdep"/>
        </w:rPr>
        <w:footnoteRef/>
      </w:r>
      <w:r>
        <w:tab/>
      </w:r>
      <w:r w:rsidRPr="00EA6494">
        <w:t xml:space="preserve">Comparer la formule de Numénius d’Apamée : </w:t>
      </w:r>
      <w:r w:rsidRPr="00EA6494">
        <w:rPr>
          <w:lang w:val="el-GR"/>
        </w:rPr>
        <w:t>῾Ομιλῆσαι τῷ ἀγαθῷ μόνῳ μόνον</w:t>
      </w:r>
      <w:r w:rsidRPr="00EA6494">
        <w:t xml:space="preserve"> (dans Eusèbe, </w:t>
      </w:r>
      <w:r w:rsidRPr="00EA6494">
        <w:rPr>
          <w:i/>
          <w:iCs/>
        </w:rPr>
        <w:t>Prép</w:t>
      </w:r>
      <w:r w:rsidRPr="00EA6494">
        <w:rPr>
          <w:i/>
          <w:iCs/>
        </w:rPr>
        <w:t>a</w:t>
      </w:r>
      <w:r w:rsidRPr="00EA6494">
        <w:rPr>
          <w:i/>
          <w:iCs/>
        </w:rPr>
        <w:t>ration évangélique</w:t>
      </w:r>
      <w:r w:rsidRPr="00EA6494">
        <w:t>, liv. XI, ch. XXII).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81A45" w14:textId="77777777" w:rsidR="00694130" w:rsidRDefault="00694130" w:rsidP="00694130">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Plotin, Énnéades VI (2</w:t>
    </w:r>
    <w:r w:rsidRPr="00B2009F">
      <w:rPr>
        <w:rFonts w:ascii="Times New Roman" w:hAnsi="Times New Roman"/>
        <w:vertAlign w:val="superscript"/>
      </w:rPr>
      <w:t>re</w:t>
    </w:r>
    <w:r>
      <w:rPr>
        <w:rFonts w:ascii="Times New Roman" w:hAnsi="Times New Roman"/>
      </w:rPr>
      <w:t xml:space="preserve"> partie)</w:t>
    </w:r>
    <w:r w:rsidRPr="00315C7E">
      <w:rPr>
        <w:rFonts w:ascii="Times New Roman" w:hAnsi="Times New Roman"/>
      </w:rPr>
      <w:t>.</w:t>
    </w:r>
    <w:r w:rsidRPr="00C90835">
      <w:rPr>
        <w:rFonts w:ascii="Times New Roman" w:hAnsi="Times New Roman"/>
      </w:rPr>
      <w:t xml:space="preserve"> </w:t>
    </w:r>
    <w:r>
      <w:rPr>
        <w:rFonts w:ascii="Times New Roman" w:hAnsi="Times New Roman"/>
      </w:rPr>
      <w:t>[1938]</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227</w:t>
    </w:r>
    <w:r>
      <w:rPr>
        <w:rStyle w:val="Numrodepage"/>
        <w:rFonts w:ascii="Times New Roman" w:hAnsi="Times New Roman"/>
      </w:rPr>
      <w:fldChar w:fldCharType="end"/>
    </w:r>
  </w:p>
  <w:p w14:paraId="4FC4B530" w14:textId="77777777" w:rsidR="00694130" w:rsidRDefault="00694130">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B2273F"/>
    <w:multiLevelType w:val="hybridMultilevel"/>
    <w:tmpl w:val="6E6CC4E0"/>
    <w:lvl w:ilvl="0" w:tplc="AD8C872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8C317B0"/>
    <w:multiLevelType w:val="hybridMultilevel"/>
    <w:tmpl w:val="CB982170"/>
    <w:lvl w:ilvl="0" w:tplc="24DA12AC">
      <w:start w:val="2"/>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223325052">
    <w:abstractNumId w:val="0"/>
  </w:num>
  <w:num w:numId="2" w16cid:durableId="1850025770">
    <w:abstractNumId w:val="2"/>
  </w:num>
  <w:num w:numId="3" w16cid:durableId="895242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404DB4"/>
    <w:rsid w:val="00694130"/>
    <w:rsid w:val="00F028FB"/>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EE662AA"/>
  <w15:chartTrackingRefBased/>
  <w15:docId w15:val="{20AB3987-4D61-D94A-9780-146B91D9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szCs w:val="24"/>
      <w:lang w:eastAsia="en-US"/>
    </w:rPr>
  </w:style>
  <w:style w:type="paragraph" w:styleId="Titre1">
    <w:name w:val="heading 1"/>
    <w:next w:val="Normal"/>
    <w:qFormat/>
    <w:rsid w:val="006614FD"/>
    <w:pPr>
      <w:outlineLvl w:val="0"/>
    </w:pPr>
    <w:rPr>
      <w:rFonts w:eastAsia="Times New Roman"/>
      <w:noProof/>
      <w:sz w:val="24"/>
      <w:szCs w:val="24"/>
      <w:lang w:eastAsia="en-US"/>
    </w:rPr>
  </w:style>
  <w:style w:type="paragraph" w:styleId="Titre2">
    <w:name w:val="heading 2"/>
    <w:next w:val="Normal"/>
    <w:qFormat/>
    <w:rsid w:val="006614FD"/>
    <w:pPr>
      <w:outlineLvl w:val="1"/>
    </w:pPr>
    <w:rPr>
      <w:rFonts w:eastAsia="Times New Roman"/>
      <w:noProof/>
      <w:sz w:val="24"/>
      <w:szCs w:val="24"/>
      <w:lang w:eastAsia="en-US"/>
    </w:rPr>
  </w:style>
  <w:style w:type="paragraph" w:styleId="Titre3">
    <w:name w:val="heading 3"/>
    <w:next w:val="Normal"/>
    <w:qFormat/>
    <w:rsid w:val="006614FD"/>
    <w:pPr>
      <w:outlineLvl w:val="2"/>
    </w:pPr>
    <w:rPr>
      <w:rFonts w:eastAsia="Times New Roman"/>
      <w:noProof/>
      <w:sz w:val="24"/>
      <w:szCs w:val="24"/>
      <w:lang w:eastAsia="en-US"/>
    </w:rPr>
  </w:style>
  <w:style w:type="paragraph" w:styleId="Titre4">
    <w:name w:val="heading 4"/>
    <w:next w:val="Normal"/>
    <w:qFormat/>
    <w:rsid w:val="006614FD"/>
    <w:pPr>
      <w:outlineLvl w:val="3"/>
    </w:pPr>
    <w:rPr>
      <w:rFonts w:eastAsia="Times New Roman"/>
      <w:noProof/>
      <w:sz w:val="24"/>
      <w:szCs w:val="24"/>
      <w:lang w:eastAsia="en-US"/>
    </w:rPr>
  </w:style>
  <w:style w:type="paragraph" w:styleId="Titre5">
    <w:name w:val="heading 5"/>
    <w:next w:val="Normal"/>
    <w:qFormat/>
    <w:rsid w:val="006614FD"/>
    <w:pPr>
      <w:outlineLvl w:val="4"/>
    </w:pPr>
    <w:rPr>
      <w:rFonts w:eastAsia="Times New Roman"/>
      <w:noProof/>
      <w:sz w:val="24"/>
      <w:szCs w:val="24"/>
      <w:lang w:eastAsia="en-US"/>
    </w:rPr>
  </w:style>
  <w:style w:type="paragraph" w:styleId="Titre6">
    <w:name w:val="heading 6"/>
    <w:next w:val="Normal"/>
    <w:qFormat/>
    <w:rsid w:val="006614FD"/>
    <w:pPr>
      <w:outlineLvl w:val="5"/>
    </w:pPr>
    <w:rPr>
      <w:rFonts w:eastAsia="Times New Roman"/>
      <w:noProof/>
      <w:sz w:val="24"/>
      <w:szCs w:val="24"/>
      <w:lang w:eastAsia="en-US"/>
    </w:rPr>
  </w:style>
  <w:style w:type="paragraph" w:styleId="Titre7">
    <w:name w:val="heading 7"/>
    <w:next w:val="Normal"/>
    <w:qFormat/>
    <w:rsid w:val="006614FD"/>
    <w:pPr>
      <w:outlineLvl w:val="6"/>
    </w:pPr>
    <w:rPr>
      <w:rFonts w:eastAsia="Times New Roman"/>
      <w:noProof/>
      <w:sz w:val="24"/>
      <w:szCs w:val="24"/>
      <w:lang w:eastAsia="en-US"/>
    </w:rPr>
  </w:style>
  <w:style w:type="paragraph" w:styleId="Titre8">
    <w:name w:val="heading 8"/>
    <w:next w:val="Normal"/>
    <w:link w:val="Titre8Car"/>
    <w:qFormat/>
    <w:rsid w:val="006614FD"/>
    <w:pPr>
      <w:outlineLvl w:val="7"/>
    </w:pPr>
    <w:rPr>
      <w:rFonts w:eastAsia="Times New Roman"/>
      <w:noProof/>
      <w:sz w:val="24"/>
      <w:szCs w:val="24"/>
      <w:lang w:eastAsia="en-US"/>
    </w:rPr>
  </w:style>
  <w:style w:type="paragraph" w:styleId="Titre9">
    <w:name w:val="heading 9"/>
    <w:next w:val="Normal"/>
    <w:link w:val="Titre9Car"/>
    <w:qFormat/>
    <w:rsid w:val="006614FD"/>
    <w:pPr>
      <w:outlineLvl w:val="8"/>
    </w:pPr>
    <w:rPr>
      <w:rFonts w:eastAsia="Times New Roman"/>
      <w:noProof/>
      <w:sz w:val="24"/>
      <w:szCs w:val="24"/>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customStyle="1" w:styleId="Grillecouleur-Accent11">
    <w:name w:val="Grille couleur - Accent 1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5146D4"/>
    <w:pPr>
      <w:widowControl w:val="0"/>
      <w:pBdr>
        <w:bottom w:val="none" w:sz="0" w:space="0" w:color="auto"/>
      </w:pBdr>
      <w:spacing w:before="120" w:after="120"/>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773640"/>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B7115D"/>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AB5FA2"/>
    <w:rPr>
      <w:b w:val="0"/>
      <w:sz w:val="84"/>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5800C1"/>
    <w:pPr>
      <w:jc w:val="left"/>
    </w:pPr>
    <w:rPr>
      <w:b/>
      <w:i/>
      <w:iCs/>
      <w:color w:val="0000FF"/>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3957A2"/>
    <w:pPr>
      <w:spacing w:beforeLines="1" w:afterLines="1"/>
      <w:ind w:firstLine="0"/>
    </w:pPr>
    <w:rPr>
      <w:rFonts w:ascii="Times" w:eastAsia="Times" w:hAnsi="Times"/>
      <w:sz w:val="20"/>
      <w:lang w:val="fr-FR" w:eastAsia="fr-FR"/>
    </w:rPr>
  </w:style>
  <w:style w:type="paragraph" w:styleId="TM1">
    <w:name w:val="toc 1"/>
    <w:basedOn w:val="Normal"/>
    <w:next w:val="Normal"/>
    <w:autoRedefine/>
    <w:rsid w:val="00B7115D"/>
    <w:pPr>
      <w:widowControl w:val="0"/>
      <w:tabs>
        <w:tab w:val="right" w:leader="dot" w:pos="9073"/>
      </w:tabs>
      <w:autoSpaceDE w:val="0"/>
      <w:autoSpaceDN w:val="0"/>
      <w:ind w:firstLine="0"/>
    </w:pPr>
    <w:rPr>
      <w:b/>
      <w:bCs/>
      <w:noProof/>
      <w:sz w:val="24"/>
      <w:lang w:val="fr-FR" w:eastAsia="fr-FR"/>
    </w:rPr>
  </w:style>
  <w:style w:type="paragraph" w:styleId="TM2">
    <w:name w:val="toc 2"/>
    <w:basedOn w:val="Normal"/>
    <w:next w:val="Normal"/>
    <w:autoRedefine/>
    <w:rsid w:val="00B7115D"/>
    <w:pPr>
      <w:widowControl w:val="0"/>
      <w:tabs>
        <w:tab w:val="right" w:leader="dot" w:pos="9073"/>
      </w:tabs>
      <w:autoSpaceDE w:val="0"/>
      <w:autoSpaceDN w:val="0"/>
      <w:ind w:left="240" w:firstLine="0"/>
    </w:pPr>
    <w:rPr>
      <w:b/>
      <w:bCs/>
      <w:noProof/>
      <w:sz w:val="24"/>
      <w:lang w:val="fr-FR" w:eastAsia="fr-FR"/>
    </w:rPr>
  </w:style>
  <w:style w:type="paragraph" w:styleId="TM3">
    <w:name w:val="toc 3"/>
    <w:basedOn w:val="Normal"/>
    <w:next w:val="Normal"/>
    <w:autoRedefine/>
    <w:rsid w:val="00B7115D"/>
    <w:pPr>
      <w:widowControl w:val="0"/>
      <w:autoSpaceDE w:val="0"/>
      <w:autoSpaceDN w:val="0"/>
      <w:ind w:left="480" w:firstLine="0"/>
    </w:pPr>
    <w:rPr>
      <w:sz w:val="24"/>
      <w:lang w:val="fr-FR" w:eastAsia="fr-FR"/>
    </w:rPr>
  </w:style>
  <w:style w:type="paragraph" w:styleId="TM4">
    <w:name w:val="toc 4"/>
    <w:basedOn w:val="Normal"/>
    <w:next w:val="Normal"/>
    <w:autoRedefine/>
    <w:rsid w:val="00B7115D"/>
    <w:pPr>
      <w:widowControl w:val="0"/>
      <w:autoSpaceDE w:val="0"/>
      <w:autoSpaceDN w:val="0"/>
      <w:ind w:left="720" w:firstLine="0"/>
    </w:pPr>
    <w:rPr>
      <w:sz w:val="24"/>
      <w:lang w:val="fr-FR" w:eastAsia="fr-FR"/>
    </w:rPr>
  </w:style>
  <w:style w:type="paragraph" w:styleId="TM5">
    <w:name w:val="toc 5"/>
    <w:basedOn w:val="Normal"/>
    <w:next w:val="Normal"/>
    <w:autoRedefine/>
    <w:rsid w:val="00B7115D"/>
    <w:pPr>
      <w:widowControl w:val="0"/>
      <w:autoSpaceDE w:val="0"/>
      <w:autoSpaceDN w:val="0"/>
      <w:ind w:left="960" w:firstLine="0"/>
    </w:pPr>
    <w:rPr>
      <w:sz w:val="24"/>
      <w:lang w:val="fr-FR" w:eastAsia="fr-FR"/>
    </w:rPr>
  </w:style>
  <w:style w:type="paragraph" w:styleId="TM6">
    <w:name w:val="toc 6"/>
    <w:basedOn w:val="Normal"/>
    <w:next w:val="Normal"/>
    <w:autoRedefine/>
    <w:rsid w:val="00B7115D"/>
    <w:pPr>
      <w:widowControl w:val="0"/>
      <w:autoSpaceDE w:val="0"/>
      <w:autoSpaceDN w:val="0"/>
      <w:ind w:left="1200" w:firstLine="0"/>
    </w:pPr>
    <w:rPr>
      <w:sz w:val="24"/>
      <w:lang w:val="fr-FR" w:eastAsia="fr-FR"/>
    </w:rPr>
  </w:style>
  <w:style w:type="paragraph" w:styleId="TM7">
    <w:name w:val="toc 7"/>
    <w:basedOn w:val="Normal"/>
    <w:next w:val="Normal"/>
    <w:autoRedefine/>
    <w:rsid w:val="00B7115D"/>
    <w:pPr>
      <w:widowControl w:val="0"/>
      <w:autoSpaceDE w:val="0"/>
      <w:autoSpaceDN w:val="0"/>
      <w:ind w:left="1440" w:firstLine="0"/>
    </w:pPr>
    <w:rPr>
      <w:sz w:val="24"/>
      <w:lang w:val="fr-FR" w:eastAsia="fr-FR"/>
    </w:rPr>
  </w:style>
  <w:style w:type="paragraph" w:styleId="TM8">
    <w:name w:val="toc 8"/>
    <w:basedOn w:val="Normal"/>
    <w:next w:val="Normal"/>
    <w:autoRedefine/>
    <w:rsid w:val="00B7115D"/>
    <w:pPr>
      <w:widowControl w:val="0"/>
      <w:autoSpaceDE w:val="0"/>
      <w:autoSpaceDN w:val="0"/>
      <w:ind w:left="1680" w:firstLine="0"/>
    </w:pPr>
    <w:rPr>
      <w:sz w:val="24"/>
      <w:lang w:val="fr-FR" w:eastAsia="fr-FR"/>
    </w:rPr>
  </w:style>
  <w:style w:type="paragraph" w:styleId="TM9">
    <w:name w:val="toc 9"/>
    <w:basedOn w:val="Normal"/>
    <w:next w:val="Normal"/>
    <w:autoRedefine/>
    <w:rsid w:val="00B7115D"/>
    <w:pPr>
      <w:widowControl w:val="0"/>
      <w:autoSpaceDE w:val="0"/>
      <w:autoSpaceDN w:val="0"/>
      <w:ind w:left="1920" w:firstLine="0"/>
    </w:pPr>
    <w:rPr>
      <w:sz w:val="24"/>
      <w:lang w:val="fr-FR" w:eastAsia="fr-FR"/>
    </w:rPr>
  </w:style>
  <w:style w:type="character" w:styleId="Marquedecommentaire">
    <w:name w:val="annotation reference"/>
    <w:uiPriority w:val="99"/>
    <w:unhideWhenUsed/>
    <w:rsid w:val="00B7115D"/>
    <w:rPr>
      <w:sz w:val="16"/>
      <w:szCs w:val="16"/>
    </w:rPr>
  </w:style>
  <w:style w:type="paragraph" w:styleId="Commentaire">
    <w:name w:val="annotation text"/>
    <w:basedOn w:val="Normal"/>
    <w:link w:val="CommentaireCar"/>
    <w:uiPriority w:val="99"/>
    <w:unhideWhenUsed/>
    <w:rsid w:val="00B7115D"/>
    <w:pPr>
      <w:widowControl w:val="0"/>
      <w:autoSpaceDE w:val="0"/>
      <w:autoSpaceDN w:val="0"/>
      <w:ind w:firstLine="0"/>
    </w:pPr>
    <w:rPr>
      <w:sz w:val="20"/>
      <w:lang w:val="fr-FR" w:eastAsia="fr-FR"/>
    </w:rPr>
  </w:style>
  <w:style w:type="character" w:customStyle="1" w:styleId="CommentaireCar">
    <w:name w:val="Commentaire Car"/>
    <w:basedOn w:val="Policepardfaut"/>
    <w:link w:val="Commentaire"/>
    <w:uiPriority w:val="99"/>
    <w:rsid w:val="00B7115D"/>
    <w:rPr>
      <w:rFonts w:ascii="Times New Roman" w:eastAsia="Times New Roman" w:hAnsi="Times New Roman"/>
    </w:rPr>
  </w:style>
  <w:style w:type="paragraph" w:styleId="Objetducommentaire">
    <w:name w:val="annotation subject"/>
    <w:basedOn w:val="Commentaire"/>
    <w:next w:val="Commentaire"/>
    <w:link w:val="ObjetducommentaireCar"/>
    <w:uiPriority w:val="99"/>
    <w:unhideWhenUsed/>
    <w:rsid w:val="00B7115D"/>
    <w:rPr>
      <w:b/>
      <w:bCs/>
    </w:rPr>
  </w:style>
  <w:style w:type="character" w:customStyle="1" w:styleId="ObjetducommentaireCar">
    <w:name w:val="Objet du commentaire Car"/>
    <w:basedOn w:val="CommentaireCar"/>
    <w:link w:val="Objetducommentaire"/>
    <w:uiPriority w:val="99"/>
    <w:rsid w:val="00B7115D"/>
    <w:rPr>
      <w:rFonts w:ascii="Times New Roman" w:eastAsia="Times New Roman" w:hAnsi="Times New Roman"/>
      <w:b/>
      <w:bCs/>
    </w:rPr>
  </w:style>
  <w:style w:type="paragraph" w:customStyle="1" w:styleId="Tramecouleur-Accent11">
    <w:name w:val="Trame couleur - Accent 11"/>
    <w:hidden/>
    <w:uiPriority w:val="99"/>
    <w:rsid w:val="00B7115D"/>
    <w:rPr>
      <w:rFonts w:ascii="Times New Roman" w:eastAsia="Times New Roman" w:hAnsi="Times New Roman"/>
      <w:sz w:val="24"/>
      <w:szCs w:val="24"/>
      <w:lang w:val="fr-FR" w:eastAsia="fr-FR"/>
    </w:rPr>
  </w:style>
  <w:style w:type="paragraph" w:styleId="Textedebulles">
    <w:name w:val="Balloon Text"/>
    <w:basedOn w:val="Normal"/>
    <w:link w:val="TextedebullesCar"/>
    <w:uiPriority w:val="99"/>
    <w:unhideWhenUsed/>
    <w:rsid w:val="00B7115D"/>
    <w:pPr>
      <w:widowControl w:val="0"/>
      <w:autoSpaceDE w:val="0"/>
      <w:autoSpaceDN w:val="0"/>
      <w:ind w:firstLine="0"/>
    </w:pPr>
    <w:rPr>
      <w:rFonts w:ascii="Segoe UI" w:hAnsi="Segoe UI" w:cs="Segoe UI"/>
      <w:sz w:val="18"/>
      <w:szCs w:val="18"/>
      <w:lang w:val="fr-FR" w:eastAsia="fr-FR"/>
    </w:rPr>
  </w:style>
  <w:style w:type="character" w:customStyle="1" w:styleId="TextedebullesCar">
    <w:name w:val="Texte de bulles Car"/>
    <w:basedOn w:val="Policepardfaut"/>
    <w:link w:val="Textedebulles"/>
    <w:uiPriority w:val="99"/>
    <w:rsid w:val="00B7115D"/>
    <w:rPr>
      <w:rFonts w:ascii="Segoe UI" w:eastAsia="Times New Roman" w:hAnsi="Segoe UI" w:cs="Segoe UI"/>
      <w:sz w:val="18"/>
      <w:szCs w:val="18"/>
    </w:rPr>
  </w:style>
  <w:style w:type="character" w:customStyle="1" w:styleId="Grillecouleur-Accent1Car">
    <w:name w:val="Grille couleur - Accent 1 Car"/>
    <w:basedOn w:val="Policepardfaut"/>
    <w:link w:val="Grillecouleur-Accent11"/>
    <w:rsid w:val="00F82C60"/>
    <w:rPr>
      <w:rFonts w:ascii="Times New Roman" w:eastAsia="Times New Roman" w:hAnsi="Times New Roman"/>
      <w:color w:val="000080"/>
      <w:sz w:val="24"/>
      <w:lang w:val="fr-CA" w:eastAsia="en-US"/>
    </w:rPr>
  </w:style>
  <w:style w:type="paragraph" w:styleId="Corpsdetexte2">
    <w:name w:val="Body Text 2"/>
    <w:basedOn w:val="Normal"/>
    <w:link w:val="Corpsdetexte2Car"/>
    <w:rsid w:val="00F82C60"/>
    <w:pPr>
      <w:jc w:val="both"/>
    </w:pPr>
    <w:rPr>
      <w:rFonts w:ascii="Arial" w:hAnsi="Arial"/>
    </w:rPr>
  </w:style>
  <w:style w:type="character" w:customStyle="1" w:styleId="Corpsdetexte2Car">
    <w:name w:val="Corps de texte 2 Car"/>
    <w:basedOn w:val="Policepardfaut"/>
    <w:link w:val="Corpsdetexte2"/>
    <w:rsid w:val="00F82C60"/>
    <w:rPr>
      <w:rFonts w:ascii="Arial" w:eastAsia="Times New Roman" w:hAnsi="Arial"/>
      <w:sz w:val="28"/>
      <w:lang w:val="fr-CA" w:eastAsia="en-US"/>
    </w:rPr>
  </w:style>
  <w:style w:type="paragraph" w:styleId="Corpsdetexte3">
    <w:name w:val="Body Text 3"/>
    <w:basedOn w:val="Normal"/>
    <w:link w:val="Corpsdetexte3Car"/>
    <w:rsid w:val="00F82C60"/>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F82C60"/>
    <w:rPr>
      <w:rFonts w:ascii="Arial" w:eastAsia="Times New Roman" w:hAnsi="Arial"/>
      <w:lang w:val="fr-CA" w:eastAsia="en-US"/>
    </w:rPr>
  </w:style>
  <w:style w:type="character" w:customStyle="1" w:styleId="NotedefinCar">
    <w:name w:val="Note de fin Car"/>
    <w:basedOn w:val="Policepardfaut"/>
    <w:link w:val="Notedefin"/>
    <w:rsid w:val="00F82C60"/>
    <w:rPr>
      <w:rFonts w:ascii="Times New Roman" w:eastAsia="Times New Roman" w:hAnsi="Times New Roman"/>
      <w:lang w:eastAsia="en-US"/>
    </w:rPr>
  </w:style>
  <w:style w:type="character" w:customStyle="1" w:styleId="RetraitcorpsdetexteCar">
    <w:name w:val="Retrait corps de texte Car"/>
    <w:basedOn w:val="Policepardfaut"/>
    <w:link w:val="Retraitcorpsdetexte"/>
    <w:rsid w:val="00F82C60"/>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F82C60"/>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F82C60"/>
    <w:rPr>
      <w:rFonts w:ascii="Arial" w:eastAsia="Times New Roman" w:hAnsi="Arial"/>
      <w:sz w:val="28"/>
      <w:lang w:val="fr-CA" w:eastAsia="en-US"/>
    </w:rPr>
  </w:style>
  <w:style w:type="character" w:customStyle="1" w:styleId="Titre8Car">
    <w:name w:val="Titre 8 Car"/>
    <w:basedOn w:val="Policepardfaut"/>
    <w:link w:val="Titre8"/>
    <w:rsid w:val="00F82C60"/>
    <w:rPr>
      <w:rFonts w:eastAsia="Times New Roman"/>
      <w:noProof/>
      <w:sz w:val="24"/>
      <w:szCs w:val="24"/>
      <w:lang w:val="fr-CA" w:eastAsia="en-US" w:bidi="ar-SA"/>
    </w:rPr>
  </w:style>
  <w:style w:type="character" w:customStyle="1" w:styleId="Titre9Car">
    <w:name w:val="Titre 9 Car"/>
    <w:basedOn w:val="Policepardfaut"/>
    <w:link w:val="Titre9"/>
    <w:rsid w:val="00F82C60"/>
    <w:rPr>
      <w:rFonts w:eastAsia="Times New Roman"/>
      <w:noProof/>
      <w:sz w:val="24"/>
      <w:szCs w:val="24"/>
      <w:lang w:val="fr-CA" w:eastAsia="en-US" w:bidi="ar-SA"/>
    </w:rPr>
  </w:style>
  <w:style w:type="paragraph" w:customStyle="1" w:styleId="Titreniveau2a">
    <w:name w:val="Titre niveau 2a"/>
    <w:basedOn w:val="Titreniveau2"/>
    <w:rsid w:val="000A039D"/>
  </w:style>
  <w:style w:type="paragraph" w:customStyle="1" w:styleId="Titreniveau2b">
    <w:name w:val="Titre niveau 2b"/>
    <w:basedOn w:val="Titreniveau2"/>
    <w:autoRedefine/>
    <w:rsid w:val="00DD2ACD"/>
    <w:pPr>
      <w:pBdr>
        <w:bottom w:val="single" w:sz="12" w:space="1" w:color="auto"/>
      </w:pBdr>
      <w:ind w:left="720" w:right="720"/>
    </w:pPr>
    <w:rPr>
      <w:color w:val="FF0000"/>
      <w:sz w:val="40"/>
    </w:rPr>
  </w:style>
  <w:style w:type="paragraph" w:customStyle="1" w:styleId="figst">
    <w:name w:val="fig st"/>
    <w:basedOn w:val="fig"/>
    <w:autoRedefine/>
    <w:rsid w:val="007C7A74"/>
    <w:rPr>
      <w:i/>
      <w:color w:val="0000FF"/>
    </w:rPr>
  </w:style>
  <w:style w:type="paragraph" w:customStyle="1" w:styleId="Titreniveau2bis">
    <w:name w:val="Titre niveau 2 bis"/>
    <w:basedOn w:val="Titreniveau2"/>
    <w:rsid w:val="00287273"/>
    <w:pPr>
      <w:spacing w:before="0" w:after="0"/>
    </w:pPr>
    <w:rPr>
      <w:sz w:val="72"/>
    </w:rPr>
  </w:style>
  <w:style w:type="paragraph" w:styleId="TableauGrille2">
    <w:name w:val="Grid Table 2"/>
    <w:basedOn w:val="Normal"/>
    <w:rsid w:val="00F77561"/>
    <w:pPr>
      <w:ind w:left="360" w:hanging="360"/>
    </w:pPr>
    <w:rPr>
      <w:sz w:val="20"/>
    </w:rPr>
  </w:style>
  <w:style w:type="paragraph" w:styleId="Grillecouleur-Accent1">
    <w:name w:val="Colorful Grid Accent 1"/>
    <w:basedOn w:val="Normal"/>
    <w:link w:val="Grillecouleur-Accent1Car1"/>
    <w:autoRedefine/>
    <w:rsid w:val="00F77561"/>
    <w:pPr>
      <w:spacing w:before="120" w:after="120" w:line="320" w:lineRule="exact"/>
      <w:ind w:left="720"/>
      <w:jc w:val="both"/>
    </w:pPr>
    <w:rPr>
      <w:color w:val="000080"/>
    </w:rPr>
  </w:style>
  <w:style w:type="character" w:customStyle="1" w:styleId="Grillecouleur-Accent1Car1">
    <w:name w:val="Grille couleur - Accent 1 Car1"/>
    <w:basedOn w:val="Policepardfaut"/>
    <w:link w:val="Grillecouleur-Accent1"/>
    <w:rsid w:val="00F77561"/>
    <w:rPr>
      <w:rFonts w:ascii="Times New Roman" w:eastAsia="Times New Roman" w:hAnsi="Times New Roman"/>
      <w:color w:val="000080"/>
      <w:sz w:val="28"/>
      <w:lang w:eastAsia="en-US"/>
    </w:rPr>
  </w:style>
  <w:style w:type="paragraph" w:customStyle="1" w:styleId="aa">
    <w:name w:val="aa"/>
    <w:basedOn w:val="Normal"/>
    <w:autoRedefine/>
    <w:rsid w:val="00F2589B"/>
    <w:pPr>
      <w:spacing w:before="120" w:after="120"/>
      <w:jc w:val="both"/>
    </w:pPr>
    <w:rPr>
      <w:b/>
      <w:i/>
      <w:color w:val="FF0000"/>
      <w:sz w:val="32"/>
      <w:szCs w:val="20"/>
    </w:rPr>
  </w:style>
  <w:style w:type="paragraph" w:customStyle="1" w:styleId="b">
    <w:name w:val="b"/>
    <w:basedOn w:val="Normal"/>
    <w:autoRedefine/>
    <w:rsid w:val="00F2589B"/>
    <w:pPr>
      <w:spacing w:before="120" w:after="120"/>
      <w:ind w:left="720"/>
    </w:pPr>
    <w:rPr>
      <w:i/>
      <w:color w:val="0000FF"/>
      <w:szCs w:val="20"/>
    </w:rPr>
  </w:style>
  <w:style w:type="paragraph" w:customStyle="1" w:styleId="ba">
    <w:name w:val="ba"/>
    <w:basedOn w:val="Normal"/>
    <w:autoRedefine/>
    <w:rsid w:val="00F2589B"/>
    <w:pPr>
      <w:spacing w:before="120" w:after="120"/>
      <w:ind w:left="1260" w:hanging="540"/>
    </w:pPr>
    <w:rPr>
      <w:szCs w:val="20"/>
    </w:rPr>
  </w:style>
  <w:style w:type="paragraph" w:customStyle="1" w:styleId="bb">
    <w:name w:val="bb"/>
    <w:basedOn w:val="Normal"/>
    <w:rsid w:val="00F2589B"/>
    <w:pPr>
      <w:spacing w:before="120" w:after="120"/>
      <w:ind w:left="540"/>
    </w:pPr>
    <w:rPr>
      <w:i/>
      <w:color w:val="0000FF"/>
      <w:szCs w:val="20"/>
    </w:rPr>
  </w:style>
  <w:style w:type="paragraph" w:customStyle="1" w:styleId="Citation0simple">
    <w:name w:val="Citation 0 simple"/>
    <w:basedOn w:val="Citation0"/>
    <w:rsid w:val="00F2589B"/>
    <w:pPr>
      <w:spacing w:line="240" w:lineRule="auto"/>
    </w:pPr>
    <w:rPr>
      <w:szCs w:val="20"/>
      <w:lang w:eastAsia="fr-FR" w:bidi="fr-FR"/>
    </w:rPr>
  </w:style>
  <w:style w:type="character" w:customStyle="1" w:styleId="CorpsdetexteCar">
    <w:name w:val="Corps de texte Car"/>
    <w:basedOn w:val="Policepardfaut"/>
    <w:link w:val="Corpsdetexte"/>
    <w:rsid w:val="00F2589B"/>
    <w:rPr>
      <w:rFonts w:ascii="Times New Roman" w:eastAsia="Times New Roman" w:hAnsi="Times New Roman"/>
      <w:sz w:val="72"/>
      <w:szCs w:val="24"/>
      <w:lang w:val="fr-CA" w:eastAsia="en-US"/>
    </w:rPr>
  </w:style>
  <w:style w:type="paragraph" w:customStyle="1" w:styleId="dd">
    <w:name w:val="dd"/>
    <w:basedOn w:val="Normal"/>
    <w:autoRedefine/>
    <w:rsid w:val="00F2589B"/>
    <w:pPr>
      <w:spacing w:before="120" w:after="120"/>
      <w:ind w:left="1080"/>
    </w:pPr>
    <w:rPr>
      <w:i/>
      <w:color w:val="008000"/>
      <w:szCs w:val="20"/>
    </w:rPr>
  </w:style>
  <w:style w:type="paragraph" w:customStyle="1" w:styleId="figlgende">
    <w:name w:val="fig légende"/>
    <w:basedOn w:val="Normal0"/>
    <w:rsid w:val="00F2589B"/>
    <w:rPr>
      <w:color w:val="000090"/>
      <w:sz w:val="24"/>
      <w:szCs w:val="16"/>
      <w:lang w:eastAsia="fr-FR"/>
    </w:rPr>
  </w:style>
  <w:style w:type="paragraph" w:customStyle="1" w:styleId="figtitre">
    <w:name w:val="fig titre"/>
    <w:basedOn w:val="Normal"/>
    <w:autoRedefine/>
    <w:rsid w:val="00F2589B"/>
    <w:pPr>
      <w:spacing w:before="120" w:after="120"/>
      <w:jc w:val="center"/>
    </w:pPr>
    <w:rPr>
      <w:color w:val="0000FF"/>
      <w:szCs w:val="20"/>
    </w:rPr>
  </w:style>
  <w:style w:type="paragraph" w:customStyle="1" w:styleId="figtitrest">
    <w:name w:val="fig titre st"/>
    <w:basedOn w:val="fig"/>
    <w:autoRedefine/>
    <w:rsid w:val="00F2589B"/>
    <w:rPr>
      <w:color w:val="0000FF"/>
      <w:sz w:val="24"/>
      <w:szCs w:val="20"/>
    </w:rPr>
  </w:style>
  <w:style w:type="character" w:customStyle="1" w:styleId="TitreCar">
    <w:name w:val="Titre Car"/>
    <w:basedOn w:val="Policepardfaut"/>
    <w:link w:val="Titre"/>
    <w:rsid w:val="00F2589B"/>
    <w:rPr>
      <w:rFonts w:ascii="Times New Roman" w:eastAsia="Times New Roman" w:hAnsi="Times New Roman"/>
      <w:b/>
      <w:sz w:val="48"/>
      <w:szCs w:val="24"/>
      <w:lang w:val="fr-CA" w:eastAsia="en-US"/>
    </w:rPr>
  </w:style>
  <w:style w:type="character" w:customStyle="1" w:styleId="NotedebasdepageCar">
    <w:name w:val="Note de bas de page Car"/>
    <w:basedOn w:val="Policepardfaut"/>
    <w:link w:val="Notedebasdepage"/>
    <w:rsid w:val="00773640"/>
    <w:rPr>
      <w:rFonts w:ascii="Times New Roman" w:eastAsia="Times New Roman" w:hAnsi="Times New Roman"/>
      <w:color w:val="000000"/>
      <w:sz w:val="24"/>
      <w:szCs w:val="24"/>
      <w:lang w:val="fr-CA" w:eastAsia="en-US"/>
    </w:rPr>
  </w:style>
  <w:style w:type="paragraph" w:customStyle="1" w:styleId="planche0">
    <w:name w:val="planche 0"/>
    <w:basedOn w:val="planche"/>
    <w:autoRedefine/>
    <w:rsid w:val="00252D28"/>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classiques.uqac.ca/" TargetMode="External"/><Relationship Id="rId13" Type="http://schemas.openxmlformats.org/officeDocument/2006/relationships/hyperlink" Target="http://bibliotheque.uqac.c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classiques.uqac.ca/inter/benevoles_equipe/liste_antisthene.html" TargetMode="External"/><Relationship Id="rId10" Type="http://schemas.openxmlformats.org/officeDocument/2006/relationships/hyperlink" Target="http://classiques.uqac.c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uqam.ca/"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86811</Words>
  <Characters>449682</Characters>
  <Application>Microsoft Office Word</Application>
  <DocSecurity>0</DocSecurity>
  <Lines>16654</Lines>
  <Paragraphs>9249</Paragraphs>
  <ScaleCrop>false</ScaleCrop>
  <HeadingPairs>
    <vt:vector size="2" baseType="variant">
      <vt:variant>
        <vt:lpstr>Title</vt:lpstr>
      </vt:variant>
      <vt:variant>
        <vt:i4>1</vt:i4>
      </vt:variant>
    </vt:vector>
  </HeadingPairs>
  <TitlesOfParts>
    <vt:vector size="1" baseType="lpstr">
      <vt:lpstr>Ennéades VI (2e partie).</vt:lpstr>
    </vt:vector>
  </TitlesOfParts>
  <Manager>par Antisthène, bénévole, ingénieur français, 2024</Manager>
  <Company>Les Classiques des sciences sociales</Company>
  <LinksUpToDate>false</LinksUpToDate>
  <CharactersWithSpaces>527244</CharactersWithSpaces>
  <SharedDoc>false</SharedDoc>
  <HyperlinkBase/>
  <HLinks>
    <vt:vector size="186" baseType="variant">
      <vt:variant>
        <vt:i4>6553625</vt:i4>
      </vt:variant>
      <vt:variant>
        <vt:i4>78</vt:i4>
      </vt:variant>
      <vt:variant>
        <vt:i4>0</vt:i4>
      </vt:variant>
      <vt:variant>
        <vt:i4>5</vt:i4>
      </vt:variant>
      <vt:variant>
        <vt:lpwstr/>
      </vt:variant>
      <vt:variant>
        <vt:lpwstr>tdm</vt:lpwstr>
      </vt:variant>
      <vt:variant>
        <vt:i4>6553625</vt:i4>
      </vt:variant>
      <vt:variant>
        <vt:i4>75</vt:i4>
      </vt:variant>
      <vt:variant>
        <vt:i4>0</vt:i4>
      </vt:variant>
      <vt:variant>
        <vt:i4>5</vt:i4>
      </vt:variant>
      <vt:variant>
        <vt:lpwstr/>
      </vt:variant>
      <vt:variant>
        <vt:lpwstr>tdm</vt:lpwstr>
      </vt:variant>
      <vt:variant>
        <vt:i4>6553625</vt:i4>
      </vt:variant>
      <vt:variant>
        <vt:i4>72</vt:i4>
      </vt:variant>
      <vt:variant>
        <vt:i4>0</vt:i4>
      </vt:variant>
      <vt:variant>
        <vt:i4>5</vt:i4>
      </vt:variant>
      <vt:variant>
        <vt:lpwstr/>
      </vt:variant>
      <vt:variant>
        <vt:lpwstr>tdm</vt:lpwstr>
      </vt:variant>
      <vt:variant>
        <vt:i4>6553625</vt:i4>
      </vt:variant>
      <vt:variant>
        <vt:i4>69</vt:i4>
      </vt:variant>
      <vt:variant>
        <vt:i4>0</vt:i4>
      </vt:variant>
      <vt:variant>
        <vt:i4>5</vt:i4>
      </vt:variant>
      <vt:variant>
        <vt:lpwstr/>
      </vt:variant>
      <vt:variant>
        <vt:lpwstr>tdm</vt:lpwstr>
      </vt:variant>
      <vt:variant>
        <vt:i4>6553625</vt:i4>
      </vt:variant>
      <vt:variant>
        <vt:i4>66</vt:i4>
      </vt:variant>
      <vt:variant>
        <vt:i4>0</vt:i4>
      </vt:variant>
      <vt:variant>
        <vt:i4>5</vt:i4>
      </vt:variant>
      <vt:variant>
        <vt:lpwstr/>
      </vt:variant>
      <vt:variant>
        <vt:lpwstr>tdm</vt:lpwstr>
      </vt:variant>
      <vt:variant>
        <vt:i4>6553625</vt:i4>
      </vt:variant>
      <vt:variant>
        <vt:i4>63</vt:i4>
      </vt:variant>
      <vt:variant>
        <vt:i4>0</vt:i4>
      </vt:variant>
      <vt:variant>
        <vt:i4>5</vt:i4>
      </vt:variant>
      <vt:variant>
        <vt:lpwstr/>
      </vt:variant>
      <vt:variant>
        <vt:lpwstr>tdm</vt:lpwstr>
      </vt:variant>
      <vt:variant>
        <vt:i4>6553625</vt:i4>
      </vt:variant>
      <vt:variant>
        <vt:i4>60</vt:i4>
      </vt:variant>
      <vt:variant>
        <vt:i4>0</vt:i4>
      </vt:variant>
      <vt:variant>
        <vt:i4>5</vt:i4>
      </vt:variant>
      <vt:variant>
        <vt:lpwstr/>
      </vt:variant>
      <vt:variant>
        <vt:lpwstr>tdm</vt:lpwstr>
      </vt: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6553625</vt:i4>
      </vt:variant>
      <vt:variant>
        <vt:i4>48</vt:i4>
      </vt:variant>
      <vt:variant>
        <vt:i4>0</vt:i4>
      </vt:variant>
      <vt:variant>
        <vt:i4>5</vt:i4>
      </vt:variant>
      <vt:variant>
        <vt:lpwstr/>
      </vt:variant>
      <vt:variant>
        <vt:lpwstr>tdm</vt:lpwstr>
      </vt:variant>
      <vt:variant>
        <vt:i4>6488097</vt:i4>
      </vt:variant>
      <vt:variant>
        <vt:i4>45</vt:i4>
      </vt:variant>
      <vt:variant>
        <vt:i4>0</vt:i4>
      </vt:variant>
      <vt:variant>
        <vt:i4>5</vt:i4>
      </vt:variant>
      <vt:variant>
        <vt:lpwstr/>
      </vt:variant>
      <vt:variant>
        <vt:lpwstr>Enneades_t6_2_index</vt:lpwstr>
      </vt:variant>
      <vt:variant>
        <vt:i4>3735656</vt:i4>
      </vt:variant>
      <vt:variant>
        <vt:i4>42</vt:i4>
      </vt:variant>
      <vt:variant>
        <vt:i4>0</vt:i4>
      </vt:variant>
      <vt:variant>
        <vt:i4>5</vt:i4>
      </vt:variant>
      <vt:variant>
        <vt:lpwstr/>
      </vt:variant>
      <vt:variant>
        <vt:lpwstr>Enneades_t6_2_ch_9</vt:lpwstr>
      </vt:variant>
      <vt:variant>
        <vt:i4>4194388</vt:i4>
      </vt:variant>
      <vt:variant>
        <vt:i4>39</vt:i4>
      </vt:variant>
      <vt:variant>
        <vt:i4>0</vt:i4>
      </vt:variant>
      <vt:variant>
        <vt:i4>5</vt:i4>
      </vt:variant>
      <vt:variant>
        <vt:lpwstr/>
      </vt:variant>
      <vt:variant>
        <vt:lpwstr>Enneades_t6_2_ch_9_notice</vt:lpwstr>
      </vt:variant>
      <vt:variant>
        <vt:i4>3670120</vt:i4>
      </vt:variant>
      <vt:variant>
        <vt:i4>36</vt:i4>
      </vt:variant>
      <vt:variant>
        <vt:i4>0</vt:i4>
      </vt:variant>
      <vt:variant>
        <vt:i4>5</vt:i4>
      </vt:variant>
      <vt:variant>
        <vt:lpwstr/>
      </vt:variant>
      <vt:variant>
        <vt:lpwstr>Enneades_t6_2_ch_8</vt:lpwstr>
      </vt:variant>
      <vt:variant>
        <vt:i4>4259924</vt:i4>
      </vt:variant>
      <vt:variant>
        <vt:i4>33</vt:i4>
      </vt:variant>
      <vt:variant>
        <vt:i4>0</vt:i4>
      </vt:variant>
      <vt:variant>
        <vt:i4>5</vt:i4>
      </vt:variant>
      <vt:variant>
        <vt:lpwstr/>
      </vt:variant>
      <vt:variant>
        <vt:lpwstr>Enneades_t6_2_ch_8_notice</vt:lpwstr>
      </vt:variant>
      <vt:variant>
        <vt:i4>3604584</vt:i4>
      </vt:variant>
      <vt:variant>
        <vt:i4>30</vt:i4>
      </vt:variant>
      <vt:variant>
        <vt:i4>0</vt:i4>
      </vt:variant>
      <vt:variant>
        <vt:i4>5</vt:i4>
      </vt:variant>
      <vt:variant>
        <vt:lpwstr/>
      </vt:variant>
      <vt:variant>
        <vt:lpwstr>Enneades_t6_2_ch_7</vt:lpwstr>
      </vt:variant>
      <vt:variant>
        <vt:i4>7864381</vt:i4>
      </vt:variant>
      <vt:variant>
        <vt:i4>27</vt:i4>
      </vt:variant>
      <vt:variant>
        <vt:i4>0</vt:i4>
      </vt:variant>
      <vt:variant>
        <vt:i4>5</vt:i4>
      </vt:variant>
      <vt:variant>
        <vt:lpwstr/>
      </vt:variant>
      <vt:variant>
        <vt:lpwstr>Enneades_t6_2_ch_7_notice_II</vt:lpwstr>
      </vt:variant>
      <vt:variant>
        <vt:i4>1114173</vt:i4>
      </vt:variant>
      <vt:variant>
        <vt:i4>24</vt:i4>
      </vt:variant>
      <vt:variant>
        <vt:i4>0</vt:i4>
      </vt:variant>
      <vt:variant>
        <vt:i4>5</vt:i4>
      </vt:variant>
      <vt:variant>
        <vt:lpwstr/>
      </vt:variant>
      <vt:variant>
        <vt:lpwstr>Enneades_t6_2_ch_7_notice_I</vt:lpwstr>
      </vt:variant>
      <vt:variant>
        <vt:i4>5111892</vt:i4>
      </vt:variant>
      <vt:variant>
        <vt:i4>21</vt:i4>
      </vt:variant>
      <vt:variant>
        <vt:i4>0</vt:i4>
      </vt:variant>
      <vt:variant>
        <vt:i4>5</vt:i4>
      </vt:variant>
      <vt:variant>
        <vt:lpwstr/>
      </vt:variant>
      <vt:variant>
        <vt:lpwstr>Enneades_t6_2_ch_7_notice</vt:lpwstr>
      </vt:variant>
      <vt:variant>
        <vt:i4>3539048</vt:i4>
      </vt:variant>
      <vt:variant>
        <vt:i4>18</vt:i4>
      </vt:variant>
      <vt:variant>
        <vt:i4>0</vt:i4>
      </vt:variant>
      <vt:variant>
        <vt:i4>5</vt:i4>
      </vt:variant>
      <vt:variant>
        <vt:lpwstr/>
      </vt:variant>
      <vt:variant>
        <vt:lpwstr>Enneades_t6_2_ch_6</vt:lpwstr>
      </vt:variant>
      <vt:variant>
        <vt:i4>5177428</vt:i4>
      </vt:variant>
      <vt:variant>
        <vt:i4>15</vt:i4>
      </vt:variant>
      <vt:variant>
        <vt:i4>0</vt:i4>
      </vt:variant>
      <vt:variant>
        <vt:i4>5</vt:i4>
      </vt:variant>
      <vt:variant>
        <vt:lpwstr/>
      </vt:variant>
      <vt:variant>
        <vt:lpwstr>Enneades_t6_2_ch_6_notice</vt:lpwstr>
      </vt:variant>
      <vt:variant>
        <vt:i4>1966163</vt:i4>
      </vt:variant>
      <vt:variant>
        <vt:i4>12</vt:i4>
      </vt:variant>
      <vt:variant>
        <vt:i4>0</vt:i4>
      </vt:variant>
      <vt:variant>
        <vt:i4>5</vt:i4>
      </vt:variant>
      <vt:variant>
        <vt:lpwstr>http://classiques.uqac.ca/inter/benevoles_equipe/liste_antisthene.html</vt:lpwstr>
      </vt:variant>
      <vt:variant>
        <vt:lpwstr/>
      </vt:variant>
      <vt:variant>
        <vt:i4>4259867</vt:i4>
      </vt:variant>
      <vt:variant>
        <vt:i4>9</vt:i4>
      </vt:variant>
      <vt:variant>
        <vt:i4>0</vt:i4>
      </vt:variant>
      <vt:variant>
        <vt:i4>5</vt:i4>
      </vt:variant>
      <vt:variant>
        <vt:lpwstr>https://uqam.ca/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2382</vt:i4>
      </vt:variant>
      <vt:variant>
        <vt:i4>1026</vt:i4>
      </vt:variant>
      <vt:variant>
        <vt:i4>1</vt:i4>
      </vt:variant>
      <vt:variant>
        <vt:lpwstr>css_logo_gris</vt:lpwstr>
      </vt:variant>
      <vt:variant>
        <vt:lpwstr/>
      </vt:variant>
      <vt:variant>
        <vt:i4>5111880</vt:i4>
      </vt:variant>
      <vt:variant>
        <vt:i4>2724</vt:i4>
      </vt:variant>
      <vt:variant>
        <vt:i4>1027</vt:i4>
      </vt:variant>
      <vt:variant>
        <vt:i4>1</vt:i4>
      </vt:variant>
      <vt:variant>
        <vt:lpwstr>UQAC_logo_2018</vt:lpwstr>
      </vt:variant>
      <vt:variant>
        <vt:lpwstr/>
      </vt:variant>
      <vt:variant>
        <vt:i4>1507403</vt:i4>
      </vt:variant>
      <vt:variant>
        <vt:i4>2726</vt:i4>
      </vt:variant>
      <vt:variant>
        <vt:i4>1028</vt:i4>
      </vt:variant>
      <vt:variant>
        <vt:i4>1</vt:i4>
      </vt:variant>
      <vt:variant>
        <vt:lpwstr>UQAM_logo</vt:lpwstr>
      </vt:variant>
      <vt:variant>
        <vt:lpwstr/>
      </vt:variant>
      <vt:variant>
        <vt:i4>2228228</vt:i4>
      </vt:variant>
      <vt:variant>
        <vt:i4>5507</vt:i4>
      </vt:variant>
      <vt:variant>
        <vt:i4>1030</vt:i4>
      </vt:variant>
      <vt:variant>
        <vt:i4>1</vt:i4>
      </vt:variant>
      <vt:variant>
        <vt:lpwstr>Plotin_Enneades_VI-1_L50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Ennéades VI (2e partie).</dc:title>
  <dc:subject>Traduit du russe par Émile Bréhier, 1938.</dc:subject>
  <dc:creator>par Plotin</dc:creator>
  <cp:keywords>classiques.sc.soc@gmail.com</cp:keywords>
  <dc:description>http://classiques.uqac.ca/</dc:description>
  <cp:lastModifiedBy>jean-marie tremblay</cp:lastModifiedBy>
  <cp:revision>2</cp:revision>
  <cp:lastPrinted>2001-08-26T19:33:00Z</cp:lastPrinted>
  <dcterms:created xsi:type="dcterms:W3CDTF">2024-08-28T07:04:00Z</dcterms:created>
  <dcterms:modified xsi:type="dcterms:W3CDTF">2024-08-28T07:04:00Z</dcterms:modified>
  <cp:category>jean-marie tremblay, sociologue, fondateur, 1993.</cp:category>
</cp:coreProperties>
</file>