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31071" w:rsidRPr="000C0578" w14:paraId="64158F82" w14:textId="77777777">
        <w:tblPrEx>
          <w:tblCellMar>
            <w:top w:w="0" w:type="dxa"/>
            <w:bottom w:w="0" w:type="dxa"/>
          </w:tblCellMar>
        </w:tblPrEx>
        <w:tc>
          <w:tcPr>
            <w:tcW w:w="9160" w:type="dxa"/>
            <w:shd w:val="clear" w:color="auto" w:fill="E9E6CE"/>
          </w:tcPr>
          <w:p w14:paraId="4C47605B" w14:textId="77777777" w:rsidR="00731071" w:rsidRPr="000C0578" w:rsidRDefault="00731071">
            <w:pPr>
              <w:pStyle w:val="Corpsdetexte"/>
              <w:widowControl w:val="0"/>
              <w:spacing w:before="0" w:after="0"/>
              <w:rPr>
                <w:rFonts w:ascii="Times New Roman" w:hAnsi="Times New Roman"/>
                <w:sz w:val="24"/>
              </w:rPr>
            </w:pPr>
          </w:p>
          <w:p w14:paraId="69485C5F" w14:textId="77777777" w:rsidR="00731071" w:rsidRPr="000C0578" w:rsidRDefault="00731071">
            <w:pPr>
              <w:pStyle w:val="Corpsdetexte"/>
              <w:widowControl w:val="0"/>
              <w:spacing w:before="0" w:after="0"/>
              <w:rPr>
                <w:rFonts w:ascii="Times New Roman" w:hAnsi="Times New Roman"/>
                <w:color w:val="FF0000"/>
                <w:sz w:val="24"/>
              </w:rPr>
            </w:pPr>
          </w:p>
          <w:p w14:paraId="180C9622" w14:textId="77777777" w:rsidR="00731071" w:rsidRPr="000C0578" w:rsidRDefault="00731071">
            <w:pPr>
              <w:pStyle w:val="Corpsdetexte"/>
              <w:widowControl w:val="0"/>
              <w:spacing w:before="0" w:after="0"/>
              <w:rPr>
                <w:rFonts w:ascii="Times New Roman" w:hAnsi="Times New Roman"/>
                <w:b/>
                <w:sz w:val="36"/>
              </w:rPr>
            </w:pPr>
          </w:p>
          <w:p w14:paraId="35E8663A" w14:textId="77777777" w:rsidR="00731071" w:rsidRPr="000C0578" w:rsidRDefault="00731071">
            <w:pPr>
              <w:pStyle w:val="Corpsdetexte"/>
              <w:widowControl w:val="0"/>
              <w:spacing w:before="0" w:after="0"/>
              <w:rPr>
                <w:rFonts w:ascii="Times New Roman" w:hAnsi="Times New Roman"/>
                <w:b/>
                <w:sz w:val="36"/>
              </w:rPr>
            </w:pPr>
          </w:p>
          <w:p w14:paraId="2FA68AAD" w14:textId="77777777" w:rsidR="00731071" w:rsidRPr="000C0578" w:rsidRDefault="00731071" w:rsidP="00731071">
            <w:pPr>
              <w:jc w:val="center"/>
              <w:rPr>
                <w:sz w:val="48"/>
              </w:rPr>
            </w:pPr>
            <w:r>
              <w:rPr>
                <w:sz w:val="48"/>
              </w:rPr>
              <w:t>Benjamin Crémieux [1888-1944</w:t>
            </w:r>
            <w:r w:rsidRPr="000C0578">
              <w:rPr>
                <w:sz w:val="48"/>
              </w:rPr>
              <w:t>]</w:t>
            </w:r>
          </w:p>
          <w:p w14:paraId="2322CCE4" w14:textId="77777777" w:rsidR="00731071" w:rsidRPr="00272150" w:rsidRDefault="00731071" w:rsidP="00731071">
            <w:pPr>
              <w:ind w:firstLine="0"/>
              <w:jc w:val="center"/>
              <w:rPr>
                <w:lang w:bidi="ar-SA"/>
              </w:rPr>
            </w:pPr>
            <w:r w:rsidRPr="00272150">
              <w:rPr>
                <w:lang w:bidi="ar-SA"/>
              </w:rPr>
              <w:t>Écrivain français</w:t>
            </w:r>
          </w:p>
          <w:p w14:paraId="091B0998" w14:textId="77777777" w:rsidR="00731071" w:rsidRPr="000C0578" w:rsidRDefault="00731071" w:rsidP="00731071">
            <w:pPr>
              <w:jc w:val="center"/>
              <w:rPr>
                <w:color w:val="FF0000"/>
                <w:sz w:val="36"/>
              </w:rPr>
            </w:pPr>
            <w:r>
              <w:rPr>
                <w:sz w:val="36"/>
              </w:rPr>
              <w:t>(1929</w:t>
            </w:r>
            <w:r w:rsidRPr="000C0578">
              <w:rPr>
                <w:sz w:val="36"/>
              </w:rPr>
              <w:t>)</w:t>
            </w:r>
            <w:r>
              <w:rPr>
                <w:sz w:val="36"/>
              </w:rPr>
              <w:t xml:space="preserve"> [2011]</w:t>
            </w:r>
          </w:p>
          <w:p w14:paraId="6D4BB99F" w14:textId="77777777" w:rsidR="00731071" w:rsidRPr="000C0578" w:rsidRDefault="00731071" w:rsidP="00731071">
            <w:pPr>
              <w:jc w:val="center"/>
              <w:rPr>
                <w:color w:val="FF0000"/>
                <w:sz w:val="24"/>
              </w:rPr>
            </w:pPr>
          </w:p>
          <w:p w14:paraId="0D1D0BD1" w14:textId="77777777" w:rsidR="00731071" w:rsidRPr="000C0578" w:rsidRDefault="00731071" w:rsidP="00731071">
            <w:pPr>
              <w:jc w:val="center"/>
              <w:rPr>
                <w:color w:val="FF0000"/>
                <w:sz w:val="24"/>
              </w:rPr>
            </w:pPr>
          </w:p>
          <w:p w14:paraId="2E5AF890" w14:textId="77777777" w:rsidR="00731071" w:rsidRDefault="00731071" w:rsidP="00731071">
            <w:pPr>
              <w:jc w:val="center"/>
              <w:rPr>
                <w:sz w:val="64"/>
              </w:rPr>
            </w:pPr>
            <w:r>
              <w:rPr>
                <w:sz w:val="64"/>
              </w:rPr>
              <w:t>Du côté de Marcel Proust</w:t>
            </w:r>
          </w:p>
          <w:p w14:paraId="72FE8985" w14:textId="77777777" w:rsidR="00731071" w:rsidRPr="000B429D" w:rsidRDefault="00731071" w:rsidP="00731071">
            <w:pPr>
              <w:jc w:val="center"/>
              <w:rPr>
                <w:sz w:val="36"/>
              </w:rPr>
            </w:pPr>
            <w:r w:rsidRPr="000B429D">
              <w:rPr>
                <w:sz w:val="36"/>
              </w:rPr>
              <w:t>Suivi de Lettres inédites</w:t>
            </w:r>
            <w:r>
              <w:rPr>
                <w:sz w:val="36"/>
              </w:rPr>
              <w:t xml:space="preserve"> de</w:t>
            </w:r>
            <w:r w:rsidRPr="000B429D">
              <w:rPr>
                <w:sz w:val="36"/>
              </w:rPr>
              <w:br/>
            </w:r>
            <w:r w:rsidRPr="000C279A">
              <w:rPr>
                <w:i/>
                <w:sz w:val="36"/>
              </w:rPr>
              <w:t>Marcel Proust à Benjamin Crémieux</w:t>
            </w:r>
          </w:p>
          <w:p w14:paraId="29EEB206" w14:textId="77777777" w:rsidR="00731071" w:rsidRPr="000C0578" w:rsidRDefault="00731071" w:rsidP="00731071">
            <w:pPr>
              <w:jc w:val="center"/>
            </w:pPr>
          </w:p>
          <w:p w14:paraId="453049A6" w14:textId="77777777" w:rsidR="00731071" w:rsidRPr="000C0578" w:rsidRDefault="00731071" w:rsidP="00731071">
            <w:pPr>
              <w:widowControl w:val="0"/>
              <w:ind w:firstLine="0"/>
              <w:jc w:val="center"/>
              <w:rPr>
                <w:sz w:val="20"/>
                <w:lang w:bidi="ar-SA"/>
              </w:rPr>
            </w:pPr>
          </w:p>
          <w:p w14:paraId="68864B5B" w14:textId="77777777" w:rsidR="00731071" w:rsidRPr="000C0578" w:rsidRDefault="00731071" w:rsidP="00731071">
            <w:pPr>
              <w:widowControl w:val="0"/>
              <w:ind w:firstLine="0"/>
              <w:jc w:val="center"/>
              <w:rPr>
                <w:sz w:val="20"/>
                <w:lang w:bidi="ar-SA"/>
              </w:rPr>
            </w:pPr>
          </w:p>
          <w:p w14:paraId="0305CB0A" w14:textId="77777777" w:rsidR="00731071" w:rsidRPr="000C0578" w:rsidRDefault="00731071" w:rsidP="00731071">
            <w:pPr>
              <w:ind w:firstLine="0"/>
              <w:jc w:val="center"/>
              <w:rPr>
                <w:sz w:val="20"/>
                <w:lang w:bidi="ar-SA"/>
              </w:rPr>
            </w:pPr>
            <w:r w:rsidRPr="000C0578">
              <w:rPr>
                <w:b/>
                <w:lang w:bidi="ar-SA"/>
              </w:rPr>
              <w:t>LES CLASSIQUES DES SCIENCES SOCIALES</w:t>
            </w:r>
            <w:r w:rsidRPr="000C0578">
              <w:rPr>
                <w:lang w:bidi="ar-SA"/>
              </w:rPr>
              <w:br/>
              <w:t>CHICOUTIMI, QUÉBEC</w:t>
            </w:r>
            <w:r w:rsidRPr="000C0578">
              <w:rPr>
                <w:lang w:bidi="ar-SA"/>
              </w:rPr>
              <w:br/>
            </w:r>
            <w:hyperlink r:id="rId7" w:history="1">
              <w:r w:rsidRPr="000C0578">
                <w:rPr>
                  <w:rStyle w:val="Hyperlien"/>
                  <w:lang w:bidi="ar-SA"/>
                </w:rPr>
                <w:t>http://classiques.uqac.ca/</w:t>
              </w:r>
            </w:hyperlink>
          </w:p>
          <w:p w14:paraId="104ADE1B" w14:textId="77777777" w:rsidR="00731071" w:rsidRPr="000C0578" w:rsidRDefault="00731071" w:rsidP="00731071">
            <w:pPr>
              <w:widowControl w:val="0"/>
              <w:ind w:firstLine="0"/>
              <w:jc w:val="both"/>
              <w:rPr>
                <w:lang w:bidi="ar-SA"/>
              </w:rPr>
            </w:pPr>
          </w:p>
          <w:p w14:paraId="23377061" w14:textId="77777777" w:rsidR="00731071" w:rsidRPr="000C0578" w:rsidRDefault="00731071" w:rsidP="00731071">
            <w:pPr>
              <w:widowControl w:val="0"/>
              <w:ind w:firstLine="0"/>
              <w:jc w:val="both"/>
              <w:rPr>
                <w:lang w:bidi="ar-SA"/>
              </w:rPr>
            </w:pPr>
          </w:p>
          <w:p w14:paraId="20DEF70E" w14:textId="77777777" w:rsidR="00731071" w:rsidRPr="000C0578" w:rsidRDefault="00731071" w:rsidP="00731071">
            <w:pPr>
              <w:widowControl w:val="0"/>
              <w:ind w:firstLine="0"/>
              <w:jc w:val="both"/>
              <w:rPr>
                <w:lang w:bidi="ar-SA"/>
              </w:rPr>
            </w:pPr>
          </w:p>
          <w:p w14:paraId="24B8A84F" w14:textId="77777777" w:rsidR="00731071" w:rsidRPr="000C0578" w:rsidRDefault="00731071" w:rsidP="00731071">
            <w:pPr>
              <w:widowControl w:val="0"/>
              <w:ind w:firstLine="0"/>
              <w:jc w:val="both"/>
              <w:rPr>
                <w:lang w:bidi="ar-SA"/>
              </w:rPr>
            </w:pPr>
          </w:p>
          <w:p w14:paraId="5B1D9878" w14:textId="77777777" w:rsidR="00731071" w:rsidRPr="000C0578" w:rsidRDefault="00731071">
            <w:pPr>
              <w:widowControl w:val="0"/>
              <w:ind w:firstLine="0"/>
              <w:jc w:val="both"/>
              <w:rPr>
                <w:sz w:val="20"/>
              </w:rPr>
            </w:pPr>
          </w:p>
          <w:p w14:paraId="196F0F29" w14:textId="77777777" w:rsidR="00731071" w:rsidRPr="000C0578" w:rsidRDefault="00731071">
            <w:pPr>
              <w:widowControl w:val="0"/>
              <w:ind w:firstLine="0"/>
              <w:jc w:val="both"/>
              <w:rPr>
                <w:sz w:val="20"/>
              </w:rPr>
            </w:pPr>
          </w:p>
          <w:p w14:paraId="54A54A05" w14:textId="77777777" w:rsidR="00731071" w:rsidRPr="000C0578" w:rsidRDefault="00731071">
            <w:pPr>
              <w:ind w:firstLine="0"/>
              <w:jc w:val="both"/>
            </w:pPr>
          </w:p>
        </w:tc>
      </w:tr>
    </w:tbl>
    <w:p w14:paraId="2A2F6B6F" w14:textId="77777777" w:rsidR="00731071" w:rsidRPr="000C0578" w:rsidRDefault="00731071" w:rsidP="00731071">
      <w:pPr>
        <w:ind w:firstLine="0"/>
        <w:jc w:val="both"/>
      </w:pPr>
      <w:r w:rsidRPr="000C0578">
        <w:br w:type="page"/>
      </w:r>
    </w:p>
    <w:p w14:paraId="783948CD" w14:textId="77777777" w:rsidR="00731071" w:rsidRPr="000C0578" w:rsidRDefault="00731071" w:rsidP="00731071">
      <w:pPr>
        <w:ind w:firstLine="0"/>
        <w:jc w:val="both"/>
      </w:pPr>
    </w:p>
    <w:p w14:paraId="48AAEB9D" w14:textId="77777777" w:rsidR="00731071" w:rsidRPr="000C0578" w:rsidRDefault="00731071" w:rsidP="00731071">
      <w:pPr>
        <w:ind w:firstLine="0"/>
        <w:jc w:val="both"/>
      </w:pPr>
    </w:p>
    <w:p w14:paraId="601DCBB6" w14:textId="77777777" w:rsidR="00731071" w:rsidRPr="000C0578" w:rsidRDefault="00472BDC" w:rsidP="00731071">
      <w:pPr>
        <w:ind w:firstLine="0"/>
        <w:jc w:val="right"/>
      </w:pPr>
      <w:r w:rsidRPr="000C0578">
        <w:rPr>
          <w:noProof/>
        </w:rPr>
        <w:drawing>
          <wp:inline distT="0" distB="0" distL="0" distR="0" wp14:anchorId="11DE944D" wp14:editId="22EC006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21CF19C" w14:textId="77777777" w:rsidR="00731071" w:rsidRPr="000C0578" w:rsidRDefault="00731071" w:rsidP="00731071">
      <w:pPr>
        <w:ind w:firstLine="0"/>
        <w:jc w:val="right"/>
      </w:pPr>
      <w:hyperlink r:id="rId9" w:history="1">
        <w:r w:rsidRPr="000C0578">
          <w:rPr>
            <w:rStyle w:val="Hyperlien"/>
          </w:rPr>
          <w:t>http://classiques.uqac.ca/</w:t>
        </w:r>
      </w:hyperlink>
      <w:r w:rsidRPr="000C0578">
        <w:t xml:space="preserve"> </w:t>
      </w:r>
    </w:p>
    <w:p w14:paraId="5B6DEE79" w14:textId="77777777" w:rsidR="00731071" w:rsidRPr="000C0578" w:rsidRDefault="00731071" w:rsidP="00731071">
      <w:pPr>
        <w:ind w:firstLine="0"/>
        <w:jc w:val="both"/>
      </w:pPr>
    </w:p>
    <w:p w14:paraId="23627B17" w14:textId="77777777" w:rsidR="00731071" w:rsidRPr="000C0578" w:rsidRDefault="00731071" w:rsidP="00731071">
      <w:pPr>
        <w:ind w:firstLine="0"/>
        <w:jc w:val="both"/>
      </w:pPr>
      <w:r w:rsidRPr="000C0578">
        <w:rPr>
          <w:i/>
        </w:rPr>
        <w:t>Les Classiques des sciences sociales</w:t>
      </w:r>
      <w:r w:rsidRPr="000C0578">
        <w:t xml:space="preserve"> est une bibliothèque numérique en libre accès, fondée au Cégep de Chicoutimi en 1993 et développée en partenariat avec l’Université du Québec à Chicoutimi (UQÀC) d</w:t>
      </w:r>
      <w:r w:rsidRPr="000C0578">
        <w:t>e</w:t>
      </w:r>
      <w:r w:rsidRPr="000C0578">
        <w:t>puis 2000.</w:t>
      </w:r>
    </w:p>
    <w:p w14:paraId="1418E0BF" w14:textId="77777777" w:rsidR="00731071" w:rsidRPr="000C0578" w:rsidRDefault="00731071" w:rsidP="00731071">
      <w:pPr>
        <w:ind w:firstLine="0"/>
        <w:jc w:val="both"/>
      </w:pPr>
    </w:p>
    <w:p w14:paraId="1972CC7E" w14:textId="77777777" w:rsidR="00731071" w:rsidRPr="000C0578" w:rsidRDefault="00472BDC" w:rsidP="00731071">
      <w:pPr>
        <w:ind w:firstLine="0"/>
        <w:jc w:val="both"/>
      </w:pPr>
      <w:r w:rsidRPr="000C0578">
        <w:rPr>
          <w:noProof/>
        </w:rPr>
        <w:drawing>
          <wp:inline distT="0" distB="0" distL="0" distR="0" wp14:anchorId="52D82C42" wp14:editId="4A26CCB2">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41BADBA" w14:textId="77777777" w:rsidR="00731071" w:rsidRPr="000C0578" w:rsidRDefault="00731071" w:rsidP="00731071">
      <w:pPr>
        <w:ind w:firstLine="0"/>
        <w:jc w:val="both"/>
      </w:pPr>
      <w:hyperlink r:id="rId11" w:history="1">
        <w:r w:rsidRPr="000C0578">
          <w:rPr>
            <w:rStyle w:val="Hyperlien"/>
          </w:rPr>
          <w:t>http://bibliotheque.uqac.ca/</w:t>
        </w:r>
      </w:hyperlink>
      <w:r w:rsidRPr="000C0578">
        <w:t xml:space="preserve"> </w:t>
      </w:r>
    </w:p>
    <w:p w14:paraId="14E49C01" w14:textId="77777777" w:rsidR="00731071" w:rsidRPr="000C0578" w:rsidRDefault="00731071" w:rsidP="00731071">
      <w:pPr>
        <w:ind w:firstLine="0"/>
        <w:jc w:val="both"/>
      </w:pPr>
    </w:p>
    <w:p w14:paraId="21418744" w14:textId="77777777" w:rsidR="00731071" w:rsidRPr="000C0578" w:rsidRDefault="00731071" w:rsidP="00731071">
      <w:pPr>
        <w:ind w:firstLine="0"/>
        <w:jc w:val="both"/>
      </w:pPr>
    </w:p>
    <w:p w14:paraId="69EEF851" w14:textId="77777777" w:rsidR="00731071" w:rsidRPr="000C0578" w:rsidRDefault="00731071" w:rsidP="00731071">
      <w:pPr>
        <w:ind w:firstLine="0"/>
        <w:jc w:val="both"/>
      </w:pPr>
      <w:r w:rsidRPr="000C0578">
        <w:t>En 2018, Les Classiques des sciences sociales fêteront leur 25</w:t>
      </w:r>
      <w:r w:rsidRPr="000C0578">
        <w:rPr>
          <w:vertAlign w:val="superscript"/>
        </w:rPr>
        <w:t>e</w:t>
      </w:r>
      <w:r w:rsidRPr="000C0578">
        <w:t xml:space="preserve"> ann</w:t>
      </w:r>
      <w:r w:rsidRPr="000C0578">
        <w:t>i</w:t>
      </w:r>
      <w:r w:rsidRPr="000C0578">
        <w:t>versaire de fondation. Une belle initiative citoyenne.</w:t>
      </w:r>
    </w:p>
    <w:p w14:paraId="0FB9399C" w14:textId="77777777" w:rsidR="00731071" w:rsidRPr="000C0578" w:rsidRDefault="00731071" w:rsidP="00731071">
      <w:pPr>
        <w:widowControl w:val="0"/>
        <w:autoSpaceDE w:val="0"/>
        <w:autoSpaceDN w:val="0"/>
        <w:adjustRightInd w:val="0"/>
        <w:rPr>
          <w:sz w:val="32"/>
          <w:szCs w:val="32"/>
        </w:rPr>
      </w:pPr>
      <w:r w:rsidRPr="000C0578">
        <w:br w:type="page"/>
      </w:r>
    </w:p>
    <w:p w14:paraId="4FE3C4A7" w14:textId="77777777" w:rsidR="00731071" w:rsidRPr="000C0578" w:rsidRDefault="00731071" w:rsidP="00731071">
      <w:pPr>
        <w:widowControl w:val="0"/>
        <w:autoSpaceDE w:val="0"/>
        <w:autoSpaceDN w:val="0"/>
        <w:adjustRightInd w:val="0"/>
        <w:jc w:val="center"/>
        <w:rPr>
          <w:b/>
          <w:color w:val="008B00"/>
          <w:sz w:val="36"/>
          <w:szCs w:val="36"/>
        </w:rPr>
      </w:pPr>
      <w:r w:rsidRPr="000C0578">
        <w:rPr>
          <w:b/>
          <w:color w:val="008B00"/>
          <w:sz w:val="36"/>
          <w:szCs w:val="36"/>
        </w:rPr>
        <w:t>Politique d'utilisation</w:t>
      </w:r>
      <w:r w:rsidRPr="000C0578">
        <w:rPr>
          <w:b/>
          <w:color w:val="008B00"/>
          <w:sz w:val="36"/>
          <w:szCs w:val="36"/>
        </w:rPr>
        <w:br/>
        <w:t>de la bibliothèque des Classiques</w:t>
      </w:r>
    </w:p>
    <w:p w14:paraId="6FFC103C" w14:textId="77777777" w:rsidR="00731071" w:rsidRPr="000C0578" w:rsidRDefault="00731071" w:rsidP="00731071">
      <w:pPr>
        <w:widowControl w:val="0"/>
        <w:autoSpaceDE w:val="0"/>
        <w:autoSpaceDN w:val="0"/>
        <w:adjustRightInd w:val="0"/>
        <w:rPr>
          <w:sz w:val="32"/>
          <w:szCs w:val="32"/>
        </w:rPr>
      </w:pPr>
    </w:p>
    <w:p w14:paraId="3407B845" w14:textId="77777777" w:rsidR="00731071" w:rsidRPr="000C0578" w:rsidRDefault="00731071" w:rsidP="00731071">
      <w:pPr>
        <w:widowControl w:val="0"/>
        <w:autoSpaceDE w:val="0"/>
        <w:autoSpaceDN w:val="0"/>
        <w:adjustRightInd w:val="0"/>
        <w:jc w:val="both"/>
        <w:rPr>
          <w:color w:val="1C1C1C"/>
          <w:sz w:val="26"/>
          <w:szCs w:val="26"/>
        </w:rPr>
      </w:pPr>
    </w:p>
    <w:p w14:paraId="27350D41" w14:textId="77777777" w:rsidR="00731071" w:rsidRPr="000C0578" w:rsidRDefault="00731071" w:rsidP="00731071">
      <w:pPr>
        <w:widowControl w:val="0"/>
        <w:autoSpaceDE w:val="0"/>
        <w:autoSpaceDN w:val="0"/>
        <w:adjustRightInd w:val="0"/>
        <w:jc w:val="both"/>
        <w:rPr>
          <w:color w:val="1C1C1C"/>
          <w:sz w:val="26"/>
          <w:szCs w:val="26"/>
        </w:rPr>
      </w:pPr>
      <w:r w:rsidRPr="000C0578">
        <w:rPr>
          <w:color w:val="1C1C1C"/>
          <w:sz w:val="26"/>
          <w:szCs w:val="26"/>
        </w:rPr>
        <w:t>Toute reproduction et rediffusion de nos fichiers est inte</w:t>
      </w:r>
      <w:r w:rsidRPr="000C0578">
        <w:rPr>
          <w:color w:val="1C1C1C"/>
          <w:sz w:val="26"/>
          <w:szCs w:val="26"/>
        </w:rPr>
        <w:t>r</w:t>
      </w:r>
      <w:r w:rsidRPr="000C0578">
        <w:rPr>
          <w:color w:val="1C1C1C"/>
          <w:sz w:val="26"/>
          <w:szCs w:val="26"/>
        </w:rPr>
        <w:t>dite, même avec la mention de leur provenance, sans l’autorisation fo</w:t>
      </w:r>
      <w:r w:rsidRPr="000C0578">
        <w:rPr>
          <w:color w:val="1C1C1C"/>
          <w:sz w:val="26"/>
          <w:szCs w:val="26"/>
        </w:rPr>
        <w:t>r</w:t>
      </w:r>
      <w:r w:rsidRPr="000C0578">
        <w:rPr>
          <w:color w:val="1C1C1C"/>
          <w:sz w:val="26"/>
          <w:szCs w:val="26"/>
        </w:rPr>
        <w:t>melle, écrite, du fondateur des Classiques des sciences sociales, Jean-Marie Tremblay, s</w:t>
      </w:r>
      <w:r w:rsidRPr="000C0578">
        <w:rPr>
          <w:color w:val="1C1C1C"/>
          <w:sz w:val="26"/>
          <w:szCs w:val="26"/>
        </w:rPr>
        <w:t>o</w:t>
      </w:r>
      <w:r w:rsidRPr="000C0578">
        <w:rPr>
          <w:color w:val="1C1C1C"/>
          <w:sz w:val="26"/>
          <w:szCs w:val="26"/>
        </w:rPr>
        <w:t>ciologue.</w:t>
      </w:r>
    </w:p>
    <w:p w14:paraId="394A3674" w14:textId="77777777" w:rsidR="00731071" w:rsidRPr="000C0578" w:rsidRDefault="00731071" w:rsidP="00731071">
      <w:pPr>
        <w:widowControl w:val="0"/>
        <w:autoSpaceDE w:val="0"/>
        <w:autoSpaceDN w:val="0"/>
        <w:adjustRightInd w:val="0"/>
        <w:jc w:val="both"/>
        <w:rPr>
          <w:color w:val="1C1C1C"/>
          <w:sz w:val="26"/>
          <w:szCs w:val="26"/>
        </w:rPr>
      </w:pPr>
      <w:r w:rsidRPr="000C0578">
        <w:rPr>
          <w:color w:val="1C1C1C"/>
          <w:sz w:val="26"/>
          <w:szCs w:val="26"/>
        </w:rPr>
        <w:t>Les fichiers des Classiques des sciences sociales ne peuvent sans autor</w:t>
      </w:r>
      <w:r w:rsidRPr="000C0578">
        <w:rPr>
          <w:color w:val="1C1C1C"/>
          <w:sz w:val="26"/>
          <w:szCs w:val="26"/>
        </w:rPr>
        <w:t>i</w:t>
      </w:r>
      <w:r w:rsidRPr="000C0578">
        <w:rPr>
          <w:color w:val="1C1C1C"/>
          <w:sz w:val="26"/>
          <w:szCs w:val="26"/>
        </w:rPr>
        <w:t>sation formelle :</w:t>
      </w:r>
    </w:p>
    <w:p w14:paraId="6F17D0B0" w14:textId="77777777" w:rsidR="00731071" w:rsidRPr="000C0578" w:rsidRDefault="00731071" w:rsidP="00731071">
      <w:pPr>
        <w:widowControl w:val="0"/>
        <w:autoSpaceDE w:val="0"/>
        <w:autoSpaceDN w:val="0"/>
        <w:adjustRightInd w:val="0"/>
        <w:jc w:val="both"/>
        <w:rPr>
          <w:color w:val="1C1C1C"/>
          <w:sz w:val="26"/>
          <w:szCs w:val="26"/>
        </w:rPr>
      </w:pPr>
      <w:r w:rsidRPr="000C0578">
        <w:rPr>
          <w:color w:val="1C1C1C"/>
          <w:sz w:val="26"/>
          <w:szCs w:val="26"/>
        </w:rPr>
        <w:t>- être hébergés (en fichier ou page web, en totalité ou en partie) sur un serveur autre que celui des Classiques.</w:t>
      </w:r>
    </w:p>
    <w:p w14:paraId="7FADD3E3" w14:textId="77777777" w:rsidR="00731071" w:rsidRPr="000C0578" w:rsidRDefault="00731071" w:rsidP="00731071">
      <w:pPr>
        <w:widowControl w:val="0"/>
        <w:autoSpaceDE w:val="0"/>
        <w:autoSpaceDN w:val="0"/>
        <w:adjustRightInd w:val="0"/>
        <w:jc w:val="both"/>
        <w:rPr>
          <w:color w:val="1C1C1C"/>
          <w:sz w:val="26"/>
          <w:szCs w:val="26"/>
        </w:rPr>
      </w:pPr>
      <w:r w:rsidRPr="000C0578">
        <w:rPr>
          <w:color w:val="1C1C1C"/>
          <w:sz w:val="26"/>
          <w:szCs w:val="26"/>
        </w:rPr>
        <w:t>- servir de base de travail à un autre fichier modifié ensuite par tout a</w:t>
      </w:r>
      <w:r w:rsidRPr="000C0578">
        <w:rPr>
          <w:color w:val="1C1C1C"/>
          <w:sz w:val="26"/>
          <w:szCs w:val="26"/>
        </w:rPr>
        <w:t>u</w:t>
      </w:r>
      <w:r w:rsidRPr="000C0578">
        <w:rPr>
          <w:color w:val="1C1C1C"/>
          <w:sz w:val="26"/>
          <w:szCs w:val="26"/>
        </w:rPr>
        <w:t>tre moyen (couleur, police, mise en page, extraits, support, etc...),</w:t>
      </w:r>
    </w:p>
    <w:p w14:paraId="4AA6B7A8" w14:textId="77777777" w:rsidR="00731071" w:rsidRPr="000C0578" w:rsidRDefault="00731071" w:rsidP="00731071">
      <w:pPr>
        <w:widowControl w:val="0"/>
        <w:autoSpaceDE w:val="0"/>
        <w:autoSpaceDN w:val="0"/>
        <w:adjustRightInd w:val="0"/>
        <w:jc w:val="both"/>
        <w:rPr>
          <w:color w:val="1C1C1C"/>
          <w:sz w:val="26"/>
          <w:szCs w:val="26"/>
        </w:rPr>
      </w:pPr>
      <w:r w:rsidRPr="000C0578">
        <w:rPr>
          <w:color w:val="1C1C1C"/>
          <w:sz w:val="26"/>
          <w:szCs w:val="26"/>
        </w:rPr>
        <w:t xml:space="preserve">Les fichiers (.html, .doc, .pdf, .rtf, .jpg, .gif) disponibles sur le site Les Classiques des sciences sociales sont la propriété des </w:t>
      </w:r>
      <w:r w:rsidRPr="000C0578">
        <w:rPr>
          <w:b/>
          <w:color w:val="1C1C1C"/>
          <w:sz w:val="26"/>
          <w:szCs w:val="26"/>
        </w:rPr>
        <w:t>Classiques des scie</w:t>
      </w:r>
      <w:r w:rsidRPr="000C0578">
        <w:rPr>
          <w:b/>
          <w:color w:val="1C1C1C"/>
          <w:sz w:val="26"/>
          <w:szCs w:val="26"/>
        </w:rPr>
        <w:t>n</w:t>
      </w:r>
      <w:r w:rsidRPr="000C0578">
        <w:rPr>
          <w:b/>
          <w:color w:val="1C1C1C"/>
          <w:sz w:val="26"/>
          <w:szCs w:val="26"/>
        </w:rPr>
        <w:t>ces sociales</w:t>
      </w:r>
      <w:r w:rsidRPr="000C0578">
        <w:rPr>
          <w:color w:val="1C1C1C"/>
          <w:sz w:val="26"/>
          <w:szCs w:val="26"/>
        </w:rPr>
        <w:t>, un organisme à but non lucratif co</w:t>
      </w:r>
      <w:r w:rsidRPr="000C0578">
        <w:rPr>
          <w:color w:val="1C1C1C"/>
          <w:sz w:val="26"/>
          <w:szCs w:val="26"/>
        </w:rPr>
        <w:t>m</w:t>
      </w:r>
      <w:r w:rsidRPr="000C0578">
        <w:rPr>
          <w:color w:val="1C1C1C"/>
          <w:sz w:val="26"/>
          <w:szCs w:val="26"/>
        </w:rPr>
        <w:t>posé exclusivement de bénévoles.</w:t>
      </w:r>
    </w:p>
    <w:p w14:paraId="78E07C2C" w14:textId="77777777" w:rsidR="00731071" w:rsidRPr="000C0578" w:rsidRDefault="00731071" w:rsidP="00731071">
      <w:pPr>
        <w:rPr>
          <w:color w:val="1C1C1C"/>
          <w:sz w:val="26"/>
          <w:szCs w:val="26"/>
        </w:rPr>
      </w:pPr>
      <w:r w:rsidRPr="000C0578">
        <w:rPr>
          <w:color w:val="1C1C1C"/>
          <w:sz w:val="26"/>
          <w:szCs w:val="26"/>
        </w:rPr>
        <w:t>Ils sont disponibles pour une utilisation intellectuelle et perso</w:t>
      </w:r>
      <w:r w:rsidRPr="000C0578">
        <w:rPr>
          <w:color w:val="1C1C1C"/>
          <w:sz w:val="26"/>
          <w:szCs w:val="26"/>
        </w:rPr>
        <w:t>n</w:t>
      </w:r>
      <w:r w:rsidRPr="000C0578">
        <w:rPr>
          <w:color w:val="1C1C1C"/>
          <w:sz w:val="26"/>
          <w:szCs w:val="26"/>
        </w:rPr>
        <w:t>ne</w:t>
      </w:r>
      <w:r w:rsidRPr="000C0578">
        <w:rPr>
          <w:color w:val="1C1C1C"/>
          <w:sz w:val="26"/>
          <w:szCs w:val="26"/>
        </w:rPr>
        <w:t>l</w:t>
      </w:r>
      <w:r w:rsidRPr="000C0578">
        <w:rPr>
          <w:color w:val="1C1C1C"/>
          <w:sz w:val="26"/>
          <w:szCs w:val="26"/>
        </w:rPr>
        <w:t>le et, en aucun cas, commerciale. Toute utilisation à des fins co</w:t>
      </w:r>
      <w:r w:rsidRPr="000C0578">
        <w:rPr>
          <w:color w:val="1C1C1C"/>
          <w:sz w:val="26"/>
          <w:szCs w:val="26"/>
        </w:rPr>
        <w:t>m</w:t>
      </w:r>
      <w:r w:rsidRPr="000C0578">
        <w:rPr>
          <w:color w:val="1C1C1C"/>
          <w:sz w:val="26"/>
          <w:szCs w:val="26"/>
        </w:rPr>
        <w:t>merciales des fichiers sur ce site est strictement interdite et toute rediffusion est égal</w:t>
      </w:r>
      <w:r w:rsidRPr="000C0578">
        <w:rPr>
          <w:color w:val="1C1C1C"/>
          <w:sz w:val="26"/>
          <w:szCs w:val="26"/>
        </w:rPr>
        <w:t>e</w:t>
      </w:r>
      <w:r w:rsidRPr="000C0578">
        <w:rPr>
          <w:color w:val="1C1C1C"/>
          <w:sz w:val="26"/>
          <w:szCs w:val="26"/>
        </w:rPr>
        <w:t>ment strictement interdite.</w:t>
      </w:r>
    </w:p>
    <w:p w14:paraId="5708A383" w14:textId="77777777" w:rsidR="00731071" w:rsidRPr="000C0578" w:rsidRDefault="00731071" w:rsidP="00731071">
      <w:pPr>
        <w:rPr>
          <w:b/>
          <w:color w:val="1C1C1C"/>
          <w:sz w:val="26"/>
          <w:szCs w:val="26"/>
        </w:rPr>
      </w:pPr>
      <w:r w:rsidRPr="000C0578">
        <w:rPr>
          <w:b/>
          <w:color w:val="1C1C1C"/>
          <w:sz w:val="26"/>
          <w:szCs w:val="26"/>
        </w:rPr>
        <w:t>L'accès à notre travail est libre et gratuit à tous les utilis</w:t>
      </w:r>
      <w:r w:rsidRPr="000C0578">
        <w:rPr>
          <w:b/>
          <w:color w:val="1C1C1C"/>
          <w:sz w:val="26"/>
          <w:szCs w:val="26"/>
        </w:rPr>
        <w:t>a</w:t>
      </w:r>
      <w:r w:rsidRPr="000C0578">
        <w:rPr>
          <w:b/>
          <w:color w:val="1C1C1C"/>
          <w:sz w:val="26"/>
          <w:szCs w:val="26"/>
        </w:rPr>
        <w:t>teurs. C'est notre mission.</w:t>
      </w:r>
    </w:p>
    <w:p w14:paraId="0175B86D" w14:textId="77777777" w:rsidR="00731071" w:rsidRPr="000C0578" w:rsidRDefault="00731071" w:rsidP="00731071">
      <w:pPr>
        <w:rPr>
          <w:b/>
          <w:color w:val="1C1C1C"/>
          <w:sz w:val="26"/>
          <w:szCs w:val="26"/>
        </w:rPr>
      </w:pPr>
    </w:p>
    <w:p w14:paraId="1C30ED4A" w14:textId="77777777" w:rsidR="00731071" w:rsidRPr="000C0578" w:rsidRDefault="00731071" w:rsidP="00731071">
      <w:pPr>
        <w:rPr>
          <w:color w:val="1C1C1C"/>
          <w:sz w:val="26"/>
          <w:szCs w:val="26"/>
        </w:rPr>
      </w:pPr>
      <w:r w:rsidRPr="000C0578">
        <w:rPr>
          <w:color w:val="1C1C1C"/>
          <w:sz w:val="26"/>
          <w:szCs w:val="26"/>
        </w:rPr>
        <w:t>Jean-Marie Tremblay, sociologue</w:t>
      </w:r>
    </w:p>
    <w:p w14:paraId="1C0BF27F" w14:textId="77777777" w:rsidR="00731071" w:rsidRPr="000C0578" w:rsidRDefault="00731071" w:rsidP="00731071">
      <w:pPr>
        <w:rPr>
          <w:color w:val="1C1C1C"/>
          <w:sz w:val="26"/>
          <w:szCs w:val="26"/>
        </w:rPr>
      </w:pPr>
      <w:r w:rsidRPr="000C0578">
        <w:rPr>
          <w:color w:val="1C1C1C"/>
          <w:sz w:val="26"/>
          <w:szCs w:val="26"/>
        </w:rPr>
        <w:t>Fondateur et Président-directeur général,</w:t>
      </w:r>
    </w:p>
    <w:p w14:paraId="1162C379" w14:textId="77777777" w:rsidR="00731071" w:rsidRPr="000C0578" w:rsidRDefault="00731071" w:rsidP="00731071">
      <w:pPr>
        <w:rPr>
          <w:color w:val="000080"/>
        </w:rPr>
      </w:pPr>
      <w:r w:rsidRPr="000C0578">
        <w:rPr>
          <w:color w:val="000080"/>
          <w:sz w:val="26"/>
          <w:szCs w:val="26"/>
        </w:rPr>
        <w:t>LES CLASSIQUES DES SCIENCES SOCIALES.</w:t>
      </w:r>
    </w:p>
    <w:p w14:paraId="14F1C62C" w14:textId="77777777" w:rsidR="00731071" w:rsidRPr="000C0578" w:rsidRDefault="00731071" w:rsidP="00731071">
      <w:pPr>
        <w:spacing w:before="0" w:after="0"/>
        <w:ind w:firstLine="0"/>
        <w:rPr>
          <w:sz w:val="24"/>
          <w:lang w:bidi="ar-SA"/>
        </w:rPr>
      </w:pPr>
      <w:r w:rsidRPr="000C0578">
        <w:br w:type="page"/>
      </w:r>
      <w:r w:rsidRPr="000C0578">
        <w:rPr>
          <w:sz w:val="24"/>
          <w:lang w:bidi="ar-SA"/>
        </w:rPr>
        <w:lastRenderedPageBreak/>
        <w:t>Un document produit en version numérique par Daniel Boulagnon, bénévole, pr</w:t>
      </w:r>
      <w:r w:rsidRPr="000C0578">
        <w:rPr>
          <w:sz w:val="24"/>
          <w:lang w:bidi="ar-SA"/>
        </w:rPr>
        <w:t>o</w:t>
      </w:r>
      <w:r w:rsidRPr="000C0578">
        <w:rPr>
          <w:sz w:val="24"/>
          <w:lang w:bidi="ar-SA"/>
        </w:rPr>
        <w:t>fesseur de philosophie au lycée Alfred Kastler de Denain (France)</w:t>
      </w:r>
    </w:p>
    <w:p w14:paraId="1A4C5393" w14:textId="77777777" w:rsidR="00731071" w:rsidRPr="000C0578" w:rsidRDefault="00731071" w:rsidP="00731071">
      <w:pPr>
        <w:spacing w:before="0" w:after="0"/>
        <w:ind w:left="20" w:hanging="20"/>
        <w:rPr>
          <w:sz w:val="24"/>
          <w:lang w:bidi="ar-SA"/>
        </w:rPr>
      </w:pPr>
      <w:hyperlink r:id="rId12" w:history="1">
        <w:r w:rsidRPr="000C0578">
          <w:rPr>
            <w:rStyle w:val="Hyperlien"/>
            <w:sz w:val="24"/>
            <w:lang w:bidi="ar-SA"/>
          </w:rPr>
          <w:t>Page web</w:t>
        </w:r>
      </w:hyperlink>
      <w:r w:rsidRPr="000C0578">
        <w:rPr>
          <w:sz w:val="24"/>
          <w:lang w:bidi="ar-SA"/>
        </w:rPr>
        <w:t xml:space="preserve"> dans Les Classiques des sciences sociales.</w:t>
      </w:r>
    </w:p>
    <w:p w14:paraId="7D2EF877" w14:textId="77777777" w:rsidR="00731071" w:rsidRPr="000C0578" w:rsidRDefault="00731071" w:rsidP="00731071">
      <w:pPr>
        <w:spacing w:before="0" w:after="0"/>
        <w:ind w:left="20" w:hanging="20"/>
        <w:rPr>
          <w:sz w:val="24"/>
        </w:rPr>
      </w:pPr>
      <w:r w:rsidRPr="000C0578">
        <w:rPr>
          <w:sz w:val="24"/>
          <w:lang w:bidi="ar-SA"/>
        </w:rPr>
        <w:t xml:space="preserve">Courriel : Boulagnon Daniel </w:t>
      </w:r>
      <w:hyperlink r:id="rId13" w:history="1">
        <w:r w:rsidRPr="000C0578">
          <w:rPr>
            <w:rStyle w:val="Hyperlien"/>
            <w:sz w:val="24"/>
            <w:lang w:bidi="ar-SA"/>
          </w:rPr>
          <w:t>boulagnon.daniel@wanadoo.fr</w:t>
        </w:r>
      </w:hyperlink>
      <w:r w:rsidRPr="000C0578">
        <w:rPr>
          <w:sz w:val="24"/>
          <w:lang w:bidi="ar-SA"/>
        </w:rPr>
        <w:t xml:space="preserve"> </w:t>
      </w:r>
    </w:p>
    <w:p w14:paraId="0DFEEF6C" w14:textId="77777777" w:rsidR="00731071" w:rsidRPr="000C0578" w:rsidRDefault="00731071" w:rsidP="00731071">
      <w:pPr>
        <w:ind w:right="720" w:firstLine="0"/>
        <w:rPr>
          <w:sz w:val="24"/>
        </w:rPr>
      </w:pPr>
      <w:r w:rsidRPr="000C0578">
        <w:rPr>
          <w:sz w:val="24"/>
        </w:rPr>
        <w:t>à partir de :</w:t>
      </w:r>
    </w:p>
    <w:p w14:paraId="0833B99C" w14:textId="77777777" w:rsidR="00731071" w:rsidRPr="000C0578" w:rsidRDefault="00731071">
      <w:pPr>
        <w:widowControl w:val="0"/>
        <w:ind w:left="20" w:right="1800" w:hanging="20"/>
      </w:pPr>
    </w:p>
    <w:p w14:paraId="43645210" w14:textId="77777777" w:rsidR="00731071" w:rsidRPr="000C0578" w:rsidRDefault="00731071">
      <w:pPr>
        <w:widowControl w:val="0"/>
        <w:ind w:left="20" w:right="1800" w:hanging="20"/>
      </w:pPr>
      <w:r>
        <w:t>Benjamin Crémieux</w:t>
      </w:r>
      <w:r w:rsidRPr="000C0578">
        <w:t xml:space="preserve"> (</w:t>
      </w:r>
      <w:r>
        <w:t>1888-1944</w:t>
      </w:r>
      <w:r w:rsidRPr="000C0578">
        <w:t>),</w:t>
      </w:r>
    </w:p>
    <w:p w14:paraId="7AAD1915" w14:textId="77777777" w:rsidR="00731071" w:rsidRPr="000C0578" w:rsidRDefault="00731071">
      <w:pPr>
        <w:widowControl w:val="0"/>
        <w:ind w:left="20" w:right="1800" w:hanging="20"/>
      </w:pPr>
    </w:p>
    <w:p w14:paraId="5DA842B2" w14:textId="77777777" w:rsidR="00731071" w:rsidRPr="000B429D" w:rsidRDefault="00731071" w:rsidP="00731071">
      <w:pPr>
        <w:widowControl w:val="0"/>
        <w:ind w:left="20" w:hanging="20"/>
        <w:rPr>
          <w:color w:val="FF0000"/>
          <w:sz w:val="36"/>
        </w:rPr>
      </w:pPr>
      <w:r w:rsidRPr="000B429D">
        <w:rPr>
          <w:color w:val="FF0000"/>
          <w:sz w:val="36"/>
        </w:rPr>
        <w:t>Du côté de Marcel Proust</w:t>
      </w:r>
      <w:r>
        <w:rPr>
          <w:color w:val="FF0000"/>
          <w:sz w:val="36"/>
        </w:rPr>
        <w:t>, s</w:t>
      </w:r>
      <w:r w:rsidRPr="000B429D">
        <w:rPr>
          <w:color w:val="FF0000"/>
          <w:sz w:val="36"/>
        </w:rPr>
        <w:t>uivi de Lettres inédites</w:t>
      </w:r>
      <w:r>
        <w:rPr>
          <w:color w:val="FF0000"/>
          <w:sz w:val="36"/>
        </w:rPr>
        <w:t xml:space="preserve"> </w:t>
      </w:r>
      <w:r w:rsidRPr="000B429D">
        <w:rPr>
          <w:color w:val="FF0000"/>
          <w:sz w:val="36"/>
        </w:rPr>
        <w:t>de Marcel Proust à Benjamin Crémieux</w:t>
      </w:r>
      <w:r>
        <w:rPr>
          <w:color w:val="FF0000"/>
          <w:sz w:val="36"/>
        </w:rPr>
        <w:t>.</w:t>
      </w:r>
    </w:p>
    <w:p w14:paraId="1B13A179" w14:textId="77777777" w:rsidR="00731071" w:rsidRPr="000C0578" w:rsidRDefault="00731071">
      <w:pPr>
        <w:ind w:right="1800"/>
        <w:jc w:val="both"/>
      </w:pPr>
    </w:p>
    <w:p w14:paraId="5B266DA1" w14:textId="77777777" w:rsidR="00731071" w:rsidRPr="000C0578" w:rsidRDefault="00731071" w:rsidP="00731071">
      <w:pPr>
        <w:ind w:right="720" w:firstLine="0"/>
        <w:jc w:val="both"/>
      </w:pPr>
      <w:r>
        <w:t>Tusson, Charent (France), Du Lerot, éditeur, 2011, 189 pp. Fa</w:t>
      </w:r>
      <w:r>
        <w:t>c</w:t>
      </w:r>
      <w:r>
        <w:t>similé de l’édition de 1929 de Lemarget à Paris. Postface de C</w:t>
      </w:r>
      <w:r>
        <w:t>a</w:t>
      </w:r>
      <w:r>
        <w:t>therine Helbert.</w:t>
      </w:r>
    </w:p>
    <w:p w14:paraId="6C48AF0C" w14:textId="77777777" w:rsidR="00731071" w:rsidRPr="000C0578" w:rsidRDefault="00731071">
      <w:pPr>
        <w:ind w:right="1800"/>
        <w:jc w:val="both"/>
      </w:pPr>
    </w:p>
    <w:p w14:paraId="3B705F56" w14:textId="77777777" w:rsidR="00731071" w:rsidRPr="000C0578" w:rsidRDefault="00731071" w:rsidP="00731071">
      <w:pPr>
        <w:ind w:right="1800" w:firstLine="0"/>
        <w:jc w:val="both"/>
        <w:rPr>
          <w:sz w:val="24"/>
        </w:rPr>
      </w:pPr>
      <w:r w:rsidRPr="000C0578">
        <w:rPr>
          <w:sz w:val="24"/>
        </w:rPr>
        <w:t>Polices de caractères utilisée</w:t>
      </w:r>
      <w:r w:rsidRPr="000C0578">
        <w:t> :</w:t>
      </w:r>
      <w:r w:rsidRPr="000C0578">
        <w:rPr>
          <w:sz w:val="24"/>
        </w:rPr>
        <w:t xml:space="preserve"> Times New Roman, 1</w:t>
      </w:r>
      <w:r>
        <w:rPr>
          <w:sz w:val="24"/>
        </w:rPr>
        <w:t>6</w:t>
      </w:r>
      <w:r w:rsidRPr="000C0578">
        <w:rPr>
          <w:sz w:val="24"/>
        </w:rPr>
        <w:t xml:space="preserve"> points.</w:t>
      </w:r>
    </w:p>
    <w:p w14:paraId="6106495F" w14:textId="77777777" w:rsidR="00731071" w:rsidRPr="000C0578" w:rsidRDefault="00731071" w:rsidP="00731071">
      <w:pPr>
        <w:ind w:left="360" w:right="1800" w:firstLine="0"/>
        <w:jc w:val="both"/>
        <w:rPr>
          <w:sz w:val="24"/>
        </w:rPr>
      </w:pPr>
    </w:p>
    <w:p w14:paraId="4939A744" w14:textId="77777777" w:rsidR="00731071" w:rsidRPr="000C0578" w:rsidRDefault="00731071" w:rsidP="00731071">
      <w:pPr>
        <w:ind w:right="360" w:firstLine="0"/>
        <w:jc w:val="both"/>
        <w:rPr>
          <w:sz w:val="24"/>
        </w:rPr>
      </w:pPr>
      <w:r w:rsidRPr="000C0578">
        <w:rPr>
          <w:sz w:val="24"/>
        </w:rPr>
        <w:t>Édition électronique réalisée avec le traitement de textes Micr</w:t>
      </w:r>
      <w:r w:rsidRPr="000C0578">
        <w:rPr>
          <w:sz w:val="24"/>
        </w:rPr>
        <w:t>o</w:t>
      </w:r>
      <w:r w:rsidRPr="000C0578">
        <w:rPr>
          <w:sz w:val="24"/>
        </w:rPr>
        <w:t>soft Word 2008 pour Macintosh.</w:t>
      </w:r>
    </w:p>
    <w:p w14:paraId="43D2A8CE" w14:textId="77777777" w:rsidR="00731071" w:rsidRPr="000C0578" w:rsidRDefault="00731071" w:rsidP="00731071">
      <w:pPr>
        <w:ind w:right="1800" w:firstLine="0"/>
        <w:jc w:val="both"/>
        <w:rPr>
          <w:sz w:val="24"/>
        </w:rPr>
      </w:pPr>
    </w:p>
    <w:p w14:paraId="03A2BD28" w14:textId="77777777" w:rsidR="00731071" w:rsidRPr="000C0578" w:rsidRDefault="00731071" w:rsidP="00731071">
      <w:pPr>
        <w:ind w:right="540" w:firstLine="0"/>
        <w:jc w:val="both"/>
        <w:rPr>
          <w:sz w:val="24"/>
        </w:rPr>
      </w:pPr>
      <w:r w:rsidRPr="000C0578">
        <w:rPr>
          <w:sz w:val="24"/>
        </w:rPr>
        <w:t>Mise en page sur papier format</w:t>
      </w:r>
      <w:r w:rsidRPr="000C0578">
        <w:t> :</w:t>
      </w:r>
      <w:r w:rsidRPr="000C0578">
        <w:rPr>
          <w:sz w:val="24"/>
        </w:rPr>
        <w:t xml:space="preserve"> LETTRE US, 8.5’’ x 11’’.</w:t>
      </w:r>
    </w:p>
    <w:p w14:paraId="153F649A" w14:textId="77777777" w:rsidR="00731071" w:rsidRPr="000C0578" w:rsidRDefault="00731071" w:rsidP="00731071">
      <w:pPr>
        <w:ind w:right="1800" w:firstLine="0"/>
        <w:jc w:val="both"/>
        <w:rPr>
          <w:sz w:val="24"/>
        </w:rPr>
      </w:pPr>
    </w:p>
    <w:p w14:paraId="3C031CD8" w14:textId="77777777" w:rsidR="00731071" w:rsidRPr="000C0578" w:rsidRDefault="00731071" w:rsidP="00731071">
      <w:pPr>
        <w:ind w:firstLine="0"/>
        <w:jc w:val="both"/>
        <w:rPr>
          <w:sz w:val="24"/>
        </w:rPr>
      </w:pPr>
      <w:r w:rsidRPr="000C0578">
        <w:rPr>
          <w:sz w:val="24"/>
        </w:rPr>
        <w:t xml:space="preserve">Édition numérique réalisée le </w:t>
      </w:r>
      <w:r>
        <w:rPr>
          <w:sz w:val="24"/>
        </w:rPr>
        <w:t>27 août 2022 à Chicoutimi</w:t>
      </w:r>
      <w:r w:rsidRPr="000C0578">
        <w:rPr>
          <w:sz w:val="24"/>
        </w:rPr>
        <w:t>, Qu</w:t>
      </w:r>
      <w:r w:rsidRPr="000C0578">
        <w:rPr>
          <w:sz w:val="24"/>
        </w:rPr>
        <w:t>é</w:t>
      </w:r>
      <w:r w:rsidRPr="000C0578">
        <w:rPr>
          <w:sz w:val="24"/>
        </w:rPr>
        <w:t>bec.</w:t>
      </w:r>
    </w:p>
    <w:p w14:paraId="5E766D73" w14:textId="77777777" w:rsidR="00731071" w:rsidRPr="000C0578" w:rsidRDefault="00731071" w:rsidP="00731071">
      <w:pPr>
        <w:ind w:right="1800" w:firstLine="0"/>
        <w:jc w:val="both"/>
        <w:rPr>
          <w:sz w:val="22"/>
        </w:rPr>
      </w:pPr>
    </w:p>
    <w:p w14:paraId="0051AC99" w14:textId="77777777" w:rsidR="00731071" w:rsidRPr="000C0578" w:rsidRDefault="00472BDC" w:rsidP="00731071">
      <w:pPr>
        <w:ind w:right="1800" w:firstLine="0"/>
        <w:jc w:val="both"/>
      </w:pPr>
      <w:r w:rsidRPr="000C0578">
        <w:rPr>
          <w:noProof/>
        </w:rPr>
        <w:drawing>
          <wp:inline distT="0" distB="0" distL="0" distR="0" wp14:anchorId="4D87B802" wp14:editId="6AAAFB6B">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8571890" w14:textId="77777777" w:rsidR="00731071" w:rsidRPr="000C0578" w:rsidRDefault="00731071" w:rsidP="00731071">
      <w:pPr>
        <w:ind w:left="20"/>
        <w:jc w:val="both"/>
      </w:pPr>
      <w:r w:rsidRPr="000C0578">
        <w:br w:type="page"/>
      </w:r>
    </w:p>
    <w:p w14:paraId="205621E2" w14:textId="77777777" w:rsidR="00731071" w:rsidRPr="000C0578" w:rsidRDefault="00731071" w:rsidP="00731071">
      <w:pPr>
        <w:widowControl w:val="0"/>
        <w:ind w:firstLine="0"/>
        <w:jc w:val="center"/>
      </w:pPr>
      <w:r>
        <w:t>Benjamin Crémieux (1888-1944</w:t>
      </w:r>
      <w:r w:rsidRPr="000C0578">
        <w:t>),</w:t>
      </w:r>
    </w:p>
    <w:p w14:paraId="235EAD9A" w14:textId="77777777" w:rsidR="00731071" w:rsidRPr="000C0578" w:rsidRDefault="00731071" w:rsidP="00731071">
      <w:pPr>
        <w:widowControl w:val="0"/>
        <w:ind w:firstLine="0"/>
        <w:jc w:val="center"/>
        <w:rPr>
          <w:b/>
          <w:color w:val="FF0000"/>
          <w:sz w:val="24"/>
        </w:rPr>
      </w:pPr>
    </w:p>
    <w:p w14:paraId="02369FE7" w14:textId="77777777" w:rsidR="00731071" w:rsidRPr="00272150" w:rsidRDefault="00731071" w:rsidP="00731071">
      <w:pPr>
        <w:widowControl w:val="0"/>
        <w:ind w:firstLine="0"/>
        <w:jc w:val="center"/>
        <w:rPr>
          <w:b/>
          <w:i/>
          <w:color w:val="000090"/>
          <w:sz w:val="36"/>
        </w:rPr>
      </w:pPr>
      <w:r>
        <w:rPr>
          <w:color w:val="000090"/>
          <w:sz w:val="36"/>
        </w:rPr>
        <w:t>Du côté de Marcel Proust,</w:t>
      </w:r>
      <w:r>
        <w:rPr>
          <w:color w:val="000090"/>
          <w:sz w:val="36"/>
        </w:rPr>
        <w:br/>
      </w:r>
      <w:r w:rsidRPr="000B429D">
        <w:rPr>
          <w:color w:val="000090"/>
          <w:sz w:val="36"/>
        </w:rPr>
        <w:t>suivi de Le</w:t>
      </w:r>
      <w:r>
        <w:rPr>
          <w:color w:val="000090"/>
          <w:sz w:val="36"/>
        </w:rPr>
        <w:t>ttres inédites de Marcel Proust</w:t>
      </w:r>
      <w:r>
        <w:rPr>
          <w:color w:val="000090"/>
          <w:sz w:val="36"/>
        </w:rPr>
        <w:br/>
      </w:r>
      <w:r w:rsidRPr="000B429D">
        <w:rPr>
          <w:color w:val="000090"/>
          <w:sz w:val="36"/>
        </w:rPr>
        <w:t>à Benjamin Crémieux.</w:t>
      </w:r>
    </w:p>
    <w:p w14:paraId="04A101D1" w14:textId="77777777" w:rsidR="00731071" w:rsidRPr="000C0578" w:rsidRDefault="00472BDC" w:rsidP="00731071">
      <w:pPr>
        <w:widowControl w:val="0"/>
        <w:spacing w:before="240" w:after="240"/>
        <w:ind w:firstLine="0"/>
        <w:jc w:val="center"/>
        <w:rPr>
          <w:b/>
          <w:color w:val="FF0000"/>
          <w:sz w:val="36"/>
        </w:rPr>
      </w:pPr>
      <w:r w:rsidRPr="000B429D">
        <w:rPr>
          <w:b/>
          <w:noProof/>
          <w:color w:val="FF0000"/>
          <w:sz w:val="36"/>
        </w:rPr>
        <w:drawing>
          <wp:inline distT="0" distB="0" distL="0" distR="0" wp14:anchorId="3C7C17C8" wp14:editId="7FA91A4F">
            <wp:extent cx="3683000" cy="49784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000" cy="4978400"/>
                    </a:xfrm>
                    <a:prstGeom prst="rect">
                      <a:avLst/>
                    </a:prstGeom>
                    <a:noFill/>
                    <a:ln w="19050" cmpd="sng">
                      <a:solidFill>
                        <a:srgbClr val="000000"/>
                      </a:solidFill>
                      <a:miter lim="800000"/>
                      <a:headEnd/>
                      <a:tailEnd/>
                    </a:ln>
                    <a:effectLst/>
                  </pic:spPr>
                </pic:pic>
              </a:graphicData>
            </a:graphic>
          </wp:inline>
        </w:drawing>
      </w:r>
    </w:p>
    <w:p w14:paraId="2FCF5871" w14:textId="77777777" w:rsidR="00731071" w:rsidRPr="000C0578" w:rsidRDefault="00731071" w:rsidP="00731071">
      <w:pPr>
        <w:ind w:right="720" w:firstLine="0"/>
        <w:jc w:val="both"/>
      </w:pPr>
      <w:r>
        <w:t>Tusson, Charent (France), Du Lerot, éditeur, 2011, 189 pp. Fa</w:t>
      </w:r>
      <w:r>
        <w:t>c</w:t>
      </w:r>
      <w:r>
        <w:t>similé de l’édition de 1929 de Lemarget à Paris. Postface de C</w:t>
      </w:r>
      <w:r>
        <w:t>a</w:t>
      </w:r>
      <w:r>
        <w:t>therine Helbert.</w:t>
      </w:r>
    </w:p>
    <w:p w14:paraId="4080A349" w14:textId="77777777" w:rsidR="00731071" w:rsidRPr="00E07116" w:rsidRDefault="00731071" w:rsidP="00731071">
      <w:pPr>
        <w:jc w:val="both"/>
      </w:pPr>
      <w:r w:rsidRPr="000C0578">
        <w:br w:type="page"/>
      </w:r>
    </w:p>
    <w:p w14:paraId="2204F39D" w14:textId="77777777" w:rsidR="00731071" w:rsidRPr="00E07116" w:rsidRDefault="00731071" w:rsidP="00731071">
      <w:pPr>
        <w:jc w:val="both"/>
      </w:pPr>
    </w:p>
    <w:p w14:paraId="33027FCA" w14:textId="77777777" w:rsidR="00731071" w:rsidRPr="00E07116" w:rsidRDefault="00731071" w:rsidP="00731071">
      <w:pPr>
        <w:jc w:val="both"/>
      </w:pPr>
    </w:p>
    <w:p w14:paraId="01ED333E" w14:textId="77777777" w:rsidR="00731071" w:rsidRPr="00E07116" w:rsidRDefault="00731071" w:rsidP="00731071">
      <w:pPr>
        <w:jc w:val="both"/>
      </w:pPr>
    </w:p>
    <w:p w14:paraId="03D3703F" w14:textId="77777777" w:rsidR="00731071" w:rsidRPr="00E07116" w:rsidRDefault="00731071" w:rsidP="0073107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185E67F" w14:textId="77777777" w:rsidR="00731071" w:rsidRPr="00E07116" w:rsidRDefault="00731071" w:rsidP="00731071">
      <w:pPr>
        <w:pStyle w:val="NormalWeb"/>
        <w:spacing w:before="2" w:after="2"/>
        <w:jc w:val="both"/>
        <w:rPr>
          <w:rFonts w:ascii="Times New Roman" w:hAnsi="Times New Roman"/>
          <w:sz w:val="28"/>
        </w:rPr>
      </w:pPr>
    </w:p>
    <w:p w14:paraId="68E87D27" w14:textId="77777777" w:rsidR="00731071" w:rsidRPr="00E07116" w:rsidRDefault="00731071" w:rsidP="0073107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A1628B8" w14:textId="77777777" w:rsidR="00731071" w:rsidRPr="00E07116" w:rsidRDefault="00731071" w:rsidP="00731071">
      <w:pPr>
        <w:jc w:val="both"/>
        <w:rPr>
          <w:szCs w:val="19"/>
        </w:rPr>
      </w:pPr>
    </w:p>
    <w:p w14:paraId="7F24F5BA" w14:textId="77777777" w:rsidR="00731071" w:rsidRPr="00E07116" w:rsidRDefault="00731071" w:rsidP="00731071">
      <w:pPr>
        <w:jc w:val="both"/>
        <w:rPr>
          <w:szCs w:val="19"/>
        </w:rPr>
      </w:pPr>
    </w:p>
    <w:p w14:paraId="47F3ED6F" w14:textId="77777777" w:rsidR="00731071" w:rsidRPr="00141EF2" w:rsidRDefault="00731071" w:rsidP="00731071">
      <w:pPr>
        <w:jc w:val="both"/>
      </w:pPr>
      <w:r w:rsidRPr="00E07116">
        <w:br w:type="page"/>
      </w:r>
      <w:r>
        <w:lastRenderedPageBreak/>
        <w:t>[i]</w:t>
      </w:r>
    </w:p>
    <w:p w14:paraId="73E8A7BE" w14:textId="77777777" w:rsidR="00731071" w:rsidRPr="00141EF2" w:rsidRDefault="00731071" w:rsidP="00731071">
      <w:pPr>
        <w:jc w:val="both"/>
      </w:pPr>
    </w:p>
    <w:p w14:paraId="3F781DDB" w14:textId="77777777" w:rsidR="00731071" w:rsidRPr="00141EF2" w:rsidRDefault="00731071" w:rsidP="00731071">
      <w:pPr>
        <w:jc w:val="both"/>
      </w:pPr>
    </w:p>
    <w:p w14:paraId="7E1E41E2" w14:textId="77777777" w:rsidR="00731071" w:rsidRPr="00141EF2" w:rsidRDefault="00731071" w:rsidP="00731071">
      <w:pPr>
        <w:jc w:val="both"/>
      </w:pPr>
    </w:p>
    <w:p w14:paraId="69D26772" w14:textId="77777777" w:rsidR="00731071" w:rsidRPr="00141EF2" w:rsidRDefault="00731071" w:rsidP="00731071">
      <w:pPr>
        <w:jc w:val="both"/>
      </w:pPr>
    </w:p>
    <w:p w14:paraId="47D7736E" w14:textId="77777777" w:rsidR="00731071" w:rsidRPr="000C279A" w:rsidRDefault="00731071" w:rsidP="00731071">
      <w:pPr>
        <w:jc w:val="center"/>
        <w:rPr>
          <w:bCs/>
          <w:sz w:val="72"/>
          <w:szCs w:val="40"/>
        </w:rPr>
      </w:pPr>
      <w:r w:rsidRPr="000C279A">
        <w:rPr>
          <w:bCs/>
          <w:sz w:val="72"/>
          <w:szCs w:val="40"/>
        </w:rPr>
        <w:t>DU CÔTÉ</w:t>
      </w:r>
    </w:p>
    <w:p w14:paraId="2F7415D5" w14:textId="77777777" w:rsidR="00731071" w:rsidRDefault="00731071" w:rsidP="00731071">
      <w:pPr>
        <w:jc w:val="center"/>
        <w:rPr>
          <w:rFonts w:eastAsia="Courier New"/>
          <w:b/>
          <w:bCs/>
          <w:szCs w:val="40"/>
        </w:rPr>
      </w:pPr>
      <w:r w:rsidRPr="000C279A">
        <w:rPr>
          <w:rFonts w:eastAsia="Courier New"/>
          <w:bCs/>
          <w:sz w:val="72"/>
          <w:szCs w:val="40"/>
        </w:rPr>
        <w:t>DE MARCEL PROUST</w:t>
      </w:r>
    </w:p>
    <w:p w14:paraId="1376622D" w14:textId="77777777" w:rsidR="00731071" w:rsidRPr="00141EF2" w:rsidRDefault="00731071" w:rsidP="00731071">
      <w:pPr>
        <w:jc w:val="both"/>
        <w:rPr>
          <w:rFonts w:eastAsia="Courier New"/>
          <w:b/>
          <w:bCs/>
          <w:szCs w:val="44"/>
        </w:rPr>
      </w:pPr>
    </w:p>
    <w:p w14:paraId="3FA10B00" w14:textId="77777777" w:rsidR="00731071" w:rsidRDefault="00731071" w:rsidP="00731071">
      <w:pPr>
        <w:jc w:val="both"/>
      </w:pPr>
    </w:p>
    <w:p w14:paraId="202FD0C0" w14:textId="77777777" w:rsidR="00731071" w:rsidRDefault="00731071" w:rsidP="00731071">
      <w:pPr>
        <w:jc w:val="both"/>
      </w:pPr>
    </w:p>
    <w:p w14:paraId="65680FBE" w14:textId="77777777" w:rsidR="00731071" w:rsidRDefault="00731071" w:rsidP="00731071">
      <w:pPr>
        <w:jc w:val="both"/>
      </w:pPr>
      <w:r>
        <w:t>[ii]</w:t>
      </w:r>
    </w:p>
    <w:p w14:paraId="6430DC7D" w14:textId="77777777" w:rsidR="00731071" w:rsidRDefault="00731071" w:rsidP="00731071">
      <w:pPr>
        <w:jc w:val="both"/>
      </w:pPr>
      <w:r w:rsidRPr="00141EF2">
        <w:br w:type="page"/>
      </w:r>
      <w:r>
        <w:lastRenderedPageBreak/>
        <w:t>[iii]</w:t>
      </w:r>
    </w:p>
    <w:p w14:paraId="418799E7" w14:textId="77777777" w:rsidR="00731071" w:rsidRPr="00141EF2" w:rsidRDefault="00731071" w:rsidP="00731071">
      <w:pPr>
        <w:jc w:val="both"/>
        <w:rPr>
          <w:rFonts w:eastAsia="Courier New"/>
        </w:rPr>
      </w:pPr>
    </w:p>
    <w:p w14:paraId="0A27FB61" w14:textId="77777777" w:rsidR="00731071" w:rsidRPr="00141EF2" w:rsidRDefault="00731071" w:rsidP="00731071">
      <w:pPr>
        <w:ind w:firstLine="0"/>
        <w:jc w:val="center"/>
      </w:pPr>
      <w:r w:rsidRPr="00141EF2">
        <w:t>BENJAMIN CRÉMIEUX</w:t>
      </w:r>
    </w:p>
    <w:p w14:paraId="3AE35E27" w14:textId="77777777" w:rsidR="00731071" w:rsidRPr="00141EF2" w:rsidRDefault="00731071" w:rsidP="00731071">
      <w:pPr>
        <w:ind w:firstLine="0"/>
        <w:jc w:val="center"/>
      </w:pPr>
    </w:p>
    <w:p w14:paraId="3F9FD490" w14:textId="77777777" w:rsidR="00731071" w:rsidRPr="00141EF2" w:rsidRDefault="00731071" w:rsidP="00731071">
      <w:pPr>
        <w:ind w:firstLine="0"/>
        <w:jc w:val="center"/>
      </w:pPr>
    </w:p>
    <w:p w14:paraId="71AA5C58" w14:textId="77777777" w:rsidR="00731071" w:rsidRPr="00141EF2" w:rsidRDefault="00731071" w:rsidP="00731071">
      <w:pPr>
        <w:ind w:firstLine="0"/>
        <w:jc w:val="center"/>
      </w:pPr>
    </w:p>
    <w:p w14:paraId="2FA5997A" w14:textId="77777777" w:rsidR="00731071" w:rsidRPr="00DD0169" w:rsidRDefault="00731071" w:rsidP="00731071">
      <w:pPr>
        <w:ind w:firstLine="0"/>
        <w:jc w:val="center"/>
        <w:rPr>
          <w:rFonts w:eastAsia="Courier New"/>
          <w:bCs/>
          <w:sz w:val="72"/>
          <w:szCs w:val="44"/>
        </w:rPr>
      </w:pPr>
      <w:r w:rsidRPr="00DD0169">
        <w:rPr>
          <w:bCs/>
          <w:sz w:val="72"/>
          <w:szCs w:val="44"/>
        </w:rPr>
        <w:t>DU CÔTÉ</w:t>
      </w:r>
      <w:r w:rsidRPr="00DD0169">
        <w:rPr>
          <w:bCs/>
          <w:sz w:val="72"/>
          <w:szCs w:val="44"/>
        </w:rPr>
        <w:br/>
      </w:r>
      <w:r w:rsidRPr="00DD0169">
        <w:rPr>
          <w:rFonts w:eastAsia="Courier New"/>
          <w:bCs/>
          <w:sz w:val="72"/>
          <w:szCs w:val="44"/>
        </w:rPr>
        <w:t>DE MARCEL PROUST</w:t>
      </w:r>
    </w:p>
    <w:p w14:paraId="7EFD9A62" w14:textId="77777777" w:rsidR="00731071" w:rsidRPr="00141EF2" w:rsidRDefault="00731071" w:rsidP="00731071">
      <w:pPr>
        <w:ind w:firstLine="0"/>
        <w:jc w:val="center"/>
      </w:pPr>
    </w:p>
    <w:p w14:paraId="6218A33A" w14:textId="77777777" w:rsidR="00731071" w:rsidRPr="00141EF2" w:rsidRDefault="00731071" w:rsidP="00731071">
      <w:pPr>
        <w:ind w:firstLine="0"/>
        <w:jc w:val="center"/>
      </w:pPr>
      <w:r w:rsidRPr="00141EF2">
        <w:t>suivi de lettres inédites de</w:t>
      </w:r>
    </w:p>
    <w:p w14:paraId="663ACB33" w14:textId="77777777" w:rsidR="00731071" w:rsidRPr="00DD0169" w:rsidRDefault="00731071" w:rsidP="00731071">
      <w:pPr>
        <w:ind w:firstLine="0"/>
        <w:jc w:val="center"/>
        <w:rPr>
          <w:rFonts w:eastAsia="Arial"/>
          <w:sz w:val="36"/>
        </w:rPr>
      </w:pPr>
      <w:r w:rsidRPr="00DD0169">
        <w:rPr>
          <w:rFonts w:eastAsia="Arial"/>
          <w:sz w:val="36"/>
        </w:rPr>
        <w:t>MARCEL PROUST</w:t>
      </w:r>
    </w:p>
    <w:p w14:paraId="78924947" w14:textId="77777777" w:rsidR="00731071" w:rsidRPr="00DD0169" w:rsidRDefault="00731071" w:rsidP="00731071">
      <w:pPr>
        <w:ind w:firstLine="0"/>
        <w:jc w:val="center"/>
        <w:rPr>
          <w:sz w:val="36"/>
        </w:rPr>
      </w:pPr>
      <w:r w:rsidRPr="00DD0169">
        <w:rPr>
          <w:sz w:val="36"/>
        </w:rPr>
        <w:t>à</w:t>
      </w:r>
    </w:p>
    <w:p w14:paraId="1F121C43" w14:textId="77777777" w:rsidR="00731071" w:rsidRPr="00DD0169" w:rsidRDefault="00731071" w:rsidP="00731071">
      <w:pPr>
        <w:ind w:firstLine="0"/>
        <w:jc w:val="center"/>
        <w:rPr>
          <w:sz w:val="36"/>
        </w:rPr>
      </w:pPr>
      <w:r w:rsidRPr="00DD0169">
        <w:rPr>
          <w:sz w:val="36"/>
        </w:rPr>
        <w:t>BENJAMIN CRÉMIEUX</w:t>
      </w:r>
    </w:p>
    <w:p w14:paraId="14D2E65F" w14:textId="77777777" w:rsidR="00731071" w:rsidRPr="00141EF2" w:rsidRDefault="00731071" w:rsidP="00731071">
      <w:pPr>
        <w:ind w:firstLine="0"/>
        <w:jc w:val="center"/>
      </w:pPr>
    </w:p>
    <w:p w14:paraId="79DC8E8B" w14:textId="77777777" w:rsidR="00731071" w:rsidRPr="00141EF2" w:rsidRDefault="00731071" w:rsidP="00731071">
      <w:pPr>
        <w:ind w:firstLine="0"/>
        <w:jc w:val="center"/>
      </w:pPr>
    </w:p>
    <w:p w14:paraId="1D556801" w14:textId="77777777" w:rsidR="00731071" w:rsidRPr="00141EF2" w:rsidRDefault="00472BDC" w:rsidP="00731071">
      <w:pPr>
        <w:ind w:firstLine="0"/>
        <w:jc w:val="center"/>
      </w:pPr>
      <w:r w:rsidRPr="00380F93">
        <w:rPr>
          <w:noProof/>
          <w:lang w:val="fr-FR"/>
        </w:rPr>
        <w:drawing>
          <wp:inline distT="0" distB="0" distL="0" distR="0" wp14:anchorId="156353EB" wp14:editId="1E9724BB">
            <wp:extent cx="2095500" cy="1358900"/>
            <wp:effectExtent l="0" t="0" r="0" b="0"/>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358900"/>
                    </a:xfrm>
                    <a:prstGeom prst="rect">
                      <a:avLst/>
                    </a:prstGeom>
                    <a:noFill/>
                    <a:ln>
                      <a:noFill/>
                    </a:ln>
                  </pic:spPr>
                </pic:pic>
              </a:graphicData>
            </a:graphic>
          </wp:inline>
        </w:drawing>
      </w:r>
    </w:p>
    <w:p w14:paraId="7083AB6D" w14:textId="77777777" w:rsidR="00731071" w:rsidRPr="00141EF2" w:rsidRDefault="00731071" w:rsidP="00731071">
      <w:pPr>
        <w:ind w:firstLine="0"/>
        <w:jc w:val="center"/>
      </w:pPr>
    </w:p>
    <w:p w14:paraId="0654763A" w14:textId="77777777" w:rsidR="00731071" w:rsidRPr="00141EF2" w:rsidRDefault="00731071" w:rsidP="00731071">
      <w:pPr>
        <w:ind w:firstLine="0"/>
        <w:jc w:val="center"/>
      </w:pPr>
      <w:r w:rsidRPr="00141EF2">
        <w:t xml:space="preserve">DU LÉROT, </w:t>
      </w:r>
      <w:r w:rsidRPr="00141EF2">
        <w:rPr>
          <w:i/>
        </w:rPr>
        <w:t>éditeur</w:t>
      </w:r>
    </w:p>
    <w:p w14:paraId="71484BD6" w14:textId="77777777" w:rsidR="00731071" w:rsidRPr="00141EF2" w:rsidRDefault="00731071" w:rsidP="00731071">
      <w:pPr>
        <w:ind w:firstLine="0"/>
        <w:jc w:val="center"/>
        <w:rPr>
          <w:rFonts w:eastAsia="Arial"/>
        </w:rPr>
      </w:pPr>
      <w:r w:rsidRPr="00141EF2">
        <w:t xml:space="preserve">TUSSON </w:t>
      </w:r>
      <w:r w:rsidRPr="00141EF2">
        <w:rPr>
          <w:rFonts w:eastAsia="Arial"/>
        </w:rPr>
        <w:t>(CHARENTE)</w:t>
      </w:r>
    </w:p>
    <w:p w14:paraId="7D92367E" w14:textId="77777777" w:rsidR="00731071" w:rsidRPr="00141EF2" w:rsidRDefault="00731071" w:rsidP="00731071">
      <w:pPr>
        <w:ind w:firstLine="0"/>
        <w:jc w:val="center"/>
      </w:pPr>
      <w:r w:rsidRPr="00141EF2">
        <w:t>MMXI</w:t>
      </w:r>
    </w:p>
    <w:p w14:paraId="6D417363" w14:textId="77777777" w:rsidR="00731071" w:rsidRPr="00141EF2" w:rsidRDefault="00731071" w:rsidP="00731071">
      <w:pPr>
        <w:pStyle w:val="p"/>
      </w:pPr>
      <w:r w:rsidRPr="00141EF2">
        <w:br w:type="page"/>
      </w:r>
      <w:r>
        <w:lastRenderedPageBreak/>
        <w:t>[iv]</w:t>
      </w:r>
    </w:p>
    <w:p w14:paraId="02F4814C" w14:textId="77777777" w:rsidR="00731071" w:rsidRPr="00141EF2" w:rsidRDefault="00731071" w:rsidP="00731071">
      <w:pPr>
        <w:jc w:val="both"/>
      </w:pPr>
    </w:p>
    <w:p w14:paraId="7910FC79" w14:textId="77777777" w:rsidR="00731071" w:rsidRPr="00141EF2" w:rsidRDefault="00731071" w:rsidP="00731071">
      <w:pPr>
        <w:jc w:val="both"/>
      </w:pPr>
    </w:p>
    <w:p w14:paraId="1BB2B32F" w14:textId="77777777" w:rsidR="00731071" w:rsidRPr="00141EF2" w:rsidRDefault="00731071" w:rsidP="00731071">
      <w:pPr>
        <w:jc w:val="both"/>
      </w:pPr>
    </w:p>
    <w:p w14:paraId="3190DAFB" w14:textId="77777777" w:rsidR="00731071" w:rsidRPr="00141EF2" w:rsidRDefault="00731071" w:rsidP="00731071">
      <w:pPr>
        <w:jc w:val="both"/>
      </w:pPr>
    </w:p>
    <w:p w14:paraId="1D2D9EE9" w14:textId="77777777" w:rsidR="00731071" w:rsidRPr="00141EF2" w:rsidRDefault="00731071" w:rsidP="00731071">
      <w:pPr>
        <w:jc w:val="both"/>
      </w:pPr>
    </w:p>
    <w:p w14:paraId="7A360E4F" w14:textId="77777777" w:rsidR="00731071" w:rsidRPr="00141EF2" w:rsidRDefault="00731071" w:rsidP="00731071">
      <w:pPr>
        <w:jc w:val="both"/>
      </w:pPr>
    </w:p>
    <w:p w14:paraId="06CFD959" w14:textId="77777777" w:rsidR="00731071" w:rsidRPr="00141EF2" w:rsidRDefault="00731071" w:rsidP="00731071">
      <w:pPr>
        <w:jc w:val="both"/>
      </w:pPr>
    </w:p>
    <w:p w14:paraId="6ED1ED7E" w14:textId="77777777" w:rsidR="00731071" w:rsidRPr="00141EF2" w:rsidRDefault="00731071" w:rsidP="00731071">
      <w:pPr>
        <w:jc w:val="both"/>
      </w:pPr>
    </w:p>
    <w:p w14:paraId="0690E387" w14:textId="77777777" w:rsidR="00731071" w:rsidRPr="00141EF2" w:rsidRDefault="00731071" w:rsidP="00731071">
      <w:pPr>
        <w:jc w:val="both"/>
      </w:pPr>
    </w:p>
    <w:p w14:paraId="7F75631E" w14:textId="77777777" w:rsidR="00731071" w:rsidRPr="00141EF2" w:rsidRDefault="00731071" w:rsidP="00731071">
      <w:pPr>
        <w:jc w:val="both"/>
      </w:pPr>
    </w:p>
    <w:p w14:paraId="55687520" w14:textId="77777777" w:rsidR="00731071" w:rsidRPr="00141EF2" w:rsidRDefault="00731071" w:rsidP="00731071">
      <w:pPr>
        <w:jc w:val="both"/>
      </w:pPr>
    </w:p>
    <w:p w14:paraId="236236F3" w14:textId="77777777" w:rsidR="00731071" w:rsidRPr="00141EF2" w:rsidRDefault="00731071" w:rsidP="00731071">
      <w:pPr>
        <w:jc w:val="both"/>
      </w:pPr>
    </w:p>
    <w:p w14:paraId="09E2D874" w14:textId="77777777" w:rsidR="00731071" w:rsidRPr="00141EF2" w:rsidRDefault="00731071" w:rsidP="00731071">
      <w:pPr>
        <w:jc w:val="both"/>
      </w:pPr>
    </w:p>
    <w:p w14:paraId="5E969B40" w14:textId="77777777" w:rsidR="00731071" w:rsidRPr="00141EF2" w:rsidRDefault="00731071" w:rsidP="00731071">
      <w:pPr>
        <w:jc w:val="both"/>
      </w:pPr>
    </w:p>
    <w:p w14:paraId="52CEE088" w14:textId="77777777" w:rsidR="00731071" w:rsidRPr="00141EF2" w:rsidRDefault="00731071" w:rsidP="00731071">
      <w:pPr>
        <w:jc w:val="both"/>
      </w:pPr>
    </w:p>
    <w:p w14:paraId="6588AC07" w14:textId="77777777" w:rsidR="00731071" w:rsidRDefault="00731071" w:rsidP="00731071">
      <w:pPr>
        <w:jc w:val="center"/>
      </w:pPr>
      <w:r w:rsidRPr="00141EF2">
        <w:t>© Benjamin Crémieux, 1929</w:t>
      </w:r>
    </w:p>
    <w:p w14:paraId="473C7497" w14:textId="77777777" w:rsidR="00731071" w:rsidRPr="00141EF2" w:rsidRDefault="00731071" w:rsidP="00731071">
      <w:pPr>
        <w:pStyle w:val="p"/>
      </w:pPr>
      <w:r w:rsidRPr="00141EF2">
        <w:br w:type="page"/>
      </w:r>
      <w:r>
        <w:lastRenderedPageBreak/>
        <w:t>[v]</w:t>
      </w:r>
    </w:p>
    <w:p w14:paraId="75519BD8" w14:textId="77777777" w:rsidR="00731071" w:rsidRPr="00141EF2" w:rsidRDefault="00731071" w:rsidP="00731071">
      <w:pPr>
        <w:ind w:firstLine="0"/>
        <w:jc w:val="both"/>
      </w:pPr>
    </w:p>
    <w:p w14:paraId="56D4A940" w14:textId="77777777" w:rsidR="00731071" w:rsidRPr="00141EF2" w:rsidRDefault="00731071" w:rsidP="00731071">
      <w:pPr>
        <w:ind w:firstLine="0"/>
        <w:jc w:val="both"/>
      </w:pPr>
    </w:p>
    <w:p w14:paraId="376DD8CA" w14:textId="77777777" w:rsidR="00731071" w:rsidRPr="00141EF2" w:rsidRDefault="00731071" w:rsidP="00731071">
      <w:pPr>
        <w:ind w:firstLine="0"/>
        <w:jc w:val="both"/>
      </w:pPr>
    </w:p>
    <w:p w14:paraId="0C227D60" w14:textId="77777777" w:rsidR="00731071" w:rsidRPr="00141EF2" w:rsidRDefault="00731071" w:rsidP="00731071">
      <w:pPr>
        <w:ind w:firstLine="0"/>
        <w:jc w:val="both"/>
      </w:pPr>
    </w:p>
    <w:p w14:paraId="22308400" w14:textId="77777777" w:rsidR="00731071" w:rsidRPr="00141EF2" w:rsidRDefault="00731071" w:rsidP="00731071">
      <w:pPr>
        <w:ind w:firstLine="0"/>
        <w:jc w:val="both"/>
      </w:pPr>
    </w:p>
    <w:p w14:paraId="3A44A95A" w14:textId="77777777" w:rsidR="00731071" w:rsidRPr="00141EF2" w:rsidRDefault="00731071" w:rsidP="00731071">
      <w:pPr>
        <w:ind w:firstLine="0"/>
        <w:jc w:val="both"/>
      </w:pPr>
    </w:p>
    <w:p w14:paraId="7721A1C2" w14:textId="77777777" w:rsidR="00731071" w:rsidRPr="000C279A" w:rsidRDefault="00731071" w:rsidP="00731071">
      <w:pPr>
        <w:ind w:firstLine="0"/>
        <w:jc w:val="center"/>
        <w:rPr>
          <w:rFonts w:eastAsia="Arial"/>
          <w:i/>
          <w:iCs/>
          <w:sz w:val="32"/>
        </w:rPr>
      </w:pPr>
      <w:r w:rsidRPr="000C279A">
        <w:rPr>
          <w:rFonts w:eastAsia="Arial"/>
          <w:i/>
          <w:iCs/>
          <w:sz w:val="32"/>
        </w:rPr>
        <w:t>À LA CHÈRE MÉMOIRE DE</w:t>
      </w:r>
    </w:p>
    <w:p w14:paraId="604774EE" w14:textId="77777777" w:rsidR="00731071" w:rsidRPr="000C279A" w:rsidRDefault="00731071" w:rsidP="00731071">
      <w:pPr>
        <w:ind w:firstLine="0"/>
        <w:jc w:val="center"/>
        <w:rPr>
          <w:rFonts w:eastAsia="Arial"/>
          <w:i/>
          <w:iCs/>
          <w:sz w:val="32"/>
        </w:rPr>
      </w:pPr>
      <w:r w:rsidRPr="000C279A">
        <w:rPr>
          <w:i/>
          <w:iCs/>
          <w:sz w:val="32"/>
        </w:rPr>
        <w:t>LOUIS CHADOURNE</w:t>
      </w:r>
    </w:p>
    <w:p w14:paraId="305DA634" w14:textId="77777777" w:rsidR="00731071" w:rsidRPr="000C279A" w:rsidRDefault="00731071" w:rsidP="00731071">
      <w:pPr>
        <w:ind w:firstLine="0"/>
        <w:jc w:val="center"/>
        <w:rPr>
          <w:rFonts w:eastAsia="Arial"/>
          <w:i/>
          <w:iCs/>
          <w:sz w:val="32"/>
        </w:rPr>
      </w:pPr>
      <w:r w:rsidRPr="000C279A">
        <w:rPr>
          <w:rFonts w:eastAsia="Arial"/>
          <w:i/>
          <w:iCs/>
          <w:sz w:val="32"/>
        </w:rPr>
        <w:t>QUI, LE PREMIER, ME PARLA DE PROUST</w:t>
      </w:r>
    </w:p>
    <w:p w14:paraId="13BDE745" w14:textId="77777777" w:rsidR="00731071" w:rsidRPr="00141EF2" w:rsidRDefault="00731071" w:rsidP="00731071">
      <w:pPr>
        <w:ind w:firstLine="0"/>
        <w:jc w:val="both"/>
        <w:rPr>
          <w:rFonts w:eastAsia="Arial"/>
        </w:rPr>
      </w:pPr>
    </w:p>
    <w:p w14:paraId="775DF564" w14:textId="77777777" w:rsidR="00731071" w:rsidRDefault="00731071" w:rsidP="00731071">
      <w:pPr>
        <w:ind w:firstLine="0"/>
        <w:jc w:val="both"/>
      </w:pPr>
    </w:p>
    <w:p w14:paraId="6A9BE76D" w14:textId="77777777" w:rsidR="00731071" w:rsidRDefault="00731071" w:rsidP="00731071">
      <w:pPr>
        <w:ind w:firstLine="0"/>
        <w:jc w:val="both"/>
      </w:pPr>
    </w:p>
    <w:p w14:paraId="7A0A223A" w14:textId="77777777" w:rsidR="00731071" w:rsidRDefault="00731071" w:rsidP="00731071">
      <w:pPr>
        <w:ind w:firstLine="0"/>
        <w:jc w:val="both"/>
      </w:pPr>
    </w:p>
    <w:p w14:paraId="71CFFEE8" w14:textId="77777777" w:rsidR="00731071" w:rsidRDefault="00731071" w:rsidP="00731071">
      <w:pPr>
        <w:ind w:firstLine="0"/>
        <w:jc w:val="both"/>
      </w:pPr>
    </w:p>
    <w:p w14:paraId="53730397" w14:textId="77777777" w:rsidR="00731071" w:rsidRDefault="00731071" w:rsidP="00731071">
      <w:pPr>
        <w:ind w:firstLine="0"/>
        <w:jc w:val="both"/>
      </w:pPr>
    </w:p>
    <w:p w14:paraId="7E5D94B0" w14:textId="77777777" w:rsidR="00731071" w:rsidRDefault="00731071" w:rsidP="00731071">
      <w:pPr>
        <w:ind w:firstLine="0"/>
        <w:jc w:val="both"/>
      </w:pPr>
    </w:p>
    <w:p w14:paraId="671E2629" w14:textId="77777777" w:rsidR="00731071" w:rsidRDefault="00731071" w:rsidP="00731071">
      <w:pPr>
        <w:ind w:firstLine="0"/>
        <w:jc w:val="both"/>
      </w:pPr>
    </w:p>
    <w:p w14:paraId="0AAAE769" w14:textId="77777777" w:rsidR="00731071" w:rsidRDefault="00731071" w:rsidP="00731071">
      <w:pPr>
        <w:pStyle w:val="p"/>
      </w:pPr>
      <w:r>
        <w:t>[vi]</w:t>
      </w:r>
    </w:p>
    <w:p w14:paraId="597C6BED" w14:textId="77777777" w:rsidR="00731071" w:rsidRPr="000C0578" w:rsidRDefault="00731071" w:rsidP="00731071">
      <w:pPr>
        <w:pStyle w:val="p"/>
      </w:pPr>
      <w:r w:rsidRPr="00141EF2">
        <w:br w:type="page"/>
      </w:r>
      <w:r>
        <w:lastRenderedPageBreak/>
        <w:t>[189]</w:t>
      </w:r>
    </w:p>
    <w:p w14:paraId="15455990" w14:textId="77777777" w:rsidR="00731071" w:rsidRDefault="00731071" w:rsidP="00731071">
      <w:pPr>
        <w:ind w:left="20"/>
        <w:jc w:val="both"/>
      </w:pPr>
    </w:p>
    <w:p w14:paraId="2089A376" w14:textId="77777777" w:rsidR="00731071" w:rsidRPr="000B429D" w:rsidRDefault="00731071" w:rsidP="00731071">
      <w:pPr>
        <w:ind w:left="20" w:hanging="20"/>
        <w:jc w:val="center"/>
        <w:rPr>
          <w:b/>
          <w:sz w:val="24"/>
        </w:rPr>
      </w:pPr>
      <w:bookmarkStart w:id="0" w:name="tdm"/>
      <w:r w:rsidRPr="000B429D">
        <w:rPr>
          <w:b/>
          <w:sz w:val="24"/>
        </w:rPr>
        <w:t>Du côté de Marcel Proust,</w:t>
      </w:r>
      <w:r>
        <w:rPr>
          <w:b/>
          <w:sz w:val="24"/>
        </w:rPr>
        <w:br/>
      </w:r>
      <w:r w:rsidRPr="000B429D">
        <w:rPr>
          <w:sz w:val="24"/>
        </w:rPr>
        <w:t>suivi de Lettres inédites de Marcel Proust</w:t>
      </w:r>
      <w:r w:rsidRPr="000B429D">
        <w:rPr>
          <w:sz w:val="24"/>
        </w:rPr>
        <w:br/>
        <w:t>à Benjamin Crémieux.</w:t>
      </w:r>
    </w:p>
    <w:p w14:paraId="5B50978B" w14:textId="77777777" w:rsidR="00731071" w:rsidRPr="000C0578" w:rsidRDefault="00731071" w:rsidP="00731071">
      <w:pPr>
        <w:ind w:firstLine="0"/>
        <w:jc w:val="center"/>
      </w:pPr>
      <w:r w:rsidRPr="000C0578">
        <w:rPr>
          <w:color w:val="FF0000"/>
          <w:sz w:val="48"/>
        </w:rPr>
        <w:t>Table des m</w:t>
      </w:r>
      <w:r w:rsidRPr="000C0578">
        <w:rPr>
          <w:color w:val="FF0000"/>
          <w:sz w:val="48"/>
        </w:rPr>
        <w:t>a</w:t>
      </w:r>
      <w:r w:rsidRPr="000C0578">
        <w:rPr>
          <w:color w:val="FF0000"/>
          <w:sz w:val="48"/>
        </w:rPr>
        <w:t>tières</w:t>
      </w:r>
    </w:p>
    <w:bookmarkEnd w:id="0"/>
    <w:p w14:paraId="3DD299BF" w14:textId="77777777" w:rsidR="00731071" w:rsidRPr="00AB52FB" w:rsidRDefault="00731071" w:rsidP="00731071">
      <w:pPr>
        <w:jc w:val="center"/>
      </w:pPr>
      <w:r>
        <w:t>____________________</w:t>
      </w:r>
    </w:p>
    <w:p w14:paraId="5360FD97" w14:textId="77777777" w:rsidR="00731071" w:rsidRDefault="00731071" w:rsidP="00731071">
      <w:pPr>
        <w:ind w:firstLine="0"/>
        <w:jc w:val="both"/>
        <w:rPr>
          <w:smallCaps/>
        </w:rPr>
      </w:pPr>
    </w:p>
    <w:p w14:paraId="4AED7574" w14:textId="77777777" w:rsidR="00731071" w:rsidRPr="000C279A" w:rsidRDefault="00731071" w:rsidP="00731071">
      <w:pPr>
        <w:ind w:firstLine="0"/>
        <w:jc w:val="both"/>
        <w:rPr>
          <w:rFonts w:eastAsia="Arial"/>
          <w:sz w:val="24"/>
        </w:rPr>
      </w:pPr>
      <w:hyperlink w:anchor="Proust_avertissement" w:history="1">
        <w:r w:rsidRPr="00D95F07">
          <w:rPr>
            <w:rStyle w:val="Hyperlien"/>
            <w:sz w:val="24"/>
          </w:rPr>
          <w:t>AVERTISSEMENT</w:t>
        </w:r>
      </w:hyperlink>
      <w:r w:rsidRPr="000C279A">
        <w:rPr>
          <w:rFonts w:eastAsia="Arial"/>
          <w:sz w:val="24"/>
        </w:rPr>
        <w:t xml:space="preserve"> [vii]</w:t>
      </w:r>
    </w:p>
    <w:p w14:paraId="12BFB6B0" w14:textId="77777777" w:rsidR="00731071" w:rsidRPr="000C279A" w:rsidRDefault="00731071" w:rsidP="00731071">
      <w:pPr>
        <w:ind w:firstLine="0"/>
        <w:jc w:val="both"/>
        <w:rPr>
          <w:rFonts w:eastAsia="Arial"/>
          <w:sz w:val="24"/>
        </w:rPr>
      </w:pPr>
    </w:p>
    <w:p w14:paraId="5FD045B8" w14:textId="77777777" w:rsidR="00731071" w:rsidRPr="000C279A" w:rsidRDefault="00731071" w:rsidP="00731071">
      <w:pPr>
        <w:ind w:firstLine="0"/>
        <w:jc w:val="center"/>
        <w:rPr>
          <w:rFonts w:eastAsia="Arial"/>
          <w:sz w:val="24"/>
        </w:rPr>
      </w:pPr>
      <w:hyperlink w:anchor="Proust_pt_1" w:history="1">
        <w:r w:rsidRPr="00D95F07">
          <w:rPr>
            <w:rStyle w:val="Hyperlien"/>
            <w:sz w:val="24"/>
          </w:rPr>
          <w:t>PREMIÈRE PARTIE</w:t>
        </w:r>
      </w:hyperlink>
      <w:r w:rsidRPr="000C279A">
        <w:rPr>
          <w:sz w:val="24"/>
        </w:rPr>
        <w:t xml:space="preserve"> [1]</w:t>
      </w:r>
    </w:p>
    <w:p w14:paraId="540F7E22" w14:textId="77777777" w:rsidR="00731071" w:rsidRPr="000C279A" w:rsidRDefault="00731071" w:rsidP="00731071">
      <w:pPr>
        <w:ind w:firstLine="0"/>
        <w:jc w:val="both"/>
        <w:rPr>
          <w:rFonts w:eastAsia="Arial"/>
          <w:sz w:val="24"/>
        </w:rPr>
      </w:pPr>
    </w:p>
    <w:p w14:paraId="7166B378" w14:textId="77777777" w:rsidR="00731071" w:rsidRPr="000C279A" w:rsidRDefault="00731071" w:rsidP="00731071">
      <w:pPr>
        <w:ind w:left="1620" w:hanging="1620"/>
        <w:rPr>
          <w:rFonts w:eastAsia="Arial"/>
          <w:sz w:val="24"/>
        </w:rPr>
      </w:pPr>
      <w:r>
        <w:rPr>
          <w:rFonts w:eastAsia="Arial"/>
          <w:sz w:val="24"/>
        </w:rPr>
        <w:t>Chapitre I.</w:t>
      </w:r>
      <w:r>
        <w:rPr>
          <w:rFonts w:eastAsia="Arial"/>
          <w:sz w:val="24"/>
        </w:rPr>
        <w:tab/>
      </w:r>
      <w:hyperlink w:anchor="Proust_pt_1_chap_I" w:history="1">
        <w:r w:rsidRPr="00D95F07">
          <w:rPr>
            <w:rStyle w:val="Hyperlien"/>
            <w:rFonts w:eastAsia="Arial"/>
            <w:sz w:val="24"/>
          </w:rPr>
          <w:t xml:space="preserve">La </w:t>
        </w:r>
        <w:r w:rsidRPr="00D95F07">
          <w:rPr>
            <w:rStyle w:val="Hyperlien"/>
            <w:sz w:val="24"/>
          </w:rPr>
          <w:t>mémoire chez Proust</w:t>
        </w:r>
      </w:hyperlink>
      <w:r w:rsidRPr="000C279A">
        <w:rPr>
          <w:i/>
          <w:iCs/>
          <w:sz w:val="24"/>
        </w:rPr>
        <w:t xml:space="preserve"> </w:t>
      </w:r>
      <w:r w:rsidRPr="000C279A">
        <w:rPr>
          <w:iCs/>
          <w:sz w:val="24"/>
        </w:rPr>
        <w:t>[</w:t>
      </w:r>
      <w:r w:rsidRPr="000C279A">
        <w:rPr>
          <w:sz w:val="24"/>
        </w:rPr>
        <w:t>3]</w:t>
      </w:r>
    </w:p>
    <w:p w14:paraId="0BFFE9A0" w14:textId="77777777" w:rsidR="00731071" w:rsidRPr="000C279A" w:rsidRDefault="00731071" w:rsidP="00731071">
      <w:pPr>
        <w:ind w:left="1620" w:hanging="1620"/>
        <w:rPr>
          <w:rFonts w:eastAsia="Arial"/>
          <w:sz w:val="24"/>
        </w:rPr>
      </w:pPr>
      <w:r>
        <w:rPr>
          <w:rFonts w:eastAsia="Arial"/>
          <w:sz w:val="24"/>
        </w:rPr>
        <w:t>Chapitre II.</w:t>
      </w:r>
      <w:r>
        <w:rPr>
          <w:rFonts w:eastAsia="Arial"/>
          <w:sz w:val="24"/>
        </w:rPr>
        <w:tab/>
      </w:r>
      <w:hyperlink w:anchor="Proust_pt_1_chap_II" w:history="1">
        <w:r w:rsidRPr="00D95F07">
          <w:rPr>
            <w:rStyle w:val="Hyperlien"/>
            <w:i/>
            <w:iCs/>
            <w:sz w:val="24"/>
          </w:rPr>
          <w:t>Les Plaisirs et les Jours</w:t>
        </w:r>
      </w:hyperlink>
      <w:r w:rsidRPr="000C279A">
        <w:rPr>
          <w:i/>
          <w:iCs/>
          <w:sz w:val="24"/>
        </w:rPr>
        <w:t xml:space="preserve"> </w:t>
      </w:r>
      <w:r w:rsidRPr="000C279A">
        <w:rPr>
          <w:iCs/>
          <w:sz w:val="24"/>
        </w:rPr>
        <w:t>[</w:t>
      </w:r>
      <w:r w:rsidRPr="000C279A">
        <w:rPr>
          <w:sz w:val="24"/>
        </w:rPr>
        <w:t>17]</w:t>
      </w:r>
    </w:p>
    <w:p w14:paraId="73B2494F" w14:textId="77777777" w:rsidR="00731071" w:rsidRPr="000C279A" w:rsidRDefault="00731071" w:rsidP="00731071">
      <w:pPr>
        <w:ind w:left="1620" w:hanging="1620"/>
        <w:rPr>
          <w:rFonts w:eastAsia="Arial"/>
          <w:sz w:val="24"/>
        </w:rPr>
      </w:pPr>
      <w:r>
        <w:rPr>
          <w:rFonts w:eastAsia="Arial"/>
          <w:sz w:val="24"/>
        </w:rPr>
        <w:t>Chapitre III.</w:t>
      </w:r>
      <w:r>
        <w:rPr>
          <w:rFonts w:eastAsia="Arial"/>
          <w:sz w:val="24"/>
        </w:rPr>
        <w:tab/>
      </w:r>
      <w:hyperlink w:anchor="Proust_pt_1_chap_III" w:history="1">
        <w:r w:rsidRPr="00D95F07">
          <w:rPr>
            <w:rStyle w:val="Hyperlien"/>
            <w:i/>
            <w:iCs/>
            <w:sz w:val="24"/>
          </w:rPr>
          <w:t>Albertine disparue</w:t>
        </w:r>
      </w:hyperlink>
      <w:r w:rsidRPr="000C279A">
        <w:rPr>
          <w:i/>
          <w:iCs/>
          <w:sz w:val="24"/>
        </w:rPr>
        <w:t xml:space="preserve"> </w:t>
      </w:r>
      <w:r w:rsidRPr="000C279A">
        <w:rPr>
          <w:iCs/>
          <w:sz w:val="24"/>
        </w:rPr>
        <w:t>[</w:t>
      </w:r>
      <w:r w:rsidRPr="000C279A">
        <w:rPr>
          <w:sz w:val="24"/>
        </w:rPr>
        <w:t>33]</w:t>
      </w:r>
    </w:p>
    <w:p w14:paraId="19B33FA8" w14:textId="77777777" w:rsidR="00731071" w:rsidRPr="000C279A" w:rsidRDefault="00731071" w:rsidP="00731071">
      <w:pPr>
        <w:ind w:left="1620" w:hanging="1620"/>
        <w:rPr>
          <w:rFonts w:eastAsia="Arial"/>
          <w:sz w:val="24"/>
        </w:rPr>
      </w:pPr>
      <w:r>
        <w:rPr>
          <w:rFonts w:eastAsia="Arial"/>
          <w:sz w:val="24"/>
        </w:rPr>
        <w:t>Chapitre IV.</w:t>
      </w:r>
      <w:r>
        <w:rPr>
          <w:rFonts w:eastAsia="Arial"/>
          <w:sz w:val="24"/>
        </w:rPr>
        <w:tab/>
      </w:r>
      <w:hyperlink w:anchor="Proust_pt_1_chap_IV" w:history="1">
        <w:r w:rsidRPr="00D95F07">
          <w:rPr>
            <w:rStyle w:val="Hyperlien"/>
            <w:rFonts w:eastAsia="Arial"/>
            <w:i/>
            <w:iCs/>
            <w:sz w:val="24"/>
          </w:rPr>
          <w:t xml:space="preserve">Le </w:t>
        </w:r>
        <w:r w:rsidRPr="00D95F07">
          <w:rPr>
            <w:rStyle w:val="Hyperlien"/>
            <w:i/>
            <w:iCs/>
            <w:sz w:val="24"/>
          </w:rPr>
          <w:t>Temps retrouvé</w:t>
        </w:r>
      </w:hyperlink>
      <w:r w:rsidRPr="000C279A">
        <w:rPr>
          <w:i/>
          <w:iCs/>
          <w:sz w:val="24"/>
        </w:rPr>
        <w:t xml:space="preserve"> </w:t>
      </w:r>
      <w:r w:rsidRPr="000C279A">
        <w:rPr>
          <w:iCs/>
          <w:sz w:val="24"/>
        </w:rPr>
        <w:t>[</w:t>
      </w:r>
      <w:r w:rsidRPr="000C279A">
        <w:rPr>
          <w:sz w:val="24"/>
        </w:rPr>
        <w:t>53]</w:t>
      </w:r>
    </w:p>
    <w:p w14:paraId="0C9DCF80" w14:textId="77777777" w:rsidR="00731071" w:rsidRPr="000C279A" w:rsidRDefault="00731071" w:rsidP="00731071">
      <w:pPr>
        <w:ind w:left="1620" w:hanging="1620"/>
        <w:rPr>
          <w:sz w:val="24"/>
        </w:rPr>
      </w:pPr>
      <w:r>
        <w:rPr>
          <w:rFonts w:eastAsia="Arial"/>
          <w:sz w:val="24"/>
        </w:rPr>
        <w:t>Chapitre V.</w:t>
      </w:r>
      <w:r>
        <w:rPr>
          <w:rFonts w:eastAsia="Arial"/>
          <w:sz w:val="24"/>
        </w:rPr>
        <w:tab/>
      </w:r>
      <w:hyperlink w:anchor="Proust_pt_1_chap_V" w:history="1">
        <w:r w:rsidRPr="00D95F07">
          <w:rPr>
            <w:rStyle w:val="Hyperlien"/>
            <w:sz w:val="24"/>
          </w:rPr>
          <w:t>Un débat avec M. Louis de Robert sur la composition chez Proust</w:t>
        </w:r>
      </w:hyperlink>
      <w:r w:rsidRPr="000C279A">
        <w:rPr>
          <w:i/>
          <w:iCs/>
          <w:sz w:val="24"/>
        </w:rPr>
        <w:t xml:space="preserve"> </w:t>
      </w:r>
      <w:r w:rsidRPr="000C279A">
        <w:rPr>
          <w:iCs/>
          <w:sz w:val="24"/>
        </w:rPr>
        <w:t>[</w:t>
      </w:r>
      <w:r w:rsidRPr="000C279A">
        <w:rPr>
          <w:sz w:val="24"/>
        </w:rPr>
        <w:t>65]</w:t>
      </w:r>
    </w:p>
    <w:p w14:paraId="1D2E0F35" w14:textId="77777777" w:rsidR="00731071" w:rsidRPr="000C279A" w:rsidRDefault="00731071" w:rsidP="00731071">
      <w:pPr>
        <w:ind w:left="1620" w:hanging="1620"/>
        <w:rPr>
          <w:rFonts w:eastAsia="Arial"/>
          <w:sz w:val="24"/>
        </w:rPr>
      </w:pPr>
      <w:r>
        <w:rPr>
          <w:rFonts w:eastAsia="Arial"/>
          <w:sz w:val="24"/>
        </w:rPr>
        <w:t>Chapitre VI.</w:t>
      </w:r>
      <w:r>
        <w:rPr>
          <w:rFonts w:eastAsia="Arial"/>
          <w:sz w:val="24"/>
        </w:rPr>
        <w:tab/>
      </w:r>
      <w:hyperlink w:anchor="Proust_pt_1_chap_VI" w:history="1">
        <w:r w:rsidRPr="00D95F07">
          <w:rPr>
            <w:rStyle w:val="Hyperlien"/>
            <w:sz w:val="24"/>
          </w:rPr>
          <w:t>Proust et les Juifs</w:t>
        </w:r>
      </w:hyperlink>
      <w:r w:rsidRPr="000C279A">
        <w:rPr>
          <w:i/>
          <w:iCs/>
          <w:sz w:val="24"/>
        </w:rPr>
        <w:t xml:space="preserve"> </w:t>
      </w:r>
      <w:r w:rsidRPr="000C279A">
        <w:rPr>
          <w:iCs/>
          <w:sz w:val="24"/>
        </w:rPr>
        <w:t>[</w:t>
      </w:r>
      <w:r w:rsidRPr="000C279A">
        <w:rPr>
          <w:sz w:val="24"/>
        </w:rPr>
        <w:t>95]</w:t>
      </w:r>
    </w:p>
    <w:p w14:paraId="0B0A3674" w14:textId="77777777" w:rsidR="00731071" w:rsidRPr="000C279A" w:rsidRDefault="00731071" w:rsidP="00731071">
      <w:pPr>
        <w:ind w:left="1620" w:hanging="1620"/>
        <w:rPr>
          <w:rFonts w:eastAsia="Arial"/>
          <w:sz w:val="24"/>
        </w:rPr>
      </w:pPr>
      <w:r>
        <w:rPr>
          <w:rFonts w:eastAsia="Arial"/>
          <w:sz w:val="24"/>
        </w:rPr>
        <w:t>Chapitre VII.</w:t>
      </w:r>
      <w:r>
        <w:rPr>
          <w:rFonts w:eastAsia="Arial"/>
          <w:sz w:val="24"/>
        </w:rPr>
        <w:tab/>
      </w:r>
      <w:hyperlink w:anchor="Proust_pt_1_chap_VII" w:history="1">
        <w:r w:rsidRPr="00D95F07">
          <w:rPr>
            <w:rStyle w:val="Hyperlien"/>
            <w:sz w:val="24"/>
          </w:rPr>
          <w:t>Proust épistolier</w:t>
        </w:r>
      </w:hyperlink>
      <w:r w:rsidRPr="000C279A">
        <w:rPr>
          <w:i/>
          <w:iCs/>
          <w:sz w:val="24"/>
        </w:rPr>
        <w:t xml:space="preserve"> </w:t>
      </w:r>
      <w:r w:rsidRPr="000C279A">
        <w:rPr>
          <w:iCs/>
          <w:sz w:val="24"/>
        </w:rPr>
        <w:t>[</w:t>
      </w:r>
      <w:r w:rsidRPr="000C279A">
        <w:rPr>
          <w:sz w:val="24"/>
        </w:rPr>
        <w:t>127]</w:t>
      </w:r>
    </w:p>
    <w:p w14:paraId="21D7BD96" w14:textId="77777777" w:rsidR="00731071" w:rsidRPr="000C279A" w:rsidRDefault="00731071" w:rsidP="00731071">
      <w:pPr>
        <w:ind w:left="1620" w:hanging="1620"/>
        <w:rPr>
          <w:rFonts w:eastAsia="Arial"/>
          <w:sz w:val="24"/>
        </w:rPr>
      </w:pPr>
      <w:r>
        <w:rPr>
          <w:rFonts w:eastAsia="Arial"/>
          <w:sz w:val="24"/>
        </w:rPr>
        <w:t>Chapitre VIII.</w:t>
      </w:r>
      <w:r>
        <w:rPr>
          <w:rFonts w:eastAsia="Arial"/>
          <w:sz w:val="24"/>
        </w:rPr>
        <w:tab/>
      </w:r>
      <w:hyperlink w:anchor="Proust_pt_1_chap_VIII" w:history="1">
        <w:r w:rsidRPr="00D95F07">
          <w:rPr>
            <w:rStyle w:val="Hyperlien"/>
            <w:i/>
            <w:iCs/>
            <w:sz w:val="24"/>
          </w:rPr>
          <w:t>L’hommage à Marcel Proust</w:t>
        </w:r>
      </w:hyperlink>
      <w:r w:rsidRPr="000C279A">
        <w:rPr>
          <w:i/>
          <w:iCs/>
          <w:sz w:val="24"/>
        </w:rPr>
        <w:t xml:space="preserve"> </w:t>
      </w:r>
      <w:r w:rsidRPr="000C279A">
        <w:rPr>
          <w:iCs/>
          <w:sz w:val="24"/>
        </w:rPr>
        <w:t>[</w:t>
      </w:r>
      <w:r w:rsidRPr="000C279A">
        <w:rPr>
          <w:sz w:val="24"/>
        </w:rPr>
        <w:t>141]</w:t>
      </w:r>
    </w:p>
    <w:p w14:paraId="6C90D4DE" w14:textId="77777777" w:rsidR="00731071" w:rsidRPr="000C279A" w:rsidRDefault="00731071" w:rsidP="00731071">
      <w:pPr>
        <w:ind w:left="1620" w:hanging="1620"/>
        <w:rPr>
          <w:rFonts w:eastAsia="Arial"/>
          <w:sz w:val="24"/>
        </w:rPr>
      </w:pPr>
      <w:r>
        <w:rPr>
          <w:rFonts w:eastAsia="Arial"/>
          <w:sz w:val="24"/>
        </w:rPr>
        <w:t>Chapitre IX.</w:t>
      </w:r>
      <w:r>
        <w:rPr>
          <w:rFonts w:eastAsia="Arial"/>
          <w:sz w:val="24"/>
        </w:rPr>
        <w:tab/>
      </w:r>
      <w:hyperlink w:anchor="Proust_pt_1_chap_IX" w:history="1">
        <w:r w:rsidRPr="00D95F07">
          <w:rPr>
            <w:rStyle w:val="Hyperlien"/>
            <w:rFonts w:eastAsia="Arial"/>
            <w:i/>
            <w:iCs/>
            <w:sz w:val="24"/>
          </w:rPr>
          <w:t xml:space="preserve">Le </w:t>
        </w:r>
        <w:r w:rsidRPr="00D95F07">
          <w:rPr>
            <w:rStyle w:val="Hyperlien"/>
            <w:i/>
            <w:iCs/>
            <w:sz w:val="24"/>
          </w:rPr>
          <w:t>Répertoire des personnages d’</w:t>
        </w:r>
        <w:r w:rsidRPr="00D95F07">
          <w:rPr>
            <w:rStyle w:val="Hyperlien"/>
            <w:rFonts w:eastAsia="Arial"/>
            <w:sz w:val="24"/>
          </w:rPr>
          <w:t xml:space="preserve">À </w:t>
        </w:r>
        <w:r w:rsidRPr="00D95F07">
          <w:rPr>
            <w:rStyle w:val="Hyperlien"/>
            <w:sz w:val="24"/>
          </w:rPr>
          <w:t>la recherche du temps perdu</w:t>
        </w:r>
      </w:hyperlink>
      <w:r w:rsidRPr="000C279A">
        <w:rPr>
          <w:sz w:val="24"/>
        </w:rPr>
        <w:t xml:space="preserve"> [141]</w:t>
      </w:r>
    </w:p>
    <w:p w14:paraId="0B433D64" w14:textId="77777777" w:rsidR="00731071" w:rsidRPr="000C279A" w:rsidRDefault="00731071" w:rsidP="00731071">
      <w:pPr>
        <w:ind w:firstLine="0"/>
        <w:jc w:val="both"/>
        <w:rPr>
          <w:rFonts w:eastAsia="Arial"/>
          <w:sz w:val="24"/>
        </w:rPr>
      </w:pPr>
    </w:p>
    <w:p w14:paraId="2D96D8CE" w14:textId="77777777" w:rsidR="00731071" w:rsidRPr="000C279A" w:rsidRDefault="00731071" w:rsidP="00731071">
      <w:pPr>
        <w:ind w:firstLine="0"/>
        <w:jc w:val="center"/>
        <w:rPr>
          <w:rFonts w:eastAsia="Arial"/>
          <w:sz w:val="24"/>
        </w:rPr>
      </w:pPr>
      <w:hyperlink w:anchor="Proust_pt_2" w:history="1">
        <w:r w:rsidRPr="00D95F07">
          <w:rPr>
            <w:rStyle w:val="Hyperlien"/>
            <w:sz w:val="24"/>
          </w:rPr>
          <w:t>DEUXIÈME PARTIE</w:t>
        </w:r>
      </w:hyperlink>
      <w:r w:rsidRPr="000C279A">
        <w:rPr>
          <w:sz w:val="24"/>
        </w:rPr>
        <w:t xml:space="preserve"> [155]</w:t>
      </w:r>
    </w:p>
    <w:p w14:paraId="0F082883" w14:textId="77777777" w:rsidR="00731071" w:rsidRPr="000C279A" w:rsidRDefault="00731071" w:rsidP="00731071">
      <w:pPr>
        <w:ind w:firstLine="0"/>
        <w:jc w:val="both"/>
        <w:rPr>
          <w:rFonts w:eastAsia="Arial"/>
          <w:sz w:val="24"/>
        </w:rPr>
      </w:pPr>
    </w:p>
    <w:p w14:paraId="4706DC9E" w14:textId="77777777" w:rsidR="00731071" w:rsidRPr="000C279A" w:rsidRDefault="00731071" w:rsidP="00731071">
      <w:pPr>
        <w:ind w:firstLine="0"/>
        <w:jc w:val="both"/>
        <w:rPr>
          <w:rFonts w:eastAsia="Arial"/>
          <w:sz w:val="24"/>
        </w:rPr>
      </w:pPr>
      <w:r w:rsidRPr="000C279A">
        <w:rPr>
          <w:sz w:val="24"/>
        </w:rPr>
        <w:t>Lettres de Marcel Proust à Benjamin Crémieux [157]</w:t>
      </w:r>
    </w:p>
    <w:p w14:paraId="6D4A679F" w14:textId="77777777" w:rsidR="00731071" w:rsidRPr="000C279A" w:rsidRDefault="00731071" w:rsidP="00731071">
      <w:pPr>
        <w:ind w:firstLine="0"/>
        <w:jc w:val="both"/>
        <w:rPr>
          <w:i/>
          <w:sz w:val="24"/>
        </w:rPr>
      </w:pPr>
    </w:p>
    <w:p w14:paraId="5A7630E0" w14:textId="77777777" w:rsidR="00731071" w:rsidRPr="000C279A" w:rsidRDefault="00731071" w:rsidP="00731071">
      <w:pPr>
        <w:ind w:firstLine="0"/>
        <w:jc w:val="both"/>
        <w:rPr>
          <w:rFonts w:eastAsia="Arial"/>
          <w:sz w:val="24"/>
        </w:rPr>
      </w:pPr>
      <w:hyperlink w:anchor="Proust_postface" w:history="1">
        <w:r w:rsidRPr="00D95F07">
          <w:rPr>
            <w:rStyle w:val="Hyperlien"/>
            <w:i/>
            <w:sz w:val="24"/>
          </w:rPr>
          <w:t>Postface</w:t>
        </w:r>
      </w:hyperlink>
      <w:r w:rsidRPr="000C279A">
        <w:rPr>
          <w:i/>
          <w:sz w:val="24"/>
        </w:rPr>
        <w:t xml:space="preserve"> </w:t>
      </w:r>
      <w:r w:rsidRPr="000C279A">
        <w:rPr>
          <w:sz w:val="24"/>
        </w:rPr>
        <w:t>par Catherine Helbert [171]</w:t>
      </w:r>
    </w:p>
    <w:p w14:paraId="033DF3CB" w14:textId="77777777" w:rsidR="00731071" w:rsidRPr="000C279A" w:rsidRDefault="00731071" w:rsidP="00731071">
      <w:pPr>
        <w:ind w:firstLine="0"/>
        <w:jc w:val="both"/>
        <w:rPr>
          <w:sz w:val="24"/>
        </w:rPr>
      </w:pPr>
    </w:p>
    <w:p w14:paraId="7ABE743B" w14:textId="77777777" w:rsidR="00731071" w:rsidRPr="000C279A" w:rsidRDefault="00731071" w:rsidP="00731071">
      <w:pPr>
        <w:pStyle w:val="p"/>
      </w:pPr>
      <w:r w:rsidRPr="000C279A">
        <w:t>[190]</w:t>
      </w:r>
    </w:p>
    <w:p w14:paraId="777DF232" w14:textId="77777777" w:rsidR="00731071" w:rsidRPr="000C0578" w:rsidRDefault="00731071" w:rsidP="00731071">
      <w:pPr>
        <w:pStyle w:val="p"/>
      </w:pPr>
      <w:r w:rsidRPr="000C0578">
        <w:br w:type="page"/>
      </w:r>
      <w:r>
        <w:lastRenderedPageBreak/>
        <w:t>[vii</w:t>
      </w:r>
      <w:r w:rsidRPr="000C0578">
        <w:t>]</w:t>
      </w:r>
    </w:p>
    <w:p w14:paraId="35C15530" w14:textId="77777777" w:rsidR="00731071" w:rsidRPr="000C0578" w:rsidRDefault="00731071">
      <w:pPr>
        <w:jc w:val="both"/>
      </w:pPr>
    </w:p>
    <w:p w14:paraId="54EDD100" w14:textId="77777777" w:rsidR="00731071" w:rsidRPr="000C0578" w:rsidRDefault="00731071">
      <w:pPr>
        <w:jc w:val="both"/>
      </w:pPr>
    </w:p>
    <w:p w14:paraId="4277E08A" w14:textId="77777777" w:rsidR="00731071" w:rsidRPr="000B429D" w:rsidRDefault="00731071" w:rsidP="00731071">
      <w:pPr>
        <w:ind w:left="20" w:hanging="20"/>
        <w:jc w:val="center"/>
        <w:rPr>
          <w:b/>
          <w:sz w:val="24"/>
        </w:rPr>
      </w:pPr>
      <w:bookmarkStart w:id="1" w:name="Proust_avertissement"/>
      <w:r w:rsidRPr="000B429D">
        <w:rPr>
          <w:b/>
          <w:sz w:val="24"/>
        </w:rPr>
        <w:t>Du côté de Marcel Proust,</w:t>
      </w:r>
      <w:r>
        <w:rPr>
          <w:b/>
          <w:sz w:val="24"/>
        </w:rPr>
        <w:br/>
      </w:r>
      <w:r w:rsidRPr="000B429D">
        <w:rPr>
          <w:sz w:val="24"/>
        </w:rPr>
        <w:t>suivi de Lettres inédites de Marcel Proust</w:t>
      </w:r>
      <w:r w:rsidRPr="000B429D">
        <w:rPr>
          <w:sz w:val="24"/>
        </w:rPr>
        <w:br/>
        <w:t>à Benjamin Crémieux.</w:t>
      </w:r>
    </w:p>
    <w:p w14:paraId="0BEDEB6C" w14:textId="77777777" w:rsidR="00731071" w:rsidRPr="000C0578" w:rsidRDefault="00731071" w:rsidP="00731071">
      <w:pPr>
        <w:pStyle w:val="Titreniveau1"/>
      </w:pPr>
      <w:r>
        <w:t>Avertissement</w:t>
      </w:r>
    </w:p>
    <w:bookmarkEnd w:id="1"/>
    <w:p w14:paraId="416D472E" w14:textId="77777777" w:rsidR="00731071" w:rsidRPr="000C0578" w:rsidRDefault="00731071" w:rsidP="00731071">
      <w:pPr>
        <w:jc w:val="center"/>
      </w:pPr>
    </w:p>
    <w:p w14:paraId="18508B5A" w14:textId="77777777" w:rsidR="00731071" w:rsidRPr="000C0578" w:rsidRDefault="00731071">
      <w:pPr>
        <w:jc w:val="both"/>
      </w:pPr>
    </w:p>
    <w:p w14:paraId="64FEB4CA" w14:textId="77777777" w:rsidR="00731071" w:rsidRPr="000C0578" w:rsidRDefault="00731071">
      <w:pPr>
        <w:jc w:val="both"/>
      </w:pPr>
    </w:p>
    <w:p w14:paraId="1A6A92F6" w14:textId="77777777" w:rsidR="00731071" w:rsidRPr="000C0578" w:rsidRDefault="00731071">
      <w:pPr>
        <w:jc w:val="both"/>
      </w:pPr>
    </w:p>
    <w:p w14:paraId="05949839" w14:textId="77777777" w:rsidR="00731071" w:rsidRPr="000C0578" w:rsidRDefault="00731071">
      <w:pPr>
        <w:ind w:right="90" w:firstLine="0"/>
        <w:jc w:val="both"/>
        <w:rPr>
          <w:sz w:val="20"/>
        </w:rPr>
      </w:pPr>
      <w:hyperlink w:anchor="tdm" w:history="1">
        <w:r w:rsidRPr="000C0578">
          <w:rPr>
            <w:rStyle w:val="Hyperlien"/>
            <w:sz w:val="20"/>
          </w:rPr>
          <w:t>Retour à la table des matières</w:t>
        </w:r>
      </w:hyperlink>
    </w:p>
    <w:p w14:paraId="30A086AB" w14:textId="77777777" w:rsidR="00731071" w:rsidRPr="000C279A" w:rsidRDefault="00731071" w:rsidP="00731071">
      <w:pPr>
        <w:jc w:val="both"/>
        <w:rPr>
          <w:sz w:val="32"/>
        </w:rPr>
      </w:pPr>
      <w:r w:rsidRPr="000C279A">
        <w:rPr>
          <w:sz w:val="32"/>
        </w:rPr>
        <w:t>Les études qui suivent se proposent de prolonger, de co</w:t>
      </w:r>
      <w:r w:rsidRPr="000C279A">
        <w:rPr>
          <w:sz w:val="32"/>
        </w:rPr>
        <w:t>m</w:t>
      </w:r>
      <w:r w:rsidRPr="000C279A">
        <w:rPr>
          <w:sz w:val="32"/>
        </w:rPr>
        <w:t>pléter, de préciser ou de nuancer l’analyse d’ensemble de l’œuvre de Proust parue dans XX</w:t>
      </w:r>
      <w:r w:rsidRPr="000C279A">
        <w:rPr>
          <w:sz w:val="32"/>
          <w:vertAlign w:val="superscript"/>
        </w:rPr>
        <w:t>e</w:t>
      </w:r>
      <w:r w:rsidRPr="000C279A">
        <w:rPr>
          <w:sz w:val="32"/>
        </w:rPr>
        <w:t xml:space="preserve"> siècle, 1</w:t>
      </w:r>
      <w:r w:rsidRPr="000C279A">
        <w:rPr>
          <w:sz w:val="32"/>
          <w:vertAlign w:val="superscript"/>
        </w:rPr>
        <w:t>re</w:t>
      </w:r>
      <w:r w:rsidRPr="000C279A">
        <w:rPr>
          <w:sz w:val="32"/>
        </w:rPr>
        <w:t xml:space="preserve"> série (Éd</w:t>
      </w:r>
      <w:r w:rsidRPr="000C279A">
        <w:rPr>
          <w:sz w:val="32"/>
        </w:rPr>
        <w:t>i</w:t>
      </w:r>
      <w:r w:rsidRPr="000C279A">
        <w:rPr>
          <w:sz w:val="32"/>
        </w:rPr>
        <w:t>tions de la N.R.F.) et qui n’avait pu tenir compte de la Prisonnière, d’Albertine disparue et du Temps retro</w:t>
      </w:r>
      <w:r w:rsidRPr="000C279A">
        <w:rPr>
          <w:sz w:val="32"/>
        </w:rPr>
        <w:t>u</w:t>
      </w:r>
      <w:r w:rsidRPr="000C279A">
        <w:rPr>
          <w:sz w:val="32"/>
        </w:rPr>
        <w:t>vé.</w:t>
      </w:r>
    </w:p>
    <w:p w14:paraId="195B1E4C" w14:textId="77777777" w:rsidR="00731071" w:rsidRPr="000C279A" w:rsidRDefault="00731071" w:rsidP="00731071">
      <w:pPr>
        <w:jc w:val="both"/>
        <w:rPr>
          <w:sz w:val="32"/>
        </w:rPr>
      </w:pPr>
      <w:r w:rsidRPr="000C279A">
        <w:rPr>
          <w:rFonts w:eastAsia="Arial"/>
          <w:sz w:val="32"/>
        </w:rPr>
        <w:t xml:space="preserve">La </w:t>
      </w:r>
      <w:r w:rsidRPr="000C279A">
        <w:rPr>
          <w:sz w:val="32"/>
        </w:rPr>
        <w:t>publication du Temps retrouvé a démontré que Proust nous réservait encore des su</w:t>
      </w:r>
      <w:r w:rsidRPr="000C279A">
        <w:rPr>
          <w:sz w:val="32"/>
        </w:rPr>
        <w:t>r</w:t>
      </w:r>
      <w:r w:rsidRPr="000C279A">
        <w:rPr>
          <w:sz w:val="32"/>
        </w:rPr>
        <w:t xml:space="preserve">prises et qu’il était difficile de l’encadrer dans des lignes aussi simples qu’on l’avait cru. On commence </w:t>
      </w:r>
      <w:r w:rsidRPr="000C279A">
        <w:rPr>
          <w:rFonts w:eastAsia="Arial"/>
          <w:sz w:val="32"/>
        </w:rPr>
        <w:t xml:space="preserve">à </w:t>
      </w:r>
      <w:r w:rsidRPr="000C279A">
        <w:rPr>
          <w:sz w:val="32"/>
        </w:rPr>
        <w:t>bien savoir ce qu’est le proustisme ; il reste bea</w:t>
      </w:r>
      <w:r w:rsidRPr="000C279A">
        <w:rPr>
          <w:sz w:val="32"/>
        </w:rPr>
        <w:t>u</w:t>
      </w:r>
      <w:r w:rsidRPr="000C279A">
        <w:rPr>
          <w:sz w:val="32"/>
        </w:rPr>
        <w:t xml:space="preserve">coup </w:t>
      </w:r>
      <w:r w:rsidRPr="000C279A">
        <w:rPr>
          <w:rFonts w:eastAsia="Arial"/>
          <w:sz w:val="32"/>
        </w:rPr>
        <w:t xml:space="preserve">à </w:t>
      </w:r>
      <w:r w:rsidRPr="000C279A">
        <w:rPr>
          <w:sz w:val="32"/>
        </w:rPr>
        <w:t>découvrir et à dire sur Proust avant de pouvoir en toute conscience le situer, le classer, le d</w:t>
      </w:r>
      <w:r w:rsidRPr="000C279A">
        <w:rPr>
          <w:sz w:val="32"/>
        </w:rPr>
        <w:t>é</w:t>
      </w:r>
      <w:r w:rsidRPr="000C279A">
        <w:rPr>
          <w:sz w:val="32"/>
        </w:rPr>
        <w:t>passer. Ces études apportent leur modeste contribution à cette déco</w:t>
      </w:r>
      <w:r w:rsidRPr="000C279A">
        <w:rPr>
          <w:sz w:val="32"/>
        </w:rPr>
        <w:t>u</w:t>
      </w:r>
      <w:r w:rsidRPr="000C279A">
        <w:rPr>
          <w:sz w:val="32"/>
        </w:rPr>
        <w:t xml:space="preserve">verte. </w:t>
      </w:r>
      <w:r w:rsidRPr="000C279A">
        <w:rPr>
          <w:rFonts w:eastAsia="Courier New"/>
          <w:sz w:val="32"/>
          <w:szCs w:val="18"/>
        </w:rPr>
        <w:t xml:space="preserve">[viii] </w:t>
      </w:r>
      <w:r w:rsidRPr="000C279A">
        <w:rPr>
          <w:sz w:val="32"/>
        </w:rPr>
        <w:t>Presque toutes ont paru dans divers périodiques aux dates i</w:t>
      </w:r>
      <w:r w:rsidRPr="000C279A">
        <w:rPr>
          <w:sz w:val="32"/>
        </w:rPr>
        <w:t>n</w:t>
      </w:r>
      <w:r w:rsidRPr="000C279A">
        <w:rPr>
          <w:sz w:val="32"/>
        </w:rPr>
        <w:t>diquées à la suite de chacune ; la plupart ont été r</w:t>
      </w:r>
      <w:r w:rsidRPr="000C279A">
        <w:rPr>
          <w:sz w:val="32"/>
        </w:rPr>
        <w:t>e</w:t>
      </w:r>
      <w:r w:rsidRPr="000C279A">
        <w:rPr>
          <w:sz w:val="32"/>
        </w:rPr>
        <w:t xml:space="preserve">maniées et complétées </w:t>
      </w:r>
      <w:r w:rsidRPr="000C279A">
        <w:rPr>
          <w:rFonts w:eastAsia="Arial"/>
          <w:sz w:val="32"/>
        </w:rPr>
        <w:t xml:space="preserve">à </w:t>
      </w:r>
      <w:r w:rsidRPr="000C279A">
        <w:rPr>
          <w:sz w:val="32"/>
        </w:rPr>
        <w:t>la l</w:t>
      </w:r>
      <w:r w:rsidRPr="000C279A">
        <w:rPr>
          <w:sz w:val="32"/>
        </w:rPr>
        <w:t>u</w:t>
      </w:r>
      <w:r w:rsidRPr="000C279A">
        <w:rPr>
          <w:sz w:val="32"/>
        </w:rPr>
        <w:t>mière du Temps retrouvé.</w:t>
      </w:r>
    </w:p>
    <w:p w14:paraId="57A60AB9" w14:textId="77777777" w:rsidR="00731071" w:rsidRPr="00141EF2" w:rsidRDefault="00731071" w:rsidP="00731071">
      <w:pPr>
        <w:pStyle w:val="cc"/>
      </w:pPr>
    </w:p>
    <w:p w14:paraId="17F62F21" w14:textId="77777777" w:rsidR="00731071" w:rsidRPr="00E07116" w:rsidRDefault="00731071" w:rsidP="00731071">
      <w:pPr>
        <w:pStyle w:val="p"/>
      </w:pPr>
      <w:r w:rsidRPr="000C0578">
        <w:br w:type="page"/>
      </w:r>
      <w:r w:rsidRPr="00E07116">
        <w:lastRenderedPageBreak/>
        <w:t>[</w:t>
      </w:r>
      <w:r>
        <w:t>1</w:t>
      </w:r>
      <w:r w:rsidRPr="00E07116">
        <w:t>]</w:t>
      </w:r>
    </w:p>
    <w:p w14:paraId="5A7AC93F" w14:textId="77777777" w:rsidR="00731071" w:rsidRPr="00E07116" w:rsidRDefault="00731071" w:rsidP="00731071">
      <w:pPr>
        <w:jc w:val="both"/>
      </w:pPr>
    </w:p>
    <w:p w14:paraId="338761EF" w14:textId="77777777" w:rsidR="00731071" w:rsidRPr="00E07116" w:rsidRDefault="00731071" w:rsidP="00731071"/>
    <w:p w14:paraId="6BC4E4D0" w14:textId="77777777" w:rsidR="00731071" w:rsidRPr="00E07116" w:rsidRDefault="00731071" w:rsidP="00731071">
      <w:pPr>
        <w:jc w:val="both"/>
      </w:pPr>
    </w:p>
    <w:p w14:paraId="7B8AFB57" w14:textId="77777777" w:rsidR="00731071" w:rsidRPr="00E07116" w:rsidRDefault="00731071" w:rsidP="00731071">
      <w:pPr>
        <w:jc w:val="both"/>
      </w:pPr>
    </w:p>
    <w:p w14:paraId="1DD93B82" w14:textId="77777777" w:rsidR="00731071" w:rsidRPr="000B429D" w:rsidRDefault="00731071" w:rsidP="00731071">
      <w:pPr>
        <w:ind w:left="20" w:hanging="20"/>
        <w:jc w:val="center"/>
        <w:rPr>
          <w:b/>
          <w:sz w:val="24"/>
        </w:rPr>
      </w:pPr>
      <w:bookmarkStart w:id="2" w:name="Proust_pt_1"/>
      <w:r w:rsidRPr="000B429D">
        <w:rPr>
          <w:b/>
          <w:sz w:val="24"/>
        </w:rPr>
        <w:t>Du côté de Marcel Proust,</w:t>
      </w:r>
      <w:r>
        <w:rPr>
          <w:b/>
          <w:sz w:val="24"/>
        </w:rPr>
        <w:br/>
      </w:r>
      <w:r w:rsidRPr="000B429D">
        <w:rPr>
          <w:sz w:val="24"/>
        </w:rPr>
        <w:t>suivi de Lettres inédites de Marcel Proust</w:t>
      </w:r>
      <w:r w:rsidRPr="000B429D">
        <w:rPr>
          <w:sz w:val="24"/>
        </w:rPr>
        <w:br/>
        <w:t>à Benjamin Crémieux.</w:t>
      </w:r>
    </w:p>
    <w:p w14:paraId="31CCAA4B" w14:textId="77777777" w:rsidR="00731071" w:rsidRPr="00E07116" w:rsidRDefault="00731071" w:rsidP="00731071">
      <w:pPr>
        <w:jc w:val="both"/>
      </w:pPr>
    </w:p>
    <w:p w14:paraId="13ADBE57" w14:textId="77777777" w:rsidR="00731071" w:rsidRPr="00384B20" w:rsidRDefault="00731071" w:rsidP="00731071">
      <w:pPr>
        <w:pStyle w:val="partie"/>
        <w:jc w:val="center"/>
        <w:rPr>
          <w:sz w:val="72"/>
        </w:rPr>
      </w:pPr>
      <w:r w:rsidRPr="00384B20">
        <w:rPr>
          <w:sz w:val="72"/>
        </w:rPr>
        <w:t>Première partie</w:t>
      </w:r>
    </w:p>
    <w:bookmarkEnd w:id="2"/>
    <w:p w14:paraId="0B6BC0D6" w14:textId="77777777" w:rsidR="00731071" w:rsidRPr="00E07116" w:rsidRDefault="00731071" w:rsidP="00731071">
      <w:pPr>
        <w:jc w:val="both"/>
      </w:pPr>
    </w:p>
    <w:p w14:paraId="3FD1922E" w14:textId="77777777" w:rsidR="00731071" w:rsidRPr="00E07116" w:rsidRDefault="00731071" w:rsidP="00731071">
      <w:pPr>
        <w:jc w:val="both"/>
      </w:pPr>
    </w:p>
    <w:p w14:paraId="65E1D0A4" w14:textId="77777777" w:rsidR="00731071" w:rsidRPr="00E07116" w:rsidRDefault="00731071" w:rsidP="00731071">
      <w:pPr>
        <w:jc w:val="both"/>
      </w:pPr>
    </w:p>
    <w:p w14:paraId="230E0CEE" w14:textId="77777777" w:rsidR="00731071" w:rsidRPr="00E07116" w:rsidRDefault="00731071" w:rsidP="00731071">
      <w:pPr>
        <w:jc w:val="both"/>
      </w:pPr>
    </w:p>
    <w:p w14:paraId="6D12C8C5" w14:textId="77777777" w:rsidR="00731071" w:rsidRPr="00E07116" w:rsidRDefault="00731071" w:rsidP="00731071">
      <w:pPr>
        <w:jc w:val="both"/>
      </w:pPr>
    </w:p>
    <w:p w14:paraId="04AD2442" w14:textId="77777777" w:rsidR="00731071" w:rsidRPr="00E07116" w:rsidRDefault="00731071" w:rsidP="00731071">
      <w:pPr>
        <w:jc w:val="both"/>
      </w:pPr>
    </w:p>
    <w:p w14:paraId="0154A0AB" w14:textId="77777777" w:rsidR="00731071" w:rsidRPr="00E07116" w:rsidRDefault="00731071" w:rsidP="00731071">
      <w:pPr>
        <w:jc w:val="both"/>
      </w:pPr>
    </w:p>
    <w:p w14:paraId="26A46570" w14:textId="77777777" w:rsidR="00731071" w:rsidRPr="00E07116" w:rsidRDefault="00731071" w:rsidP="00731071">
      <w:pPr>
        <w:jc w:val="both"/>
      </w:pPr>
    </w:p>
    <w:p w14:paraId="0BD43EB3" w14:textId="77777777" w:rsidR="00731071" w:rsidRPr="00384B20" w:rsidRDefault="00731071" w:rsidP="00731071">
      <w:pPr>
        <w:ind w:right="90" w:firstLine="0"/>
        <w:jc w:val="both"/>
        <w:rPr>
          <w:sz w:val="20"/>
        </w:rPr>
      </w:pPr>
      <w:hyperlink w:anchor="tdm" w:history="1">
        <w:r w:rsidRPr="00384B20">
          <w:rPr>
            <w:rStyle w:val="Hyperlien"/>
            <w:sz w:val="20"/>
          </w:rPr>
          <w:t>Retour à la table des matières</w:t>
        </w:r>
      </w:hyperlink>
    </w:p>
    <w:p w14:paraId="6876232B" w14:textId="77777777" w:rsidR="00731071" w:rsidRPr="00E07116" w:rsidRDefault="00731071" w:rsidP="00731071">
      <w:pPr>
        <w:jc w:val="both"/>
      </w:pPr>
    </w:p>
    <w:p w14:paraId="17300B6B" w14:textId="77777777" w:rsidR="00731071" w:rsidRDefault="00731071" w:rsidP="00731071">
      <w:pPr>
        <w:pStyle w:val="p"/>
      </w:pPr>
    </w:p>
    <w:p w14:paraId="2932BB20" w14:textId="77777777" w:rsidR="00731071" w:rsidRDefault="00731071" w:rsidP="00731071">
      <w:pPr>
        <w:pStyle w:val="p"/>
      </w:pPr>
      <w:r>
        <w:t>[2]</w:t>
      </w:r>
    </w:p>
    <w:p w14:paraId="1A417765" w14:textId="77777777" w:rsidR="00731071" w:rsidRPr="000C0578" w:rsidRDefault="00731071" w:rsidP="00731071">
      <w:pPr>
        <w:pStyle w:val="p"/>
      </w:pPr>
      <w:r w:rsidRPr="00E07116">
        <w:br w:type="page"/>
      </w:r>
      <w:r>
        <w:lastRenderedPageBreak/>
        <w:t>[3]</w:t>
      </w:r>
    </w:p>
    <w:p w14:paraId="5C8E1D14" w14:textId="77777777" w:rsidR="00731071" w:rsidRPr="000C0578" w:rsidRDefault="00731071">
      <w:pPr>
        <w:jc w:val="both"/>
      </w:pPr>
    </w:p>
    <w:p w14:paraId="52FE7BBB" w14:textId="77777777" w:rsidR="00731071" w:rsidRPr="000C0578" w:rsidRDefault="00731071">
      <w:pPr>
        <w:jc w:val="both"/>
      </w:pPr>
    </w:p>
    <w:p w14:paraId="07DD8B41" w14:textId="77777777" w:rsidR="00731071" w:rsidRPr="000B429D" w:rsidRDefault="00731071" w:rsidP="00731071">
      <w:pPr>
        <w:ind w:left="20" w:hanging="20"/>
        <w:jc w:val="center"/>
        <w:rPr>
          <w:b/>
          <w:sz w:val="24"/>
        </w:rPr>
      </w:pPr>
      <w:bookmarkStart w:id="3" w:name="Proust_pt_1_chap_I"/>
      <w:r w:rsidRPr="000B429D">
        <w:rPr>
          <w:b/>
          <w:sz w:val="24"/>
        </w:rPr>
        <w:t>Du côté de Marcel Proust,</w:t>
      </w:r>
      <w:r>
        <w:rPr>
          <w:b/>
          <w:sz w:val="24"/>
        </w:rPr>
        <w:br/>
      </w:r>
      <w:r w:rsidRPr="000C279A">
        <w:rPr>
          <w:b/>
          <w:color w:val="0000FF"/>
          <w:sz w:val="24"/>
        </w:rPr>
        <w:t>PREMIÈRE PARTIE</w:t>
      </w:r>
    </w:p>
    <w:p w14:paraId="5933F9AE" w14:textId="77777777" w:rsidR="00731071" w:rsidRPr="000C0578" w:rsidRDefault="00731071" w:rsidP="00731071">
      <w:pPr>
        <w:pStyle w:val="Titreniveau1"/>
      </w:pPr>
      <w:r w:rsidRPr="000C0578">
        <w:t>Chapitre I</w:t>
      </w:r>
    </w:p>
    <w:p w14:paraId="39FE6379" w14:textId="77777777" w:rsidR="00731071" w:rsidRPr="000C0578" w:rsidRDefault="00731071" w:rsidP="00731071">
      <w:pPr>
        <w:pStyle w:val="Titreniveau2"/>
      </w:pPr>
      <w:r>
        <w:t>LA MÉMOIRE</w:t>
      </w:r>
      <w:r>
        <w:br/>
        <w:t>CHEZ PROUST</w:t>
      </w:r>
    </w:p>
    <w:bookmarkEnd w:id="3"/>
    <w:p w14:paraId="6F3AFBEF" w14:textId="77777777" w:rsidR="00731071" w:rsidRPr="000C0578" w:rsidRDefault="00731071">
      <w:pPr>
        <w:jc w:val="both"/>
      </w:pPr>
    </w:p>
    <w:p w14:paraId="44DFFE01" w14:textId="77777777" w:rsidR="00731071" w:rsidRPr="000C0578" w:rsidRDefault="00731071">
      <w:pPr>
        <w:jc w:val="both"/>
      </w:pPr>
    </w:p>
    <w:p w14:paraId="602041B4" w14:textId="77777777" w:rsidR="00731071" w:rsidRPr="000C0578" w:rsidRDefault="00731071">
      <w:pPr>
        <w:ind w:right="90" w:firstLine="0"/>
        <w:jc w:val="both"/>
        <w:rPr>
          <w:sz w:val="20"/>
        </w:rPr>
      </w:pPr>
      <w:hyperlink w:anchor="tdm" w:history="1">
        <w:r w:rsidRPr="000C0578">
          <w:rPr>
            <w:rStyle w:val="Hyperlien"/>
            <w:sz w:val="20"/>
          </w:rPr>
          <w:t>Retour à la table des matières</w:t>
        </w:r>
      </w:hyperlink>
    </w:p>
    <w:p w14:paraId="50859252" w14:textId="77777777" w:rsidR="00731071" w:rsidRPr="000C279A" w:rsidRDefault="00731071" w:rsidP="00731071">
      <w:pPr>
        <w:jc w:val="both"/>
        <w:rPr>
          <w:sz w:val="32"/>
        </w:rPr>
      </w:pPr>
      <w:r w:rsidRPr="000C279A">
        <w:rPr>
          <w:sz w:val="32"/>
        </w:rPr>
        <w:t>Marcel Proust est le premier écrivain qui ait fait de la m</w:t>
      </w:r>
      <w:r w:rsidRPr="000C279A">
        <w:rPr>
          <w:sz w:val="32"/>
        </w:rPr>
        <w:t>é</w:t>
      </w:r>
      <w:r w:rsidRPr="000C279A">
        <w:rPr>
          <w:sz w:val="32"/>
        </w:rPr>
        <w:t>moire le fondement, le sujet et le centre d’une grande œ</w:t>
      </w:r>
      <w:r w:rsidRPr="000C279A">
        <w:rPr>
          <w:sz w:val="32"/>
        </w:rPr>
        <w:t>u</w:t>
      </w:r>
      <w:r w:rsidRPr="000C279A">
        <w:rPr>
          <w:sz w:val="32"/>
        </w:rPr>
        <w:t>vre. Au premier abord on reste confondu par l’étendue et la pui</w:t>
      </w:r>
      <w:r w:rsidRPr="000C279A">
        <w:rPr>
          <w:sz w:val="32"/>
        </w:rPr>
        <w:t>s</w:t>
      </w:r>
      <w:r w:rsidRPr="000C279A">
        <w:rPr>
          <w:sz w:val="32"/>
        </w:rPr>
        <w:t>sance de son intell</w:t>
      </w:r>
      <w:r w:rsidRPr="000C279A">
        <w:rPr>
          <w:sz w:val="32"/>
        </w:rPr>
        <w:t>i</w:t>
      </w:r>
      <w:r w:rsidRPr="000C279A">
        <w:rPr>
          <w:sz w:val="32"/>
        </w:rPr>
        <w:t>gence, de sa fantaisie, de sa sensibilité, de sa faculté d’introspection, de ses dons d’anatomiste et de physiologiste phys</w:t>
      </w:r>
      <w:r w:rsidRPr="000C279A">
        <w:rPr>
          <w:sz w:val="32"/>
        </w:rPr>
        <w:t>i</w:t>
      </w:r>
      <w:r w:rsidRPr="000C279A">
        <w:rPr>
          <w:sz w:val="32"/>
        </w:rPr>
        <w:t>que et moral aussi bien que par celles de sa prodigieuse mémoire, et l’on est tenté d’admirer surtout en lui la rencontre de tant de dons le plus souvent contradicto</w:t>
      </w:r>
      <w:r w:rsidRPr="000C279A">
        <w:rPr>
          <w:sz w:val="32"/>
        </w:rPr>
        <w:t>i</w:t>
      </w:r>
      <w:r w:rsidRPr="000C279A">
        <w:rPr>
          <w:sz w:val="32"/>
        </w:rPr>
        <w:t>res port s chacun à un rare degré d’excellence, d’expliquer par cette re</w:t>
      </w:r>
      <w:r w:rsidRPr="000C279A">
        <w:rPr>
          <w:sz w:val="32"/>
        </w:rPr>
        <w:t>n</w:t>
      </w:r>
      <w:r w:rsidRPr="000C279A">
        <w:rPr>
          <w:sz w:val="32"/>
        </w:rPr>
        <w:t>contre la variété et la pluralité de son œuvre, mais il semble qu’il faille en définitive tenir la mémoire pour sa faculté maîtresse et la considérer comme la g</w:t>
      </w:r>
      <w:r w:rsidRPr="000C279A">
        <w:rPr>
          <w:sz w:val="32"/>
        </w:rPr>
        <w:t>é</w:t>
      </w:r>
      <w:r>
        <w:rPr>
          <w:sz w:val="32"/>
        </w:rPr>
        <w:t>né</w:t>
      </w:r>
      <w:r w:rsidRPr="000C279A">
        <w:rPr>
          <w:sz w:val="32"/>
        </w:rPr>
        <w:t>ratrice,</w:t>
      </w:r>
      <w:r>
        <w:rPr>
          <w:iCs/>
          <w:sz w:val="32"/>
        </w:rPr>
        <w:t xml:space="preserve"> </w:t>
      </w:r>
      <w:r w:rsidRPr="000C279A">
        <w:rPr>
          <w:rFonts w:eastAsia="Courier New"/>
          <w:sz w:val="32"/>
          <w:szCs w:val="18"/>
        </w:rPr>
        <w:t>[4]</w:t>
      </w:r>
      <w:r w:rsidRPr="000C279A">
        <w:rPr>
          <w:sz w:val="32"/>
        </w:rPr>
        <w:t xml:space="preserve"> l’ordonnatrice de toutes ses a</w:t>
      </w:r>
      <w:r w:rsidRPr="000C279A">
        <w:rPr>
          <w:sz w:val="32"/>
        </w:rPr>
        <w:t>u</w:t>
      </w:r>
      <w:r w:rsidRPr="000C279A">
        <w:rPr>
          <w:sz w:val="32"/>
        </w:rPr>
        <w:t>tres facultés qui ne jouent que pour aider à l’exercice et à l’usage du so</w:t>
      </w:r>
      <w:r w:rsidRPr="000C279A">
        <w:rPr>
          <w:sz w:val="32"/>
        </w:rPr>
        <w:t>u</w:t>
      </w:r>
      <w:r w:rsidRPr="000C279A">
        <w:rPr>
          <w:sz w:val="32"/>
        </w:rPr>
        <w:t>venir.</w:t>
      </w:r>
    </w:p>
    <w:p w14:paraId="2F4B3E43" w14:textId="77777777" w:rsidR="00731071" w:rsidRPr="000C279A" w:rsidRDefault="00731071" w:rsidP="00731071">
      <w:pPr>
        <w:jc w:val="both"/>
        <w:rPr>
          <w:sz w:val="32"/>
        </w:rPr>
      </w:pPr>
      <w:r w:rsidRPr="000C279A">
        <w:rPr>
          <w:sz w:val="32"/>
        </w:rPr>
        <w:t>Toute la vie maladive de Proust est une économie de fo</w:t>
      </w:r>
      <w:r w:rsidRPr="000C279A">
        <w:rPr>
          <w:sz w:val="32"/>
        </w:rPr>
        <w:t>r</w:t>
      </w:r>
      <w:r w:rsidRPr="000C279A">
        <w:rPr>
          <w:sz w:val="32"/>
        </w:rPr>
        <w:t>ces, une lutte contre la mort, une préservation de ce qui est, de ce qui fut. Toute son œuvre est une conserv</w:t>
      </w:r>
      <w:r w:rsidRPr="000C279A">
        <w:rPr>
          <w:sz w:val="32"/>
        </w:rPr>
        <w:t>a</w:t>
      </w:r>
      <w:r w:rsidRPr="000C279A">
        <w:rPr>
          <w:sz w:val="32"/>
        </w:rPr>
        <w:t>tion ou une poursuite du passé et met d’abord en œuvre la mémoire, l’instrument à reconqu</w:t>
      </w:r>
      <w:r w:rsidRPr="000C279A">
        <w:rPr>
          <w:sz w:val="32"/>
        </w:rPr>
        <w:t>é</w:t>
      </w:r>
      <w:r w:rsidRPr="000C279A">
        <w:rPr>
          <w:sz w:val="32"/>
        </w:rPr>
        <w:t xml:space="preserve">rir le passé. L’acte créateur chez </w:t>
      </w:r>
      <w:r w:rsidRPr="000C279A">
        <w:rPr>
          <w:sz w:val="32"/>
        </w:rPr>
        <w:lastRenderedPageBreak/>
        <w:t>Proust n’est jamais (comme chez les imaginatifs) celui de projeter, de semer en avant de lui, et de pou</w:t>
      </w:r>
      <w:r w:rsidRPr="000C279A">
        <w:rPr>
          <w:sz w:val="32"/>
        </w:rPr>
        <w:t>s</w:t>
      </w:r>
      <w:r w:rsidRPr="000C279A">
        <w:rPr>
          <w:sz w:val="32"/>
        </w:rPr>
        <w:t xml:space="preserve">ser son </w:t>
      </w:r>
      <w:r w:rsidRPr="000C279A">
        <w:rPr>
          <w:rFonts w:eastAsia="Arial"/>
          <w:sz w:val="32"/>
        </w:rPr>
        <w:t>« </w:t>
      </w:r>
      <w:r w:rsidRPr="000C279A">
        <w:rPr>
          <w:sz w:val="32"/>
        </w:rPr>
        <w:t>idée »</w:t>
      </w:r>
      <w:r w:rsidRPr="000C279A">
        <w:rPr>
          <w:rFonts w:eastAsia="Arial"/>
          <w:sz w:val="32"/>
        </w:rPr>
        <w:t xml:space="preserve"> </w:t>
      </w:r>
      <w:r w:rsidRPr="000C279A">
        <w:rPr>
          <w:sz w:val="32"/>
        </w:rPr>
        <w:t>comme un cerceau ou plutôt comme une boule de neige qui grossit à mesure, ou mieux encore co</w:t>
      </w:r>
      <w:r w:rsidRPr="000C279A">
        <w:rPr>
          <w:sz w:val="32"/>
        </w:rPr>
        <w:t>m</w:t>
      </w:r>
      <w:r w:rsidRPr="000C279A">
        <w:rPr>
          <w:sz w:val="32"/>
        </w:rPr>
        <w:t>me un germe qui se développe et prend forme, mais c’est celui de retenir, d’entasser, d’enchaîner ce qui vo</w:t>
      </w:r>
      <w:r w:rsidRPr="000C279A">
        <w:rPr>
          <w:sz w:val="32"/>
        </w:rPr>
        <w:t>u</w:t>
      </w:r>
      <w:r w:rsidRPr="000C279A">
        <w:rPr>
          <w:sz w:val="32"/>
        </w:rPr>
        <w:t>drait fuir, de rappeler ce qui est resté en arri</w:t>
      </w:r>
      <w:r w:rsidRPr="000C279A">
        <w:rPr>
          <w:sz w:val="32"/>
        </w:rPr>
        <w:t>è</w:t>
      </w:r>
      <w:r w:rsidRPr="000C279A">
        <w:rPr>
          <w:sz w:val="32"/>
        </w:rPr>
        <w:t xml:space="preserve">re, de le haler, de l’extraire, de le fixer hors du temps. </w:t>
      </w:r>
      <w:r w:rsidRPr="000C279A">
        <w:rPr>
          <w:rFonts w:eastAsia="Arial"/>
          <w:sz w:val="32"/>
        </w:rPr>
        <w:t xml:space="preserve">Il </w:t>
      </w:r>
      <w:r w:rsidRPr="000C279A">
        <w:rPr>
          <w:sz w:val="32"/>
        </w:rPr>
        <w:t>est tout entier tendu à reviv</w:t>
      </w:r>
      <w:r w:rsidRPr="000C279A">
        <w:rPr>
          <w:sz w:val="32"/>
        </w:rPr>
        <w:t>i</w:t>
      </w:r>
      <w:r w:rsidRPr="000C279A">
        <w:rPr>
          <w:sz w:val="32"/>
        </w:rPr>
        <w:t>fier, reformer ce qui fut et non pas à v</w:t>
      </w:r>
      <w:r w:rsidRPr="000C279A">
        <w:rPr>
          <w:sz w:val="32"/>
        </w:rPr>
        <w:t>i</w:t>
      </w:r>
      <w:r w:rsidRPr="000C279A">
        <w:rPr>
          <w:sz w:val="32"/>
        </w:rPr>
        <w:t>vifier de l’informe.</w:t>
      </w:r>
    </w:p>
    <w:p w14:paraId="74A06E72" w14:textId="77777777" w:rsidR="00731071" w:rsidRPr="000C279A" w:rsidRDefault="00731071" w:rsidP="00731071">
      <w:pPr>
        <w:jc w:val="both"/>
        <w:rPr>
          <w:sz w:val="32"/>
        </w:rPr>
      </w:pPr>
      <w:r w:rsidRPr="000C279A">
        <w:rPr>
          <w:sz w:val="32"/>
        </w:rPr>
        <w:t>La recherche du temps perdu, plus que le regret ou le dél</w:t>
      </w:r>
      <w:r w:rsidRPr="000C279A">
        <w:rPr>
          <w:sz w:val="32"/>
        </w:rPr>
        <w:t>i</w:t>
      </w:r>
      <w:r w:rsidRPr="000C279A">
        <w:rPr>
          <w:sz w:val="32"/>
        </w:rPr>
        <w:t>ce d’instants vécus au h</w:t>
      </w:r>
      <w:r w:rsidRPr="000C279A">
        <w:rPr>
          <w:sz w:val="32"/>
        </w:rPr>
        <w:t>a</w:t>
      </w:r>
      <w:r w:rsidRPr="000C279A">
        <w:rPr>
          <w:sz w:val="32"/>
        </w:rPr>
        <w:t xml:space="preserve">sard, c’est surtout l’exhumation de tous les </w:t>
      </w:r>
      <w:r w:rsidRPr="000C279A">
        <w:rPr>
          <w:rFonts w:eastAsia="Arial"/>
          <w:sz w:val="32"/>
        </w:rPr>
        <w:t>« </w:t>
      </w:r>
      <w:r w:rsidRPr="000C279A">
        <w:rPr>
          <w:sz w:val="32"/>
        </w:rPr>
        <w:t>moi »</w:t>
      </w:r>
      <w:r>
        <w:rPr>
          <w:i/>
          <w:sz w:val="32"/>
          <w:szCs w:val="18"/>
        </w:rPr>
        <w:t xml:space="preserve"> </w:t>
      </w:r>
      <w:r w:rsidRPr="000C279A">
        <w:rPr>
          <w:rFonts w:eastAsia="Courier New"/>
          <w:sz w:val="32"/>
          <w:szCs w:val="18"/>
        </w:rPr>
        <w:t>[5]</w:t>
      </w:r>
      <w:r>
        <w:rPr>
          <w:rFonts w:eastAsia="Courier New"/>
          <w:sz w:val="32"/>
          <w:szCs w:val="18"/>
        </w:rPr>
        <w:t xml:space="preserve"> </w:t>
      </w:r>
      <w:r w:rsidRPr="000C279A">
        <w:rPr>
          <w:sz w:val="32"/>
        </w:rPr>
        <w:t>de Proust successivement morts, avec leur cortège de p</w:t>
      </w:r>
      <w:r w:rsidRPr="000C279A">
        <w:rPr>
          <w:sz w:val="32"/>
        </w:rPr>
        <w:t>a</w:t>
      </w:r>
      <w:r w:rsidRPr="000C279A">
        <w:rPr>
          <w:sz w:val="32"/>
        </w:rPr>
        <w:t>rents, d’amis, de domestiques, leurs décors, leurs nuances, tout ce qui faisait d’eux une de ces ch</w:t>
      </w:r>
      <w:r w:rsidRPr="000C279A">
        <w:rPr>
          <w:sz w:val="32"/>
        </w:rPr>
        <w:t>o</w:t>
      </w:r>
      <w:r w:rsidRPr="000C279A">
        <w:rPr>
          <w:sz w:val="32"/>
        </w:rPr>
        <w:t>ses « que jamais l’on ne verra deux fois » et que l’art doit sauver du temps.</w:t>
      </w:r>
    </w:p>
    <w:p w14:paraId="49BA1103" w14:textId="77777777" w:rsidR="00731071" w:rsidRPr="000C279A" w:rsidRDefault="00731071" w:rsidP="00731071">
      <w:pPr>
        <w:jc w:val="both"/>
        <w:rPr>
          <w:sz w:val="32"/>
        </w:rPr>
      </w:pPr>
      <w:r w:rsidRPr="000C279A">
        <w:rPr>
          <w:sz w:val="32"/>
        </w:rPr>
        <w:t>Et qu’on ne soit tenté de confondre ce mécanisme mn</w:t>
      </w:r>
      <w:r w:rsidRPr="000C279A">
        <w:rPr>
          <w:sz w:val="32"/>
        </w:rPr>
        <w:t>é</w:t>
      </w:r>
      <w:r w:rsidRPr="000C279A">
        <w:rPr>
          <w:sz w:val="32"/>
        </w:rPr>
        <w:t>monique de l’œuvre de Proust ni avec le mécanisme de l’observation, ni avec celui de l</w:t>
      </w:r>
      <w:r w:rsidRPr="000C279A">
        <w:rPr>
          <w:rFonts w:eastAsia="Arial"/>
          <w:sz w:val="32"/>
        </w:rPr>
        <w:t>’</w:t>
      </w:r>
      <w:r w:rsidRPr="000C279A">
        <w:rPr>
          <w:sz w:val="32"/>
        </w:rPr>
        <w:t>association des idées qui prennent leur source dans des régions voisines de celles du souvenir et se les annexent volo</w:t>
      </w:r>
      <w:r w:rsidRPr="000C279A">
        <w:rPr>
          <w:sz w:val="32"/>
        </w:rPr>
        <w:t>n</w:t>
      </w:r>
      <w:r w:rsidRPr="000C279A">
        <w:rPr>
          <w:sz w:val="32"/>
        </w:rPr>
        <w:t xml:space="preserve">tiers. Certes Proust s’aide souvent d’associations d’idées et d’observations. Mais </w:t>
      </w:r>
      <w:r w:rsidRPr="000C279A">
        <w:rPr>
          <w:rFonts w:eastAsia="Arial"/>
          <w:sz w:val="32"/>
        </w:rPr>
        <w:t xml:space="preserve">il </w:t>
      </w:r>
      <w:r w:rsidRPr="000C279A">
        <w:rPr>
          <w:sz w:val="32"/>
        </w:rPr>
        <w:t>les utilise comme de précieuses alliées, pour renforcer aux points faibles les défaillances possibles de sa mémoire ; il préfère to</w:t>
      </w:r>
      <w:r w:rsidRPr="000C279A">
        <w:rPr>
          <w:sz w:val="32"/>
        </w:rPr>
        <w:t>u</w:t>
      </w:r>
      <w:r w:rsidRPr="000C279A">
        <w:rPr>
          <w:sz w:val="32"/>
        </w:rPr>
        <w:t>jours se passer d’elles quand il le peut.</w:t>
      </w:r>
    </w:p>
    <w:p w14:paraId="022B74D6" w14:textId="77777777" w:rsidR="00731071" w:rsidRPr="000C279A" w:rsidRDefault="00731071" w:rsidP="00731071">
      <w:pPr>
        <w:jc w:val="both"/>
        <w:rPr>
          <w:sz w:val="32"/>
        </w:rPr>
      </w:pPr>
      <w:r w:rsidRPr="000C279A">
        <w:rPr>
          <w:sz w:val="32"/>
        </w:rPr>
        <w:t>Si donc, dans une certaine mesure, Proust, comme Balzac, le type même de l’observateur de génie, fait « concurre</w:t>
      </w:r>
      <w:r w:rsidRPr="000C279A">
        <w:rPr>
          <w:sz w:val="32"/>
        </w:rPr>
        <w:t>n</w:t>
      </w:r>
      <w:r w:rsidRPr="000C279A">
        <w:rPr>
          <w:sz w:val="32"/>
        </w:rPr>
        <w:t>ce à l’état civil », c’est par un pr</w:t>
      </w:r>
      <w:r w:rsidRPr="000C279A">
        <w:rPr>
          <w:sz w:val="32"/>
        </w:rPr>
        <w:t>o</w:t>
      </w:r>
      <w:r w:rsidRPr="000C279A">
        <w:rPr>
          <w:sz w:val="32"/>
        </w:rPr>
        <w:t>cessus voisin, mais différent. Balzac travaillait sur l’observation du présent, arr</w:t>
      </w:r>
      <w:r w:rsidRPr="000C279A">
        <w:rPr>
          <w:sz w:val="32"/>
        </w:rPr>
        <w:t>a</w:t>
      </w:r>
      <w:r w:rsidRPr="000C279A">
        <w:rPr>
          <w:sz w:val="32"/>
        </w:rPr>
        <w:t>chait à lui-même ou à autrui un secret et, qu’il l’utilisât aussitôt ou qu’il le gardât en réserve, rien n’en variait plus. L’observation une fois faite existait</w:t>
      </w:r>
      <w:r>
        <w:rPr>
          <w:sz w:val="32"/>
        </w:rPr>
        <w:t xml:space="preserve"> </w:t>
      </w:r>
      <w:r w:rsidRPr="000C279A">
        <w:rPr>
          <w:rFonts w:eastAsia="Courier New"/>
          <w:sz w:val="32"/>
          <w:szCs w:val="18"/>
        </w:rPr>
        <w:t>[6]</w:t>
      </w:r>
      <w:r>
        <w:rPr>
          <w:rFonts w:eastAsia="Courier New"/>
          <w:sz w:val="32"/>
          <w:szCs w:val="18"/>
        </w:rPr>
        <w:t xml:space="preserve"> </w:t>
      </w:r>
      <w:r w:rsidRPr="000C279A">
        <w:rPr>
          <w:sz w:val="32"/>
        </w:rPr>
        <w:t>pour l’éternité. Balzac chassait sa mati</w:t>
      </w:r>
      <w:r w:rsidRPr="000C279A">
        <w:rPr>
          <w:sz w:val="32"/>
        </w:rPr>
        <w:t>è</w:t>
      </w:r>
      <w:r w:rsidRPr="000C279A">
        <w:rPr>
          <w:sz w:val="32"/>
        </w:rPr>
        <w:t>re première et la mettait en conse</w:t>
      </w:r>
      <w:r w:rsidRPr="000C279A">
        <w:rPr>
          <w:sz w:val="32"/>
        </w:rPr>
        <w:t>r</w:t>
      </w:r>
      <w:r w:rsidRPr="000C279A">
        <w:rPr>
          <w:sz w:val="32"/>
        </w:rPr>
        <w:t xml:space="preserve">ve, Proust l’emmagasine </w:t>
      </w:r>
      <w:r w:rsidRPr="000C279A">
        <w:rPr>
          <w:sz w:val="32"/>
        </w:rPr>
        <w:lastRenderedPageBreak/>
        <w:t>sans arrière-pensée d’utilisation </w:t>
      </w:r>
      <w:r w:rsidRPr="000C279A">
        <w:rPr>
          <w:rStyle w:val="Appelnotedebasdep"/>
        </w:rPr>
        <w:footnoteReference w:id="1"/>
      </w:r>
      <w:r w:rsidRPr="000C279A">
        <w:rPr>
          <w:sz w:val="32"/>
        </w:rPr>
        <w:t> ; elle continue à vivre de sa vie propre ou, si elle est morte, à se faisander, à pourrir. C’est sur des souvenirs stabilisés que travaille Balzac, sur des so</w:t>
      </w:r>
      <w:r w:rsidRPr="000C279A">
        <w:rPr>
          <w:sz w:val="32"/>
        </w:rPr>
        <w:t>u</w:t>
      </w:r>
      <w:r w:rsidRPr="000C279A">
        <w:rPr>
          <w:sz w:val="32"/>
        </w:rPr>
        <w:t>venirs endo</w:t>
      </w:r>
      <w:r w:rsidRPr="000C279A">
        <w:rPr>
          <w:sz w:val="32"/>
        </w:rPr>
        <w:t>r</w:t>
      </w:r>
      <w:r w:rsidRPr="000C279A">
        <w:rPr>
          <w:sz w:val="32"/>
        </w:rPr>
        <w:t>mis et qui soudain se réveillent hors du temps que tr</w:t>
      </w:r>
      <w:r w:rsidRPr="000C279A">
        <w:rPr>
          <w:sz w:val="32"/>
        </w:rPr>
        <w:t>a</w:t>
      </w:r>
      <w:r w:rsidRPr="000C279A">
        <w:rPr>
          <w:sz w:val="32"/>
        </w:rPr>
        <w:t>vaille Proust.</w:t>
      </w:r>
    </w:p>
    <w:p w14:paraId="582DF9ED" w14:textId="77777777" w:rsidR="00731071" w:rsidRPr="000C279A" w:rsidRDefault="00731071" w:rsidP="00731071">
      <w:pPr>
        <w:jc w:val="both"/>
        <w:rPr>
          <w:sz w:val="32"/>
        </w:rPr>
      </w:pPr>
      <w:r w:rsidRPr="000C279A">
        <w:rPr>
          <w:sz w:val="32"/>
        </w:rPr>
        <w:t xml:space="preserve">Lorsque nous nous divertissons </w:t>
      </w:r>
      <w:r w:rsidRPr="000C279A">
        <w:rPr>
          <w:rFonts w:eastAsia="Arial"/>
          <w:sz w:val="32"/>
        </w:rPr>
        <w:t xml:space="preserve">à </w:t>
      </w:r>
      <w:r w:rsidRPr="000C279A">
        <w:rPr>
          <w:sz w:val="32"/>
        </w:rPr>
        <w:t>r</w:t>
      </w:r>
      <w:r w:rsidRPr="000C279A">
        <w:rPr>
          <w:sz w:val="32"/>
        </w:rPr>
        <w:t>e</w:t>
      </w:r>
      <w:r w:rsidRPr="000C279A">
        <w:rPr>
          <w:sz w:val="32"/>
        </w:rPr>
        <w:t>garder Jean Giraudoux jongler avec ses associations d’idées, à voir une image d’aujourd’hui déclencher un souvenir, provoquer un rappr</w:t>
      </w:r>
      <w:r w:rsidRPr="000C279A">
        <w:rPr>
          <w:sz w:val="32"/>
        </w:rPr>
        <w:t>o</w:t>
      </w:r>
      <w:r w:rsidRPr="000C279A">
        <w:rPr>
          <w:sz w:val="32"/>
        </w:rPr>
        <w:t>chement avec le passé, le spe</w:t>
      </w:r>
      <w:r w:rsidRPr="000C279A">
        <w:rPr>
          <w:sz w:val="32"/>
        </w:rPr>
        <w:t>c</w:t>
      </w:r>
      <w:r w:rsidRPr="000C279A">
        <w:rPr>
          <w:sz w:val="32"/>
        </w:rPr>
        <w:t>tacle est, dans son essence, malgré certaines ressemblances qui sautent aux yeux, pr</w:t>
      </w:r>
      <w:r w:rsidRPr="000C279A">
        <w:rPr>
          <w:sz w:val="32"/>
        </w:rPr>
        <w:t>o</w:t>
      </w:r>
      <w:r w:rsidRPr="000C279A">
        <w:rPr>
          <w:sz w:val="32"/>
        </w:rPr>
        <w:t>fondément différent de celui que Proust se donne à lui-même et nous offre. La mémoire inv</w:t>
      </w:r>
      <w:r w:rsidRPr="000C279A">
        <w:rPr>
          <w:sz w:val="32"/>
        </w:rPr>
        <w:t>o</w:t>
      </w:r>
      <w:r w:rsidRPr="000C279A">
        <w:rPr>
          <w:sz w:val="32"/>
        </w:rPr>
        <w:t>lontaire, que Proust distingue soigneusement de la mémoire con</w:t>
      </w:r>
      <w:r w:rsidRPr="000C279A">
        <w:rPr>
          <w:sz w:val="32"/>
        </w:rPr>
        <w:t>s</w:t>
      </w:r>
      <w:r w:rsidRPr="000C279A">
        <w:rPr>
          <w:sz w:val="32"/>
        </w:rPr>
        <w:t>ciente, simple forme de l’habitude (et cette distinction est à la base même de son e</w:t>
      </w:r>
      <w:r w:rsidRPr="000C279A">
        <w:rPr>
          <w:sz w:val="32"/>
        </w:rPr>
        <w:t>s</w:t>
      </w:r>
      <w:r w:rsidRPr="000C279A">
        <w:rPr>
          <w:sz w:val="32"/>
        </w:rPr>
        <w:t>thétique), la mémoire involontaire n’est pas destinée seul</w:t>
      </w:r>
      <w:r w:rsidRPr="000C279A">
        <w:rPr>
          <w:sz w:val="32"/>
        </w:rPr>
        <w:t>e</w:t>
      </w:r>
      <w:r w:rsidRPr="000C279A">
        <w:rPr>
          <w:sz w:val="32"/>
        </w:rPr>
        <w:t>ment à ressusciter le passé, mais bien à le fixer en dehors de la durée, dans l’absolu.</w:t>
      </w:r>
    </w:p>
    <w:p w14:paraId="76D9DE2D" w14:textId="77777777" w:rsidR="00731071" w:rsidRPr="000C279A" w:rsidRDefault="00731071" w:rsidP="00731071">
      <w:pPr>
        <w:jc w:val="both"/>
        <w:rPr>
          <w:i/>
          <w:sz w:val="32"/>
          <w:szCs w:val="18"/>
        </w:rPr>
      </w:pPr>
      <w:r w:rsidRPr="000C279A">
        <w:rPr>
          <w:sz w:val="32"/>
        </w:rPr>
        <w:t>[</w:t>
      </w:r>
      <w:r w:rsidRPr="000C279A">
        <w:rPr>
          <w:rFonts w:eastAsia="Courier New"/>
          <w:sz w:val="32"/>
          <w:szCs w:val="18"/>
        </w:rPr>
        <w:t>7]</w:t>
      </w:r>
    </w:p>
    <w:p w14:paraId="1F2D5677" w14:textId="77777777" w:rsidR="00731071" w:rsidRPr="000C279A" w:rsidRDefault="00731071" w:rsidP="00731071">
      <w:pPr>
        <w:pStyle w:val="c"/>
      </w:pPr>
      <w:r w:rsidRPr="000C279A">
        <w:t>*</w:t>
      </w:r>
      <w:r w:rsidRPr="000C279A">
        <w:br/>
        <w:t>*     *</w:t>
      </w:r>
    </w:p>
    <w:p w14:paraId="295ADF49" w14:textId="77777777" w:rsidR="00731071" w:rsidRPr="000C279A" w:rsidRDefault="00731071" w:rsidP="00731071">
      <w:pPr>
        <w:jc w:val="both"/>
        <w:rPr>
          <w:rFonts w:eastAsia="Arial"/>
          <w:sz w:val="32"/>
        </w:rPr>
      </w:pPr>
    </w:p>
    <w:p w14:paraId="1E34B502" w14:textId="77777777" w:rsidR="00731071" w:rsidRPr="000C279A" w:rsidRDefault="00731071" w:rsidP="00731071">
      <w:pPr>
        <w:jc w:val="both"/>
        <w:rPr>
          <w:sz w:val="32"/>
        </w:rPr>
      </w:pPr>
      <w:r w:rsidRPr="000C279A">
        <w:rPr>
          <w:sz w:val="32"/>
        </w:rPr>
        <w:t>On voudrait savoir à quel moment précis, Marcel Proust a eu la volonté claire de fonder une œuvre sur sa m</w:t>
      </w:r>
      <w:r w:rsidRPr="000C279A">
        <w:rPr>
          <w:sz w:val="32"/>
        </w:rPr>
        <w:t>é</w:t>
      </w:r>
      <w:r w:rsidRPr="000C279A">
        <w:rPr>
          <w:sz w:val="32"/>
        </w:rPr>
        <w:t xml:space="preserve">moire. Si ce n’est pas peu à peu que Proust a pris conscience de son art, si ce moment a existé, </w:t>
      </w:r>
      <w:r w:rsidRPr="000C279A">
        <w:rPr>
          <w:rFonts w:eastAsia="Arial"/>
          <w:sz w:val="32"/>
        </w:rPr>
        <w:t xml:space="preserve">il </w:t>
      </w:r>
      <w:r w:rsidRPr="000C279A">
        <w:rPr>
          <w:sz w:val="32"/>
        </w:rPr>
        <w:t>contenait en ge</w:t>
      </w:r>
      <w:r w:rsidRPr="000C279A">
        <w:rPr>
          <w:sz w:val="32"/>
        </w:rPr>
        <w:t>r</w:t>
      </w:r>
      <w:r w:rsidRPr="000C279A">
        <w:rPr>
          <w:sz w:val="32"/>
        </w:rPr>
        <w:t>me toute l’œuvre.</w:t>
      </w:r>
    </w:p>
    <w:p w14:paraId="6710DE1F" w14:textId="77777777" w:rsidR="00731071" w:rsidRPr="000C279A" w:rsidRDefault="00731071" w:rsidP="00731071">
      <w:pPr>
        <w:jc w:val="both"/>
        <w:rPr>
          <w:rFonts w:eastAsia="Arial"/>
          <w:sz w:val="32"/>
        </w:rPr>
      </w:pPr>
      <w:r w:rsidRPr="000C279A">
        <w:rPr>
          <w:sz w:val="32"/>
        </w:rPr>
        <w:t xml:space="preserve">Rien n’est plus aisé à suivre dans tous les domaines où Proust s’est exercé en </w:t>
      </w:r>
      <w:r w:rsidRPr="000C279A">
        <w:rPr>
          <w:rFonts w:eastAsia="Arial"/>
          <w:sz w:val="32"/>
        </w:rPr>
        <w:t>« </w:t>
      </w:r>
      <w:r w:rsidRPr="000C279A">
        <w:rPr>
          <w:sz w:val="32"/>
        </w:rPr>
        <w:t>amateur »</w:t>
      </w:r>
      <w:r w:rsidRPr="000C279A">
        <w:rPr>
          <w:rFonts w:eastAsia="Arial"/>
          <w:sz w:val="32"/>
        </w:rPr>
        <w:t xml:space="preserve"> </w:t>
      </w:r>
      <w:r w:rsidRPr="000C279A">
        <w:rPr>
          <w:sz w:val="32"/>
        </w:rPr>
        <w:t>que les tâtonnements pr</w:t>
      </w:r>
      <w:r w:rsidRPr="000C279A">
        <w:rPr>
          <w:sz w:val="32"/>
        </w:rPr>
        <w:t>é</w:t>
      </w:r>
      <w:r w:rsidRPr="000C279A">
        <w:rPr>
          <w:sz w:val="32"/>
        </w:rPr>
        <w:t xml:space="preserve">paratoires. C’est, dans les </w:t>
      </w:r>
      <w:r w:rsidRPr="000C279A">
        <w:rPr>
          <w:i/>
          <w:sz w:val="32"/>
        </w:rPr>
        <w:t xml:space="preserve">Plaisirs et les jours, </w:t>
      </w:r>
      <w:r w:rsidRPr="000C279A">
        <w:rPr>
          <w:sz w:val="32"/>
        </w:rPr>
        <w:t>le besoin ta</w:t>
      </w:r>
      <w:r w:rsidRPr="000C279A">
        <w:rPr>
          <w:sz w:val="32"/>
        </w:rPr>
        <w:t>n</w:t>
      </w:r>
      <w:r w:rsidRPr="000C279A">
        <w:rPr>
          <w:sz w:val="32"/>
        </w:rPr>
        <w:t>tôt de cristalliser les plus fugaces, les plus ténues des impre</w:t>
      </w:r>
      <w:r w:rsidRPr="000C279A">
        <w:rPr>
          <w:sz w:val="32"/>
        </w:rPr>
        <w:t>s</w:t>
      </w:r>
      <w:r w:rsidRPr="000C279A">
        <w:rPr>
          <w:sz w:val="32"/>
        </w:rPr>
        <w:lastRenderedPageBreak/>
        <w:t>sions, tantôt de grouper un ensemble d’impressions non moins rapides pour en comp</w:t>
      </w:r>
      <w:r w:rsidRPr="000C279A">
        <w:rPr>
          <w:sz w:val="32"/>
        </w:rPr>
        <w:t>o</w:t>
      </w:r>
      <w:r w:rsidRPr="000C279A">
        <w:rPr>
          <w:sz w:val="32"/>
        </w:rPr>
        <w:t>ser un comprimé qui les contiendrait toutes, en n’exprimant ch</w:t>
      </w:r>
      <w:r w:rsidRPr="000C279A">
        <w:rPr>
          <w:sz w:val="32"/>
        </w:rPr>
        <w:t>a</w:t>
      </w:r>
      <w:r w:rsidRPr="000C279A">
        <w:rPr>
          <w:sz w:val="32"/>
        </w:rPr>
        <w:t xml:space="preserve">cune que par allusion. Que l’impressionnisme (et en particulier </w:t>
      </w:r>
      <w:r w:rsidRPr="000C279A">
        <w:rPr>
          <w:rFonts w:eastAsia="Arial"/>
          <w:sz w:val="32"/>
        </w:rPr>
        <w:t>l’</w:t>
      </w:r>
      <w:r w:rsidRPr="000C279A">
        <w:rPr>
          <w:sz w:val="32"/>
        </w:rPr>
        <w:t>impressionnisme pict</w:t>
      </w:r>
      <w:r w:rsidRPr="000C279A">
        <w:rPr>
          <w:sz w:val="32"/>
        </w:rPr>
        <w:t>u</w:t>
      </w:r>
      <w:r w:rsidRPr="000C279A">
        <w:rPr>
          <w:sz w:val="32"/>
        </w:rPr>
        <w:t>ral) ait aidé Proust à concevoir clairement l’utilisation de la mémo</w:t>
      </w:r>
      <w:r w:rsidRPr="000C279A">
        <w:rPr>
          <w:sz w:val="32"/>
        </w:rPr>
        <w:t>i</w:t>
      </w:r>
      <w:r w:rsidRPr="000C279A">
        <w:rPr>
          <w:sz w:val="32"/>
        </w:rPr>
        <w:t xml:space="preserve">re, </w:t>
      </w:r>
      <w:r w:rsidRPr="000C279A">
        <w:rPr>
          <w:rFonts w:eastAsia="Arial"/>
          <w:sz w:val="32"/>
        </w:rPr>
        <w:t xml:space="preserve">il </w:t>
      </w:r>
      <w:r w:rsidRPr="000C279A">
        <w:rPr>
          <w:sz w:val="32"/>
        </w:rPr>
        <w:t>ne semble pas qu’on puisse en douter. Tous les éléments autres qui se surajouteront à la conception pr</w:t>
      </w:r>
      <w:r w:rsidRPr="000C279A">
        <w:rPr>
          <w:sz w:val="32"/>
        </w:rPr>
        <w:t>e</w:t>
      </w:r>
      <w:r w:rsidRPr="000C279A">
        <w:rPr>
          <w:sz w:val="32"/>
        </w:rPr>
        <w:t>mière de l’art de Proust n’empêcheront pas que cette conce</w:t>
      </w:r>
      <w:r w:rsidRPr="000C279A">
        <w:rPr>
          <w:sz w:val="32"/>
        </w:rPr>
        <w:t>p</w:t>
      </w:r>
      <w:r w:rsidRPr="000C279A">
        <w:rPr>
          <w:sz w:val="32"/>
        </w:rPr>
        <w:t>tion premi</w:t>
      </w:r>
      <w:r w:rsidRPr="000C279A">
        <w:rPr>
          <w:sz w:val="32"/>
        </w:rPr>
        <w:t>è</w:t>
      </w:r>
      <w:r w:rsidRPr="000C279A">
        <w:rPr>
          <w:sz w:val="32"/>
        </w:rPr>
        <w:t>re ait été la fixation de l’impression chargée de tout</w:t>
      </w:r>
      <w:r>
        <w:rPr>
          <w:sz w:val="32"/>
        </w:rPr>
        <w:t xml:space="preserve"> </w:t>
      </w:r>
      <w:r w:rsidRPr="000C279A">
        <w:rPr>
          <w:rFonts w:eastAsia="Courier New"/>
          <w:sz w:val="32"/>
          <w:szCs w:val="18"/>
        </w:rPr>
        <w:t>[8]</w:t>
      </w:r>
      <w:r>
        <w:rPr>
          <w:rFonts w:eastAsia="Courier New"/>
          <w:sz w:val="32"/>
          <w:szCs w:val="18"/>
        </w:rPr>
        <w:t xml:space="preserve"> </w:t>
      </w:r>
      <w:r w:rsidRPr="000C279A">
        <w:rPr>
          <w:rFonts w:eastAsia="Arial"/>
          <w:sz w:val="32"/>
        </w:rPr>
        <w:t>« </w:t>
      </w:r>
      <w:r w:rsidRPr="000C279A">
        <w:rPr>
          <w:sz w:val="32"/>
        </w:rPr>
        <w:t>nous-mêmes » et aussitôt évaporée qu’évanouie, l’impression te</w:t>
      </w:r>
      <w:r w:rsidRPr="000C279A">
        <w:rPr>
          <w:sz w:val="32"/>
        </w:rPr>
        <w:t>l</w:t>
      </w:r>
      <w:r w:rsidRPr="000C279A">
        <w:rPr>
          <w:sz w:val="32"/>
        </w:rPr>
        <w:t>le que le souvenir involontaire nous la rend, apparition à une fenêtre extra-temporelle, au</w:t>
      </w:r>
      <w:r w:rsidRPr="000C279A">
        <w:rPr>
          <w:sz w:val="32"/>
        </w:rPr>
        <w:t>s</w:t>
      </w:r>
      <w:r w:rsidRPr="000C279A">
        <w:rPr>
          <w:sz w:val="32"/>
        </w:rPr>
        <w:t xml:space="preserve">sitôt refermée, de notre être profond, de notre essence. Et par là, Proust reste le fondateur du </w:t>
      </w:r>
      <w:r w:rsidRPr="000C279A">
        <w:rPr>
          <w:i/>
          <w:sz w:val="32"/>
        </w:rPr>
        <w:t>classicisme impre</w:t>
      </w:r>
      <w:r w:rsidRPr="000C279A">
        <w:rPr>
          <w:i/>
          <w:sz w:val="32"/>
        </w:rPr>
        <w:t>s</w:t>
      </w:r>
      <w:r w:rsidRPr="000C279A">
        <w:rPr>
          <w:i/>
          <w:sz w:val="32"/>
        </w:rPr>
        <w:t xml:space="preserve">sionniste, </w:t>
      </w:r>
      <w:r w:rsidRPr="000C279A">
        <w:rPr>
          <w:sz w:val="32"/>
        </w:rPr>
        <w:t>pour qui l’art n’est pas la capture i</w:t>
      </w:r>
      <w:r w:rsidRPr="000C279A">
        <w:rPr>
          <w:sz w:val="32"/>
        </w:rPr>
        <w:t>m</w:t>
      </w:r>
      <w:r w:rsidRPr="000C279A">
        <w:rPr>
          <w:sz w:val="32"/>
        </w:rPr>
        <w:t xml:space="preserve">médiate de l’impression, mais </w:t>
      </w:r>
      <w:r w:rsidRPr="000C279A">
        <w:rPr>
          <w:rFonts w:eastAsia="Arial"/>
          <w:sz w:val="32"/>
        </w:rPr>
        <w:t>l’</w:t>
      </w:r>
      <w:r w:rsidRPr="000C279A">
        <w:rPr>
          <w:sz w:val="32"/>
        </w:rPr>
        <w:t>éternisation d’une impression soustraite à la durée par la m</w:t>
      </w:r>
      <w:r w:rsidRPr="000C279A">
        <w:rPr>
          <w:sz w:val="32"/>
        </w:rPr>
        <w:t>é</w:t>
      </w:r>
      <w:r w:rsidRPr="000C279A">
        <w:rPr>
          <w:sz w:val="32"/>
        </w:rPr>
        <w:t xml:space="preserve">moire et </w:t>
      </w:r>
      <w:r w:rsidRPr="000C279A">
        <w:rPr>
          <w:rFonts w:eastAsia="Arial"/>
          <w:sz w:val="32"/>
        </w:rPr>
        <w:t>« </w:t>
      </w:r>
      <w:r w:rsidRPr="000C279A">
        <w:rPr>
          <w:sz w:val="32"/>
        </w:rPr>
        <w:t>extra-temporalisée »</w:t>
      </w:r>
      <w:r w:rsidRPr="000C279A">
        <w:rPr>
          <w:rFonts w:eastAsia="Arial"/>
          <w:sz w:val="32"/>
        </w:rPr>
        <w:t>.</w:t>
      </w:r>
    </w:p>
    <w:p w14:paraId="0D2647A5" w14:textId="77777777" w:rsidR="00731071" w:rsidRPr="000C279A" w:rsidRDefault="00731071" w:rsidP="00731071">
      <w:pPr>
        <w:jc w:val="both"/>
        <w:rPr>
          <w:sz w:val="32"/>
        </w:rPr>
      </w:pPr>
      <w:r w:rsidRPr="000C279A">
        <w:rPr>
          <w:sz w:val="32"/>
        </w:rPr>
        <w:t>En même temps. Proust était attiré par ce</w:t>
      </w:r>
      <w:r w:rsidRPr="000C279A">
        <w:rPr>
          <w:sz w:val="32"/>
        </w:rPr>
        <w:t>t</w:t>
      </w:r>
      <w:r w:rsidRPr="000C279A">
        <w:rPr>
          <w:sz w:val="32"/>
        </w:rPr>
        <w:t>te mémoire de l’humanité qu’est l’histoire. Ses études sur les cathédrales </w:t>
      </w:r>
      <w:r w:rsidRPr="000C279A">
        <w:rPr>
          <w:rStyle w:val="Appelnotedebasdep"/>
        </w:rPr>
        <w:footnoteReference w:id="2"/>
      </w:r>
      <w:r w:rsidRPr="000C279A">
        <w:rPr>
          <w:sz w:val="32"/>
        </w:rPr>
        <w:t xml:space="preserve"> correspondent à une utilisation encore mal dirigée de sa m</w:t>
      </w:r>
      <w:r w:rsidRPr="000C279A">
        <w:rPr>
          <w:sz w:val="32"/>
        </w:rPr>
        <w:t>é</w:t>
      </w:r>
      <w:r w:rsidRPr="000C279A">
        <w:rPr>
          <w:sz w:val="32"/>
        </w:rPr>
        <w:t>moire. Son goût pour cette autre forme de la mémoire qu’est l’érudition se retrouvera à mainte r</w:t>
      </w:r>
      <w:r w:rsidRPr="000C279A">
        <w:rPr>
          <w:sz w:val="32"/>
        </w:rPr>
        <w:t>e</w:t>
      </w:r>
      <w:r w:rsidRPr="000C279A">
        <w:rPr>
          <w:sz w:val="32"/>
        </w:rPr>
        <w:t xml:space="preserve">prise dans </w:t>
      </w:r>
      <w:r w:rsidRPr="000C279A">
        <w:rPr>
          <w:i/>
          <w:sz w:val="32"/>
        </w:rPr>
        <w:t>À la recherche du temps perdu :</w:t>
      </w:r>
      <w:r w:rsidRPr="000C279A">
        <w:rPr>
          <w:iCs/>
          <w:sz w:val="32"/>
        </w:rPr>
        <w:t xml:space="preserve"> </w:t>
      </w:r>
      <w:r w:rsidRPr="000C279A">
        <w:rPr>
          <w:sz w:val="32"/>
        </w:rPr>
        <w:t xml:space="preserve">qu’il suffise de citer à cet égard les pages consacrées, dans </w:t>
      </w:r>
      <w:r w:rsidRPr="000C279A">
        <w:rPr>
          <w:i/>
          <w:sz w:val="32"/>
        </w:rPr>
        <w:t xml:space="preserve">Sodome et Gomorrhe, II, </w:t>
      </w:r>
      <w:r w:rsidRPr="000C279A">
        <w:rPr>
          <w:sz w:val="32"/>
        </w:rPr>
        <w:t>à la toponymie de la No</w:t>
      </w:r>
      <w:r w:rsidRPr="000C279A">
        <w:rPr>
          <w:sz w:val="32"/>
        </w:rPr>
        <w:t>r</w:t>
      </w:r>
      <w:r w:rsidRPr="000C279A">
        <w:rPr>
          <w:sz w:val="32"/>
        </w:rPr>
        <w:t>mandie.</w:t>
      </w:r>
    </w:p>
    <w:p w14:paraId="10974C80" w14:textId="77777777" w:rsidR="00731071" w:rsidRPr="000C279A" w:rsidRDefault="00731071" w:rsidP="00731071">
      <w:pPr>
        <w:jc w:val="both"/>
        <w:rPr>
          <w:sz w:val="32"/>
        </w:rPr>
      </w:pPr>
      <w:r w:rsidRPr="000C279A">
        <w:rPr>
          <w:sz w:val="32"/>
        </w:rPr>
        <w:t>Ces tâtonnements, orientés obscurément vers l’esthétique et la ph</w:t>
      </w:r>
      <w:r w:rsidRPr="000C279A">
        <w:rPr>
          <w:sz w:val="32"/>
        </w:rPr>
        <w:t>i</w:t>
      </w:r>
      <w:r w:rsidRPr="000C279A">
        <w:rPr>
          <w:sz w:val="32"/>
        </w:rPr>
        <w:t>losophie d’</w:t>
      </w:r>
      <w:r w:rsidRPr="000C279A">
        <w:rPr>
          <w:i/>
          <w:iCs/>
          <w:sz w:val="32"/>
        </w:rPr>
        <w:t>À</w:t>
      </w:r>
      <w:r w:rsidRPr="000C279A">
        <w:rPr>
          <w:sz w:val="32"/>
        </w:rPr>
        <w:t xml:space="preserve"> </w:t>
      </w:r>
      <w:r w:rsidRPr="000C279A">
        <w:rPr>
          <w:i/>
          <w:sz w:val="32"/>
        </w:rPr>
        <w:t xml:space="preserve">la recherche du temps perdu, </w:t>
      </w:r>
      <w:r w:rsidRPr="000C279A">
        <w:rPr>
          <w:sz w:val="32"/>
        </w:rPr>
        <w:t>ont pour orig</w:t>
      </w:r>
      <w:r w:rsidRPr="000C279A">
        <w:rPr>
          <w:sz w:val="32"/>
        </w:rPr>
        <w:t>i</w:t>
      </w:r>
      <w:r w:rsidRPr="000C279A">
        <w:rPr>
          <w:sz w:val="32"/>
        </w:rPr>
        <w:t>ne l’extraordinaire</w:t>
      </w:r>
      <w:r>
        <w:rPr>
          <w:sz w:val="32"/>
        </w:rPr>
        <w:t xml:space="preserve"> </w:t>
      </w:r>
      <w:r w:rsidRPr="000C279A">
        <w:rPr>
          <w:rFonts w:eastAsia="Courier New"/>
          <w:sz w:val="32"/>
          <w:szCs w:val="18"/>
        </w:rPr>
        <w:t>[9]</w:t>
      </w:r>
      <w:r>
        <w:rPr>
          <w:rFonts w:eastAsia="Courier New"/>
          <w:sz w:val="32"/>
          <w:szCs w:val="18"/>
        </w:rPr>
        <w:t xml:space="preserve"> </w:t>
      </w:r>
      <w:r w:rsidRPr="000C279A">
        <w:rPr>
          <w:sz w:val="32"/>
        </w:rPr>
        <w:t>organisation mnémonique de Proust, dont fait foi le témoignage unanime de tous ses fam</w:t>
      </w:r>
      <w:r w:rsidRPr="000C279A">
        <w:rPr>
          <w:sz w:val="32"/>
        </w:rPr>
        <w:t>i</w:t>
      </w:r>
      <w:r w:rsidRPr="000C279A">
        <w:rPr>
          <w:sz w:val="32"/>
        </w:rPr>
        <w:t>liers. Le côté un peu f</w:t>
      </w:r>
      <w:r w:rsidRPr="000C279A">
        <w:rPr>
          <w:sz w:val="32"/>
        </w:rPr>
        <w:t>é</w:t>
      </w:r>
      <w:r w:rsidRPr="000C279A">
        <w:rPr>
          <w:sz w:val="32"/>
        </w:rPr>
        <w:t xml:space="preserve">minin de la nature de Proust complète </w:t>
      </w:r>
      <w:r w:rsidRPr="000C279A">
        <w:rPr>
          <w:sz w:val="32"/>
        </w:rPr>
        <w:lastRenderedPageBreak/>
        <w:t>l’indication physiol</w:t>
      </w:r>
      <w:r w:rsidRPr="000C279A">
        <w:rPr>
          <w:sz w:val="32"/>
        </w:rPr>
        <w:t>o</w:t>
      </w:r>
      <w:r w:rsidRPr="000C279A">
        <w:rPr>
          <w:sz w:val="32"/>
        </w:rPr>
        <w:t>gique. La femme a d’ordinaire meilleure mémoire que l’homme.</w:t>
      </w:r>
    </w:p>
    <w:p w14:paraId="175E8FE3" w14:textId="77777777" w:rsidR="00731071" w:rsidRPr="000C279A" w:rsidRDefault="00731071" w:rsidP="00731071">
      <w:pPr>
        <w:jc w:val="both"/>
        <w:rPr>
          <w:sz w:val="32"/>
        </w:rPr>
      </w:pPr>
      <w:r w:rsidRPr="000C279A">
        <w:rPr>
          <w:sz w:val="32"/>
        </w:rPr>
        <w:t xml:space="preserve">Les circonstances aussi ont contribué </w:t>
      </w:r>
      <w:r w:rsidRPr="000C279A">
        <w:rPr>
          <w:rFonts w:eastAsia="Arial"/>
          <w:sz w:val="32"/>
        </w:rPr>
        <w:t xml:space="preserve">à </w:t>
      </w:r>
      <w:r w:rsidRPr="000C279A">
        <w:rPr>
          <w:sz w:val="32"/>
        </w:rPr>
        <w:t>e</w:t>
      </w:r>
      <w:r w:rsidRPr="000C279A">
        <w:rPr>
          <w:sz w:val="32"/>
        </w:rPr>
        <w:t>n</w:t>
      </w:r>
      <w:r w:rsidRPr="000C279A">
        <w:rPr>
          <w:sz w:val="32"/>
        </w:rPr>
        <w:t>gager Proust dans cette culture du souvenir. Les longues journées passées dans l’isolement d’une chambre de malade, les nuits sans sommeil, les brusques plo</w:t>
      </w:r>
      <w:r w:rsidRPr="000C279A">
        <w:rPr>
          <w:sz w:val="32"/>
        </w:rPr>
        <w:t>n</w:t>
      </w:r>
      <w:r w:rsidRPr="000C279A">
        <w:rPr>
          <w:sz w:val="32"/>
        </w:rPr>
        <w:t>gées dans la vie suivies d’une immobilité et d’une réclusion presque complète durant d’interminables journées, tout cela a favorisé le réc</w:t>
      </w:r>
      <w:r w:rsidRPr="000C279A">
        <w:rPr>
          <w:sz w:val="32"/>
        </w:rPr>
        <w:t>o</w:t>
      </w:r>
      <w:r w:rsidRPr="000C279A">
        <w:rPr>
          <w:sz w:val="32"/>
        </w:rPr>
        <w:t>lement de toutes les richesses accumulées dans son i</w:t>
      </w:r>
      <w:r w:rsidRPr="000C279A">
        <w:rPr>
          <w:sz w:val="32"/>
        </w:rPr>
        <w:t>n</w:t>
      </w:r>
      <w:r w:rsidRPr="000C279A">
        <w:rPr>
          <w:sz w:val="32"/>
        </w:rPr>
        <w:t>conscient.</w:t>
      </w:r>
    </w:p>
    <w:p w14:paraId="21C2B296" w14:textId="77777777" w:rsidR="00731071" w:rsidRPr="000C279A" w:rsidRDefault="00731071" w:rsidP="00731071">
      <w:pPr>
        <w:jc w:val="both"/>
        <w:rPr>
          <w:sz w:val="32"/>
        </w:rPr>
      </w:pPr>
      <w:r w:rsidRPr="000C279A">
        <w:rPr>
          <w:sz w:val="32"/>
        </w:rPr>
        <w:t xml:space="preserve">La plus belle </w:t>
      </w:r>
      <w:r w:rsidRPr="000C279A">
        <w:rPr>
          <w:rFonts w:eastAsia="Arial"/>
          <w:sz w:val="32"/>
        </w:rPr>
        <w:t>« </w:t>
      </w:r>
      <w:r w:rsidRPr="000C279A">
        <w:rPr>
          <w:sz w:val="32"/>
        </w:rPr>
        <w:t>mémoire »</w:t>
      </w:r>
      <w:r w:rsidRPr="000C279A">
        <w:rPr>
          <w:rFonts w:eastAsia="Arial"/>
          <w:sz w:val="32"/>
        </w:rPr>
        <w:t xml:space="preserve"> </w:t>
      </w:r>
      <w:r w:rsidRPr="000C279A">
        <w:rPr>
          <w:sz w:val="32"/>
        </w:rPr>
        <w:t>de ce temps avec Proust, G</w:t>
      </w:r>
      <w:r w:rsidRPr="000C279A">
        <w:rPr>
          <w:sz w:val="32"/>
        </w:rPr>
        <w:t>a</w:t>
      </w:r>
      <w:r w:rsidRPr="000C279A">
        <w:rPr>
          <w:sz w:val="32"/>
        </w:rPr>
        <w:t>briele d’Annunzio, doué d’une vitalité, d’une activité débo</w:t>
      </w:r>
      <w:r w:rsidRPr="000C279A">
        <w:rPr>
          <w:sz w:val="32"/>
        </w:rPr>
        <w:t>r</w:t>
      </w:r>
      <w:r w:rsidRPr="000C279A">
        <w:rPr>
          <w:sz w:val="32"/>
        </w:rPr>
        <w:t>dantes, cultive surtout la mémoire active, la mémoire des choses app</w:t>
      </w:r>
      <w:r w:rsidRPr="000C279A">
        <w:rPr>
          <w:sz w:val="32"/>
        </w:rPr>
        <w:t>a</w:t>
      </w:r>
      <w:r w:rsidRPr="000C279A">
        <w:rPr>
          <w:sz w:val="32"/>
        </w:rPr>
        <w:t>rues sur le plan de conscient. Proust, retranché de la vie, ne pouvait s’en contenter. D’où sa critique de la m</w:t>
      </w:r>
      <w:r w:rsidRPr="000C279A">
        <w:rPr>
          <w:sz w:val="32"/>
        </w:rPr>
        <w:t>é</w:t>
      </w:r>
      <w:r w:rsidRPr="000C279A">
        <w:rPr>
          <w:sz w:val="32"/>
        </w:rPr>
        <w:t>moire active et son recours à la mémoire i</w:t>
      </w:r>
      <w:r w:rsidRPr="000C279A">
        <w:rPr>
          <w:sz w:val="32"/>
        </w:rPr>
        <w:t>n</w:t>
      </w:r>
      <w:r w:rsidRPr="000C279A">
        <w:rPr>
          <w:sz w:val="32"/>
        </w:rPr>
        <w:t>consciente. Les souvenirs qui ne sont que la récurrence d’un découp</w:t>
      </w:r>
      <w:r w:rsidRPr="000C279A">
        <w:rPr>
          <w:sz w:val="32"/>
        </w:rPr>
        <w:t>a</w:t>
      </w:r>
      <w:r w:rsidRPr="000C279A">
        <w:rPr>
          <w:sz w:val="32"/>
        </w:rPr>
        <w:t>ge opéré dans l’étoffe du réel pour une fin pratique ne peuvent l’intéresser</w:t>
      </w:r>
      <w:r>
        <w:rPr>
          <w:sz w:val="32"/>
        </w:rPr>
        <w:t xml:space="preserve"> </w:t>
      </w:r>
      <w:r w:rsidRPr="000C279A">
        <w:rPr>
          <w:rFonts w:eastAsia="Courier New"/>
          <w:sz w:val="32"/>
          <w:szCs w:val="18"/>
        </w:rPr>
        <w:t>[10]</w:t>
      </w:r>
      <w:r>
        <w:rPr>
          <w:rFonts w:eastAsia="Courier New"/>
          <w:sz w:val="32"/>
          <w:szCs w:val="18"/>
        </w:rPr>
        <w:t xml:space="preserve"> </w:t>
      </w:r>
      <w:r w:rsidRPr="000C279A">
        <w:rPr>
          <w:sz w:val="32"/>
        </w:rPr>
        <w:t>dans sa lutte contre le temps. Bergson a ce</w:t>
      </w:r>
      <w:r w:rsidRPr="000C279A">
        <w:rPr>
          <w:sz w:val="32"/>
        </w:rPr>
        <w:t>r</w:t>
      </w:r>
      <w:r w:rsidRPr="000C279A">
        <w:rPr>
          <w:sz w:val="32"/>
        </w:rPr>
        <w:t>tainement aidé Proust à s’orienter décisivement et c’est le langage bergs</w:t>
      </w:r>
      <w:r w:rsidRPr="000C279A">
        <w:rPr>
          <w:sz w:val="32"/>
        </w:rPr>
        <w:t>o</w:t>
      </w:r>
      <w:r w:rsidRPr="000C279A">
        <w:rPr>
          <w:sz w:val="32"/>
        </w:rPr>
        <w:t>nien qui rend le mieux compte de son genre de mémoire : ce n’est pas le cours du temps, c’est le cours de la durée que r</w:t>
      </w:r>
      <w:r w:rsidRPr="000C279A">
        <w:rPr>
          <w:sz w:val="32"/>
        </w:rPr>
        <w:t>e</w:t>
      </w:r>
      <w:r w:rsidRPr="000C279A">
        <w:rPr>
          <w:sz w:val="32"/>
        </w:rPr>
        <w:t>monte Proust et ce qu’il veut restituer, ranimer, ce n’est pas le déro</w:t>
      </w:r>
      <w:r w:rsidRPr="000C279A">
        <w:rPr>
          <w:sz w:val="32"/>
        </w:rPr>
        <w:t>u</w:t>
      </w:r>
      <w:r w:rsidRPr="000C279A">
        <w:rPr>
          <w:sz w:val="32"/>
        </w:rPr>
        <w:t>lement spatialisé de ce qui a été, c’est le réel lui-même, l’intuition la plus intégrale po</w:t>
      </w:r>
      <w:r w:rsidRPr="000C279A">
        <w:rPr>
          <w:sz w:val="32"/>
        </w:rPr>
        <w:t>s</w:t>
      </w:r>
      <w:r w:rsidRPr="000C279A">
        <w:rPr>
          <w:sz w:val="32"/>
        </w:rPr>
        <w:t>sible du réel aboli.</w:t>
      </w:r>
    </w:p>
    <w:p w14:paraId="4549E408" w14:textId="77777777" w:rsidR="00731071" w:rsidRPr="000C279A" w:rsidRDefault="00731071" w:rsidP="00731071">
      <w:pPr>
        <w:jc w:val="both"/>
        <w:rPr>
          <w:sz w:val="32"/>
        </w:rPr>
      </w:pPr>
      <w:r w:rsidRPr="000C279A">
        <w:rPr>
          <w:sz w:val="32"/>
        </w:rPr>
        <w:t>L’acte que Proust assigne pour fin à son art, ce n’est pas d’accroitre la vie, c’est de la retrouver et de la fixer hors du temps. L’art pour lui baigne tout e</w:t>
      </w:r>
      <w:r w:rsidRPr="000C279A">
        <w:rPr>
          <w:sz w:val="32"/>
        </w:rPr>
        <w:t>n</w:t>
      </w:r>
      <w:r w:rsidRPr="000C279A">
        <w:rPr>
          <w:sz w:val="32"/>
        </w:rPr>
        <w:t>tier dans la réalité réelle et ne saurait se donner pour t</w:t>
      </w:r>
      <w:r w:rsidRPr="000C279A">
        <w:rPr>
          <w:sz w:val="32"/>
        </w:rPr>
        <w:t>â</w:t>
      </w:r>
      <w:r w:rsidRPr="000C279A">
        <w:rPr>
          <w:sz w:val="32"/>
        </w:rPr>
        <w:t>che de rivaliser avec lui, de créer du simili-réel, de « l’Ersatz » de réel.</w:t>
      </w:r>
    </w:p>
    <w:p w14:paraId="3EBDE1F2" w14:textId="77777777" w:rsidR="00731071" w:rsidRPr="000C279A" w:rsidRDefault="00731071" w:rsidP="00731071">
      <w:pPr>
        <w:jc w:val="both"/>
        <w:rPr>
          <w:sz w:val="32"/>
        </w:rPr>
      </w:pPr>
      <w:r w:rsidRPr="000C279A">
        <w:rPr>
          <w:sz w:val="32"/>
        </w:rPr>
        <w:t>Le présent, le temporel en arrive à ne plus compter, à ne plus exi</w:t>
      </w:r>
      <w:r w:rsidRPr="000C279A">
        <w:rPr>
          <w:sz w:val="32"/>
        </w:rPr>
        <w:t>s</w:t>
      </w:r>
      <w:r w:rsidRPr="000C279A">
        <w:rPr>
          <w:sz w:val="32"/>
        </w:rPr>
        <w:t xml:space="preserve">ter aux yeux de Proust, ce n’est que de la matière à </w:t>
      </w:r>
      <w:r w:rsidRPr="000C279A">
        <w:rPr>
          <w:sz w:val="32"/>
        </w:rPr>
        <w:lastRenderedPageBreak/>
        <w:t>faire du passé, dont une faible pa</w:t>
      </w:r>
      <w:r w:rsidRPr="000C279A">
        <w:rPr>
          <w:sz w:val="32"/>
        </w:rPr>
        <w:t>r</w:t>
      </w:r>
      <w:r w:rsidRPr="000C279A">
        <w:rPr>
          <w:sz w:val="32"/>
        </w:rPr>
        <w:t>tie deviendra de l’extra-temporel, de l’éternel.</w:t>
      </w:r>
    </w:p>
    <w:p w14:paraId="1591CEFE" w14:textId="77777777" w:rsidR="00731071" w:rsidRPr="000C279A" w:rsidRDefault="00731071" w:rsidP="00731071">
      <w:pPr>
        <w:pStyle w:val="c"/>
      </w:pPr>
      <w:r w:rsidRPr="000C279A">
        <w:t>*</w:t>
      </w:r>
      <w:r w:rsidRPr="000C279A">
        <w:br/>
        <w:t>*     *</w:t>
      </w:r>
    </w:p>
    <w:p w14:paraId="15BEA418" w14:textId="77777777" w:rsidR="00731071" w:rsidRPr="000C279A" w:rsidRDefault="00731071" w:rsidP="00731071">
      <w:pPr>
        <w:jc w:val="both"/>
        <w:rPr>
          <w:sz w:val="32"/>
        </w:rPr>
      </w:pPr>
      <w:r w:rsidRPr="000C279A">
        <w:rPr>
          <w:sz w:val="32"/>
        </w:rPr>
        <w:t>C’est un état d’hypnose, d’hallucination qui explique le mieux le mécanisme du souv</w:t>
      </w:r>
      <w:r w:rsidRPr="000C279A">
        <w:rPr>
          <w:sz w:val="32"/>
        </w:rPr>
        <w:t>e</w:t>
      </w:r>
      <w:r w:rsidRPr="000C279A">
        <w:rPr>
          <w:sz w:val="32"/>
        </w:rPr>
        <w:t>nir</w:t>
      </w:r>
      <w:r>
        <w:rPr>
          <w:sz w:val="32"/>
        </w:rPr>
        <w:t xml:space="preserve"> </w:t>
      </w:r>
      <w:r w:rsidRPr="000C279A">
        <w:rPr>
          <w:rFonts w:eastAsia="Courier New"/>
          <w:sz w:val="32"/>
          <w:szCs w:val="18"/>
        </w:rPr>
        <w:t>[11]</w:t>
      </w:r>
      <w:r>
        <w:rPr>
          <w:rFonts w:eastAsia="Courier New"/>
          <w:sz w:val="32"/>
          <w:szCs w:val="18"/>
        </w:rPr>
        <w:t xml:space="preserve"> </w:t>
      </w:r>
      <w:r w:rsidRPr="000C279A">
        <w:rPr>
          <w:sz w:val="32"/>
        </w:rPr>
        <w:t xml:space="preserve">chez Proust tel qu’il nous apparaît dans </w:t>
      </w:r>
      <w:r w:rsidRPr="000C279A">
        <w:rPr>
          <w:i/>
          <w:sz w:val="32"/>
        </w:rPr>
        <w:t xml:space="preserve">À </w:t>
      </w:r>
      <w:r w:rsidRPr="000C279A">
        <w:rPr>
          <w:rFonts w:eastAsia="Arial"/>
          <w:i/>
          <w:sz w:val="32"/>
        </w:rPr>
        <w:t xml:space="preserve">la </w:t>
      </w:r>
      <w:r w:rsidRPr="000C279A">
        <w:rPr>
          <w:i/>
          <w:sz w:val="32"/>
        </w:rPr>
        <w:t xml:space="preserve">recherche du Temps perdu. </w:t>
      </w:r>
      <w:r w:rsidRPr="000C279A">
        <w:rPr>
          <w:sz w:val="32"/>
        </w:rPr>
        <w:t>L’emploi qu’il fait des rêves, cette mise en scène mentale qui fait de lui un dormeur éveillé, et invers</w:t>
      </w:r>
      <w:r w:rsidRPr="000C279A">
        <w:rPr>
          <w:sz w:val="32"/>
        </w:rPr>
        <w:t>e</w:t>
      </w:r>
      <w:r w:rsidRPr="000C279A">
        <w:rPr>
          <w:sz w:val="32"/>
        </w:rPr>
        <w:t>ment l’acharnement qu’il met à approfondir un souvenir brusquement surgi, qui fait de lui un veilleur endormi, tout cela ex</w:t>
      </w:r>
      <w:r w:rsidRPr="000C279A">
        <w:rPr>
          <w:sz w:val="32"/>
        </w:rPr>
        <w:t>i</w:t>
      </w:r>
      <w:r w:rsidRPr="000C279A">
        <w:rPr>
          <w:sz w:val="32"/>
        </w:rPr>
        <w:t>gerait pour être mis au clair des pages de citations et de rappr</w:t>
      </w:r>
      <w:r w:rsidRPr="000C279A">
        <w:rPr>
          <w:sz w:val="32"/>
        </w:rPr>
        <w:t>o</w:t>
      </w:r>
      <w:r w:rsidRPr="000C279A">
        <w:rPr>
          <w:sz w:val="32"/>
        </w:rPr>
        <w:t>chements.</w:t>
      </w:r>
    </w:p>
    <w:p w14:paraId="4DA9DA93" w14:textId="77777777" w:rsidR="00731071" w:rsidRPr="000C279A" w:rsidRDefault="00731071" w:rsidP="00731071">
      <w:pPr>
        <w:jc w:val="both"/>
        <w:rPr>
          <w:sz w:val="32"/>
        </w:rPr>
      </w:pPr>
      <w:r w:rsidRPr="000C279A">
        <w:rPr>
          <w:sz w:val="32"/>
        </w:rPr>
        <w:t>Mémoire somatique, mémoire sensuelle, sentimentale, mémoire i</w:t>
      </w:r>
      <w:r w:rsidRPr="000C279A">
        <w:rPr>
          <w:sz w:val="32"/>
        </w:rPr>
        <w:t>n</w:t>
      </w:r>
      <w:r w:rsidRPr="000C279A">
        <w:rPr>
          <w:sz w:val="32"/>
        </w:rPr>
        <w:t>tellectuelle, tout cela composant un total, visant à r</w:t>
      </w:r>
      <w:r w:rsidRPr="000C279A">
        <w:rPr>
          <w:sz w:val="32"/>
        </w:rPr>
        <w:t>e</w:t>
      </w:r>
      <w:r w:rsidRPr="000C279A">
        <w:rPr>
          <w:sz w:val="32"/>
        </w:rPr>
        <w:t>composer un total, le réel :</w:t>
      </w:r>
    </w:p>
    <w:p w14:paraId="0833198A" w14:textId="77777777" w:rsidR="00731071" w:rsidRPr="000C279A" w:rsidRDefault="00731071" w:rsidP="00731071">
      <w:pPr>
        <w:pStyle w:val="Grillecouleur-Accent1"/>
      </w:pPr>
    </w:p>
    <w:p w14:paraId="2B677855" w14:textId="77777777" w:rsidR="00731071" w:rsidRPr="000C279A" w:rsidRDefault="00731071" w:rsidP="00731071">
      <w:pPr>
        <w:pStyle w:val="Grillecouleur-Accent1"/>
      </w:pPr>
      <w:r w:rsidRPr="000C279A">
        <w:t>Les espaces de ma mémoire se couvraient peu à peu de noms qui en s’ordonnant, en se composant les uns relativement aux autres, en nouant entre eux des ra</w:t>
      </w:r>
      <w:r w:rsidRPr="000C279A">
        <w:t>p</w:t>
      </w:r>
      <w:r w:rsidRPr="000C279A">
        <w:t xml:space="preserve">ports de plus en plus nombreux, imitaient ces œuvres d’art achevées où </w:t>
      </w:r>
      <w:r w:rsidRPr="000C279A">
        <w:rPr>
          <w:rFonts w:eastAsia="Arial"/>
        </w:rPr>
        <w:t xml:space="preserve">il </w:t>
      </w:r>
      <w:r w:rsidRPr="000C279A">
        <w:t>n’y a pas une seule touche qui soit isolée, où chaque partie tour à tour r</w:t>
      </w:r>
      <w:r w:rsidRPr="000C279A">
        <w:t>e</w:t>
      </w:r>
      <w:r w:rsidRPr="000C279A">
        <w:t>çoit des autres sa raison d’être comme elle leur impose la sie</w:t>
      </w:r>
      <w:r w:rsidRPr="000C279A">
        <w:t>n</w:t>
      </w:r>
      <w:r w:rsidRPr="000C279A">
        <w:t>ne.</w:t>
      </w:r>
    </w:p>
    <w:p w14:paraId="3B802D5F" w14:textId="77777777" w:rsidR="00731071" w:rsidRPr="000C279A" w:rsidRDefault="00731071" w:rsidP="00731071">
      <w:pPr>
        <w:pStyle w:val="Grillecouleur-Accent1"/>
      </w:pPr>
    </w:p>
    <w:p w14:paraId="3F595CD8" w14:textId="77777777" w:rsidR="00731071" w:rsidRPr="000C279A" w:rsidRDefault="00731071" w:rsidP="00731071">
      <w:pPr>
        <w:jc w:val="both"/>
        <w:rPr>
          <w:sz w:val="32"/>
        </w:rPr>
      </w:pPr>
      <w:r w:rsidRPr="000C279A">
        <w:rPr>
          <w:i/>
          <w:sz w:val="32"/>
        </w:rPr>
        <w:t xml:space="preserve">Total, </w:t>
      </w:r>
      <w:r w:rsidRPr="000C279A">
        <w:rPr>
          <w:sz w:val="32"/>
        </w:rPr>
        <w:t>qui s’oppose au fragmentaire inév</w:t>
      </w:r>
      <w:r w:rsidRPr="000C279A">
        <w:rPr>
          <w:sz w:val="32"/>
        </w:rPr>
        <w:t>i</w:t>
      </w:r>
      <w:r w:rsidRPr="000C279A">
        <w:rPr>
          <w:sz w:val="32"/>
        </w:rPr>
        <w:t>table de l’observation :</w:t>
      </w:r>
    </w:p>
    <w:p w14:paraId="624BA14F" w14:textId="77777777" w:rsidR="00731071" w:rsidRPr="000C279A" w:rsidRDefault="00731071" w:rsidP="00731071">
      <w:pPr>
        <w:pStyle w:val="Grillecouleur-Accent1"/>
      </w:pPr>
    </w:p>
    <w:p w14:paraId="0A78418C" w14:textId="77777777" w:rsidR="00731071" w:rsidRPr="000C279A" w:rsidRDefault="00731071" w:rsidP="00731071">
      <w:pPr>
        <w:pStyle w:val="Grillecouleur-Accent1"/>
      </w:pPr>
      <w:r w:rsidRPr="000C279A">
        <w:t>La réalité, même si elle est nécessaire, n’est pas complèt</w:t>
      </w:r>
      <w:r w:rsidRPr="000C279A">
        <w:t>e</w:t>
      </w:r>
      <w:r w:rsidRPr="000C279A">
        <w:t>ment prévisible, ceux qui a</w:t>
      </w:r>
      <w:r w:rsidRPr="000C279A">
        <w:t>p</w:t>
      </w:r>
      <w:r w:rsidRPr="000C279A">
        <w:t>prennent sur la vie d’un</w:t>
      </w:r>
      <w:r>
        <w:t xml:space="preserve"> </w:t>
      </w:r>
      <w:r w:rsidRPr="00D95F07">
        <w:t xml:space="preserve">[12] </w:t>
      </w:r>
      <w:r w:rsidRPr="000C279A">
        <w:t>autre quelque détail exact en tirent aussitôt des conséque</w:t>
      </w:r>
      <w:r w:rsidRPr="000C279A">
        <w:t>n</w:t>
      </w:r>
      <w:r w:rsidRPr="000C279A">
        <w:t>ces qui ne le sont pas et voient dans le fait nouvellement déco</w:t>
      </w:r>
      <w:r w:rsidRPr="000C279A">
        <w:t>u</w:t>
      </w:r>
      <w:r w:rsidRPr="000C279A">
        <w:t>vert l’explication de choses qui pr</w:t>
      </w:r>
      <w:r w:rsidRPr="000C279A">
        <w:t>é</w:t>
      </w:r>
      <w:r w:rsidRPr="000C279A">
        <w:t>cisément n’ont aucun rapport avec lui.</w:t>
      </w:r>
    </w:p>
    <w:p w14:paraId="42775646" w14:textId="77777777" w:rsidR="00731071" w:rsidRPr="000C279A" w:rsidRDefault="00731071" w:rsidP="00731071">
      <w:pPr>
        <w:jc w:val="both"/>
        <w:rPr>
          <w:sz w:val="32"/>
        </w:rPr>
      </w:pPr>
    </w:p>
    <w:p w14:paraId="7735A108" w14:textId="77777777" w:rsidR="00731071" w:rsidRPr="000C279A" w:rsidRDefault="00731071" w:rsidP="00731071">
      <w:pPr>
        <w:jc w:val="both"/>
        <w:rPr>
          <w:sz w:val="32"/>
        </w:rPr>
      </w:pPr>
      <w:r w:rsidRPr="000C279A">
        <w:rPr>
          <w:sz w:val="32"/>
        </w:rPr>
        <w:t>Mémoire du corps venant au secours de la mémoire cér</w:t>
      </w:r>
      <w:r w:rsidRPr="000C279A">
        <w:rPr>
          <w:sz w:val="32"/>
        </w:rPr>
        <w:t>é</w:t>
      </w:r>
      <w:r w:rsidRPr="000C279A">
        <w:rPr>
          <w:sz w:val="32"/>
        </w:rPr>
        <w:t>br</w:t>
      </w:r>
      <w:r w:rsidRPr="000C279A">
        <w:rPr>
          <w:sz w:val="32"/>
        </w:rPr>
        <w:t>a</w:t>
      </w:r>
      <w:r w:rsidRPr="000C279A">
        <w:rPr>
          <w:sz w:val="32"/>
        </w:rPr>
        <w:t>le :</w:t>
      </w:r>
    </w:p>
    <w:p w14:paraId="5F6F956F" w14:textId="77777777" w:rsidR="00731071" w:rsidRPr="000C279A" w:rsidRDefault="00731071" w:rsidP="00731071">
      <w:pPr>
        <w:pStyle w:val="Grillecouleur-Accent1"/>
      </w:pPr>
    </w:p>
    <w:p w14:paraId="56C4A1F5" w14:textId="77777777" w:rsidR="00731071" w:rsidRPr="000C279A" w:rsidRDefault="00731071" w:rsidP="00731071">
      <w:pPr>
        <w:pStyle w:val="Grillecouleur-Accent1"/>
      </w:pPr>
      <w:r w:rsidRPr="000C279A">
        <w:t>Mon corps... cherchait, d’après la forme de sa fatigue, à r</w:t>
      </w:r>
      <w:r w:rsidRPr="000C279A">
        <w:t>e</w:t>
      </w:r>
      <w:r w:rsidRPr="000C279A">
        <w:t>pérer la position de ses membres... Sa mémo</w:t>
      </w:r>
      <w:r w:rsidRPr="000C279A">
        <w:t>i</w:t>
      </w:r>
      <w:r w:rsidRPr="000C279A">
        <w:t>re, la mémoire de ses côtes, de ses genoux, de ses épaules, lui présentait success</w:t>
      </w:r>
      <w:r w:rsidRPr="000C279A">
        <w:t>i</w:t>
      </w:r>
      <w:r w:rsidRPr="000C279A">
        <w:t>vement plusieurs des cha</w:t>
      </w:r>
      <w:r w:rsidRPr="000C279A">
        <w:t>m</w:t>
      </w:r>
      <w:r w:rsidRPr="000C279A">
        <w:t>bres où il avait dormi, etc...</w:t>
      </w:r>
    </w:p>
    <w:p w14:paraId="50861DA7" w14:textId="77777777" w:rsidR="00731071" w:rsidRPr="000C279A" w:rsidRDefault="00731071" w:rsidP="00731071">
      <w:pPr>
        <w:pStyle w:val="Grillecouleur-Accent1"/>
      </w:pPr>
    </w:p>
    <w:p w14:paraId="442C6DDA" w14:textId="77777777" w:rsidR="00731071" w:rsidRPr="000C279A" w:rsidRDefault="00731071" w:rsidP="00731071">
      <w:pPr>
        <w:jc w:val="both"/>
        <w:rPr>
          <w:sz w:val="32"/>
        </w:rPr>
      </w:pPr>
      <w:r w:rsidRPr="000C279A">
        <w:rPr>
          <w:sz w:val="32"/>
        </w:rPr>
        <w:t>Si l’on veut rechercher dans l’art de Proust des traces d</w:t>
      </w:r>
      <w:r w:rsidRPr="000C279A">
        <w:rPr>
          <w:sz w:val="32"/>
        </w:rPr>
        <w:t>i</w:t>
      </w:r>
      <w:r w:rsidRPr="000C279A">
        <w:rPr>
          <w:sz w:val="32"/>
        </w:rPr>
        <w:t>rectes de la domination de la mémoire, on en tro</w:t>
      </w:r>
      <w:r w:rsidRPr="000C279A">
        <w:rPr>
          <w:sz w:val="32"/>
        </w:rPr>
        <w:t>u</w:t>
      </w:r>
      <w:r w:rsidRPr="000C279A">
        <w:rPr>
          <w:sz w:val="32"/>
        </w:rPr>
        <w:t>vera en grand nombre. La plus typique est sans doute la forme du dialogue, to</w:t>
      </w:r>
      <w:r w:rsidRPr="000C279A">
        <w:rPr>
          <w:sz w:val="32"/>
        </w:rPr>
        <w:t>u</w:t>
      </w:r>
      <w:r w:rsidRPr="000C279A">
        <w:rPr>
          <w:sz w:val="32"/>
        </w:rPr>
        <w:t>jours phonographique, reproduisant les tics de parole, les argots, les fautes de français de chacun des pe</w:t>
      </w:r>
      <w:r w:rsidRPr="000C279A">
        <w:rPr>
          <w:sz w:val="32"/>
        </w:rPr>
        <w:t>r</w:t>
      </w:r>
      <w:r w:rsidRPr="000C279A">
        <w:rPr>
          <w:sz w:val="32"/>
        </w:rPr>
        <w:t>sonnages,</w:t>
      </w:r>
    </w:p>
    <w:p w14:paraId="777F2A65" w14:textId="77777777" w:rsidR="00731071" w:rsidRPr="000C279A" w:rsidRDefault="00731071" w:rsidP="00731071">
      <w:pPr>
        <w:jc w:val="both"/>
        <w:rPr>
          <w:sz w:val="32"/>
        </w:rPr>
      </w:pPr>
      <w:r w:rsidRPr="000C279A">
        <w:rPr>
          <w:sz w:val="32"/>
        </w:rPr>
        <w:t>Plus délicate, mais non moins intéressante, serait la r</w:t>
      </w:r>
      <w:r w:rsidRPr="000C279A">
        <w:rPr>
          <w:sz w:val="32"/>
        </w:rPr>
        <w:t>e</w:t>
      </w:r>
      <w:r w:rsidRPr="000C279A">
        <w:rPr>
          <w:sz w:val="32"/>
        </w:rPr>
        <w:t>cherche de l’influence de cette dominante sur la psychologie, la morale, le style de Proust.</w:t>
      </w:r>
    </w:p>
    <w:p w14:paraId="648A5B9A" w14:textId="77777777" w:rsidR="00731071" w:rsidRPr="000C279A" w:rsidRDefault="00731071" w:rsidP="00731071">
      <w:pPr>
        <w:jc w:val="both"/>
        <w:rPr>
          <w:iCs/>
          <w:sz w:val="32"/>
        </w:rPr>
      </w:pPr>
      <w:r w:rsidRPr="000C279A">
        <w:rPr>
          <w:sz w:val="32"/>
        </w:rPr>
        <w:t>Il faudrait enfin pour co</w:t>
      </w:r>
      <w:r w:rsidRPr="000C279A">
        <w:rPr>
          <w:sz w:val="32"/>
        </w:rPr>
        <w:t>m</w:t>
      </w:r>
      <w:r w:rsidRPr="000C279A">
        <w:rPr>
          <w:sz w:val="32"/>
        </w:rPr>
        <w:t>pléter le tour d’horizon, montrer la place de plus en plus grande</w:t>
      </w:r>
      <w:r>
        <w:rPr>
          <w:sz w:val="32"/>
        </w:rPr>
        <w:t xml:space="preserve"> </w:t>
      </w:r>
      <w:r w:rsidRPr="000C279A">
        <w:rPr>
          <w:rFonts w:eastAsia="Courier New"/>
          <w:sz w:val="32"/>
        </w:rPr>
        <w:t>[13]</w:t>
      </w:r>
      <w:r>
        <w:rPr>
          <w:rFonts w:eastAsia="Courier New"/>
          <w:sz w:val="32"/>
        </w:rPr>
        <w:t xml:space="preserve"> </w:t>
      </w:r>
      <w:r w:rsidRPr="000C279A">
        <w:rPr>
          <w:sz w:val="32"/>
        </w:rPr>
        <w:t xml:space="preserve">occupée par </w:t>
      </w:r>
      <w:r w:rsidRPr="000C279A">
        <w:rPr>
          <w:rFonts w:eastAsia="Arial"/>
          <w:sz w:val="32"/>
        </w:rPr>
        <w:t xml:space="preserve">la </w:t>
      </w:r>
      <w:r w:rsidRPr="000C279A">
        <w:rPr>
          <w:sz w:val="32"/>
        </w:rPr>
        <w:t>mémoire dans la perso</w:t>
      </w:r>
      <w:r w:rsidRPr="000C279A">
        <w:rPr>
          <w:sz w:val="32"/>
        </w:rPr>
        <w:t>n</w:t>
      </w:r>
      <w:r w:rsidRPr="000C279A">
        <w:rPr>
          <w:sz w:val="32"/>
        </w:rPr>
        <w:t>nalité de Proust. S’il étudie le style de Flaubert, il dira tout naturellement les choses les plus pénétra</w:t>
      </w:r>
      <w:r w:rsidRPr="000C279A">
        <w:rPr>
          <w:sz w:val="32"/>
        </w:rPr>
        <w:t>n</w:t>
      </w:r>
      <w:r w:rsidRPr="000C279A">
        <w:rPr>
          <w:sz w:val="32"/>
        </w:rPr>
        <w:t xml:space="preserve">tes et les plus vastes sur l’usage de l’imparfait (le temps du passé en mouvement) chez l’auteur de </w:t>
      </w:r>
      <w:r w:rsidRPr="000C279A">
        <w:rPr>
          <w:i/>
          <w:sz w:val="32"/>
        </w:rPr>
        <w:t xml:space="preserve">Madame Bovary </w:t>
      </w:r>
      <w:r w:rsidRPr="000C279A">
        <w:rPr>
          <w:sz w:val="32"/>
        </w:rPr>
        <w:t>ou sur l’assemblage des éléments divers destinés à former le tout (utilisation de la conjon</w:t>
      </w:r>
      <w:r w:rsidRPr="000C279A">
        <w:rPr>
          <w:sz w:val="32"/>
        </w:rPr>
        <w:t>c</w:t>
      </w:r>
      <w:r w:rsidRPr="000C279A">
        <w:rPr>
          <w:sz w:val="32"/>
        </w:rPr>
        <w:t xml:space="preserve">tion </w:t>
      </w:r>
      <w:r w:rsidRPr="000C279A">
        <w:rPr>
          <w:i/>
          <w:sz w:val="32"/>
        </w:rPr>
        <w:t>et</w:t>
      </w:r>
      <w:r w:rsidRPr="000C279A">
        <w:rPr>
          <w:iCs/>
          <w:sz w:val="32"/>
        </w:rPr>
        <w:t>).</w:t>
      </w:r>
    </w:p>
    <w:p w14:paraId="2AE906FA" w14:textId="77777777" w:rsidR="00731071" w:rsidRDefault="00731071" w:rsidP="00731071">
      <w:pPr>
        <w:jc w:val="both"/>
        <w:rPr>
          <w:sz w:val="32"/>
        </w:rPr>
      </w:pPr>
      <w:r w:rsidRPr="000C279A">
        <w:rPr>
          <w:sz w:val="32"/>
        </w:rPr>
        <w:t>En critique comme dans son œuvre originale, le passé est son d</w:t>
      </w:r>
      <w:r w:rsidRPr="000C279A">
        <w:rPr>
          <w:sz w:val="32"/>
        </w:rPr>
        <w:t>o</w:t>
      </w:r>
      <w:r w:rsidRPr="000C279A">
        <w:rPr>
          <w:sz w:val="32"/>
        </w:rPr>
        <w:t>maine. Mais le triomphe le plus patent de la mémoire dans la vie mentale de Proust, c’est son application à la crit</w:t>
      </w:r>
      <w:r w:rsidRPr="000C279A">
        <w:rPr>
          <w:sz w:val="32"/>
        </w:rPr>
        <w:t>i</w:t>
      </w:r>
      <w:r w:rsidRPr="000C279A">
        <w:rPr>
          <w:sz w:val="32"/>
        </w:rPr>
        <w:t>que. Ses pastiches, que Proust appelait de la critique synth</w:t>
      </w:r>
      <w:r w:rsidRPr="000C279A">
        <w:rPr>
          <w:sz w:val="32"/>
        </w:rPr>
        <w:t>é</w:t>
      </w:r>
      <w:r w:rsidRPr="000C279A">
        <w:rPr>
          <w:sz w:val="32"/>
        </w:rPr>
        <w:t>tique et qu’il souffrait un peu de voir considérés comme de simples récréations de lettré, sont une tot</w:t>
      </w:r>
      <w:r w:rsidRPr="000C279A">
        <w:rPr>
          <w:sz w:val="32"/>
        </w:rPr>
        <w:t>a</w:t>
      </w:r>
      <w:r w:rsidRPr="000C279A">
        <w:rPr>
          <w:sz w:val="32"/>
        </w:rPr>
        <w:t xml:space="preserve">lisation, par une </w:t>
      </w:r>
      <w:r w:rsidRPr="000C279A">
        <w:rPr>
          <w:sz w:val="32"/>
        </w:rPr>
        <w:lastRenderedPageBreak/>
        <w:t>mémoire d’une lucidité et d’une solidité sans une ombre et sans une fissure, de tous les infiniment p</w:t>
      </w:r>
      <w:r w:rsidRPr="000C279A">
        <w:rPr>
          <w:sz w:val="32"/>
        </w:rPr>
        <w:t>e</w:t>
      </w:r>
      <w:r w:rsidRPr="000C279A">
        <w:rPr>
          <w:sz w:val="32"/>
        </w:rPr>
        <w:t>tits qui composent une personnalité d’écrivain. Ils ne sont pas, et c’est cela qui les diff</w:t>
      </w:r>
      <w:r w:rsidRPr="000C279A">
        <w:rPr>
          <w:sz w:val="32"/>
        </w:rPr>
        <w:t>é</w:t>
      </w:r>
      <w:r w:rsidRPr="000C279A">
        <w:rPr>
          <w:sz w:val="32"/>
        </w:rPr>
        <w:t>rencie de tous les autres pastiches, uniquement une critique des laideurs, ils sont aussi une divulgation des bea</w:t>
      </w:r>
      <w:r w:rsidRPr="000C279A">
        <w:rPr>
          <w:sz w:val="32"/>
        </w:rPr>
        <w:t>u</w:t>
      </w:r>
      <w:r w:rsidRPr="000C279A">
        <w:rPr>
          <w:sz w:val="32"/>
        </w:rPr>
        <w:t>tés de chacune des œ</w:t>
      </w:r>
      <w:r w:rsidRPr="000C279A">
        <w:rPr>
          <w:sz w:val="32"/>
        </w:rPr>
        <w:t>u</w:t>
      </w:r>
      <w:r w:rsidRPr="000C279A">
        <w:rPr>
          <w:sz w:val="32"/>
        </w:rPr>
        <w:t>vres pastichées. On les trouve parfois (celui de Saint-Simon en parti</w:t>
      </w:r>
      <w:r>
        <w:rPr>
          <w:sz w:val="32"/>
        </w:rPr>
        <w:t>cu</w:t>
      </w:r>
      <w:r w:rsidRPr="000C279A">
        <w:rPr>
          <w:sz w:val="32"/>
        </w:rPr>
        <w:t>lier)</w:t>
      </w:r>
      <w:r>
        <w:rPr>
          <w:sz w:val="32"/>
        </w:rPr>
        <w:t xml:space="preserve"> </w:t>
      </w:r>
      <w:r w:rsidRPr="000C279A">
        <w:rPr>
          <w:sz w:val="32"/>
          <w:szCs w:val="18"/>
        </w:rPr>
        <w:t>[14]</w:t>
      </w:r>
      <w:r w:rsidRPr="000C279A">
        <w:rPr>
          <w:sz w:val="32"/>
        </w:rPr>
        <w:t xml:space="preserve"> insuffisamment p</w:t>
      </w:r>
      <w:r w:rsidRPr="000C279A">
        <w:rPr>
          <w:sz w:val="32"/>
        </w:rPr>
        <w:t>a</w:t>
      </w:r>
      <w:r w:rsidRPr="000C279A">
        <w:rPr>
          <w:sz w:val="32"/>
        </w:rPr>
        <w:t>rodiques. C’est ne pas les j</w:t>
      </w:r>
      <w:r w:rsidRPr="000C279A">
        <w:rPr>
          <w:sz w:val="32"/>
        </w:rPr>
        <w:t>u</w:t>
      </w:r>
      <w:r w:rsidRPr="000C279A">
        <w:rPr>
          <w:sz w:val="32"/>
        </w:rPr>
        <w:t>ger comme ils veulent l’être.</w:t>
      </w:r>
    </w:p>
    <w:p w14:paraId="48BD6B1A" w14:textId="77777777" w:rsidR="00731071" w:rsidRPr="000C279A" w:rsidRDefault="00731071" w:rsidP="00731071">
      <w:pPr>
        <w:jc w:val="both"/>
        <w:rPr>
          <w:sz w:val="32"/>
        </w:rPr>
      </w:pPr>
    </w:p>
    <w:p w14:paraId="25C2ACD3" w14:textId="77777777" w:rsidR="00731071" w:rsidRPr="000C279A" w:rsidRDefault="00731071" w:rsidP="00731071">
      <w:pPr>
        <w:pStyle w:val="c"/>
      </w:pPr>
      <w:r w:rsidRPr="000C279A">
        <w:t>*</w:t>
      </w:r>
      <w:r w:rsidRPr="000C279A">
        <w:br/>
        <w:t>*     *</w:t>
      </w:r>
    </w:p>
    <w:p w14:paraId="386CCF1A" w14:textId="77777777" w:rsidR="00731071" w:rsidRDefault="00731071" w:rsidP="00731071">
      <w:pPr>
        <w:jc w:val="both"/>
        <w:rPr>
          <w:sz w:val="32"/>
        </w:rPr>
      </w:pPr>
    </w:p>
    <w:p w14:paraId="4151F7FB" w14:textId="77777777" w:rsidR="00731071" w:rsidRPr="000C279A" w:rsidRDefault="00731071" w:rsidP="00731071">
      <w:pPr>
        <w:jc w:val="both"/>
        <w:rPr>
          <w:sz w:val="32"/>
        </w:rPr>
      </w:pPr>
      <w:r w:rsidRPr="000C279A">
        <w:rPr>
          <w:sz w:val="32"/>
        </w:rPr>
        <w:t>Toute analyse de l’œuvre proustie</w:t>
      </w:r>
      <w:r w:rsidRPr="000C279A">
        <w:rPr>
          <w:sz w:val="32"/>
        </w:rPr>
        <w:t>n</w:t>
      </w:r>
      <w:r w:rsidRPr="000C279A">
        <w:rPr>
          <w:sz w:val="32"/>
        </w:rPr>
        <w:t>ne doit insister sur la distinction entre la mémoire volontaire et la mémoire inv</w:t>
      </w:r>
      <w:r w:rsidRPr="000C279A">
        <w:rPr>
          <w:sz w:val="32"/>
        </w:rPr>
        <w:t>o</w:t>
      </w:r>
      <w:r w:rsidRPr="000C279A">
        <w:rPr>
          <w:sz w:val="32"/>
        </w:rPr>
        <w:t xml:space="preserve">lontaire, fondement de l’esthétique proustienne. Mais la « mystique » de la mémoire, telle que Proust l’a formulée dans le </w:t>
      </w:r>
      <w:r w:rsidRPr="000C279A">
        <w:rPr>
          <w:i/>
          <w:sz w:val="32"/>
        </w:rPr>
        <w:t xml:space="preserve">Temps retrouvé, </w:t>
      </w:r>
      <w:r w:rsidRPr="000C279A">
        <w:rPr>
          <w:sz w:val="32"/>
        </w:rPr>
        <w:t>ne doit pas diminuer la part de la mémoire volontaire, de la mémoire active dans le génie et l’œuvre de Proust. Les grandes lois psychologiques, dont la découverte est, s</w:t>
      </w:r>
      <w:r w:rsidRPr="000C279A">
        <w:rPr>
          <w:sz w:val="32"/>
        </w:rPr>
        <w:t>e</w:t>
      </w:r>
      <w:r w:rsidRPr="000C279A">
        <w:rPr>
          <w:sz w:val="32"/>
        </w:rPr>
        <w:t>lon lui, l’un des objets de son œuvre, ne se révèlent que par la juxtaposition et le rapprochement de so</w:t>
      </w:r>
      <w:r w:rsidRPr="000C279A">
        <w:rPr>
          <w:sz w:val="32"/>
        </w:rPr>
        <w:t>u</w:t>
      </w:r>
      <w:r w:rsidRPr="000C279A">
        <w:rPr>
          <w:sz w:val="32"/>
        </w:rPr>
        <w:t>venirs parfaitement con</w:t>
      </w:r>
      <w:r w:rsidRPr="000C279A">
        <w:rPr>
          <w:sz w:val="32"/>
        </w:rPr>
        <w:t>s</w:t>
      </w:r>
      <w:r w:rsidRPr="000C279A">
        <w:rPr>
          <w:sz w:val="32"/>
        </w:rPr>
        <w:t>cients et classés. L’esthétique de Proust repose sur la mémoire inconsciente, mais c’est la m</w:t>
      </w:r>
      <w:r w:rsidRPr="000C279A">
        <w:rPr>
          <w:sz w:val="32"/>
        </w:rPr>
        <w:t>é</w:t>
      </w:r>
      <w:r w:rsidRPr="000C279A">
        <w:rPr>
          <w:sz w:val="32"/>
        </w:rPr>
        <w:t>moire active qui lui a fourni le plus gros de sa matière, l’aliment principal de ses analyses.</w:t>
      </w:r>
    </w:p>
    <w:p w14:paraId="00A3225E" w14:textId="77777777" w:rsidR="00731071" w:rsidRPr="000C279A" w:rsidRDefault="00731071" w:rsidP="00731071">
      <w:pPr>
        <w:jc w:val="both"/>
        <w:rPr>
          <w:sz w:val="32"/>
        </w:rPr>
      </w:pPr>
      <w:r w:rsidRPr="000C279A">
        <w:rPr>
          <w:sz w:val="32"/>
        </w:rPr>
        <w:t>D’où l’aspect caractéristique de son œ</w:t>
      </w:r>
      <w:r w:rsidRPr="000C279A">
        <w:rPr>
          <w:sz w:val="32"/>
        </w:rPr>
        <w:t>u</w:t>
      </w:r>
      <w:r w:rsidRPr="000C279A">
        <w:rPr>
          <w:sz w:val="32"/>
        </w:rPr>
        <w:t>vre qui apparaît moins comme une création que comme une reconstitution. Le monde animé par Proust n’est pas comme celui de Dante, de</w:t>
      </w:r>
      <w:r>
        <w:rPr>
          <w:sz w:val="32"/>
        </w:rPr>
        <w:t xml:space="preserve"> </w:t>
      </w:r>
      <w:r w:rsidRPr="000C279A">
        <w:rPr>
          <w:rFonts w:eastAsia="Courier New"/>
          <w:sz w:val="32"/>
        </w:rPr>
        <w:t>[15]</w:t>
      </w:r>
      <w:r>
        <w:rPr>
          <w:rFonts w:eastAsia="Courier New"/>
          <w:sz w:val="32"/>
        </w:rPr>
        <w:t xml:space="preserve"> </w:t>
      </w:r>
      <w:r w:rsidRPr="000C279A">
        <w:rPr>
          <w:sz w:val="32"/>
        </w:rPr>
        <w:t>l’Arioste ou de Balzac un monde ajouté au monde réel. L’homme-Proust n’a jamais vo</w:t>
      </w:r>
      <w:r w:rsidRPr="000C279A">
        <w:rPr>
          <w:sz w:val="32"/>
        </w:rPr>
        <w:t>u</w:t>
      </w:r>
      <w:r w:rsidRPr="000C279A">
        <w:rPr>
          <w:sz w:val="32"/>
        </w:rPr>
        <w:t xml:space="preserve">lu rivaliser avec Dieu. Son surréalisme consiste à affirmer que l’homme peut vaincre le temps. Il a lutté contre la mort : la mémoire sur laquelle est </w:t>
      </w:r>
      <w:r w:rsidRPr="000C279A">
        <w:rPr>
          <w:sz w:val="32"/>
        </w:rPr>
        <w:lastRenderedPageBreak/>
        <w:t>fondée son œuvre n’est autre ch</w:t>
      </w:r>
      <w:r w:rsidRPr="000C279A">
        <w:rPr>
          <w:sz w:val="32"/>
        </w:rPr>
        <w:t>o</w:t>
      </w:r>
      <w:r w:rsidRPr="000C279A">
        <w:rPr>
          <w:sz w:val="32"/>
        </w:rPr>
        <w:t>se, dans le monde mental, que le triomphe de l’éternel sur le révolu.</w:t>
      </w:r>
    </w:p>
    <w:p w14:paraId="0D6A1CE2" w14:textId="77777777" w:rsidR="00731071" w:rsidRPr="000C279A" w:rsidRDefault="00731071" w:rsidP="00731071">
      <w:pPr>
        <w:jc w:val="both"/>
        <w:rPr>
          <w:sz w:val="32"/>
        </w:rPr>
      </w:pPr>
    </w:p>
    <w:p w14:paraId="3AE2CE70" w14:textId="77777777" w:rsidR="00731071" w:rsidRPr="000C279A" w:rsidRDefault="00731071" w:rsidP="00731071">
      <w:pPr>
        <w:jc w:val="both"/>
        <w:rPr>
          <w:rFonts w:eastAsia="Arial"/>
          <w:sz w:val="32"/>
        </w:rPr>
      </w:pPr>
      <w:r w:rsidRPr="000C279A">
        <w:rPr>
          <w:sz w:val="32"/>
        </w:rPr>
        <w:t>(</w:t>
      </w:r>
      <w:r w:rsidRPr="000C279A">
        <w:rPr>
          <w:i/>
          <w:iCs/>
          <w:sz w:val="32"/>
        </w:rPr>
        <w:t xml:space="preserve">Décembre </w:t>
      </w:r>
      <w:r w:rsidRPr="000C279A">
        <w:rPr>
          <w:rFonts w:eastAsia="Arial"/>
          <w:i/>
          <w:iCs/>
          <w:sz w:val="32"/>
        </w:rPr>
        <w:t>1922</w:t>
      </w:r>
      <w:r w:rsidRPr="000C279A">
        <w:rPr>
          <w:rFonts w:eastAsia="Arial"/>
          <w:sz w:val="32"/>
        </w:rPr>
        <w:t>.)</w:t>
      </w:r>
    </w:p>
    <w:p w14:paraId="2A1676D8" w14:textId="77777777" w:rsidR="00731071" w:rsidRPr="000C279A" w:rsidRDefault="00731071" w:rsidP="00731071">
      <w:pPr>
        <w:jc w:val="both"/>
        <w:rPr>
          <w:sz w:val="32"/>
        </w:rPr>
      </w:pPr>
    </w:p>
    <w:p w14:paraId="3AD9F7AA" w14:textId="77777777" w:rsidR="00731071" w:rsidRPr="000C279A" w:rsidRDefault="00731071" w:rsidP="00731071">
      <w:pPr>
        <w:pBdr>
          <w:top w:val="single" w:sz="24" w:space="1" w:color="auto"/>
        </w:pBdr>
        <w:ind w:left="1350" w:right="1440" w:firstLine="0"/>
        <w:jc w:val="both"/>
        <w:rPr>
          <w:iCs/>
          <w:sz w:val="32"/>
        </w:rPr>
      </w:pPr>
    </w:p>
    <w:p w14:paraId="56FEFB44" w14:textId="77777777" w:rsidR="00731071" w:rsidRPr="000C279A" w:rsidRDefault="00731071" w:rsidP="00731071">
      <w:pPr>
        <w:pStyle w:val="p"/>
      </w:pPr>
      <w:r w:rsidRPr="000C279A">
        <w:t>[16]</w:t>
      </w:r>
    </w:p>
    <w:p w14:paraId="0EFA36A0" w14:textId="77777777" w:rsidR="00731071" w:rsidRPr="000C279A" w:rsidRDefault="00731071" w:rsidP="00731071">
      <w:pPr>
        <w:pStyle w:val="p"/>
        <w:rPr>
          <w:rFonts w:eastAsia="Arial"/>
        </w:rPr>
      </w:pPr>
      <w:r w:rsidRPr="000C279A">
        <w:br w:type="page"/>
        <w:t>[17]</w:t>
      </w:r>
    </w:p>
    <w:p w14:paraId="300E4037" w14:textId="77777777" w:rsidR="00731071" w:rsidRPr="000C0578" w:rsidRDefault="00731071" w:rsidP="00731071">
      <w:pPr>
        <w:jc w:val="both"/>
      </w:pPr>
    </w:p>
    <w:p w14:paraId="2DC23847" w14:textId="77777777" w:rsidR="00731071" w:rsidRPr="000C0578" w:rsidRDefault="00731071" w:rsidP="00731071">
      <w:pPr>
        <w:jc w:val="both"/>
      </w:pPr>
    </w:p>
    <w:p w14:paraId="0EF5BB69" w14:textId="77777777" w:rsidR="00731071" w:rsidRPr="000B429D" w:rsidRDefault="00731071" w:rsidP="00731071">
      <w:pPr>
        <w:ind w:left="20" w:hanging="20"/>
        <w:jc w:val="center"/>
        <w:rPr>
          <w:b/>
          <w:sz w:val="24"/>
        </w:rPr>
      </w:pPr>
      <w:bookmarkStart w:id="4" w:name="Proust_pt_1_chap_II"/>
      <w:r w:rsidRPr="000B429D">
        <w:rPr>
          <w:b/>
          <w:sz w:val="24"/>
        </w:rPr>
        <w:t>Du côté de Marcel Proust,</w:t>
      </w:r>
      <w:r>
        <w:rPr>
          <w:b/>
          <w:sz w:val="24"/>
        </w:rPr>
        <w:br/>
      </w:r>
      <w:r w:rsidRPr="000C279A">
        <w:rPr>
          <w:b/>
          <w:color w:val="0000FF"/>
          <w:sz w:val="24"/>
        </w:rPr>
        <w:t>PREMIÈRE PARTIE</w:t>
      </w:r>
    </w:p>
    <w:p w14:paraId="042366CB" w14:textId="77777777" w:rsidR="00731071" w:rsidRPr="000C0578" w:rsidRDefault="00731071" w:rsidP="00731071">
      <w:pPr>
        <w:pStyle w:val="Titreniveau1"/>
      </w:pPr>
      <w:r w:rsidRPr="000C0578">
        <w:t>Chapitre I</w:t>
      </w:r>
      <w:r>
        <w:t>I</w:t>
      </w:r>
    </w:p>
    <w:p w14:paraId="5D2B1D56" w14:textId="77777777" w:rsidR="00731071" w:rsidRPr="000C0578" w:rsidRDefault="00731071" w:rsidP="00731071">
      <w:pPr>
        <w:pStyle w:val="Titreniveau2"/>
      </w:pPr>
      <w:r>
        <w:t>« LES PLAISIRS</w:t>
      </w:r>
      <w:r>
        <w:br/>
        <w:t>ET LES JOURS »</w:t>
      </w:r>
    </w:p>
    <w:bookmarkEnd w:id="4"/>
    <w:p w14:paraId="5A1150CB" w14:textId="77777777" w:rsidR="00731071" w:rsidRPr="000C0578" w:rsidRDefault="00731071" w:rsidP="00731071">
      <w:pPr>
        <w:jc w:val="both"/>
      </w:pPr>
    </w:p>
    <w:p w14:paraId="655572CE" w14:textId="77777777" w:rsidR="00731071" w:rsidRPr="000C0578" w:rsidRDefault="00731071" w:rsidP="00731071">
      <w:pPr>
        <w:jc w:val="both"/>
      </w:pPr>
    </w:p>
    <w:p w14:paraId="1A223ABB"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2E33CF02" w14:textId="77777777" w:rsidR="00731071" w:rsidRPr="000C279A" w:rsidRDefault="00731071" w:rsidP="00731071">
      <w:pPr>
        <w:jc w:val="both"/>
        <w:rPr>
          <w:sz w:val="32"/>
        </w:rPr>
      </w:pPr>
      <w:r w:rsidRPr="000C279A">
        <w:rPr>
          <w:sz w:val="32"/>
        </w:rPr>
        <w:t>Tout le monde est aujourd’hui d’accord pour déco</w:t>
      </w:r>
      <w:r w:rsidRPr="000C279A">
        <w:rPr>
          <w:sz w:val="32"/>
        </w:rPr>
        <w:t>u</w:t>
      </w:r>
      <w:r w:rsidRPr="000C279A">
        <w:rPr>
          <w:sz w:val="32"/>
        </w:rPr>
        <w:t xml:space="preserve">vrir à l’état naissant dans </w:t>
      </w:r>
      <w:r w:rsidRPr="000C279A">
        <w:rPr>
          <w:i/>
          <w:sz w:val="32"/>
        </w:rPr>
        <w:t xml:space="preserve">les Plaisirs et les Jours, </w:t>
      </w:r>
      <w:r w:rsidRPr="000C279A">
        <w:rPr>
          <w:sz w:val="32"/>
        </w:rPr>
        <w:t>écrits entre 1891 et 1895, la plupart des thèmes que Proust devait reprendre et développer à partir de 1908 dans son grand ouvr</w:t>
      </w:r>
      <w:r w:rsidRPr="000C279A">
        <w:rPr>
          <w:sz w:val="32"/>
        </w:rPr>
        <w:t>a</w:t>
      </w:r>
      <w:r w:rsidRPr="000C279A">
        <w:rPr>
          <w:sz w:val="32"/>
        </w:rPr>
        <w:t xml:space="preserve">ge. Dans </w:t>
      </w:r>
      <w:r w:rsidRPr="000C279A">
        <w:rPr>
          <w:iCs/>
          <w:sz w:val="32"/>
        </w:rPr>
        <w:t>l’</w:t>
      </w:r>
      <w:r w:rsidRPr="000C279A">
        <w:rPr>
          <w:i/>
          <w:sz w:val="32"/>
        </w:rPr>
        <w:t xml:space="preserve">Hommage </w:t>
      </w:r>
      <w:r w:rsidRPr="000C279A">
        <w:rPr>
          <w:rFonts w:eastAsia="Arial"/>
          <w:i/>
          <w:sz w:val="32"/>
        </w:rPr>
        <w:t xml:space="preserve">à </w:t>
      </w:r>
      <w:r w:rsidRPr="000C279A">
        <w:rPr>
          <w:i/>
          <w:sz w:val="32"/>
        </w:rPr>
        <w:t xml:space="preserve">Marcel Proust </w:t>
      </w:r>
      <w:r w:rsidRPr="000C279A">
        <w:rPr>
          <w:sz w:val="32"/>
        </w:rPr>
        <w:t xml:space="preserve">publié au lendemain de sa mort par la </w:t>
      </w:r>
      <w:r w:rsidRPr="000C279A">
        <w:rPr>
          <w:i/>
          <w:sz w:val="32"/>
        </w:rPr>
        <w:t xml:space="preserve">Nouvelle Revue française, </w:t>
      </w:r>
      <w:r w:rsidRPr="000C279A">
        <w:rPr>
          <w:sz w:val="32"/>
        </w:rPr>
        <w:t>A</w:t>
      </w:r>
      <w:r w:rsidRPr="000C279A">
        <w:rPr>
          <w:sz w:val="32"/>
        </w:rPr>
        <w:t>n</w:t>
      </w:r>
      <w:r w:rsidRPr="000C279A">
        <w:rPr>
          <w:sz w:val="32"/>
        </w:rPr>
        <w:t xml:space="preserve">dré Gide s’est complu précisément à dénombrer ces thèmes, </w:t>
      </w:r>
      <w:r w:rsidRPr="000C279A">
        <w:rPr>
          <w:rFonts w:eastAsia="Arial"/>
          <w:sz w:val="32"/>
        </w:rPr>
        <w:t>« </w:t>
      </w:r>
      <w:r w:rsidRPr="000C279A">
        <w:rPr>
          <w:sz w:val="32"/>
        </w:rPr>
        <w:t>frais boutons »</w:t>
      </w:r>
      <w:r w:rsidRPr="000C279A">
        <w:rPr>
          <w:rFonts w:eastAsia="Arial"/>
          <w:sz w:val="32"/>
        </w:rPr>
        <w:t xml:space="preserve"> </w:t>
      </w:r>
      <w:r w:rsidRPr="000C279A">
        <w:rPr>
          <w:sz w:val="32"/>
        </w:rPr>
        <w:t xml:space="preserve">des </w:t>
      </w:r>
      <w:r w:rsidRPr="000C279A">
        <w:rPr>
          <w:rFonts w:eastAsia="Arial"/>
          <w:sz w:val="32"/>
        </w:rPr>
        <w:t>« </w:t>
      </w:r>
      <w:r w:rsidRPr="000C279A">
        <w:rPr>
          <w:sz w:val="32"/>
        </w:rPr>
        <w:t>larges fleurs »</w:t>
      </w:r>
      <w:r w:rsidRPr="000C279A">
        <w:rPr>
          <w:rFonts w:eastAsia="Arial"/>
          <w:sz w:val="32"/>
        </w:rPr>
        <w:t xml:space="preserve"> </w:t>
      </w:r>
      <w:r w:rsidRPr="000C279A">
        <w:rPr>
          <w:sz w:val="32"/>
        </w:rPr>
        <w:t>fut</w:t>
      </w:r>
      <w:r w:rsidRPr="000C279A">
        <w:rPr>
          <w:sz w:val="32"/>
        </w:rPr>
        <w:t>u</w:t>
      </w:r>
      <w:r w:rsidRPr="000C279A">
        <w:rPr>
          <w:sz w:val="32"/>
        </w:rPr>
        <w:t>res.</w:t>
      </w:r>
    </w:p>
    <w:p w14:paraId="1499469D" w14:textId="77777777" w:rsidR="00731071" w:rsidRPr="000C279A" w:rsidRDefault="00731071" w:rsidP="00731071">
      <w:pPr>
        <w:pStyle w:val="Grillecouleur-Accent1"/>
      </w:pPr>
    </w:p>
    <w:p w14:paraId="5736A211" w14:textId="77777777" w:rsidR="00731071" w:rsidRDefault="00731071" w:rsidP="00731071">
      <w:pPr>
        <w:pStyle w:val="Grillecouleur-Accent1"/>
      </w:pPr>
      <w:r w:rsidRPr="000C279A">
        <w:t xml:space="preserve">Oui, dit Gide, tout ce que nous admirons dans </w:t>
      </w:r>
      <w:r w:rsidRPr="000C279A">
        <w:rPr>
          <w:i/>
        </w:rPr>
        <w:t xml:space="preserve">Swann </w:t>
      </w:r>
      <w:r w:rsidRPr="000C279A">
        <w:t xml:space="preserve">et dans </w:t>
      </w:r>
      <w:r w:rsidRPr="000C279A">
        <w:rPr>
          <w:i/>
        </w:rPr>
        <w:t xml:space="preserve">Guermantes </w:t>
      </w:r>
      <w:r w:rsidRPr="000C279A">
        <w:t>se trouve ici déjà, subtilement et comme insidie</w:t>
      </w:r>
      <w:r w:rsidRPr="000C279A">
        <w:t>u</w:t>
      </w:r>
      <w:r w:rsidRPr="000C279A">
        <w:t>sement proposé : attente enfantine du bon­ soir maternel, inte</w:t>
      </w:r>
      <w:r w:rsidRPr="000C279A">
        <w:t>r</w:t>
      </w:r>
      <w:r w:rsidRPr="000C279A">
        <w:t>mittence du souvenir, émoussement du regret, puissance évoc</w:t>
      </w:r>
      <w:r w:rsidRPr="000C279A">
        <w:t>a</w:t>
      </w:r>
      <w:r w:rsidRPr="000C279A">
        <w:t>trice des noms de lieux, troubles de la jalousie, persuasion des paysages — et même les</w:t>
      </w:r>
      <w:r>
        <w:t xml:space="preserve"> </w:t>
      </w:r>
      <w:r w:rsidRPr="00D95F07">
        <w:t>[18]</w:t>
      </w:r>
      <w:r>
        <w:t xml:space="preserve"> </w:t>
      </w:r>
      <w:r w:rsidRPr="000C279A">
        <w:t>diners Verdurin, le snobisme des convives, l’épaisse vanité des propos —, ... le besoin de comp</w:t>
      </w:r>
      <w:r w:rsidRPr="000C279A">
        <w:t>a</w:t>
      </w:r>
      <w:r w:rsidRPr="000C279A">
        <w:t xml:space="preserve">rer </w:t>
      </w:r>
      <w:r w:rsidRPr="000C279A">
        <w:rPr>
          <w:rFonts w:eastAsia="Arial"/>
        </w:rPr>
        <w:t>« </w:t>
      </w:r>
      <w:r w:rsidRPr="000C279A">
        <w:t>avec désespoir »</w:t>
      </w:r>
      <w:r w:rsidRPr="000C279A">
        <w:rPr>
          <w:rFonts w:eastAsia="Arial"/>
        </w:rPr>
        <w:t xml:space="preserve"> </w:t>
      </w:r>
      <w:r w:rsidRPr="000C279A">
        <w:t xml:space="preserve">à </w:t>
      </w:r>
      <w:r w:rsidRPr="000C279A">
        <w:rPr>
          <w:rFonts w:eastAsia="Arial"/>
        </w:rPr>
        <w:t>« </w:t>
      </w:r>
      <w:r w:rsidRPr="000C279A">
        <w:t>l’absolue perfection »</w:t>
      </w:r>
      <w:r w:rsidRPr="000C279A">
        <w:rPr>
          <w:rFonts w:eastAsia="Arial"/>
        </w:rPr>
        <w:t xml:space="preserve"> </w:t>
      </w:r>
      <w:r w:rsidRPr="000C279A">
        <w:t xml:space="preserve">de son rêve ou de son souvenir </w:t>
      </w:r>
      <w:r w:rsidRPr="000C279A">
        <w:rPr>
          <w:rFonts w:eastAsia="Arial"/>
        </w:rPr>
        <w:t>« </w:t>
      </w:r>
      <w:r w:rsidRPr="000C279A">
        <w:t>la pe</w:t>
      </w:r>
      <w:r w:rsidRPr="000C279A">
        <w:t>r</w:t>
      </w:r>
      <w:r w:rsidRPr="000C279A">
        <w:t>fection imparfaite » de la réalité.</w:t>
      </w:r>
    </w:p>
    <w:p w14:paraId="65F44662" w14:textId="77777777" w:rsidR="00731071" w:rsidRPr="000C279A" w:rsidRDefault="00731071" w:rsidP="00731071">
      <w:pPr>
        <w:pStyle w:val="Grillecouleur-Accent1"/>
      </w:pPr>
    </w:p>
    <w:p w14:paraId="673D0021" w14:textId="77777777" w:rsidR="00731071" w:rsidRPr="000C279A" w:rsidRDefault="00731071" w:rsidP="00731071">
      <w:pPr>
        <w:jc w:val="both"/>
        <w:rPr>
          <w:sz w:val="32"/>
        </w:rPr>
      </w:pPr>
      <w:r w:rsidRPr="000C279A">
        <w:rPr>
          <w:sz w:val="32"/>
        </w:rPr>
        <w:t>On pourrait ajouter encore à cette énum</w:t>
      </w:r>
      <w:r w:rsidRPr="000C279A">
        <w:rPr>
          <w:sz w:val="32"/>
        </w:rPr>
        <w:t>é</w:t>
      </w:r>
      <w:r w:rsidRPr="000C279A">
        <w:rPr>
          <w:sz w:val="32"/>
        </w:rPr>
        <w:t>ration. Le thème de l’habitude, si important dans la psychologie prou</w:t>
      </w:r>
      <w:r w:rsidRPr="000C279A">
        <w:rPr>
          <w:sz w:val="32"/>
        </w:rPr>
        <w:t>s</w:t>
      </w:r>
      <w:r w:rsidRPr="000C279A">
        <w:rPr>
          <w:sz w:val="32"/>
        </w:rPr>
        <w:t>tienne, ceux de la maladie, du rêve, du vice, de Sodome et de G</w:t>
      </w:r>
      <w:r w:rsidRPr="000C279A">
        <w:rPr>
          <w:sz w:val="32"/>
        </w:rPr>
        <w:t>o</w:t>
      </w:r>
      <w:r w:rsidRPr="000C279A">
        <w:rPr>
          <w:sz w:val="32"/>
        </w:rPr>
        <w:t xml:space="preserve">morrhe ont déjà leur place dans </w:t>
      </w:r>
      <w:r w:rsidRPr="000C279A">
        <w:rPr>
          <w:i/>
          <w:sz w:val="32"/>
        </w:rPr>
        <w:t xml:space="preserve">les Plaisirs et les Jours </w:t>
      </w:r>
      <w:r w:rsidRPr="000C279A">
        <w:rPr>
          <w:sz w:val="32"/>
        </w:rPr>
        <w:t>et combien d’épisodes aussi s’y trouvent amorcée, la descri</w:t>
      </w:r>
      <w:r w:rsidRPr="000C279A">
        <w:rPr>
          <w:sz w:val="32"/>
        </w:rPr>
        <w:t>p</w:t>
      </w:r>
      <w:r w:rsidRPr="000C279A">
        <w:rPr>
          <w:sz w:val="32"/>
        </w:rPr>
        <w:t>tion des a</w:t>
      </w:r>
      <w:r w:rsidRPr="000C279A">
        <w:rPr>
          <w:sz w:val="32"/>
        </w:rPr>
        <w:t>u</w:t>
      </w:r>
      <w:r w:rsidRPr="000C279A">
        <w:rPr>
          <w:sz w:val="32"/>
        </w:rPr>
        <w:t>bépines de Méséglise :</w:t>
      </w:r>
    </w:p>
    <w:p w14:paraId="2A3AECB9" w14:textId="77777777" w:rsidR="00731071" w:rsidRPr="000C279A" w:rsidRDefault="00731071" w:rsidP="00731071">
      <w:pPr>
        <w:pStyle w:val="Grillecouleur-Accent1"/>
      </w:pPr>
    </w:p>
    <w:p w14:paraId="31983CEA" w14:textId="77777777" w:rsidR="00731071" w:rsidRPr="000C279A" w:rsidRDefault="00731071" w:rsidP="00731071">
      <w:pPr>
        <w:pStyle w:val="Grillecouleur-Accent1"/>
      </w:pPr>
      <w:r w:rsidRPr="000C279A">
        <w:t>Un chemin d’aubépines bien connu jadis... (p. 238) </w:t>
      </w:r>
      <w:r w:rsidRPr="003B12AF">
        <w:rPr>
          <w:rStyle w:val="Appelnotedebasdep"/>
        </w:rPr>
        <w:footnoteReference w:id="3"/>
      </w:r>
      <w:r w:rsidRPr="000C279A">
        <w:rPr>
          <w:rFonts w:eastAsia="Arial"/>
          <w:vertAlign w:val="superscript"/>
        </w:rPr>
        <w:t> ;</w:t>
      </w:r>
    </w:p>
    <w:p w14:paraId="3865B054" w14:textId="77777777" w:rsidR="00731071" w:rsidRPr="000C279A" w:rsidRDefault="00731071" w:rsidP="00731071">
      <w:pPr>
        <w:pStyle w:val="Grillecouleur-Accent1"/>
      </w:pPr>
    </w:p>
    <w:p w14:paraId="302A5FC2" w14:textId="77777777" w:rsidR="00731071" w:rsidRPr="000C279A" w:rsidRDefault="00731071" w:rsidP="00731071">
      <w:pPr>
        <w:jc w:val="both"/>
        <w:rPr>
          <w:sz w:val="32"/>
        </w:rPr>
      </w:pPr>
      <w:r w:rsidRPr="000C279A">
        <w:rPr>
          <w:sz w:val="32"/>
        </w:rPr>
        <w:t>le refus de M</w:t>
      </w:r>
      <w:r w:rsidRPr="000C279A">
        <w:rPr>
          <w:sz w:val="32"/>
          <w:vertAlign w:val="superscript"/>
        </w:rPr>
        <w:t>me</w:t>
      </w:r>
      <w:r w:rsidRPr="000C279A">
        <w:rPr>
          <w:sz w:val="32"/>
        </w:rPr>
        <w:t xml:space="preserve"> Verdurin dans une de ses soirées de pe</w:t>
      </w:r>
      <w:r w:rsidRPr="000C279A">
        <w:rPr>
          <w:sz w:val="32"/>
        </w:rPr>
        <w:t>n</w:t>
      </w:r>
      <w:r w:rsidRPr="000C279A">
        <w:rPr>
          <w:sz w:val="32"/>
        </w:rPr>
        <w:t xml:space="preserve">ser </w:t>
      </w:r>
      <w:r w:rsidRPr="000C279A">
        <w:rPr>
          <w:rFonts w:eastAsia="Arial"/>
          <w:sz w:val="32"/>
        </w:rPr>
        <w:t xml:space="preserve">à </w:t>
      </w:r>
      <w:r w:rsidRPr="000C279A">
        <w:rPr>
          <w:sz w:val="32"/>
        </w:rPr>
        <w:t>la mort d’un de ses amis :</w:t>
      </w:r>
    </w:p>
    <w:p w14:paraId="64A855C3" w14:textId="77777777" w:rsidR="00731071" w:rsidRPr="000C279A" w:rsidRDefault="00731071" w:rsidP="00731071">
      <w:pPr>
        <w:pStyle w:val="Grillecouleur-Accent1"/>
      </w:pPr>
    </w:p>
    <w:p w14:paraId="28EF1433" w14:textId="77777777" w:rsidR="00731071" w:rsidRPr="000C279A" w:rsidRDefault="00731071" w:rsidP="00731071">
      <w:pPr>
        <w:pStyle w:val="Grillecouleur-Accent1"/>
      </w:pPr>
      <w:r w:rsidRPr="000C279A">
        <w:t>La femme du docteur S..., émue en se représentant la fin m</w:t>
      </w:r>
      <w:r w:rsidRPr="000C279A">
        <w:t>i</w:t>
      </w:r>
      <w:r w:rsidRPr="000C279A">
        <w:t xml:space="preserve">sérable et l’abandon de </w:t>
      </w:r>
      <w:r w:rsidRPr="000C279A">
        <w:rPr>
          <w:rFonts w:eastAsia="Arial"/>
        </w:rPr>
        <w:t xml:space="preserve">C..., </w:t>
      </w:r>
      <w:r w:rsidRPr="000C279A">
        <w:t>défendait par hygiène à elle-même et à ses enfants aussi bien de penser à des événements tristes que d’assister à des enterr</w:t>
      </w:r>
      <w:r w:rsidRPr="000C279A">
        <w:t>e</w:t>
      </w:r>
      <w:r w:rsidRPr="000C279A">
        <w:t>ments (p. 261) ;</w:t>
      </w:r>
    </w:p>
    <w:p w14:paraId="76E6B3C1" w14:textId="77777777" w:rsidR="00731071" w:rsidRPr="000C279A" w:rsidRDefault="00731071" w:rsidP="00731071">
      <w:pPr>
        <w:pStyle w:val="Grillecouleur-Accent1"/>
      </w:pPr>
    </w:p>
    <w:p w14:paraId="0B8ADB0B" w14:textId="77777777" w:rsidR="00731071" w:rsidRPr="000C279A" w:rsidRDefault="00731071" w:rsidP="00731071">
      <w:pPr>
        <w:jc w:val="both"/>
        <w:rPr>
          <w:sz w:val="32"/>
        </w:rPr>
      </w:pPr>
      <w:r w:rsidRPr="000C279A">
        <w:rPr>
          <w:sz w:val="32"/>
        </w:rPr>
        <w:t>la petite phrase de la sonate de Vinteuil qui sera pour Swann l’écho même de son amour pour Odette :</w:t>
      </w:r>
    </w:p>
    <w:p w14:paraId="6901E612" w14:textId="77777777" w:rsidR="00731071" w:rsidRPr="000C279A" w:rsidRDefault="00731071" w:rsidP="00731071">
      <w:pPr>
        <w:jc w:val="both"/>
        <w:rPr>
          <w:sz w:val="32"/>
        </w:rPr>
      </w:pPr>
      <w:r w:rsidRPr="000C279A">
        <w:rPr>
          <w:rFonts w:eastAsia="Courier New"/>
          <w:sz w:val="32"/>
        </w:rPr>
        <w:t>[19]</w:t>
      </w:r>
    </w:p>
    <w:p w14:paraId="08E43FC5" w14:textId="77777777" w:rsidR="00731071" w:rsidRDefault="00731071" w:rsidP="00731071">
      <w:pPr>
        <w:pStyle w:val="Grillecouleur-Accent1"/>
      </w:pPr>
    </w:p>
    <w:p w14:paraId="376F2C61" w14:textId="77777777" w:rsidR="00731071" w:rsidRPr="000C279A" w:rsidRDefault="00731071" w:rsidP="00731071">
      <w:pPr>
        <w:pStyle w:val="Grillecouleur-Accent1"/>
      </w:pPr>
      <w:r w:rsidRPr="000C279A">
        <w:t xml:space="preserve">Une phrase des </w:t>
      </w:r>
      <w:r w:rsidRPr="000C279A">
        <w:rPr>
          <w:i/>
        </w:rPr>
        <w:t xml:space="preserve">Maîtres Chanteurs </w:t>
      </w:r>
      <w:r w:rsidRPr="000C279A">
        <w:t>entendue à la so</w:t>
      </w:r>
      <w:r w:rsidRPr="000C279A">
        <w:t>i</w:t>
      </w:r>
      <w:r w:rsidRPr="000C279A">
        <w:t xml:space="preserve">rée de la princesse d’A... avait le don de lui évoquer M. de Laléande avec le plus de précision </w:t>
      </w:r>
      <w:r w:rsidRPr="000C279A">
        <w:rPr>
          <w:iCs/>
        </w:rPr>
        <w:t>(</w:t>
      </w:r>
      <w:r w:rsidRPr="000C279A">
        <w:rPr>
          <w:i/>
        </w:rPr>
        <w:t>Dem Vogel der heut sang dem war der Schnabel hold gewac</w:t>
      </w:r>
      <w:r w:rsidRPr="000C279A">
        <w:rPr>
          <w:i/>
        </w:rPr>
        <w:t>h</w:t>
      </w:r>
      <w:r w:rsidRPr="000C279A">
        <w:rPr>
          <w:i/>
        </w:rPr>
        <w:t>sen</w:t>
      </w:r>
      <w:r w:rsidRPr="000C279A">
        <w:rPr>
          <w:iCs/>
        </w:rPr>
        <w:t xml:space="preserve">). </w:t>
      </w:r>
      <w:r w:rsidRPr="000C279A">
        <w:t xml:space="preserve">Elle en avait fait sans le vouloir le véritable </w:t>
      </w:r>
      <w:r w:rsidRPr="000C279A">
        <w:rPr>
          <w:i/>
        </w:rPr>
        <w:t xml:space="preserve">leitmotiv </w:t>
      </w:r>
      <w:r w:rsidRPr="000C279A">
        <w:t>de M. de Laléande, et, l’entendant un jour à Trouville, dans un concert, elle fo</w:t>
      </w:r>
      <w:r w:rsidRPr="000C279A">
        <w:t>n</w:t>
      </w:r>
      <w:r w:rsidRPr="000C279A">
        <w:t>dit en larmes (p. 126).</w:t>
      </w:r>
    </w:p>
    <w:p w14:paraId="3F06477A" w14:textId="77777777" w:rsidR="00731071" w:rsidRPr="000C279A" w:rsidRDefault="00731071" w:rsidP="00731071">
      <w:pPr>
        <w:pStyle w:val="Grillecouleur-Accent1"/>
      </w:pPr>
    </w:p>
    <w:p w14:paraId="6EF0DCAC" w14:textId="77777777" w:rsidR="00731071" w:rsidRPr="000C279A" w:rsidRDefault="00731071" w:rsidP="00731071">
      <w:pPr>
        <w:jc w:val="both"/>
        <w:rPr>
          <w:sz w:val="32"/>
        </w:rPr>
      </w:pPr>
      <w:r w:rsidRPr="000C279A">
        <w:rPr>
          <w:sz w:val="32"/>
        </w:rPr>
        <w:t>Et pour la première fois également, Proust s’exerce publ</w:t>
      </w:r>
      <w:r w:rsidRPr="000C279A">
        <w:rPr>
          <w:sz w:val="32"/>
        </w:rPr>
        <w:t>i</w:t>
      </w:r>
      <w:r w:rsidRPr="000C279A">
        <w:rPr>
          <w:sz w:val="32"/>
        </w:rPr>
        <w:t xml:space="preserve">quement au pastiche dans </w:t>
      </w:r>
      <w:r w:rsidRPr="000C279A">
        <w:rPr>
          <w:i/>
          <w:sz w:val="32"/>
        </w:rPr>
        <w:t>Mondanité et mélomanie de Bo</w:t>
      </w:r>
      <w:r w:rsidRPr="000C279A">
        <w:rPr>
          <w:i/>
          <w:sz w:val="32"/>
        </w:rPr>
        <w:t>u</w:t>
      </w:r>
      <w:r w:rsidRPr="000C279A">
        <w:rPr>
          <w:i/>
          <w:sz w:val="32"/>
        </w:rPr>
        <w:t xml:space="preserve">vard et Pécuchet </w:t>
      </w:r>
      <w:r w:rsidRPr="000C279A">
        <w:rPr>
          <w:sz w:val="32"/>
        </w:rPr>
        <w:t>(pp. 99 et suiv.).</w:t>
      </w:r>
    </w:p>
    <w:p w14:paraId="294EAC05" w14:textId="77777777" w:rsidR="00731071" w:rsidRPr="000C279A" w:rsidRDefault="00731071" w:rsidP="00731071">
      <w:pPr>
        <w:jc w:val="both"/>
        <w:rPr>
          <w:sz w:val="32"/>
        </w:rPr>
      </w:pPr>
      <w:r w:rsidRPr="000C279A">
        <w:rPr>
          <w:sz w:val="32"/>
        </w:rPr>
        <w:t>À vrai dire, ces préfigurations d’</w:t>
      </w:r>
      <w:r w:rsidRPr="000C279A">
        <w:rPr>
          <w:i/>
          <w:sz w:val="32"/>
        </w:rPr>
        <w:t>À la Reche</w:t>
      </w:r>
      <w:r w:rsidRPr="000C279A">
        <w:rPr>
          <w:i/>
          <w:sz w:val="32"/>
        </w:rPr>
        <w:t>r</w:t>
      </w:r>
      <w:r w:rsidRPr="000C279A">
        <w:rPr>
          <w:i/>
          <w:sz w:val="32"/>
        </w:rPr>
        <w:t xml:space="preserve">che du Temps perdu </w:t>
      </w:r>
      <w:r w:rsidRPr="000C279A">
        <w:rPr>
          <w:sz w:val="32"/>
        </w:rPr>
        <w:t>ne dépass</w:t>
      </w:r>
      <w:r w:rsidRPr="000C279A">
        <w:rPr>
          <w:sz w:val="32"/>
        </w:rPr>
        <w:t>e</w:t>
      </w:r>
      <w:r w:rsidRPr="000C279A">
        <w:rPr>
          <w:sz w:val="32"/>
        </w:rPr>
        <w:t>raient pas un niveau moyen d’intérêt si elles se bornaient à prouver à la fois la précocité de Proust et l’unité de son œuvre. Il est rare en effet qu’on ne r</w:t>
      </w:r>
      <w:r w:rsidRPr="000C279A">
        <w:rPr>
          <w:sz w:val="32"/>
        </w:rPr>
        <w:t>e</w:t>
      </w:r>
      <w:r w:rsidRPr="000C279A">
        <w:rPr>
          <w:sz w:val="32"/>
        </w:rPr>
        <w:t>trouve pas dans les livres de jeunesse d’un auteur une ébauche plus ou moins gro</w:t>
      </w:r>
      <w:r w:rsidRPr="000C279A">
        <w:rPr>
          <w:sz w:val="32"/>
        </w:rPr>
        <w:t>s</w:t>
      </w:r>
      <w:r w:rsidRPr="000C279A">
        <w:rPr>
          <w:sz w:val="32"/>
        </w:rPr>
        <w:t xml:space="preserve">sière, plus ou moins poussée des ouvrages de sa maturité. Mais </w:t>
      </w:r>
      <w:r w:rsidRPr="000C279A">
        <w:rPr>
          <w:rFonts w:eastAsia="Arial"/>
          <w:sz w:val="32"/>
        </w:rPr>
        <w:t xml:space="preserve">il </w:t>
      </w:r>
      <w:r w:rsidRPr="000C279A">
        <w:rPr>
          <w:sz w:val="32"/>
        </w:rPr>
        <w:t>est permis de chercher autre ch</w:t>
      </w:r>
      <w:r w:rsidRPr="000C279A">
        <w:rPr>
          <w:sz w:val="32"/>
        </w:rPr>
        <w:t>o</w:t>
      </w:r>
      <w:r w:rsidRPr="000C279A">
        <w:rPr>
          <w:sz w:val="32"/>
        </w:rPr>
        <w:t xml:space="preserve">se dans </w:t>
      </w:r>
      <w:r w:rsidRPr="000C279A">
        <w:rPr>
          <w:i/>
          <w:sz w:val="32"/>
        </w:rPr>
        <w:t>les Plaisirs et les Jours :</w:t>
      </w:r>
    </w:p>
    <w:p w14:paraId="4A2A0745" w14:textId="77777777" w:rsidR="00731071" w:rsidRPr="000C279A" w:rsidRDefault="00731071" w:rsidP="00731071">
      <w:pPr>
        <w:jc w:val="both"/>
        <w:rPr>
          <w:sz w:val="32"/>
        </w:rPr>
      </w:pPr>
    </w:p>
    <w:p w14:paraId="4965B889" w14:textId="77777777" w:rsidR="00731071" w:rsidRPr="000C279A" w:rsidRDefault="00731071" w:rsidP="00731071">
      <w:pPr>
        <w:pStyle w:val="Grillecouleur-Accent1"/>
      </w:pPr>
      <w:r w:rsidRPr="000C279A">
        <w:t>Si quelques-unes de ces pages, précise Proust dans sa déd</w:t>
      </w:r>
      <w:r w:rsidRPr="000C279A">
        <w:t>i</w:t>
      </w:r>
      <w:r w:rsidRPr="000C279A">
        <w:t xml:space="preserve">cace à Willie Heath, ont été écrites à vingt-trois ans, bien d’autres </w:t>
      </w:r>
      <w:r w:rsidRPr="000C279A">
        <w:rPr>
          <w:rStyle w:val="hgkelc"/>
          <w:color w:val="000000"/>
          <w:sz w:val="32"/>
        </w:rPr>
        <w:t>—</w:t>
      </w:r>
      <w:r w:rsidRPr="000C279A">
        <w:t xml:space="preserve"> </w:t>
      </w:r>
      <w:r w:rsidRPr="000C279A">
        <w:rPr>
          <w:i/>
        </w:rPr>
        <w:t xml:space="preserve">Violante, </w:t>
      </w:r>
      <w:r w:rsidRPr="000C279A">
        <w:t xml:space="preserve">presque tous les </w:t>
      </w:r>
      <w:r w:rsidRPr="000C279A">
        <w:rPr>
          <w:i/>
        </w:rPr>
        <w:t>Fragments de la Com</w:t>
      </w:r>
      <w:r w:rsidRPr="000C279A">
        <w:rPr>
          <w:i/>
        </w:rPr>
        <w:t>é</w:t>
      </w:r>
      <w:r w:rsidRPr="000C279A">
        <w:rPr>
          <w:i/>
        </w:rPr>
        <w:t xml:space="preserve">die Italienne, </w:t>
      </w:r>
      <w:r w:rsidRPr="000C279A">
        <w:t xml:space="preserve">etc... </w:t>
      </w:r>
      <w:r w:rsidRPr="000C279A">
        <w:rPr>
          <w:rStyle w:val="hgkelc"/>
          <w:color w:val="000000"/>
          <w:sz w:val="32"/>
        </w:rPr>
        <w:t xml:space="preserve">— </w:t>
      </w:r>
      <w:r w:rsidRPr="000C279A">
        <w:t xml:space="preserve">datent de ma vingtième année. Toutes ne sont que la vaine écume d’une vie agitée, mais qui maintenant se calme (p. 15). </w:t>
      </w:r>
    </w:p>
    <w:p w14:paraId="5E652AC5" w14:textId="77777777" w:rsidR="00731071" w:rsidRDefault="00731071" w:rsidP="00731071">
      <w:pPr>
        <w:jc w:val="both"/>
        <w:rPr>
          <w:rFonts w:eastAsia="Courier New"/>
          <w:sz w:val="32"/>
          <w:szCs w:val="18"/>
        </w:rPr>
      </w:pPr>
    </w:p>
    <w:p w14:paraId="6A26C0F3" w14:textId="77777777" w:rsidR="00731071" w:rsidRPr="000C279A" w:rsidRDefault="00731071" w:rsidP="00731071">
      <w:pPr>
        <w:jc w:val="both"/>
        <w:rPr>
          <w:sz w:val="32"/>
        </w:rPr>
      </w:pPr>
      <w:r w:rsidRPr="000C279A">
        <w:rPr>
          <w:rFonts w:eastAsia="Courier New"/>
          <w:sz w:val="32"/>
          <w:szCs w:val="18"/>
        </w:rPr>
        <w:t>[20]</w:t>
      </w:r>
    </w:p>
    <w:p w14:paraId="6BC50E01" w14:textId="77777777" w:rsidR="00731071" w:rsidRPr="000C279A" w:rsidRDefault="00731071" w:rsidP="00731071">
      <w:pPr>
        <w:jc w:val="both"/>
        <w:rPr>
          <w:sz w:val="32"/>
        </w:rPr>
      </w:pPr>
      <w:r w:rsidRPr="000C279A">
        <w:rPr>
          <w:sz w:val="32"/>
        </w:rPr>
        <w:t>À qui interroge ces feuillets épars et disparates en so</w:t>
      </w:r>
      <w:r w:rsidRPr="000C279A">
        <w:rPr>
          <w:sz w:val="32"/>
        </w:rPr>
        <w:t>n</w:t>
      </w:r>
      <w:r w:rsidRPr="000C279A">
        <w:rPr>
          <w:sz w:val="32"/>
        </w:rPr>
        <w:t xml:space="preserve">geant à cette définition : </w:t>
      </w:r>
      <w:r w:rsidRPr="000C279A">
        <w:rPr>
          <w:i/>
          <w:sz w:val="32"/>
        </w:rPr>
        <w:t xml:space="preserve">vaine écume d’une vie agitée, </w:t>
      </w:r>
      <w:r w:rsidRPr="000C279A">
        <w:rPr>
          <w:sz w:val="32"/>
        </w:rPr>
        <w:t xml:space="preserve">ils ne tardent pas </w:t>
      </w:r>
      <w:r w:rsidRPr="000C279A">
        <w:rPr>
          <w:rFonts w:eastAsia="Arial"/>
          <w:sz w:val="32"/>
        </w:rPr>
        <w:t xml:space="preserve">à </w:t>
      </w:r>
      <w:r w:rsidRPr="000C279A">
        <w:rPr>
          <w:sz w:val="32"/>
        </w:rPr>
        <w:t>apparaître comme un vér</w:t>
      </w:r>
      <w:r w:rsidRPr="000C279A">
        <w:rPr>
          <w:sz w:val="32"/>
        </w:rPr>
        <w:t>i</w:t>
      </w:r>
      <w:r w:rsidRPr="000C279A">
        <w:rPr>
          <w:sz w:val="32"/>
        </w:rPr>
        <w:t>table journal intime, où Proust déposait à chaque nouvelle secousse, à chaque nouvelle découverte, à chaque nouvelle désillusion, le résu</w:t>
      </w:r>
      <w:r w:rsidRPr="000C279A">
        <w:rPr>
          <w:sz w:val="32"/>
        </w:rPr>
        <w:t>l</w:t>
      </w:r>
      <w:r w:rsidRPr="000C279A">
        <w:rPr>
          <w:sz w:val="32"/>
        </w:rPr>
        <w:t xml:space="preserve">tat de son expérience. La valeur autobiographique des </w:t>
      </w:r>
      <w:r w:rsidRPr="000C279A">
        <w:rPr>
          <w:i/>
          <w:sz w:val="32"/>
        </w:rPr>
        <w:t>Pla</w:t>
      </w:r>
      <w:r w:rsidRPr="000C279A">
        <w:rPr>
          <w:i/>
          <w:sz w:val="32"/>
        </w:rPr>
        <w:t>i</w:t>
      </w:r>
      <w:r w:rsidRPr="000C279A">
        <w:rPr>
          <w:i/>
          <w:sz w:val="32"/>
        </w:rPr>
        <w:t xml:space="preserve">sirs et les Jours </w:t>
      </w:r>
      <w:r w:rsidRPr="000C279A">
        <w:rPr>
          <w:sz w:val="32"/>
        </w:rPr>
        <w:t>ne saurait être trop soulignée : mieux encore peut-être que dans la correspondance de jeunesse de Proust déjà publiée, nous y découvrons les préfére</w:t>
      </w:r>
      <w:r w:rsidRPr="000C279A">
        <w:rPr>
          <w:sz w:val="32"/>
        </w:rPr>
        <w:t>n</w:t>
      </w:r>
      <w:r w:rsidRPr="000C279A">
        <w:rPr>
          <w:sz w:val="32"/>
        </w:rPr>
        <w:t>ces musicales, picturales de sa vin</w:t>
      </w:r>
      <w:r w:rsidRPr="000C279A">
        <w:rPr>
          <w:sz w:val="32"/>
        </w:rPr>
        <w:t>g</w:t>
      </w:r>
      <w:r w:rsidRPr="000C279A">
        <w:rPr>
          <w:sz w:val="32"/>
        </w:rPr>
        <w:t>tième année, le genre de paysages qu’il aime entre tous, le récit de ses tentatives amoure</w:t>
      </w:r>
      <w:r w:rsidRPr="000C279A">
        <w:rPr>
          <w:sz w:val="32"/>
        </w:rPr>
        <w:t>u</w:t>
      </w:r>
      <w:r w:rsidRPr="000C279A">
        <w:rPr>
          <w:sz w:val="32"/>
        </w:rPr>
        <w:t xml:space="preserve">ses, enfin et surtout une prise de conscience de lui-même, </w:t>
      </w:r>
      <w:r w:rsidRPr="000C279A">
        <w:rPr>
          <w:rStyle w:val="hgkelc"/>
          <w:color w:val="000000"/>
          <w:sz w:val="32"/>
        </w:rPr>
        <w:t>—</w:t>
      </w:r>
      <w:r w:rsidRPr="000C279A">
        <w:rPr>
          <w:sz w:val="32"/>
        </w:rPr>
        <w:t xml:space="preserve"> de lui-même malade et que sa maladie rejette en marge de la vie active.</w:t>
      </w:r>
    </w:p>
    <w:p w14:paraId="01B73381" w14:textId="77777777" w:rsidR="00731071" w:rsidRPr="000C279A" w:rsidRDefault="00731071" w:rsidP="00731071">
      <w:pPr>
        <w:pStyle w:val="c"/>
      </w:pPr>
      <w:r w:rsidRPr="000C279A">
        <w:t>*</w:t>
      </w:r>
      <w:r w:rsidRPr="000C279A">
        <w:br/>
        <w:t>*     *</w:t>
      </w:r>
    </w:p>
    <w:p w14:paraId="6C3F8825" w14:textId="77777777" w:rsidR="00731071" w:rsidRDefault="00731071" w:rsidP="00731071">
      <w:pPr>
        <w:jc w:val="both"/>
        <w:rPr>
          <w:sz w:val="32"/>
        </w:rPr>
      </w:pPr>
    </w:p>
    <w:p w14:paraId="5C56DAB2" w14:textId="77777777" w:rsidR="00731071" w:rsidRPr="000C279A" w:rsidRDefault="00731071" w:rsidP="00731071">
      <w:pPr>
        <w:jc w:val="both"/>
        <w:rPr>
          <w:sz w:val="32"/>
        </w:rPr>
      </w:pPr>
      <w:r w:rsidRPr="000C279A">
        <w:rPr>
          <w:i/>
          <w:sz w:val="32"/>
        </w:rPr>
        <w:t xml:space="preserve">À la Recherche du Temps perdu </w:t>
      </w:r>
      <w:r w:rsidRPr="000C279A">
        <w:rPr>
          <w:sz w:val="32"/>
        </w:rPr>
        <w:t>nous livr</w:t>
      </w:r>
      <w:r w:rsidRPr="000C279A">
        <w:rPr>
          <w:sz w:val="32"/>
        </w:rPr>
        <w:t>e</w:t>
      </w:r>
      <w:r w:rsidRPr="000C279A">
        <w:rPr>
          <w:sz w:val="32"/>
        </w:rPr>
        <w:t>ra Proust sûr de ce qu’il pense, sûr de ce qu’il est, solidement établi dans son idée des hommes et de la vie. Et cette domination abs</w:t>
      </w:r>
      <w:r w:rsidRPr="000C279A">
        <w:rPr>
          <w:sz w:val="32"/>
        </w:rPr>
        <w:t>o</w:t>
      </w:r>
      <w:r w:rsidRPr="000C279A">
        <w:rPr>
          <w:sz w:val="32"/>
        </w:rPr>
        <w:t>lue de la matière humain</w:t>
      </w:r>
      <w:r>
        <w:rPr>
          <w:sz w:val="32"/>
        </w:rPr>
        <w:t>e lui donnera cette ironie supé</w:t>
      </w:r>
      <w:r w:rsidRPr="000C279A">
        <w:rPr>
          <w:sz w:val="32"/>
        </w:rPr>
        <w:t>rieure,</w:t>
      </w:r>
      <w:r>
        <w:rPr>
          <w:sz w:val="32"/>
        </w:rPr>
        <w:t xml:space="preserve"> </w:t>
      </w:r>
      <w:r w:rsidRPr="000C279A">
        <w:rPr>
          <w:rFonts w:eastAsia="Courier New"/>
          <w:sz w:val="32"/>
        </w:rPr>
        <w:t>[21]</w:t>
      </w:r>
      <w:r w:rsidRPr="000C279A">
        <w:rPr>
          <w:sz w:val="32"/>
        </w:rPr>
        <w:t xml:space="preserve"> cet humour profond qu’on rencontre chez les plus grands, un Goethe, un Meredith. Mais dans </w:t>
      </w:r>
      <w:r w:rsidRPr="000C279A">
        <w:rPr>
          <w:i/>
          <w:sz w:val="32"/>
        </w:rPr>
        <w:t xml:space="preserve">les Plaisirs et les Jours, </w:t>
      </w:r>
      <w:r w:rsidRPr="000C279A">
        <w:rPr>
          <w:sz w:val="32"/>
        </w:rPr>
        <w:t>il lutte encore pour se trouver, il n’est pas résigné complèt</w:t>
      </w:r>
      <w:r w:rsidRPr="000C279A">
        <w:rPr>
          <w:sz w:val="32"/>
        </w:rPr>
        <w:t>e</w:t>
      </w:r>
      <w:r w:rsidRPr="000C279A">
        <w:rPr>
          <w:sz w:val="32"/>
        </w:rPr>
        <w:t>ment à être ce qu’il est, il souhaite, il tente d’être autre chose. Il nous fait assister à son débat le plus i</w:t>
      </w:r>
      <w:r w:rsidRPr="000C279A">
        <w:rPr>
          <w:sz w:val="32"/>
        </w:rPr>
        <w:t>n</w:t>
      </w:r>
      <w:r w:rsidRPr="000C279A">
        <w:rPr>
          <w:sz w:val="32"/>
        </w:rPr>
        <w:t>time, le plus tragique et bien qu’il ne parle pas à la première personne, qu’il prenne au contraire la précaution de transp</w:t>
      </w:r>
      <w:r w:rsidRPr="000C279A">
        <w:rPr>
          <w:sz w:val="32"/>
        </w:rPr>
        <w:t>o</w:t>
      </w:r>
      <w:r w:rsidRPr="000C279A">
        <w:rPr>
          <w:sz w:val="32"/>
        </w:rPr>
        <w:t>ser et le plus souvent, pour mieux dérouter le lecteur, de changer de sexe en attr</w:t>
      </w:r>
      <w:r w:rsidRPr="000C279A">
        <w:rPr>
          <w:sz w:val="32"/>
        </w:rPr>
        <w:t>i</w:t>
      </w:r>
      <w:r w:rsidRPr="000C279A">
        <w:rPr>
          <w:sz w:val="32"/>
        </w:rPr>
        <w:t xml:space="preserve">buant ses tourments ou ses perplexités à une héroïne </w:t>
      </w:r>
      <w:r w:rsidRPr="000C279A">
        <w:rPr>
          <w:rStyle w:val="hgkelc"/>
          <w:color w:val="000000"/>
          <w:sz w:val="32"/>
        </w:rPr>
        <w:t>—</w:t>
      </w:r>
      <w:r w:rsidRPr="000C279A">
        <w:rPr>
          <w:sz w:val="32"/>
        </w:rPr>
        <w:t xml:space="preserve"> Vi</w:t>
      </w:r>
      <w:r w:rsidRPr="000C279A">
        <w:rPr>
          <w:sz w:val="32"/>
        </w:rPr>
        <w:t>o</w:t>
      </w:r>
      <w:r w:rsidRPr="000C279A">
        <w:rPr>
          <w:sz w:val="32"/>
        </w:rPr>
        <w:t>lante, Françoise de Breyves, la jeune fi</w:t>
      </w:r>
      <w:r w:rsidRPr="000C279A">
        <w:rPr>
          <w:sz w:val="32"/>
        </w:rPr>
        <w:t>l</w:t>
      </w:r>
      <w:r w:rsidRPr="000C279A">
        <w:rPr>
          <w:sz w:val="32"/>
        </w:rPr>
        <w:t xml:space="preserve">le de la </w:t>
      </w:r>
      <w:r w:rsidRPr="000C279A">
        <w:rPr>
          <w:i/>
          <w:sz w:val="32"/>
        </w:rPr>
        <w:t xml:space="preserve">Confession d’une jeune fille </w:t>
      </w:r>
      <w:r w:rsidRPr="000C279A">
        <w:rPr>
          <w:rStyle w:val="hgkelc"/>
          <w:color w:val="000000"/>
          <w:sz w:val="32"/>
        </w:rPr>
        <w:t>—</w:t>
      </w:r>
      <w:r w:rsidRPr="000C279A">
        <w:rPr>
          <w:sz w:val="32"/>
        </w:rPr>
        <w:t>, c’est à de véritables conf</w:t>
      </w:r>
      <w:r w:rsidRPr="000C279A">
        <w:rPr>
          <w:sz w:val="32"/>
        </w:rPr>
        <w:t>i</w:t>
      </w:r>
      <w:r w:rsidRPr="000C279A">
        <w:rPr>
          <w:sz w:val="32"/>
        </w:rPr>
        <w:t>dences qu’il nous convie. Il n’y a, en effet, aucune ma</w:t>
      </w:r>
      <w:r w:rsidRPr="000C279A">
        <w:rPr>
          <w:sz w:val="32"/>
        </w:rPr>
        <w:t>r</w:t>
      </w:r>
      <w:r w:rsidRPr="000C279A">
        <w:rPr>
          <w:sz w:val="32"/>
        </w:rPr>
        <w:t>ge de temps entre le moment où il a épro</w:t>
      </w:r>
      <w:r w:rsidRPr="000C279A">
        <w:rPr>
          <w:sz w:val="32"/>
        </w:rPr>
        <w:t>u</w:t>
      </w:r>
      <w:r w:rsidRPr="000C279A">
        <w:rPr>
          <w:sz w:val="32"/>
        </w:rPr>
        <w:t>vé et celui où il écrit. Plus que « l’écume d’une vie agitée », ce sont des la</w:t>
      </w:r>
      <w:r w:rsidRPr="000C279A">
        <w:rPr>
          <w:sz w:val="32"/>
        </w:rPr>
        <w:t>m</w:t>
      </w:r>
      <w:r w:rsidRPr="000C279A">
        <w:rPr>
          <w:sz w:val="32"/>
        </w:rPr>
        <w:t>beaux saignants de son existence qu’il nous livre et qu’il ex</w:t>
      </w:r>
      <w:r w:rsidRPr="000C279A">
        <w:rPr>
          <w:sz w:val="32"/>
        </w:rPr>
        <w:t>a</w:t>
      </w:r>
      <w:r w:rsidRPr="000C279A">
        <w:rPr>
          <w:sz w:val="32"/>
        </w:rPr>
        <w:t xml:space="preserve">mine devant nous. De cet examen, il tire aussitôt des conclusions ; l’ensemble de ces conclusions, systématisé par lui, formera la </w:t>
      </w:r>
      <w:r w:rsidRPr="000C279A">
        <w:rPr>
          <w:i/>
          <w:sz w:val="32"/>
        </w:rPr>
        <w:t xml:space="preserve">Weltanschauung, </w:t>
      </w:r>
      <w:r w:rsidRPr="000C279A">
        <w:rPr>
          <w:sz w:val="32"/>
        </w:rPr>
        <w:t xml:space="preserve">la vision du monde que nous retrouverons à la base de la </w:t>
      </w:r>
      <w:r w:rsidRPr="000C279A">
        <w:rPr>
          <w:i/>
          <w:sz w:val="32"/>
        </w:rPr>
        <w:t>R</w:t>
      </w:r>
      <w:r w:rsidRPr="000C279A">
        <w:rPr>
          <w:i/>
          <w:sz w:val="32"/>
        </w:rPr>
        <w:t>e</w:t>
      </w:r>
      <w:r w:rsidRPr="000C279A">
        <w:rPr>
          <w:i/>
          <w:sz w:val="32"/>
        </w:rPr>
        <w:t>cherche du Temps perdu.</w:t>
      </w:r>
      <w:r w:rsidRPr="000C279A">
        <w:rPr>
          <w:sz w:val="32"/>
        </w:rPr>
        <w:t xml:space="preserve"> </w:t>
      </w:r>
    </w:p>
    <w:p w14:paraId="0B10B4C3" w14:textId="77777777" w:rsidR="00731071" w:rsidRPr="000C279A" w:rsidRDefault="00731071" w:rsidP="00731071">
      <w:pPr>
        <w:jc w:val="both"/>
        <w:rPr>
          <w:sz w:val="32"/>
        </w:rPr>
      </w:pPr>
      <w:r w:rsidRPr="000C279A">
        <w:rPr>
          <w:rFonts w:eastAsia="Courier New"/>
          <w:sz w:val="32"/>
          <w:szCs w:val="18"/>
        </w:rPr>
        <w:t>[22]</w:t>
      </w:r>
    </w:p>
    <w:p w14:paraId="1AF34501" w14:textId="77777777" w:rsidR="00731071" w:rsidRPr="000C279A" w:rsidRDefault="00731071" w:rsidP="00731071">
      <w:pPr>
        <w:jc w:val="both"/>
        <w:rPr>
          <w:sz w:val="32"/>
        </w:rPr>
      </w:pPr>
      <w:r w:rsidRPr="000C279A">
        <w:rPr>
          <w:sz w:val="32"/>
        </w:rPr>
        <w:t xml:space="preserve">Il serait à cet égard bien curieux, si le manuscrit original des </w:t>
      </w:r>
      <w:r w:rsidRPr="000C279A">
        <w:rPr>
          <w:i/>
          <w:sz w:val="32"/>
        </w:rPr>
        <w:t>Pla</w:t>
      </w:r>
      <w:r w:rsidRPr="000C279A">
        <w:rPr>
          <w:i/>
          <w:sz w:val="32"/>
        </w:rPr>
        <w:t>i</w:t>
      </w:r>
      <w:r w:rsidRPr="000C279A">
        <w:rPr>
          <w:i/>
          <w:sz w:val="32"/>
        </w:rPr>
        <w:t xml:space="preserve">sirs et les Jours </w:t>
      </w:r>
      <w:r w:rsidRPr="000C279A">
        <w:rPr>
          <w:sz w:val="32"/>
        </w:rPr>
        <w:t>a été conservé, et surtout si les divers morceaux en sont datés avec précision, de suivre l’évolution sentimentale de Proust, la lente et douloureuse conquête par lui de ses thèmes désabusés et pe</w:t>
      </w:r>
      <w:r w:rsidRPr="000C279A">
        <w:rPr>
          <w:sz w:val="32"/>
        </w:rPr>
        <w:t>s</w:t>
      </w:r>
      <w:r w:rsidRPr="000C279A">
        <w:rPr>
          <w:sz w:val="32"/>
        </w:rPr>
        <w:t xml:space="preserve">simistes. Dans le premier </w:t>
      </w:r>
      <w:r w:rsidRPr="000C279A">
        <w:rPr>
          <w:i/>
          <w:sz w:val="32"/>
        </w:rPr>
        <w:t xml:space="preserve">Fragment de Comédie italienne, </w:t>
      </w:r>
      <w:r w:rsidRPr="000C279A">
        <w:rPr>
          <w:sz w:val="32"/>
        </w:rPr>
        <w:t xml:space="preserve">par exemple, intitulé les </w:t>
      </w:r>
      <w:r w:rsidRPr="000C279A">
        <w:rPr>
          <w:i/>
          <w:sz w:val="32"/>
        </w:rPr>
        <w:t xml:space="preserve">Maîtresses de Fabrice </w:t>
      </w:r>
      <w:r w:rsidRPr="000C279A">
        <w:rPr>
          <w:sz w:val="32"/>
        </w:rPr>
        <w:t>et qui est certainement un des pr</w:t>
      </w:r>
      <w:r w:rsidRPr="000C279A">
        <w:rPr>
          <w:sz w:val="32"/>
        </w:rPr>
        <w:t>e</w:t>
      </w:r>
      <w:r w:rsidRPr="000C279A">
        <w:rPr>
          <w:sz w:val="32"/>
        </w:rPr>
        <w:t xml:space="preserve">miers écrits, à vingt ans, peut-être même </w:t>
      </w:r>
      <w:r w:rsidRPr="000C279A">
        <w:rPr>
          <w:rFonts w:eastAsia="Arial"/>
          <w:sz w:val="32"/>
        </w:rPr>
        <w:t xml:space="preserve">à </w:t>
      </w:r>
      <w:r w:rsidRPr="000C279A">
        <w:rPr>
          <w:sz w:val="32"/>
        </w:rPr>
        <w:t xml:space="preserve">dix-huit, </w:t>
      </w:r>
      <w:r w:rsidRPr="000C279A">
        <w:rPr>
          <w:rStyle w:val="hgkelc"/>
          <w:color w:val="000000"/>
          <w:sz w:val="32"/>
        </w:rPr>
        <w:t xml:space="preserve">— </w:t>
      </w:r>
      <w:r w:rsidRPr="000C279A">
        <w:rPr>
          <w:sz w:val="32"/>
        </w:rPr>
        <w:t>l’amour, cet amour gl</w:t>
      </w:r>
      <w:r w:rsidRPr="000C279A">
        <w:rPr>
          <w:sz w:val="32"/>
        </w:rPr>
        <w:t>o</w:t>
      </w:r>
      <w:r w:rsidRPr="000C279A">
        <w:rPr>
          <w:sz w:val="32"/>
        </w:rPr>
        <w:t xml:space="preserve">bal, </w:t>
      </w:r>
      <w:r w:rsidRPr="000C279A">
        <w:rPr>
          <w:rFonts w:eastAsia="Arial"/>
          <w:sz w:val="32"/>
        </w:rPr>
        <w:t>« </w:t>
      </w:r>
      <w:r w:rsidRPr="000C279A">
        <w:rPr>
          <w:sz w:val="32"/>
        </w:rPr>
        <w:t>nouménal », dirait-on presque, qui est celui des héros de Racine ou de M</w:t>
      </w:r>
      <w:r w:rsidRPr="000C279A">
        <w:rPr>
          <w:sz w:val="32"/>
        </w:rPr>
        <w:t>a</w:t>
      </w:r>
      <w:r w:rsidRPr="000C279A">
        <w:rPr>
          <w:sz w:val="32"/>
        </w:rPr>
        <w:t>rivaux, de Hugo et de Musset, n’est pas encore nié, di</w:t>
      </w:r>
      <w:r w:rsidRPr="000C279A">
        <w:rPr>
          <w:sz w:val="32"/>
        </w:rPr>
        <w:t>s</w:t>
      </w:r>
      <w:r w:rsidRPr="000C279A">
        <w:rPr>
          <w:sz w:val="32"/>
        </w:rPr>
        <w:t xml:space="preserve">socié par Proust et </w:t>
      </w:r>
      <w:r w:rsidRPr="000C279A">
        <w:rPr>
          <w:rFonts w:eastAsia="Arial"/>
          <w:sz w:val="32"/>
        </w:rPr>
        <w:t xml:space="preserve">il </w:t>
      </w:r>
      <w:r w:rsidRPr="000C279A">
        <w:rPr>
          <w:sz w:val="32"/>
        </w:rPr>
        <w:t>écrit sans hésiter comme si l’amour était quelque chose de parfa</w:t>
      </w:r>
      <w:r w:rsidRPr="000C279A">
        <w:rPr>
          <w:sz w:val="32"/>
        </w:rPr>
        <w:t>i</w:t>
      </w:r>
      <w:r w:rsidRPr="000C279A">
        <w:rPr>
          <w:sz w:val="32"/>
        </w:rPr>
        <w:t>tement défini et d’absolu :</w:t>
      </w:r>
    </w:p>
    <w:p w14:paraId="01AAF8A1" w14:textId="77777777" w:rsidR="00731071" w:rsidRPr="000C279A" w:rsidRDefault="00731071" w:rsidP="00731071">
      <w:pPr>
        <w:pStyle w:val="Grillecouleur-Accent1"/>
      </w:pPr>
    </w:p>
    <w:p w14:paraId="1710F3FC" w14:textId="77777777" w:rsidR="00731071" w:rsidRPr="000C279A" w:rsidRDefault="00731071" w:rsidP="00731071">
      <w:pPr>
        <w:pStyle w:val="Grillecouleur-Accent1"/>
      </w:pPr>
      <w:r w:rsidRPr="000C279A">
        <w:t>Elle ne prit point la peine de faire pour lui ce qu’avaient fait les deux autres : l’aimer (p. 68).</w:t>
      </w:r>
    </w:p>
    <w:p w14:paraId="006CC692" w14:textId="77777777" w:rsidR="00731071" w:rsidRPr="000C279A" w:rsidRDefault="00731071" w:rsidP="00731071">
      <w:pPr>
        <w:pStyle w:val="Grillecouleur-Accent1"/>
      </w:pPr>
    </w:p>
    <w:p w14:paraId="680A861C" w14:textId="77777777" w:rsidR="00731071" w:rsidRPr="000C279A" w:rsidRDefault="00731071" w:rsidP="00731071">
      <w:pPr>
        <w:jc w:val="both"/>
        <w:rPr>
          <w:sz w:val="32"/>
        </w:rPr>
      </w:pPr>
      <w:r w:rsidRPr="000C279A">
        <w:rPr>
          <w:i/>
          <w:sz w:val="32"/>
        </w:rPr>
        <w:t xml:space="preserve">Violante, </w:t>
      </w:r>
      <w:r w:rsidRPr="000C279A">
        <w:rPr>
          <w:sz w:val="32"/>
        </w:rPr>
        <w:t>qui date de 1892, admet encore l’existence de l’amour, mais déjà s’applique à analyser ce qu’on entend sous ce nom :</w:t>
      </w:r>
    </w:p>
    <w:p w14:paraId="76C7CD6A" w14:textId="77777777" w:rsidR="00731071" w:rsidRPr="000C279A" w:rsidRDefault="00731071" w:rsidP="00731071">
      <w:pPr>
        <w:jc w:val="both"/>
        <w:rPr>
          <w:sz w:val="32"/>
        </w:rPr>
      </w:pPr>
    </w:p>
    <w:p w14:paraId="6A2060BA" w14:textId="77777777" w:rsidR="00731071" w:rsidRPr="000C279A" w:rsidRDefault="00731071" w:rsidP="00731071">
      <w:pPr>
        <w:pStyle w:val="Grillecouleur-Accent1"/>
      </w:pPr>
      <w:r w:rsidRPr="000C279A">
        <w:t>Violante fut amoureuse, c’est-à-dire qu’un jeune Anglais qui s’appelait Laurence fut pe</w:t>
      </w:r>
      <w:r w:rsidRPr="000C279A">
        <w:t>n</w:t>
      </w:r>
      <w:r w:rsidRPr="000C279A">
        <w:t>dant plusieurs mois l’objet</w:t>
      </w:r>
      <w:r>
        <w:t xml:space="preserve"> </w:t>
      </w:r>
      <w:r w:rsidRPr="00D95F07">
        <w:t>[23]</w:t>
      </w:r>
      <w:r>
        <w:t xml:space="preserve"> </w:t>
      </w:r>
      <w:r w:rsidRPr="000C279A">
        <w:t>de ses pensées les plus insignifiantes, le but de ses plus importa</w:t>
      </w:r>
      <w:r w:rsidRPr="000C279A">
        <w:t>n</w:t>
      </w:r>
      <w:r w:rsidRPr="000C279A">
        <w:t>tes actions.</w:t>
      </w:r>
    </w:p>
    <w:p w14:paraId="772BBE45" w14:textId="77777777" w:rsidR="00731071" w:rsidRPr="000C279A" w:rsidRDefault="00731071" w:rsidP="00731071">
      <w:pPr>
        <w:pStyle w:val="Grillecouleur-Accent1"/>
      </w:pPr>
    </w:p>
    <w:p w14:paraId="642F6330" w14:textId="77777777" w:rsidR="00731071" w:rsidRPr="000C279A" w:rsidRDefault="00731071" w:rsidP="00731071">
      <w:pPr>
        <w:jc w:val="both"/>
        <w:rPr>
          <w:sz w:val="32"/>
        </w:rPr>
      </w:pPr>
      <w:r w:rsidRPr="000C279A">
        <w:rPr>
          <w:sz w:val="32"/>
        </w:rPr>
        <w:t>Et un peu plus loin :</w:t>
      </w:r>
    </w:p>
    <w:p w14:paraId="08FD07AD" w14:textId="77777777" w:rsidR="00731071" w:rsidRPr="000C279A" w:rsidRDefault="00731071" w:rsidP="00731071">
      <w:pPr>
        <w:pStyle w:val="Grillecouleur-Accent1"/>
      </w:pPr>
    </w:p>
    <w:p w14:paraId="6E1C2627" w14:textId="77777777" w:rsidR="00731071" w:rsidRPr="000C279A" w:rsidRDefault="00731071" w:rsidP="00731071">
      <w:pPr>
        <w:pStyle w:val="Grillecouleur-Accent1"/>
      </w:pPr>
      <w:r w:rsidRPr="000C279A">
        <w:t>L’amour platonique est peu de chose. Nous verrons qu’elle put considérer un peu plus tard que l’amour se</w:t>
      </w:r>
      <w:r w:rsidRPr="000C279A">
        <w:t>n</w:t>
      </w:r>
      <w:r w:rsidRPr="000C279A">
        <w:t>suel était moins encore.</w:t>
      </w:r>
    </w:p>
    <w:p w14:paraId="48F089BF" w14:textId="77777777" w:rsidR="00731071" w:rsidRPr="000C279A" w:rsidRDefault="00731071" w:rsidP="00731071">
      <w:pPr>
        <w:pStyle w:val="Grillecouleur-Accent1"/>
      </w:pPr>
    </w:p>
    <w:p w14:paraId="4EE14DA9" w14:textId="77777777" w:rsidR="00731071" w:rsidRPr="000C279A" w:rsidRDefault="00731071" w:rsidP="00731071">
      <w:pPr>
        <w:jc w:val="both"/>
        <w:rPr>
          <w:sz w:val="32"/>
        </w:rPr>
      </w:pPr>
      <w:r w:rsidRPr="000C279A">
        <w:rPr>
          <w:sz w:val="32"/>
        </w:rPr>
        <w:t xml:space="preserve">Dans la </w:t>
      </w:r>
      <w:r w:rsidRPr="000C279A">
        <w:rPr>
          <w:i/>
          <w:sz w:val="32"/>
        </w:rPr>
        <w:t xml:space="preserve">Mélancolique Villégiature de Madame de Breyves, </w:t>
      </w:r>
      <w:r w:rsidRPr="000C279A">
        <w:rPr>
          <w:sz w:val="32"/>
        </w:rPr>
        <w:t>le caractère purement imagin</w:t>
      </w:r>
      <w:r w:rsidRPr="000C279A">
        <w:rPr>
          <w:sz w:val="32"/>
        </w:rPr>
        <w:t>a</w:t>
      </w:r>
      <w:r w:rsidRPr="000C279A">
        <w:rPr>
          <w:sz w:val="32"/>
        </w:rPr>
        <w:t xml:space="preserve">tif de </w:t>
      </w:r>
      <w:r w:rsidRPr="000C279A">
        <w:rPr>
          <w:rFonts w:eastAsia="Arial"/>
          <w:sz w:val="32"/>
        </w:rPr>
        <w:t>1’</w:t>
      </w:r>
      <w:r w:rsidRPr="000C279A">
        <w:rPr>
          <w:sz w:val="32"/>
        </w:rPr>
        <w:t>amour, la non-coïncidence de l’être aimé et de l’être réel auquel on donne son amour, l’irréalité par cons</w:t>
      </w:r>
      <w:r w:rsidRPr="000C279A">
        <w:rPr>
          <w:sz w:val="32"/>
        </w:rPr>
        <w:t>é</w:t>
      </w:r>
      <w:r w:rsidRPr="000C279A">
        <w:rPr>
          <w:sz w:val="32"/>
        </w:rPr>
        <w:t>quent de l’être aimé sont déjà nettement aperçus et affirmés. Mais Proust croit encore à une correspondance entre l’amoureux et l’être qu’il aime, mot</w:t>
      </w:r>
      <w:r w:rsidRPr="000C279A">
        <w:rPr>
          <w:sz w:val="32"/>
        </w:rPr>
        <w:t>i</w:t>
      </w:r>
      <w:r w:rsidRPr="000C279A">
        <w:rPr>
          <w:sz w:val="32"/>
        </w:rPr>
        <w:t xml:space="preserve">vée par une </w:t>
      </w:r>
    </w:p>
    <w:p w14:paraId="346D2E1A" w14:textId="77777777" w:rsidR="00731071" w:rsidRPr="000C279A" w:rsidRDefault="00731071" w:rsidP="00731071">
      <w:pPr>
        <w:pStyle w:val="Citation0"/>
      </w:pPr>
    </w:p>
    <w:p w14:paraId="5B8E6FE3" w14:textId="77777777" w:rsidR="00731071" w:rsidRPr="003B12AF" w:rsidRDefault="00731071" w:rsidP="00731071">
      <w:pPr>
        <w:pStyle w:val="Citation0"/>
      </w:pPr>
      <w:r w:rsidRPr="003B12AF">
        <w:t>essence particulière et mystérieuse, si unique, que j</w:t>
      </w:r>
      <w:r w:rsidRPr="003B12AF">
        <w:t>a</w:t>
      </w:r>
      <w:r w:rsidRPr="003B12AF">
        <w:t>mais une personne humaine n’aura son double exact dans l’infini des mondes ni dans l’éternité du temps.</w:t>
      </w:r>
    </w:p>
    <w:p w14:paraId="02674C82" w14:textId="77777777" w:rsidR="00731071" w:rsidRPr="000C279A" w:rsidRDefault="00731071" w:rsidP="00731071">
      <w:pPr>
        <w:pStyle w:val="Citation0"/>
      </w:pPr>
    </w:p>
    <w:p w14:paraId="4FEEC010" w14:textId="77777777" w:rsidR="00731071" w:rsidRPr="000C279A" w:rsidRDefault="00731071" w:rsidP="00731071">
      <w:pPr>
        <w:jc w:val="both"/>
        <w:rPr>
          <w:sz w:val="32"/>
        </w:rPr>
      </w:pPr>
      <w:r w:rsidRPr="000C279A">
        <w:rPr>
          <w:sz w:val="32"/>
        </w:rPr>
        <w:t>En d’autres termes, si Fra</w:t>
      </w:r>
      <w:r w:rsidRPr="000C279A">
        <w:rPr>
          <w:sz w:val="32"/>
        </w:rPr>
        <w:t>n</w:t>
      </w:r>
      <w:r w:rsidRPr="000C279A">
        <w:rPr>
          <w:sz w:val="32"/>
        </w:rPr>
        <w:t>çoise de Breyves aime M. de Laléande absent, tout m</w:t>
      </w:r>
      <w:r w:rsidRPr="000C279A">
        <w:rPr>
          <w:sz w:val="32"/>
        </w:rPr>
        <w:t>é</w:t>
      </w:r>
      <w:r w:rsidRPr="000C279A">
        <w:rPr>
          <w:sz w:val="32"/>
        </w:rPr>
        <w:t>diocre qu’il soit, elle l’aimerait aussi présent, du moins un certain temps, jusqu’à ce qu’elle fût d</w:t>
      </w:r>
      <w:r w:rsidRPr="000C279A">
        <w:rPr>
          <w:sz w:val="32"/>
        </w:rPr>
        <w:t>é</w:t>
      </w:r>
      <w:r w:rsidRPr="000C279A">
        <w:rPr>
          <w:sz w:val="32"/>
        </w:rPr>
        <w:t>sabusée et que l’image rée</w:t>
      </w:r>
      <w:r w:rsidRPr="000C279A">
        <w:rPr>
          <w:sz w:val="32"/>
        </w:rPr>
        <w:t>l</w:t>
      </w:r>
      <w:r w:rsidRPr="000C279A">
        <w:rPr>
          <w:sz w:val="32"/>
        </w:rPr>
        <w:t>le de son médiocre amant l’emportât sur l’image ador</w:t>
      </w:r>
      <w:r w:rsidRPr="000C279A">
        <w:rPr>
          <w:sz w:val="32"/>
        </w:rPr>
        <w:t>a</w:t>
      </w:r>
      <w:r w:rsidRPr="000C279A">
        <w:rPr>
          <w:sz w:val="32"/>
        </w:rPr>
        <w:t>ble qu’elle a composée de lui.</w:t>
      </w:r>
    </w:p>
    <w:p w14:paraId="154AFF6F" w14:textId="77777777" w:rsidR="00731071" w:rsidRPr="000C279A" w:rsidRDefault="00731071" w:rsidP="00731071">
      <w:pPr>
        <w:jc w:val="both"/>
        <w:rPr>
          <w:sz w:val="32"/>
        </w:rPr>
      </w:pPr>
      <w:r w:rsidRPr="000C279A">
        <w:rPr>
          <w:sz w:val="32"/>
          <w:szCs w:val="18"/>
        </w:rPr>
        <w:t>[24]</w:t>
      </w:r>
    </w:p>
    <w:p w14:paraId="7935F2BA" w14:textId="77777777" w:rsidR="00731071" w:rsidRPr="000C279A" w:rsidRDefault="00731071" w:rsidP="00731071">
      <w:pPr>
        <w:jc w:val="both"/>
        <w:rPr>
          <w:sz w:val="32"/>
        </w:rPr>
      </w:pPr>
      <w:r w:rsidRPr="000C279A">
        <w:rPr>
          <w:sz w:val="32"/>
        </w:rPr>
        <w:t xml:space="preserve">Dans </w:t>
      </w:r>
      <w:r w:rsidRPr="000C279A">
        <w:rPr>
          <w:i/>
          <w:sz w:val="32"/>
        </w:rPr>
        <w:t xml:space="preserve">Regrets et Rêveries, VI </w:t>
      </w:r>
      <w:r w:rsidRPr="000C279A">
        <w:rPr>
          <w:sz w:val="32"/>
        </w:rPr>
        <w:t>(pp. 185 et suiv.), Proust prononce le divorce irrémédi</w:t>
      </w:r>
      <w:r w:rsidRPr="000C279A">
        <w:rPr>
          <w:sz w:val="32"/>
        </w:rPr>
        <w:t>a</w:t>
      </w:r>
      <w:r w:rsidRPr="000C279A">
        <w:rPr>
          <w:sz w:val="32"/>
        </w:rPr>
        <w:t>ble entre l’imagination et la vie, entre l’être qu’on aime en l’imaginant et cet être même dès qu’on prend réellement contact avec lui. Un petit ga</w:t>
      </w:r>
      <w:r w:rsidRPr="000C279A">
        <w:rPr>
          <w:sz w:val="32"/>
        </w:rPr>
        <w:t>r</w:t>
      </w:r>
      <w:r w:rsidRPr="000C279A">
        <w:rPr>
          <w:sz w:val="32"/>
        </w:rPr>
        <w:t>çon amoureux d’une petite fille se jette par la fenêtre après un e</w:t>
      </w:r>
      <w:r w:rsidRPr="000C279A">
        <w:rPr>
          <w:sz w:val="32"/>
        </w:rPr>
        <w:t>n</w:t>
      </w:r>
      <w:r w:rsidRPr="000C279A">
        <w:rPr>
          <w:sz w:val="32"/>
        </w:rPr>
        <w:t>tretien avec elle. Pourquoi ? C’est</w:t>
      </w:r>
    </w:p>
    <w:p w14:paraId="25ADCC9F" w14:textId="77777777" w:rsidR="00731071" w:rsidRPr="000C279A" w:rsidRDefault="00731071" w:rsidP="00731071">
      <w:pPr>
        <w:pStyle w:val="Citation0"/>
      </w:pPr>
    </w:p>
    <w:p w14:paraId="178FBDC4" w14:textId="77777777" w:rsidR="00731071" w:rsidRPr="000C279A" w:rsidRDefault="00731071" w:rsidP="00731071">
      <w:pPr>
        <w:pStyle w:val="Citation0"/>
      </w:pPr>
      <w:r w:rsidRPr="000C279A">
        <w:t>qu’il éprouvait une déception chaque fois qu’il voyait la souv</w:t>
      </w:r>
      <w:r w:rsidRPr="000C279A">
        <w:t>e</w:t>
      </w:r>
      <w:r w:rsidRPr="000C279A">
        <w:t xml:space="preserve">raine de ses rêves ; mais dès qu’elle était partie, son imagination féconde rendait tout son pouvoir à la petite fille absente, et </w:t>
      </w:r>
      <w:r w:rsidRPr="000C279A">
        <w:rPr>
          <w:rFonts w:eastAsia="Arial"/>
        </w:rPr>
        <w:t xml:space="preserve">il </w:t>
      </w:r>
      <w:r w:rsidRPr="000C279A">
        <w:t xml:space="preserve">recommençait à désirer la voir. Chaque fois </w:t>
      </w:r>
      <w:r w:rsidRPr="000C279A">
        <w:rPr>
          <w:rFonts w:eastAsia="Arial"/>
        </w:rPr>
        <w:t xml:space="preserve">il </w:t>
      </w:r>
      <w:r w:rsidRPr="000C279A">
        <w:t>essayait de tro</w:t>
      </w:r>
      <w:r w:rsidRPr="000C279A">
        <w:t>u</w:t>
      </w:r>
      <w:r w:rsidRPr="000C279A">
        <w:t>ver dans l’imperfection des circonstances la raison accidentelle de sa d</w:t>
      </w:r>
      <w:r w:rsidRPr="000C279A">
        <w:t>é</w:t>
      </w:r>
      <w:r w:rsidRPr="000C279A">
        <w:t>ception.</w:t>
      </w:r>
    </w:p>
    <w:p w14:paraId="006FBF0E" w14:textId="77777777" w:rsidR="00731071" w:rsidRPr="000C279A" w:rsidRDefault="00731071" w:rsidP="00731071">
      <w:pPr>
        <w:pStyle w:val="Citation0"/>
      </w:pPr>
    </w:p>
    <w:p w14:paraId="5A012E10" w14:textId="77777777" w:rsidR="00731071" w:rsidRPr="000C279A" w:rsidRDefault="00731071" w:rsidP="00731071">
      <w:pPr>
        <w:jc w:val="both"/>
        <w:rPr>
          <w:sz w:val="32"/>
        </w:rPr>
      </w:pPr>
      <w:r w:rsidRPr="000C279A">
        <w:rPr>
          <w:sz w:val="32"/>
        </w:rPr>
        <w:t>Et Proust prend prétexte de cette anecdote pour théoriser :</w:t>
      </w:r>
    </w:p>
    <w:p w14:paraId="7A50FB92" w14:textId="77777777" w:rsidR="00731071" w:rsidRPr="000C279A" w:rsidRDefault="00731071" w:rsidP="00731071">
      <w:pPr>
        <w:pStyle w:val="Citation0"/>
      </w:pPr>
    </w:p>
    <w:p w14:paraId="0FCFFA97" w14:textId="77777777" w:rsidR="00731071" w:rsidRPr="000C279A" w:rsidRDefault="00731071" w:rsidP="00731071">
      <w:pPr>
        <w:pStyle w:val="Citation0"/>
      </w:pPr>
      <w:r w:rsidRPr="000C279A">
        <w:t>L’ambition enivre plus que la gloire ; le désir fleurit, la posse</w:t>
      </w:r>
      <w:r w:rsidRPr="000C279A">
        <w:t>s</w:t>
      </w:r>
      <w:r w:rsidRPr="000C279A">
        <w:t xml:space="preserve">sion flétrit toutes choses ; </w:t>
      </w:r>
      <w:r w:rsidRPr="000C279A">
        <w:rPr>
          <w:rFonts w:eastAsia="Arial"/>
        </w:rPr>
        <w:t xml:space="preserve">il </w:t>
      </w:r>
      <w:r w:rsidRPr="000C279A">
        <w:t>vaut mieux rêver sa vie que la v</w:t>
      </w:r>
      <w:r w:rsidRPr="000C279A">
        <w:t>i</w:t>
      </w:r>
      <w:r w:rsidRPr="000C279A">
        <w:t>vre, encore que la vivre ce soit encore la rêver, mais moins mystérieusement et moins clairement à la fois, d’un rêve ob</w:t>
      </w:r>
      <w:r w:rsidRPr="000C279A">
        <w:t>s</w:t>
      </w:r>
      <w:r w:rsidRPr="000C279A">
        <w:t>cur et lourd, semblable au rêve épars dans la faible conscience des bêtes qui ruminent.</w:t>
      </w:r>
    </w:p>
    <w:p w14:paraId="38CD31B9" w14:textId="77777777" w:rsidR="00731071" w:rsidRPr="000C279A" w:rsidRDefault="00731071" w:rsidP="00731071">
      <w:pPr>
        <w:pStyle w:val="Citation0"/>
      </w:pPr>
    </w:p>
    <w:p w14:paraId="32F948E5" w14:textId="77777777" w:rsidR="00731071" w:rsidRPr="000C279A" w:rsidRDefault="00731071" w:rsidP="00731071">
      <w:pPr>
        <w:jc w:val="both"/>
        <w:rPr>
          <w:sz w:val="32"/>
        </w:rPr>
      </w:pPr>
      <w:r w:rsidRPr="000C279A">
        <w:rPr>
          <w:sz w:val="32"/>
        </w:rPr>
        <w:t>Remarquons-le, ces considérations génér</w:t>
      </w:r>
      <w:r w:rsidRPr="000C279A">
        <w:rPr>
          <w:sz w:val="32"/>
        </w:rPr>
        <w:t>a</w:t>
      </w:r>
      <w:r w:rsidRPr="000C279A">
        <w:rPr>
          <w:sz w:val="32"/>
        </w:rPr>
        <w:t>les débordent l’amour et s’appliquent à l’ensemble même de la vie. E</w:t>
      </w:r>
      <w:r w:rsidRPr="000C279A">
        <w:rPr>
          <w:sz w:val="32"/>
        </w:rPr>
        <w:t>l</w:t>
      </w:r>
      <w:r w:rsidRPr="000C279A">
        <w:rPr>
          <w:sz w:val="32"/>
        </w:rPr>
        <w:t>les conseillent le reno</w:t>
      </w:r>
      <w:r w:rsidRPr="000C279A">
        <w:rPr>
          <w:sz w:val="32"/>
        </w:rPr>
        <w:t>n</w:t>
      </w:r>
      <w:r w:rsidRPr="000C279A">
        <w:rPr>
          <w:sz w:val="32"/>
        </w:rPr>
        <w:t>cement</w:t>
      </w:r>
      <w:r>
        <w:rPr>
          <w:sz w:val="32"/>
        </w:rPr>
        <w:t xml:space="preserve"> </w:t>
      </w:r>
      <w:r w:rsidRPr="000C279A">
        <w:rPr>
          <w:rFonts w:eastAsia="Courier New"/>
          <w:sz w:val="32"/>
        </w:rPr>
        <w:t>[25]</w:t>
      </w:r>
      <w:r>
        <w:rPr>
          <w:rFonts w:eastAsia="Courier New"/>
          <w:sz w:val="32"/>
        </w:rPr>
        <w:t xml:space="preserve"> </w:t>
      </w:r>
      <w:r w:rsidRPr="000C279A">
        <w:rPr>
          <w:sz w:val="32"/>
        </w:rPr>
        <w:t>à l’action, le recours au rêve. Mais on se tromperait en y voyant une paraphrase du roma</w:t>
      </w:r>
      <w:r w:rsidRPr="000C279A">
        <w:rPr>
          <w:sz w:val="32"/>
        </w:rPr>
        <w:t>n</w:t>
      </w:r>
      <w:r w:rsidRPr="000C279A">
        <w:rPr>
          <w:sz w:val="32"/>
        </w:rPr>
        <w:t>tisme baudelairien :</w:t>
      </w:r>
    </w:p>
    <w:p w14:paraId="206E45FF" w14:textId="77777777" w:rsidR="00731071" w:rsidRPr="000C279A" w:rsidRDefault="00731071" w:rsidP="00731071">
      <w:pPr>
        <w:pStyle w:val="Grillecouleur-Accent1"/>
      </w:pPr>
    </w:p>
    <w:p w14:paraId="41800215" w14:textId="77777777" w:rsidR="00731071" w:rsidRPr="000C279A" w:rsidRDefault="00731071" w:rsidP="00731071">
      <w:pPr>
        <w:pStyle w:val="Grillecouleur-Accent1"/>
      </w:pPr>
      <w:r w:rsidRPr="000C279A">
        <w:t>Un monde où l’action n’est pas la sœur du rêve.</w:t>
      </w:r>
    </w:p>
    <w:p w14:paraId="66DCAD2D" w14:textId="77777777" w:rsidR="00731071" w:rsidRPr="000C279A" w:rsidRDefault="00731071" w:rsidP="00731071">
      <w:pPr>
        <w:pStyle w:val="Grillecouleur-Accent1"/>
      </w:pPr>
    </w:p>
    <w:p w14:paraId="3AEC977A" w14:textId="77777777" w:rsidR="00731071" w:rsidRPr="000C279A" w:rsidRDefault="00731071" w:rsidP="00731071">
      <w:pPr>
        <w:jc w:val="both"/>
        <w:rPr>
          <w:sz w:val="32"/>
        </w:rPr>
      </w:pPr>
      <w:r w:rsidRPr="000C279A">
        <w:rPr>
          <w:sz w:val="32"/>
        </w:rPr>
        <w:t>Rien de moins littéraire, rien de plus vécu, de plus spont</w:t>
      </w:r>
      <w:r w:rsidRPr="000C279A">
        <w:rPr>
          <w:sz w:val="32"/>
        </w:rPr>
        <w:t>a</w:t>
      </w:r>
      <w:r w:rsidRPr="000C279A">
        <w:rPr>
          <w:sz w:val="32"/>
        </w:rPr>
        <w:t>né, de plus autobiographique que cette généralisation. Elle est une conséquence directe de l’état maladif qui rend plus se</w:t>
      </w:r>
      <w:r w:rsidRPr="000C279A">
        <w:rPr>
          <w:sz w:val="32"/>
        </w:rPr>
        <w:t>n</w:t>
      </w:r>
      <w:r w:rsidRPr="000C279A">
        <w:rPr>
          <w:sz w:val="32"/>
        </w:rPr>
        <w:t xml:space="preserve">sible à Proust </w:t>
      </w:r>
      <w:r w:rsidRPr="000C279A">
        <w:rPr>
          <w:rFonts w:eastAsia="Arial"/>
          <w:sz w:val="32"/>
        </w:rPr>
        <w:t xml:space="preserve">qu’à </w:t>
      </w:r>
      <w:r w:rsidRPr="000C279A">
        <w:rPr>
          <w:sz w:val="32"/>
        </w:rPr>
        <w:t>aucun autre la rudesse de la vie, une conséquence aussi de son ma</w:t>
      </w:r>
      <w:r w:rsidRPr="000C279A">
        <w:rPr>
          <w:sz w:val="32"/>
        </w:rPr>
        <w:t>n</w:t>
      </w:r>
      <w:r w:rsidRPr="000C279A">
        <w:rPr>
          <w:sz w:val="32"/>
        </w:rPr>
        <w:t>que natif de volonté active, de son inadaptation à la lutte pour la vie. Une conséquence d</w:t>
      </w:r>
      <w:r w:rsidRPr="000C279A">
        <w:rPr>
          <w:sz w:val="32"/>
        </w:rPr>
        <w:t>i</w:t>
      </w:r>
      <w:r w:rsidRPr="000C279A">
        <w:rPr>
          <w:sz w:val="32"/>
        </w:rPr>
        <w:t>recte et plus e</w:t>
      </w:r>
      <w:r w:rsidRPr="000C279A">
        <w:rPr>
          <w:sz w:val="32"/>
        </w:rPr>
        <w:t>n</w:t>
      </w:r>
      <w:r w:rsidRPr="000C279A">
        <w:rPr>
          <w:sz w:val="32"/>
        </w:rPr>
        <w:t>core une revanche :</w:t>
      </w:r>
    </w:p>
    <w:p w14:paraId="217BEE07" w14:textId="77777777" w:rsidR="00731071" w:rsidRPr="000C279A" w:rsidRDefault="00731071" w:rsidP="00731071">
      <w:pPr>
        <w:pStyle w:val="Grillecouleur-Accent1"/>
      </w:pPr>
    </w:p>
    <w:p w14:paraId="2A6739B1" w14:textId="77777777" w:rsidR="00731071" w:rsidRPr="000C279A" w:rsidRDefault="00731071" w:rsidP="00731071">
      <w:pPr>
        <w:pStyle w:val="Grillecouleur-Accent1"/>
      </w:pPr>
      <w:r w:rsidRPr="000C279A">
        <w:t>La vie, écrit-il dans sa déd</w:t>
      </w:r>
      <w:r w:rsidRPr="000C279A">
        <w:t>i</w:t>
      </w:r>
      <w:r w:rsidRPr="000C279A">
        <w:t>cace à William Heath, parlant en son nom personnel, la vie est chose dure qui serre de trop près, perpétuellement nous fait mal à l’âme. À sentir ses liens un moment se relâcher, on peut éprouver de clairvoyantes do</w:t>
      </w:r>
      <w:r w:rsidRPr="000C279A">
        <w:t>u</w:t>
      </w:r>
      <w:r w:rsidRPr="000C279A">
        <w:t>ceurs.</w:t>
      </w:r>
    </w:p>
    <w:p w14:paraId="551D0926" w14:textId="77777777" w:rsidR="00731071" w:rsidRPr="000C279A" w:rsidRDefault="00731071" w:rsidP="00731071">
      <w:pPr>
        <w:pStyle w:val="Grillecouleur-Accent1"/>
      </w:pPr>
    </w:p>
    <w:p w14:paraId="55F4EC71" w14:textId="77777777" w:rsidR="00731071" w:rsidRPr="000C279A" w:rsidRDefault="00731071" w:rsidP="00731071">
      <w:pPr>
        <w:jc w:val="both"/>
        <w:rPr>
          <w:sz w:val="32"/>
        </w:rPr>
      </w:pPr>
      <w:r w:rsidRPr="000C279A">
        <w:rPr>
          <w:sz w:val="32"/>
        </w:rPr>
        <w:t>Nous voyons déjà lie quelle sorte est le r</w:t>
      </w:r>
      <w:r w:rsidRPr="000C279A">
        <w:rPr>
          <w:sz w:val="32"/>
        </w:rPr>
        <w:t>ê</w:t>
      </w:r>
      <w:r w:rsidRPr="000C279A">
        <w:rPr>
          <w:sz w:val="32"/>
        </w:rPr>
        <w:t xml:space="preserve">ve chéri par Proust, c’est un rêve </w:t>
      </w:r>
      <w:r w:rsidRPr="000C279A">
        <w:rPr>
          <w:i/>
          <w:sz w:val="32"/>
        </w:rPr>
        <w:t xml:space="preserve">clairvoyant </w:t>
      </w:r>
      <w:r w:rsidRPr="000C279A">
        <w:rPr>
          <w:sz w:val="32"/>
        </w:rPr>
        <w:t xml:space="preserve">par opposition au </w:t>
      </w:r>
      <w:r w:rsidRPr="000C279A">
        <w:rPr>
          <w:i/>
          <w:sz w:val="32"/>
        </w:rPr>
        <w:t>rêve ob</w:t>
      </w:r>
      <w:r w:rsidRPr="000C279A">
        <w:rPr>
          <w:i/>
          <w:sz w:val="32"/>
        </w:rPr>
        <w:t>s</w:t>
      </w:r>
      <w:r w:rsidRPr="000C279A">
        <w:rPr>
          <w:i/>
          <w:sz w:val="32"/>
        </w:rPr>
        <w:t xml:space="preserve">cur et lourd </w:t>
      </w:r>
      <w:r w:rsidRPr="000C279A">
        <w:rPr>
          <w:sz w:val="32"/>
        </w:rPr>
        <w:t xml:space="preserve">de ceux qui agissent, c’est proprement l’analyse, l’exercice acéré de J’intelligence. On s’étonne que certains critiques aient pu accuser Proust de </w:t>
      </w:r>
      <w:r w:rsidRPr="000C279A">
        <w:rPr>
          <w:rFonts w:eastAsia="Arial"/>
          <w:sz w:val="32"/>
        </w:rPr>
        <w:t>« </w:t>
      </w:r>
      <w:r w:rsidRPr="000C279A">
        <w:rPr>
          <w:sz w:val="32"/>
        </w:rPr>
        <w:t>s’allier à</w:t>
      </w:r>
      <w:r>
        <w:rPr>
          <w:sz w:val="32"/>
        </w:rPr>
        <w:t xml:space="preserve"> </w:t>
      </w:r>
      <w:r w:rsidRPr="000C279A">
        <w:rPr>
          <w:rFonts w:eastAsia="Courier New"/>
          <w:sz w:val="32"/>
          <w:szCs w:val="18"/>
        </w:rPr>
        <w:t>[26]</w:t>
      </w:r>
      <w:r>
        <w:rPr>
          <w:rFonts w:eastAsia="Courier New"/>
          <w:sz w:val="32"/>
          <w:szCs w:val="18"/>
        </w:rPr>
        <w:t xml:space="preserve"> </w:t>
      </w:r>
      <w:r w:rsidRPr="000C279A">
        <w:rPr>
          <w:sz w:val="32"/>
        </w:rPr>
        <w:t>la sens</w:t>
      </w:r>
      <w:r w:rsidRPr="000C279A">
        <w:rPr>
          <w:sz w:val="32"/>
        </w:rPr>
        <w:t>a</w:t>
      </w:r>
      <w:r w:rsidRPr="000C279A">
        <w:rPr>
          <w:sz w:val="32"/>
        </w:rPr>
        <w:t>tion sans réserver les droits de l’intelligence » et de « se condamner à ne point so</w:t>
      </w:r>
      <w:r w:rsidRPr="000C279A">
        <w:rPr>
          <w:sz w:val="32"/>
        </w:rPr>
        <w:t>r</w:t>
      </w:r>
      <w:r w:rsidRPr="000C279A">
        <w:rPr>
          <w:sz w:val="32"/>
        </w:rPr>
        <w:t>tir des vérités momentanées et fragmentaires de la sensation ». Le propre de Proust, c’est au contraire de ne jamais se fondre dans la sensation, de la r</w:t>
      </w:r>
      <w:r w:rsidRPr="000C279A">
        <w:rPr>
          <w:sz w:val="32"/>
        </w:rPr>
        <w:t>e</w:t>
      </w:r>
      <w:r w:rsidRPr="000C279A">
        <w:rPr>
          <w:sz w:val="32"/>
        </w:rPr>
        <w:t>garder du dehors, d’analyser sa genèse, son évolution, son aboutiss</w:t>
      </w:r>
      <w:r w:rsidRPr="000C279A">
        <w:rPr>
          <w:sz w:val="32"/>
        </w:rPr>
        <w:t>e</w:t>
      </w:r>
      <w:r w:rsidRPr="000C279A">
        <w:rPr>
          <w:sz w:val="32"/>
        </w:rPr>
        <w:t>ment, de trouver sa loi, bref de faire strictement à son propos œuvre intellectuelle. Découragé de son incapacité à vivre, il en vient à se retirer en marge de la vie et à la r</w:t>
      </w:r>
      <w:r w:rsidRPr="000C279A">
        <w:rPr>
          <w:sz w:val="32"/>
        </w:rPr>
        <w:t>e</w:t>
      </w:r>
      <w:r w:rsidRPr="000C279A">
        <w:rPr>
          <w:sz w:val="32"/>
        </w:rPr>
        <w:t>constituer en lui :</w:t>
      </w:r>
    </w:p>
    <w:p w14:paraId="301F8BA2" w14:textId="77777777" w:rsidR="00731071" w:rsidRPr="000C279A" w:rsidRDefault="00731071" w:rsidP="00731071">
      <w:pPr>
        <w:pStyle w:val="Grillecouleur-Accent1"/>
      </w:pPr>
    </w:p>
    <w:p w14:paraId="453CA4DC" w14:textId="77777777" w:rsidR="00731071" w:rsidRPr="000C279A" w:rsidRDefault="00731071" w:rsidP="00731071">
      <w:pPr>
        <w:pStyle w:val="Grillecouleur-Accent1"/>
      </w:pPr>
      <w:r w:rsidRPr="000C279A">
        <w:t>Je compris, dit-il, que jamais Noé ne put si bien voir le mo</w:t>
      </w:r>
      <w:r w:rsidRPr="000C279A">
        <w:t>n</w:t>
      </w:r>
      <w:r w:rsidRPr="000C279A">
        <w:t xml:space="preserve">de que de l’arche, malgré qu’elle </w:t>
      </w:r>
      <w:r w:rsidRPr="000C279A">
        <w:rPr>
          <w:rFonts w:eastAsia="Arial"/>
        </w:rPr>
        <w:t xml:space="preserve">fût </w:t>
      </w:r>
      <w:r w:rsidRPr="000C279A">
        <w:t>close et qu’il fit nuit sur la terre.</w:t>
      </w:r>
    </w:p>
    <w:p w14:paraId="428D720D" w14:textId="77777777" w:rsidR="00731071" w:rsidRPr="000C279A" w:rsidRDefault="00731071" w:rsidP="00731071">
      <w:pPr>
        <w:pStyle w:val="Grillecouleur-Accent1"/>
      </w:pPr>
    </w:p>
    <w:p w14:paraId="475D264D" w14:textId="77777777" w:rsidR="00731071" w:rsidRPr="000C279A" w:rsidRDefault="00731071" w:rsidP="00731071">
      <w:pPr>
        <w:jc w:val="both"/>
        <w:rPr>
          <w:sz w:val="32"/>
        </w:rPr>
      </w:pPr>
      <w:r w:rsidRPr="000C279A">
        <w:rPr>
          <w:sz w:val="32"/>
        </w:rPr>
        <w:t>Le miracle proustien, étant donnée cette méthode, c’est précis</w:t>
      </w:r>
      <w:r w:rsidRPr="000C279A">
        <w:rPr>
          <w:sz w:val="32"/>
        </w:rPr>
        <w:t>é</w:t>
      </w:r>
      <w:r w:rsidRPr="000C279A">
        <w:rPr>
          <w:sz w:val="32"/>
        </w:rPr>
        <w:t xml:space="preserve">ment de ne nous avoir pas donné dans la </w:t>
      </w:r>
      <w:r w:rsidRPr="000C279A">
        <w:rPr>
          <w:i/>
          <w:sz w:val="32"/>
        </w:rPr>
        <w:t xml:space="preserve">Recherche du Temps perdu, </w:t>
      </w:r>
      <w:r w:rsidRPr="000C279A">
        <w:rPr>
          <w:sz w:val="32"/>
        </w:rPr>
        <w:t xml:space="preserve">de la « vie reconstituée », au sens où l’on parle de </w:t>
      </w:r>
      <w:r w:rsidRPr="000C279A">
        <w:rPr>
          <w:rFonts w:eastAsia="Arial"/>
          <w:sz w:val="32"/>
        </w:rPr>
        <w:t>« </w:t>
      </w:r>
      <w:r w:rsidRPr="000C279A">
        <w:rPr>
          <w:sz w:val="32"/>
        </w:rPr>
        <w:t>pierres reconst</w:t>
      </w:r>
      <w:r w:rsidRPr="000C279A">
        <w:rPr>
          <w:sz w:val="32"/>
        </w:rPr>
        <w:t>i</w:t>
      </w:r>
      <w:r w:rsidRPr="000C279A">
        <w:rPr>
          <w:sz w:val="32"/>
        </w:rPr>
        <w:t>tuées »</w:t>
      </w:r>
      <w:r w:rsidRPr="000C279A">
        <w:rPr>
          <w:rFonts w:eastAsia="Arial"/>
          <w:sz w:val="32"/>
        </w:rPr>
        <w:t xml:space="preserve">, </w:t>
      </w:r>
      <w:r w:rsidRPr="000C279A">
        <w:rPr>
          <w:sz w:val="32"/>
        </w:rPr>
        <w:t>c’est-à-dire fausses, mais de la vie vivante, bien que systém</w:t>
      </w:r>
      <w:r w:rsidRPr="000C279A">
        <w:rPr>
          <w:sz w:val="32"/>
        </w:rPr>
        <w:t>a</w:t>
      </w:r>
      <w:r w:rsidRPr="000C279A">
        <w:rPr>
          <w:sz w:val="32"/>
        </w:rPr>
        <w:t>tisée.</w:t>
      </w:r>
    </w:p>
    <w:p w14:paraId="5B93400C" w14:textId="77777777" w:rsidR="00731071" w:rsidRPr="000C279A" w:rsidRDefault="00731071" w:rsidP="00731071">
      <w:pPr>
        <w:pStyle w:val="c"/>
      </w:pPr>
      <w:r w:rsidRPr="000C279A">
        <w:t>*</w:t>
      </w:r>
      <w:r w:rsidRPr="000C279A">
        <w:br/>
        <w:t>*     *</w:t>
      </w:r>
    </w:p>
    <w:p w14:paraId="3B0CF1AA" w14:textId="77777777" w:rsidR="00731071" w:rsidRDefault="00731071" w:rsidP="00731071">
      <w:pPr>
        <w:jc w:val="both"/>
        <w:rPr>
          <w:sz w:val="32"/>
        </w:rPr>
      </w:pPr>
    </w:p>
    <w:p w14:paraId="7A9FD069" w14:textId="77777777" w:rsidR="00731071" w:rsidRPr="000C279A" w:rsidRDefault="00731071" w:rsidP="00731071">
      <w:pPr>
        <w:jc w:val="both"/>
        <w:rPr>
          <w:sz w:val="32"/>
        </w:rPr>
      </w:pPr>
      <w:r w:rsidRPr="000C279A">
        <w:rPr>
          <w:sz w:val="32"/>
        </w:rPr>
        <w:t>Quand on s’est bien rendu compte des rel</w:t>
      </w:r>
      <w:r w:rsidRPr="000C279A">
        <w:rPr>
          <w:sz w:val="32"/>
        </w:rPr>
        <w:t>a</w:t>
      </w:r>
      <w:r w:rsidRPr="000C279A">
        <w:rPr>
          <w:sz w:val="32"/>
        </w:rPr>
        <w:t>tions étroites qui uni</w:t>
      </w:r>
      <w:r w:rsidRPr="000C279A">
        <w:rPr>
          <w:sz w:val="32"/>
        </w:rPr>
        <w:t>s</w:t>
      </w:r>
      <w:r w:rsidRPr="000C279A">
        <w:rPr>
          <w:sz w:val="32"/>
        </w:rPr>
        <w:t>sent les théories de Proust</w:t>
      </w:r>
      <w:r>
        <w:rPr>
          <w:sz w:val="32"/>
        </w:rPr>
        <w:t xml:space="preserve"> </w:t>
      </w:r>
      <w:r w:rsidRPr="000C279A">
        <w:rPr>
          <w:rFonts w:eastAsia="Courier New"/>
          <w:sz w:val="32"/>
        </w:rPr>
        <w:t>[27]</w:t>
      </w:r>
      <w:r>
        <w:rPr>
          <w:rFonts w:eastAsia="Courier New"/>
          <w:sz w:val="32"/>
        </w:rPr>
        <w:t xml:space="preserve"> </w:t>
      </w:r>
      <w:r w:rsidRPr="000C279A">
        <w:rPr>
          <w:sz w:val="32"/>
        </w:rPr>
        <w:t>sur l’amour à ses idées gén</w:t>
      </w:r>
      <w:r w:rsidRPr="000C279A">
        <w:rPr>
          <w:sz w:val="32"/>
        </w:rPr>
        <w:t>é</w:t>
      </w:r>
      <w:r w:rsidRPr="000C279A">
        <w:rPr>
          <w:sz w:val="32"/>
        </w:rPr>
        <w:t xml:space="preserve">rales sur la vie, et celles-ci à son état maladif, à son aboulie, à son incapacité </w:t>
      </w:r>
      <w:r w:rsidRPr="000C279A">
        <w:rPr>
          <w:rFonts w:eastAsia="Arial"/>
          <w:sz w:val="32"/>
        </w:rPr>
        <w:t xml:space="preserve">à </w:t>
      </w:r>
      <w:r w:rsidRPr="000C279A">
        <w:rPr>
          <w:sz w:val="32"/>
        </w:rPr>
        <w:t>l’action, on tient les deux bouts de la cha</w:t>
      </w:r>
      <w:r w:rsidRPr="000C279A">
        <w:rPr>
          <w:sz w:val="32"/>
        </w:rPr>
        <w:t>î</w:t>
      </w:r>
      <w:r w:rsidRPr="000C279A">
        <w:rPr>
          <w:sz w:val="32"/>
        </w:rPr>
        <w:t>ne.</w:t>
      </w:r>
    </w:p>
    <w:p w14:paraId="600B3B30" w14:textId="77777777" w:rsidR="00731071" w:rsidRPr="000C279A" w:rsidRDefault="00731071" w:rsidP="00731071">
      <w:pPr>
        <w:jc w:val="both"/>
        <w:rPr>
          <w:sz w:val="32"/>
        </w:rPr>
      </w:pPr>
      <w:r w:rsidRPr="000C279A">
        <w:rPr>
          <w:sz w:val="32"/>
        </w:rPr>
        <w:t>Mais cette chaîne n’a pas été forgée sans souffrances, sans rébe</w:t>
      </w:r>
      <w:r w:rsidRPr="000C279A">
        <w:rPr>
          <w:sz w:val="32"/>
        </w:rPr>
        <w:t>l</w:t>
      </w:r>
      <w:r w:rsidRPr="000C279A">
        <w:rPr>
          <w:sz w:val="32"/>
        </w:rPr>
        <w:t xml:space="preserve">lion. L’élément tragique des </w:t>
      </w:r>
      <w:r w:rsidRPr="000C279A">
        <w:rPr>
          <w:i/>
          <w:sz w:val="32"/>
        </w:rPr>
        <w:t xml:space="preserve">Plaisirs et les Jours, </w:t>
      </w:r>
      <w:r w:rsidRPr="000C279A">
        <w:rPr>
          <w:sz w:val="32"/>
        </w:rPr>
        <w:t>c’est la lutte que Proust soutient pour ne pas s’accepter, pour se tran</w:t>
      </w:r>
      <w:r w:rsidRPr="000C279A">
        <w:rPr>
          <w:sz w:val="32"/>
        </w:rPr>
        <w:t>s</w:t>
      </w:r>
      <w:r w:rsidRPr="000C279A">
        <w:rPr>
          <w:sz w:val="32"/>
        </w:rPr>
        <w:t>former, pour se rendre semblable aux autres. C’est en dése</w:t>
      </w:r>
      <w:r w:rsidRPr="000C279A">
        <w:rPr>
          <w:sz w:val="32"/>
        </w:rPr>
        <w:t>s</w:t>
      </w:r>
      <w:r w:rsidRPr="000C279A">
        <w:rPr>
          <w:sz w:val="32"/>
        </w:rPr>
        <w:t xml:space="preserve">poir de cause qu’il en viendra </w:t>
      </w:r>
      <w:r w:rsidRPr="000C279A">
        <w:rPr>
          <w:rFonts w:eastAsia="Arial"/>
          <w:sz w:val="32"/>
        </w:rPr>
        <w:t xml:space="preserve">à </w:t>
      </w:r>
      <w:r w:rsidRPr="000C279A">
        <w:rPr>
          <w:sz w:val="32"/>
        </w:rPr>
        <w:t>s’accepter tel qu’il est, à justifier sa façon d’être, à la glorifier, à affirmer sa supérior</w:t>
      </w:r>
      <w:r w:rsidRPr="000C279A">
        <w:rPr>
          <w:sz w:val="32"/>
        </w:rPr>
        <w:t>i</w:t>
      </w:r>
      <w:r w:rsidRPr="000C279A">
        <w:rPr>
          <w:sz w:val="32"/>
        </w:rPr>
        <w:t>té sur toutes les autres, à montrer que l’artiste est en définit</w:t>
      </w:r>
      <w:r w:rsidRPr="000C279A">
        <w:rPr>
          <w:sz w:val="32"/>
        </w:rPr>
        <w:t>i</w:t>
      </w:r>
      <w:r w:rsidRPr="000C279A">
        <w:rPr>
          <w:sz w:val="32"/>
        </w:rPr>
        <w:t>ve le seul sage.</w:t>
      </w:r>
    </w:p>
    <w:p w14:paraId="29EA81C5" w14:textId="77777777" w:rsidR="00731071" w:rsidRPr="000C279A" w:rsidRDefault="00731071" w:rsidP="00731071">
      <w:pPr>
        <w:jc w:val="both"/>
        <w:rPr>
          <w:sz w:val="32"/>
        </w:rPr>
      </w:pPr>
      <w:r w:rsidRPr="000C279A">
        <w:rPr>
          <w:sz w:val="32"/>
        </w:rPr>
        <w:t>Rien de plus curieux que de voir s’opérer cette lente a</w:t>
      </w:r>
      <w:r w:rsidRPr="000C279A">
        <w:rPr>
          <w:sz w:val="32"/>
        </w:rPr>
        <w:t>c</w:t>
      </w:r>
      <w:r w:rsidRPr="000C279A">
        <w:rPr>
          <w:sz w:val="32"/>
        </w:rPr>
        <w:t>ceptation de lui-même par Proust, que de constater de page en ·page le gliss</w:t>
      </w:r>
      <w:r w:rsidRPr="000C279A">
        <w:rPr>
          <w:sz w:val="32"/>
        </w:rPr>
        <w:t>e</w:t>
      </w:r>
      <w:r w:rsidRPr="000C279A">
        <w:rPr>
          <w:sz w:val="32"/>
        </w:rPr>
        <w:t>ment continu du point de vue moral au point de vue psychologique et esthétique. À l’origine nous tro</w:t>
      </w:r>
      <w:r w:rsidRPr="000C279A">
        <w:rPr>
          <w:sz w:val="32"/>
        </w:rPr>
        <w:t>u</w:t>
      </w:r>
      <w:r w:rsidRPr="000C279A">
        <w:rPr>
          <w:sz w:val="32"/>
        </w:rPr>
        <w:t xml:space="preserve">vons cette formule de vie : </w:t>
      </w:r>
      <w:r w:rsidRPr="000C279A">
        <w:rPr>
          <w:i/>
          <w:sz w:val="32"/>
        </w:rPr>
        <w:t>vivre pour v</w:t>
      </w:r>
      <w:r w:rsidRPr="000C279A">
        <w:rPr>
          <w:i/>
          <w:sz w:val="32"/>
        </w:rPr>
        <w:t>a</w:t>
      </w:r>
      <w:r w:rsidRPr="000C279A">
        <w:rPr>
          <w:i/>
          <w:sz w:val="32"/>
        </w:rPr>
        <w:t xml:space="preserve">loir et mériter. </w:t>
      </w:r>
      <w:r w:rsidRPr="000C279A">
        <w:rPr>
          <w:sz w:val="32"/>
        </w:rPr>
        <w:t xml:space="preserve">Au point d’arrivée : </w:t>
      </w:r>
      <w:r w:rsidRPr="000C279A">
        <w:rPr>
          <w:i/>
          <w:sz w:val="32"/>
        </w:rPr>
        <w:t xml:space="preserve">l’immoralité chez des êtres d’une conscience délicate, ... trop faible pour vouloir le bien. </w:t>
      </w:r>
      <w:r w:rsidRPr="000C279A">
        <w:rPr>
          <w:sz w:val="32"/>
        </w:rPr>
        <w:t>Au point de d</w:t>
      </w:r>
      <w:r w:rsidRPr="000C279A">
        <w:rPr>
          <w:sz w:val="32"/>
        </w:rPr>
        <w:t>é</w:t>
      </w:r>
      <w:r w:rsidRPr="000C279A">
        <w:rPr>
          <w:sz w:val="32"/>
        </w:rPr>
        <w:t>part, ce</w:t>
      </w:r>
      <w:r w:rsidRPr="000C279A">
        <w:rPr>
          <w:sz w:val="32"/>
        </w:rPr>
        <w:t>t</w:t>
      </w:r>
      <w:r w:rsidRPr="000C279A">
        <w:rPr>
          <w:sz w:val="32"/>
        </w:rPr>
        <w:t xml:space="preserve">te affirmation : </w:t>
      </w:r>
      <w:r w:rsidRPr="000C279A">
        <w:rPr>
          <w:i/>
          <w:sz w:val="32"/>
        </w:rPr>
        <w:t>On ne trouve le bonheur qu’à faire ce qu’on</w:t>
      </w:r>
      <w:r>
        <w:rPr>
          <w:sz w:val="32"/>
        </w:rPr>
        <w:t xml:space="preserve"> </w:t>
      </w:r>
      <w:r w:rsidRPr="000C279A">
        <w:rPr>
          <w:rFonts w:eastAsia="Courier New"/>
          <w:sz w:val="32"/>
          <w:szCs w:val="18"/>
        </w:rPr>
        <w:t>[28]</w:t>
      </w:r>
      <w:r>
        <w:rPr>
          <w:rFonts w:eastAsia="Courier New"/>
          <w:sz w:val="32"/>
          <w:szCs w:val="18"/>
        </w:rPr>
        <w:t xml:space="preserve"> </w:t>
      </w:r>
      <w:r w:rsidRPr="000C279A">
        <w:rPr>
          <w:i/>
          <w:sz w:val="32"/>
        </w:rPr>
        <w:t>aime avec les tendances pr</w:t>
      </w:r>
      <w:r w:rsidRPr="000C279A">
        <w:rPr>
          <w:i/>
          <w:sz w:val="32"/>
        </w:rPr>
        <w:t>o</w:t>
      </w:r>
      <w:r w:rsidRPr="000C279A">
        <w:rPr>
          <w:i/>
          <w:sz w:val="32"/>
        </w:rPr>
        <w:t xml:space="preserve">fondes de son âme. </w:t>
      </w:r>
      <w:r w:rsidRPr="000C279A">
        <w:rPr>
          <w:sz w:val="32"/>
        </w:rPr>
        <w:t>Au point d’arrivée la mondanité la plus vide, la plus vaine. Et dans l’entre-deux, l’habitude, la terrible ennemie de la volo</w:t>
      </w:r>
      <w:r w:rsidRPr="000C279A">
        <w:rPr>
          <w:sz w:val="32"/>
        </w:rPr>
        <w:t>n</w:t>
      </w:r>
      <w:r w:rsidRPr="000C279A">
        <w:rPr>
          <w:sz w:val="32"/>
        </w:rPr>
        <w:t xml:space="preserve">té, qui vous empêche de vous sauver, qui </w:t>
      </w:r>
      <w:r w:rsidRPr="000C279A">
        <w:rPr>
          <w:i/>
          <w:sz w:val="32"/>
        </w:rPr>
        <w:t>tue votre âme :</w:t>
      </w:r>
    </w:p>
    <w:p w14:paraId="24813A89" w14:textId="77777777" w:rsidR="00731071" w:rsidRPr="000C279A" w:rsidRDefault="00731071" w:rsidP="00731071">
      <w:pPr>
        <w:pStyle w:val="Grillecouleur-Accent1"/>
      </w:pPr>
    </w:p>
    <w:p w14:paraId="0CAF56B1" w14:textId="77777777" w:rsidR="00731071" w:rsidRPr="000C279A" w:rsidRDefault="00731071" w:rsidP="00731071">
      <w:pPr>
        <w:pStyle w:val="Grillecouleur-Accent1"/>
      </w:pPr>
      <w:r w:rsidRPr="000C279A">
        <w:t>Les besoins profonds d’imaginer, de créer, de vivre seule et par la pensée, et aussi de se dévouer, tout en la faisant souffrir de ce qu’ils n’étaient pas contentés, tout en l’empêchant de trouver dans le monde l’ombre m</w:t>
      </w:r>
      <w:r w:rsidRPr="000C279A">
        <w:t>ê</w:t>
      </w:r>
      <w:r w:rsidRPr="000C279A">
        <w:t>me d’une joie, s’étaient trop émoussés, n’étaient plus assez impérieux pour la faire changer de vie, pour la forcer à renoncer au monde et à réaliser sa vér</w:t>
      </w:r>
      <w:r w:rsidRPr="000C279A">
        <w:t>i</w:t>
      </w:r>
      <w:r w:rsidRPr="000C279A">
        <w:t>table destinée.</w:t>
      </w:r>
    </w:p>
    <w:p w14:paraId="3D9D6B44" w14:textId="77777777" w:rsidR="00731071" w:rsidRPr="000C279A" w:rsidRDefault="00731071" w:rsidP="00731071">
      <w:pPr>
        <w:pStyle w:val="Grillecouleur-Accent1"/>
      </w:pPr>
    </w:p>
    <w:p w14:paraId="5B28D490" w14:textId="77777777" w:rsidR="00731071" w:rsidRPr="000C279A" w:rsidRDefault="00731071" w:rsidP="00731071">
      <w:pPr>
        <w:jc w:val="both"/>
        <w:rPr>
          <w:sz w:val="32"/>
        </w:rPr>
      </w:pPr>
      <w:r w:rsidRPr="000C279A">
        <w:rPr>
          <w:sz w:val="32"/>
        </w:rPr>
        <w:t>Phrase terrible si on l’applique aux vingt ans de Proust et qui traduit sa désolation, le drame de son impui</w:t>
      </w:r>
      <w:r w:rsidRPr="000C279A">
        <w:rPr>
          <w:sz w:val="32"/>
        </w:rPr>
        <w:t>s</w:t>
      </w:r>
      <w:r w:rsidRPr="000C279A">
        <w:rPr>
          <w:sz w:val="32"/>
        </w:rPr>
        <w:t xml:space="preserve">sance à fuir le monde et le plaisir. Et ce plaisir revêt le plus souvent la forme du vice : si l’on ose voir dans la </w:t>
      </w:r>
      <w:r w:rsidRPr="000C279A">
        <w:rPr>
          <w:i/>
          <w:sz w:val="32"/>
        </w:rPr>
        <w:t>Confession d’une je</w:t>
      </w:r>
      <w:r w:rsidRPr="000C279A">
        <w:rPr>
          <w:i/>
          <w:sz w:val="32"/>
        </w:rPr>
        <w:t>u</w:t>
      </w:r>
      <w:r w:rsidRPr="000C279A">
        <w:rPr>
          <w:i/>
          <w:sz w:val="32"/>
        </w:rPr>
        <w:t xml:space="preserve">ne fille </w:t>
      </w:r>
      <w:r w:rsidRPr="000C279A">
        <w:rPr>
          <w:sz w:val="32"/>
        </w:rPr>
        <w:t>la méditation autobiographique qui s’y cache sans a</w:t>
      </w:r>
      <w:r w:rsidRPr="000C279A">
        <w:rPr>
          <w:sz w:val="32"/>
        </w:rPr>
        <w:t>u</w:t>
      </w:r>
      <w:r w:rsidRPr="000C279A">
        <w:rPr>
          <w:sz w:val="32"/>
        </w:rPr>
        <w:t>cun doute, on mesurera encore mieux cette lutte dése</w:t>
      </w:r>
      <w:r w:rsidRPr="000C279A">
        <w:rPr>
          <w:sz w:val="32"/>
        </w:rPr>
        <w:t>s</w:t>
      </w:r>
      <w:r w:rsidRPr="000C279A">
        <w:rPr>
          <w:sz w:val="32"/>
        </w:rPr>
        <w:t>pérée contre lui-même où Proust se sent vaincu d’avance ; toutes les allusions à la tendresse et au déchirement maternels pre</w:t>
      </w:r>
      <w:r w:rsidRPr="000C279A">
        <w:rPr>
          <w:sz w:val="32"/>
        </w:rPr>
        <w:t>n</w:t>
      </w:r>
      <w:r w:rsidRPr="000C279A">
        <w:rPr>
          <w:sz w:val="32"/>
        </w:rPr>
        <w:t>nent là toute leur valeur tragique.</w:t>
      </w:r>
    </w:p>
    <w:p w14:paraId="486F6F61" w14:textId="77777777" w:rsidR="00731071" w:rsidRPr="000C279A" w:rsidRDefault="00731071" w:rsidP="00731071">
      <w:pPr>
        <w:jc w:val="both"/>
        <w:rPr>
          <w:sz w:val="32"/>
          <w:szCs w:val="16"/>
        </w:rPr>
      </w:pPr>
      <w:r w:rsidRPr="000C279A">
        <w:rPr>
          <w:sz w:val="32"/>
        </w:rPr>
        <w:t>Il faut voir quelles ressou</w:t>
      </w:r>
      <w:r w:rsidRPr="000C279A">
        <w:rPr>
          <w:sz w:val="32"/>
        </w:rPr>
        <w:t>r</w:t>
      </w:r>
      <w:r w:rsidRPr="000C279A">
        <w:rPr>
          <w:sz w:val="32"/>
        </w:rPr>
        <w:t>ces d’intelligence, quelle souple duplic</w:t>
      </w:r>
      <w:r w:rsidRPr="000C279A">
        <w:rPr>
          <w:sz w:val="32"/>
        </w:rPr>
        <w:t>i</w:t>
      </w:r>
      <w:r w:rsidRPr="000C279A">
        <w:rPr>
          <w:sz w:val="32"/>
        </w:rPr>
        <w:t>té Proust met en jeu pour</w:t>
      </w:r>
      <w:r>
        <w:rPr>
          <w:sz w:val="32"/>
        </w:rPr>
        <w:t xml:space="preserve"> </w:t>
      </w:r>
      <w:r w:rsidRPr="000C279A">
        <w:rPr>
          <w:rFonts w:eastAsia="Courier New"/>
          <w:sz w:val="32"/>
        </w:rPr>
        <w:t>[29]</w:t>
      </w:r>
      <w:r>
        <w:rPr>
          <w:rFonts w:eastAsia="Courier New"/>
          <w:sz w:val="32"/>
        </w:rPr>
        <w:t xml:space="preserve"> </w:t>
      </w:r>
      <w:r w:rsidRPr="000C279A">
        <w:rPr>
          <w:sz w:val="32"/>
        </w:rPr>
        <w:t>se justifier à ses propres yeux. Voici par exemple une ju</w:t>
      </w:r>
      <w:r w:rsidRPr="000C279A">
        <w:rPr>
          <w:sz w:val="32"/>
        </w:rPr>
        <w:t>s</w:t>
      </w:r>
      <w:r w:rsidRPr="000C279A">
        <w:rPr>
          <w:sz w:val="32"/>
        </w:rPr>
        <w:t>tification du vice :</w:t>
      </w:r>
    </w:p>
    <w:p w14:paraId="7610B89F" w14:textId="77777777" w:rsidR="00731071" w:rsidRPr="000C279A" w:rsidRDefault="00731071" w:rsidP="00731071">
      <w:pPr>
        <w:pStyle w:val="Grillecouleur-Accent1"/>
      </w:pPr>
    </w:p>
    <w:p w14:paraId="7A87AA8A" w14:textId="77777777" w:rsidR="00731071" w:rsidRPr="000C279A" w:rsidRDefault="00731071" w:rsidP="00731071">
      <w:pPr>
        <w:pStyle w:val="Grillecouleur-Accent1"/>
      </w:pPr>
      <w:r w:rsidRPr="000C279A">
        <w:t>La vie est étrangement facile et douce avec certaines pe</w:t>
      </w:r>
      <w:r w:rsidRPr="000C279A">
        <w:t>r</w:t>
      </w:r>
      <w:r w:rsidRPr="000C279A">
        <w:t>sonnes d’une grande distinction naturelle, spirituelles, affe</w:t>
      </w:r>
      <w:r w:rsidRPr="000C279A">
        <w:t>c</w:t>
      </w:r>
      <w:r w:rsidRPr="000C279A">
        <w:t>tueuses, mais qui sont capables de tous les v</w:t>
      </w:r>
      <w:r w:rsidRPr="000C279A">
        <w:t>i</w:t>
      </w:r>
      <w:r w:rsidRPr="000C279A">
        <w:t>ces, encore qu’elles n’en exercent aucun publiquement et qu’on n’en puisse affirmer d’elles un seul. Elles ont quelque chose de souple et de secret. Puis leur pervers</w:t>
      </w:r>
      <w:r w:rsidRPr="000C279A">
        <w:t>i</w:t>
      </w:r>
      <w:r w:rsidRPr="000C279A">
        <w:t>té donne du piquant aux occupations les plus innocentes, comme se promener la nuit, dans des ja</w:t>
      </w:r>
      <w:r w:rsidRPr="000C279A">
        <w:t>r</w:t>
      </w:r>
      <w:r w:rsidRPr="000C279A">
        <w:t>dins.</w:t>
      </w:r>
    </w:p>
    <w:p w14:paraId="41A656DC" w14:textId="77777777" w:rsidR="00731071" w:rsidRPr="000C279A" w:rsidRDefault="00731071" w:rsidP="00731071">
      <w:pPr>
        <w:pStyle w:val="Grillecouleur-Accent1"/>
      </w:pPr>
    </w:p>
    <w:p w14:paraId="255F10F6" w14:textId="77777777" w:rsidR="00731071" w:rsidRPr="000C279A" w:rsidRDefault="00731071" w:rsidP="00731071">
      <w:pPr>
        <w:jc w:val="both"/>
        <w:rPr>
          <w:sz w:val="32"/>
        </w:rPr>
      </w:pPr>
      <w:r w:rsidRPr="000C279A">
        <w:rPr>
          <w:sz w:val="32"/>
        </w:rPr>
        <w:t>Et dans cette adresse à une snob, Proust ne tente-t-il pas, en dépit de l’ironie, une justification partielle de sa propre mo</w:t>
      </w:r>
      <w:r w:rsidRPr="000C279A">
        <w:rPr>
          <w:sz w:val="32"/>
        </w:rPr>
        <w:t>n</w:t>
      </w:r>
      <w:r w:rsidRPr="000C279A">
        <w:rPr>
          <w:sz w:val="32"/>
        </w:rPr>
        <w:t>danité ?</w:t>
      </w:r>
    </w:p>
    <w:p w14:paraId="4B1A7B71" w14:textId="77777777" w:rsidR="00731071" w:rsidRPr="000C279A" w:rsidRDefault="00731071" w:rsidP="00731071">
      <w:pPr>
        <w:pStyle w:val="Grillecouleur-Accent1"/>
      </w:pPr>
    </w:p>
    <w:p w14:paraId="51FE823B" w14:textId="77777777" w:rsidR="00731071" w:rsidRPr="000C279A" w:rsidRDefault="00731071" w:rsidP="00731071">
      <w:pPr>
        <w:pStyle w:val="Grillecouleur-Accent1"/>
      </w:pPr>
      <w:r w:rsidRPr="000C279A">
        <w:t>La figure de vos nouveaux amis s’accompagne dans votre imagination d’une longue suite de portraits d’aïeux... Votre rêve solidarise le présent au pa</w:t>
      </w:r>
      <w:r w:rsidRPr="000C279A">
        <w:t>s</w:t>
      </w:r>
      <w:r w:rsidRPr="000C279A">
        <w:t>sé. L’âme des croisades anime pour vous de banales fig</w:t>
      </w:r>
      <w:r w:rsidRPr="000C279A">
        <w:t>u</w:t>
      </w:r>
      <w:r w:rsidRPr="000C279A">
        <w:t>res contemporaines, etc., etc...</w:t>
      </w:r>
    </w:p>
    <w:p w14:paraId="2BD6E5A8" w14:textId="77777777" w:rsidR="00731071" w:rsidRPr="000C279A" w:rsidRDefault="00731071" w:rsidP="00731071">
      <w:pPr>
        <w:pStyle w:val="Grillecouleur-Accent1"/>
      </w:pPr>
    </w:p>
    <w:p w14:paraId="6E3517CC" w14:textId="77777777" w:rsidR="00731071" w:rsidRPr="000C279A" w:rsidRDefault="00731071" w:rsidP="00731071">
      <w:pPr>
        <w:jc w:val="both"/>
        <w:rPr>
          <w:sz w:val="32"/>
        </w:rPr>
      </w:pPr>
      <w:r w:rsidRPr="000C279A">
        <w:rPr>
          <w:sz w:val="32"/>
        </w:rPr>
        <w:t>C’est à lui-même encore qu’il adresse cette exhortation, qui nous le montre renonçant à lutter pour vivre :</w:t>
      </w:r>
    </w:p>
    <w:p w14:paraId="05DEEF0A" w14:textId="77777777" w:rsidR="00731071" w:rsidRDefault="00731071" w:rsidP="00731071">
      <w:pPr>
        <w:pStyle w:val="Grillecouleur-Accent1"/>
      </w:pPr>
    </w:p>
    <w:p w14:paraId="548504E9" w14:textId="77777777" w:rsidR="00731071" w:rsidRPr="000C279A" w:rsidRDefault="00731071" w:rsidP="00731071">
      <w:pPr>
        <w:pStyle w:val="Grillecouleur-Accent1"/>
      </w:pPr>
      <w:r w:rsidRPr="000C279A">
        <w:t>Pourquoi surtout vous acharner à vouloir jouir du pr</w:t>
      </w:r>
      <w:r w:rsidRPr="000C279A">
        <w:t>é</w:t>
      </w:r>
      <w:r w:rsidRPr="000C279A">
        <w:t>sent, pleurer de n’y pas réussir ? Homme d’imagination, vous ne pouvez jouir que par le regret ou dans l’attente, c’est-à-dire du passé ou de l’avenir.</w:t>
      </w:r>
    </w:p>
    <w:p w14:paraId="0E1A33EB" w14:textId="77777777" w:rsidR="00731071" w:rsidRPr="000C279A" w:rsidRDefault="00731071" w:rsidP="00731071">
      <w:pPr>
        <w:pStyle w:val="Grillecouleur-Accent1"/>
      </w:pPr>
    </w:p>
    <w:p w14:paraId="1E46669C" w14:textId="77777777" w:rsidR="00731071" w:rsidRPr="000C279A" w:rsidRDefault="00731071" w:rsidP="00731071">
      <w:pPr>
        <w:jc w:val="both"/>
        <w:rPr>
          <w:sz w:val="32"/>
        </w:rPr>
      </w:pPr>
      <w:r w:rsidRPr="000C279A">
        <w:rPr>
          <w:sz w:val="32"/>
        </w:rPr>
        <w:t>Une des définitions les plus tentantes de Proust serait peut-être ce</w:t>
      </w:r>
      <w:r w:rsidRPr="000C279A">
        <w:rPr>
          <w:sz w:val="32"/>
        </w:rPr>
        <w:t>l</w:t>
      </w:r>
      <w:r w:rsidRPr="000C279A">
        <w:rPr>
          <w:sz w:val="32"/>
        </w:rPr>
        <w:t>le-ci : l’homme pour</w:t>
      </w:r>
      <w:r>
        <w:rPr>
          <w:sz w:val="32"/>
        </w:rPr>
        <w:t xml:space="preserve"> </w:t>
      </w:r>
      <w:r w:rsidRPr="000C279A">
        <w:rPr>
          <w:rFonts w:eastAsia="Courier New"/>
          <w:sz w:val="32"/>
          <w:szCs w:val="18"/>
        </w:rPr>
        <w:t>[30]</w:t>
      </w:r>
      <w:r>
        <w:rPr>
          <w:rFonts w:eastAsia="Courier New"/>
          <w:sz w:val="32"/>
          <w:szCs w:val="18"/>
        </w:rPr>
        <w:t xml:space="preserve"> </w:t>
      </w:r>
      <w:r w:rsidRPr="000C279A">
        <w:rPr>
          <w:sz w:val="32"/>
        </w:rPr>
        <w:t>qui le présent n’existe pas. Autrement dit : qui est retra</w:t>
      </w:r>
      <w:r w:rsidRPr="000C279A">
        <w:rPr>
          <w:sz w:val="32"/>
        </w:rPr>
        <w:t>n</w:t>
      </w:r>
      <w:r w:rsidRPr="000C279A">
        <w:rPr>
          <w:sz w:val="32"/>
        </w:rPr>
        <w:t xml:space="preserve">ché de la vie active. On imagine ce qu’il a pu souffrir de cette exclusion jusqu’au jour où il a été sûr que sa façon à lui de </w:t>
      </w:r>
      <w:r w:rsidRPr="000C279A">
        <w:rPr>
          <w:i/>
          <w:sz w:val="32"/>
        </w:rPr>
        <w:t>v</w:t>
      </w:r>
      <w:r w:rsidRPr="000C279A">
        <w:rPr>
          <w:i/>
          <w:sz w:val="32"/>
        </w:rPr>
        <w:t>a</w:t>
      </w:r>
      <w:r w:rsidRPr="000C279A">
        <w:rPr>
          <w:i/>
          <w:sz w:val="32"/>
        </w:rPr>
        <w:t xml:space="preserve">loir et mériter, </w:t>
      </w:r>
      <w:r w:rsidRPr="000C279A">
        <w:rPr>
          <w:sz w:val="32"/>
        </w:rPr>
        <w:t>c’était d’écrire, de retrouver le temps perdu, mieux encore de se soustraire au temps.</w:t>
      </w:r>
    </w:p>
    <w:p w14:paraId="0DDB36E8" w14:textId="77777777" w:rsidR="00731071" w:rsidRPr="000C279A" w:rsidRDefault="00731071" w:rsidP="00731071">
      <w:pPr>
        <w:jc w:val="both"/>
        <w:rPr>
          <w:sz w:val="32"/>
        </w:rPr>
      </w:pPr>
      <w:r w:rsidRPr="000C279A">
        <w:rPr>
          <w:sz w:val="32"/>
        </w:rPr>
        <w:t xml:space="preserve">Ce thème de l’hostilité au présent, qui est implicite dans toute la </w:t>
      </w:r>
      <w:r w:rsidRPr="000C279A">
        <w:rPr>
          <w:i/>
          <w:sz w:val="32"/>
        </w:rPr>
        <w:t xml:space="preserve">Recherche du Temps perdu, </w:t>
      </w:r>
      <w:r w:rsidRPr="000C279A">
        <w:rPr>
          <w:rFonts w:eastAsia="Arial"/>
          <w:sz w:val="32"/>
        </w:rPr>
        <w:t xml:space="preserve">n’y </w:t>
      </w:r>
      <w:r w:rsidRPr="000C279A">
        <w:rPr>
          <w:sz w:val="32"/>
        </w:rPr>
        <w:t>revêt jamais de fo</w:t>
      </w:r>
      <w:r w:rsidRPr="000C279A">
        <w:rPr>
          <w:sz w:val="32"/>
        </w:rPr>
        <w:t>r</w:t>
      </w:r>
      <w:r w:rsidRPr="000C279A">
        <w:rPr>
          <w:sz w:val="32"/>
        </w:rPr>
        <w:t xml:space="preserve">mes aussi nettes que dans </w:t>
      </w:r>
      <w:r w:rsidRPr="000C279A">
        <w:rPr>
          <w:i/>
          <w:sz w:val="32"/>
        </w:rPr>
        <w:t xml:space="preserve">les Plaisirs et les Jours, </w:t>
      </w:r>
      <w:r w:rsidRPr="000C279A">
        <w:rPr>
          <w:sz w:val="32"/>
        </w:rPr>
        <w:t>il n’en est pas moins, avec celui de l’habitude, le plus important de son système :</w:t>
      </w:r>
    </w:p>
    <w:p w14:paraId="2DD619A8" w14:textId="77777777" w:rsidR="00731071" w:rsidRPr="000C279A" w:rsidRDefault="00731071" w:rsidP="00731071">
      <w:pPr>
        <w:pStyle w:val="Grillecouleur-Accent1"/>
      </w:pPr>
    </w:p>
    <w:p w14:paraId="09A2FE6D" w14:textId="77777777" w:rsidR="00731071" w:rsidRPr="000C279A" w:rsidRDefault="00731071" w:rsidP="00731071">
      <w:pPr>
        <w:pStyle w:val="Grillecouleur-Accent1"/>
      </w:pPr>
      <w:r w:rsidRPr="000C279A">
        <w:t>À peine une heure à venir nous devient-elle le pr</w:t>
      </w:r>
      <w:r w:rsidRPr="000C279A">
        <w:t>é</w:t>
      </w:r>
      <w:r w:rsidRPr="000C279A">
        <w:t xml:space="preserve">sent qu’elle se dépouille de ses charmes. </w:t>
      </w:r>
      <w:r w:rsidRPr="000C279A">
        <w:rPr>
          <w:rStyle w:val="hgkelc"/>
          <w:color w:val="000000"/>
          <w:sz w:val="32"/>
        </w:rPr>
        <w:t>—</w:t>
      </w:r>
      <w:r w:rsidRPr="000C279A">
        <w:t xml:space="preserve"> Loin de soupçonner dans l’essence même du présent une impe</w:t>
      </w:r>
      <w:r w:rsidRPr="000C279A">
        <w:t>r</w:t>
      </w:r>
      <w:r w:rsidRPr="000C279A">
        <w:t>fection incurable, nous accusons la malignité des circonstances particuli</w:t>
      </w:r>
      <w:r w:rsidRPr="000C279A">
        <w:t>è</w:t>
      </w:r>
      <w:r w:rsidRPr="000C279A">
        <w:t>res... d’avoir empoisonné notre bonheur.</w:t>
      </w:r>
    </w:p>
    <w:p w14:paraId="4D075E82" w14:textId="77777777" w:rsidR="00731071" w:rsidRPr="000C279A" w:rsidRDefault="00731071" w:rsidP="00731071">
      <w:pPr>
        <w:pStyle w:val="Grillecouleur-Accent1"/>
      </w:pPr>
    </w:p>
    <w:p w14:paraId="2EC182EF" w14:textId="77777777" w:rsidR="00731071" w:rsidRDefault="00731071" w:rsidP="00731071">
      <w:pPr>
        <w:jc w:val="both"/>
        <w:rPr>
          <w:sz w:val="32"/>
        </w:rPr>
      </w:pPr>
      <w:r w:rsidRPr="000C279A">
        <w:rPr>
          <w:sz w:val="32"/>
        </w:rPr>
        <w:t>Mais avant d’aboutir à toutes ces certitudes, que d’hésitations, que de combats, avant de trouver le calme, que d’inquiétudes et de r</w:t>
      </w:r>
      <w:r w:rsidRPr="000C279A">
        <w:rPr>
          <w:sz w:val="32"/>
        </w:rPr>
        <w:t>e</w:t>
      </w:r>
      <w:r w:rsidRPr="000C279A">
        <w:rPr>
          <w:sz w:val="32"/>
        </w:rPr>
        <w:t xml:space="preserve">mords, dont la </w:t>
      </w:r>
      <w:r w:rsidRPr="000C279A">
        <w:rPr>
          <w:i/>
          <w:sz w:val="32"/>
        </w:rPr>
        <w:t xml:space="preserve">Confession d’une jeune fille </w:t>
      </w:r>
      <w:r w:rsidRPr="000C279A">
        <w:rPr>
          <w:sz w:val="32"/>
        </w:rPr>
        <w:t>est le plus probant témo</w:t>
      </w:r>
      <w:r w:rsidRPr="000C279A">
        <w:rPr>
          <w:sz w:val="32"/>
        </w:rPr>
        <w:t>i</w:t>
      </w:r>
      <w:r w:rsidRPr="000C279A">
        <w:rPr>
          <w:sz w:val="32"/>
        </w:rPr>
        <w:t xml:space="preserve">gnage. Le trouble où se débat encore Proust dans </w:t>
      </w:r>
      <w:r w:rsidRPr="000C279A">
        <w:rPr>
          <w:i/>
          <w:sz w:val="32"/>
        </w:rPr>
        <w:t xml:space="preserve">les Plaisirs et les Jours </w:t>
      </w:r>
      <w:r w:rsidRPr="000C279A">
        <w:rPr>
          <w:sz w:val="32"/>
        </w:rPr>
        <w:t>se marque par les sanctions terribles dont il conclut chacun de</w:t>
      </w:r>
      <w:r>
        <w:rPr>
          <w:sz w:val="32"/>
        </w:rPr>
        <w:t xml:space="preserve"> </w:t>
      </w:r>
      <w:r w:rsidRPr="000C279A">
        <w:rPr>
          <w:rFonts w:eastAsia="Courier New"/>
          <w:sz w:val="32"/>
        </w:rPr>
        <w:t>[31]</w:t>
      </w:r>
      <w:r>
        <w:rPr>
          <w:rFonts w:eastAsia="Courier New"/>
          <w:sz w:val="32"/>
        </w:rPr>
        <w:t xml:space="preserve"> </w:t>
      </w:r>
      <w:r w:rsidRPr="000C279A">
        <w:rPr>
          <w:sz w:val="32"/>
        </w:rPr>
        <w:t>ses récits. Presque toujours le héros ou l’héroïne meurt après avoir porté sa coupable passion au paroxysme. Le vice est châtié, le reno</w:t>
      </w:r>
      <w:r w:rsidRPr="000C279A">
        <w:rPr>
          <w:sz w:val="32"/>
        </w:rPr>
        <w:t>n</w:t>
      </w:r>
      <w:r w:rsidRPr="000C279A">
        <w:rPr>
          <w:sz w:val="32"/>
        </w:rPr>
        <w:t>cement à soi-même ne l’est pas moins.</w:t>
      </w:r>
    </w:p>
    <w:p w14:paraId="50C8DF45" w14:textId="77777777" w:rsidR="00731071" w:rsidRPr="000C279A" w:rsidRDefault="00731071" w:rsidP="00731071">
      <w:pPr>
        <w:pStyle w:val="c"/>
      </w:pPr>
      <w:r w:rsidRPr="000C279A">
        <w:t>*</w:t>
      </w:r>
      <w:r w:rsidRPr="000C279A">
        <w:br/>
        <w:t>*     *</w:t>
      </w:r>
    </w:p>
    <w:p w14:paraId="452A28BE" w14:textId="77777777" w:rsidR="00731071" w:rsidRPr="000C279A" w:rsidRDefault="00731071" w:rsidP="00731071">
      <w:pPr>
        <w:jc w:val="both"/>
        <w:rPr>
          <w:sz w:val="32"/>
        </w:rPr>
      </w:pPr>
      <w:r w:rsidRPr="000C279A">
        <w:rPr>
          <w:sz w:val="32"/>
        </w:rPr>
        <w:t xml:space="preserve">On pourrait mener beaucoup plus loin l’analyse des </w:t>
      </w:r>
      <w:r w:rsidRPr="000C279A">
        <w:rPr>
          <w:i/>
          <w:sz w:val="32"/>
        </w:rPr>
        <w:t>Pla</w:t>
      </w:r>
      <w:r w:rsidRPr="000C279A">
        <w:rPr>
          <w:i/>
          <w:sz w:val="32"/>
        </w:rPr>
        <w:t>i</w:t>
      </w:r>
      <w:r w:rsidRPr="000C279A">
        <w:rPr>
          <w:i/>
          <w:sz w:val="32"/>
        </w:rPr>
        <w:t xml:space="preserve">sirs et des Jours </w:t>
      </w:r>
      <w:r w:rsidRPr="000C279A">
        <w:rPr>
          <w:sz w:val="32"/>
        </w:rPr>
        <w:t>considérés comme matière autobiograph</w:t>
      </w:r>
      <w:r w:rsidRPr="000C279A">
        <w:rPr>
          <w:sz w:val="32"/>
        </w:rPr>
        <w:t>i</w:t>
      </w:r>
      <w:r w:rsidRPr="000C279A">
        <w:rPr>
          <w:sz w:val="32"/>
        </w:rPr>
        <w:t xml:space="preserve">que, mais l’accumulation des détails n’ajouterait rien, croyons-nous, </w:t>
      </w:r>
      <w:r w:rsidRPr="000C279A">
        <w:rPr>
          <w:rFonts w:eastAsia="Arial"/>
          <w:sz w:val="32"/>
        </w:rPr>
        <w:t xml:space="preserve">à </w:t>
      </w:r>
      <w:r w:rsidRPr="000C279A">
        <w:rPr>
          <w:sz w:val="32"/>
        </w:rPr>
        <w:t>l’essentiel de la conclusion qu’il nous semble légitime et nécessaire d’en tirer. Si l’on admet (et il serait bien téméra</w:t>
      </w:r>
      <w:r w:rsidRPr="000C279A">
        <w:rPr>
          <w:sz w:val="32"/>
        </w:rPr>
        <w:t>i</w:t>
      </w:r>
      <w:r w:rsidRPr="000C279A">
        <w:rPr>
          <w:sz w:val="32"/>
        </w:rPr>
        <w:t xml:space="preserve">re de ne pas l’admettre) que </w:t>
      </w:r>
      <w:r w:rsidRPr="000C279A">
        <w:rPr>
          <w:i/>
          <w:sz w:val="32"/>
        </w:rPr>
        <w:t xml:space="preserve">les Plaisirs et les Jours </w:t>
      </w:r>
      <w:r w:rsidRPr="000C279A">
        <w:rPr>
          <w:sz w:val="32"/>
        </w:rPr>
        <w:t xml:space="preserve">sont des confessions à peine déguisées, il faut en conclure que « le merveilleux esprit d’observation » de Proust dont parlait Anatole France dans sa </w:t>
      </w:r>
      <w:r w:rsidRPr="000C279A">
        <w:rPr>
          <w:i/>
          <w:sz w:val="32"/>
        </w:rPr>
        <w:t xml:space="preserve">Préface </w:t>
      </w:r>
      <w:r w:rsidRPr="000C279A">
        <w:rPr>
          <w:sz w:val="32"/>
        </w:rPr>
        <w:t xml:space="preserve">n’est ni à l’origine des </w:t>
      </w:r>
      <w:r w:rsidRPr="000C279A">
        <w:rPr>
          <w:i/>
          <w:sz w:val="32"/>
        </w:rPr>
        <w:t xml:space="preserve">Plaisirs, </w:t>
      </w:r>
      <w:r w:rsidRPr="000C279A">
        <w:rPr>
          <w:sz w:val="32"/>
        </w:rPr>
        <w:t xml:space="preserve">ni par conséquent à celle </w:t>
      </w:r>
      <w:r w:rsidRPr="000C279A">
        <w:rPr>
          <w:iCs/>
          <w:sz w:val="32"/>
        </w:rPr>
        <w:t>d’</w:t>
      </w:r>
      <w:r w:rsidRPr="000C279A">
        <w:rPr>
          <w:i/>
          <w:sz w:val="32"/>
        </w:rPr>
        <w:t>À la R</w:t>
      </w:r>
      <w:r w:rsidRPr="000C279A">
        <w:rPr>
          <w:i/>
          <w:sz w:val="32"/>
        </w:rPr>
        <w:t>e</w:t>
      </w:r>
      <w:r w:rsidRPr="000C279A">
        <w:rPr>
          <w:i/>
          <w:sz w:val="32"/>
        </w:rPr>
        <w:t xml:space="preserve">cherche du Temps perdu. </w:t>
      </w:r>
      <w:r w:rsidRPr="000C279A">
        <w:rPr>
          <w:sz w:val="32"/>
        </w:rPr>
        <w:t xml:space="preserve">Et c’est dans cette démonstration que réside avant tout l’importance des </w:t>
      </w:r>
      <w:r w:rsidRPr="000C279A">
        <w:rPr>
          <w:i/>
          <w:sz w:val="32"/>
        </w:rPr>
        <w:t>Pla</w:t>
      </w:r>
      <w:r w:rsidRPr="000C279A">
        <w:rPr>
          <w:i/>
          <w:sz w:val="32"/>
        </w:rPr>
        <w:t>i</w:t>
      </w:r>
      <w:r w:rsidRPr="000C279A">
        <w:rPr>
          <w:i/>
          <w:sz w:val="32"/>
        </w:rPr>
        <w:t xml:space="preserve">sirs. </w:t>
      </w:r>
      <w:r w:rsidRPr="000C279A">
        <w:rPr>
          <w:sz w:val="32"/>
        </w:rPr>
        <w:t xml:space="preserve">À l’origine non seulement de </w:t>
      </w:r>
      <w:r w:rsidRPr="000C279A">
        <w:rPr>
          <w:rFonts w:eastAsia="Arial"/>
          <w:sz w:val="32"/>
        </w:rPr>
        <w:t>« </w:t>
      </w:r>
      <w:r w:rsidRPr="000C279A">
        <w:rPr>
          <w:sz w:val="32"/>
        </w:rPr>
        <w:t xml:space="preserve">Marcel « et de « Swann », mais encore à l’origine de « Charlus », de </w:t>
      </w:r>
      <w:r w:rsidRPr="000C279A">
        <w:rPr>
          <w:rFonts w:eastAsia="Arial"/>
          <w:sz w:val="32"/>
        </w:rPr>
        <w:t>« </w:t>
      </w:r>
      <w:r w:rsidRPr="000C279A">
        <w:rPr>
          <w:sz w:val="32"/>
        </w:rPr>
        <w:t>Mme Verd</w:t>
      </w:r>
      <w:r w:rsidRPr="000C279A">
        <w:rPr>
          <w:sz w:val="32"/>
        </w:rPr>
        <w:t>u</w:t>
      </w:r>
      <w:r w:rsidRPr="000C279A">
        <w:rPr>
          <w:sz w:val="32"/>
        </w:rPr>
        <w:t>rin », en somme de tous les pe</w:t>
      </w:r>
      <w:r w:rsidRPr="000C279A">
        <w:rPr>
          <w:sz w:val="32"/>
        </w:rPr>
        <w:t>r</w:t>
      </w:r>
      <w:r w:rsidRPr="000C279A">
        <w:rPr>
          <w:sz w:val="32"/>
        </w:rPr>
        <w:t>sonnages centraux du</w:t>
      </w:r>
      <w:r>
        <w:rPr>
          <w:sz w:val="32"/>
        </w:rPr>
        <w:t xml:space="preserve"> </w:t>
      </w:r>
      <w:r w:rsidRPr="000C279A">
        <w:rPr>
          <w:rFonts w:eastAsia="Courier New"/>
          <w:sz w:val="32"/>
          <w:szCs w:val="18"/>
        </w:rPr>
        <w:t>[32]</w:t>
      </w:r>
      <w:r>
        <w:rPr>
          <w:rFonts w:eastAsia="Courier New"/>
          <w:sz w:val="32"/>
          <w:szCs w:val="18"/>
        </w:rPr>
        <w:t xml:space="preserve"> </w:t>
      </w:r>
      <w:r w:rsidRPr="000C279A">
        <w:rPr>
          <w:sz w:val="32"/>
        </w:rPr>
        <w:t>livre, de tous ceux qui ne sont pas reflets ou « plastrons » (comme Odette, la d</w:t>
      </w:r>
      <w:r w:rsidRPr="000C279A">
        <w:rPr>
          <w:sz w:val="32"/>
        </w:rPr>
        <w:t>u</w:t>
      </w:r>
      <w:r w:rsidRPr="000C279A">
        <w:rPr>
          <w:sz w:val="32"/>
        </w:rPr>
        <w:t xml:space="preserve">chesse de Guermantes, Albertine), </w:t>
      </w:r>
      <w:r w:rsidRPr="000C279A">
        <w:rPr>
          <w:rFonts w:eastAsia="Arial"/>
          <w:sz w:val="32"/>
        </w:rPr>
        <w:t xml:space="preserve">il </w:t>
      </w:r>
      <w:r w:rsidRPr="000C279A">
        <w:rPr>
          <w:sz w:val="32"/>
        </w:rPr>
        <w:t>y a Proust. Tous ses pe</w:t>
      </w:r>
      <w:r w:rsidRPr="000C279A">
        <w:rPr>
          <w:sz w:val="32"/>
        </w:rPr>
        <w:t>r</w:t>
      </w:r>
      <w:r w:rsidRPr="000C279A">
        <w:rPr>
          <w:sz w:val="32"/>
        </w:rPr>
        <w:t>sonnages sont issus de lui par scissiparité et c’est seulement ensuite qu’il les a enrichis de traits e</w:t>
      </w:r>
      <w:r w:rsidRPr="000C279A">
        <w:rPr>
          <w:sz w:val="32"/>
        </w:rPr>
        <w:t>m</w:t>
      </w:r>
      <w:r w:rsidRPr="000C279A">
        <w:rPr>
          <w:sz w:val="32"/>
        </w:rPr>
        <w:t xml:space="preserve">pruntés à d’autres. À l’origine </w:t>
      </w:r>
      <w:r w:rsidRPr="000C279A">
        <w:rPr>
          <w:rFonts w:eastAsia="Arial"/>
          <w:iCs/>
          <w:sz w:val="32"/>
        </w:rPr>
        <w:t>d’</w:t>
      </w:r>
      <w:r w:rsidRPr="000C279A">
        <w:rPr>
          <w:rFonts w:eastAsia="Arial"/>
          <w:i/>
          <w:sz w:val="32"/>
        </w:rPr>
        <w:t xml:space="preserve">À la </w:t>
      </w:r>
      <w:r w:rsidRPr="000C279A">
        <w:rPr>
          <w:i/>
          <w:sz w:val="32"/>
        </w:rPr>
        <w:t xml:space="preserve">Recherche du Temps perdu, </w:t>
      </w:r>
      <w:r w:rsidRPr="000C279A">
        <w:rPr>
          <w:sz w:val="32"/>
        </w:rPr>
        <w:t>il y a non pas des individus, mais des sentiments que Proust a r</w:t>
      </w:r>
      <w:r w:rsidRPr="000C279A">
        <w:rPr>
          <w:sz w:val="32"/>
        </w:rPr>
        <w:t>é</w:t>
      </w:r>
      <w:r w:rsidRPr="000C279A">
        <w:rPr>
          <w:sz w:val="32"/>
        </w:rPr>
        <w:t xml:space="preserve">ussi à animer, </w:t>
      </w:r>
      <w:r w:rsidRPr="000C279A">
        <w:rPr>
          <w:rFonts w:eastAsia="Arial"/>
          <w:sz w:val="32"/>
        </w:rPr>
        <w:t xml:space="preserve">à </w:t>
      </w:r>
      <w:r w:rsidRPr="000C279A">
        <w:rPr>
          <w:sz w:val="32"/>
        </w:rPr>
        <w:t>personnifier.</w:t>
      </w:r>
    </w:p>
    <w:p w14:paraId="7D69D038" w14:textId="77777777" w:rsidR="00731071" w:rsidRPr="000C279A" w:rsidRDefault="00731071" w:rsidP="00731071">
      <w:pPr>
        <w:jc w:val="both"/>
        <w:rPr>
          <w:sz w:val="32"/>
        </w:rPr>
      </w:pPr>
      <w:r w:rsidRPr="000C279A">
        <w:rPr>
          <w:sz w:val="32"/>
        </w:rPr>
        <w:t>Proust ne copie pas ses pe</w:t>
      </w:r>
      <w:r w:rsidRPr="000C279A">
        <w:rPr>
          <w:sz w:val="32"/>
        </w:rPr>
        <w:t>r</w:t>
      </w:r>
      <w:r w:rsidRPr="000C279A">
        <w:rPr>
          <w:sz w:val="32"/>
        </w:rPr>
        <w:t>sonnages ; il n’a nul besoin de modèles ; il découvre ses héros par introspection au fond de lui, dans les souv</w:t>
      </w:r>
      <w:r w:rsidRPr="000C279A">
        <w:rPr>
          <w:sz w:val="32"/>
        </w:rPr>
        <w:t>e</w:t>
      </w:r>
      <w:r w:rsidRPr="000C279A">
        <w:rPr>
          <w:sz w:val="32"/>
        </w:rPr>
        <w:t xml:space="preserve">nirs de ce qu’il a été ou redouté d’être ; </w:t>
      </w:r>
      <w:r w:rsidRPr="000C279A">
        <w:rPr>
          <w:rFonts w:eastAsia="Arial"/>
          <w:sz w:val="32"/>
        </w:rPr>
        <w:t xml:space="preserve">il </w:t>
      </w:r>
      <w:r w:rsidRPr="000C279A">
        <w:rPr>
          <w:sz w:val="32"/>
        </w:rPr>
        <w:t>les pétrit d’abord de sa propre sub</w:t>
      </w:r>
      <w:r w:rsidRPr="000C279A">
        <w:rPr>
          <w:sz w:val="32"/>
        </w:rPr>
        <w:t>s</w:t>
      </w:r>
      <w:r w:rsidRPr="000C279A">
        <w:rPr>
          <w:sz w:val="32"/>
        </w:rPr>
        <w:t>tance. C’est seulement, dans un second temps, qu’il les étaie de faits extérieurs o</w:t>
      </w:r>
      <w:r w:rsidRPr="000C279A">
        <w:rPr>
          <w:sz w:val="32"/>
        </w:rPr>
        <w:t>b</w:t>
      </w:r>
      <w:r w:rsidRPr="000C279A">
        <w:rPr>
          <w:sz w:val="32"/>
        </w:rPr>
        <w:t>servés et les relie aux grandes lois psycholog</w:t>
      </w:r>
      <w:r w:rsidRPr="000C279A">
        <w:rPr>
          <w:sz w:val="32"/>
        </w:rPr>
        <w:t>i</w:t>
      </w:r>
      <w:r w:rsidRPr="000C279A">
        <w:rPr>
          <w:sz w:val="32"/>
        </w:rPr>
        <w:t>ques, issues de sa réflexion.</w:t>
      </w:r>
    </w:p>
    <w:p w14:paraId="5F65F452" w14:textId="77777777" w:rsidR="00731071" w:rsidRPr="000C279A" w:rsidRDefault="00731071" w:rsidP="00731071">
      <w:pPr>
        <w:ind w:left="720" w:firstLine="0"/>
        <w:jc w:val="both"/>
        <w:rPr>
          <w:sz w:val="32"/>
        </w:rPr>
      </w:pPr>
      <w:r w:rsidRPr="000C279A">
        <w:rPr>
          <w:sz w:val="32"/>
        </w:rPr>
        <w:t>(</w:t>
      </w:r>
      <w:r w:rsidRPr="000C279A">
        <w:rPr>
          <w:i/>
          <w:iCs/>
          <w:sz w:val="32"/>
        </w:rPr>
        <w:t>1926</w:t>
      </w:r>
      <w:r w:rsidRPr="000C279A">
        <w:rPr>
          <w:sz w:val="32"/>
        </w:rPr>
        <w:t>)</w:t>
      </w:r>
    </w:p>
    <w:p w14:paraId="655AD0EB" w14:textId="77777777" w:rsidR="00731071" w:rsidRPr="000C279A" w:rsidRDefault="00731071" w:rsidP="00731071">
      <w:pPr>
        <w:jc w:val="both"/>
        <w:rPr>
          <w:sz w:val="32"/>
        </w:rPr>
      </w:pPr>
    </w:p>
    <w:p w14:paraId="680DAD1F" w14:textId="77777777" w:rsidR="00731071" w:rsidRPr="000C279A" w:rsidRDefault="00731071" w:rsidP="00731071">
      <w:pPr>
        <w:pBdr>
          <w:top w:val="single" w:sz="24" w:space="1" w:color="auto"/>
        </w:pBdr>
        <w:ind w:left="1350" w:right="1440" w:firstLine="0"/>
        <w:jc w:val="both"/>
        <w:rPr>
          <w:iCs/>
          <w:sz w:val="32"/>
        </w:rPr>
      </w:pPr>
    </w:p>
    <w:p w14:paraId="6FB771B9" w14:textId="77777777" w:rsidR="00731071" w:rsidRPr="000C279A" w:rsidRDefault="00731071" w:rsidP="00731071">
      <w:pPr>
        <w:pStyle w:val="p"/>
      </w:pPr>
      <w:r w:rsidRPr="000C279A">
        <w:br w:type="page"/>
        <w:t>[33]</w:t>
      </w:r>
    </w:p>
    <w:p w14:paraId="6B92C2E3" w14:textId="77777777" w:rsidR="00731071" w:rsidRPr="000C0578" w:rsidRDefault="00731071" w:rsidP="00731071">
      <w:pPr>
        <w:jc w:val="both"/>
      </w:pPr>
    </w:p>
    <w:p w14:paraId="784B61E4" w14:textId="77777777" w:rsidR="00731071" w:rsidRPr="000C0578" w:rsidRDefault="00731071" w:rsidP="00731071">
      <w:pPr>
        <w:jc w:val="both"/>
      </w:pPr>
    </w:p>
    <w:p w14:paraId="7EF76987" w14:textId="77777777" w:rsidR="00731071" w:rsidRPr="000B429D" w:rsidRDefault="00731071" w:rsidP="00731071">
      <w:pPr>
        <w:ind w:left="20" w:hanging="20"/>
        <w:jc w:val="center"/>
        <w:rPr>
          <w:b/>
          <w:sz w:val="24"/>
        </w:rPr>
      </w:pPr>
      <w:bookmarkStart w:id="5" w:name="Proust_pt_1_chap_III"/>
      <w:r w:rsidRPr="000B429D">
        <w:rPr>
          <w:b/>
          <w:sz w:val="24"/>
        </w:rPr>
        <w:t>Du côté de Marcel Proust,</w:t>
      </w:r>
      <w:r>
        <w:rPr>
          <w:b/>
          <w:sz w:val="24"/>
        </w:rPr>
        <w:br/>
      </w:r>
      <w:r w:rsidRPr="000C279A">
        <w:rPr>
          <w:b/>
          <w:color w:val="0000FF"/>
          <w:sz w:val="24"/>
        </w:rPr>
        <w:t>PREMIÈRE PARTIE</w:t>
      </w:r>
    </w:p>
    <w:p w14:paraId="74984A10" w14:textId="77777777" w:rsidR="00731071" w:rsidRPr="000C0578" w:rsidRDefault="00731071" w:rsidP="00731071">
      <w:pPr>
        <w:pStyle w:val="Titreniveau1"/>
      </w:pPr>
      <w:r w:rsidRPr="000C0578">
        <w:t>Chapitre I</w:t>
      </w:r>
      <w:r>
        <w:t>II</w:t>
      </w:r>
    </w:p>
    <w:p w14:paraId="115E48EB" w14:textId="77777777" w:rsidR="00731071" w:rsidRPr="000C0578" w:rsidRDefault="00731071" w:rsidP="00731071">
      <w:pPr>
        <w:pStyle w:val="Titreniveau2"/>
      </w:pPr>
      <w:r>
        <w:t>« ALBERTINE DISPARUE »</w:t>
      </w:r>
    </w:p>
    <w:bookmarkEnd w:id="5"/>
    <w:p w14:paraId="692011A5" w14:textId="77777777" w:rsidR="00731071" w:rsidRPr="000C0578" w:rsidRDefault="00731071" w:rsidP="00731071">
      <w:pPr>
        <w:jc w:val="both"/>
      </w:pPr>
    </w:p>
    <w:p w14:paraId="0E51E294" w14:textId="77777777" w:rsidR="00731071" w:rsidRDefault="00731071" w:rsidP="00731071">
      <w:pPr>
        <w:jc w:val="both"/>
      </w:pPr>
    </w:p>
    <w:p w14:paraId="766DF000" w14:textId="77777777" w:rsidR="00731071" w:rsidRPr="000C0578" w:rsidRDefault="00731071" w:rsidP="00731071">
      <w:pPr>
        <w:jc w:val="both"/>
      </w:pPr>
    </w:p>
    <w:p w14:paraId="729D1E97"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10AB8AF5" w14:textId="77777777" w:rsidR="00731071" w:rsidRPr="000C279A" w:rsidRDefault="00731071" w:rsidP="00731071">
      <w:pPr>
        <w:jc w:val="both"/>
        <w:rPr>
          <w:sz w:val="32"/>
        </w:rPr>
      </w:pPr>
      <w:r w:rsidRPr="000C279A">
        <w:rPr>
          <w:sz w:val="32"/>
        </w:rPr>
        <w:t xml:space="preserve">Ouvrage posthume, </w:t>
      </w:r>
      <w:r w:rsidRPr="000C279A">
        <w:rPr>
          <w:i/>
          <w:sz w:val="32"/>
        </w:rPr>
        <w:t xml:space="preserve">Albertine disparue </w:t>
      </w:r>
      <w:r w:rsidRPr="000C279A">
        <w:rPr>
          <w:sz w:val="32"/>
        </w:rPr>
        <w:t>n’est qu’un broui</w:t>
      </w:r>
      <w:r w:rsidRPr="000C279A">
        <w:rPr>
          <w:sz w:val="32"/>
        </w:rPr>
        <w:t>l</w:t>
      </w:r>
      <w:r w:rsidRPr="000C279A">
        <w:rPr>
          <w:sz w:val="32"/>
        </w:rPr>
        <w:t xml:space="preserve">lon. On ne conseillerait </w:t>
      </w:r>
      <w:r w:rsidRPr="000C279A">
        <w:rPr>
          <w:rFonts w:eastAsia="Arial"/>
          <w:sz w:val="32"/>
        </w:rPr>
        <w:t xml:space="preserve">à </w:t>
      </w:r>
      <w:r w:rsidRPr="000C279A">
        <w:rPr>
          <w:sz w:val="32"/>
        </w:rPr>
        <w:t>pe</w:t>
      </w:r>
      <w:r w:rsidRPr="000C279A">
        <w:rPr>
          <w:sz w:val="32"/>
        </w:rPr>
        <w:t>r</w:t>
      </w:r>
      <w:r w:rsidRPr="000C279A">
        <w:rPr>
          <w:sz w:val="32"/>
        </w:rPr>
        <w:t xml:space="preserve">sonne d’aborder Proust par ces deux tomes ; </w:t>
      </w:r>
      <w:r w:rsidRPr="000C279A">
        <w:rPr>
          <w:rFonts w:eastAsia="Arial"/>
          <w:sz w:val="32"/>
        </w:rPr>
        <w:t xml:space="preserve">il </w:t>
      </w:r>
      <w:r w:rsidRPr="000C279A">
        <w:rPr>
          <w:sz w:val="32"/>
        </w:rPr>
        <w:t>est à présumer que personne n’en aura l’idée. Et seuls les « proustiens » convaincus parviendront à cette dernière tranche d’</w:t>
      </w:r>
      <w:r w:rsidRPr="000C279A">
        <w:rPr>
          <w:i/>
          <w:iCs/>
          <w:sz w:val="32"/>
        </w:rPr>
        <w:t>À</w:t>
      </w:r>
      <w:r w:rsidRPr="000C279A">
        <w:rPr>
          <w:sz w:val="32"/>
        </w:rPr>
        <w:t xml:space="preserve"> </w:t>
      </w:r>
      <w:r w:rsidRPr="000C279A">
        <w:rPr>
          <w:i/>
          <w:sz w:val="32"/>
        </w:rPr>
        <w:t>la reche</w:t>
      </w:r>
      <w:r w:rsidRPr="000C279A">
        <w:rPr>
          <w:i/>
          <w:sz w:val="32"/>
        </w:rPr>
        <w:t>r</w:t>
      </w:r>
      <w:r w:rsidRPr="000C279A">
        <w:rPr>
          <w:i/>
          <w:sz w:val="32"/>
        </w:rPr>
        <w:t>che du temps</w:t>
      </w:r>
      <w:r w:rsidRPr="000C279A">
        <w:rPr>
          <w:sz w:val="32"/>
        </w:rPr>
        <w:t xml:space="preserve"> </w:t>
      </w:r>
      <w:r w:rsidRPr="000C279A">
        <w:rPr>
          <w:i/>
          <w:sz w:val="32"/>
        </w:rPr>
        <w:t xml:space="preserve">perdu. </w:t>
      </w:r>
      <w:r w:rsidRPr="000C279A">
        <w:rPr>
          <w:sz w:val="32"/>
        </w:rPr>
        <w:t xml:space="preserve">À ceux-là, </w:t>
      </w:r>
      <w:r w:rsidRPr="000C279A">
        <w:rPr>
          <w:i/>
          <w:sz w:val="32"/>
        </w:rPr>
        <w:t xml:space="preserve">Albertine disparue </w:t>
      </w:r>
      <w:r w:rsidRPr="000C279A">
        <w:rPr>
          <w:sz w:val="32"/>
        </w:rPr>
        <w:t xml:space="preserve">apportera un plaisir d’une qualité rare et nouvelle. Il ne s’agit plus, comme avec la </w:t>
      </w:r>
      <w:r w:rsidRPr="000C279A">
        <w:rPr>
          <w:i/>
          <w:sz w:val="32"/>
        </w:rPr>
        <w:t xml:space="preserve">Prisonnière, </w:t>
      </w:r>
      <w:r w:rsidRPr="000C279A">
        <w:rPr>
          <w:sz w:val="32"/>
        </w:rPr>
        <w:t>d’un épisode mené à bout, remanié, corrigé, bien que par un ag</w:t>
      </w:r>
      <w:r w:rsidRPr="000C279A">
        <w:rPr>
          <w:sz w:val="32"/>
        </w:rPr>
        <w:t>o</w:t>
      </w:r>
      <w:r w:rsidRPr="000C279A">
        <w:rPr>
          <w:sz w:val="32"/>
        </w:rPr>
        <w:t>nisant d’une vitalité diminuée et d’un sens critique pa</w:t>
      </w:r>
      <w:r w:rsidRPr="000C279A">
        <w:rPr>
          <w:sz w:val="32"/>
        </w:rPr>
        <w:t>r</w:t>
      </w:r>
      <w:r w:rsidRPr="000C279A">
        <w:rPr>
          <w:sz w:val="32"/>
        </w:rPr>
        <w:t xml:space="preserve">fois défaillant. </w:t>
      </w:r>
      <w:r w:rsidRPr="000C279A">
        <w:rPr>
          <w:rFonts w:eastAsia="Arial"/>
          <w:sz w:val="32"/>
        </w:rPr>
        <w:t xml:space="preserve">Il </w:t>
      </w:r>
      <w:r w:rsidRPr="000C279A">
        <w:rPr>
          <w:sz w:val="32"/>
        </w:rPr>
        <w:t>s’agit du premier état d’un texte, d’un pr</w:t>
      </w:r>
      <w:r w:rsidRPr="000C279A">
        <w:rPr>
          <w:sz w:val="32"/>
        </w:rPr>
        <w:t>e</w:t>
      </w:r>
      <w:r w:rsidRPr="000C279A">
        <w:rPr>
          <w:sz w:val="32"/>
        </w:rPr>
        <w:t>mier jet qui permet de mesurer l’impétuosité de l’inspiration, la violence du jaillissement chez Proust. Document unique pour saisir le mécanisme de son art.</w:t>
      </w:r>
    </w:p>
    <w:p w14:paraId="1FFE9579" w14:textId="77777777" w:rsidR="00731071" w:rsidRPr="000C279A" w:rsidRDefault="00731071" w:rsidP="00731071">
      <w:pPr>
        <w:jc w:val="both"/>
        <w:rPr>
          <w:sz w:val="32"/>
        </w:rPr>
      </w:pPr>
      <w:r w:rsidRPr="000C279A">
        <w:rPr>
          <w:rFonts w:eastAsia="Courier New"/>
          <w:sz w:val="32"/>
          <w:szCs w:val="18"/>
        </w:rPr>
        <w:t>[34]</w:t>
      </w:r>
    </w:p>
    <w:p w14:paraId="04B90CD7" w14:textId="77777777" w:rsidR="00731071" w:rsidRPr="000C279A" w:rsidRDefault="00731071" w:rsidP="00731071">
      <w:pPr>
        <w:jc w:val="both"/>
        <w:rPr>
          <w:sz w:val="32"/>
        </w:rPr>
      </w:pPr>
      <w:r w:rsidRPr="000C279A">
        <w:rPr>
          <w:sz w:val="32"/>
        </w:rPr>
        <w:t>Le travail de remaniement auquel il se livrait était, on peut s’en rendre compte maintenant, pour une part un travail de rabotage et de fignolage des formules, pour une autre un tr</w:t>
      </w:r>
      <w:r w:rsidRPr="000C279A">
        <w:rPr>
          <w:sz w:val="32"/>
        </w:rPr>
        <w:t>a</w:t>
      </w:r>
      <w:r w:rsidRPr="000C279A">
        <w:rPr>
          <w:sz w:val="32"/>
        </w:rPr>
        <w:t xml:space="preserve">vail d’ordre architectural, destiné à équilibrer les diverses parties de l’œuvre, </w:t>
      </w:r>
      <w:r w:rsidRPr="000C279A">
        <w:rPr>
          <w:rFonts w:eastAsia="Arial"/>
          <w:sz w:val="32"/>
        </w:rPr>
        <w:t xml:space="preserve">à </w:t>
      </w:r>
      <w:r w:rsidRPr="000C279A">
        <w:rPr>
          <w:sz w:val="32"/>
        </w:rPr>
        <w:t>étoffer tel développement à peine amo</w:t>
      </w:r>
      <w:r w:rsidRPr="000C279A">
        <w:rPr>
          <w:sz w:val="32"/>
        </w:rPr>
        <w:t>r</w:t>
      </w:r>
      <w:r w:rsidRPr="000C279A">
        <w:rPr>
          <w:sz w:val="32"/>
        </w:rPr>
        <w:t>cé pour faire juste contre­ poids à tel autre parvenu du pr</w:t>
      </w:r>
      <w:r w:rsidRPr="000C279A">
        <w:rPr>
          <w:sz w:val="32"/>
        </w:rPr>
        <w:t>e</w:t>
      </w:r>
      <w:r w:rsidRPr="000C279A">
        <w:rPr>
          <w:sz w:val="32"/>
        </w:rPr>
        <w:t>mier coup à sa pleine expression.</w:t>
      </w:r>
    </w:p>
    <w:p w14:paraId="4A2E4B54" w14:textId="77777777" w:rsidR="00731071" w:rsidRPr="000C279A" w:rsidRDefault="00731071" w:rsidP="00731071">
      <w:pPr>
        <w:jc w:val="both"/>
        <w:rPr>
          <w:sz w:val="32"/>
        </w:rPr>
      </w:pPr>
      <w:r w:rsidRPr="000C279A">
        <w:rPr>
          <w:sz w:val="32"/>
        </w:rPr>
        <w:t xml:space="preserve">Les cent premières pages </w:t>
      </w:r>
      <w:r w:rsidRPr="000C279A">
        <w:rPr>
          <w:i/>
          <w:sz w:val="32"/>
        </w:rPr>
        <w:t>d’Albertine disparue</w:t>
      </w:r>
      <w:r w:rsidRPr="000C279A">
        <w:rPr>
          <w:sz w:val="32"/>
        </w:rPr>
        <w:t xml:space="preserve"> et, dans les chap</w:t>
      </w:r>
      <w:r w:rsidRPr="000C279A">
        <w:rPr>
          <w:sz w:val="32"/>
        </w:rPr>
        <w:t>i</w:t>
      </w:r>
      <w:r w:rsidRPr="000C279A">
        <w:rPr>
          <w:sz w:val="32"/>
        </w:rPr>
        <w:t xml:space="preserve">tres suivants, toutes celles qui ont trait à la fuite, </w:t>
      </w:r>
      <w:r w:rsidRPr="000C279A">
        <w:rPr>
          <w:rFonts w:eastAsia="Arial"/>
          <w:sz w:val="32"/>
        </w:rPr>
        <w:t xml:space="preserve">à </w:t>
      </w:r>
      <w:r w:rsidRPr="000C279A">
        <w:rPr>
          <w:sz w:val="32"/>
        </w:rPr>
        <w:t xml:space="preserve">la mort d’Albertine, à la souffrance de Marcel, aux </w:t>
      </w:r>
      <w:r w:rsidRPr="000C279A">
        <w:rPr>
          <w:rFonts w:eastAsia="Arial"/>
          <w:sz w:val="32"/>
        </w:rPr>
        <w:t>« </w:t>
      </w:r>
      <w:r w:rsidRPr="000C279A">
        <w:rPr>
          <w:sz w:val="32"/>
        </w:rPr>
        <w:t xml:space="preserve">progrès irréguliers de l’oubli </w:t>
      </w:r>
      <w:r w:rsidRPr="000C279A">
        <w:rPr>
          <w:rFonts w:eastAsia="Arial"/>
          <w:sz w:val="32"/>
        </w:rPr>
        <w:t>« </w:t>
      </w:r>
      <w:r w:rsidRPr="000C279A">
        <w:rPr>
          <w:sz w:val="32"/>
        </w:rPr>
        <w:t>jusqu’à cet oubli même, sont d’une se</w:t>
      </w:r>
      <w:r w:rsidRPr="000C279A">
        <w:rPr>
          <w:sz w:val="32"/>
        </w:rPr>
        <w:t>u</w:t>
      </w:r>
      <w:r w:rsidRPr="000C279A">
        <w:rPr>
          <w:sz w:val="32"/>
        </w:rPr>
        <w:t>le coulée et leur abondance, leur complexité apparaissent excessives, presque inhumaines. Peut-être aussi non dépou</w:t>
      </w:r>
      <w:r w:rsidRPr="000C279A">
        <w:rPr>
          <w:sz w:val="32"/>
        </w:rPr>
        <w:t>r</w:t>
      </w:r>
      <w:r w:rsidRPr="000C279A">
        <w:rPr>
          <w:sz w:val="32"/>
        </w:rPr>
        <w:t>vues de monotonie et donnant parfois l’impression (d’ailleurs fausse, à y regarder de tout près) que Proust se répète. Tous les ingrédients coutumiers, déjà pre</w:t>
      </w:r>
      <w:r w:rsidRPr="000C279A">
        <w:rPr>
          <w:sz w:val="32"/>
        </w:rPr>
        <w:t>s</w:t>
      </w:r>
      <w:r w:rsidRPr="000C279A">
        <w:rPr>
          <w:sz w:val="32"/>
        </w:rPr>
        <w:t>que trop connus, de l’analyse, de la psychologie proustiennes, s’y retrouvent sans exception : subjectivité de l’amour, inte</w:t>
      </w:r>
      <w:r w:rsidRPr="000C279A">
        <w:rPr>
          <w:sz w:val="32"/>
        </w:rPr>
        <w:t>r</w:t>
      </w:r>
      <w:r w:rsidRPr="000C279A">
        <w:rPr>
          <w:sz w:val="32"/>
        </w:rPr>
        <w:t>mittences du cœur, toute-puissance de l’habitude, reno</w:t>
      </w:r>
      <w:r w:rsidRPr="000C279A">
        <w:rPr>
          <w:sz w:val="32"/>
        </w:rPr>
        <w:t>u</w:t>
      </w:r>
      <w:r w:rsidRPr="000C279A">
        <w:rPr>
          <w:sz w:val="32"/>
        </w:rPr>
        <w:t>vellement</w:t>
      </w:r>
      <w:r>
        <w:rPr>
          <w:sz w:val="32"/>
        </w:rPr>
        <w:t xml:space="preserve"> </w:t>
      </w:r>
      <w:r w:rsidRPr="000C279A">
        <w:rPr>
          <w:rFonts w:eastAsia="Courier New"/>
          <w:sz w:val="32"/>
        </w:rPr>
        <w:t>[35]</w:t>
      </w:r>
      <w:r>
        <w:rPr>
          <w:rFonts w:eastAsia="Courier New"/>
          <w:sz w:val="32"/>
        </w:rPr>
        <w:t xml:space="preserve"> </w:t>
      </w:r>
      <w:r w:rsidRPr="000C279A">
        <w:rPr>
          <w:sz w:val="32"/>
        </w:rPr>
        <w:t>incessant du moi, force et faiblesse à la fois du souvenir, modalités de la souffrance, multiplicité d’aspects des sent</w:t>
      </w:r>
      <w:r w:rsidRPr="000C279A">
        <w:rPr>
          <w:sz w:val="32"/>
        </w:rPr>
        <w:t>i</w:t>
      </w:r>
      <w:r w:rsidRPr="000C279A">
        <w:rPr>
          <w:sz w:val="32"/>
        </w:rPr>
        <w:t>ments ou des vices. Proust les a déjà utilisés à satiété à propos de la jalo</w:t>
      </w:r>
      <w:r w:rsidRPr="000C279A">
        <w:rPr>
          <w:sz w:val="32"/>
        </w:rPr>
        <w:t>u</w:t>
      </w:r>
      <w:r w:rsidRPr="000C279A">
        <w:rPr>
          <w:sz w:val="32"/>
        </w:rPr>
        <w:t>sie de Swann pour Odette, de la mort de la grand’mère, de l’oubli de Gi</w:t>
      </w:r>
      <w:r w:rsidRPr="000C279A">
        <w:rPr>
          <w:sz w:val="32"/>
        </w:rPr>
        <w:t>l</w:t>
      </w:r>
      <w:r w:rsidRPr="000C279A">
        <w:rPr>
          <w:sz w:val="32"/>
        </w:rPr>
        <w:t>berte, de la jalousie de Marcel pour Albertine. I</w:t>
      </w:r>
      <w:r w:rsidRPr="000C279A">
        <w:rPr>
          <w:rFonts w:eastAsia="Arial"/>
          <w:sz w:val="32"/>
        </w:rPr>
        <w:t xml:space="preserve">l </w:t>
      </w:r>
      <w:r w:rsidRPr="000C279A">
        <w:rPr>
          <w:sz w:val="32"/>
        </w:rPr>
        <w:t xml:space="preserve">est vrai que la situation nouvelle </w:t>
      </w:r>
      <w:r w:rsidRPr="000C279A">
        <w:rPr>
          <w:rStyle w:val="hgkelc"/>
          <w:color w:val="000000"/>
          <w:sz w:val="32"/>
        </w:rPr>
        <w:t>—</w:t>
      </w:r>
      <w:r w:rsidRPr="000C279A">
        <w:rPr>
          <w:sz w:val="32"/>
        </w:rPr>
        <w:t xml:space="preserve"> mort d’une femme aimée et jalousée qui vous a abandonné </w:t>
      </w:r>
      <w:r w:rsidRPr="000C279A">
        <w:rPr>
          <w:rStyle w:val="hgkelc"/>
          <w:color w:val="000000"/>
          <w:sz w:val="32"/>
        </w:rPr>
        <w:t>—</w:t>
      </w:r>
      <w:r w:rsidRPr="000C279A">
        <w:rPr>
          <w:sz w:val="32"/>
        </w:rPr>
        <w:t xml:space="preserve"> pr</w:t>
      </w:r>
      <w:r w:rsidRPr="000C279A">
        <w:rPr>
          <w:sz w:val="32"/>
        </w:rPr>
        <w:t>ê</w:t>
      </w:r>
      <w:r w:rsidRPr="000C279A">
        <w:rPr>
          <w:sz w:val="32"/>
        </w:rPr>
        <w:t>tait à des variations infinies sur les grands thèmes proustiens.</w:t>
      </w:r>
    </w:p>
    <w:p w14:paraId="6D0CAA55" w14:textId="77777777" w:rsidR="00731071" w:rsidRPr="000C279A" w:rsidRDefault="00731071" w:rsidP="00731071">
      <w:pPr>
        <w:jc w:val="both"/>
        <w:rPr>
          <w:sz w:val="32"/>
        </w:rPr>
      </w:pPr>
      <w:r w:rsidRPr="000C279A">
        <w:rPr>
          <w:sz w:val="32"/>
        </w:rPr>
        <w:t>Précisément, l’impression qui s’impose ici est qu’il s’agit de variations, de fugues psychologiques écrites avec une vi</w:t>
      </w:r>
      <w:r w:rsidRPr="000C279A">
        <w:rPr>
          <w:sz w:val="32"/>
        </w:rPr>
        <w:t>r</w:t>
      </w:r>
      <w:r w:rsidRPr="000C279A">
        <w:rPr>
          <w:sz w:val="32"/>
        </w:rPr>
        <w:t>tuosité, une ma</w:t>
      </w:r>
      <w:r w:rsidRPr="000C279A">
        <w:rPr>
          <w:sz w:val="32"/>
        </w:rPr>
        <w:t>î</w:t>
      </w:r>
      <w:r w:rsidRPr="000C279A">
        <w:rPr>
          <w:sz w:val="32"/>
        </w:rPr>
        <w:t xml:space="preserve">trise, on serait tenté de dire, une </w:t>
      </w:r>
      <w:r w:rsidRPr="000C279A">
        <w:rPr>
          <w:rFonts w:eastAsia="Arial"/>
          <w:sz w:val="32"/>
        </w:rPr>
        <w:t>« </w:t>
      </w:r>
      <w:r w:rsidRPr="000C279A">
        <w:rPr>
          <w:sz w:val="32"/>
        </w:rPr>
        <w:t>gratuité » incomparables par un homme en pleine domination de ses moyens, de ses méthodes et de ses idées générales, mais que</w:t>
      </w:r>
      <w:r w:rsidRPr="000C279A">
        <w:rPr>
          <w:sz w:val="32"/>
        </w:rPr>
        <w:t>l</w:t>
      </w:r>
      <w:r w:rsidRPr="000C279A">
        <w:rPr>
          <w:sz w:val="32"/>
        </w:rPr>
        <w:t>quefois aussi par un homme en pleine possession des moyens, du cosmos, des poncifs prou</w:t>
      </w:r>
      <w:r w:rsidRPr="000C279A">
        <w:rPr>
          <w:sz w:val="32"/>
        </w:rPr>
        <w:t>s</w:t>
      </w:r>
      <w:r w:rsidRPr="000C279A">
        <w:rPr>
          <w:sz w:val="32"/>
        </w:rPr>
        <w:t>tiens plutôt que par leur cré</w:t>
      </w:r>
      <w:r w:rsidRPr="000C279A">
        <w:rPr>
          <w:sz w:val="32"/>
        </w:rPr>
        <w:t>a</w:t>
      </w:r>
      <w:r w:rsidRPr="000C279A">
        <w:rPr>
          <w:sz w:val="32"/>
        </w:rPr>
        <w:t xml:space="preserve">teur. </w:t>
      </w:r>
      <w:r w:rsidRPr="000C279A">
        <w:rPr>
          <w:i/>
          <w:sz w:val="32"/>
        </w:rPr>
        <w:t xml:space="preserve">Albertine disparue </w:t>
      </w:r>
      <w:r w:rsidRPr="000C279A">
        <w:rPr>
          <w:sz w:val="32"/>
        </w:rPr>
        <w:t>(du moins la partie qui concerne Albertine) aurait pu être écrite par un disciple adm</w:t>
      </w:r>
      <w:r w:rsidRPr="000C279A">
        <w:rPr>
          <w:sz w:val="32"/>
        </w:rPr>
        <w:t>i</w:t>
      </w:r>
      <w:r w:rsidRPr="000C279A">
        <w:rPr>
          <w:sz w:val="32"/>
        </w:rPr>
        <w:t>rablement doué de Proust. Et si, au lieu de s’abandonner à son plaisir, on voulait se mo</w:t>
      </w:r>
      <w:r w:rsidRPr="000C279A">
        <w:rPr>
          <w:sz w:val="32"/>
        </w:rPr>
        <w:t>n</w:t>
      </w:r>
      <w:r w:rsidRPr="000C279A">
        <w:rPr>
          <w:sz w:val="32"/>
        </w:rPr>
        <w:t>trer sévère, on serait par instant porté à</w:t>
      </w:r>
      <w:r>
        <w:rPr>
          <w:sz w:val="32"/>
        </w:rPr>
        <w:t xml:space="preserve"> </w:t>
      </w:r>
      <w:r w:rsidRPr="000C279A">
        <w:rPr>
          <w:rFonts w:eastAsia="Courier New"/>
          <w:sz w:val="32"/>
          <w:szCs w:val="18"/>
        </w:rPr>
        <w:t>[36]</w:t>
      </w:r>
      <w:r>
        <w:rPr>
          <w:rFonts w:eastAsia="Courier New"/>
          <w:sz w:val="32"/>
          <w:szCs w:val="18"/>
        </w:rPr>
        <w:t xml:space="preserve"> </w:t>
      </w:r>
      <w:r w:rsidRPr="000C279A">
        <w:rPr>
          <w:sz w:val="32"/>
        </w:rPr>
        <w:t>appliquer à ce tome la r</w:t>
      </w:r>
      <w:r w:rsidRPr="000C279A">
        <w:rPr>
          <w:sz w:val="32"/>
        </w:rPr>
        <w:t>e</w:t>
      </w:r>
      <w:r w:rsidRPr="000C279A">
        <w:rPr>
          <w:sz w:val="32"/>
        </w:rPr>
        <w:t xml:space="preserve">marque que Proust </w:t>
      </w:r>
      <w:r w:rsidRPr="000C279A">
        <w:rPr>
          <w:rFonts w:eastAsia="Arial"/>
          <w:sz w:val="32"/>
        </w:rPr>
        <w:t xml:space="preserve">y </w:t>
      </w:r>
      <w:r w:rsidRPr="000C279A">
        <w:rPr>
          <w:sz w:val="32"/>
        </w:rPr>
        <w:t>a glissée au sujet de M. de Norpois :</w:t>
      </w:r>
    </w:p>
    <w:p w14:paraId="19EF7066" w14:textId="77777777" w:rsidR="00731071" w:rsidRPr="000C279A" w:rsidRDefault="00731071" w:rsidP="00731071">
      <w:pPr>
        <w:pStyle w:val="Grillecouleur-Accent1"/>
      </w:pPr>
    </w:p>
    <w:p w14:paraId="11B7B3BA" w14:textId="77777777" w:rsidR="00731071" w:rsidRPr="000C279A" w:rsidRDefault="00731071" w:rsidP="00731071">
      <w:pPr>
        <w:pStyle w:val="Grillecouleur-Accent1"/>
      </w:pPr>
      <w:r w:rsidRPr="000C279A">
        <w:t>M. de Norpois, chez qui l’âge avait éteint ou déso</w:t>
      </w:r>
      <w:r w:rsidRPr="000C279A">
        <w:t>r</w:t>
      </w:r>
      <w:r w:rsidRPr="000C279A">
        <w:t>donné les qualités les plus belles, en revanche avait perfectionné en viei</w:t>
      </w:r>
      <w:r w:rsidRPr="000C279A">
        <w:t>l</w:t>
      </w:r>
      <w:r w:rsidRPr="000C279A">
        <w:t xml:space="preserve">lissant </w:t>
      </w:r>
      <w:r w:rsidRPr="000C279A">
        <w:rPr>
          <w:rFonts w:eastAsia="Arial"/>
        </w:rPr>
        <w:t>« </w:t>
      </w:r>
      <w:r w:rsidRPr="000C279A">
        <w:t>les airs de bravo</w:t>
      </w:r>
      <w:r w:rsidRPr="000C279A">
        <w:t>u</w:t>
      </w:r>
      <w:r w:rsidRPr="000C279A">
        <w:t>re », comme certains musiciens âgés en déclin pour tout le reste a</w:t>
      </w:r>
      <w:r w:rsidRPr="000C279A">
        <w:t>c</w:t>
      </w:r>
      <w:r w:rsidRPr="000C279A">
        <w:t>quièrent jusqu’au dernier jour pour la mus</w:t>
      </w:r>
      <w:r w:rsidRPr="000C279A">
        <w:t>i</w:t>
      </w:r>
      <w:r w:rsidRPr="000C279A">
        <w:t>que de chambre, une virtuosité parfaite qu’ils ne possédaient pas jusque-là.</w:t>
      </w:r>
    </w:p>
    <w:p w14:paraId="4F76A2AA" w14:textId="77777777" w:rsidR="00731071" w:rsidRPr="000C279A" w:rsidRDefault="00731071" w:rsidP="00731071">
      <w:pPr>
        <w:pStyle w:val="Grillecouleur-Accent1"/>
      </w:pPr>
    </w:p>
    <w:p w14:paraId="154B2129" w14:textId="77777777" w:rsidR="00731071" w:rsidRPr="000C279A" w:rsidRDefault="00731071" w:rsidP="00731071">
      <w:pPr>
        <w:jc w:val="both"/>
        <w:rPr>
          <w:sz w:val="32"/>
        </w:rPr>
      </w:pPr>
      <w:r w:rsidRPr="000C279A">
        <w:rPr>
          <w:sz w:val="32"/>
        </w:rPr>
        <w:t>Mais non, le début de cette citation ne saurait s’appliquer avec ju</w:t>
      </w:r>
      <w:r w:rsidRPr="000C279A">
        <w:rPr>
          <w:sz w:val="32"/>
        </w:rPr>
        <w:t>s</w:t>
      </w:r>
      <w:r w:rsidRPr="000C279A">
        <w:rPr>
          <w:sz w:val="32"/>
        </w:rPr>
        <w:t xml:space="preserve">tesse au Proust </w:t>
      </w:r>
      <w:r w:rsidRPr="000C279A">
        <w:rPr>
          <w:iCs/>
          <w:sz w:val="32"/>
        </w:rPr>
        <w:t>d’</w:t>
      </w:r>
      <w:r w:rsidRPr="000C279A">
        <w:rPr>
          <w:i/>
          <w:sz w:val="32"/>
        </w:rPr>
        <w:t xml:space="preserve">Albertine disparue, </w:t>
      </w:r>
      <w:r w:rsidRPr="000C279A">
        <w:rPr>
          <w:sz w:val="32"/>
        </w:rPr>
        <w:t>dont la vitalité a gardé sa vigueur première, et qui n’a rien perdu de la disp</w:t>
      </w:r>
      <w:r w:rsidRPr="000C279A">
        <w:rPr>
          <w:sz w:val="32"/>
        </w:rPr>
        <w:t>o</w:t>
      </w:r>
      <w:r w:rsidRPr="000C279A">
        <w:rPr>
          <w:sz w:val="32"/>
        </w:rPr>
        <w:t xml:space="preserve">nibilité permanente de sa vision, de son intelligence, ni de son intuition. On n’en peut retenir que ceci : </w:t>
      </w:r>
      <w:r w:rsidRPr="000C279A">
        <w:rPr>
          <w:i/>
          <w:sz w:val="32"/>
        </w:rPr>
        <w:t xml:space="preserve">une virtuosité parfaite dans les airs de bravoure. </w:t>
      </w:r>
      <w:r w:rsidRPr="000C279A">
        <w:rPr>
          <w:sz w:val="32"/>
        </w:rPr>
        <w:t>Mais cela du moins m</w:t>
      </w:r>
      <w:r w:rsidRPr="000C279A">
        <w:rPr>
          <w:sz w:val="32"/>
        </w:rPr>
        <w:t>é</w:t>
      </w:r>
      <w:r w:rsidRPr="000C279A">
        <w:rPr>
          <w:sz w:val="32"/>
        </w:rPr>
        <w:t>rite d’être retenu.</w:t>
      </w:r>
    </w:p>
    <w:p w14:paraId="7E43EDB8" w14:textId="77777777" w:rsidR="00731071" w:rsidRPr="000C279A" w:rsidRDefault="00731071" w:rsidP="00731071">
      <w:pPr>
        <w:jc w:val="both"/>
        <w:rPr>
          <w:sz w:val="32"/>
        </w:rPr>
      </w:pPr>
      <w:r w:rsidRPr="000C279A">
        <w:rPr>
          <w:sz w:val="32"/>
        </w:rPr>
        <w:t>Jamais encore, en effet, Proust n’avait atteint dans le m</w:t>
      </w:r>
      <w:r w:rsidRPr="000C279A">
        <w:rPr>
          <w:sz w:val="32"/>
        </w:rPr>
        <w:t>a</w:t>
      </w:r>
      <w:r w:rsidRPr="000C279A">
        <w:rPr>
          <w:sz w:val="32"/>
        </w:rPr>
        <w:t xml:space="preserve">niement de ses </w:t>
      </w:r>
      <w:r w:rsidRPr="000C279A">
        <w:rPr>
          <w:rFonts w:eastAsia="Arial"/>
          <w:sz w:val="32"/>
        </w:rPr>
        <w:t>« </w:t>
      </w:r>
      <w:r w:rsidRPr="000C279A">
        <w:rPr>
          <w:sz w:val="32"/>
        </w:rPr>
        <w:t>idées », de sa psychologie à une aisance, à une sûreté aussi co</w:t>
      </w:r>
      <w:r w:rsidRPr="000C279A">
        <w:rPr>
          <w:sz w:val="32"/>
        </w:rPr>
        <w:t>m</w:t>
      </w:r>
      <w:r w:rsidRPr="000C279A">
        <w:rPr>
          <w:sz w:val="32"/>
        </w:rPr>
        <w:t>plètes. Il ne tâtonne plus. Comme un vieux médecin spécialiste, qui, dans tout ce qui a trait à sa spécialité, émet des diagnostics pour ainsi dire automatiques, Proust suit ici presque automatiquement les étapes de la sou</w:t>
      </w:r>
      <w:r w:rsidRPr="000C279A">
        <w:rPr>
          <w:sz w:val="32"/>
        </w:rPr>
        <w:t>f</w:t>
      </w:r>
      <w:r w:rsidRPr="000C279A">
        <w:rPr>
          <w:sz w:val="32"/>
        </w:rPr>
        <w:t>france et de</w:t>
      </w:r>
      <w:r>
        <w:rPr>
          <w:sz w:val="32"/>
        </w:rPr>
        <w:t xml:space="preserve"> </w:t>
      </w:r>
      <w:r w:rsidRPr="000C279A">
        <w:rPr>
          <w:rFonts w:eastAsia="Courier New"/>
          <w:sz w:val="32"/>
        </w:rPr>
        <w:t>[37]</w:t>
      </w:r>
      <w:r>
        <w:rPr>
          <w:rFonts w:eastAsia="Courier New"/>
          <w:sz w:val="32"/>
        </w:rPr>
        <w:t xml:space="preserve"> </w:t>
      </w:r>
      <w:r w:rsidRPr="000C279A">
        <w:rPr>
          <w:sz w:val="32"/>
        </w:rPr>
        <w:t xml:space="preserve">l’oubli et trouve sans effort à chaque instant les formules les plus précises qu’il ait jamais don­ nées. C’est sans aucun doute dans </w:t>
      </w:r>
      <w:r w:rsidRPr="000C279A">
        <w:rPr>
          <w:i/>
          <w:sz w:val="32"/>
        </w:rPr>
        <w:t>Albe</w:t>
      </w:r>
      <w:r w:rsidRPr="000C279A">
        <w:rPr>
          <w:i/>
          <w:sz w:val="32"/>
        </w:rPr>
        <w:t>r</w:t>
      </w:r>
      <w:r w:rsidRPr="000C279A">
        <w:rPr>
          <w:i/>
          <w:sz w:val="32"/>
        </w:rPr>
        <w:t xml:space="preserve">tine disparue </w:t>
      </w:r>
      <w:r w:rsidRPr="000C279A">
        <w:rPr>
          <w:sz w:val="32"/>
        </w:rPr>
        <w:t>qu’on rencontre le plus grand nombre de maximes gén</w:t>
      </w:r>
      <w:r w:rsidRPr="000C279A">
        <w:rPr>
          <w:sz w:val="32"/>
        </w:rPr>
        <w:t>é</w:t>
      </w:r>
      <w:r w:rsidRPr="000C279A">
        <w:rPr>
          <w:sz w:val="32"/>
        </w:rPr>
        <w:t>rales, isolables et qui, rassemblées bout à bout, donneraient l’idée la plus complète et la mieux définie du système psycholog</w:t>
      </w:r>
      <w:r w:rsidRPr="000C279A">
        <w:rPr>
          <w:sz w:val="32"/>
        </w:rPr>
        <w:t>i</w:t>
      </w:r>
      <w:r w:rsidRPr="000C279A">
        <w:rPr>
          <w:sz w:val="32"/>
        </w:rPr>
        <w:t>que de Proust.</w:t>
      </w:r>
    </w:p>
    <w:p w14:paraId="0F03A528" w14:textId="77777777" w:rsidR="00731071" w:rsidRPr="000C279A" w:rsidRDefault="00731071" w:rsidP="00731071">
      <w:pPr>
        <w:jc w:val="both"/>
        <w:rPr>
          <w:sz w:val="32"/>
        </w:rPr>
      </w:pPr>
      <w:r w:rsidRPr="000C279A">
        <w:rPr>
          <w:sz w:val="32"/>
        </w:rPr>
        <w:t>Mieux encore qu’une série de diagnostics spontanés, c’est au ch</w:t>
      </w:r>
      <w:r w:rsidRPr="000C279A">
        <w:rPr>
          <w:sz w:val="32"/>
        </w:rPr>
        <w:t>e</w:t>
      </w:r>
      <w:r w:rsidRPr="000C279A">
        <w:rPr>
          <w:sz w:val="32"/>
        </w:rPr>
        <w:t xml:space="preserve">vet d’un malade d’hôpital, en présence d’un beau cas pathologique, la leçon d’un grand clinicien </w:t>
      </w:r>
      <w:r w:rsidRPr="000C279A">
        <w:rPr>
          <w:rFonts w:eastAsia="Arial"/>
          <w:sz w:val="32"/>
        </w:rPr>
        <w:t xml:space="preserve">qui </w:t>
      </w:r>
      <w:r w:rsidRPr="000C279A">
        <w:rPr>
          <w:sz w:val="32"/>
        </w:rPr>
        <w:t>extrait du cas d’espèce qui lui est so</w:t>
      </w:r>
      <w:r w:rsidRPr="000C279A">
        <w:rPr>
          <w:sz w:val="32"/>
        </w:rPr>
        <w:t>u</w:t>
      </w:r>
      <w:r w:rsidRPr="000C279A">
        <w:rPr>
          <w:sz w:val="32"/>
        </w:rPr>
        <w:t>mis la série de maximes générales propres à confirmer sa théorie gl</w:t>
      </w:r>
      <w:r w:rsidRPr="000C279A">
        <w:rPr>
          <w:sz w:val="32"/>
        </w:rPr>
        <w:t>o</w:t>
      </w:r>
      <w:r w:rsidRPr="000C279A">
        <w:rPr>
          <w:sz w:val="32"/>
        </w:rPr>
        <w:t>bale de la médecine.</w:t>
      </w:r>
    </w:p>
    <w:p w14:paraId="19E3A602" w14:textId="77777777" w:rsidR="00731071" w:rsidRPr="000C279A" w:rsidRDefault="00731071" w:rsidP="00731071">
      <w:pPr>
        <w:jc w:val="both"/>
        <w:rPr>
          <w:sz w:val="32"/>
        </w:rPr>
      </w:pPr>
      <w:r w:rsidRPr="000C279A">
        <w:rPr>
          <w:sz w:val="32"/>
        </w:rPr>
        <w:t>L’impression du lecteur (du lecteur qui a lu les volumes précédents, bien entendu) sera de se trouver devant une an</w:t>
      </w:r>
      <w:r w:rsidRPr="000C279A">
        <w:rPr>
          <w:sz w:val="32"/>
        </w:rPr>
        <w:t>a</w:t>
      </w:r>
      <w:r w:rsidRPr="000C279A">
        <w:rPr>
          <w:sz w:val="32"/>
        </w:rPr>
        <w:t>lyse moins vraie, moins fidèlement scrupuleuse, moins viva</w:t>
      </w:r>
      <w:r w:rsidRPr="000C279A">
        <w:rPr>
          <w:sz w:val="32"/>
        </w:rPr>
        <w:t>n</w:t>
      </w:r>
      <w:r w:rsidRPr="000C279A">
        <w:rPr>
          <w:sz w:val="32"/>
        </w:rPr>
        <w:t xml:space="preserve">te aussi que dans </w:t>
      </w:r>
      <w:r w:rsidRPr="000C279A">
        <w:rPr>
          <w:i/>
          <w:sz w:val="32"/>
        </w:rPr>
        <w:t xml:space="preserve">Swann </w:t>
      </w:r>
      <w:r w:rsidRPr="000C279A">
        <w:rPr>
          <w:sz w:val="32"/>
        </w:rPr>
        <w:t xml:space="preserve">ou dans </w:t>
      </w:r>
      <w:r w:rsidRPr="000C279A">
        <w:rPr>
          <w:i/>
          <w:sz w:val="32"/>
        </w:rPr>
        <w:t>S</w:t>
      </w:r>
      <w:r w:rsidRPr="000C279A">
        <w:rPr>
          <w:i/>
          <w:sz w:val="32"/>
        </w:rPr>
        <w:t>o</w:t>
      </w:r>
      <w:r w:rsidRPr="000C279A">
        <w:rPr>
          <w:i/>
          <w:sz w:val="32"/>
        </w:rPr>
        <w:t xml:space="preserve">dome, </w:t>
      </w:r>
      <w:r w:rsidRPr="000C279A">
        <w:rPr>
          <w:sz w:val="32"/>
        </w:rPr>
        <w:t>de ne pas y suivre le mouvement moléculaire de la réalité à travers le verre grossi</w:t>
      </w:r>
      <w:r w:rsidRPr="000C279A">
        <w:rPr>
          <w:sz w:val="32"/>
        </w:rPr>
        <w:t>s</w:t>
      </w:r>
      <w:r w:rsidRPr="000C279A">
        <w:rPr>
          <w:sz w:val="32"/>
        </w:rPr>
        <w:t>sant de la vision proustienne, comme lorsqu’il revivait la j</w:t>
      </w:r>
      <w:r w:rsidRPr="000C279A">
        <w:rPr>
          <w:sz w:val="32"/>
        </w:rPr>
        <w:t>a</w:t>
      </w:r>
      <w:r w:rsidRPr="000C279A">
        <w:rPr>
          <w:sz w:val="32"/>
        </w:rPr>
        <w:t>lousie de Swann ou la mort de la grand’mère. Proust en « met trop » cette fois, il</w:t>
      </w:r>
      <w:r>
        <w:rPr>
          <w:sz w:val="32"/>
        </w:rPr>
        <w:t xml:space="preserve"> </w:t>
      </w:r>
      <w:r w:rsidRPr="000C279A">
        <w:rPr>
          <w:rFonts w:eastAsia="Courier New"/>
          <w:sz w:val="32"/>
          <w:szCs w:val="18"/>
        </w:rPr>
        <w:t>[38]</w:t>
      </w:r>
      <w:r>
        <w:rPr>
          <w:rFonts w:eastAsia="Courier New"/>
          <w:sz w:val="32"/>
          <w:szCs w:val="18"/>
        </w:rPr>
        <w:t xml:space="preserve"> </w:t>
      </w:r>
      <w:r w:rsidRPr="000C279A">
        <w:rPr>
          <w:sz w:val="32"/>
        </w:rPr>
        <w:t>en « rajoute</w:t>
      </w:r>
      <w:r>
        <w:rPr>
          <w:sz w:val="32"/>
        </w:rPr>
        <w:t> »</w:t>
      </w:r>
      <w:r w:rsidRPr="000C279A">
        <w:rPr>
          <w:rFonts w:eastAsia="Arial"/>
          <w:sz w:val="32"/>
        </w:rPr>
        <w:t xml:space="preserve"> ; </w:t>
      </w:r>
      <w:r w:rsidRPr="000C279A">
        <w:rPr>
          <w:sz w:val="32"/>
        </w:rPr>
        <w:t>plutôt que le mémorial de la douleur de Marcel et de son acheminement vers l’indifférence, il nous présente la reconst</w:t>
      </w:r>
      <w:r w:rsidRPr="000C279A">
        <w:rPr>
          <w:sz w:val="32"/>
        </w:rPr>
        <w:t>i</w:t>
      </w:r>
      <w:r w:rsidRPr="000C279A">
        <w:rPr>
          <w:sz w:val="32"/>
        </w:rPr>
        <w:t>tution idéale, paléontologique (à la façon de Cuvier et de sa vertèbre) de ce que seraient cette douleur et les progrès de l’oubli chez un être idéalement doué pour éprouver. C’est ainsi qu’il convient d’entendre la qualific</w:t>
      </w:r>
      <w:r w:rsidRPr="000C279A">
        <w:rPr>
          <w:sz w:val="32"/>
        </w:rPr>
        <w:t>a</w:t>
      </w:r>
      <w:r w:rsidRPr="000C279A">
        <w:rPr>
          <w:sz w:val="32"/>
        </w:rPr>
        <w:t xml:space="preserve">tion de </w:t>
      </w:r>
      <w:r w:rsidRPr="000C279A">
        <w:rPr>
          <w:rFonts w:eastAsia="Arial"/>
          <w:sz w:val="32"/>
        </w:rPr>
        <w:t>« </w:t>
      </w:r>
      <w:r w:rsidRPr="000C279A">
        <w:rPr>
          <w:sz w:val="32"/>
        </w:rPr>
        <w:t>presque inhumain » employée plus haut.</w:t>
      </w:r>
    </w:p>
    <w:p w14:paraId="4D64503A" w14:textId="77777777" w:rsidR="00731071" w:rsidRPr="000C279A" w:rsidRDefault="00731071" w:rsidP="00731071">
      <w:pPr>
        <w:jc w:val="both"/>
        <w:rPr>
          <w:sz w:val="32"/>
        </w:rPr>
      </w:pPr>
      <w:r w:rsidRPr="000C279A">
        <w:rPr>
          <w:sz w:val="32"/>
        </w:rPr>
        <w:t>Ce qui n’empêche qu’il y ait dans ces pages des découve</w:t>
      </w:r>
      <w:r w:rsidRPr="000C279A">
        <w:rPr>
          <w:sz w:val="32"/>
        </w:rPr>
        <w:t>r</w:t>
      </w:r>
      <w:r w:rsidRPr="000C279A">
        <w:rPr>
          <w:sz w:val="32"/>
        </w:rPr>
        <w:t>tes, des révélations aussi frappantes et imprévues que dans les tomes préc</w:t>
      </w:r>
      <w:r w:rsidRPr="000C279A">
        <w:rPr>
          <w:sz w:val="32"/>
        </w:rPr>
        <w:t>é</w:t>
      </w:r>
      <w:r w:rsidRPr="000C279A">
        <w:rPr>
          <w:sz w:val="32"/>
        </w:rPr>
        <w:t>dents : cette idée, par exemple, qu’avant d’arriver à l’oubli, l’amour repasse en sens inverse par toutes les phases qu’il a traversées depuis sa naissance et finit par aboutir à la même disponibilité affective, et dans le cas part</w:t>
      </w:r>
      <w:r w:rsidRPr="000C279A">
        <w:rPr>
          <w:sz w:val="32"/>
        </w:rPr>
        <w:t>i</w:t>
      </w:r>
      <w:r w:rsidRPr="000C279A">
        <w:rPr>
          <w:sz w:val="32"/>
        </w:rPr>
        <w:t>culier de Marcel, au même désir indivis pour tout un groupe de jeunes filles. Cette idée psycholog</w:t>
      </w:r>
      <w:r w:rsidRPr="000C279A">
        <w:rPr>
          <w:sz w:val="32"/>
        </w:rPr>
        <w:t>i</w:t>
      </w:r>
      <w:r w:rsidRPr="000C279A">
        <w:rPr>
          <w:sz w:val="32"/>
        </w:rPr>
        <w:t>quement si curieuse et si féconde n’avait pas encore été exprimée par Proust et pe</w:t>
      </w:r>
      <w:r w:rsidRPr="000C279A">
        <w:rPr>
          <w:sz w:val="32"/>
        </w:rPr>
        <w:t>r</w:t>
      </w:r>
      <w:r w:rsidRPr="000C279A">
        <w:rPr>
          <w:sz w:val="32"/>
        </w:rPr>
        <w:t>sonne avant lui ne l’avait, croyons-nous, formulée. On pou</w:t>
      </w:r>
      <w:r w:rsidRPr="000C279A">
        <w:rPr>
          <w:sz w:val="32"/>
        </w:rPr>
        <w:t>r</w:t>
      </w:r>
      <w:r w:rsidRPr="000C279A">
        <w:rPr>
          <w:sz w:val="32"/>
        </w:rPr>
        <w:t>rait citer sans peine vingt autres traits aussi neufs, aussi su</w:t>
      </w:r>
      <w:r w:rsidRPr="000C279A">
        <w:rPr>
          <w:sz w:val="32"/>
        </w:rPr>
        <w:t>g</w:t>
      </w:r>
      <w:r w:rsidRPr="000C279A">
        <w:rPr>
          <w:sz w:val="32"/>
        </w:rPr>
        <w:t>gestifs.</w:t>
      </w:r>
    </w:p>
    <w:p w14:paraId="1C668F13" w14:textId="77777777" w:rsidR="00731071" w:rsidRPr="000C279A" w:rsidRDefault="00731071" w:rsidP="00731071">
      <w:pPr>
        <w:jc w:val="both"/>
        <w:rPr>
          <w:sz w:val="32"/>
        </w:rPr>
      </w:pPr>
      <w:r>
        <w:rPr>
          <w:rFonts w:eastAsia="Courier New"/>
          <w:sz w:val="32"/>
        </w:rPr>
        <w:br w:type="page"/>
      </w:r>
      <w:r w:rsidRPr="000C279A">
        <w:rPr>
          <w:rFonts w:eastAsia="Courier New"/>
          <w:sz w:val="32"/>
        </w:rPr>
        <w:t>[39]</w:t>
      </w:r>
    </w:p>
    <w:p w14:paraId="258B82C0" w14:textId="77777777" w:rsidR="00731071" w:rsidRPr="000C279A" w:rsidRDefault="00731071" w:rsidP="00731071">
      <w:pPr>
        <w:jc w:val="both"/>
        <w:rPr>
          <w:sz w:val="32"/>
        </w:rPr>
      </w:pPr>
      <w:r w:rsidRPr="000C279A">
        <w:rPr>
          <w:sz w:val="32"/>
        </w:rPr>
        <w:t>Mais il reste à se demander si cet apparent détachement d’avec le « je »</w:t>
      </w:r>
      <w:r w:rsidRPr="000C279A">
        <w:rPr>
          <w:rFonts w:eastAsia="Arial"/>
          <w:sz w:val="32"/>
        </w:rPr>
        <w:t xml:space="preserve">, </w:t>
      </w:r>
      <w:r w:rsidRPr="000C279A">
        <w:rPr>
          <w:sz w:val="32"/>
        </w:rPr>
        <w:t>ce léger recul pris par Proust, qui d’abord d</w:t>
      </w:r>
      <w:r w:rsidRPr="000C279A">
        <w:rPr>
          <w:sz w:val="32"/>
        </w:rPr>
        <w:t>é</w:t>
      </w:r>
      <w:r w:rsidRPr="000C279A">
        <w:rPr>
          <w:sz w:val="32"/>
        </w:rPr>
        <w:t xml:space="preserve">çoit un peu, ne marque pas une victoire du subjectivisme sur lui-même et comme son objectivation. S’il en est ainsi, </w:t>
      </w:r>
      <w:r w:rsidRPr="000C279A">
        <w:rPr>
          <w:i/>
          <w:sz w:val="32"/>
        </w:rPr>
        <w:t xml:space="preserve">Albertine disparue </w:t>
      </w:r>
      <w:r w:rsidRPr="000C279A">
        <w:rPr>
          <w:sz w:val="32"/>
        </w:rPr>
        <w:t>apporte dans l’œuvre de Proust une no</w:t>
      </w:r>
      <w:r w:rsidRPr="000C279A">
        <w:rPr>
          <w:sz w:val="32"/>
        </w:rPr>
        <w:t>u</w:t>
      </w:r>
      <w:r w:rsidRPr="000C279A">
        <w:rPr>
          <w:sz w:val="32"/>
        </w:rPr>
        <w:t>veauté, non pas inattendue, mais patiemment poursuivie, a</w:t>
      </w:r>
      <w:r w:rsidRPr="000C279A">
        <w:rPr>
          <w:sz w:val="32"/>
        </w:rPr>
        <w:t>t</w:t>
      </w:r>
      <w:r w:rsidRPr="000C279A">
        <w:rPr>
          <w:sz w:val="32"/>
        </w:rPr>
        <w:t>teinte enfin et nous offre l’aboutissement de la r</w:t>
      </w:r>
      <w:r w:rsidRPr="000C279A">
        <w:rPr>
          <w:sz w:val="32"/>
        </w:rPr>
        <w:t>e</w:t>
      </w:r>
      <w:r w:rsidRPr="000C279A">
        <w:rPr>
          <w:sz w:val="32"/>
        </w:rPr>
        <w:t>cherche proustienne, l’équivalent dans le domaine de la psychologie amoureuse de l’histoire naturelle des esprits, rêvée par Sai</w:t>
      </w:r>
      <w:r w:rsidRPr="000C279A">
        <w:rPr>
          <w:sz w:val="32"/>
        </w:rPr>
        <w:t>n</w:t>
      </w:r>
      <w:r w:rsidRPr="000C279A">
        <w:rPr>
          <w:sz w:val="32"/>
        </w:rPr>
        <w:t>te-Beuve. Proust est parvenu à schématiser les causes, les progrès, les effets, l’évanouissement d’un sentiment en d</w:t>
      </w:r>
      <w:r w:rsidRPr="000C279A">
        <w:rPr>
          <w:sz w:val="32"/>
        </w:rPr>
        <w:t>e</w:t>
      </w:r>
      <w:r w:rsidRPr="000C279A">
        <w:rPr>
          <w:sz w:val="32"/>
        </w:rPr>
        <w:t>hors de l’individu qui l’éprouve et dont la variation indiv</w:t>
      </w:r>
      <w:r w:rsidRPr="000C279A">
        <w:rPr>
          <w:sz w:val="32"/>
        </w:rPr>
        <w:t>i</w:t>
      </w:r>
      <w:r w:rsidRPr="000C279A">
        <w:rPr>
          <w:sz w:val="32"/>
        </w:rPr>
        <w:t xml:space="preserve">duelle dépend de contingences propres </w:t>
      </w:r>
      <w:r w:rsidRPr="000C279A">
        <w:rPr>
          <w:rFonts w:eastAsia="Arial"/>
          <w:sz w:val="32"/>
        </w:rPr>
        <w:t xml:space="preserve">à </w:t>
      </w:r>
      <w:r w:rsidRPr="000C279A">
        <w:rPr>
          <w:sz w:val="32"/>
        </w:rPr>
        <w:t>chaque cas partic</w:t>
      </w:r>
      <w:r w:rsidRPr="000C279A">
        <w:rPr>
          <w:sz w:val="32"/>
        </w:rPr>
        <w:t>u</w:t>
      </w:r>
      <w:r w:rsidRPr="000C279A">
        <w:rPr>
          <w:sz w:val="32"/>
        </w:rPr>
        <w:t>lier, mais toutes du même ordre pour un sentiment donné. Il en arrive ainsi à une synthèse, à une généralisation des sent</w:t>
      </w:r>
      <w:r w:rsidRPr="000C279A">
        <w:rPr>
          <w:sz w:val="32"/>
        </w:rPr>
        <w:t>i</w:t>
      </w:r>
      <w:r w:rsidRPr="000C279A">
        <w:rPr>
          <w:sz w:val="32"/>
        </w:rPr>
        <w:t>ments, de même espèce que celle des classiques, de R</w:t>
      </w:r>
      <w:r w:rsidRPr="000C279A">
        <w:rPr>
          <w:sz w:val="32"/>
        </w:rPr>
        <w:t>a</w:t>
      </w:r>
      <w:r w:rsidRPr="000C279A">
        <w:rPr>
          <w:sz w:val="32"/>
        </w:rPr>
        <w:t>cine, de Marivaux. Le processus de l’amour, de l’oubli, bea</w:t>
      </w:r>
      <w:r w:rsidRPr="000C279A">
        <w:rPr>
          <w:sz w:val="32"/>
        </w:rPr>
        <w:t>u</w:t>
      </w:r>
      <w:r w:rsidRPr="000C279A">
        <w:rPr>
          <w:sz w:val="32"/>
        </w:rPr>
        <w:t>coup plus compliqué qu’on ne l’avait cru jusqu’ici, mais pou</w:t>
      </w:r>
      <w:r w:rsidRPr="000C279A">
        <w:rPr>
          <w:sz w:val="32"/>
        </w:rPr>
        <w:t>r</w:t>
      </w:r>
      <w:r w:rsidRPr="000C279A">
        <w:rPr>
          <w:sz w:val="32"/>
        </w:rPr>
        <w:t>tant possible à réduire à que</w:t>
      </w:r>
      <w:r w:rsidRPr="000C279A">
        <w:rPr>
          <w:sz w:val="32"/>
        </w:rPr>
        <w:t>l</w:t>
      </w:r>
      <w:r w:rsidRPr="000C279A">
        <w:rPr>
          <w:sz w:val="32"/>
        </w:rPr>
        <w:t>ques lois, est bien le même chez</w:t>
      </w:r>
      <w:r>
        <w:rPr>
          <w:sz w:val="32"/>
        </w:rPr>
        <w:t xml:space="preserve"> </w:t>
      </w:r>
      <w:r w:rsidRPr="000C279A">
        <w:rPr>
          <w:rFonts w:eastAsia="Courier New"/>
          <w:sz w:val="32"/>
          <w:szCs w:val="18"/>
        </w:rPr>
        <w:t>[40]</w:t>
      </w:r>
      <w:r>
        <w:rPr>
          <w:rFonts w:eastAsia="Courier New"/>
          <w:sz w:val="32"/>
          <w:szCs w:val="18"/>
        </w:rPr>
        <w:t xml:space="preserve"> </w:t>
      </w:r>
      <w:r w:rsidRPr="000C279A">
        <w:rPr>
          <w:sz w:val="32"/>
        </w:rPr>
        <w:t>tous les hommes. Au terme de la psychologie subjective de Proust, on trouve une sorte de psychologie sociologique, d’universalisme mental et sentimental. Les sentiments exi</w:t>
      </w:r>
      <w:r w:rsidRPr="000C279A">
        <w:rPr>
          <w:sz w:val="32"/>
        </w:rPr>
        <w:t>s</w:t>
      </w:r>
      <w:r w:rsidRPr="000C279A">
        <w:rPr>
          <w:sz w:val="32"/>
        </w:rPr>
        <w:t xml:space="preserve">tent </w:t>
      </w:r>
      <w:r w:rsidRPr="000C279A">
        <w:rPr>
          <w:i/>
          <w:sz w:val="32"/>
        </w:rPr>
        <w:t xml:space="preserve">en soi, </w:t>
      </w:r>
      <w:r w:rsidRPr="000C279A">
        <w:rPr>
          <w:sz w:val="32"/>
        </w:rPr>
        <w:t>mais d’une existe</w:t>
      </w:r>
      <w:r w:rsidRPr="000C279A">
        <w:rPr>
          <w:sz w:val="32"/>
        </w:rPr>
        <w:t>n</w:t>
      </w:r>
      <w:r w:rsidRPr="000C279A">
        <w:rPr>
          <w:sz w:val="32"/>
        </w:rPr>
        <w:t>ce contradictoire et hétérogène toute différente de celle que nous décrivait la psychologie classique.</w:t>
      </w:r>
    </w:p>
    <w:p w14:paraId="7423D816" w14:textId="77777777" w:rsidR="00731071" w:rsidRPr="000C279A" w:rsidRDefault="00731071" w:rsidP="00731071">
      <w:pPr>
        <w:jc w:val="both"/>
        <w:rPr>
          <w:sz w:val="32"/>
        </w:rPr>
      </w:pPr>
      <w:r w:rsidRPr="000C279A">
        <w:rPr>
          <w:sz w:val="32"/>
        </w:rPr>
        <w:t xml:space="preserve">Le </w:t>
      </w:r>
      <w:r w:rsidRPr="000C279A">
        <w:rPr>
          <w:i/>
          <w:sz w:val="32"/>
        </w:rPr>
        <w:t xml:space="preserve">Temps retrouvé </w:t>
      </w:r>
      <w:r w:rsidRPr="000C279A">
        <w:rPr>
          <w:sz w:val="32"/>
        </w:rPr>
        <w:t xml:space="preserve">est venu souligner, en l’expliquant, ce caractère </w:t>
      </w:r>
      <w:r w:rsidRPr="000C279A">
        <w:rPr>
          <w:i/>
          <w:sz w:val="32"/>
        </w:rPr>
        <w:t xml:space="preserve">d’Albertine disparue. </w:t>
      </w:r>
      <w:r w:rsidRPr="000C279A">
        <w:rPr>
          <w:sz w:val="32"/>
        </w:rPr>
        <w:t>L’œuvre proustienne suit dans son déroulement et sa progre</w:t>
      </w:r>
      <w:r w:rsidRPr="000C279A">
        <w:rPr>
          <w:sz w:val="32"/>
        </w:rPr>
        <w:t>s</w:t>
      </w:r>
      <w:r w:rsidRPr="000C279A">
        <w:rPr>
          <w:sz w:val="32"/>
        </w:rPr>
        <w:t>sion dans la durée les mêmes transformations que son héros central. Au fur et à m</w:t>
      </w:r>
      <w:r w:rsidRPr="000C279A">
        <w:rPr>
          <w:sz w:val="32"/>
        </w:rPr>
        <w:t>e</w:t>
      </w:r>
      <w:r w:rsidRPr="000C279A">
        <w:rPr>
          <w:sz w:val="32"/>
        </w:rPr>
        <w:t xml:space="preserve">sure que le </w:t>
      </w:r>
      <w:r w:rsidRPr="000C279A">
        <w:rPr>
          <w:rFonts w:eastAsia="Arial"/>
          <w:sz w:val="32"/>
        </w:rPr>
        <w:t>« </w:t>
      </w:r>
      <w:r w:rsidRPr="000C279A">
        <w:rPr>
          <w:sz w:val="32"/>
        </w:rPr>
        <w:t>narrateur »</w:t>
      </w:r>
      <w:r w:rsidRPr="000C279A">
        <w:rPr>
          <w:rFonts w:eastAsia="Arial"/>
          <w:sz w:val="32"/>
        </w:rPr>
        <w:t xml:space="preserve"> </w:t>
      </w:r>
      <w:r w:rsidRPr="000C279A">
        <w:rPr>
          <w:sz w:val="32"/>
        </w:rPr>
        <w:t>prend conscie</w:t>
      </w:r>
      <w:r w:rsidRPr="000C279A">
        <w:rPr>
          <w:sz w:val="32"/>
        </w:rPr>
        <w:t>n</w:t>
      </w:r>
      <w:r w:rsidRPr="000C279A">
        <w:rPr>
          <w:sz w:val="32"/>
        </w:rPr>
        <w:t>ce de lui-même, qu’il échappe en vieillissant aux tromperies de son im</w:t>
      </w:r>
      <w:r w:rsidRPr="000C279A">
        <w:rPr>
          <w:sz w:val="32"/>
        </w:rPr>
        <w:t>a</w:t>
      </w:r>
      <w:r w:rsidRPr="000C279A">
        <w:rPr>
          <w:sz w:val="32"/>
        </w:rPr>
        <w:t>gination, aux élans de sa sensibilité (tromperies et élans vitaux, sans lesquels on ignorera toujours ce que c’est que vivre), les t</w:t>
      </w:r>
      <w:r w:rsidRPr="000C279A">
        <w:rPr>
          <w:sz w:val="32"/>
        </w:rPr>
        <w:t>o</w:t>
      </w:r>
      <w:r w:rsidRPr="000C279A">
        <w:rPr>
          <w:sz w:val="32"/>
        </w:rPr>
        <w:t xml:space="preserve">mes du </w:t>
      </w:r>
      <w:r w:rsidRPr="000C279A">
        <w:rPr>
          <w:i/>
          <w:sz w:val="32"/>
        </w:rPr>
        <w:t xml:space="preserve">Temps perdu </w:t>
      </w:r>
      <w:r w:rsidRPr="000C279A">
        <w:rPr>
          <w:sz w:val="32"/>
        </w:rPr>
        <w:t>s’évadent de la description et de l’analyse pour en arriver à formuler les grandes lois de la se</w:t>
      </w:r>
      <w:r w:rsidRPr="000C279A">
        <w:rPr>
          <w:sz w:val="32"/>
        </w:rPr>
        <w:t>n</w:t>
      </w:r>
      <w:r w:rsidRPr="000C279A">
        <w:rPr>
          <w:sz w:val="32"/>
        </w:rPr>
        <w:t>sibilité.</w:t>
      </w:r>
    </w:p>
    <w:p w14:paraId="1E25CA1E" w14:textId="77777777" w:rsidR="00731071" w:rsidRPr="000C279A" w:rsidRDefault="00731071" w:rsidP="00731071">
      <w:pPr>
        <w:pStyle w:val="c"/>
      </w:pPr>
      <w:r w:rsidRPr="000C279A">
        <w:t>*</w:t>
      </w:r>
      <w:r w:rsidRPr="000C279A">
        <w:br/>
        <w:t>*     *</w:t>
      </w:r>
    </w:p>
    <w:p w14:paraId="2AC799C5" w14:textId="77777777" w:rsidR="00731071" w:rsidRDefault="00731071" w:rsidP="00731071">
      <w:pPr>
        <w:jc w:val="both"/>
        <w:rPr>
          <w:sz w:val="32"/>
        </w:rPr>
      </w:pPr>
    </w:p>
    <w:p w14:paraId="4662EF3C" w14:textId="77777777" w:rsidR="00731071" w:rsidRPr="000C279A" w:rsidRDefault="00731071" w:rsidP="00731071">
      <w:pPr>
        <w:jc w:val="both"/>
        <w:rPr>
          <w:sz w:val="32"/>
        </w:rPr>
      </w:pPr>
      <w:r w:rsidRPr="000C279A">
        <w:rPr>
          <w:sz w:val="32"/>
        </w:rPr>
        <w:t>Que des lois sentimentales, psychologiques fixes existent, c’e</w:t>
      </w:r>
      <w:r>
        <w:rPr>
          <w:sz w:val="32"/>
        </w:rPr>
        <w:t>st la grande, l’essentielle nou</w:t>
      </w:r>
      <w:r w:rsidRPr="000C279A">
        <w:rPr>
          <w:sz w:val="32"/>
        </w:rPr>
        <w:t>veauté</w:t>
      </w:r>
      <w:r>
        <w:rPr>
          <w:sz w:val="32"/>
        </w:rPr>
        <w:t xml:space="preserve"> </w:t>
      </w:r>
      <w:r w:rsidRPr="000C279A">
        <w:rPr>
          <w:rFonts w:eastAsia="Courier New"/>
          <w:sz w:val="32"/>
        </w:rPr>
        <w:t>[41]</w:t>
      </w:r>
      <w:r w:rsidRPr="000C279A">
        <w:rPr>
          <w:sz w:val="32"/>
        </w:rPr>
        <w:t xml:space="preserve"> qu’apporte </w:t>
      </w:r>
      <w:r w:rsidRPr="000C279A">
        <w:rPr>
          <w:i/>
          <w:sz w:val="32"/>
        </w:rPr>
        <w:t>A</w:t>
      </w:r>
      <w:r w:rsidRPr="000C279A">
        <w:rPr>
          <w:i/>
          <w:sz w:val="32"/>
        </w:rPr>
        <w:t>l</w:t>
      </w:r>
      <w:r w:rsidRPr="000C279A">
        <w:rPr>
          <w:i/>
          <w:sz w:val="32"/>
        </w:rPr>
        <w:t xml:space="preserve">bertine disparue, </w:t>
      </w:r>
      <w:r w:rsidRPr="000C279A">
        <w:rPr>
          <w:sz w:val="32"/>
        </w:rPr>
        <w:t xml:space="preserve">mais ce n’est pas runique. Non seulement on y trouve confirmation de l’ordonnance concertée, de la composition architecturale du roman proustien, niée jusqu’ici par nombre de ses admirateurs, mais encore on </w:t>
      </w:r>
      <w:r w:rsidRPr="000C279A">
        <w:rPr>
          <w:rFonts w:eastAsia="Arial"/>
          <w:sz w:val="32"/>
        </w:rPr>
        <w:t xml:space="preserve">y </w:t>
      </w:r>
      <w:r w:rsidRPr="000C279A">
        <w:rPr>
          <w:sz w:val="32"/>
        </w:rPr>
        <w:t>goûte la r</w:t>
      </w:r>
      <w:r w:rsidRPr="000C279A">
        <w:rPr>
          <w:sz w:val="32"/>
        </w:rPr>
        <w:t>é</w:t>
      </w:r>
      <w:r w:rsidRPr="000C279A">
        <w:rPr>
          <w:sz w:val="32"/>
        </w:rPr>
        <w:t>vélation i</w:t>
      </w:r>
      <w:r w:rsidRPr="000C279A">
        <w:rPr>
          <w:sz w:val="32"/>
        </w:rPr>
        <w:t>m</w:t>
      </w:r>
      <w:r w:rsidRPr="000C279A">
        <w:rPr>
          <w:sz w:val="32"/>
        </w:rPr>
        <w:t xml:space="preserve">prévue des dons de romancier romanesque, d’inventeur de situations et des dons de </w:t>
      </w:r>
      <w:r w:rsidRPr="000C279A">
        <w:rPr>
          <w:rFonts w:eastAsia="Arial"/>
          <w:sz w:val="32"/>
        </w:rPr>
        <w:t>« </w:t>
      </w:r>
      <w:r w:rsidRPr="000C279A">
        <w:rPr>
          <w:sz w:val="32"/>
        </w:rPr>
        <w:t>conteur pur » de Proust. Proust, romancier d’action, voilà une autre des gra</w:t>
      </w:r>
      <w:r w:rsidRPr="000C279A">
        <w:rPr>
          <w:sz w:val="32"/>
        </w:rPr>
        <w:t>n</w:t>
      </w:r>
      <w:r w:rsidRPr="000C279A">
        <w:rPr>
          <w:sz w:val="32"/>
        </w:rPr>
        <w:t xml:space="preserve">des nouveautés que nous réservait </w:t>
      </w:r>
      <w:r w:rsidRPr="000C279A">
        <w:rPr>
          <w:i/>
          <w:sz w:val="32"/>
        </w:rPr>
        <w:t xml:space="preserve">Albertine disparue, </w:t>
      </w:r>
      <w:r w:rsidRPr="000C279A">
        <w:rPr>
          <w:sz w:val="32"/>
        </w:rPr>
        <w:t>une notion de plus à ajouter à l’idée que nous nous faisons de lui.</w:t>
      </w:r>
    </w:p>
    <w:p w14:paraId="5C80B460" w14:textId="77777777" w:rsidR="00731071" w:rsidRPr="000C279A" w:rsidRDefault="00731071" w:rsidP="00731071">
      <w:pPr>
        <w:jc w:val="both"/>
        <w:rPr>
          <w:sz w:val="32"/>
        </w:rPr>
      </w:pPr>
      <w:r w:rsidRPr="000C279A">
        <w:rPr>
          <w:sz w:val="32"/>
        </w:rPr>
        <w:t>La suite surprenante d’événements qui mettent à nouveau Marcel en présence de Gilberte, devenue M</w:t>
      </w:r>
      <w:r w:rsidRPr="000C279A">
        <w:rPr>
          <w:sz w:val="32"/>
          <w:vertAlign w:val="superscript"/>
        </w:rPr>
        <w:t>lle</w:t>
      </w:r>
      <w:r w:rsidRPr="000C279A">
        <w:rPr>
          <w:sz w:val="32"/>
        </w:rPr>
        <w:t xml:space="preserve"> de Fo</w:t>
      </w:r>
      <w:r w:rsidRPr="000C279A">
        <w:rPr>
          <w:sz w:val="32"/>
        </w:rPr>
        <w:t>r</w:t>
      </w:r>
      <w:r w:rsidRPr="000C279A">
        <w:rPr>
          <w:sz w:val="32"/>
        </w:rPr>
        <w:t>cheville, est composée, dosée, machinée, menée avec une e</w:t>
      </w:r>
      <w:r w:rsidRPr="000C279A">
        <w:rPr>
          <w:sz w:val="32"/>
        </w:rPr>
        <w:t>n</w:t>
      </w:r>
      <w:r w:rsidRPr="000C279A">
        <w:rPr>
          <w:sz w:val="32"/>
        </w:rPr>
        <w:t>tente de l’art des préparations et des coups de théâtre que les profe</w:t>
      </w:r>
      <w:r w:rsidRPr="000C279A">
        <w:rPr>
          <w:sz w:val="32"/>
        </w:rPr>
        <w:t>s</w:t>
      </w:r>
      <w:r w:rsidRPr="000C279A">
        <w:rPr>
          <w:sz w:val="32"/>
        </w:rPr>
        <w:t>sionnels du genre pourraient just</w:t>
      </w:r>
      <w:r w:rsidRPr="000C279A">
        <w:rPr>
          <w:sz w:val="32"/>
        </w:rPr>
        <w:t>e</w:t>
      </w:r>
      <w:r w:rsidRPr="000C279A">
        <w:rPr>
          <w:sz w:val="32"/>
        </w:rPr>
        <w:t>ment envier.</w:t>
      </w:r>
    </w:p>
    <w:p w14:paraId="5094B013" w14:textId="77777777" w:rsidR="00731071" w:rsidRPr="000C279A" w:rsidRDefault="00731071" w:rsidP="00731071">
      <w:pPr>
        <w:jc w:val="both"/>
        <w:rPr>
          <w:sz w:val="32"/>
        </w:rPr>
      </w:pPr>
      <w:r w:rsidRPr="000C279A">
        <w:rPr>
          <w:sz w:val="32"/>
        </w:rPr>
        <w:t>On en peut dire autant de la péripétie (un peu forcée c</w:t>
      </w:r>
      <w:r w:rsidRPr="000C279A">
        <w:rPr>
          <w:sz w:val="32"/>
        </w:rPr>
        <w:t>e</w:t>
      </w:r>
      <w:r w:rsidRPr="000C279A">
        <w:rPr>
          <w:sz w:val="32"/>
        </w:rPr>
        <w:t>pendant) du télégramme de Venise qui laisse croire quelques jours à Marcel qu’Albertine, déjà tout à fait morte en lui, n’est en réalité pas morte. Notons ici, toujours pour ceux qui</w:t>
      </w:r>
      <w:r>
        <w:rPr>
          <w:sz w:val="32"/>
        </w:rPr>
        <w:t xml:space="preserve"> </w:t>
      </w:r>
      <w:r w:rsidRPr="000C279A">
        <w:rPr>
          <w:rFonts w:eastAsia="Courier New"/>
          <w:sz w:val="32"/>
          <w:szCs w:val="18"/>
        </w:rPr>
        <w:t>[42]</w:t>
      </w:r>
      <w:r>
        <w:rPr>
          <w:rFonts w:eastAsia="Courier New"/>
          <w:sz w:val="32"/>
          <w:szCs w:val="18"/>
        </w:rPr>
        <w:t xml:space="preserve"> </w:t>
      </w:r>
      <w:r w:rsidRPr="000C279A">
        <w:rPr>
          <w:sz w:val="32"/>
        </w:rPr>
        <w:t>doutaient qu’</w:t>
      </w:r>
      <w:r w:rsidRPr="000C279A">
        <w:rPr>
          <w:i/>
          <w:sz w:val="32"/>
        </w:rPr>
        <w:t>À</w:t>
      </w:r>
      <w:r w:rsidRPr="000C279A">
        <w:rPr>
          <w:sz w:val="32"/>
        </w:rPr>
        <w:t xml:space="preserve"> </w:t>
      </w:r>
      <w:r w:rsidRPr="000C279A">
        <w:rPr>
          <w:i/>
          <w:sz w:val="32"/>
        </w:rPr>
        <w:t xml:space="preserve">la recherche du temps perdu </w:t>
      </w:r>
      <w:r w:rsidRPr="000C279A">
        <w:rPr>
          <w:sz w:val="32"/>
        </w:rPr>
        <w:t>fût un o</w:t>
      </w:r>
      <w:r w:rsidRPr="000C279A">
        <w:rPr>
          <w:sz w:val="32"/>
        </w:rPr>
        <w:t>u</w:t>
      </w:r>
      <w:r w:rsidRPr="000C279A">
        <w:rPr>
          <w:sz w:val="32"/>
        </w:rPr>
        <w:t>vrage strictement composé que, pour se produire avec un m</w:t>
      </w:r>
      <w:r w:rsidRPr="000C279A">
        <w:rPr>
          <w:sz w:val="32"/>
        </w:rPr>
        <w:t>i</w:t>
      </w:r>
      <w:r w:rsidRPr="000C279A">
        <w:rPr>
          <w:sz w:val="32"/>
        </w:rPr>
        <w:t>nimum de vraisemblance, cette périp</w:t>
      </w:r>
      <w:r w:rsidRPr="000C279A">
        <w:rPr>
          <w:sz w:val="32"/>
        </w:rPr>
        <w:t>é</w:t>
      </w:r>
      <w:r w:rsidRPr="000C279A">
        <w:rPr>
          <w:sz w:val="32"/>
        </w:rPr>
        <w:t xml:space="preserve">tie a dû être préparée dès </w:t>
      </w:r>
      <w:r w:rsidRPr="000C279A">
        <w:rPr>
          <w:i/>
          <w:sz w:val="32"/>
        </w:rPr>
        <w:t xml:space="preserve">Les Jeunes filles en fleurs, </w:t>
      </w:r>
      <w:r w:rsidRPr="000C279A">
        <w:rPr>
          <w:sz w:val="32"/>
        </w:rPr>
        <w:t xml:space="preserve">lors du choix du prénom d’Albertine, dont une syllabe est commune avec le prénom de Gilberte et que Proust a soin d’augmenter la crédibilité en insistant dans le chapitre intitulé : </w:t>
      </w:r>
      <w:r w:rsidRPr="000C279A">
        <w:rPr>
          <w:i/>
          <w:sz w:val="32"/>
        </w:rPr>
        <w:t>M</w:t>
      </w:r>
      <w:r w:rsidRPr="000C279A">
        <w:rPr>
          <w:i/>
          <w:sz w:val="32"/>
          <w:vertAlign w:val="superscript"/>
        </w:rPr>
        <w:t>lle</w:t>
      </w:r>
      <w:r w:rsidRPr="000C279A">
        <w:rPr>
          <w:i/>
          <w:sz w:val="32"/>
        </w:rPr>
        <w:t xml:space="preserve"> de Porcheville </w:t>
      </w:r>
      <w:r w:rsidRPr="000C279A">
        <w:rPr>
          <w:sz w:val="32"/>
        </w:rPr>
        <w:t>sur la déformation gr</w:t>
      </w:r>
      <w:r w:rsidRPr="000C279A">
        <w:rPr>
          <w:sz w:val="32"/>
        </w:rPr>
        <w:t>a</w:t>
      </w:r>
      <w:r w:rsidRPr="000C279A">
        <w:rPr>
          <w:sz w:val="32"/>
        </w:rPr>
        <w:t>duelle de l’écriture de Gilberte.</w:t>
      </w:r>
    </w:p>
    <w:p w14:paraId="7333A3A3" w14:textId="77777777" w:rsidR="00731071" w:rsidRPr="000C279A" w:rsidRDefault="00731071" w:rsidP="00731071">
      <w:pPr>
        <w:jc w:val="both"/>
        <w:rPr>
          <w:sz w:val="32"/>
        </w:rPr>
      </w:pPr>
      <w:r w:rsidRPr="000C279A">
        <w:rPr>
          <w:sz w:val="32"/>
        </w:rPr>
        <w:t>Pour bien montrer quel conteur bref eût pu être Proust, c’est la rencontre de M</w:t>
      </w:r>
      <w:r w:rsidRPr="000C279A">
        <w:rPr>
          <w:sz w:val="32"/>
          <w:vertAlign w:val="superscript"/>
        </w:rPr>
        <w:t>me</w:t>
      </w:r>
      <w:r w:rsidRPr="000C279A">
        <w:rPr>
          <w:sz w:val="32"/>
        </w:rPr>
        <w:t xml:space="preserve">  Saz</w:t>
      </w:r>
      <w:r w:rsidRPr="000C279A">
        <w:rPr>
          <w:sz w:val="32"/>
        </w:rPr>
        <w:t>e</w:t>
      </w:r>
      <w:r w:rsidRPr="000C279A">
        <w:rPr>
          <w:sz w:val="32"/>
        </w:rPr>
        <w:t>rat et de M</w:t>
      </w:r>
      <w:r w:rsidRPr="000C279A">
        <w:rPr>
          <w:sz w:val="32"/>
          <w:vertAlign w:val="superscript"/>
        </w:rPr>
        <w:t>me</w:t>
      </w:r>
      <w:r w:rsidRPr="000C279A">
        <w:rPr>
          <w:sz w:val="32"/>
        </w:rPr>
        <w:t xml:space="preserve"> de Villeparisis à Venise qu’il convient de citer. Cette rencontre, elle aussi, a été préparée de loin :</w:t>
      </w:r>
    </w:p>
    <w:p w14:paraId="1F19A325" w14:textId="77777777" w:rsidR="00731071" w:rsidRPr="000C279A" w:rsidRDefault="00731071" w:rsidP="00731071">
      <w:pPr>
        <w:pStyle w:val="Grillecouleur-Accent1"/>
      </w:pPr>
    </w:p>
    <w:p w14:paraId="359490E4" w14:textId="77777777" w:rsidR="00731071" w:rsidRPr="000C279A" w:rsidRDefault="00731071" w:rsidP="00731071">
      <w:pPr>
        <w:pStyle w:val="Grillecouleur-Accent1"/>
      </w:pPr>
      <w:r w:rsidRPr="000C279A">
        <w:t>Ma mère aimait bien M</w:t>
      </w:r>
      <w:r w:rsidRPr="000C279A">
        <w:rPr>
          <w:vertAlign w:val="superscript"/>
        </w:rPr>
        <w:t>me</w:t>
      </w:r>
      <w:r w:rsidRPr="000C279A">
        <w:t xml:space="preserve"> Sazerat, la plaignait de son info</w:t>
      </w:r>
      <w:r w:rsidRPr="000C279A">
        <w:t>r</w:t>
      </w:r>
      <w:r w:rsidRPr="000C279A">
        <w:t xml:space="preserve">tune </w:t>
      </w:r>
      <w:r w:rsidRPr="000C279A">
        <w:rPr>
          <w:rStyle w:val="hgkelc"/>
          <w:color w:val="000000"/>
          <w:sz w:val="32"/>
        </w:rPr>
        <w:t>—</w:t>
      </w:r>
      <w:r w:rsidRPr="000C279A">
        <w:t xml:space="preserve"> suite des fredaines de son père ruiné par la duchesse de </w:t>
      </w:r>
      <w:r w:rsidRPr="000C279A">
        <w:rPr>
          <w:rFonts w:eastAsia="Arial"/>
        </w:rPr>
        <w:t xml:space="preserve">X... </w:t>
      </w:r>
      <w:r w:rsidRPr="000C279A">
        <w:rPr>
          <w:rStyle w:val="hgkelc"/>
          <w:color w:val="000000"/>
          <w:sz w:val="32"/>
        </w:rPr>
        <w:t>—</w:t>
      </w:r>
      <w:r w:rsidRPr="000C279A">
        <w:rPr>
          <w:rFonts w:eastAsia="Arial"/>
        </w:rPr>
        <w:t xml:space="preserve"> </w:t>
      </w:r>
      <w:r w:rsidRPr="000C279A">
        <w:t>infortune qui la forçait à vivre pre</w:t>
      </w:r>
      <w:r w:rsidRPr="000C279A">
        <w:t>s</w:t>
      </w:r>
      <w:r w:rsidRPr="000C279A">
        <w:t>que toute l’année à Combray, avec que</w:t>
      </w:r>
      <w:r w:rsidRPr="000C279A">
        <w:t>l</w:t>
      </w:r>
      <w:r w:rsidRPr="000C279A">
        <w:t>ques semaines chez sa cousine à Paris et un grand « voyage d’agrément »</w:t>
      </w:r>
      <w:r w:rsidRPr="000C279A">
        <w:rPr>
          <w:rFonts w:eastAsia="Arial"/>
        </w:rPr>
        <w:t xml:space="preserve"> </w:t>
      </w:r>
      <w:r w:rsidRPr="000C279A">
        <w:t>tous les dix ans.</w:t>
      </w:r>
    </w:p>
    <w:p w14:paraId="1F875B7D" w14:textId="77777777" w:rsidR="00731071" w:rsidRPr="000C279A" w:rsidRDefault="00731071" w:rsidP="00731071">
      <w:pPr>
        <w:pStyle w:val="Grillecouleur-Accent1"/>
      </w:pPr>
    </w:p>
    <w:p w14:paraId="26CD8A07" w14:textId="77777777" w:rsidR="00731071" w:rsidRPr="000C279A" w:rsidRDefault="00731071" w:rsidP="00731071">
      <w:pPr>
        <w:jc w:val="both"/>
        <w:rPr>
          <w:sz w:val="32"/>
        </w:rPr>
      </w:pPr>
      <w:r w:rsidRPr="000C279A">
        <w:rPr>
          <w:sz w:val="32"/>
        </w:rPr>
        <w:t>Cette duchesse de X..., ne sera autre que M</w:t>
      </w:r>
      <w:r w:rsidRPr="000C279A">
        <w:rPr>
          <w:sz w:val="32"/>
          <w:vertAlign w:val="superscript"/>
        </w:rPr>
        <w:t>me</w:t>
      </w:r>
      <w:r w:rsidRPr="000C279A">
        <w:rPr>
          <w:sz w:val="32"/>
        </w:rPr>
        <w:t xml:space="preserve"> de Villepar</w:t>
      </w:r>
      <w:r w:rsidRPr="000C279A">
        <w:rPr>
          <w:sz w:val="32"/>
        </w:rPr>
        <w:t>i</w:t>
      </w:r>
      <w:r w:rsidRPr="000C279A">
        <w:rPr>
          <w:sz w:val="32"/>
        </w:rPr>
        <w:t xml:space="preserve">sis et ce </w:t>
      </w:r>
      <w:r w:rsidRPr="000C279A">
        <w:rPr>
          <w:rFonts w:eastAsia="Arial"/>
          <w:sz w:val="32"/>
        </w:rPr>
        <w:t>« </w:t>
      </w:r>
      <w:r w:rsidRPr="000C279A">
        <w:rPr>
          <w:sz w:val="32"/>
        </w:rPr>
        <w:t>voyage d’agrément »</w:t>
      </w:r>
      <w:r w:rsidRPr="000C279A">
        <w:rPr>
          <w:rFonts w:eastAsia="Arial"/>
          <w:sz w:val="32"/>
        </w:rPr>
        <w:t xml:space="preserve"> </w:t>
      </w:r>
      <w:r w:rsidRPr="000C279A">
        <w:rPr>
          <w:sz w:val="32"/>
        </w:rPr>
        <w:t>de tous les dix ans sera celui qui conduira</w:t>
      </w:r>
      <w:r>
        <w:rPr>
          <w:sz w:val="32"/>
        </w:rPr>
        <w:t xml:space="preserve"> </w:t>
      </w:r>
      <w:r w:rsidRPr="000C279A">
        <w:rPr>
          <w:rFonts w:eastAsia="Courier New"/>
          <w:sz w:val="32"/>
        </w:rPr>
        <w:t>[43]</w:t>
      </w:r>
      <w:r>
        <w:rPr>
          <w:rFonts w:eastAsia="Courier New"/>
          <w:sz w:val="32"/>
        </w:rPr>
        <w:t xml:space="preserve"> </w:t>
      </w:r>
      <w:r w:rsidRPr="000C279A">
        <w:rPr>
          <w:sz w:val="32"/>
        </w:rPr>
        <w:t>M</w:t>
      </w:r>
      <w:r w:rsidRPr="000C279A">
        <w:rPr>
          <w:sz w:val="32"/>
          <w:vertAlign w:val="superscript"/>
        </w:rPr>
        <w:t>me</w:t>
      </w:r>
      <w:r w:rsidRPr="000C279A">
        <w:rPr>
          <w:sz w:val="32"/>
        </w:rPr>
        <w:t xml:space="preserve"> Sazerat à Venise en même temps que Marcel et la mettra pour la première fois en présence de M</w:t>
      </w:r>
      <w:r w:rsidRPr="000C279A">
        <w:rPr>
          <w:sz w:val="32"/>
          <w:vertAlign w:val="superscript"/>
        </w:rPr>
        <w:t>me</w:t>
      </w:r>
      <w:r w:rsidRPr="000C279A">
        <w:rPr>
          <w:sz w:val="32"/>
        </w:rPr>
        <w:t xml:space="preserve"> de Villepar</w:t>
      </w:r>
      <w:r w:rsidRPr="000C279A">
        <w:rPr>
          <w:sz w:val="32"/>
        </w:rPr>
        <w:t>i</w:t>
      </w:r>
      <w:r w:rsidRPr="000C279A">
        <w:rPr>
          <w:sz w:val="32"/>
        </w:rPr>
        <w:t xml:space="preserve">sis, </w:t>
      </w:r>
    </w:p>
    <w:p w14:paraId="3634EA30" w14:textId="77777777" w:rsidR="00731071" w:rsidRPr="000C279A" w:rsidRDefault="00731071" w:rsidP="00731071">
      <w:pPr>
        <w:pStyle w:val="Grillecouleur-Accent1"/>
      </w:pPr>
    </w:p>
    <w:p w14:paraId="2708FD65" w14:textId="77777777" w:rsidR="00731071" w:rsidRPr="000C279A" w:rsidRDefault="00731071" w:rsidP="00731071">
      <w:pPr>
        <w:pStyle w:val="Citation0"/>
      </w:pPr>
      <w:r w:rsidRPr="000C279A">
        <w:t>en premières noces, la d</w:t>
      </w:r>
      <w:r w:rsidRPr="000C279A">
        <w:t>u</w:t>
      </w:r>
      <w:r w:rsidRPr="000C279A">
        <w:t>chesse d’Havré, belle comme un ange, méchante comme un démon, qui a rendu fou le père [de M</w:t>
      </w:r>
      <w:r w:rsidRPr="000C279A">
        <w:rPr>
          <w:vertAlign w:val="superscript"/>
        </w:rPr>
        <w:t>me</w:t>
      </w:r>
      <w:r w:rsidRPr="000C279A">
        <w:t xml:space="preserve"> Sazerat], l’a ruiné et abandonné aussitôt après... :</w:t>
      </w:r>
    </w:p>
    <w:p w14:paraId="1EEDC9E2" w14:textId="77777777" w:rsidR="00731071" w:rsidRPr="000C279A" w:rsidRDefault="00731071" w:rsidP="00731071">
      <w:pPr>
        <w:pStyle w:val="Grillecouleur-Accent1"/>
      </w:pPr>
      <w:r w:rsidRPr="000C279A">
        <w:t>Je menai M</w:t>
      </w:r>
      <w:r w:rsidRPr="000C279A">
        <w:rPr>
          <w:vertAlign w:val="superscript"/>
        </w:rPr>
        <w:t>me</w:t>
      </w:r>
      <w:r w:rsidRPr="000C279A">
        <w:t xml:space="preserve"> Sazerat, tremblante d’émotion, jusqu’au re</w:t>
      </w:r>
      <w:r w:rsidRPr="000C279A">
        <w:t>s</w:t>
      </w:r>
      <w:r w:rsidRPr="000C279A">
        <w:t>taurant et je lui montrai M</w:t>
      </w:r>
      <w:r w:rsidRPr="000C279A">
        <w:rPr>
          <w:vertAlign w:val="superscript"/>
        </w:rPr>
        <w:t>me</w:t>
      </w:r>
      <w:r w:rsidRPr="000C279A">
        <w:t xml:space="preserve"> de Villeparisis.</w:t>
      </w:r>
    </w:p>
    <w:p w14:paraId="2366B3CD" w14:textId="77777777" w:rsidR="00731071" w:rsidRPr="000C279A" w:rsidRDefault="00731071" w:rsidP="00731071">
      <w:pPr>
        <w:pStyle w:val="Grillecouleur-Accent1"/>
      </w:pPr>
      <w:r w:rsidRPr="000C279A">
        <w:t>Mais comme les aveugles qui dirigent leurs yeux ai</w:t>
      </w:r>
      <w:r w:rsidRPr="000C279A">
        <w:t>l</w:t>
      </w:r>
      <w:r w:rsidRPr="000C279A">
        <w:t xml:space="preserve">leurs qu’où </w:t>
      </w:r>
      <w:r w:rsidRPr="000C279A">
        <w:rPr>
          <w:rFonts w:eastAsia="Arial"/>
        </w:rPr>
        <w:t xml:space="preserve">il </w:t>
      </w:r>
      <w:r w:rsidRPr="000C279A">
        <w:t>faut, M</w:t>
      </w:r>
      <w:r w:rsidRPr="000C279A">
        <w:rPr>
          <w:vertAlign w:val="superscript"/>
        </w:rPr>
        <w:t>me</w:t>
      </w:r>
      <w:r w:rsidRPr="000C279A">
        <w:t xml:space="preserve"> Sazerat n’arrêta pas ses regards à la table où dînait M</w:t>
      </w:r>
      <w:r w:rsidRPr="000C279A">
        <w:rPr>
          <w:vertAlign w:val="superscript"/>
        </w:rPr>
        <w:t>me</w:t>
      </w:r>
      <w:r w:rsidRPr="000C279A">
        <w:t xml:space="preserve"> de Villeparisis et cherchant un autre point de la sa</w:t>
      </w:r>
      <w:r w:rsidRPr="000C279A">
        <w:t>l</w:t>
      </w:r>
      <w:r w:rsidRPr="000C279A">
        <w:t>le :</w:t>
      </w:r>
    </w:p>
    <w:p w14:paraId="360C8B00" w14:textId="77777777" w:rsidR="00731071" w:rsidRPr="000C279A" w:rsidRDefault="00731071" w:rsidP="00731071">
      <w:pPr>
        <w:pStyle w:val="Grillecouleur-Accent1"/>
      </w:pPr>
      <w:r w:rsidRPr="000C279A">
        <w:rPr>
          <w:rStyle w:val="hgkelc"/>
          <w:color w:val="000000"/>
          <w:sz w:val="32"/>
        </w:rPr>
        <w:t xml:space="preserve">— </w:t>
      </w:r>
      <w:r w:rsidRPr="000C279A">
        <w:t>Mais elle doit être partie, je ne la vois pas où vous me d</w:t>
      </w:r>
      <w:r w:rsidRPr="000C279A">
        <w:t>i</w:t>
      </w:r>
      <w:r w:rsidRPr="000C279A">
        <w:t>tes.</w:t>
      </w:r>
    </w:p>
    <w:p w14:paraId="1A3D5C70" w14:textId="77777777" w:rsidR="00731071" w:rsidRPr="000C279A" w:rsidRDefault="00731071" w:rsidP="00731071">
      <w:pPr>
        <w:pStyle w:val="Grillecouleur-Accent1"/>
      </w:pPr>
      <w:r w:rsidRPr="000C279A">
        <w:t>Et elle cherchait toujours, poursuivant la vision d</w:t>
      </w:r>
      <w:r w:rsidRPr="000C279A">
        <w:t>é</w:t>
      </w:r>
      <w:r w:rsidRPr="000C279A">
        <w:t>testée, adorée, qui habitait son imagination depuis si longtemps.</w:t>
      </w:r>
    </w:p>
    <w:p w14:paraId="3F0FFB92" w14:textId="77777777" w:rsidR="00731071" w:rsidRPr="000C279A" w:rsidRDefault="00731071" w:rsidP="00731071">
      <w:pPr>
        <w:pStyle w:val="Grillecouleur-Accent1"/>
      </w:pPr>
      <w:r w:rsidRPr="000C279A">
        <w:rPr>
          <w:rStyle w:val="hgkelc"/>
          <w:color w:val="000000"/>
          <w:sz w:val="32"/>
        </w:rPr>
        <w:t xml:space="preserve">— </w:t>
      </w:r>
      <w:r w:rsidRPr="000C279A">
        <w:t>Mais si, à la seconde table.</w:t>
      </w:r>
    </w:p>
    <w:p w14:paraId="6332E36F" w14:textId="77777777" w:rsidR="00731071" w:rsidRPr="000C279A" w:rsidRDefault="00731071" w:rsidP="00731071">
      <w:pPr>
        <w:pStyle w:val="Grillecouleur-Accent1"/>
      </w:pPr>
      <w:r w:rsidRPr="000C279A">
        <w:rPr>
          <w:rStyle w:val="hgkelc"/>
          <w:color w:val="000000"/>
          <w:sz w:val="32"/>
        </w:rPr>
        <w:t xml:space="preserve">— </w:t>
      </w:r>
      <w:r w:rsidRPr="000C279A">
        <w:t xml:space="preserve">C’est que nous ne comptons pas à partir du même point. Moi, comme je compte, la seconde table, c’est une table où </w:t>
      </w:r>
      <w:r w:rsidRPr="000C279A">
        <w:rPr>
          <w:rFonts w:eastAsia="Arial"/>
        </w:rPr>
        <w:t xml:space="preserve">il </w:t>
      </w:r>
      <w:r w:rsidRPr="000C279A">
        <w:t>y a seulement, à côté d’un vieux : monsieur, une p</w:t>
      </w:r>
      <w:r w:rsidRPr="000C279A">
        <w:t>e</w:t>
      </w:r>
      <w:r w:rsidRPr="000C279A">
        <w:t>tite bossue, rougeaude, affreuse.</w:t>
      </w:r>
    </w:p>
    <w:p w14:paraId="324BF989" w14:textId="77777777" w:rsidR="00731071" w:rsidRPr="000C279A" w:rsidRDefault="00731071" w:rsidP="00731071">
      <w:pPr>
        <w:pStyle w:val="Grillecouleur-Accent1"/>
      </w:pPr>
      <w:r w:rsidRPr="000C279A">
        <w:rPr>
          <w:rStyle w:val="hgkelc"/>
          <w:color w:val="000000"/>
          <w:sz w:val="32"/>
        </w:rPr>
        <w:t xml:space="preserve">— </w:t>
      </w:r>
      <w:r w:rsidRPr="000C279A">
        <w:t>C’est elle !</w:t>
      </w:r>
    </w:p>
    <w:p w14:paraId="27B0B8F0" w14:textId="77777777" w:rsidR="00731071" w:rsidRPr="000C279A" w:rsidRDefault="00731071" w:rsidP="00731071">
      <w:pPr>
        <w:pStyle w:val="Grillecouleur-Accent1"/>
      </w:pPr>
    </w:p>
    <w:p w14:paraId="41B3A38F" w14:textId="77777777" w:rsidR="00731071" w:rsidRPr="000C279A" w:rsidRDefault="00731071" w:rsidP="00731071">
      <w:pPr>
        <w:jc w:val="both"/>
        <w:rPr>
          <w:sz w:val="32"/>
        </w:rPr>
      </w:pPr>
      <w:r w:rsidRPr="000C279A">
        <w:rPr>
          <w:sz w:val="32"/>
        </w:rPr>
        <w:t xml:space="preserve">Certes on pourra remarquer que cette rencontre, aussi bien que les retrouvailles de Gilberte ou l’épisode du télégramme </w:t>
      </w:r>
      <w:r w:rsidRPr="000C279A">
        <w:rPr>
          <w:rStyle w:val="hgkelc"/>
          <w:color w:val="000000"/>
          <w:sz w:val="32"/>
        </w:rPr>
        <w:t xml:space="preserve">— </w:t>
      </w:r>
      <w:r w:rsidRPr="000C279A">
        <w:rPr>
          <w:sz w:val="32"/>
        </w:rPr>
        <w:t xml:space="preserve">gens qui ne se reconnaissent pas ou qui se prennent pour d’autres </w:t>
      </w:r>
      <w:r w:rsidRPr="000C279A">
        <w:rPr>
          <w:rStyle w:val="hgkelc"/>
          <w:color w:val="000000"/>
          <w:sz w:val="32"/>
        </w:rPr>
        <w:t>—</w:t>
      </w:r>
      <w:r w:rsidRPr="000C279A">
        <w:rPr>
          <w:sz w:val="32"/>
        </w:rPr>
        <w:t xml:space="preserve"> appartient </w:t>
      </w:r>
      <w:r w:rsidRPr="000C279A">
        <w:rPr>
          <w:rFonts w:eastAsia="Arial"/>
          <w:sz w:val="32"/>
        </w:rPr>
        <w:t xml:space="preserve">à </w:t>
      </w:r>
      <w:r w:rsidRPr="000C279A">
        <w:rPr>
          <w:sz w:val="32"/>
        </w:rPr>
        <w:t>un même ordre de</w:t>
      </w:r>
      <w:r>
        <w:rPr>
          <w:sz w:val="32"/>
        </w:rPr>
        <w:t xml:space="preserve"> </w:t>
      </w:r>
      <w:r w:rsidRPr="000C279A">
        <w:rPr>
          <w:rFonts w:eastAsia="Courier New"/>
          <w:sz w:val="32"/>
          <w:szCs w:val="18"/>
        </w:rPr>
        <w:t>[44]</w:t>
      </w:r>
      <w:r>
        <w:rPr>
          <w:rFonts w:eastAsia="Courier New"/>
          <w:sz w:val="32"/>
          <w:szCs w:val="18"/>
        </w:rPr>
        <w:t xml:space="preserve"> </w:t>
      </w:r>
      <w:r w:rsidRPr="000C279A">
        <w:rPr>
          <w:sz w:val="32"/>
        </w:rPr>
        <w:t>péripéties, exactement à celui du quiproquo, et que le qu</w:t>
      </w:r>
      <w:r w:rsidRPr="000C279A">
        <w:rPr>
          <w:sz w:val="32"/>
        </w:rPr>
        <w:t>i</w:t>
      </w:r>
      <w:r w:rsidRPr="000C279A">
        <w:rPr>
          <w:sz w:val="32"/>
        </w:rPr>
        <w:t xml:space="preserve">proquo est le ressort ordinaire du vaudeville. Mais </w:t>
      </w:r>
      <w:r w:rsidRPr="000C279A">
        <w:rPr>
          <w:rFonts w:eastAsia="Arial"/>
          <w:sz w:val="32"/>
        </w:rPr>
        <w:t xml:space="preserve">il </w:t>
      </w:r>
      <w:r w:rsidRPr="000C279A">
        <w:rPr>
          <w:sz w:val="32"/>
        </w:rPr>
        <w:t>est exact de dire que, traduit en action, le système psychologique de Proust fait de la vie une sorte d’énorme vaudeville pathét</w:t>
      </w:r>
      <w:r w:rsidRPr="000C279A">
        <w:rPr>
          <w:sz w:val="32"/>
        </w:rPr>
        <w:t>i</w:t>
      </w:r>
      <w:r w:rsidRPr="000C279A">
        <w:rPr>
          <w:sz w:val="32"/>
        </w:rPr>
        <w:t>que, de la même façon que le syst</w:t>
      </w:r>
      <w:r w:rsidRPr="000C279A">
        <w:rPr>
          <w:sz w:val="32"/>
        </w:rPr>
        <w:t>è</w:t>
      </w:r>
      <w:r w:rsidRPr="000C279A">
        <w:rPr>
          <w:sz w:val="32"/>
        </w:rPr>
        <w:t xml:space="preserve">me parallèle de Pirandello, dont </w:t>
      </w:r>
      <w:r w:rsidRPr="000C279A">
        <w:rPr>
          <w:iCs/>
          <w:sz w:val="32"/>
        </w:rPr>
        <w:t>l’</w:t>
      </w:r>
      <w:r w:rsidRPr="000C279A">
        <w:rPr>
          <w:i/>
          <w:sz w:val="32"/>
        </w:rPr>
        <w:t xml:space="preserve">Henri IV </w:t>
      </w:r>
      <w:r w:rsidRPr="000C279A">
        <w:rPr>
          <w:sz w:val="32"/>
        </w:rPr>
        <w:t>a pu être qualifié de va</w:t>
      </w:r>
      <w:r w:rsidRPr="000C279A">
        <w:rPr>
          <w:sz w:val="32"/>
        </w:rPr>
        <w:t>u</w:t>
      </w:r>
      <w:r w:rsidRPr="000C279A">
        <w:rPr>
          <w:sz w:val="32"/>
        </w:rPr>
        <w:t>deville tragique.</w:t>
      </w:r>
    </w:p>
    <w:p w14:paraId="23966CA8" w14:textId="77777777" w:rsidR="00731071" w:rsidRPr="000C279A" w:rsidRDefault="00731071" w:rsidP="00731071">
      <w:pPr>
        <w:pStyle w:val="c"/>
      </w:pPr>
      <w:r w:rsidRPr="000C279A">
        <w:t>*</w:t>
      </w:r>
      <w:r w:rsidRPr="000C279A">
        <w:br/>
        <w:t>*     *</w:t>
      </w:r>
    </w:p>
    <w:p w14:paraId="5CD33C5A" w14:textId="77777777" w:rsidR="00731071" w:rsidRDefault="00731071" w:rsidP="00731071">
      <w:pPr>
        <w:jc w:val="both"/>
        <w:rPr>
          <w:sz w:val="32"/>
        </w:rPr>
      </w:pPr>
    </w:p>
    <w:p w14:paraId="2EBF21F0" w14:textId="77777777" w:rsidR="00731071" w:rsidRPr="000C279A" w:rsidRDefault="00731071" w:rsidP="00731071">
      <w:pPr>
        <w:jc w:val="both"/>
        <w:rPr>
          <w:sz w:val="32"/>
        </w:rPr>
      </w:pPr>
      <w:r w:rsidRPr="000C279A">
        <w:rPr>
          <w:sz w:val="32"/>
        </w:rPr>
        <w:t xml:space="preserve">Dans les trente dernières pages </w:t>
      </w:r>
      <w:r w:rsidRPr="000C279A">
        <w:rPr>
          <w:iCs/>
          <w:sz w:val="32"/>
        </w:rPr>
        <w:t>d’</w:t>
      </w:r>
      <w:r w:rsidRPr="000C279A">
        <w:rPr>
          <w:i/>
          <w:sz w:val="32"/>
        </w:rPr>
        <w:t>Albertine</w:t>
      </w:r>
      <w:r w:rsidRPr="000C279A">
        <w:rPr>
          <w:sz w:val="32"/>
        </w:rPr>
        <w:t xml:space="preserve"> </w:t>
      </w:r>
      <w:r w:rsidRPr="000C279A">
        <w:rPr>
          <w:i/>
          <w:sz w:val="32"/>
        </w:rPr>
        <w:t xml:space="preserve">disparue, </w:t>
      </w:r>
      <w:r w:rsidRPr="000C279A">
        <w:rPr>
          <w:sz w:val="32"/>
        </w:rPr>
        <w:t>Proust a a</w:t>
      </w:r>
      <w:r w:rsidRPr="000C279A">
        <w:rPr>
          <w:sz w:val="32"/>
        </w:rPr>
        <w:t>c</w:t>
      </w:r>
      <w:r w:rsidRPr="000C279A">
        <w:rPr>
          <w:sz w:val="32"/>
        </w:rPr>
        <w:t xml:space="preserve">cumulé </w:t>
      </w:r>
      <w:r w:rsidRPr="000C279A">
        <w:rPr>
          <w:rFonts w:eastAsia="Arial"/>
          <w:sz w:val="32"/>
        </w:rPr>
        <w:t xml:space="preserve">à </w:t>
      </w:r>
      <w:r w:rsidRPr="000C279A">
        <w:rPr>
          <w:sz w:val="32"/>
        </w:rPr>
        <w:t>plaisir d’autres péripéties, d’autres coups de théâtre (l’inversion de Saint-Loup par exemple). Et l’on voit de reste quel i</w:t>
      </w:r>
      <w:r w:rsidRPr="000C279A">
        <w:rPr>
          <w:sz w:val="32"/>
        </w:rPr>
        <w:t>n</w:t>
      </w:r>
      <w:r w:rsidRPr="000C279A">
        <w:rPr>
          <w:sz w:val="32"/>
        </w:rPr>
        <w:t>venteur de sujets mouvementés aurait pu être Proust s’il s’y était a</w:t>
      </w:r>
      <w:r w:rsidRPr="000C279A">
        <w:rPr>
          <w:sz w:val="32"/>
        </w:rPr>
        <w:t>p</w:t>
      </w:r>
      <w:r w:rsidRPr="000C279A">
        <w:rPr>
          <w:sz w:val="32"/>
        </w:rPr>
        <w:t>pliqué.</w:t>
      </w:r>
    </w:p>
    <w:p w14:paraId="7585B479" w14:textId="77777777" w:rsidR="00731071" w:rsidRPr="000C279A" w:rsidRDefault="00731071" w:rsidP="00731071">
      <w:pPr>
        <w:jc w:val="both"/>
        <w:rPr>
          <w:sz w:val="32"/>
        </w:rPr>
      </w:pPr>
      <w:r w:rsidRPr="000C279A">
        <w:rPr>
          <w:sz w:val="32"/>
        </w:rPr>
        <w:t xml:space="preserve">Autre nouveauté </w:t>
      </w:r>
      <w:r w:rsidRPr="000C279A">
        <w:rPr>
          <w:iCs/>
          <w:sz w:val="32"/>
        </w:rPr>
        <w:t>d’</w:t>
      </w:r>
      <w:r w:rsidRPr="000C279A">
        <w:rPr>
          <w:i/>
          <w:sz w:val="32"/>
        </w:rPr>
        <w:t xml:space="preserve">Albertine disparue </w:t>
      </w:r>
      <w:r w:rsidRPr="000C279A">
        <w:rPr>
          <w:sz w:val="32"/>
        </w:rPr>
        <w:t>et qui permet de mesurer la grandeur de Proust : ses pages sur Venise. Pour la première fois, il aborde dans son œuvre un « air de bravo</w:t>
      </w:r>
      <w:r w:rsidRPr="000C279A">
        <w:rPr>
          <w:sz w:val="32"/>
        </w:rPr>
        <w:t>u</w:t>
      </w:r>
      <w:r w:rsidRPr="000C279A">
        <w:rPr>
          <w:sz w:val="32"/>
        </w:rPr>
        <w:t>re »</w:t>
      </w:r>
      <w:r w:rsidRPr="000C279A">
        <w:rPr>
          <w:rFonts w:eastAsia="Arial"/>
          <w:sz w:val="32"/>
        </w:rPr>
        <w:t xml:space="preserve"> </w:t>
      </w:r>
      <w:r w:rsidRPr="000C279A">
        <w:rPr>
          <w:sz w:val="32"/>
        </w:rPr>
        <w:t>déjà chanté par d’innombrables prédécesseurs, et du ton le plus naturel, le plus si</w:t>
      </w:r>
      <w:r w:rsidRPr="000C279A">
        <w:rPr>
          <w:sz w:val="32"/>
        </w:rPr>
        <w:t>m</w:t>
      </w:r>
      <w:r w:rsidRPr="000C279A">
        <w:rPr>
          <w:sz w:val="32"/>
        </w:rPr>
        <w:t xml:space="preserve">ple, </w:t>
      </w:r>
      <w:r w:rsidRPr="000C279A">
        <w:rPr>
          <w:rFonts w:eastAsia="Arial"/>
          <w:sz w:val="32"/>
        </w:rPr>
        <w:t xml:space="preserve">il </w:t>
      </w:r>
      <w:r w:rsidRPr="000C279A">
        <w:rPr>
          <w:sz w:val="32"/>
        </w:rPr>
        <w:t xml:space="preserve">nous présente de Venise une vision originale, que personne n’avait songé </w:t>
      </w:r>
      <w:r w:rsidRPr="000C279A">
        <w:rPr>
          <w:rFonts w:eastAsia="Arial"/>
          <w:sz w:val="32"/>
        </w:rPr>
        <w:t xml:space="preserve">à </w:t>
      </w:r>
      <w:r w:rsidRPr="000C279A">
        <w:rPr>
          <w:sz w:val="32"/>
        </w:rPr>
        <w:t>noter avant lui et qui se</w:t>
      </w:r>
      <w:r>
        <w:rPr>
          <w:sz w:val="32"/>
        </w:rPr>
        <w:t xml:space="preserve"> </w:t>
      </w:r>
      <w:r w:rsidRPr="000C279A">
        <w:rPr>
          <w:rFonts w:eastAsia="Courier New"/>
          <w:sz w:val="32"/>
        </w:rPr>
        <w:t>[45]</w:t>
      </w:r>
      <w:r>
        <w:rPr>
          <w:rFonts w:eastAsia="Courier New"/>
          <w:sz w:val="32"/>
        </w:rPr>
        <w:t xml:space="preserve"> </w:t>
      </w:r>
      <w:r w:rsidRPr="000C279A">
        <w:rPr>
          <w:sz w:val="32"/>
        </w:rPr>
        <w:t>trouve être une des plus révélatrices qui aient jamais été données sur la ville des Doges.</w:t>
      </w:r>
    </w:p>
    <w:p w14:paraId="25698051" w14:textId="77777777" w:rsidR="00731071" w:rsidRPr="000C279A" w:rsidRDefault="00731071" w:rsidP="00731071">
      <w:pPr>
        <w:jc w:val="both"/>
        <w:rPr>
          <w:sz w:val="32"/>
        </w:rPr>
      </w:pPr>
      <w:r w:rsidRPr="000C279A">
        <w:rPr>
          <w:sz w:val="32"/>
        </w:rPr>
        <w:t xml:space="preserve">La forme du chapitre sur Venise, </w:t>
      </w:r>
      <w:r w:rsidRPr="000C279A">
        <w:rPr>
          <w:rFonts w:eastAsia="Arial"/>
          <w:sz w:val="32"/>
        </w:rPr>
        <w:t xml:space="preserve">il </w:t>
      </w:r>
      <w:r w:rsidRPr="000C279A">
        <w:rPr>
          <w:sz w:val="32"/>
        </w:rPr>
        <w:t xml:space="preserve">faut bien le dire, n’est pas au point. Elle est souvent incertaine, pâteuse, et d’autant plus gauche qu’elle s’attaque à des choses très difficiles à formuler, à suggérer. Pour pleinement goûter les pages sur Venise, il convient de s’en tenir au contenu, sans chercher à comparer les phrases de Proust </w:t>
      </w:r>
      <w:r w:rsidRPr="000C279A">
        <w:rPr>
          <w:rFonts w:eastAsia="Arial"/>
          <w:sz w:val="32"/>
        </w:rPr>
        <w:t xml:space="preserve">à </w:t>
      </w:r>
      <w:r w:rsidRPr="000C279A">
        <w:rPr>
          <w:sz w:val="32"/>
        </w:rPr>
        <w:t>celles de ses plus brillants aînés, Gautier, Barrès ou d’Annunzio.</w:t>
      </w:r>
    </w:p>
    <w:p w14:paraId="5B6C6EBA" w14:textId="77777777" w:rsidR="00731071" w:rsidRPr="000C279A" w:rsidRDefault="00731071" w:rsidP="00731071">
      <w:pPr>
        <w:jc w:val="both"/>
        <w:rPr>
          <w:sz w:val="32"/>
        </w:rPr>
      </w:pPr>
      <w:r w:rsidRPr="000C279A">
        <w:rPr>
          <w:sz w:val="32"/>
        </w:rPr>
        <w:t>Une minutieuse analyse serait nécessaire pour ne rien omettre de l’apport de Proust sur Venise. Le côté « familier », quotidien de Ven</w:t>
      </w:r>
      <w:r w:rsidRPr="000C279A">
        <w:rPr>
          <w:sz w:val="32"/>
        </w:rPr>
        <w:t>i</w:t>
      </w:r>
      <w:r w:rsidRPr="000C279A">
        <w:rPr>
          <w:sz w:val="32"/>
        </w:rPr>
        <w:t xml:space="preserve">se (qui lui est commun avec toutes les autres villes d’Italie et qu’Emilio Cecchi a lui aussi noté subtilement dans </w:t>
      </w:r>
      <w:r w:rsidRPr="000C279A">
        <w:rPr>
          <w:i/>
          <w:sz w:val="32"/>
        </w:rPr>
        <w:t xml:space="preserve">Venezia minore) </w:t>
      </w:r>
      <w:r w:rsidRPr="000C279A">
        <w:rPr>
          <w:sz w:val="32"/>
        </w:rPr>
        <w:t xml:space="preserve">frappe tout de suite Proust. Il goûte là </w:t>
      </w:r>
      <w:r w:rsidRPr="000C279A">
        <w:rPr>
          <w:rFonts w:eastAsia="Arial"/>
          <w:sz w:val="32"/>
        </w:rPr>
        <w:t>« </w:t>
      </w:r>
      <w:r w:rsidRPr="000C279A">
        <w:rPr>
          <w:sz w:val="32"/>
        </w:rPr>
        <w:t>des impressions analogues à celles de Combray, mais transposées selon un mode entièrement diff</w:t>
      </w:r>
      <w:r w:rsidRPr="000C279A">
        <w:rPr>
          <w:sz w:val="32"/>
        </w:rPr>
        <w:t>é</w:t>
      </w:r>
      <w:r w:rsidRPr="000C279A">
        <w:rPr>
          <w:sz w:val="32"/>
        </w:rPr>
        <w:t xml:space="preserve">rent et plus riche ». Le côté </w:t>
      </w:r>
      <w:r w:rsidRPr="000C279A">
        <w:rPr>
          <w:rFonts w:eastAsia="Arial"/>
          <w:sz w:val="32"/>
        </w:rPr>
        <w:t>« </w:t>
      </w:r>
      <w:r w:rsidRPr="000C279A">
        <w:rPr>
          <w:sz w:val="32"/>
        </w:rPr>
        <w:t xml:space="preserve">familier » de Venise ne lui ôte rien de sa </w:t>
      </w:r>
      <w:r w:rsidRPr="000C279A">
        <w:rPr>
          <w:rFonts w:eastAsia="Arial"/>
          <w:sz w:val="32"/>
        </w:rPr>
        <w:t>« </w:t>
      </w:r>
      <w:r w:rsidRPr="000C279A">
        <w:rPr>
          <w:sz w:val="32"/>
        </w:rPr>
        <w:t>richesse », de sa noblesse. Et c’est bien un des prestiges les plus puissants de l’Italie tout entière que ce m</w:t>
      </w:r>
      <w:r w:rsidRPr="000C279A">
        <w:rPr>
          <w:sz w:val="32"/>
        </w:rPr>
        <w:t>é</w:t>
      </w:r>
      <w:r w:rsidRPr="000C279A">
        <w:rPr>
          <w:sz w:val="32"/>
        </w:rPr>
        <w:t>lange de familiarité et de</w:t>
      </w:r>
      <w:r>
        <w:rPr>
          <w:sz w:val="32"/>
        </w:rPr>
        <w:t xml:space="preserve"> </w:t>
      </w:r>
      <w:r w:rsidRPr="000C279A">
        <w:rPr>
          <w:rFonts w:eastAsia="Courier New"/>
          <w:sz w:val="32"/>
          <w:szCs w:val="18"/>
        </w:rPr>
        <w:t>[46]</w:t>
      </w:r>
      <w:r>
        <w:rPr>
          <w:rFonts w:eastAsia="Courier New"/>
          <w:sz w:val="32"/>
          <w:szCs w:val="18"/>
        </w:rPr>
        <w:t xml:space="preserve"> </w:t>
      </w:r>
      <w:r w:rsidRPr="000C279A">
        <w:rPr>
          <w:sz w:val="32"/>
        </w:rPr>
        <w:t>grandeur, cet abandon sans vulgarité, cette manière de hausser l’homme, sans rien lui ôter de son aisance, sur un plan plus élevé, plus opulent :</w:t>
      </w:r>
    </w:p>
    <w:p w14:paraId="69E0C476" w14:textId="77777777" w:rsidR="00731071" w:rsidRPr="000C279A" w:rsidRDefault="00731071" w:rsidP="00731071">
      <w:pPr>
        <w:pStyle w:val="Grillecouleur-Accent1"/>
      </w:pPr>
    </w:p>
    <w:p w14:paraId="6EDDDC79" w14:textId="77777777" w:rsidR="00731071" w:rsidRPr="000C279A" w:rsidRDefault="00731071" w:rsidP="00731071">
      <w:pPr>
        <w:pStyle w:val="Grillecouleur-Accent1"/>
      </w:pPr>
      <w:r w:rsidRPr="000C279A">
        <w:t>Comme à Comblay les bonnes gens de la rue de l’Oiseau, dans cette nouvelle ville aussi les habitants sortaient bien des maisons alignées l’une à côté de l’autre dans la grande rue, mais ce rôle de maisons pr</w:t>
      </w:r>
      <w:r w:rsidRPr="000C279A">
        <w:t>o</w:t>
      </w:r>
      <w:r w:rsidRPr="000C279A">
        <w:t xml:space="preserve">jetant </w:t>
      </w:r>
      <w:r w:rsidRPr="000C279A">
        <w:rPr>
          <w:rFonts w:eastAsia="Arial"/>
        </w:rPr>
        <w:t xml:space="preserve">un </w:t>
      </w:r>
      <w:r w:rsidRPr="000C279A">
        <w:t xml:space="preserve">peu d’ombre à leurs pieds était à Venise confié à des palais de porphyre et de jaspe au-dessus de </w:t>
      </w:r>
      <w:r w:rsidRPr="000C279A">
        <w:rPr>
          <w:rFonts w:eastAsia="Arial"/>
        </w:rPr>
        <w:t xml:space="preserve">la </w:t>
      </w:r>
      <w:r w:rsidRPr="000C279A">
        <w:t>porte cintrée desquels la tête d’un Dieu barbu (en dépa</w:t>
      </w:r>
      <w:r w:rsidRPr="000C279A">
        <w:t>s</w:t>
      </w:r>
      <w:r w:rsidRPr="000C279A">
        <w:t>sant l’alignement, comme le marteau d’une porte à Combray) avait pour résultat de rendre plus foncé par son reflet, non le brun du sol, mais le bleu splendide de l’eau.</w:t>
      </w:r>
    </w:p>
    <w:p w14:paraId="50600697" w14:textId="77777777" w:rsidR="00731071" w:rsidRPr="000C279A" w:rsidRDefault="00731071" w:rsidP="00731071">
      <w:pPr>
        <w:pStyle w:val="Grillecouleur-Accent1"/>
      </w:pPr>
    </w:p>
    <w:p w14:paraId="0EE9B9C8" w14:textId="77777777" w:rsidR="00731071" w:rsidRPr="000C279A" w:rsidRDefault="00731071" w:rsidP="00731071">
      <w:pPr>
        <w:jc w:val="both"/>
        <w:rPr>
          <w:sz w:val="32"/>
        </w:rPr>
      </w:pPr>
      <w:r w:rsidRPr="000C279A">
        <w:rPr>
          <w:sz w:val="32"/>
        </w:rPr>
        <w:t>Venise, l’Italie, c’est pour Proust la vie de tous les jours, mais composée d’une matière plus riche, comme la jouissa</w:t>
      </w:r>
      <w:r w:rsidRPr="000C279A">
        <w:rPr>
          <w:sz w:val="32"/>
        </w:rPr>
        <w:t>n</w:t>
      </w:r>
      <w:r w:rsidRPr="000C279A">
        <w:rPr>
          <w:sz w:val="32"/>
        </w:rPr>
        <w:t>ce que donne la statue originale en marbre dont on n’avait jusque-là connu et possédé qu’un moulage en plâtre.</w:t>
      </w:r>
    </w:p>
    <w:p w14:paraId="3788E8DA" w14:textId="77777777" w:rsidR="00731071" w:rsidRPr="000C279A" w:rsidRDefault="00731071" w:rsidP="00731071">
      <w:pPr>
        <w:jc w:val="both"/>
        <w:rPr>
          <w:sz w:val="32"/>
        </w:rPr>
      </w:pPr>
      <w:r w:rsidRPr="000C279A">
        <w:rPr>
          <w:sz w:val="32"/>
        </w:rPr>
        <w:t>Conséquence :</w:t>
      </w:r>
    </w:p>
    <w:p w14:paraId="1A59B9B5" w14:textId="77777777" w:rsidR="00731071" w:rsidRPr="000C279A" w:rsidRDefault="00731071" w:rsidP="00731071">
      <w:pPr>
        <w:pStyle w:val="Grillecouleur-Accent1"/>
      </w:pPr>
    </w:p>
    <w:p w14:paraId="7F36054E" w14:textId="77777777" w:rsidR="00731071" w:rsidRPr="000C279A" w:rsidRDefault="00731071" w:rsidP="00731071">
      <w:pPr>
        <w:pStyle w:val="Grillecouleur-Accent1"/>
      </w:pPr>
      <w:r w:rsidRPr="000C279A">
        <w:t>Puisqu’à Venise, ce sont des œuvres d’art, des choses m</w:t>
      </w:r>
      <w:r w:rsidRPr="000C279A">
        <w:t>a</w:t>
      </w:r>
      <w:r w:rsidRPr="000C279A">
        <w:t>gnifiques, qui sont chargées de nous donner les impressions familières de la vie, c’est esquiver le cara</w:t>
      </w:r>
      <w:r w:rsidRPr="000C279A">
        <w:t>c</w:t>
      </w:r>
      <w:r w:rsidRPr="000C279A">
        <w:t>tère de cette ville, sous prétexte que la Venise de ce</w:t>
      </w:r>
      <w:r w:rsidRPr="000C279A">
        <w:t>r</w:t>
      </w:r>
      <w:r w:rsidRPr="000C279A">
        <w:t>tains peintres est froidement esthétique dans sa partie la plus célèbre qu’en représenter se</w:t>
      </w:r>
      <w:r w:rsidRPr="000C279A">
        <w:t>u</w:t>
      </w:r>
      <w:r w:rsidRPr="000C279A">
        <w:t xml:space="preserve">lement... les aspects misérables, là où ce qui fait sa </w:t>
      </w:r>
      <w:r>
        <w:t>splendeur s’efface, et pour ren</w:t>
      </w:r>
      <w:r w:rsidRPr="000C279A">
        <w:t>dre</w:t>
      </w:r>
      <w:r>
        <w:t xml:space="preserve"> </w:t>
      </w:r>
      <w:r w:rsidRPr="000C279A">
        <w:rPr>
          <w:rFonts w:eastAsia="Courier New"/>
        </w:rPr>
        <w:t>[47]</w:t>
      </w:r>
      <w:r w:rsidRPr="000C279A">
        <w:t xml:space="preserve"> Venise plus intime et plus vraie lui donner de la resse</w:t>
      </w:r>
      <w:r w:rsidRPr="000C279A">
        <w:t>m</w:t>
      </w:r>
      <w:r w:rsidRPr="000C279A">
        <w:t>blance avec Aubervilliers.</w:t>
      </w:r>
    </w:p>
    <w:p w14:paraId="56767626" w14:textId="77777777" w:rsidR="00731071" w:rsidRPr="000C279A" w:rsidRDefault="00731071" w:rsidP="00731071">
      <w:pPr>
        <w:jc w:val="both"/>
        <w:rPr>
          <w:sz w:val="32"/>
        </w:rPr>
      </w:pPr>
    </w:p>
    <w:p w14:paraId="199F708A" w14:textId="77777777" w:rsidR="00731071" w:rsidRPr="000C279A" w:rsidRDefault="00731071" w:rsidP="00731071">
      <w:pPr>
        <w:jc w:val="both"/>
        <w:rPr>
          <w:sz w:val="32"/>
        </w:rPr>
      </w:pPr>
      <w:r w:rsidRPr="000C279A">
        <w:rPr>
          <w:sz w:val="32"/>
        </w:rPr>
        <w:t xml:space="preserve">Autre aspect de Venise mis en relief par Proust, la mer humanisée, devenue citadine, </w:t>
      </w:r>
      <w:r w:rsidRPr="000C279A">
        <w:rPr>
          <w:i/>
          <w:sz w:val="32"/>
        </w:rPr>
        <w:t xml:space="preserve">se prêtant </w:t>
      </w:r>
      <w:r w:rsidRPr="000C279A">
        <w:rPr>
          <w:rFonts w:eastAsia="Arial"/>
          <w:i/>
          <w:sz w:val="32"/>
        </w:rPr>
        <w:t xml:space="preserve">à </w:t>
      </w:r>
      <w:r w:rsidRPr="000C279A">
        <w:rPr>
          <w:i/>
          <w:sz w:val="32"/>
        </w:rPr>
        <w:t>faire la fonction de voie de communic</w:t>
      </w:r>
      <w:r w:rsidRPr="000C279A">
        <w:rPr>
          <w:i/>
          <w:sz w:val="32"/>
        </w:rPr>
        <w:t>a</w:t>
      </w:r>
      <w:r w:rsidRPr="000C279A">
        <w:rPr>
          <w:i/>
          <w:sz w:val="32"/>
        </w:rPr>
        <w:t xml:space="preserve">tion </w:t>
      </w:r>
      <w:r w:rsidRPr="000C279A">
        <w:rPr>
          <w:sz w:val="32"/>
        </w:rPr>
        <w:t xml:space="preserve">entre des maisons, se glissant sous les ponts, mer bordée d’une </w:t>
      </w:r>
      <w:r w:rsidRPr="000C279A">
        <w:rPr>
          <w:i/>
          <w:sz w:val="32"/>
        </w:rPr>
        <w:t xml:space="preserve">chaîne de falaises de marbre </w:t>
      </w:r>
      <w:r w:rsidRPr="000C279A">
        <w:rPr>
          <w:sz w:val="32"/>
        </w:rPr>
        <w:t xml:space="preserve">qui sont </w:t>
      </w:r>
      <w:r w:rsidRPr="000C279A">
        <w:rPr>
          <w:i/>
          <w:sz w:val="32"/>
        </w:rPr>
        <w:t xml:space="preserve">des palais et des habitations privées </w:t>
      </w:r>
      <w:r w:rsidRPr="000C279A">
        <w:rPr>
          <w:sz w:val="32"/>
        </w:rPr>
        <w:t xml:space="preserve">et qui font penser à </w:t>
      </w:r>
      <w:r w:rsidRPr="000C279A">
        <w:rPr>
          <w:i/>
          <w:sz w:val="32"/>
        </w:rPr>
        <w:t xml:space="preserve">des sites de la nature, mais d’une nature qui aurait créé ses œuvres avec une imagination humaine. </w:t>
      </w:r>
      <w:r w:rsidRPr="000C279A">
        <w:rPr>
          <w:sz w:val="32"/>
        </w:rPr>
        <w:t xml:space="preserve">Et même au large, la mer continue à rester liée à Venise, à donner </w:t>
      </w:r>
      <w:r w:rsidRPr="000C279A">
        <w:rPr>
          <w:i/>
          <w:sz w:val="32"/>
        </w:rPr>
        <w:t>des impre</w:t>
      </w:r>
      <w:r w:rsidRPr="000C279A">
        <w:rPr>
          <w:i/>
          <w:sz w:val="32"/>
        </w:rPr>
        <w:t>s</w:t>
      </w:r>
      <w:r w:rsidRPr="000C279A">
        <w:rPr>
          <w:i/>
          <w:sz w:val="32"/>
        </w:rPr>
        <w:t>sions urbaines.</w:t>
      </w:r>
    </w:p>
    <w:p w14:paraId="14AD24B8" w14:textId="77777777" w:rsidR="00731071" w:rsidRPr="000C279A" w:rsidRDefault="00731071" w:rsidP="00731071">
      <w:pPr>
        <w:jc w:val="both"/>
        <w:rPr>
          <w:i/>
          <w:iCs/>
          <w:sz w:val="32"/>
        </w:rPr>
      </w:pPr>
      <w:r w:rsidRPr="000C279A">
        <w:rPr>
          <w:sz w:val="32"/>
        </w:rPr>
        <w:t>Ces diverses sensations sont condensées par Proust en ce</w:t>
      </w:r>
      <w:r w:rsidRPr="000C279A">
        <w:rPr>
          <w:sz w:val="32"/>
        </w:rPr>
        <w:t>t</w:t>
      </w:r>
      <w:r w:rsidRPr="000C279A">
        <w:rPr>
          <w:sz w:val="32"/>
        </w:rPr>
        <w:t xml:space="preserve">te formule synthétique : </w:t>
      </w:r>
      <w:r w:rsidRPr="000C279A">
        <w:rPr>
          <w:i/>
          <w:iCs/>
          <w:sz w:val="32"/>
        </w:rPr>
        <w:t>Venise où les simples allées et v</w:t>
      </w:r>
      <w:r w:rsidRPr="000C279A">
        <w:rPr>
          <w:i/>
          <w:iCs/>
          <w:sz w:val="32"/>
        </w:rPr>
        <w:t>e</w:t>
      </w:r>
      <w:r w:rsidRPr="000C279A">
        <w:rPr>
          <w:i/>
          <w:iCs/>
          <w:sz w:val="32"/>
        </w:rPr>
        <w:t xml:space="preserve">nues mondaines prennent en même temps la forme et le charme d’une visite </w:t>
      </w:r>
      <w:r w:rsidRPr="000C279A">
        <w:rPr>
          <w:rFonts w:eastAsia="Arial"/>
          <w:i/>
          <w:iCs/>
          <w:sz w:val="32"/>
        </w:rPr>
        <w:t xml:space="preserve">à </w:t>
      </w:r>
      <w:r w:rsidRPr="000C279A">
        <w:rPr>
          <w:i/>
          <w:iCs/>
          <w:sz w:val="32"/>
        </w:rPr>
        <w:t>un m</w:t>
      </w:r>
      <w:r w:rsidRPr="000C279A">
        <w:rPr>
          <w:i/>
          <w:iCs/>
          <w:sz w:val="32"/>
        </w:rPr>
        <w:t>u</w:t>
      </w:r>
      <w:r w:rsidRPr="000C279A">
        <w:rPr>
          <w:i/>
          <w:iCs/>
          <w:sz w:val="32"/>
        </w:rPr>
        <w:t>sée et d’une bordée en mer.</w:t>
      </w:r>
    </w:p>
    <w:p w14:paraId="51665E5D" w14:textId="77777777" w:rsidR="00731071" w:rsidRPr="000C279A" w:rsidRDefault="00731071" w:rsidP="00731071">
      <w:pPr>
        <w:jc w:val="both"/>
        <w:rPr>
          <w:i/>
          <w:iCs/>
          <w:sz w:val="32"/>
        </w:rPr>
      </w:pPr>
      <w:r w:rsidRPr="000C279A">
        <w:rPr>
          <w:sz w:val="32"/>
        </w:rPr>
        <w:t>Ce sont des impressions plus banales, mais rendues avec une subt</w:t>
      </w:r>
      <w:r w:rsidRPr="000C279A">
        <w:rPr>
          <w:sz w:val="32"/>
        </w:rPr>
        <w:t>i</w:t>
      </w:r>
      <w:r w:rsidRPr="000C279A">
        <w:rPr>
          <w:sz w:val="32"/>
        </w:rPr>
        <w:t xml:space="preserve">lité difficile </w:t>
      </w:r>
      <w:r w:rsidRPr="000C279A">
        <w:rPr>
          <w:rFonts w:eastAsia="Arial"/>
          <w:sz w:val="32"/>
        </w:rPr>
        <w:t xml:space="preserve">à </w:t>
      </w:r>
      <w:r w:rsidRPr="000C279A">
        <w:rPr>
          <w:sz w:val="32"/>
        </w:rPr>
        <w:t xml:space="preserve">égaler, qu’on trouve dans la page consacrée à la découverte soudaine d’un vaste </w:t>
      </w:r>
      <w:r w:rsidRPr="000C279A">
        <w:rPr>
          <w:i/>
          <w:sz w:val="32"/>
        </w:rPr>
        <w:t xml:space="preserve">campo </w:t>
      </w:r>
      <w:r w:rsidRPr="000C279A">
        <w:rPr>
          <w:rStyle w:val="hgkelc"/>
          <w:color w:val="000000"/>
          <w:sz w:val="32"/>
        </w:rPr>
        <w:t>—</w:t>
      </w:r>
      <w:r w:rsidRPr="000C279A">
        <w:rPr>
          <w:sz w:val="32"/>
        </w:rPr>
        <w:t xml:space="preserve"> </w:t>
      </w:r>
      <w:r w:rsidRPr="000C279A">
        <w:rPr>
          <w:i/>
          <w:sz w:val="32"/>
        </w:rPr>
        <w:t>be</w:t>
      </w:r>
      <w:r w:rsidRPr="000C279A">
        <w:rPr>
          <w:i/>
          <w:sz w:val="32"/>
        </w:rPr>
        <w:t>l</w:t>
      </w:r>
      <w:r w:rsidRPr="000C279A">
        <w:rPr>
          <w:i/>
          <w:sz w:val="32"/>
        </w:rPr>
        <w:t xml:space="preserve">le place exilée </w:t>
      </w:r>
      <w:r w:rsidRPr="000C279A">
        <w:rPr>
          <w:rStyle w:val="hgkelc"/>
          <w:color w:val="000000"/>
          <w:sz w:val="32"/>
        </w:rPr>
        <w:t>—</w:t>
      </w:r>
      <w:r w:rsidRPr="000C279A">
        <w:rPr>
          <w:sz w:val="32"/>
        </w:rPr>
        <w:t xml:space="preserve"> </w:t>
      </w:r>
      <w:r w:rsidRPr="000C279A">
        <w:rPr>
          <w:i/>
          <w:sz w:val="32"/>
        </w:rPr>
        <w:t>caché dans un entrecroisement de ruelles comme ces palais de contes orientaux où on mène la</w:t>
      </w:r>
      <w:r>
        <w:rPr>
          <w:sz w:val="32"/>
        </w:rPr>
        <w:t xml:space="preserve"> </w:t>
      </w:r>
      <w:r w:rsidRPr="000C279A">
        <w:rPr>
          <w:rFonts w:eastAsia="Courier New"/>
          <w:sz w:val="32"/>
          <w:szCs w:val="18"/>
        </w:rPr>
        <w:t>[48]</w:t>
      </w:r>
      <w:r>
        <w:rPr>
          <w:rFonts w:eastAsia="Courier New"/>
          <w:sz w:val="32"/>
          <w:szCs w:val="18"/>
        </w:rPr>
        <w:t xml:space="preserve"> </w:t>
      </w:r>
      <w:r w:rsidRPr="000C279A">
        <w:rPr>
          <w:i/>
          <w:iCs/>
          <w:sz w:val="32"/>
        </w:rPr>
        <w:t>nuit au personnage qui, ramené chez lui avant le jour, ne doit pas pouvoir retrouver la demeure magique où il finit par croire qu’il n’est allé qu’en rêve et qu’il est incapable en effet, ma</w:t>
      </w:r>
      <w:r w:rsidRPr="000C279A">
        <w:rPr>
          <w:i/>
          <w:iCs/>
          <w:sz w:val="32"/>
        </w:rPr>
        <w:t>l</w:t>
      </w:r>
      <w:r w:rsidRPr="000C279A">
        <w:rPr>
          <w:i/>
          <w:iCs/>
          <w:sz w:val="32"/>
        </w:rPr>
        <w:t>gré de longues recherches, de retrouver les jours su</w:t>
      </w:r>
      <w:r w:rsidRPr="000C279A">
        <w:rPr>
          <w:i/>
          <w:iCs/>
          <w:sz w:val="32"/>
        </w:rPr>
        <w:t>i</w:t>
      </w:r>
      <w:r w:rsidRPr="000C279A">
        <w:rPr>
          <w:i/>
          <w:iCs/>
          <w:sz w:val="32"/>
        </w:rPr>
        <w:t>vants.</w:t>
      </w:r>
    </w:p>
    <w:p w14:paraId="5F3F067A" w14:textId="77777777" w:rsidR="00731071" w:rsidRPr="000C279A" w:rsidRDefault="00731071" w:rsidP="00731071">
      <w:pPr>
        <w:pStyle w:val="c"/>
      </w:pPr>
      <w:r w:rsidRPr="000C279A">
        <w:t>*</w:t>
      </w:r>
      <w:r w:rsidRPr="000C279A">
        <w:br/>
        <w:t>*     *</w:t>
      </w:r>
    </w:p>
    <w:p w14:paraId="0FE8575B" w14:textId="77777777" w:rsidR="00731071" w:rsidRDefault="00731071" w:rsidP="00731071">
      <w:pPr>
        <w:jc w:val="both"/>
        <w:rPr>
          <w:sz w:val="32"/>
        </w:rPr>
      </w:pPr>
    </w:p>
    <w:p w14:paraId="5F6BFA26" w14:textId="77777777" w:rsidR="00731071" w:rsidRPr="000C279A" w:rsidRDefault="00731071" w:rsidP="00731071">
      <w:pPr>
        <w:jc w:val="both"/>
        <w:rPr>
          <w:sz w:val="32"/>
        </w:rPr>
      </w:pPr>
      <w:r w:rsidRPr="000C279A">
        <w:rPr>
          <w:sz w:val="32"/>
        </w:rPr>
        <w:t xml:space="preserve">De même que c’est dans </w:t>
      </w:r>
      <w:r w:rsidRPr="000C279A">
        <w:rPr>
          <w:i/>
          <w:sz w:val="32"/>
        </w:rPr>
        <w:t>Albertine disparue</w:t>
      </w:r>
      <w:r w:rsidRPr="000C279A">
        <w:rPr>
          <w:sz w:val="32"/>
        </w:rPr>
        <w:t xml:space="preserve"> qu’il convie</w:t>
      </w:r>
      <w:r w:rsidRPr="000C279A">
        <w:rPr>
          <w:sz w:val="32"/>
        </w:rPr>
        <w:t>n</w:t>
      </w:r>
      <w:r w:rsidRPr="000C279A">
        <w:rPr>
          <w:sz w:val="32"/>
        </w:rPr>
        <w:t>dra de venir chercher les données essentielles et définitives du système ps</w:t>
      </w:r>
      <w:r w:rsidRPr="000C279A">
        <w:rPr>
          <w:sz w:val="32"/>
        </w:rPr>
        <w:t>y</w:t>
      </w:r>
      <w:r w:rsidRPr="000C279A">
        <w:rPr>
          <w:sz w:val="32"/>
        </w:rPr>
        <w:t>chologique de Proust, de même c’est là qu’il faudra venir chercher les données essentielles de son style.</w:t>
      </w:r>
    </w:p>
    <w:p w14:paraId="4C687792" w14:textId="77777777" w:rsidR="00731071" w:rsidRPr="000C279A" w:rsidRDefault="00731071" w:rsidP="00731071">
      <w:pPr>
        <w:jc w:val="both"/>
        <w:rPr>
          <w:sz w:val="32"/>
        </w:rPr>
      </w:pPr>
      <w:r w:rsidRPr="000C279A">
        <w:rPr>
          <w:sz w:val="32"/>
        </w:rPr>
        <w:t>On y verra d’abord que, comme tous les styles originaux, il est éd</w:t>
      </w:r>
      <w:r w:rsidRPr="000C279A">
        <w:rPr>
          <w:sz w:val="32"/>
        </w:rPr>
        <w:t>i</w:t>
      </w:r>
      <w:r w:rsidRPr="000C279A">
        <w:rPr>
          <w:sz w:val="32"/>
        </w:rPr>
        <w:t>fié sur un langage oral, qu’il a pour point de départ la parole, une façon particulière de s’exprimer. Thibaudet r</w:t>
      </w:r>
      <w:r w:rsidRPr="000C279A">
        <w:rPr>
          <w:sz w:val="32"/>
        </w:rPr>
        <w:t>e</w:t>
      </w:r>
      <w:r w:rsidRPr="000C279A">
        <w:rPr>
          <w:sz w:val="32"/>
        </w:rPr>
        <w:t>marque que le point de départ du style de Flaubert, c’est le langage à fond provincial et sans doute à prétention puriste de la bonne bourgeoisie rouennaise. Le point de départ de c</w:t>
      </w:r>
      <w:r w:rsidRPr="000C279A">
        <w:rPr>
          <w:sz w:val="32"/>
        </w:rPr>
        <w:t>e</w:t>
      </w:r>
      <w:r w:rsidRPr="000C279A">
        <w:rPr>
          <w:sz w:val="32"/>
        </w:rPr>
        <w:t>lui de Proust, c’est le langage des salons parisiens de la gra</w:t>
      </w:r>
      <w:r w:rsidRPr="000C279A">
        <w:rPr>
          <w:sz w:val="32"/>
        </w:rPr>
        <w:t>n</w:t>
      </w:r>
      <w:r w:rsidRPr="000C279A">
        <w:rPr>
          <w:sz w:val="32"/>
        </w:rPr>
        <w:t xml:space="preserve">de bourgeoisie et de </w:t>
      </w:r>
      <w:r w:rsidRPr="000C279A">
        <w:rPr>
          <w:rFonts w:eastAsia="Arial"/>
          <w:sz w:val="32"/>
        </w:rPr>
        <w:t>l’</w:t>
      </w:r>
      <w:r w:rsidRPr="000C279A">
        <w:rPr>
          <w:sz w:val="32"/>
        </w:rPr>
        <w:t>aristocratie. Proust est sans doute d</w:t>
      </w:r>
      <w:r w:rsidRPr="000C279A">
        <w:rPr>
          <w:sz w:val="32"/>
        </w:rPr>
        <w:t>e</w:t>
      </w:r>
      <w:r w:rsidRPr="000C279A">
        <w:rPr>
          <w:sz w:val="32"/>
        </w:rPr>
        <w:t>puis le naturalisme le seul écrivain français dont le style r</w:t>
      </w:r>
      <w:r w:rsidRPr="000C279A">
        <w:rPr>
          <w:sz w:val="32"/>
        </w:rPr>
        <w:t>e</w:t>
      </w:r>
      <w:r w:rsidRPr="000C279A">
        <w:rPr>
          <w:sz w:val="32"/>
        </w:rPr>
        <w:t>pose sur</w:t>
      </w:r>
      <w:r>
        <w:rPr>
          <w:sz w:val="32"/>
        </w:rPr>
        <w:t xml:space="preserve"> </w:t>
      </w:r>
      <w:r w:rsidRPr="000C279A">
        <w:rPr>
          <w:rFonts w:eastAsia="Courier New"/>
          <w:sz w:val="32"/>
        </w:rPr>
        <w:t>[49]</w:t>
      </w:r>
      <w:r>
        <w:rPr>
          <w:rFonts w:eastAsia="Courier New"/>
          <w:sz w:val="32"/>
        </w:rPr>
        <w:t xml:space="preserve"> </w:t>
      </w:r>
      <w:r w:rsidRPr="000C279A">
        <w:rPr>
          <w:sz w:val="32"/>
        </w:rPr>
        <w:t>le langage vivant de certains salons, où persiste encore quelque chose du langage de la cour. (Et notons entre parenthèses que, Proust excepté, tous les autres styles fra</w:t>
      </w:r>
      <w:r w:rsidRPr="000C279A">
        <w:rPr>
          <w:sz w:val="32"/>
        </w:rPr>
        <w:t>n</w:t>
      </w:r>
      <w:r w:rsidRPr="000C279A">
        <w:rPr>
          <w:sz w:val="32"/>
        </w:rPr>
        <w:t>çais significatifs de ce temps sont issus du parler paysan, c</w:t>
      </w:r>
      <w:r w:rsidRPr="000C279A">
        <w:rPr>
          <w:sz w:val="32"/>
        </w:rPr>
        <w:t>e</w:t>
      </w:r>
      <w:r w:rsidRPr="000C279A">
        <w:rPr>
          <w:sz w:val="32"/>
        </w:rPr>
        <w:t>lui de Péguy, celui de Claudel, celui d’Alain.)</w:t>
      </w:r>
    </w:p>
    <w:p w14:paraId="5EBFE7DD" w14:textId="77777777" w:rsidR="00731071" w:rsidRPr="000C279A" w:rsidRDefault="00731071" w:rsidP="00731071">
      <w:pPr>
        <w:jc w:val="both"/>
        <w:rPr>
          <w:sz w:val="32"/>
        </w:rPr>
      </w:pPr>
      <w:r w:rsidRPr="000C279A">
        <w:rPr>
          <w:sz w:val="32"/>
        </w:rPr>
        <w:t>Ce qui frappe dans la façon de s’exprimer des gens de s</w:t>
      </w:r>
      <w:r w:rsidRPr="000C279A">
        <w:rPr>
          <w:sz w:val="32"/>
        </w:rPr>
        <w:t>a</w:t>
      </w:r>
      <w:r w:rsidRPr="000C279A">
        <w:rPr>
          <w:sz w:val="32"/>
        </w:rPr>
        <w:t>lon, c’est moins leur lexique que leur syntaxe, leur art d’enchaîner les phrases les unes aux autres, de ne pas laisser d’interstice pour l’interruption (exactement le contraire de la conversation hachée, du dialogue crép</w:t>
      </w:r>
      <w:r w:rsidRPr="000C279A">
        <w:rPr>
          <w:sz w:val="32"/>
        </w:rPr>
        <w:t>i</w:t>
      </w:r>
      <w:r w:rsidRPr="000C279A">
        <w:rPr>
          <w:sz w:val="32"/>
        </w:rPr>
        <w:t xml:space="preserve">tant d’une certaine bourgeoisie </w:t>
      </w:r>
      <w:r w:rsidRPr="000C279A">
        <w:rPr>
          <w:rFonts w:eastAsia="Arial"/>
          <w:sz w:val="32"/>
        </w:rPr>
        <w:t>« </w:t>
      </w:r>
      <w:r w:rsidRPr="000C279A">
        <w:rPr>
          <w:sz w:val="32"/>
        </w:rPr>
        <w:t>à la page »). Ce sont les dernières personnes qui monologuent. On voit à quel point ce langage monol</w:t>
      </w:r>
      <w:r w:rsidRPr="000C279A">
        <w:rPr>
          <w:sz w:val="32"/>
        </w:rPr>
        <w:t>o</w:t>
      </w:r>
      <w:r w:rsidRPr="000C279A">
        <w:rPr>
          <w:sz w:val="32"/>
        </w:rPr>
        <w:t>gué s’adaptait à la fois au tempérament et au dessein de Proust.</w:t>
      </w:r>
    </w:p>
    <w:p w14:paraId="032F0299" w14:textId="77777777" w:rsidR="00731071" w:rsidRPr="000C279A" w:rsidRDefault="00731071" w:rsidP="00731071">
      <w:pPr>
        <w:jc w:val="both"/>
        <w:rPr>
          <w:sz w:val="32"/>
        </w:rPr>
      </w:pPr>
      <w:r w:rsidRPr="000C279A">
        <w:rPr>
          <w:sz w:val="32"/>
        </w:rPr>
        <w:t xml:space="preserve">Ce qui dans ce style appartient en propre à Proust, c’est d’abord son lexique emprunté à la terminologie scientifique, à la technique des autres arts, au vocabulaire symboliste, c’est ensuite l’emploi des temps et des modes, l’abus du conditionnel passé, le plus souvent transcrit sous sa forme identique </w:t>
      </w:r>
      <w:r w:rsidRPr="000C279A">
        <w:rPr>
          <w:rFonts w:eastAsia="Arial"/>
          <w:sz w:val="32"/>
        </w:rPr>
        <w:t xml:space="preserve">à </w:t>
      </w:r>
      <w:r w:rsidRPr="000C279A">
        <w:rPr>
          <w:sz w:val="32"/>
        </w:rPr>
        <w:t xml:space="preserve">la subjonctive </w:t>
      </w:r>
      <w:r w:rsidRPr="000C279A">
        <w:rPr>
          <w:rFonts w:eastAsia="Arial"/>
          <w:iCs/>
          <w:sz w:val="32"/>
        </w:rPr>
        <w:t>(</w:t>
      </w:r>
      <w:r w:rsidRPr="000C279A">
        <w:rPr>
          <w:rFonts w:eastAsia="Arial"/>
          <w:i/>
          <w:sz w:val="32"/>
        </w:rPr>
        <w:t xml:space="preserve">il </w:t>
      </w:r>
      <w:r w:rsidRPr="000C279A">
        <w:rPr>
          <w:i/>
          <w:sz w:val="32"/>
        </w:rPr>
        <w:t xml:space="preserve">eût pensé, </w:t>
      </w:r>
      <w:r w:rsidRPr="000C279A">
        <w:rPr>
          <w:rFonts w:eastAsia="Arial"/>
          <w:i/>
          <w:sz w:val="32"/>
        </w:rPr>
        <w:t xml:space="preserve">il </w:t>
      </w:r>
      <w:r w:rsidRPr="000C279A">
        <w:rPr>
          <w:i/>
          <w:sz w:val="32"/>
        </w:rPr>
        <w:t xml:space="preserve">eût eu </w:t>
      </w:r>
      <w:r w:rsidRPr="000C279A">
        <w:rPr>
          <w:sz w:val="32"/>
        </w:rPr>
        <w:t>de préfére</w:t>
      </w:r>
      <w:r w:rsidRPr="000C279A">
        <w:rPr>
          <w:sz w:val="32"/>
        </w:rPr>
        <w:t>n</w:t>
      </w:r>
      <w:r w:rsidRPr="000C279A">
        <w:rPr>
          <w:sz w:val="32"/>
        </w:rPr>
        <w:t xml:space="preserve">ce </w:t>
      </w:r>
      <w:r w:rsidRPr="000C279A">
        <w:rPr>
          <w:rFonts w:eastAsia="Arial"/>
          <w:sz w:val="32"/>
        </w:rPr>
        <w:t xml:space="preserve">à </w:t>
      </w:r>
      <w:r w:rsidRPr="000C279A">
        <w:rPr>
          <w:rFonts w:eastAsia="Arial"/>
          <w:i/>
          <w:sz w:val="32"/>
        </w:rPr>
        <w:t xml:space="preserve">il </w:t>
      </w:r>
      <w:r w:rsidRPr="000C279A">
        <w:rPr>
          <w:i/>
          <w:sz w:val="32"/>
        </w:rPr>
        <w:t xml:space="preserve">aurait pensé, </w:t>
      </w:r>
      <w:r w:rsidRPr="000C279A">
        <w:rPr>
          <w:rFonts w:eastAsia="Arial"/>
          <w:i/>
          <w:sz w:val="32"/>
        </w:rPr>
        <w:t>il</w:t>
      </w:r>
      <w:r>
        <w:rPr>
          <w:rFonts w:eastAsia="Arial"/>
          <w:sz w:val="32"/>
        </w:rPr>
        <w:t xml:space="preserve"> </w:t>
      </w:r>
      <w:r w:rsidRPr="000C279A">
        <w:rPr>
          <w:rFonts w:eastAsia="Courier New"/>
          <w:sz w:val="32"/>
          <w:szCs w:val="18"/>
        </w:rPr>
        <w:t>[50]</w:t>
      </w:r>
      <w:r>
        <w:rPr>
          <w:rFonts w:eastAsia="Courier New"/>
          <w:sz w:val="32"/>
          <w:szCs w:val="18"/>
        </w:rPr>
        <w:t xml:space="preserve"> </w:t>
      </w:r>
      <w:r w:rsidRPr="000C279A">
        <w:rPr>
          <w:i/>
          <w:sz w:val="32"/>
        </w:rPr>
        <w:t>aurait eu</w:t>
      </w:r>
      <w:r w:rsidRPr="000C279A">
        <w:rPr>
          <w:iCs/>
          <w:sz w:val="32"/>
        </w:rPr>
        <w:t>)</w:t>
      </w:r>
      <w:r w:rsidRPr="000C279A">
        <w:rPr>
          <w:i/>
          <w:sz w:val="32"/>
        </w:rPr>
        <w:t xml:space="preserve"> </w:t>
      </w:r>
      <w:r w:rsidRPr="000C279A">
        <w:rPr>
          <w:sz w:val="32"/>
        </w:rPr>
        <w:t>et surtout les gliss</w:t>
      </w:r>
      <w:r w:rsidRPr="000C279A">
        <w:rPr>
          <w:sz w:val="32"/>
        </w:rPr>
        <w:t>e</w:t>
      </w:r>
      <w:r w:rsidRPr="000C279A">
        <w:rPr>
          <w:sz w:val="32"/>
        </w:rPr>
        <w:t>ments d’un temps à un autre, de l’imparfait au passé défini, au passé indéfini, au présent, au conditio</w:t>
      </w:r>
      <w:r w:rsidRPr="000C279A">
        <w:rPr>
          <w:sz w:val="32"/>
        </w:rPr>
        <w:t>n</w:t>
      </w:r>
      <w:r w:rsidRPr="000C279A">
        <w:rPr>
          <w:sz w:val="32"/>
        </w:rPr>
        <w:t>nel dans une même longue phrase.</w:t>
      </w:r>
    </w:p>
    <w:p w14:paraId="3D835DFB" w14:textId="77777777" w:rsidR="00731071" w:rsidRPr="000C279A" w:rsidRDefault="00731071" w:rsidP="00731071">
      <w:pPr>
        <w:jc w:val="both"/>
        <w:rPr>
          <w:iCs/>
          <w:sz w:val="32"/>
        </w:rPr>
      </w:pPr>
      <w:r w:rsidRPr="000C279A">
        <w:rPr>
          <w:sz w:val="32"/>
        </w:rPr>
        <w:t>Les grammairiens dans cent ans noteront également que le style de Proust a marqué le retour dans le récit du style ind</w:t>
      </w:r>
      <w:r w:rsidRPr="000C279A">
        <w:rPr>
          <w:sz w:val="32"/>
        </w:rPr>
        <w:t>i</w:t>
      </w:r>
      <w:r w:rsidRPr="000C279A">
        <w:rPr>
          <w:sz w:val="32"/>
        </w:rPr>
        <w:t>rect, de plus en plus abandonné en France depuis cent ans, et même, pourrait-on dire en exagérant, depuis Voltaire. Style propre à l’analyse intérieure, aux réflexions sur les pensées et les propos d’autrui (que le monologue intérieur tâche d’esquiver et que bien avant le monologue intérieur, Stendhal essayait d’esquiver en écrivant : « </w:t>
      </w:r>
      <w:r w:rsidRPr="000C279A">
        <w:rPr>
          <w:i/>
          <w:sz w:val="32"/>
        </w:rPr>
        <w:t>Fabrice pensait : si je, etc... »</w:t>
      </w:r>
      <w:r w:rsidRPr="000C279A">
        <w:rPr>
          <w:iCs/>
          <w:sz w:val="32"/>
        </w:rPr>
        <w:t>).</w:t>
      </w:r>
    </w:p>
    <w:p w14:paraId="73B93B14" w14:textId="77777777" w:rsidR="00731071" w:rsidRDefault="00731071" w:rsidP="00731071">
      <w:pPr>
        <w:jc w:val="both"/>
        <w:rPr>
          <w:sz w:val="32"/>
        </w:rPr>
      </w:pPr>
      <w:r w:rsidRPr="000C279A">
        <w:rPr>
          <w:sz w:val="32"/>
        </w:rPr>
        <w:t xml:space="preserve">On notera aussi les défauts inhérents à ce style d’origine </w:t>
      </w:r>
      <w:r w:rsidRPr="000C279A">
        <w:rPr>
          <w:rFonts w:eastAsia="Arial"/>
          <w:sz w:val="32"/>
        </w:rPr>
        <w:t>« </w:t>
      </w:r>
      <w:r w:rsidRPr="000C279A">
        <w:rPr>
          <w:sz w:val="32"/>
        </w:rPr>
        <w:t xml:space="preserve">aristocratique », les emplois vicieux de </w:t>
      </w:r>
      <w:r w:rsidRPr="000C279A">
        <w:rPr>
          <w:rFonts w:eastAsia="Arial"/>
          <w:sz w:val="32"/>
        </w:rPr>
        <w:t>« </w:t>
      </w:r>
      <w:r w:rsidRPr="000C279A">
        <w:rPr>
          <w:sz w:val="32"/>
        </w:rPr>
        <w:t>lequel, duquel » et des constructions syntaxiques souvent hasardeuses (savo</w:t>
      </w:r>
      <w:r w:rsidRPr="000C279A">
        <w:rPr>
          <w:sz w:val="32"/>
        </w:rPr>
        <w:t>u</w:t>
      </w:r>
      <w:r w:rsidRPr="000C279A">
        <w:rPr>
          <w:sz w:val="32"/>
        </w:rPr>
        <w:t>reuses aussi pa</w:t>
      </w:r>
      <w:r w:rsidRPr="000C279A">
        <w:rPr>
          <w:sz w:val="32"/>
        </w:rPr>
        <w:t>r</w:t>
      </w:r>
      <w:r w:rsidRPr="000C279A">
        <w:rPr>
          <w:sz w:val="32"/>
        </w:rPr>
        <w:t>fois).</w:t>
      </w:r>
    </w:p>
    <w:p w14:paraId="241C5764" w14:textId="77777777" w:rsidR="00731071" w:rsidRPr="000C279A" w:rsidRDefault="00731071" w:rsidP="00731071">
      <w:pPr>
        <w:jc w:val="both"/>
        <w:rPr>
          <w:sz w:val="32"/>
        </w:rPr>
      </w:pPr>
    </w:p>
    <w:p w14:paraId="6E516B2C" w14:textId="77777777" w:rsidR="00731071" w:rsidRPr="000C279A" w:rsidRDefault="00731071" w:rsidP="00731071">
      <w:pPr>
        <w:pStyle w:val="c"/>
      </w:pPr>
      <w:r w:rsidRPr="000C279A">
        <w:t>*</w:t>
      </w:r>
      <w:r w:rsidRPr="000C279A">
        <w:br/>
        <w:t>*     *</w:t>
      </w:r>
    </w:p>
    <w:p w14:paraId="44895AA4" w14:textId="77777777" w:rsidR="00731071" w:rsidRPr="000C279A" w:rsidRDefault="00731071" w:rsidP="00731071">
      <w:pPr>
        <w:jc w:val="both"/>
        <w:rPr>
          <w:i/>
          <w:sz w:val="32"/>
        </w:rPr>
      </w:pPr>
      <w:r>
        <w:rPr>
          <w:sz w:val="32"/>
        </w:rPr>
        <w:br w:type="page"/>
      </w:r>
      <w:r w:rsidRPr="000C279A">
        <w:rPr>
          <w:sz w:val="32"/>
        </w:rPr>
        <w:t xml:space="preserve">Il y aurait bien d’autres nouveautés à souligner dans </w:t>
      </w:r>
      <w:r w:rsidRPr="000C279A">
        <w:rPr>
          <w:i/>
          <w:sz w:val="32"/>
        </w:rPr>
        <w:t>A</w:t>
      </w:r>
      <w:r w:rsidRPr="000C279A">
        <w:rPr>
          <w:i/>
          <w:sz w:val="32"/>
        </w:rPr>
        <w:t>l</w:t>
      </w:r>
      <w:r w:rsidRPr="000C279A">
        <w:rPr>
          <w:i/>
          <w:sz w:val="32"/>
        </w:rPr>
        <w:t>bertine di</w:t>
      </w:r>
      <w:r w:rsidRPr="000C279A">
        <w:rPr>
          <w:i/>
          <w:sz w:val="32"/>
        </w:rPr>
        <w:t>s</w:t>
      </w:r>
      <w:r w:rsidRPr="000C279A">
        <w:rPr>
          <w:i/>
          <w:sz w:val="32"/>
        </w:rPr>
        <w:t xml:space="preserve">parue. </w:t>
      </w:r>
      <w:r w:rsidRPr="000C279A">
        <w:rPr>
          <w:sz w:val="32"/>
        </w:rPr>
        <w:t>Signalons</w:t>
      </w:r>
      <w:r>
        <w:rPr>
          <w:sz w:val="32"/>
        </w:rPr>
        <w:t xml:space="preserve"> </w:t>
      </w:r>
      <w:r w:rsidRPr="000C279A">
        <w:rPr>
          <w:rFonts w:eastAsia="Courier New"/>
          <w:sz w:val="32"/>
        </w:rPr>
        <w:t>[51]</w:t>
      </w:r>
      <w:r>
        <w:rPr>
          <w:rFonts w:eastAsia="Courier New"/>
          <w:sz w:val="32"/>
        </w:rPr>
        <w:t xml:space="preserve"> </w:t>
      </w:r>
      <w:r w:rsidRPr="000C279A">
        <w:rPr>
          <w:sz w:val="32"/>
        </w:rPr>
        <w:t>simplement pour terminer la disparition totale de ce sn</w:t>
      </w:r>
      <w:r w:rsidRPr="000C279A">
        <w:rPr>
          <w:sz w:val="32"/>
        </w:rPr>
        <w:t>o</w:t>
      </w:r>
      <w:r w:rsidRPr="000C279A">
        <w:rPr>
          <w:sz w:val="32"/>
        </w:rPr>
        <w:t>bisme qui semblait inhérent à la nature de Proust et non un objet d’étude pour lui, et ne che</w:t>
      </w:r>
      <w:r w:rsidRPr="000C279A">
        <w:rPr>
          <w:sz w:val="32"/>
        </w:rPr>
        <w:t>r</w:t>
      </w:r>
      <w:r w:rsidRPr="000C279A">
        <w:rPr>
          <w:sz w:val="32"/>
        </w:rPr>
        <w:t xml:space="preserve">chons pas à conclure. On ne pourra conclure sur Proust qu’après publication de la dernière ligne du </w:t>
      </w:r>
      <w:r w:rsidRPr="000C279A">
        <w:rPr>
          <w:i/>
          <w:sz w:val="32"/>
        </w:rPr>
        <w:t>Temps retrouvé.</w:t>
      </w:r>
    </w:p>
    <w:p w14:paraId="64670F88" w14:textId="77777777" w:rsidR="00731071" w:rsidRPr="000C279A" w:rsidRDefault="00731071" w:rsidP="00731071">
      <w:pPr>
        <w:jc w:val="both"/>
        <w:rPr>
          <w:i/>
          <w:sz w:val="32"/>
        </w:rPr>
      </w:pPr>
    </w:p>
    <w:p w14:paraId="60CBB8F5" w14:textId="77777777" w:rsidR="00731071" w:rsidRPr="000C279A" w:rsidRDefault="00731071" w:rsidP="00731071">
      <w:pPr>
        <w:jc w:val="both"/>
        <w:rPr>
          <w:sz w:val="32"/>
        </w:rPr>
      </w:pPr>
      <w:r w:rsidRPr="000C279A">
        <w:rPr>
          <w:sz w:val="32"/>
        </w:rPr>
        <w:t>(</w:t>
      </w:r>
      <w:r w:rsidRPr="000C279A">
        <w:rPr>
          <w:i/>
          <w:iCs/>
          <w:sz w:val="32"/>
        </w:rPr>
        <w:t>Janvier 1926</w:t>
      </w:r>
      <w:r w:rsidRPr="000C279A">
        <w:rPr>
          <w:sz w:val="32"/>
        </w:rPr>
        <w:t>.)</w:t>
      </w:r>
    </w:p>
    <w:p w14:paraId="02838612" w14:textId="77777777" w:rsidR="00731071" w:rsidRPr="000C279A" w:rsidRDefault="00731071" w:rsidP="00731071">
      <w:pPr>
        <w:jc w:val="both"/>
        <w:rPr>
          <w:sz w:val="32"/>
        </w:rPr>
      </w:pPr>
    </w:p>
    <w:p w14:paraId="0ABB05B5" w14:textId="77777777" w:rsidR="00731071" w:rsidRPr="000C279A" w:rsidRDefault="00731071" w:rsidP="00731071">
      <w:pPr>
        <w:jc w:val="both"/>
        <w:rPr>
          <w:sz w:val="32"/>
        </w:rPr>
      </w:pPr>
    </w:p>
    <w:p w14:paraId="43D6A7D4" w14:textId="77777777" w:rsidR="00731071" w:rsidRPr="000C279A" w:rsidRDefault="00731071" w:rsidP="00731071">
      <w:pPr>
        <w:pBdr>
          <w:top w:val="single" w:sz="24" w:space="1" w:color="auto"/>
        </w:pBdr>
        <w:ind w:left="1350" w:right="1440" w:firstLine="0"/>
        <w:jc w:val="both"/>
        <w:rPr>
          <w:iCs/>
          <w:sz w:val="32"/>
        </w:rPr>
      </w:pPr>
    </w:p>
    <w:p w14:paraId="1CF14DE5" w14:textId="77777777" w:rsidR="00731071" w:rsidRPr="000C279A" w:rsidRDefault="00731071" w:rsidP="00731071">
      <w:pPr>
        <w:jc w:val="both"/>
        <w:rPr>
          <w:sz w:val="32"/>
        </w:rPr>
      </w:pPr>
    </w:p>
    <w:p w14:paraId="7046053B" w14:textId="77777777" w:rsidR="00731071" w:rsidRPr="000C279A" w:rsidRDefault="00731071" w:rsidP="00731071">
      <w:pPr>
        <w:pStyle w:val="p"/>
      </w:pPr>
      <w:r w:rsidRPr="000C279A">
        <w:t>[52]</w:t>
      </w:r>
    </w:p>
    <w:p w14:paraId="4943ADBB" w14:textId="77777777" w:rsidR="00731071" w:rsidRPr="000C279A" w:rsidRDefault="00731071" w:rsidP="00731071">
      <w:pPr>
        <w:pStyle w:val="p"/>
      </w:pPr>
      <w:r w:rsidRPr="000C279A">
        <w:br w:type="page"/>
        <w:t>[53]</w:t>
      </w:r>
    </w:p>
    <w:p w14:paraId="446CBE2B" w14:textId="77777777" w:rsidR="00731071" w:rsidRPr="000C0578" w:rsidRDefault="00731071" w:rsidP="00731071">
      <w:pPr>
        <w:jc w:val="both"/>
      </w:pPr>
    </w:p>
    <w:p w14:paraId="1AC84C4B" w14:textId="77777777" w:rsidR="00731071" w:rsidRPr="000C0578" w:rsidRDefault="00731071" w:rsidP="00731071">
      <w:pPr>
        <w:jc w:val="both"/>
      </w:pPr>
    </w:p>
    <w:p w14:paraId="11239677" w14:textId="77777777" w:rsidR="00731071" w:rsidRPr="000B429D" w:rsidRDefault="00731071" w:rsidP="00731071">
      <w:pPr>
        <w:ind w:left="20" w:hanging="20"/>
        <w:jc w:val="center"/>
        <w:rPr>
          <w:b/>
          <w:sz w:val="24"/>
        </w:rPr>
      </w:pPr>
      <w:bookmarkStart w:id="6" w:name="Proust_pt_1_chap_IV"/>
      <w:r w:rsidRPr="000B429D">
        <w:rPr>
          <w:b/>
          <w:sz w:val="24"/>
        </w:rPr>
        <w:t>Du côté de Marcel Proust,</w:t>
      </w:r>
      <w:r>
        <w:rPr>
          <w:b/>
          <w:sz w:val="24"/>
        </w:rPr>
        <w:br/>
      </w:r>
      <w:r w:rsidRPr="000C279A">
        <w:rPr>
          <w:b/>
          <w:color w:val="0000FF"/>
          <w:sz w:val="24"/>
        </w:rPr>
        <w:t>PREMIÈRE PARTIE</w:t>
      </w:r>
    </w:p>
    <w:p w14:paraId="1D501612" w14:textId="77777777" w:rsidR="00731071" w:rsidRPr="000C0578" w:rsidRDefault="00731071" w:rsidP="00731071">
      <w:pPr>
        <w:pStyle w:val="Titreniveau1"/>
      </w:pPr>
      <w:r w:rsidRPr="000C0578">
        <w:t>Chapitre I</w:t>
      </w:r>
      <w:r>
        <w:t>V</w:t>
      </w:r>
    </w:p>
    <w:p w14:paraId="246B64EA" w14:textId="77777777" w:rsidR="00731071" w:rsidRPr="000C0578" w:rsidRDefault="00731071" w:rsidP="00731071">
      <w:pPr>
        <w:pStyle w:val="Titreniveau2"/>
      </w:pPr>
      <w:r>
        <w:t>« LE TEMPS RETROUVÉ »</w:t>
      </w:r>
    </w:p>
    <w:bookmarkEnd w:id="6"/>
    <w:p w14:paraId="470B3D93" w14:textId="77777777" w:rsidR="00731071" w:rsidRPr="000C0578" w:rsidRDefault="00731071" w:rsidP="00731071">
      <w:pPr>
        <w:jc w:val="both"/>
      </w:pPr>
    </w:p>
    <w:p w14:paraId="1545FEB5" w14:textId="77777777" w:rsidR="00731071" w:rsidRDefault="00731071" w:rsidP="00731071">
      <w:pPr>
        <w:jc w:val="both"/>
      </w:pPr>
    </w:p>
    <w:p w14:paraId="3949121D" w14:textId="77777777" w:rsidR="00731071" w:rsidRPr="000C0578" w:rsidRDefault="00731071" w:rsidP="00731071">
      <w:pPr>
        <w:jc w:val="both"/>
      </w:pPr>
    </w:p>
    <w:p w14:paraId="4348AA64"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55BD9F96" w14:textId="77777777" w:rsidR="00731071" w:rsidRPr="000C279A" w:rsidRDefault="00731071" w:rsidP="00731071">
      <w:pPr>
        <w:jc w:val="both"/>
        <w:rPr>
          <w:sz w:val="32"/>
        </w:rPr>
      </w:pPr>
      <w:r w:rsidRPr="000C279A">
        <w:rPr>
          <w:sz w:val="32"/>
        </w:rPr>
        <w:t xml:space="preserve">Les deux tomes du </w:t>
      </w:r>
      <w:r w:rsidRPr="000C279A">
        <w:rPr>
          <w:i/>
          <w:sz w:val="32"/>
        </w:rPr>
        <w:t xml:space="preserve">Temps retrouvé, </w:t>
      </w:r>
      <w:r w:rsidRPr="000C279A">
        <w:rPr>
          <w:sz w:val="32"/>
        </w:rPr>
        <w:t>s’ils confirment sur bien des points les idées du lecteur attentif quant au contenu et au but de l’œuvre proustienne, en élargissent les bases, la portée et, si l’on peut dire, la finalité d’une façon imprévue, mais qui aurait pu n’être pas imprévisible pour un lecteur plus attentif encore. C’est pourquoi, ma</w:t>
      </w:r>
      <w:r w:rsidRPr="000C279A">
        <w:rPr>
          <w:sz w:val="32"/>
        </w:rPr>
        <w:t>l</w:t>
      </w:r>
      <w:r w:rsidRPr="000C279A">
        <w:rPr>
          <w:sz w:val="32"/>
        </w:rPr>
        <w:t>gré les redites, le manque de « mise en place », les nombreux lapsus grammat</w:t>
      </w:r>
      <w:r w:rsidRPr="000C279A">
        <w:rPr>
          <w:sz w:val="32"/>
        </w:rPr>
        <w:t>i</w:t>
      </w:r>
      <w:r w:rsidRPr="000C279A">
        <w:rPr>
          <w:sz w:val="32"/>
        </w:rPr>
        <w:t xml:space="preserve">caux ou autres dont certains auraient dû être redressés </w:t>
      </w:r>
      <w:r w:rsidRPr="000C279A">
        <w:rPr>
          <w:iCs/>
          <w:sz w:val="32"/>
        </w:rPr>
        <w:t>(</w:t>
      </w:r>
      <w:r w:rsidRPr="000C279A">
        <w:rPr>
          <w:i/>
          <w:sz w:val="32"/>
        </w:rPr>
        <w:t>mo</w:t>
      </w:r>
      <w:r w:rsidRPr="000C279A">
        <w:rPr>
          <w:i/>
          <w:sz w:val="32"/>
        </w:rPr>
        <w:t>i</w:t>
      </w:r>
      <w:r w:rsidRPr="000C279A">
        <w:rPr>
          <w:i/>
          <w:sz w:val="32"/>
        </w:rPr>
        <w:t>tié tristesse réelle, moitié énervement de cette vie, moitié simul</w:t>
      </w:r>
      <w:r w:rsidRPr="000C279A">
        <w:rPr>
          <w:i/>
          <w:sz w:val="32"/>
        </w:rPr>
        <w:t>a</w:t>
      </w:r>
      <w:r w:rsidRPr="000C279A">
        <w:rPr>
          <w:i/>
          <w:sz w:val="32"/>
        </w:rPr>
        <w:t>tion...</w:t>
      </w:r>
      <w:r w:rsidRPr="000C279A">
        <w:rPr>
          <w:sz w:val="32"/>
        </w:rPr>
        <w:t xml:space="preserve"> pour n’en citer qu’un), ces brouillons du </w:t>
      </w:r>
      <w:r w:rsidRPr="000C279A">
        <w:rPr>
          <w:i/>
          <w:sz w:val="32"/>
        </w:rPr>
        <w:t>Temps retro</w:t>
      </w:r>
      <w:r w:rsidRPr="000C279A">
        <w:rPr>
          <w:i/>
          <w:sz w:val="32"/>
        </w:rPr>
        <w:t>u</w:t>
      </w:r>
      <w:r w:rsidRPr="000C279A">
        <w:rPr>
          <w:i/>
          <w:sz w:val="32"/>
        </w:rPr>
        <w:t xml:space="preserve">vé </w:t>
      </w:r>
      <w:r w:rsidRPr="000C279A">
        <w:rPr>
          <w:sz w:val="32"/>
        </w:rPr>
        <w:t xml:space="preserve">prennent dans l’ensemble de l’œuvre une place privilégiée et peut­ être la plus importante avec </w:t>
      </w:r>
      <w:r w:rsidRPr="000C279A">
        <w:rPr>
          <w:i/>
          <w:sz w:val="32"/>
        </w:rPr>
        <w:t>Du côté de chez</w:t>
      </w:r>
      <w:r>
        <w:rPr>
          <w:sz w:val="32"/>
        </w:rPr>
        <w:t xml:space="preserve"> </w:t>
      </w:r>
      <w:r w:rsidRPr="000C279A">
        <w:rPr>
          <w:rFonts w:eastAsia="Courier New"/>
          <w:sz w:val="32"/>
          <w:szCs w:val="18"/>
        </w:rPr>
        <w:t>[54]</w:t>
      </w:r>
      <w:r>
        <w:rPr>
          <w:rFonts w:eastAsia="Courier New"/>
          <w:sz w:val="32"/>
          <w:szCs w:val="18"/>
        </w:rPr>
        <w:t xml:space="preserve"> </w:t>
      </w:r>
      <w:r w:rsidRPr="000C279A">
        <w:rPr>
          <w:i/>
          <w:sz w:val="32"/>
        </w:rPr>
        <w:t xml:space="preserve">Swann. </w:t>
      </w:r>
      <w:r w:rsidRPr="000C279A">
        <w:rPr>
          <w:sz w:val="32"/>
        </w:rPr>
        <w:t>Du point de départ au point d’arrivée, le cercle se ferme si parfaitement que l’itinéraire indispensable qui passe par Combray, Balbec, Sodome et Gomorrhe en parait abrégé et comme survolé.</w:t>
      </w:r>
    </w:p>
    <w:p w14:paraId="66A00E7D" w14:textId="77777777" w:rsidR="00731071" w:rsidRPr="000C279A" w:rsidRDefault="00731071" w:rsidP="00731071">
      <w:pPr>
        <w:jc w:val="both"/>
        <w:rPr>
          <w:sz w:val="32"/>
        </w:rPr>
      </w:pPr>
      <w:r w:rsidRPr="000C279A">
        <w:rPr>
          <w:sz w:val="32"/>
        </w:rPr>
        <w:t>Personne aujourd’hui ne conteste plus l’unité d’</w:t>
      </w:r>
      <w:r w:rsidRPr="000C279A">
        <w:rPr>
          <w:i/>
          <w:iCs/>
          <w:sz w:val="32"/>
        </w:rPr>
        <w:t>À</w:t>
      </w:r>
      <w:r w:rsidRPr="000C279A">
        <w:rPr>
          <w:sz w:val="32"/>
        </w:rPr>
        <w:t xml:space="preserve"> </w:t>
      </w:r>
      <w:r w:rsidRPr="000C279A">
        <w:rPr>
          <w:rFonts w:eastAsia="Arial"/>
          <w:i/>
          <w:sz w:val="32"/>
        </w:rPr>
        <w:t xml:space="preserve">la </w:t>
      </w:r>
      <w:r w:rsidRPr="000C279A">
        <w:rPr>
          <w:i/>
          <w:sz w:val="32"/>
        </w:rPr>
        <w:t>r</w:t>
      </w:r>
      <w:r w:rsidRPr="000C279A">
        <w:rPr>
          <w:i/>
          <w:sz w:val="32"/>
        </w:rPr>
        <w:t>e</w:t>
      </w:r>
      <w:r w:rsidRPr="000C279A">
        <w:rPr>
          <w:i/>
          <w:sz w:val="32"/>
        </w:rPr>
        <w:t xml:space="preserve">cherche du Temps perdu, </w:t>
      </w:r>
      <w:r w:rsidRPr="000C279A">
        <w:rPr>
          <w:sz w:val="32"/>
        </w:rPr>
        <w:t xml:space="preserve">personne ne souscrirait plus à cette assertion formulée dans </w:t>
      </w:r>
      <w:r w:rsidRPr="000C279A">
        <w:rPr>
          <w:iCs/>
          <w:sz w:val="32"/>
        </w:rPr>
        <w:t>l’</w:t>
      </w:r>
      <w:r w:rsidRPr="000C279A">
        <w:rPr>
          <w:i/>
          <w:sz w:val="32"/>
        </w:rPr>
        <w:t xml:space="preserve">Hommage </w:t>
      </w:r>
      <w:r w:rsidRPr="000C279A">
        <w:rPr>
          <w:sz w:val="32"/>
        </w:rPr>
        <w:t xml:space="preserve">de 1923 : </w:t>
      </w:r>
      <w:r w:rsidRPr="000C279A">
        <w:rPr>
          <w:rFonts w:eastAsia="Arial"/>
          <w:sz w:val="32"/>
        </w:rPr>
        <w:t>« </w:t>
      </w:r>
      <w:r w:rsidRPr="000C279A">
        <w:rPr>
          <w:sz w:val="32"/>
        </w:rPr>
        <w:t xml:space="preserve">Proust ne compose pas... » Mais certains se rappellent l’annonce faite en </w:t>
      </w:r>
      <w:r w:rsidRPr="000C279A">
        <w:rPr>
          <w:rFonts w:eastAsia="Arial"/>
          <w:sz w:val="32"/>
        </w:rPr>
        <w:t xml:space="preserve">1913 </w:t>
      </w:r>
      <w:r w:rsidRPr="000C279A">
        <w:rPr>
          <w:sz w:val="32"/>
        </w:rPr>
        <w:t>d’un roman en trois volumes, et tout en admettant la volonté initiale de composition, se fondent sur l’ampleur pr</w:t>
      </w:r>
      <w:r w:rsidRPr="000C279A">
        <w:rPr>
          <w:sz w:val="32"/>
        </w:rPr>
        <w:t>i</w:t>
      </w:r>
      <w:r w:rsidRPr="000C279A">
        <w:rPr>
          <w:sz w:val="32"/>
        </w:rPr>
        <w:t xml:space="preserve">se par </w:t>
      </w:r>
      <w:r w:rsidRPr="000C279A">
        <w:rPr>
          <w:i/>
          <w:sz w:val="32"/>
        </w:rPr>
        <w:t xml:space="preserve">À la recherche du Temps perdu, </w:t>
      </w:r>
      <w:r w:rsidRPr="000C279A">
        <w:rPr>
          <w:sz w:val="32"/>
        </w:rPr>
        <w:t>sur les « ajoutages » de Proust, pour nier que cette volonté initiale ait été entièr</w:t>
      </w:r>
      <w:r w:rsidRPr="000C279A">
        <w:rPr>
          <w:sz w:val="32"/>
        </w:rPr>
        <w:t>e</w:t>
      </w:r>
      <w:r w:rsidRPr="000C279A">
        <w:rPr>
          <w:sz w:val="32"/>
        </w:rPr>
        <w:t>ment respectée par lui. Ceux-là reprennent à leur compte la thé</w:t>
      </w:r>
      <w:r w:rsidRPr="000C279A">
        <w:rPr>
          <w:sz w:val="32"/>
        </w:rPr>
        <w:t>o</w:t>
      </w:r>
      <w:r w:rsidRPr="000C279A">
        <w:rPr>
          <w:sz w:val="32"/>
        </w:rPr>
        <w:t>rie des digressions. Ils consentent bien que Proust ait eu un plan précis au départ, mais ils estiment qu’il a, chemin fa</w:t>
      </w:r>
      <w:r w:rsidRPr="000C279A">
        <w:rPr>
          <w:sz w:val="32"/>
        </w:rPr>
        <w:t>i</w:t>
      </w:r>
      <w:r w:rsidRPr="000C279A">
        <w:rPr>
          <w:sz w:val="32"/>
        </w:rPr>
        <w:t xml:space="preserve">sant, perdu le sens des proportions. </w:t>
      </w:r>
      <w:r w:rsidRPr="000C279A">
        <w:rPr>
          <w:i/>
          <w:sz w:val="32"/>
        </w:rPr>
        <w:t xml:space="preserve">Le Temps retrouvé </w:t>
      </w:r>
      <w:r w:rsidRPr="000C279A">
        <w:rPr>
          <w:sz w:val="32"/>
        </w:rPr>
        <w:t>t</w:t>
      </w:r>
      <w:r w:rsidRPr="000C279A">
        <w:rPr>
          <w:sz w:val="32"/>
        </w:rPr>
        <w:t>é</w:t>
      </w:r>
      <w:r w:rsidRPr="000C279A">
        <w:rPr>
          <w:sz w:val="32"/>
        </w:rPr>
        <w:t>moigne qu’il n’en est rien et que la composition d’</w:t>
      </w:r>
      <w:r w:rsidRPr="000C279A">
        <w:rPr>
          <w:i/>
          <w:iCs/>
          <w:sz w:val="32"/>
        </w:rPr>
        <w:t>À</w:t>
      </w:r>
      <w:r w:rsidRPr="000C279A">
        <w:rPr>
          <w:sz w:val="32"/>
        </w:rPr>
        <w:t xml:space="preserve"> </w:t>
      </w:r>
      <w:r w:rsidRPr="000C279A">
        <w:rPr>
          <w:i/>
          <w:sz w:val="32"/>
        </w:rPr>
        <w:t>la r</w:t>
      </w:r>
      <w:r w:rsidRPr="000C279A">
        <w:rPr>
          <w:i/>
          <w:sz w:val="32"/>
        </w:rPr>
        <w:t>e</w:t>
      </w:r>
      <w:r w:rsidRPr="000C279A">
        <w:rPr>
          <w:i/>
          <w:sz w:val="32"/>
        </w:rPr>
        <w:t xml:space="preserve">cherche du Temps perdu, </w:t>
      </w:r>
      <w:r w:rsidRPr="000C279A">
        <w:rPr>
          <w:sz w:val="32"/>
        </w:rPr>
        <w:t xml:space="preserve">tout en embrassant une matière beaucoup plus vaste que celle qu’avait prévue Proust à l’origine, </w:t>
      </w:r>
      <w:r w:rsidRPr="000C279A">
        <w:rPr>
          <w:rFonts w:eastAsia="Courier New"/>
          <w:sz w:val="32"/>
        </w:rPr>
        <w:t>[55]</w:t>
      </w:r>
      <w:r>
        <w:rPr>
          <w:rFonts w:eastAsia="Courier New"/>
          <w:sz w:val="32"/>
        </w:rPr>
        <w:t xml:space="preserve"> </w:t>
      </w:r>
      <w:r w:rsidRPr="000C279A">
        <w:rPr>
          <w:sz w:val="32"/>
        </w:rPr>
        <w:t>n’a rien perdu de sa rigueur, qu’elle est en r</w:t>
      </w:r>
      <w:r w:rsidRPr="000C279A">
        <w:rPr>
          <w:sz w:val="32"/>
        </w:rPr>
        <w:t>é</w:t>
      </w:r>
      <w:r w:rsidRPr="000C279A">
        <w:rPr>
          <w:sz w:val="32"/>
        </w:rPr>
        <w:t>alité plus r</w:t>
      </w:r>
      <w:r w:rsidRPr="000C279A">
        <w:rPr>
          <w:sz w:val="32"/>
        </w:rPr>
        <w:t>i</w:t>
      </w:r>
      <w:r w:rsidRPr="000C279A">
        <w:rPr>
          <w:sz w:val="32"/>
        </w:rPr>
        <w:t xml:space="preserve">goureuse et plus respectueuse des proportions qu’on n’avait pu jusqu’ici le supposer, comme </w:t>
      </w:r>
      <w:r w:rsidRPr="000C279A">
        <w:rPr>
          <w:i/>
          <w:sz w:val="32"/>
        </w:rPr>
        <w:t>le Temps r</w:t>
      </w:r>
      <w:r w:rsidRPr="000C279A">
        <w:rPr>
          <w:i/>
          <w:sz w:val="32"/>
        </w:rPr>
        <w:t>e</w:t>
      </w:r>
      <w:r w:rsidRPr="000C279A">
        <w:rPr>
          <w:i/>
          <w:sz w:val="32"/>
        </w:rPr>
        <w:t xml:space="preserve">trouvé </w:t>
      </w:r>
      <w:r w:rsidRPr="000C279A">
        <w:rPr>
          <w:sz w:val="32"/>
        </w:rPr>
        <w:t>démontre que le sujet choisi par Proust loin d’être re</w:t>
      </w:r>
      <w:r w:rsidRPr="000C279A">
        <w:rPr>
          <w:sz w:val="32"/>
        </w:rPr>
        <w:t>s</w:t>
      </w:r>
      <w:r w:rsidRPr="000C279A">
        <w:rPr>
          <w:sz w:val="32"/>
        </w:rPr>
        <w:t>treint et partic</w:t>
      </w:r>
      <w:r w:rsidRPr="000C279A">
        <w:rPr>
          <w:sz w:val="32"/>
        </w:rPr>
        <w:t>u</w:t>
      </w:r>
      <w:r w:rsidRPr="000C279A">
        <w:rPr>
          <w:sz w:val="32"/>
        </w:rPr>
        <w:t>lier, est plus vaste encore qu’il n’apparaissait même à ceux qui y voyaient la fusion d’une société aristocr</w:t>
      </w:r>
      <w:r w:rsidRPr="000C279A">
        <w:rPr>
          <w:sz w:val="32"/>
        </w:rPr>
        <w:t>a</w:t>
      </w:r>
      <w:r w:rsidRPr="000C279A">
        <w:rPr>
          <w:sz w:val="32"/>
        </w:rPr>
        <w:t>tique et d’une société bourgeoise, la fusion des Guermantes et des Verd</w:t>
      </w:r>
      <w:r w:rsidRPr="000C279A">
        <w:rPr>
          <w:sz w:val="32"/>
        </w:rPr>
        <w:t>u</w:t>
      </w:r>
      <w:r w:rsidRPr="000C279A">
        <w:rPr>
          <w:sz w:val="32"/>
        </w:rPr>
        <w:t>rin-Swann.</w:t>
      </w:r>
    </w:p>
    <w:p w14:paraId="2558B8D0" w14:textId="77777777" w:rsidR="00731071" w:rsidRPr="000C279A" w:rsidRDefault="00731071" w:rsidP="00731071">
      <w:pPr>
        <w:pStyle w:val="Grillecouleur-Accent1"/>
      </w:pPr>
    </w:p>
    <w:p w14:paraId="57B6D083" w14:textId="77777777" w:rsidR="00731071" w:rsidRPr="000C279A" w:rsidRDefault="00731071" w:rsidP="00731071">
      <w:pPr>
        <w:pStyle w:val="Grillecouleur-Accent1"/>
      </w:pPr>
      <w:r w:rsidRPr="000C279A">
        <w:t>Des changements produits dans la société, je pouvais d’autant plus extraire des vérités importantes et dignes de c</w:t>
      </w:r>
      <w:r w:rsidRPr="000C279A">
        <w:t>i</w:t>
      </w:r>
      <w:r w:rsidRPr="000C279A">
        <w:t>menter une partie de mon œuvre qu’ils n’étaient nullement, comme j’aurais pu au premier moment être tenté de le croire, particuliers à notre époque (II, 150).</w:t>
      </w:r>
    </w:p>
    <w:p w14:paraId="1B6A2056" w14:textId="77777777" w:rsidR="00731071" w:rsidRPr="000C279A" w:rsidRDefault="00731071" w:rsidP="00731071">
      <w:pPr>
        <w:pStyle w:val="Grillecouleur-Accent1"/>
      </w:pPr>
    </w:p>
    <w:p w14:paraId="5167488D" w14:textId="77777777" w:rsidR="00731071" w:rsidRPr="000C279A" w:rsidRDefault="00731071" w:rsidP="00731071">
      <w:pPr>
        <w:jc w:val="both"/>
        <w:rPr>
          <w:sz w:val="32"/>
        </w:rPr>
      </w:pPr>
      <w:r w:rsidRPr="000C279A">
        <w:rPr>
          <w:sz w:val="32"/>
        </w:rPr>
        <w:t>Le sujet sociologique, c’est en réalité la naissance, la vie, la mort et la renaissance d’une société, le brassage éternel des groupes sociaux par le temps qui les détruit et les renouvelle en un demi-siècle env</w:t>
      </w:r>
      <w:r w:rsidRPr="000C279A">
        <w:rPr>
          <w:sz w:val="32"/>
        </w:rPr>
        <w:t>i</w:t>
      </w:r>
      <w:r w:rsidRPr="000C279A">
        <w:rPr>
          <w:sz w:val="32"/>
        </w:rPr>
        <w:t>ron, comme le sujet psychologique, c’est l’évolution dans la durée d’un certain nombre de pe</w:t>
      </w:r>
      <w:r w:rsidRPr="000C279A">
        <w:rPr>
          <w:sz w:val="32"/>
        </w:rPr>
        <w:t>r</w:t>
      </w:r>
      <w:r w:rsidRPr="000C279A">
        <w:rPr>
          <w:sz w:val="32"/>
        </w:rPr>
        <w:t>sonnages représentatifs et la prise de con</w:t>
      </w:r>
      <w:r w:rsidRPr="000C279A">
        <w:rPr>
          <w:sz w:val="32"/>
        </w:rPr>
        <w:t>s</w:t>
      </w:r>
      <w:r w:rsidRPr="000C279A">
        <w:rPr>
          <w:sz w:val="32"/>
        </w:rPr>
        <w:t xml:space="preserve">cience de lui-même et des grandes lois de la vie morale par le héros central. </w:t>
      </w:r>
    </w:p>
    <w:p w14:paraId="025723BD" w14:textId="77777777" w:rsidR="00731071" w:rsidRPr="000C279A" w:rsidRDefault="00731071" w:rsidP="00731071">
      <w:pPr>
        <w:jc w:val="both"/>
        <w:rPr>
          <w:sz w:val="32"/>
          <w:szCs w:val="18"/>
        </w:rPr>
      </w:pPr>
      <w:r w:rsidRPr="000C279A">
        <w:rPr>
          <w:rFonts w:eastAsia="Courier New"/>
          <w:sz w:val="32"/>
          <w:szCs w:val="18"/>
        </w:rPr>
        <w:t>[56]</w:t>
      </w:r>
    </w:p>
    <w:p w14:paraId="6402CD52" w14:textId="77777777" w:rsidR="00731071" w:rsidRPr="000C279A" w:rsidRDefault="00731071" w:rsidP="00731071">
      <w:pPr>
        <w:pStyle w:val="c"/>
      </w:pPr>
      <w:r w:rsidRPr="000C279A">
        <w:t>*</w:t>
      </w:r>
      <w:r w:rsidRPr="000C279A">
        <w:br/>
        <w:t>*     *</w:t>
      </w:r>
    </w:p>
    <w:p w14:paraId="5A8B9D74" w14:textId="77777777" w:rsidR="00731071" w:rsidRPr="000C279A" w:rsidRDefault="00731071" w:rsidP="00731071">
      <w:pPr>
        <w:jc w:val="both"/>
        <w:rPr>
          <w:sz w:val="32"/>
        </w:rPr>
      </w:pPr>
    </w:p>
    <w:p w14:paraId="392453BE" w14:textId="77777777" w:rsidR="00731071" w:rsidRPr="000C279A" w:rsidRDefault="00731071" w:rsidP="00731071">
      <w:pPr>
        <w:jc w:val="both"/>
        <w:rPr>
          <w:sz w:val="32"/>
        </w:rPr>
      </w:pPr>
      <w:r w:rsidRPr="000C279A">
        <w:rPr>
          <w:sz w:val="32"/>
        </w:rPr>
        <w:t>Quant à la composition, la matinée chez la princesse de Guerma</w:t>
      </w:r>
      <w:r w:rsidRPr="000C279A">
        <w:rPr>
          <w:sz w:val="32"/>
        </w:rPr>
        <w:t>n</w:t>
      </w:r>
      <w:r w:rsidRPr="000C279A">
        <w:rPr>
          <w:sz w:val="32"/>
        </w:rPr>
        <w:t xml:space="preserve">tes, qui occupe les deux tiers du second tome du </w:t>
      </w:r>
      <w:r w:rsidRPr="000C279A">
        <w:rPr>
          <w:i/>
          <w:sz w:val="32"/>
        </w:rPr>
        <w:t xml:space="preserve">Temps retrouvé, </w:t>
      </w:r>
      <w:r w:rsidRPr="000C279A">
        <w:rPr>
          <w:sz w:val="32"/>
        </w:rPr>
        <w:t>achève de nous éclairer à son sujet. Ce qui restait à justifier, c’étaient les énormes morceaux consacrés à des réceptions mondaines. Nous nous rendons compte mai</w:t>
      </w:r>
      <w:r w:rsidRPr="000C279A">
        <w:rPr>
          <w:sz w:val="32"/>
        </w:rPr>
        <w:t>n</w:t>
      </w:r>
      <w:r w:rsidRPr="000C279A">
        <w:rPr>
          <w:sz w:val="32"/>
        </w:rPr>
        <w:t xml:space="preserve">tenant que la réception chez </w:t>
      </w:r>
      <w:bookmarkStart w:id="7" w:name="_Hlk80135551"/>
      <w:r w:rsidRPr="000C279A">
        <w:rPr>
          <w:sz w:val="32"/>
        </w:rPr>
        <w:t>M</w:t>
      </w:r>
      <w:r w:rsidRPr="000C279A">
        <w:rPr>
          <w:sz w:val="32"/>
          <w:vertAlign w:val="superscript"/>
        </w:rPr>
        <w:t>me</w:t>
      </w:r>
      <w:bookmarkEnd w:id="7"/>
      <w:r w:rsidRPr="000C279A">
        <w:rPr>
          <w:sz w:val="32"/>
        </w:rPr>
        <w:t xml:space="preserve"> de Vill</w:t>
      </w:r>
      <w:r w:rsidRPr="000C279A">
        <w:rPr>
          <w:sz w:val="32"/>
        </w:rPr>
        <w:t>e</w:t>
      </w:r>
      <w:r w:rsidRPr="000C279A">
        <w:rPr>
          <w:sz w:val="32"/>
        </w:rPr>
        <w:t>parisis, le dîner chez la duchesse de Guermantes, la première soirée chez la princesse de Guermantes, la soirée Verdurin, la matinée chez la princesse de Guermantes d’après-guerre qui n’est autre, cette fois, que M</w:t>
      </w:r>
      <w:r w:rsidRPr="000C279A">
        <w:rPr>
          <w:sz w:val="32"/>
          <w:vertAlign w:val="superscript"/>
        </w:rPr>
        <w:t>me</w:t>
      </w:r>
      <w:r w:rsidRPr="000C279A">
        <w:rPr>
          <w:sz w:val="32"/>
        </w:rPr>
        <w:t xml:space="preserve"> Verdurin, représentent, selon un mot r</w:t>
      </w:r>
      <w:r w:rsidRPr="000C279A">
        <w:rPr>
          <w:sz w:val="32"/>
        </w:rPr>
        <w:t>é</w:t>
      </w:r>
      <w:r w:rsidRPr="000C279A">
        <w:rPr>
          <w:sz w:val="32"/>
        </w:rPr>
        <w:t>cent de Ramon Fe</w:t>
      </w:r>
      <w:r w:rsidRPr="000C279A">
        <w:rPr>
          <w:sz w:val="32"/>
        </w:rPr>
        <w:t>r</w:t>
      </w:r>
      <w:r w:rsidRPr="000C279A">
        <w:rPr>
          <w:sz w:val="32"/>
        </w:rPr>
        <w:t xml:space="preserve">nandez, </w:t>
      </w:r>
      <w:r w:rsidRPr="000C279A">
        <w:rPr>
          <w:rFonts w:eastAsia="Arial"/>
          <w:sz w:val="32"/>
        </w:rPr>
        <w:t>« </w:t>
      </w:r>
      <w:r w:rsidRPr="000C279A">
        <w:rPr>
          <w:sz w:val="32"/>
        </w:rPr>
        <w:t>des coupes spatiales, pratiquées dans la durée », dans la durée de cette société et de ses co</w:t>
      </w:r>
      <w:r w:rsidRPr="000C279A">
        <w:rPr>
          <w:sz w:val="32"/>
        </w:rPr>
        <w:t>m</w:t>
      </w:r>
      <w:r w:rsidRPr="000C279A">
        <w:rPr>
          <w:sz w:val="32"/>
        </w:rPr>
        <w:t>posants. Rien ne serait plus aisé que de montrer comment les épisodes de ces différentes cérémonies mondaines se répo</w:t>
      </w:r>
      <w:r w:rsidRPr="000C279A">
        <w:rPr>
          <w:sz w:val="32"/>
        </w:rPr>
        <w:t>n</w:t>
      </w:r>
      <w:r w:rsidRPr="000C279A">
        <w:rPr>
          <w:sz w:val="32"/>
        </w:rPr>
        <w:t>dent rigoureusement chacun à chacun, comment aussi ces c</w:t>
      </w:r>
      <w:r w:rsidRPr="000C279A">
        <w:rPr>
          <w:sz w:val="32"/>
        </w:rPr>
        <w:t>é</w:t>
      </w:r>
      <w:r w:rsidRPr="000C279A">
        <w:rPr>
          <w:sz w:val="32"/>
        </w:rPr>
        <w:t>rémonies sont autant de stations et de belvédères sur la soci</w:t>
      </w:r>
      <w:r w:rsidRPr="000C279A">
        <w:rPr>
          <w:sz w:val="32"/>
        </w:rPr>
        <w:t>é</w:t>
      </w:r>
      <w:r w:rsidRPr="000C279A">
        <w:rPr>
          <w:sz w:val="32"/>
        </w:rPr>
        <w:t>té en voie de transformation (comme l’est à tout moment to</w:t>
      </w:r>
      <w:r w:rsidRPr="000C279A">
        <w:rPr>
          <w:sz w:val="32"/>
        </w:rPr>
        <w:t>u</w:t>
      </w:r>
      <w:r w:rsidRPr="000C279A">
        <w:rPr>
          <w:sz w:val="32"/>
        </w:rPr>
        <w:t>te société), ce que Proust appelle de</w:t>
      </w:r>
      <w:r>
        <w:rPr>
          <w:sz w:val="32"/>
        </w:rPr>
        <w:t xml:space="preserve"> </w:t>
      </w:r>
      <w:r w:rsidRPr="000C279A">
        <w:rPr>
          <w:rFonts w:eastAsia="Courier New"/>
          <w:sz w:val="32"/>
        </w:rPr>
        <w:t>[57]</w:t>
      </w:r>
      <w:r>
        <w:rPr>
          <w:rFonts w:eastAsia="Courier New"/>
          <w:sz w:val="32"/>
        </w:rPr>
        <w:t xml:space="preserve"> </w:t>
      </w:r>
      <w:r w:rsidRPr="000C279A">
        <w:rPr>
          <w:i/>
          <w:sz w:val="32"/>
        </w:rPr>
        <w:t>perpétuels regro</w:t>
      </w:r>
      <w:r w:rsidRPr="000C279A">
        <w:rPr>
          <w:i/>
          <w:sz w:val="32"/>
        </w:rPr>
        <w:t>u</w:t>
      </w:r>
      <w:r w:rsidRPr="000C279A">
        <w:rPr>
          <w:i/>
          <w:sz w:val="32"/>
        </w:rPr>
        <w:t xml:space="preserve">pements de forces </w:t>
      </w:r>
      <w:r w:rsidRPr="000C279A">
        <w:rPr>
          <w:sz w:val="32"/>
        </w:rPr>
        <w:t xml:space="preserve">destinés à faire </w:t>
      </w:r>
      <w:r w:rsidRPr="000C279A">
        <w:rPr>
          <w:i/>
          <w:sz w:val="32"/>
        </w:rPr>
        <w:t>app</w:t>
      </w:r>
      <w:r w:rsidRPr="000C279A">
        <w:rPr>
          <w:i/>
          <w:sz w:val="32"/>
        </w:rPr>
        <w:t>a</w:t>
      </w:r>
      <w:r w:rsidRPr="000C279A">
        <w:rPr>
          <w:i/>
          <w:sz w:val="32"/>
        </w:rPr>
        <w:t xml:space="preserve">raître les faces les plus opposées </w:t>
      </w:r>
      <w:r w:rsidRPr="000C279A">
        <w:rPr>
          <w:sz w:val="32"/>
        </w:rPr>
        <w:t>des caractères et à varier les points de vue du lecteur. De même, ces reprises d’un sujet identique : amour et jalousie de Swann pour Odette, amour et jalousie de Marcel pour Albertine, amour pour M</w:t>
      </w:r>
      <w:r w:rsidRPr="000C279A">
        <w:rPr>
          <w:sz w:val="32"/>
          <w:vertAlign w:val="superscript"/>
        </w:rPr>
        <w:t>me</w:t>
      </w:r>
      <w:r w:rsidRPr="000C279A">
        <w:rPr>
          <w:sz w:val="32"/>
        </w:rPr>
        <w:t xml:space="preserve"> de Guermantes, amour pour Gilberte s’équilibrent pour une vér</w:t>
      </w:r>
      <w:r w:rsidRPr="000C279A">
        <w:rPr>
          <w:sz w:val="32"/>
        </w:rPr>
        <w:t>i</w:t>
      </w:r>
      <w:r w:rsidRPr="000C279A">
        <w:rPr>
          <w:sz w:val="32"/>
        </w:rPr>
        <w:t>fication plus complète des grandes lois psychologiques.</w:t>
      </w:r>
    </w:p>
    <w:p w14:paraId="41AD6961" w14:textId="77777777" w:rsidR="00731071" w:rsidRPr="000C279A" w:rsidRDefault="00731071" w:rsidP="00731071">
      <w:pPr>
        <w:jc w:val="both"/>
        <w:rPr>
          <w:i/>
          <w:iCs/>
          <w:sz w:val="32"/>
        </w:rPr>
      </w:pPr>
      <w:r w:rsidRPr="000C279A">
        <w:rPr>
          <w:sz w:val="32"/>
        </w:rPr>
        <w:t>Notons encore, comme une preuve de cette composition rigoure</w:t>
      </w:r>
      <w:r w:rsidRPr="000C279A">
        <w:rPr>
          <w:sz w:val="32"/>
        </w:rPr>
        <w:t>u</w:t>
      </w:r>
      <w:r w:rsidRPr="000C279A">
        <w:rPr>
          <w:sz w:val="32"/>
        </w:rPr>
        <w:t xml:space="preserve">se, le rapport nécessaire du moindre détail au tout, le </w:t>
      </w:r>
      <w:r w:rsidRPr="000C279A">
        <w:rPr>
          <w:rFonts w:eastAsia="Arial"/>
          <w:sz w:val="32"/>
        </w:rPr>
        <w:t>« </w:t>
      </w:r>
      <w:r w:rsidRPr="000C279A">
        <w:rPr>
          <w:sz w:val="32"/>
        </w:rPr>
        <w:t>bouclage »</w:t>
      </w:r>
      <w:r w:rsidRPr="000C279A">
        <w:rPr>
          <w:rFonts w:eastAsia="Arial"/>
          <w:sz w:val="32"/>
        </w:rPr>
        <w:t xml:space="preserve"> </w:t>
      </w:r>
      <w:r w:rsidRPr="000C279A">
        <w:rPr>
          <w:sz w:val="32"/>
        </w:rPr>
        <w:t xml:space="preserve">et l’explication des moindres allusions : par exemple nous apprenons que c’était Théodore qui avait écrit une si charmante lettre à Marcel pour son article du </w:t>
      </w:r>
      <w:r w:rsidRPr="000C279A">
        <w:rPr>
          <w:i/>
          <w:sz w:val="32"/>
        </w:rPr>
        <w:t>Figaro ;</w:t>
      </w:r>
      <w:r w:rsidRPr="000C279A">
        <w:rPr>
          <w:sz w:val="32"/>
        </w:rPr>
        <w:t xml:space="preserve"> l’humiliation de M</w:t>
      </w:r>
      <w:r w:rsidRPr="000C279A">
        <w:rPr>
          <w:sz w:val="32"/>
          <w:vertAlign w:val="superscript"/>
        </w:rPr>
        <w:t>me</w:t>
      </w:r>
      <w:r w:rsidRPr="000C279A">
        <w:rPr>
          <w:sz w:val="32"/>
        </w:rPr>
        <w:t xml:space="preserve"> de Sainte-Euverte à la soirée Guerma</w:t>
      </w:r>
      <w:r w:rsidRPr="000C279A">
        <w:rPr>
          <w:sz w:val="32"/>
        </w:rPr>
        <w:t>n</w:t>
      </w:r>
      <w:r w:rsidRPr="000C279A">
        <w:rPr>
          <w:sz w:val="32"/>
        </w:rPr>
        <w:t>tes par le baron de Charlus préparait la dernière scène où le baron la salue si humblement aux Champs-Élysées.</w:t>
      </w:r>
    </w:p>
    <w:p w14:paraId="34B08169" w14:textId="77777777" w:rsidR="00731071" w:rsidRPr="000C279A" w:rsidRDefault="00731071" w:rsidP="00731071">
      <w:pPr>
        <w:jc w:val="both"/>
        <w:rPr>
          <w:sz w:val="32"/>
        </w:rPr>
      </w:pPr>
      <w:r w:rsidRPr="000C279A">
        <w:rPr>
          <w:sz w:val="32"/>
        </w:rPr>
        <w:t xml:space="preserve">S’il paraît utile d’insister sur la composition </w:t>
      </w:r>
      <w:r w:rsidRPr="000C279A">
        <w:rPr>
          <w:iCs/>
          <w:sz w:val="32"/>
        </w:rPr>
        <w:t>d’</w:t>
      </w:r>
      <w:r>
        <w:rPr>
          <w:i/>
          <w:sz w:val="32"/>
        </w:rPr>
        <w:t>À</w:t>
      </w:r>
      <w:r w:rsidRPr="000C279A">
        <w:rPr>
          <w:i/>
          <w:sz w:val="32"/>
        </w:rPr>
        <w:t xml:space="preserve"> la r</w:t>
      </w:r>
      <w:r w:rsidRPr="000C279A">
        <w:rPr>
          <w:i/>
          <w:sz w:val="32"/>
        </w:rPr>
        <w:t>e</w:t>
      </w:r>
      <w:r w:rsidRPr="000C279A">
        <w:rPr>
          <w:i/>
          <w:sz w:val="32"/>
        </w:rPr>
        <w:t xml:space="preserve">cherche du Temps perdu, </w:t>
      </w:r>
      <w:r w:rsidRPr="000C279A">
        <w:rPr>
          <w:sz w:val="32"/>
        </w:rPr>
        <w:t>c’est qu’elle a dans l’œuvre une importance primordi</w:t>
      </w:r>
      <w:r w:rsidRPr="000C279A">
        <w:rPr>
          <w:sz w:val="32"/>
        </w:rPr>
        <w:t>a</w:t>
      </w:r>
      <w:r w:rsidRPr="000C279A">
        <w:rPr>
          <w:sz w:val="32"/>
        </w:rPr>
        <w:t xml:space="preserve">le. Cette composition, </w:t>
      </w:r>
      <w:r w:rsidRPr="000C279A">
        <w:rPr>
          <w:rStyle w:val="hgkelc"/>
          <w:color w:val="000000"/>
          <w:sz w:val="32"/>
        </w:rPr>
        <w:t>—</w:t>
      </w:r>
      <w:r w:rsidRPr="000C279A">
        <w:rPr>
          <w:sz w:val="32"/>
        </w:rPr>
        <w:t xml:space="preserve"> hantise de Proust </w:t>
      </w:r>
      <w:r w:rsidRPr="000C279A">
        <w:rPr>
          <w:rStyle w:val="hgkelc"/>
          <w:color w:val="000000"/>
          <w:sz w:val="32"/>
        </w:rPr>
        <w:t>—</w:t>
      </w:r>
      <w:r w:rsidRPr="000C279A">
        <w:rPr>
          <w:sz w:val="32"/>
        </w:rPr>
        <w:t xml:space="preserve"> sert à mettre en vale</w:t>
      </w:r>
      <w:r>
        <w:rPr>
          <w:sz w:val="32"/>
        </w:rPr>
        <w:t>ur, à organiser la partie dida</w:t>
      </w:r>
      <w:r>
        <w:rPr>
          <w:sz w:val="32"/>
        </w:rPr>
        <w:t>c</w:t>
      </w:r>
      <w:r w:rsidRPr="000C279A">
        <w:rPr>
          <w:sz w:val="32"/>
        </w:rPr>
        <w:t>tique,</w:t>
      </w:r>
      <w:r>
        <w:rPr>
          <w:sz w:val="32"/>
        </w:rPr>
        <w:t xml:space="preserve"> </w:t>
      </w:r>
      <w:r w:rsidRPr="000C279A">
        <w:rPr>
          <w:rFonts w:eastAsia="Courier New"/>
          <w:sz w:val="32"/>
          <w:szCs w:val="18"/>
        </w:rPr>
        <w:t>[58]</w:t>
      </w:r>
      <w:r w:rsidRPr="000C279A">
        <w:rPr>
          <w:sz w:val="32"/>
        </w:rPr>
        <w:t xml:space="preserve"> intellectuelle de son œuvre, destinée à encadrer la réalité poétique extra-temporelle, </w:t>
      </w:r>
      <w:r w:rsidRPr="000C279A">
        <w:rPr>
          <w:i/>
          <w:iCs/>
          <w:sz w:val="32"/>
        </w:rPr>
        <w:t>trop rare pour que l’œuvre d’art puisse être composée seulement avec elle</w:t>
      </w:r>
      <w:r w:rsidRPr="000C279A">
        <w:rPr>
          <w:sz w:val="32"/>
        </w:rPr>
        <w:t xml:space="preserve">, la partie constituée par ces </w:t>
      </w:r>
      <w:r w:rsidRPr="000C279A">
        <w:rPr>
          <w:i/>
          <w:iCs/>
          <w:sz w:val="32"/>
        </w:rPr>
        <w:t>vérités que l’intelligence cueille à claire-voie, vérités que l’intelligence dégage directement de la r</w:t>
      </w:r>
      <w:r w:rsidRPr="000C279A">
        <w:rPr>
          <w:i/>
          <w:iCs/>
          <w:sz w:val="32"/>
        </w:rPr>
        <w:t>é</w:t>
      </w:r>
      <w:r w:rsidRPr="000C279A">
        <w:rPr>
          <w:i/>
          <w:iCs/>
          <w:sz w:val="32"/>
        </w:rPr>
        <w:t>alité, vérités relatives aux passions, aux c</w:t>
      </w:r>
      <w:r w:rsidRPr="000C279A">
        <w:rPr>
          <w:i/>
          <w:iCs/>
          <w:sz w:val="32"/>
        </w:rPr>
        <w:t>a</w:t>
      </w:r>
      <w:r w:rsidRPr="000C279A">
        <w:rPr>
          <w:i/>
          <w:iCs/>
          <w:sz w:val="32"/>
        </w:rPr>
        <w:t xml:space="preserve">ractères, aux mœurs </w:t>
      </w:r>
      <w:r w:rsidRPr="000C279A">
        <w:rPr>
          <w:sz w:val="32"/>
        </w:rPr>
        <w:t xml:space="preserve">(II, 52-53) et qui, dans </w:t>
      </w:r>
      <w:r w:rsidRPr="000C279A">
        <w:rPr>
          <w:i/>
          <w:iCs/>
          <w:sz w:val="32"/>
        </w:rPr>
        <w:t>À la recherche du Temps pe</w:t>
      </w:r>
      <w:r w:rsidRPr="000C279A">
        <w:rPr>
          <w:i/>
          <w:iCs/>
          <w:sz w:val="32"/>
        </w:rPr>
        <w:t>r</w:t>
      </w:r>
      <w:r w:rsidRPr="000C279A">
        <w:rPr>
          <w:i/>
          <w:iCs/>
          <w:sz w:val="32"/>
        </w:rPr>
        <w:t>du</w:t>
      </w:r>
      <w:r w:rsidRPr="000C279A">
        <w:rPr>
          <w:sz w:val="32"/>
        </w:rPr>
        <w:t xml:space="preserve">, se rapportent pour la plupart au Temps, au </w:t>
      </w:r>
      <w:r w:rsidRPr="000C279A">
        <w:rPr>
          <w:i/>
          <w:iCs/>
          <w:sz w:val="32"/>
        </w:rPr>
        <w:t>Temps dans lequel baignent et s’altèrent les hommes, les sociétés, les n</w:t>
      </w:r>
      <w:r w:rsidRPr="000C279A">
        <w:rPr>
          <w:i/>
          <w:iCs/>
          <w:sz w:val="32"/>
        </w:rPr>
        <w:t>a</w:t>
      </w:r>
      <w:r w:rsidRPr="000C279A">
        <w:rPr>
          <w:i/>
          <w:iCs/>
          <w:sz w:val="32"/>
        </w:rPr>
        <w:t>tions</w:t>
      </w:r>
      <w:r w:rsidRPr="000C279A">
        <w:rPr>
          <w:sz w:val="32"/>
        </w:rPr>
        <w:t xml:space="preserve"> (II, 101) et aux </w:t>
      </w:r>
      <w:r w:rsidRPr="000C279A">
        <w:rPr>
          <w:i/>
          <w:sz w:val="32"/>
        </w:rPr>
        <w:t xml:space="preserve">grandes lois morales </w:t>
      </w:r>
      <w:r w:rsidRPr="000C279A">
        <w:rPr>
          <w:sz w:val="32"/>
        </w:rPr>
        <w:t xml:space="preserve">qui </w:t>
      </w:r>
      <w:r w:rsidRPr="000C279A">
        <w:rPr>
          <w:i/>
          <w:sz w:val="32"/>
        </w:rPr>
        <w:t>diffèrent peu selon la valeur intellectue</w:t>
      </w:r>
      <w:r w:rsidRPr="000C279A">
        <w:rPr>
          <w:i/>
          <w:sz w:val="32"/>
        </w:rPr>
        <w:t>l</w:t>
      </w:r>
      <w:r w:rsidRPr="000C279A">
        <w:rPr>
          <w:i/>
          <w:sz w:val="32"/>
        </w:rPr>
        <w:t xml:space="preserve">le des individus </w:t>
      </w:r>
      <w:r w:rsidRPr="000C279A">
        <w:rPr>
          <w:sz w:val="32"/>
        </w:rPr>
        <w:t>(Il, 29) ; de sorte que presque tout chez Proust est r</w:t>
      </w:r>
      <w:r w:rsidRPr="000C279A">
        <w:rPr>
          <w:sz w:val="32"/>
        </w:rPr>
        <w:t>e</w:t>
      </w:r>
      <w:r w:rsidRPr="000C279A">
        <w:rPr>
          <w:sz w:val="32"/>
        </w:rPr>
        <w:t xml:space="preserve">constitution, composition dans le temps d’individus fictifs </w:t>
      </w:r>
      <w:r w:rsidRPr="000C279A">
        <w:rPr>
          <w:rFonts w:eastAsia="Arial"/>
          <w:sz w:val="32"/>
        </w:rPr>
        <w:t xml:space="preserve">à </w:t>
      </w:r>
      <w:r w:rsidRPr="000C279A">
        <w:rPr>
          <w:sz w:val="32"/>
        </w:rPr>
        <w:t>l’aide de fragments réels de durée assemblés, rendus cohérents. L’effort de c</w:t>
      </w:r>
      <w:r w:rsidRPr="000C279A">
        <w:rPr>
          <w:sz w:val="32"/>
        </w:rPr>
        <w:t>o</w:t>
      </w:r>
      <w:r w:rsidRPr="000C279A">
        <w:rPr>
          <w:sz w:val="32"/>
        </w:rPr>
        <w:t>hérence, de composition, qui aboutit dans les derniers volumes insuff</w:t>
      </w:r>
      <w:r w:rsidRPr="000C279A">
        <w:rPr>
          <w:sz w:val="32"/>
        </w:rPr>
        <w:t>i</w:t>
      </w:r>
      <w:r w:rsidRPr="000C279A">
        <w:rPr>
          <w:sz w:val="32"/>
        </w:rPr>
        <w:t>samment travaillés à un schématisme d’automates, est donc essentiel chez Proust.</w:t>
      </w:r>
    </w:p>
    <w:p w14:paraId="72616472" w14:textId="77777777" w:rsidR="00731071" w:rsidRPr="000C279A" w:rsidRDefault="00731071" w:rsidP="00731071">
      <w:pPr>
        <w:jc w:val="both"/>
        <w:rPr>
          <w:sz w:val="32"/>
        </w:rPr>
      </w:pPr>
      <w:r w:rsidRPr="000C279A">
        <w:rPr>
          <w:sz w:val="32"/>
        </w:rPr>
        <w:t xml:space="preserve">Mais cette composition, ces </w:t>
      </w:r>
      <w:r w:rsidRPr="000C279A">
        <w:rPr>
          <w:rFonts w:eastAsia="Arial"/>
          <w:sz w:val="32"/>
        </w:rPr>
        <w:t>« </w:t>
      </w:r>
      <w:r w:rsidRPr="000C279A">
        <w:rPr>
          <w:sz w:val="32"/>
        </w:rPr>
        <w:t>études » du Temps et des lois mor</w:t>
      </w:r>
      <w:r w:rsidRPr="000C279A">
        <w:rPr>
          <w:sz w:val="32"/>
        </w:rPr>
        <w:t>a</w:t>
      </w:r>
      <w:r w:rsidRPr="000C279A">
        <w:rPr>
          <w:sz w:val="32"/>
        </w:rPr>
        <w:t xml:space="preserve">les ne sont pas l’essence de l’art, selon Proust, elles </w:t>
      </w:r>
      <w:r w:rsidRPr="000C279A">
        <w:rPr>
          <w:iCs/>
          <w:sz w:val="32"/>
        </w:rPr>
        <w:t>l’</w:t>
      </w:r>
      <w:r w:rsidRPr="000C279A">
        <w:rPr>
          <w:i/>
          <w:sz w:val="32"/>
        </w:rPr>
        <w:t xml:space="preserve">enchâssent, </w:t>
      </w:r>
      <w:r w:rsidRPr="000C279A">
        <w:rPr>
          <w:sz w:val="32"/>
        </w:rPr>
        <w:t xml:space="preserve">le </w:t>
      </w:r>
      <w:r w:rsidRPr="000C279A">
        <w:rPr>
          <w:i/>
          <w:sz w:val="32"/>
        </w:rPr>
        <w:t xml:space="preserve">sertissent, </w:t>
      </w:r>
      <w:r w:rsidRPr="000C279A">
        <w:rPr>
          <w:sz w:val="32"/>
        </w:rPr>
        <w:t>le complètent. L’essence de l’art est atteinte</w:t>
      </w:r>
      <w:r>
        <w:rPr>
          <w:sz w:val="32"/>
        </w:rPr>
        <w:t xml:space="preserve"> </w:t>
      </w:r>
      <w:r w:rsidRPr="000C279A">
        <w:rPr>
          <w:rFonts w:eastAsia="Courier New"/>
          <w:sz w:val="32"/>
        </w:rPr>
        <w:t>[59]</w:t>
      </w:r>
      <w:r>
        <w:rPr>
          <w:rFonts w:eastAsia="Courier New"/>
          <w:sz w:val="32"/>
        </w:rPr>
        <w:t xml:space="preserve"> </w:t>
      </w:r>
      <w:r w:rsidRPr="000C279A">
        <w:rPr>
          <w:sz w:val="32"/>
        </w:rPr>
        <w:t>à travers un miracle, le miracle de la rem</w:t>
      </w:r>
      <w:r w:rsidRPr="000C279A">
        <w:rPr>
          <w:sz w:val="32"/>
        </w:rPr>
        <w:t>é</w:t>
      </w:r>
      <w:r w:rsidRPr="000C279A">
        <w:rPr>
          <w:sz w:val="32"/>
        </w:rPr>
        <w:t>moration involontaire qui supprime le temps et nous fait a</w:t>
      </w:r>
      <w:r w:rsidRPr="000C279A">
        <w:rPr>
          <w:sz w:val="32"/>
        </w:rPr>
        <w:t>t</w:t>
      </w:r>
      <w:r w:rsidRPr="000C279A">
        <w:rPr>
          <w:sz w:val="32"/>
        </w:rPr>
        <w:t xml:space="preserve">teindre l’essence des choses. Ce miracle, il s’est déjà produit sous nos yeux, dans </w:t>
      </w:r>
      <w:r w:rsidRPr="000C279A">
        <w:rPr>
          <w:i/>
          <w:sz w:val="32"/>
        </w:rPr>
        <w:t xml:space="preserve">Du côté de chez Swann, </w:t>
      </w:r>
      <w:r w:rsidRPr="000C279A">
        <w:rPr>
          <w:sz w:val="32"/>
        </w:rPr>
        <w:t xml:space="preserve">lorsque Marcel trempait sa madeleine dans le thé. </w:t>
      </w:r>
      <w:r w:rsidRPr="000C279A">
        <w:rPr>
          <w:rFonts w:eastAsia="Arial"/>
          <w:sz w:val="32"/>
        </w:rPr>
        <w:t xml:space="preserve">Il </w:t>
      </w:r>
      <w:r w:rsidRPr="000C279A">
        <w:rPr>
          <w:sz w:val="32"/>
        </w:rPr>
        <w:t>se repr</w:t>
      </w:r>
      <w:r w:rsidRPr="000C279A">
        <w:rPr>
          <w:sz w:val="32"/>
        </w:rPr>
        <w:t>o</w:t>
      </w:r>
      <w:r w:rsidRPr="000C279A">
        <w:rPr>
          <w:sz w:val="32"/>
        </w:rPr>
        <w:t>duit ici trois fois de suite, le jour de la matinée chez la princesse de Guerma</w:t>
      </w:r>
      <w:r w:rsidRPr="000C279A">
        <w:rPr>
          <w:sz w:val="32"/>
        </w:rPr>
        <w:t>n</w:t>
      </w:r>
      <w:r w:rsidRPr="000C279A">
        <w:rPr>
          <w:sz w:val="32"/>
        </w:rPr>
        <w:t>tes. Deux pavés inégaux de l’avenue des Champs-Élysées transportent Marcel à Venise sur deux dalles inégales de Saint-Marc ; le bruit d’une cuiller, l’empois d’une serviette à thé le transportent à Balbec. Chaque souvenir ressuscite to</w:t>
      </w:r>
      <w:r w:rsidRPr="000C279A">
        <w:rPr>
          <w:sz w:val="32"/>
        </w:rPr>
        <w:t>u</w:t>
      </w:r>
      <w:r w:rsidRPr="000C279A">
        <w:rPr>
          <w:sz w:val="32"/>
        </w:rPr>
        <w:t xml:space="preserve">tes les circonstances, </w:t>
      </w:r>
      <w:r w:rsidRPr="000C279A">
        <w:rPr>
          <w:i/>
          <w:sz w:val="32"/>
        </w:rPr>
        <w:t>les pa</w:t>
      </w:r>
      <w:r w:rsidRPr="000C279A">
        <w:rPr>
          <w:i/>
          <w:sz w:val="32"/>
        </w:rPr>
        <w:t>r</w:t>
      </w:r>
      <w:r w:rsidRPr="000C279A">
        <w:rPr>
          <w:i/>
          <w:sz w:val="32"/>
        </w:rPr>
        <w:t xml:space="preserve">fums, les sons, les projets, les climats </w:t>
      </w:r>
      <w:r w:rsidRPr="000C279A">
        <w:rPr>
          <w:sz w:val="32"/>
        </w:rPr>
        <w:t xml:space="preserve">(II, 39) de la minute passée à laquelle il se réfère. </w:t>
      </w:r>
      <w:r w:rsidRPr="000C279A">
        <w:rPr>
          <w:i/>
          <w:sz w:val="32"/>
        </w:rPr>
        <w:t>Une minute affranchie de l’ordre du temps a r</w:t>
      </w:r>
      <w:r w:rsidRPr="000C279A">
        <w:rPr>
          <w:i/>
          <w:sz w:val="32"/>
        </w:rPr>
        <w:t>e</w:t>
      </w:r>
      <w:r w:rsidRPr="000C279A">
        <w:rPr>
          <w:i/>
          <w:sz w:val="32"/>
        </w:rPr>
        <w:t xml:space="preserve">créé en nous pour la sentir l’homme affranchi de l’ordre du temps </w:t>
      </w:r>
      <w:r w:rsidRPr="000C279A">
        <w:rPr>
          <w:sz w:val="32"/>
        </w:rPr>
        <w:t xml:space="preserve">(II, </w:t>
      </w:r>
      <w:r w:rsidRPr="000C279A">
        <w:rPr>
          <w:rFonts w:eastAsia="Arial"/>
          <w:sz w:val="32"/>
        </w:rPr>
        <w:t>1</w:t>
      </w:r>
      <w:r w:rsidRPr="000C279A">
        <w:rPr>
          <w:sz w:val="32"/>
        </w:rPr>
        <w:t>6).</w:t>
      </w:r>
    </w:p>
    <w:p w14:paraId="1D57584F" w14:textId="77777777" w:rsidR="00731071" w:rsidRPr="000C279A" w:rsidRDefault="00731071" w:rsidP="00731071">
      <w:pPr>
        <w:jc w:val="both"/>
        <w:rPr>
          <w:sz w:val="32"/>
        </w:rPr>
      </w:pPr>
      <w:r w:rsidRPr="000C279A">
        <w:rPr>
          <w:sz w:val="32"/>
        </w:rPr>
        <w:t xml:space="preserve">Cette contemplation </w:t>
      </w:r>
      <w:r w:rsidRPr="000C279A">
        <w:rPr>
          <w:i/>
          <w:sz w:val="32"/>
        </w:rPr>
        <w:t xml:space="preserve">d’éternité </w:t>
      </w:r>
      <w:r w:rsidRPr="000C279A">
        <w:rPr>
          <w:sz w:val="32"/>
        </w:rPr>
        <w:t xml:space="preserve">(19) est </w:t>
      </w:r>
      <w:r w:rsidRPr="000C279A">
        <w:rPr>
          <w:i/>
          <w:sz w:val="32"/>
        </w:rPr>
        <w:t>le seul plaisir f</w:t>
      </w:r>
      <w:r w:rsidRPr="000C279A">
        <w:rPr>
          <w:i/>
          <w:sz w:val="32"/>
        </w:rPr>
        <w:t>é</w:t>
      </w:r>
      <w:r w:rsidRPr="000C279A">
        <w:rPr>
          <w:i/>
          <w:sz w:val="32"/>
        </w:rPr>
        <w:t>cond et v</w:t>
      </w:r>
      <w:r w:rsidRPr="000C279A">
        <w:rPr>
          <w:i/>
          <w:sz w:val="32"/>
        </w:rPr>
        <w:t>é</w:t>
      </w:r>
      <w:r w:rsidRPr="000C279A">
        <w:rPr>
          <w:i/>
          <w:sz w:val="32"/>
        </w:rPr>
        <w:t xml:space="preserve">ritable </w:t>
      </w:r>
      <w:r w:rsidRPr="000C279A">
        <w:rPr>
          <w:sz w:val="32"/>
        </w:rPr>
        <w:t xml:space="preserve">(20) que l’homme puisse connaître. Nous ne nous réalisons pleinement en effet ni </w:t>
      </w:r>
      <w:r w:rsidRPr="000C279A">
        <w:rPr>
          <w:i/>
          <w:sz w:val="32"/>
        </w:rPr>
        <w:t>dans la jouissance m</w:t>
      </w:r>
      <w:r w:rsidRPr="000C279A">
        <w:rPr>
          <w:i/>
          <w:sz w:val="32"/>
        </w:rPr>
        <w:t>a</w:t>
      </w:r>
      <w:r w:rsidRPr="000C279A">
        <w:rPr>
          <w:i/>
          <w:sz w:val="32"/>
        </w:rPr>
        <w:t xml:space="preserve">térielle, ni dans l’action affective </w:t>
      </w:r>
      <w:r w:rsidRPr="000C279A">
        <w:rPr>
          <w:sz w:val="32"/>
        </w:rPr>
        <w:t xml:space="preserve">(23). Mais ce miracle du réveil d’une impression </w:t>
      </w:r>
      <w:r w:rsidRPr="000C279A">
        <w:rPr>
          <w:iCs/>
          <w:sz w:val="32"/>
        </w:rPr>
        <w:t>est</w:t>
      </w:r>
      <w:r w:rsidRPr="000C279A">
        <w:rPr>
          <w:i/>
          <w:sz w:val="32"/>
        </w:rPr>
        <w:t xml:space="preserve"> fugitif </w:t>
      </w:r>
      <w:r w:rsidRPr="000C279A">
        <w:rPr>
          <w:iCs/>
          <w:sz w:val="32"/>
        </w:rPr>
        <w:t>(19)</w:t>
      </w:r>
      <w:r w:rsidRPr="000C279A">
        <w:rPr>
          <w:i/>
          <w:sz w:val="32"/>
        </w:rPr>
        <w:t xml:space="preserve">. </w:t>
      </w:r>
      <w:r w:rsidRPr="000C279A">
        <w:rPr>
          <w:sz w:val="32"/>
        </w:rPr>
        <w:t xml:space="preserve">Il ne dure que si nous le fixons en le convertissant en un </w:t>
      </w:r>
      <w:r w:rsidRPr="000C279A">
        <w:rPr>
          <w:i/>
          <w:sz w:val="32"/>
        </w:rPr>
        <w:t>équivalent</w:t>
      </w:r>
      <w:r>
        <w:rPr>
          <w:sz w:val="32"/>
        </w:rPr>
        <w:t xml:space="preserve"> </w:t>
      </w:r>
      <w:r w:rsidRPr="000C279A">
        <w:rPr>
          <w:rFonts w:eastAsia="Courier New"/>
          <w:sz w:val="32"/>
          <w:szCs w:val="18"/>
        </w:rPr>
        <w:t>[60]</w:t>
      </w:r>
      <w:r w:rsidRPr="000C279A">
        <w:rPr>
          <w:i/>
          <w:sz w:val="32"/>
        </w:rPr>
        <w:t xml:space="preserve"> spirituel </w:t>
      </w:r>
      <w:r w:rsidRPr="000C279A">
        <w:rPr>
          <w:sz w:val="32"/>
        </w:rPr>
        <w:t>qui est l’œuvre d’art. Autrement dit nous n’accomplissons notre plus haute, notre véritable dest</w:t>
      </w:r>
      <w:r w:rsidRPr="000C279A">
        <w:rPr>
          <w:sz w:val="32"/>
        </w:rPr>
        <w:t>i</w:t>
      </w:r>
      <w:r w:rsidRPr="000C279A">
        <w:rPr>
          <w:sz w:val="32"/>
        </w:rPr>
        <w:t>née d’homme que si nous avons assez de volonté pour prof</w:t>
      </w:r>
      <w:r w:rsidRPr="000C279A">
        <w:rPr>
          <w:sz w:val="32"/>
        </w:rPr>
        <w:t>i</w:t>
      </w:r>
      <w:r w:rsidRPr="000C279A">
        <w:rPr>
          <w:sz w:val="32"/>
        </w:rPr>
        <w:t>ter du miracle fugitif, pour saisir cette réalité extra-temporelle de l’art, la seule r</w:t>
      </w:r>
      <w:r w:rsidRPr="000C279A">
        <w:rPr>
          <w:sz w:val="32"/>
        </w:rPr>
        <w:t>é</w:t>
      </w:r>
      <w:r w:rsidRPr="000C279A">
        <w:rPr>
          <w:sz w:val="32"/>
        </w:rPr>
        <w:t>alité où nous puissions nous saisir dans n</w:t>
      </w:r>
      <w:r w:rsidRPr="000C279A">
        <w:rPr>
          <w:sz w:val="32"/>
        </w:rPr>
        <w:t>o</w:t>
      </w:r>
      <w:r w:rsidRPr="000C279A">
        <w:rPr>
          <w:sz w:val="32"/>
        </w:rPr>
        <w:t>tre vérité foncière, désintéressée, poétique. Il n’est en effet aux yeux de Proust de vérité humaine profonde que poétique. Cette vérité poét</w:t>
      </w:r>
      <w:r w:rsidRPr="000C279A">
        <w:rPr>
          <w:sz w:val="32"/>
        </w:rPr>
        <w:t>i</w:t>
      </w:r>
      <w:r w:rsidRPr="000C279A">
        <w:rPr>
          <w:sz w:val="32"/>
        </w:rPr>
        <w:t xml:space="preserve">que est-elle communicable par l’art ? En partie seulement tant elle est subjective (34). C’est pourtant par l’art seul que nous pouvons </w:t>
      </w:r>
      <w:r w:rsidRPr="000C279A">
        <w:rPr>
          <w:i/>
          <w:iCs/>
          <w:sz w:val="32"/>
        </w:rPr>
        <w:t>sortir de nous</w:t>
      </w:r>
      <w:r w:rsidRPr="000C279A">
        <w:rPr>
          <w:sz w:val="32"/>
        </w:rPr>
        <w:t> :</w:t>
      </w:r>
    </w:p>
    <w:p w14:paraId="3AE3A1F2" w14:textId="77777777" w:rsidR="00731071" w:rsidRPr="000C279A" w:rsidRDefault="00731071" w:rsidP="00731071">
      <w:pPr>
        <w:pStyle w:val="Grillecouleur-Accent1"/>
      </w:pPr>
    </w:p>
    <w:p w14:paraId="49C8932F" w14:textId="77777777" w:rsidR="00731071" w:rsidRPr="000C279A" w:rsidRDefault="00731071" w:rsidP="00731071">
      <w:pPr>
        <w:pStyle w:val="Grillecouleur-Accent1"/>
      </w:pPr>
      <w:r w:rsidRPr="000C279A">
        <w:t>Grâce à l’art, au lieu de voir un seul monde, le nôtre, nous le voyons se multiplier et autant qu’il y a des arti</w:t>
      </w:r>
      <w:r w:rsidRPr="000C279A">
        <w:t>s</w:t>
      </w:r>
      <w:r w:rsidRPr="000C279A">
        <w:t>tes originaux, autant nous avons de mondes à notre di</w:t>
      </w:r>
      <w:r w:rsidRPr="000C279A">
        <w:t>s</w:t>
      </w:r>
      <w:r w:rsidRPr="000C279A">
        <w:t>position, plus différents les uns des autres que ceux qui roulent dans l’infini, et qui bien des siècles après qu’est éteint le foyer dont ils émanaient, qu’il s’appelât Re</w:t>
      </w:r>
      <w:r w:rsidRPr="000C279A">
        <w:t>m</w:t>
      </w:r>
      <w:r w:rsidRPr="000C279A">
        <w:t>brandt ou Vermeer, nous envoient leur rayon spécial (49).</w:t>
      </w:r>
    </w:p>
    <w:p w14:paraId="2EC35CD9" w14:textId="77777777" w:rsidR="00731071" w:rsidRPr="000C279A" w:rsidRDefault="00731071" w:rsidP="00731071">
      <w:pPr>
        <w:pStyle w:val="Grillecouleur-Accent1"/>
      </w:pPr>
    </w:p>
    <w:p w14:paraId="17CDC474" w14:textId="77777777" w:rsidR="00731071" w:rsidRPr="000C279A" w:rsidRDefault="00731071" w:rsidP="00731071">
      <w:pPr>
        <w:jc w:val="both"/>
        <w:rPr>
          <w:sz w:val="32"/>
        </w:rPr>
      </w:pPr>
      <w:r w:rsidRPr="000C279A">
        <w:rPr>
          <w:sz w:val="32"/>
        </w:rPr>
        <w:t xml:space="preserve">L’œuvre </w:t>
      </w:r>
      <w:r w:rsidRPr="000C279A">
        <w:rPr>
          <w:iCs/>
          <w:sz w:val="32"/>
        </w:rPr>
        <w:t>d’art est</w:t>
      </w:r>
      <w:r w:rsidRPr="000C279A">
        <w:rPr>
          <w:i/>
          <w:sz w:val="32"/>
        </w:rPr>
        <w:t xml:space="preserve"> un appareil d’optique </w:t>
      </w:r>
      <w:r w:rsidRPr="000C279A">
        <w:rPr>
          <w:sz w:val="32"/>
        </w:rPr>
        <w:t>qui donne une v</w:t>
      </w:r>
      <w:r w:rsidRPr="000C279A">
        <w:rPr>
          <w:sz w:val="32"/>
        </w:rPr>
        <w:t>i</w:t>
      </w:r>
      <w:r w:rsidRPr="000C279A">
        <w:rPr>
          <w:sz w:val="32"/>
        </w:rPr>
        <w:t>sion or</w:t>
      </w:r>
      <w:r w:rsidRPr="000C279A">
        <w:rPr>
          <w:sz w:val="32"/>
        </w:rPr>
        <w:t>i</w:t>
      </w:r>
      <w:r w:rsidRPr="000C279A">
        <w:rPr>
          <w:sz w:val="32"/>
        </w:rPr>
        <w:t>ginale du monde.</w:t>
      </w:r>
    </w:p>
    <w:p w14:paraId="4BF664E4" w14:textId="77777777" w:rsidR="00731071" w:rsidRPr="000C279A" w:rsidRDefault="00731071" w:rsidP="00731071">
      <w:pPr>
        <w:jc w:val="both"/>
        <w:rPr>
          <w:sz w:val="32"/>
        </w:rPr>
      </w:pPr>
      <w:r w:rsidRPr="000C279A">
        <w:rPr>
          <w:sz w:val="32"/>
        </w:rPr>
        <w:t>Nous arrivons ici à une conclusion dont la portée nous éc</w:t>
      </w:r>
      <w:r>
        <w:rPr>
          <w:sz w:val="32"/>
        </w:rPr>
        <w:t>happait encore avant la publica</w:t>
      </w:r>
      <w:r w:rsidRPr="000C279A">
        <w:rPr>
          <w:sz w:val="32"/>
        </w:rPr>
        <w:t>tion</w:t>
      </w:r>
      <w:r>
        <w:rPr>
          <w:sz w:val="32"/>
        </w:rPr>
        <w:t xml:space="preserve"> </w:t>
      </w:r>
      <w:r w:rsidRPr="000C279A">
        <w:rPr>
          <w:rFonts w:eastAsia="Courier New"/>
          <w:sz w:val="32"/>
        </w:rPr>
        <w:t>[61]</w:t>
      </w:r>
      <w:r w:rsidRPr="000C279A">
        <w:rPr>
          <w:sz w:val="32"/>
        </w:rPr>
        <w:t xml:space="preserve"> du </w:t>
      </w:r>
      <w:r w:rsidRPr="000C279A">
        <w:rPr>
          <w:i/>
          <w:sz w:val="32"/>
        </w:rPr>
        <w:t>Temps retro</w:t>
      </w:r>
      <w:r w:rsidRPr="000C279A">
        <w:rPr>
          <w:i/>
          <w:sz w:val="32"/>
        </w:rPr>
        <w:t>u</w:t>
      </w:r>
      <w:r w:rsidRPr="000C279A">
        <w:rPr>
          <w:i/>
          <w:sz w:val="32"/>
        </w:rPr>
        <w:t xml:space="preserve">vé. </w:t>
      </w:r>
      <w:r w:rsidRPr="000C279A">
        <w:rPr>
          <w:sz w:val="32"/>
        </w:rPr>
        <w:t xml:space="preserve">Il semblait que Proust aboutit </w:t>
      </w:r>
      <w:r w:rsidRPr="000C279A">
        <w:rPr>
          <w:rFonts w:eastAsia="Arial"/>
          <w:sz w:val="32"/>
        </w:rPr>
        <w:t xml:space="preserve">à </w:t>
      </w:r>
      <w:r w:rsidRPr="000C279A">
        <w:rPr>
          <w:sz w:val="32"/>
        </w:rPr>
        <w:t>une dispersion du moi et n’allât pas plus loin. Son myst</w:t>
      </w:r>
      <w:r w:rsidRPr="000C279A">
        <w:rPr>
          <w:sz w:val="32"/>
        </w:rPr>
        <w:t>i</w:t>
      </w:r>
      <w:r w:rsidRPr="000C279A">
        <w:rPr>
          <w:sz w:val="32"/>
        </w:rPr>
        <w:t>cisme de la mémoire semblait sans issue. Il n’en était rien. Après avoir jeté à bas le mythe du caractère, de la personnal</w:t>
      </w:r>
      <w:r w:rsidRPr="000C279A">
        <w:rPr>
          <w:sz w:val="32"/>
        </w:rPr>
        <w:t>i</w:t>
      </w:r>
      <w:r w:rsidRPr="000C279A">
        <w:rPr>
          <w:sz w:val="32"/>
        </w:rPr>
        <w:t xml:space="preserve">té </w:t>
      </w:r>
      <w:r w:rsidRPr="000C279A">
        <w:rPr>
          <w:rFonts w:eastAsia="Arial"/>
          <w:sz w:val="32"/>
        </w:rPr>
        <w:t>« </w:t>
      </w:r>
      <w:r w:rsidRPr="000C279A">
        <w:rPr>
          <w:sz w:val="32"/>
        </w:rPr>
        <w:t>donnée » à l’homme, il nous montre la voie pour nous conquérir, pour reconstruire le monde, en nous a</w:t>
      </w:r>
      <w:r w:rsidRPr="000C279A">
        <w:rPr>
          <w:sz w:val="32"/>
        </w:rPr>
        <w:t>f</w:t>
      </w:r>
      <w:r w:rsidRPr="000C279A">
        <w:rPr>
          <w:sz w:val="32"/>
        </w:rPr>
        <w:t xml:space="preserve">franchissant du temps. Pour </w:t>
      </w:r>
      <w:r w:rsidRPr="000C279A">
        <w:rPr>
          <w:rFonts w:eastAsia="Arial"/>
          <w:sz w:val="32"/>
        </w:rPr>
        <w:t xml:space="preserve">y </w:t>
      </w:r>
      <w:r w:rsidRPr="000C279A">
        <w:rPr>
          <w:sz w:val="32"/>
        </w:rPr>
        <w:t xml:space="preserve">arriver, </w:t>
      </w:r>
      <w:r w:rsidRPr="000C279A">
        <w:rPr>
          <w:rFonts w:eastAsia="Arial"/>
          <w:sz w:val="32"/>
        </w:rPr>
        <w:t xml:space="preserve">il </w:t>
      </w:r>
      <w:r w:rsidRPr="000C279A">
        <w:rPr>
          <w:sz w:val="32"/>
        </w:rPr>
        <w:t>nous avertit qu’il faut co</w:t>
      </w:r>
      <w:r w:rsidRPr="000C279A">
        <w:rPr>
          <w:sz w:val="32"/>
        </w:rPr>
        <w:t>m</w:t>
      </w:r>
      <w:r w:rsidRPr="000C279A">
        <w:rPr>
          <w:sz w:val="32"/>
        </w:rPr>
        <w:t>mencer par nous purger de toute passion. L’humain, aux yeux de Proust, se caractérise par un détachement de tout. Tant que la pou</w:t>
      </w:r>
      <w:r w:rsidRPr="000C279A">
        <w:rPr>
          <w:sz w:val="32"/>
        </w:rPr>
        <w:t>s</w:t>
      </w:r>
      <w:r w:rsidRPr="000C279A">
        <w:rPr>
          <w:sz w:val="32"/>
        </w:rPr>
        <w:t>sée animale des sens, de l’hérédité et de l’imagination se fait sentir, le détermini</w:t>
      </w:r>
      <w:r w:rsidRPr="000C279A">
        <w:rPr>
          <w:sz w:val="32"/>
        </w:rPr>
        <w:t>s</w:t>
      </w:r>
      <w:r w:rsidRPr="000C279A">
        <w:rPr>
          <w:sz w:val="32"/>
        </w:rPr>
        <w:t>me le plus absolu nous gouverne. Notre liberté naît avec la sagesse. Ne disons pas que reconstruire le monde avec que</w:t>
      </w:r>
      <w:r w:rsidRPr="000C279A">
        <w:rPr>
          <w:sz w:val="32"/>
        </w:rPr>
        <w:t>l</w:t>
      </w:r>
      <w:r w:rsidRPr="000C279A">
        <w:rPr>
          <w:sz w:val="32"/>
        </w:rPr>
        <w:t>ques i</w:t>
      </w:r>
      <w:r w:rsidRPr="000C279A">
        <w:rPr>
          <w:sz w:val="32"/>
        </w:rPr>
        <w:t>m</w:t>
      </w:r>
      <w:r w:rsidRPr="000C279A">
        <w:rPr>
          <w:sz w:val="32"/>
        </w:rPr>
        <w:t>pressions ressuscitées est un exercice impossible ou vain. Il est bien vrai que seules nous appartiennent vraiment les minutes qui se sont imprimées en nous si profondément qu’elles refont de nous-mêmes, quand un choc les ranime, tout ce que nous étions quand elles nous avaient frappés. Aussi bien ces impressions ne se suffisent-elles pas ; elles exigent de nous un</w:t>
      </w:r>
      <w:r>
        <w:rPr>
          <w:sz w:val="32"/>
        </w:rPr>
        <w:t xml:space="preserve"> </w:t>
      </w:r>
      <w:r w:rsidRPr="000C279A">
        <w:rPr>
          <w:rFonts w:eastAsia="Courier New"/>
          <w:sz w:val="32"/>
          <w:szCs w:val="18"/>
        </w:rPr>
        <w:t>[62]</w:t>
      </w:r>
      <w:r>
        <w:rPr>
          <w:rFonts w:eastAsia="Courier New"/>
          <w:sz w:val="32"/>
          <w:szCs w:val="18"/>
        </w:rPr>
        <w:t xml:space="preserve"> </w:t>
      </w:r>
      <w:r w:rsidRPr="000C279A">
        <w:rPr>
          <w:sz w:val="32"/>
        </w:rPr>
        <w:t>effort spirituel intense pour aboutir à fixer leur réalité. Le suri</w:t>
      </w:r>
      <w:r w:rsidRPr="000C279A">
        <w:rPr>
          <w:sz w:val="32"/>
        </w:rPr>
        <w:t>m</w:t>
      </w:r>
      <w:r w:rsidRPr="000C279A">
        <w:rPr>
          <w:sz w:val="32"/>
        </w:rPr>
        <w:t>pressionnisme de Proust consiste dans cette sublimation poétique, dans cette spiritualisation de l’impression ressusc</w:t>
      </w:r>
      <w:r w:rsidRPr="000C279A">
        <w:rPr>
          <w:sz w:val="32"/>
        </w:rPr>
        <w:t>i</w:t>
      </w:r>
      <w:r w:rsidRPr="000C279A">
        <w:rPr>
          <w:sz w:val="32"/>
        </w:rPr>
        <w:t>tée.</w:t>
      </w:r>
    </w:p>
    <w:p w14:paraId="468954FF" w14:textId="77777777" w:rsidR="00731071" w:rsidRPr="000C279A" w:rsidRDefault="00731071" w:rsidP="00731071">
      <w:pPr>
        <w:jc w:val="both"/>
        <w:rPr>
          <w:sz w:val="32"/>
        </w:rPr>
      </w:pPr>
      <w:r w:rsidRPr="000C279A">
        <w:rPr>
          <w:sz w:val="32"/>
        </w:rPr>
        <w:t xml:space="preserve">Il faudrait longuement s’arrêter ici sur l’antiréalisme de Proust, sur sa notion de l’art conçu comme un </w:t>
      </w:r>
      <w:r w:rsidRPr="000C279A">
        <w:rPr>
          <w:i/>
          <w:sz w:val="32"/>
        </w:rPr>
        <w:t xml:space="preserve">rapport </w:t>
      </w:r>
      <w:r w:rsidRPr="000C279A">
        <w:rPr>
          <w:sz w:val="32"/>
        </w:rPr>
        <w:t>entre deux objets diff</w:t>
      </w:r>
      <w:r w:rsidRPr="000C279A">
        <w:rPr>
          <w:sz w:val="32"/>
        </w:rPr>
        <w:t>é</w:t>
      </w:r>
      <w:r w:rsidRPr="000C279A">
        <w:rPr>
          <w:sz w:val="32"/>
        </w:rPr>
        <w:t xml:space="preserve">rents, métaphore </w:t>
      </w:r>
      <w:r w:rsidRPr="000C279A">
        <w:rPr>
          <w:i/>
          <w:sz w:val="32"/>
        </w:rPr>
        <w:t xml:space="preserve">rapprochant une qualité commune </w:t>
      </w:r>
      <w:r w:rsidRPr="000C279A">
        <w:rPr>
          <w:rFonts w:eastAsia="Arial"/>
          <w:i/>
          <w:sz w:val="32"/>
        </w:rPr>
        <w:t xml:space="preserve">à </w:t>
      </w:r>
      <w:r w:rsidRPr="000C279A">
        <w:rPr>
          <w:i/>
          <w:sz w:val="32"/>
        </w:rPr>
        <w:t xml:space="preserve">deux sensations, </w:t>
      </w:r>
      <w:r w:rsidRPr="000C279A">
        <w:rPr>
          <w:sz w:val="32"/>
        </w:rPr>
        <w:t xml:space="preserve">dégageant </w:t>
      </w:r>
      <w:r w:rsidRPr="000C279A">
        <w:rPr>
          <w:i/>
          <w:sz w:val="32"/>
        </w:rPr>
        <w:t xml:space="preserve">leur essence en les </w:t>
      </w:r>
      <w:r w:rsidRPr="000C279A">
        <w:rPr>
          <w:i/>
          <w:iCs/>
          <w:sz w:val="32"/>
        </w:rPr>
        <w:t>réu</w:t>
      </w:r>
      <w:r w:rsidRPr="000C279A">
        <w:rPr>
          <w:i/>
          <w:sz w:val="32"/>
        </w:rPr>
        <w:t xml:space="preserve">nissant </w:t>
      </w:r>
      <w:r w:rsidRPr="000C279A">
        <w:rPr>
          <w:sz w:val="32"/>
        </w:rPr>
        <w:t xml:space="preserve">et les enchaînant </w:t>
      </w:r>
      <w:r w:rsidRPr="000C279A">
        <w:rPr>
          <w:i/>
          <w:sz w:val="32"/>
        </w:rPr>
        <w:t>par le lien indescriptible</w:t>
      </w:r>
      <w:r w:rsidRPr="000C279A">
        <w:rPr>
          <w:sz w:val="32"/>
        </w:rPr>
        <w:t xml:space="preserve"> </w:t>
      </w:r>
      <w:r w:rsidRPr="000C279A">
        <w:rPr>
          <w:i/>
          <w:iCs/>
          <w:sz w:val="32"/>
        </w:rPr>
        <w:t>d’une alliance de mots</w:t>
      </w:r>
      <w:r w:rsidRPr="000C279A">
        <w:rPr>
          <w:sz w:val="32"/>
        </w:rPr>
        <w:t xml:space="preserve"> (40).</w:t>
      </w:r>
    </w:p>
    <w:p w14:paraId="1D8E9022" w14:textId="77777777" w:rsidR="00731071" w:rsidRPr="000C279A" w:rsidRDefault="00731071" w:rsidP="00731071">
      <w:pPr>
        <w:jc w:val="both"/>
        <w:rPr>
          <w:sz w:val="32"/>
        </w:rPr>
      </w:pPr>
      <w:r w:rsidRPr="000C279A">
        <w:rPr>
          <w:sz w:val="32"/>
        </w:rPr>
        <w:t>Cette révélation en nous de l’humain, traduisible en œuvre d’art, rejette vers l’animalité tout ce qui est entaché de pa</w:t>
      </w:r>
      <w:r w:rsidRPr="000C279A">
        <w:rPr>
          <w:sz w:val="32"/>
        </w:rPr>
        <w:t>s</w:t>
      </w:r>
      <w:r w:rsidRPr="000C279A">
        <w:rPr>
          <w:sz w:val="32"/>
        </w:rPr>
        <w:t xml:space="preserve">sion, d’imagination. </w:t>
      </w:r>
      <w:r w:rsidRPr="000C279A">
        <w:rPr>
          <w:i/>
          <w:sz w:val="32"/>
        </w:rPr>
        <w:t xml:space="preserve">Le Temps retrouvé </w:t>
      </w:r>
      <w:r w:rsidRPr="000C279A">
        <w:rPr>
          <w:sz w:val="32"/>
        </w:rPr>
        <w:t xml:space="preserve">précise avec force cette vue. Tandis que tout le souci d’André Gide dans </w:t>
      </w:r>
      <w:r w:rsidRPr="000C279A">
        <w:rPr>
          <w:i/>
          <w:sz w:val="32"/>
        </w:rPr>
        <w:t>Cor</w:t>
      </w:r>
      <w:r w:rsidRPr="000C279A">
        <w:rPr>
          <w:i/>
          <w:sz w:val="32"/>
        </w:rPr>
        <w:t>y</w:t>
      </w:r>
      <w:r w:rsidRPr="000C279A">
        <w:rPr>
          <w:i/>
          <w:sz w:val="32"/>
        </w:rPr>
        <w:t xml:space="preserve">don </w:t>
      </w:r>
      <w:r w:rsidRPr="000C279A">
        <w:rPr>
          <w:sz w:val="32"/>
        </w:rPr>
        <w:t xml:space="preserve">ou dans </w:t>
      </w:r>
      <w:r w:rsidRPr="000C279A">
        <w:rPr>
          <w:i/>
          <w:sz w:val="32"/>
        </w:rPr>
        <w:t xml:space="preserve">Si le grain ne meurt </w:t>
      </w:r>
      <w:r w:rsidRPr="000C279A">
        <w:rPr>
          <w:sz w:val="32"/>
        </w:rPr>
        <w:t>est de combattre la thèse de l’anomalie et de considérer l’homosexualité comme un ph</w:t>
      </w:r>
      <w:r w:rsidRPr="000C279A">
        <w:rPr>
          <w:sz w:val="32"/>
        </w:rPr>
        <w:t>é</w:t>
      </w:r>
      <w:r w:rsidRPr="000C279A">
        <w:rPr>
          <w:sz w:val="32"/>
        </w:rPr>
        <w:t>nomène particulier, mais naturel et non pervers, Proust considère tout amour, même normal, comme une fo</w:t>
      </w:r>
      <w:r w:rsidRPr="000C279A">
        <w:rPr>
          <w:sz w:val="32"/>
        </w:rPr>
        <w:t>r</w:t>
      </w:r>
      <w:r w:rsidRPr="000C279A">
        <w:rPr>
          <w:sz w:val="32"/>
        </w:rPr>
        <w:t>me de perversion et d’aberration à hase de rêve. Ce rêve est dicté le plus souvent par un caprice de l’hérédité :</w:t>
      </w:r>
    </w:p>
    <w:p w14:paraId="013C257F" w14:textId="77777777" w:rsidR="00731071" w:rsidRPr="000C279A" w:rsidRDefault="00731071" w:rsidP="00731071">
      <w:pPr>
        <w:jc w:val="both"/>
        <w:rPr>
          <w:sz w:val="32"/>
          <w:szCs w:val="18"/>
        </w:rPr>
      </w:pPr>
      <w:r w:rsidRPr="000C279A">
        <w:rPr>
          <w:rFonts w:eastAsia="Courier New"/>
          <w:sz w:val="32"/>
        </w:rPr>
        <w:t>[63]</w:t>
      </w:r>
    </w:p>
    <w:p w14:paraId="7B773500" w14:textId="77777777" w:rsidR="00731071" w:rsidRPr="000C279A" w:rsidRDefault="00731071" w:rsidP="00731071">
      <w:pPr>
        <w:pStyle w:val="Grillecouleur-Accent1"/>
      </w:pPr>
    </w:p>
    <w:p w14:paraId="2739463A" w14:textId="77777777" w:rsidR="00731071" w:rsidRPr="000C279A" w:rsidRDefault="00731071" w:rsidP="00731071">
      <w:pPr>
        <w:pStyle w:val="Grillecouleur-Accent1"/>
      </w:pPr>
      <w:r w:rsidRPr="000C279A">
        <w:t xml:space="preserve">(Il est possible que Morel, étant excessivement noir, </w:t>
      </w:r>
      <w:r w:rsidRPr="000C279A">
        <w:rPr>
          <w:rFonts w:eastAsia="Arial"/>
        </w:rPr>
        <w:t xml:space="preserve">fût </w:t>
      </w:r>
      <w:r w:rsidRPr="000C279A">
        <w:t>n</w:t>
      </w:r>
      <w:r w:rsidRPr="000C279A">
        <w:t>é</w:t>
      </w:r>
      <w:r w:rsidRPr="000C279A">
        <w:t>cessaire à Saint-Loup comme l’ombre l’est au rayon de soleil. On imagine très bien dans cette famille si a</w:t>
      </w:r>
      <w:r w:rsidRPr="000C279A">
        <w:t>n</w:t>
      </w:r>
      <w:r w:rsidRPr="000C279A">
        <w:t>cienne un grand seigneur blond... recélant à fond de cale un goût secret pour les nègres) (I, 18)</w:t>
      </w:r>
    </w:p>
    <w:p w14:paraId="5B47DC6F" w14:textId="77777777" w:rsidR="00731071" w:rsidRPr="000C279A" w:rsidRDefault="00731071" w:rsidP="00731071">
      <w:pPr>
        <w:pStyle w:val="Grillecouleur-Accent1"/>
      </w:pPr>
    </w:p>
    <w:p w14:paraId="6EE08575" w14:textId="77777777" w:rsidR="00731071" w:rsidRPr="000C279A" w:rsidRDefault="00731071" w:rsidP="00731071">
      <w:pPr>
        <w:jc w:val="both"/>
        <w:rPr>
          <w:sz w:val="32"/>
        </w:rPr>
      </w:pPr>
      <w:r w:rsidRPr="000C279A">
        <w:rPr>
          <w:sz w:val="32"/>
        </w:rPr>
        <w:t xml:space="preserve">ou encore le </w:t>
      </w:r>
      <w:r w:rsidRPr="000C279A">
        <w:rPr>
          <w:i/>
          <w:iCs/>
          <w:sz w:val="32"/>
        </w:rPr>
        <w:t>rêve de virilité</w:t>
      </w:r>
      <w:r w:rsidRPr="000C279A">
        <w:rPr>
          <w:sz w:val="32"/>
        </w:rPr>
        <w:t xml:space="preserve"> de M. de Charlus enchaîné, hanté de </w:t>
      </w:r>
      <w:r w:rsidRPr="000C279A">
        <w:rPr>
          <w:i/>
          <w:iCs/>
          <w:sz w:val="32"/>
        </w:rPr>
        <w:t>croix de justice</w:t>
      </w:r>
      <w:r w:rsidRPr="000C279A">
        <w:rPr>
          <w:sz w:val="32"/>
        </w:rPr>
        <w:t xml:space="preserve">, </w:t>
      </w:r>
      <w:r w:rsidRPr="000C279A">
        <w:rPr>
          <w:i/>
          <w:iCs/>
          <w:sz w:val="32"/>
        </w:rPr>
        <w:t>de tortures féodales</w:t>
      </w:r>
      <w:r w:rsidRPr="000C279A">
        <w:rPr>
          <w:sz w:val="32"/>
        </w:rPr>
        <w:t xml:space="preserve">, dans son </w:t>
      </w:r>
      <w:r w:rsidRPr="000C279A">
        <w:rPr>
          <w:i/>
          <w:iCs/>
          <w:sz w:val="32"/>
        </w:rPr>
        <w:t>im</w:t>
      </w:r>
      <w:r w:rsidRPr="000C279A">
        <w:rPr>
          <w:i/>
          <w:iCs/>
          <w:sz w:val="32"/>
        </w:rPr>
        <w:t>a</w:t>
      </w:r>
      <w:r w:rsidRPr="000C279A">
        <w:rPr>
          <w:i/>
          <w:iCs/>
          <w:sz w:val="32"/>
        </w:rPr>
        <w:t>gination moyen</w:t>
      </w:r>
      <w:r w:rsidRPr="000C279A">
        <w:rPr>
          <w:i/>
          <w:iCs/>
          <w:sz w:val="32"/>
        </w:rPr>
        <w:t>â</w:t>
      </w:r>
      <w:r w:rsidRPr="000C279A">
        <w:rPr>
          <w:i/>
          <w:iCs/>
          <w:sz w:val="32"/>
        </w:rPr>
        <w:t>geuse</w:t>
      </w:r>
      <w:r w:rsidRPr="000C279A">
        <w:rPr>
          <w:sz w:val="32"/>
        </w:rPr>
        <w:t xml:space="preserve"> (I, 199) ; parfois par une circonstance fortuite. Rêves incon</w:t>
      </w:r>
      <w:r w:rsidRPr="000C279A">
        <w:rPr>
          <w:sz w:val="32"/>
        </w:rPr>
        <w:t>s</w:t>
      </w:r>
      <w:r w:rsidRPr="000C279A">
        <w:rPr>
          <w:sz w:val="32"/>
        </w:rPr>
        <w:t xml:space="preserve">cients et mystérieux, mais </w:t>
      </w:r>
      <w:r w:rsidRPr="000C279A">
        <w:rPr>
          <w:i/>
          <w:iCs/>
          <w:sz w:val="32"/>
        </w:rPr>
        <w:t>les maladies du corps elles-mêmes, du moins celles qui tiennent d’un peu près au système nerveux ne sont-elles pas des espèces de goûts particuliers ou d’effrois particuliers contractés par nos organes, nos articulations</w:t>
      </w:r>
      <w:r w:rsidRPr="000C279A">
        <w:rPr>
          <w:sz w:val="32"/>
        </w:rPr>
        <w:t xml:space="preserve"> (I, 199). Après cet enfer de la pa</w:t>
      </w:r>
      <w:r w:rsidRPr="000C279A">
        <w:rPr>
          <w:sz w:val="32"/>
        </w:rPr>
        <w:t>s</w:t>
      </w:r>
      <w:r w:rsidRPr="000C279A">
        <w:rPr>
          <w:sz w:val="32"/>
        </w:rPr>
        <w:t>sion, Proust nous entr’ouvre le paradis de l’humain et de l’art.</w:t>
      </w:r>
    </w:p>
    <w:p w14:paraId="366CD25D" w14:textId="77777777" w:rsidR="00731071" w:rsidRPr="000C279A" w:rsidRDefault="00731071" w:rsidP="00731071">
      <w:pPr>
        <w:jc w:val="both"/>
        <w:rPr>
          <w:sz w:val="32"/>
        </w:rPr>
      </w:pPr>
      <w:r w:rsidRPr="000C279A">
        <w:rPr>
          <w:sz w:val="32"/>
        </w:rPr>
        <w:t xml:space="preserve">Telles sont les premières réflexions que suggère le « proustisme » revu et complété du </w:t>
      </w:r>
      <w:r w:rsidRPr="000C279A">
        <w:rPr>
          <w:i/>
          <w:sz w:val="32"/>
        </w:rPr>
        <w:t xml:space="preserve">Temps retrouvé, </w:t>
      </w:r>
      <w:r w:rsidRPr="000C279A">
        <w:rPr>
          <w:sz w:val="32"/>
        </w:rPr>
        <w:t>mais ces deux derniers tomes ouvrent sur l’œuvre tant de perspectives nouvelles que l’ensemble s’en trouve modifié et sa signific</w:t>
      </w:r>
      <w:r w:rsidRPr="000C279A">
        <w:rPr>
          <w:sz w:val="32"/>
        </w:rPr>
        <w:t>a</w:t>
      </w:r>
      <w:r w:rsidRPr="000C279A">
        <w:rPr>
          <w:sz w:val="32"/>
        </w:rPr>
        <w:t>tion élargie et haussée. Pour tout dire d’un mot, l’œuvre n</w:t>
      </w:r>
      <w:r w:rsidRPr="000C279A">
        <w:rPr>
          <w:sz w:val="32"/>
        </w:rPr>
        <w:t>é</w:t>
      </w:r>
      <w:r w:rsidRPr="000C279A">
        <w:rPr>
          <w:sz w:val="32"/>
        </w:rPr>
        <w:t xml:space="preserve">gative de Proust s’y change en une œuvre positive. Mais il serait injuste que </w:t>
      </w:r>
      <w:r w:rsidRPr="000C279A">
        <w:rPr>
          <w:rFonts w:eastAsia="Arial"/>
          <w:sz w:val="32"/>
        </w:rPr>
        <w:t>l’</w:t>
      </w:r>
      <w:r w:rsidRPr="000C279A">
        <w:rPr>
          <w:sz w:val="32"/>
        </w:rPr>
        <w:t xml:space="preserve">éclairage nouveau de toute </w:t>
      </w:r>
      <w:r w:rsidRPr="000C279A">
        <w:rPr>
          <w:rFonts w:eastAsia="Arial"/>
          <w:sz w:val="32"/>
        </w:rPr>
        <w:t>l’</w:t>
      </w:r>
      <w:r w:rsidRPr="000C279A">
        <w:rPr>
          <w:sz w:val="32"/>
        </w:rPr>
        <w:t xml:space="preserve">œuvre qu’apporte </w:t>
      </w:r>
      <w:r w:rsidRPr="000C279A">
        <w:rPr>
          <w:i/>
          <w:sz w:val="32"/>
        </w:rPr>
        <w:t>le</w:t>
      </w:r>
      <w:r>
        <w:rPr>
          <w:sz w:val="32"/>
        </w:rPr>
        <w:t xml:space="preserve"> </w:t>
      </w:r>
      <w:r w:rsidRPr="000C279A">
        <w:rPr>
          <w:rFonts w:eastAsia="Courier New"/>
          <w:sz w:val="32"/>
          <w:szCs w:val="18"/>
        </w:rPr>
        <w:t>[64]</w:t>
      </w:r>
      <w:r>
        <w:rPr>
          <w:rFonts w:eastAsia="Courier New"/>
          <w:sz w:val="32"/>
          <w:szCs w:val="18"/>
        </w:rPr>
        <w:t xml:space="preserve"> </w:t>
      </w:r>
      <w:r w:rsidRPr="000C279A">
        <w:rPr>
          <w:i/>
          <w:sz w:val="32"/>
        </w:rPr>
        <w:t xml:space="preserve">Temps retrouvé </w:t>
      </w:r>
      <w:r w:rsidRPr="000C279A">
        <w:rPr>
          <w:sz w:val="32"/>
        </w:rPr>
        <w:t>fît négliger les admirables pages qu’il contient sur la guerre à l’arrière, les premières où un auteur ait réussi à dominer le monstrueux sujet et à garder ses di</w:t>
      </w:r>
      <w:r w:rsidRPr="000C279A">
        <w:rPr>
          <w:sz w:val="32"/>
        </w:rPr>
        <w:t>s</w:t>
      </w:r>
      <w:r w:rsidRPr="000C279A">
        <w:rPr>
          <w:sz w:val="32"/>
        </w:rPr>
        <w:t>tances en le décrivant.</w:t>
      </w:r>
    </w:p>
    <w:p w14:paraId="07CF132E" w14:textId="77777777" w:rsidR="00731071" w:rsidRPr="000C279A" w:rsidRDefault="00731071" w:rsidP="00731071">
      <w:pPr>
        <w:jc w:val="both"/>
        <w:rPr>
          <w:sz w:val="32"/>
        </w:rPr>
      </w:pPr>
    </w:p>
    <w:p w14:paraId="2E1F7393" w14:textId="77777777" w:rsidR="00731071" w:rsidRPr="000C279A" w:rsidRDefault="00731071" w:rsidP="00731071">
      <w:pPr>
        <w:jc w:val="both"/>
        <w:rPr>
          <w:sz w:val="32"/>
        </w:rPr>
      </w:pPr>
      <w:r w:rsidRPr="000C279A">
        <w:rPr>
          <w:sz w:val="32"/>
        </w:rPr>
        <w:t>(</w:t>
      </w:r>
      <w:r w:rsidRPr="000C279A">
        <w:rPr>
          <w:i/>
          <w:iCs/>
          <w:sz w:val="32"/>
        </w:rPr>
        <w:t>Décembre 1927</w:t>
      </w:r>
      <w:r w:rsidRPr="000C279A">
        <w:rPr>
          <w:sz w:val="32"/>
        </w:rPr>
        <w:t>.)</w:t>
      </w:r>
    </w:p>
    <w:p w14:paraId="07A19A29" w14:textId="77777777" w:rsidR="00731071" w:rsidRPr="000C279A" w:rsidRDefault="00731071" w:rsidP="00731071">
      <w:pPr>
        <w:jc w:val="both"/>
        <w:rPr>
          <w:sz w:val="32"/>
        </w:rPr>
      </w:pPr>
    </w:p>
    <w:p w14:paraId="5DA3BC82" w14:textId="77777777" w:rsidR="00731071" w:rsidRPr="000C279A" w:rsidRDefault="00731071" w:rsidP="00731071">
      <w:pPr>
        <w:pBdr>
          <w:top w:val="single" w:sz="24" w:space="1" w:color="auto"/>
        </w:pBdr>
        <w:ind w:left="1350" w:right="1440" w:firstLine="0"/>
        <w:jc w:val="both"/>
        <w:rPr>
          <w:iCs/>
          <w:sz w:val="32"/>
        </w:rPr>
      </w:pPr>
    </w:p>
    <w:p w14:paraId="6D83A81B" w14:textId="77777777" w:rsidR="00731071" w:rsidRPr="000C279A" w:rsidRDefault="00731071" w:rsidP="00731071">
      <w:pPr>
        <w:pStyle w:val="p"/>
      </w:pPr>
      <w:r w:rsidRPr="000C279A">
        <w:br w:type="page"/>
        <w:t>[65]</w:t>
      </w:r>
    </w:p>
    <w:p w14:paraId="6ED50EB0" w14:textId="77777777" w:rsidR="00731071" w:rsidRDefault="00731071" w:rsidP="00731071">
      <w:pPr>
        <w:spacing w:before="0" w:after="0"/>
        <w:jc w:val="both"/>
      </w:pPr>
    </w:p>
    <w:p w14:paraId="7EA171F1" w14:textId="77777777" w:rsidR="00731071" w:rsidRPr="000C0578" w:rsidRDefault="00731071" w:rsidP="00731071">
      <w:pPr>
        <w:spacing w:before="0" w:after="0"/>
        <w:jc w:val="both"/>
      </w:pPr>
    </w:p>
    <w:p w14:paraId="129D1C12" w14:textId="77777777" w:rsidR="00731071" w:rsidRPr="000C0578" w:rsidRDefault="00731071" w:rsidP="00731071">
      <w:pPr>
        <w:spacing w:before="0" w:after="0"/>
        <w:jc w:val="both"/>
      </w:pPr>
    </w:p>
    <w:p w14:paraId="304A9936" w14:textId="77777777" w:rsidR="00731071" w:rsidRPr="000B429D" w:rsidRDefault="00731071" w:rsidP="00731071">
      <w:pPr>
        <w:ind w:left="20" w:hanging="20"/>
        <w:jc w:val="center"/>
        <w:rPr>
          <w:b/>
          <w:sz w:val="24"/>
        </w:rPr>
      </w:pPr>
      <w:bookmarkStart w:id="8" w:name="Proust_pt_1_chap_V"/>
      <w:r w:rsidRPr="000B429D">
        <w:rPr>
          <w:b/>
          <w:sz w:val="24"/>
        </w:rPr>
        <w:t>Du côté de Marcel Proust,</w:t>
      </w:r>
      <w:r>
        <w:rPr>
          <w:b/>
          <w:sz w:val="24"/>
        </w:rPr>
        <w:br/>
      </w:r>
      <w:r w:rsidRPr="000C279A">
        <w:rPr>
          <w:b/>
          <w:color w:val="0000FF"/>
          <w:sz w:val="24"/>
        </w:rPr>
        <w:t>PREMIÈRE PARTIE</w:t>
      </w:r>
    </w:p>
    <w:p w14:paraId="38E468B6" w14:textId="77777777" w:rsidR="00731071" w:rsidRPr="000C0578" w:rsidRDefault="00731071" w:rsidP="00731071">
      <w:pPr>
        <w:pStyle w:val="Titreniveau1"/>
      </w:pPr>
      <w:r>
        <w:t>Chapitre V</w:t>
      </w:r>
    </w:p>
    <w:p w14:paraId="2D91DB85" w14:textId="77777777" w:rsidR="00731071" w:rsidRPr="000C0578" w:rsidRDefault="00731071" w:rsidP="00731071">
      <w:pPr>
        <w:pStyle w:val="Titreniveau2"/>
      </w:pPr>
      <w:r>
        <w:t>UN DÉBAT AVEC</w:t>
      </w:r>
      <w:r>
        <w:br/>
        <w:t>M. LOUIS DE ROBERT</w:t>
      </w:r>
      <w:r>
        <w:br/>
        <w:t>SUR LA COMPOSITION</w:t>
      </w:r>
      <w:r>
        <w:br/>
        <w:t>CHEZ PROUST</w:t>
      </w:r>
    </w:p>
    <w:bookmarkEnd w:id="8"/>
    <w:p w14:paraId="4F9F4925" w14:textId="77777777" w:rsidR="00731071" w:rsidRDefault="00731071" w:rsidP="00731071">
      <w:pPr>
        <w:jc w:val="both"/>
      </w:pPr>
    </w:p>
    <w:p w14:paraId="2CC5E363" w14:textId="77777777" w:rsidR="00731071" w:rsidRPr="000C0578" w:rsidRDefault="00731071" w:rsidP="00731071">
      <w:pPr>
        <w:jc w:val="both"/>
      </w:pPr>
    </w:p>
    <w:p w14:paraId="3EB129BA" w14:textId="77777777" w:rsidR="00731071" w:rsidRPr="000C0578" w:rsidRDefault="00731071" w:rsidP="00731071">
      <w:pPr>
        <w:jc w:val="both"/>
      </w:pPr>
    </w:p>
    <w:p w14:paraId="2D9A9977"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1EFE3C5B" w14:textId="77777777" w:rsidR="00731071" w:rsidRPr="000C279A" w:rsidRDefault="00731071" w:rsidP="00731071">
      <w:pPr>
        <w:jc w:val="both"/>
        <w:rPr>
          <w:sz w:val="32"/>
        </w:rPr>
      </w:pPr>
      <w:r w:rsidRPr="000C279A">
        <w:rPr>
          <w:sz w:val="32"/>
        </w:rPr>
        <w:t xml:space="preserve">M. Louis de Robert avait publié dans les </w:t>
      </w:r>
      <w:r w:rsidRPr="000C279A">
        <w:rPr>
          <w:i/>
          <w:sz w:val="32"/>
        </w:rPr>
        <w:t>Nouvelles Litt</w:t>
      </w:r>
      <w:r w:rsidRPr="000C279A">
        <w:rPr>
          <w:i/>
          <w:sz w:val="32"/>
        </w:rPr>
        <w:t>é</w:t>
      </w:r>
      <w:r w:rsidRPr="000C279A">
        <w:rPr>
          <w:i/>
          <w:sz w:val="32"/>
        </w:rPr>
        <w:t xml:space="preserve">raires </w:t>
      </w:r>
      <w:r w:rsidRPr="000C279A">
        <w:rPr>
          <w:sz w:val="32"/>
        </w:rPr>
        <w:t>du 4 septembre 1926 :</w:t>
      </w:r>
      <w:r w:rsidRPr="000C279A">
        <w:rPr>
          <w:rFonts w:eastAsia="Arial"/>
          <w:sz w:val="32"/>
        </w:rPr>
        <w:t> « </w:t>
      </w:r>
      <w:r w:rsidRPr="000C279A">
        <w:rPr>
          <w:sz w:val="32"/>
        </w:rPr>
        <w:t>Quelques réflexions sur Ma</w:t>
      </w:r>
      <w:r w:rsidRPr="000C279A">
        <w:rPr>
          <w:sz w:val="32"/>
        </w:rPr>
        <w:t>r</w:t>
      </w:r>
      <w:r w:rsidRPr="000C279A">
        <w:rPr>
          <w:sz w:val="32"/>
        </w:rPr>
        <w:t>cel Proust » qui po</w:t>
      </w:r>
      <w:r w:rsidRPr="000C279A">
        <w:rPr>
          <w:sz w:val="32"/>
        </w:rPr>
        <w:t>r</w:t>
      </w:r>
      <w:r w:rsidRPr="000C279A">
        <w:rPr>
          <w:sz w:val="32"/>
        </w:rPr>
        <w:t xml:space="preserve">taient principalement sur la composition de l’œuvre, telle qu’elle avait été pressentie par moi dans mon étude sur Proust de </w:t>
      </w:r>
      <w:r w:rsidRPr="000C279A">
        <w:rPr>
          <w:i/>
          <w:sz w:val="32"/>
        </w:rPr>
        <w:t>XX</w:t>
      </w:r>
      <w:r w:rsidRPr="000C279A">
        <w:rPr>
          <w:i/>
          <w:sz w:val="32"/>
          <w:vertAlign w:val="superscript"/>
        </w:rPr>
        <w:t>e</w:t>
      </w:r>
      <w:r w:rsidRPr="000C279A">
        <w:rPr>
          <w:i/>
          <w:sz w:val="32"/>
        </w:rPr>
        <w:t xml:space="preserve"> siècle </w:t>
      </w:r>
      <w:r w:rsidRPr="000C279A">
        <w:rPr>
          <w:sz w:val="32"/>
        </w:rPr>
        <w:t>(Ed</w:t>
      </w:r>
      <w:r w:rsidRPr="000C279A">
        <w:rPr>
          <w:sz w:val="32"/>
        </w:rPr>
        <w:t>i</w:t>
      </w:r>
      <w:r>
        <w:rPr>
          <w:sz w:val="32"/>
        </w:rPr>
        <w:t>tions de la N.R.</w:t>
      </w:r>
      <w:r w:rsidRPr="000C279A">
        <w:rPr>
          <w:sz w:val="32"/>
        </w:rPr>
        <w:t>F.). Le 11 septembre, je répliquai à M. Louis de R</w:t>
      </w:r>
      <w:r w:rsidRPr="000C279A">
        <w:rPr>
          <w:sz w:val="32"/>
        </w:rPr>
        <w:t>o</w:t>
      </w:r>
      <w:r w:rsidRPr="000C279A">
        <w:rPr>
          <w:sz w:val="32"/>
        </w:rPr>
        <w:t xml:space="preserve">bert qui me répondit à son tour dans les </w:t>
      </w:r>
      <w:r w:rsidRPr="000C279A">
        <w:rPr>
          <w:i/>
          <w:sz w:val="32"/>
        </w:rPr>
        <w:t xml:space="preserve">Nouvelles Littéraires </w:t>
      </w:r>
      <w:r w:rsidRPr="000C279A">
        <w:rPr>
          <w:sz w:val="32"/>
        </w:rPr>
        <w:t>du 18 se</w:t>
      </w:r>
      <w:r w:rsidRPr="000C279A">
        <w:rPr>
          <w:sz w:val="32"/>
        </w:rPr>
        <w:t>p</w:t>
      </w:r>
      <w:r w:rsidRPr="000C279A">
        <w:rPr>
          <w:sz w:val="32"/>
        </w:rPr>
        <w:t>tembre. M. L. de Robert a bien voulu, et je l’en remercie, me donner l’autorisation de reproduire ici sa brillante contrib</w:t>
      </w:r>
      <w:r w:rsidRPr="000C279A">
        <w:rPr>
          <w:sz w:val="32"/>
        </w:rPr>
        <w:t>u</w:t>
      </w:r>
      <w:r w:rsidRPr="000C279A">
        <w:rPr>
          <w:sz w:val="32"/>
        </w:rPr>
        <w:t xml:space="preserve">tion à cette amicale controverse. On trouvera ci-dessous en italique les </w:t>
      </w:r>
      <w:r w:rsidRPr="000C279A">
        <w:rPr>
          <w:rFonts w:eastAsia="Arial"/>
          <w:sz w:val="32"/>
        </w:rPr>
        <w:t>« </w:t>
      </w:r>
      <w:r w:rsidRPr="000C279A">
        <w:rPr>
          <w:sz w:val="32"/>
        </w:rPr>
        <w:t>réflexions ». M. de Robert et sa réponse à ma réplique.</w:t>
      </w:r>
    </w:p>
    <w:p w14:paraId="1A5E2589" w14:textId="77777777" w:rsidR="00731071" w:rsidRPr="000C279A" w:rsidRDefault="00731071" w:rsidP="00731071">
      <w:pPr>
        <w:jc w:val="both"/>
        <w:rPr>
          <w:sz w:val="32"/>
        </w:rPr>
      </w:pPr>
      <w:r>
        <w:rPr>
          <w:sz w:val="32"/>
        </w:rPr>
        <w:br w:type="page"/>
      </w:r>
    </w:p>
    <w:p w14:paraId="28D2AE45" w14:textId="77777777" w:rsidR="00731071" w:rsidRPr="003C6311" w:rsidRDefault="00731071" w:rsidP="00731071">
      <w:pPr>
        <w:pStyle w:val="niveau14"/>
      </w:pPr>
      <w:r w:rsidRPr="003C6311">
        <w:t>I</w:t>
      </w:r>
    </w:p>
    <w:p w14:paraId="35745B11" w14:textId="77777777" w:rsidR="00731071" w:rsidRPr="000C279A" w:rsidRDefault="00731071" w:rsidP="00731071">
      <w:pPr>
        <w:jc w:val="both"/>
        <w:rPr>
          <w:sz w:val="32"/>
        </w:rPr>
      </w:pPr>
    </w:p>
    <w:p w14:paraId="4BD67863" w14:textId="77777777" w:rsidR="00731071" w:rsidRPr="000C279A" w:rsidRDefault="00731071" w:rsidP="00731071">
      <w:pPr>
        <w:jc w:val="both"/>
        <w:rPr>
          <w:sz w:val="32"/>
        </w:rPr>
      </w:pPr>
      <w:r w:rsidRPr="000C279A">
        <w:rPr>
          <w:i/>
          <w:iCs/>
          <w:sz w:val="32"/>
        </w:rPr>
        <w:t>Je risque aujourd’hui de paraître un peu tiède aux esprits ardents qui suivent le sillage de Proust,</w:t>
      </w:r>
      <w:r>
        <w:rPr>
          <w:iCs/>
          <w:sz w:val="32"/>
        </w:rPr>
        <w:t xml:space="preserve"> </w:t>
      </w:r>
      <w:r w:rsidRPr="000C279A">
        <w:rPr>
          <w:rFonts w:eastAsia="Courier New"/>
          <w:sz w:val="32"/>
          <w:szCs w:val="18"/>
        </w:rPr>
        <w:t>[66]</w:t>
      </w:r>
      <w:r>
        <w:rPr>
          <w:rFonts w:eastAsia="Courier New"/>
          <w:sz w:val="32"/>
          <w:szCs w:val="18"/>
        </w:rPr>
        <w:t xml:space="preserve"> </w:t>
      </w:r>
      <w:r w:rsidRPr="000C279A">
        <w:rPr>
          <w:i/>
          <w:iCs/>
          <w:sz w:val="32"/>
        </w:rPr>
        <w:t xml:space="preserve">bien que j’aie bataillé pour </w:t>
      </w:r>
      <w:r w:rsidRPr="000C279A">
        <w:rPr>
          <w:rFonts w:eastAsia="Arial"/>
          <w:i/>
          <w:iCs/>
          <w:sz w:val="32"/>
        </w:rPr>
        <w:t xml:space="preserve">un </w:t>
      </w:r>
      <w:r w:rsidRPr="000C279A">
        <w:rPr>
          <w:i/>
          <w:iCs/>
          <w:sz w:val="32"/>
        </w:rPr>
        <w:t xml:space="preserve">maître à </w:t>
      </w:r>
      <w:r w:rsidRPr="000C279A">
        <w:rPr>
          <w:rFonts w:eastAsia="Arial"/>
          <w:i/>
          <w:iCs/>
          <w:sz w:val="32"/>
        </w:rPr>
        <w:t xml:space="preserve">un </w:t>
      </w:r>
      <w:r w:rsidRPr="000C279A">
        <w:rPr>
          <w:i/>
          <w:iCs/>
          <w:sz w:val="32"/>
        </w:rPr>
        <w:t>moment où ils ne sou</w:t>
      </w:r>
      <w:r w:rsidRPr="000C279A">
        <w:rPr>
          <w:i/>
          <w:iCs/>
          <w:sz w:val="32"/>
        </w:rPr>
        <w:t>p</w:t>
      </w:r>
      <w:r w:rsidRPr="000C279A">
        <w:rPr>
          <w:i/>
          <w:iCs/>
          <w:sz w:val="32"/>
        </w:rPr>
        <w:t>çonnaient pas son existence et qu’il m’ait lui-même décerné le titre de « premier ami de Swann</w:t>
      </w:r>
      <w:r w:rsidRPr="000C279A">
        <w:rPr>
          <w:sz w:val="32"/>
        </w:rPr>
        <w:t> ».</w:t>
      </w:r>
    </w:p>
    <w:p w14:paraId="7DD5464D" w14:textId="77777777" w:rsidR="00731071" w:rsidRPr="000C279A" w:rsidRDefault="00731071" w:rsidP="00731071">
      <w:pPr>
        <w:jc w:val="both"/>
        <w:rPr>
          <w:i/>
          <w:iCs/>
          <w:sz w:val="32"/>
        </w:rPr>
      </w:pPr>
      <w:r w:rsidRPr="000C279A">
        <w:rPr>
          <w:i/>
          <w:iCs/>
          <w:sz w:val="32"/>
        </w:rPr>
        <w:t xml:space="preserve">Je me souviens qu’en lisant les épreuves que Proust m’envoyait au fur et </w:t>
      </w:r>
      <w:r w:rsidRPr="000C279A">
        <w:rPr>
          <w:rFonts w:eastAsia="Arial"/>
          <w:i/>
          <w:iCs/>
          <w:sz w:val="32"/>
        </w:rPr>
        <w:t xml:space="preserve">à </w:t>
      </w:r>
      <w:r w:rsidRPr="000C279A">
        <w:rPr>
          <w:i/>
          <w:iCs/>
          <w:sz w:val="32"/>
        </w:rPr>
        <w:t>mesure qu’il les recevait, j’ai bea</w:t>
      </w:r>
      <w:r w:rsidRPr="000C279A">
        <w:rPr>
          <w:i/>
          <w:iCs/>
          <w:sz w:val="32"/>
        </w:rPr>
        <w:t>u</w:t>
      </w:r>
      <w:r w:rsidRPr="000C279A">
        <w:rPr>
          <w:i/>
          <w:iCs/>
          <w:sz w:val="32"/>
        </w:rPr>
        <w:t>coup insisté auprès de lui pour qu’il atténuât la scène où M</w:t>
      </w:r>
      <w:r w:rsidRPr="000C279A">
        <w:rPr>
          <w:i/>
          <w:iCs/>
          <w:sz w:val="32"/>
          <w:vertAlign w:val="superscript"/>
        </w:rPr>
        <w:t>lle</w:t>
      </w:r>
      <w:r w:rsidRPr="000C279A">
        <w:rPr>
          <w:i/>
          <w:iCs/>
          <w:sz w:val="32"/>
        </w:rPr>
        <w:t xml:space="preserve"> Vinteuil excite son amie </w:t>
      </w:r>
      <w:r w:rsidRPr="000C279A">
        <w:rPr>
          <w:rFonts w:eastAsia="Arial"/>
          <w:i/>
          <w:iCs/>
          <w:sz w:val="32"/>
        </w:rPr>
        <w:t xml:space="preserve">à </w:t>
      </w:r>
      <w:r w:rsidRPr="000C279A">
        <w:rPr>
          <w:i/>
          <w:iCs/>
          <w:sz w:val="32"/>
        </w:rPr>
        <w:t>cracher sur le portrait de son père. Je craignais que de tels détails ne lui fissent perdre la symp</w:t>
      </w:r>
      <w:r w:rsidRPr="000C279A">
        <w:rPr>
          <w:i/>
          <w:iCs/>
          <w:sz w:val="32"/>
        </w:rPr>
        <w:t>a</w:t>
      </w:r>
      <w:r w:rsidRPr="000C279A">
        <w:rPr>
          <w:i/>
          <w:iCs/>
          <w:sz w:val="32"/>
        </w:rPr>
        <w:t>thie de quelques lecteurs dont le suffrage lui eût été précieux. J’étais timoré parce que j’étais investi de sa confiance, parce qu’il m’avait choisi pour le conseiller, pour le guider et que je sentais vivement toute ma responsabilité. Proust avait pa</w:t>
      </w:r>
      <w:r w:rsidRPr="000C279A">
        <w:rPr>
          <w:i/>
          <w:iCs/>
          <w:sz w:val="32"/>
        </w:rPr>
        <w:t>s</w:t>
      </w:r>
      <w:r w:rsidRPr="000C279A">
        <w:rPr>
          <w:i/>
          <w:iCs/>
          <w:sz w:val="32"/>
        </w:rPr>
        <w:t xml:space="preserve">sé la quarantaine ; il était malade, </w:t>
      </w:r>
      <w:r w:rsidRPr="000C279A">
        <w:rPr>
          <w:rFonts w:eastAsia="Arial"/>
          <w:i/>
          <w:iCs/>
          <w:sz w:val="32"/>
        </w:rPr>
        <w:t xml:space="preserve">à </w:t>
      </w:r>
      <w:r w:rsidRPr="000C279A">
        <w:rPr>
          <w:i/>
          <w:iCs/>
          <w:sz w:val="32"/>
        </w:rPr>
        <w:t>peu près inconnu du p</w:t>
      </w:r>
      <w:r w:rsidRPr="000C279A">
        <w:rPr>
          <w:i/>
          <w:iCs/>
          <w:sz w:val="32"/>
        </w:rPr>
        <w:t>u</w:t>
      </w:r>
      <w:r w:rsidRPr="000C279A">
        <w:rPr>
          <w:i/>
          <w:iCs/>
          <w:sz w:val="32"/>
        </w:rPr>
        <w:t>blic. Vivrait-il a</w:t>
      </w:r>
      <w:r w:rsidRPr="000C279A">
        <w:rPr>
          <w:i/>
          <w:iCs/>
          <w:sz w:val="32"/>
        </w:rPr>
        <w:t>s</w:t>
      </w:r>
      <w:r w:rsidRPr="000C279A">
        <w:rPr>
          <w:i/>
          <w:iCs/>
          <w:sz w:val="32"/>
        </w:rPr>
        <w:t xml:space="preserve">sez pour entrevoir </w:t>
      </w:r>
      <w:r w:rsidRPr="000C279A">
        <w:rPr>
          <w:rFonts w:eastAsia="Arial"/>
          <w:i/>
          <w:iCs/>
          <w:sz w:val="32"/>
        </w:rPr>
        <w:t xml:space="preserve">un </w:t>
      </w:r>
      <w:r w:rsidRPr="000C279A">
        <w:rPr>
          <w:i/>
          <w:iCs/>
          <w:sz w:val="32"/>
        </w:rPr>
        <w:t xml:space="preserve">instant la gloire qui lui était due ? On eût dit qu’il se plaisait </w:t>
      </w:r>
      <w:r w:rsidRPr="000C279A">
        <w:rPr>
          <w:rFonts w:eastAsia="Arial"/>
          <w:i/>
          <w:iCs/>
          <w:sz w:val="32"/>
        </w:rPr>
        <w:t xml:space="preserve">à </w:t>
      </w:r>
      <w:r w:rsidRPr="000C279A">
        <w:rPr>
          <w:i/>
          <w:iCs/>
          <w:sz w:val="32"/>
        </w:rPr>
        <w:t>accumuler les obstacles sur sa route. Il rêvait d’un gros volume de 700 p</w:t>
      </w:r>
      <w:r w:rsidRPr="000C279A">
        <w:rPr>
          <w:i/>
          <w:iCs/>
          <w:sz w:val="32"/>
        </w:rPr>
        <w:t>a</w:t>
      </w:r>
      <w:r w:rsidRPr="000C279A">
        <w:rPr>
          <w:i/>
          <w:iCs/>
          <w:sz w:val="32"/>
        </w:rPr>
        <w:t>ges compactes, sans air, qui risquait de rebuter le plus intr</w:t>
      </w:r>
      <w:r w:rsidRPr="000C279A">
        <w:rPr>
          <w:i/>
          <w:iCs/>
          <w:sz w:val="32"/>
        </w:rPr>
        <w:t>é</w:t>
      </w:r>
      <w:r w:rsidRPr="000C279A">
        <w:rPr>
          <w:i/>
          <w:iCs/>
          <w:sz w:val="32"/>
        </w:rPr>
        <w:t xml:space="preserve">pide lecteur. Fallait-il encore qu’au cours de son roman, il en vînt </w:t>
      </w:r>
      <w:r w:rsidRPr="000C279A">
        <w:rPr>
          <w:rFonts w:eastAsia="Arial"/>
          <w:i/>
          <w:iCs/>
          <w:sz w:val="32"/>
        </w:rPr>
        <w:t xml:space="preserve">à </w:t>
      </w:r>
      <w:r w:rsidRPr="000C279A">
        <w:rPr>
          <w:i/>
          <w:iCs/>
          <w:sz w:val="32"/>
        </w:rPr>
        <w:t>s’aliéner les quelques rares bonnes volontés cap</w:t>
      </w:r>
      <w:r w:rsidRPr="000C279A">
        <w:rPr>
          <w:i/>
          <w:iCs/>
          <w:sz w:val="32"/>
        </w:rPr>
        <w:t>a</w:t>
      </w:r>
      <w:r w:rsidRPr="000C279A">
        <w:rPr>
          <w:i/>
          <w:iCs/>
          <w:sz w:val="32"/>
        </w:rPr>
        <w:t>bles de s’y aventurer ? Reclus, privé de toute distraction, de toute joie, dés</w:t>
      </w:r>
      <w:r w:rsidRPr="000C279A">
        <w:rPr>
          <w:i/>
          <w:iCs/>
          <w:sz w:val="32"/>
        </w:rPr>
        <w:t>i</w:t>
      </w:r>
      <w:r w:rsidRPr="000C279A">
        <w:rPr>
          <w:i/>
          <w:iCs/>
          <w:sz w:val="32"/>
        </w:rPr>
        <w:t>rant</w:t>
      </w:r>
      <w:r>
        <w:rPr>
          <w:iCs/>
          <w:sz w:val="32"/>
        </w:rPr>
        <w:t xml:space="preserve">  </w:t>
      </w:r>
      <w:r w:rsidRPr="000C279A">
        <w:rPr>
          <w:rFonts w:eastAsia="Courier New"/>
          <w:sz w:val="32"/>
        </w:rPr>
        <w:t>[67]</w:t>
      </w:r>
      <w:r>
        <w:rPr>
          <w:rFonts w:eastAsia="Courier New"/>
          <w:sz w:val="32"/>
        </w:rPr>
        <w:t xml:space="preserve"> </w:t>
      </w:r>
      <w:r w:rsidRPr="000C279A">
        <w:rPr>
          <w:i/>
          <w:iCs/>
          <w:sz w:val="32"/>
        </w:rPr>
        <w:t>passionnément être lu et compris, il allait être supplicié par la moindre critique, la moindre r</w:t>
      </w:r>
      <w:r w:rsidRPr="000C279A">
        <w:rPr>
          <w:i/>
          <w:iCs/>
          <w:sz w:val="32"/>
        </w:rPr>
        <w:t>é</w:t>
      </w:r>
      <w:r w:rsidRPr="000C279A">
        <w:rPr>
          <w:i/>
          <w:iCs/>
          <w:sz w:val="32"/>
        </w:rPr>
        <w:t>serve dont serait l’objet une œuvre où il avait mis toute son expérience, sa merveilleuse sensibilité, les trésors de son inépuisable m</w:t>
      </w:r>
      <w:r w:rsidRPr="000C279A">
        <w:rPr>
          <w:i/>
          <w:iCs/>
          <w:sz w:val="32"/>
        </w:rPr>
        <w:t>é</w:t>
      </w:r>
      <w:r w:rsidRPr="000C279A">
        <w:rPr>
          <w:i/>
          <w:iCs/>
          <w:sz w:val="32"/>
        </w:rPr>
        <w:t>moire, sa magnifique intelligence, l’essence même de sa vie. J’aurais voulu accumuler le plus de cha</w:t>
      </w:r>
      <w:r w:rsidRPr="000C279A">
        <w:rPr>
          <w:i/>
          <w:iCs/>
          <w:sz w:val="32"/>
        </w:rPr>
        <w:t>n</w:t>
      </w:r>
      <w:r w:rsidRPr="000C279A">
        <w:rPr>
          <w:i/>
          <w:iCs/>
          <w:sz w:val="32"/>
        </w:rPr>
        <w:t xml:space="preserve">ces possibles sur sa tête. Pour mon cœur d’ami la question était non pas qu’il triomphât un jour </w:t>
      </w:r>
      <w:r w:rsidRPr="000C279A">
        <w:rPr>
          <w:rStyle w:val="hgkelc"/>
          <w:color w:val="000000"/>
          <w:sz w:val="32"/>
        </w:rPr>
        <w:t>—</w:t>
      </w:r>
      <w:r w:rsidRPr="000C279A">
        <w:rPr>
          <w:i/>
          <w:iCs/>
          <w:sz w:val="32"/>
        </w:rPr>
        <w:t xml:space="preserve"> la chose était pour moi certaine </w:t>
      </w:r>
      <w:r w:rsidRPr="000C279A">
        <w:rPr>
          <w:rStyle w:val="hgkelc"/>
          <w:color w:val="000000"/>
          <w:sz w:val="32"/>
        </w:rPr>
        <w:t xml:space="preserve">— </w:t>
      </w:r>
      <w:r w:rsidRPr="000C279A">
        <w:rPr>
          <w:i/>
          <w:iCs/>
          <w:sz w:val="32"/>
        </w:rPr>
        <w:t>mais que ce triomphe ne se fit pas trop attendre.</w:t>
      </w:r>
    </w:p>
    <w:p w14:paraId="79F6FE17" w14:textId="77777777" w:rsidR="00731071" w:rsidRPr="000C279A" w:rsidRDefault="00731071" w:rsidP="00731071">
      <w:pPr>
        <w:jc w:val="both"/>
        <w:rPr>
          <w:i/>
          <w:iCs/>
          <w:sz w:val="32"/>
        </w:rPr>
      </w:pPr>
      <w:r w:rsidRPr="000C279A">
        <w:rPr>
          <w:i/>
          <w:iCs/>
          <w:sz w:val="32"/>
        </w:rPr>
        <w:t>Cette scène au sujet de laquelle nous avons longuement discuté, l’idée lui en avait été suggérée par ceci. Je cite Proust : ·</w:t>
      </w:r>
    </w:p>
    <w:p w14:paraId="137EBDF5" w14:textId="77777777" w:rsidR="00731071" w:rsidRPr="000C279A" w:rsidRDefault="00731071" w:rsidP="00731071">
      <w:pPr>
        <w:jc w:val="both"/>
        <w:rPr>
          <w:i/>
          <w:iCs/>
          <w:sz w:val="32"/>
        </w:rPr>
      </w:pPr>
      <w:r w:rsidRPr="000C279A">
        <w:rPr>
          <w:i/>
          <w:iCs/>
          <w:sz w:val="32"/>
        </w:rPr>
        <w:t xml:space="preserve">« Un homme de grande valeur et fort connu était l’amant d’une courtisane, quoiqu’il fût marié et père de famille. Or, pour avoir le plaisir complet, il fallait qu’il dise </w:t>
      </w:r>
      <w:r w:rsidRPr="000C279A">
        <w:rPr>
          <w:rFonts w:eastAsia="Arial"/>
          <w:i/>
          <w:iCs/>
          <w:sz w:val="32"/>
        </w:rPr>
        <w:t xml:space="preserve">à </w:t>
      </w:r>
      <w:r w:rsidRPr="000C279A">
        <w:rPr>
          <w:i/>
          <w:iCs/>
          <w:sz w:val="32"/>
        </w:rPr>
        <w:t>cette cou</w:t>
      </w:r>
      <w:r w:rsidRPr="000C279A">
        <w:rPr>
          <w:i/>
          <w:iCs/>
          <w:sz w:val="32"/>
        </w:rPr>
        <w:t>r</w:t>
      </w:r>
      <w:r w:rsidRPr="000C279A">
        <w:rPr>
          <w:i/>
          <w:iCs/>
          <w:sz w:val="32"/>
        </w:rPr>
        <w:t xml:space="preserve">tisane : </w:t>
      </w:r>
      <w:r w:rsidRPr="000C279A">
        <w:rPr>
          <w:rFonts w:eastAsia="Arial"/>
          <w:i/>
          <w:iCs/>
          <w:sz w:val="32"/>
        </w:rPr>
        <w:t>« </w:t>
      </w:r>
      <w:r w:rsidRPr="000C279A">
        <w:rPr>
          <w:i/>
          <w:iCs/>
          <w:sz w:val="32"/>
        </w:rPr>
        <w:t>le petit mon</w:t>
      </w:r>
      <w:r w:rsidRPr="000C279A">
        <w:rPr>
          <w:i/>
          <w:iCs/>
          <w:sz w:val="32"/>
        </w:rPr>
        <w:t>s</w:t>
      </w:r>
      <w:r w:rsidRPr="000C279A">
        <w:rPr>
          <w:i/>
          <w:iCs/>
          <w:sz w:val="32"/>
        </w:rPr>
        <w:t>tre » en parlant de son propre fils. Rentré chez lui, il était d’ailleurs bon père. »</w:t>
      </w:r>
    </w:p>
    <w:p w14:paraId="004A0E64" w14:textId="77777777" w:rsidR="00731071" w:rsidRPr="000C279A" w:rsidRDefault="00731071" w:rsidP="00731071">
      <w:pPr>
        <w:jc w:val="both"/>
        <w:rPr>
          <w:i/>
          <w:iCs/>
          <w:sz w:val="32"/>
        </w:rPr>
      </w:pPr>
      <w:r w:rsidRPr="000C279A">
        <w:rPr>
          <w:i/>
          <w:iCs/>
          <w:sz w:val="32"/>
        </w:rPr>
        <w:t>La duchesse de Clermont-Tonnerre a pu rétablir la vérité sur ce fait. La voici :</w:t>
      </w:r>
    </w:p>
    <w:p w14:paraId="3416B027" w14:textId="77777777" w:rsidR="00731071" w:rsidRPr="000C279A" w:rsidRDefault="00731071" w:rsidP="00731071">
      <w:pPr>
        <w:jc w:val="both"/>
        <w:rPr>
          <w:rFonts w:eastAsia="Arial"/>
          <w:i/>
          <w:iCs/>
          <w:sz w:val="32"/>
        </w:rPr>
      </w:pPr>
      <w:r w:rsidRPr="000C279A">
        <w:rPr>
          <w:rFonts w:eastAsia="Arial"/>
          <w:i/>
          <w:iCs/>
          <w:sz w:val="32"/>
        </w:rPr>
        <w:t>« </w:t>
      </w:r>
      <w:r w:rsidRPr="000C279A">
        <w:rPr>
          <w:i/>
          <w:iCs/>
          <w:sz w:val="32"/>
        </w:rPr>
        <w:t xml:space="preserve">Le docteur A. R. avait inspiré une passion </w:t>
      </w:r>
      <w:r w:rsidRPr="000C279A">
        <w:rPr>
          <w:rFonts w:eastAsia="Arial"/>
          <w:i/>
          <w:iCs/>
          <w:sz w:val="32"/>
        </w:rPr>
        <w:t xml:space="preserve">à </w:t>
      </w:r>
      <w:r w:rsidRPr="000C279A">
        <w:rPr>
          <w:i/>
          <w:iCs/>
          <w:sz w:val="32"/>
        </w:rPr>
        <w:t>Liane de P... Agacée par sa vie familiale, elle lui défendait de dire : « Ma femme, mon fils. »</w:t>
      </w:r>
    </w:p>
    <w:p w14:paraId="657086E2" w14:textId="77777777" w:rsidR="00731071" w:rsidRPr="000C279A" w:rsidRDefault="00731071" w:rsidP="00731071">
      <w:pPr>
        <w:jc w:val="both"/>
        <w:rPr>
          <w:sz w:val="32"/>
        </w:rPr>
      </w:pPr>
      <w:r w:rsidRPr="000C279A">
        <w:rPr>
          <w:rFonts w:eastAsia="Courier New"/>
          <w:sz w:val="32"/>
          <w:szCs w:val="18"/>
        </w:rPr>
        <w:t>[68]</w:t>
      </w:r>
    </w:p>
    <w:p w14:paraId="28F3759A" w14:textId="77777777" w:rsidR="00731071" w:rsidRPr="000C279A" w:rsidRDefault="00731071" w:rsidP="00731071">
      <w:pPr>
        <w:jc w:val="both"/>
        <w:rPr>
          <w:i/>
          <w:iCs/>
          <w:sz w:val="32"/>
        </w:rPr>
      </w:pPr>
      <w:r w:rsidRPr="000C279A">
        <w:rPr>
          <w:rStyle w:val="hgkelc"/>
          <w:i/>
          <w:iCs/>
          <w:color w:val="000000"/>
          <w:sz w:val="32"/>
        </w:rPr>
        <w:t xml:space="preserve">— </w:t>
      </w:r>
      <w:r w:rsidRPr="000C279A">
        <w:rPr>
          <w:i/>
          <w:iCs/>
          <w:sz w:val="32"/>
        </w:rPr>
        <w:t>Comment dois-je les appeler ? demandait-il en plaisa</w:t>
      </w:r>
      <w:r w:rsidRPr="000C279A">
        <w:rPr>
          <w:i/>
          <w:iCs/>
          <w:sz w:val="32"/>
        </w:rPr>
        <w:t>n</w:t>
      </w:r>
      <w:r w:rsidRPr="000C279A">
        <w:rPr>
          <w:i/>
          <w:iCs/>
          <w:sz w:val="32"/>
        </w:rPr>
        <w:t>tant.</w:t>
      </w:r>
    </w:p>
    <w:p w14:paraId="1EF36532" w14:textId="77777777" w:rsidR="00731071" w:rsidRPr="000C279A" w:rsidRDefault="00731071" w:rsidP="00731071">
      <w:pPr>
        <w:jc w:val="both"/>
        <w:rPr>
          <w:rFonts w:eastAsia="Arial"/>
          <w:i/>
          <w:iCs/>
          <w:sz w:val="32"/>
        </w:rPr>
      </w:pPr>
      <w:r w:rsidRPr="000C279A">
        <w:rPr>
          <w:i/>
          <w:iCs/>
          <w:sz w:val="32"/>
        </w:rPr>
        <w:t>Le monstre et le petit monstre.</w:t>
      </w:r>
      <w:r w:rsidRPr="000C279A">
        <w:rPr>
          <w:rFonts w:eastAsia="Arial"/>
          <w:i/>
          <w:iCs/>
          <w:sz w:val="32"/>
        </w:rPr>
        <w:t> »</w:t>
      </w:r>
    </w:p>
    <w:p w14:paraId="7A7DF73E" w14:textId="77777777" w:rsidR="00731071" w:rsidRPr="000C279A" w:rsidRDefault="00731071" w:rsidP="00731071">
      <w:pPr>
        <w:jc w:val="both"/>
        <w:rPr>
          <w:i/>
          <w:iCs/>
          <w:sz w:val="32"/>
        </w:rPr>
      </w:pPr>
      <w:r w:rsidRPr="000C279A">
        <w:rPr>
          <w:i/>
          <w:iCs/>
          <w:sz w:val="32"/>
        </w:rPr>
        <w:t xml:space="preserve">Ainsi, il y a une erreur </w:t>
      </w:r>
      <w:r w:rsidRPr="000C279A">
        <w:rPr>
          <w:rFonts w:eastAsia="Arial"/>
          <w:i/>
          <w:iCs/>
          <w:sz w:val="32"/>
        </w:rPr>
        <w:t xml:space="preserve">à </w:t>
      </w:r>
      <w:r w:rsidRPr="000C279A">
        <w:rPr>
          <w:i/>
          <w:iCs/>
          <w:sz w:val="32"/>
        </w:rPr>
        <w:t>l’origine du fait qui, transposé dans l’œuvre de Proust, y prend par les répercussions qu’il a au cours du récit une si grande importance.</w:t>
      </w:r>
    </w:p>
    <w:p w14:paraId="4D82FBAF" w14:textId="77777777" w:rsidR="00731071" w:rsidRPr="000C279A" w:rsidRDefault="00731071" w:rsidP="00731071">
      <w:pPr>
        <w:pStyle w:val="c"/>
      </w:pPr>
      <w:r w:rsidRPr="000C279A">
        <w:t>*</w:t>
      </w:r>
      <w:r w:rsidRPr="000C279A">
        <w:br/>
        <w:t>*     *</w:t>
      </w:r>
    </w:p>
    <w:p w14:paraId="34FE53A6" w14:textId="77777777" w:rsidR="00731071" w:rsidRDefault="00731071" w:rsidP="00731071">
      <w:pPr>
        <w:jc w:val="both"/>
        <w:rPr>
          <w:i/>
          <w:iCs/>
          <w:sz w:val="32"/>
        </w:rPr>
      </w:pPr>
    </w:p>
    <w:p w14:paraId="1BDBD070" w14:textId="77777777" w:rsidR="00731071" w:rsidRPr="000C279A" w:rsidRDefault="00731071" w:rsidP="00731071">
      <w:pPr>
        <w:jc w:val="both"/>
        <w:rPr>
          <w:i/>
          <w:iCs/>
          <w:sz w:val="32"/>
        </w:rPr>
      </w:pPr>
      <w:r w:rsidRPr="000C279A">
        <w:rPr>
          <w:i/>
          <w:iCs/>
          <w:sz w:val="32"/>
        </w:rPr>
        <w:t>La plupart de ceux qui ont commenté Proust disent, en parlant de ses procédés de composition : « Proust a voulu, Proust n’a pas vo</w:t>
      </w:r>
      <w:r w:rsidRPr="000C279A">
        <w:rPr>
          <w:i/>
          <w:iCs/>
          <w:sz w:val="32"/>
        </w:rPr>
        <w:t>u</w:t>
      </w:r>
      <w:r w:rsidRPr="000C279A">
        <w:rPr>
          <w:i/>
          <w:iCs/>
          <w:sz w:val="32"/>
        </w:rPr>
        <w:t>lu. » Ils semblent croire ainsi que Proust faisait ce qu’il voulait. M. Benjamin Crémieux a parlé de composition en rosace. Il écrit :</w:t>
      </w:r>
    </w:p>
    <w:p w14:paraId="5AD816F4" w14:textId="77777777" w:rsidR="00731071" w:rsidRPr="000C279A" w:rsidRDefault="00731071" w:rsidP="00731071">
      <w:pPr>
        <w:jc w:val="both"/>
        <w:rPr>
          <w:i/>
          <w:iCs/>
          <w:sz w:val="32"/>
        </w:rPr>
      </w:pPr>
      <w:r w:rsidRPr="000C279A">
        <w:rPr>
          <w:i/>
          <w:iCs/>
          <w:sz w:val="32"/>
        </w:rPr>
        <w:t xml:space="preserve">« Pour rendre raison de ce qu’a réalisé Proust, peut-être faut-il parler de composition en rosace. Chaque lobe de la rosace figure un des stades du roman et dans chacune de ses innombrables logettes un épisode révélateur est contenu. </w:t>
      </w:r>
      <w:r w:rsidRPr="000C279A">
        <w:rPr>
          <w:rFonts w:eastAsia="Arial"/>
          <w:i/>
          <w:iCs/>
          <w:sz w:val="32"/>
        </w:rPr>
        <w:t xml:space="preserve">La </w:t>
      </w:r>
      <w:r w:rsidRPr="000C279A">
        <w:rPr>
          <w:i/>
          <w:iCs/>
          <w:sz w:val="32"/>
        </w:rPr>
        <w:t>vie, le caractère de chaque personnage se trouvent ainsi di</w:t>
      </w:r>
      <w:r w:rsidRPr="000C279A">
        <w:rPr>
          <w:i/>
          <w:iCs/>
          <w:sz w:val="32"/>
        </w:rPr>
        <w:t>s</w:t>
      </w:r>
      <w:r w:rsidRPr="000C279A">
        <w:rPr>
          <w:i/>
          <w:iCs/>
          <w:sz w:val="32"/>
        </w:rPr>
        <w:t>tribués dans les différents lobes de la ros</w:t>
      </w:r>
      <w:r w:rsidRPr="000C279A">
        <w:rPr>
          <w:i/>
          <w:iCs/>
          <w:sz w:val="32"/>
        </w:rPr>
        <w:t>a</w:t>
      </w:r>
      <w:r w:rsidRPr="000C279A">
        <w:rPr>
          <w:i/>
          <w:iCs/>
          <w:sz w:val="32"/>
        </w:rPr>
        <w:t>ce : à nous de faire l’effort nécessaire pour en relier d’une logette à l’autre les divers éléments. Soyons assurés qu’au</w:t>
      </w:r>
      <w:r>
        <w:rPr>
          <w:iCs/>
          <w:sz w:val="32"/>
        </w:rPr>
        <w:t xml:space="preserve"> </w:t>
      </w:r>
      <w:r w:rsidRPr="000C279A">
        <w:rPr>
          <w:rFonts w:eastAsia="Courier New"/>
          <w:sz w:val="32"/>
        </w:rPr>
        <w:t>[69]</w:t>
      </w:r>
      <w:r>
        <w:rPr>
          <w:rFonts w:eastAsia="Courier New"/>
          <w:sz w:val="32"/>
        </w:rPr>
        <w:t xml:space="preserve"> </w:t>
      </w:r>
      <w:r w:rsidRPr="000C279A">
        <w:rPr>
          <w:i/>
          <w:iCs/>
          <w:sz w:val="32"/>
        </w:rPr>
        <w:t>terme de l’ouvrage aucun morceau ne manquera. Pour nous en convaincre, suivons par exemple de logette en logette, en d</w:t>
      </w:r>
      <w:r w:rsidRPr="000C279A">
        <w:rPr>
          <w:i/>
          <w:iCs/>
          <w:sz w:val="32"/>
        </w:rPr>
        <w:t>a</w:t>
      </w:r>
      <w:r w:rsidRPr="000C279A">
        <w:rPr>
          <w:i/>
          <w:iCs/>
          <w:sz w:val="32"/>
        </w:rPr>
        <w:t>tant aussi exactement que possible ses apparitions success</w:t>
      </w:r>
      <w:r w:rsidRPr="000C279A">
        <w:rPr>
          <w:i/>
          <w:iCs/>
          <w:sz w:val="32"/>
        </w:rPr>
        <w:t>i</w:t>
      </w:r>
      <w:r w:rsidRPr="000C279A">
        <w:rPr>
          <w:i/>
          <w:iCs/>
          <w:sz w:val="32"/>
        </w:rPr>
        <w:t>ves, le personnage particulièrement complexe d’Odette Swann. »</w:t>
      </w:r>
    </w:p>
    <w:p w14:paraId="2EF5664F" w14:textId="77777777" w:rsidR="00731071" w:rsidRPr="000C279A" w:rsidRDefault="00731071" w:rsidP="00731071">
      <w:pPr>
        <w:jc w:val="both"/>
        <w:rPr>
          <w:i/>
          <w:iCs/>
          <w:sz w:val="32"/>
        </w:rPr>
      </w:pPr>
      <w:r w:rsidRPr="000C279A">
        <w:rPr>
          <w:i/>
          <w:iCs/>
          <w:sz w:val="32"/>
        </w:rPr>
        <w:t>Je suis séduit par l’ingéniosité d’esprit de M. Crémieux. Le mo</w:t>
      </w:r>
      <w:r w:rsidRPr="000C279A">
        <w:rPr>
          <w:i/>
          <w:iCs/>
          <w:sz w:val="32"/>
        </w:rPr>
        <w:t>r</w:t>
      </w:r>
      <w:r w:rsidRPr="000C279A">
        <w:rPr>
          <w:i/>
          <w:iCs/>
          <w:sz w:val="32"/>
        </w:rPr>
        <w:t>ceau· est brillant, mais ce n’est pas de la critique, c’est de la collaboration. À Proust virtuose, M. Crémieux a</w:t>
      </w:r>
      <w:r w:rsidRPr="000C279A">
        <w:rPr>
          <w:i/>
          <w:iCs/>
          <w:sz w:val="32"/>
        </w:rPr>
        <w:t>d</w:t>
      </w:r>
      <w:r w:rsidRPr="000C279A">
        <w:rPr>
          <w:i/>
          <w:iCs/>
          <w:sz w:val="32"/>
        </w:rPr>
        <w:t xml:space="preserve">joint des qualités de subtil et patient constructeur. Il s’incorpore, il se substitue </w:t>
      </w:r>
      <w:r w:rsidRPr="000C279A">
        <w:rPr>
          <w:rFonts w:eastAsia="Arial"/>
          <w:i/>
          <w:iCs/>
          <w:sz w:val="32"/>
        </w:rPr>
        <w:t xml:space="preserve">à </w:t>
      </w:r>
      <w:r w:rsidRPr="000C279A">
        <w:rPr>
          <w:i/>
          <w:iCs/>
          <w:sz w:val="32"/>
        </w:rPr>
        <w:t>lui, par sympathie, par admir</w:t>
      </w:r>
      <w:r w:rsidRPr="000C279A">
        <w:rPr>
          <w:i/>
          <w:iCs/>
          <w:sz w:val="32"/>
        </w:rPr>
        <w:t>a</w:t>
      </w:r>
      <w:r w:rsidRPr="000C279A">
        <w:rPr>
          <w:i/>
          <w:iCs/>
          <w:sz w:val="32"/>
        </w:rPr>
        <w:t>tion. Moi aussi j’admire et j’aime Proust, mais je pourrais dire comme le poète :</w:t>
      </w:r>
    </w:p>
    <w:p w14:paraId="1762AC1C" w14:textId="77777777" w:rsidR="00731071" w:rsidRPr="000C279A" w:rsidRDefault="00731071" w:rsidP="00731071">
      <w:pPr>
        <w:jc w:val="both"/>
        <w:rPr>
          <w:sz w:val="32"/>
        </w:rPr>
      </w:pPr>
    </w:p>
    <w:p w14:paraId="3F71659F" w14:textId="77777777" w:rsidR="00731071" w:rsidRPr="000C279A" w:rsidRDefault="00731071" w:rsidP="00731071">
      <w:pPr>
        <w:jc w:val="both"/>
        <w:rPr>
          <w:sz w:val="32"/>
        </w:rPr>
      </w:pPr>
      <w:r w:rsidRPr="000C279A">
        <w:rPr>
          <w:sz w:val="32"/>
        </w:rPr>
        <w:t>De ce manteau royal j’ai vu vivre l’hermine.</w:t>
      </w:r>
    </w:p>
    <w:p w14:paraId="7C54481E" w14:textId="77777777" w:rsidR="00731071" w:rsidRPr="000C279A" w:rsidRDefault="00731071" w:rsidP="00731071">
      <w:pPr>
        <w:jc w:val="both"/>
        <w:rPr>
          <w:sz w:val="32"/>
        </w:rPr>
      </w:pPr>
    </w:p>
    <w:p w14:paraId="485FB26A" w14:textId="77777777" w:rsidR="00731071" w:rsidRPr="000C279A" w:rsidRDefault="00731071" w:rsidP="00731071">
      <w:pPr>
        <w:jc w:val="both"/>
        <w:rPr>
          <w:i/>
          <w:iCs/>
          <w:sz w:val="32"/>
        </w:rPr>
      </w:pPr>
      <w:r w:rsidRPr="000C279A">
        <w:rPr>
          <w:i/>
          <w:iCs/>
          <w:sz w:val="32"/>
        </w:rPr>
        <w:t>Et je ne crois pas m’abuser en pensant que le tort de cette form</w:t>
      </w:r>
      <w:r w:rsidRPr="000C279A">
        <w:rPr>
          <w:i/>
          <w:iCs/>
          <w:sz w:val="32"/>
        </w:rPr>
        <w:t>u</w:t>
      </w:r>
      <w:r w:rsidRPr="000C279A">
        <w:rPr>
          <w:i/>
          <w:iCs/>
          <w:sz w:val="32"/>
        </w:rPr>
        <w:t xml:space="preserve">le : </w:t>
      </w:r>
      <w:r w:rsidRPr="000C279A">
        <w:rPr>
          <w:rFonts w:eastAsia="Arial"/>
          <w:i/>
          <w:iCs/>
          <w:sz w:val="32"/>
        </w:rPr>
        <w:t>« </w:t>
      </w:r>
      <w:r w:rsidRPr="000C279A">
        <w:rPr>
          <w:i/>
          <w:iCs/>
          <w:sz w:val="32"/>
        </w:rPr>
        <w:t>composition en rosace »</w:t>
      </w:r>
      <w:r w:rsidRPr="000C279A">
        <w:rPr>
          <w:rFonts w:eastAsia="Arial"/>
          <w:i/>
          <w:iCs/>
          <w:sz w:val="32"/>
        </w:rPr>
        <w:t xml:space="preserve"> </w:t>
      </w:r>
      <w:r w:rsidRPr="000C279A">
        <w:rPr>
          <w:i/>
          <w:iCs/>
          <w:sz w:val="32"/>
        </w:rPr>
        <w:t xml:space="preserve">est de nous donner une impression géométrique, de nous faire croire </w:t>
      </w:r>
      <w:r w:rsidRPr="000C279A">
        <w:rPr>
          <w:rFonts w:eastAsia="Arial"/>
          <w:i/>
          <w:iCs/>
          <w:sz w:val="32"/>
        </w:rPr>
        <w:t xml:space="preserve">à un </w:t>
      </w:r>
      <w:r w:rsidRPr="000C279A">
        <w:rPr>
          <w:i/>
          <w:iCs/>
          <w:sz w:val="32"/>
        </w:rPr>
        <w:t>méthode rigoureuse. L’art de Proust était plus capricieux, plus déte</w:t>
      </w:r>
      <w:r w:rsidRPr="000C279A">
        <w:rPr>
          <w:i/>
          <w:iCs/>
          <w:sz w:val="32"/>
        </w:rPr>
        <w:t>n</w:t>
      </w:r>
      <w:r w:rsidRPr="000C279A">
        <w:rPr>
          <w:i/>
          <w:iCs/>
          <w:sz w:val="32"/>
        </w:rPr>
        <w:t>du, plus lâche dans sa trame. Chaque logette, chaque alvéole était extensible selon la substance dont il l’emplissait. Ce</w:t>
      </w:r>
      <w:r w:rsidRPr="000C279A">
        <w:rPr>
          <w:i/>
          <w:iCs/>
          <w:sz w:val="32"/>
        </w:rPr>
        <w:t>r</w:t>
      </w:r>
      <w:r w:rsidRPr="000C279A">
        <w:rPr>
          <w:i/>
          <w:iCs/>
          <w:sz w:val="32"/>
        </w:rPr>
        <w:t>taines en arrivaient à former hernie, débordaient sur les a</w:t>
      </w:r>
      <w:r w:rsidRPr="000C279A">
        <w:rPr>
          <w:i/>
          <w:iCs/>
          <w:sz w:val="32"/>
        </w:rPr>
        <w:t>u</w:t>
      </w:r>
      <w:r w:rsidRPr="000C279A">
        <w:rPr>
          <w:i/>
          <w:iCs/>
          <w:sz w:val="32"/>
        </w:rPr>
        <w:t>tres, en sorte que la rosace</w:t>
      </w:r>
      <w:r>
        <w:rPr>
          <w:iCs/>
          <w:sz w:val="32"/>
        </w:rPr>
        <w:t xml:space="preserve">  </w:t>
      </w:r>
      <w:r w:rsidRPr="000C279A">
        <w:rPr>
          <w:rFonts w:eastAsia="Courier New"/>
          <w:sz w:val="32"/>
          <w:szCs w:val="18"/>
        </w:rPr>
        <w:t>[70]</w:t>
      </w:r>
      <w:r>
        <w:rPr>
          <w:rFonts w:eastAsia="Courier New"/>
          <w:sz w:val="32"/>
          <w:szCs w:val="18"/>
        </w:rPr>
        <w:t xml:space="preserve"> </w:t>
      </w:r>
      <w:r w:rsidRPr="000C279A">
        <w:rPr>
          <w:i/>
          <w:iCs/>
          <w:sz w:val="32"/>
        </w:rPr>
        <w:t>ainsi déformée n’est plus du tout reconnaissable.</w:t>
      </w:r>
    </w:p>
    <w:p w14:paraId="1A4C6EBE" w14:textId="77777777" w:rsidR="00731071" w:rsidRPr="000C279A" w:rsidRDefault="00731071" w:rsidP="00731071">
      <w:pPr>
        <w:jc w:val="both"/>
        <w:rPr>
          <w:i/>
          <w:iCs/>
          <w:sz w:val="32"/>
        </w:rPr>
      </w:pPr>
      <w:r w:rsidRPr="000C279A">
        <w:rPr>
          <w:i/>
          <w:iCs/>
          <w:sz w:val="32"/>
        </w:rPr>
        <w:t>Mais la plume de M. Crémieux ajoute à la valeur de ce qu’elle touche et da plus humble objet fait éclore un rayon. C’est ainsi que cette particularité qu’avait Proust de revenir sur ce qu’il avait dit, craignant toujours de ne s’être pas su</w:t>
      </w:r>
      <w:r w:rsidRPr="000C279A">
        <w:rPr>
          <w:i/>
          <w:iCs/>
          <w:sz w:val="32"/>
        </w:rPr>
        <w:t>f</w:t>
      </w:r>
      <w:r w:rsidRPr="000C279A">
        <w:rPr>
          <w:i/>
          <w:iCs/>
          <w:sz w:val="32"/>
        </w:rPr>
        <w:t>fisamment expliqué sur la moindre chose, cette particularité qui dans les relations courantes de la vie lui donnait un air un peu maniaque, est revêtue d’un grand prestige par ces l</w:t>
      </w:r>
      <w:r w:rsidRPr="000C279A">
        <w:rPr>
          <w:i/>
          <w:iCs/>
          <w:sz w:val="32"/>
        </w:rPr>
        <w:t>i</w:t>
      </w:r>
      <w:r w:rsidRPr="000C279A">
        <w:rPr>
          <w:i/>
          <w:iCs/>
          <w:sz w:val="32"/>
        </w:rPr>
        <w:t>gnes de M. Crémieux.</w:t>
      </w:r>
    </w:p>
    <w:p w14:paraId="01412786" w14:textId="77777777" w:rsidR="00731071" w:rsidRPr="000C279A" w:rsidRDefault="00731071" w:rsidP="00731071">
      <w:pPr>
        <w:jc w:val="both"/>
        <w:rPr>
          <w:i/>
          <w:iCs/>
          <w:sz w:val="32"/>
        </w:rPr>
      </w:pPr>
      <w:r w:rsidRPr="000C279A">
        <w:rPr>
          <w:sz w:val="32"/>
        </w:rPr>
        <w:t>« </w:t>
      </w:r>
      <w:r w:rsidRPr="000C279A">
        <w:rPr>
          <w:i/>
          <w:iCs/>
          <w:sz w:val="32"/>
        </w:rPr>
        <w:t>La composition de l’œuvre de Proust n’est pas uniqu</w:t>
      </w:r>
      <w:r w:rsidRPr="000C279A">
        <w:rPr>
          <w:i/>
          <w:iCs/>
          <w:sz w:val="32"/>
        </w:rPr>
        <w:t>e</w:t>
      </w:r>
      <w:r w:rsidRPr="000C279A">
        <w:rPr>
          <w:i/>
          <w:iCs/>
          <w:sz w:val="32"/>
        </w:rPr>
        <w:t>ment stat</w:t>
      </w:r>
      <w:r w:rsidRPr="000C279A">
        <w:rPr>
          <w:i/>
          <w:iCs/>
          <w:sz w:val="32"/>
        </w:rPr>
        <w:t>i</w:t>
      </w:r>
      <w:r w:rsidRPr="000C279A">
        <w:rPr>
          <w:i/>
          <w:iCs/>
          <w:sz w:val="32"/>
        </w:rPr>
        <w:t>que, elle est aussi et bien plus encore dynamique. Elle n’est pas unil</w:t>
      </w:r>
      <w:r w:rsidRPr="000C279A">
        <w:rPr>
          <w:i/>
          <w:iCs/>
          <w:sz w:val="32"/>
        </w:rPr>
        <w:t>i</w:t>
      </w:r>
      <w:r w:rsidRPr="000C279A">
        <w:rPr>
          <w:i/>
          <w:iCs/>
          <w:sz w:val="32"/>
        </w:rPr>
        <w:t>néaire, mélodique, elle est orchestrale, symphonique. Elle ne se pe</w:t>
      </w:r>
      <w:r w:rsidRPr="000C279A">
        <w:rPr>
          <w:i/>
          <w:iCs/>
          <w:sz w:val="32"/>
        </w:rPr>
        <w:t>r</w:t>
      </w:r>
      <w:r w:rsidRPr="000C279A">
        <w:rPr>
          <w:i/>
          <w:iCs/>
          <w:sz w:val="32"/>
        </w:rPr>
        <w:t>çoit que dans la durée, à travers le déroulement des motifs, par une reprise des thèmes et leur enrichissement progressif. »</w:t>
      </w:r>
    </w:p>
    <w:p w14:paraId="3B95F182" w14:textId="77777777" w:rsidR="00731071" w:rsidRPr="000C279A" w:rsidRDefault="00731071" w:rsidP="00731071">
      <w:pPr>
        <w:jc w:val="both"/>
        <w:rPr>
          <w:i/>
          <w:iCs/>
          <w:sz w:val="32"/>
        </w:rPr>
      </w:pPr>
      <w:r w:rsidRPr="000C279A">
        <w:rPr>
          <w:i/>
          <w:iCs/>
          <w:sz w:val="32"/>
        </w:rPr>
        <w:t>Assurément je n’irai pas jusqu’à dire qu’il n’y a rien de vrai dans tout cela, mais je ne crois pas que ce fût par l’effet d’un dessein m</w:t>
      </w:r>
      <w:r w:rsidRPr="000C279A">
        <w:rPr>
          <w:i/>
          <w:iCs/>
          <w:sz w:val="32"/>
        </w:rPr>
        <w:t>û</w:t>
      </w:r>
      <w:r w:rsidRPr="000C279A">
        <w:rPr>
          <w:i/>
          <w:iCs/>
          <w:sz w:val="32"/>
        </w:rPr>
        <w:t xml:space="preserve">rement délibéré. </w:t>
      </w:r>
      <w:r w:rsidRPr="000C279A">
        <w:rPr>
          <w:rFonts w:eastAsia="Arial"/>
          <w:i/>
          <w:iCs/>
          <w:sz w:val="32"/>
        </w:rPr>
        <w:t xml:space="preserve">La </w:t>
      </w:r>
      <w:r w:rsidRPr="000C279A">
        <w:rPr>
          <w:i/>
          <w:iCs/>
          <w:sz w:val="32"/>
        </w:rPr>
        <w:t>part « d’involontaire » qu’il y a dans l’art de Proust, c’est sur ce point que je vo</w:t>
      </w:r>
      <w:r w:rsidRPr="000C279A">
        <w:rPr>
          <w:i/>
          <w:iCs/>
          <w:sz w:val="32"/>
        </w:rPr>
        <w:t>u</w:t>
      </w:r>
      <w:r w:rsidRPr="000C279A">
        <w:rPr>
          <w:i/>
          <w:iCs/>
          <w:sz w:val="32"/>
        </w:rPr>
        <w:t>drais insister... On a cru trouver l’explication de ses proc</w:t>
      </w:r>
      <w:r w:rsidRPr="000C279A">
        <w:rPr>
          <w:i/>
          <w:iCs/>
          <w:sz w:val="32"/>
        </w:rPr>
        <w:t>é</w:t>
      </w:r>
      <w:r w:rsidRPr="000C279A">
        <w:rPr>
          <w:i/>
          <w:iCs/>
          <w:sz w:val="32"/>
        </w:rPr>
        <w:t>dés dans une phrase qu’il a écrite sur M</w:t>
      </w:r>
      <w:r w:rsidRPr="000C279A">
        <w:rPr>
          <w:i/>
          <w:iCs/>
          <w:sz w:val="32"/>
        </w:rPr>
        <w:t>a</w:t>
      </w:r>
      <w:r w:rsidRPr="000C279A">
        <w:rPr>
          <w:i/>
          <w:iCs/>
          <w:sz w:val="32"/>
        </w:rPr>
        <w:t>dame de Sévigné : « qui</w:t>
      </w:r>
      <w:r>
        <w:rPr>
          <w:iCs/>
          <w:sz w:val="32"/>
        </w:rPr>
        <w:t xml:space="preserve">  </w:t>
      </w:r>
      <w:r w:rsidRPr="000C279A">
        <w:rPr>
          <w:rFonts w:eastAsia="Courier New"/>
          <w:sz w:val="32"/>
        </w:rPr>
        <w:t>[71]</w:t>
      </w:r>
      <w:r>
        <w:rPr>
          <w:rFonts w:eastAsia="Courier New"/>
          <w:sz w:val="32"/>
        </w:rPr>
        <w:t xml:space="preserve"> </w:t>
      </w:r>
      <w:r w:rsidRPr="000C279A">
        <w:rPr>
          <w:i/>
          <w:iCs/>
          <w:sz w:val="32"/>
        </w:rPr>
        <w:t>présente les choses dans l’ordre de leur perce</w:t>
      </w:r>
      <w:r w:rsidRPr="000C279A">
        <w:rPr>
          <w:i/>
          <w:iCs/>
          <w:sz w:val="32"/>
        </w:rPr>
        <w:t>p</w:t>
      </w:r>
      <w:r w:rsidRPr="000C279A">
        <w:rPr>
          <w:i/>
          <w:iCs/>
          <w:sz w:val="32"/>
        </w:rPr>
        <w:t>tion au lieu de les expliquer par leur cause ».</w:t>
      </w:r>
      <w:r w:rsidRPr="000C279A">
        <w:rPr>
          <w:rFonts w:eastAsia="Arial"/>
          <w:i/>
          <w:iCs/>
          <w:sz w:val="32"/>
        </w:rPr>
        <w:t xml:space="preserve"> </w:t>
      </w:r>
      <w:r w:rsidRPr="000C279A">
        <w:rPr>
          <w:i/>
          <w:iCs/>
          <w:sz w:val="32"/>
        </w:rPr>
        <w:t>Si Madame de Sévigné nous présente les choses dans l’ordre de leur perce</w:t>
      </w:r>
      <w:r w:rsidRPr="000C279A">
        <w:rPr>
          <w:i/>
          <w:iCs/>
          <w:sz w:val="32"/>
        </w:rPr>
        <w:t>p</w:t>
      </w:r>
      <w:r w:rsidRPr="000C279A">
        <w:rPr>
          <w:i/>
          <w:iCs/>
          <w:sz w:val="32"/>
        </w:rPr>
        <w:t>tion, c’est qu’elle écrit des lettres et s’abandonne à sa nat</w:t>
      </w:r>
      <w:r w:rsidRPr="000C279A">
        <w:rPr>
          <w:i/>
          <w:iCs/>
          <w:sz w:val="32"/>
        </w:rPr>
        <w:t>u</w:t>
      </w:r>
      <w:r w:rsidRPr="000C279A">
        <w:rPr>
          <w:i/>
          <w:iCs/>
          <w:sz w:val="32"/>
        </w:rPr>
        <w:t>re, à son élan, à sa verve. Proust agit de même. Il écrit une i</w:t>
      </w:r>
      <w:r w:rsidRPr="000C279A">
        <w:rPr>
          <w:i/>
          <w:iCs/>
          <w:sz w:val="32"/>
        </w:rPr>
        <w:t>m</w:t>
      </w:r>
      <w:r w:rsidRPr="000C279A">
        <w:rPr>
          <w:i/>
          <w:iCs/>
          <w:sz w:val="32"/>
        </w:rPr>
        <w:t>mense lettre à la postérité pour porter témoignage de ce qu’il a vu et senti ; il l’écrit avec des inégalités de températ</w:t>
      </w:r>
      <w:r w:rsidRPr="000C279A">
        <w:rPr>
          <w:i/>
          <w:iCs/>
          <w:sz w:val="32"/>
        </w:rPr>
        <w:t>u</w:t>
      </w:r>
      <w:r w:rsidRPr="000C279A">
        <w:rPr>
          <w:i/>
          <w:iCs/>
          <w:sz w:val="32"/>
        </w:rPr>
        <w:t>re, de niveau, d’altitude, un jour dans la plénitude de ses moyens et un jour privé d’une partie de ceux-ci, tantôt s’attardant sur un morceau dont les ciselures, le fini, l’état de perfection verbale nous émerveillent, tantôt écrivant au petit bonheur, avec une hâte fiévreuse, sans souci des redites et des contr</w:t>
      </w:r>
      <w:r w:rsidRPr="000C279A">
        <w:rPr>
          <w:i/>
          <w:iCs/>
          <w:sz w:val="32"/>
        </w:rPr>
        <w:t>a</w:t>
      </w:r>
      <w:r w:rsidRPr="000C279A">
        <w:rPr>
          <w:i/>
          <w:iCs/>
          <w:sz w:val="32"/>
        </w:rPr>
        <w:t>dictions, souvent à l’aise parmi les méandres, les sinuosités de ses phrases, nous surprenant par une co</w:t>
      </w:r>
      <w:r w:rsidRPr="000C279A">
        <w:rPr>
          <w:i/>
          <w:iCs/>
          <w:sz w:val="32"/>
        </w:rPr>
        <w:t>m</w:t>
      </w:r>
      <w:r w:rsidRPr="000C279A">
        <w:rPr>
          <w:i/>
          <w:iCs/>
          <w:sz w:val="32"/>
        </w:rPr>
        <w:t>paraison ina</w:t>
      </w:r>
      <w:r w:rsidRPr="000C279A">
        <w:rPr>
          <w:i/>
          <w:iCs/>
          <w:sz w:val="32"/>
        </w:rPr>
        <w:t>t</w:t>
      </w:r>
      <w:r w:rsidRPr="000C279A">
        <w:rPr>
          <w:i/>
          <w:iCs/>
          <w:sz w:val="32"/>
        </w:rPr>
        <w:t xml:space="preserve">tendue, </w:t>
      </w:r>
      <w:r w:rsidRPr="000C279A">
        <w:rPr>
          <w:rFonts w:eastAsia="Arial"/>
          <w:i/>
          <w:iCs/>
          <w:sz w:val="32"/>
        </w:rPr>
        <w:t xml:space="preserve">la </w:t>
      </w:r>
      <w:r w:rsidRPr="000C279A">
        <w:rPr>
          <w:i/>
          <w:iCs/>
          <w:sz w:val="32"/>
        </w:rPr>
        <w:t>notation d’une analogie à quoi nous n’eussions pas songé, par le trait le plus juste, l’observation de la plus rare qualité, une image soudaine qu’on voit poi</w:t>
      </w:r>
      <w:r w:rsidRPr="000C279A">
        <w:rPr>
          <w:i/>
          <w:iCs/>
          <w:sz w:val="32"/>
        </w:rPr>
        <w:t>n</w:t>
      </w:r>
      <w:r w:rsidRPr="000C279A">
        <w:rPr>
          <w:i/>
          <w:iCs/>
          <w:sz w:val="32"/>
        </w:rPr>
        <w:t>dre, s’animer, se former sous nos yeux avec la souplesse et la promptitude d’une couleuvre qui se d</w:t>
      </w:r>
      <w:r w:rsidRPr="000C279A">
        <w:rPr>
          <w:i/>
          <w:iCs/>
          <w:sz w:val="32"/>
        </w:rPr>
        <w:t>é</w:t>
      </w:r>
      <w:r w:rsidRPr="000C279A">
        <w:rPr>
          <w:i/>
          <w:iCs/>
          <w:sz w:val="32"/>
        </w:rPr>
        <w:t>roule, qui fait et dont il semble qu’on paisse suivre l’ombre sur la p</w:t>
      </w:r>
      <w:r w:rsidRPr="000C279A">
        <w:rPr>
          <w:i/>
          <w:iCs/>
          <w:sz w:val="32"/>
        </w:rPr>
        <w:t>a</w:t>
      </w:r>
      <w:r w:rsidRPr="000C279A">
        <w:rPr>
          <w:i/>
          <w:iCs/>
          <w:sz w:val="32"/>
        </w:rPr>
        <w:t xml:space="preserve">ge, et parfois mettant une application pesante </w:t>
      </w:r>
      <w:r w:rsidRPr="000C279A">
        <w:rPr>
          <w:rFonts w:eastAsia="Arial"/>
          <w:i/>
          <w:iCs/>
          <w:sz w:val="32"/>
        </w:rPr>
        <w:t xml:space="preserve">à </w:t>
      </w:r>
      <w:r>
        <w:rPr>
          <w:i/>
          <w:iCs/>
          <w:sz w:val="32"/>
        </w:rPr>
        <w:t>nous expli</w:t>
      </w:r>
      <w:r w:rsidRPr="000C279A">
        <w:rPr>
          <w:i/>
          <w:iCs/>
          <w:sz w:val="32"/>
        </w:rPr>
        <w:t>quer,</w:t>
      </w:r>
      <w:r>
        <w:rPr>
          <w:sz w:val="32"/>
        </w:rPr>
        <w:t xml:space="preserve"> </w:t>
      </w:r>
      <w:r w:rsidRPr="000C279A">
        <w:rPr>
          <w:rFonts w:eastAsia="Courier New"/>
          <w:sz w:val="32"/>
          <w:szCs w:val="18"/>
        </w:rPr>
        <w:t>[72]</w:t>
      </w:r>
      <w:r w:rsidRPr="000C279A">
        <w:rPr>
          <w:i/>
          <w:iCs/>
          <w:sz w:val="32"/>
        </w:rPr>
        <w:t xml:space="preserve"> </w:t>
      </w:r>
      <w:r w:rsidRPr="000C279A">
        <w:rPr>
          <w:rFonts w:eastAsia="Arial"/>
          <w:i/>
          <w:iCs/>
          <w:sz w:val="32"/>
        </w:rPr>
        <w:t xml:space="preserve">à </w:t>
      </w:r>
      <w:r w:rsidRPr="000C279A">
        <w:rPr>
          <w:i/>
          <w:iCs/>
          <w:sz w:val="32"/>
        </w:rPr>
        <w:t>nous démontrer ce que nous avions compris à demi-mot, ici neuf et disant des choses que nul n’avait dites avant lui et plus loin insistant d’une façon oiseuse sur des choses s</w:t>
      </w:r>
      <w:r w:rsidRPr="000C279A">
        <w:rPr>
          <w:i/>
          <w:iCs/>
          <w:sz w:val="32"/>
        </w:rPr>
        <w:t>e</w:t>
      </w:r>
      <w:r w:rsidRPr="000C279A">
        <w:rPr>
          <w:i/>
          <w:iCs/>
          <w:sz w:val="32"/>
        </w:rPr>
        <w:t>condaires. Dans tout cela, il faut voir les conditions mêmes de son travail. C’est un homme dont la tête est brui</w:t>
      </w:r>
      <w:r w:rsidRPr="000C279A">
        <w:rPr>
          <w:i/>
          <w:iCs/>
          <w:sz w:val="32"/>
        </w:rPr>
        <w:t>s</w:t>
      </w:r>
      <w:r w:rsidRPr="000C279A">
        <w:rPr>
          <w:i/>
          <w:iCs/>
          <w:sz w:val="32"/>
        </w:rPr>
        <w:t>sante de souvenirs, qui voit la mort s’approcher, qui se dép</w:t>
      </w:r>
      <w:r w:rsidRPr="000C279A">
        <w:rPr>
          <w:i/>
          <w:iCs/>
          <w:sz w:val="32"/>
        </w:rPr>
        <w:t>ê</w:t>
      </w:r>
      <w:r w:rsidRPr="000C279A">
        <w:rPr>
          <w:i/>
          <w:iCs/>
          <w:sz w:val="32"/>
        </w:rPr>
        <w:t>che de tout dire, qui reprend sans cesse son thème, qui ajoute béquet sur béquet non pas selon une méthode, mais selon une hab</w:t>
      </w:r>
      <w:r w:rsidRPr="000C279A">
        <w:rPr>
          <w:i/>
          <w:iCs/>
          <w:sz w:val="32"/>
        </w:rPr>
        <w:t>i</w:t>
      </w:r>
      <w:r w:rsidRPr="000C279A">
        <w:rPr>
          <w:i/>
          <w:iCs/>
          <w:sz w:val="32"/>
        </w:rPr>
        <w:t>tude d’esprit créée par l’équilibre instable de sa santé. Les lettres familières à ses amis sont souvent de la même ve</w:t>
      </w:r>
      <w:r w:rsidRPr="000C279A">
        <w:rPr>
          <w:i/>
          <w:iCs/>
          <w:sz w:val="32"/>
        </w:rPr>
        <w:t>r</w:t>
      </w:r>
      <w:r w:rsidRPr="000C279A">
        <w:rPr>
          <w:i/>
          <w:iCs/>
          <w:sz w:val="32"/>
        </w:rPr>
        <w:t>ve que les meilleures pages de son œuvre, aussi fourmillantes d’aperçus, de réflexions, de suggestions, de clartés surpr</w:t>
      </w:r>
      <w:r w:rsidRPr="000C279A">
        <w:rPr>
          <w:i/>
          <w:iCs/>
          <w:sz w:val="32"/>
        </w:rPr>
        <w:t>e</w:t>
      </w:r>
      <w:r w:rsidRPr="000C279A">
        <w:rPr>
          <w:i/>
          <w:iCs/>
          <w:sz w:val="32"/>
        </w:rPr>
        <w:t>nantes et inattendues. S’il a une règle, c’est de céder à son démon, à son génie, d’écrire sur toutes choses jusqu’à épu</w:t>
      </w:r>
      <w:r w:rsidRPr="000C279A">
        <w:rPr>
          <w:i/>
          <w:iCs/>
          <w:sz w:val="32"/>
        </w:rPr>
        <w:t>i</w:t>
      </w:r>
      <w:r w:rsidRPr="000C279A">
        <w:rPr>
          <w:i/>
          <w:iCs/>
          <w:sz w:val="32"/>
        </w:rPr>
        <w:t xml:space="preserve">sement. Il sait où il va, il a un plan, mais il ne saurait dire d’avance si la partie consacrée </w:t>
      </w:r>
      <w:r w:rsidRPr="000C279A">
        <w:rPr>
          <w:rFonts w:eastAsia="Arial"/>
          <w:i/>
          <w:iCs/>
          <w:sz w:val="32"/>
        </w:rPr>
        <w:t xml:space="preserve">à </w:t>
      </w:r>
      <w:r w:rsidRPr="000C279A">
        <w:rPr>
          <w:i/>
          <w:iCs/>
          <w:sz w:val="32"/>
        </w:rPr>
        <w:t>Albertine, par exemple, a</w:t>
      </w:r>
      <w:r w:rsidRPr="000C279A">
        <w:rPr>
          <w:i/>
          <w:iCs/>
          <w:sz w:val="32"/>
        </w:rPr>
        <w:t>u</w:t>
      </w:r>
      <w:r w:rsidRPr="000C279A">
        <w:rPr>
          <w:i/>
          <w:iCs/>
          <w:sz w:val="32"/>
        </w:rPr>
        <w:t xml:space="preserve">ra deux mille ou vingt mille lignes. C’est ainsi qu’un simple dîner chez les Guermantes prend sous sa plume, au point de vue de l’étendue, du nombre de pages, la même importance que cet épisode immense qu’est </w:t>
      </w:r>
      <w:r w:rsidRPr="000C279A">
        <w:rPr>
          <w:sz w:val="32"/>
        </w:rPr>
        <w:t>Un amour de Swann.</w:t>
      </w:r>
    </w:p>
    <w:p w14:paraId="025EDA0E" w14:textId="77777777" w:rsidR="00731071" w:rsidRPr="000C279A" w:rsidRDefault="00731071" w:rsidP="00731071">
      <w:pPr>
        <w:jc w:val="both"/>
        <w:rPr>
          <w:i/>
          <w:iCs/>
          <w:sz w:val="32"/>
        </w:rPr>
      </w:pPr>
      <w:r w:rsidRPr="000C279A">
        <w:rPr>
          <w:i/>
          <w:iCs/>
          <w:sz w:val="32"/>
        </w:rPr>
        <w:t xml:space="preserve">Cette constatation ne diminue en rien sa gloire. </w:t>
      </w:r>
      <w:r w:rsidRPr="000C279A">
        <w:rPr>
          <w:rFonts w:eastAsia="Courier New"/>
          <w:sz w:val="32"/>
        </w:rPr>
        <w:t>[73]</w:t>
      </w:r>
      <w:r>
        <w:rPr>
          <w:rFonts w:eastAsia="Courier New"/>
          <w:sz w:val="32"/>
        </w:rPr>
        <w:t xml:space="preserve"> </w:t>
      </w:r>
      <w:r w:rsidRPr="000C279A">
        <w:rPr>
          <w:i/>
          <w:iCs/>
          <w:sz w:val="32"/>
        </w:rPr>
        <w:t>Pour moi la principale originalité de Proust réside peut-être en ceci : Il n’est pas le maître de son sujet, il en est le serviteur, l’esclave. De là cet élargissement singulier du c</w:t>
      </w:r>
      <w:r w:rsidRPr="000C279A">
        <w:rPr>
          <w:i/>
          <w:iCs/>
          <w:sz w:val="32"/>
        </w:rPr>
        <w:t>a</w:t>
      </w:r>
      <w:r w:rsidRPr="000C279A">
        <w:rPr>
          <w:i/>
          <w:iCs/>
          <w:sz w:val="32"/>
        </w:rPr>
        <w:t>dre primitif, ces tiroirs, ces rallonges, ces parenthèses. Il d</w:t>
      </w:r>
      <w:r w:rsidRPr="000C279A">
        <w:rPr>
          <w:i/>
          <w:iCs/>
          <w:sz w:val="32"/>
        </w:rPr>
        <w:t>é</w:t>
      </w:r>
      <w:r w:rsidRPr="000C279A">
        <w:rPr>
          <w:i/>
          <w:iCs/>
          <w:sz w:val="32"/>
        </w:rPr>
        <w:t xml:space="preserve">borde sans cesse. </w:t>
      </w:r>
      <w:r w:rsidRPr="000C279A">
        <w:rPr>
          <w:rFonts w:eastAsia="Arial"/>
          <w:i/>
          <w:iCs/>
          <w:sz w:val="32"/>
        </w:rPr>
        <w:t xml:space="preserve">Les </w:t>
      </w:r>
      <w:r w:rsidRPr="000C279A">
        <w:rPr>
          <w:i/>
          <w:iCs/>
          <w:sz w:val="32"/>
        </w:rPr>
        <w:t>autres écrivains auprès de lui semblent limités, restreints. Lui, au contraire, nous ouvre des perspe</w:t>
      </w:r>
      <w:r w:rsidRPr="000C279A">
        <w:rPr>
          <w:i/>
          <w:iCs/>
          <w:sz w:val="32"/>
        </w:rPr>
        <w:t>c</w:t>
      </w:r>
      <w:r w:rsidRPr="000C279A">
        <w:rPr>
          <w:i/>
          <w:iCs/>
          <w:sz w:val="32"/>
        </w:rPr>
        <w:t>tives à l’infini. Sa richesse est inépuisable et, tout naturell</w:t>
      </w:r>
      <w:r w:rsidRPr="000C279A">
        <w:rPr>
          <w:i/>
          <w:iCs/>
          <w:sz w:val="32"/>
        </w:rPr>
        <w:t>e</w:t>
      </w:r>
      <w:r w:rsidRPr="000C279A">
        <w:rPr>
          <w:i/>
          <w:iCs/>
          <w:sz w:val="32"/>
        </w:rPr>
        <w:t>ment, il arrive à nous donner de la profondeur, de la divers</w:t>
      </w:r>
      <w:r w:rsidRPr="000C279A">
        <w:rPr>
          <w:i/>
          <w:iCs/>
          <w:sz w:val="32"/>
        </w:rPr>
        <w:t>i</w:t>
      </w:r>
      <w:r w:rsidRPr="000C279A">
        <w:rPr>
          <w:i/>
          <w:iCs/>
          <w:sz w:val="32"/>
        </w:rPr>
        <w:t>té, de la complexité des choses une vision qui tient du vertige.</w:t>
      </w:r>
    </w:p>
    <w:p w14:paraId="0BDFF127" w14:textId="77777777" w:rsidR="00731071" w:rsidRPr="000C279A" w:rsidRDefault="00731071" w:rsidP="00731071">
      <w:pPr>
        <w:pStyle w:val="c"/>
      </w:pPr>
      <w:r w:rsidRPr="000C279A">
        <w:t>*</w:t>
      </w:r>
      <w:r w:rsidRPr="000C279A">
        <w:br/>
        <w:t>*     *</w:t>
      </w:r>
    </w:p>
    <w:p w14:paraId="29332323" w14:textId="77777777" w:rsidR="00731071" w:rsidRPr="000C279A" w:rsidRDefault="00731071" w:rsidP="00731071">
      <w:pPr>
        <w:jc w:val="both"/>
        <w:rPr>
          <w:rFonts w:eastAsia="Arial"/>
          <w:sz w:val="32"/>
        </w:rPr>
      </w:pPr>
    </w:p>
    <w:p w14:paraId="29D7C881" w14:textId="77777777" w:rsidR="00731071" w:rsidRPr="000C279A" w:rsidRDefault="00731071" w:rsidP="00731071">
      <w:pPr>
        <w:jc w:val="both"/>
        <w:rPr>
          <w:i/>
          <w:iCs/>
          <w:sz w:val="32"/>
        </w:rPr>
      </w:pPr>
      <w:r w:rsidRPr="000C279A">
        <w:rPr>
          <w:i/>
          <w:iCs/>
          <w:sz w:val="32"/>
        </w:rPr>
        <w:t xml:space="preserve">On a pu remarquer que </w:t>
      </w:r>
      <w:r w:rsidRPr="000C279A">
        <w:rPr>
          <w:rFonts w:eastAsia="Arial"/>
          <w:i/>
          <w:iCs/>
          <w:sz w:val="32"/>
        </w:rPr>
        <w:t xml:space="preserve">la </w:t>
      </w:r>
      <w:r w:rsidRPr="000C279A">
        <w:rPr>
          <w:i/>
          <w:iCs/>
          <w:sz w:val="32"/>
        </w:rPr>
        <w:t>partie posthume de l’œuvre de Proust se ressent de la hâte, de la fièvre dans laquelle elle fut écrite. Les négl</w:t>
      </w:r>
      <w:r w:rsidRPr="000C279A">
        <w:rPr>
          <w:i/>
          <w:iCs/>
          <w:sz w:val="32"/>
        </w:rPr>
        <w:t>i</w:t>
      </w:r>
      <w:r w:rsidRPr="000C279A">
        <w:rPr>
          <w:i/>
          <w:iCs/>
          <w:sz w:val="32"/>
        </w:rPr>
        <w:t xml:space="preserve">gences de styles, les répétitions des termes y abondent. Parfois une défaillance de mémoire : dans </w:t>
      </w:r>
      <w:r w:rsidRPr="000C279A">
        <w:rPr>
          <w:sz w:val="32"/>
        </w:rPr>
        <w:t>La Pr</w:t>
      </w:r>
      <w:r w:rsidRPr="000C279A">
        <w:rPr>
          <w:sz w:val="32"/>
        </w:rPr>
        <w:t>i</w:t>
      </w:r>
      <w:r w:rsidRPr="000C279A">
        <w:rPr>
          <w:sz w:val="32"/>
        </w:rPr>
        <w:t>sonnière,</w:t>
      </w:r>
      <w:r w:rsidRPr="000C279A">
        <w:rPr>
          <w:i/>
          <w:iCs/>
          <w:sz w:val="32"/>
        </w:rPr>
        <w:t xml:space="preserve"> </w:t>
      </w:r>
      <w:r w:rsidRPr="000C279A">
        <w:rPr>
          <w:rFonts w:eastAsia="Arial"/>
          <w:i/>
          <w:iCs/>
          <w:sz w:val="32"/>
        </w:rPr>
        <w:t xml:space="preserve">M. </w:t>
      </w:r>
      <w:r w:rsidRPr="000C279A">
        <w:rPr>
          <w:i/>
          <w:iCs/>
          <w:sz w:val="32"/>
        </w:rPr>
        <w:t>Verdurin est nommé Gustave et, dix pages plus loin, Auguste. Celui qui a corrigé les épreuves l’a bien r</w:t>
      </w:r>
      <w:r w:rsidRPr="000C279A">
        <w:rPr>
          <w:i/>
          <w:iCs/>
          <w:sz w:val="32"/>
        </w:rPr>
        <w:t>e</w:t>
      </w:r>
      <w:r w:rsidRPr="000C279A">
        <w:rPr>
          <w:i/>
          <w:iCs/>
          <w:sz w:val="32"/>
        </w:rPr>
        <w:t>marqué, mais il n’a pas osé loucher au texte de Proust. Ce scrupule me semble excessif. On pouvait corriger.</w:t>
      </w:r>
    </w:p>
    <w:p w14:paraId="5633BC70" w14:textId="77777777" w:rsidR="00731071" w:rsidRPr="000C279A" w:rsidRDefault="00731071" w:rsidP="00731071">
      <w:pPr>
        <w:jc w:val="both"/>
        <w:rPr>
          <w:i/>
          <w:iCs/>
          <w:sz w:val="32"/>
        </w:rPr>
      </w:pPr>
      <w:r w:rsidRPr="000C279A">
        <w:rPr>
          <w:i/>
          <w:iCs/>
          <w:sz w:val="32"/>
        </w:rPr>
        <w:t>Pour ma part, quand j’ai publié une partie de sa</w:t>
      </w:r>
      <w:r>
        <w:rPr>
          <w:iCs/>
          <w:sz w:val="32"/>
        </w:rPr>
        <w:t xml:space="preserve"> </w:t>
      </w:r>
      <w:r w:rsidRPr="000C279A">
        <w:rPr>
          <w:rFonts w:eastAsia="Courier New"/>
          <w:sz w:val="32"/>
          <w:szCs w:val="18"/>
        </w:rPr>
        <w:t>[74]</w:t>
      </w:r>
      <w:r>
        <w:rPr>
          <w:rFonts w:eastAsia="Courier New"/>
          <w:sz w:val="32"/>
          <w:szCs w:val="18"/>
        </w:rPr>
        <w:t xml:space="preserve"> </w:t>
      </w:r>
      <w:r w:rsidRPr="000C279A">
        <w:rPr>
          <w:i/>
          <w:iCs/>
          <w:sz w:val="32"/>
        </w:rPr>
        <w:t>co</w:t>
      </w:r>
      <w:r w:rsidRPr="000C279A">
        <w:rPr>
          <w:i/>
          <w:iCs/>
          <w:sz w:val="32"/>
        </w:rPr>
        <w:t>r</w:t>
      </w:r>
      <w:r w:rsidRPr="000C279A">
        <w:rPr>
          <w:i/>
          <w:iCs/>
          <w:sz w:val="32"/>
        </w:rPr>
        <w:t xml:space="preserve">respondance, il m’est arrivé de constater l’oubli d’un mot dans une phrase </w:t>
      </w:r>
      <w:r w:rsidRPr="000C279A">
        <w:rPr>
          <w:rFonts w:eastAsia="Arial"/>
          <w:i/>
          <w:iCs/>
          <w:sz w:val="32"/>
        </w:rPr>
        <w:t xml:space="preserve">(il </w:t>
      </w:r>
      <w:r w:rsidRPr="000C279A">
        <w:rPr>
          <w:i/>
          <w:iCs/>
          <w:sz w:val="32"/>
        </w:rPr>
        <w:t xml:space="preserve">écrivait vite, dans son </w:t>
      </w:r>
      <w:r w:rsidRPr="000C279A">
        <w:rPr>
          <w:rFonts w:eastAsia="Arial"/>
          <w:i/>
          <w:iCs/>
          <w:sz w:val="32"/>
        </w:rPr>
        <w:t xml:space="preserve">lit, </w:t>
      </w:r>
      <w:r w:rsidRPr="000C279A">
        <w:rPr>
          <w:i/>
          <w:iCs/>
          <w:sz w:val="32"/>
        </w:rPr>
        <w:t>accablé de fat</w:t>
      </w:r>
      <w:r w:rsidRPr="000C279A">
        <w:rPr>
          <w:i/>
          <w:iCs/>
          <w:sz w:val="32"/>
        </w:rPr>
        <w:t>i</w:t>
      </w:r>
      <w:r w:rsidRPr="000C279A">
        <w:rPr>
          <w:i/>
          <w:iCs/>
          <w:sz w:val="32"/>
        </w:rPr>
        <w:t xml:space="preserve">gue, sans toujours se relire). J’ai pris sur moi </w:t>
      </w:r>
      <w:r w:rsidRPr="000C279A">
        <w:rPr>
          <w:rStyle w:val="hgkelc"/>
          <w:color w:val="000000"/>
          <w:sz w:val="32"/>
        </w:rPr>
        <w:t>—</w:t>
      </w:r>
      <w:r w:rsidRPr="000C279A">
        <w:rPr>
          <w:i/>
          <w:iCs/>
          <w:sz w:val="32"/>
        </w:rPr>
        <w:t xml:space="preserve"> rar</w:t>
      </w:r>
      <w:r w:rsidRPr="000C279A">
        <w:rPr>
          <w:i/>
          <w:iCs/>
          <w:sz w:val="32"/>
        </w:rPr>
        <w:t>e</w:t>
      </w:r>
      <w:r w:rsidRPr="000C279A">
        <w:rPr>
          <w:i/>
          <w:iCs/>
          <w:sz w:val="32"/>
        </w:rPr>
        <w:t xml:space="preserve">ment d’ailleurs </w:t>
      </w:r>
      <w:r w:rsidRPr="000C279A">
        <w:rPr>
          <w:rStyle w:val="hgkelc"/>
          <w:color w:val="000000"/>
          <w:sz w:val="32"/>
        </w:rPr>
        <w:t xml:space="preserve">— </w:t>
      </w:r>
      <w:r w:rsidRPr="000C279A">
        <w:rPr>
          <w:i/>
          <w:iCs/>
          <w:sz w:val="32"/>
        </w:rPr>
        <w:t>de rétablir le mot. Je sais qu’il m’eût a</w:t>
      </w:r>
      <w:r w:rsidRPr="000C279A">
        <w:rPr>
          <w:i/>
          <w:iCs/>
          <w:sz w:val="32"/>
        </w:rPr>
        <w:t>p</w:t>
      </w:r>
      <w:r w:rsidRPr="000C279A">
        <w:rPr>
          <w:i/>
          <w:iCs/>
          <w:sz w:val="32"/>
        </w:rPr>
        <w:t>prouvé.</w:t>
      </w:r>
    </w:p>
    <w:p w14:paraId="19D10665" w14:textId="77777777" w:rsidR="00731071" w:rsidRPr="000C279A" w:rsidRDefault="00731071" w:rsidP="00731071">
      <w:pPr>
        <w:jc w:val="both"/>
        <w:rPr>
          <w:i/>
          <w:iCs/>
          <w:sz w:val="32"/>
        </w:rPr>
      </w:pPr>
      <w:r w:rsidRPr="000C279A">
        <w:rPr>
          <w:i/>
          <w:iCs/>
          <w:sz w:val="32"/>
        </w:rPr>
        <w:t xml:space="preserve">D’ailleurs, peu importe. Les imperfections d’un grand écrivain ne l’empêchent pas d’être admiré. Quand on est grand, on peut tout se permettre. Un peintre illustre oublie les sourcils dans un portrait de femme. </w:t>
      </w:r>
      <w:r w:rsidRPr="000C279A">
        <w:rPr>
          <w:rFonts w:eastAsia="Arial"/>
          <w:i/>
          <w:iCs/>
          <w:sz w:val="32"/>
        </w:rPr>
        <w:t xml:space="preserve">La </w:t>
      </w:r>
      <w:r w:rsidRPr="000C279A">
        <w:rPr>
          <w:i/>
          <w:iCs/>
          <w:sz w:val="32"/>
        </w:rPr>
        <w:t>postérité voit dans cet oubli la marque même du génie. Chez l’homme supérieur les défaillances semblent vénielles et que</w:t>
      </w:r>
      <w:r w:rsidRPr="000C279A">
        <w:rPr>
          <w:i/>
          <w:iCs/>
          <w:sz w:val="32"/>
        </w:rPr>
        <w:t>l</w:t>
      </w:r>
      <w:r w:rsidRPr="000C279A">
        <w:rPr>
          <w:i/>
          <w:iCs/>
          <w:sz w:val="32"/>
        </w:rPr>
        <w:t xml:space="preserve">quefois voulues. Par exemple, on peut lire dans </w:t>
      </w:r>
      <w:r w:rsidRPr="000C279A">
        <w:rPr>
          <w:sz w:val="32"/>
        </w:rPr>
        <w:t>Albertine disparue :</w:t>
      </w:r>
    </w:p>
    <w:p w14:paraId="02EF097E" w14:textId="77777777" w:rsidR="00731071" w:rsidRPr="000C279A" w:rsidRDefault="00731071" w:rsidP="00731071">
      <w:pPr>
        <w:jc w:val="both"/>
        <w:rPr>
          <w:i/>
          <w:iCs/>
          <w:sz w:val="32"/>
        </w:rPr>
      </w:pPr>
      <w:r w:rsidRPr="000C279A">
        <w:rPr>
          <w:i/>
          <w:iCs/>
          <w:sz w:val="32"/>
        </w:rPr>
        <w:t>« Je pleurais en pensant que j’avais eu pour Saint-Loup une affe</w:t>
      </w:r>
      <w:r w:rsidRPr="000C279A">
        <w:rPr>
          <w:i/>
          <w:iCs/>
          <w:sz w:val="32"/>
        </w:rPr>
        <w:t>c</w:t>
      </w:r>
      <w:r w:rsidRPr="000C279A">
        <w:rPr>
          <w:i/>
          <w:iCs/>
          <w:sz w:val="32"/>
        </w:rPr>
        <w:t>tion si grande. »</w:t>
      </w:r>
    </w:p>
    <w:p w14:paraId="274BCE1D" w14:textId="77777777" w:rsidR="00731071" w:rsidRPr="000C279A" w:rsidRDefault="00731071" w:rsidP="00731071">
      <w:pPr>
        <w:jc w:val="both"/>
        <w:rPr>
          <w:i/>
          <w:iCs/>
          <w:sz w:val="32"/>
        </w:rPr>
      </w:pPr>
      <w:r w:rsidRPr="000C279A">
        <w:rPr>
          <w:i/>
          <w:iCs/>
          <w:sz w:val="32"/>
        </w:rPr>
        <w:t>Et, trois pages plus loin :</w:t>
      </w:r>
    </w:p>
    <w:p w14:paraId="222EEFE1" w14:textId="77777777" w:rsidR="00731071" w:rsidRPr="000C279A" w:rsidRDefault="00731071" w:rsidP="00731071">
      <w:pPr>
        <w:jc w:val="both"/>
        <w:rPr>
          <w:rFonts w:eastAsia="Arial"/>
          <w:i/>
          <w:iCs/>
          <w:sz w:val="32"/>
        </w:rPr>
      </w:pPr>
      <w:r w:rsidRPr="000C279A">
        <w:rPr>
          <w:rFonts w:eastAsia="Arial"/>
          <w:i/>
          <w:iCs/>
          <w:sz w:val="32"/>
        </w:rPr>
        <w:t>« </w:t>
      </w:r>
      <w:r w:rsidRPr="000C279A">
        <w:rPr>
          <w:i/>
          <w:iCs/>
          <w:sz w:val="32"/>
        </w:rPr>
        <w:t xml:space="preserve">bien que je ne crusse pas </w:t>
      </w:r>
      <w:r w:rsidRPr="000C279A">
        <w:rPr>
          <w:rFonts w:eastAsia="Arial"/>
          <w:i/>
          <w:iCs/>
          <w:sz w:val="32"/>
        </w:rPr>
        <w:t xml:space="preserve">à </w:t>
      </w:r>
      <w:r w:rsidRPr="000C279A">
        <w:rPr>
          <w:i/>
          <w:iCs/>
          <w:sz w:val="32"/>
        </w:rPr>
        <w:t>l’amitié et même en avoir v</w:t>
      </w:r>
      <w:r w:rsidRPr="000C279A">
        <w:rPr>
          <w:i/>
          <w:iCs/>
          <w:sz w:val="32"/>
        </w:rPr>
        <w:t>é</w:t>
      </w:r>
      <w:r w:rsidRPr="000C279A">
        <w:rPr>
          <w:i/>
          <w:iCs/>
          <w:sz w:val="32"/>
        </w:rPr>
        <w:t>ritabl</w:t>
      </w:r>
      <w:r w:rsidRPr="000C279A">
        <w:rPr>
          <w:i/>
          <w:iCs/>
          <w:sz w:val="32"/>
        </w:rPr>
        <w:t>e</w:t>
      </w:r>
      <w:r w:rsidRPr="000C279A">
        <w:rPr>
          <w:i/>
          <w:iCs/>
          <w:sz w:val="32"/>
        </w:rPr>
        <w:t>ment éprouvé pour Robert. »</w:t>
      </w:r>
    </w:p>
    <w:p w14:paraId="7DB53DD6" w14:textId="77777777" w:rsidR="00731071" w:rsidRPr="000C279A" w:rsidRDefault="00731071" w:rsidP="00731071">
      <w:pPr>
        <w:jc w:val="both"/>
        <w:rPr>
          <w:i/>
          <w:iCs/>
          <w:sz w:val="32"/>
        </w:rPr>
      </w:pPr>
      <w:r w:rsidRPr="000C279A">
        <w:rPr>
          <w:i/>
          <w:iCs/>
          <w:sz w:val="32"/>
        </w:rPr>
        <w:t>Je vois très bien dans un siècle ou deux un candidat au doctorat ès lettres en Sorbonne faire sa thèse sur Proust et écrire :</w:t>
      </w:r>
    </w:p>
    <w:p w14:paraId="2D12364D" w14:textId="77777777" w:rsidR="00731071" w:rsidRPr="000C279A" w:rsidRDefault="00731071" w:rsidP="00731071">
      <w:pPr>
        <w:jc w:val="both"/>
        <w:rPr>
          <w:rFonts w:eastAsia="Arial"/>
          <w:i/>
          <w:iCs/>
          <w:sz w:val="32"/>
        </w:rPr>
      </w:pPr>
      <w:r w:rsidRPr="000C279A">
        <w:rPr>
          <w:i/>
          <w:iCs/>
          <w:sz w:val="32"/>
        </w:rPr>
        <w:t>« Contradiction admirable !</w:t>
      </w:r>
      <w:r w:rsidRPr="000C279A">
        <w:rPr>
          <w:rFonts w:eastAsia="Arial"/>
          <w:i/>
          <w:iCs/>
          <w:sz w:val="32"/>
        </w:rPr>
        <w:t xml:space="preserve"> </w:t>
      </w:r>
      <w:r w:rsidRPr="000C279A">
        <w:rPr>
          <w:i/>
          <w:iCs/>
          <w:sz w:val="32"/>
        </w:rPr>
        <w:t>Quelle intuition révélatrice du désaccord que provoque en nous la multiplicité des ind</w:t>
      </w:r>
      <w:r w:rsidRPr="000C279A">
        <w:rPr>
          <w:i/>
          <w:iCs/>
          <w:sz w:val="32"/>
        </w:rPr>
        <w:t>i</w:t>
      </w:r>
      <w:r w:rsidRPr="000C279A">
        <w:rPr>
          <w:i/>
          <w:iCs/>
          <w:sz w:val="32"/>
        </w:rPr>
        <w:t>vidus qui nous composent et dont les uns</w:t>
      </w:r>
      <w:r>
        <w:rPr>
          <w:iCs/>
          <w:sz w:val="32"/>
        </w:rPr>
        <w:t xml:space="preserve"> </w:t>
      </w:r>
      <w:r w:rsidRPr="000C279A">
        <w:rPr>
          <w:rFonts w:eastAsia="Courier New"/>
          <w:sz w:val="32"/>
        </w:rPr>
        <w:t>[75]</w:t>
      </w:r>
      <w:r>
        <w:rPr>
          <w:rFonts w:eastAsia="Courier New"/>
          <w:sz w:val="32"/>
        </w:rPr>
        <w:t xml:space="preserve"> </w:t>
      </w:r>
      <w:r w:rsidRPr="000C279A">
        <w:rPr>
          <w:i/>
          <w:iCs/>
          <w:sz w:val="32"/>
        </w:rPr>
        <w:t>peuvent aimer un ami dans le même moment où les autres s’y ref</w:t>
      </w:r>
      <w:r w:rsidRPr="000C279A">
        <w:rPr>
          <w:i/>
          <w:iCs/>
          <w:sz w:val="32"/>
        </w:rPr>
        <w:t>u</w:t>
      </w:r>
      <w:r w:rsidRPr="000C279A">
        <w:rPr>
          <w:i/>
          <w:iCs/>
          <w:sz w:val="32"/>
        </w:rPr>
        <w:t>sent ! »</w:t>
      </w:r>
    </w:p>
    <w:p w14:paraId="2EB9EFAE" w14:textId="77777777" w:rsidR="00731071" w:rsidRPr="000C279A" w:rsidRDefault="00731071" w:rsidP="00731071">
      <w:pPr>
        <w:jc w:val="both"/>
        <w:rPr>
          <w:i/>
          <w:iCs/>
          <w:sz w:val="32"/>
        </w:rPr>
      </w:pPr>
      <w:r w:rsidRPr="000C279A">
        <w:rPr>
          <w:i/>
          <w:iCs/>
          <w:sz w:val="32"/>
        </w:rPr>
        <w:t>Avec une certaine dose de véronal bien des gens sont c</w:t>
      </w:r>
      <w:r w:rsidRPr="000C279A">
        <w:rPr>
          <w:i/>
          <w:iCs/>
          <w:sz w:val="32"/>
        </w:rPr>
        <w:t>a</w:t>
      </w:r>
      <w:r w:rsidRPr="000C279A">
        <w:rPr>
          <w:i/>
          <w:iCs/>
          <w:sz w:val="32"/>
        </w:rPr>
        <w:t>pables de se contredire pareillement ; mais ce dont ils ne s</w:t>
      </w:r>
      <w:r w:rsidRPr="000C279A">
        <w:rPr>
          <w:i/>
          <w:iCs/>
          <w:sz w:val="32"/>
        </w:rPr>
        <w:t>e</w:t>
      </w:r>
      <w:r w:rsidRPr="000C279A">
        <w:rPr>
          <w:i/>
          <w:iCs/>
          <w:sz w:val="32"/>
        </w:rPr>
        <w:t>raient pas capables, évidemment c’est d’avoir le génie de Proust.</w:t>
      </w:r>
    </w:p>
    <w:p w14:paraId="2E2CB988" w14:textId="77777777" w:rsidR="00731071" w:rsidRPr="000C279A" w:rsidRDefault="00731071" w:rsidP="00731071">
      <w:pPr>
        <w:pStyle w:val="c"/>
      </w:pPr>
      <w:r w:rsidRPr="000C279A">
        <w:t>*</w:t>
      </w:r>
      <w:r w:rsidRPr="000C279A">
        <w:br/>
        <w:t>*     *</w:t>
      </w:r>
    </w:p>
    <w:p w14:paraId="04D66FA6" w14:textId="77777777" w:rsidR="00731071" w:rsidRPr="000C279A" w:rsidRDefault="00731071" w:rsidP="00731071">
      <w:pPr>
        <w:jc w:val="both"/>
        <w:rPr>
          <w:i/>
          <w:iCs/>
          <w:sz w:val="32"/>
        </w:rPr>
      </w:pPr>
    </w:p>
    <w:p w14:paraId="3185F398" w14:textId="77777777" w:rsidR="00731071" w:rsidRPr="000C279A" w:rsidRDefault="00731071" w:rsidP="00731071">
      <w:pPr>
        <w:jc w:val="both"/>
        <w:rPr>
          <w:i/>
          <w:iCs/>
          <w:sz w:val="32"/>
        </w:rPr>
      </w:pPr>
      <w:r w:rsidRPr="000C279A">
        <w:rPr>
          <w:i/>
          <w:iCs/>
          <w:sz w:val="32"/>
        </w:rPr>
        <w:t xml:space="preserve">Pendant que j’écris cet article, un rossignol posé sur la branche la plus basse d’un tilleul emplit mon jardin de ses notes de cristal et d’or. Je le cherche des yeux </w:t>
      </w:r>
      <w:r w:rsidRPr="000C279A">
        <w:rPr>
          <w:rFonts w:eastAsia="Arial"/>
          <w:i/>
          <w:iCs/>
          <w:sz w:val="32"/>
        </w:rPr>
        <w:t xml:space="preserve">à </w:t>
      </w:r>
      <w:r w:rsidRPr="000C279A">
        <w:rPr>
          <w:i/>
          <w:iCs/>
          <w:sz w:val="32"/>
        </w:rPr>
        <w:t>travers la fenêtre et le découvre. Vêtu de gris, qu’il est modeste, qu’il tient peu de place !</w:t>
      </w:r>
      <w:r w:rsidRPr="000C279A">
        <w:rPr>
          <w:rFonts w:eastAsia="Arial"/>
          <w:i/>
          <w:iCs/>
          <w:sz w:val="32"/>
        </w:rPr>
        <w:t xml:space="preserve"> </w:t>
      </w:r>
      <w:r w:rsidRPr="000C279A">
        <w:rPr>
          <w:i/>
          <w:iCs/>
          <w:sz w:val="32"/>
        </w:rPr>
        <w:t>Il se tait, intimidé par ma présence. Il est là comme un oiseau quelconque. Il ne sait pas qu’il est le rossignol. Depuis des siècles, le suffrage de tous l’a sacré roi du bocage. Tous les poètes l’ont chanté ; et cependant il est le seul à ignorer sa royauté. L’unique chose qui donnerait du prix à sa frêle existence, la conscience de ce qu’il est pour nous, lui est refusée. Ainsi Proust ignora longtemps la mi</w:t>
      </w:r>
      <w:r w:rsidRPr="000C279A">
        <w:rPr>
          <w:i/>
          <w:iCs/>
          <w:sz w:val="32"/>
        </w:rPr>
        <w:t>s</w:t>
      </w:r>
      <w:r w:rsidRPr="000C279A">
        <w:rPr>
          <w:i/>
          <w:iCs/>
          <w:sz w:val="32"/>
        </w:rPr>
        <w:t>sion qu’il avait reçue et qu’un jour, du consentement unan</w:t>
      </w:r>
      <w:r w:rsidRPr="000C279A">
        <w:rPr>
          <w:i/>
          <w:iCs/>
          <w:sz w:val="32"/>
        </w:rPr>
        <w:t>i</w:t>
      </w:r>
      <w:r w:rsidRPr="000C279A">
        <w:rPr>
          <w:i/>
          <w:iCs/>
          <w:sz w:val="32"/>
        </w:rPr>
        <w:t>me, il serait le maître de sa génération. Du moins, avant de fermer les yeux, en eut-il la furtive impression. Bie</w:t>
      </w:r>
      <w:r w:rsidRPr="000C279A">
        <w:rPr>
          <w:i/>
          <w:iCs/>
          <w:sz w:val="32"/>
        </w:rPr>
        <w:t>n</w:t>
      </w:r>
      <w:r w:rsidRPr="000C279A">
        <w:rPr>
          <w:i/>
          <w:iCs/>
          <w:sz w:val="32"/>
        </w:rPr>
        <w:t>faisante</w:t>
      </w:r>
      <w:r>
        <w:rPr>
          <w:iCs/>
          <w:sz w:val="32"/>
        </w:rPr>
        <w:t xml:space="preserve"> </w:t>
      </w:r>
      <w:r w:rsidRPr="000C279A">
        <w:rPr>
          <w:rFonts w:eastAsia="Courier New"/>
          <w:sz w:val="32"/>
          <w:szCs w:val="18"/>
        </w:rPr>
        <w:t>[76]</w:t>
      </w:r>
      <w:r>
        <w:rPr>
          <w:rFonts w:eastAsia="Courier New"/>
          <w:sz w:val="32"/>
          <w:szCs w:val="18"/>
        </w:rPr>
        <w:t xml:space="preserve"> </w:t>
      </w:r>
      <w:r w:rsidRPr="000C279A">
        <w:rPr>
          <w:i/>
          <w:iCs/>
          <w:sz w:val="32"/>
        </w:rPr>
        <w:t>fut donc la maladie qui le tint quinze années captif dans une cha</w:t>
      </w:r>
      <w:r w:rsidRPr="000C279A">
        <w:rPr>
          <w:i/>
          <w:iCs/>
          <w:sz w:val="32"/>
        </w:rPr>
        <w:t>m</w:t>
      </w:r>
      <w:r w:rsidRPr="000C279A">
        <w:rPr>
          <w:i/>
          <w:iCs/>
          <w:sz w:val="32"/>
        </w:rPr>
        <w:t xml:space="preserve">bre close et lui fournit ainsi le loisir d’écrire </w:t>
      </w:r>
      <w:r w:rsidRPr="000C279A">
        <w:rPr>
          <w:sz w:val="32"/>
        </w:rPr>
        <w:t>À la recherche du temps perdu</w:t>
      </w:r>
      <w:r w:rsidRPr="000C279A">
        <w:rPr>
          <w:i/>
          <w:iCs/>
          <w:sz w:val="32"/>
        </w:rPr>
        <w:t xml:space="preserve">. Sans elle, qu’eût-il été ? Un être charmant, </w:t>
      </w:r>
      <w:r w:rsidRPr="000C279A">
        <w:rPr>
          <w:rFonts w:eastAsia="Arial"/>
          <w:i/>
          <w:iCs/>
          <w:sz w:val="32"/>
        </w:rPr>
        <w:t xml:space="preserve">un </w:t>
      </w:r>
      <w:r w:rsidRPr="000C279A">
        <w:rPr>
          <w:i/>
          <w:iCs/>
          <w:sz w:val="32"/>
        </w:rPr>
        <w:t>esprit cultivé, un brillant causeur, en somme un homme qui passe sans laisser de trace. Mais la nature l’ayant comblé de dons exceptionnels lui envoya dès le be</w:t>
      </w:r>
      <w:r w:rsidRPr="000C279A">
        <w:rPr>
          <w:i/>
          <w:iCs/>
          <w:sz w:val="32"/>
        </w:rPr>
        <w:t>r</w:t>
      </w:r>
      <w:r w:rsidRPr="000C279A">
        <w:rPr>
          <w:i/>
          <w:iCs/>
          <w:sz w:val="32"/>
        </w:rPr>
        <w:t>ceau, comme une fée secourable et méconnue, cette petite a</w:t>
      </w:r>
      <w:r w:rsidRPr="000C279A">
        <w:rPr>
          <w:i/>
          <w:iCs/>
          <w:sz w:val="32"/>
        </w:rPr>
        <w:t>l</w:t>
      </w:r>
      <w:r w:rsidRPr="000C279A">
        <w:rPr>
          <w:i/>
          <w:iCs/>
          <w:sz w:val="32"/>
        </w:rPr>
        <w:t>tér</w:t>
      </w:r>
      <w:r w:rsidRPr="000C279A">
        <w:rPr>
          <w:i/>
          <w:iCs/>
          <w:sz w:val="32"/>
        </w:rPr>
        <w:t>a</w:t>
      </w:r>
      <w:r w:rsidRPr="000C279A">
        <w:rPr>
          <w:i/>
          <w:iCs/>
          <w:sz w:val="32"/>
        </w:rPr>
        <w:t>tion nerveuse des bronches qui, par des crises d’étouffement, l’exila du monde et lui permit, dans la retraite et la solitude, de nous donner une œuvre gigantesque dont la lecture nous emplit d’admiration et ajoute à la connaissance que les hommes ont d’eux-mêmes.</w:t>
      </w:r>
    </w:p>
    <w:p w14:paraId="7ADEE236" w14:textId="77777777" w:rsidR="00731071" w:rsidRPr="000C279A" w:rsidRDefault="00731071" w:rsidP="00731071">
      <w:pPr>
        <w:jc w:val="both"/>
        <w:rPr>
          <w:sz w:val="32"/>
        </w:rPr>
      </w:pPr>
    </w:p>
    <w:p w14:paraId="53992335" w14:textId="77777777" w:rsidR="00731071" w:rsidRPr="000C279A" w:rsidRDefault="00731071" w:rsidP="00731071">
      <w:pPr>
        <w:jc w:val="center"/>
        <w:rPr>
          <w:sz w:val="32"/>
        </w:rPr>
      </w:pPr>
      <w:r w:rsidRPr="000C279A">
        <w:rPr>
          <w:sz w:val="32"/>
        </w:rPr>
        <w:t xml:space="preserve">Louis </w:t>
      </w:r>
      <w:r w:rsidRPr="000C279A">
        <w:rPr>
          <w:rFonts w:eastAsia="Arial"/>
          <w:sz w:val="32"/>
        </w:rPr>
        <w:t xml:space="preserve">de </w:t>
      </w:r>
      <w:r w:rsidRPr="000C279A">
        <w:rPr>
          <w:sz w:val="32"/>
        </w:rPr>
        <w:t>ROBERT.</w:t>
      </w:r>
    </w:p>
    <w:p w14:paraId="34E8902E" w14:textId="77777777" w:rsidR="00731071" w:rsidRPr="000C279A" w:rsidRDefault="00731071" w:rsidP="00731071">
      <w:pPr>
        <w:jc w:val="both"/>
        <w:rPr>
          <w:sz w:val="32"/>
        </w:rPr>
      </w:pPr>
    </w:p>
    <w:p w14:paraId="58F00C13" w14:textId="77777777" w:rsidR="00731071" w:rsidRPr="000C279A" w:rsidRDefault="00731071" w:rsidP="00731071">
      <w:pPr>
        <w:jc w:val="both"/>
        <w:rPr>
          <w:sz w:val="32"/>
        </w:rPr>
      </w:pPr>
    </w:p>
    <w:p w14:paraId="0C0C2D2A" w14:textId="77777777" w:rsidR="00731071" w:rsidRPr="000C279A" w:rsidRDefault="00731071" w:rsidP="00731071">
      <w:pPr>
        <w:pStyle w:val="niveau14"/>
      </w:pPr>
      <w:r w:rsidRPr="000C279A">
        <w:t>II</w:t>
      </w:r>
    </w:p>
    <w:p w14:paraId="4A2D6C30" w14:textId="77777777" w:rsidR="00731071" w:rsidRPr="000C279A" w:rsidRDefault="00731071" w:rsidP="00731071">
      <w:pPr>
        <w:jc w:val="both"/>
        <w:rPr>
          <w:sz w:val="32"/>
        </w:rPr>
      </w:pPr>
    </w:p>
    <w:p w14:paraId="4B9C55AA" w14:textId="77777777" w:rsidR="00731071" w:rsidRPr="000C279A" w:rsidRDefault="00731071" w:rsidP="00731071">
      <w:pPr>
        <w:jc w:val="both"/>
        <w:rPr>
          <w:sz w:val="32"/>
        </w:rPr>
      </w:pPr>
      <w:r w:rsidRPr="000C279A">
        <w:rPr>
          <w:sz w:val="32"/>
        </w:rPr>
        <w:t xml:space="preserve">Les Treize notaient l’autre jour dans leur courrier de </w:t>
      </w:r>
      <w:r w:rsidRPr="000C279A">
        <w:rPr>
          <w:iCs/>
          <w:sz w:val="32"/>
        </w:rPr>
        <w:t>l’</w:t>
      </w:r>
      <w:r w:rsidRPr="000C279A">
        <w:rPr>
          <w:i/>
          <w:sz w:val="32"/>
        </w:rPr>
        <w:t xml:space="preserve">Intransigeant </w:t>
      </w:r>
      <w:r w:rsidRPr="000C279A">
        <w:rPr>
          <w:sz w:val="32"/>
        </w:rPr>
        <w:t>que Proust et Mallarmé tenaient en ce m</w:t>
      </w:r>
      <w:r w:rsidRPr="000C279A">
        <w:rPr>
          <w:sz w:val="32"/>
        </w:rPr>
        <w:t>o</w:t>
      </w:r>
      <w:r w:rsidRPr="000C279A">
        <w:rPr>
          <w:sz w:val="32"/>
        </w:rPr>
        <w:t>ment la vedette dans presque toutes les revues de France. E</w:t>
      </w:r>
      <w:r w:rsidRPr="000C279A">
        <w:rPr>
          <w:sz w:val="32"/>
        </w:rPr>
        <w:t>n</w:t>
      </w:r>
      <w:r w:rsidRPr="000C279A">
        <w:rPr>
          <w:sz w:val="32"/>
        </w:rPr>
        <w:t xml:space="preserve">tre toutes, les </w:t>
      </w:r>
      <w:r w:rsidRPr="000C279A">
        <w:rPr>
          <w:rFonts w:eastAsia="Arial"/>
          <w:sz w:val="32"/>
        </w:rPr>
        <w:t>« </w:t>
      </w:r>
      <w:r w:rsidRPr="000C279A">
        <w:rPr>
          <w:sz w:val="32"/>
        </w:rPr>
        <w:t>réflexions</w:t>
      </w:r>
      <w:r>
        <w:rPr>
          <w:sz w:val="32"/>
        </w:rPr>
        <w:t> » que M. Louis de Robert cons</w:t>
      </w:r>
      <w:r>
        <w:rPr>
          <w:sz w:val="32"/>
        </w:rPr>
        <w:t>a</w:t>
      </w:r>
      <w:r w:rsidRPr="000C279A">
        <w:rPr>
          <w:sz w:val="32"/>
        </w:rPr>
        <w:t>crait</w:t>
      </w:r>
      <w:r>
        <w:rPr>
          <w:sz w:val="32"/>
        </w:rPr>
        <w:t xml:space="preserve"> </w:t>
      </w:r>
      <w:r w:rsidRPr="000C279A">
        <w:rPr>
          <w:rFonts w:eastAsia="Courier New"/>
          <w:sz w:val="32"/>
        </w:rPr>
        <w:t>[77]</w:t>
      </w:r>
      <w:r w:rsidRPr="000C279A">
        <w:rPr>
          <w:sz w:val="32"/>
        </w:rPr>
        <w:t xml:space="preserve"> dans le dernier numéro des </w:t>
      </w:r>
      <w:r w:rsidRPr="000C279A">
        <w:rPr>
          <w:i/>
          <w:sz w:val="32"/>
        </w:rPr>
        <w:t xml:space="preserve">Nouvelles Littéraires </w:t>
      </w:r>
      <w:r w:rsidRPr="000C279A">
        <w:rPr>
          <w:sz w:val="32"/>
        </w:rPr>
        <w:t xml:space="preserve">à l’auteur de </w:t>
      </w:r>
      <w:r w:rsidRPr="000C279A">
        <w:rPr>
          <w:i/>
          <w:sz w:val="32"/>
        </w:rPr>
        <w:t xml:space="preserve">Sodome et Gomorrhe </w:t>
      </w:r>
      <w:r w:rsidRPr="000C279A">
        <w:rPr>
          <w:sz w:val="32"/>
        </w:rPr>
        <w:t>méritent que l’on s’y arr</w:t>
      </w:r>
      <w:r w:rsidRPr="000C279A">
        <w:rPr>
          <w:sz w:val="32"/>
        </w:rPr>
        <w:t>ê</w:t>
      </w:r>
      <w:r w:rsidRPr="000C279A">
        <w:rPr>
          <w:sz w:val="32"/>
        </w:rPr>
        <w:t>te et l’on ne s’étonnera pas qu’aimablement mis en cause par M. de Robert, je tente ici de m’expliquer et de me disculper.</w:t>
      </w:r>
    </w:p>
    <w:p w14:paraId="478F27A2" w14:textId="77777777" w:rsidR="00731071" w:rsidRPr="000C279A" w:rsidRDefault="00731071" w:rsidP="00731071">
      <w:pPr>
        <w:jc w:val="both"/>
        <w:rPr>
          <w:sz w:val="32"/>
        </w:rPr>
      </w:pPr>
      <w:r w:rsidRPr="000C279A">
        <w:rPr>
          <w:sz w:val="32"/>
        </w:rPr>
        <w:t>La thèse de M. de Robert peut se résumer ainsi : on exag</w:t>
      </w:r>
      <w:r w:rsidRPr="000C279A">
        <w:rPr>
          <w:sz w:val="32"/>
        </w:rPr>
        <w:t>è</w:t>
      </w:r>
      <w:r w:rsidRPr="000C279A">
        <w:rPr>
          <w:sz w:val="32"/>
        </w:rPr>
        <w:t>re lor</w:t>
      </w:r>
      <w:r w:rsidRPr="000C279A">
        <w:rPr>
          <w:sz w:val="32"/>
        </w:rPr>
        <w:t>s</w:t>
      </w:r>
      <w:r w:rsidRPr="000C279A">
        <w:rPr>
          <w:sz w:val="32"/>
        </w:rPr>
        <w:t>qu’on parle de composition au sujet de Proust, tout au moins, il ne saurait y avoir dans son cas « l’effet d’un dessein mûrement délib</w:t>
      </w:r>
      <w:r w:rsidRPr="000C279A">
        <w:rPr>
          <w:sz w:val="32"/>
        </w:rPr>
        <w:t>é</w:t>
      </w:r>
      <w:r w:rsidRPr="000C279A">
        <w:rPr>
          <w:sz w:val="32"/>
        </w:rPr>
        <w:t>ré »</w:t>
      </w:r>
      <w:r w:rsidRPr="000C279A">
        <w:rPr>
          <w:rFonts w:eastAsia="Arial"/>
          <w:sz w:val="32"/>
        </w:rPr>
        <w:t xml:space="preserve">. </w:t>
      </w:r>
      <w:r w:rsidRPr="000C279A">
        <w:rPr>
          <w:sz w:val="32"/>
        </w:rPr>
        <w:t xml:space="preserve">Et M. de Robert compare finement le grand ouvrage de Proust à une « immense lettre » écrite par lui </w:t>
      </w:r>
      <w:r w:rsidRPr="000C279A">
        <w:rPr>
          <w:rFonts w:eastAsia="Arial"/>
          <w:sz w:val="32"/>
        </w:rPr>
        <w:t xml:space="preserve">à </w:t>
      </w:r>
      <w:r w:rsidRPr="000C279A">
        <w:rPr>
          <w:sz w:val="32"/>
        </w:rPr>
        <w:t>la postérité.</w:t>
      </w:r>
    </w:p>
    <w:p w14:paraId="59F059A0" w14:textId="77777777" w:rsidR="00731071" w:rsidRPr="000C279A" w:rsidRDefault="00731071" w:rsidP="00731071">
      <w:pPr>
        <w:jc w:val="both"/>
        <w:rPr>
          <w:sz w:val="32"/>
        </w:rPr>
      </w:pPr>
      <w:r w:rsidRPr="000C279A">
        <w:rPr>
          <w:sz w:val="32"/>
        </w:rPr>
        <w:t xml:space="preserve">Tout ce qu’il concède, c’est que Proust savait en gros où il allait, </w:t>
      </w:r>
      <w:r w:rsidRPr="000C279A">
        <w:rPr>
          <w:rFonts w:eastAsia="Arial"/>
          <w:sz w:val="32"/>
        </w:rPr>
        <w:t>« </w:t>
      </w:r>
      <w:r w:rsidRPr="000C279A">
        <w:rPr>
          <w:sz w:val="32"/>
        </w:rPr>
        <w:t>qu’il avait un plan, mais n’aurait pu dire d’avance si la partie consacrée à Albertine aurait deux mille ou vingt mi</w:t>
      </w:r>
      <w:r w:rsidRPr="000C279A">
        <w:rPr>
          <w:sz w:val="32"/>
        </w:rPr>
        <w:t>l</w:t>
      </w:r>
      <w:r w:rsidRPr="000C279A">
        <w:rPr>
          <w:sz w:val="32"/>
        </w:rPr>
        <w:t>le lignes ». Et, citant une phrase de moi sur « la composition en rosace » d’</w:t>
      </w:r>
      <w:r w:rsidRPr="000C279A">
        <w:rPr>
          <w:i/>
          <w:iCs/>
          <w:sz w:val="32"/>
        </w:rPr>
        <w:t>À</w:t>
      </w:r>
      <w:r w:rsidRPr="000C279A">
        <w:rPr>
          <w:sz w:val="32"/>
        </w:rPr>
        <w:t xml:space="preserve"> </w:t>
      </w:r>
      <w:r w:rsidRPr="000C279A">
        <w:rPr>
          <w:i/>
          <w:sz w:val="32"/>
        </w:rPr>
        <w:t xml:space="preserve">la recherche du temps perdu, </w:t>
      </w:r>
      <w:r w:rsidRPr="000C279A">
        <w:rPr>
          <w:sz w:val="32"/>
        </w:rPr>
        <w:t>M. de Robert veut bien la trouver ingénieuse, mais, aussi, peu appropriée à la façon dont Proust, son ami, travaillait.</w:t>
      </w:r>
    </w:p>
    <w:p w14:paraId="74AB3EEA" w14:textId="77777777" w:rsidR="00731071" w:rsidRPr="000C279A" w:rsidRDefault="00731071" w:rsidP="00731071">
      <w:pPr>
        <w:jc w:val="both"/>
        <w:rPr>
          <w:sz w:val="32"/>
        </w:rPr>
      </w:pPr>
      <w:r w:rsidRPr="000C279A">
        <w:rPr>
          <w:sz w:val="32"/>
        </w:rPr>
        <w:t xml:space="preserve">Or l’expression : </w:t>
      </w:r>
      <w:r w:rsidRPr="000C279A">
        <w:rPr>
          <w:rFonts w:eastAsia="Arial"/>
          <w:sz w:val="32"/>
        </w:rPr>
        <w:t>« </w:t>
      </w:r>
      <w:r w:rsidRPr="000C279A">
        <w:rPr>
          <w:sz w:val="32"/>
        </w:rPr>
        <w:t>composition en rosace » n’est pas de moi, elle est de Proust lui-même et figure dans une de ses le</w:t>
      </w:r>
      <w:r w:rsidRPr="000C279A">
        <w:rPr>
          <w:sz w:val="32"/>
        </w:rPr>
        <w:t>t</w:t>
      </w:r>
      <w:r w:rsidRPr="000C279A">
        <w:rPr>
          <w:sz w:val="32"/>
        </w:rPr>
        <w:t>tre à André Gide.</w:t>
      </w:r>
      <w:r>
        <w:rPr>
          <w:sz w:val="32"/>
        </w:rPr>
        <w:t xml:space="preserve"> </w:t>
      </w:r>
      <w:r w:rsidRPr="000C279A">
        <w:rPr>
          <w:rFonts w:eastAsia="Courier New"/>
          <w:sz w:val="32"/>
          <w:szCs w:val="18"/>
        </w:rPr>
        <w:t>[78]</w:t>
      </w:r>
      <w:r>
        <w:rPr>
          <w:rFonts w:eastAsia="Courier New"/>
          <w:sz w:val="32"/>
          <w:szCs w:val="18"/>
        </w:rPr>
        <w:t xml:space="preserve"> </w:t>
      </w:r>
      <w:r w:rsidRPr="000C279A">
        <w:rPr>
          <w:sz w:val="32"/>
        </w:rPr>
        <w:t>Et voici pourquoi je n’ai pas indiqué ma source dans mon étude de XX</w:t>
      </w:r>
      <w:r w:rsidRPr="000C279A">
        <w:rPr>
          <w:sz w:val="32"/>
          <w:vertAlign w:val="superscript"/>
        </w:rPr>
        <w:t>e</w:t>
      </w:r>
      <w:r w:rsidRPr="000C279A">
        <w:rPr>
          <w:sz w:val="32"/>
        </w:rPr>
        <w:t xml:space="preserve"> </w:t>
      </w:r>
      <w:r w:rsidRPr="000C279A">
        <w:rPr>
          <w:i/>
          <w:sz w:val="32"/>
        </w:rPr>
        <w:t xml:space="preserve">siècle. </w:t>
      </w:r>
      <w:r w:rsidRPr="000C279A">
        <w:rPr>
          <w:sz w:val="32"/>
        </w:rPr>
        <w:t>On voudra bien m’excuser si je parle un peu trop de moi pour éclaircir ce point d’histoire littéraire.</w:t>
      </w:r>
    </w:p>
    <w:p w14:paraId="68999782" w14:textId="77777777" w:rsidR="00731071" w:rsidRPr="000C279A" w:rsidRDefault="00731071" w:rsidP="00731071">
      <w:pPr>
        <w:jc w:val="both"/>
        <w:rPr>
          <w:sz w:val="32"/>
        </w:rPr>
      </w:pPr>
      <w:r w:rsidRPr="000C279A">
        <w:rPr>
          <w:sz w:val="32"/>
        </w:rPr>
        <w:t xml:space="preserve">Je venais de donner en feuilleton dans les </w:t>
      </w:r>
      <w:r w:rsidRPr="000C279A">
        <w:rPr>
          <w:i/>
          <w:sz w:val="32"/>
        </w:rPr>
        <w:t>Nouvelles Litt</w:t>
      </w:r>
      <w:r w:rsidRPr="000C279A">
        <w:rPr>
          <w:i/>
          <w:sz w:val="32"/>
        </w:rPr>
        <w:t>é</w:t>
      </w:r>
      <w:r w:rsidRPr="000C279A">
        <w:rPr>
          <w:i/>
          <w:sz w:val="32"/>
        </w:rPr>
        <w:t xml:space="preserve">raires </w:t>
      </w:r>
      <w:r w:rsidRPr="000C279A">
        <w:rPr>
          <w:sz w:val="32"/>
        </w:rPr>
        <w:t>(mai 1924), une ébauche de mes recherches sur la composition chez Marcel Proust quand il m’advint de re</w:t>
      </w:r>
      <w:r w:rsidRPr="000C279A">
        <w:rPr>
          <w:sz w:val="32"/>
        </w:rPr>
        <w:t>n</w:t>
      </w:r>
      <w:r w:rsidRPr="000C279A">
        <w:rPr>
          <w:sz w:val="32"/>
        </w:rPr>
        <w:t>contrer André Gide au carr</w:t>
      </w:r>
      <w:r w:rsidRPr="000C279A">
        <w:rPr>
          <w:sz w:val="32"/>
        </w:rPr>
        <w:t>e</w:t>
      </w:r>
      <w:r w:rsidRPr="000C279A">
        <w:rPr>
          <w:sz w:val="32"/>
        </w:rPr>
        <w:t xml:space="preserve">four de la Croix-Rouge. Gide voulut bien me parler de ce feuilleton et supposer que Proust en aurait été content. </w:t>
      </w:r>
      <w:r w:rsidRPr="000C279A">
        <w:rPr>
          <w:rFonts w:eastAsia="Arial"/>
          <w:sz w:val="32"/>
        </w:rPr>
        <w:t>« </w:t>
      </w:r>
      <w:r w:rsidRPr="000C279A">
        <w:rPr>
          <w:sz w:val="32"/>
        </w:rPr>
        <w:t>Je possède, ajouta-t-il, une grande le</w:t>
      </w:r>
      <w:r w:rsidRPr="000C279A">
        <w:rPr>
          <w:sz w:val="32"/>
        </w:rPr>
        <w:t>t</w:t>
      </w:r>
      <w:r w:rsidRPr="000C279A">
        <w:rPr>
          <w:sz w:val="32"/>
        </w:rPr>
        <w:t xml:space="preserve">tre de Proust sur la composition de son ouvrage. Je vous la montrerai. Proust </w:t>
      </w:r>
      <w:r w:rsidRPr="000C279A">
        <w:rPr>
          <w:rFonts w:eastAsia="Arial"/>
          <w:sz w:val="32"/>
        </w:rPr>
        <w:t xml:space="preserve">y </w:t>
      </w:r>
      <w:r w:rsidRPr="000C279A">
        <w:rPr>
          <w:sz w:val="32"/>
        </w:rPr>
        <w:t>définit la composition de son œuvre : une comp</w:t>
      </w:r>
      <w:r w:rsidRPr="000C279A">
        <w:rPr>
          <w:sz w:val="32"/>
        </w:rPr>
        <w:t>o</w:t>
      </w:r>
      <w:r w:rsidRPr="000C279A">
        <w:rPr>
          <w:sz w:val="32"/>
        </w:rPr>
        <w:t>sition en rosace. »</w:t>
      </w:r>
      <w:r w:rsidRPr="000C279A">
        <w:rPr>
          <w:rFonts w:eastAsia="Arial"/>
          <w:sz w:val="32"/>
        </w:rPr>
        <w:t xml:space="preserve"> </w:t>
      </w:r>
      <w:r w:rsidRPr="000C279A">
        <w:rPr>
          <w:sz w:val="32"/>
        </w:rPr>
        <w:t xml:space="preserve">Le tramway d’Auteuil passait </w:t>
      </w:r>
      <w:r w:rsidRPr="000C279A">
        <w:rPr>
          <w:rFonts w:eastAsia="Arial"/>
          <w:sz w:val="32"/>
        </w:rPr>
        <w:t xml:space="preserve">à </w:t>
      </w:r>
      <w:r w:rsidRPr="000C279A">
        <w:rPr>
          <w:sz w:val="32"/>
        </w:rPr>
        <w:t xml:space="preserve">ce moment, Gide s’y jeta d’un saut et je ne le revis plus de six mois. Mais l’expression dont il s’était servi me hantait, et je me permis, en complétant mon étude, de l’interpréter </w:t>
      </w:r>
      <w:r w:rsidRPr="000C279A">
        <w:rPr>
          <w:rFonts w:eastAsia="Arial"/>
          <w:sz w:val="32"/>
        </w:rPr>
        <w:t xml:space="preserve">à </w:t>
      </w:r>
      <w:r w:rsidRPr="000C279A">
        <w:rPr>
          <w:sz w:val="32"/>
        </w:rPr>
        <w:t>ma façon. C’est parce que j’ignorais si cette interprétation était la bonne que je m’abstins d’en préciser l’origine. Peut-être A</w:t>
      </w:r>
      <w:r w:rsidRPr="000C279A">
        <w:rPr>
          <w:sz w:val="32"/>
        </w:rPr>
        <w:t>n</w:t>
      </w:r>
      <w:r w:rsidRPr="000C279A">
        <w:rPr>
          <w:sz w:val="32"/>
        </w:rPr>
        <w:t>dré Gide voudra-t-il bien un jour verser au dossier du d</w:t>
      </w:r>
      <w:r w:rsidRPr="000C279A">
        <w:rPr>
          <w:sz w:val="32"/>
        </w:rPr>
        <w:t>é</w:t>
      </w:r>
      <w:r w:rsidRPr="000C279A">
        <w:rPr>
          <w:sz w:val="32"/>
        </w:rPr>
        <w:t xml:space="preserve">bat toute la lettre de Proust. </w:t>
      </w:r>
    </w:p>
    <w:p w14:paraId="675643D8" w14:textId="77777777" w:rsidR="00731071" w:rsidRPr="000C279A" w:rsidRDefault="00731071" w:rsidP="00731071">
      <w:pPr>
        <w:jc w:val="both"/>
        <w:rPr>
          <w:sz w:val="32"/>
        </w:rPr>
      </w:pPr>
      <w:r>
        <w:rPr>
          <w:rFonts w:eastAsia="Courier New"/>
          <w:sz w:val="32"/>
        </w:rPr>
        <w:br w:type="page"/>
      </w:r>
      <w:r w:rsidRPr="000C279A">
        <w:rPr>
          <w:rFonts w:eastAsia="Courier New"/>
          <w:sz w:val="32"/>
        </w:rPr>
        <w:t>[79]</w:t>
      </w:r>
    </w:p>
    <w:p w14:paraId="7375ABB4" w14:textId="77777777" w:rsidR="00731071" w:rsidRPr="000C279A" w:rsidRDefault="00731071" w:rsidP="00731071">
      <w:pPr>
        <w:jc w:val="both"/>
        <w:rPr>
          <w:sz w:val="32"/>
        </w:rPr>
      </w:pPr>
      <w:r w:rsidRPr="000C279A">
        <w:rPr>
          <w:sz w:val="32"/>
        </w:rPr>
        <w:t>Mais voici déjà un autre texte privé de Proust qui contredit de la façon la plus formelle, la thèse anti-constructionniste de M. de Robert. Qu’on me permette avant de le citer et pour lui donner toute sa valeur de le bien situer. Je n’avais jamais eu de rapports directs avec Marcel Proust et j’étais encore un proustien assez tiède, lorsqu’un jour de ja</w:t>
      </w:r>
      <w:r w:rsidRPr="000C279A">
        <w:rPr>
          <w:sz w:val="32"/>
        </w:rPr>
        <w:t>n</w:t>
      </w:r>
      <w:r w:rsidRPr="000C279A">
        <w:rPr>
          <w:sz w:val="32"/>
        </w:rPr>
        <w:t xml:space="preserve">vier 1922, je reçus de lui : </w:t>
      </w:r>
      <w:r w:rsidRPr="000C279A">
        <w:rPr>
          <w:i/>
          <w:sz w:val="32"/>
        </w:rPr>
        <w:t xml:space="preserve">Le Côté de Guermantes, </w:t>
      </w:r>
      <w:r w:rsidRPr="000C279A">
        <w:rPr>
          <w:rFonts w:eastAsia="Arial"/>
          <w:sz w:val="32"/>
        </w:rPr>
        <w:t xml:space="preserve">I, </w:t>
      </w:r>
      <w:r w:rsidRPr="000C279A">
        <w:rPr>
          <w:sz w:val="32"/>
        </w:rPr>
        <w:t>avec une longue dédicace.</w:t>
      </w:r>
    </w:p>
    <w:p w14:paraId="04490A5C" w14:textId="77777777" w:rsidR="00731071" w:rsidRPr="000C279A" w:rsidRDefault="00731071" w:rsidP="00731071">
      <w:pPr>
        <w:jc w:val="both"/>
        <w:rPr>
          <w:sz w:val="32"/>
        </w:rPr>
      </w:pPr>
      <w:r w:rsidRPr="000C279A">
        <w:rPr>
          <w:sz w:val="32"/>
        </w:rPr>
        <w:t>Je ne manquai pas de remercier Proust dans une longue lettre où je lui exprimais mon admiration, mais sans lui c</w:t>
      </w:r>
      <w:r w:rsidRPr="000C279A">
        <w:rPr>
          <w:sz w:val="32"/>
        </w:rPr>
        <w:t>a</w:t>
      </w:r>
      <w:r w:rsidRPr="000C279A">
        <w:rPr>
          <w:sz w:val="32"/>
        </w:rPr>
        <w:t>cher que je me perdais encore dans son œuvre comme dans une forêt. J’ajoutais, de peur de le désobliger par cette co</w:t>
      </w:r>
      <w:r w:rsidRPr="000C279A">
        <w:rPr>
          <w:sz w:val="32"/>
        </w:rPr>
        <w:t>m</w:t>
      </w:r>
      <w:r w:rsidRPr="000C279A">
        <w:rPr>
          <w:sz w:val="32"/>
        </w:rPr>
        <w:t>paraison, que parler de forêt n’était peut-être pas juste, qu’il l’était sans doute davantage de comparer son œuvre à une vi</w:t>
      </w:r>
      <w:r w:rsidRPr="000C279A">
        <w:rPr>
          <w:sz w:val="32"/>
        </w:rPr>
        <w:t>l</w:t>
      </w:r>
      <w:r w:rsidRPr="000C279A">
        <w:rPr>
          <w:sz w:val="32"/>
        </w:rPr>
        <w:t xml:space="preserve">le si grande que je ne </w:t>
      </w:r>
      <w:r w:rsidRPr="000C279A">
        <w:rPr>
          <w:rFonts w:eastAsia="Arial"/>
          <w:sz w:val="32"/>
        </w:rPr>
        <w:t xml:space="preserve">m’y </w:t>
      </w:r>
      <w:r w:rsidRPr="000C279A">
        <w:rPr>
          <w:sz w:val="32"/>
        </w:rPr>
        <w:t>retrouvais pas encore. C’était en somme une façon déguisée d’accuser le manque de compos</w:t>
      </w:r>
      <w:r w:rsidRPr="000C279A">
        <w:rPr>
          <w:sz w:val="32"/>
        </w:rPr>
        <w:t>i</w:t>
      </w:r>
      <w:r w:rsidRPr="000C279A">
        <w:rPr>
          <w:sz w:val="32"/>
        </w:rPr>
        <w:t>tion d’</w:t>
      </w:r>
      <w:r w:rsidRPr="000C279A">
        <w:rPr>
          <w:i/>
          <w:iCs/>
          <w:sz w:val="32"/>
        </w:rPr>
        <w:t>À</w:t>
      </w:r>
      <w:r w:rsidRPr="000C279A">
        <w:rPr>
          <w:sz w:val="32"/>
        </w:rPr>
        <w:t xml:space="preserve"> </w:t>
      </w:r>
      <w:r w:rsidRPr="000C279A">
        <w:rPr>
          <w:i/>
          <w:sz w:val="32"/>
        </w:rPr>
        <w:t>la Recherche du temps perdu.</w:t>
      </w:r>
    </w:p>
    <w:p w14:paraId="011F298B" w14:textId="77777777" w:rsidR="00731071" w:rsidRPr="000C279A" w:rsidRDefault="00731071" w:rsidP="00731071">
      <w:pPr>
        <w:jc w:val="both"/>
        <w:rPr>
          <w:sz w:val="32"/>
        </w:rPr>
      </w:pPr>
      <w:r w:rsidRPr="000C279A">
        <w:rPr>
          <w:sz w:val="32"/>
        </w:rPr>
        <w:t>Proust me répondit le 19 janvier 1922 par une lettre d’où j’extrais le passage suivant qui me paraît régler la question tout au moins, quant à ses intentions :</w:t>
      </w:r>
    </w:p>
    <w:p w14:paraId="23895CDD" w14:textId="77777777" w:rsidR="00731071" w:rsidRPr="000C279A" w:rsidRDefault="00731071" w:rsidP="00731071">
      <w:pPr>
        <w:jc w:val="both"/>
        <w:rPr>
          <w:sz w:val="32"/>
        </w:rPr>
      </w:pPr>
      <w:r w:rsidRPr="000C279A">
        <w:rPr>
          <w:rFonts w:eastAsia="Courier New"/>
          <w:sz w:val="32"/>
          <w:szCs w:val="18"/>
        </w:rPr>
        <w:t>[80]</w:t>
      </w:r>
    </w:p>
    <w:p w14:paraId="67BC59EF" w14:textId="77777777" w:rsidR="00731071" w:rsidRPr="000C279A" w:rsidRDefault="00731071" w:rsidP="00731071">
      <w:pPr>
        <w:pStyle w:val="Grillecouleur-Accent1"/>
      </w:pPr>
    </w:p>
    <w:p w14:paraId="3FD30E63" w14:textId="77777777" w:rsidR="00731071" w:rsidRPr="000C279A" w:rsidRDefault="00731071" w:rsidP="00731071">
      <w:pPr>
        <w:pStyle w:val="Grillecouleur-Accent1"/>
      </w:pPr>
      <w:r w:rsidRPr="000C279A">
        <w:t>Merci de comparer mon livre à une ville (je crois, contra</w:t>
      </w:r>
      <w:r w:rsidRPr="000C279A">
        <w:t>i</w:t>
      </w:r>
      <w:r w:rsidRPr="000C279A">
        <w:t>rement à vos modestes prévisions, que vous riv</w:t>
      </w:r>
      <w:r w:rsidRPr="000C279A">
        <w:t>a</w:t>
      </w:r>
      <w:r w:rsidRPr="000C279A">
        <w:t>liserez très bien avec moi en matière d’architecture u</w:t>
      </w:r>
      <w:r w:rsidRPr="000C279A">
        <w:t>r</w:t>
      </w:r>
      <w:r w:rsidRPr="000C279A">
        <w:t>baine et que cela n’ôtera rien à notre plaisir réciproque de visiter la cité l’un de l’autre) [...] On méconnaît trop en effet que mes livres sont une con</w:t>
      </w:r>
      <w:r w:rsidRPr="000C279A">
        <w:t>s</w:t>
      </w:r>
      <w:r w:rsidRPr="000C279A">
        <w:t>truction, mais à ouverture de compas assez étendue pour que la comp</w:t>
      </w:r>
      <w:r w:rsidRPr="000C279A">
        <w:t>o</w:t>
      </w:r>
      <w:r w:rsidRPr="000C279A">
        <w:t>sition, rigoureuse (le mot est souligné par Proust) et à quoi j’ai tout sacrifié, soit assez longue à discerner. On ne pou</w:t>
      </w:r>
      <w:r w:rsidRPr="000C279A">
        <w:t>r</w:t>
      </w:r>
      <w:r w:rsidRPr="000C279A">
        <w:t>ra la nier quand la dernière page du Temps r</w:t>
      </w:r>
      <w:r w:rsidRPr="000C279A">
        <w:t>e</w:t>
      </w:r>
      <w:r w:rsidRPr="000C279A">
        <w:t>trouvé (écrite avant le reste du livre) se refermera exa</w:t>
      </w:r>
      <w:r w:rsidRPr="000C279A">
        <w:t>c</w:t>
      </w:r>
      <w:r w:rsidRPr="000C279A">
        <w:t>tement sur la première de Swann.</w:t>
      </w:r>
    </w:p>
    <w:p w14:paraId="1EDBC4FB" w14:textId="77777777" w:rsidR="00731071" w:rsidRPr="000C279A" w:rsidRDefault="00731071" w:rsidP="00731071">
      <w:pPr>
        <w:pStyle w:val="Grillecouleur-Accent1"/>
      </w:pPr>
    </w:p>
    <w:p w14:paraId="7020A2EE" w14:textId="77777777" w:rsidR="00731071" w:rsidRPr="000C279A" w:rsidRDefault="00731071" w:rsidP="00731071">
      <w:pPr>
        <w:jc w:val="both"/>
        <w:rPr>
          <w:sz w:val="32"/>
        </w:rPr>
      </w:pPr>
      <w:r w:rsidRPr="000C279A">
        <w:rPr>
          <w:sz w:val="32"/>
        </w:rPr>
        <w:t>Cet échange de lettres qui continua jusqu’à la mort de Proust me poussa à relire toute son œuvre d’affilée pour m’en faire une idée d</w:t>
      </w:r>
      <w:r w:rsidRPr="000C279A">
        <w:rPr>
          <w:sz w:val="32"/>
        </w:rPr>
        <w:t>é</w:t>
      </w:r>
      <w:r w:rsidRPr="000C279A">
        <w:rPr>
          <w:sz w:val="32"/>
        </w:rPr>
        <w:t xml:space="preserve">finitive et je ne manquai pas de porter mon attention sur l’architecture de l’ouvrage que </w:t>
      </w:r>
      <w:r w:rsidRPr="000C279A">
        <w:rPr>
          <w:rFonts w:eastAsia="Arial"/>
          <w:sz w:val="32"/>
        </w:rPr>
        <w:t>m’</w:t>
      </w:r>
      <w:r w:rsidRPr="000C279A">
        <w:rPr>
          <w:sz w:val="32"/>
        </w:rPr>
        <w:t xml:space="preserve">avait signalée Proust lui-même. Si j’avais à récrire le passage de mon étude sur Proust relatif à la composition, peut-être le nuancerais-je davantage. Mais </w:t>
      </w:r>
      <w:r w:rsidRPr="000C279A">
        <w:rPr>
          <w:rFonts w:eastAsia="Arial"/>
          <w:sz w:val="32"/>
        </w:rPr>
        <w:t xml:space="preserve">il </w:t>
      </w:r>
      <w:r w:rsidRPr="000C279A">
        <w:rPr>
          <w:sz w:val="32"/>
        </w:rPr>
        <w:t xml:space="preserve">était, à cette époque, admis par tout le monde </w:t>
      </w:r>
      <w:r w:rsidRPr="000C279A">
        <w:rPr>
          <w:iCs/>
          <w:sz w:val="32"/>
        </w:rPr>
        <w:t>qu’</w:t>
      </w:r>
      <w:r w:rsidRPr="000C279A">
        <w:rPr>
          <w:i/>
          <w:sz w:val="32"/>
        </w:rPr>
        <w:t xml:space="preserve">À la recherche du temps perdu </w:t>
      </w:r>
      <w:r w:rsidRPr="000C279A">
        <w:rPr>
          <w:sz w:val="32"/>
        </w:rPr>
        <w:t>était une simple suite de cahiers, écrits, comme le répète M. de Robert, « au petit bonheur ».</w:t>
      </w:r>
    </w:p>
    <w:p w14:paraId="2F1764D2" w14:textId="77777777" w:rsidR="00731071" w:rsidRPr="000C279A" w:rsidRDefault="00731071" w:rsidP="00731071">
      <w:pPr>
        <w:jc w:val="both"/>
        <w:rPr>
          <w:sz w:val="32"/>
        </w:rPr>
      </w:pPr>
      <w:r w:rsidRPr="000C279A">
        <w:rPr>
          <w:sz w:val="32"/>
        </w:rPr>
        <w:t>Pour contrecarrer cette opinion générale, je ne pouvais e</w:t>
      </w:r>
      <w:r w:rsidRPr="000C279A">
        <w:rPr>
          <w:sz w:val="32"/>
        </w:rPr>
        <w:t>x</w:t>
      </w:r>
      <w:r w:rsidRPr="000C279A">
        <w:rPr>
          <w:sz w:val="32"/>
        </w:rPr>
        <w:t xml:space="preserve">primer le moindre doute ; </w:t>
      </w:r>
      <w:r w:rsidRPr="000C279A">
        <w:rPr>
          <w:rFonts w:eastAsia="Arial"/>
          <w:sz w:val="32"/>
        </w:rPr>
        <w:t xml:space="preserve">il </w:t>
      </w:r>
      <w:r w:rsidRPr="000C279A">
        <w:rPr>
          <w:sz w:val="32"/>
        </w:rPr>
        <w:t>importait de dogmatiser un peu et d’étayer cette thèse</w:t>
      </w:r>
      <w:r>
        <w:rPr>
          <w:sz w:val="32"/>
        </w:rPr>
        <w:t xml:space="preserve"> </w:t>
      </w:r>
      <w:r w:rsidRPr="000C279A">
        <w:rPr>
          <w:rFonts w:eastAsia="Courier New"/>
          <w:sz w:val="32"/>
        </w:rPr>
        <w:t>[81]</w:t>
      </w:r>
      <w:r>
        <w:rPr>
          <w:rFonts w:eastAsia="Courier New"/>
          <w:sz w:val="32"/>
        </w:rPr>
        <w:t xml:space="preserve"> </w:t>
      </w:r>
      <w:r w:rsidRPr="000C279A">
        <w:rPr>
          <w:sz w:val="32"/>
        </w:rPr>
        <w:t xml:space="preserve">d’exemples. C’est ce que j’ai fait. Je continue </w:t>
      </w:r>
      <w:r w:rsidRPr="000C279A">
        <w:rPr>
          <w:rFonts w:eastAsia="Arial"/>
          <w:sz w:val="32"/>
        </w:rPr>
        <w:t xml:space="preserve">à </w:t>
      </w:r>
      <w:r w:rsidRPr="000C279A">
        <w:rPr>
          <w:sz w:val="32"/>
        </w:rPr>
        <w:t xml:space="preserve">penser que j’ai eu raison et la publication </w:t>
      </w:r>
      <w:r w:rsidRPr="000C279A">
        <w:rPr>
          <w:iCs/>
          <w:sz w:val="32"/>
        </w:rPr>
        <w:t>d’</w:t>
      </w:r>
      <w:r w:rsidRPr="000C279A">
        <w:rPr>
          <w:i/>
          <w:sz w:val="32"/>
        </w:rPr>
        <w:t xml:space="preserve">Albertine disparue </w:t>
      </w:r>
      <w:r w:rsidRPr="000C279A">
        <w:rPr>
          <w:sz w:val="32"/>
        </w:rPr>
        <w:t>a confi</w:t>
      </w:r>
      <w:r w:rsidRPr="000C279A">
        <w:rPr>
          <w:sz w:val="32"/>
        </w:rPr>
        <w:t>r</w:t>
      </w:r>
      <w:r w:rsidRPr="000C279A">
        <w:rPr>
          <w:sz w:val="32"/>
        </w:rPr>
        <w:t>mé sur bien des points ce que j’avançais, notamment la prévision du mariage de Gi</w:t>
      </w:r>
      <w:r w:rsidRPr="000C279A">
        <w:rPr>
          <w:sz w:val="32"/>
        </w:rPr>
        <w:t>l</w:t>
      </w:r>
      <w:r w:rsidRPr="000C279A">
        <w:rPr>
          <w:sz w:val="32"/>
        </w:rPr>
        <w:t>berte et de Saint-Loup.</w:t>
      </w:r>
    </w:p>
    <w:p w14:paraId="2F83968B" w14:textId="77777777" w:rsidR="00731071" w:rsidRPr="000C279A" w:rsidRDefault="00731071" w:rsidP="00731071">
      <w:pPr>
        <w:jc w:val="both"/>
        <w:rPr>
          <w:sz w:val="32"/>
        </w:rPr>
      </w:pPr>
      <w:r w:rsidRPr="000C279A">
        <w:rPr>
          <w:sz w:val="32"/>
        </w:rPr>
        <w:t>Le vrai motif pour lequel Proust refusa à M. de Robert de suppr</w:t>
      </w:r>
      <w:r w:rsidRPr="000C279A">
        <w:rPr>
          <w:sz w:val="32"/>
        </w:rPr>
        <w:t>i</w:t>
      </w:r>
      <w:r w:rsidRPr="000C279A">
        <w:rPr>
          <w:sz w:val="32"/>
        </w:rPr>
        <w:t xml:space="preserve">mer dans </w:t>
      </w:r>
      <w:r w:rsidRPr="000C279A">
        <w:rPr>
          <w:i/>
          <w:sz w:val="32"/>
        </w:rPr>
        <w:t xml:space="preserve">Swann </w:t>
      </w:r>
      <w:r w:rsidRPr="000C279A">
        <w:rPr>
          <w:sz w:val="32"/>
        </w:rPr>
        <w:t xml:space="preserve">le passage scabreux </w:t>
      </w:r>
      <w:r w:rsidRPr="000C279A">
        <w:rPr>
          <w:rFonts w:eastAsia="Arial"/>
          <w:sz w:val="32"/>
        </w:rPr>
        <w:t>« </w:t>
      </w:r>
      <w:r w:rsidRPr="000C279A">
        <w:rPr>
          <w:sz w:val="32"/>
        </w:rPr>
        <w:t xml:space="preserve">où </w:t>
      </w:r>
      <w:r w:rsidRPr="000C279A">
        <w:rPr>
          <w:rFonts w:eastAsia="Arial"/>
          <w:sz w:val="32"/>
        </w:rPr>
        <w:t>M</w:t>
      </w:r>
      <w:r w:rsidRPr="000C279A">
        <w:rPr>
          <w:rFonts w:eastAsia="Arial"/>
          <w:sz w:val="32"/>
          <w:vertAlign w:val="superscript"/>
        </w:rPr>
        <w:t>lle</w:t>
      </w:r>
      <w:r w:rsidRPr="000C279A">
        <w:rPr>
          <w:rFonts w:eastAsia="Arial"/>
          <w:sz w:val="32"/>
        </w:rPr>
        <w:t xml:space="preserve"> </w:t>
      </w:r>
      <w:r w:rsidRPr="000C279A">
        <w:rPr>
          <w:sz w:val="32"/>
        </w:rPr>
        <w:t>Vinteuil excite son amie à cracher sur le portrait de son père » est avant tout motif de composition. Proust avait besoin de cette scène : 1° pour que son h</w:t>
      </w:r>
      <w:r w:rsidRPr="000C279A">
        <w:rPr>
          <w:sz w:val="32"/>
        </w:rPr>
        <w:t>é</w:t>
      </w:r>
      <w:r w:rsidRPr="000C279A">
        <w:rPr>
          <w:sz w:val="32"/>
        </w:rPr>
        <w:t xml:space="preserve">ros en apprenant d’Albertine qu’elle connaissait </w:t>
      </w:r>
      <w:r w:rsidRPr="000C279A">
        <w:rPr>
          <w:rFonts w:eastAsia="Arial"/>
          <w:sz w:val="32"/>
        </w:rPr>
        <w:t>M</w:t>
      </w:r>
      <w:r w:rsidRPr="000C279A">
        <w:rPr>
          <w:rFonts w:eastAsia="Arial"/>
          <w:sz w:val="32"/>
          <w:vertAlign w:val="superscript"/>
        </w:rPr>
        <w:t>lle</w:t>
      </w:r>
      <w:r w:rsidRPr="000C279A">
        <w:rPr>
          <w:sz w:val="32"/>
        </w:rPr>
        <w:t xml:space="preserve"> Vinteuil et son amie soupçonnât le vice de la jeune fille ; 2° pour expliquer l’exhumation du Septuor de Vinteuil dans la </w:t>
      </w:r>
      <w:r w:rsidRPr="000C279A">
        <w:rPr>
          <w:i/>
          <w:sz w:val="32"/>
        </w:rPr>
        <w:t xml:space="preserve">Prisonnière </w:t>
      </w:r>
      <w:r w:rsidRPr="000C279A">
        <w:rPr>
          <w:sz w:val="32"/>
        </w:rPr>
        <w:t>(tome II, p. 80-81).</w:t>
      </w:r>
    </w:p>
    <w:p w14:paraId="66332C8F" w14:textId="77777777" w:rsidR="00731071" w:rsidRPr="000C279A" w:rsidRDefault="00731071" w:rsidP="00731071">
      <w:pPr>
        <w:jc w:val="both"/>
        <w:rPr>
          <w:sz w:val="32"/>
        </w:rPr>
      </w:pPr>
      <w:r w:rsidRPr="000C279A">
        <w:rPr>
          <w:sz w:val="32"/>
        </w:rPr>
        <w:t xml:space="preserve">Ce fragment de la </w:t>
      </w:r>
      <w:r w:rsidRPr="000C279A">
        <w:rPr>
          <w:i/>
          <w:sz w:val="32"/>
        </w:rPr>
        <w:t xml:space="preserve">Prisonnière, </w:t>
      </w:r>
      <w:r w:rsidRPr="000C279A">
        <w:rPr>
          <w:sz w:val="32"/>
        </w:rPr>
        <w:t>un des plus aigus qu’ait écrits Proust, n’a plus aucun rapport avec l’anecdote monda</w:t>
      </w:r>
      <w:r w:rsidRPr="000C279A">
        <w:rPr>
          <w:sz w:val="32"/>
        </w:rPr>
        <w:t>i</w:t>
      </w:r>
      <w:r w:rsidRPr="000C279A">
        <w:rPr>
          <w:sz w:val="32"/>
        </w:rPr>
        <w:t>ne qui, selon M. de Robert, en avait donné l’idée à Proust. Et peu importe que la duchesse de Clermont-Tonnerre nous a</w:t>
      </w:r>
      <w:r w:rsidRPr="000C279A">
        <w:rPr>
          <w:sz w:val="32"/>
        </w:rPr>
        <w:t>s</w:t>
      </w:r>
      <w:r w:rsidRPr="000C279A">
        <w:rPr>
          <w:sz w:val="32"/>
        </w:rPr>
        <w:t>sure que Proust avait mal inte</w:t>
      </w:r>
      <w:r w:rsidRPr="000C279A">
        <w:rPr>
          <w:sz w:val="32"/>
        </w:rPr>
        <w:t>r</w:t>
      </w:r>
      <w:r w:rsidRPr="000C279A">
        <w:rPr>
          <w:sz w:val="32"/>
        </w:rPr>
        <w:t>prété cette anecdote qui, à la vérité, se réduisait à rien. Il se produit toujours, chez des créateurs de l’envergure de Proust, une transmutation imm</w:t>
      </w:r>
      <w:r w:rsidRPr="000C279A">
        <w:rPr>
          <w:sz w:val="32"/>
        </w:rPr>
        <w:t>é</w:t>
      </w:r>
      <w:r w:rsidRPr="000C279A">
        <w:rPr>
          <w:sz w:val="32"/>
        </w:rPr>
        <w:t>diate</w:t>
      </w:r>
      <w:r>
        <w:rPr>
          <w:sz w:val="32"/>
        </w:rPr>
        <w:t xml:space="preserve"> </w:t>
      </w:r>
      <w:r w:rsidRPr="000C279A">
        <w:rPr>
          <w:rFonts w:eastAsia="Courier New"/>
          <w:sz w:val="32"/>
          <w:szCs w:val="18"/>
        </w:rPr>
        <w:t>[82]</w:t>
      </w:r>
      <w:r>
        <w:rPr>
          <w:rFonts w:eastAsia="Courier New"/>
          <w:sz w:val="32"/>
          <w:szCs w:val="18"/>
        </w:rPr>
        <w:t xml:space="preserve"> </w:t>
      </w:r>
      <w:r w:rsidRPr="000C279A">
        <w:rPr>
          <w:sz w:val="32"/>
        </w:rPr>
        <w:t>de la réalité. Et ceux qui furent témoins de cette réalité ont toujours tort lorsqu’ils veulent s’appuyer sur elle pour expl</w:t>
      </w:r>
      <w:r w:rsidRPr="000C279A">
        <w:rPr>
          <w:sz w:val="32"/>
        </w:rPr>
        <w:t>i</w:t>
      </w:r>
      <w:r w:rsidRPr="000C279A">
        <w:rPr>
          <w:sz w:val="32"/>
        </w:rPr>
        <w:t>quer le créateur ou l’accuser de l’avoir déformée. Je n’hésite pas à proclamer qu’avoir connu Proust personne</w:t>
      </w:r>
      <w:r w:rsidRPr="000C279A">
        <w:rPr>
          <w:sz w:val="32"/>
        </w:rPr>
        <w:t>l</w:t>
      </w:r>
      <w:r w:rsidRPr="000C279A">
        <w:rPr>
          <w:sz w:val="32"/>
        </w:rPr>
        <w:t>lement empêche souvent de le comprendre. Proust se mo</w:t>
      </w:r>
      <w:r w:rsidRPr="000C279A">
        <w:rPr>
          <w:sz w:val="32"/>
        </w:rPr>
        <w:t>n</w:t>
      </w:r>
      <w:r w:rsidRPr="000C279A">
        <w:rPr>
          <w:sz w:val="32"/>
        </w:rPr>
        <w:t>trait à ses amis à l’état premier, mais écrivait dans un état s</w:t>
      </w:r>
      <w:r w:rsidRPr="000C279A">
        <w:rPr>
          <w:sz w:val="32"/>
        </w:rPr>
        <w:t>e</w:t>
      </w:r>
      <w:r w:rsidRPr="000C279A">
        <w:rPr>
          <w:sz w:val="32"/>
        </w:rPr>
        <w:t>cond, comme tous les vrais inspirés.</w:t>
      </w:r>
    </w:p>
    <w:p w14:paraId="54415086" w14:textId="77777777" w:rsidR="00731071" w:rsidRPr="000C279A" w:rsidRDefault="00731071" w:rsidP="00731071">
      <w:pPr>
        <w:jc w:val="both"/>
        <w:rPr>
          <w:sz w:val="32"/>
        </w:rPr>
      </w:pPr>
      <w:r w:rsidRPr="000C279A">
        <w:rPr>
          <w:sz w:val="32"/>
        </w:rPr>
        <w:t xml:space="preserve">J’ai pu remarquer que la plupart des amis de Proust avaient une tendance à le diminuer, à trop le confondre en tout cas avec celui qui était pour eux </w:t>
      </w:r>
      <w:r w:rsidRPr="000C279A">
        <w:rPr>
          <w:rFonts w:eastAsia="Arial"/>
          <w:sz w:val="32"/>
        </w:rPr>
        <w:t>« </w:t>
      </w:r>
      <w:r w:rsidRPr="000C279A">
        <w:rPr>
          <w:sz w:val="32"/>
        </w:rPr>
        <w:t>Marcel »</w:t>
      </w:r>
      <w:r w:rsidRPr="000C279A">
        <w:rPr>
          <w:rFonts w:eastAsia="Arial"/>
          <w:sz w:val="32"/>
        </w:rPr>
        <w:t xml:space="preserve"> </w:t>
      </w:r>
      <w:r w:rsidRPr="000C279A">
        <w:rPr>
          <w:sz w:val="32"/>
        </w:rPr>
        <w:t xml:space="preserve">ou même </w:t>
      </w:r>
      <w:r w:rsidRPr="000C279A">
        <w:rPr>
          <w:rFonts w:eastAsia="Arial"/>
          <w:sz w:val="32"/>
        </w:rPr>
        <w:t>« </w:t>
      </w:r>
      <w:r w:rsidRPr="000C279A">
        <w:rPr>
          <w:sz w:val="32"/>
        </w:rPr>
        <w:t>le petit Marcel ». Mais Marcel ne nous intéresse pas. Seul Proust nous importe. C’est sans doute à la « gentillesse » de Proust, à sa modestie, à son besoin de plaire et de faire briller autrui qu’il faut attribuer cette diminution involontaire de sa figure par ses intimes.</w:t>
      </w:r>
    </w:p>
    <w:p w14:paraId="68BB1811" w14:textId="77777777" w:rsidR="00731071" w:rsidRPr="000C279A" w:rsidRDefault="00731071" w:rsidP="00731071">
      <w:pPr>
        <w:jc w:val="both"/>
        <w:rPr>
          <w:sz w:val="32"/>
        </w:rPr>
      </w:pPr>
      <w:r w:rsidRPr="000C279A">
        <w:rPr>
          <w:sz w:val="32"/>
        </w:rPr>
        <w:t>Maurice Barrès, à qui j’avais reproché un jour avec véh</w:t>
      </w:r>
      <w:r w:rsidRPr="000C279A">
        <w:rPr>
          <w:sz w:val="32"/>
        </w:rPr>
        <w:t>é</w:t>
      </w:r>
      <w:r w:rsidRPr="000C279A">
        <w:rPr>
          <w:sz w:val="32"/>
        </w:rPr>
        <w:t>mence de méconnaître Proust, me répondit qu’il aimait bea</w:t>
      </w:r>
      <w:r w:rsidRPr="000C279A">
        <w:rPr>
          <w:sz w:val="32"/>
        </w:rPr>
        <w:t>u</w:t>
      </w:r>
      <w:r w:rsidRPr="000C279A">
        <w:rPr>
          <w:sz w:val="32"/>
        </w:rPr>
        <w:t>coup l’homme, mais qu’il y avait sur toute sa personne que</w:t>
      </w:r>
      <w:r w:rsidRPr="000C279A">
        <w:rPr>
          <w:sz w:val="32"/>
        </w:rPr>
        <w:t>l</w:t>
      </w:r>
      <w:r w:rsidRPr="000C279A">
        <w:rPr>
          <w:sz w:val="32"/>
        </w:rPr>
        <w:t>que chose de « bouffe »</w:t>
      </w:r>
      <w:r w:rsidRPr="000C279A">
        <w:rPr>
          <w:rFonts w:eastAsia="Arial"/>
          <w:sz w:val="32"/>
        </w:rPr>
        <w:t xml:space="preserve"> </w:t>
      </w:r>
      <w:r w:rsidRPr="000C279A">
        <w:rPr>
          <w:sz w:val="32"/>
        </w:rPr>
        <w:t>qui empêchait de le prendre au</w:t>
      </w:r>
      <w:r>
        <w:rPr>
          <w:sz w:val="32"/>
        </w:rPr>
        <w:t xml:space="preserve"> [</w:t>
      </w:r>
      <w:r w:rsidRPr="000C279A">
        <w:rPr>
          <w:rFonts w:eastAsia="Courier New"/>
          <w:sz w:val="32"/>
        </w:rPr>
        <w:t>83]</w:t>
      </w:r>
      <w:r>
        <w:rPr>
          <w:rFonts w:eastAsia="Courier New"/>
          <w:sz w:val="32"/>
        </w:rPr>
        <w:t xml:space="preserve"> </w:t>
      </w:r>
      <w:r w:rsidRPr="000C279A">
        <w:rPr>
          <w:sz w:val="32"/>
        </w:rPr>
        <w:t>sérieux. Pour juger Proust à sa mesure, c’est peut-être un grand privilège de ne l’avoir pas approché.</w:t>
      </w:r>
    </w:p>
    <w:p w14:paraId="6C9739E3" w14:textId="77777777" w:rsidR="00731071" w:rsidRPr="000C279A" w:rsidRDefault="00731071" w:rsidP="00731071">
      <w:pPr>
        <w:pStyle w:val="c"/>
      </w:pPr>
      <w:r w:rsidRPr="000C279A">
        <w:t>*</w:t>
      </w:r>
      <w:r w:rsidRPr="000C279A">
        <w:br/>
        <w:t>*     *</w:t>
      </w:r>
    </w:p>
    <w:p w14:paraId="0094A105" w14:textId="77777777" w:rsidR="00731071" w:rsidRPr="000C279A" w:rsidRDefault="00731071" w:rsidP="00731071">
      <w:pPr>
        <w:jc w:val="both"/>
        <w:rPr>
          <w:sz w:val="32"/>
        </w:rPr>
      </w:pPr>
    </w:p>
    <w:p w14:paraId="60F1F17D" w14:textId="77777777" w:rsidR="00731071" w:rsidRPr="000C279A" w:rsidRDefault="00731071" w:rsidP="00731071">
      <w:pPr>
        <w:jc w:val="both"/>
        <w:rPr>
          <w:sz w:val="32"/>
        </w:rPr>
      </w:pPr>
      <w:r w:rsidRPr="000C279A">
        <w:rPr>
          <w:sz w:val="32"/>
        </w:rPr>
        <w:t xml:space="preserve">C’est un gros problème que celui de la composition dans le roman. M. Louis de Robert, à propos de Proust, a semblé considérer qu’il était résolu. Mais il est bien loin de l’être. Albert Thibaudet, dans un des plus beaux chapitres de son </w:t>
      </w:r>
      <w:r w:rsidRPr="000C279A">
        <w:rPr>
          <w:i/>
          <w:sz w:val="32"/>
        </w:rPr>
        <w:t xml:space="preserve">Liseur de romans, </w:t>
      </w:r>
      <w:r w:rsidRPr="000C279A">
        <w:rPr>
          <w:sz w:val="32"/>
        </w:rPr>
        <w:t>a, répondant à Paul Bourget, singulièr</w:t>
      </w:r>
      <w:r w:rsidRPr="000C279A">
        <w:rPr>
          <w:sz w:val="32"/>
        </w:rPr>
        <w:t>e</w:t>
      </w:r>
      <w:r w:rsidRPr="000C279A">
        <w:rPr>
          <w:sz w:val="32"/>
        </w:rPr>
        <w:t>ment éclairci le débat ; il n’y a pas mis le point f</w:t>
      </w:r>
      <w:r w:rsidRPr="000C279A">
        <w:rPr>
          <w:sz w:val="32"/>
        </w:rPr>
        <w:t>i</w:t>
      </w:r>
      <w:r w:rsidRPr="000C279A">
        <w:rPr>
          <w:sz w:val="32"/>
        </w:rPr>
        <w:t xml:space="preserve">nal. Paul Bourget voyait dans la composition, dans </w:t>
      </w:r>
      <w:r w:rsidRPr="000C279A">
        <w:rPr>
          <w:rFonts w:eastAsia="Arial"/>
          <w:sz w:val="32"/>
        </w:rPr>
        <w:t>« </w:t>
      </w:r>
      <w:r w:rsidRPr="000C279A">
        <w:rPr>
          <w:sz w:val="32"/>
        </w:rPr>
        <w:t>la netteté du de</w:t>
      </w:r>
      <w:r w:rsidRPr="000C279A">
        <w:rPr>
          <w:sz w:val="32"/>
        </w:rPr>
        <w:t>s</w:t>
      </w:r>
      <w:r w:rsidRPr="000C279A">
        <w:rPr>
          <w:sz w:val="32"/>
        </w:rPr>
        <w:t>sin »</w:t>
      </w:r>
      <w:r w:rsidRPr="000C279A">
        <w:rPr>
          <w:rFonts w:eastAsia="Arial"/>
          <w:sz w:val="32"/>
        </w:rPr>
        <w:t xml:space="preserve"> </w:t>
      </w:r>
      <w:r w:rsidRPr="000C279A">
        <w:rPr>
          <w:sz w:val="32"/>
        </w:rPr>
        <w:t xml:space="preserve">la marque du roman français qui ne se retrouve ni dans </w:t>
      </w:r>
      <w:r w:rsidRPr="000C279A">
        <w:rPr>
          <w:i/>
          <w:iCs/>
          <w:sz w:val="32"/>
        </w:rPr>
        <w:t>Wilhelm Meister</w:t>
      </w:r>
      <w:r w:rsidRPr="000C279A">
        <w:rPr>
          <w:sz w:val="32"/>
        </w:rPr>
        <w:t xml:space="preserve">, ni dans les </w:t>
      </w:r>
      <w:r w:rsidRPr="000C279A">
        <w:rPr>
          <w:i/>
          <w:iCs/>
          <w:sz w:val="32"/>
        </w:rPr>
        <w:t>Puritains</w:t>
      </w:r>
      <w:r w:rsidRPr="000C279A">
        <w:rPr>
          <w:sz w:val="32"/>
        </w:rPr>
        <w:t xml:space="preserve"> </w:t>
      </w:r>
      <w:r w:rsidRPr="000C279A">
        <w:rPr>
          <w:i/>
          <w:sz w:val="32"/>
        </w:rPr>
        <w:t xml:space="preserve">d’Écosse, </w:t>
      </w:r>
      <w:r w:rsidRPr="000C279A">
        <w:rPr>
          <w:sz w:val="32"/>
        </w:rPr>
        <w:t xml:space="preserve">ni dans le </w:t>
      </w:r>
      <w:r w:rsidRPr="000C279A">
        <w:rPr>
          <w:i/>
          <w:sz w:val="32"/>
        </w:rPr>
        <w:t xml:space="preserve">Moulin sur la Floss, </w:t>
      </w:r>
      <w:r w:rsidRPr="000C279A">
        <w:rPr>
          <w:sz w:val="32"/>
        </w:rPr>
        <w:t xml:space="preserve">ni dans </w:t>
      </w:r>
      <w:r w:rsidRPr="000C279A">
        <w:rPr>
          <w:i/>
          <w:sz w:val="32"/>
        </w:rPr>
        <w:t xml:space="preserve">Anna Karénine </w:t>
      </w:r>
      <w:r w:rsidRPr="000C279A">
        <w:rPr>
          <w:sz w:val="32"/>
        </w:rPr>
        <w:t xml:space="preserve">ou </w:t>
      </w:r>
      <w:r w:rsidRPr="000C279A">
        <w:rPr>
          <w:i/>
          <w:sz w:val="32"/>
        </w:rPr>
        <w:t xml:space="preserve">Crime et Châtiment. </w:t>
      </w:r>
      <w:r w:rsidRPr="000C279A">
        <w:rPr>
          <w:sz w:val="32"/>
        </w:rPr>
        <w:t>À quoi Thiba</w:t>
      </w:r>
      <w:r w:rsidRPr="000C279A">
        <w:rPr>
          <w:sz w:val="32"/>
        </w:rPr>
        <w:t>u</w:t>
      </w:r>
      <w:r w:rsidRPr="000C279A">
        <w:rPr>
          <w:sz w:val="32"/>
        </w:rPr>
        <w:t>det rétorquait que la composition, telle que Paul Bourget la conçoit, est d’ordre oratoire ou dramatique, et non pas une nécessité de l’ordre narratif. Il ajoutait que l’épopée, dont le roman dérive, n’était pas co</w:t>
      </w:r>
      <w:r w:rsidRPr="000C279A">
        <w:rPr>
          <w:sz w:val="32"/>
        </w:rPr>
        <w:t>m</w:t>
      </w:r>
      <w:r w:rsidRPr="000C279A">
        <w:rPr>
          <w:sz w:val="32"/>
        </w:rPr>
        <w:t>posée. Ni l’</w:t>
      </w:r>
      <w:r w:rsidRPr="000C279A">
        <w:rPr>
          <w:i/>
          <w:sz w:val="32"/>
        </w:rPr>
        <w:t>Iliade,</w:t>
      </w:r>
      <w:r w:rsidRPr="000C279A">
        <w:rPr>
          <w:sz w:val="32"/>
        </w:rPr>
        <w:t xml:space="preserve"> ni </w:t>
      </w:r>
      <w:r w:rsidRPr="000C279A">
        <w:rPr>
          <w:rFonts w:eastAsia="Arial"/>
          <w:sz w:val="32"/>
        </w:rPr>
        <w:t>l’</w:t>
      </w:r>
      <w:r w:rsidRPr="000C279A">
        <w:rPr>
          <w:i/>
          <w:iCs/>
          <w:sz w:val="32"/>
        </w:rPr>
        <w:t>Énéide</w:t>
      </w:r>
      <w:r w:rsidRPr="000C279A">
        <w:rPr>
          <w:sz w:val="32"/>
        </w:rPr>
        <w:t xml:space="preserve">, ni la </w:t>
      </w:r>
      <w:r w:rsidRPr="000C279A">
        <w:rPr>
          <w:i/>
          <w:iCs/>
          <w:sz w:val="32"/>
        </w:rPr>
        <w:t>Divine Comédie</w:t>
      </w:r>
      <w:r w:rsidRPr="000C279A">
        <w:rPr>
          <w:sz w:val="32"/>
        </w:rPr>
        <w:t xml:space="preserve">, ni le </w:t>
      </w:r>
      <w:r w:rsidRPr="000C279A">
        <w:rPr>
          <w:i/>
          <w:iCs/>
          <w:sz w:val="32"/>
        </w:rPr>
        <w:t>Roland Fu</w:t>
      </w:r>
      <w:r w:rsidRPr="000C279A">
        <w:rPr>
          <w:i/>
          <w:sz w:val="32"/>
        </w:rPr>
        <w:t>rieux</w:t>
      </w:r>
      <w:r>
        <w:rPr>
          <w:sz w:val="32"/>
        </w:rPr>
        <w:t xml:space="preserve"> </w:t>
      </w:r>
      <w:r w:rsidRPr="000C279A">
        <w:rPr>
          <w:rFonts w:eastAsia="Courier New"/>
          <w:sz w:val="32"/>
          <w:szCs w:val="18"/>
        </w:rPr>
        <w:t>[84]</w:t>
      </w:r>
      <w:r w:rsidRPr="000C279A">
        <w:rPr>
          <w:i/>
          <w:sz w:val="32"/>
        </w:rPr>
        <w:t xml:space="preserve"> </w:t>
      </w:r>
      <w:r w:rsidRPr="000C279A">
        <w:rPr>
          <w:sz w:val="32"/>
        </w:rPr>
        <w:t>ne le sont. Et il remarquait enfin que les r</w:t>
      </w:r>
      <w:r w:rsidRPr="000C279A">
        <w:rPr>
          <w:sz w:val="32"/>
        </w:rPr>
        <w:t>o</w:t>
      </w:r>
      <w:r w:rsidRPr="000C279A">
        <w:rPr>
          <w:sz w:val="32"/>
        </w:rPr>
        <w:t xml:space="preserve">mans-sommes, tels que les </w:t>
      </w:r>
      <w:r w:rsidRPr="000C279A">
        <w:rPr>
          <w:i/>
          <w:sz w:val="32"/>
        </w:rPr>
        <w:t xml:space="preserve">Misérables, </w:t>
      </w:r>
      <w:r w:rsidRPr="000C279A">
        <w:rPr>
          <w:sz w:val="32"/>
        </w:rPr>
        <w:t xml:space="preserve">les grands romans russes, </w:t>
      </w:r>
      <w:r w:rsidRPr="000C279A">
        <w:rPr>
          <w:i/>
          <w:sz w:val="32"/>
        </w:rPr>
        <w:t xml:space="preserve">Jean-Christophe </w:t>
      </w:r>
      <w:r w:rsidRPr="000C279A">
        <w:rPr>
          <w:rFonts w:eastAsia="Arial"/>
          <w:sz w:val="32"/>
        </w:rPr>
        <w:t>« do</w:t>
      </w:r>
      <w:r w:rsidRPr="000C279A">
        <w:rPr>
          <w:sz w:val="32"/>
        </w:rPr>
        <w:t>nnent non une sensation d’ordonnance et de composition, mais de long fleuve v</w:t>
      </w:r>
      <w:r w:rsidRPr="000C279A">
        <w:rPr>
          <w:sz w:val="32"/>
        </w:rPr>
        <w:t>i</w:t>
      </w:r>
      <w:r w:rsidRPr="000C279A">
        <w:rPr>
          <w:sz w:val="32"/>
        </w:rPr>
        <w:t xml:space="preserve">vant ». Sainte-Beuve, qui s’y connaissait, déclare : « Il y a trois choses </w:t>
      </w:r>
      <w:r w:rsidRPr="000C279A">
        <w:rPr>
          <w:rFonts w:eastAsia="Arial"/>
          <w:sz w:val="32"/>
        </w:rPr>
        <w:t xml:space="preserve">à </w:t>
      </w:r>
      <w:r w:rsidRPr="000C279A">
        <w:rPr>
          <w:sz w:val="32"/>
        </w:rPr>
        <w:t>considérer dans un roman : les caractères, l’action, le style ». Il laisse de côté la composition.</w:t>
      </w:r>
    </w:p>
    <w:p w14:paraId="3CCA3CDA" w14:textId="77777777" w:rsidR="00731071" w:rsidRPr="000C279A" w:rsidRDefault="00731071" w:rsidP="00731071">
      <w:pPr>
        <w:jc w:val="both"/>
        <w:rPr>
          <w:sz w:val="32"/>
        </w:rPr>
      </w:pPr>
      <w:r w:rsidRPr="000C279A">
        <w:rPr>
          <w:sz w:val="32"/>
        </w:rPr>
        <w:t>Même si on démontrait que l’ouvrage de Proust n’est pas composé, on ne pourrait de ce seul fait lui dénier le nom de roman et ses cara</w:t>
      </w:r>
      <w:r w:rsidRPr="000C279A">
        <w:rPr>
          <w:sz w:val="32"/>
        </w:rPr>
        <w:t>c</w:t>
      </w:r>
      <w:r w:rsidRPr="000C279A">
        <w:rPr>
          <w:sz w:val="32"/>
        </w:rPr>
        <w:t xml:space="preserve">tères essentiels. Mais en réalité, Proust a conçu, avant de se mettre à l’œuvre, le dessin général de son roman, </w:t>
      </w:r>
      <w:r w:rsidRPr="000C279A">
        <w:rPr>
          <w:rFonts w:eastAsia="Arial"/>
          <w:sz w:val="32"/>
        </w:rPr>
        <w:t xml:space="preserve">il </w:t>
      </w:r>
      <w:r w:rsidRPr="000C279A">
        <w:rPr>
          <w:sz w:val="32"/>
        </w:rPr>
        <w:t>en a dressé la charpente, il en a dénombré les pe</w:t>
      </w:r>
      <w:r w:rsidRPr="000C279A">
        <w:rPr>
          <w:sz w:val="32"/>
        </w:rPr>
        <w:t>r</w:t>
      </w:r>
      <w:r w:rsidRPr="000C279A">
        <w:rPr>
          <w:sz w:val="32"/>
        </w:rPr>
        <w:t>sonnages, il en a fixé l’évolution. Qu’il ait été amené plus tard par l’abondance de sa matière, par la richesse de son in</w:t>
      </w:r>
      <w:r w:rsidRPr="000C279A">
        <w:rPr>
          <w:sz w:val="32"/>
        </w:rPr>
        <w:t>s</w:t>
      </w:r>
      <w:r w:rsidRPr="000C279A">
        <w:rPr>
          <w:sz w:val="32"/>
        </w:rPr>
        <w:t>piration et de ses analyses, à modifier les proportions de son œuvre, qu’il se soit abandonné à des digressions, que tout c</w:t>
      </w:r>
      <w:r w:rsidRPr="000C279A">
        <w:rPr>
          <w:sz w:val="32"/>
        </w:rPr>
        <w:t>e</w:t>
      </w:r>
      <w:r w:rsidRPr="000C279A">
        <w:rPr>
          <w:sz w:val="32"/>
        </w:rPr>
        <w:t>la ait entrainé quelque désharmonie dans l’équilibre des pa</w:t>
      </w:r>
      <w:r w:rsidRPr="000C279A">
        <w:rPr>
          <w:sz w:val="32"/>
        </w:rPr>
        <w:t>r</w:t>
      </w:r>
      <w:r w:rsidRPr="000C279A">
        <w:rPr>
          <w:sz w:val="32"/>
        </w:rPr>
        <w:t>ties, cela est indéniable. Mais c’est le sort de toute grande création : elle est imprévisible d’avance, même pour son a</w:t>
      </w:r>
      <w:r w:rsidRPr="000C279A">
        <w:rPr>
          <w:sz w:val="32"/>
        </w:rPr>
        <w:t>u</w:t>
      </w:r>
      <w:r w:rsidRPr="000C279A">
        <w:rPr>
          <w:sz w:val="32"/>
        </w:rPr>
        <w:t>teur.</w:t>
      </w:r>
    </w:p>
    <w:p w14:paraId="358D407A" w14:textId="77777777" w:rsidR="00731071" w:rsidRPr="000C279A" w:rsidRDefault="00731071" w:rsidP="00731071">
      <w:pPr>
        <w:jc w:val="both"/>
        <w:rPr>
          <w:sz w:val="32"/>
        </w:rPr>
      </w:pPr>
      <w:r w:rsidRPr="000C279A">
        <w:rPr>
          <w:rFonts w:eastAsia="Courier New"/>
          <w:sz w:val="32"/>
        </w:rPr>
        <w:t>[85]</w:t>
      </w:r>
    </w:p>
    <w:p w14:paraId="06EF5487" w14:textId="77777777" w:rsidR="00731071" w:rsidRPr="000C279A" w:rsidRDefault="00731071" w:rsidP="00731071">
      <w:pPr>
        <w:jc w:val="both"/>
        <w:rPr>
          <w:sz w:val="32"/>
        </w:rPr>
      </w:pPr>
      <w:r w:rsidRPr="000C279A">
        <w:rPr>
          <w:sz w:val="32"/>
        </w:rPr>
        <w:t>M. de Robert me semble ici méconnaître les lois mêmes de la cré</w:t>
      </w:r>
      <w:r w:rsidRPr="000C279A">
        <w:rPr>
          <w:sz w:val="32"/>
        </w:rPr>
        <w:t>a</w:t>
      </w:r>
      <w:r w:rsidRPr="000C279A">
        <w:rPr>
          <w:sz w:val="32"/>
        </w:rPr>
        <w:t>tion artistique. L’œuvre naît d’un germe viable ; après une plus ou moins longue gestation, l’artiste s’en dél</w:t>
      </w:r>
      <w:r w:rsidRPr="000C279A">
        <w:rPr>
          <w:sz w:val="32"/>
        </w:rPr>
        <w:t>i</w:t>
      </w:r>
      <w:r w:rsidRPr="000C279A">
        <w:rPr>
          <w:sz w:val="32"/>
        </w:rPr>
        <w:t>vre. Mais elle ne sort pas de lui complète, armée et casquée. C’est d’abord un amas informe et v</w:t>
      </w:r>
      <w:r w:rsidRPr="000C279A">
        <w:rPr>
          <w:sz w:val="32"/>
        </w:rPr>
        <w:t>a</w:t>
      </w:r>
      <w:r w:rsidRPr="000C279A">
        <w:rPr>
          <w:sz w:val="32"/>
        </w:rPr>
        <w:t>gissant, mais qui déjà sa vie propre, ses exigences. Son auteur chaque jour vient do</w:t>
      </w:r>
      <w:r w:rsidRPr="000C279A">
        <w:rPr>
          <w:sz w:val="32"/>
        </w:rPr>
        <w:t>n</w:t>
      </w:r>
      <w:r w:rsidRPr="000C279A">
        <w:rPr>
          <w:sz w:val="32"/>
        </w:rPr>
        <w:t>ner à manger à cette créature déjà séparée de lui et il la nou</w:t>
      </w:r>
      <w:r w:rsidRPr="000C279A">
        <w:rPr>
          <w:sz w:val="32"/>
        </w:rPr>
        <w:t>r</w:t>
      </w:r>
      <w:r w:rsidRPr="000C279A">
        <w:rPr>
          <w:sz w:val="32"/>
        </w:rPr>
        <w:t xml:space="preserve">rit de ce qu’il </w:t>
      </w:r>
      <w:r w:rsidRPr="000C279A">
        <w:rPr>
          <w:rFonts w:eastAsia="Arial"/>
          <w:sz w:val="32"/>
        </w:rPr>
        <w:t xml:space="preserve">y </w:t>
      </w:r>
      <w:r w:rsidRPr="000C279A">
        <w:rPr>
          <w:sz w:val="32"/>
        </w:rPr>
        <w:t>a de meilleur en lui, de sa substance la plus pr</w:t>
      </w:r>
      <w:r w:rsidRPr="000C279A">
        <w:rPr>
          <w:sz w:val="32"/>
        </w:rPr>
        <w:t>o</w:t>
      </w:r>
      <w:r w:rsidRPr="000C279A">
        <w:rPr>
          <w:sz w:val="32"/>
        </w:rPr>
        <w:t xml:space="preserve">fonde et aussi des heureux hasards de la journée. Le mot de Delacroix dans son </w:t>
      </w:r>
      <w:r w:rsidRPr="000C279A">
        <w:rPr>
          <w:i/>
          <w:sz w:val="32"/>
        </w:rPr>
        <w:t>Journal :</w:t>
      </w:r>
      <w:r w:rsidRPr="000C279A">
        <w:rPr>
          <w:iCs/>
          <w:sz w:val="32"/>
        </w:rPr>
        <w:t xml:space="preserve"> </w:t>
      </w:r>
      <w:r w:rsidRPr="000C279A">
        <w:rPr>
          <w:rFonts w:eastAsia="Arial"/>
          <w:sz w:val="32"/>
        </w:rPr>
        <w:t>« </w:t>
      </w:r>
      <w:r w:rsidRPr="000C279A">
        <w:rPr>
          <w:sz w:val="32"/>
        </w:rPr>
        <w:t>L’exécution dans la pei</w:t>
      </w:r>
      <w:r w:rsidRPr="000C279A">
        <w:rPr>
          <w:sz w:val="32"/>
        </w:rPr>
        <w:t>n</w:t>
      </w:r>
      <w:r w:rsidRPr="000C279A">
        <w:rPr>
          <w:sz w:val="32"/>
        </w:rPr>
        <w:t>ture doit toujours tenir de l’improvisation » est dans une i</w:t>
      </w:r>
      <w:r w:rsidRPr="000C279A">
        <w:rPr>
          <w:sz w:val="32"/>
        </w:rPr>
        <w:t>m</w:t>
      </w:r>
      <w:r w:rsidRPr="000C279A">
        <w:rPr>
          <w:sz w:val="32"/>
        </w:rPr>
        <w:t>portante mesure applicable au romancier.</w:t>
      </w:r>
    </w:p>
    <w:p w14:paraId="268A681B" w14:textId="77777777" w:rsidR="00731071" w:rsidRPr="000C279A" w:rsidRDefault="00731071" w:rsidP="00731071">
      <w:pPr>
        <w:jc w:val="both"/>
        <w:rPr>
          <w:sz w:val="32"/>
        </w:rPr>
      </w:pPr>
      <w:r w:rsidRPr="000C279A">
        <w:rPr>
          <w:sz w:val="32"/>
        </w:rPr>
        <w:t xml:space="preserve">Et il en est de même du contexte explicatif de Delacroix : </w:t>
      </w:r>
      <w:r w:rsidRPr="000C279A">
        <w:rPr>
          <w:rFonts w:eastAsia="Arial"/>
          <w:sz w:val="32"/>
        </w:rPr>
        <w:t>« </w:t>
      </w:r>
      <w:r w:rsidRPr="000C279A">
        <w:rPr>
          <w:sz w:val="32"/>
        </w:rPr>
        <w:t>Le peintre a bien cette première vue passionnée sur son s</w:t>
      </w:r>
      <w:r w:rsidRPr="000C279A">
        <w:rPr>
          <w:sz w:val="32"/>
        </w:rPr>
        <w:t>u</w:t>
      </w:r>
      <w:r w:rsidRPr="000C279A">
        <w:rPr>
          <w:sz w:val="32"/>
        </w:rPr>
        <w:t>jet, mais cet essai de lui-même est plus informe que celui du comédien. Plus il aura de talent, plus le calme de l’étude ajoutera de beautés, non pas en se conformant le plus exa</w:t>
      </w:r>
      <w:r w:rsidRPr="000C279A">
        <w:rPr>
          <w:sz w:val="32"/>
        </w:rPr>
        <w:t>c</w:t>
      </w:r>
      <w:r w:rsidRPr="000C279A">
        <w:rPr>
          <w:sz w:val="32"/>
        </w:rPr>
        <w:t>tement possible à sa première idée, mais en la secondant par la chaleur de son exécution. »</w:t>
      </w:r>
    </w:p>
    <w:p w14:paraId="26C89BF7" w14:textId="77777777" w:rsidR="00731071" w:rsidRPr="000C279A" w:rsidRDefault="00731071" w:rsidP="00731071">
      <w:pPr>
        <w:jc w:val="both"/>
        <w:rPr>
          <w:sz w:val="32"/>
        </w:rPr>
      </w:pPr>
      <w:r w:rsidRPr="000C279A">
        <w:rPr>
          <w:sz w:val="32"/>
        </w:rPr>
        <w:t>Le romancier digne de ce nom a dressé, avant</w:t>
      </w:r>
      <w:r>
        <w:rPr>
          <w:sz w:val="32"/>
        </w:rPr>
        <w:t xml:space="preserve"> </w:t>
      </w:r>
      <w:r w:rsidRPr="000C279A">
        <w:rPr>
          <w:rFonts w:eastAsia="Courier New"/>
          <w:sz w:val="32"/>
          <w:szCs w:val="18"/>
        </w:rPr>
        <w:t>[86]</w:t>
      </w:r>
      <w:r>
        <w:rPr>
          <w:rFonts w:eastAsia="Courier New"/>
          <w:sz w:val="32"/>
          <w:szCs w:val="18"/>
        </w:rPr>
        <w:t xml:space="preserve"> </w:t>
      </w:r>
      <w:r w:rsidRPr="000C279A">
        <w:rPr>
          <w:sz w:val="32"/>
        </w:rPr>
        <w:t xml:space="preserve">d’en écrire le premier mot, la carte de son roman dans son esprit, mais il n’y aura pas plus de ressemblance entre cette </w:t>
      </w:r>
      <w:r w:rsidRPr="000C279A">
        <w:rPr>
          <w:rFonts w:eastAsia="Arial"/>
          <w:sz w:val="32"/>
        </w:rPr>
        <w:t>« </w:t>
      </w:r>
      <w:r w:rsidRPr="000C279A">
        <w:rPr>
          <w:sz w:val="32"/>
        </w:rPr>
        <w:t>première idée »</w:t>
      </w:r>
      <w:r w:rsidRPr="000C279A">
        <w:rPr>
          <w:rFonts w:eastAsia="Arial"/>
          <w:sz w:val="32"/>
        </w:rPr>
        <w:t xml:space="preserve">, </w:t>
      </w:r>
      <w:r w:rsidRPr="000C279A">
        <w:rPr>
          <w:sz w:val="32"/>
        </w:rPr>
        <w:t xml:space="preserve">cette « première vue passionnée » et le roman lui-même qu’il y en a entre une carte et le pays qu’elle figure. Proust doit certainement beaucoup à </w:t>
      </w:r>
      <w:r w:rsidRPr="000C279A">
        <w:rPr>
          <w:rFonts w:eastAsia="Arial"/>
          <w:sz w:val="32"/>
        </w:rPr>
        <w:t>« </w:t>
      </w:r>
      <w:r w:rsidRPr="000C279A">
        <w:rPr>
          <w:sz w:val="32"/>
        </w:rPr>
        <w:t>la chaleur de son exécution »</w:t>
      </w:r>
      <w:r w:rsidRPr="000C279A">
        <w:rPr>
          <w:rFonts w:eastAsia="Arial"/>
          <w:sz w:val="32"/>
        </w:rPr>
        <w:t xml:space="preserve">. </w:t>
      </w:r>
      <w:r w:rsidRPr="000C279A">
        <w:rPr>
          <w:sz w:val="32"/>
        </w:rPr>
        <w:t xml:space="preserve">Il est vrai qu’il a introduit dans son roman des épisodes qu’il n’avait pas prévus dès le début, mais </w:t>
      </w:r>
      <w:r w:rsidRPr="000C279A">
        <w:rPr>
          <w:rFonts w:eastAsia="Arial"/>
          <w:sz w:val="32"/>
        </w:rPr>
        <w:t xml:space="preserve">il n’y </w:t>
      </w:r>
      <w:r w:rsidRPr="000C279A">
        <w:rPr>
          <w:sz w:val="32"/>
        </w:rPr>
        <w:t>a pas à douter qu’il ait dès le début conçu son œuvre co</w:t>
      </w:r>
      <w:r w:rsidRPr="000C279A">
        <w:rPr>
          <w:sz w:val="32"/>
        </w:rPr>
        <w:t>m</w:t>
      </w:r>
      <w:r w:rsidRPr="000C279A">
        <w:rPr>
          <w:sz w:val="32"/>
        </w:rPr>
        <w:t>me un ensemble dont les parties devaient se correspondre et s’équilibrer (la courbe de l’amour et de la jalousie pour A</w:t>
      </w:r>
      <w:r w:rsidRPr="000C279A">
        <w:rPr>
          <w:sz w:val="32"/>
        </w:rPr>
        <w:t>l</w:t>
      </w:r>
      <w:r w:rsidRPr="000C279A">
        <w:rPr>
          <w:sz w:val="32"/>
        </w:rPr>
        <w:t>bertine et la remontée symétrique de cette courbe après la mort d’Albertine en est une preuve de plus). Pas de doute non plus que Proust ait soigneus</w:t>
      </w:r>
      <w:r w:rsidRPr="000C279A">
        <w:rPr>
          <w:sz w:val="32"/>
        </w:rPr>
        <w:t>e</w:t>
      </w:r>
      <w:r w:rsidRPr="000C279A">
        <w:rPr>
          <w:sz w:val="32"/>
        </w:rPr>
        <w:t>ment prévu et préparé parfois à cinq cents ou mille pages de distance tous les effets, toutes les variations, tous les renversements relatifs à la vie de ses héros.</w:t>
      </w:r>
    </w:p>
    <w:p w14:paraId="7914297F" w14:textId="77777777" w:rsidR="00731071" w:rsidRPr="000C279A" w:rsidRDefault="00731071" w:rsidP="00731071">
      <w:pPr>
        <w:jc w:val="both"/>
        <w:rPr>
          <w:sz w:val="32"/>
        </w:rPr>
      </w:pPr>
      <w:r w:rsidRPr="000C279A">
        <w:rPr>
          <w:rFonts w:eastAsia="Arial"/>
          <w:iCs/>
          <w:sz w:val="32"/>
        </w:rPr>
        <w:t>M.</w:t>
      </w:r>
      <w:r w:rsidRPr="000C279A">
        <w:rPr>
          <w:rFonts w:eastAsia="Arial"/>
          <w:i/>
          <w:sz w:val="32"/>
        </w:rPr>
        <w:t xml:space="preserve"> </w:t>
      </w:r>
      <w:r w:rsidRPr="000C279A">
        <w:rPr>
          <w:sz w:val="32"/>
        </w:rPr>
        <w:t>de Robert souligne des contradictions de détail (M. Verdurin prénommé Gustave à un endroit, Auguste à un a</w:t>
      </w:r>
      <w:r w:rsidRPr="000C279A">
        <w:rPr>
          <w:sz w:val="32"/>
        </w:rPr>
        <w:t>u</w:t>
      </w:r>
      <w:r w:rsidRPr="000C279A">
        <w:rPr>
          <w:sz w:val="32"/>
        </w:rPr>
        <w:t>tre). Il serait aisé de trouver pareilles vétilles chez d’autres écrivains,</w:t>
      </w:r>
      <w:r>
        <w:rPr>
          <w:sz w:val="32"/>
        </w:rPr>
        <w:t xml:space="preserve"> </w:t>
      </w:r>
      <w:r w:rsidRPr="000C279A">
        <w:rPr>
          <w:rFonts w:eastAsia="Courier New"/>
          <w:sz w:val="32"/>
        </w:rPr>
        <w:t>[87]</w:t>
      </w:r>
      <w:r>
        <w:rPr>
          <w:rFonts w:eastAsia="Courier New"/>
          <w:sz w:val="32"/>
        </w:rPr>
        <w:t xml:space="preserve"> </w:t>
      </w:r>
      <w:r w:rsidRPr="000C279A">
        <w:rPr>
          <w:sz w:val="32"/>
        </w:rPr>
        <w:t xml:space="preserve">notamment dans </w:t>
      </w:r>
      <w:r w:rsidRPr="000C279A">
        <w:rPr>
          <w:iCs/>
          <w:sz w:val="32"/>
        </w:rPr>
        <w:t>l’</w:t>
      </w:r>
      <w:r w:rsidRPr="000C279A">
        <w:rPr>
          <w:i/>
          <w:sz w:val="32"/>
        </w:rPr>
        <w:t xml:space="preserve">Histoire contemporaine </w:t>
      </w:r>
      <w:r w:rsidRPr="000C279A">
        <w:rPr>
          <w:sz w:val="32"/>
        </w:rPr>
        <w:t>d’Anatole France. Ces erreurs ont d’ordinaire l’origine su</w:t>
      </w:r>
      <w:r w:rsidRPr="000C279A">
        <w:rPr>
          <w:sz w:val="32"/>
        </w:rPr>
        <w:t>i</w:t>
      </w:r>
      <w:r w:rsidRPr="000C279A">
        <w:rPr>
          <w:sz w:val="32"/>
        </w:rPr>
        <w:t xml:space="preserve">vante ; l’auteur décide au dernier moment de changer le nom d’un de ses personnages ; </w:t>
      </w:r>
      <w:r w:rsidRPr="000C279A">
        <w:rPr>
          <w:rFonts w:eastAsia="Arial"/>
          <w:sz w:val="32"/>
        </w:rPr>
        <w:t xml:space="preserve">il </w:t>
      </w:r>
      <w:r w:rsidRPr="000C279A">
        <w:rPr>
          <w:sz w:val="32"/>
        </w:rPr>
        <w:t>révise dans ce sens son manuscrit et par inadvertance omet à un ou deux endroits d’inscrire le no</w:t>
      </w:r>
      <w:r w:rsidRPr="000C279A">
        <w:rPr>
          <w:sz w:val="32"/>
        </w:rPr>
        <w:t>u</w:t>
      </w:r>
      <w:r w:rsidRPr="000C279A">
        <w:rPr>
          <w:sz w:val="32"/>
        </w:rPr>
        <w:t>veau nom de son héros. Qu’il n’y prenne pas garde sur ses épreuves et voilà l’erreur consommée. On ne saurait en vérité s’appuyer sur des étourderies de cette sorte pour conclure que Proust écrivait à bâtons rompus.</w:t>
      </w:r>
    </w:p>
    <w:p w14:paraId="1588D404" w14:textId="77777777" w:rsidR="00731071" w:rsidRPr="000C279A" w:rsidRDefault="00731071" w:rsidP="00731071">
      <w:pPr>
        <w:jc w:val="both"/>
        <w:rPr>
          <w:sz w:val="32"/>
        </w:rPr>
      </w:pPr>
      <w:r w:rsidRPr="000C279A">
        <w:rPr>
          <w:sz w:val="32"/>
        </w:rPr>
        <w:t>Aussi bien M. de Robert, pour accuser le défaut de co</w:t>
      </w:r>
      <w:r w:rsidRPr="000C279A">
        <w:rPr>
          <w:sz w:val="32"/>
        </w:rPr>
        <w:t>m</w:t>
      </w:r>
      <w:r w:rsidRPr="000C279A">
        <w:rPr>
          <w:sz w:val="32"/>
        </w:rPr>
        <w:t>position chez Proust, ne note que des côtés négatifs. Il évite de discuter les choses positives, notamment cette présentation de tous les personn</w:t>
      </w:r>
      <w:r w:rsidRPr="000C279A">
        <w:rPr>
          <w:sz w:val="32"/>
        </w:rPr>
        <w:t>a</w:t>
      </w:r>
      <w:r w:rsidRPr="000C279A">
        <w:rPr>
          <w:sz w:val="32"/>
        </w:rPr>
        <w:t xml:space="preserve">ges dans les quarante premières pages du </w:t>
      </w:r>
      <w:r w:rsidRPr="000C279A">
        <w:rPr>
          <w:i/>
          <w:sz w:val="32"/>
        </w:rPr>
        <w:t xml:space="preserve">Côté de chez Swann </w:t>
      </w:r>
      <w:r w:rsidRPr="000C279A">
        <w:rPr>
          <w:sz w:val="32"/>
        </w:rPr>
        <w:t xml:space="preserve">et l’art déployé par Proust pour n’en perdre aucun en route, pour nous donner tout le roman de chacun d’eux. Mais à quoi bon poursuivre Il n’y a plus </w:t>
      </w:r>
      <w:r w:rsidRPr="000C279A">
        <w:rPr>
          <w:rFonts w:eastAsia="Arial"/>
          <w:sz w:val="32"/>
        </w:rPr>
        <w:t xml:space="preserve">qu’à </w:t>
      </w:r>
      <w:r w:rsidRPr="000C279A">
        <w:rPr>
          <w:sz w:val="32"/>
        </w:rPr>
        <w:t xml:space="preserve">attendre la publication du </w:t>
      </w:r>
      <w:r w:rsidRPr="000C279A">
        <w:rPr>
          <w:i/>
          <w:sz w:val="32"/>
        </w:rPr>
        <w:t>Temps retrouvé</w:t>
      </w:r>
      <w:r w:rsidRPr="000C279A">
        <w:rPr>
          <w:iCs/>
          <w:sz w:val="32"/>
        </w:rPr>
        <w:t>,</w:t>
      </w:r>
      <w:r w:rsidRPr="000C279A">
        <w:rPr>
          <w:i/>
          <w:sz w:val="32"/>
        </w:rPr>
        <w:t xml:space="preserve"> </w:t>
      </w:r>
      <w:r w:rsidRPr="000C279A">
        <w:rPr>
          <w:sz w:val="32"/>
        </w:rPr>
        <w:t>puisqu’à ce m</w:t>
      </w:r>
      <w:r w:rsidRPr="000C279A">
        <w:rPr>
          <w:sz w:val="32"/>
        </w:rPr>
        <w:t>o</w:t>
      </w:r>
      <w:r w:rsidRPr="000C279A">
        <w:rPr>
          <w:sz w:val="32"/>
        </w:rPr>
        <w:t>ment-là, selon la promesse de Proust, personne ne pourra plus nier que son roman est rigoureusement construit.</w:t>
      </w:r>
    </w:p>
    <w:p w14:paraId="3D3A6011" w14:textId="77777777" w:rsidR="00731071" w:rsidRPr="000C279A" w:rsidRDefault="00731071" w:rsidP="00731071">
      <w:pPr>
        <w:jc w:val="both"/>
        <w:rPr>
          <w:sz w:val="32"/>
        </w:rPr>
      </w:pPr>
      <w:r w:rsidRPr="000C279A">
        <w:rPr>
          <w:rFonts w:eastAsia="Courier New"/>
          <w:sz w:val="32"/>
          <w:szCs w:val="18"/>
        </w:rPr>
        <w:t>[88]</w:t>
      </w:r>
    </w:p>
    <w:p w14:paraId="03843203" w14:textId="77777777" w:rsidR="00731071" w:rsidRPr="000C279A" w:rsidRDefault="00731071" w:rsidP="00731071">
      <w:pPr>
        <w:jc w:val="both"/>
        <w:rPr>
          <w:sz w:val="32"/>
        </w:rPr>
      </w:pPr>
    </w:p>
    <w:p w14:paraId="017F5BA9" w14:textId="77777777" w:rsidR="00731071" w:rsidRPr="000C279A" w:rsidRDefault="00731071" w:rsidP="00731071">
      <w:pPr>
        <w:pStyle w:val="niveau14"/>
      </w:pPr>
      <w:r w:rsidRPr="000C279A">
        <w:t>III</w:t>
      </w:r>
    </w:p>
    <w:p w14:paraId="0DEC0936" w14:textId="77777777" w:rsidR="00731071" w:rsidRPr="000C279A" w:rsidRDefault="00731071" w:rsidP="00731071">
      <w:pPr>
        <w:jc w:val="both"/>
        <w:rPr>
          <w:sz w:val="32"/>
        </w:rPr>
      </w:pPr>
    </w:p>
    <w:p w14:paraId="332A138B" w14:textId="77777777" w:rsidR="00731071" w:rsidRPr="000C279A" w:rsidRDefault="00731071" w:rsidP="00731071">
      <w:pPr>
        <w:jc w:val="both"/>
        <w:rPr>
          <w:i/>
          <w:iCs/>
          <w:sz w:val="32"/>
        </w:rPr>
      </w:pPr>
      <w:r w:rsidRPr="000C279A">
        <w:rPr>
          <w:i/>
          <w:iCs/>
          <w:sz w:val="32"/>
        </w:rPr>
        <w:t>J’ai lu avec un vif plaisir l’article de M. Benjamin Cr</w:t>
      </w:r>
      <w:r w:rsidRPr="000C279A">
        <w:rPr>
          <w:i/>
          <w:iCs/>
          <w:sz w:val="32"/>
        </w:rPr>
        <w:t>é</w:t>
      </w:r>
      <w:r w:rsidRPr="000C279A">
        <w:rPr>
          <w:i/>
          <w:iCs/>
          <w:sz w:val="32"/>
        </w:rPr>
        <w:t>mieux. Il m’a séduit et je reconnais volontiers qu’il eût bea</w:t>
      </w:r>
      <w:r w:rsidRPr="000C279A">
        <w:rPr>
          <w:i/>
          <w:iCs/>
          <w:sz w:val="32"/>
        </w:rPr>
        <w:t>u</w:t>
      </w:r>
      <w:r w:rsidRPr="000C279A">
        <w:rPr>
          <w:i/>
          <w:iCs/>
          <w:sz w:val="32"/>
        </w:rPr>
        <w:t xml:space="preserve">coup plu </w:t>
      </w:r>
      <w:r w:rsidRPr="000C279A">
        <w:rPr>
          <w:rFonts w:eastAsia="Arial"/>
          <w:i/>
          <w:iCs/>
          <w:sz w:val="32"/>
        </w:rPr>
        <w:t xml:space="preserve">à </w:t>
      </w:r>
      <w:r w:rsidRPr="000C279A">
        <w:rPr>
          <w:i/>
          <w:iCs/>
          <w:sz w:val="32"/>
        </w:rPr>
        <w:t xml:space="preserve">Marcel Proust. Mais l’approbation même de Proust suffirait-elle </w:t>
      </w:r>
      <w:r w:rsidRPr="000C279A">
        <w:rPr>
          <w:rFonts w:eastAsia="Arial"/>
          <w:i/>
          <w:iCs/>
          <w:sz w:val="32"/>
        </w:rPr>
        <w:t xml:space="preserve">à </w:t>
      </w:r>
      <w:r w:rsidRPr="000C279A">
        <w:rPr>
          <w:i/>
          <w:iCs/>
          <w:sz w:val="32"/>
        </w:rPr>
        <w:t>lui donner gain de cause ?</w:t>
      </w:r>
    </w:p>
    <w:p w14:paraId="703C7FF1" w14:textId="77777777" w:rsidR="00731071" w:rsidRPr="000C279A" w:rsidRDefault="00731071" w:rsidP="00731071">
      <w:pPr>
        <w:jc w:val="both"/>
        <w:rPr>
          <w:i/>
          <w:iCs/>
          <w:sz w:val="32"/>
        </w:rPr>
      </w:pPr>
      <w:r w:rsidRPr="000C279A">
        <w:rPr>
          <w:rFonts w:eastAsia="Arial"/>
          <w:i/>
          <w:iCs/>
          <w:sz w:val="32"/>
        </w:rPr>
        <w:t xml:space="preserve">La </w:t>
      </w:r>
      <w:r w:rsidRPr="000C279A">
        <w:rPr>
          <w:i/>
          <w:iCs/>
          <w:sz w:val="32"/>
        </w:rPr>
        <w:t>question est celle-ci : Proust faisait-il réellement ce qu’il croyait faire ?</w:t>
      </w:r>
    </w:p>
    <w:p w14:paraId="5C052AD6" w14:textId="77777777" w:rsidR="00731071" w:rsidRPr="000C279A" w:rsidRDefault="00731071" w:rsidP="00731071">
      <w:pPr>
        <w:jc w:val="both"/>
        <w:rPr>
          <w:i/>
          <w:iCs/>
          <w:sz w:val="32"/>
        </w:rPr>
      </w:pPr>
      <w:r w:rsidRPr="000C279A">
        <w:rPr>
          <w:i/>
          <w:iCs/>
          <w:sz w:val="32"/>
        </w:rPr>
        <w:t>Par exemple, il croyait que son art n’était nullement min</w:t>
      </w:r>
      <w:r w:rsidRPr="000C279A">
        <w:rPr>
          <w:i/>
          <w:iCs/>
          <w:sz w:val="32"/>
        </w:rPr>
        <w:t>u</w:t>
      </w:r>
      <w:r w:rsidRPr="000C279A">
        <w:rPr>
          <w:i/>
          <w:iCs/>
          <w:sz w:val="32"/>
        </w:rPr>
        <w:t xml:space="preserve">tieux. Or, peut-on nier qu’il le soit ? Son génie apte </w:t>
      </w:r>
      <w:r w:rsidRPr="000C279A">
        <w:rPr>
          <w:rFonts w:eastAsia="Arial"/>
          <w:i/>
          <w:iCs/>
          <w:sz w:val="32"/>
        </w:rPr>
        <w:t xml:space="preserve">à </w:t>
      </w:r>
      <w:r w:rsidRPr="000C279A">
        <w:rPr>
          <w:i/>
          <w:iCs/>
          <w:sz w:val="32"/>
        </w:rPr>
        <w:t>conc</w:t>
      </w:r>
      <w:r w:rsidRPr="000C279A">
        <w:rPr>
          <w:i/>
          <w:iCs/>
          <w:sz w:val="32"/>
        </w:rPr>
        <w:t>i</w:t>
      </w:r>
      <w:r w:rsidRPr="000C279A">
        <w:rPr>
          <w:i/>
          <w:iCs/>
          <w:sz w:val="32"/>
        </w:rPr>
        <w:t>lier les contra</w:t>
      </w:r>
      <w:r w:rsidRPr="000C279A">
        <w:rPr>
          <w:i/>
          <w:iCs/>
          <w:sz w:val="32"/>
        </w:rPr>
        <w:t>i</w:t>
      </w:r>
      <w:r w:rsidRPr="000C279A">
        <w:rPr>
          <w:i/>
          <w:iCs/>
          <w:sz w:val="32"/>
        </w:rPr>
        <w:t>res poussait l’amour du détail à un degré où il était difficile parfois de le suivre et où nul ne pourra, je crois, l’égaler. Il semblait avoir co</w:t>
      </w:r>
      <w:r w:rsidRPr="000C279A">
        <w:rPr>
          <w:i/>
          <w:iCs/>
          <w:sz w:val="32"/>
        </w:rPr>
        <w:t>m</w:t>
      </w:r>
      <w:r w:rsidRPr="000C279A">
        <w:rPr>
          <w:i/>
          <w:iCs/>
          <w:sz w:val="32"/>
        </w:rPr>
        <w:t>me la libellule vingt-deux mille paires d’yeux. Mais parce qu’il sentait l’envergure de ses a</w:t>
      </w:r>
      <w:r w:rsidRPr="000C279A">
        <w:rPr>
          <w:i/>
          <w:iCs/>
          <w:sz w:val="32"/>
        </w:rPr>
        <w:t>u</w:t>
      </w:r>
      <w:r w:rsidRPr="000C279A">
        <w:rPr>
          <w:i/>
          <w:iCs/>
          <w:sz w:val="32"/>
        </w:rPr>
        <w:t xml:space="preserve">tres dons, l’adjectif minutieux appliqué à son œuvre avait le don de l’agacer. </w:t>
      </w:r>
      <w:r w:rsidRPr="000C279A">
        <w:rPr>
          <w:rFonts w:eastAsia="Arial"/>
          <w:i/>
          <w:iCs/>
          <w:sz w:val="32"/>
        </w:rPr>
        <w:t xml:space="preserve">Il </w:t>
      </w:r>
      <w:r w:rsidRPr="000C279A">
        <w:rPr>
          <w:i/>
          <w:iCs/>
          <w:sz w:val="32"/>
        </w:rPr>
        <w:t>voyait dans ce terme moins ce qu’il contient que ce qu’il semble exclure. Il était comme le co</w:t>
      </w:r>
      <w:r w:rsidRPr="000C279A">
        <w:rPr>
          <w:i/>
          <w:iCs/>
          <w:sz w:val="32"/>
        </w:rPr>
        <w:t>u</w:t>
      </w:r>
      <w:r w:rsidRPr="000C279A">
        <w:rPr>
          <w:i/>
          <w:iCs/>
          <w:sz w:val="32"/>
        </w:rPr>
        <w:t>reur en train d’étonner le monde par une performance jamais accomplie avant lui et qui n’aime pas à s’entendre</w:t>
      </w:r>
      <w:r>
        <w:rPr>
          <w:iCs/>
          <w:sz w:val="32"/>
        </w:rPr>
        <w:t xml:space="preserve"> </w:t>
      </w:r>
      <w:r w:rsidRPr="000C279A">
        <w:rPr>
          <w:rFonts w:eastAsia="Courier New"/>
          <w:sz w:val="32"/>
        </w:rPr>
        <w:t>[89]</w:t>
      </w:r>
      <w:r>
        <w:rPr>
          <w:rFonts w:eastAsia="Courier New"/>
          <w:sz w:val="32"/>
        </w:rPr>
        <w:t xml:space="preserve"> </w:t>
      </w:r>
      <w:r w:rsidRPr="000C279A">
        <w:rPr>
          <w:i/>
          <w:iCs/>
          <w:sz w:val="32"/>
        </w:rPr>
        <w:t>dire qu’il fait des petits pas, même si cela est vrai, surtout si cela est vrai.</w:t>
      </w:r>
    </w:p>
    <w:p w14:paraId="4D4933BA" w14:textId="77777777" w:rsidR="00731071" w:rsidRPr="000C279A" w:rsidRDefault="00731071" w:rsidP="00731071">
      <w:pPr>
        <w:jc w:val="both"/>
        <w:rPr>
          <w:i/>
          <w:iCs/>
          <w:sz w:val="32"/>
        </w:rPr>
      </w:pPr>
      <w:r w:rsidRPr="000C279A">
        <w:rPr>
          <w:i/>
          <w:iCs/>
          <w:sz w:val="32"/>
        </w:rPr>
        <w:t>D’autre part, il était convaincu qu’il obéissait aux lois d’une con</w:t>
      </w:r>
      <w:r w:rsidRPr="000C279A">
        <w:rPr>
          <w:i/>
          <w:iCs/>
          <w:sz w:val="32"/>
        </w:rPr>
        <w:t>s</w:t>
      </w:r>
      <w:r w:rsidRPr="000C279A">
        <w:rPr>
          <w:i/>
          <w:iCs/>
          <w:sz w:val="32"/>
        </w:rPr>
        <w:t xml:space="preserve">truction rigoureuse, Dans bien des lettres qu’il m’a écrites au sujet de son œuvre, il me parle de composition </w:t>
      </w:r>
      <w:r w:rsidRPr="000C279A">
        <w:rPr>
          <w:sz w:val="32"/>
        </w:rPr>
        <w:t>rigide</w:t>
      </w:r>
      <w:r w:rsidRPr="000C279A">
        <w:rPr>
          <w:i/>
          <w:iCs/>
          <w:sz w:val="32"/>
        </w:rPr>
        <w:t>. À ce moment-là l’ouvrage devait fournir la matière de 3 volumes à peu près compl</w:t>
      </w:r>
      <w:r w:rsidRPr="000C279A">
        <w:rPr>
          <w:i/>
          <w:iCs/>
          <w:sz w:val="32"/>
        </w:rPr>
        <w:t>è</w:t>
      </w:r>
      <w:r w:rsidRPr="000C279A">
        <w:rPr>
          <w:i/>
          <w:iCs/>
          <w:sz w:val="32"/>
        </w:rPr>
        <w:t xml:space="preserve">tement achevés. Ces 3 volumes sont devenus </w:t>
      </w:r>
      <w:r w:rsidRPr="000C279A">
        <w:rPr>
          <w:rFonts w:eastAsia="Arial"/>
          <w:i/>
          <w:iCs/>
          <w:sz w:val="32"/>
        </w:rPr>
        <w:t>1</w:t>
      </w:r>
      <w:r w:rsidRPr="000C279A">
        <w:rPr>
          <w:i/>
          <w:iCs/>
          <w:sz w:val="32"/>
        </w:rPr>
        <w:t xml:space="preserve">3 </w:t>
      </w:r>
      <w:r w:rsidRPr="000C279A">
        <w:rPr>
          <w:rFonts w:eastAsia="Arial"/>
          <w:i/>
          <w:iCs/>
          <w:sz w:val="32"/>
        </w:rPr>
        <w:t xml:space="preserve">à 15 </w:t>
      </w:r>
      <w:r w:rsidRPr="000C279A">
        <w:rPr>
          <w:i/>
          <w:iCs/>
          <w:sz w:val="32"/>
        </w:rPr>
        <w:t>volumes. La composition rigide était donc extensible. M. Crémieux me fait une l</w:t>
      </w:r>
      <w:r w:rsidRPr="000C279A">
        <w:rPr>
          <w:i/>
          <w:iCs/>
          <w:sz w:val="32"/>
        </w:rPr>
        <w:t>é</w:t>
      </w:r>
      <w:r w:rsidRPr="000C279A">
        <w:rPr>
          <w:i/>
          <w:iCs/>
          <w:sz w:val="32"/>
        </w:rPr>
        <w:t>gère concession en reconnaissant que les digressions ajoutées ont e</w:t>
      </w:r>
      <w:r w:rsidRPr="000C279A">
        <w:rPr>
          <w:i/>
          <w:iCs/>
          <w:sz w:val="32"/>
        </w:rPr>
        <w:t>n</w:t>
      </w:r>
      <w:r w:rsidRPr="000C279A">
        <w:rPr>
          <w:i/>
          <w:iCs/>
          <w:sz w:val="32"/>
        </w:rPr>
        <w:t>traîné quelque désharmonie dans l’équilibre des parties. Nous so</w:t>
      </w:r>
      <w:r w:rsidRPr="000C279A">
        <w:rPr>
          <w:i/>
          <w:iCs/>
          <w:sz w:val="32"/>
        </w:rPr>
        <w:t>m</w:t>
      </w:r>
      <w:r w:rsidRPr="000C279A">
        <w:rPr>
          <w:i/>
          <w:iCs/>
          <w:sz w:val="32"/>
        </w:rPr>
        <w:t xml:space="preserve">mes d’accord : </w:t>
      </w:r>
      <w:r w:rsidRPr="000C279A">
        <w:rPr>
          <w:rFonts w:eastAsia="Arial"/>
          <w:i/>
          <w:iCs/>
          <w:sz w:val="32"/>
        </w:rPr>
        <w:t xml:space="preserve">la </w:t>
      </w:r>
      <w:r w:rsidRPr="000C279A">
        <w:rPr>
          <w:i/>
          <w:iCs/>
          <w:sz w:val="32"/>
        </w:rPr>
        <w:t>rosace se déforme.</w:t>
      </w:r>
    </w:p>
    <w:p w14:paraId="0C523433" w14:textId="77777777" w:rsidR="00731071" w:rsidRPr="000C279A" w:rsidRDefault="00731071" w:rsidP="00731071">
      <w:pPr>
        <w:jc w:val="both"/>
        <w:rPr>
          <w:i/>
          <w:iCs/>
          <w:sz w:val="32"/>
        </w:rPr>
      </w:pPr>
      <w:r w:rsidRPr="000C279A">
        <w:rPr>
          <w:i/>
          <w:iCs/>
          <w:sz w:val="32"/>
        </w:rPr>
        <w:t>Que le mot rosace soit de Proust, peu importe. L’idée su</w:t>
      </w:r>
      <w:r w:rsidRPr="000C279A">
        <w:rPr>
          <w:i/>
          <w:iCs/>
          <w:sz w:val="32"/>
        </w:rPr>
        <w:t>g</w:t>
      </w:r>
      <w:r w:rsidRPr="000C279A">
        <w:rPr>
          <w:i/>
          <w:iCs/>
          <w:sz w:val="32"/>
        </w:rPr>
        <w:t>gérée est géométrique. Or l’art de Proust n’a rien de géom</w:t>
      </w:r>
      <w:r w:rsidRPr="000C279A">
        <w:rPr>
          <w:i/>
          <w:iCs/>
          <w:sz w:val="32"/>
        </w:rPr>
        <w:t>é</w:t>
      </w:r>
      <w:r w:rsidRPr="000C279A">
        <w:rPr>
          <w:i/>
          <w:iCs/>
          <w:sz w:val="32"/>
        </w:rPr>
        <w:t>trique. En refusant d’enfermer dans une formule théorique le mystère de son inspiration, en insistant sur ce qu’il y a d’involontaire dans son art, je suis peut-être tombé dans l’excès inverse. Mais je ne crois pas que M. Crémieux ait r</w:t>
      </w:r>
      <w:r w:rsidRPr="000C279A">
        <w:rPr>
          <w:i/>
          <w:iCs/>
          <w:sz w:val="32"/>
        </w:rPr>
        <w:t>é</w:t>
      </w:r>
      <w:r w:rsidRPr="000C279A">
        <w:rPr>
          <w:i/>
          <w:iCs/>
          <w:sz w:val="32"/>
        </w:rPr>
        <w:t xml:space="preserve">sumé exactement ma façon de voir en disant que </w:t>
      </w:r>
      <w:r w:rsidRPr="000C279A">
        <w:rPr>
          <w:rFonts w:eastAsia="Arial"/>
          <w:i/>
          <w:iCs/>
          <w:sz w:val="32"/>
        </w:rPr>
        <w:t xml:space="preserve">la </w:t>
      </w:r>
      <w:r w:rsidRPr="000C279A">
        <w:rPr>
          <w:i/>
          <w:iCs/>
          <w:sz w:val="32"/>
        </w:rPr>
        <w:t>compos</w:t>
      </w:r>
      <w:r w:rsidRPr="000C279A">
        <w:rPr>
          <w:i/>
          <w:iCs/>
          <w:sz w:val="32"/>
        </w:rPr>
        <w:t>i</w:t>
      </w:r>
      <w:r w:rsidRPr="000C279A">
        <w:rPr>
          <w:i/>
          <w:iCs/>
          <w:sz w:val="32"/>
        </w:rPr>
        <w:t>tion chez Proust ne me paraît pas être l’effet d’un dessein mûrement délibéré. J’ai employé cette</w:t>
      </w:r>
      <w:r>
        <w:rPr>
          <w:iCs/>
          <w:sz w:val="32"/>
        </w:rPr>
        <w:t xml:space="preserve"> </w:t>
      </w:r>
      <w:r w:rsidRPr="000C279A">
        <w:rPr>
          <w:rFonts w:eastAsia="Courier New"/>
          <w:sz w:val="32"/>
          <w:szCs w:val="18"/>
        </w:rPr>
        <w:t>[90]</w:t>
      </w:r>
      <w:r>
        <w:rPr>
          <w:rFonts w:eastAsia="Courier New"/>
          <w:sz w:val="32"/>
          <w:szCs w:val="18"/>
        </w:rPr>
        <w:t xml:space="preserve"> </w:t>
      </w:r>
      <w:r w:rsidRPr="000C279A">
        <w:rPr>
          <w:i/>
          <w:iCs/>
          <w:sz w:val="32"/>
        </w:rPr>
        <w:t xml:space="preserve">expression </w:t>
      </w:r>
      <w:r w:rsidRPr="000C279A">
        <w:rPr>
          <w:rFonts w:eastAsia="Arial"/>
          <w:i/>
          <w:iCs/>
          <w:sz w:val="32"/>
        </w:rPr>
        <w:t xml:space="preserve">à </w:t>
      </w:r>
      <w:r w:rsidRPr="000C279A">
        <w:rPr>
          <w:i/>
          <w:iCs/>
          <w:sz w:val="32"/>
        </w:rPr>
        <w:t>pr</w:t>
      </w:r>
      <w:r w:rsidRPr="000C279A">
        <w:rPr>
          <w:i/>
          <w:iCs/>
          <w:sz w:val="32"/>
        </w:rPr>
        <w:t>o</w:t>
      </w:r>
      <w:r w:rsidRPr="000C279A">
        <w:rPr>
          <w:i/>
          <w:iCs/>
          <w:sz w:val="32"/>
        </w:rPr>
        <w:t xml:space="preserve">pos de la </w:t>
      </w:r>
      <w:r w:rsidRPr="000C279A">
        <w:rPr>
          <w:rFonts w:eastAsia="Arial"/>
          <w:i/>
          <w:iCs/>
          <w:sz w:val="32"/>
        </w:rPr>
        <w:t>« </w:t>
      </w:r>
      <w:r w:rsidRPr="000C279A">
        <w:rPr>
          <w:i/>
          <w:iCs/>
          <w:sz w:val="32"/>
        </w:rPr>
        <w:t>reprise des thèmes et de leur enrichissement pr</w:t>
      </w:r>
      <w:r w:rsidRPr="000C279A">
        <w:rPr>
          <w:i/>
          <w:iCs/>
          <w:sz w:val="32"/>
        </w:rPr>
        <w:t>o</w:t>
      </w:r>
      <w:r w:rsidRPr="000C279A">
        <w:rPr>
          <w:i/>
          <w:iCs/>
          <w:sz w:val="32"/>
        </w:rPr>
        <w:t xml:space="preserve">gressif ». En reprenant constamment ses thèmes je ne pense pas que Proust se conformait </w:t>
      </w:r>
      <w:r w:rsidRPr="000C279A">
        <w:rPr>
          <w:rFonts w:eastAsia="Arial"/>
          <w:i/>
          <w:iCs/>
          <w:sz w:val="32"/>
        </w:rPr>
        <w:t xml:space="preserve">à </w:t>
      </w:r>
      <w:r w:rsidRPr="000C279A">
        <w:rPr>
          <w:i/>
          <w:iCs/>
          <w:sz w:val="32"/>
        </w:rPr>
        <w:t>une m</w:t>
      </w:r>
      <w:r w:rsidRPr="000C279A">
        <w:rPr>
          <w:i/>
          <w:iCs/>
          <w:sz w:val="32"/>
        </w:rPr>
        <w:t>é</w:t>
      </w:r>
      <w:r w:rsidRPr="000C279A">
        <w:rPr>
          <w:i/>
          <w:iCs/>
          <w:sz w:val="32"/>
        </w:rPr>
        <w:t>thode rigoureuse, à une r</w:t>
      </w:r>
      <w:r w:rsidRPr="000C279A">
        <w:rPr>
          <w:i/>
          <w:iCs/>
          <w:sz w:val="32"/>
        </w:rPr>
        <w:t>è</w:t>
      </w:r>
      <w:r w:rsidRPr="000C279A">
        <w:rPr>
          <w:i/>
          <w:iCs/>
          <w:sz w:val="32"/>
        </w:rPr>
        <w:t>gle, à une loi de composition. Je crois qu’il cédait plus simplement à une disposition naturelle qu’on retrouvait chez lui dans les rapports de la vie quot</w:t>
      </w:r>
      <w:r w:rsidRPr="000C279A">
        <w:rPr>
          <w:i/>
          <w:iCs/>
          <w:sz w:val="32"/>
        </w:rPr>
        <w:t>i</w:t>
      </w:r>
      <w:r w:rsidRPr="000C279A">
        <w:rPr>
          <w:i/>
          <w:iCs/>
          <w:sz w:val="32"/>
        </w:rPr>
        <w:t>dienne.</w:t>
      </w:r>
    </w:p>
    <w:p w14:paraId="48A942E5" w14:textId="77777777" w:rsidR="00731071" w:rsidRPr="000C279A" w:rsidRDefault="00731071" w:rsidP="00731071">
      <w:pPr>
        <w:jc w:val="both"/>
        <w:rPr>
          <w:sz w:val="32"/>
        </w:rPr>
      </w:pPr>
      <w:r w:rsidRPr="000C279A">
        <w:rPr>
          <w:sz w:val="32"/>
        </w:rPr>
        <w:t>Il procédait ainsi, parce qu’il</w:t>
      </w:r>
      <w:r w:rsidRPr="000C279A">
        <w:rPr>
          <w:b/>
          <w:bCs/>
          <w:sz w:val="32"/>
        </w:rPr>
        <w:t xml:space="preserve"> </w:t>
      </w:r>
      <w:r w:rsidRPr="000C279A">
        <w:rPr>
          <w:sz w:val="32"/>
        </w:rPr>
        <w:t>était ainsi, parce qu’il</w:t>
      </w:r>
      <w:r w:rsidRPr="000C279A">
        <w:rPr>
          <w:b/>
          <w:bCs/>
          <w:sz w:val="32"/>
        </w:rPr>
        <w:t xml:space="preserve"> </w:t>
      </w:r>
      <w:r w:rsidRPr="000C279A">
        <w:rPr>
          <w:sz w:val="32"/>
        </w:rPr>
        <w:t>ne pouvait m</w:t>
      </w:r>
      <w:r w:rsidRPr="000C279A">
        <w:rPr>
          <w:sz w:val="32"/>
        </w:rPr>
        <w:t>o</w:t>
      </w:r>
      <w:r w:rsidRPr="000C279A">
        <w:rPr>
          <w:sz w:val="32"/>
        </w:rPr>
        <w:t xml:space="preserve">difier sa structure mentale. </w:t>
      </w:r>
      <w:r w:rsidRPr="000C279A">
        <w:rPr>
          <w:i/>
          <w:sz w:val="32"/>
        </w:rPr>
        <w:t>M. Crémieux dit qu’il procédait ainsi pa</w:t>
      </w:r>
      <w:r w:rsidRPr="000C279A">
        <w:rPr>
          <w:i/>
          <w:sz w:val="32"/>
        </w:rPr>
        <w:t>r</w:t>
      </w:r>
      <w:r w:rsidRPr="000C279A">
        <w:rPr>
          <w:i/>
          <w:sz w:val="32"/>
        </w:rPr>
        <w:t>ce</w:t>
      </w:r>
      <w:r w:rsidRPr="000C279A">
        <w:rPr>
          <w:sz w:val="32"/>
        </w:rPr>
        <w:t xml:space="preserve"> </w:t>
      </w:r>
      <w:r w:rsidRPr="000C279A">
        <w:rPr>
          <w:i/>
          <w:iCs/>
          <w:sz w:val="32"/>
        </w:rPr>
        <w:t>qu’il en avait ainsi décidé. Il voit un effet de la volonté de Proust là où je ne vois qu’un effet de sa nature.</w:t>
      </w:r>
    </w:p>
    <w:p w14:paraId="20783824" w14:textId="77777777" w:rsidR="00731071" w:rsidRPr="000C279A" w:rsidRDefault="00731071" w:rsidP="00731071">
      <w:pPr>
        <w:jc w:val="both"/>
        <w:rPr>
          <w:i/>
          <w:iCs/>
          <w:sz w:val="32"/>
        </w:rPr>
      </w:pPr>
      <w:r w:rsidRPr="000C279A">
        <w:rPr>
          <w:i/>
          <w:iCs/>
          <w:sz w:val="32"/>
        </w:rPr>
        <w:t>Quand, de tous les Proust qui cohabitaient dans son ce</w:t>
      </w:r>
      <w:r w:rsidRPr="000C279A">
        <w:rPr>
          <w:i/>
          <w:iCs/>
          <w:sz w:val="32"/>
        </w:rPr>
        <w:t>r</w:t>
      </w:r>
      <w:r w:rsidRPr="000C279A">
        <w:rPr>
          <w:i/>
          <w:iCs/>
          <w:sz w:val="32"/>
        </w:rPr>
        <w:t>veau, le plus grand s’était abandonné à son démon et, par une de ces magnif</w:t>
      </w:r>
      <w:r w:rsidRPr="000C279A">
        <w:rPr>
          <w:i/>
          <w:iCs/>
          <w:sz w:val="32"/>
        </w:rPr>
        <w:t>i</w:t>
      </w:r>
      <w:r w:rsidRPr="000C279A">
        <w:rPr>
          <w:i/>
          <w:iCs/>
          <w:sz w:val="32"/>
        </w:rPr>
        <w:t>ques digressions où il excellait, un peu écarté de son sujet, le lend</w:t>
      </w:r>
      <w:r w:rsidRPr="000C279A">
        <w:rPr>
          <w:i/>
          <w:iCs/>
          <w:sz w:val="32"/>
        </w:rPr>
        <w:t>e</w:t>
      </w:r>
      <w:r w:rsidRPr="000C279A">
        <w:rPr>
          <w:i/>
          <w:iCs/>
          <w:sz w:val="32"/>
        </w:rPr>
        <w:t xml:space="preserve">main, un Proust refroidi et plus sage se demandait : </w:t>
      </w:r>
      <w:r w:rsidRPr="000C279A">
        <w:rPr>
          <w:rFonts w:eastAsia="Arial"/>
          <w:i/>
          <w:iCs/>
          <w:sz w:val="32"/>
        </w:rPr>
        <w:t>« </w:t>
      </w:r>
      <w:r w:rsidRPr="000C279A">
        <w:rPr>
          <w:i/>
          <w:iCs/>
          <w:sz w:val="32"/>
        </w:rPr>
        <w:t>Cela ne rompt-il pas l’équilibre de l’ensemble ? » Ce Proust-là, cherchant des raisons esthét</w:t>
      </w:r>
      <w:r w:rsidRPr="000C279A">
        <w:rPr>
          <w:i/>
          <w:iCs/>
          <w:sz w:val="32"/>
        </w:rPr>
        <w:t>i</w:t>
      </w:r>
      <w:r w:rsidRPr="000C279A">
        <w:rPr>
          <w:i/>
          <w:iCs/>
          <w:sz w:val="32"/>
        </w:rPr>
        <w:t>ques pour s’autoriser à conserver ce qu’il sentait être pour son œuvre un accroissement de richesse, en venait à inventer des théories. Mais celui qui, la veille, en proie à</w:t>
      </w:r>
      <w:r>
        <w:rPr>
          <w:iCs/>
          <w:sz w:val="32"/>
        </w:rPr>
        <w:t xml:space="preserve"> </w:t>
      </w:r>
      <w:r w:rsidRPr="000C279A">
        <w:rPr>
          <w:rFonts w:eastAsia="Courier New"/>
          <w:sz w:val="32"/>
        </w:rPr>
        <w:t>[91]</w:t>
      </w:r>
      <w:r>
        <w:rPr>
          <w:rFonts w:eastAsia="Courier New"/>
          <w:sz w:val="32"/>
        </w:rPr>
        <w:t xml:space="preserve"> </w:t>
      </w:r>
      <w:r w:rsidRPr="000C279A">
        <w:rPr>
          <w:i/>
          <w:iCs/>
          <w:sz w:val="32"/>
        </w:rPr>
        <w:t>un dél</w:t>
      </w:r>
      <w:r w:rsidRPr="000C279A">
        <w:rPr>
          <w:i/>
          <w:iCs/>
          <w:sz w:val="32"/>
        </w:rPr>
        <w:t>i</w:t>
      </w:r>
      <w:r w:rsidRPr="000C279A">
        <w:rPr>
          <w:i/>
          <w:iCs/>
          <w:sz w:val="32"/>
        </w:rPr>
        <w:t>re sacré, n’était incommodé ni par les besoins du corps, ni par la maladie, ni par l’air irrespirable de la cha</w:t>
      </w:r>
      <w:r w:rsidRPr="000C279A">
        <w:rPr>
          <w:i/>
          <w:iCs/>
          <w:sz w:val="32"/>
        </w:rPr>
        <w:t>m</w:t>
      </w:r>
      <w:r w:rsidRPr="000C279A">
        <w:rPr>
          <w:i/>
          <w:iCs/>
          <w:sz w:val="32"/>
        </w:rPr>
        <w:t>bre close, le grand Proust n’avait cure de toutes ces raisons, et quand, un peu plus tard, il reprenait la plume, il reco</w:t>
      </w:r>
      <w:r w:rsidRPr="000C279A">
        <w:rPr>
          <w:i/>
          <w:iCs/>
          <w:sz w:val="32"/>
        </w:rPr>
        <w:t>m</w:t>
      </w:r>
      <w:r w:rsidRPr="000C279A">
        <w:rPr>
          <w:i/>
          <w:iCs/>
          <w:sz w:val="32"/>
        </w:rPr>
        <w:t>mençait à s’évader du cadre trop étroit dans lequel un Proust plus pr</w:t>
      </w:r>
      <w:r w:rsidRPr="000C279A">
        <w:rPr>
          <w:i/>
          <w:iCs/>
          <w:sz w:val="32"/>
        </w:rPr>
        <w:t>u</w:t>
      </w:r>
      <w:r w:rsidRPr="000C279A">
        <w:rPr>
          <w:i/>
          <w:iCs/>
          <w:sz w:val="32"/>
        </w:rPr>
        <w:t>dent tentait vainement de l’enfermer.</w:t>
      </w:r>
    </w:p>
    <w:p w14:paraId="3F0E749A" w14:textId="77777777" w:rsidR="00731071" w:rsidRPr="000C279A" w:rsidRDefault="00731071" w:rsidP="00731071">
      <w:pPr>
        <w:jc w:val="both"/>
        <w:rPr>
          <w:i/>
          <w:iCs/>
          <w:sz w:val="32"/>
        </w:rPr>
      </w:pPr>
      <w:r w:rsidRPr="000C279A">
        <w:rPr>
          <w:i/>
          <w:iCs/>
          <w:sz w:val="32"/>
        </w:rPr>
        <w:t>Il se peut que chez l’homme de talent tout soit prémédité, calculé. Le talent est souvent fait de mesure. Le génie est presque toujours fait de démesure. Si merveilleusement inte</w:t>
      </w:r>
      <w:r w:rsidRPr="000C279A">
        <w:rPr>
          <w:i/>
          <w:iCs/>
          <w:sz w:val="32"/>
        </w:rPr>
        <w:t>l</w:t>
      </w:r>
      <w:r w:rsidRPr="000C279A">
        <w:rPr>
          <w:i/>
          <w:iCs/>
          <w:sz w:val="32"/>
        </w:rPr>
        <w:t>ligent que fût Proust, il obéi</w:t>
      </w:r>
      <w:r w:rsidRPr="000C279A">
        <w:rPr>
          <w:i/>
          <w:iCs/>
          <w:sz w:val="32"/>
        </w:rPr>
        <w:t>s</w:t>
      </w:r>
      <w:r w:rsidRPr="000C279A">
        <w:rPr>
          <w:i/>
          <w:iCs/>
          <w:sz w:val="32"/>
        </w:rPr>
        <w:t xml:space="preserve">sait </w:t>
      </w:r>
      <w:r w:rsidRPr="000C279A">
        <w:rPr>
          <w:rFonts w:eastAsia="Arial"/>
          <w:i/>
          <w:iCs/>
          <w:sz w:val="32"/>
        </w:rPr>
        <w:t xml:space="preserve">à </w:t>
      </w:r>
      <w:r w:rsidRPr="000C279A">
        <w:rPr>
          <w:i/>
          <w:iCs/>
          <w:sz w:val="32"/>
        </w:rPr>
        <w:t xml:space="preserve">un ordre qui lui venait de plus haut que son intelligence, à quelque chose qu’il n’aurait pu </w:t>
      </w:r>
      <w:r w:rsidRPr="000C279A">
        <w:rPr>
          <w:rStyle w:val="hgkelc"/>
          <w:color w:val="000000"/>
          <w:sz w:val="32"/>
        </w:rPr>
        <w:t xml:space="preserve">— </w:t>
      </w:r>
      <w:r w:rsidRPr="000C279A">
        <w:rPr>
          <w:i/>
          <w:iCs/>
          <w:sz w:val="32"/>
        </w:rPr>
        <w:t xml:space="preserve">malgré son incomparable lucidité </w:t>
      </w:r>
      <w:r w:rsidRPr="000C279A">
        <w:rPr>
          <w:rStyle w:val="hgkelc"/>
          <w:color w:val="000000"/>
          <w:sz w:val="32"/>
        </w:rPr>
        <w:t xml:space="preserve">— </w:t>
      </w:r>
      <w:r w:rsidRPr="000C279A">
        <w:rPr>
          <w:i/>
          <w:iCs/>
          <w:sz w:val="32"/>
        </w:rPr>
        <w:t>définir lui-même et que, par conséquent, il est vain de vouloir fixer par une formule.</w:t>
      </w:r>
    </w:p>
    <w:p w14:paraId="289C0247" w14:textId="77777777" w:rsidR="00731071" w:rsidRPr="000C279A" w:rsidRDefault="00731071" w:rsidP="00731071">
      <w:pPr>
        <w:jc w:val="both"/>
        <w:rPr>
          <w:i/>
          <w:iCs/>
          <w:sz w:val="32"/>
        </w:rPr>
      </w:pPr>
      <w:r w:rsidRPr="000C279A">
        <w:rPr>
          <w:i/>
          <w:iCs/>
          <w:sz w:val="32"/>
        </w:rPr>
        <w:t xml:space="preserve">Que Proust ait prévu </w:t>
      </w:r>
      <w:r w:rsidRPr="000C279A">
        <w:rPr>
          <w:rFonts w:eastAsia="Arial"/>
          <w:i/>
          <w:iCs/>
          <w:sz w:val="32"/>
        </w:rPr>
        <w:t xml:space="preserve">à </w:t>
      </w:r>
      <w:r w:rsidRPr="000C279A">
        <w:rPr>
          <w:i/>
          <w:iCs/>
          <w:sz w:val="32"/>
        </w:rPr>
        <w:t xml:space="preserve">mille ou </w:t>
      </w:r>
      <w:r w:rsidRPr="000C279A">
        <w:rPr>
          <w:rFonts w:eastAsia="Arial"/>
          <w:i/>
          <w:iCs/>
          <w:sz w:val="32"/>
        </w:rPr>
        <w:t xml:space="preserve">à </w:t>
      </w:r>
      <w:r w:rsidRPr="000C279A">
        <w:rPr>
          <w:i/>
          <w:iCs/>
          <w:sz w:val="32"/>
        </w:rPr>
        <w:t>deux mille pages de di</w:t>
      </w:r>
      <w:r w:rsidRPr="000C279A">
        <w:rPr>
          <w:i/>
          <w:iCs/>
          <w:sz w:val="32"/>
        </w:rPr>
        <w:t>s</w:t>
      </w:r>
      <w:r w:rsidRPr="000C279A">
        <w:rPr>
          <w:i/>
          <w:iCs/>
          <w:sz w:val="32"/>
        </w:rPr>
        <w:t>tance les répercussions d’un petit fait en apparence insign</w:t>
      </w:r>
      <w:r w:rsidRPr="000C279A">
        <w:rPr>
          <w:i/>
          <w:iCs/>
          <w:sz w:val="32"/>
        </w:rPr>
        <w:t>i</w:t>
      </w:r>
      <w:r w:rsidRPr="000C279A">
        <w:rPr>
          <w:i/>
          <w:iCs/>
          <w:sz w:val="32"/>
        </w:rPr>
        <w:t>fiant pour le lecteur, cela est hors de doute et la lecture de son œuvre en offre maint exe</w:t>
      </w:r>
      <w:r w:rsidRPr="000C279A">
        <w:rPr>
          <w:i/>
          <w:iCs/>
          <w:sz w:val="32"/>
        </w:rPr>
        <w:t>m</w:t>
      </w:r>
      <w:r w:rsidRPr="000C279A">
        <w:rPr>
          <w:i/>
          <w:iCs/>
          <w:sz w:val="32"/>
        </w:rPr>
        <w:t>ple. Qu’il ait construit le tout dans ses principales parties avant de l’écrire, cela est non moins incontestable. Mais, à côté du constru</w:t>
      </w:r>
      <w:r w:rsidRPr="000C279A">
        <w:rPr>
          <w:i/>
          <w:iCs/>
          <w:sz w:val="32"/>
        </w:rPr>
        <w:t>c</w:t>
      </w:r>
      <w:r w:rsidRPr="000C279A">
        <w:rPr>
          <w:i/>
          <w:iCs/>
          <w:sz w:val="32"/>
        </w:rPr>
        <w:t>teur il y avait l’exécutant, et la construction première fait songer à ces p</w:t>
      </w:r>
      <w:r w:rsidRPr="000C279A">
        <w:rPr>
          <w:i/>
          <w:iCs/>
          <w:sz w:val="32"/>
        </w:rPr>
        <w:t>a</w:t>
      </w:r>
      <w:r w:rsidRPr="000C279A">
        <w:rPr>
          <w:i/>
          <w:iCs/>
          <w:sz w:val="32"/>
        </w:rPr>
        <w:t>villons</w:t>
      </w:r>
      <w:r>
        <w:rPr>
          <w:iCs/>
          <w:sz w:val="32"/>
        </w:rPr>
        <w:t xml:space="preserve"> </w:t>
      </w:r>
      <w:r w:rsidRPr="000C279A">
        <w:rPr>
          <w:rFonts w:eastAsia="Courier New"/>
          <w:sz w:val="32"/>
          <w:szCs w:val="18"/>
        </w:rPr>
        <w:t>[92]</w:t>
      </w:r>
      <w:r>
        <w:rPr>
          <w:rFonts w:eastAsia="Courier New"/>
          <w:sz w:val="32"/>
          <w:szCs w:val="18"/>
        </w:rPr>
        <w:t xml:space="preserve"> </w:t>
      </w:r>
      <w:r w:rsidRPr="000C279A">
        <w:rPr>
          <w:i/>
          <w:iCs/>
          <w:sz w:val="32"/>
        </w:rPr>
        <w:t xml:space="preserve">qui, par l’adjonction d’ailes, de tourelles, </w:t>
      </w:r>
      <w:r w:rsidRPr="000C279A">
        <w:rPr>
          <w:rFonts w:eastAsia="Arial"/>
          <w:i/>
          <w:iCs/>
          <w:sz w:val="32"/>
        </w:rPr>
        <w:t xml:space="preserve">de </w:t>
      </w:r>
      <w:r w:rsidRPr="000C279A">
        <w:rPr>
          <w:i/>
          <w:iCs/>
          <w:sz w:val="32"/>
        </w:rPr>
        <w:t>nouveaux corps de bâtiment, deviennent d’inattendus ch</w:t>
      </w:r>
      <w:r w:rsidRPr="000C279A">
        <w:rPr>
          <w:i/>
          <w:iCs/>
          <w:sz w:val="32"/>
        </w:rPr>
        <w:t>â</w:t>
      </w:r>
      <w:r w:rsidRPr="000C279A">
        <w:rPr>
          <w:i/>
          <w:iCs/>
          <w:sz w:val="32"/>
        </w:rPr>
        <w:t>teaux.</w:t>
      </w:r>
    </w:p>
    <w:p w14:paraId="04101877" w14:textId="77777777" w:rsidR="00731071" w:rsidRPr="000C279A" w:rsidRDefault="00731071" w:rsidP="00731071">
      <w:pPr>
        <w:jc w:val="both"/>
        <w:rPr>
          <w:i/>
          <w:iCs/>
          <w:sz w:val="32"/>
        </w:rPr>
      </w:pPr>
      <w:r w:rsidRPr="000C279A">
        <w:rPr>
          <w:i/>
          <w:iCs/>
          <w:sz w:val="32"/>
        </w:rPr>
        <w:t xml:space="preserve">Je me fais une haute idée du génie </w:t>
      </w:r>
      <w:r w:rsidRPr="000C279A">
        <w:rPr>
          <w:rFonts w:eastAsia="Arial"/>
          <w:i/>
          <w:iCs/>
          <w:sz w:val="32"/>
        </w:rPr>
        <w:t xml:space="preserve">de </w:t>
      </w:r>
      <w:r w:rsidRPr="000C279A">
        <w:rPr>
          <w:i/>
          <w:iCs/>
          <w:sz w:val="32"/>
        </w:rPr>
        <w:t>Proust et je prétends ne pas réduire sa figure en répétant qu’il était l’esclave et non le maître de son sujet. Mais M. Crémieux laisse dans l’ombre mes louanges pour ne mettre en lumière que mes seules réserves. Ainsi, je n’ai pas dit que toute l’œuvre de Proust fût écrite au petit bonheur. J’ai dit qu’il écrivait avec des inégalités de température, de niveau, d’altitude, ta</w:t>
      </w:r>
      <w:r w:rsidRPr="000C279A">
        <w:rPr>
          <w:i/>
          <w:iCs/>
          <w:sz w:val="32"/>
        </w:rPr>
        <w:t>n</w:t>
      </w:r>
      <w:r w:rsidRPr="000C279A">
        <w:rPr>
          <w:i/>
          <w:iCs/>
          <w:sz w:val="32"/>
        </w:rPr>
        <w:t xml:space="preserve">tôt s’attardant sur un morceau poussé </w:t>
      </w:r>
      <w:r w:rsidRPr="000C279A">
        <w:rPr>
          <w:rFonts w:eastAsia="Arial"/>
          <w:i/>
          <w:iCs/>
          <w:sz w:val="32"/>
        </w:rPr>
        <w:t xml:space="preserve">à </w:t>
      </w:r>
      <w:r w:rsidRPr="000C279A">
        <w:rPr>
          <w:i/>
          <w:iCs/>
          <w:sz w:val="32"/>
        </w:rPr>
        <w:t>l’état de perfection et tantôt écrivant au petit bonheur.</w:t>
      </w:r>
    </w:p>
    <w:p w14:paraId="78874952" w14:textId="77777777" w:rsidR="00731071" w:rsidRPr="000C279A" w:rsidRDefault="00731071" w:rsidP="00731071">
      <w:pPr>
        <w:jc w:val="both"/>
        <w:rPr>
          <w:i/>
          <w:iCs/>
          <w:sz w:val="32"/>
        </w:rPr>
      </w:pPr>
      <w:r w:rsidRPr="000C279A">
        <w:rPr>
          <w:i/>
          <w:iCs/>
          <w:sz w:val="32"/>
        </w:rPr>
        <w:t xml:space="preserve">Ce n’est pas tout </w:t>
      </w:r>
      <w:r w:rsidRPr="000C279A">
        <w:rPr>
          <w:rFonts w:eastAsia="Arial"/>
          <w:i/>
          <w:iCs/>
          <w:sz w:val="32"/>
        </w:rPr>
        <w:t xml:space="preserve">à </w:t>
      </w:r>
      <w:r w:rsidRPr="000C279A">
        <w:rPr>
          <w:i/>
          <w:iCs/>
          <w:sz w:val="32"/>
        </w:rPr>
        <w:t>fait la même chose.</w:t>
      </w:r>
    </w:p>
    <w:p w14:paraId="7914C28D" w14:textId="77777777" w:rsidR="00731071" w:rsidRPr="000C279A" w:rsidRDefault="00731071" w:rsidP="00731071">
      <w:pPr>
        <w:jc w:val="both"/>
        <w:rPr>
          <w:i/>
          <w:iCs/>
          <w:sz w:val="32"/>
        </w:rPr>
      </w:pPr>
      <w:r w:rsidRPr="000C279A">
        <w:rPr>
          <w:i/>
          <w:iCs/>
          <w:sz w:val="32"/>
        </w:rPr>
        <w:t>Ailleurs, M. Crémieux explique comment il se fait que M. Verdurin est appelé tantôt Auguste et tantôt Gustave, mais il ne dit rien du pa</w:t>
      </w:r>
      <w:r w:rsidRPr="000C279A">
        <w:rPr>
          <w:i/>
          <w:iCs/>
          <w:sz w:val="32"/>
        </w:rPr>
        <w:t>s</w:t>
      </w:r>
      <w:r w:rsidRPr="000C279A">
        <w:rPr>
          <w:i/>
          <w:iCs/>
          <w:sz w:val="32"/>
        </w:rPr>
        <w:t xml:space="preserve">sage où le narrateur dit avoir eu beaucoup d’amitié pour Saint-Loup et, un peu plus loin, n’avoir pas eu d’amitié pour le même Saint-Loup </w:t>
      </w:r>
      <w:r w:rsidRPr="000C279A">
        <w:rPr>
          <w:rStyle w:val="hgkelc"/>
          <w:color w:val="000000"/>
          <w:sz w:val="32"/>
        </w:rPr>
        <w:t>—</w:t>
      </w:r>
      <w:r w:rsidRPr="000C279A">
        <w:rPr>
          <w:i/>
          <w:iCs/>
          <w:sz w:val="32"/>
        </w:rPr>
        <w:t xml:space="preserve"> ce qui est plus diffic</w:t>
      </w:r>
      <w:r w:rsidRPr="000C279A">
        <w:rPr>
          <w:i/>
          <w:iCs/>
          <w:sz w:val="32"/>
        </w:rPr>
        <w:t>i</w:t>
      </w:r>
      <w:r w:rsidRPr="000C279A">
        <w:rPr>
          <w:i/>
          <w:iCs/>
          <w:sz w:val="32"/>
        </w:rPr>
        <w:t>lement explicable.</w:t>
      </w:r>
    </w:p>
    <w:p w14:paraId="2C788D7D" w14:textId="77777777" w:rsidR="00731071" w:rsidRPr="000C279A" w:rsidRDefault="00731071" w:rsidP="00731071">
      <w:pPr>
        <w:jc w:val="both"/>
        <w:rPr>
          <w:i/>
          <w:iCs/>
          <w:sz w:val="32"/>
        </w:rPr>
      </w:pPr>
      <w:r w:rsidRPr="000C279A">
        <w:rPr>
          <w:i/>
          <w:iCs/>
          <w:sz w:val="32"/>
        </w:rPr>
        <w:t xml:space="preserve">Enfin M. Crémieux semble croire que je suis de ceux qui, ayant eu la faveur de connaître Proust, ont tendance </w:t>
      </w:r>
      <w:r w:rsidRPr="000C279A">
        <w:rPr>
          <w:rFonts w:eastAsia="Arial"/>
          <w:i/>
          <w:iCs/>
          <w:sz w:val="32"/>
        </w:rPr>
        <w:t xml:space="preserve">à </w:t>
      </w:r>
      <w:r w:rsidRPr="000C279A">
        <w:rPr>
          <w:i/>
          <w:iCs/>
          <w:sz w:val="32"/>
        </w:rPr>
        <w:t>le d</w:t>
      </w:r>
      <w:r w:rsidRPr="000C279A">
        <w:rPr>
          <w:i/>
          <w:iCs/>
          <w:sz w:val="32"/>
        </w:rPr>
        <w:t>i</w:t>
      </w:r>
      <w:r w:rsidRPr="000C279A">
        <w:rPr>
          <w:i/>
          <w:iCs/>
          <w:sz w:val="32"/>
        </w:rPr>
        <w:t>minuer. Il se tro</w:t>
      </w:r>
      <w:r w:rsidRPr="000C279A">
        <w:rPr>
          <w:i/>
          <w:iCs/>
          <w:sz w:val="32"/>
        </w:rPr>
        <w:t>m</w:t>
      </w:r>
      <w:r w:rsidRPr="000C279A">
        <w:rPr>
          <w:i/>
          <w:iCs/>
          <w:sz w:val="32"/>
        </w:rPr>
        <w:t xml:space="preserve">pe. Avant de connaître Proust j’avais lu chez Loti </w:t>
      </w:r>
      <w:r w:rsidRPr="000C279A">
        <w:rPr>
          <w:sz w:val="32"/>
        </w:rPr>
        <w:t>Les Plaisirs et</w:t>
      </w:r>
      <w:r>
        <w:rPr>
          <w:sz w:val="32"/>
        </w:rPr>
        <w:t xml:space="preserve"> </w:t>
      </w:r>
      <w:r w:rsidRPr="000C279A">
        <w:rPr>
          <w:rFonts w:eastAsia="Courier New"/>
          <w:sz w:val="32"/>
        </w:rPr>
        <w:t>[93]</w:t>
      </w:r>
      <w:r>
        <w:rPr>
          <w:rFonts w:eastAsia="Courier New"/>
          <w:sz w:val="32"/>
        </w:rPr>
        <w:t xml:space="preserve"> </w:t>
      </w:r>
      <w:r w:rsidRPr="000C279A">
        <w:rPr>
          <w:sz w:val="32"/>
        </w:rPr>
        <w:t>les Jours</w:t>
      </w:r>
      <w:r w:rsidRPr="000C279A">
        <w:rPr>
          <w:i/>
          <w:iCs/>
          <w:sz w:val="32"/>
        </w:rPr>
        <w:t xml:space="preserve"> et j’y avais discerné dans certaines pages comme </w:t>
      </w:r>
      <w:r w:rsidRPr="000C279A">
        <w:rPr>
          <w:sz w:val="32"/>
        </w:rPr>
        <w:t>La Fin de la jalousie</w:t>
      </w:r>
      <w:r w:rsidRPr="000C279A">
        <w:rPr>
          <w:i/>
          <w:iCs/>
          <w:sz w:val="32"/>
        </w:rPr>
        <w:t xml:space="preserve"> son génie en formation. Je l’admirais donc profond</w:t>
      </w:r>
      <w:r w:rsidRPr="000C279A">
        <w:rPr>
          <w:i/>
          <w:iCs/>
          <w:sz w:val="32"/>
        </w:rPr>
        <w:t>é</w:t>
      </w:r>
      <w:r w:rsidRPr="000C279A">
        <w:rPr>
          <w:i/>
          <w:iCs/>
          <w:sz w:val="32"/>
        </w:rPr>
        <w:t xml:space="preserve">ment </w:t>
      </w:r>
      <w:r w:rsidRPr="000C279A">
        <w:rPr>
          <w:rFonts w:eastAsia="Arial"/>
          <w:i/>
          <w:iCs/>
          <w:sz w:val="32"/>
        </w:rPr>
        <w:t xml:space="preserve">à </w:t>
      </w:r>
      <w:r w:rsidRPr="000C279A">
        <w:rPr>
          <w:i/>
          <w:iCs/>
          <w:sz w:val="32"/>
        </w:rPr>
        <w:t xml:space="preserve">une époque où il passait </w:t>
      </w:r>
      <w:r w:rsidRPr="000C279A">
        <w:rPr>
          <w:rFonts w:eastAsia="Arial"/>
          <w:i/>
          <w:iCs/>
          <w:sz w:val="32"/>
        </w:rPr>
        <w:t xml:space="preserve">à </w:t>
      </w:r>
      <w:r w:rsidRPr="000C279A">
        <w:rPr>
          <w:i/>
          <w:iCs/>
          <w:sz w:val="32"/>
        </w:rPr>
        <w:t xml:space="preserve">peu près partout pour un jeune snob, et j’ai toujours été charmé par les manières de l’homme et de l’ami. Donc je n’ai pas été dupe de « l’état premier » que </w:t>
      </w:r>
      <w:r w:rsidRPr="000C279A">
        <w:rPr>
          <w:rFonts w:eastAsia="Arial"/>
          <w:i/>
          <w:iCs/>
          <w:sz w:val="32"/>
        </w:rPr>
        <w:t xml:space="preserve">M. </w:t>
      </w:r>
      <w:r w:rsidRPr="000C279A">
        <w:rPr>
          <w:i/>
          <w:iCs/>
          <w:sz w:val="32"/>
        </w:rPr>
        <w:t>Cr</w:t>
      </w:r>
      <w:r w:rsidRPr="000C279A">
        <w:rPr>
          <w:i/>
          <w:iCs/>
          <w:sz w:val="32"/>
        </w:rPr>
        <w:t>é</w:t>
      </w:r>
      <w:r w:rsidRPr="000C279A">
        <w:rPr>
          <w:i/>
          <w:iCs/>
          <w:sz w:val="32"/>
        </w:rPr>
        <w:t>mieux note avec bea</w:t>
      </w:r>
      <w:r w:rsidRPr="000C279A">
        <w:rPr>
          <w:i/>
          <w:iCs/>
          <w:sz w:val="32"/>
        </w:rPr>
        <w:t>u</w:t>
      </w:r>
      <w:r w:rsidRPr="000C279A">
        <w:rPr>
          <w:i/>
          <w:iCs/>
          <w:sz w:val="32"/>
        </w:rPr>
        <w:t xml:space="preserve">coup de justesse, car l’observation est exacte en ce qui concerne </w:t>
      </w:r>
      <w:r w:rsidRPr="000C279A">
        <w:rPr>
          <w:rFonts w:eastAsia="Arial"/>
          <w:i/>
          <w:iCs/>
          <w:sz w:val="32"/>
        </w:rPr>
        <w:t xml:space="preserve">la </w:t>
      </w:r>
      <w:r w:rsidRPr="000C279A">
        <w:rPr>
          <w:i/>
          <w:iCs/>
          <w:sz w:val="32"/>
        </w:rPr>
        <w:t xml:space="preserve">plupart des amis </w:t>
      </w:r>
      <w:r w:rsidRPr="000C279A">
        <w:rPr>
          <w:rFonts w:eastAsia="Arial"/>
          <w:i/>
          <w:iCs/>
          <w:sz w:val="32"/>
        </w:rPr>
        <w:t xml:space="preserve">de </w:t>
      </w:r>
      <w:r w:rsidRPr="000C279A">
        <w:rPr>
          <w:i/>
          <w:iCs/>
          <w:sz w:val="32"/>
        </w:rPr>
        <w:t>Marcel.</w:t>
      </w:r>
    </w:p>
    <w:p w14:paraId="27D8CE67" w14:textId="77777777" w:rsidR="00731071" w:rsidRPr="000C279A" w:rsidRDefault="00731071" w:rsidP="00731071">
      <w:pPr>
        <w:jc w:val="both"/>
        <w:rPr>
          <w:i/>
          <w:iCs/>
          <w:sz w:val="32"/>
        </w:rPr>
      </w:pPr>
      <w:r w:rsidRPr="000C279A">
        <w:rPr>
          <w:i/>
          <w:iCs/>
          <w:sz w:val="32"/>
        </w:rPr>
        <w:t xml:space="preserve">Son inépuisable gentillesse, son désir de plaire et, sous sa plume, cette constante majoration des termes </w:t>
      </w:r>
      <w:r w:rsidRPr="000C279A">
        <w:rPr>
          <w:rFonts w:eastAsia="Arial"/>
          <w:i/>
          <w:iCs/>
          <w:sz w:val="32"/>
        </w:rPr>
        <w:t xml:space="preserve">de </w:t>
      </w:r>
      <w:r w:rsidRPr="000C279A">
        <w:rPr>
          <w:i/>
          <w:iCs/>
          <w:sz w:val="32"/>
        </w:rPr>
        <w:t>l’éloge ne m’ont pas dava</w:t>
      </w:r>
      <w:r w:rsidRPr="000C279A">
        <w:rPr>
          <w:i/>
          <w:iCs/>
          <w:sz w:val="32"/>
        </w:rPr>
        <w:t>n</w:t>
      </w:r>
      <w:r w:rsidRPr="000C279A">
        <w:rPr>
          <w:i/>
          <w:iCs/>
          <w:sz w:val="32"/>
        </w:rPr>
        <w:t xml:space="preserve">tage abusé. Une lettre de lui que je n’ai pas publiée et relative </w:t>
      </w:r>
      <w:r w:rsidRPr="000C279A">
        <w:rPr>
          <w:rFonts w:eastAsia="Arial"/>
          <w:i/>
          <w:iCs/>
          <w:sz w:val="32"/>
        </w:rPr>
        <w:t xml:space="preserve">à </w:t>
      </w:r>
      <w:r w:rsidRPr="000C279A">
        <w:rPr>
          <w:i/>
          <w:iCs/>
          <w:sz w:val="32"/>
        </w:rPr>
        <w:t xml:space="preserve">la correction des épreuves de </w:t>
      </w:r>
      <w:r w:rsidRPr="000C279A">
        <w:rPr>
          <w:sz w:val="32"/>
        </w:rPr>
        <w:t>Du côté de chez Swann</w:t>
      </w:r>
      <w:r w:rsidRPr="000C279A">
        <w:rPr>
          <w:i/>
          <w:iCs/>
          <w:sz w:val="32"/>
        </w:rPr>
        <w:t xml:space="preserve"> commence ainsi :</w:t>
      </w:r>
    </w:p>
    <w:p w14:paraId="4372FEAA" w14:textId="77777777" w:rsidR="00731071" w:rsidRPr="000C279A" w:rsidRDefault="00731071" w:rsidP="00731071">
      <w:pPr>
        <w:pStyle w:val="Grillecouleur-Accent1"/>
      </w:pPr>
    </w:p>
    <w:p w14:paraId="2DA090E8" w14:textId="77777777" w:rsidR="00731071" w:rsidRPr="000C279A" w:rsidRDefault="00731071" w:rsidP="00731071">
      <w:pPr>
        <w:pStyle w:val="Grillecouleur-Accent1"/>
      </w:pPr>
      <w:r w:rsidRPr="000C279A">
        <w:t>Je ne sais pas si je suis plus ému de vos hautes et réconfo</w:t>
      </w:r>
      <w:r w:rsidRPr="000C279A">
        <w:t>r</w:t>
      </w:r>
      <w:r w:rsidRPr="000C279A">
        <w:t>tantes paroles ou de la p</w:t>
      </w:r>
      <w:r w:rsidRPr="000C279A">
        <w:t>a</w:t>
      </w:r>
      <w:r w:rsidRPr="000C279A">
        <w:t>tiente annotation qui, faite par vous, prend tant de grandeur dans sa simplic</w:t>
      </w:r>
      <w:r w:rsidRPr="000C279A">
        <w:t>i</w:t>
      </w:r>
      <w:r w:rsidRPr="000C279A">
        <w:t>té. Si je pouvais vous voir, je vous demanderais la pe</w:t>
      </w:r>
      <w:r w:rsidRPr="000C279A">
        <w:t>r</w:t>
      </w:r>
      <w:r w:rsidRPr="000C279A">
        <w:t>mission de vous embrasser.</w:t>
      </w:r>
    </w:p>
    <w:p w14:paraId="03E3E342" w14:textId="77777777" w:rsidR="00731071" w:rsidRPr="000C279A" w:rsidRDefault="00731071" w:rsidP="00731071">
      <w:pPr>
        <w:pStyle w:val="Grillecouleur-Accent1"/>
      </w:pPr>
    </w:p>
    <w:p w14:paraId="58921FAF" w14:textId="77777777" w:rsidR="00731071" w:rsidRPr="000C279A" w:rsidRDefault="00731071" w:rsidP="00731071">
      <w:pPr>
        <w:jc w:val="both"/>
        <w:rPr>
          <w:i/>
          <w:iCs/>
          <w:sz w:val="32"/>
        </w:rPr>
      </w:pPr>
      <w:r w:rsidRPr="000C279A">
        <w:rPr>
          <w:i/>
          <w:iCs/>
          <w:sz w:val="32"/>
        </w:rPr>
        <w:t>Je n’ai pas publié cette lettre à cause de son humilité, pa</w:t>
      </w:r>
      <w:r w:rsidRPr="000C279A">
        <w:rPr>
          <w:i/>
          <w:iCs/>
          <w:sz w:val="32"/>
        </w:rPr>
        <w:t>r</w:t>
      </w:r>
      <w:r w:rsidRPr="000C279A">
        <w:rPr>
          <w:i/>
          <w:iCs/>
          <w:sz w:val="32"/>
        </w:rPr>
        <w:t xml:space="preserve">ce que </w:t>
      </w:r>
      <w:r w:rsidRPr="000C279A">
        <w:rPr>
          <w:rFonts w:eastAsia="Arial"/>
          <w:i/>
          <w:iCs/>
          <w:sz w:val="32"/>
        </w:rPr>
        <w:t>P</w:t>
      </w:r>
      <w:r w:rsidRPr="000C279A">
        <w:rPr>
          <w:i/>
          <w:iCs/>
          <w:sz w:val="32"/>
        </w:rPr>
        <w:t>roust ne s</w:t>
      </w:r>
      <w:r w:rsidRPr="000C279A">
        <w:rPr>
          <w:rFonts w:eastAsia="Arial"/>
          <w:i/>
          <w:iCs/>
          <w:sz w:val="32"/>
        </w:rPr>
        <w:t>’</w:t>
      </w:r>
      <w:r w:rsidRPr="000C279A">
        <w:rPr>
          <w:i/>
          <w:iCs/>
          <w:sz w:val="32"/>
        </w:rPr>
        <w:t>y montrait</w:t>
      </w:r>
      <w:r w:rsidRPr="000C279A">
        <w:rPr>
          <w:rFonts w:eastAsia="Arial"/>
          <w:i/>
          <w:iCs/>
          <w:sz w:val="32"/>
        </w:rPr>
        <w:t xml:space="preserve"> </w:t>
      </w:r>
      <w:r w:rsidRPr="000C279A">
        <w:rPr>
          <w:i/>
          <w:iCs/>
          <w:sz w:val="32"/>
        </w:rPr>
        <w:t>pas à</w:t>
      </w:r>
      <w:r w:rsidRPr="000C279A">
        <w:rPr>
          <w:rFonts w:eastAsia="Arial"/>
          <w:i/>
          <w:iCs/>
          <w:sz w:val="32"/>
        </w:rPr>
        <w:t xml:space="preserve"> </w:t>
      </w:r>
      <w:r w:rsidRPr="000C279A">
        <w:rPr>
          <w:i/>
          <w:iCs/>
          <w:sz w:val="32"/>
        </w:rPr>
        <w:t>sa p</w:t>
      </w:r>
      <w:r w:rsidRPr="000C279A">
        <w:rPr>
          <w:rFonts w:eastAsia="Arial"/>
          <w:i/>
          <w:iCs/>
          <w:sz w:val="32"/>
        </w:rPr>
        <w:t>l</w:t>
      </w:r>
      <w:r w:rsidRPr="000C279A">
        <w:rPr>
          <w:i/>
          <w:iCs/>
          <w:sz w:val="32"/>
        </w:rPr>
        <w:t>ace, à son rang. Par conséquent, il ne faut pas croire que sa politesse excessive, ses façons modestes, gentilles</w:t>
      </w:r>
      <w:r>
        <w:rPr>
          <w:iCs/>
          <w:sz w:val="32"/>
        </w:rPr>
        <w:t xml:space="preserve"> </w:t>
      </w:r>
      <w:r w:rsidRPr="000C279A">
        <w:rPr>
          <w:rFonts w:eastAsia="Courier New"/>
          <w:sz w:val="32"/>
          <w:szCs w:val="18"/>
        </w:rPr>
        <w:t>[94]</w:t>
      </w:r>
      <w:r>
        <w:rPr>
          <w:rFonts w:eastAsia="Courier New"/>
          <w:sz w:val="32"/>
          <w:szCs w:val="18"/>
        </w:rPr>
        <w:t xml:space="preserve"> </w:t>
      </w:r>
      <w:r w:rsidRPr="000C279A">
        <w:rPr>
          <w:i/>
          <w:iCs/>
          <w:sz w:val="32"/>
        </w:rPr>
        <w:t>l’aient jamais diminué à mes yeux. Au contraire.</w:t>
      </w:r>
    </w:p>
    <w:p w14:paraId="78D66C10" w14:textId="77777777" w:rsidR="00731071" w:rsidRPr="000C279A" w:rsidRDefault="00731071" w:rsidP="00731071">
      <w:pPr>
        <w:jc w:val="both"/>
        <w:rPr>
          <w:i/>
          <w:iCs/>
          <w:sz w:val="32"/>
        </w:rPr>
      </w:pPr>
      <w:r w:rsidRPr="000C279A">
        <w:rPr>
          <w:i/>
          <w:iCs/>
          <w:sz w:val="32"/>
        </w:rPr>
        <w:t>Je suis en train de relire posément son œuvre gigantesque et mon impression est plus forte encore que la première fois. Sur ce point e</w:t>
      </w:r>
      <w:r w:rsidRPr="000C279A">
        <w:rPr>
          <w:i/>
          <w:iCs/>
          <w:sz w:val="32"/>
        </w:rPr>
        <w:t>s</w:t>
      </w:r>
      <w:r w:rsidRPr="000C279A">
        <w:rPr>
          <w:i/>
          <w:iCs/>
          <w:sz w:val="32"/>
        </w:rPr>
        <w:t>sentiel je suis d’accord avec M. Crémieux et puis l’assurer que mon admiration égale la sienne.</w:t>
      </w:r>
    </w:p>
    <w:p w14:paraId="54FCACCE" w14:textId="77777777" w:rsidR="00731071" w:rsidRPr="000C279A" w:rsidRDefault="00731071" w:rsidP="00731071">
      <w:pPr>
        <w:jc w:val="both"/>
        <w:rPr>
          <w:sz w:val="32"/>
        </w:rPr>
      </w:pPr>
    </w:p>
    <w:p w14:paraId="7C7E3293" w14:textId="77777777" w:rsidR="00731071" w:rsidRPr="000C279A" w:rsidRDefault="00731071" w:rsidP="00731071">
      <w:pPr>
        <w:pBdr>
          <w:top w:val="single" w:sz="24" w:space="1" w:color="auto"/>
        </w:pBdr>
        <w:ind w:left="1350" w:right="1440" w:firstLine="0"/>
        <w:jc w:val="both"/>
        <w:rPr>
          <w:iCs/>
          <w:sz w:val="32"/>
        </w:rPr>
      </w:pPr>
    </w:p>
    <w:p w14:paraId="10672625" w14:textId="77777777" w:rsidR="00731071" w:rsidRPr="000C279A" w:rsidRDefault="00731071" w:rsidP="00731071">
      <w:pPr>
        <w:pStyle w:val="p"/>
      </w:pPr>
      <w:r w:rsidRPr="000C279A">
        <w:br w:type="page"/>
        <w:t>[95]</w:t>
      </w:r>
    </w:p>
    <w:p w14:paraId="602F0CEA" w14:textId="77777777" w:rsidR="00731071" w:rsidRPr="000C0578" w:rsidRDefault="00731071" w:rsidP="00731071">
      <w:pPr>
        <w:jc w:val="both"/>
      </w:pPr>
    </w:p>
    <w:p w14:paraId="080F650C" w14:textId="77777777" w:rsidR="00731071" w:rsidRPr="000C0578" w:rsidRDefault="00731071" w:rsidP="00731071">
      <w:pPr>
        <w:jc w:val="both"/>
      </w:pPr>
    </w:p>
    <w:p w14:paraId="51A43063" w14:textId="77777777" w:rsidR="00731071" w:rsidRPr="000B429D" w:rsidRDefault="00731071" w:rsidP="00731071">
      <w:pPr>
        <w:ind w:left="20" w:hanging="20"/>
        <w:jc w:val="center"/>
        <w:rPr>
          <w:b/>
          <w:sz w:val="24"/>
        </w:rPr>
      </w:pPr>
      <w:bookmarkStart w:id="9" w:name="Proust_pt_1_chap_VI"/>
      <w:r w:rsidRPr="000B429D">
        <w:rPr>
          <w:b/>
          <w:sz w:val="24"/>
        </w:rPr>
        <w:t>Du côté de Marcel Proust,</w:t>
      </w:r>
      <w:r>
        <w:rPr>
          <w:b/>
          <w:sz w:val="24"/>
        </w:rPr>
        <w:br/>
      </w:r>
      <w:r w:rsidRPr="000C279A">
        <w:rPr>
          <w:b/>
          <w:color w:val="0000FF"/>
          <w:sz w:val="24"/>
        </w:rPr>
        <w:t>PREMIÈRE PARTIE</w:t>
      </w:r>
    </w:p>
    <w:p w14:paraId="22E11431" w14:textId="77777777" w:rsidR="00731071" w:rsidRPr="000C0578" w:rsidRDefault="00731071" w:rsidP="00731071">
      <w:pPr>
        <w:pStyle w:val="Titreniveau1"/>
      </w:pPr>
      <w:r w:rsidRPr="000C0578">
        <w:t xml:space="preserve">Chapitre </w:t>
      </w:r>
      <w:r>
        <w:t>V</w:t>
      </w:r>
      <w:r w:rsidRPr="000C0578">
        <w:t>I</w:t>
      </w:r>
    </w:p>
    <w:p w14:paraId="2FD0678E" w14:textId="77777777" w:rsidR="00731071" w:rsidRPr="000C0578" w:rsidRDefault="00731071" w:rsidP="00731071">
      <w:pPr>
        <w:pStyle w:val="Titreniveau2"/>
      </w:pPr>
      <w:r>
        <w:t>PROUST ET LES JUIFS</w:t>
      </w:r>
    </w:p>
    <w:bookmarkEnd w:id="9"/>
    <w:p w14:paraId="69217E90" w14:textId="77777777" w:rsidR="00731071" w:rsidRDefault="00731071" w:rsidP="00731071">
      <w:pPr>
        <w:jc w:val="both"/>
      </w:pPr>
    </w:p>
    <w:p w14:paraId="45013B32" w14:textId="77777777" w:rsidR="00731071" w:rsidRPr="000C0578" w:rsidRDefault="00731071" w:rsidP="00731071">
      <w:pPr>
        <w:jc w:val="both"/>
      </w:pPr>
    </w:p>
    <w:p w14:paraId="5B48C1AF" w14:textId="77777777" w:rsidR="00731071" w:rsidRPr="000C0578" w:rsidRDefault="00731071" w:rsidP="00731071">
      <w:pPr>
        <w:jc w:val="both"/>
      </w:pPr>
    </w:p>
    <w:p w14:paraId="113B2C38"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261C2B6C" w14:textId="77777777" w:rsidR="00731071" w:rsidRPr="000C279A" w:rsidRDefault="00731071" w:rsidP="00731071">
      <w:pPr>
        <w:jc w:val="both"/>
        <w:rPr>
          <w:sz w:val="32"/>
        </w:rPr>
      </w:pPr>
      <w:r w:rsidRPr="000C279A">
        <w:rPr>
          <w:sz w:val="32"/>
        </w:rPr>
        <w:t xml:space="preserve">Il est permis d’imaginer une série d’études qui s’intituleraient par exemple : </w:t>
      </w:r>
      <w:r w:rsidRPr="000C279A">
        <w:rPr>
          <w:i/>
          <w:sz w:val="32"/>
        </w:rPr>
        <w:t xml:space="preserve">Proust et l’architecture, Proust et le langage, Proust et la musique </w:t>
      </w:r>
      <w:r w:rsidRPr="000C279A">
        <w:rPr>
          <w:sz w:val="32"/>
        </w:rPr>
        <w:t>(cette dernière a déjà été tentée plusieurs fois) et dont la v</w:t>
      </w:r>
      <w:r w:rsidRPr="000C279A">
        <w:rPr>
          <w:sz w:val="32"/>
        </w:rPr>
        <w:t>a</w:t>
      </w:r>
      <w:r w:rsidRPr="000C279A">
        <w:rPr>
          <w:sz w:val="32"/>
        </w:rPr>
        <w:t xml:space="preserve">riété montrerait quel miroir des façons de penser et de sentir d’une période donnée </w:t>
      </w:r>
      <w:r w:rsidRPr="000C279A">
        <w:rPr>
          <w:rStyle w:val="hgkelc"/>
          <w:color w:val="000000"/>
          <w:sz w:val="32"/>
        </w:rPr>
        <w:t>—</w:t>
      </w:r>
      <w:r w:rsidRPr="000C279A">
        <w:rPr>
          <w:sz w:val="32"/>
        </w:rPr>
        <w:t xml:space="preserve"> l’entre-deux-guerres </w:t>
      </w:r>
      <w:r w:rsidRPr="000C279A">
        <w:rPr>
          <w:rStyle w:val="hgkelc"/>
          <w:color w:val="000000"/>
          <w:sz w:val="32"/>
        </w:rPr>
        <w:t>—</w:t>
      </w:r>
      <w:r w:rsidRPr="000C279A">
        <w:rPr>
          <w:sz w:val="32"/>
        </w:rPr>
        <w:t xml:space="preserve"> représente son grand o</w:t>
      </w:r>
      <w:r w:rsidRPr="000C279A">
        <w:rPr>
          <w:sz w:val="32"/>
        </w:rPr>
        <w:t>u</w:t>
      </w:r>
      <w:r w:rsidRPr="000C279A">
        <w:rPr>
          <w:sz w:val="32"/>
        </w:rPr>
        <w:t>vrage.</w:t>
      </w:r>
    </w:p>
    <w:p w14:paraId="21BAA83A" w14:textId="77777777" w:rsidR="00731071" w:rsidRPr="000C279A" w:rsidRDefault="00731071" w:rsidP="00731071">
      <w:pPr>
        <w:jc w:val="both"/>
        <w:rPr>
          <w:sz w:val="32"/>
        </w:rPr>
      </w:pPr>
      <w:r w:rsidRPr="000C279A">
        <w:rPr>
          <w:sz w:val="32"/>
        </w:rPr>
        <w:t>C’est une étude de ce genre que je voudrais esquisser ici, après André Spire, René Groos et Denis Saurat. Elle prend un intérêt part</w:t>
      </w:r>
      <w:r w:rsidRPr="000C279A">
        <w:rPr>
          <w:sz w:val="32"/>
        </w:rPr>
        <w:t>i</w:t>
      </w:r>
      <w:r w:rsidRPr="000C279A">
        <w:rPr>
          <w:sz w:val="32"/>
        </w:rPr>
        <w:t>culier du fait que Marcel Proust était demi-juif, fils d’une mère israélite d’origine alsacienne et d’un père c</w:t>
      </w:r>
      <w:r w:rsidRPr="000C279A">
        <w:rPr>
          <w:sz w:val="32"/>
        </w:rPr>
        <w:t>a</w:t>
      </w:r>
      <w:r w:rsidRPr="000C279A">
        <w:rPr>
          <w:sz w:val="32"/>
        </w:rPr>
        <w:t>tholique. Mais elle vise en o</w:t>
      </w:r>
      <w:r w:rsidRPr="000C279A">
        <w:rPr>
          <w:sz w:val="32"/>
        </w:rPr>
        <w:t>u</w:t>
      </w:r>
      <w:r w:rsidRPr="000C279A">
        <w:rPr>
          <w:sz w:val="32"/>
        </w:rPr>
        <w:t>tre, et bien plutôt, à montrer la conscience apportée par</w:t>
      </w:r>
      <w:r>
        <w:rPr>
          <w:sz w:val="32"/>
        </w:rPr>
        <w:t xml:space="preserve"> </w:t>
      </w:r>
      <w:r w:rsidRPr="000C279A">
        <w:rPr>
          <w:rFonts w:eastAsia="Courier New"/>
          <w:sz w:val="32"/>
          <w:szCs w:val="18"/>
        </w:rPr>
        <w:t>[96]</w:t>
      </w:r>
      <w:r>
        <w:rPr>
          <w:rFonts w:eastAsia="Courier New"/>
          <w:sz w:val="32"/>
          <w:szCs w:val="18"/>
        </w:rPr>
        <w:t xml:space="preserve"> </w:t>
      </w:r>
      <w:r w:rsidRPr="000C279A">
        <w:rPr>
          <w:sz w:val="32"/>
        </w:rPr>
        <w:t xml:space="preserve">Proust </w:t>
      </w:r>
      <w:r w:rsidRPr="000C279A">
        <w:rPr>
          <w:rFonts w:eastAsia="Arial"/>
          <w:sz w:val="32"/>
        </w:rPr>
        <w:t xml:space="preserve">à </w:t>
      </w:r>
      <w:r w:rsidRPr="000C279A">
        <w:rPr>
          <w:sz w:val="32"/>
        </w:rPr>
        <w:t xml:space="preserve">étudier les problèmes spirituels psychologiques ou sociaux qu’il se pose, sous tous leurs aspects, à les </w:t>
      </w:r>
      <w:r w:rsidRPr="000C279A">
        <w:rPr>
          <w:rFonts w:eastAsia="Arial"/>
          <w:sz w:val="32"/>
        </w:rPr>
        <w:t>« </w:t>
      </w:r>
      <w:r w:rsidRPr="000C279A">
        <w:rPr>
          <w:sz w:val="32"/>
        </w:rPr>
        <w:t>épuiser ».</w:t>
      </w:r>
    </w:p>
    <w:p w14:paraId="10D47252" w14:textId="77777777" w:rsidR="00731071" w:rsidRPr="000C279A" w:rsidRDefault="00731071" w:rsidP="00731071">
      <w:pPr>
        <w:jc w:val="both"/>
        <w:rPr>
          <w:sz w:val="32"/>
        </w:rPr>
      </w:pPr>
      <w:r w:rsidRPr="000C279A">
        <w:rPr>
          <w:sz w:val="32"/>
        </w:rPr>
        <w:t>Rien de plus malaisé et de plus hasardeux que de déterm</w:t>
      </w:r>
      <w:r w:rsidRPr="000C279A">
        <w:rPr>
          <w:sz w:val="32"/>
        </w:rPr>
        <w:t>i</w:t>
      </w:r>
      <w:r w:rsidRPr="000C279A">
        <w:rPr>
          <w:sz w:val="32"/>
        </w:rPr>
        <w:t xml:space="preserve">ner ce qui chez Proust lui-même était juif et ce qui ne l’était pas, surtout quand on doute de l’existence d’un esprit juif, unique et existant </w:t>
      </w:r>
      <w:r w:rsidRPr="000C279A">
        <w:rPr>
          <w:rFonts w:eastAsia="Arial"/>
          <w:sz w:val="32"/>
        </w:rPr>
        <w:t xml:space="preserve">à </w:t>
      </w:r>
      <w:r w:rsidRPr="000C279A">
        <w:rPr>
          <w:sz w:val="32"/>
        </w:rPr>
        <w:t>l’état pur. Mais s’il est difficile d’admettre l’existence d’un esprit juif, identique à lui-même en tous temps et en tous lieux, on peut admettre qu’il y a des « esprits » juifs, qui varient avec les conditions historiques, géographiques et sociales où se trouvent placées les popul</w:t>
      </w:r>
      <w:r w:rsidRPr="000C279A">
        <w:rPr>
          <w:sz w:val="32"/>
        </w:rPr>
        <w:t>a</w:t>
      </w:r>
      <w:r w:rsidRPr="000C279A">
        <w:rPr>
          <w:sz w:val="32"/>
        </w:rPr>
        <w:t>tions israélites.</w:t>
      </w:r>
    </w:p>
    <w:p w14:paraId="41325E93" w14:textId="77777777" w:rsidR="00731071" w:rsidRPr="000C279A" w:rsidRDefault="00731071" w:rsidP="00731071">
      <w:pPr>
        <w:jc w:val="both"/>
        <w:rPr>
          <w:sz w:val="32"/>
        </w:rPr>
      </w:pPr>
      <w:r w:rsidRPr="000C279A">
        <w:rPr>
          <w:sz w:val="32"/>
        </w:rPr>
        <w:t xml:space="preserve">C’est ce que Proust a parfaitement senti : le judaïsme qu’il nous peint en action, qu’il analyse, c’est le </w:t>
      </w:r>
      <w:r w:rsidRPr="000C279A">
        <w:rPr>
          <w:i/>
          <w:sz w:val="32"/>
        </w:rPr>
        <w:t xml:space="preserve">judaïsme parisien </w:t>
      </w:r>
      <w:r w:rsidRPr="000C279A">
        <w:rPr>
          <w:sz w:val="32"/>
        </w:rPr>
        <w:t>de la fin du XIX</w:t>
      </w:r>
      <w:r w:rsidRPr="000C279A">
        <w:rPr>
          <w:sz w:val="32"/>
          <w:vertAlign w:val="superscript"/>
        </w:rPr>
        <w:t>e</w:t>
      </w:r>
      <w:r w:rsidRPr="000C279A">
        <w:rPr>
          <w:sz w:val="32"/>
        </w:rPr>
        <w:t xml:space="preserve"> siècle, celui-là même auquel il se rattache et dont il avait de constants exemples sous les yeux. Le juif qu’il étudie, c’est le juif assimilé, ou pour parler plus scient</w:t>
      </w:r>
      <w:r w:rsidRPr="000C279A">
        <w:rPr>
          <w:sz w:val="32"/>
        </w:rPr>
        <w:t>i</w:t>
      </w:r>
      <w:r w:rsidRPr="000C279A">
        <w:rPr>
          <w:sz w:val="32"/>
        </w:rPr>
        <w:t>fiquement, en voie d’assimilation.</w:t>
      </w:r>
    </w:p>
    <w:p w14:paraId="4462FC60" w14:textId="77777777" w:rsidR="00731071" w:rsidRPr="000C279A" w:rsidRDefault="00731071" w:rsidP="00731071">
      <w:pPr>
        <w:jc w:val="both"/>
        <w:rPr>
          <w:sz w:val="32"/>
        </w:rPr>
      </w:pPr>
      <w:r w:rsidRPr="000C279A">
        <w:rPr>
          <w:sz w:val="32"/>
        </w:rPr>
        <w:t>La littérature juive, dont Zangwill, les Tharaud, Spire, Fle</w:t>
      </w:r>
      <w:r>
        <w:rPr>
          <w:sz w:val="32"/>
        </w:rPr>
        <w:t>g ont été les premiers représen</w:t>
      </w:r>
      <w:r w:rsidRPr="000C279A">
        <w:rPr>
          <w:sz w:val="32"/>
        </w:rPr>
        <w:t>tants</w:t>
      </w:r>
      <w:r>
        <w:rPr>
          <w:sz w:val="32"/>
        </w:rPr>
        <w:t xml:space="preserve"> </w:t>
      </w:r>
      <w:r w:rsidRPr="000C279A">
        <w:rPr>
          <w:rFonts w:eastAsia="Courier New"/>
          <w:sz w:val="32"/>
        </w:rPr>
        <w:t>[97]</w:t>
      </w:r>
      <w:r w:rsidRPr="000C279A">
        <w:rPr>
          <w:sz w:val="32"/>
        </w:rPr>
        <w:t xml:space="preserve"> connus en Fra</w:t>
      </w:r>
      <w:r w:rsidRPr="000C279A">
        <w:rPr>
          <w:sz w:val="32"/>
        </w:rPr>
        <w:t>n</w:t>
      </w:r>
      <w:r w:rsidRPr="000C279A">
        <w:rPr>
          <w:sz w:val="32"/>
        </w:rPr>
        <w:t>ce, cette littérature qui, depuis 1918, inonde le marché de la librairie, a presque complètement négligé le juif assim</w:t>
      </w:r>
      <w:r w:rsidRPr="000C279A">
        <w:rPr>
          <w:sz w:val="32"/>
        </w:rPr>
        <w:t>i</w:t>
      </w:r>
      <w:r w:rsidRPr="000C279A">
        <w:rPr>
          <w:sz w:val="32"/>
        </w:rPr>
        <w:t xml:space="preserve">lé, le juif parisien. </w:t>
      </w:r>
      <w:r w:rsidRPr="000C279A">
        <w:rPr>
          <w:i/>
          <w:sz w:val="32"/>
        </w:rPr>
        <w:t xml:space="preserve">L’Enfant-prophète </w:t>
      </w:r>
      <w:r w:rsidRPr="000C279A">
        <w:rPr>
          <w:sz w:val="32"/>
        </w:rPr>
        <w:t>d’Edmond Fleg est plutôt l’exposé d’un cas individuel qu’une peinture sociale. Les h</w:t>
      </w:r>
      <w:r w:rsidRPr="000C279A">
        <w:rPr>
          <w:sz w:val="32"/>
        </w:rPr>
        <w:t>é</w:t>
      </w:r>
      <w:r w:rsidRPr="000C279A">
        <w:rPr>
          <w:sz w:val="32"/>
        </w:rPr>
        <w:t xml:space="preserve">ros de la littérature juive sont presque tous des Galiciens, dans leurs ghettos pouilleux, des sionistes en Palestine, des juifs anglais, américains ou russes ; si on nous montre des juifs habitant Paris, ce sont des </w:t>
      </w:r>
      <w:r w:rsidRPr="000C279A">
        <w:rPr>
          <w:rFonts w:eastAsia="Arial"/>
          <w:sz w:val="32"/>
        </w:rPr>
        <w:t>« </w:t>
      </w:r>
      <w:r w:rsidRPr="000C279A">
        <w:rPr>
          <w:sz w:val="32"/>
        </w:rPr>
        <w:t xml:space="preserve">Polaks » ou des fils de </w:t>
      </w:r>
      <w:r w:rsidRPr="000C279A">
        <w:rPr>
          <w:rFonts w:eastAsia="Arial"/>
          <w:sz w:val="32"/>
        </w:rPr>
        <w:t>« </w:t>
      </w:r>
      <w:r w:rsidRPr="000C279A">
        <w:rPr>
          <w:sz w:val="32"/>
        </w:rPr>
        <w:t>Polaks »</w:t>
      </w:r>
      <w:r w:rsidRPr="000C279A">
        <w:rPr>
          <w:rFonts w:eastAsia="Arial"/>
          <w:sz w:val="32"/>
        </w:rPr>
        <w:t xml:space="preserve">. </w:t>
      </w:r>
      <w:r w:rsidRPr="000C279A">
        <w:rPr>
          <w:i/>
          <w:sz w:val="32"/>
        </w:rPr>
        <w:t xml:space="preserve">Et </w:t>
      </w:r>
      <w:r w:rsidRPr="000C279A">
        <w:rPr>
          <w:i/>
          <w:iCs/>
          <w:sz w:val="32"/>
        </w:rPr>
        <w:t>C</w:t>
      </w:r>
      <w:r w:rsidRPr="000C279A">
        <w:rPr>
          <w:sz w:val="32"/>
          <w:vertAlign w:val="superscript"/>
        </w:rPr>
        <w:t>ie</w:t>
      </w:r>
      <w:r w:rsidRPr="000C279A">
        <w:rPr>
          <w:sz w:val="32"/>
        </w:rPr>
        <w:t xml:space="preserve"> de Jean-Richard Bloch, </w:t>
      </w:r>
      <w:r w:rsidRPr="000C279A">
        <w:rPr>
          <w:i/>
          <w:sz w:val="32"/>
        </w:rPr>
        <w:t xml:space="preserve">Nicolo Peccavi </w:t>
      </w:r>
      <w:r w:rsidRPr="000C279A">
        <w:rPr>
          <w:sz w:val="32"/>
        </w:rPr>
        <w:t>d’Armand Lunel font bien exception et étudient des juifs francisés, mais ce sont chez Bloch des Alsaciens transplantés à Elbeuf, chez Lunel des Judéo-Comtadins établis depuis des siècles à Carpentras, Avignon, Nîmes, etc....</w:t>
      </w:r>
    </w:p>
    <w:p w14:paraId="2478D9F3" w14:textId="77777777" w:rsidR="00731071" w:rsidRPr="000C279A" w:rsidRDefault="00731071" w:rsidP="00731071">
      <w:pPr>
        <w:jc w:val="both"/>
        <w:rPr>
          <w:sz w:val="32"/>
        </w:rPr>
      </w:pPr>
      <w:r w:rsidRPr="000C279A">
        <w:rPr>
          <w:sz w:val="32"/>
        </w:rPr>
        <w:t>Proust est le premier peintre (si on laisse de côté quelques nouvelles d’ailleurs remarquables de Pierre Mille) de la ju</w:t>
      </w:r>
      <w:r w:rsidRPr="000C279A">
        <w:rPr>
          <w:sz w:val="32"/>
        </w:rPr>
        <w:t>i</w:t>
      </w:r>
      <w:r w:rsidRPr="000C279A">
        <w:rPr>
          <w:sz w:val="32"/>
        </w:rPr>
        <w:t>verie parisienne, du juif mêlé à la société française et che</w:t>
      </w:r>
      <w:r w:rsidRPr="000C279A">
        <w:rPr>
          <w:sz w:val="32"/>
        </w:rPr>
        <w:t>r</w:t>
      </w:r>
      <w:r w:rsidRPr="000C279A">
        <w:rPr>
          <w:sz w:val="32"/>
        </w:rPr>
        <w:t xml:space="preserve">chant </w:t>
      </w:r>
      <w:r w:rsidRPr="000C279A">
        <w:rPr>
          <w:rFonts w:eastAsia="Arial"/>
          <w:sz w:val="32"/>
        </w:rPr>
        <w:t xml:space="preserve">à </w:t>
      </w:r>
      <w:r w:rsidRPr="000C279A">
        <w:rPr>
          <w:sz w:val="32"/>
        </w:rPr>
        <w:t>s’y amalgamer. Il nous livre toutes ses idées sur le judaïsme français comme il nous livre ses idées sur les méd</w:t>
      </w:r>
      <w:r w:rsidRPr="000C279A">
        <w:rPr>
          <w:sz w:val="32"/>
        </w:rPr>
        <w:t>e</w:t>
      </w:r>
      <w:r w:rsidRPr="000C279A">
        <w:rPr>
          <w:sz w:val="32"/>
        </w:rPr>
        <w:t>cins, les domestiques, l’aristocratie.</w:t>
      </w:r>
      <w:r>
        <w:rPr>
          <w:sz w:val="32"/>
        </w:rPr>
        <w:t xml:space="preserve"> </w:t>
      </w:r>
      <w:r w:rsidRPr="000C279A">
        <w:rPr>
          <w:rFonts w:eastAsia="Courier New"/>
          <w:sz w:val="32"/>
          <w:szCs w:val="18"/>
        </w:rPr>
        <w:t>[98]</w:t>
      </w:r>
      <w:r>
        <w:rPr>
          <w:rFonts w:eastAsia="Courier New"/>
          <w:sz w:val="32"/>
          <w:szCs w:val="18"/>
        </w:rPr>
        <w:t xml:space="preserve"> </w:t>
      </w:r>
      <w:r w:rsidRPr="000C279A">
        <w:rPr>
          <w:sz w:val="32"/>
        </w:rPr>
        <w:t>Dès qu’on regarde d’un peu près l’œuvre de Proust, on s’émerveille que des cr</w:t>
      </w:r>
      <w:r w:rsidRPr="000C279A">
        <w:rPr>
          <w:sz w:val="32"/>
        </w:rPr>
        <w:t>i</w:t>
      </w:r>
      <w:r w:rsidRPr="000C279A">
        <w:rPr>
          <w:sz w:val="32"/>
        </w:rPr>
        <w:t>tiques aient pu et puissent encore r</w:t>
      </w:r>
      <w:r w:rsidRPr="000C279A">
        <w:rPr>
          <w:sz w:val="32"/>
        </w:rPr>
        <w:t>e</w:t>
      </w:r>
      <w:r w:rsidRPr="000C279A">
        <w:rPr>
          <w:sz w:val="32"/>
        </w:rPr>
        <w:t xml:space="preserve">procher </w:t>
      </w:r>
      <w:r w:rsidRPr="000C279A">
        <w:rPr>
          <w:rFonts w:eastAsia="Arial"/>
          <w:sz w:val="32"/>
        </w:rPr>
        <w:t xml:space="preserve">à </w:t>
      </w:r>
      <w:r w:rsidRPr="000C279A">
        <w:rPr>
          <w:sz w:val="32"/>
        </w:rPr>
        <w:t>Proust d’avoir choisi des sujets trop minces, trop futiles ou trop sp</w:t>
      </w:r>
      <w:r w:rsidRPr="000C279A">
        <w:rPr>
          <w:sz w:val="32"/>
        </w:rPr>
        <w:t>é</w:t>
      </w:r>
      <w:r w:rsidRPr="000C279A">
        <w:rPr>
          <w:sz w:val="32"/>
        </w:rPr>
        <w:t>ciaux et de ne les avoir pas approfondis.</w:t>
      </w:r>
    </w:p>
    <w:p w14:paraId="4B4E0868" w14:textId="77777777" w:rsidR="00731071" w:rsidRPr="000C279A" w:rsidRDefault="00731071" w:rsidP="00731071">
      <w:pPr>
        <w:jc w:val="both"/>
        <w:rPr>
          <w:sz w:val="32"/>
        </w:rPr>
      </w:pPr>
      <w:r w:rsidRPr="000C279A">
        <w:rPr>
          <w:sz w:val="32"/>
        </w:rPr>
        <w:t>Marcel Proust était le fils du D</w:t>
      </w:r>
      <w:r w:rsidRPr="000C279A">
        <w:rPr>
          <w:sz w:val="32"/>
          <w:vertAlign w:val="superscript"/>
        </w:rPr>
        <w:t>r</w:t>
      </w:r>
      <w:r w:rsidRPr="000C279A">
        <w:rPr>
          <w:sz w:val="32"/>
        </w:rPr>
        <w:t xml:space="preserve"> Adrien Proust, médecin des hôp</w:t>
      </w:r>
      <w:r w:rsidRPr="000C279A">
        <w:rPr>
          <w:sz w:val="32"/>
        </w:rPr>
        <w:t>i</w:t>
      </w:r>
      <w:r w:rsidRPr="000C279A">
        <w:rPr>
          <w:sz w:val="32"/>
        </w:rPr>
        <w:t>taux, hygiéniste réputé, membre de l’Académie de Médecine, et de Jeanne Weil, fille d’un agent de change.</w:t>
      </w:r>
    </w:p>
    <w:p w14:paraId="0BA5626A" w14:textId="77777777" w:rsidR="00731071" w:rsidRPr="000C279A" w:rsidRDefault="00731071" w:rsidP="00731071">
      <w:pPr>
        <w:jc w:val="both"/>
        <w:rPr>
          <w:sz w:val="32"/>
        </w:rPr>
      </w:pPr>
      <w:r w:rsidRPr="000C279A">
        <w:rPr>
          <w:sz w:val="32"/>
        </w:rPr>
        <w:t>Proust fut élevé dans la religion catholique, mais sa pri</w:t>
      </w:r>
      <w:r w:rsidRPr="000C279A">
        <w:rPr>
          <w:sz w:val="32"/>
        </w:rPr>
        <w:t>n</w:t>
      </w:r>
      <w:r w:rsidRPr="000C279A">
        <w:rPr>
          <w:sz w:val="32"/>
        </w:rPr>
        <w:t>cipale éd</w:t>
      </w:r>
      <w:r w:rsidRPr="000C279A">
        <w:rPr>
          <w:sz w:val="32"/>
        </w:rPr>
        <w:t>u</w:t>
      </w:r>
      <w:r w:rsidRPr="000C279A">
        <w:rPr>
          <w:sz w:val="32"/>
        </w:rPr>
        <w:t xml:space="preserve">catrice fut sa mère qui revit dédoublée dans son œuvre, </w:t>
      </w:r>
      <w:r w:rsidRPr="000C279A">
        <w:rPr>
          <w:rFonts w:eastAsia="Arial"/>
          <w:sz w:val="32"/>
        </w:rPr>
        <w:t xml:space="preserve">à </w:t>
      </w:r>
      <w:r w:rsidRPr="000C279A">
        <w:rPr>
          <w:sz w:val="32"/>
        </w:rPr>
        <w:t xml:space="preserve">la fois sous les traits de </w:t>
      </w:r>
      <w:r w:rsidRPr="000C279A">
        <w:rPr>
          <w:rFonts w:eastAsia="Arial"/>
          <w:sz w:val="32"/>
        </w:rPr>
        <w:t>« </w:t>
      </w:r>
      <w:r w:rsidRPr="000C279A">
        <w:rPr>
          <w:sz w:val="32"/>
        </w:rPr>
        <w:t>la grand’mère »</w:t>
      </w:r>
      <w:r w:rsidRPr="000C279A">
        <w:rPr>
          <w:rFonts w:eastAsia="Arial"/>
          <w:sz w:val="32"/>
        </w:rPr>
        <w:t xml:space="preserve"> </w:t>
      </w:r>
      <w:r w:rsidRPr="000C279A">
        <w:rPr>
          <w:sz w:val="32"/>
        </w:rPr>
        <w:t xml:space="preserve">et de </w:t>
      </w:r>
      <w:r w:rsidRPr="000C279A">
        <w:rPr>
          <w:rFonts w:eastAsia="Arial"/>
          <w:sz w:val="32"/>
        </w:rPr>
        <w:t>« </w:t>
      </w:r>
      <w:r w:rsidRPr="000C279A">
        <w:rPr>
          <w:sz w:val="32"/>
        </w:rPr>
        <w:t>la mère »</w:t>
      </w:r>
      <w:r w:rsidRPr="000C279A">
        <w:rPr>
          <w:rFonts w:eastAsia="Arial"/>
          <w:sz w:val="32"/>
        </w:rPr>
        <w:t xml:space="preserve"> </w:t>
      </w:r>
      <w:r w:rsidRPr="000C279A">
        <w:rPr>
          <w:sz w:val="32"/>
        </w:rPr>
        <w:t xml:space="preserve">du narrateur. Marcel enfant et adolescent </w:t>
      </w:r>
      <w:r w:rsidRPr="000C279A">
        <w:rPr>
          <w:rFonts w:eastAsia="Arial"/>
          <w:sz w:val="32"/>
        </w:rPr>
        <w:t>fré</w:t>
      </w:r>
      <w:r w:rsidRPr="000C279A">
        <w:rPr>
          <w:sz w:val="32"/>
        </w:rPr>
        <w:t>quentait beaucoup chez un oncle, frère de sa mère, qui habitait A</w:t>
      </w:r>
      <w:r w:rsidRPr="000C279A">
        <w:rPr>
          <w:sz w:val="32"/>
        </w:rPr>
        <w:t>u</w:t>
      </w:r>
      <w:r w:rsidRPr="000C279A">
        <w:rPr>
          <w:sz w:val="32"/>
        </w:rPr>
        <w:t>teuil et chez qui il pouvait observer les mœurs familiales ju</w:t>
      </w:r>
      <w:r w:rsidRPr="000C279A">
        <w:rPr>
          <w:sz w:val="32"/>
        </w:rPr>
        <w:t>i</w:t>
      </w:r>
      <w:r w:rsidRPr="000C279A">
        <w:rPr>
          <w:sz w:val="32"/>
        </w:rPr>
        <w:t>ves. Beaucoup de ses camarades et amis du lycée Condorcet étaient juifs ou demi-juifs, notamment Robert Dreyfus, Léon Brunschwicg, Jacques Bizet, Gaston de Caillavet, pour ne citer que les plus connus.</w:t>
      </w:r>
    </w:p>
    <w:p w14:paraId="62BD2DCF" w14:textId="77777777" w:rsidR="00731071" w:rsidRPr="000C279A" w:rsidRDefault="00731071" w:rsidP="00731071">
      <w:pPr>
        <w:jc w:val="both"/>
        <w:rPr>
          <w:sz w:val="32"/>
        </w:rPr>
      </w:pPr>
      <w:r w:rsidRPr="000C279A">
        <w:rPr>
          <w:sz w:val="32"/>
        </w:rPr>
        <w:t>Proust a également connu son grand-père maternel, l’agent de change. On rapporte sur lui</w:t>
      </w:r>
      <w:r>
        <w:rPr>
          <w:sz w:val="32"/>
        </w:rPr>
        <w:t xml:space="preserve"> </w:t>
      </w:r>
      <w:r w:rsidRPr="000C279A">
        <w:rPr>
          <w:rFonts w:eastAsia="Courier New"/>
          <w:sz w:val="32"/>
        </w:rPr>
        <w:t>[99]</w:t>
      </w:r>
      <w:r>
        <w:rPr>
          <w:rFonts w:eastAsia="Courier New"/>
          <w:sz w:val="32"/>
        </w:rPr>
        <w:t xml:space="preserve"> </w:t>
      </w:r>
      <w:r w:rsidRPr="000C279A">
        <w:rPr>
          <w:sz w:val="32"/>
        </w:rPr>
        <w:t>des traits d’avarice et d’égoïsme, probablement contro</w:t>
      </w:r>
      <w:r w:rsidRPr="000C279A">
        <w:rPr>
          <w:sz w:val="32"/>
        </w:rPr>
        <w:t>u</w:t>
      </w:r>
      <w:r w:rsidRPr="000C279A">
        <w:rPr>
          <w:sz w:val="32"/>
        </w:rPr>
        <w:t xml:space="preserve">vés, mais curieux </w:t>
      </w:r>
      <w:r w:rsidRPr="000C279A">
        <w:rPr>
          <w:rFonts w:eastAsia="Arial"/>
          <w:sz w:val="32"/>
        </w:rPr>
        <w:t xml:space="preserve">à </w:t>
      </w:r>
      <w:r w:rsidRPr="000C279A">
        <w:rPr>
          <w:sz w:val="32"/>
        </w:rPr>
        <w:t>noter pour les opposer à la prodigalité et à l’altruisme de Proust. Selon la légende, il ne tolérait sur sa table qu’un vin de m</w:t>
      </w:r>
      <w:r w:rsidRPr="000C279A">
        <w:rPr>
          <w:sz w:val="32"/>
        </w:rPr>
        <w:t>é</w:t>
      </w:r>
      <w:r w:rsidRPr="000C279A">
        <w:rPr>
          <w:sz w:val="32"/>
        </w:rPr>
        <w:t>diocre qualité, mais avait toujours près de lui, au pied de sa chaise, une bouteille d’excellent Bo</w:t>
      </w:r>
      <w:r w:rsidRPr="000C279A">
        <w:rPr>
          <w:sz w:val="32"/>
        </w:rPr>
        <w:t>r</w:t>
      </w:r>
      <w:r w:rsidRPr="000C279A">
        <w:rPr>
          <w:sz w:val="32"/>
        </w:rPr>
        <w:t>deaux dont il était seul à boire. Que vaut cette anecdote ? Ce qui permet le mieux de la mettre en doute, c’est que Proust ne l’a pas utilisée.</w:t>
      </w:r>
    </w:p>
    <w:p w14:paraId="0E934BF9" w14:textId="77777777" w:rsidR="00731071" w:rsidRPr="000C279A" w:rsidRDefault="00731071" w:rsidP="00731071">
      <w:pPr>
        <w:jc w:val="both"/>
        <w:rPr>
          <w:sz w:val="32"/>
        </w:rPr>
      </w:pPr>
      <w:r w:rsidRPr="000C279A">
        <w:rPr>
          <w:sz w:val="32"/>
        </w:rPr>
        <w:t>Marcel Proust avait le teint mat, des cheveux aile-de-corbeau, des paupières lourdes, de larges yeux noirs d’Oriental. Sa voix elle-même avait un timbre voilé et un peu nasal fréquent chez les Sémites. D’aspect il était donc juif. Atteint d’arthritisme aigu, il souffrit, depuis l’âge de neuf ans, d’asthme nerveux, maladie répandue chez les isra</w:t>
      </w:r>
      <w:r w:rsidRPr="000C279A">
        <w:rPr>
          <w:sz w:val="32"/>
        </w:rPr>
        <w:t>é</w:t>
      </w:r>
      <w:r w:rsidRPr="000C279A">
        <w:rPr>
          <w:sz w:val="32"/>
        </w:rPr>
        <w:t>lites sédentaires.</w:t>
      </w:r>
    </w:p>
    <w:p w14:paraId="43D646E7" w14:textId="77777777" w:rsidR="00731071" w:rsidRPr="000C279A" w:rsidRDefault="00731071" w:rsidP="00731071">
      <w:pPr>
        <w:jc w:val="both"/>
        <w:rPr>
          <w:sz w:val="32"/>
        </w:rPr>
      </w:pPr>
      <w:r w:rsidRPr="000C279A">
        <w:rPr>
          <w:sz w:val="32"/>
        </w:rPr>
        <w:t xml:space="preserve">M. Robert Dreyfus, dans ses </w:t>
      </w:r>
      <w:r w:rsidRPr="000C279A">
        <w:rPr>
          <w:i/>
          <w:sz w:val="32"/>
        </w:rPr>
        <w:t>Souvenirs sur</w:t>
      </w:r>
      <w:r w:rsidRPr="000C279A">
        <w:rPr>
          <w:sz w:val="32"/>
        </w:rPr>
        <w:t xml:space="preserve"> </w:t>
      </w:r>
      <w:r w:rsidRPr="000C279A">
        <w:rPr>
          <w:i/>
          <w:sz w:val="32"/>
        </w:rPr>
        <w:t xml:space="preserve">Marcel Proust, </w:t>
      </w:r>
      <w:r w:rsidRPr="000C279A">
        <w:rPr>
          <w:sz w:val="32"/>
        </w:rPr>
        <w:t xml:space="preserve">rappelle que Proust, bien que très répandu dans les salons aristocratiques, se montra ardemment dreyfusard. Et il cite une lettre datée de 1905 d’où il ressort que Proust ne songeait nullement à dissimuler son origine maternelle : </w:t>
      </w:r>
    </w:p>
    <w:p w14:paraId="0E6AF5A5" w14:textId="77777777" w:rsidR="00731071" w:rsidRPr="000C279A" w:rsidRDefault="00731071" w:rsidP="00731071">
      <w:pPr>
        <w:jc w:val="both"/>
        <w:rPr>
          <w:sz w:val="32"/>
          <w:szCs w:val="18"/>
        </w:rPr>
      </w:pPr>
      <w:r w:rsidRPr="000C279A">
        <w:rPr>
          <w:rFonts w:eastAsia="Courier New"/>
          <w:sz w:val="32"/>
          <w:szCs w:val="18"/>
        </w:rPr>
        <w:t>[100]</w:t>
      </w:r>
    </w:p>
    <w:p w14:paraId="385E79BB" w14:textId="77777777" w:rsidR="00731071" w:rsidRPr="000C279A" w:rsidRDefault="00731071" w:rsidP="00731071">
      <w:pPr>
        <w:pStyle w:val="Grillecouleur-Accent1"/>
      </w:pPr>
    </w:p>
    <w:p w14:paraId="1B70DD04" w14:textId="77777777" w:rsidR="00731071" w:rsidRPr="000C279A" w:rsidRDefault="00731071" w:rsidP="00731071">
      <w:pPr>
        <w:pStyle w:val="Grillecouleur-Accent1"/>
        <w:rPr>
          <w:rFonts w:eastAsia="Arial"/>
        </w:rPr>
      </w:pPr>
      <w:r w:rsidRPr="000C279A">
        <w:rPr>
          <w:rFonts w:eastAsia="Arial"/>
        </w:rPr>
        <w:t xml:space="preserve"> « </w:t>
      </w:r>
      <w:r w:rsidRPr="000C279A">
        <w:rPr>
          <w:i/>
        </w:rPr>
        <w:t xml:space="preserve">La Libre Parole, </w:t>
      </w:r>
      <w:r w:rsidRPr="000C279A">
        <w:rPr>
          <w:rFonts w:eastAsia="Arial"/>
        </w:rPr>
        <w:t xml:space="preserve">il y </w:t>
      </w:r>
      <w:r w:rsidRPr="000C279A">
        <w:t xml:space="preserve">a plusieurs années, avait dit qu’un certain nombre de jeunes juifs, entre lesquels M. Marcel Proust, etc..., vomissaient Barrès. Pour rectifier </w:t>
      </w:r>
      <w:r w:rsidRPr="000C279A">
        <w:rPr>
          <w:rFonts w:eastAsia="Arial"/>
        </w:rPr>
        <w:t xml:space="preserve">il </w:t>
      </w:r>
      <w:r w:rsidRPr="000C279A">
        <w:t>aurait fallu dire que je n’étais pas juif et je ne le vo</w:t>
      </w:r>
      <w:r w:rsidRPr="000C279A">
        <w:t>u</w:t>
      </w:r>
      <w:r w:rsidRPr="000C279A">
        <w:t>lais pas... »</w:t>
      </w:r>
    </w:p>
    <w:p w14:paraId="53DBB360" w14:textId="77777777" w:rsidR="00731071" w:rsidRPr="000C279A" w:rsidRDefault="00731071" w:rsidP="00731071">
      <w:pPr>
        <w:pStyle w:val="Grillecouleur-Accent1"/>
      </w:pPr>
    </w:p>
    <w:p w14:paraId="2E7D4A4F" w14:textId="77777777" w:rsidR="00731071" w:rsidRPr="000C279A" w:rsidRDefault="00731071" w:rsidP="00731071">
      <w:pPr>
        <w:jc w:val="both"/>
        <w:rPr>
          <w:sz w:val="32"/>
        </w:rPr>
      </w:pPr>
      <w:r w:rsidRPr="000C279A">
        <w:rPr>
          <w:sz w:val="32"/>
        </w:rPr>
        <w:t xml:space="preserve">Non seulement Proust ne rougissait pas de son demi-judaïsme, mais encore, lorsqu’il aborda la composition du grand roman, où il se mettait lui-même en scène </w:t>
      </w:r>
      <w:r w:rsidRPr="000C279A">
        <w:rPr>
          <w:rFonts w:eastAsia="Arial"/>
          <w:sz w:val="32"/>
        </w:rPr>
        <w:t xml:space="preserve">à </w:t>
      </w:r>
      <w:r w:rsidRPr="000C279A">
        <w:rPr>
          <w:sz w:val="32"/>
        </w:rPr>
        <w:t xml:space="preserve">la première personne et en faisant de ce </w:t>
      </w:r>
      <w:r w:rsidRPr="000C279A">
        <w:rPr>
          <w:rFonts w:eastAsia="Arial"/>
          <w:sz w:val="32"/>
        </w:rPr>
        <w:t>« </w:t>
      </w:r>
      <w:r w:rsidRPr="000C279A">
        <w:rPr>
          <w:sz w:val="32"/>
        </w:rPr>
        <w:t xml:space="preserve">je » un catholique pur, il sentit que pour se peindre complètement il devait introduire dans son œuvre un </w:t>
      </w:r>
      <w:r w:rsidRPr="000C279A">
        <w:rPr>
          <w:i/>
          <w:sz w:val="32"/>
        </w:rPr>
        <w:t xml:space="preserve">double </w:t>
      </w:r>
      <w:r w:rsidRPr="000C279A">
        <w:rPr>
          <w:sz w:val="32"/>
        </w:rPr>
        <w:t>de lui-même, un Marcel Proust juif. Ce personnage est le personnage de Swann, l’un des plus impo</w:t>
      </w:r>
      <w:r w:rsidRPr="000C279A">
        <w:rPr>
          <w:sz w:val="32"/>
        </w:rPr>
        <w:t>r</w:t>
      </w:r>
      <w:r w:rsidRPr="000C279A">
        <w:rPr>
          <w:sz w:val="32"/>
        </w:rPr>
        <w:t xml:space="preserve">tants après celui de </w:t>
      </w:r>
      <w:r w:rsidRPr="000C279A">
        <w:rPr>
          <w:rFonts w:eastAsia="Arial"/>
          <w:sz w:val="32"/>
        </w:rPr>
        <w:t>« </w:t>
      </w:r>
      <w:r w:rsidRPr="000C279A">
        <w:rPr>
          <w:sz w:val="32"/>
        </w:rPr>
        <w:t>Marcel »</w:t>
      </w:r>
      <w:r w:rsidRPr="000C279A">
        <w:rPr>
          <w:rFonts w:eastAsia="Arial"/>
          <w:sz w:val="32"/>
        </w:rPr>
        <w:t xml:space="preserve">. </w:t>
      </w:r>
      <w:r w:rsidRPr="000C279A">
        <w:rPr>
          <w:sz w:val="32"/>
        </w:rPr>
        <w:t>C’est par un scrupule de vér</w:t>
      </w:r>
      <w:r w:rsidRPr="000C279A">
        <w:rPr>
          <w:sz w:val="32"/>
        </w:rPr>
        <w:t>i</w:t>
      </w:r>
      <w:r w:rsidRPr="000C279A">
        <w:rPr>
          <w:sz w:val="32"/>
        </w:rPr>
        <w:t xml:space="preserve">té </w:t>
      </w:r>
      <w:r w:rsidRPr="000C279A">
        <w:rPr>
          <w:rStyle w:val="hgkelc"/>
          <w:color w:val="000000"/>
          <w:sz w:val="32"/>
        </w:rPr>
        <w:t xml:space="preserve">— </w:t>
      </w:r>
      <w:r w:rsidRPr="000C279A">
        <w:rPr>
          <w:sz w:val="32"/>
        </w:rPr>
        <w:t xml:space="preserve">n’étant qu’à moitié juif </w:t>
      </w:r>
      <w:r w:rsidRPr="000C279A">
        <w:rPr>
          <w:rStyle w:val="hgkelc"/>
          <w:color w:val="000000"/>
          <w:sz w:val="32"/>
        </w:rPr>
        <w:t xml:space="preserve">— </w:t>
      </w:r>
      <w:r w:rsidRPr="000C279A">
        <w:rPr>
          <w:sz w:val="32"/>
        </w:rPr>
        <w:t>qu’il s’est aidé dans la co</w:t>
      </w:r>
      <w:r w:rsidRPr="000C279A">
        <w:rPr>
          <w:sz w:val="32"/>
        </w:rPr>
        <w:t>m</w:t>
      </w:r>
      <w:r w:rsidRPr="000C279A">
        <w:rPr>
          <w:sz w:val="32"/>
        </w:rPr>
        <w:t>position du personnage de Swann de ses souvenirs sur M. Haas, israélite très r</w:t>
      </w:r>
      <w:r w:rsidRPr="000C279A">
        <w:rPr>
          <w:sz w:val="32"/>
        </w:rPr>
        <w:t>é</w:t>
      </w:r>
      <w:r w:rsidRPr="000C279A">
        <w:rPr>
          <w:sz w:val="32"/>
        </w:rPr>
        <w:t>pandu dans la haute société, grand ami du Prince</w:t>
      </w:r>
      <w:r>
        <w:rPr>
          <w:sz w:val="32"/>
        </w:rPr>
        <w:t xml:space="preserve"> de Galles et membre du Jockey­</w:t>
      </w:r>
      <w:r w:rsidRPr="000C279A">
        <w:rPr>
          <w:sz w:val="32"/>
        </w:rPr>
        <w:t xml:space="preserve">Club. Pour que le lecteur attentif ne s’y trompât point, Proust a fait de Swann le fils d’un agent de change et </w:t>
      </w:r>
      <w:r w:rsidRPr="000C279A">
        <w:rPr>
          <w:rFonts w:eastAsia="Arial"/>
          <w:sz w:val="32"/>
        </w:rPr>
        <w:t xml:space="preserve">il </w:t>
      </w:r>
      <w:r w:rsidRPr="000C279A">
        <w:rPr>
          <w:sz w:val="32"/>
        </w:rPr>
        <w:t>a noté expressément la resse</w:t>
      </w:r>
      <w:r w:rsidRPr="000C279A">
        <w:rPr>
          <w:sz w:val="32"/>
        </w:rPr>
        <w:t>m</w:t>
      </w:r>
      <w:r w:rsidRPr="000C279A">
        <w:rPr>
          <w:sz w:val="32"/>
        </w:rPr>
        <w:t xml:space="preserve">blance, sinon l’identité du héros qui parle dans son livre </w:t>
      </w:r>
      <w:r w:rsidRPr="000C279A">
        <w:rPr>
          <w:rFonts w:eastAsia="Arial"/>
          <w:sz w:val="32"/>
        </w:rPr>
        <w:t xml:space="preserve">à </w:t>
      </w:r>
      <w:r w:rsidRPr="000C279A">
        <w:rPr>
          <w:sz w:val="32"/>
        </w:rPr>
        <w:t>la première personne avec Swann :</w:t>
      </w:r>
    </w:p>
    <w:p w14:paraId="179889C6" w14:textId="77777777" w:rsidR="00731071" w:rsidRPr="000C279A" w:rsidRDefault="00731071" w:rsidP="00731071">
      <w:pPr>
        <w:jc w:val="both"/>
        <w:rPr>
          <w:sz w:val="32"/>
          <w:szCs w:val="18"/>
        </w:rPr>
      </w:pPr>
      <w:r w:rsidRPr="000C279A">
        <w:rPr>
          <w:sz w:val="32"/>
        </w:rPr>
        <w:br w:type="page"/>
      </w:r>
      <w:r w:rsidRPr="000C279A">
        <w:rPr>
          <w:rFonts w:eastAsia="Courier New"/>
          <w:sz w:val="32"/>
        </w:rPr>
        <w:t>[101]</w:t>
      </w:r>
    </w:p>
    <w:p w14:paraId="51EA38EF" w14:textId="77777777" w:rsidR="00731071" w:rsidRPr="000C279A" w:rsidRDefault="00731071" w:rsidP="00731071">
      <w:pPr>
        <w:pStyle w:val="Grillecouleur-Accent1"/>
      </w:pPr>
    </w:p>
    <w:p w14:paraId="21971805" w14:textId="77777777" w:rsidR="00731071" w:rsidRPr="000C279A" w:rsidRDefault="00731071" w:rsidP="00731071">
      <w:pPr>
        <w:pStyle w:val="Grillecouleur-Accent1"/>
      </w:pPr>
      <w:r w:rsidRPr="000C279A">
        <w:t>Je me suis souvent fait raconter bien des années plus tard quand je commençais à m’intéresser à son caract</w:t>
      </w:r>
      <w:r w:rsidRPr="000C279A">
        <w:t>è</w:t>
      </w:r>
      <w:r w:rsidRPr="000C279A">
        <w:t xml:space="preserve">re à cause des ressemblances qu’en de tout autres parties </w:t>
      </w:r>
      <w:r w:rsidRPr="000C279A">
        <w:rPr>
          <w:rFonts w:eastAsia="Arial"/>
        </w:rPr>
        <w:t xml:space="preserve">il </w:t>
      </w:r>
      <w:r w:rsidRPr="000C279A">
        <w:t>o</w:t>
      </w:r>
      <w:r w:rsidRPr="000C279A">
        <w:t>f</w:t>
      </w:r>
      <w:r w:rsidRPr="000C279A">
        <w:t xml:space="preserve">frait avec le mien que, etc... </w:t>
      </w:r>
      <w:r w:rsidRPr="000C279A">
        <w:rPr>
          <w:i/>
        </w:rPr>
        <w:t xml:space="preserve">(Du côté de chez Swann, </w:t>
      </w:r>
      <w:r w:rsidRPr="000C279A">
        <w:t>I, p. 180).</w:t>
      </w:r>
    </w:p>
    <w:p w14:paraId="3C814093" w14:textId="77777777" w:rsidR="00731071" w:rsidRPr="000C279A" w:rsidRDefault="00731071" w:rsidP="00731071">
      <w:pPr>
        <w:pStyle w:val="Grillecouleur-Accent1"/>
      </w:pPr>
    </w:p>
    <w:p w14:paraId="45970930" w14:textId="77777777" w:rsidR="00731071" w:rsidRPr="000C279A" w:rsidRDefault="00731071" w:rsidP="00731071">
      <w:pPr>
        <w:jc w:val="both"/>
        <w:rPr>
          <w:sz w:val="32"/>
        </w:rPr>
      </w:pPr>
      <w:r w:rsidRPr="000C279A">
        <w:rPr>
          <w:sz w:val="32"/>
        </w:rPr>
        <w:t>Et plus loin :</w:t>
      </w:r>
    </w:p>
    <w:p w14:paraId="4E4862B5" w14:textId="77777777" w:rsidR="00731071" w:rsidRPr="000C279A" w:rsidRDefault="00731071" w:rsidP="00731071">
      <w:pPr>
        <w:pStyle w:val="Grillecouleur-Accent1"/>
      </w:pPr>
    </w:p>
    <w:p w14:paraId="49FFA5A6" w14:textId="77777777" w:rsidR="00731071" w:rsidRPr="000C279A" w:rsidRDefault="00731071" w:rsidP="00731071">
      <w:pPr>
        <w:pStyle w:val="Grillecouleur-Accent1"/>
      </w:pPr>
      <w:r w:rsidRPr="000C279A">
        <w:t xml:space="preserve">Quant à Swann, pour tâcher de lui ressembler, je pas­ sais tout mon temps à table à me tirer sur le nez et à me frotter les yeux. Mon père disait : </w:t>
      </w:r>
      <w:r w:rsidRPr="000C279A">
        <w:rPr>
          <w:rFonts w:eastAsia="Arial"/>
        </w:rPr>
        <w:t>« </w:t>
      </w:r>
      <w:r w:rsidRPr="000C279A">
        <w:t>Cet enfant est idiot. Il deviendra a</w:t>
      </w:r>
      <w:r w:rsidRPr="000C279A">
        <w:t>f</w:t>
      </w:r>
      <w:r w:rsidRPr="000C279A">
        <w:t>freux. »</w:t>
      </w:r>
      <w:r w:rsidRPr="000C279A">
        <w:rPr>
          <w:rFonts w:eastAsia="Arial"/>
        </w:rPr>
        <w:t xml:space="preserve"> </w:t>
      </w:r>
      <w:r w:rsidRPr="000C279A">
        <w:t xml:space="preserve">J’aurais surtout voulu être aussi chauve que Swann </w:t>
      </w:r>
      <w:r w:rsidRPr="000C279A">
        <w:rPr>
          <w:i/>
        </w:rPr>
        <w:t xml:space="preserve">(Du côté de chez Swann, </w:t>
      </w:r>
      <w:r w:rsidRPr="000C279A">
        <w:t>II, p. 178).</w:t>
      </w:r>
    </w:p>
    <w:p w14:paraId="6F82C0B8" w14:textId="77777777" w:rsidR="00731071" w:rsidRPr="000C279A" w:rsidRDefault="00731071" w:rsidP="00731071">
      <w:pPr>
        <w:pStyle w:val="Grillecouleur-Accent1"/>
      </w:pPr>
    </w:p>
    <w:p w14:paraId="062856DF" w14:textId="77777777" w:rsidR="00731071" w:rsidRPr="000C279A" w:rsidRDefault="00731071" w:rsidP="00731071">
      <w:pPr>
        <w:jc w:val="both"/>
        <w:rPr>
          <w:sz w:val="32"/>
        </w:rPr>
      </w:pPr>
      <w:r w:rsidRPr="000C279A">
        <w:rPr>
          <w:sz w:val="32"/>
        </w:rPr>
        <w:t>On le voit : le modèle que se propose dans son enfance le héros d’</w:t>
      </w:r>
      <w:r w:rsidRPr="000C279A">
        <w:rPr>
          <w:i/>
          <w:iCs/>
          <w:sz w:val="32"/>
        </w:rPr>
        <w:t>À</w:t>
      </w:r>
      <w:r w:rsidRPr="000C279A">
        <w:rPr>
          <w:sz w:val="32"/>
        </w:rPr>
        <w:t xml:space="preserve"> </w:t>
      </w:r>
      <w:r w:rsidRPr="000C279A">
        <w:rPr>
          <w:i/>
          <w:sz w:val="32"/>
        </w:rPr>
        <w:t xml:space="preserve">la Recherche du Temps perdu </w:t>
      </w:r>
      <w:r w:rsidRPr="000C279A">
        <w:rPr>
          <w:sz w:val="32"/>
        </w:rPr>
        <w:t>est un juif. C’est a</w:t>
      </w:r>
      <w:r w:rsidRPr="000C279A">
        <w:rPr>
          <w:sz w:val="32"/>
        </w:rPr>
        <w:t>s</w:t>
      </w:r>
      <w:r w:rsidRPr="000C279A">
        <w:rPr>
          <w:sz w:val="32"/>
        </w:rPr>
        <w:t>sez dire que Proust dans sa lucidité avait pleine conscience d’être rattaché au j</w:t>
      </w:r>
      <w:r w:rsidRPr="000C279A">
        <w:rPr>
          <w:sz w:val="32"/>
        </w:rPr>
        <w:t>u</w:t>
      </w:r>
      <w:r w:rsidRPr="000C279A">
        <w:rPr>
          <w:sz w:val="32"/>
        </w:rPr>
        <w:t>daïsme par une grande part de lui-même et qu’il acceptait volontiers ce côté sémite de sa nature.</w:t>
      </w:r>
    </w:p>
    <w:p w14:paraId="54995E96" w14:textId="77777777" w:rsidR="00731071" w:rsidRPr="000C279A" w:rsidRDefault="00731071" w:rsidP="00731071">
      <w:pPr>
        <w:pStyle w:val="c"/>
      </w:pPr>
      <w:r w:rsidRPr="000C279A">
        <w:t>*</w:t>
      </w:r>
      <w:r w:rsidRPr="000C279A">
        <w:br/>
        <w:t>*     *</w:t>
      </w:r>
    </w:p>
    <w:p w14:paraId="1ACE7577" w14:textId="77777777" w:rsidR="00731071" w:rsidRPr="000C279A" w:rsidRDefault="00731071" w:rsidP="00731071">
      <w:pPr>
        <w:jc w:val="both"/>
        <w:rPr>
          <w:sz w:val="32"/>
        </w:rPr>
      </w:pPr>
    </w:p>
    <w:p w14:paraId="7D7D08F4" w14:textId="77777777" w:rsidR="00731071" w:rsidRPr="000C279A" w:rsidRDefault="00731071" w:rsidP="00731071">
      <w:pPr>
        <w:jc w:val="both"/>
        <w:rPr>
          <w:sz w:val="32"/>
        </w:rPr>
      </w:pPr>
      <w:r w:rsidRPr="000C279A">
        <w:rPr>
          <w:sz w:val="32"/>
        </w:rPr>
        <w:t>Sous quel angle Proust a-t-il surtout considéré les juifs ?</w:t>
      </w:r>
      <w:r w:rsidRPr="000C279A">
        <w:rPr>
          <w:rFonts w:eastAsia="Arial"/>
          <w:sz w:val="32"/>
        </w:rPr>
        <w:t xml:space="preserve"> </w:t>
      </w:r>
      <w:r w:rsidRPr="000C279A">
        <w:rPr>
          <w:sz w:val="32"/>
        </w:rPr>
        <w:t>C’est dans l’économie générale de son grand ouvrage qu’il faut chercher l’orientation de son analyse du judaïsme. Dans sa recherche de « </w:t>
      </w:r>
      <w:r w:rsidRPr="000C279A">
        <w:rPr>
          <w:rFonts w:eastAsia="Arial"/>
          <w:sz w:val="32"/>
        </w:rPr>
        <w:t>l’</w:t>
      </w:r>
      <w:r w:rsidRPr="000C279A">
        <w:rPr>
          <w:sz w:val="32"/>
        </w:rPr>
        <w:t>être »</w:t>
      </w:r>
      <w:r w:rsidRPr="000C279A">
        <w:rPr>
          <w:rFonts w:eastAsia="Arial"/>
          <w:sz w:val="32"/>
        </w:rPr>
        <w:t xml:space="preserve">, </w:t>
      </w:r>
      <w:r w:rsidRPr="000C279A">
        <w:rPr>
          <w:sz w:val="32"/>
        </w:rPr>
        <w:t>constamment trahi, offusqué par</w:t>
      </w:r>
      <w:r>
        <w:rPr>
          <w:sz w:val="32"/>
        </w:rPr>
        <w:t xml:space="preserve"> </w:t>
      </w:r>
      <w:r w:rsidRPr="000C279A">
        <w:rPr>
          <w:rFonts w:eastAsia="Courier New"/>
          <w:sz w:val="32"/>
          <w:szCs w:val="18"/>
        </w:rPr>
        <w:t>[102]</w:t>
      </w:r>
      <w:r>
        <w:rPr>
          <w:rFonts w:eastAsia="Courier New"/>
          <w:sz w:val="32"/>
          <w:szCs w:val="18"/>
        </w:rPr>
        <w:t xml:space="preserve"> </w:t>
      </w:r>
      <w:r w:rsidRPr="000C279A">
        <w:rPr>
          <w:sz w:val="32"/>
        </w:rPr>
        <w:t>« le paraître », Proust s’est complu à. peindre des gro</w:t>
      </w:r>
      <w:r w:rsidRPr="000C279A">
        <w:rPr>
          <w:sz w:val="32"/>
        </w:rPr>
        <w:t>u</w:t>
      </w:r>
      <w:r w:rsidRPr="000C279A">
        <w:rPr>
          <w:sz w:val="32"/>
        </w:rPr>
        <w:t>pes sociaux dont les membres, par intérêt, par vanité ou par crai</w:t>
      </w:r>
      <w:r w:rsidRPr="000C279A">
        <w:rPr>
          <w:sz w:val="32"/>
        </w:rPr>
        <w:t>n</w:t>
      </w:r>
      <w:r w:rsidRPr="000C279A">
        <w:rPr>
          <w:sz w:val="32"/>
        </w:rPr>
        <w:t>te, ont le plus besoin de dissimuler leur nature profonde, de poser un masque sur leur visage : diplomates et médecins obligés par leur profession même à farder le vrai, domest</w:t>
      </w:r>
      <w:r w:rsidRPr="000C279A">
        <w:rPr>
          <w:sz w:val="32"/>
        </w:rPr>
        <w:t>i</w:t>
      </w:r>
      <w:r w:rsidRPr="000C279A">
        <w:rPr>
          <w:sz w:val="32"/>
        </w:rPr>
        <w:t>ques contraints à se figer dans une attitude de commande, i</w:t>
      </w:r>
      <w:r w:rsidRPr="000C279A">
        <w:rPr>
          <w:sz w:val="32"/>
        </w:rPr>
        <w:t>n</w:t>
      </w:r>
      <w:r w:rsidRPr="000C279A">
        <w:rPr>
          <w:sz w:val="32"/>
        </w:rPr>
        <w:t>vertis des deux sexes sans cesse préoccupés de donner le change pour dissimuler leur vice.</w:t>
      </w:r>
    </w:p>
    <w:p w14:paraId="40CD77B8" w14:textId="77777777" w:rsidR="00731071" w:rsidRPr="000C279A" w:rsidRDefault="00731071" w:rsidP="00731071">
      <w:pPr>
        <w:jc w:val="both"/>
        <w:rPr>
          <w:sz w:val="32"/>
        </w:rPr>
      </w:pPr>
      <w:r w:rsidRPr="000C279A">
        <w:rPr>
          <w:sz w:val="32"/>
        </w:rPr>
        <w:t xml:space="preserve">Tout naturellement, Proust s’intéresse </w:t>
      </w:r>
      <w:r w:rsidRPr="000C279A">
        <w:rPr>
          <w:rFonts w:eastAsia="Arial"/>
          <w:sz w:val="32"/>
        </w:rPr>
        <w:t xml:space="preserve">à </w:t>
      </w:r>
      <w:r w:rsidRPr="000C279A">
        <w:rPr>
          <w:sz w:val="32"/>
        </w:rPr>
        <w:t>la double nature du juif p</w:t>
      </w:r>
      <w:r w:rsidRPr="000C279A">
        <w:rPr>
          <w:sz w:val="32"/>
        </w:rPr>
        <w:t>a</w:t>
      </w:r>
      <w:r w:rsidRPr="000C279A">
        <w:rPr>
          <w:sz w:val="32"/>
        </w:rPr>
        <w:t xml:space="preserve">risien ; il regarde lutter en lui l’occidentalisme où il baigne, auquel il aspire et </w:t>
      </w:r>
      <w:r w:rsidRPr="000C279A">
        <w:rPr>
          <w:rFonts w:eastAsia="Arial"/>
          <w:sz w:val="32"/>
        </w:rPr>
        <w:t>l’</w:t>
      </w:r>
      <w:r w:rsidRPr="000C279A">
        <w:rPr>
          <w:sz w:val="32"/>
        </w:rPr>
        <w:t>ancestralité orientale. Il enregistre en souriant tous les efforts des juifs pour dissimuler leur or</w:t>
      </w:r>
      <w:r w:rsidRPr="000C279A">
        <w:rPr>
          <w:sz w:val="32"/>
        </w:rPr>
        <w:t>i</w:t>
      </w:r>
      <w:r w:rsidRPr="000C279A">
        <w:rPr>
          <w:sz w:val="32"/>
        </w:rPr>
        <w:t>gine, tous leurs efforts pour se fondre avec le peuple au m</w:t>
      </w:r>
      <w:r w:rsidRPr="000C279A">
        <w:rPr>
          <w:sz w:val="32"/>
        </w:rPr>
        <w:t>i</w:t>
      </w:r>
      <w:r w:rsidRPr="000C279A">
        <w:rPr>
          <w:sz w:val="32"/>
        </w:rPr>
        <w:t>lieu duquel ils vivent. Il enregistre égal</w:t>
      </w:r>
      <w:r w:rsidRPr="000C279A">
        <w:rPr>
          <w:sz w:val="32"/>
        </w:rPr>
        <w:t>e</w:t>
      </w:r>
      <w:r w:rsidRPr="000C279A">
        <w:rPr>
          <w:sz w:val="32"/>
        </w:rPr>
        <w:t>ment le tragique qui naît dans la vie d’un juif parfaitement assimilé le jour où son judaïsme se trouve aux prises avec ce qu’il considère comme une iniquité acceptée par ses meilleurs amis français : c’est le cas de Swann durant l’affaire Dreyfus.</w:t>
      </w:r>
    </w:p>
    <w:p w14:paraId="2576AA15" w14:textId="77777777" w:rsidR="00731071" w:rsidRPr="000C279A" w:rsidRDefault="00731071" w:rsidP="00731071">
      <w:pPr>
        <w:jc w:val="both"/>
        <w:rPr>
          <w:sz w:val="32"/>
        </w:rPr>
      </w:pPr>
      <w:r w:rsidRPr="000C279A">
        <w:rPr>
          <w:sz w:val="32"/>
        </w:rPr>
        <w:t>Proust a campé en pied dans son roman deux</w:t>
      </w:r>
      <w:r>
        <w:rPr>
          <w:sz w:val="32"/>
        </w:rPr>
        <w:t xml:space="preserve"> </w:t>
      </w:r>
      <w:r w:rsidRPr="000C279A">
        <w:rPr>
          <w:rFonts w:eastAsia="Courier New"/>
          <w:sz w:val="32"/>
        </w:rPr>
        <w:t>[103]</w:t>
      </w:r>
      <w:r>
        <w:rPr>
          <w:rFonts w:eastAsia="Courier New"/>
          <w:sz w:val="32"/>
        </w:rPr>
        <w:t xml:space="preserve"> </w:t>
      </w:r>
      <w:r w:rsidRPr="000C279A">
        <w:rPr>
          <w:sz w:val="32"/>
        </w:rPr>
        <w:t>gra</w:t>
      </w:r>
      <w:r w:rsidRPr="000C279A">
        <w:rPr>
          <w:sz w:val="32"/>
        </w:rPr>
        <w:t>n</w:t>
      </w:r>
      <w:r w:rsidRPr="000C279A">
        <w:rPr>
          <w:sz w:val="32"/>
        </w:rPr>
        <w:t>des figures de juifs : Bloch et Swann et une de juive : Rachel. Swann est le bon juif déjà assimilé. Bloch est le juif en voie d’assimilation, à la fois intelligent et ridicule. Rachel est la juive a</w:t>
      </w:r>
      <w:r w:rsidRPr="000C279A">
        <w:rPr>
          <w:sz w:val="32"/>
        </w:rPr>
        <w:t>m</w:t>
      </w:r>
      <w:r w:rsidRPr="000C279A">
        <w:rPr>
          <w:sz w:val="32"/>
        </w:rPr>
        <w:t>bitieuse.</w:t>
      </w:r>
    </w:p>
    <w:p w14:paraId="5467B21B" w14:textId="77777777" w:rsidR="00731071" w:rsidRPr="000C279A" w:rsidRDefault="00731071" w:rsidP="00731071">
      <w:pPr>
        <w:jc w:val="both"/>
        <w:rPr>
          <w:sz w:val="32"/>
        </w:rPr>
      </w:pPr>
      <w:r w:rsidRPr="000C279A">
        <w:rPr>
          <w:sz w:val="32"/>
        </w:rPr>
        <w:t>Autour de Bloch, Proust a groupé toute une famille juive : père, sœurs, oncle. Il est permis de remarquer que Proust, en peignant la famille Bloch, n’a pas mis la mère en scène (bien qu’elle existe) </w:t>
      </w:r>
      <w:r w:rsidRPr="003C6311">
        <w:rPr>
          <w:rStyle w:val="Appelnotedebasdep"/>
        </w:rPr>
        <w:footnoteReference w:id="4"/>
      </w:r>
      <w:r w:rsidRPr="000C279A">
        <w:rPr>
          <w:sz w:val="32"/>
        </w:rPr>
        <w:t>, sans aucun doute par respect pour la sienne. Cette famille Bloch lui donne prétexte à étudier avec une précision parfois cruelle les travers des juifs à demi occide</w:t>
      </w:r>
      <w:r w:rsidRPr="000C279A">
        <w:rPr>
          <w:sz w:val="32"/>
        </w:rPr>
        <w:t>n</w:t>
      </w:r>
      <w:r w:rsidRPr="000C279A">
        <w:rPr>
          <w:sz w:val="32"/>
        </w:rPr>
        <w:t>talisés.</w:t>
      </w:r>
    </w:p>
    <w:p w14:paraId="2928A4C7" w14:textId="77777777" w:rsidR="00731071" w:rsidRPr="000C279A" w:rsidRDefault="00731071" w:rsidP="00731071">
      <w:pPr>
        <w:jc w:val="both"/>
        <w:rPr>
          <w:sz w:val="32"/>
        </w:rPr>
      </w:pPr>
      <w:r w:rsidRPr="000C279A">
        <w:rPr>
          <w:sz w:val="32"/>
        </w:rPr>
        <w:t xml:space="preserve">Voici Bloch. Il a été au lycée le camarade du narrateur </w:t>
      </w:r>
      <w:r w:rsidRPr="000C279A">
        <w:rPr>
          <w:rFonts w:eastAsia="Arial"/>
          <w:sz w:val="32"/>
        </w:rPr>
        <w:t>« </w:t>
      </w:r>
      <w:r w:rsidRPr="000C279A">
        <w:rPr>
          <w:sz w:val="32"/>
        </w:rPr>
        <w:t>Marcel » ;</w:t>
      </w:r>
      <w:r w:rsidRPr="000C279A">
        <w:rPr>
          <w:rFonts w:eastAsia="Arial"/>
          <w:sz w:val="32"/>
        </w:rPr>
        <w:t xml:space="preserve"> </w:t>
      </w:r>
      <w:r w:rsidRPr="000C279A">
        <w:rPr>
          <w:sz w:val="32"/>
        </w:rPr>
        <w:t>il y comptait parmi les élèves les plus brillants. Nous apprenons plus tard qu’il a été reçu agrégé, plus tard encore qu’il écrit des pièces de théâtre qui ont du succès. Le désir de briller, de se faire remarquer, de se pousser dans le monde, de réussir, accompagné d’un snobisme litt</w:t>
      </w:r>
      <w:r w:rsidRPr="000C279A">
        <w:rPr>
          <w:sz w:val="32"/>
        </w:rPr>
        <w:t>é</w:t>
      </w:r>
      <w:r w:rsidRPr="000C279A">
        <w:rPr>
          <w:sz w:val="32"/>
        </w:rPr>
        <w:t>raire complet, d’une volonté éperdue d’être « à la page », telle est la première</w:t>
      </w:r>
      <w:r>
        <w:rPr>
          <w:sz w:val="32"/>
        </w:rPr>
        <w:t xml:space="preserve"> </w:t>
      </w:r>
      <w:r w:rsidRPr="000C279A">
        <w:rPr>
          <w:rFonts w:eastAsia="Courier New"/>
          <w:sz w:val="32"/>
          <w:szCs w:val="18"/>
        </w:rPr>
        <w:t>[104]</w:t>
      </w:r>
      <w:r>
        <w:rPr>
          <w:rFonts w:eastAsia="Courier New"/>
          <w:sz w:val="32"/>
          <w:szCs w:val="18"/>
        </w:rPr>
        <w:t xml:space="preserve"> </w:t>
      </w:r>
      <w:r w:rsidRPr="000C279A">
        <w:rPr>
          <w:sz w:val="32"/>
        </w:rPr>
        <w:t>esquisse que nous donne Proust d’un jeune « intellectuel » juif. Bloch nous est présenté parlant à la façon des héros de l’Iliade dans la traduction Leconte de Lisle et ses premières phrases sont pour railler Alfred de Musset et célébrer l’écrivain Bergotte encore ignoré du grand public :</w:t>
      </w:r>
    </w:p>
    <w:p w14:paraId="17464082" w14:textId="77777777" w:rsidR="00731071" w:rsidRPr="000C279A" w:rsidRDefault="00731071" w:rsidP="00731071">
      <w:pPr>
        <w:pStyle w:val="Grillecouleur-Accent1"/>
      </w:pPr>
    </w:p>
    <w:p w14:paraId="7D258960" w14:textId="77777777" w:rsidR="00731071" w:rsidRPr="000C279A" w:rsidRDefault="00731071" w:rsidP="00731071">
      <w:pPr>
        <w:pStyle w:val="Grillecouleur-Accent1"/>
      </w:pPr>
      <w:r w:rsidRPr="000C279A">
        <w:t>J’avais entendu parler de Bergotte pour la première fois par un de mes camarades plus âgé que moi et pour qui j’avais une grande admiration, Bloch. En m’entendant lui avouer mon a</w:t>
      </w:r>
      <w:r w:rsidRPr="000C279A">
        <w:t>d</w:t>
      </w:r>
      <w:r w:rsidRPr="000C279A">
        <w:t xml:space="preserve">miration pour la « Nuit d’Octobre » il avait fait éclater un rire bruyant comme une trompette et m’avait dit : </w:t>
      </w:r>
      <w:r w:rsidRPr="000C279A">
        <w:rPr>
          <w:rFonts w:eastAsia="Arial"/>
        </w:rPr>
        <w:t>« </w:t>
      </w:r>
      <w:r w:rsidRPr="000C279A">
        <w:t>Défie-toi de ta dilection assez basse pour le sieur de Musset. C’est un coco des plus malfaisants et une assez sinistre brute. Je dois confe</w:t>
      </w:r>
      <w:r w:rsidRPr="000C279A">
        <w:t>s</w:t>
      </w:r>
      <w:r w:rsidRPr="000C279A">
        <w:t>ser, d’ailleurs, que lui et même le nommé Racine, ont fait chacun dans leur vie un vers assez bien rythmé et qui a pour lui, ce qui est selon moi le mérite suprême, de ne signifier absolument rien. C ‘est : « La blanche Oloossone et la blanche Camire »</w:t>
      </w:r>
      <w:r w:rsidRPr="000C279A">
        <w:rPr>
          <w:rFonts w:eastAsia="Arial"/>
        </w:rPr>
        <w:t xml:space="preserve"> </w:t>
      </w:r>
      <w:r w:rsidRPr="000C279A">
        <w:t>et : « La Fille de M</w:t>
      </w:r>
      <w:r w:rsidRPr="000C279A">
        <w:t>i</w:t>
      </w:r>
      <w:r w:rsidRPr="000C279A">
        <w:t>nos et de Pasipbae. »</w:t>
      </w:r>
      <w:r w:rsidRPr="000C279A">
        <w:rPr>
          <w:rFonts w:eastAsia="Arial"/>
        </w:rPr>
        <w:t xml:space="preserve"> </w:t>
      </w:r>
      <w:r w:rsidRPr="000C279A">
        <w:t>Ils m’ont été signalés à la décha</w:t>
      </w:r>
      <w:r w:rsidRPr="000C279A">
        <w:t>r</w:t>
      </w:r>
      <w:r w:rsidRPr="000C279A">
        <w:t>ge de ces deux malandrins par un article de mon très cher maitre le Père Lecointe, agréable aux dieux immortels. À pr</w:t>
      </w:r>
      <w:r w:rsidRPr="000C279A">
        <w:t>o</w:t>
      </w:r>
      <w:r w:rsidRPr="000C279A">
        <w:t>pos voici un livre que je n’ai pas le temps de lire en ce moment qui est recommandé, p</w:t>
      </w:r>
      <w:r w:rsidRPr="000C279A">
        <w:t>a</w:t>
      </w:r>
      <w:r w:rsidRPr="000C279A">
        <w:t xml:space="preserve">rait-il, par cet immense bonhomme. Il tient, m’a-t-on dit, l’auteur, le sieur Bergotte pour un coco des plus subtils, etc... (Du </w:t>
      </w:r>
      <w:r w:rsidRPr="000C279A">
        <w:rPr>
          <w:i/>
        </w:rPr>
        <w:t xml:space="preserve">côté de chez Swann, </w:t>
      </w:r>
      <w:r w:rsidRPr="000C279A">
        <w:t>1, p. 86-87).</w:t>
      </w:r>
    </w:p>
    <w:p w14:paraId="24141306" w14:textId="77777777" w:rsidR="00731071" w:rsidRPr="000C279A" w:rsidRDefault="00731071" w:rsidP="00731071">
      <w:pPr>
        <w:pStyle w:val="Grillecouleur-Accent1"/>
      </w:pPr>
    </w:p>
    <w:p w14:paraId="312A9D6E" w14:textId="77777777" w:rsidR="00731071" w:rsidRPr="000C279A" w:rsidRDefault="00731071" w:rsidP="00731071">
      <w:pPr>
        <w:jc w:val="both"/>
        <w:rPr>
          <w:sz w:val="32"/>
        </w:rPr>
      </w:pPr>
      <w:r w:rsidRPr="000C279A">
        <w:rPr>
          <w:sz w:val="32"/>
        </w:rPr>
        <w:t xml:space="preserve">Bloch déplaît aux parents de </w:t>
      </w:r>
      <w:r w:rsidRPr="000C279A">
        <w:rPr>
          <w:rFonts w:eastAsia="Arial"/>
          <w:sz w:val="32"/>
        </w:rPr>
        <w:t>« </w:t>
      </w:r>
      <w:r w:rsidRPr="000C279A">
        <w:rPr>
          <w:sz w:val="32"/>
        </w:rPr>
        <w:t xml:space="preserve">Marcel » par ses gaffes, son mépris affecté des contingences, </w:t>
      </w:r>
      <w:r w:rsidRPr="000C279A">
        <w:rPr>
          <w:rFonts w:eastAsia="Courier New"/>
          <w:sz w:val="32"/>
        </w:rPr>
        <w:t>[105]</w:t>
      </w:r>
      <w:r>
        <w:rPr>
          <w:rFonts w:eastAsia="Courier New"/>
          <w:sz w:val="32"/>
        </w:rPr>
        <w:t xml:space="preserve"> </w:t>
      </w:r>
      <w:r w:rsidRPr="000C279A">
        <w:rPr>
          <w:sz w:val="32"/>
        </w:rPr>
        <w:t>ses accès de sensibil</w:t>
      </w:r>
      <w:r w:rsidRPr="000C279A">
        <w:rPr>
          <w:sz w:val="32"/>
        </w:rPr>
        <w:t>i</w:t>
      </w:r>
      <w:r w:rsidRPr="000C279A">
        <w:rPr>
          <w:sz w:val="32"/>
        </w:rPr>
        <w:t>té désordonnés, son instabilité d’humeur :</w:t>
      </w:r>
    </w:p>
    <w:p w14:paraId="4AE64D0B" w14:textId="77777777" w:rsidR="00731071" w:rsidRPr="000C279A" w:rsidRDefault="00731071" w:rsidP="00731071">
      <w:pPr>
        <w:pStyle w:val="Grillecouleur-Accent1"/>
      </w:pPr>
    </w:p>
    <w:p w14:paraId="00266ECD" w14:textId="77777777" w:rsidR="00731071" w:rsidRPr="000C279A" w:rsidRDefault="00731071" w:rsidP="00731071">
      <w:pPr>
        <w:pStyle w:val="Grillecouleur-Accent1"/>
      </w:pPr>
      <w:r w:rsidRPr="000C279A">
        <w:t xml:space="preserve">Bloch avait commencé par agacer mon père qui, le voyant mouillé, lui avait dit : </w:t>
      </w:r>
      <w:r w:rsidRPr="000C279A">
        <w:rPr>
          <w:rFonts w:eastAsia="Arial"/>
        </w:rPr>
        <w:t>« </w:t>
      </w:r>
      <w:r w:rsidRPr="000C279A">
        <w:t>Mais, Monsieur Bloch, quel temps fait-il donc, est-ce qu’il a plu ? Je n’y co</w:t>
      </w:r>
      <w:r w:rsidRPr="000C279A">
        <w:t>m</w:t>
      </w:r>
      <w:r w:rsidRPr="000C279A">
        <w:t>prends rien, le baromètre était excellent. »</w:t>
      </w:r>
    </w:p>
    <w:p w14:paraId="5D754CBE" w14:textId="77777777" w:rsidR="00731071" w:rsidRPr="000C279A" w:rsidRDefault="00731071" w:rsidP="00731071">
      <w:pPr>
        <w:pStyle w:val="Grillecouleur-Accent1"/>
        <w:rPr>
          <w:rFonts w:eastAsia="Arial"/>
        </w:rPr>
      </w:pPr>
      <w:r w:rsidRPr="000C279A">
        <w:rPr>
          <w:rFonts w:eastAsia="Arial"/>
        </w:rPr>
        <w:t xml:space="preserve">Il </w:t>
      </w:r>
      <w:r w:rsidRPr="000C279A">
        <w:t xml:space="preserve">n’en avait tiré que cette réponse : </w:t>
      </w:r>
      <w:r w:rsidRPr="000C279A">
        <w:rPr>
          <w:rFonts w:eastAsia="Arial"/>
        </w:rPr>
        <w:t>« </w:t>
      </w:r>
      <w:r w:rsidRPr="000C279A">
        <w:t>Monsieur, je ne puis absolument vous dire s’il a plu. Je vis si rés</w:t>
      </w:r>
      <w:r w:rsidRPr="000C279A">
        <w:t>o</w:t>
      </w:r>
      <w:r w:rsidRPr="000C279A">
        <w:t>lument en dehors des contingences physiques que mes sens ne pre</w:t>
      </w:r>
      <w:r w:rsidRPr="000C279A">
        <w:t>n</w:t>
      </w:r>
      <w:r w:rsidRPr="000C279A">
        <w:t>nent plus la peine de me les notifier. »</w:t>
      </w:r>
    </w:p>
    <w:p w14:paraId="780DFD8C" w14:textId="77777777" w:rsidR="00731071" w:rsidRPr="000C279A" w:rsidRDefault="00731071" w:rsidP="00731071">
      <w:pPr>
        <w:pStyle w:val="Grillecouleur-Accent1"/>
      </w:pPr>
      <w:r w:rsidRPr="000C279A">
        <w:rPr>
          <w:rFonts w:eastAsia="Arial"/>
        </w:rPr>
        <w:t>« </w:t>
      </w:r>
      <w:r w:rsidRPr="000C279A">
        <w:t xml:space="preserve">Mais mon pauvre ami, </w:t>
      </w:r>
      <w:r w:rsidRPr="000C279A">
        <w:rPr>
          <w:rFonts w:eastAsia="Arial"/>
        </w:rPr>
        <w:t xml:space="preserve">il </w:t>
      </w:r>
      <w:r w:rsidRPr="000C279A">
        <w:t>est idiot, ton ami », m’avait dit mon père quand Bloch fut parti.</w:t>
      </w:r>
    </w:p>
    <w:p w14:paraId="4BC4DAFF" w14:textId="77777777" w:rsidR="00731071" w:rsidRPr="000C279A" w:rsidRDefault="00731071" w:rsidP="00731071">
      <w:pPr>
        <w:pStyle w:val="Grillecouleur-Accent1"/>
      </w:pPr>
      <w:r w:rsidRPr="000C279A">
        <w:t>... Puis Bloch avait déplu à ma grand’mère parce que, après le déjeuner, comme elle disait qu’elle était un peu souffrante, il avait étouffé un sanglot et essuyé des larmes.</w:t>
      </w:r>
    </w:p>
    <w:p w14:paraId="5A123B48" w14:textId="77777777" w:rsidR="00731071" w:rsidRPr="000C279A" w:rsidRDefault="00731071" w:rsidP="00731071">
      <w:pPr>
        <w:pStyle w:val="Grillecouleur-Accent1"/>
      </w:pPr>
      <w:r w:rsidRPr="000C279A">
        <w:rPr>
          <w:rFonts w:eastAsia="Arial"/>
        </w:rPr>
        <w:t>« </w:t>
      </w:r>
      <w:r w:rsidRPr="000C279A">
        <w:t>Comment veux-tu que ça soit sincère, me dit-elle, pui</w:t>
      </w:r>
      <w:r w:rsidRPr="000C279A">
        <w:t>s</w:t>
      </w:r>
      <w:r w:rsidRPr="000C279A">
        <w:t xml:space="preserve">qu’il ne me connaît pas ; ou bien alors il est fou. » </w:t>
      </w:r>
      <w:r w:rsidRPr="000C279A">
        <w:rPr>
          <w:iCs/>
        </w:rPr>
        <w:t>(</w:t>
      </w:r>
      <w:r w:rsidRPr="000C279A">
        <w:rPr>
          <w:i/>
        </w:rPr>
        <w:t xml:space="preserve">Ibid., </w:t>
      </w:r>
      <w:r w:rsidRPr="000C279A">
        <w:t>p. 88).</w:t>
      </w:r>
    </w:p>
    <w:p w14:paraId="08792069" w14:textId="77777777" w:rsidR="00731071" w:rsidRPr="000C279A" w:rsidRDefault="00731071" w:rsidP="00731071">
      <w:pPr>
        <w:pStyle w:val="Grillecouleur-Accent1"/>
      </w:pPr>
    </w:p>
    <w:p w14:paraId="29DD1B29" w14:textId="77777777" w:rsidR="00731071" w:rsidRPr="000C279A" w:rsidRDefault="00731071" w:rsidP="00731071">
      <w:pPr>
        <w:jc w:val="both"/>
        <w:rPr>
          <w:sz w:val="32"/>
        </w:rPr>
      </w:pPr>
      <w:r w:rsidRPr="000C279A">
        <w:rPr>
          <w:sz w:val="32"/>
        </w:rPr>
        <w:t>Bloch est cancanier, colporte des potins :</w:t>
      </w:r>
    </w:p>
    <w:p w14:paraId="2267C485" w14:textId="77777777" w:rsidR="00731071" w:rsidRPr="000C279A" w:rsidRDefault="00731071" w:rsidP="00731071">
      <w:pPr>
        <w:pStyle w:val="Grillecouleur-Accent1"/>
      </w:pPr>
    </w:p>
    <w:p w14:paraId="01EAE6E1" w14:textId="77777777" w:rsidR="00731071" w:rsidRPr="000C279A" w:rsidRDefault="00731071" w:rsidP="00731071">
      <w:pPr>
        <w:pStyle w:val="Grillecouleur-Accent1"/>
      </w:pPr>
      <w:r w:rsidRPr="000C279A">
        <w:t>On l’aurait encore reçu s’il ne m’avait assuré avoir entendu dire de la façon la plus certaine que ma grand’tante avait eu une jeunesse orageuse... Je ne pus me tenir de rép</w:t>
      </w:r>
      <w:r w:rsidRPr="000C279A">
        <w:t>é</w:t>
      </w:r>
      <w:r w:rsidRPr="000C279A">
        <w:t>ter ces propos à mes parents, on le mit à la porte quand il revint et quand je l’abordai e</w:t>
      </w:r>
      <w:r w:rsidRPr="000C279A">
        <w:t>n</w:t>
      </w:r>
      <w:r w:rsidRPr="000C279A">
        <w:t xml:space="preserve">suite dans la rue, </w:t>
      </w:r>
      <w:r w:rsidRPr="000C279A">
        <w:rPr>
          <w:rFonts w:eastAsia="Arial"/>
        </w:rPr>
        <w:t xml:space="preserve">il </w:t>
      </w:r>
      <w:r w:rsidRPr="000C279A">
        <w:t xml:space="preserve">fut extrêmement froid pour moi </w:t>
      </w:r>
      <w:r w:rsidRPr="000C279A">
        <w:rPr>
          <w:i/>
        </w:rPr>
        <w:t xml:space="preserve">(Ibid., </w:t>
      </w:r>
      <w:r w:rsidRPr="000C279A">
        <w:t>p. 89).</w:t>
      </w:r>
    </w:p>
    <w:p w14:paraId="2BA800EF" w14:textId="77777777" w:rsidR="00731071" w:rsidRPr="000C279A" w:rsidRDefault="00731071" w:rsidP="00731071">
      <w:pPr>
        <w:pStyle w:val="Grillecouleur-Accent1"/>
      </w:pPr>
    </w:p>
    <w:p w14:paraId="67389755" w14:textId="77777777" w:rsidR="00731071" w:rsidRPr="000C279A" w:rsidRDefault="00731071" w:rsidP="00731071">
      <w:pPr>
        <w:jc w:val="both"/>
        <w:rPr>
          <w:sz w:val="32"/>
        </w:rPr>
      </w:pPr>
      <w:r w:rsidRPr="000C279A">
        <w:rPr>
          <w:sz w:val="32"/>
        </w:rPr>
        <w:t xml:space="preserve">Autre trait de Bloch : il est plus précoce que </w:t>
      </w:r>
      <w:r w:rsidRPr="000C279A">
        <w:rPr>
          <w:rFonts w:eastAsia="Arial"/>
          <w:sz w:val="32"/>
        </w:rPr>
        <w:t>« </w:t>
      </w:r>
      <w:r w:rsidRPr="000C279A">
        <w:rPr>
          <w:sz w:val="32"/>
        </w:rPr>
        <w:t>Marcel »</w:t>
      </w:r>
      <w:r w:rsidRPr="000C279A">
        <w:rPr>
          <w:rFonts w:eastAsia="Arial"/>
          <w:sz w:val="32"/>
        </w:rPr>
        <w:t xml:space="preserve"> </w:t>
      </w:r>
      <w:r w:rsidRPr="000C279A">
        <w:rPr>
          <w:sz w:val="32"/>
        </w:rPr>
        <w:t>et lui rév</w:t>
      </w:r>
      <w:r w:rsidRPr="000C279A">
        <w:rPr>
          <w:sz w:val="32"/>
        </w:rPr>
        <w:t>è</w:t>
      </w:r>
      <w:r w:rsidRPr="000C279A">
        <w:rPr>
          <w:sz w:val="32"/>
        </w:rPr>
        <w:t>le les lieux de plaisir (</w:t>
      </w:r>
      <w:r w:rsidRPr="000C279A">
        <w:rPr>
          <w:i/>
          <w:iCs/>
          <w:sz w:val="32"/>
        </w:rPr>
        <w:t>À l’ombre des Jeunes Filles</w:t>
      </w:r>
      <w:r w:rsidRPr="000C279A">
        <w:rPr>
          <w:sz w:val="32"/>
        </w:rPr>
        <w:t xml:space="preserve">, </w:t>
      </w:r>
      <w:r w:rsidRPr="000C279A">
        <w:rPr>
          <w:rFonts w:eastAsia="Arial"/>
          <w:sz w:val="32"/>
        </w:rPr>
        <w:t xml:space="preserve">I, </w:t>
      </w:r>
      <w:r w:rsidRPr="000C279A">
        <w:rPr>
          <w:sz w:val="32"/>
        </w:rPr>
        <w:t>p. 136).</w:t>
      </w:r>
    </w:p>
    <w:p w14:paraId="011285CE" w14:textId="77777777" w:rsidR="00731071" w:rsidRPr="000C279A" w:rsidRDefault="00731071" w:rsidP="00731071">
      <w:pPr>
        <w:jc w:val="both"/>
        <w:rPr>
          <w:sz w:val="32"/>
        </w:rPr>
      </w:pPr>
      <w:r w:rsidRPr="000C279A">
        <w:rPr>
          <w:sz w:val="32"/>
        </w:rPr>
        <w:t>Puis par un de ces brusques tournants où</w:t>
      </w:r>
      <w:r>
        <w:rPr>
          <w:sz w:val="32"/>
        </w:rPr>
        <w:t xml:space="preserve"> </w:t>
      </w:r>
      <w:r w:rsidRPr="000C279A">
        <w:rPr>
          <w:rFonts w:eastAsia="Courier New"/>
          <w:sz w:val="32"/>
          <w:szCs w:val="18"/>
        </w:rPr>
        <w:t>[106]</w:t>
      </w:r>
      <w:r>
        <w:rPr>
          <w:rFonts w:eastAsia="Courier New"/>
          <w:sz w:val="32"/>
          <w:szCs w:val="18"/>
        </w:rPr>
        <w:t xml:space="preserve"> </w:t>
      </w:r>
      <w:r w:rsidRPr="000C279A">
        <w:rPr>
          <w:sz w:val="32"/>
        </w:rPr>
        <w:t xml:space="preserve">excelle Proust, </w:t>
      </w:r>
      <w:r w:rsidRPr="000C279A">
        <w:rPr>
          <w:rFonts w:eastAsia="Arial"/>
          <w:sz w:val="32"/>
        </w:rPr>
        <w:t xml:space="preserve">il </w:t>
      </w:r>
      <w:r w:rsidRPr="000C279A">
        <w:rPr>
          <w:sz w:val="32"/>
        </w:rPr>
        <w:t>fera reparaitre devant nous un Bloch qui, dans sa hâte à s’assimiler complètement, se manifeste ant</w:t>
      </w:r>
      <w:r w:rsidRPr="000C279A">
        <w:rPr>
          <w:sz w:val="32"/>
        </w:rPr>
        <w:t>i</w:t>
      </w:r>
      <w:r w:rsidRPr="000C279A">
        <w:rPr>
          <w:sz w:val="32"/>
        </w:rPr>
        <w:t xml:space="preserve">sémite. La scène est au bord de la mer. </w:t>
      </w:r>
      <w:r w:rsidRPr="000C279A">
        <w:rPr>
          <w:rFonts w:eastAsia="Arial"/>
          <w:sz w:val="32"/>
        </w:rPr>
        <w:t>« </w:t>
      </w:r>
      <w:r w:rsidRPr="000C279A">
        <w:rPr>
          <w:sz w:val="32"/>
        </w:rPr>
        <w:t>Marcel »</w:t>
      </w:r>
      <w:r w:rsidRPr="000C279A">
        <w:rPr>
          <w:rFonts w:eastAsia="Arial"/>
          <w:sz w:val="32"/>
        </w:rPr>
        <w:t xml:space="preserve"> </w:t>
      </w:r>
      <w:r w:rsidRPr="000C279A">
        <w:rPr>
          <w:sz w:val="32"/>
        </w:rPr>
        <w:t>est assis sur la plage en compagnie de son ami le marquis de Saint­ Loup :</w:t>
      </w:r>
    </w:p>
    <w:p w14:paraId="3EA3CEDB" w14:textId="77777777" w:rsidR="00731071" w:rsidRPr="000C279A" w:rsidRDefault="00731071" w:rsidP="00731071">
      <w:pPr>
        <w:pStyle w:val="Grillecouleur-Accent1"/>
      </w:pPr>
    </w:p>
    <w:p w14:paraId="2D43890B" w14:textId="77777777" w:rsidR="00731071" w:rsidRPr="000C279A" w:rsidRDefault="00731071" w:rsidP="00731071">
      <w:pPr>
        <w:pStyle w:val="Grillecouleur-Accent1"/>
      </w:pPr>
      <w:r w:rsidRPr="000C279A">
        <w:t>Nous entendîmes d’une tente de toile contre laquelle nous étions, sortir des impréc</w:t>
      </w:r>
      <w:r w:rsidRPr="000C279A">
        <w:t>a</w:t>
      </w:r>
      <w:r w:rsidRPr="000C279A">
        <w:t>tions contre le fourmille­ ment d’israélites qui infestait Balbec.</w:t>
      </w:r>
    </w:p>
    <w:p w14:paraId="12ED3601" w14:textId="77777777" w:rsidR="00731071" w:rsidRPr="000C279A" w:rsidRDefault="00731071" w:rsidP="00731071">
      <w:pPr>
        <w:pStyle w:val="Grillecouleur-Accent1"/>
      </w:pPr>
      <w:r w:rsidRPr="000C279A">
        <w:t>« On ne peut faire deux pas sans en rencontrer, disait la voix. Je ne suis pas par pri</w:t>
      </w:r>
      <w:r w:rsidRPr="000C279A">
        <w:t>n</w:t>
      </w:r>
      <w:r w:rsidRPr="000C279A">
        <w:t xml:space="preserve">cipe irréductiblement hostile à la nationalité juive, mais ici </w:t>
      </w:r>
      <w:r w:rsidRPr="000C279A">
        <w:rPr>
          <w:rFonts w:eastAsia="Arial"/>
        </w:rPr>
        <w:t xml:space="preserve">il </w:t>
      </w:r>
      <w:r w:rsidRPr="000C279A">
        <w:t>y a pléthore. On n’entend que : « Dis donc Apraham, chai fu Chakop ». On se croirait rue d’Aboukir. »</w:t>
      </w:r>
      <w:r w:rsidRPr="000C279A">
        <w:rPr>
          <w:rFonts w:eastAsia="Arial"/>
        </w:rPr>
        <w:t xml:space="preserve"> </w:t>
      </w:r>
      <w:r w:rsidRPr="000C279A">
        <w:t>L’homme qui tonnait ainsi contre Israël sortit e</w:t>
      </w:r>
      <w:r w:rsidRPr="000C279A">
        <w:t>n</w:t>
      </w:r>
      <w:r w:rsidRPr="000C279A">
        <w:t>fin de la tente, nous levâmes les yeux sur cet ant</w:t>
      </w:r>
      <w:r w:rsidRPr="000C279A">
        <w:t>i</w:t>
      </w:r>
      <w:r w:rsidRPr="000C279A">
        <w:t xml:space="preserve">sémite. C’était mon camarade Bloch </w:t>
      </w:r>
      <w:r w:rsidRPr="000C279A">
        <w:rPr>
          <w:iCs/>
        </w:rPr>
        <w:t>(</w:t>
      </w:r>
      <w:r w:rsidRPr="000C279A">
        <w:rPr>
          <w:i/>
        </w:rPr>
        <w:t xml:space="preserve">À l’ombre, </w:t>
      </w:r>
      <w:r w:rsidRPr="000C279A">
        <w:t>II, p. 37).</w:t>
      </w:r>
    </w:p>
    <w:p w14:paraId="313D7106" w14:textId="77777777" w:rsidR="00731071" w:rsidRPr="000C279A" w:rsidRDefault="00731071" w:rsidP="00731071">
      <w:pPr>
        <w:pStyle w:val="Grillecouleur-Accent1"/>
      </w:pPr>
    </w:p>
    <w:p w14:paraId="1D25B08C" w14:textId="77777777" w:rsidR="00731071" w:rsidRPr="000C279A" w:rsidRDefault="00731071" w:rsidP="00731071">
      <w:pPr>
        <w:jc w:val="both"/>
        <w:rPr>
          <w:sz w:val="32"/>
        </w:rPr>
      </w:pPr>
      <w:r w:rsidRPr="000C279A">
        <w:rPr>
          <w:sz w:val="32"/>
        </w:rPr>
        <w:t>Suit un développement général sur la race où la satire et l’observation scientifique ont part égale :</w:t>
      </w:r>
    </w:p>
    <w:p w14:paraId="49F2BBA2" w14:textId="77777777" w:rsidR="00731071" w:rsidRPr="000C279A" w:rsidRDefault="00731071" w:rsidP="00731071">
      <w:pPr>
        <w:pStyle w:val="Grillecouleur-Accent1"/>
      </w:pPr>
    </w:p>
    <w:p w14:paraId="0015085A" w14:textId="77777777" w:rsidR="00731071" w:rsidRPr="000C279A" w:rsidRDefault="00731071" w:rsidP="00731071">
      <w:pPr>
        <w:pStyle w:val="Grillecouleur-Accent1"/>
      </w:pPr>
      <w:r w:rsidRPr="000C279A">
        <w:t>Bloch était à Balbec non pas seul malheureusement, mais avec ses sœurs qui y avaient elles-mêmes bea</w:t>
      </w:r>
      <w:r w:rsidRPr="000C279A">
        <w:t>u</w:t>
      </w:r>
      <w:r w:rsidRPr="000C279A">
        <w:t>coup de parents et d’amis. Or cette colonie juive était plus pitt</w:t>
      </w:r>
      <w:r w:rsidRPr="000C279A">
        <w:t>o</w:t>
      </w:r>
      <w:r w:rsidRPr="000C279A">
        <w:t xml:space="preserve">resque qu’agréable. Il en était de Balbec comme de certains pays, </w:t>
      </w:r>
      <w:r w:rsidRPr="000C279A">
        <w:rPr>
          <w:rFonts w:eastAsia="Arial"/>
        </w:rPr>
        <w:t xml:space="preserve">la </w:t>
      </w:r>
      <w:r w:rsidRPr="000C279A">
        <w:t>Russie ou la Roumanie, où les cours de géographie nous ense</w:t>
      </w:r>
      <w:r w:rsidRPr="000C279A">
        <w:t>i</w:t>
      </w:r>
      <w:r w:rsidRPr="000C279A">
        <w:t>gnent que la population israélite n’y jouit point de la même f</w:t>
      </w:r>
      <w:r w:rsidRPr="000C279A">
        <w:t>a</w:t>
      </w:r>
      <w:r w:rsidRPr="000C279A">
        <w:t>veur et n’y est pas parvenue au même</w:t>
      </w:r>
      <w:r>
        <w:t xml:space="preserve"> </w:t>
      </w:r>
      <w:r w:rsidRPr="000C279A">
        <w:rPr>
          <w:rFonts w:eastAsia="Courier New"/>
        </w:rPr>
        <w:t>[107]</w:t>
      </w:r>
      <w:r>
        <w:rPr>
          <w:rFonts w:eastAsia="Courier New"/>
        </w:rPr>
        <w:t xml:space="preserve"> </w:t>
      </w:r>
      <w:r w:rsidRPr="000C279A">
        <w:t>degré d’assimilation qu’à Paris par exemple. Toujours e</w:t>
      </w:r>
      <w:r w:rsidRPr="000C279A">
        <w:t>n</w:t>
      </w:r>
      <w:r w:rsidRPr="000C279A">
        <w:t>semble, sans mélange d’autres éléments, quand les cousines et les oncles de Bloch, ou leurs coreligionnaires, mâles ou femelles, se re</w:t>
      </w:r>
      <w:r w:rsidRPr="000C279A">
        <w:t>n</w:t>
      </w:r>
      <w:r w:rsidRPr="000C279A">
        <w:t xml:space="preserve">daient au Casino, les unes pour le </w:t>
      </w:r>
      <w:r w:rsidRPr="000C279A">
        <w:rPr>
          <w:rFonts w:eastAsia="Arial"/>
        </w:rPr>
        <w:t>« </w:t>
      </w:r>
      <w:r w:rsidRPr="000C279A">
        <w:t>bal », les autres bifurquant vers le baccara, ils formaient un cortège homogène en soi et enti</w:t>
      </w:r>
      <w:r w:rsidRPr="000C279A">
        <w:t>è</w:t>
      </w:r>
      <w:r w:rsidRPr="000C279A">
        <w:t>rement dissemblable des gens qui les regardaient passer et les retrouvaient là tous les ans sans jamais échanger un salut avec eux, que ce fût la société. des Cambremer, le clan du premier président, ou des grands et petits bourgeois, ou même de si</w:t>
      </w:r>
      <w:r w:rsidRPr="000C279A">
        <w:t>m</w:t>
      </w:r>
      <w:r w:rsidRPr="000C279A">
        <w:t>ples grainetiers de Paris dont les filles, belles, fières, m</w:t>
      </w:r>
      <w:r w:rsidRPr="000C279A">
        <w:t>o</w:t>
      </w:r>
      <w:r w:rsidRPr="000C279A">
        <w:t>queuses et françaises comme les statues de Reims, n’auraient pas voulu se mêler à cette horde de fillasses mal élevées, pou</w:t>
      </w:r>
      <w:r w:rsidRPr="000C279A">
        <w:t>s</w:t>
      </w:r>
      <w:r w:rsidRPr="000C279A">
        <w:t xml:space="preserve">sant le souci des modes de </w:t>
      </w:r>
      <w:r w:rsidRPr="000C279A">
        <w:rPr>
          <w:rFonts w:eastAsia="Arial"/>
        </w:rPr>
        <w:t>« </w:t>
      </w:r>
      <w:r w:rsidRPr="000C279A">
        <w:t>bains de mer » jusqu’à toujours avoir l’air de revenir de pêcher la crevette ou d’être en train de danser le ta</w:t>
      </w:r>
      <w:r w:rsidRPr="000C279A">
        <w:t>n</w:t>
      </w:r>
      <w:r w:rsidRPr="000C279A">
        <w:t>go. Quant aux hommes, malgré l’éclat des smokings et des so</w:t>
      </w:r>
      <w:r w:rsidRPr="000C279A">
        <w:t>u</w:t>
      </w:r>
      <w:r w:rsidRPr="000C279A">
        <w:t>liers vernis, l’exagération de leur type faisait penser à ces r</w:t>
      </w:r>
      <w:r w:rsidRPr="000C279A">
        <w:t>e</w:t>
      </w:r>
      <w:r w:rsidRPr="000C279A">
        <w:t xml:space="preserve">cherches dites </w:t>
      </w:r>
      <w:r w:rsidRPr="000C279A">
        <w:rPr>
          <w:rFonts w:eastAsia="Arial"/>
        </w:rPr>
        <w:t>« </w:t>
      </w:r>
      <w:r w:rsidRPr="000C279A">
        <w:t>intelligentes »</w:t>
      </w:r>
      <w:r w:rsidRPr="000C279A">
        <w:rPr>
          <w:rFonts w:eastAsia="Arial"/>
        </w:rPr>
        <w:t xml:space="preserve"> </w:t>
      </w:r>
      <w:r w:rsidRPr="000C279A">
        <w:t>des peintres qui ayant à illu</w:t>
      </w:r>
      <w:r w:rsidRPr="000C279A">
        <w:t>s</w:t>
      </w:r>
      <w:r w:rsidRPr="000C279A">
        <w:t>trer les évangiles ou les Mille et une Nuits, pensent au pays où la scène se passe et donnent à saint Pierre ou à Ali-Baba précis</w:t>
      </w:r>
      <w:r w:rsidRPr="000C279A">
        <w:t>é</w:t>
      </w:r>
      <w:r w:rsidRPr="000C279A">
        <w:t xml:space="preserve">ment la figure qu’avait le plus gros </w:t>
      </w:r>
      <w:r w:rsidRPr="000C279A">
        <w:rPr>
          <w:rFonts w:eastAsia="Arial"/>
        </w:rPr>
        <w:t>« </w:t>
      </w:r>
      <w:r w:rsidRPr="000C279A">
        <w:t>ponte »</w:t>
      </w:r>
      <w:r w:rsidRPr="000C279A">
        <w:rPr>
          <w:rFonts w:eastAsia="Arial"/>
        </w:rPr>
        <w:t xml:space="preserve"> </w:t>
      </w:r>
      <w:r w:rsidRPr="000C279A">
        <w:t>de Balbec... De sorte qu’il est probable que ce milieu devait re</w:t>
      </w:r>
      <w:r w:rsidRPr="000C279A">
        <w:t>n</w:t>
      </w:r>
      <w:r w:rsidRPr="000C279A">
        <w:t>fermer comme tout autre, peut-être plus que tout autre, bea</w:t>
      </w:r>
      <w:r w:rsidRPr="000C279A">
        <w:t>u</w:t>
      </w:r>
      <w:r w:rsidRPr="000C279A">
        <w:t xml:space="preserve">coup d’agréments, de qualités et de vertus, mais pour les éprouver </w:t>
      </w:r>
      <w:r w:rsidRPr="000C279A">
        <w:rPr>
          <w:rFonts w:eastAsia="Arial"/>
        </w:rPr>
        <w:t xml:space="preserve">il </w:t>
      </w:r>
      <w:r w:rsidRPr="000C279A">
        <w:t>eût fallu y pén</w:t>
      </w:r>
      <w:r w:rsidRPr="000C279A">
        <w:t>é</w:t>
      </w:r>
      <w:r w:rsidRPr="000C279A">
        <w:t xml:space="preserve">trer. Or, il ·ne plaisait pas, il le sentait, il voyait là la preuve d’un antisémitisme contre lequel </w:t>
      </w:r>
      <w:r w:rsidRPr="000C279A">
        <w:rPr>
          <w:rFonts w:eastAsia="Arial"/>
        </w:rPr>
        <w:t xml:space="preserve">il </w:t>
      </w:r>
      <w:r w:rsidRPr="000C279A">
        <w:t>faisait front en une phalange co</w:t>
      </w:r>
      <w:r w:rsidRPr="000C279A">
        <w:t>m</w:t>
      </w:r>
      <w:r w:rsidRPr="000C279A">
        <w:t xml:space="preserve">pacte et close où personne d’ailleurs ne songeait à se frayer un chemin </w:t>
      </w:r>
      <w:r w:rsidRPr="000C279A">
        <w:rPr>
          <w:iCs/>
        </w:rPr>
        <w:t>(</w:t>
      </w:r>
      <w:r w:rsidRPr="000C279A">
        <w:rPr>
          <w:i/>
        </w:rPr>
        <w:t xml:space="preserve">Ibid., </w:t>
      </w:r>
      <w:r w:rsidRPr="000C279A">
        <w:t>Il, p. 38).</w:t>
      </w:r>
    </w:p>
    <w:p w14:paraId="41EE17A6" w14:textId="77777777" w:rsidR="00731071" w:rsidRPr="000C279A" w:rsidRDefault="00731071" w:rsidP="00731071">
      <w:pPr>
        <w:pStyle w:val="Grillecouleur-Accent1"/>
      </w:pPr>
    </w:p>
    <w:p w14:paraId="660E0290" w14:textId="77777777" w:rsidR="00731071" w:rsidRPr="000C279A" w:rsidRDefault="00731071" w:rsidP="00731071">
      <w:pPr>
        <w:jc w:val="both"/>
        <w:rPr>
          <w:sz w:val="32"/>
        </w:rPr>
      </w:pPr>
      <w:r w:rsidRPr="000C279A">
        <w:rPr>
          <w:sz w:val="32"/>
        </w:rPr>
        <w:t>Proust ne manque pas de noter la solidarité</w:t>
      </w:r>
      <w:r>
        <w:rPr>
          <w:sz w:val="32"/>
        </w:rPr>
        <w:t xml:space="preserve"> </w:t>
      </w:r>
      <w:r w:rsidRPr="000C279A">
        <w:rPr>
          <w:rFonts w:eastAsia="Courier New"/>
          <w:sz w:val="32"/>
          <w:szCs w:val="18"/>
        </w:rPr>
        <w:t>[108]</w:t>
      </w:r>
      <w:r>
        <w:rPr>
          <w:rFonts w:eastAsia="Courier New"/>
          <w:sz w:val="32"/>
          <w:szCs w:val="18"/>
        </w:rPr>
        <w:t xml:space="preserve"> </w:t>
      </w:r>
      <w:r w:rsidRPr="000C279A">
        <w:rPr>
          <w:sz w:val="32"/>
        </w:rPr>
        <w:t>de la f</w:t>
      </w:r>
      <w:r w:rsidRPr="000C279A">
        <w:rPr>
          <w:sz w:val="32"/>
        </w:rPr>
        <w:t>a</w:t>
      </w:r>
      <w:r w:rsidRPr="000C279A">
        <w:rPr>
          <w:sz w:val="32"/>
        </w:rPr>
        <w:t>mille juive, le respect de la femme juive pour l’homme :</w:t>
      </w:r>
    </w:p>
    <w:p w14:paraId="42852BD3" w14:textId="77777777" w:rsidR="00731071" w:rsidRPr="000C279A" w:rsidRDefault="00731071" w:rsidP="00731071">
      <w:pPr>
        <w:pStyle w:val="Grillecouleur-Accent1"/>
      </w:pPr>
    </w:p>
    <w:p w14:paraId="09EF0B82" w14:textId="77777777" w:rsidR="00731071" w:rsidRPr="000C279A" w:rsidRDefault="00731071" w:rsidP="00731071">
      <w:pPr>
        <w:pStyle w:val="Grillecouleur-Accent1"/>
      </w:pPr>
      <w:r w:rsidRPr="000C279A">
        <w:t xml:space="preserve">Bloch me présenta ses sœurs auxquelles </w:t>
      </w:r>
      <w:r w:rsidRPr="000C279A">
        <w:rPr>
          <w:rFonts w:eastAsia="Arial"/>
        </w:rPr>
        <w:t xml:space="preserve">il </w:t>
      </w:r>
      <w:r w:rsidRPr="000C279A">
        <w:t>fermait le bec avec la dernière brusquerie et qui riaient aux éclats des moi</w:t>
      </w:r>
      <w:r w:rsidRPr="000C279A">
        <w:t>n</w:t>
      </w:r>
      <w:r w:rsidRPr="000C279A">
        <w:t>dres boutades de leur frère, leur admiration et leur idole. (p. 38).</w:t>
      </w:r>
    </w:p>
    <w:p w14:paraId="32992323" w14:textId="77777777" w:rsidR="00731071" w:rsidRPr="000C279A" w:rsidRDefault="00731071" w:rsidP="00731071">
      <w:pPr>
        <w:pStyle w:val="Grillecouleur-Accent1"/>
      </w:pPr>
    </w:p>
    <w:p w14:paraId="37E5D64C" w14:textId="77777777" w:rsidR="00731071" w:rsidRPr="000C279A" w:rsidRDefault="00731071" w:rsidP="00731071">
      <w:pPr>
        <w:jc w:val="both"/>
        <w:rPr>
          <w:sz w:val="32"/>
        </w:rPr>
      </w:pPr>
      <w:r w:rsidRPr="000C279A">
        <w:rPr>
          <w:sz w:val="32"/>
        </w:rPr>
        <w:t>Ou encore :</w:t>
      </w:r>
    </w:p>
    <w:p w14:paraId="075B009F" w14:textId="77777777" w:rsidR="00731071" w:rsidRPr="000C279A" w:rsidRDefault="00731071" w:rsidP="00731071">
      <w:pPr>
        <w:pStyle w:val="Grillecouleur-Accent1"/>
      </w:pPr>
    </w:p>
    <w:p w14:paraId="49339387" w14:textId="77777777" w:rsidR="00731071" w:rsidRPr="000C279A" w:rsidRDefault="00731071" w:rsidP="00731071">
      <w:pPr>
        <w:pStyle w:val="Grillecouleur-Accent1"/>
      </w:pPr>
      <w:r w:rsidRPr="000C279A">
        <w:t>Il y avait enclavé en mon camarade Bloch, un père Bloch qui retardait de quarante ans sur son fils, débitait des anecdotes saugrenues, et en riait autant au fond de mon ami que ne faisait le père Bloch extérieur et véritable, puisqu’au rire que ce de</w:t>
      </w:r>
      <w:r w:rsidRPr="000C279A">
        <w:t>r</w:t>
      </w:r>
      <w:r w:rsidRPr="000C279A">
        <w:t>nier lâchait non sans rép</w:t>
      </w:r>
      <w:r w:rsidRPr="000C279A">
        <w:t>é</w:t>
      </w:r>
      <w:r w:rsidRPr="000C279A">
        <w:t>ter deux ou trois fois le dernier mot pour que son public goûtât bien l’histoire, s’ajoutait le rire bruyant par l</w:t>
      </w:r>
      <w:r w:rsidRPr="000C279A">
        <w:t>e</w:t>
      </w:r>
      <w:r w:rsidRPr="000C279A">
        <w:t>quel le fils ne manquait pas à table de saluer les histo</w:t>
      </w:r>
      <w:r w:rsidRPr="000C279A">
        <w:t>i</w:t>
      </w:r>
      <w:r w:rsidRPr="000C279A">
        <w:t>res de son père (p. 65).</w:t>
      </w:r>
    </w:p>
    <w:p w14:paraId="5AAF6B9F" w14:textId="77777777" w:rsidR="00731071" w:rsidRPr="000C279A" w:rsidRDefault="00731071" w:rsidP="00731071">
      <w:pPr>
        <w:pStyle w:val="Grillecouleur-Accent1"/>
      </w:pPr>
    </w:p>
    <w:p w14:paraId="16C09AD7" w14:textId="77777777" w:rsidR="00731071" w:rsidRPr="000C279A" w:rsidRDefault="00731071" w:rsidP="00731071">
      <w:pPr>
        <w:jc w:val="both"/>
        <w:rPr>
          <w:sz w:val="32"/>
        </w:rPr>
      </w:pPr>
      <w:r w:rsidRPr="000C279A">
        <w:rPr>
          <w:sz w:val="32"/>
        </w:rPr>
        <w:t xml:space="preserve">Proust découvre, noyé dans le snobisme, le désir profond qu’a Bloch de devenir pareil à la majorité de la société où </w:t>
      </w:r>
      <w:r w:rsidRPr="000C279A">
        <w:rPr>
          <w:rFonts w:eastAsia="Arial"/>
          <w:sz w:val="32"/>
        </w:rPr>
        <w:t xml:space="preserve">il </w:t>
      </w:r>
      <w:r w:rsidRPr="000C279A">
        <w:rPr>
          <w:sz w:val="32"/>
        </w:rPr>
        <w:t>vit. Le sn</w:t>
      </w:r>
      <w:r w:rsidRPr="000C279A">
        <w:rPr>
          <w:sz w:val="32"/>
        </w:rPr>
        <w:t>o</w:t>
      </w:r>
      <w:r w:rsidRPr="000C279A">
        <w:rPr>
          <w:sz w:val="32"/>
        </w:rPr>
        <w:t>bisme intellectuel ne lui suffit plus, il est possédé de snobisme mo</w:t>
      </w:r>
      <w:r w:rsidRPr="000C279A">
        <w:rPr>
          <w:sz w:val="32"/>
        </w:rPr>
        <w:t>n</w:t>
      </w:r>
      <w:r w:rsidRPr="000C279A">
        <w:rPr>
          <w:sz w:val="32"/>
        </w:rPr>
        <w:t xml:space="preserve">dain. Et par un détour curieux, il demande à « Marcel » : </w:t>
      </w:r>
      <w:r w:rsidRPr="000C279A">
        <w:rPr>
          <w:i/>
          <w:sz w:val="32"/>
        </w:rPr>
        <w:t xml:space="preserve">Es-tu snob ? </w:t>
      </w:r>
      <w:r w:rsidRPr="000C279A">
        <w:rPr>
          <w:sz w:val="32"/>
        </w:rPr>
        <w:t>C’est que Bloch a le défaut co</w:t>
      </w:r>
      <w:r w:rsidRPr="000C279A">
        <w:rPr>
          <w:sz w:val="32"/>
        </w:rPr>
        <w:t>m</w:t>
      </w:r>
      <w:r w:rsidRPr="000C279A">
        <w:rPr>
          <w:sz w:val="32"/>
        </w:rPr>
        <w:t xml:space="preserve">mun à tous les hommes de </w:t>
      </w:r>
      <w:r w:rsidRPr="000C279A">
        <w:rPr>
          <w:i/>
          <w:sz w:val="32"/>
        </w:rPr>
        <w:t>dénoncer chez les autres des d</w:t>
      </w:r>
      <w:r w:rsidRPr="000C279A">
        <w:rPr>
          <w:i/>
          <w:sz w:val="32"/>
        </w:rPr>
        <w:t>é</w:t>
      </w:r>
      <w:r w:rsidRPr="000C279A">
        <w:rPr>
          <w:i/>
          <w:sz w:val="32"/>
        </w:rPr>
        <w:t xml:space="preserve">fauts précisément analogues </w:t>
      </w:r>
      <w:r w:rsidRPr="000C279A">
        <w:rPr>
          <w:rFonts w:eastAsia="Arial"/>
          <w:i/>
          <w:sz w:val="32"/>
        </w:rPr>
        <w:t xml:space="preserve">à </w:t>
      </w:r>
      <w:r w:rsidRPr="000C279A">
        <w:rPr>
          <w:i/>
          <w:sz w:val="32"/>
        </w:rPr>
        <w:t>ceux qu’on a.</w:t>
      </w:r>
    </w:p>
    <w:p w14:paraId="7600E90B" w14:textId="77777777" w:rsidR="00731071" w:rsidRPr="000C279A" w:rsidRDefault="00731071" w:rsidP="00731071">
      <w:pPr>
        <w:jc w:val="both"/>
        <w:rPr>
          <w:sz w:val="32"/>
          <w:szCs w:val="18"/>
        </w:rPr>
      </w:pPr>
      <w:r w:rsidRPr="000C279A">
        <w:rPr>
          <w:rFonts w:eastAsia="Courier New"/>
          <w:sz w:val="32"/>
        </w:rPr>
        <w:t>[109]</w:t>
      </w:r>
    </w:p>
    <w:p w14:paraId="1BF93B04" w14:textId="77777777" w:rsidR="00731071" w:rsidRPr="000C279A" w:rsidRDefault="00731071" w:rsidP="00731071">
      <w:pPr>
        <w:pStyle w:val="Grillecouleur-Accent1"/>
      </w:pPr>
    </w:p>
    <w:p w14:paraId="4359D135" w14:textId="77777777" w:rsidR="00731071" w:rsidRPr="000C279A" w:rsidRDefault="00731071" w:rsidP="00731071">
      <w:pPr>
        <w:pStyle w:val="Grillecouleur-Accent1"/>
      </w:pPr>
      <w:r w:rsidRPr="000C279A">
        <w:t>Bloch était mal élevé, névropathe, snob et, appart</w:t>
      </w:r>
      <w:r w:rsidRPr="000C279A">
        <w:t>e</w:t>
      </w:r>
      <w:r w:rsidRPr="000C279A">
        <w:t>nant à une famille peu estimée, supportait comme au fond des mers les i</w:t>
      </w:r>
      <w:r w:rsidRPr="000C279A">
        <w:t>n</w:t>
      </w:r>
      <w:r w:rsidRPr="000C279A">
        <w:t>calculables pressions que faisaient peser sur lui non seulement les chrétiens de la surface, mais les couches superposées des castes juives sup</w:t>
      </w:r>
      <w:r w:rsidRPr="000C279A">
        <w:t>é</w:t>
      </w:r>
      <w:r w:rsidRPr="000C279A">
        <w:t>rieures à la sienne, chacune accablant de son mépris celle qui lui était immédiatement inférieure. Percer ju</w:t>
      </w:r>
      <w:r w:rsidRPr="000C279A">
        <w:t>s</w:t>
      </w:r>
      <w:r w:rsidRPr="000C279A">
        <w:t xml:space="preserve">qu’à l’air libre en s’élevant de famille juive en famille juive eût demandé à Bloch plusieurs milliers d’années. Il valait mieux chercher à s frayer une issue d’un autre côté </w:t>
      </w:r>
      <w:r w:rsidRPr="000C279A">
        <w:rPr>
          <w:iCs/>
        </w:rPr>
        <w:t>(</w:t>
      </w:r>
      <w:r w:rsidRPr="000C279A">
        <w:rPr>
          <w:i/>
        </w:rPr>
        <w:t xml:space="preserve">Ibid., </w:t>
      </w:r>
      <w:r w:rsidRPr="000C279A">
        <w:t>p. 43).</w:t>
      </w:r>
    </w:p>
    <w:p w14:paraId="67BBC667" w14:textId="77777777" w:rsidR="00731071" w:rsidRPr="000C279A" w:rsidRDefault="00731071" w:rsidP="00731071">
      <w:pPr>
        <w:pStyle w:val="Grillecouleur-Accent1"/>
      </w:pPr>
    </w:p>
    <w:p w14:paraId="29B749B1" w14:textId="77777777" w:rsidR="00731071" w:rsidRPr="000C279A" w:rsidRDefault="00731071" w:rsidP="00731071">
      <w:pPr>
        <w:jc w:val="both"/>
        <w:rPr>
          <w:sz w:val="32"/>
        </w:rPr>
      </w:pPr>
      <w:r w:rsidRPr="000C279A">
        <w:rPr>
          <w:sz w:val="32"/>
        </w:rPr>
        <w:t>Bloch adore mentir, dire à ses amis du mal les uns des a</w:t>
      </w:r>
      <w:r w:rsidRPr="000C279A">
        <w:rPr>
          <w:sz w:val="32"/>
        </w:rPr>
        <w:t>u</w:t>
      </w:r>
      <w:r w:rsidRPr="000C279A">
        <w:rPr>
          <w:sz w:val="32"/>
        </w:rPr>
        <w:t>tres, puis s’en confesser comme d’une tare juive. Proust met en relief particulier ce besoin de s’accuser :</w:t>
      </w:r>
    </w:p>
    <w:p w14:paraId="7792D0D5" w14:textId="77777777" w:rsidR="00731071" w:rsidRPr="000C279A" w:rsidRDefault="00731071" w:rsidP="00731071">
      <w:pPr>
        <w:pStyle w:val="Grillecouleur-Accent1"/>
      </w:pPr>
    </w:p>
    <w:p w14:paraId="56626ACC" w14:textId="77777777" w:rsidR="00731071" w:rsidRPr="000C279A" w:rsidRDefault="00731071" w:rsidP="00731071">
      <w:pPr>
        <w:pStyle w:val="Grillecouleur-Accent1"/>
      </w:pPr>
      <w:r w:rsidRPr="000C279A">
        <w:t>« Au fond c’est un côté assez juif chez moi qui rep</w:t>
      </w:r>
      <w:r w:rsidRPr="000C279A">
        <w:t>a</w:t>
      </w:r>
      <w:r w:rsidRPr="000C279A">
        <w:t>rait. J’aime assez, ajouta-t-il, faire ainsi dans mes se</w:t>
      </w:r>
      <w:r w:rsidRPr="000C279A">
        <w:t>n</w:t>
      </w:r>
      <w:r w:rsidRPr="000C279A">
        <w:t>timents la part, assez mince d’ailleurs, qui peut tenir à mes origines juives. » Il prononça cette phrase parce qu’il lui paraissait à la fois spirituel et brave de dire la vérité sur sa race, vérité que par la même o</w:t>
      </w:r>
      <w:r w:rsidRPr="000C279A">
        <w:t>c</w:t>
      </w:r>
      <w:r w:rsidRPr="000C279A">
        <w:t>casion il s’arrangeait à atténuer singulièrement comme les av</w:t>
      </w:r>
      <w:r w:rsidRPr="000C279A">
        <w:t>a</w:t>
      </w:r>
      <w:r w:rsidRPr="000C279A">
        <w:t>res qui se décident à acquitter leurs dettes, mais n’ont le cour</w:t>
      </w:r>
      <w:r w:rsidRPr="000C279A">
        <w:t>a</w:t>
      </w:r>
      <w:r w:rsidRPr="000C279A">
        <w:t>ge d’en payer que la moitié. »</w:t>
      </w:r>
    </w:p>
    <w:p w14:paraId="18A7F1D9" w14:textId="77777777" w:rsidR="00731071" w:rsidRPr="000C279A" w:rsidRDefault="00731071" w:rsidP="00731071">
      <w:pPr>
        <w:pStyle w:val="Grillecouleur-Accent1"/>
      </w:pPr>
    </w:p>
    <w:p w14:paraId="7DF5CE39" w14:textId="77777777" w:rsidR="00731071" w:rsidRPr="000C279A" w:rsidRDefault="00731071" w:rsidP="00731071">
      <w:pPr>
        <w:jc w:val="both"/>
        <w:rPr>
          <w:sz w:val="32"/>
        </w:rPr>
      </w:pPr>
      <w:r w:rsidRPr="000C279A">
        <w:rPr>
          <w:sz w:val="32"/>
        </w:rPr>
        <w:t xml:space="preserve">« Marcel » et Saint-Loup vont dîner chez les Bloch dans la villa de Balbec louée par l’oncle </w:t>
      </w:r>
      <w:r w:rsidRPr="000C279A">
        <w:rPr>
          <w:rFonts w:eastAsia="Arial"/>
          <w:sz w:val="32"/>
        </w:rPr>
        <w:t>« </w:t>
      </w:r>
      <w:r w:rsidRPr="000C279A">
        <w:rPr>
          <w:sz w:val="32"/>
        </w:rPr>
        <w:t>Nissim Bernard » : c’est l’occasion pour Proust d’analyser un grand nombre de façons d’être juives. Chez le père Bloch, Proust souligne</w:t>
      </w:r>
      <w:r>
        <w:rPr>
          <w:sz w:val="32"/>
        </w:rPr>
        <w:t xml:space="preserve"> </w:t>
      </w:r>
      <w:r w:rsidRPr="000C279A">
        <w:rPr>
          <w:rFonts w:eastAsia="Courier New"/>
          <w:sz w:val="32"/>
          <w:szCs w:val="18"/>
        </w:rPr>
        <w:t>[110]</w:t>
      </w:r>
      <w:r>
        <w:rPr>
          <w:rFonts w:eastAsia="Courier New"/>
          <w:sz w:val="32"/>
          <w:szCs w:val="18"/>
        </w:rPr>
        <w:t xml:space="preserve"> </w:t>
      </w:r>
      <w:r w:rsidRPr="000C279A">
        <w:rPr>
          <w:sz w:val="32"/>
        </w:rPr>
        <w:t xml:space="preserve">d’abord le côté anecdotique, à la fois le goût des </w:t>
      </w:r>
      <w:r w:rsidRPr="000C279A">
        <w:rPr>
          <w:rFonts w:eastAsia="Arial"/>
          <w:sz w:val="32"/>
        </w:rPr>
        <w:t>« </w:t>
      </w:r>
      <w:r w:rsidRPr="000C279A">
        <w:rPr>
          <w:sz w:val="32"/>
        </w:rPr>
        <w:t>bonnes histoires »</w:t>
      </w:r>
      <w:r w:rsidRPr="000C279A">
        <w:rPr>
          <w:rFonts w:eastAsia="Arial"/>
          <w:sz w:val="32"/>
        </w:rPr>
        <w:t xml:space="preserve"> </w:t>
      </w:r>
      <w:r w:rsidRPr="000C279A">
        <w:rPr>
          <w:sz w:val="32"/>
        </w:rPr>
        <w:t>et la manie de parler des gens célèbres ou impo</w:t>
      </w:r>
      <w:r w:rsidRPr="000C279A">
        <w:rPr>
          <w:sz w:val="32"/>
        </w:rPr>
        <w:t>r</w:t>
      </w:r>
      <w:r w:rsidRPr="000C279A">
        <w:rPr>
          <w:sz w:val="32"/>
        </w:rPr>
        <w:t xml:space="preserve">tants comme s’il les connaissait personnellement </w:t>
      </w:r>
      <w:r w:rsidRPr="000C279A">
        <w:rPr>
          <w:iCs/>
          <w:sz w:val="32"/>
        </w:rPr>
        <w:t>(</w:t>
      </w:r>
      <w:r w:rsidRPr="000C279A">
        <w:rPr>
          <w:i/>
          <w:sz w:val="32"/>
        </w:rPr>
        <w:t xml:space="preserve">Ibid., </w:t>
      </w:r>
      <w:r w:rsidRPr="000C279A">
        <w:rPr>
          <w:sz w:val="32"/>
        </w:rPr>
        <w:t>p. 66-7), avec le besoin coro</w:t>
      </w:r>
      <w:r w:rsidRPr="000C279A">
        <w:rPr>
          <w:sz w:val="32"/>
        </w:rPr>
        <w:t>l</w:t>
      </w:r>
      <w:r w:rsidRPr="000C279A">
        <w:rPr>
          <w:sz w:val="32"/>
        </w:rPr>
        <w:t>laire d’éblouir la galerie en étalant de hautes relations inexistantes (p. 69)</w:t>
      </w:r>
      <w:r w:rsidRPr="000C279A">
        <w:rPr>
          <w:rFonts w:eastAsia="Arial"/>
          <w:i/>
          <w:sz w:val="32"/>
        </w:rPr>
        <w:t xml:space="preserve">. </w:t>
      </w:r>
      <w:r w:rsidRPr="000C279A">
        <w:rPr>
          <w:sz w:val="32"/>
        </w:rPr>
        <w:t xml:space="preserve">Proust note également l’emploi du </w:t>
      </w:r>
      <w:r w:rsidRPr="000C279A">
        <w:rPr>
          <w:rFonts w:eastAsia="Arial"/>
          <w:sz w:val="32"/>
        </w:rPr>
        <w:t>« </w:t>
      </w:r>
      <w:r w:rsidRPr="000C279A">
        <w:rPr>
          <w:sz w:val="32"/>
        </w:rPr>
        <w:t>dialecte mi-allemand mi-juif qui ravissait M. Bloch dans l’intimité, mais qu’il trouvait vulgaire et déplacé devant des étrangers » (p. 69). Ainsi apparaît le double cara</w:t>
      </w:r>
      <w:r w:rsidRPr="000C279A">
        <w:rPr>
          <w:sz w:val="32"/>
        </w:rPr>
        <w:t>c</w:t>
      </w:r>
      <w:r w:rsidRPr="000C279A">
        <w:rPr>
          <w:sz w:val="32"/>
        </w:rPr>
        <w:t>tère de la famille Bloch qui désire se fondre avec la société chrétienne et emploie tous les moyens pour faire croire qu’elle y a réussi, mais qui désire en même temps exister en tant que groupe distinct ayant son langage in­ compris du profane.</w:t>
      </w:r>
    </w:p>
    <w:p w14:paraId="59F549FB" w14:textId="77777777" w:rsidR="00731071" w:rsidRPr="000C279A" w:rsidRDefault="00731071" w:rsidP="00731071">
      <w:pPr>
        <w:jc w:val="both"/>
        <w:rPr>
          <w:sz w:val="32"/>
        </w:rPr>
      </w:pPr>
      <w:r w:rsidRPr="000C279A">
        <w:rPr>
          <w:sz w:val="32"/>
        </w:rPr>
        <w:t>Le besoin de paraître assimilé se double chez M. Nissim Bernard d’une vantardise, d’un besoin constant de mentir.</w:t>
      </w:r>
    </w:p>
    <w:p w14:paraId="322403F7" w14:textId="77777777" w:rsidR="00731071" w:rsidRPr="000C279A" w:rsidRDefault="00731071" w:rsidP="00731071">
      <w:pPr>
        <w:pStyle w:val="Grillecouleur-Accent1"/>
      </w:pPr>
    </w:p>
    <w:p w14:paraId="2AB8F625" w14:textId="77777777" w:rsidR="00731071" w:rsidRPr="000C279A" w:rsidRDefault="00731071" w:rsidP="00731071">
      <w:pPr>
        <w:pStyle w:val="Grillecouleur-Accent1"/>
      </w:pPr>
      <w:r w:rsidRPr="000C279A">
        <w:rPr>
          <w:rFonts w:eastAsia="Arial"/>
        </w:rPr>
        <w:t>« </w:t>
      </w:r>
      <w:r w:rsidRPr="000C279A">
        <w:t>Votre père, dit-il à Saint-Loup, était un de mes bons amis. »</w:t>
      </w:r>
    </w:p>
    <w:p w14:paraId="14C7B3FF" w14:textId="77777777" w:rsidR="00731071" w:rsidRPr="000C279A" w:rsidRDefault="00731071" w:rsidP="00731071">
      <w:pPr>
        <w:pStyle w:val="Grillecouleur-Accent1"/>
      </w:pPr>
      <w:r w:rsidRPr="000C279A">
        <w:t>C’est que chez M. Nissim Bernard le goût de l’ostentation, contenu chez M. Bloch le père et chez ses enfants, avait enge</w:t>
      </w:r>
      <w:r w:rsidRPr="000C279A">
        <w:t>n</w:t>
      </w:r>
      <w:r w:rsidRPr="000C279A">
        <w:t>dré l’habitude du mensonge perp</w:t>
      </w:r>
      <w:r w:rsidRPr="000C279A">
        <w:t>é</w:t>
      </w:r>
      <w:r w:rsidRPr="000C279A">
        <w:t>tuel. Par exemple en voyage à l’hôtel... l’oncle disait qu’il était sénateur.</w:t>
      </w:r>
    </w:p>
    <w:p w14:paraId="4C510D36" w14:textId="77777777" w:rsidR="00731071" w:rsidRPr="000C279A" w:rsidRDefault="00731071" w:rsidP="00731071">
      <w:pPr>
        <w:pStyle w:val="p"/>
        <w:rPr>
          <w:szCs w:val="18"/>
        </w:rPr>
      </w:pPr>
      <w:r w:rsidRPr="000C279A">
        <w:rPr>
          <w:rFonts w:eastAsia="Courier New"/>
        </w:rPr>
        <w:t>[111]</w:t>
      </w:r>
    </w:p>
    <w:p w14:paraId="5C74A6B5" w14:textId="77777777" w:rsidR="00731071" w:rsidRPr="000C279A" w:rsidRDefault="00731071" w:rsidP="00731071">
      <w:pPr>
        <w:pStyle w:val="Grillecouleur-Accent1"/>
      </w:pPr>
      <w:r w:rsidRPr="000C279A">
        <w:t>Il avait beau être certain qu’on apprendrait un jour que ce t</w:t>
      </w:r>
      <w:r w:rsidRPr="000C279A">
        <w:t>i</w:t>
      </w:r>
      <w:r w:rsidRPr="000C279A">
        <w:t xml:space="preserve">tre était usurpé, </w:t>
      </w:r>
      <w:r w:rsidRPr="000C279A">
        <w:rPr>
          <w:rFonts w:eastAsia="Arial"/>
        </w:rPr>
        <w:t xml:space="preserve">il </w:t>
      </w:r>
      <w:r w:rsidRPr="000C279A">
        <w:t>ne pouvait au moment même résister au b</w:t>
      </w:r>
      <w:r w:rsidRPr="000C279A">
        <w:t>e</w:t>
      </w:r>
      <w:r w:rsidRPr="000C279A">
        <w:t>soin de se le donner (p. 71).</w:t>
      </w:r>
    </w:p>
    <w:p w14:paraId="022C62A5" w14:textId="77777777" w:rsidR="00731071" w:rsidRPr="000C279A" w:rsidRDefault="00731071" w:rsidP="00731071">
      <w:pPr>
        <w:pStyle w:val="Grillecouleur-Accent1"/>
      </w:pPr>
    </w:p>
    <w:p w14:paraId="7BD11533" w14:textId="77777777" w:rsidR="00731071" w:rsidRPr="000C279A" w:rsidRDefault="00731071" w:rsidP="00731071">
      <w:pPr>
        <w:jc w:val="both"/>
        <w:rPr>
          <w:sz w:val="32"/>
        </w:rPr>
      </w:pPr>
      <w:r w:rsidRPr="000C279A">
        <w:rPr>
          <w:sz w:val="32"/>
        </w:rPr>
        <w:t>Mais si M. Nissim Bernard est vantard, le défaut racique de M. Bloch père est l’avarice :</w:t>
      </w:r>
    </w:p>
    <w:p w14:paraId="1F274DC0" w14:textId="77777777" w:rsidR="00731071" w:rsidRPr="000C279A" w:rsidRDefault="00731071" w:rsidP="00731071">
      <w:pPr>
        <w:pStyle w:val="Grillecouleur-Accent1"/>
      </w:pPr>
    </w:p>
    <w:p w14:paraId="41DE91D8" w14:textId="77777777" w:rsidR="00731071" w:rsidRPr="000C279A" w:rsidRDefault="00731071" w:rsidP="00731071">
      <w:pPr>
        <w:pStyle w:val="Grillecouleur-Accent1"/>
      </w:pPr>
      <w:r w:rsidRPr="000C279A">
        <w:t>Bloch père pour se montrer royal jusqu’au bout e</w:t>
      </w:r>
      <w:r w:rsidRPr="000C279A">
        <w:t>n</w:t>
      </w:r>
      <w:r w:rsidRPr="000C279A">
        <w:t xml:space="preserve">vers les deux « labadens » de son fils donna l’ordre d’apporter du champagne et annonça négligemment que pour nous </w:t>
      </w:r>
      <w:r w:rsidRPr="000C279A">
        <w:rPr>
          <w:rFonts w:eastAsia="Arial"/>
        </w:rPr>
        <w:t>« </w:t>
      </w:r>
      <w:r w:rsidRPr="000C279A">
        <w:t xml:space="preserve">régaler », </w:t>
      </w:r>
      <w:r w:rsidRPr="000C279A">
        <w:rPr>
          <w:rFonts w:eastAsia="Arial"/>
        </w:rPr>
        <w:t xml:space="preserve">il </w:t>
      </w:r>
      <w:r w:rsidRPr="000C279A">
        <w:t>avait fait prendre trois fauteuils (au théâtre du C</w:t>
      </w:r>
      <w:r w:rsidRPr="000C279A">
        <w:t>a</w:t>
      </w:r>
      <w:r w:rsidRPr="000C279A">
        <w:t>sino). Il regrettait de n’avoir pu avoir de loge. Elles étaient to</w:t>
      </w:r>
      <w:r w:rsidRPr="000C279A">
        <w:t>u</w:t>
      </w:r>
      <w:r w:rsidRPr="000C279A">
        <w:t xml:space="preserve">tes prises. D’ailleurs </w:t>
      </w:r>
      <w:r w:rsidRPr="000C279A">
        <w:rPr>
          <w:rFonts w:eastAsia="Arial"/>
        </w:rPr>
        <w:t xml:space="preserve">il </w:t>
      </w:r>
      <w:r w:rsidRPr="000C279A">
        <w:t>l’avait souvent expérimenté, on était mieux à l’orchestre. Se</w:t>
      </w:r>
      <w:r w:rsidRPr="000C279A">
        <w:t>u</w:t>
      </w:r>
      <w:r w:rsidRPr="000C279A">
        <w:t>lement si le défaut de son fils était la grossièreté, celui du père était l’avarice. Aussi c’est dans une carafe qu’il fit servir sous le nom de champagne un petit vin mou</w:t>
      </w:r>
      <w:r w:rsidRPr="000C279A">
        <w:t>s</w:t>
      </w:r>
      <w:r w:rsidRPr="000C279A">
        <w:t xml:space="preserve">seux et sous celui de fauteuil d’orchestre, </w:t>
      </w:r>
      <w:r w:rsidRPr="000C279A">
        <w:rPr>
          <w:rFonts w:eastAsia="Arial"/>
        </w:rPr>
        <w:t xml:space="preserve">il </w:t>
      </w:r>
      <w:r w:rsidRPr="000C279A">
        <w:t>avait fait prendre des parterres qui coûtaient moitié moins, miraculeus</w:t>
      </w:r>
      <w:r w:rsidRPr="000C279A">
        <w:t>e</w:t>
      </w:r>
      <w:r w:rsidRPr="000C279A">
        <w:t xml:space="preserve">ment persuadé par l’intervention divine de son défaut que ni à table, ni au théâtre (où toutes les loges étaient vides) on ne s’apercevrait de la différence </w:t>
      </w:r>
      <w:r w:rsidRPr="000C279A">
        <w:rPr>
          <w:rFonts w:eastAsia="Arial"/>
        </w:rPr>
        <w:t xml:space="preserve">(p. </w:t>
      </w:r>
      <w:r w:rsidRPr="000C279A">
        <w:t>72).</w:t>
      </w:r>
    </w:p>
    <w:p w14:paraId="128DF62B" w14:textId="77777777" w:rsidR="00731071" w:rsidRPr="000C279A" w:rsidRDefault="00731071" w:rsidP="00731071">
      <w:pPr>
        <w:pStyle w:val="Grillecouleur-Accent1"/>
      </w:pPr>
    </w:p>
    <w:p w14:paraId="6B299C45" w14:textId="77777777" w:rsidR="00731071" w:rsidRPr="000C279A" w:rsidRDefault="00731071" w:rsidP="00731071">
      <w:pPr>
        <w:jc w:val="both"/>
        <w:rPr>
          <w:sz w:val="32"/>
        </w:rPr>
      </w:pPr>
      <w:r w:rsidRPr="000C279A">
        <w:rPr>
          <w:sz w:val="32"/>
        </w:rPr>
        <w:t>Quant aux sœurs de Bloch, c’est sur leur « mauvais ge</w:t>
      </w:r>
      <w:r w:rsidRPr="000C279A">
        <w:rPr>
          <w:sz w:val="32"/>
        </w:rPr>
        <w:t>n</w:t>
      </w:r>
      <w:r w:rsidRPr="000C279A">
        <w:rPr>
          <w:sz w:val="32"/>
        </w:rPr>
        <w:t>re » qu’insiste surtout Proust, sur la liberté excessive de leurs allures et de leurs mœurs.</w:t>
      </w:r>
    </w:p>
    <w:p w14:paraId="365CFC4D" w14:textId="77777777" w:rsidR="00731071" w:rsidRPr="000C279A" w:rsidRDefault="00731071" w:rsidP="00731071">
      <w:pPr>
        <w:jc w:val="both"/>
        <w:rPr>
          <w:sz w:val="32"/>
        </w:rPr>
      </w:pPr>
      <w:r w:rsidRPr="000C279A">
        <w:rPr>
          <w:sz w:val="32"/>
        </w:rPr>
        <w:t xml:space="preserve">Bloch reparaît, dans le </w:t>
      </w:r>
      <w:r w:rsidRPr="000C279A">
        <w:rPr>
          <w:i/>
          <w:sz w:val="32"/>
        </w:rPr>
        <w:t>Côté de Guermantes</w:t>
      </w:r>
      <w:r w:rsidRPr="000C279A">
        <w:rPr>
          <w:i/>
          <w:iCs/>
          <w:sz w:val="32"/>
        </w:rPr>
        <w:t> I</w:t>
      </w:r>
      <w:r w:rsidRPr="000C279A">
        <w:rPr>
          <w:sz w:val="32"/>
        </w:rPr>
        <w:t>, invité chez la ma</w:t>
      </w:r>
      <w:r w:rsidRPr="000C279A">
        <w:rPr>
          <w:sz w:val="32"/>
        </w:rPr>
        <w:t>r</w:t>
      </w:r>
      <w:r w:rsidRPr="000C279A">
        <w:rPr>
          <w:sz w:val="32"/>
        </w:rPr>
        <w:t>quise de Villeparisis. Il est devenu auteur dramatique et la marquise compte sur lui pour avoir gratuitement des a</w:t>
      </w:r>
      <w:r w:rsidRPr="000C279A">
        <w:rPr>
          <w:sz w:val="32"/>
        </w:rPr>
        <w:t>r</w:t>
      </w:r>
      <w:r w:rsidRPr="000C279A">
        <w:rPr>
          <w:sz w:val="32"/>
        </w:rPr>
        <w:t>tistes aux matinées</w:t>
      </w:r>
      <w:r>
        <w:rPr>
          <w:sz w:val="32"/>
        </w:rPr>
        <w:t xml:space="preserve"> </w:t>
      </w:r>
      <w:r w:rsidRPr="000C279A">
        <w:rPr>
          <w:rFonts w:eastAsia="Courier New"/>
          <w:sz w:val="32"/>
          <w:szCs w:val="18"/>
        </w:rPr>
        <w:t>[112]</w:t>
      </w:r>
      <w:r>
        <w:rPr>
          <w:rFonts w:eastAsia="Courier New"/>
          <w:sz w:val="32"/>
          <w:szCs w:val="18"/>
        </w:rPr>
        <w:t xml:space="preserve"> </w:t>
      </w:r>
      <w:r w:rsidRPr="000C279A">
        <w:rPr>
          <w:sz w:val="32"/>
        </w:rPr>
        <w:t xml:space="preserve">qu’elle veut donner. Proust peint Bloch multipliant les </w:t>
      </w:r>
      <w:r w:rsidRPr="000C279A">
        <w:rPr>
          <w:rFonts w:eastAsia="Arial"/>
          <w:sz w:val="32"/>
        </w:rPr>
        <w:t>« </w:t>
      </w:r>
      <w:r w:rsidRPr="000C279A">
        <w:rPr>
          <w:sz w:val="32"/>
        </w:rPr>
        <w:t>gaffes » et montrant une maladresse physique extrême. La ‘marquise décide de ne plus le recevoir et tâche de lui faire entendre qu’il n’a plus à rev</w:t>
      </w:r>
      <w:r w:rsidRPr="000C279A">
        <w:rPr>
          <w:sz w:val="32"/>
        </w:rPr>
        <w:t>e</w:t>
      </w:r>
      <w:r w:rsidRPr="000C279A">
        <w:rPr>
          <w:sz w:val="32"/>
        </w:rPr>
        <w:t>nir, mais Bloch ne comprend pas </w:t>
      </w:r>
      <w:r w:rsidRPr="003C6311">
        <w:rPr>
          <w:rStyle w:val="Appelnotedebasdep"/>
        </w:rPr>
        <w:footnoteReference w:id="5"/>
      </w:r>
      <w:r w:rsidRPr="000C279A">
        <w:rPr>
          <w:sz w:val="32"/>
        </w:rPr>
        <w:t>.</w:t>
      </w:r>
    </w:p>
    <w:p w14:paraId="2847EBEB" w14:textId="77777777" w:rsidR="00731071" w:rsidRPr="000C279A" w:rsidRDefault="00731071" w:rsidP="00731071">
      <w:pPr>
        <w:jc w:val="both"/>
        <w:rPr>
          <w:sz w:val="32"/>
        </w:rPr>
      </w:pPr>
      <w:r w:rsidRPr="000C279A">
        <w:rPr>
          <w:sz w:val="32"/>
        </w:rPr>
        <w:t>À Bloch juif caricatural, Proust oppose Swann, juif sy</w:t>
      </w:r>
      <w:r w:rsidRPr="000C279A">
        <w:rPr>
          <w:sz w:val="32"/>
        </w:rPr>
        <w:t>m</w:t>
      </w:r>
      <w:r w:rsidRPr="000C279A">
        <w:rPr>
          <w:sz w:val="32"/>
        </w:rPr>
        <w:t>pathique. Autant Bloch est grossier, autant Swann est cou</w:t>
      </w:r>
      <w:r w:rsidRPr="000C279A">
        <w:rPr>
          <w:sz w:val="32"/>
        </w:rPr>
        <w:t>r</w:t>
      </w:r>
      <w:r w:rsidRPr="000C279A">
        <w:rPr>
          <w:sz w:val="32"/>
        </w:rPr>
        <w:t xml:space="preserve">tois, autant Bloch est dé­ nué de tact, autant Swann en est pourvu (l’une de ses particularités est précisément la terreur des </w:t>
      </w:r>
      <w:r w:rsidRPr="000C279A">
        <w:rPr>
          <w:rFonts w:eastAsia="Arial"/>
          <w:sz w:val="32"/>
        </w:rPr>
        <w:t>« </w:t>
      </w:r>
      <w:r w:rsidRPr="000C279A">
        <w:rPr>
          <w:sz w:val="32"/>
        </w:rPr>
        <w:t>gaffes », trait que Proust attribue aux juifs le plus ass</w:t>
      </w:r>
      <w:r w:rsidRPr="000C279A">
        <w:rPr>
          <w:sz w:val="32"/>
        </w:rPr>
        <w:t>i</w:t>
      </w:r>
      <w:r w:rsidRPr="000C279A">
        <w:rPr>
          <w:sz w:val="32"/>
        </w:rPr>
        <w:t>milés). Autant la famille Bloch montre d’ostentation, autant Swann montre de modestie (il cache ses hautes relations mo</w:t>
      </w:r>
      <w:r w:rsidRPr="000C279A">
        <w:rPr>
          <w:sz w:val="32"/>
        </w:rPr>
        <w:t>n</w:t>
      </w:r>
      <w:r w:rsidRPr="000C279A">
        <w:rPr>
          <w:sz w:val="32"/>
        </w:rPr>
        <w:t>daines). Proust fait de lui un séduisant portrait physique :</w:t>
      </w:r>
    </w:p>
    <w:p w14:paraId="6A3256F5" w14:textId="77777777" w:rsidR="00731071" w:rsidRPr="000C279A" w:rsidRDefault="00731071" w:rsidP="00731071">
      <w:pPr>
        <w:pStyle w:val="Grillecouleur-Accent1"/>
      </w:pPr>
    </w:p>
    <w:p w14:paraId="283EE4E0" w14:textId="77777777" w:rsidR="00731071" w:rsidRPr="000C279A" w:rsidRDefault="00731071" w:rsidP="00731071">
      <w:pPr>
        <w:pStyle w:val="Grillecouleur-Accent1"/>
      </w:pPr>
      <w:r w:rsidRPr="000C279A">
        <w:t>Son visage au nez busqué, aux yeux verts, sous un haut front entouré de cheveux blonds presque roux coi</w:t>
      </w:r>
      <w:r w:rsidRPr="000C279A">
        <w:t>f</w:t>
      </w:r>
      <w:r w:rsidRPr="000C279A">
        <w:t xml:space="preserve">fés à la Bressant (Du </w:t>
      </w:r>
      <w:r w:rsidRPr="000C279A">
        <w:rPr>
          <w:i/>
        </w:rPr>
        <w:t xml:space="preserve">côté de chez Swann, </w:t>
      </w:r>
      <w:r w:rsidRPr="000C279A">
        <w:t>1, p. 19).</w:t>
      </w:r>
    </w:p>
    <w:p w14:paraId="0FDF201F" w14:textId="77777777" w:rsidR="00731071" w:rsidRPr="000C279A" w:rsidRDefault="00731071" w:rsidP="00731071">
      <w:pPr>
        <w:pStyle w:val="Grillecouleur-Accent1"/>
      </w:pPr>
    </w:p>
    <w:p w14:paraId="7DE00852" w14:textId="77777777" w:rsidR="00731071" w:rsidRPr="000C279A" w:rsidRDefault="00731071" w:rsidP="00731071">
      <w:pPr>
        <w:jc w:val="both"/>
        <w:rPr>
          <w:sz w:val="32"/>
        </w:rPr>
      </w:pPr>
      <w:r w:rsidRPr="000C279A">
        <w:rPr>
          <w:sz w:val="32"/>
        </w:rPr>
        <w:t>Toutefois il n’est pas exempt des tares de sa race : il sou</w:t>
      </w:r>
      <w:r w:rsidRPr="000C279A">
        <w:rPr>
          <w:sz w:val="32"/>
        </w:rPr>
        <w:t>f</w:t>
      </w:r>
      <w:r w:rsidRPr="000C279A">
        <w:rPr>
          <w:sz w:val="32"/>
        </w:rPr>
        <w:t>fre</w:t>
      </w:r>
    </w:p>
    <w:p w14:paraId="16AC216F" w14:textId="77777777" w:rsidR="00731071" w:rsidRPr="000C279A" w:rsidRDefault="00731071" w:rsidP="00731071">
      <w:pPr>
        <w:pStyle w:val="Citation0"/>
      </w:pPr>
      <w:r w:rsidRPr="000C279A">
        <w:t>de l’eczéma et de la constipation des prophètes.</w:t>
      </w:r>
    </w:p>
    <w:p w14:paraId="648B6BAD" w14:textId="77777777" w:rsidR="00731071" w:rsidRDefault="00731071" w:rsidP="00731071">
      <w:pPr>
        <w:jc w:val="both"/>
        <w:rPr>
          <w:sz w:val="32"/>
        </w:rPr>
      </w:pPr>
    </w:p>
    <w:p w14:paraId="53AEA935" w14:textId="77777777" w:rsidR="00731071" w:rsidRPr="000C279A" w:rsidRDefault="00731071" w:rsidP="00731071">
      <w:pPr>
        <w:jc w:val="both"/>
        <w:rPr>
          <w:sz w:val="32"/>
        </w:rPr>
      </w:pPr>
      <w:r w:rsidRPr="000C279A">
        <w:rPr>
          <w:rFonts w:eastAsia="Courier New"/>
          <w:sz w:val="32"/>
        </w:rPr>
        <w:t>[113]</w:t>
      </w:r>
    </w:p>
    <w:p w14:paraId="6E9E3C87" w14:textId="77777777" w:rsidR="00731071" w:rsidRPr="000C279A" w:rsidRDefault="00731071" w:rsidP="00731071">
      <w:pPr>
        <w:jc w:val="both"/>
        <w:rPr>
          <w:sz w:val="32"/>
        </w:rPr>
      </w:pPr>
      <w:r w:rsidRPr="000C279A">
        <w:rPr>
          <w:sz w:val="32"/>
        </w:rPr>
        <w:t xml:space="preserve">Proust en fait un </w:t>
      </w:r>
    </w:p>
    <w:p w14:paraId="478504EC" w14:textId="77777777" w:rsidR="00731071" w:rsidRPr="000C279A" w:rsidRDefault="00731071" w:rsidP="00731071">
      <w:pPr>
        <w:pStyle w:val="Citation0"/>
      </w:pPr>
    </w:p>
    <w:p w14:paraId="551AB191" w14:textId="77777777" w:rsidR="00731071" w:rsidRPr="000C279A" w:rsidRDefault="00731071" w:rsidP="00731071">
      <w:pPr>
        <w:pStyle w:val="Citation0"/>
      </w:pPr>
      <w:r w:rsidRPr="000C279A">
        <w:t>membre des plus élégants du Jockey-Club, ami préféré du co</w:t>
      </w:r>
      <w:r w:rsidRPr="000C279A">
        <w:t>m</w:t>
      </w:r>
      <w:r w:rsidRPr="000C279A">
        <w:t>te de Paris et du prince de Galles, un des ho</w:t>
      </w:r>
      <w:r w:rsidRPr="000C279A">
        <w:t>m</w:t>
      </w:r>
      <w:r w:rsidRPr="000C279A">
        <w:t>mes les plus choyés de la haute société du faubourg Saint-Germain.</w:t>
      </w:r>
    </w:p>
    <w:p w14:paraId="7C1AEDBA" w14:textId="77777777" w:rsidR="00731071" w:rsidRPr="000C279A" w:rsidRDefault="00731071" w:rsidP="00731071">
      <w:pPr>
        <w:pStyle w:val="Citation0"/>
      </w:pPr>
    </w:p>
    <w:p w14:paraId="301EE18C" w14:textId="77777777" w:rsidR="00731071" w:rsidRPr="000C279A" w:rsidRDefault="00731071" w:rsidP="00731071">
      <w:pPr>
        <w:jc w:val="both"/>
        <w:rPr>
          <w:sz w:val="32"/>
        </w:rPr>
      </w:pPr>
      <w:r w:rsidRPr="000C279A">
        <w:rPr>
          <w:sz w:val="32"/>
        </w:rPr>
        <w:t xml:space="preserve">Fils d’un agent de change, neveu de lord Rufus lsraels, il a « cinq ou six millions », il est collectionneur d’art, il a les « honneurs » du </w:t>
      </w:r>
      <w:r w:rsidRPr="000C279A">
        <w:rPr>
          <w:i/>
          <w:sz w:val="32"/>
        </w:rPr>
        <w:t xml:space="preserve">Figaro, </w:t>
      </w:r>
      <w:r w:rsidRPr="000C279A">
        <w:rPr>
          <w:sz w:val="32"/>
        </w:rPr>
        <w:t>mais aux yeux de ses amis aristocr</w:t>
      </w:r>
      <w:r w:rsidRPr="000C279A">
        <w:rPr>
          <w:sz w:val="32"/>
        </w:rPr>
        <w:t>a</w:t>
      </w:r>
      <w:r w:rsidRPr="000C279A">
        <w:rPr>
          <w:sz w:val="32"/>
        </w:rPr>
        <w:t>tes aussi bien que bou</w:t>
      </w:r>
      <w:r w:rsidRPr="000C279A">
        <w:rPr>
          <w:sz w:val="32"/>
        </w:rPr>
        <w:t>r</w:t>
      </w:r>
      <w:r w:rsidRPr="000C279A">
        <w:rPr>
          <w:sz w:val="32"/>
        </w:rPr>
        <w:t>geois, il a fait un « mauvais mariage » en épousant une ancienne femme entretenue, Odette de Cr</w:t>
      </w:r>
      <w:r w:rsidRPr="000C279A">
        <w:rPr>
          <w:sz w:val="32"/>
        </w:rPr>
        <w:t>é</w:t>
      </w:r>
      <w:r w:rsidRPr="000C279A">
        <w:rPr>
          <w:sz w:val="32"/>
        </w:rPr>
        <w:t>cy. Au surplus, il est converti au c</w:t>
      </w:r>
      <w:r w:rsidRPr="000C279A">
        <w:rPr>
          <w:sz w:val="32"/>
        </w:rPr>
        <w:t>a</w:t>
      </w:r>
      <w:r w:rsidRPr="000C279A">
        <w:rPr>
          <w:sz w:val="32"/>
        </w:rPr>
        <w:t>tholicisme.</w:t>
      </w:r>
    </w:p>
    <w:p w14:paraId="2BBF7DC5" w14:textId="77777777" w:rsidR="00731071" w:rsidRPr="000C279A" w:rsidRDefault="00731071" w:rsidP="00731071">
      <w:pPr>
        <w:jc w:val="both"/>
        <w:rPr>
          <w:rFonts w:eastAsia="Arial"/>
          <w:sz w:val="32"/>
        </w:rPr>
      </w:pPr>
      <w:r w:rsidRPr="000C279A">
        <w:rPr>
          <w:sz w:val="32"/>
        </w:rPr>
        <w:t>Mais, outre une sensualité constamment en éveil, à la fois raffinée et grossière (il ne méprise même pas les amours a</w:t>
      </w:r>
      <w:r w:rsidRPr="000C279A">
        <w:rPr>
          <w:sz w:val="32"/>
        </w:rPr>
        <w:t>n</w:t>
      </w:r>
      <w:r w:rsidRPr="000C279A">
        <w:rPr>
          <w:sz w:val="32"/>
        </w:rPr>
        <w:t>cillaires </w:t>
      </w:r>
      <w:r w:rsidRPr="003C6311">
        <w:rPr>
          <w:rStyle w:val="Appelnotedebasdep"/>
        </w:rPr>
        <w:footnoteReference w:id="6"/>
      </w:r>
      <w:r w:rsidRPr="000C279A">
        <w:rPr>
          <w:sz w:val="32"/>
        </w:rPr>
        <w:t>), un appétit forcené de jouissance, Proust lui attr</w:t>
      </w:r>
      <w:r w:rsidRPr="000C279A">
        <w:rPr>
          <w:sz w:val="32"/>
        </w:rPr>
        <w:t>i</w:t>
      </w:r>
      <w:r w:rsidRPr="000C279A">
        <w:rPr>
          <w:sz w:val="32"/>
        </w:rPr>
        <w:t xml:space="preserve">bue, malgré la modestie que Swann montre souvent, le même désir de briller et de séduire </w:t>
      </w:r>
      <w:r w:rsidRPr="000C279A">
        <w:rPr>
          <w:rFonts w:eastAsia="Arial"/>
          <w:sz w:val="32"/>
        </w:rPr>
        <w:t xml:space="preserve">qu’à </w:t>
      </w:r>
      <w:r w:rsidRPr="000C279A">
        <w:rPr>
          <w:sz w:val="32"/>
        </w:rPr>
        <w:t>Bloch ; il ne l’exempte même pas de « muflerie » : « Il y avait en lui, rachetée par de rares délicatesses, une certaine</w:t>
      </w:r>
      <w:r>
        <w:rPr>
          <w:sz w:val="32"/>
        </w:rPr>
        <w:t xml:space="preserve"> </w:t>
      </w:r>
      <w:r w:rsidRPr="000C279A">
        <w:rPr>
          <w:rFonts w:eastAsia="Courier New"/>
          <w:sz w:val="32"/>
          <w:szCs w:val="18"/>
        </w:rPr>
        <w:t>[114]</w:t>
      </w:r>
      <w:r>
        <w:rPr>
          <w:rFonts w:eastAsia="Courier New"/>
          <w:sz w:val="32"/>
          <w:szCs w:val="18"/>
        </w:rPr>
        <w:t xml:space="preserve"> </w:t>
      </w:r>
      <w:r w:rsidRPr="000C279A">
        <w:rPr>
          <w:sz w:val="32"/>
        </w:rPr>
        <w:t>Muflerie </w:t>
      </w:r>
      <w:r w:rsidRPr="003C6311">
        <w:rPr>
          <w:rStyle w:val="Appelnotedebasdep"/>
        </w:rPr>
        <w:footnoteReference w:id="7"/>
      </w:r>
      <w:r w:rsidRPr="000C279A">
        <w:rPr>
          <w:rFonts w:eastAsia="Arial"/>
          <w:sz w:val="32"/>
        </w:rPr>
        <w:t xml:space="preserve"> ». </w:t>
      </w:r>
      <w:r w:rsidRPr="000C279A">
        <w:rPr>
          <w:sz w:val="32"/>
        </w:rPr>
        <w:t>Il va ju</w:t>
      </w:r>
      <w:r w:rsidRPr="000C279A">
        <w:rPr>
          <w:sz w:val="32"/>
        </w:rPr>
        <w:t>s</w:t>
      </w:r>
      <w:r w:rsidRPr="000C279A">
        <w:rPr>
          <w:sz w:val="32"/>
        </w:rPr>
        <w:t xml:space="preserve">qu’à « forcer avec cynisme » ses amis à </w:t>
      </w:r>
      <w:r w:rsidRPr="000C279A">
        <w:rPr>
          <w:rFonts w:eastAsia="Arial"/>
          <w:sz w:val="32"/>
        </w:rPr>
        <w:t>« </w:t>
      </w:r>
      <w:r w:rsidRPr="000C279A">
        <w:rPr>
          <w:sz w:val="32"/>
        </w:rPr>
        <w:t>lui servir d’entremetteurs »</w:t>
      </w:r>
      <w:r w:rsidRPr="000C279A">
        <w:rPr>
          <w:rFonts w:eastAsia="Arial"/>
          <w:sz w:val="32"/>
        </w:rPr>
        <w:t>.</w:t>
      </w:r>
    </w:p>
    <w:p w14:paraId="6C48B419" w14:textId="77777777" w:rsidR="00731071" w:rsidRPr="000C279A" w:rsidRDefault="00731071" w:rsidP="00731071">
      <w:pPr>
        <w:jc w:val="both"/>
        <w:rPr>
          <w:sz w:val="32"/>
        </w:rPr>
      </w:pPr>
      <w:r w:rsidRPr="000C279A">
        <w:rPr>
          <w:sz w:val="32"/>
        </w:rPr>
        <w:t>Tel est le Swann jeune et amoureux dont s’exaspère la j</w:t>
      </w:r>
      <w:r w:rsidRPr="000C279A">
        <w:rPr>
          <w:sz w:val="32"/>
        </w:rPr>
        <w:t>a</w:t>
      </w:r>
      <w:r w:rsidRPr="000C279A">
        <w:rPr>
          <w:sz w:val="32"/>
        </w:rPr>
        <w:t xml:space="preserve">lousie dans </w:t>
      </w:r>
      <w:r w:rsidRPr="000C279A">
        <w:rPr>
          <w:i/>
          <w:sz w:val="32"/>
        </w:rPr>
        <w:t xml:space="preserve">Un amour de Swann, </w:t>
      </w:r>
      <w:r w:rsidRPr="000C279A">
        <w:rPr>
          <w:sz w:val="32"/>
        </w:rPr>
        <w:t>une jalousie singulièrement semblable à celle dont souffrira « Marcel » vis-à-vis d’Albertine.</w:t>
      </w:r>
    </w:p>
    <w:p w14:paraId="3C321280" w14:textId="77777777" w:rsidR="00731071" w:rsidRPr="000C279A" w:rsidRDefault="00731071" w:rsidP="00731071">
      <w:pPr>
        <w:jc w:val="both"/>
        <w:rPr>
          <w:rFonts w:eastAsia="Arial"/>
          <w:sz w:val="32"/>
        </w:rPr>
      </w:pPr>
      <w:r w:rsidRPr="000C279A">
        <w:rPr>
          <w:sz w:val="32"/>
        </w:rPr>
        <w:t xml:space="preserve">Dans </w:t>
      </w:r>
      <w:r w:rsidRPr="000C279A">
        <w:rPr>
          <w:i/>
          <w:sz w:val="32"/>
        </w:rPr>
        <w:t xml:space="preserve">Sodome et Gomorrhe, </w:t>
      </w:r>
      <w:r w:rsidRPr="000C279A">
        <w:rPr>
          <w:sz w:val="32"/>
        </w:rPr>
        <w:t xml:space="preserve">II, nous le verrons reparaître vieux, malade, proche de mourir et curieusement </w:t>
      </w:r>
      <w:r w:rsidRPr="000C279A">
        <w:rPr>
          <w:rFonts w:eastAsia="Arial"/>
          <w:sz w:val="32"/>
        </w:rPr>
        <w:t>« </w:t>
      </w:r>
      <w:r w:rsidRPr="000C279A">
        <w:rPr>
          <w:sz w:val="32"/>
        </w:rPr>
        <w:t>rejudaïsé « à la fois par l’âge et par l’affaire Dreyfus qui a ravivé en lui tout son atavisme s</w:t>
      </w:r>
      <w:r w:rsidRPr="000C279A">
        <w:rPr>
          <w:sz w:val="32"/>
        </w:rPr>
        <w:t>é</w:t>
      </w:r>
      <w:r w:rsidRPr="000C279A">
        <w:rPr>
          <w:sz w:val="32"/>
        </w:rPr>
        <w:t>mite. Ici l’on hésite à décider si on se trouve en présence du dernier mot de Proust sur l’impossibilité d’une assimilation totale du juif par la société occidentale ou si l’on se trouve simplement en présence d’un de ces cas de récurrence atavique qui font partie du système proustien et qu’il applique à toutes sortes de personnages et en mille occasions (le rire de Charlus rappelant celui d’une de ses très ancie</w:t>
      </w:r>
      <w:r w:rsidRPr="000C279A">
        <w:rPr>
          <w:sz w:val="32"/>
        </w:rPr>
        <w:t>n</w:t>
      </w:r>
      <w:r w:rsidRPr="000C279A">
        <w:rPr>
          <w:sz w:val="32"/>
        </w:rPr>
        <w:t>nes aïeules ; le neveu de M</w:t>
      </w:r>
      <w:r w:rsidRPr="000C279A">
        <w:rPr>
          <w:sz w:val="32"/>
          <w:vertAlign w:val="superscript"/>
        </w:rPr>
        <w:t>me</w:t>
      </w:r>
      <w:r w:rsidRPr="000C279A">
        <w:rPr>
          <w:sz w:val="32"/>
        </w:rPr>
        <w:t xml:space="preserve"> Cottard, jeune inverti qui se prend à r</w:t>
      </w:r>
      <w:r w:rsidRPr="000C279A">
        <w:rPr>
          <w:sz w:val="32"/>
        </w:rPr>
        <w:t>e</w:t>
      </w:r>
      <w:r w:rsidRPr="000C279A">
        <w:rPr>
          <w:sz w:val="32"/>
        </w:rPr>
        <w:t>produire instinctivement les gestes de sa tante dès qu’il est intimidé ; Saint-Loup</w:t>
      </w:r>
      <w:r>
        <w:rPr>
          <w:sz w:val="32"/>
        </w:rPr>
        <w:t xml:space="preserve"> </w:t>
      </w:r>
      <w:r w:rsidRPr="000C279A">
        <w:rPr>
          <w:rFonts w:eastAsia="Courier New"/>
          <w:sz w:val="32"/>
        </w:rPr>
        <w:t>[115]</w:t>
      </w:r>
      <w:r>
        <w:rPr>
          <w:rFonts w:eastAsia="Courier New"/>
          <w:sz w:val="32"/>
        </w:rPr>
        <w:t xml:space="preserve"> </w:t>
      </w:r>
      <w:r w:rsidRPr="000C279A">
        <w:rPr>
          <w:sz w:val="32"/>
        </w:rPr>
        <w:t>devenant inverti et préférant les bruns, etc.). Selon Proust, à mes</w:t>
      </w:r>
      <w:r w:rsidRPr="000C279A">
        <w:rPr>
          <w:sz w:val="32"/>
        </w:rPr>
        <w:t>u</w:t>
      </w:r>
      <w:r w:rsidRPr="000C279A">
        <w:rPr>
          <w:sz w:val="32"/>
        </w:rPr>
        <w:t>re que l’homme avance en âge, ses traits ataviques l’emportent sur la personnalité qu’il s’est créé ; pour e</w:t>
      </w:r>
      <w:r w:rsidRPr="000C279A">
        <w:rPr>
          <w:sz w:val="32"/>
        </w:rPr>
        <w:t>m</w:t>
      </w:r>
      <w:r w:rsidRPr="000C279A">
        <w:rPr>
          <w:sz w:val="32"/>
        </w:rPr>
        <w:t xml:space="preserve">ployer le langage de M. Léon Daudet, son « moi » l’emporte </w:t>
      </w:r>
      <w:r w:rsidRPr="000C279A">
        <w:rPr>
          <w:rFonts w:eastAsia="Arial"/>
          <w:sz w:val="32"/>
        </w:rPr>
        <w:t xml:space="preserve">sur </w:t>
      </w:r>
      <w:r w:rsidRPr="000C279A">
        <w:rPr>
          <w:sz w:val="32"/>
        </w:rPr>
        <w:t>son « soi »</w:t>
      </w:r>
      <w:r w:rsidRPr="000C279A">
        <w:rPr>
          <w:rFonts w:eastAsia="Arial"/>
          <w:sz w:val="32"/>
        </w:rPr>
        <w:t>.</w:t>
      </w:r>
    </w:p>
    <w:p w14:paraId="67FC963C" w14:textId="77777777" w:rsidR="00731071" w:rsidRPr="000C279A" w:rsidRDefault="00731071" w:rsidP="00731071">
      <w:pPr>
        <w:jc w:val="both"/>
        <w:rPr>
          <w:sz w:val="32"/>
        </w:rPr>
      </w:pPr>
      <w:r w:rsidRPr="000C279A">
        <w:rPr>
          <w:sz w:val="32"/>
        </w:rPr>
        <w:t xml:space="preserve">Que la </w:t>
      </w:r>
      <w:r w:rsidRPr="000C279A">
        <w:rPr>
          <w:rFonts w:eastAsia="Arial"/>
          <w:sz w:val="32"/>
        </w:rPr>
        <w:t>« </w:t>
      </w:r>
      <w:r w:rsidRPr="000C279A">
        <w:rPr>
          <w:sz w:val="32"/>
        </w:rPr>
        <w:t>rejudaïsation »</w:t>
      </w:r>
      <w:r w:rsidRPr="000C279A">
        <w:rPr>
          <w:rFonts w:eastAsia="Arial"/>
          <w:sz w:val="32"/>
        </w:rPr>
        <w:t xml:space="preserve"> </w:t>
      </w:r>
      <w:r w:rsidRPr="000C279A">
        <w:rPr>
          <w:sz w:val="32"/>
        </w:rPr>
        <w:t>de Swann puisse s’expliquer par le syst</w:t>
      </w:r>
      <w:r w:rsidRPr="000C279A">
        <w:rPr>
          <w:sz w:val="32"/>
        </w:rPr>
        <w:t>è</w:t>
      </w:r>
      <w:r w:rsidRPr="000C279A">
        <w:rPr>
          <w:sz w:val="32"/>
        </w:rPr>
        <w:t xml:space="preserve">me psychologique de Proust n’empêche pas que Proust sociologue ne se montre très sceptique sur l’assimilation définitive du juif. Un curieux passage du </w:t>
      </w:r>
      <w:r w:rsidRPr="000C279A">
        <w:rPr>
          <w:rFonts w:eastAsia="Arial"/>
          <w:i/>
          <w:sz w:val="32"/>
        </w:rPr>
        <w:t>Côté de</w:t>
      </w:r>
      <w:r w:rsidRPr="000C279A">
        <w:rPr>
          <w:sz w:val="32"/>
        </w:rPr>
        <w:t xml:space="preserve"> </w:t>
      </w:r>
      <w:r w:rsidRPr="000C279A">
        <w:rPr>
          <w:i/>
          <w:sz w:val="32"/>
        </w:rPr>
        <w:t xml:space="preserve">Guermantes, </w:t>
      </w:r>
      <w:r w:rsidRPr="000C279A">
        <w:rPr>
          <w:sz w:val="32"/>
        </w:rPr>
        <w:t>I nous montre les juifs co</w:t>
      </w:r>
      <w:r w:rsidRPr="000C279A">
        <w:rPr>
          <w:sz w:val="32"/>
        </w:rPr>
        <w:t>m</w:t>
      </w:r>
      <w:r w:rsidRPr="000C279A">
        <w:rPr>
          <w:sz w:val="32"/>
        </w:rPr>
        <w:t xml:space="preserve">me un élément </w:t>
      </w:r>
      <w:r w:rsidRPr="000C279A">
        <w:rPr>
          <w:rFonts w:eastAsia="Arial"/>
          <w:sz w:val="32"/>
        </w:rPr>
        <w:t>« </w:t>
      </w:r>
      <w:r w:rsidRPr="000C279A">
        <w:rPr>
          <w:sz w:val="32"/>
        </w:rPr>
        <w:t>décoratif »</w:t>
      </w:r>
      <w:r w:rsidRPr="000C279A">
        <w:rPr>
          <w:rFonts w:eastAsia="Arial"/>
          <w:sz w:val="32"/>
        </w:rPr>
        <w:t xml:space="preserve"> </w:t>
      </w:r>
      <w:r w:rsidRPr="000C279A">
        <w:rPr>
          <w:sz w:val="32"/>
        </w:rPr>
        <w:t>de la vie d’Occident :</w:t>
      </w:r>
    </w:p>
    <w:p w14:paraId="601C5E8D" w14:textId="77777777" w:rsidR="00731071" w:rsidRPr="000C279A" w:rsidRDefault="00731071" w:rsidP="00731071">
      <w:pPr>
        <w:pStyle w:val="Grillecouleur-Accent1"/>
      </w:pPr>
    </w:p>
    <w:p w14:paraId="3B64307F" w14:textId="77777777" w:rsidR="00731071" w:rsidRPr="000C279A" w:rsidRDefault="00731071" w:rsidP="00731071">
      <w:pPr>
        <w:pStyle w:val="Grillecouleur-Accent1"/>
      </w:pPr>
      <w:r w:rsidRPr="000C279A">
        <w:t>Les Roumains, les Égyptiens et les Turcs peuvent détester les juifs. Mais dans un salon français les diff</w:t>
      </w:r>
      <w:r w:rsidRPr="000C279A">
        <w:t>é</w:t>
      </w:r>
      <w:r w:rsidRPr="000C279A">
        <w:t>rences entre ces peuples ne sont pas si perceptibles et un israélite faisant son e</w:t>
      </w:r>
      <w:r w:rsidRPr="000C279A">
        <w:t>n</w:t>
      </w:r>
      <w:r w:rsidRPr="000C279A">
        <w:t>trée comme s’il sortait du fond du désert, le corps penché co</w:t>
      </w:r>
      <w:r w:rsidRPr="000C279A">
        <w:t>m</w:t>
      </w:r>
      <w:r w:rsidRPr="000C279A">
        <w:t xml:space="preserve">me une hyène, la nuque obliquement inclinée et se répandant en grands </w:t>
      </w:r>
      <w:r w:rsidRPr="000C279A">
        <w:rPr>
          <w:rFonts w:eastAsia="Arial"/>
        </w:rPr>
        <w:t>« </w:t>
      </w:r>
      <w:r w:rsidRPr="000C279A">
        <w:t xml:space="preserve">salams » contente parfaitement un goût d’orientalisme. Seulement </w:t>
      </w:r>
      <w:r w:rsidRPr="000C279A">
        <w:rPr>
          <w:rFonts w:eastAsia="Arial"/>
        </w:rPr>
        <w:t xml:space="preserve">il </w:t>
      </w:r>
      <w:r w:rsidRPr="000C279A">
        <w:t xml:space="preserve">faut pour cela que le juif n’appartienne pas au </w:t>
      </w:r>
      <w:r w:rsidRPr="000C279A">
        <w:rPr>
          <w:rFonts w:eastAsia="Arial"/>
        </w:rPr>
        <w:t>« </w:t>
      </w:r>
      <w:r w:rsidRPr="000C279A">
        <w:t xml:space="preserve">monde » sans quoi </w:t>
      </w:r>
      <w:r w:rsidRPr="000C279A">
        <w:rPr>
          <w:rFonts w:eastAsia="Arial"/>
        </w:rPr>
        <w:t xml:space="preserve">il </w:t>
      </w:r>
      <w:r w:rsidRPr="000C279A">
        <w:t>prend fac</w:t>
      </w:r>
      <w:r w:rsidRPr="000C279A">
        <w:t>i</w:t>
      </w:r>
      <w:r w:rsidRPr="000C279A">
        <w:t>lement l’aspect d’un lord et ses façons sont tellement françaises que chez lui un nez rebelle, poussant comme les capucines dans des directions imprévues, fait penser an nez de Mascarille plutôt qu’à celui de Salomon. Mais Bloch, n’ayant pas été assoupli par la gymnast</w:t>
      </w:r>
      <w:r w:rsidRPr="000C279A">
        <w:t>i</w:t>
      </w:r>
      <w:r w:rsidRPr="000C279A">
        <w:t xml:space="preserve">que du </w:t>
      </w:r>
      <w:r w:rsidRPr="000C279A">
        <w:rPr>
          <w:rFonts w:eastAsia="Arial"/>
        </w:rPr>
        <w:t>« </w:t>
      </w:r>
      <w:r w:rsidRPr="000C279A">
        <w:t>Faubourg »</w:t>
      </w:r>
      <w:r w:rsidRPr="000C279A">
        <w:rPr>
          <w:rFonts w:eastAsia="Arial"/>
        </w:rPr>
        <w:t xml:space="preserve">... </w:t>
      </w:r>
      <w:r>
        <w:t>restait pour un amateur d’exo</w:t>
      </w:r>
      <w:r w:rsidRPr="000C279A">
        <w:t>tisme</w:t>
      </w:r>
      <w:r>
        <w:t xml:space="preserve"> </w:t>
      </w:r>
      <w:r w:rsidRPr="000C279A">
        <w:rPr>
          <w:rFonts w:eastAsia="Courier New"/>
        </w:rPr>
        <w:t>[116]</w:t>
      </w:r>
      <w:r w:rsidRPr="000C279A">
        <w:t xml:space="preserve"> aussi étrange et savoureux à regarder qu’un juif de Decamp. Admir</w:t>
      </w:r>
      <w:r w:rsidRPr="000C279A">
        <w:t>a</w:t>
      </w:r>
      <w:r w:rsidRPr="000C279A">
        <w:t>ble pui</w:t>
      </w:r>
      <w:r w:rsidRPr="000C279A">
        <w:t>s</w:t>
      </w:r>
      <w:r w:rsidRPr="000C279A">
        <w:t>sance de la race... (p. 70-71).</w:t>
      </w:r>
    </w:p>
    <w:p w14:paraId="0DA559D9" w14:textId="77777777" w:rsidR="00731071" w:rsidRPr="000C279A" w:rsidRDefault="00731071" w:rsidP="00731071">
      <w:pPr>
        <w:pStyle w:val="Grillecouleur-Accent1"/>
      </w:pPr>
    </w:p>
    <w:p w14:paraId="1B7487EA" w14:textId="77777777" w:rsidR="00731071" w:rsidRPr="000C279A" w:rsidRDefault="00731071" w:rsidP="00731071">
      <w:pPr>
        <w:jc w:val="both"/>
        <w:rPr>
          <w:sz w:val="32"/>
        </w:rPr>
      </w:pPr>
      <w:r w:rsidRPr="000C279A">
        <w:rPr>
          <w:sz w:val="32"/>
        </w:rPr>
        <w:t>En vieillissant, le nez de « polichinelle »</w:t>
      </w:r>
      <w:r w:rsidRPr="000C279A">
        <w:rPr>
          <w:rFonts w:eastAsia="Arial"/>
          <w:sz w:val="32"/>
        </w:rPr>
        <w:t xml:space="preserve"> </w:t>
      </w:r>
      <w:r w:rsidRPr="000C279A">
        <w:rPr>
          <w:sz w:val="32"/>
        </w:rPr>
        <w:t>de Swann est d</w:t>
      </w:r>
      <w:r w:rsidRPr="000C279A">
        <w:rPr>
          <w:sz w:val="32"/>
        </w:rPr>
        <w:t>e</w:t>
      </w:r>
      <w:r w:rsidRPr="000C279A">
        <w:rPr>
          <w:sz w:val="32"/>
        </w:rPr>
        <w:t xml:space="preserve">venu plus semblable à celui d’un </w:t>
      </w:r>
      <w:r w:rsidRPr="000C279A">
        <w:rPr>
          <w:i/>
          <w:sz w:val="32"/>
        </w:rPr>
        <w:t xml:space="preserve">vieil hébreu </w:t>
      </w:r>
      <w:r w:rsidRPr="000C279A">
        <w:rPr>
          <w:sz w:val="32"/>
        </w:rPr>
        <w:t xml:space="preserve">que d’un </w:t>
      </w:r>
      <w:r w:rsidRPr="000C279A">
        <w:rPr>
          <w:i/>
          <w:sz w:val="32"/>
        </w:rPr>
        <w:t>curieux Valois :</w:t>
      </w:r>
    </w:p>
    <w:p w14:paraId="608EEAAE" w14:textId="77777777" w:rsidR="00731071" w:rsidRPr="000C279A" w:rsidRDefault="00731071" w:rsidP="00731071">
      <w:pPr>
        <w:pStyle w:val="Grillecouleur-Accent1"/>
      </w:pPr>
    </w:p>
    <w:p w14:paraId="65CE0AC5" w14:textId="77777777" w:rsidR="00731071" w:rsidRPr="000C279A" w:rsidRDefault="00731071" w:rsidP="00731071">
      <w:pPr>
        <w:pStyle w:val="Grillecouleur-Accent1"/>
      </w:pPr>
      <w:r w:rsidRPr="000C279A">
        <w:t>D’ailleurs peut-être chez lui, en ces derniers jours, la race faisait-elle apparaître plus accusé le type physique qui la cara</w:t>
      </w:r>
      <w:r w:rsidRPr="000C279A">
        <w:t>c</w:t>
      </w:r>
      <w:r w:rsidRPr="000C279A">
        <w:t>térise en même temps que le sentiment d’une solidar</w:t>
      </w:r>
      <w:r w:rsidRPr="000C279A">
        <w:t>i</w:t>
      </w:r>
      <w:r w:rsidRPr="000C279A">
        <w:t>té morale avec les autres juifs, solidarité que Swann semblait avoir o</w:t>
      </w:r>
      <w:r w:rsidRPr="000C279A">
        <w:t>u</w:t>
      </w:r>
      <w:r w:rsidRPr="000C279A">
        <w:t>bliée toute sa vie et que, greffées les unes sur les autres, La m</w:t>
      </w:r>
      <w:r w:rsidRPr="000C279A">
        <w:t>a</w:t>
      </w:r>
      <w:r w:rsidRPr="000C279A">
        <w:t>ladie mortelle, l’allaire Dreyfus, la propagande antisémite, avaient r</w:t>
      </w:r>
      <w:r w:rsidRPr="000C279A">
        <w:t>é</w:t>
      </w:r>
      <w:r w:rsidRPr="000C279A">
        <w:t xml:space="preserve">veillée. </w:t>
      </w:r>
      <w:r w:rsidRPr="000C279A">
        <w:rPr>
          <w:rFonts w:eastAsia="Arial"/>
        </w:rPr>
        <w:t xml:space="preserve">Il </w:t>
      </w:r>
      <w:r w:rsidRPr="000C279A">
        <w:t>y a certains israélites, très fins pourtant et mondains dél</w:t>
      </w:r>
      <w:r w:rsidRPr="000C279A">
        <w:t>i</w:t>
      </w:r>
      <w:r w:rsidRPr="000C279A">
        <w:t xml:space="preserve">cats, chez lesquels restent en réserve et dans la coulisse, avant de faire leur entrée à une heure donnée de leur vie, comme dans une pièce, un mufle et un prophète. Swann était arrivé à l’âge du prophète </w:t>
      </w:r>
      <w:r w:rsidRPr="000C279A">
        <w:rPr>
          <w:iCs/>
        </w:rPr>
        <w:t>(</w:t>
      </w:r>
      <w:r w:rsidRPr="000C279A">
        <w:rPr>
          <w:i/>
        </w:rPr>
        <w:t xml:space="preserve">Sodome et Gomorrhe II, </w:t>
      </w:r>
      <w:r w:rsidRPr="000C279A">
        <w:t>t. II, pp. 85-6).</w:t>
      </w:r>
    </w:p>
    <w:p w14:paraId="2C80278C" w14:textId="77777777" w:rsidR="00731071" w:rsidRPr="000C279A" w:rsidRDefault="00731071" w:rsidP="00731071">
      <w:pPr>
        <w:pStyle w:val="Grillecouleur-Accent1"/>
      </w:pPr>
    </w:p>
    <w:p w14:paraId="4B79E2A0" w14:textId="77777777" w:rsidR="00731071" w:rsidRPr="000C279A" w:rsidRDefault="00731071" w:rsidP="00731071">
      <w:pPr>
        <w:jc w:val="both"/>
        <w:rPr>
          <w:sz w:val="32"/>
        </w:rPr>
      </w:pPr>
      <w:r w:rsidRPr="000C279A">
        <w:rPr>
          <w:sz w:val="32"/>
        </w:rPr>
        <w:t>Un peu plus loin, Proust insiste sur les caractères inde</w:t>
      </w:r>
      <w:r w:rsidRPr="000C279A">
        <w:rPr>
          <w:sz w:val="32"/>
        </w:rPr>
        <w:t>s</w:t>
      </w:r>
      <w:r w:rsidRPr="000C279A">
        <w:rPr>
          <w:sz w:val="32"/>
        </w:rPr>
        <w:t>tructibles de la race juive :</w:t>
      </w:r>
    </w:p>
    <w:p w14:paraId="1DF7F9E1" w14:textId="77777777" w:rsidR="00731071" w:rsidRPr="000C279A" w:rsidRDefault="00731071" w:rsidP="00731071">
      <w:pPr>
        <w:pStyle w:val="Grillecouleur-Accent1"/>
      </w:pPr>
    </w:p>
    <w:p w14:paraId="4D39F9D7" w14:textId="77777777" w:rsidR="00731071" w:rsidRPr="000C279A" w:rsidRDefault="00731071" w:rsidP="00731071">
      <w:pPr>
        <w:pStyle w:val="Grillecouleur-Accent1"/>
      </w:pPr>
      <w:r w:rsidRPr="000C279A">
        <w:t>Swann appartenait à cette forte race juive, à l’énergie vitale, à la résistance à la mort de qui les individus eux­mêmes se</w:t>
      </w:r>
      <w:r w:rsidRPr="000C279A">
        <w:t>m</w:t>
      </w:r>
      <w:r w:rsidRPr="000C279A">
        <w:t xml:space="preserve">blent participer </w:t>
      </w:r>
      <w:r w:rsidRPr="000C279A">
        <w:rPr>
          <w:iCs/>
        </w:rPr>
        <w:t>(</w:t>
      </w:r>
      <w:r w:rsidRPr="000C279A">
        <w:rPr>
          <w:i/>
        </w:rPr>
        <w:t xml:space="preserve">Ibid., </w:t>
      </w:r>
      <w:r w:rsidRPr="000C279A">
        <w:t>p. 105).</w:t>
      </w:r>
    </w:p>
    <w:p w14:paraId="4432836C" w14:textId="77777777" w:rsidR="00731071" w:rsidRPr="000C279A" w:rsidRDefault="00731071" w:rsidP="00731071">
      <w:pPr>
        <w:pStyle w:val="Grillecouleur-Accent1"/>
      </w:pPr>
    </w:p>
    <w:p w14:paraId="60E8A9AA" w14:textId="77777777" w:rsidR="00731071" w:rsidRPr="000C279A" w:rsidRDefault="00731071" w:rsidP="00731071">
      <w:pPr>
        <w:jc w:val="both"/>
        <w:rPr>
          <w:rFonts w:eastAsia="Arial"/>
          <w:sz w:val="32"/>
        </w:rPr>
      </w:pPr>
      <w:r w:rsidRPr="000C279A">
        <w:rPr>
          <w:sz w:val="32"/>
        </w:rPr>
        <w:t>Il n’est pas tout à fait juste de dire que Proust n’a peint qu’une juive dans son œuvre, Rachel. Rachel est la juive c</w:t>
      </w:r>
      <w:r w:rsidRPr="000C279A">
        <w:rPr>
          <w:sz w:val="32"/>
        </w:rPr>
        <w:t>a</w:t>
      </w:r>
      <w:r w:rsidRPr="000C279A">
        <w:rPr>
          <w:sz w:val="32"/>
        </w:rPr>
        <w:t>ricaturale qui fait</w:t>
      </w:r>
      <w:r>
        <w:rPr>
          <w:sz w:val="32"/>
        </w:rPr>
        <w:t xml:space="preserve"> </w:t>
      </w:r>
      <w:r w:rsidRPr="000C279A">
        <w:rPr>
          <w:rFonts w:eastAsia="Courier New"/>
          <w:sz w:val="32"/>
        </w:rPr>
        <w:t>[117]</w:t>
      </w:r>
      <w:r>
        <w:rPr>
          <w:rFonts w:eastAsia="Courier New"/>
          <w:sz w:val="32"/>
        </w:rPr>
        <w:t xml:space="preserve"> </w:t>
      </w:r>
      <w:r w:rsidRPr="000C279A">
        <w:rPr>
          <w:sz w:val="32"/>
        </w:rPr>
        <w:t xml:space="preserve">pendant à Bloch. Le pendant féminin de Swann peut-être faudrait-il le chercher dans le personnage de la </w:t>
      </w:r>
      <w:r w:rsidRPr="000C279A">
        <w:rPr>
          <w:rFonts w:eastAsia="Arial"/>
          <w:sz w:val="32"/>
        </w:rPr>
        <w:t>« </w:t>
      </w:r>
      <w:r w:rsidRPr="000C279A">
        <w:rPr>
          <w:sz w:val="32"/>
        </w:rPr>
        <w:t>grand’mère »</w:t>
      </w:r>
      <w:r w:rsidRPr="000C279A">
        <w:rPr>
          <w:rFonts w:eastAsia="Arial"/>
          <w:sz w:val="32"/>
        </w:rPr>
        <w:t>.</w:t>
      </w:r>
    </w:p>
    <w:p w14:paraId="58C1BA05" w14:textId="77777777" w:rsidR="00731071" w:rsidRPr="000C279A" w:rsidRDefault="00731071" w:rsidP="00731071">
      <w:pPr>
        <w:jc w:val="both"/>
        <w:rPr>
          <w:sz w:val="32"/>
        </w:rPr>
      </w:pPr>
      <w:r w:rsidRPr="000C279A">
        <w:rPr>
          <w:sz w:val="32"/>
        </w:rPr>
        <w:t>Mais de la « grand’mère », Proust a fait (au moins nom</w:t>
      </w:r>
      <w:r w:rsidRPr="000C279A">
        <w:rPr>
          <w:sz w:val="32"/>
        </w:rPr>
        <w:t>i</w:t>
      </w:r>
      <w:r w:rsidRPr="000C279A">
        <w:rPr>
          <w:sz w:val="32"/>
        </w:rPr>
        <w:t>nalement) une catholique et quant à Rachel, s’il met en relief sa ténacité, son âpreté, sa souplesse (sans talent véritable, elle parvient à se transfo</w:t>
      </w:r>
      <w:r w:rsidRPr="000C279A">
        <w:rPr>
          <w:sz w:val="32"/>
        </w:rPr>
        <w:t>r</w:t>
      </w:r>
      <w:r w:rsidRPr="000C279A">
        <w:rPr>
          <w:sz w:val="32"/>
        </w:rPr>
        <w:t>mer en actrice à succès), un manque de tact qui peuvent être considérés comme dérivant de son or</w:t>
      </w:r>
      <w:r w:rsidRPr="000C279A">
        <w:rPr>
          <w:sz w:val="32"/>
        </w:rPr>
        <w:t>i</w:t>
      </w:r>
      <w:r w:rsidRPr="000C279A">
        <w:rPr>
          <w:sz w:val="32"/>
        </w:rPr>
        <w:t>gine juive, Proust ne la considère pour ainsi dire jamais sous l’angle juif.</w:t>
      </w:r>
    </w:p>
    <w:p w14:paraId="1B0A34CD" w14:textId="77777777" w:rsidR="00731071" w:rsidRPr="000C279A" w:rsidRDefault="00731071" w:rsidP="00731071">
      <w:pPr>
        <w:jc w:val="both"/>
        <w:rPr>
          <w:sz w:val="32"/>
        </w:rPr>
      </w:pPr>
      <w:r w:rsidRPr="000C279A">
        <w:rPr>
          <w:sz w:val="32"/>
        </w:rPr>
        <w:t xml:space="preserve">Il serait tentant de faire servir bien des traits de la </w:t>
      </w:r>
      <w:r w:rsidRPr="000C279A">
        <w:rPr>
          <w:rFonts w:eastAsia="Arial"/>
          <w:sz w:val="32"/>
        </w:rPr>
        <w:t>« </w:t>
      </w:r>
      <w:r w:rsidRPr="000C279A">
        <w:rPr>
          <w:sz w:val="32"/>
        </w:rPr>
        <w:t>grand’mère »</w:t>
      </w:r>
      <w:r w:rsidRPr="000C279A">
        <w:rPr>
          <w:rFonts w:eastAsia="Arial"/>
          <w:i/>
          <w:sz w:val="32"/>
        </w:rPr>
        <w:t xml:space="preserve"> </w:t>
      </w:r>
      <w:r w:rsidRPr="000C279A">
        <w:rPr>
          <w:sz w:val="32"/>
        </w:rPr>
        <w:t>à l’illustration du rôle de la femme juive dans son foyer, de noter cette inquiétude constante, exagérée, ce double souci du</w:t>
      </w:r>
      <w:r>
        <w:rPr>
          <w:sz w:val="32"/>
        </w:rPr>
        <w:t xml:space="preserve"> confort et de la culture intell</w:t>
      </w:r>
      <w:r w:rsidRPr="000C279A">
        <w:rPr>
          <w:sz w:val="32"/>
        </w:rPr>
        <w:t>ectuelle comme des marques propres aux mères juives, en insistant sur la f</w:t>
      </w:r>
      <w:r w:rsidRPr="000C279A">
        <w:rPr>
          <w:sz w:val="32"/>
        </w:rPr>
        <w:t>a</w:t>
      </w:r>
      <w:r w:rsidRPr="000C279A">
        <w:rPr>
          <w:sz w:val="32"/>
        </w:rPr>
        <w:t>çon un peu livresque dont elles conçoivent l’éducation. Mais ce serait abuser du texte de Proust. Il est regrettable que cette hypothèse (qu’il eût pu confirmer ou infirmer) n’ait pas été formulée de son vivant.</w:t>
      </w:r>
    </w:p>
    <w:p w14:paraId="71984DEC" w14:textId="77777777" w:rsidR="00731071" w:rsidRDefault="00731071" w:rsidP="00731071">
      <w:pPr>
        <w:jc w:val="both"/>
        <w:rPr>
          <w:sz w:val="32"/>
        </w:rPr>
      </w:pPr>
      <w:r w:rsidRPr="000C279A">
        <w:rPr>
          <w:sz w:val="32"/>
        </w:rPr>
        <w:t>Dans ce même ordre d’idées, il serait permis de se dema</w:t>
      </w:r>
      <w:r w:rsidRPr="000C279A">
        <w:rPr>
          <w:sz w:val="32"/>
        </w:rPr>
        <w:t>n</w:t>
      </w:r>
      <w:r w:rsidRPr="000C279A">
        <w:rPr>
          <w:sz w:val="32"/>
        </w:rPr>
        <w:t>der si la vaste famille patriarcale,</w:t>
      </w:r>
      <w:r>
        <w:rPr>
          <w:sz w:val="32"/>
        </w:rPr>
        <w:t xml:space="preserve"> </w:t>
      </w:r>
      <w:r w:rsidRPr="000C279A">
        <w:rPr>
          <w:rFonts w:eastAsia="Courier New"/>
          <w:sz w:val="32"/>
          <w:szCs w:val="18"/>
        </w:rPr>
        <w:t>[118]</w:t>
      </w:r>
      <w:r>
        <w:rPr>
          <w:rFonts w:eastAsia="Courier New"/>
          <w:sz w:val="32"/>
          <w:szCs w:val="18"/>
        </w:rPr>
        <w:t xml:space="preserve"> </w:t>
      </w:r>
      <w:r w:rsidRPr="000C279A">
        <w:rPr>
          <w:sz w:val="32"/>
        </w:rPr>
        <w:t>qui se trouve l’été à Combray, n’est pas l’image d’une f</w:t>
      </w:r>
      <w:r w:rsidRPr="000C279A">
        <w:rPr>
          <w:sz w:val="32"/>
        </w:rPr>
        <w:t>a</w:t>
      </w:r>
      <w:r w:rsidRPr="000C279A">
        <w:rPr>
          <w:sz w:val="32"/>
        </w:rPr>
        <w:t>mille israélite.</w:t>
      </w:r>
    </w:p>
    <w:p w14:paraId="7AF25270" w14:textId="77777777" w:rsidR="00731071" w:rsidRPr="000C279A" w:rsidRDefault="00731071" w:rsidP="00731071">
      <w:pPr>
        <w:jc w:val="both"/>
        <w:rPr>
          <w:sz w:val="32"/>
        </w:rPr>
      </w:pPr>
    </w:p>
    <w:p w14:paraId="3D518EB2" w14:textId="77777777" w:rsidR="00731071" w:rsidRPr="000C279A" w:rsidRDefault="00731071" w:rsidP="00731071">
      <w:pPr>
        <w:pStyle w:val="c"/>
      </w:pPr>
      <w:r w:rsidRPr="000C279A">
        <w:t>*</w:t>
      </w:r>
      <w:r w:rsidRPr="000C279A">
        <w:br/>
        <w:t>*     *</w:t>
      </w:r>
    </w:p>
    <w:p w14:paraId="7CDC0DD0" w14:textId="77777777" w:rsidR="00731071" w:rsidRPr="000C279A" w:rsidRDefault="00731071" w:rsidP="00731071">
      <w:pPr>
        <w:jc w:val="both"/>
        <w:rPr>
          <w:sz w:val="32"/>
        </w:rPr>
      </w:pPr>
    </w:p>
    <w:p w14:paraId="210AEBE3" w14:textId="77777777" w:rsidR="00731071" w:rsidRPr="000C279A" w:rsidRDefault="00731071" w:rsidP="00731071">
      <w:pPr>
        <w:jc w:val="both"/>
        <w:rPr>
          <w:sz w:val="32"/>
        </w:rPr>
      </w:pPr>
      <w:r w:rsidRPr="000C279A">
        <w:rPr>
          <w:sz w:val="32"/>
        </w:rPr>
        <w:t>Il reste maintenant à rechercher les marques de judaïsme qu’on peut trouver dans l’esprit et dans l’œuvre de Proust. Plusieurs crit</w:t>
      </w:r>
      <w:r w:rsidRPr="000C279A">
        <w:rPr>
          <w:sz w:val="32"/>
        </w:rPr>
        <w:t>i</w:t>
      </w:r>
      <w:r w:rsidRPr="000C279A">
        <w:rPr>
          <w:sz w:val="32"/>
        </w:rPr>
        <w:t>ques s’y sont déjà essayés et ce fut pour aboutir à des conclusions o</w:t>
      </w:r>
      <w:r w:rsidRPr="000C279A">
        <w:rPr>
          <w:sz w:val="32"/>
        </w:rPr>
        <w:t>p</w:t>
      </w:r>
      <w:r w:rsidRPr="000C279A">
        <w:rPr>
          <w:sz w:val="32"/>
        </w:rPr>
        <w:t>posées.</w:t>
      </w:r>
    </w:p>
    <w:p w14:paraId="3B0818BD" w14:textId="77777777" w:rsidR="00731071" w:rsidRPr="000C279A" w:rsidRDefault="00731071" w:rsidP="00731071">
      <w:pPr>
        <w:jc w:val="both"/>
        <w:rPr>
          <w:sz w:val="32"/>
        </w:rPr>
      </w:pPr>
      <w:r w:rsidRPr="000C279A">
        <w:rPr>
          <w:sz w:val="32"/>
        </w:rPr>
        <w:t>Pour MM. René Groas et Léon Pierre-Quint (juifs tous deux), l’œuvre de Proust ne présente aucun caractère spécif</w:t>
      </w:r>
      <w:r w:rsidRPr="000C279A">
        <w:rPr>
          <w:sz w:val="32"/>
        </w:rPr>
        <w:t>i</w:t>
      </w:r>
      <w:r w:rsidRPr="000C279A">
        <w:rPr>
          <w:sz w:val="32"/>
        </w:rPr>
        <w:t xml:space="preserve">quement juif : </w:t>
      </w:r>
      <w:r w:rsidRPr="000C279A">
        <w:rPr>
          <w:rFonts w:eastAsia="Arial"/>
          <w:sz w:val="32"/>
        </w:rPr>
        <w:t>« </w:t>
      </w:r>
      <w:r w:rsidRPr="000C279A">
        <w:rPr>
          <w:sz w:val="32"/>
        </w:rPr>
        <w:t xml:space="preserve">On a voulu, écrit </w:t>
      </w:r>
      <w:r w:rsidRPr="000C279A">
        <w:rPr>
          <w:rFonts w:eastAsia="Arial"/>
          <w:sz w:val="32"/>
        </w:rPr>
        <w:t xml:space="preserve">M. </w:t>
      </w:r>
      <w:r w:rsidRPr="000C279A">
        <w:rPr>
          <w:sz w:val="32"/>
        </w:rPr>
        <w:t xml:space="preserve">Léon Pierre-Quint, trouver dans son ascendance israélite une explication </w:t>
      </w:r>
      <w:r w:rsidRPr="000C279A">
        <w:rPr>
          <w:rFonts w:eastAsia="Arial"/>
          <w:sz w:val="32"/>
        </w:rPr>
        <w:t xml:space="preserve">à </w:t>
      </w:r>
      <w:r w:rsidRPr="000C279A">
        <w:rPr>
          <w:sz w:val="32"/>
        </w:rPr>
        <w:t>ce</w:t>
      </w:r>
      <w:r w:rsidRPr="000C279A">
        <w:rPr>
          <w:sz w:val="32"/>
        </w:rPr>
        <w:t>r</w:t>
      </w:r>
      <w:r w:rsidRPr="000C279A">
        <w:rPr>
          <w:sz w:val="32"/>
        </w:rPr>
        <w:t>taine tournure de son esprit. Ce sont des déductions théor</w:t>
      </w:r>
      <w:r w:rsidRPr="000C279A">
        <w:rPr>
          <w:sz w:val="32"/>
        </w:rPr>
        <w:t>i</w:t>
      </w:r>
      <w:r w:rsidRPr="000C279A">
        <w:rPr>
          <w:sz w:val="32"/>
        </w:rPr>
        <w:t>ques qui n’éclairent rien. »</w:t>
      </w:r>
    </w:p>
    <w:p w14:paraId="40A9EA1E" w14:textId="77777777" w:rsidR="00731071" w:rsidRPr="000C279A" w:rsidRDefault="00731071" w:rsidP="00731071">
      <w:pPr>
        <w:jc w:val="both"/>
        <w:rPr>
          <w:sz w:val="32"/>
        </w:rPr>
      </w:pPr>
      <w:r w:rsidRPr="000C279A">
        <w:rPr>
          <w:sz w:val="32"/>
        </w:rPr>
        <w:t>Le seul trait juif, qu’enregistre chez Proust Pierre-Quint, est un trait de sa personne, non de son œuvre :</w:t>
      </w:r>
    </w:p>
    <w:p w14:paraId="51876A79" w14:textId="77777777" w:rsidR="00731071" w:rsidRPr="000C279A" w:rsidRDefault="00731071" w:rsidP="00731071">
      <w:pPr>
        <w:pStyle w:val="Grillecouleur-Accent1"/>
      </w:pPr>
    </w:p>
    <w:p w14:paraId="530C7B2C" w14:textId="77777777" w:rsidR="00731071" w:rsidRPr="000C279A" w:rsidRDefault="00731071" w:rsidP="00731071">
      <w:pPr>
        <w:pStyle w:val="Grillecouleur-Accent1"/>
      </w:pPr>
      <w:r w:rsidRPr="000C279A">
        <w:t xml:space="preserve">Son étonnante résistance à la souffrance et à la mort, dont </w:t>
      </w:r>
      <w:r w:rsidRPr="000C279A">
        <w:rPr>
          <w:rFonts w:eastAsia="Arial"/>
        </w:rPr>
        <w:t xml:space="preserve">il </w:t>
      </w:r>
      <w:r w:rsidRPr="000C279A">
        <w:t>a fait une caractéristique de Swann qu’il peint, comme lui-même, entièrement assimilé </w:t>
      </w:r>
      <w:r w:rsidRPr="003C6311">
        <w:rPr>
          <w:rStyle w:val="Appelnotedebasdep"/>
        </w:rPr>
        <w:footnoteReference w:id="8"/>
      </w:r>
      <w:r w:rsidRPr="000C279A">
        <w:t>.</w:t>
      </w:r>
    </w:p>
    <w:p w14:paraId="20DE314F" w14:textId="77777777" w:rsidR="00731071" w:rsidRPr="000C279A" w:rsidRDefault="00731071" w:rsidP="00731071">
      <w:pPr>
        <w:pStyle w:val="Grillecouleur-Accent1"/>
      </w:pPr>
    </w:p>
    <w:p w14:paraId="071673E0" w14:textId="77777777" w:rsidR="00731071" w:rsidRPr="000C279A" w:rsidRDefault="00731071" w:rsidP="00731071">
      <w:pPr>
        <w:jc w:val="both"/>
        <w:rPr>
          <w:sz w:val="32"/>
        </w:rPr>
      </w:pPr>
      <w:r w:rsidRPr="000C279A">
        <w:rPr>
          <w:rFonts w:eastAsia="Courier New"/>
          <w:sz w:val="32"/>
        </w:rPr>
        <w:t>[119]</w:t>
      </w:r>
    </w:p>
    <w:p w14:paraId="0368197E" w14:textId="77777777" w:rsidR="00731071" w:rsidRPr="000C279A" w:rsidRDefault="00731071" w:rsidP="00731071">
      <w:pPr>
        <w:jc w:val="both"/>
        <w:rPr>
          <w:sz w:val="32"/>
        </w:rPr>
      </w:pPr>
      <w:r w:rsidRPr="000C279A">
        <w:rPr>
          <w:sz w:val="32"/>
        </w:rPr>
        <w:t xml:space="preserve">M. René Groos, juif </w:t>
      </w:r>
      <w:r w:rsidRPr="000C279A">
        <w:rPr>
          <w:iCs/>
          <w:sz w:val="32"/>
        </w:rPr>
        <w:t>d’</w:t>
      </w:r>
      <w:r w:rsidRPr="000C279A">
        <w:rPr>
          <w:i/>
          <w:sz w:val="32"/>
        </w:rPr>
        <w:t xml:space="preserve">Action Française, </w:t>
      </w:r>
      <w:r w:rsidRPr="000C279A">
        <w:rPr>
          <w:sz w:val="32"/>
        </w:rPr>
        <w:t>ne distingue en Proust que de la lucidité, qui est une qualité française et juge qu’</w:t>
      </w:r>
    </w:p>
    <w:p w14:paraId="4BA6A454" w14:textId="77777777" w:rsidR="00731071" w:rsidRPr="000C279A" w:rsidRDefault="00731071" w:rsidP="00731071">
      <w:pPr>
        <w:pStyle w:val="Citation0"/>
        <w:rPr>
          <w:rFonts w:eastAsia="Arial"/>
        </w:rPr>
      </w:pPr>
      <w:r w:rsidRPr="000C279A">
        <w:t xml:space="preserve">en fait d’atmosphère morale, </w:t>
      </w:r>
      <w:r w:rsidRPr="000C279A">
        <w:rPr>
          <w:rFonts w:eastAsia="Arial"/>
        </w:rPr>
        <w:t xml:space="preserve">il </w:t>
      </w:r>
      <w:r w:rsidRPr="000C279A">
        <w:t>règne à cent coudées au­dessus du mor</w:t>
      </w:r>
      <w:r w:rsidRPr="000C279A">
        <w:t>a</w:t>
      </w:r>
      <w:r w:rsidRPr="000C279A">
        <w:t>lisme talmudique </w:t>
      </w:r>
      <w:r w:rsidRPr="003C6311">
        <w:rPr>
          <w:rStyle w:val="Appelnotedebasdep"/>
        </w:rPr>
        <w:footnoteReference w:id="9"/>
      </w:r>
      <w:r w:rsidRPr="000C279A">
        <w:rPr>
          <w:rFonts w:eastAsia="Arial"/>
        </w:rPr>
        <w:t>.</w:t>
      </w:r>
    </w:p>
    <w:p w14:paraId="52FB1523" w14:textId="77777777" w:rsidR="00731071" w:rsidRPr="000C279A" w:rsidRDefault="00731071" w:rsidP="00731071">
      <w:pPr>
        <w:pStyle w:val="Citation0"/>
      </w:pPr>
    </w:p>
    <w:p w14:paraId="0566CBC4" w14:textId="77777777" w:rsidR="00731071" w:rsidRPr="000C279A" w:rsidRDefault="00731071" w:rsidP="00731071">
      <w:pPr>
        <w:jc w:val="both"/>
        <w:rPr>
          <w:sz w:val="32"/>
        </w:rPr>
      </w:pPr>
      <w:r w:rsidRPr="000C279A">
        <w:rPr>
          <w:sz w:val="32"/>
        </w:rPr>
        <w:t>M. Groos répond, en écrivant cela, à M</w:t>
      </w:r>
      <w:r w:rsidRPr="000C279A">
        <w:rPr>
          <w:sz w:val="32"/>
          <w:vertAlign w:val="superscript"/>
        </w:rPr>
        <w:t>me</w:t>
      </w:r>
      <w:r w:rsidRPr="000C279A">
        <w:rPr>
          <w:sz w:val="32"/>
        </w:rPr>
        <w:t xml:space="preserve"> Ludmilla S</w:t>
      </w:r>
      <w:r w:rsidRPr="000C279A">
        <w:rPr>
          <w:sz w:val="32"/>
        </w:rPr>
        <w:t>a</w:t>
      </w:r>
      <w:r w:rsidRPr="000C279A">
        <w:rPr>
          <w:sz w:val="32"/>
        </w:rPr>
        <w:t>vitzky (juive également) qui avait, tout en s’accordant en gros avec M. L. Pierre-Quint, cru reconnaître chez Proust</w:t>
      </w:r>
    </w:p>
    <w:p w14:paraId="53A3CED5" w14:textId="77777777" w:rsidR="00731071" w:rsidRPr="000C279A" w:rsidRDefault="00731071" w:rsidP="00731071">
      <w:pPr>
        <w:pStyle w:val="Citation0"/>
      </w:pPr>
    </w:p>
    <w:p w14:paraId="4E4296CC" w14:textId="77777777" w:rsidR="00731071" w:rsidRPr="000C279A" w:rsidRDefault="00731071" w:rsidP="00731071">
      <w:pPr>
        <w:pStyle w:val="Citation0"/>
      </w:pPr>
      <w:r w:rsidRPr="000C279A">
        <w:t>une atmosphère morale qui rappelle impérieusement certaines particular</w:t>
      </w:r>
      <w:r w:rsidRPr="000C279A">
        <w:t>i</w:t>
      </w:r>
      <w:r w:rsidRPr="000C279A">
        <w:t>tés de l’âme juive </w:t>
      </w:r>
      <w:r w:rsidRPr="003C6311">
        <w:rPr>
          <w:rStyle w:val="Appelnotedebasdep"/>
        </w:rPr>
        <w:footnoteReference w:id="10"/>
      </w:r>
      <w:r w:rsidRPr="000C279A">
        <w:rPr>
          <w:rFonts w:eastAsia="Arial"/>
        </w:rPr>
        <w:t>,</w:t>
      </w:r>
    </w:p>
    <w:p w14:paraId="6B9FECA5" w14:textId="77777777" w:rsidR="00731071" w:rsidRPr="000C279A" w:rsidRDefault="00731071" w:rsidP="00731071">
      <w:pPr>
        <w:pStyle w:val="Citation0"/>
      </w:pPr>
    </w:p>
    <w:p w14:paraId="71465C4A" w14:textId="77777777" w:rsidR="00731071" w:rsidRPr="000C279A" w:rsidRDefault="00731071" w:rsidP="00731071">
      <w:pPr>
        <w:pStyle w:val="Citation0"/>
      </w:pPr>
      <w:r w:rsidRPr="000C279A">
        <w:t>assertion qu’il serait opportun de préciser.</w:t>
      </w:r>
    </w:p>
    <w:p w14:paraId="334F87E2" w14:textId="77777777" w:rsidR="00731071" w:rsidRPr="000C279A" w:rsidRDefault="00731071" w:rsidP="00731071">
      <w:pPr>
        <w:pStyle w:val="Citation0"/>
      </w:pPr>
    </w:p>
    <w:p w14:paraId="0D1CAC77" w14:textId="77777777" w:rsidR="00731071" w:rsidRPr="000C279A" w:rsidRDefault="00731071" w:rsidP="00731071">
      <w:pPr>
        <w:jc w:val="both"/>
        <w:rPr>
          <w:sz w:val="32"/>
        </w:rPr>
      </w:pPr>
      <w:r w:rsidRPr="000C279A">
        <w:rPr>
          <w:sz w:val="32"/>
        </w:rPr>
        <w:t xml:space="preserve">M. André Spire (juif lui aussi), tout en soulignant l’intérêt porté aux juifs par Proust, se borne à indiquer en passant </w:t>
      </w:r>
      <w:r w:rsidRPr="000C279A">
        <w:rPr>
          <w:i/>
          <w:sz w:val="32"/>
        </w:rPr>
        <w:t>qu’une longue h</w:t>
      </w:r>
      <w:r w:rsidRPr="000C279A">
        <w:rPr>
          <w:i/>
          <w:sz w:val="32"/>
        </w:rPr>
        <w:t>é</w:t>
      </w:r>
      <w:r w:rsidRPr="000C279A">
        <w:rPr>
          <w:i/>
          <w:sz w:val="32"/>
        </w:rPr>
        <w:t xml:space="preserve">rédité d’exercices spirituels et d’habitude de la souffrance </w:t>
      </w:r>
      <w:r w:rsidRPr="000C279A">
        <w:rPr>
          <w:sz w:val="32"/>
        </w:rPr>
        <w:t>a pu contribuer à le douer de sa sensibilité affinée à l’extrême </w:t>
      </w:r>
      <w:r w:rsidRPr="003C6311">
        <w:rPr>
          <w:rStyle w:val="Appelnotedebasdep"/>
        </w:rPr>
        <w:footnoteReference w:id="11"/>
      </w:r>
      <w:r w:rsidRPr="000C279A">
        <w:rPr>
          <w:sz w:val="32"/>
        </w:rPr>
        <w:t>.</w:t>
      </w:r>
    </w:p>
    <w:p w14:paraId="20111006" w14:textId="77777777" w:rsidR="00731071" w:rsidRPr="000C279A" w:rsidRDefault="00731071" w:rsidP="00731071">
      <w:pPr>
        <w:jc w:val="both"/>
        <w:rPr>
          <w:sz w:val="32"/>
        </w:rPr>
      </w:pPr>
      <w:r w:rsidRPr="000C279A">
        <w:rPr>
          <w:sz w:val="32"/>
        </w:rPr>
        <w:t>Ce sont deux critiques non-juifs : M. Albert Thihaudet, dans l’</w:t>
      </w:r>
      <w:r w:rsidRPr="000C279A">
        <w:rPr>
          <w:i/>
          <w:iCs/>
          <w:sz w:val="32"/>
        </w:rPr>
        <w:t>Hommage à Marcel</w:t>
      </w:r>
      <w:r w:rsidRPr="000C279A">
        <w:rPr>
          <w:sz w:val="32"/>
        </w:rPr>
        <w:t xml:space="preserve"> </w:t>
      </w:r>
      <w:r w:rsidRPr="000C279A">
        <w:rPr>
          <w:i/>
          <w:iCs/>
          <w:sz w:val="32"/>
        </w:rPr>
        <w:t>Proust</w:t>
      </w:r>
      <w:r w:rsidRPr="000C279A">
        <w:rPr>
          <w:sz w:val="32"/>
        </w:rPr>
        <w:t xml:space="preserve"> de la</w:t>
      </w:r>
      <w:r>
        <w:rPr>
          <w:sz w:val="32"/>
        </w:rPr>
        <w:t xml:space="preserve"> </w:t>
      </w:r>
      <w:r w:rsidRPr="000C279A">
        <w:rPr>
          <w:rFonts w:eastAsia="Courier New"/>
          <w:sz w:val="32"/>
          <w:szCs w:val="18"/>
        </w:rPr>
        <w:t>[120]</w:t>
      </w:r>
      <w:r>
        <w:rPr>
          <w:rFonts w:eastAsia="Courier New"/>
          <w:sz w:val="32"/>
          <w:szCs w:val="18"/>
        </w:rPr>
        <w:t xml:space="preserve"> </w:t>
      </w:r>
      <w:r w:rsidRPr="000C279A">
        <w:rPr>
          <w:i/>
          <w:iCs/>
          <w:sz w:val="32"/>
        </w:rPr>
        <w:t>Nouvelle Revue Française</w:t>
      </w:r>
      <w:r w:rsidRPr="000C279A">
        <w:rPr>
          <w:sz w:val="32"/>
        </w:rPr>
        <w:t xml:space="preserve"> (janvier </w:t>
      </w:r>
      <w:r w:rsidRPr="000C279A">
        <w:rPr>
          <w:rFonts w:eastAsia="Courier New"/>
          <w:sz w:val="32"/>
        </w:rPr>
        <w:t xml:space="preserve">1923) </w:t>
      </w:r>
      <w:r w:rsidRPr="000C279A">
        <w:rPr>
          <w:sz w:val="32"/>
        </w:rPr>
        <w:t>et M. Denis Sa</w:t>
      </w:r>
      <w:r w:rsidRPr="000C279A">
        <w:rPr>
          <w:sz w:val="32"/>
        </w:rPr>
        <w:t>u</w:t>
      </w:r>
      <w:r w:rsidRPr="000C279A">
        <w:rPr>
          <w:sz w:val="32"/>
        </w:rPr>
        <w:t xml:space="preserve">rat dans les </w:t>
      </w:r>
      <w:r w:rsidRPr="000C279A">
        <w:rPr>
          <w:i/>
          <w:sz w:val="32"/>
        </w:rPr>
        <w:t xml:space="preserve">Marges </w:t>
      </w:r>
      <w:r w:rsidRPr="000C279A">
        <w:rPr>
          <w:sz w:val="32"/>
        </w:rPr>
        <w:t xml:space="preserve">du 15 octobre </w:t>
      </w:r>
      <w:r w:rsidRPr="000C279A">
        <w:rPr>
          <w:rFonts w:eastAsia="Courier New"/>
          <w:sz w:val="32"/>
        </w:rPr>
        <w:t>192</w:t>
      </w:r>
      <w:r w:rsidRPr="000C279A">
        <w:rPr>
          <w:sz w:val="32"/>
        </w:rPr>
        <w:t>5 qui ont tenté d’analyser avec le plus de précision le judaïsme proustien.</w:t>
      </w:r>
    </w:p>
    <w:p w14:paraId="49A071E6" w14:textId="77777777" w:rsidR="00731071" w:rsidRPr="000C279A" w:rsidRDefault="00731071" w:rsidP="00731071">
      <w:pPr>
        <w:jc w:val="both"/>
        <w:rPr>
          <w:sz w:val="32"/>
        </w:rPr>
      </w:pPr>
      <w:r w:rsidRPr="000C279A">
        <w:rPr>
          <w:sz w:val="32"/>
        </w:rPr>
        <w:t xml:space="preserve">Pour </w:t>
      </w:r>
      <w:r w:rsidRPr="000C279A">
        <w:rPr>
          <w:rFonts w:eastAsia="Arial"/>
          <w:sz w:val="32"/>
        </w:rPr>
        <w:t xml:space="preserve">M. </w:t>
      </w:r>
      <w:r w:rsidRPr="000C279A">
        <w:rPr>
          <w:sz w:val="32"/>
        </w:rPr>
        <w:t xml:space="preserve">Thibaudet : </w:t>
      </w:r>
      <w:r w:rsidRPr="000C279A">
        <w:rPr>
          <w:rFonts w:eastAsia="Arial"/>
          <w:sz w:val="32"/>
        </w:rPr>
        <w:t>« </w:t>
      </w:r>
      <w:r w:rsidRPr="000C279A">
        <w:rPr>
          <w:sz w:val="32"/>
        </w:rPr>
        <w:t>Proust comme Montaigne appa</w:t>
      </w:r>
      <w:r w:rsidRPr="000C279A">
        <w:rPr>
          <w:sz w:val="32"/>
        </w:rPr>
        <w:t>r</w:t>
      </w:r>
      <w:r w:rsidRPr="000C279A">
        <w:rPr>
          <w:sz w:val="32"/>
        </w:rPr>
        <w:t>tient à la famille des créateurs d’images et ses images, ainsi que celles de Montaigne, sont en général des images de mo</w:t>
      </w:r>
      <w:r w:rsidRPr="000C279A">
        <w:rPr>
          <w:sz w:val="32"/>
        </w:rPr>
        <w:t>u</w:t>
      </w:r>
      <w:r w:rsidRPr="000C279A">
        <w:rPr>
          <w:sz w:val="32"/>
        </w:rPr>
        <w:t>vement. La plastique, l’écorce des choses ne représentent pour eux que des apparences qu’il s’agit de traverser pour a</w:t>
      </w:r>
      <w:r w:rsidRPr="000C279A">
        <w:rPr>
          <w:sz w:val="32"/>
        </w:rPr>
        <w:t>l</w:t>
      </w:r>
      <w:r w:rsidRPr="000C279A">
        <w:rPr>
          <w:sz w:val="32"/>
        </w:rPr>
        <w:t>ler chercher le mouvement intérieur qui s’est arrêté ou s’est exprimé par elles. L’Univers de Proust et de Montaigne est une projection de schémas dynamiques et c’est avec ses schémas dynamiques que le style par l’intermédiaire des images s’efforce de coïncider... Les analogies entre Proust et Montaigne, leur singulier mobilisme à tous deux, ne s</w:t>
      </w:r>
      <w:r w:rsidRPr="000C279A">
        <w:rPr>
          <w:sz w:val="32"/>
        </w:rPr>
        <w:t>e</w:t>
      </w:r>
      <w:r>
        <w:rPr>
          <w:sz w:val="32"/>
        </w:rPr>
        <w:t xml:space="preserve">raient-elles </w:t>
      </w:r>
      <w:r w:rsidRPr="000C279A">
        <w:rPr>
          <w:sz w:val="32"/>
        </w:rPr>
        <w:t>pas en liaison avec un autre genre de parenté ? Il est ce</w:t>
      </w:r>
      <w:r w:rsidRPr="000C279A">
        <w:rPr>
          <w:sz w:val="32"/>
        </w:rPr>
        <w:t>r</w:t>
      </w:r>
      <w:r w:rsidRPr="000C279A">
        <w:rPr>
          <w:sz w:val="32"/>
        </w:rPr>
        <w:t>tain que la mère de Montaigne, une Lopez, était juive... On connait l’hérédité analogue de Proust. « Et celle aussi, rema</w:t>
      </w:r>
      <w:r w:rsidRPr="000C279A">
        <w:rPr>
          <w:sz w:val="32"/>
        </w:rPr>
        <w:t>r</w:t>
      </w:r>
      <w:r w:rsidRPr="000C279A">
        <w:rPr>
          <w:sz w:val="32"/>
        </w:rPr>
        <w:t xml:space="preserve">que M. Thibaudet, de Bergson, d’ailleurs apparenté à Proust, qui fut garçon d’honneur à son mariage. </w:t>
      </w:r>
    </w:p>
    <w:p w14:paraId="2B3E557B" w14:textId="77777777" w:rsidR="00731071" w:rsidRPr="000C279A" w:rsidRDefault="00731071" w:rsidP="00731071">
      <w:pPr>
        <w:jc w:val="both"/>
        <w:rPr>
          <w:sz w:val="32"/>
        </w:rPr>
      </w:pPr>
      <w:r w:rsidRPr="000C279A">
        <w:rPr>
          <w:rFonts w:eastAsia="Courier New"/>
          <w:sz w:val="32"/>
        </w:rPr>
        <w:t>[121]</w:t>
      </w:r>
    </w:p>
    <w:p w14:paraId="116209C2" w14:textId="77777777" w:rsidR="00731071" w:rsidRPr="000C279A" w:rsidRDefault="00731071" w:rsidP="00731071">
      <w:pPr>
        <w:jc w:val="both"/>
        <w:rPr>
          <w:sz w:val="32"/>
        </w:rPr>
      </w:pPr>
      <w:r w:rsidRPr="000C279A">
        <w:rPr>
          <w:sz w:val="32"/>
        </w:rPr>
        <w:t xml:space="preserve">Le </w:t>
      </w:r>
      <w:r w:rsidRPr="000C279A">
        <w:rPr>
          <w:rFonts w:eastAsia="Arial"/>
          <w:sz w:val="32"/>
        </w:rPr>
        <w:t>« </w:t>
      </w:r>
      <w:r w:rsidRPr="000C279A">
        <w:rPr>
          <w:sz w:val="32"/>
        </w:rPr>
        <w:t xml:space="preserve">mobilisme </w:t>
      </w:r>
      <w:r w:rsidRPr="000C279A">
        <w:rPr>
          <w:rFonts w:eastAsia="Arial"/>
          <w:sz w:val="32"/>
        </w:rPr>
        <w:t>« </w:t>
      </w:r>
      <w:r w:rsidRPr="000C279A">
        <w:rPr>
          <w:sz w:val="32"/>
        </w:rPr>
        <w:t xml:space="preserve">de Proust ne fait aucun doute, pas plus que celui de Montaigne ou de Bergson. Reste à détermine si ce </w:t>
      </w:r>
      <w:r w:rsidRPr="000C279A">
        <w:rPr>
          <w:rFonts w:eastAsia="Arial"/>
          <w:sz w:val="32"/>
        </w:rPr>
        <w:t>« </w:t>
      </w:r>
      <w:r w:rsidRPr="000C279A">
        <w:rPr>
          <w:sz w:val="32"/>
        </w:rPr>
        <w:t>mobilisme »</w:t>
      </w:r>
      <w:r w:rsidRPr="000C279A">
        <w:rPr>
          <w:rFonts w:eastAsia="Arial"/>
          <w:sz w:val="32"/>
        </w:rPr>
        <w:t xml:space="preserve"> </w:t>
      </w:r>
      <w:r w:rsidRPr="000C279A">
        <w:rPr>
          <w:sz w:val="32"/>
        </w:rPr>
        <w:t>est spécifiquement juif. On peut aller ju</w:t>
      </w:r>
      <w:r w:rsidRPr="000C279A">
        <w:rPr>
          <w:sz w:val="32"/>
        </w:rPr>
        <w:t>s</w:t>
      </w:r>
      <w:r w:rsidRPr="000C279A">
        <w:rPr>
          <w:sz w:val="32"/>
        </w:rPr>
        <w:t xml:space="preserve">qu‘à invoquer </w:t>
      </w:r>
      <w:r w:rsidRPr="000C279A">
        <w:rPr>
          <w:iCs/>
          <w:sz w:val="32"/>
        </w:rPr>
        <w:t>l’</w:t>
      </w:r>
      <w:r w:rsidRPr="000C279A">
        <w:rPr>
          <w:i/>
          <w:sz w:val="32"/>
        </w:rPr>
        <w:t xml:space="preserve">Ecclésiaste </w:t>
      </w:r>
      <w:r w:rsidRPr="000C279A">
        <w:rPr>
          <w:sz w:val="32"/>
        </w:rPr>
        <w:t>pour le démontrer. Mais on peut aussi bien invoquer le πάντα ῥεῖ du philosophe grec et le m</w:t>
      </w:r>
      <w:r w:rsidRPr="000C279A">
        <w:rPr>
          <w:sz w:val="32"/>
        </w:rPr>
        <w:t>o</w:t>
      </w:r>
      <w:r w:rsidRPr="000C279A">
        <w:rPr>
          <w:sz w:val="32"/>
        </w:rPr>
        <w:t>bilisme de Pirandello, catholique et sicilien, dont le patron</w:t>
      </w:r>
      <w:r w:rsidRPr="000C279A">
        <w:rPr>
          <w:sz w:val="32"/>
        </w:rPr>
        <w:t>y</w:t>
      </w:r>
      <w:r w:rsidRPr="000C279A">
        <w:rPr>
          <w:sz w:val="32"/>
        </w:rPr>
        <w:t>me est d’origine grecque.</w:t>
      </w:r>
    </w:p>
    <w:p w14:paraId="791D022F" w14:textId="77777777" w:rsidR="00731071" w:rsidRPr="000C279A" w:rsidRDefault="00731071" w:rsidP="00731071">
      <w:pPr>
        <w:jc w:val="both"/>
        <w:rPr>
          <w:sz w:val="32"/>
        </w:rPr>
      </w:pPr>
      <w:r w:rsidRPr="000C279A">
        <w:rPr>
          <w:sz w:val="32"/>
        </w:rPr>
        <w:t>Les observations présentées par M. Denis Saurat sont d’une ing</w:t>
      </w:r>
      <w:r w:rsidRPr="000C279A">
        <w:rPr>
          <w:sz w:val="32"/>
        </w:rPr>
        <w:t>é</w:t>
      </w:r>
      <w:r w:rsidRPr="000C279A">
        <w:rPr>
          <w:sz w:val="32"/>
        </w:rPr>
        <w:t>niosité et d’une précision séduisantes. M. Saurat voit dans les proc</w:t>
      </w:r>
      <w:r w:rsidRPr="000C279A">
        <w:rPr>
          <w:sz w:val="32"/>
        </w:rPr>
        <w:t>é</w:t>
      </w:r>
      <w:r w:rsidRPr="000C279A">
        <w:rPr>
          <w:sz w:val="32"/>
        </w:rPr>
        <w:t>dés de raisonnement et de style de Proust le type même des raisonn</w:t>
      </w:r>
      <w:r w:rsidRPr="000C279A">
        <w:rPr>
          <w:sz w:val="32"/>
        </w:rPr>
        <w:t>e</w:t>
      </w:r>
      <w:r w:rsidRPr="000C279A">
        <w:rPr>
          <w:sz w:val="32"/>
        </w:rPr>
        <w:t xml:space="preserve">ments et du style du Talmud et du Zohar : </w:t>
      </w:r>
      <w:r w:rsidRPr="000C279A">
        <w:rPr>
          <w:rFonts w:eastAsia="Arial"/>
          <w:sz w:val="32"/>
        </w:rPr>
        <w:t>« </w:t>
      </w:r>
      <w:r w:rsidRPr="000C279A">
        <w:rPr>
          <w:sz w:val="32"/>
        </w:rPr>
        <w:t>Le style proustien est c</w:t>
      </w:r>
      <w:r w:rsidRPr="000C279A">
        <w:rPr>
          <w:sz w:val="32"/>
        </w:rPr>
        <w:t>e</w:t>
      </w:r>
      <w:r w:rsidRPr="000C279A">
        <w:rPr>
          <w:sz w:val="32"/>
        </w:rPr>
        <w:t>lui du rabbin commentant les écritures. »</w:t>
      </w:r>
      <w:r w:rsidRPr="000C279A">
        <w:rPr>
          <w:rFonts w:eastAsia="Arial"/>
          <w:sz w:val="32"/>
        </w:rPr>
        <w:t xml:space="preserve"> </w:t>
      </w:r>
      <w:r w:rsidRPr="000C279A">
        <w:rPr>
          <w:sz w:val="32"/>
        </w:rPr>
        <w:t>Et M. Saurat fait des cit</w:t>
      </w:r>
      <w:r w:rsidRPr="000C279A">
        <w:rPr>
          <w:sz w:val="32"/>
        </w:rPr>
        <w:t>a</w:t>
      </w:r>
      <w:r w:rsidRPr="000C279A">
        <w:rPr>
          <w:sz w:val="32"/>
        </w:rPr>
        <w:t>tions destinées à prouver ce qu’il vient d’avancer. Il faudrait les disc</w:t>
      </w:r>
      <w:r w:rsidRPr="000C279A">
        <w:rPr>
          <w:sz w:val="32"/>
        </w:rPr>
        <w:t>u</w:t>
      </w:r>
      <w:r w:rsidRPr="000C279A">
        <w:rPr>
          <w:sz w:val="32"/>
        </w:rPr>
        <w:t xml:space="preserve">ter mot à mot. Et si on n’avait pas vu nos poètes de cour au moyen âge, l’auteur du </w:t>
      </w:r>
      <w:r w:rsidRPr="000C279A">
        <w:rPr>
          <w:i/>
          <w:sz w:val="32"/>
        </w:rPr>
        <w:t xml:space="preserve">Roman de la Rose </w:t>
      </w:r>
      <w:r w:rsidRPr="000C279A">
        <w:rPr>
          <w:sz w:val="32"/>
        </w:rPr>
        <w:t xml:space="preserve">et celui de </w:t>
      </w:r>
      <w:r w:rsidRPr="000C279A">
        <w:rPr>
          <w:rFonts w:eastAsia="Arial"/>
          <w:sz w:val="32"/>
        </w:rPr>
        <w:t>l’</w:t>
      </w:r>
      <w:r w:rsidRPr="000C279A">
        <w:rPr>
          <w:i/>
          <w:sz w:val="32"/>
        </w:rPr>
        <w:t xml:space="preserve">Astrée </w:t>
      </w:r>
      <w:r w:rsidRPr="000C279A">
        <w:rPr>
          <w:sz w:val="32"/>
        </w:rPr>
        <w:t>couper des ch</w:t>
      </w:r>
      <w:r w:rsidRPr="000C279A">
        <w:rPr>
          <w:sz w:val="32"/>
        </w:rPr>
        <w:t>e</w:t>
      </w:r>
      <w:r w:rsidRPr="000C279A">
        <w:rPr>
          <w:sz w:val="32"/>
        </w:rPr>
        <w:t>veux en quatre, si le raisonnement d’un Machiavel ne pouvait être rangé dans la catégorie définie par M. Saurat, on serait tenté de tro</w:t>
      </w:r>
      <w:r w:rsidRPr="000C279A">
        <w:rPr>
          <w:sz w:val="32"/>
        </w:rPr>
        <w:t>u</w:t>
      </w:r>
      <w:r w:rsidRPr="000C279A">
        <w:rPr>
          <w:sz w:val="32"/>
        </w:rPr>
        <w:t>ver talmudique le style de Proust.</w:t>
      </w:r>
      <w:r>
        <w:rPr>
          <w:sz w:val="32"/>
        </w:rPr>
        <w:t xml:space="preserve"> </w:t>
      </w:r>
      <w:r w:rsidRPr="000C279A">
        <w:rPr>
          <w:rFonts w:eastAsia="Courier New"/>
          <w:sz w:val="32"/>
          <w:szCs w:val="18"/>
        </w:rPr>
        <w:t>[122]</w:t>
      </w:r>
      <w:r>
        <w:rPr>
          <w:rFonts w:eastAsia="Courier New"/>
          <w:sz w:val="32"/>
          <w:szCs w:val="18"/>
        </w:rPr>
        <w:t xml:space="preserve"> </w:t>
      </w:r>
      <w:r w:rsidRPr="000C279A">
        <w:rPr>
          <w:sz w:val="32"/>
        </w:rPr>
        <w:t xml:space="preserve">Pourtant même alors </w:t>
      </w:r>
      <w:r w:rsidRPr="000C279A">
        <w:rPr>
          <w:rFonts w:eastAsia="Arial"/>
          <w:sz w:val="32"/>
        </w:rPr>
        <w:t xml:space="preserve">il </w:t>
      </w:r>
      <w:r w:rsidRPr="000C279A">
        <w:rPr>
          <w:sz w:val="32"/>
        </w:rPr>
        <w:t>ne faudrait pas oublier la différence fond</w:t>
      </w:r>
      <w:r w:rsidRPr="000C279A">
        <w:rPr>
          <w:sz w:val="32"/>
        </w:rPr>
        <w:t>a</w:t>
      </w:r>
      <w:r w:rsidRPr="000C279A">
        <w:rPr>
          <w:sz w:val="32"/>
        </w:rPr>
        <w:t>mentale entre les deux façons de raisonner : le Talmud raisonnant sur des mots, jonglant avec un formalisme souvent vide, Proust au contraire se dégageant de tout formalisme, répudiant le « tout fait », dissociant l’habituel et ne travaillant que sur le concret, sur l’impression.</w:t>
      </w:r>
    </w:p>
    <w:p w14:paraId="68E9B371" w14:textId="77777777" w:rsidR="00731071" w:rsidRPr="000C279A" w:rsidRDefault="00731071" w:rsidP="00731071">
      <w:pPr>
        <w:jc w:val="both"/>
        <w:rPr>
          <w:sz w:val="32"/>
        </w:rPr>
      </w:pPr>
      <w:r w:rsidRPr="000C279A">
        <w:rPr>
          <w:sz w:val="32"/>
        </w:rPr>
        <w:t xml:space="preserve">L’autre remarque de M. Saurat, non moins ingénieuse que la première, est la suivante : </w:t>
      </w:r>
      <w:r w:rsidRPr="000C279A">
        <w:rPr>
          <w:rFonts w:eastAsia="Arial"/>
          <w:sz w:val="32"/>
        </w:rPr>
        <w:t>« </w:t>
      </w:r>
      <w:r w:rsidRPr="000C279A">
        <w:rPr>
          <w:sz w:val="32"/>
        </w:rPr>
        <w:t>La moitié du Zohar est cons</w:t>
      </w:r>
      <w:r w:rsidRPr="000C279A">
        <w:rPr>
          <w:sz w:val="32"/>
        </w:rPr>
        <w:t>a</w:t>
      </w:r>
      <w:r w:rsidRPr="000C279A">
        <w:rPr>
          <w:sz w:val="32"/>
        </w:rPr>
        <w:t xml:space="preserve">crée </w:t>
      </w:r>
      <w:r w:rsidRPr="000C279A">
        <w:rPr>
          <w:rFonts w:eastAsia="Arial"/>
          <w:sz w:val="32"/>
        </w:rPr>
        <w:t xml:space="preserve">à </w:t>
      </w:r>
      <w:r w:rsidRPr="000C279A">
        <w:rPr>
          <w:sz w:val="32"/>
        </w:rPr>
        <w:t>des hi</w:t>
      </w:r>
      <w:r w:rsidRPr="000C279A">
        <w:rPr>
          <w:sz w:val="32"/>
        </w:rPr>
        <w:t>s</w:t>
      </w:r>
      <w:r w:rsidRPr="000C279A">
        <w:rPr>
          <w:sz w:val="32"/>
        </w:rPr>
        <w:t>toires d’âmes qui se réfugient en d’autres âmes, en particulier chez les âmes de leurs mères... La littérature rabbinique est la seule qui ait abordé de front ces chang</w:t>
      </w:r>
      <w:r w:rsidRPr="000C279A">
        <w:rPr>
          <w:sz w:val="32"/>
        </w:rPr>
        <w:t>e</w:t>
      </w:r>
      <w:r w:rsidRPr="000C279A">
        <w:rPr>
          <w:sz w:val="32"/>
        </w:rPr>
        <w:t>ments de sexe des âmes... Si Proust a osé jeter l’inversion sur le marché littéraire, peindre des hommes-femmes, c’est que la spéculation de la race depuis deux millénaires l’y avait préparé. »</w:t>
      </w:r>
    </w:p>
    <w:p w14:paraId="6895E551" w14:textId="77777777" w:rsidR="00731071" w:rsidRPr="000C279A" w:rsidRDefault="00731071" w:rsidP="00731071">
      <w:pPr>
        <w:jc w:val="both"/>
        <w:rPr>
          <w:sz w:val="32"/>
        </w:rPr>
      </w:pPr>
      <w:r w:rsidRPr="000C279A">
        <w:rPr>
          <w:sz w:val="32"/>
        </w:rPr>
        <w:t>Il convient ici de distinguer :</w:t>
      </w:r>
      <w:r w:rsidRPr="000C279A">
        <w:rPr>
          <w:i/>
          <w:sz w:val="32"/>
        </w:rPr>
        <w:t xml:space="preserve"> </w:t>
      </w:r>
      <w:r w:rsidRPr="000C279A">
        <w:rPr>
          <w:sz w:val="32"/>
        </w:rPr>
        <w:t>Proust insiste souvent en e</w:t>
      </w:r>
      <w:r w:rsidRPr="000C279A">
        <w:rPr>
          <w:sz w:val="32"/>
        </w:rPr>
        <w:t>f</w:t>
      </w:r>
      <w:r w:rsidRPr="000C279A">
        <w:rPr>
          <w:sz w:val="32"/>
        </w:rPr>
        <w:t>fet sur les phénomènes d’atavisme, de récurrence (le rire f</w:t>
      </w:r>
      <w:r w:rsidRPr="000C279A">
        <w:rPr>
          <w:sz w:val="32"/>
        </w:rPr>
        <w:t>é</w:t>
      </w:r>
      <w:r w:rsidRPr="000C279A">
        <w:rPr>
          <w:sz w:val="32"/>
        </w:rPr>
        <w:t>minin de Charlus), etc... mais est-il spécifiquement rabbin</w:t>
      </w:r>
      <w:r w:rsidRPr="000C279A">
        <w:rPr>
          <w:sz w:val="32"/>
        </w:rPr>
        <w:t>i</w:t>
      </w:r>
      <w:r w:rsidRPr="000C279A">
        <w:rPr>
          <w:sz w:val="32"/>
        </w:rPr>
        <w:t>que de croire qu’un homme peut ressembler à sa mère ? Sur le</w:t>
      </w:r>
      <w:r>
        <w:rPr>
          <w:sz w:val="32"/>
        </w:rPr>
        <w:t xml:space="preserve"> </w:t>
      </w:r>
      <w:r w:rsidRPr="000C279A">
        <w:rPr>
          <w:rFonts w:eastAsia="Courier New"/>
          <w:sz w:val="32"/>
        </w:rPr>
        <w:t>[123]</w:t>
      </w:r>
      <w:r>
        <w:rPr>
          <w:rFonts w:eastAsia="Courier New"/>
          <w:sz w:val="32"/>
        </w:rPr>
        <w:t xml:space="preserve"> </w:t>
      </w:r>
      <w:r w:rsidRPr="000C279A">
        <w:rPr>
          <w:sz w:val="32"/>
        </w:rPr>
        <w:t xml:space="preserve">second point, à savoir que la </w:t>
      </w:r>
      <w:r w:rsidRPr="000C279A">
        <w:rPr>
          <w:rFonts w:eastAsia="Arial"/>
          <w:sz w:val="32"/>
        </w:rPr>
        <w:t>« </w:t>
      </w:r>
      <w:r w:rsidRPr="000C279A">
        <w:rPr>
          <w:sz w:val="32"/>
        </w:rPr>
        <w:t>spéculation de la r</w:t>
      </w:r>
      <w:r w:rsidRPr="000C279A">
        <w:rPr>
          <w:sz w:val="32"/>
        </w:rPr>
        <w:t>a</w:t>
      </w:r>
      <w:r w:rsidRPr="000C279A">
        <w:rPr>
          <w:sz w:val="32"/>
        </w:rPr>
        <w:t>ce »</w:t>
      </w:r>
      <w:r w:rsidRPr="000C279A">
        <w:rPr>
          <w:rFonts w:eastAsia="Arial"/>
          <w:sz w:val="32"/>
        </w:rPr>
        <w:t xml:space="preserve"> </w:t>
      </w:r>
      <w:r w:rsidRPr="000C279A">
        <w:rPr>
          <w:sz w:val="32"/>
        </w:rPr>
        <w:t>a préparé Proust à peindre Sodome, il paraît difficile de suivre M. Saurat. Proust a peint les milieux de Sodome, parce qu’il les connaissait particuli</w:t>
      </w:r>
      <w:r w:rsidRPr="000C279A">
        <w:rPr>
          <w:sz w:val="32"/>
        </w:rPr>
        <w:t>è</w:t>
      </w:r>
      <w:r w:rsidRPr="000C279A">
        <w:rPr>
          <w:sz w:val="32"/>
        </w:rPr>
        <w:t>rement bien et sa théorie sur l’anormalité sexuelle n’a rien à voir avec celle du Zohar. En définitive pour Marcel Proust, il n’y a pas d’anormaux ou plutôt tous les êtres qui aiment, en proie à leur imag</w:t>
      </w:r>
      <w:r w:rsidRPr="000C279A">
        <w:rPr>
          <w:sz w:val="32"/>
        </w:rPr>
        <w:t>i</w:t>
      </w:r>
      <w:r w:rsidRPr="000C279A">
        <w:rPr>
          <w:sz w:val="32"/>
        </w:rPr>
        <w:t>nation, sont des anormaux. Quel que soit l’objet du désir amoureux, la façon d’aimer et de souffrir est la même.</w:t>
      </w:r>
    </w:p>
    <w:p w14:paraId="598B4A83" w14:textId="77777777" w:rsidR="00731071" w:rsidRPr="000C279A" w:rsidRDefault="00731071" w:rsidP="00731071">
      <w:pPr>
        <w:jc w:val="both"/>
        <w:rPr>
          <w:sz w:val="32"/>
        </w:rPr>
      </w:pPr>
      <w:r w:rsidRPr="000C279A">
        <w:rPr>
          <w:sz w:val="32"/>
        </w:rPr>
        <w:t>Cela dit, il n’est pas douteux que le mobilisme signalé par M. Th</w:t>
      </w:r>
      <w:r w:rsidRPr="000C279A">
        <w:rPr>
          <w:sz w:val="32"/>
        </w:rPr>
        <w:t>i</w:t>
      </w:r>
      <w:r w:rsidRPr="000C279A">
        <w:rPr>
          <w:sz w:val="32"/>
        </w:rPr>
        <w:t>baudet et le goût et l’art de disséquer les sentiments ne soient le fait de nombreux juifs. Il semble pourtant qu’il soit possible d’isoler chez Proust quelques autres traits encore plus indiscutablement juifs.</w:t>
      </w:r>
    </w:p>
    <w:p w14:paraId="4FB6679E" w14:textId="77777777" w:rsidR="00731071" w:rsidRPr="000C279A" w:rsidRDefault="00731071" w:rsidP="00731071">
      <w:pPr>
        <w:jc w:val="both"/>
        <w:rPr>
          <w:sz w:val="32"/>
        </w:rPr>
      </w:pPr>
      <w:r w:rsidRPr="000C279A">
        <w:rPr>
          <w:sz w:val="32"/>
        </w:rPr>
        <w:t>C’est en premier lieu son culte passionné de l’intelligence et du</w:t>
      </w:r>
      <w:r>
        <w:rPr>
          <w:sz w:val="32"/>
        </w:rPr>
        <w:t xml:space="preserve"> savoir, son respect de la cul</w:t>
      </w:r>
      <w:r w:rsidRPr="000C279A">
        <w:rPr>
          <w:sz w:val="32"/>
        </w:rPr>
        <w:t>ture, son idée que la scie</w:t>
      </w:r>
      <w:r w:rsidRPr="000C279A">
        <w:rPr>
          <w:sz w:val="32"/>
        </w:rPr>
        <w:t>n</w:t>
      </w:r>
      <w:r w:rsidRPr="000C279A">
        <w:rPr>
          <w:sz w:val="32"/>
        </w:rPr>
        <w:t xml:space="preserve">ce et l’art sont les formes les plus hautes de la vie humaine et le mépris de l’action qui accompagne cette foi dans le livre et la pensée, qui lui fait mettre l’art à la hase de sa conception de l’existence. </w:t>
      </w:r>
    </w:p>
    <w:p w14:paraId="23B2050C" w14:textId="77777777" w:rsidR="00731071" w:rsidRPr="000C279A" w:rsidRDefault="00731071" w:rsidP="00731071">
      <w:pPr>
        <w:jc w:val="both"/>
        <w:rPr>
          <w:sz w:val="32"/>
        </w:rPr>
      </w:pPr>
      <w:r>
        <w:rPr>
          <w:rFonts w:eastAsia="Courier New"/>
          <w:sz w:val="32"/>
          <w:szCs w:val="18"/>
        </w:rPr>
        <w:br w:type="page"/>
      </w:r>
      <w:r w:rsidRPr="000C279A">
        <w:rPr>
          <w:rFonts w:eastAsia="Courier New"/>
          <w:sz w:val="32"/>
          <w:szCs w:val="18"/>
        </w:rPr>
        <w:t>[124]</w:t>
      </w:r>
    </w:p>
    <w:p w14:paraId="7F785F5E" w14:textId="77777777" w:rsidR="00731071" w:rsidRPr="000C279A" w:rsidRDefault="00731071" w:rsidP="00731071">
      <w:pPr>
        <w:jc w:val="both"/>
        <w:rPr>
          <w:sz w:val="32"/>
        </w:rPr>
      </w:pPr>
      <w:r w:rsidRPr="000C279A">
        <w:rPr>
          <w:sz w:val="32"/>
        </w:rPr>
        <w:t>C’est ensuite l’appétit et la dépense de tendresse, l’affectivité maladive, l’hypersensibilité nerveuse (cette h</w:t>
      </w:r>
      <w:r w:rsidRPr="000C279A">
        <w:rPr>
          <w:sz w:val="32"/>
        </w:rPr>
        <w:t>y</w:t>
      </w:r>
      <w:r w:rsidRPr="000C279A">
        <w:rPr>
          <w:sz w:val="32"/>
        </w:rPr>
        <w:t>per-excitabilité du grand sympathique si fréquente chez les juifs) qui lui inspire les pages sur le baiser de sa mère ou sur la jalousie.</w:t>
      </w:r>
    </w:p>
    <w:p w14:paraId="47EF9A53" w14:textId="77777777" w:rsidR="00731071" w:rsidRPr="000C279A" w:rsidRDefault="00731071" w:rsidP="00731071">
      <w:pPr>
        <w:jc w:val="both"/>
        <w:rPr>
          <w:sz w:val="32"/>
        </w:rPr>
      </w:pPr>
      <w:r w:rsidRPr="000C279A">
        <w:rPr>
          <w:sz w:val="32"/>
        </w:rPr>
        <w:t>C’est en troisième lieu sa passion pour la musique, la pl</w:t>
      </w:r>
      <w:r w:rsidRPr="000C279A">
        <w:rPr>
          <w:sz w:val="32"/>
        </w:rPr>
        <w:t>a</w:t>
      </w:r>
      <w:r w:rsidRPr="000C279A">
        <w:rPr>
          <w:sz w:val="32"/>
        </w:rPr>
        <w:t>ce que la musique tient dans ses livres et, dans la constru</w:t>
      </w:r>
      <w:r w:rsidRPr="000C279A">
        <w:rPr>
          <w:sz w:val="32"/>
        </w:rPr>
        <w:t>c</w:t>
      </w:r>
      <w:r w:rsidRPr="000C279A">
        <w:rPr>
          <w:sz w:val="32"/>
        </w:rPr>
        <w:t>tion, le style symph</w:t>
      </w:r>
      <w:r w:rsidRPr="000C279A">
        <w:rPr>
          <w:sz w:val="32"/>
        </w:rPr>
        <w:t>o</w:t>
      </w:r>
      <w:r w:rsidRPr="000C279A">
        <w:rPr>
          <w:sz w:val="32"/>
        </w:rPr>
        <w:t>nique de son œuvre.</w:t>
      </w:r>
    </w:p>
    <w:p w14:paraId="4E0041AF" w14:textId="77777777" w:rsidR="00731071" w:rsidRPr="000C279A" w:rsidRDefault="00731071" w:rsidP="00731071">
      <w:pPr>
        <w:jc w:val="both"/>
        <w:rPr>
          <w:sz w:val="32"/>
        </w:rPr>
      </w:pPr>
      <w:r w:rsidRPr="000C279A">
        <w:rPr>
          <w:sz w:val="32"/>
        </w:rPr>
        <w:t xml:space="preserve">C’est quatrièmement cette faculté qu’on pourrait appeler </w:t>
      </w:r>
      <w:r w:rsidRPr="000C279A">
        <w:rPr>
          <w:iCs/>
          <w:sz w:val="32"/>
        </w:rPr>
        <w:t>d’</w:t>
      </w:r>
      <w:r w:rsidRPr="000C279A">
        <w:rPr>
          <w:i/>
          <w:sz w:val="32"/>
        </w:rPr>
        <w:t xml:space="preserve">aliénation, </w:t>
      </w:r>
      <w:r w:rsidRPr="000C279A">
        <w:rPr>
          <w:sz w:val="32"/>
        </w:rPr>
        <w:t>cette plasticité juive qui permet de s’oublier, de s’aliéner soi-même pour entrer dans la peau d’êtres qui ne nous ressemblent en rien, ce pouvoir d’adaptation et d’imitation (par antithèse avec la f</w:t>
      </w:r>
      <w:r w:rsidRPr="000C279A">
        <w:rPr>
          <w:sz w:val="32"/>
        </w:rPr>
        <w:t>a</w:t>
      </w:r>
      <w:r w:rsidRPr="000C279A">
        <w:rPr>
          <w:sz w:val="32"/>
        </w:rPr>
        <w:t>culté celte, par exemple, de créer, d’imaginer), faculté d’embrasser le point de vue d’autrui, fût-il opposé au nôtre qui se manifeste dans sa façon de faire parler phonographiquement des personnages, dans son talent d’imitateur, dans son art du pastiche. Proust est par excellence plastique et assimilateur.</w:t>
      </w:r>
    </w:p>
    <w:p w14:paraId="7AE4C71D" w14:textId="77777777" w:rsidR="00731071" w:rsidRPr="000C279A" w:rsidRDefault="00731071" w:rsidP="00731071">
      <w:pPr>
        <w:jc w:val="both"/>
        <w:rPr>
          <w:sz w:val="32"/>
        </w:rPr>
      </w:pPr>
      <w:r w:rsidRPr="000C279A">
        <w:rPr>
          <w:sz w:val="32"/>
        </w:rPr>
        <w:t>C’est ci</w:t>
      </w:r>
      <w:r>
        <w:rPr>
          <w:sz w:val="32"/>
        </w:rPr>
        <w:t>nquièmement une sorte d’acharne</w:t>
      </w:r>
      <w:r w:rsidRPr="000C279A">
        <w:rPr>
          <w:sz w:val="32"/>
        </w:rPr>
        <w:t>ment</w:t>
      </w:r>
      <w:r>
        <w:rPr>
          <w:sz w:val="32"/>
        </w:rPr>
        <w:t xml:space="preserve"> </w:t>
      </w:r>
      <w:r w:rsidRPr="000C279A">
        <w:rPr>
          <w:rFonts w:eastAsia="Courier New"/>
          <w:sz w:val="32"/>
        </w:rPr>
        <w:t>[125]</w:t>
      </w:r>
      <w:r w:rsidRPr="000C279A">
        <w:rPr>
          <w:sz w:val="32"/>
        </w:rPr>
        <w:t xml:space="preserve"> à tout dissocier, à tout démonter, à tout réduire de la vie vivante à un certain nombre de lois simples, de prescri</w:t>
      </w:r>
      <w:r w:rsidRPr="000C279A">
        <w:rPr>
          <w:sz w:val="32"/>
        </w:rPr>
        <w:t>p</w:t>
      </w:r>
      <w:r w:rsidRPr="000C279A">
        <w:rPr>
          <w:sz w:val="32"/>
        </w:rPr>
        <w:t>tions.</w:t>
      </w:r>
    </w:p>
    <w:p w14:paraId="35B79CFF" w14:textId="77777777" w:rsidR="00731071" w:rsidRPr="000C279A" w:rsidRDefault="00731071" w:rsidP="00731071">
      <w:pPr>
        <w:jc w:val="both"/>
        <w:rPr>
          <w:sz w:val="32"/>
        </w:rPr>
      </w:pPr>
      <w:r w:rsidRPr="000C279A">
        <w:rPr>
          <w:sz w:val="32"/>
        </w:rPr>
        <w:t>Enfin à côté de ces traits de détail où il paraît difficile de ne pas r</w:t>
      </w:r>
      <w:r w:rsidRPr="000C279A">
        <w:rPr>
          <w:sz w:val="32"/>
        </w:rPr>
        <w:t>e</w:t>
      </w:r>
      <w:r w:rsidRPr="000C279A">
        <w:rPr>
          <w:sz w:val="32"/>
        </w:rPr>
        <w:t>connaitre quelque chose de juif, il serait tentant d’écrire que la vision du monde que nous propose Proust r</w:t>
      </w:r>
      <w:r w:rsidRPr="000C279A">
        <w:rPr>
          <w:sz w:val="32"/>
        </w:rPr>
        <w:t>e</w:t>
      </w:r>
      <w:r w:rsidRPr="000C279A">
        <w:rPr>
          <w:sz w:val="32"/>
        </w:rPr>
        <w:t xml:space="preserve">joint le fatalisme oriental et la plus haute sagesse juive : </w:t>
      </w:r>
      <w:r w:rsidRPr="000C279A">
        <w:rPr>
          <w:rFonts w:eastAsia="Arial"/>
          <w:sz w:val="32"/>
        </w:rPr>
        <w:t>« </w:t>
      </w:r>
      <w:r w:rsidRPr="000C279A">
        <w:rPr>
          <w:sz w:val="32"/>
        </w:rPr>
        <w:t>Dieu me les a donnés, Dieu me les a ôtés, la volonté de Dieu soit faite ! »</w:t>
      </w:r>
      <w:r w:rsidRPr="000C279A">
        <w:rPr>
          <w:rFonts w:eastAsia="Arial"/>
          <w:sz w:val="32"/>
        </w:rPr>
        <w:t xml:space="preserve">, </w:t>
      </w:r>
      <w:r w:rsidRPr="000C279A">
        <w:rPr>
          <w:sz w:val="32"/>
        </w:rPr>
        <w:t>dit le rabbi qui trouve en rentrant le soir ses deux enfants morts. Et le bon chrétien parlera de même, mais ce sera avec l’arrière-pensée que sa douleur lui sera un mérite de plus en même temps qu’une conformité avec la souffrance du Christ. Nul n’a poussé plus loin que Proust l’idée du détachement. Ce n’est pas seulement des choses, des autres êtres que nous devons, constate-t-il, à chaque in</w:t>
      </w:r>
      <w:r w:rsidRPr="000C279A">
        <w:rPr>
          <w:sz w:val="32"/>
        </w:rPr>
        <w:t>s</w:t>
      </w:r>
      <w:r w:rsidRPr="000C279A">
        <w:rPr>
          <w:sz w:val="32"/>
        </w:rPr>
        <w:t>tant nous détacher, c’est encore de nous-mêmes. Notre vie est une succession de morts ininterrompues. Comment ici encore ne pas songer à l’Ecclésiaste ?</w:t>
      </w:r>
    </w:p>
    <w:p w14:paraId="600EA70B" w14:textId="77777777" w:rsidR="00731071" w:rsidRPr="000C279A" w:rsidRDefault="00731071" w:rsidP="00731071">
      <w:pPr>
        <w:jc w:val="both"/>
        <w:rPr>
          <w:sz w:val="32"/>
        </w:rPr>
      </w:pPr>
      <w:r w:rsidRPr="000C279A">
        <w:rPr>
          <w:sz w:val="32"/>
        </w:rPr>
        <w:t>Mais une vue si générale sur le judaïsme proustien est sans doute aussi sujette à caution</w:t>
      </w:r>
      <w:r>
        <w:rPr>
          <w:sz w:val="32"/>
        </w:rPr>
        <w:t xml:space="preserve"> </w:t>
      </w:r>
      <w:r w:rsidRPr="000C279A">
        <w:rPr>
          <w:rFonts w:eastAsia="Courier New"/>
          <w:sz w:val="32"/>
          <w:szCs w:val="18"/>
        </w:rPr>
        <w:t>[126]</w:t>
      </w:r>
      <w:r>
        <w:rPr>
          <w:rFonts w:eastAsia="Courier New"/>
          <w:sz w:val="32"/>
          <w:szCs w:val="18"/>
        </w:rPr>
        <w:t xml:space="preserve"> </w:t>
      </w:r>
      <w:r w:rsidRPr="000C279A">
        <w:rPr>
          <w:sz w:val="32"/>
        </w:rPr>
        <w:t>que celles de MM. Th</w:t>
      </w:r>
      <w:r w:rsidRPr="000C279A">
        <w:rPr>
          <w:sz w:val="32"/>
        </w:rPr>
        <w:t>i</w:t>
      </w:r>
      <w:r w:rsidRPr="000C279A">
        <w:rPr>
          <w:sz w:val="32"/>
        </w:rPr>
        <w:t>haudet et Saurat et mieux vaut n’y pas trop insister.</w:t>
      </w:r>
    </w:p>
    <w:p w14:paraId="2D2B4AFB" w14:textId="77777777" w:rsidR="00731071" w:rsidRPr="000C279A" w:rsidRDefault="00731071" w:rsidP="00731071">
      <w:pPr>
        <w:jc w:val="both"/>
        <w:rPr>
          <w:sz w:val="32"/>
        </w:rPr>
      </w:pPr>
      <w:r w:rsidRPr="000C279A">
        <w:rPr>
          <w:sz w:val="32"/>
        </w:rPr>
        <w:t>Ce qui est certain, c’est que Proust a toujours eu une vive con</w:t>
      </w:r>
      <w:r w:rsidRPr="000C279A">
        <w:rPr>
          <w:sz w:val="32"/>
        </w:rPr>
        <w:t>s</w:t>
      </w:r>
      <w:r w:rsidRPr="000C279A">
        <w:rPr>
          <w:sz w:val="32"/>
        </w:rPr>
        <w:t>cience de la portion juive de lui-même et qu’il n’a jamais cherché à la refouler. qu’il a eu d’autre part une connaissance profonde du caract</w:t>
      </w:r>
      <w:r w:rsidRPr="000C279A">
        <w:rPr>
          <w:sz w:val="32"/>
        </w:rPr>
        <w:t>è</w:t>
      </w:r>
      <w:r w:rsidRPr="000C279A">
        <w:rPr>
          <w:sz w:val="32"/>
        </w:rPr>
        <w:t>re et de l’âme des Juifs d’Occident, qu’enfin (sans qu’il soit toujours aisé de les préciser scient</w:t>
      </w:r>
      <w:r w:rsidRPr="000C279A">
        <w:rPr>
          <w:sz w:val="32"/>
        </w:rPr>
        <w:t>i</w:t>
      </w:r>
      <w:r w:rsidRPr="000C279A">
        <w:rPr>
          <w:sz w:val="32"/>
        </w:rPr>
        <w:t>fiquement) on est à tout instant amené à trouver dans son œuvre des marques de son origine hébraïque.</w:t>
      </w:r>
    </w:p>
    <w:p w14:paraId="70E84DEE" w14:textId="77777777" w:rsidR="00731071" w:rsidRPr="000C279A" w:rsidRDefault="00731071" w:rsidP="00731071">
      <w:pPr>
        <w:jc w:val="both"/>
        <w:rPr>
          <w:sz w:val="32"/>
        </w:rPr>
      </w:pPr>
    </w:p>
    <w:p w14:paraId="1B029FFF" w14:textId="77777777" w:rsidR="00731071" w:rsidRPr="000C279A" w:rsidRDefault="00731071" w:rsidP="00731071">
      <w:pPr>
        <w:jc w:val="both"/>
        <w:rPr>
          <w:sz w:val="32"/>
        </w:rPr>
      </w:pPr>
      <w:r w:rsidRPr="000C279A">
        <w:rPr>
          <w:sz w:val="32"/>
        </w:rPr>
        <w:t>(</w:t>
      </w:r>
      <w:r w:rsidRPr="000C279A">
        <w:rPr>
          <w:i/>
          <w:iCs/>
          <w:sz w:val="32"/>
        </w:rPr>
        <w:t>Février 1927</w:t>
      </w:r>
      <w:r w:rsidRPr="000C279A">
        <w:rPr>
          <w:sz w:val="32"/>
        </w:rPr>
        <w:t>.)</w:t>
      </w:r>
    </w:p>
    <w:p w14:paraId="4EC0A8EA" w14:textId="77777777" w:rsidR="00731071" w:rsidRPr="000C279A" w:rsidRDefault="00731071" w:rsidP="00731071">
      <w:pPr>
        <w:jc w:val="both"/>
        <w:rPr>
          <w:sz w:val="32"/>
        </w:rPr>
      </w:pPr>
    </w:p>
    <w:p w14:paraId="501D0A73" w14:textId="77777777" w:rsidR="00731071" w:rsidRPr="000C279A" w:rsidRDefault="00731071" w:rsidP="00731071">
      <w:pPr>
        <w:pBdr>
          <w:top w:val="single" w:sz="24" w:space="1" w:color="auto"/>
        </w:pBdr>
        <w:ind w:left="1350" w:right="1440" w:firstLine="0"/>
        <w:jc w:val="both"/>
        <w:rPr>
          <w:iCs/>
          <w:sz w:val="32"/>
        </w:rPr>
      </w:pPr>
    </w:p>
    <w:p w14:paraId="0526B7C5" w14:textId="77777777" w:rsidR="00731071" w:rsidRPr="000C279A" w:rsidRDefault="00731071" w:rsidP="00731071">
      <w:pPr>
        <w:pStyle w:val="p"/>
      </w:pPr>
      <w:r w:rsidRPr="000C279A">
        <w:br w:type="page"/>
        <w:t>[127]</w:t>
      </w:r>
    </w:p>
    <w:p w14:paraId="3964B9D0" w14:textId="77777777" w:rsidR="00731071" w:rsidRPr="000C0578" w:rsidRDefault="00731071" w:rsidP="00731071">
      <w:pPr>
        <w:jc w:val="both"/>
      </w:pPr>
    </w:p>
    <w:p w14:paraId="683931B5" w14:textId="77777777" w:rsidR="00731071" w:rsidRPr="000C0578" w:rsidRDefault="00731071" w:rsidP="00731071">
      <w:pPr>
        <w:jc w:val="both"/>
      </w:pPr>
    </w:p>
    <w:p w14:paraId="7534E217" w14:textId="77777777" w:rsidR="00731071" w:rsidRPr="000B429D" w:rsidRDefault="00731071" w:rsidP="00731071">
      <w:pPr>
        <w:ind w:left="20" w:hanging="20"/>
        <w:jc w:val="center"/>
        <w:rPr>
          <w:b/>
          <w:sz w:val="24"/>
        </w:rPr>
      </w:pPr>
      <w:bookmarkStart w:id="10" w:name="Proust_pt_1_chap_VII"/>
      <w:r w:rsidRPr="000B429D">
        <w:rPr>
          <w:b/>
          <w:sz w:val="24"/>
        </w:rPr>
        <w:t>Du côté de Marcel Proust,</w:t>
      </w:r>
      <w:r>
        <w:rPr>
          <w:b/>
          <w:sz w:val="24"/>
        </w:rPr>
        <w:br/>
      </w:r>
      <w:r w:rsidRPr="000C279A">
        <w:rPr>
          <w:b/>
          <w:color w:val="0000FF"/>
          <w:sz w:val="24"/>
        </w:rPr>
        <w:t>PREMIÈRE PARTIE</w:t>
      </w:r>
    </w:p>
    <w:p w14:paraId="08D2776F" w14:textId="77777777" w:rsidR="00731071" w:rsidRPr="000C0578" w:rsidRDefault="00731071" w:rsidP="00731071">
      <w:pPr>
        <w:pStyle w:val="Titreniveau1"/>
      </w:pPr>
      <w:r w:rsidRPr="000C0578">
        <w:t xml:space="preserve">Chapitre </w:t>
      </w:r>
      <w:r>
        <w:t>VI</w:t>
      </w:r>
      <w:r w:rsidRPr="000C0578">
        <w:t>I</w:t>
      </w:r>
    </w:p>
    <w:p w14:paraId="0D3C802B" w14:textId="77777777" w:rsidR="00731071" w:rsidRPr="000C0578" w:rsidRDefault="00731071" w:rsidP="00731071">
      <w:pPr>
        <w:pStyle w:val="Titreniveau2"/>
      </w:pPr>
      <w:r>
        <w:t>PROUST ÉPISTOLIER</w:t>
      </w:r>
    </w:p>
    <w:bookmarkEnd w:id="10"/>
    <w:p w14:paraId="650DB6DA" w14:textId="77777777" w:rsidR="00731071" w:rsidRDefault="00731071" w:rsidP="00731071">
      <w:pPr>
        <w:jc w:val="both"/>
      </w:pPr>
    </w:p>
    <w:p w14:paraId="5A2CC31A" w14:textId="77777777" w:rsidR="00731071" w:rsidRPr="000C0578" w:rsidRDefault="00731071" w:rsidP="00731071">
      <w:pPr>
        <w:jc w:val="both"/>
      </w:pPr>
    </w:p>
    <w:p w14:paraId="0245AA98" w14:textId="77777777" w:rsidR="00731071" w:rsidRPr="000C0578" w:rsidRDefault="00731071" w:rsidP="00731071">
      <w:pPr>
        <w:jc w:val="both"/>
      </w:pPr>
    </w:p>
    <w:p w14:paraId="45AE3D25"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486C8990" w14:textId="77777777" w:rsidR="00731071" w:rsidRPr="000C279A" w:rsidRDefault="00731071" w:rsidP="00731071">
      <w:pPr>
        <w:jc w:val="both"/>
        <w:rPr>
          <w:sz w:val="32"/>
        </w:rPr>
      </w:pPr>
      <w:r w:rsidRPr="000C279A">
        <w:rPr>
          <w:sz w:val="32"/>
        </w:rPr>
        <w:t xml:space="preserve">Les lettres de Proust </w:t>
      </w:r>
      <w:r w:rsidRPr="000C279A">
        <w:rPr>
          <w:rStyle w:val="hgkelc"/>
          <w:color w:val="000000"/>
          <w:sz w:val="32"/>
        </w:rPr>
        <w:t>—</w:t>
      </w:r>
      <w:r w:rsidRPr="000C279A">
        <w:rPr>
          <w:sz w:val="32"/>
        </w:rPr>
        <w:t xml:space="preserve"> une centaine environ </w:t>
      </w:r>
      <w:r w:rsidRPr="000C279A">
        <w:rPr>
          <w:rStyle w:val="hgkelc"/>
          <w:color w:val="000000"/>
          <w:sz w:val="32"/>
        </w:rPr>
        <w:t xml:space="preserve">— </w:t>
      </w:r>
      <w:r w:rsidRPr="000C279A">
        <w:rPr>
          <w:sz w:val="32"/>
        </w:rPr>
        <w:t xml:space="preserve">qui ont été déjà livrées au public par MM. Louis de Robert </w:t>
      </w:r>
      <w:r w:rsidRPr="000C279A">
        <w:rPr>
          <w:iCs/>
          <w:sz w:val="32"/>
        </w:rPr>
        <w:t>(</w:t>
      </w:r>
      <w:r w:rsidRPr="000C279A">
        <w:rPr>
          <w:i/>
          <w:sz w:val="32"/>
        </w:rPr>
        <w:t>Co</w:t>
      </w:r>
      <w:r w:rsidRPr="000C279A">
        <w:rPr>
          <w:i/>
          <w:sz w:val="32"/>
        </w:rPr>
        <w:t>m</w:t>
      </w:r>
      <w:r w:rsidRPr="000C279A">
        <w:rPr>
          <w:i/>
          <w:sz w:val="32"/>
        </w:rPr>
        <w:t xml:space="preserve">ment débuta Marcel Proust, </w:t>
      </w:r>
      <w:r w:rsidRPr="000C279A">
        <w:rPr>
          <w:sz w:val="32"/>
        </w:rPr>
        <w:t xml:space="preserve">éd. </w:t>
      </w:r>
      <w:r>
        <w:rPr>
          <w:rFonts w:eastAsia="Arial"/>
          <w:sz w:val="32"/>
        </w:rPr>
        <w:t>N.</w:t>
      </w:r>
      <w:r>
        <w:rPr>
          <w:sz w:val="32"/>
        </w:rPr>
        <w:t>R.</w:t>
      </w:r>
      <w:r w:rsidRPr="000C279A">
        <w:rPr>
          <w:rFonts w:eastAsia="Arial"/>
          <w:sz w:val="32"/>
        </w:rPr>
        <w:t xml:space="preserve">F.), </w:t>
      </w:r>
      <w:r w:rsidRPr="000C279A">
        <w:rPr>
          <w:sz w:val="32"/>
        </w:rPr>
        <w:t xml:space="preserve">Camille Vattard </w:t>
      </w:r>
      <w:r w:rsidRPr="000C279A">
        <w:rPr>
          <w:iCs/>
          <w:sz w:val="32"/>
        </w:rPr>
        <w:t>(</w:t>
      </w:r>
      <w:r w:rsidRPr="000C279A">
        <w:rPr>
          <w:i/>
          <w:sz w:val="32"/>
        </w:rPr>
        <w:t>Quelques lettres de Marcel Proust</w:t>
      </w:r>
      <w:r w:rsidRPr="000C279A">
        <w:rPr>
          <w:iCs/>
          <w:sz w:val="32"/>
        </w:rPr>
        <w:t>),</w:t>
      </w:r>
      <w:r w:rsidRPr="000C279A">
        <w:rPr>
          <w:i/>
          <w:sz w:val="32"/>
        </w:rPr>
        <w:t xml:space="preserve"> </w:t>
      </w:r>
      <w:r w:rsidRPr="000C279A">
        <w:rPr>
          <w:sz w:val="32"/>
        </w:rPr>
        <w:t xml:space="preserve">Robert Dreyfus </w:t>
      </w:r>
      <w:r w:rsidRPr="000C279A">
        <w:rPr>
          <w:iCs/>
          <w:sz w:val="32"/>
        </w:rPr>
        <w:t>(</w:t>
      </w:r>
      <w:r w:rsidRPr="000C279A">
        <w:rPr>
          <w:i/>
          <w:sz w:val="32"/>
        </w:rPr>
        <w:t>Souv</w:t>
      </w:r>
      <w:r w:rsidRPr="000C279A">
        <w:rPr>
          <w:i/>
          <w:sz w:val="32"/>
        </w:rPr>
        <w:t>e</w:t>
      </w:r>
      <w:r w:rsidRPr="000C279A">
        <w:rPr>
          <w:i/>
          <w:sz w:val="32"/>
        </w:rPr>
        <w:t xml:space="preserve">nirs sur Marcel Proust, </w:t>
      </w:r>
      <w:r w:rsidRPr="000C279A">
        <w:rPr>
          <w:sz w:val="32"/>
        </w:rPr>
        <w:t>aux « </w:t>
      </w:r>
      <w:r w:rsidRPr="000C279A">
        <w:rPr>
          <w:i/>
          <w:sz w:val="32"/>
        </w:rPr>
        <w:t>Cahiers Verts</w:t>
      </w:r>
      <w:r w:rsidRPr="000C279A">
        <w:rPr>
          <w:rFonts w:eastAsia="Arial"/>
          <w:sz w:val="32"/>
        </w:rPr>
        <w:t xml:space="preserve"> ») </w:t>
      </w:r>
      <w:r w:rsidRPr="000C279A">
        <w:rPr>
          <w:sz w:val="32"/>
        </w:rPr>
        <w:t xml:space="preserve">et dans </w:t>
      </w:r>
      <w:r w:rsidRPr="000C279A">
        <w:rPr>
          <w:iCs/>
          <w:sz w:val="32"/>
        </w:rPr>
        <w:t>l’</w:t>
      </w:r>
      <w:r w:rsidRPr="000C279A">
        <w:rPr>
          <w:i/>
          <w:sz w:val="32"/>
        </w:rPr>
        <w:t xml:space="preserve">Hommage </w:t>
      </w:r>
      <w:r w:rsidRPr="000C279A">
        <w:rPr>
          <w:rFonts w:eastAsia="Arial"/>
          <w:i/>
          <w:sz w:val="32"/>
        </w:rPr>
        <w:t xml:space="preserve">à </w:t>
      </w:r>
      <w:r w:rsidRPr="000C279A">
        <w:rPr>
          <w:i/>
          <w:sz w:val="32"/>
        </w:rPr>
        <w:t xml:space="preserve">Marcel Proust, </w:t>
      </w:r>
      <w:r w:rsidRPr="000C279A">
        <w:rPr>
          <w:sz w:val="32"/>
        </w:rPr>
        <w:t xml:space="preserve">édité par </w:t>
      </w:r>
      <w:r w:rsidRPr="000C279A">
        <w:rPr>
          <w:i/>
          <w:sz w:val="32"/>
        </w:rPr>
        <w:t xml:space="preserve">le Capitole, </w:t>
      </w:r>
      <w:r w:rsidRPr="000C279A">
        <w:rPr>
          <w:sz w:val="32"/>
        </w:rPr>
        <w:t xml:space="preserve">laissent entrevoir l’intérêt que présentera la publication intégrale de la correspondance de l’auteur du </w:t>
      </w:r>
      <w:r w:rsidRPr="000C279A">
        <w:rPr>
          <w:i/>
          <w:sz w:val="32"/>
        </w:rPr>
        <w:t>Temps retrouvé.</w:t>
      </w:r>
    </w:p>
    <w:p w14:paraId="06E630FB" w14:textId="77777777" w:rsidR="00731071" w:rsidRPr="000C279A" w:rsidRDefault="00731071" w:rsidP="00731071">
      <w:pPr>
        <w:jc w:val="both"/>
        <w:rPr>
          <w:sz w:val="32"/>
        </w:rPr>
      </w:pPr>
      <w:r w:rsidRPr="000C279A">
        <w:rPr>
          <w:sz w:val="32"/>
        </w:rPr>
        <w:t xml:space="preserve">Des lettres déjà publiées, les plus intéressantes ont sans conteste celles adressées à M. Louis de Robert et qui ont trait à l’édition du </w:t>
      </w:r>
      <w:r w:rsidRPr="000C279A">
        <w:rPr>
          <w:i/>
          <w:sz w:val="32"/>
        </w:rPr>
        <w:t xml:space="preserve">Celé de chez Swann. </w:t>
      </w:r>
      <w:r w:rsidRPr="000C279A">
        <w:rPr>
          <w:sz w:val="32"/>
        </w:rPr>
        <w:t>La correspondance écha</w:t>
      </w:r>
      <w:r w:rsidRPr="000C279A">
        <w:rPr>
          <w:sz w:val="32"/>
        </w:rPr>
        <w:t>n</w:t>
      </w:r>
      <w:r w:rsidRPr="000C279A">
        <w:rPr>
          <w:sz w:val="32"/>
        </w:rPr>
        <w:t>gée avec M. Vattard montre un Proust déjà à demi installé dans</w:t>
      </w:r>
      <w:r>
        <w:rPr>
          <w:sz w:val="32"/>
        </w:rPr>
        <w:t xml:space="preserve"> </w:t>
      </w:r>
      <w:r w:rsidRPr="000C279A">
        <w:rPr>
          <w:rFonts w:eastAsia="Courier New"/>
          <w:sz w:val="32"/>
          <w:szCs w:val="18"/>
        </w:rPr>
        <w:t>[128]</w:t>
      </w:r>
      <w:r>
        <w:rPr>
          <w:rFonts w:eastAsia="Courier New"/>
          <w:sz w:val="32"/>
          <w:szCs w:val="18"/>
        </w:rPr>
        <w:t xml:space="preserve"> </w:t>
      </w:r>
      <w:r w:rsidRPr="000C279A">
        <w:rPr>
          <w:sz w:val="32"/>
        </w:rPr>
        <w:t xml:space="preserve">la gloire, mais sans que l’aient quitté sa </w:t>
      </w:r>
      <w:r w:rsidRPr="000C279A">
        <w:rPr>
          <w:rFonts w:eastAsia="Arial"/>
          <w:sz w:val="32"/>
        </w:rPr>
        <w:t>« </w:t>
      </w:r>
      <w:r w:rsidRPr="000C279A">
        <w:rPr>
          <w:sz w:val="32"/>
        </w:rPr>
        <w:t>gentillesse », ni son démon de la complication. Il est do</w:t>
      </w:r>
      <w:r w:rsidRPr="000C279A">
        <w:rPr>
          <w:sz w:val="32"/>
        </w:rPr>
        <w:t>m</w:t>
      </w:r>
      <w:r w:rsidRPr="000C279A">
        <w:rPr>
          <w:sz w:val="32"/>
        </w:rPr>
        <w:t>mage que les quelques lettres à Robert de Montesquiou, r</w:t>
      </w:r>
      <w:r w:rsidRPr="000C279A">
        <w:rPr>
          <w:sz w:val="32"/>
        </w:rPr>
        <w:t>e</w:t>
      </w:r>
      <w:r w:rsidRPr="000C279A">
        <w:rPr>
          <w:sz w:val="32"/>
        </w:rPr>
        <w:t xml:space="preserve">produites par </w:t>
      </w:r>
      <w:r w:rsidRPr="000C279A">
        <w:rPr>
          <w:i/>
          <w:sz w:val="32"/>
        </w:rPr>
        <w:t>le C</w:t>
      </w:r>
      <w:r w:rsidRPr="000C279A">
        <w:rPr>
          <w:i/>
          <w:sz w:val="32"/>
        </w:rPr>
        <w:t>a</w:t>
      </w:r>
      <w:r w:rsidRPr="000C279A">
        <w:rPr>
          <w:i/>
          <w:sz w:val="32"/>
        </w:rPr>
        <w:t xml:space="preserve">pitole, </w:t>
      </w:r>
      <w:r w:rsidRPr="000C279A">
        <w:rPr>
          <w:sz w:val="32"/>
        </w:rPr>
        <w:t>soient présentées en désordre, sans dates, ni notes explicatives. Le choix même de ces le</w:t>
      </w:r>
      <w:r w:rsidRPr="000C279A">
        <w:rPr>
          <w:sz w:val="32"/>
        </w:rPr>
        <w:t>t</w:t>
      </w:r>
      <w:r w:rsidRPr="000C279A">
        <w:rPr>
          <w:sz w:val="32"/>
        </w:rPr>
        <w:t>tres ne semble pas des plus heureux ; il y a, dans la correspondance avec Monte</w:t>
      </w:r>
      <w:r w:rsidRPr="000C279A">
        <w:rPr>
          <w:sz w:val="32"/>
        </w:rPr>
        <w:t>s</w:t>
      </w:r>
      <w:r w:rsidRPr="000C279A">
        <w:rPr>
          <w:sz w:val="32"/>
        </w:rPr>
        <w:t>quiou, qu’on pouvait feuilleter à loisir les jours qui ont pr</w:t>
      </w:r>
      <w:r w:rsidRPr="000C279A">
        <w:rPr>
          <w:sz w:val="32"/>
        </w:rPr>
        <w:t>é</w:t>
      </w:r>
      <w:r w:rsidRPr="000C279A">
        <w:rPr>
          <w:sz w:val="32"/>
        </w:rPr>
        <w:t>cédé la vente Montesquiou, une foule de lettres d’un intérêt littéra</w:t>
      </w:r>
      <w:r w:rsidRPr="000C279A">
        <w:rPr>
          <w:sz w:val="32"/>
        </w:rPr>
        <w:t>i</w:t>
      </w:r>
      <w:r w:rsidRPr="000C279A">
        <w:rPr>
          <w:sz w:val="32"/>
        </w:rPr>
        <w:t>re beaucoup plus considérable.</w:t>
      </w:r>
    </w:p>
    <w:p w14:paraId="47F1D497" w14:textId="77777777" w:rsidR="00731071" w:rsidRPr="000C279A" w:rsidRDefault="00731071" w:rsidP="00731071">
      <w:pPr>
        <w:jc w:val="both"/>
        <w:rPr>
          <w:sz w:val="32"/>
        </w:rPr>
      </w:pPr>
      <w:r w:rsidRPr="000C279A">
        <w:rPr>
          <w:sz w:val="32"/>
        </w:rPr>
        <w:t xml:space="preserve">Les </w:t>
      </w:r>
      <w:r w:rsidRPr="000C279A">
        <w:rPr>
          <w:rFonts w:eastAsia="Arial"/>
          <w:sz w:val="32"/>
        </w:rPr>
        <w:t>« </w:t>
      </w:r>
      <w:r w:rsidRPr="000C279A">
        <w:rPr>
          <w:sz w:val="32"/>
        </w:rPr>
        <w:t xml:space="preserve">lettres inédites » contenues dans les </w:t>
      </w:r>
      <w:r w:rsidRPr="000C279A">
        <w:rPr>
          <w:i/>
          <w:sz w:val="32"/>
        </w:rPr>
        <w:t xml:space="preserve">Souvenirs sur Marcel Proust </w:t>
      </w:r>
      <w:r w:rsidRPr="000C279A">
        <w:rPr>
          <w:iCs/>
          <w:sz w:val="32"/>
        </w:rPr>
        <w:t>de</w:t>
      </w:r>
      <w:r w:rsidRPr="000C279A">
        <w:rPr>
          <w:i/>
          <w:sz w:val="32"/>
        </w:rPr>
        <w:t xml:space="preserve"> </w:t>
      </w:r>
      <w:r w:rsidRPr="000C279A">
        <w:rPr>
          <w:sz w:val="32"/>
        </w:rPr>
        <w:t>M. Robert Dreyfus sont en revanche adm</w:t>
      </w:r>
      <w:r w:rsidRPr="000C279A">
        <w:rPr>
          <w:sz w:val="32"/>
        </w:rPr>
        <w:t>i</w:t>
      </w:r>
      <w:r w:rsidRPr="000C279A">
        <w:rPr>
          <w:sz w:val="32"/>
        </w:rPr>
        <w:t>rablement orche</w:t>
      </w:r>
      <w:r w:rsidRPr="000C279A">
        <w:rPr>
          <w:sz w:val="32"/>
        </w:rPr>
        <w:t>s</w:t>
      </w:r>
      <w:r w:rsidRPr="000C279A">
        <w:rPr>
          <w:sz w:val="32"/>
        </w:rPr>
        <w:t>trées et apportent, grâce aux commentaires qui les encadrent, une contribution de première importance à la connaissance de Proust homme et plus encore de Proust écrivain.</w:t>
      </w:r>
    </w:p>
    <w:p w14:paraId="237582AB" w14:textId="77777777" w:rsidR="00731071" w:rsidRPr="000C279A" w:rsidRDefault="00731071" w:rsidP="00731071">
      <w:pPr>
        <w:jc w:val="both"/>
        <w:rPr>
          <w:sz w:val="32"/>
        </w:rPr>
      </w:pPr>
      <w:r w:rsidRPr="000C279A">
        <w:rPr>
          <w:sz w:val="32"/>
        </w:rPr>
        <w:t>M. Robert Dreyfus, son ami d’enfance et d’adolescence, plus tard un peu séparé de Proust par l’existence, mais sans jamais perdre tout à fait le contact, appelé à des moments t</w:t>
      </w:r>
      <w:r w:rsidRPr="000C279A">
        <w:rPr>
          <w:sz w:val="32"/>
        </w:rPr>
        <w:t>y</w:t>
      </w:r>
      <w:r w:rsidRPr="000C279A">
        <w:rPr>
          <w:sz w:val="32"/>
        </w:rPr>
        <w:t xml:space="preserve">piques à se rapprocher de lui pour 1’aider dans sa </w:t>
      </w:r>
      <w:r w:rsidRPr="000C279A">
        <w:rPr>
          <w:rFonts w:eastAsia="Arial"/>
          <w:sz w:val="32"/>
        </w:rPr>
        <w:t>« </w:t>
      </w:r>
      <w:r w:rsidRPr="000C279A">
        <w:rPr>
          <w:sz w:val="32"/>
        </w:rPr>
        <w:t>carrière »</w:t>
      </w:r>
      <w:r w:rsidRPr="000C279A">
        <w:rPr>
          <w:rFonts w:eastAsia="Arial"/>
          <w:sz w:val="32"/>
        </w:rPr>
        <w:t xml:space="preserve"> </w:t>
      </w:r>
      <w:r w:rsidRPr="000C279A">
        <w:rPr>
          <w:sz w:val="32"/>
        </w:rPr>
        <w:t>de journaliste, puis de romancier, se</w:t>
      </w:r>
      <w:r>
        <w:rPr>
          <w:sz w:val="32"/>
        </w:rPr>
        <w:t xml:space="preserve"> </w:t>
      </w:r>
      <w:r w:rsidRPr="000C279A">
        <w:rPr>
          <w:rFonts w:eastAsia="Courier New"/>
          <w:sz w:val="32"/>
        </w:rPr>
        <w:t>[129]</w:t>
      </w:r>
      <w:r>
        <w:rPr>
          <w:rFonts w:eastAsia="Courier New"/>
          <w:sz w:val="32"/>
        </w:rPr>
        <w:t xml:space="preserve"> </w:t>
      </w:r>
      <w:r w:rsidRPr="000C279A">
        <w:rPr>
          <w:sz w:val="32"/>
        </w:rPr>
        <w:t>trouvait particuli</w:t>
      </w:r>
      <w:r w:rsidRPr="000C279A">
        <w:rPr>
          <w:sz w:val="32"/>
        </w:rPr>
        <w:t>è</w:t>
      </w:r>
      <w:r w:rsidRPr="000C279A">
        <w:rPr>
          <w:sz w:val="32"/>
        </w:rPr>
        <w:t>rement préparé à faire revivre devant nous la f</w:t>
      </w:r>
      <w:r w:rsidRPr="000C279A">
        <w:rPr>
          <w:sz w:val="32"/>
        </w:rPr>
        <w:t>i</w:t>
      </w:r>
      <w:r w:rsidRPr="000C279A">
        <w:rPr>
          <w:sz w:val="32"/>
        </w:rPr>
        <w:t>gure de Proust. Mais il n’a si bien réussi dans son entreprise que pa</w:t>
      </w:r>
      <w:r w:rsidRPr="000C279A">
        <w:rPr>
          <w:sz w:val="32"/>
        </w:rPr>
        <w:t>r</w:t>
      </w:r>
      <w:r w:rsidRPr="000C279A">
        <w:rPr>
          <w:sz w:val="32"/>
        </w:rPr>
        <w:t>ce qu’il a lui-même quelque chose de proustien. Et tout d’abord une courtoisie, une urbanité extr</w:t>
      </w:r>
      <w:r w:rsidRPr="000C279A">
        <w:rPr>
          <w:sz w:val="32"/>
        </w:rPr>
        <w:t>ê</w:t>
      </w:r>
      <w:r w:rsidRPr="000C279A">
        <w:rPr>
          <w:sz w:val="32"/>
        </w:rPr>
        <w:t>me, un art d’enrubanner les compliments qui prêterait presque à sour</w:t>
      </w:r>
      <w:r w:rsidRPr="000C279A">
        <w:rPr>
          <w:sz w:val="32"/>
        </w:rPr>
        <w:t>i</w:t>
      </w:r>
      <w:r w:rsidRPr="000C279A">
        <w:rPr>
          <w:sz w:val="32"/>
        </w:rPr>
        <w:t>re parfois s’ü ne s’accompagnait d’un art au moins égal pour enrubanner les réserves, blâmes ou rosseries que son esprit critique toujours en éveil lui suggère, fût-ce envers son m</w:t>
      </w:r>
      <w:r w:rsidRPr="000C279A">
        <w:rPr>
          <w:sz w:val="32"/>
        </w:rPr>
        <w:t>o</w:t>
      </w:r>
      <w:r w:rsidRPr="000C279A">
        <w:rPr>
          <w:sz w:val="32"/>
        </w:rPr>
        <w:t xml:space="preserve">dèle lui-même qu’il admire pourtant de tout son cœur. </w:t>
      </w:r>
      <w:r w:rsidRPr="000C279A">
        <w:rPr>
          <w:rFonts w:eastAsia="Arial"/>
          <w:sz w:val="32"/>
        </w:rPr>
        <w:t xml:space="preserve">À </w:t>
      </w:r>
      <w:r w:rsidRPr="000C279A">
        <w:rPr>
          <w:sz w:val="32"/>
        </w:rPr>
        <w:t>la façon proustienne, M. Robert Dreyfus excelle à tirer des vues d’humanité générale d’objets futiles ou médiocres. Pe</w:t>
      </w:r>
      <w:r w:rsidRPr="000C279A">
        <w:rPr>
          <w:sz w:val="32"/>
        </w:rPr>
        <w:t>n</w:t>
      </w:r>
      <w:r w:rsidRPr="000C279A">
        <w:rPr>
          <w:sz w:val="32"/>
        </w:rPr>
        <w:t>dant des années, il a appliqué au jour le jour de la vie par</w:t>
      </w:r>
      <w:r w:rsidRPr="000C279A">
        <w:rPr>
          <w:sz w:val="32"/>
        </w:rPr>
        <w:t>i</w:t>
      </w:r>
      <w:r w:rsidRPr="000C279A">
        <w:rPr>
          <w:sz w:val="32"/>
        </w:rPr>
        <w:t xml:space="preserve">sienne pour les lecteurs du </w:t>
      </w:r>
      <w:r w:rsidRPr="000C279A">
        <w:rPr>
          <w:i/>
          <w:sz w:val="32"/>
        </w:rPr>
        <w:t xml:space="preserve">Figaro </w:t>
      </w:r>
      <w:r w:rsidRPr="000C279A">
        <w:rPr>
          <w:sz w:val="32"/>
        </w:rPr>
        <w:t>les dons d’observation m</w:t>
      </w:r>
      <w:r w:rsidRPr="000C279A">
        <w:rPr>
          <w:sz w:val="32"/>
        </w:rPr>
        <w:t>i</w:t>
      </w:r>
      <w:r w:rsidRPr="000C279A">
        <w:rPr>
          <w:sz w:val="32"/>
        </w:rPr>
        <w:t>nutieux qu’il avait un temps consacrés à la r</w:t>
      </w:r>
      <w:r w:rsidRPr="000C279A">
        <w:rPr>
          <w:sz w:val="32"/>
        </w:rPr>
        <w:t>e</w:t>
      </w:r>
      <w:r w:rsidRPr="000C279A">
        <w:rPr>
          <w:sz w:val="32"/>
        </w:rPr>
        <w:t xml:space="preserve">vue de fin d’année ou à Alexandre Weill. </w:t>
      </w:r>
      <w:r w:rsidRPr="000C279A">
        <w:rPr>
          <w:rFonts w:eastAsia="Arial"/>
          <w:sz w:val="32"/>
        </w:rPr>
        <w:t>« </w:t>
      </w:r>
      <w:r w:rsidRPr="000C279A">
        <w:rPr>
          <w:sz w:val="32"/>
        </w:rPr>
        <w:t>prophète du faubourg Saint­ Honoré »</w:t>
      </w:r>
      <w:r w:rsidRPr="000C279A">
        <w:rPr>
          <w:rFonts w:eastAsia="Arial"/>
          <w:sz w:val="32"/>
        </w:rPr>
        <w:t xml:space="preserve">. </w:t>
      </w:r>
      <w:r w:rsidRPr="000C279A">
        <w:rPr>
          <w:sz w:val="32"/>
        </w:rPr>
        <w:t>Ce qui ne l’empêchait pas, toujours à la façon prou</w:t>
      </w:r>
      <w:r w:rsidRPr="000C279A">
        <w:rPr>
          <w:sz w:val="32"/>
        </w:rPr>
        <w:t>s</w:t>
      </w:r>
      <w:r w:rsidRPr="000C279A">
        <w:rPr>
          <w:sz w:val="32"/>
        </w:rPr>
        <w:t xml:space="preserve">tienne, d’être féru des formes les plus hautes de la culture, et comme Proust à Ruskin de s’attacher à Gobineau dont </w:t>
      </w:r>
      <w:r w:rsidRPr="000C279A">
        <w:rPr>
          <w:rFonts w:eastAsia="Arial"/>
          <w:sz w:val="32"/>
        </w:rPr>
        <w:t xml:space="preserve">il </w:t>
      </w:r>
      <w:r w:rsidRPr="000C279A">
        <w:rPr>
          <w:sz w:val="32"/>
        </w:rPr>
        <w:t>fut le premier en France à révéler les théories et</w:t>
      </w:r>
      <w:r>
        <w:rPr>
          <w:sz w:val="32"/>
        </w:rPr>
        <w:t xml:space="preserve"> </w:t>
      </w:r>
      <w:r w:rsidRPr="000C279A">
        <w:rPr>
          <w:rFonts w:eastAsia="Courier New"/>
          <w:sz w:val="32"/>
          <w:szCs w:val="18"/>
        </w:rPr>
        <w:t>[130]</w:t>
      </w:r>
      <w:r>
        <w:rPr>
          <w:rFonts w:eastAsia="Courier New"/>
          <w:sz w:val="32"/>
          <w:szCs w:val="18"/>
        </w:rPr>
        <w:t xml:space="preserve"> </w:t>
      </w:r>
      <w:r w:rsidRPr="000C279A">
        <w:rPr>
          <w:sz w:val="32"/>
        </w:rPr>
        <w:t>l’œuvre, au moment où l’Allemagne les accaparait.</w:t>
      </w:r>
    </w:p>
    <w:p w14:paraId="6E229D7B" w14:textId="77777777" w:rsidR="00731071" w:rsidRPr="000C279A" w:rsidRDefault="00731071" w:rsidP="00731071">
      <w:pPr>
        <w:jc w:val="both"/>
        <w:rPr>
          <w:sz w:val="32"/>
        </w:rPr>
      </w:pPr>
      <w:r w:rsidRPr="000C279A">
        <w:rPr>
          <w:sz w:val="32"/>
        </w:rPr>
        <w:t xml:space="preserve">Les </w:t>
      </w:r>
      <w:r w:rsidRPr="000C279A">
        <w:rPr>
          <w:i/>
          <w:sz w:val="32"/>
        </w:rPr>
        <w:t xml:space="preserve">Souvenirs </w:t>
      </w:r>
      <w:r w:rsidRPr="000C279A">
        <w:rPr>
          <w:sz w:val="32"/>
        </w:rPr>
        <w:t>de M. Robert Dreyfus confirment en gros les cr</w:t>
      </w:r>
      <w:r w:rsidRPr="000C279A">
        <w:rPr>
          <w:sz w:val="32"/>
        </w:rPr>
        <w:t>o</w:t>
      </w:r>
      <w:r w:rsidRPr="000C279A">
        <w:rPr>
          <w:sz w:val="32"/>
        </w:rPr>
        <w:t xml:space="preserve">quis de Proust épars dans </w:t>
      </w:r>
      <w:r w:rsidRPr="000C279A">
        <w:rPr>
          <w:iCs/>
          <w:sz w:val="32"/>
        </w:rPr>
        <w:t>l’</w:t>
      </w:r>
      <w:r w:rsidRPr="000C279A">
        <w:rPr>
          <w:i/>
          <w:sz w:val="32"/>
        </w:rPr>
        <w:t xml:space="preserve">Hommage </w:t>
      </w:r>
      <w:r w:rsidRPr="000C279A">
        <w:rPr>
          <w:sz w:val="32"/>
        </w:rPr>
        <w:t xml:space="preserve">de la </w:t>
      </w:r>
      <w:r w:rsidRPr="000C279A">
        <w:rPr>
          <w:i/>
          <w:sz w:val="32"/>
        </w:rPr>
        <w:t xml:space="preserve">Nouvelle Revue Française </w:t>
      </w:r>
      <w:r w:rsidRPr="000C279A">
        <w:rPr>
          <w:sz w:val="32"/>
        </w:rPr>
        <w:t>(janvier 1923) et le remarquable portrait en pied dressé par M. Léon Pierre-Quint, à qui on pourrait se</w:t>
      </w:r>
      <w:r w:rsidRPr="000C279A">
        <w:rPr>
          <w:sz w:val="32"/>
        </w:rPr>
        <w:t>u</w:t>
      </w:r>
      <w:r w:rsidRPr="000C279A">
        <w:rPr>
          <w:sz w:val="32"/>
        </w:rPr>
        <w:t>lement reprocher d’avoir parfois fondu ou complété les so</w:t>
      </w:r>
      <w:r w:rsidRPr="000C279A">
        <w:rPr>
          <w:sz w:val="32"/>
        </w:rPr>
        <w:t>u</w:t>
      </w:r>
      <w:r w:rsidRPr="000C279A">
        <w:rPr>
          <w:sz w:val="32"/>
        </w:rPr>
        <w:t>venirs recueillis auprès des amis de Proust avec les aveux et les notations relatives au personnage qui dit « je » et se nomme « Marcel » dans le roman. M. Robert Dreyfus, lui, n’emprunte jamais à l’œuvre, il l’explique à la clarté des le</w:t>
      </w:r>
      <w:r w:rsidRPr="000C279A">
        <w:rPr>
          <w:sz w:val="32"/>
        </w:rPr>
        <w:t>t</w:t>
      </w:r>
      <w:r w:rsidRPr="000C279A">
        <w:rPr>
          <w:sz w:val="32"/>
        </w:rPr>
        <w:t xml:space="preserve">tres qu’il a reçues, des circonstances de la vie de Proust </w:t>
      </w:r>
      <w:r>
        <w:rPr>
          <w:sz w:val="32"/>
        </w:rPr>
        <w:t>qu’il a directe</w:t>
      </w:r>
      <w:r w:rsidRPr="000C279A">
        <w:rPr>
          <w:sz w:val="32"/>
        </w:rPr>
        <w:t>ment connues ; il jette une passerelle qui nous pe</w:t>
      </w:r>
      <w:r w:rsidRPr="000C279A">
        <w:rPr>
          <w:sz w:val="32"/>
        </w:rPr>
        <w:t>r</w:t>
      </w:r>
      <w:r w:rsidRPr="000C279A">
        <w:rPr>
          <w:sz w:val="32"/>
        </w:rPr>
        <w:t>met une constante navette entre l’œuvre et son créateur ; il parvient même quelquefois à nous faire suivre de la vie au roman les transpositions, le trajet d’un épisode ou d’une idée. Il achève ainsi de nous démontrer, si cela était encore néce</w:t>
      </w:r>
      <w:r w:rsidRPr="000C279A">
        <w:rPr>
          <w:sz w:val="32"/>
        </w:rPr>
        <w:t>s</w:t>
      </w:r>
      <w:r w:rsidRPr="000C279A">
        <w:rPr>
          <w:sz w:val="32"/>
        </w:rPr>
        <w:t xml:space="preserve">saire, l’authenticité entière de </w:t>
      </w:r>
      <w:r w:rsidRPr="000C279A">
        <w:rPr>
          <w:rFonts w:eastAsia="Arial"/>
          <w:sz w:val="32"/>
        </w:rPr>
        <w:t>l’</w:t>
      </w:r>
      <w:r w:rsidRPr="000C279A">
        <w:rPr>
          <w:sz w:val="32"/>
        </w:rPr>
        <w:t>œuvre  de Proust. Il n’est pas une ligne, pas une notation, pas une péripétie psychologique qui ne</w:t>
      </w:r>
      <w:r>
        <w:rPr>
          <w:sz w:val="32"/>
        </w:rPr>
        <w:t xml:space="preserve"> </w:t>
      </w:r>
      <w:r w:rsidRPr="000C279A">
        <w:rPr>
          <w:rFonts w:eastAsia="Courier New"/>
          <w:sz w:val="32"/>
        </w:rPr>
        <w:t>[131]</w:t>
      </w:r>
      <w:r>
        <w:rPr>
          <w:rFonts w:eastAsia="Courier New"/>
          <w:sz w:val="32"/>
        </w:rPr>
        <w:t xml:space="preserve"> </w:t>
      </w:r>
      <w:r w:rsidRPr="000C279A">
        <w:rPr>
          <w:sz w:val="32"/>
        </w:rPr>
        <w:t>soit chez Proust le résultat non pas d’une obse</w:t>
      </w:r>
      <w:r w:rsidRPr="000C279A">
        <w:rPr>
          <w:sz w:val="32"/>
        </w:rPr>
        <w:t>r</w:t>
      </w:r>
      <w:r w:rsidRPr="000C279A">
        <w:rPr>
          <w:sz w:val="32"/>
        </w:rPr>
        <w:t>vation, mais d’une expérience vécue, d’un sentiment spont</w:t>
      </w:r>
      <w:r w:rsidRPr="000C279A">
        <w:rPr>
          <w:sz w:val="32"/>
        </w:rPr>
        <w:t>a</w:t>
      </w:r>
      <w:r w:rsidRPr="000C279A">
        <w:rPr>
          <w:sz w:val="32"/>
        </w:rPr>
        <w:t>né. À la hase de la vaste systématisation proustienne sur la personnalité, la mémoire, la mobilité de l’être, il y a une ma</w:t>
      </w:r>
      <w:r w:rsidRPr="000C279A">
        <w:rPr>
          <w:sz w:val="32"/>
        </w:rPr>
        <w:t>s</w:t>
      </w:r>
      <w:r w:rsidRPr="000C279A">
        <w:rPr>
          <w:sz w:val="32"/>
        </w:rPr>
        <w:t>se d’intuitions et de sensations de détail amassées par lui sans dessein préconçu et vérifiées, cristallisées bien plus tard sous l’action conjuguée du souvenir et de l’analyse.</w:t>
      </w:r>
    </w:p>
    <w:p w14:paraId="41005CD6" w14:textId="77777777" w:rsidR="00731071" w:rsidRPr="000C279A" w:rsidRDefault="00731071" w:rsidP="00731071">
      <w:pPr>
        <w:jc w:val="both"/>
        <w:rPr>
          <w:sz w:val="32"/>
        </w:rPr>
      </w:pPr>
      <w:r w:rsidRPr="000C279A">
        <w:rPr>
          <w:sz w:val="32"/>
        </w:rPr>
        <w:t xml:space="preserve">C’est là ce qui donne </w:t>
      </w:r>
      <w:r w:rsidRPr="000C279A">
        <w:rPr>
          <w:rFonts w:eastAsia="Arial"/>
          <w:sz w:val="32"/>
        </w:rPr>
        <w:t xml:space="preserve">à </w:t>
      </w:r>
      <w:r w:rsidRPr="000C279A">
        <w:rPr>
          <w:sz w:val="32"/>
        </w:rPr>
        <w:t>l’ouvrage de M. Robert Dreyfus sa justification la meilleure. S’il ne s’agissait que de nous rév</w:t>
      </w:r>
      <w:r w:rsidRPr="000C279A">
        <w:rPr>
          <w:sz w:val="32"/>
        </w:rPr>
        <w:t>é</w:t>
      </w:r>
      <w:r w:rsidRPr="000C279A">
        <w:rPr>
          <w:sz w:val="32"/>
        </w:rPr>
        <w:t>ler l’homme-Proust, on pourrait en effet ergoter à perte de vue sur son travail. La formule de Sainte-Beuve, « chercher l’homme dans l’œuvre »</w:t>
      </w:r>
      <w:r w:rsidRPr="000C279A">
        <w:rPr>
          <w:rFonts w:eastAsia="Arial"/>
          <w:sz w:val="32"/>
        </w:rPr>
        <w:t xml:space="preserve">, </w:t>
      </w:r>
      <w:r w:rsidRPr="000C279A">
        <w:rPr>
          <w:sz w:val="32"/>
        </w:rPr>
        <w:t>ne nous satisfait plus aujourd’hui. Elle ne nous satisfait plus parce que nous savons qu’il n’y a jamais coïncidence entre l’homme-vivant et l’homme-écrivant. Mais l’homme-vivant reste le support de l’homme-écrivant et souvent nous en donne la clé.</w:t>
      </w:r>
    </w:p>
    <w:p w14:paraId="45F65FF9" w14:textId="77777777" w:rsidR="00731071" w:rsidRPr="000C279A" w:rsidRDefault="00731071" w:rsidP="00731071">
      <w:pPr>
        <w:jc w:val="both"/>
        <w:rPr>
          <w:sz w:val="32"/>
        </w:rPr>
      </w:pPr>
      <w:r w:rsidRPr="000C279A">
        <w:rPr>
          <w:sz w:val="32"/>
        </w:rPr>
        <w:t xml:space="preserve">Pour Proust, cela est tout particulièrement vrai. Il n’est peut-être aucun trait, aucun geste d’un personnage </w:t>
      </w:r>
      <w:r>
        <w:rPr>
          <w:sz w:val="32"/>
        </w:rPr>
        <w:t>proustien qui n’ait eu pour ori</w:t>
      </w:r>
      <w:r w:rsidRPr="000C279A">
        <w:rPr>
          <w:sz w:val="32"/>
        </w:rPr>
        <w:t>gine</w:t>
      </w:r>
      <w:r w:rsidRPr="000C279A">
        <w:rPr>
          <w:rFonts w:eastAsia="Courier New"/>
          <w:sz w:val="32"/>
          <w:szCs w:val="18"/>
        </w:rPr>
        <w:t>[132]</w:t>
      </w:r>
      <w:r w:rsidRPr="000C279A">
        <w:rPr>
          <w:sz w:val="32"/>
        </w:rPr>
        <w:t xml:space="preserve"> un geste ou un trait noté sur le vif ; </w:t>
      </w:r>
      <w:r w:rsidRPr="000C279A">
        <w:rPr>
          <w:rFonts w:eastAsia="Arial"/>
          <w:sz w:val="32"/>
        </w:rPr>
        <w:t xml:space="preserve">il </w:t>
      </w:r>
      <w:r w:rsidRPr="000C279A">
        <w:rPr>
          <w:sz w:val="32"/>
        </w:rPr>
        <w:t>n’est pas une r</w:t>
      </w:r>
      <w:r w:rsidRPr="000C279A">
        <w:rPr>
          <w:sz w:val="32"/>
        </w:rPr>
        <w:t>é</w:t>
      </w:r>
      <w:r w:rsidRPr="000C279A">
        <w:rPr>
          <w:sz w:val="32"/>
        </w:rPr>
        <w:t xml:space="preserve">flexion qui n’ait été suggérée </w:t>
      </w:r>
      <w:r w:rsidRPr="000C279A">
        <w:rPr>
          <w:rFonts w:eastAsia="Arial"/>
          <w:sz w:val="32"/>
        </w:rPr>
        <w:t xml:space="preserve">à </w:t>
      </w:r>
      <w:r w:rsidRPr="000C279A">
        <w:rPr>
          <w:sz w:val="32"/>
        </w:rPr>
        <w:t>Proust par une observation directe de la réalité. M. Léon Brun</w:t>
      </w:r>
      <w:r w:rsidRPr="000C279A">
        <w:rPr>
          <w:sz w:val="32"/>
        </w:rPr>
        <w:t>s</w:t>
      </w:r>
      <w:r w:rsidRPr="000C279A">
        <w:rPr>
          <w:sz w:val="32"/>
        </w:rPr>
        <w:t xml:space="preserve">chvicg dans </w:t>
      </w:r>
      <w:r w:rsidRPr="000C279A">
        <w:rPr>
          <w:i/>
          <w:sz w:val="32"/>
        </w:rPr>
        <w:t xml:space="preserve">Une Heure avec Frédéric Lefèvre </w:t>
      </w:r>
      <w:r w:rsidRPr="000C279A">
        <w:rPr>
          <w:sz w:val="32"/>
        </w:rPr>
        <w:t xml:space="preserve">se rappelait avoir dit à Proust, vers </w:t>
      </w:r>
      <w:r w:rsidRPr="000C279A">
        <w:rPr>
          <w:rFonts w:eastAsia="Arial"/>
          <w:sz w:val="32"/>
        </w:rPr>
        <w:t>l</w:t>
      </w:r>
      <w:r w:rsidRPr="000C279A">
        <w:rPr>
          <w:sz w:val="32"/>
        </w:rPr>
        <w:t xml:space="preserve">888 : « Musset, c’est bon quand on a quinze ans. » Proust, un quart de siècle plus tard, plaçait cette phrase, au début de </w:t>
      </w:r>
      <w:r w:rsidRPr="000C279A">
        <w:rPr>
          <w:i/>
          <w:sz w:val="32"/>
        </w:rPr>
        <w:t xml:space="preserve">Du </w:t>
      </w:r>
      <w:r w:rsidRPr="000C279A">
        <w:rPr>
          <w:rFonts w:eastAsia="Arial"/>
          <w:i/>
          <w:sz w:val="32"/>
        </w:rPr>
        <w:t xml:space="preserve">côté </w:t>
      </w:r>
      <w:r w:rsidRPr="000C279A">
        <w:rPr>
          <w:i/>
          <w:sz w:val="32"/>
        </w:rPr>
        <w:t xml:space="preserve">de chez Swann, </w:t>
      </w:r>
      <w:r w:rsidRPr="000C279A">
        <w:rPr>
          <w:sz w:val="32"/>
        </w:rPr>
        <w:t>dans la bouche du jeune Bloch. Si l’on pouvait recueillir les confidences des no</w:t>
      </w:r>
      <w:r w:rsidRPr="000C279A">
        <w:rPr>
          <w:sz w:val="32"/>
        </w:rPr>
        <w:t>m</w:t>
      </w:r>
      <w:r w:rsidRPr="000C279A">
        <w:rPr>
          <w:sz w:val="32"/>
        </w:rPr>
        <w:t xml:space="preserve">breux amis de Proust, on serait amené à conclure qu’il n’y a rien de gratuit dans </w:t>
      </w:r>
      <w:r w:rsidRPr="000C279A">
        <w:rPr>
          <w:i/>
          <w:sz w:val="32"/>
        </w:rPr>
        <w:t xml:space="preserve">A la recherche du temps perdu, </w:t>
      </w:r>
      <w:r w:rsidRPr="000C279A">
        <w:rPr>
          <w:sz w:val="32"/>
        </w:rPr>
        <w:t>que tout y est une r</w:t>
      </w:r>
      <w:r w:rsidRPr="000C279A">
        <w:rPr>
          <w:sz w:val="32"/>
        </w:rPr>
        <w:t>e</w:t>
      </w:r>
      <w:r w:rsidRPr="000C279A">
        <w:rPr>
          <w:sz w:val="32"/>
        </w:rPr>
        <w:t>production plus ou moins transposée du réel.</w:t>
      </w:r>
    </w:p>
    <w:p w14:paraId="17CCB252" w14:textId="77777777" w:rsidR="00731071" w:rsidRPr="000C279A" w:rsidRDefault="00731071" w:rsidP="00731071">
      <w:pPr>
        <w:jc w:val="both"/>
        <w:rPr>
          <w:sz w:val="32"/>
        </w:rPr>
      </w:pPr>
      <w:r w:rsidRPr="000C279A">
        <w:rPr>
          <w:sz w:val="32"/>
        </w:rPr>
        <w:t xml:space="preserve">Ce recours </w:t>
      </w:r>
      <w:r w:rsidRPr="000C279A">
        <w:rPr>
          <w:rFonts w:eastAsia="Arial"/>
          <w:sz w:val="32"/>
        </w:rPr>
        <w:t xml:space="preserve">à </w:t>
      </w:r>
      <w:r w:rsidRPr="000C279A">
        <w:rPr>
          <w:sz w:val="32"/>
        </w:rPr>
        <w:t xml:space="preserve">la vie, </w:t>
      </w:r>
      <w:r w:rsidRPr="000C279A">
        <w:rPr>
          <w:rFonts w:eastAsia="Arial"/>
          <w:sz w:val="32"/>
        </w:rPr>
        <w:t xml:space="preserve">à </w:t>
      </w:r>
      <w:r w:rsidRPr="000C279A">
        <w:rPr>
          <w:sz w:val="32"/>
        </w:rPr>
        <w:t>l’observation directe des êtres et des choses, est d’autant plus remarquable que Proust adolescent, et même Proust adulte, était terriblement livresque. Mais dès l’adolescence, il savait appliquer son esprit à des analyses, on dirait presque à des dissections anatomiques qui ne devaient rien à ses lectures. La lettre à Robert Dreyfus sur les mérites respectifs des différents professeurs de rhétorique de Condo</w:t>
      </w:r>
      <w:r w:rsidRPr="000C279A">
        <w:rPr>
          <w:sz w:val="32"/>
        </w:rPr>
        <w:t>r</w:t>
      </w:r>
      <w:r w:rsidRPr="000C279A">
        <w:rPr>
          <w:sz w:val="32"/>
        </w:rPr>
        <w:t>cet est bien caractéristique à</w:t>
      </w:r>
      <w:r>
        <w:rPr>
          <w:sz w:val="32"/>
        </w:rPr>
        <w:t xml:space="preserve"> </w:t>
      </w:r>
      <w:r w:rsidRPr="000C279A">
        <w:rPr>
          <w:rFonts w:eastAsia="Courier New"/>
          <w:sz w:val="32"/>
        </w:rPr>
        <w:t>[133]</w:t>
      </w:r>
      <w:r>
        <w:rPr>
          <w:rFonts w:eastAsia="Courier New"/>
          <w:sz w:val="32"/>
        </w:rPr>
        <w:t xml:space="preserve"> </w:t>
      </w:r>
      <w:r w:rsidRPr="000C279A">
        <w:rPr>
          <w:sz w:val="32"/>
        </w:rPr>
        <w:t>cet égard, malgré un désir évident d’y « faire du La Bruy</w:t>
      </w:r>
      <w:r w:rsidRPr="000C279A">
        <w:rPr>
          <w:sz w:val="32"/>
        </w:rPr>
        <w:t>è</w:t>
      </w:r>
      <w:r w:rsidRPr="000C279A">
        <w:rPr>
          <w:sz w:val="32"/>
        </w:rPr>
        <w:t>re », et une conclusion à la Hugo :</w:t>
      </w:r>
    </w:p>
    <w:p w14:paraId="22E1A59E" w14:textId="77777777" w:rsidR="00731071" w:rsidRPr="000C279A" w:rsidRDefault="00731071" w:rsidP="00731071">
      <w:pPr>
        <w:pStyle w:val="Grillecouleur-Accent1"/>
      </w:pPr>
    </w:p>
    <w:p w14:paraId="459B7038" w14:textId="77777777" w:rsidR="00731071" w:rsidRPr="000C279A" w:rsidRDefault="00731071" w:rsidP="00731071">
      <w:pPr>
        <w:pStyle w:val="Grillecouleur-Accent1"/>
      </w:pPr>
      <w:r w:rsidRPr="000C279A">
        <w:t>En somme, Dauphiné, c’est un cours, Cucheval une classe, Dupré souvent une conversation. Mais le cours est très rema</w:t>
      </w:r>
      <w:r w:rsidRPr="000C279A">
        <w:t>r</w:t>
      </w:r>
      <w:r w:rsidRPr="000C279A">
        <w:t>quable, la classe très bonne et la convers</w:t>
      </w:r>
      <w:r w:rsidRPr="000C279A">
        <w:t>a</w:t>
      </w:r>
      <w:r w:rsidRPr="000C279A">
        <w:t>tion ennuyeuse.</w:t>
      </w:r>
    </w:p>
    <w:p w14:paraId="772CFBAB" w14:textId="77777777" w:rsidR="00731071" w:rsidRPr="000C279A" w:rsidRDefault="00731071" w:rsidP="00731071">
      <w:pPr>
        <w:pStyle w:val="Grillecouleur-Accent1"/>
      </w:pPr>
    </w:p>
    <w:p w14:paraId="13BFBB78" w14:textId="77777777" w:rsidR="00731071" w:rsidRPr="000C279A" w:rsidRDefault="00731071" w:rsidP="00731071">
      <w:pPr>
        <w:jc w:val="both"/>
        <w:rPr>
          <w:sz w:val="32"/>
        </w:rPr>
      </w:pPr>
      <w:r w:rsidRPr="000C279A">
        <w:rPr>
          <w:sz w:val="32"/>
        </w:rPr>
        <w:t>Le passage relatif au modernisme est à la fois plein d’humour et de sagesse :</w:t>
      </w:r>
    </w:p>
    <w:p w14:paraId="3D87B73F" w14:textId="77777777" w:rsidR="00731071" w:rsidRPr="000C279A" w:rsidRDefault="00731071" w:rsidP="00731071">
      <w:pPr>
        <w:pStyle w:val="Grillecouleur-Accent1"/>
      </w:pPr>
    </w:p>
    <w:p w14:paraId="1A8DBEC3" w14:textId="77777777" w:rsidR="00731071" w:rsidRPr="000C279A" w:rsidRDefault="00731071" w:rsidP="00731071">
      <w:pPr>
        <w:pStyle w:val="Grillecouleur-Accent1"/>
      </w:pPr>
      <w:r w:rsidRPr="000C279A">
        <w:t xml:space="preserve">Nous connaissons un peu la littérature d’aujourd’hui et nous l’aimons... Eh bien, je t’en prie </w:t>
      </w:r>
      <w:r w:rsidRPr="000C279A">
        <w:rPr>
          <w:rStyle w:val="hgkelc"/>
          <w:color w:val="000000"/>
          <w:sz w:val="32"/>
        </w:rPr>
        <w:t>—</w:t>
      </w:r>
      <w:r w:rsidRPr="000C279A">
        <w:t xml:space="preserve"> pour toi </w:t>
      </w:r>
      <w:r w:rsidRPr="000C279A">
        <w:rPr>
          <w:rStyle w:val="hgkelc"/>
          <w:color w:val="000000"/>
          <w:sz w:val="32"/>
        </w:rPr>
        <w:t>—</w:t>
      </w:r>
      <w:r w:rsidRPr="000C279A">
        <w:t xml:space="preserve"> ne fais pas ce que j’ai fait, ne fais pas de l’apostolat a</w:t>
      </w:r>
      <w:r w:rsidRPr="000C279A">
        <w:t>u</w:t>
      </w:r>
      <w:r w:rsidRPr="000C279A">
        <w:t>près des professeurs. Je l’ai pu faire, grâce à un esprit infiniment libre et charmant, Gaucher. J’ai fait des d</w:t>
      </w:r>
      <w:r w:rsidRPr="000C279A">
        <w:t>e</w:t>
      </w:r>
      <w:r w:rsidRPr="000C279A">
        <w:t>voirs qui n’en avaient pas du tout l’air. La conséquence, ç’a été qu’au bout de deux mois une douzaine d’imbéciles écrivaient en style décadent, que Cucheval m’a considéré comme un empoisonneur, que j’ai mis la guerre dans la classe, que je me suis fait passer auprès de quelques-uns pour un poseur.</w:t>
      </w:r>
    </w:p>
    <w:p w14:paraId="4ADBEE45" w14:textId="77777777" w:rsidR="00731071" w:rsidRPr="000C279A" w:rsidRDefault="00731071" w:rsidP="00731071">
      <w:pPr>
        <w:pStyle w:val="Grillecouleur-Accent1"/>
      </w:pPr>
    </w:p>
    <w:p w14:paraId="7250A614" w14:textId="77777777" w:rsidR="00731071" w:rsidRPr="000C279A" w:rsidRDefault="00731071" w:rsidP="00731071">
      <w:pPr>
        <w:jc w:val="both"/>
        <w:rPr>
          <w:sz w:val="32"/>
        </w:rPr>
      </w:pPr>
      <w:r w:rsidRPr="000C279A">
        <w:rPr>
          <w:sz w:val="32"/>
        </w:rPr>
        <w:t xml:space="preserve">Cette même lettre nous montre aussi Proust déjà en proie au </w:t>
      </w:r>
      <w:r w:rsidRPr="000C279A">
        <w:rPr>
          <w:i/>
          <w:sz w:val="32"/>
        </w:rPr>
        <w:t xml:space="preserve">génie du soupçon, </w:t>
      </w:r>
      <w:r w:rsidRPr="000C279A">
        <w:rPr>
          <w:sz w:val="32"/>
        </w:rPr>
        <w:t>écorché vif, toujours prêt à</w:t>
      </w:r>
      <w:r>
        <w:rPr>
          <w:sz w:val="32"/>
        </w:rPr>
        <w:t xml:space="preserve"> s’alarmer et à se croire trahi,</w:t>
      </w:r>
      <w:r w:rsidRPr="000C279A">
        <w:rPr>
          <w:sz w:val="32"/>
        </w:rPr>
        <w:t xml:space="preserve"> </w:t>
      </w:r>
      <w:r w:rsidRPr="000C279A">
        <w:rPr>
          <w:i/>
          <w:sz w:val="32"/>
        </w:rPr>
        <w:t xml:space="preserve">lâché, </w:t>
      </w:r>
      <w:r w:rsidRPr="000C279A">
        <w:rPr>
          <w:sz w:val="32"/>
        </w:rPr>
        <w:t>comme il dit, par ses amis.</w:t>
      </w:r>
    </w:p>
    <w:p w14:paraId="1B004561" w14:textId="77777777" w:rsidR="00731071" w:rsidRPr="000C279A" w:rsidRDefault="00731071" w:rsidP="00731071">
      <w:pPr>
        <w:pStyle w:val="Grillecouleur-Accent1"/>
      </w:pPr>
    </w:p>
    <w:p w14:paraId="7472544E" w14:textId="77777777" w:rsidR="00731071" w:rsidRPr="000C279A" w:rsidRDefault="00731071" w:rsidP="00731071">
      <w:pPr>
        <w:pStyle w:val="Grillecouleur-Accent1"/>
      </w:pPr>
      <w:r w:rsidRPr="000C279A">
        <w:t>Quand on ne sait pas à quoi s’en tenir, on risque d’être trop froid ou collant. Oh ! collant, cela a toujours été mon cauch</w:t>
      </w:r>
      <w:r w:rsidRPr="000C279A">
        <w:t>e</w:t>
      </w:r>
      <w:r w:rsidRPr="000C279A">
        <w:t>mar de l’être.</w:t>
      </w:r>
    </w:p>
    <w:p w14:paraId="61192BC5" w14:textId="77777777" w:rsidR="00731071" w:rsidRPr="000C279A" w:rsidRDefault="00731071" w:rsidP="00731071">
      <w:pPr>
        <w:pStyle w:val="Grillecouleur-Accent1"/>
      </w:pPr>
    </w:p>
    <w:p w14:paraId="1DB11317" w14:textId="77777777" w:rsidR="00731071" w:rsidRPr="000C279A" w:rsidRDefault="00731071" w:rsidP="00731071">
      <w:pPr>
        <w:jc w:val="both"/>
        <w:rPr>
          <w:sz w:val="32"/>
        </w:rPr>
      </w:pPr>
      <w:r w:rsidRPr="000C279A">
        <w:rPr>
          <w:rFonts w:eastAsia="Courier New"/>
          <w:sz w:val="32"/>
          <w:szCs w:val="18"/>
        </w:rPr>
        <w:t>[134]</w:t>
      </w:r>
    </w:p>
    <w:p w14:paraId="2D3609C3" w14:textId="77777777" w:rsidR="00731071" w:rsidRPr="000C279A" w:rsidRDefault="00731071" w:rsidP="00731071">
      <w:pPr>
        <w:jc w:val="both"/>
        <w:rPr>
          <w:sz w:val="32"/>
        </w:rPr>
      </w:pPr>
      <w:r w:rsidRPr="000C279A">
        <w:rPr>
          <w:sz w:val="32"/>
        </w:rPr>
        <w:t>Mais les craintes de Proust n’étaient pas tout à fait vaines. La pl</w:t>
      </w:r>
      <w:r w:rsidRPr="000C279A">
        <w:rPr>
          <w:sz w:val="32"/>
        </w:rPr>
        <w:t>u</w:t>
      </w:r>
      <w:r w:rsidRPr="000C279A">
        <w:rPr>
          <w:sz w:val="32"/>
        </w:rPr>
        <w:t>part de ses. camarades et amis d’alors, Jacques Bizet, Daniel Halévy, Henri Rabaud, Robert Dreyfus lui-même, dans leur ardeur un peu rude d’adolescents bien portants, ne pouvaient qu’être « agacés</w:t>
      </w:r>
      <w:r>
        <w:rPr>
          <w:sz w:val="32"/>
        </w:rPr>
        <w:t xml:space="preserve"> » </w:t>
      </w:r>
      <w:r w:rsidRPr="000C279A">
        <w:rPr>
          <w:sz w:val="32"/>
        </w:rPr>
        <w:t xml:space="preserve">(le mot est de M. Dreyfus) par l’hypersensibilité et la </w:t>
      </w:r>
      <w:r w:rsidRPr="000C279A">
        <w:rPr>
          <w:i/>
          <w:sz w:val="32"/>
        </w:rPr>
        <w:t xml:space="preserve">gentillesse </w:t>
      </w:r>
      <w:r w:rsidRPr="000C279A">
        <w:rPr>
          <w:sz w:val="32"/>
        </w:rPr>
        <w:t>de Proust, agacés aussi par sa mondanité. M. Dreyfus s’en explique très nett</w:t>
      </w:r>
      <w:r w:rsidRPr="000C279A">
        <w:rPr>
          <w:sz w:val="32"/>
        </w:rPr>
        <w:t>e</w:t>
      </w:r>
      <w:r w:rsidRPr="000C279A">
        <w:rPr>
          <w:sz w:val="32"/>
        </w:rPr>
        <w:t xml:space="preserve">ment, avec une grande franchise, confirmant le malentendu qui exista entre Proust et ses amis jusqu’à la publication de </w:t>
      </w:r>
      <w:r w:rsidRPr="000C279A">
        <w:rPr>
          <w:i/>
          <w:sz w:val="32"/>
        </w:rPr>
        <w:t xml:space="preserve">Swann </w:t>
      </w:r>
      <w:r w:rsidRPr="000C279A">
        <w:rPr>
          <w:sz w:val="32"/>
        </w:rPr>
        <w:t>et se prolo</w:t>
      </w:r>
      <w:r w:rsidRPr="000C279A">
        <w:rPr>
          <w:sz w:val="32"/>
        </w:rPr>
        <w:t>n</w:t>
      </w:r>
      <w:r w:rsidRPr="000C279A">
        <w:rPr>
          <w:sz w:val="32"/>
        </w:rPr>
        <w:t>gea même chez certains :</w:t>
      </w:r>
    </w:p>
    <w:p w14:paraId="0D213E5B" w14:textId="77777777" w:rsidR="00731071" w:rsidRPr="000C279A" w:rsidRDefault="00731071" w:rsidP="00731071">
      <w:pPr>
        <w:pStyle w:val="Grillecouleur-Accent1"/>
      </w:pPr>
    </w:p>
    <w:p w14:paraId="4F61EB98" w14:textId="77777777" w:rsidR="00731071" w:rsidRPr="000C279A" w:rsidRDefault="00731071" w:rsidP="00731071">
      <w:pPr>
        <w:pStyle w:val="Grillecouleur-Accent1"/>
      </w:pPr>
      <w:r w:rsidRPr="000C279A">
        <w:t xml:space="preserve">Pouvions-nous deviner à cet âge, écrit M. Dreyfus, qu’il fût indispensable au futur magicien de </w:t>
      </w:r>
      <w:r w:rsidRPr="000C279A">
        <w:rPr>
          <w:i/>
        </w:rPr>
        <w:t>Guerma</w:t>
      </w:r>
      <w:r w:rsidRPr="000C279A">
        <w:rPr>
          <w:i/>
        </w:rPr>
        <w:t>n</w:t>
      </w:r>
      <w:r w:rsidRPr="000C279A">
        <w:rPr>
          <w:i/>
        </w:rPr>
        <w:t xml:space="preserve">tes </w:t>
      </w:r>
      <w:r w:rsidRPr="000C279A">
        <w:t>de pénétrer si tôt dans la foire aux vanités, de s’y promener longuement, p</w:t>
      </w:r>
      <w:r w:rsidRPr="000C279A">
        <w:t>a</w:t>
      </w:r>
      <w:r w:rsidRPr="000C279A">
        <w:t>tiemment, et même de s’y plaire ? Notre amitié s’en alarmait, s’en irritait, s’attardait à de futiles moqueries sur sa compla</w:t>
      </w:r>
      <w:r w:rsidRPr="000C279A">
        <w:t>i</w:t>
      </w:r>
      <w:r w:rsidRPr="000C279A">
        <w:t>sance envers les gens titrés, redoutait qu’une recherche trop e</w:t>
      </w:r>
      <w:r w:rsidRPr="000C279A">
        <w:t>x</w:t>
      </w:r>
      <w:r w:rsidRPr="000C279A">
        <w:t>clusive des succès de salons ne risquât d’affadir ou de stériliser le subtil talent inné que nous étions unan</w:t>
      </w:r>
      <w:r w:rsidRPr="000C279A">
        <w:t>i</w:t>
      </w:r>
      <w:r w:rsidRPr="000C279A">
        <w:t>mes à lui reconnaître.</w:t>
      </w:r>
    </w:p>
    <w:p w14:paraId="7A980B72" w14:textId="77777777" w:rsidR="00731071" w:rsidRPr="000C279A" w:rsidRDefault="00731071" w:rsidP="00731071">
      <w:pPr>
        <w:pStyle w:val="Grillecouleur-Accent1"/>
      </w:pPr>
    </w:p>
    <w:p w14:paraId="35FBFD77" w14:textId="77777777" w:rsidR="00731071" w:rsidRPr="000C279A" w:rsidRDefault="00731071" w:rsidP="00731071">
      <w:pPr>
        <w:jc w:val="both"/>
        <w:rPr>
          <w:sz w:val="32"/>
        </w:rPr>
      </w:pPr>
      <w:r w:rsidRPr="000C279A">
        <w:rPr>
          <w:sz w:val="32"/>
        </w:rPr>
        <w:t>M. Robert Dreyfus étudie ensuite de très près la fondation de la r</w:t>
      </w:r>
      <w:r w:rsidRPr="000C279A">
        <w:rPr>
          <w:sz w:val="32"/>
        </w:rPr>
        <w:t>e</w:t>
      </w:r>
      <w:r w:rsidRPr="000C279A">
        <w:rPr>
          <w:sz w:val="32"/>
        </w:rPr>
        <w:t xml:space="preserve">vue </w:t>
      </w:r>
      <w:r w:rsidRPr="000C279A">
        <w:rPr>
          <w:i/>
          <w:sz w:val="32"/>
        </w:rPr>
        <w:t xml:space="preserve">Le Banquet </w:t>
      </w:r>
      <w:r w:rsidRPr="000C279A">
        <w:rPr>
          <w:sz w:val="32"/>
        </w:rPr>
        <w:t>où Proust collabora assidument en 892, en compagnie de</w:t>
      </w:r>
      <w:r>
        <w:rPr>
          <w:sz w:val="32"/>
        </w:rPr>
        <w:t xml:space="preserve"> </w:t>
      </w:r>
      <w:r w:rsidRPr="000C279A">
        <w:rPr>
          <w:rFonts w:eastAsia="Courier New"/>
          <w:sz w:val="32"/>
        </w:rPr>
        <w:t>[135]</w:t>
      </w:r>
      <w:r>
        <w:rPr>
          <w:rFonts w:eastAsia="Courier New"/>
          <w:sz w:val="32"/>
        </w:rPr>
        <w:t xml:space="preserve"> </w:t>
      </w:r>
      <w:r w:rsidRPr="000C279A">
        <w:rPr>
          <w:sz w:val="32"/>
        </w:rPr>
        <w:t>Louis de La Salle, Jacques Bizet, Daniel Halévy, Henri Rabaud, Robert de Flers, Fernand Gregh, Gabriel Trarieux, Léon Blum, Henri Barbusse, Am</w:t>
      </w:r>
      <w:r w:rsidRPr="000C279A">
        <w:rPr>
          <w:sz w:val="32"/>
        </w:rPr>
        <w:t>é</w:t>
      </w:r>
      <w:r w:rsidRPr="000C279A">
        <w:rPr>
          <w:sz w:val="32"/>
        </w:rPr>
        <w:t xml:space="preserve">dée Rouquès, G.-A, de Caillavet, Robert Dreyfus lui-même. Le titre du </w:t>
      </w:r>
      <w:r w:rsidRPr="000C279A">
        <w:rPr>
          <w:i/>
          <w:sz w:val="32"/>
        </w:rPr>
        <w:t xml:space="preserve">Banquet </w:t>
      </w:r>
      <w:r w:rsidRPr="000C279A">
        <w:rPr>
          <w:sz w:val="32"/>
        </w:rPr>
        <w:t>ne fut pas choisi sans débats et il est amusant de relire les titres proposés et successivement éca</w:t>
      </w:r>
      <w:r w:rsidRPr="000C279A">
        <w:rPr>
          <w:sz w:val="32"/>
        </w:rPr>
        <w:t>r</w:t>
      </w:r>
      <w:r w:rsidRPr="000C279A">
        <w:rPr>
          <w:sz w:val="32"/>
        </w:rPr>
        <w:t xml:space="preserve">tés : </w:t>
      </w:r>
      <w:r w:rsidRPr="000C279A">
        <w:rPr>
          <w:i/>
          <w:sz w:val="32"/>
        </w:rPr>
        <w:t>le Chaos, les Diverge</w:t>
      </w:r>
      <w:r w:rsidRPr="000C279A">
        <w:rPr>
          <w:i/>
          <w:sz w:val="32"/>
        </w:rPr>
        <w:t>n</w:t>
      </w:r>
      <w:r w:rsidRPr="000C279A">
        <w:rPr>
          <w:i/>
          <w:sz w:val="32"/>
        </w:rPr>
        <w:t>ces, Opinions et Variétés, l’Anarchie littéraire, Revue timide, le Toupet périodique, R</w:t>
      </w:r>
      <w:r w:rsidRPr="000C279A">
        <w:rPr>
          <w:i/>
          <w:sz w:val="32"/>
        </w:rPr>
        <w:t>e</w:t>
      </w:r>
      <w:r w:rsidRPr="000C279A">
        <w:rPr>
          <w:i/>
          <w:sz w:val="32"/>
        </w:rPr>
        <w:t>vues des futurs et conditionnels, Ch</w:t>
      </w:r>
      <w:r w:rsidRPr="000C279A">
        <w:rPr>
          <w:i/>
          <w:sz w:val="32"/>
        </w:rPr>
        <w:t>e</w:t>
      </w:r>
      <w:r w:rsidRPr="000C279A">
        <w:rPr>
          <w:i/>
          <w:sz w:val="32"/>
        </w:rPr>
        <w:t xml:space="preserve">mins dans la brume, les Tâtonnements, Vers la clairière, les Guitares, </w:t>
      </w:r>
      <w:r w:rsidRPr="000C279A">
        <w:rPr>
          <w:sz w:val="32"/>
        </w:rPr>
        <w:t>etc., etc.</w:t>
      </w:r>
    </w:p>
    <w:p w14:paraId="1F378B2F" w14:textId="77777777" w:rsidR="00731071" w:rsidRPr="000C279A" w:rsidRDefault="00731071" w:rsidP="00731071">
      <w:pPr>
        <w:jc w:val="both"/>
        <w:rPr>
          <w:rFonts w:eastAsia="Arial"/>
          <w:sz w:val="32"/>
        </w:rPr>
      </w:pPr>
      <w:r w:rsidRPr="000C279A">
        <w:rPr>
          <w:sz w:val="32"/>
        </w:rPr>
        <w:t xml:space="preserve">La plupart des essais donnés par Proust au </w:t>
      </w:r>
      <w:r w:rsidRPr="000C279A">
        <w:rPr>
          <w:i/>
          <w:sz w:val="32"/>
        </w:rPr>
        <w:t xml:space="preserve">Banquet </w:t>
      </w:r>
      <w:r w:rsidRPr="000C279A">
        <w:rPr>
          <w:sz w:val="32"/>
        </w:rPr>
        <w:t xml:space="preserve">ont été réunis dans </w:t>
      </w:r>
      <w:r w:rsidRPr="000C279A">
        <w:rPr>
          <w:i/>
          <w:sz w:val="32"/>
        </w:rPr>
        <w:t xml:space="preserve">les Plaisirs et les Jours. </w:t>
      </w:r>
      <w:r w:rsidRPr="000C279A">
        <w:rPr>
          <w:sz w:val="32"/>
        </w:rPr>
        <w:t>Mais quelques chron</w:t>
      </w:r>
      <w:r w:rsidRPr="000C279A">
        <w:rPr>
          <w:sz w:val="32"/>
        </w:rPr>
        <w:t>i</w:t>
      </w:r>
      <w:r w:rsidRPr="000C279A">
        <w:rPr>
          <w:sz w:val="32"/>
        </w:rPr>
        <w:t>ques, restées e</w:t>
      </w:r>
      <w:r w:rsidRPr="000C279A">
        <w:rPr>
          <w:sz w:val="32"/>
        </w:rPr>
        <w:t>n</w:t>
      </w:r>
      <w:r w:rsidRPr="000C279A">
        <w:rPr>
          <w:sz w:val="32"/>
        </w:rPr>
        <w:t>fouies dans la revue, sont déterrées à notre intention par M. Dreyfus qui cite la note sévère et pleine de défiance dont le comité de réda</w:t>
      </w:r>
      <w:r w:rsidRPr="000C279A">
        <w:rPr>
          <w:sz w:val="32"/>
        </w:rPr>
        <w:t>c</w:t>
      </w:r>
      <w:r w:rsidRPr="000C279A">
        <w:rPr>
          <w:sz w:val="32"/>
        </w:rPr>
        <w:t xml:space="preserve">tion avait fait suivre l’une d’elles : </w:t>
      </w:r>
      <w:r w:rsidRPr="000C279A">
        <w:rPr>
          <w:rFonts w:eastAsia="Arial"/>
          <w:sz w:val="32"/>
        </w:rPr>
        <w:t>« </w:t>
      </w:r>
      <w:r w:rsidRPr="000C279A">
        <w:rPr>
          <w:sz w:val="32"/>
        </w:rPr>
        <w:t>Il reste bien entendu que les op</w:t>
      </w:r>
      <w:r w:rsidRPr="000C279A">
        <w:rPr>
          <w:sz w:val="32"/>
        </w:rPr>
        <w:t>i</w:t>
      </w:r>
      <w:r w:rsidRPr="000C279A">
        <w:rPr>
          <w:sz w:val="32"/>
        </w:rPr>
        <w:t>nions exprimées dans un article n’engagent que le signataire. »</w:t>
      </w:r>
    </w:p>
    <w:p w14:paraId="30E35275" w14:textId="77777777" w:rsidR="00731071" w:rsidRPr="000C279A" w:rsidRDefault="00731071" w:rsidP="00731071">
      <w:pPr>
        <w:jc w:val="both"/>
        <w:rPr>
          <w:sz w:val="32"/>
        </w:rPr>
      </w:pPr>
      <w:r w:rsidRPr="000C279A">
        <w:rPr>
          <w:sz w:val="32"/>
        </w:rPr>
        <w:t xml:space="preserve">M. Dreyfus reproduit également une page sur </w:t>
      </w:r>
      <w:r w:rsidRPr="000C279A">
        <w:rPr>
          <w:i/>
          <w:sz w:val="32"/>
        </w:rPr>
        <w:t xml:space="preserve">Tel qu’en songe </w:t>
      </w:r>
      <w:r w:rsidRPr="000C279A">
        <w:rPr>
          <w:sz w:val="32"/>
        </w:rPr>
        <w:t xml:space="preserve">d’H. de Régnier, où </w:t>
      </w:r>
      <w:r w:rsidRPr="000C279A">
        <w:rPr>
          <w:rFonts w:eastAsia="Arial"/>
          <w:sz w:val="32"/>
        </w:rPr>
        <w:t xml:space="preserve">il </w:t>
      </w:r>
      <w:r w:rsidRPr="000C279A">
        <w:rPr>
          <w:sz w:val="32"/>
        </w:rPr>
        <w:t xml:space="preserve">voit, et l’abbé Bremond après lui dans </w:t>
      </w:r>
      <w:r w:rsidRPr="000C279A">
        <w:rPr>
          <w:i/>
          <w:sz w:val="32"/>
        </w:rPr>
        <w:t>Prière et Po</w:t>
      </w:r>
      <w:r w:rsidRPr="000C279A">
        <w:rPr>
          <w:i/>
          <w:sz w:val="32"/>
        </w:rPr>
        <w:t>é</w:t>
      </w:r>
      <w:r w:rsidRPr="000C279A">
        <w:rPr>
          <w:i/>
          <w:sz w:val="32"/>
        </w:rPr>
        <w:t>sie,</w:t>
      </w:r>
      <w:r w:rsidRPr="000C279A">
        <w:rPr>
          <w:sz w:val="32"/>
        </w:rPr>
        <w:t xml:space="preserve"> </w:t>
      </w:r>
      <w:r w:rsidRPr="000C279A">
        <w:rPr>
          <w:rFonts w:eastAsia="Courier New"/>
          <w:sz w:val="32"/>
          <w:szCs w:val="18"/>
        </w:rPr>
        <w:t>[136]</w:t>
      </w:r>
      <w:r>
        <w:rPr>
          <w:rFonts w:eastAsia="Courier New"/>
          <w:sz w:val="32"/>
          <w:szCs w:val="18"/>
        </w:rPr>
        <w:t xml:space="preserve"> </w:t>
      </w:r>
      <w:r w:rsidRPr="000C279A">
        <w:rPr>
          <w:sz w:val="32"/>
        </w:rPr>
        <w:t xml:space="preserve">une déclaration en faveur de la poésie pure. Or, dans </w:t>
      </w:r>
      <w:r w:rsidRPr="000C279A">
        <w:rPr>
          <w:i/>
          <w:sz w:val="32"/>
        </w:rPr>
        <w:t xml:space="preserve">Swann, </w:t>
      </w:r>
      <w:r w:rsidRPr="000C279A">
        <w:rPr>
          <w:sz w:val="32"/>
        </w:rPr>
        <w:t>Marcel Proust raille ouvert</w:t>
      </w:r>
      <w:r w:rsidRPr="000C279A">
        <w:rPr>
          <w:sz w:val="32"/>
        </w:rPr>
        <w:t>e</w:t>
      </w:r>
      <w:r w:rsidRPr="000C279A">
        <w:rPr>
          <w:sz w:val="32"/>
        </w:rPr>
        <w:t>ment par avance les part</w:t>
      </w:r>
      <w:r w:rsidRPr="000C279A">
        <w:rPr>
          <w:sz w:val="32"/>
        </w:rPr>
        <w:t>i</w:t>
      </w:r>
      <w:r w:rsidRPr="000C279A">
        <w:rPr>
          <w:sz w:val="32"/>
        </w:rPr>
        <w:t xml:space="preserve">sans de la poésie pure et, fait curieux, en citant les deux vers qui ont servi, il y a deux ans, de premier aliment à la querelle. </w:t>
      </w:r>
      <w:r w:rsidRPr="000C279A">
        <w:rPr>
          <w:rFonts w:eastAsia="Arial"/>
          <w:sz w:val="32"/>
        </w:rPr>
        <w:t xml:space="preserve">Il y </w:t>
      </w:r>
      <w:r w:rsidRPr="000C279A">
        <w:rPr>
          <w:sz w:val="32"/>
        </w:rPr>
        <w:t>fait dire par Bloch que Musset et Racine :</w:t>
      </w:r>
    </w:p>
    <w:p w14:paraId="1BDF17D1" w14:textId="77777777" w:rsidR="00731071" w:rsidRPr="000C279A" w:rsidRDefault="00731071" w:rsidP="00731071">
      <w:pPr>
        <w:pStyle w:val="Citation0"/>
      </w:pPr>
    </w:p>
    <w:p w14:paraId="58A16113" w14:textId="77777777" w:rsidR="00731071" w:rsidRPr="000C279A" w:rsidRDefault="00731071" w:rsidP="00731071">
      <w:pPr>
        <w:pStyle w:val="Citation0"/>
      </w:pPr>
      <w:r w:rsidRPr="000C279A">
        <w:t xml:space="preserve">ont fait chacun dans leur vie un vers assez bien rythmé, et qui a pour lui, ce qui est selon moi le mérite suprême, de ne signifier absolument rien. C’est : « La blanche Oloossone et la blanche Camire, et </w:t>
      </w:r>
      <w:r w:rsidRPr="000C279A">
        <w:rPr>
          <w:rFonts w:eastAsia="Arial"/>
        </w:rPr>
        <w:t>« </w:t>
      </w:r>
      <w:r w:rsidRPr="000C279A">
        <w:t>La Fille de M</w:t>
      </w:r>
      <w:r w:rsidRPr="000C279A">
        <w:t>i</w:t>
      </w:r>
      <w:r w:rsidRPr="000C279A">
        <w:t>nos et de Pasiphae »</w:t>
      </w:r>
      <w:r w:rsidRPr="000C279A">
        <w:rPr>
          <w:rFonts w:eastAsia="Arial"/>
        </w:rPr>
        <w:t xml:space="preserve"> </w:t>
      </w:r>
      <w:r w:rsidRPr="000C279A">
        <w:t>(t. I, p. 86).</w:t>
      </w:r>
    </w:p>
    <w:p w14:paraId="4215FFED" w14:textId="77777777" w:rsidR="00731071" w:rsidRPr="000C279A" w:rsidRDefault="00731071" w:rsidP="00731071">
      <w:pPr>
        <w:pStyle w:val="Citation0"/>
      </w:pPr>
    </w:p>
    <w:p w14:paraId="610801C2" w14:textId="77777777" w:rsidR="00731071" w:rsidRPr="000C279A" w:rsidRDefault="00731071" w:rsidP="00731071">
      <w:pPr>
        <w:jc w:val="both"/>
        <w:rPr>
          <w:sz w:val="32"/>
        </w:rPr>
      </w:pPr>
      <w:r w:rsidRPr="000C279A">
        <w:rPr>
          <w:sz w:val="32"/>
        </w:rPr>
        <w:t xml:space="preserve">Les lettres adressées à M. Dreyfus par Proust, depuis la disparition du </w:t>
      </w:r>
      <w:r w:rsidRPr="000C279A">
        <w:rPr>
          <w:i/>
          <w:sz w:val="32"/>
        </w:rPr>
        <w:t xml:space="preserve">Banquet </w:t>
      </w:r>
      <w:r w:rsidRPr="000C279A">
        <w:rPr>
          <w:sz w:val="32"/>
        </w:rPr>
        <w:t xml:space="preserve">jusqu’à la publication de </w:t>
      </w:r>
      <w:r w:rsidRPr="000C279A">
        <w:rPr>
          <w:i/>
          <w:sz w:val="32"/>
        </w:rPr>
        <w:t xml:space="preserve">Swann, </w:t>
      </w:r>
      <w:r w:rsidRPr="000C279A">
        <w:rPr>
          <w:sz w:val="32"/>
        </w:rPr>
        <w:t xml:space="preserve">c’est-à-dire pendant une période de vingt ans, ne sont ni très nombreuses, ni d’un particulier intérêt pour l’explication de l’œuvre, sauf celles qui ont trait au </w:t>
      </w:r>
      <w:r w:rsidRPr="000C279A">
        <w:rPr>
          <w:i/>
          <w:sz w:val="32"/>
        </w:rPr>
        <w:t>Fig</w:t>
      </w:r>
      <w:r w:rsidRPr="000C279A">
        <w:rPr>
          <w:i/>
          <w:sz w:val="32"/>
        </w:rPr>
        <w:t>a</w:t>
      </w:r>
      <w:r w:rsidRPr="000C279A">
        <w:rPr>
          <w:i/>
          <w:sz w:val="32"/>
        </w:rPr>
        <w:t xml:space="preserve">ro. </w:t>
      </w:r>
      <w:r w:rsidRPr="000C279A">
        <w:rPr>
          <w:sz w:val="32"/>
        </w:rPr>
        <w:t xml:space="preserve">Ce journal, le seul dont il soit question dans </w:t>
      </w:r>
      <w:r w:rsidRPr="000C279A">
        <w:rPr>
          <w:i/>
          <w:sz w:val="32"/>
        </w:rPr>
        <w:t xml:space="preserve">À </w:t>
      </w:r>
      <w:r w:rsidRPr="000C279A">
        <w:rPr>
          <w:rFonts w:eastAsia="Arial"/>
          <w:i/>
          <w:sz w:val="32"/>
        </w:rPr>
        <w:t xml:space="preserve">la </w:t>
      </w:r>
      <w:r w:rsidRPr="000C279A">
        <w:rPr>
          <w:i/>
          <w:sz w:val="32"/>
        </w:rPr>
        <w:t xml:space="preserve">recherche du temps perdu, </w:t>
      </w:r>
      <w:r w:rsidRPr="000C279A">
        <w:rPr>
          <w:sz w:val="32"/>
        </w:rPr>
        <w:t>le seul auquel ait collaboré Proust, sert de fond, on s’en so</w:t>
      </w:r>
      <w:r w:rsidRPr="000C279A">
        <w:rPr>
          <w:sz w:val="32"/>
        </w:rPr>
        <w:t>u</w:t>
      </w:r>
      <w:r w:rsidRPr="000C279A">
        <w:rPr>
          <w:sz w:val="32"/>
        </w:rPr>
        <w:t xml:space="preserve">vient, à un épisode important </w:t>
      </w:r>
      <w:r w:rsidRPr="000C279A">
        <w:rPr>
          <w:iCs/>
          <w:sz w:val="32"/>
        </w:rPr>
        <w:t>d’</w:t>
      </w:r>
      <w:r w:rsidRPr="000C279A">
        <w:rPr>
          <w:i/>
          <w:sz w:val="32"/>
        </w:rPr>
        <w:t xml:space="preserve">Albertine disparue : </w:t>
      </w:r>
      <w:r w:rsidRPr="000C279A">
        <w:rPr>
          <w:sz w:val="32"/>
        </w:rPr>
        <w:t xml:space="preserve">l’attente de la publication d’un article de « Marcel </w:t>
      </w:r>
      <w:r w:rsidRPr="000C279A">
        <w:rPr>
          <w:rFonts w:eastAsia="Arial"/>
          <w:sz w:val="32"/>
        </w:rPr>
        <w:t>« </w:t>
      </w:r>
      <w:r w:rsidRPr="000C279A">
        <w:rPr>
          <w:sz w:val="32"/>
        </w:rPr>
        <w:t xml:space="preserve">dans le </w:t>
      </w:r>
      <w:r w:rsidRPr="000C279A">
        <w:rPr>
          <w:i/>
          <w:sz w:val="32"/>
        </w:rPr>
        <w:t xml:space="preserve">Figaro </w:t>
      </w:r>
      <w:r w:rsidRPr="000C279A">
        <w:rPr>
          <w:sz w:val="32"/>
        </w:rPr>
        <w:t>et toutes les ci</w:t>
      </w:r>
      <w:r w:rsidRPr="000C279A">
        <w:rPr>
          <w:sz w:val="32"/>
        </w:rPr>
        <w:t>r</w:t>
      </w:r>
      <w:r w:rsidRPr="000C279A">
        <w:rPr>
          <w:sz w:val="32"/>
        </w:rPr>
        <w:t>constances de cette publication. Il faut voir là la simple trans</w:t>
      </w:r>
      <w:r>
        <w:rPr>
          <w:sz w:val="32"/>
        </w:rPr>
        <w:t>position des énerve</w:t>
      </w:r>
      <w:r w:rsidRPr="000C279A">
        <w:rPr>
          <w:sz w:val="32"/>
        </w:rPr>
        <w:t>ments</w:t>
      </w:r>
      <w:r>
        <w:rPr>
          <w:sz w:val="32"/>
        </w:rPr>
        <w:t xml:space="preserve"> </w:t>
      </w:r>
      <w:r w:rsidRPr="000C279A">
        <w:rPr>
          <w:rFonts w:eastAsia="Courier New"/>
          <w:sz w:val="32"/>
        </w:rPr>
        <w:t>[137]</w:t>
      </w:r>
      <w:r w:rsidRPr="000C279A">
        <w:rPr>
          <w:sz w:val="32"/>
        </w:rPr>
        <w:t xml:space="preserve"> que dut connaitre Proust lorsqu’il donna au </w:t>
      </w:r>
      <w:r w:rsidRPr="000C279A">
        <w:rPr>
          <w:i/>
          <w:sz w:val="32"/>
        </w:rPr>
        <w:t xml:space="preserve">Figaro </w:t>
      </w:r>
      <w:r w:rsidRPr="000C279A">
        <w:rPr>
          <w:sz w:val="32"/>
        </w:rPr>
        <w:t>ses past</w:t>
      </w:r>
      <w:r w:rsidRPr="000C279A">
        <w:rPr>
          <w:sz w:val="32"/>
        </w:rPr>
        <w:t>i</w:t>
      </w:r>
      <w:r w:rsidRPr="000C279A">
        <w:rPr>
          <w:sz w:val="32"/>
        </w:rPr>
        <w:t xml:space="preserve">ches et quelques chroniques, notamment </w:t>
      </w:r>
      <w:r w:rsidRPr="000C279A">
        <w:rPr>
          <w:i/>
          <w:sz w:val="32"/>
        </w:rPr>
        <w:t>Sentiments filiaux d’un pa</w:t>
      </w:r>
      <w:r w:rsidRPr="000C279A">
        <w:rPr>
          <w:i/>
          <w:sz w:val="32"/>
        </w:rPr>
        <w:t>r</w:t>
      </w:r>
      <w:r w:rsidRPr="000C279A">
        <w:rPr>
          <w:i/>
          <w:sz w:val="32"/>
        </w:rPr>
        <w:t>ricide.</w:t>
      </w:r>
    </w:p>
    <w:p w14:paraId="0B386771" w14:textId="77777777" w:rsidR="00731071" w:rsidRPr="000C279A" w:rsidRDefault="00731071" w:rsidP="00731071">
      <w:pPr>
        <w:jc w:val="both"/>
        <w:rPr>
          <w:sz w:val="32"/>
        </w:rPr>
      </w:pPr>
      <w:r w:rsidRPr="000C279A">
        <w:rPr>
          <w:i/>
          <w:sz w:val="32"/>
        </w:rPr>
        <w:t xml:space="preserve">Swann </w:t>
      </w:r>
      <w:r w:rsidRPr="000C279A">
        <w:rPr>
          <w:sz w:val="32"/>
        </w:rPr>
        <w:t xml:space="preserve">paraît à la fin de 1913. M. Robert Dreyfus a eu ici un rappel de mémoire qui est le </w:t>
      </w:r>
      <w:r w:rsidRPr="000C279A">
        <w:rPr>
          <w:rFonts w:eastAsia="Arial"/>
          <w:sz w:val="32"/>
        </w:rPr>
        <w:t>« </w:t>
      </w:r>
      <w:r w:rsidRPr="000C279A">
        <w:rPr>
          <w:sz w:val="32"/>
        </w:rPr>
        <w:t xml:space="preserve">clou » de son livre. Il s’est souvenu que le </w:t>
      </w:r>
      <w:r w:rsidRPr="000C279A">
        <w:rPr>
          <w:i/>
          <w:sz w:val="32"/>
        </w:rPr>
        <w:t xml:space="preserve">Temps </w:t>
      </w:r>
      <w:r w:rsidRPr="000C279A">
        <w:rPr>
          <w:sz w:val="32"/>
        </w:rPr>
        <w:t xml:space="preserve">avait publié le </w:t>
      </w:r>
      <w:r w:rsidRPr="000C279A">
        <w:rPr>
          <w:i/>
          <w:sz w:val="32"/>
        </w:rPr>
        <w:t xml:space="preserve">2 </w:t>
      </w:r>
      <w:r w:rsidRPr="000C279A">
        <w:rPr>
          <w:sz w:val="32"/>
        </w:rPr>
        <w:t xml:space="preserve">novembre 1913, sous la signature de M. Élie-Joseph Bois, aujourd’hui rédacteur en chef du </w:t>
      </w:r>
      <w:r w:rsidRPr="000C279A">
        <w:rPr>
          <w:i/>
          <w:sz w:val="32"/>
        </w:rPr>
        <w:t xml:space="preserve">Petit Parisien, </w:t>
      </w:r>
      <w:r w:rsidRPr="000C279A">
        <w:rPr>
          <w:sz w:val="32"/>
        </w:rPr>
        <w:t xml:space="preserve">une « Variété littéraire » sur </w:t>
      </w:r>
      <w:r w:rsidRPr="000C279A">
        <w:rPr>
          <w:i/>
          <w:sz w:val="32"/>
        </w:rPr>
        <w:t>À la r</w:t>
      </w:r>
      <w:r w:rsidRPr="000C279A">
        <w:rPr>
          <w:i/>
          <w:sz w:val="32"/>
        </w:rPr>
        <w:t>e</w:t>
      </w:r>
      <w:r w:rsidRPr="000C279A">
        <w:rPr>
          <w:i/>
          <w:sz w:val="32"/>
        </w:rPr>
        <w:t xml:space="preserve">cherche du temps perdu, </w:t>
      </w:r>
      <w:r w:rsidRPr="000C279A">
        <w:rPr>
          <w:sz w:val="32"/>
        </w:rPr>
        <w:t>dont l’essentiel est une interview de Proust sur son ouvrage. On y trouve quelques-unes des fo</w:t>
      </w:r>
      <w:r w:rsidRPr="000C279A">
        <w:rPr>
          <w:sz w:val="32"/>
        </w:rPr>
        <w:t>r</w:t>
      </w:r>
      <w:r w:rsidRPr="000C279A">
        <w:rPr>
          <w:sz w:val="32"/>
        </w:rPr>
        <w:t>mules les plus frappantes sur l’œuvre proustie</w:t>
      </w:r>
      <w:r w:rsidRPr="000C279A">
        <w:rPr>
          <w:sz w:val="32"/>
        </w:rPr>
        <w:t>n</w:t>
      </w:r>
      <w:r w:rsidRPr="000C279A">
        <w:rPr>
          <w:sz w:val="32"/>
        </w:rPr>
        <w:t>ne :</w:t>
      </w:r>
    </w:p>
    <w:p w14:paraId="0DE5061D" w14:textId="77777777" w:rsidR="00731071" w:rsidRPr="000C279A" w:rsidRDefault="00731071" w:rsidP="00731071">
      <w:pPr>
        <w:pStyle w:val="Grillecouleur-Accent1"/>
      </w:pPr>
    </w:p>
    <w:p w14:paraId="26283285" w14:textId="77777777" w:rsidR="00731071" w:rsidRPr="000C279A" w:rsidRDefault="00731071" w:rsidP="00731071">
      <w:pPr>
        <w:pStyle w:val="Grillecouleur-Accent1"/>
      </w:pPr>
      <w:r w:rsidRPr="000C279A">
        <w:t>Ce n’est pas seulement de la psychologie plane, mais de la psychologie dans le temps. Cette substance invis</w:t>
      </w:r>
      <w:r w:rsidRPr="000C279A">
        <w:t>i</w:t>
      </w:r>
      <w:r w:rsidRPr="000C279A">
        <w:t>ble du temps, j’ai tâché de l’isoler, mais pour cela il fa</w:t>
      </w:r>
      <w:r w:rsidRPr="000C279A">
        <w:t>l</w:t>
      </w:r>
      <w:r w:rsidRPr="000C279A">
        <w:t xml:space="preserve">lait que l’expérience pût durer. J’espère qu’à la fin de mon livre, tel petit </w:t>
      </w:r>
      <w:r w:rsidRPr="000C279A">
        <w:rPr>
          <w:rFonts w:eastAsia="Arial"/>
        </w:rPr>
        <w:t xml:space="preserve">fait </w:t>
      </w:r>
      <w:r w:rsidRPr="000C279A">
        <w:t>social entre les personnes qui, dans le premier volume, appartiennent à des mondes bien différents, ind</w:t>
      </w:r>
      <w:r w:rsidRPr="000C279A">
        <w:t>i</w:t>
      </w:r>
      <w:r w:rsidRPr="000C279A">
        <w:t>quera que du temps a passé. Puis comme dans une ville qui, pendant que le train suit sa voie contournée, nous apparaît tantôt à notre droite, ta</w:t>
      </w:r>
      <w:r w:rsidRPr="000C279A">
        <w:t>n</w:t>
      </w:r>
      <w:r w:rsidRPr="000C279A">
        <w:t>tôt à notre gauche, les divers aspects qu’un même pe</w:t>
      </w:r>
      <w:r w:rsidRPr="000C279A">
        <w:t>r</w:t>
      </w:r>
      <w:r w:rsidRPr="000C279A">
        <w:t>sonnage aura pris aux yeux d’un autre... donneront la sensation du temps écoulé. Tels personnages se révél</w:t>
      </w:r>
      <w:r w:rsidRPr="000C279A">
        <w:t>e</w:t>
      </w:r>
      <w:r w:rsidRPr="000C279A">
        <w:t>ront plus tard différents de ce qu’ils sont dans le volume actuel, différents de ce qu’on les croira, ainsi qu’il arr</w:t>
      </w:r>
      <w:r w:rsidRPr="000C279A">
        <w:t>i</w:t>
      </w:r>
      <w:r w:rsidRPr="000C279A">
        <w:t xml:space="preserve">ve bien souvent dans la vie, du reste. </w:t>
      </w:r>
    </w:p>
    <w:p w14:paraId="6F26E3B1" w14:textId="77777777" w:rsidR="00731071" w:rsidRDefault="00731071" w:rsidP="00731071">
      <w:pPr>
        <w:jc w:val="both"/>
        <w:rPr>
          <w:sz w:val="32"/>
        </w:rPr>
      </w:pPr>
    </w:p>
    <w:p w14:paraId="41F9F32A" w14:textId="77777777" w:rsidR="00731071" w:rsidRPr="000C279A" w:rsidRDefault="00731071" w:rsidP="00731071">
      <w:pPr>
        <w:jc w:val="both"/>
        <w:rPr>
          <w:sz w:val="32"/>
        </w:rPr>
      </w:pPr>
      <w:r w:rsidRPr="000C279A">
        <w:rPr>
          <w:rFonts w:eastAsia="Courier New"/>
          <w:sz w:val="32"/>
          <w:szCs w:val="18"/>
        </w:rPr>
        <w:t>[138]</w:t>
      </w:r>
    </w:p>
    <w:p w14:paraId="2CF26175" w14:textId="77777777" w:rsidR="00731071" w:rsidRPr="000C279A" w:rsidRDefault="00731071" w:rsidP="00731071">
      <w:pPr>
        <w:jc w:val="both"/>
        <w:rPr>
          <w:sz w:val="32"/>
        </w:rPr>
      </w:pPr>
      <w:r w:rsidRPr="000C279A">
        <w:rPr>
          <w:sz w:val="32"/>
        </w:rPr>
        <w:t>Aucun texte ne pourrait mieux prouver la volonté de co</w:t>
      </w:r>
      <w:r w:rsidRPr="000C279A">
        <w:rPr>
          <w:sz w:val="32"/>
        </w:rPr>
        <w:t>m</w:t>
      </w:r>
      <w:r w:rsidRPr="000C279A">
        <w:rPr>
          <w:sz w:val="32"/>
        </w:rPr>
        <w:t>position de Proust et l’établissement d’un plan préconçu de l’ouvrage du début à la fin.</w:t>
      </w:r>
    </w:p>
    <w:p w14:paraId="69919F1E" w14:textId="77777777" w:rsidR="00731071" w:rsidRPr="000C279A" w:rsidRDefault="00731071" w:rsidP="00731071">
      <w:pPr>
        <w:jc w:val="both"/>
        <w:rPr>
          <w:sz w:val="32"/>
        </w:rPr>
      </w:pPr>
      <w:r w:rsidRPr="000C279A">
        <w:rPr>
          <w:sz w:val="32"/>
        </w:rPr>
        <w:t>Et l’on trouve dans ce texte capital la même clairvoyance quant à la méthode et à la nouveauté psychologique :</w:t>
      </w:r>
    </w:p>
    <w:p w14:paraId="12922508" w14:textId="77777777" w:rsidR="00731071" w:rsidRPr="000C279A" w:rsidRDefault="00731071" w:rsidP="00731071">
      <w:pPr>
        <w:pStyle w:val="Grillecouleur-Accent1"/>
      </w:pPr>
    </w:p>
    <w:p w14:paraId="0BA3634D" w14:textId="77777777" w:rsidR="00731071" w:rsidRPr="000C279A" w:rsidRDefault="00731071" w:rsidP="00731071">
      <w:pPr>
        <w:pStyle w:val="Grillecouleur-Accent1"/>
      </w:pPr>
      <w:r w:rsidRPr="000C279A">
        <w:t>Mon livre serait peut-être comme un essai d’une su</w:t>
      </w:r>
      <w:r w:rsidRPr="000C279A">
        <w:t>i</w:t>
      </w:r>
      <w:r w:rsidRPr="000C279A">
        <w:t xml:space="preserve">te de « romans de l’inconscient » : je n’aurais aucune honte à dire de « romans bergsoniens » si je le croyais... Mais ce ne serait pas exact, car mon œuvre est dominée par la distinction entre la mémoire involontaire et la mémoire volontaire, distinction qui non seulement ne figure pas dans la philosophie de </w:t>
      </w:r>
      <w:r w:rsidRPr="000C279A">
        <w:rPr>
          <w:rFonts w:eastAsia="Arial"/>
        </w:rPr>
        <w:t xml:space="preserve">M. </w:t>
      </w:r>
      <w:r w:rsidRPr="000C279A">
        <w:t>Bergson, mais est même contredite par elle.</w:t>
      </w:r>
    </w:p>
    <w:p w14:paraId="162527B7" w14:textId="77777777" w:rsidR="00731071" w:rsidRPr="000C279A" w:rsidRDefault="00731071" w:rsidP="00731071">
      <w:pPr>
        <w:pStyle w:val="Grillecouleur-Accent1"/>
      </w:pPr>
    </w:p>
    <w:p w14:paraId="2A714770" w14:textId="77777777" w:rsidR="00731071" w:rsidRPr="000C279A" w:rsidRDefault="00731071" w:rsidP="00731071">
      <w:pPr>
        <w:jc w:val="both"/>
        <w:rPr>
          <w:sz w:val="32"/>
        </w:rPr>
      </w:pPr>
      <w:r w:rsidRPr="000C279A">
        <w:rPr>
          <w:sz w:val="32"/>
        </w:rPr>
        <w:t>Et citons encore cette définition de son style :</w:t>
      </w:r>
    </w:p>
    <w:p w14:paraId="56CE50C1" w14:textId="77777777" w:rsidR="00731071" w:rsidRPr="000C279A" w:rsidRDefault="00731071" w:rsidP="00731071">
      <w:pPr>
        <w:pStyle w:val="Grillecouleur-Accent1"/>
      </w:pPr>
    </w:p>
    <w:p w14:paraId="43FCD760" w14:textId="77777777" w:rsidR="00731071" w:rsidRPr="000C279A" w:rsidRDefault="00731071" w:rsidP="00731071">
      <w:pPr>
        <w:pStyle w:val="Grillecouleur-Accent1"/>
      </w:pPr>
      <w:r w:rsidRPr="000C279A">
        <w:t>Le style n’est nullement un enjolivement comme croient ce</w:t>
      </w:r>
      <w:r w:rsidRPr="000C279A">
        <w:t>r</w:t>
      </w:r>
      <w:r w:rsidRPr="000C279A">
        <w:t xml:space="preserve">taines personnes, ce n’est même pas une question de technique, c’est </w:t>
      </w:r>
      <w:r w:rsidRPr="000C279A">
        <w:rPr>
          <w:rStyle w:val="hgkelc"/>
          <w:color w:val="000000"/>
          <w:sz w:val="32"/>
        </w:rPr>
        <w:t>—</w:t>
      </w:r>
      <w:r w:rsidRPr="000C279A">
        <w:t xml:space="preserve"> comme la couleur chez les peintres </w:t>
      </w:r>
      <w:r w:rsidRPr="000C279A">
        <w:rPr>
          <w:rStyle w:val="hgkelc"/>
          <w:color w:val="000000"/>
          <w:sz w:val="32"/>
        </w:rPr>
        <w:t>—</w:t>
      </w:r>
      <w:r w:rsidRPr="000C279A">
        <w:t xml:space="preserve"> une qualité de la vision, la révélation de l’univers particulier que chacun de nous voit et que ne voient pas les autres ;</w:t>
      </w:r>
      <w:r w:rsidRPr="000C279A">
        <w:rPr>
          <w:i/>
        </w:rPr>
        <w:t xml:space="preserve"> </w:t>
      </w:r>
      <w:r w:rsidRPr="000C279A">
        <w:t>le plaisir que nous donne un arti</w:t>
      </w:r>
      <w:r w:rsidRPr="000C279A">
        <w:t>s</w:t>
      </w:r>
      <w:r w:rsidRPr="000C279A">
        <w:t>te, c’est de nous faire connaître un univers de plus.</w:t>
      </w:r>
    </w:p>
    <w:p w14:paraId="55DF60DB" w14:textId="77777777" w:rsidR="00731071" w:rsidRPr="000C279A" w:rsidRDefault="00731071" w:rsidP="00731071">
      <w:pPr>
        <w:pStyle w:val="Grillecouleur-Accent1"/>
      </w:pPr>
    </w:p>
    <w:p w14:paraId="7593895F" w14:textId="77777777" w:rsidR="00731071" w:rsidRPr="000C279A" w:rsidRDefault="00731071" w:rsidP="00731071">
      <w:pPr>
        <w:jc w:val="both"/>
        <w:rPr>
          <w:sz w:val="32"/>
        </w:rPr>
      </w:pPr>
      <w:r w:rsidRPr="000C279A">
        <w:rPr>
          <w:sz w:val="32"/>
        </w:rPr>
        <w:t>De toutes les critiques qui lui furent adressées, celle qui jusqu’à la fin irrita le plus Proust, ce fut qu’on l’accusât de ne pas choisir :</w:t>
      </w:r>
    </w:p>
    <w:p w14:paraId="3809FD38" w14:textId="77777777" w:rsidR="00731071" w:rsidRPr="000C279A" w:rsidRDefault="00731071" w:rsidP="00731071">
      <w:pPr>
        <w:jc w:val="both"/>
        <w:rPr>
          <w:sz w:val="32"/>
        </w:rPr>
      </w:pPr>
      <w:r w:rsidRPr="000C279A">
        <w:rPr>
          <w:rFonts w:eastAsia="Courier New"/>
          <w:sz w:val="32"/>
        </w:rPr>
        <w:t>[139]</w:t>
      </w:r>
    </w:p>
    <w:p w14:paraId="724422FC" w14:textId="77777777" w:rsidR="00731071" w:rsidRPr="000C279A" w:rsidRDefault="00731071" w:rsidP="00731071">
      <w:pPr>
        <w:pStyle w:val="Grillecouleur-Accent1"/>
      </w:pPr>
    </w:p>
    <w:p w14:paraId="3AFF0EFD" w14:textId="77777777" w:rsidR="00731071" w:rsidRPr="000C279A" w:rsidRDefault="00731071" w:rsidP="00731071">
      <w:pPr>
        <w:pStyle w:val="Grillecouleur-Accent1"/>
      </w:pPr>
      <w:r w:rsidRPr="000C279A">
        <w:t>Z..., confie-t-il à M. Dreyfus, délicieux écrivain d’ailleurs, m’a écrit une lettre aim</w:t>
      </w:r>
      <w:r w:rsidRPr="000C279A">
        <w:t>a</w:t>
      </w:r>
      <w:r w:rsidRPr="000C279A">
        <w:t>ble et injuste. Il me dit : « Vous notez tout ! »</w:t>
      </w:r>
      <w:r w:rsidRPr="000C279A">
        <w:rPr>
          <w:rFonts w:eastAsia="Arial"/>
        </w:rPr>
        <w:t xml:space="preserve"> </w:t>
      </w:r>
      <w:r w:rsidRPr="000C279A">
        <w:t>Mais non, je ne note rien. C’est lui qui note. Pas une seule fois un de mes perso</w:t>
      </w:r>
      <w:r w:rsidRPr="000C279A">
        <w:t>n</w:t>
      </w:r>
      <w:r w:rsidRPr="000C279A">
        <w:t>nages ne ferme une fenêtre, ne se lave les mains, ne passe un par­dessus, ne dit une formule de présentation.</w:t>
      </w:r>
    </w:p>
    <w:p w14:paraId="65EEDA0C" w14:textId="77777777" w:rsidR="00731071" w:rsidRPr="000C279A" w:rsidRDefault="00731071" w:rsidP="00731071">
      <w:pPr>
        <w:pStyle w:val="Grillecouleur-Accent1"/>
      </w:pPr>
    </w:p>
    <w:p w14:paraId="172FEBE8" w14:textId="77777777" w:rsidR="00731071" w:rsidRPr="000C279A" w:rsidRDefault="00731071" w:rsidP="00731071">
      <w:pPr>
        <w:jc w:val="both"/>
        <w:rPr>
          <w:sz w:val="32"/>
        </w:rPr>
      </w:pPr>
      <w:r w:rsidRPr="000C279A">
        <w:rPr>
          <w:sz w:val="32"/>
        </w:rPr>
        <w:t xml:space="preserve">Les lettres d’après-guerre ont trait presque toutes à des échos ou articles sur son roman à faire passer dans le </w:t>
      </w:r>
      <w:r w:rsidRPr="000C279A">
        <w:rPr>
          <w:i/>
          <w:sz w:val="32"/>
        </w:rPr>
        <w:t xml:space="preserve">Figaro </w:t>
      </w:r>
      <w:r w:rsidRPr="000C279A">
        <w:rPr>
          <w:sz w:val="32"/>
        </w:rPr>
        <w:t>dont M. Dreyfus était alors rédacteur attitré. On y voit la fi</w:t>
      </w:r>
      <w:r w:rsidRPr="000C279A">
        <w:rPr>
          <w:sz w:val="32"/>
        </w:rPr>
        <w:t>è</w:t>
      </w:r>
      <w:r w:rsidRPr="000C279A">
        <w:rPr>
          <w:sz w:val="32"/>
        </w:rPr>
        <w:t>vre qui saisit Proust d’être lu et compris avant que la mort, qu’il sent approcher, soit venue. Proust ne vit vraiment plus, à partir de 1918, que pour répandre et terminer son œuvre.</w:t>
      </w:r>
    </w:p>
    <w:p w14:paraId="2479EC30" w14:textId="77777777" w:rsidR="00731071" w:rsidRPr="000C279A" w:rsidRDefault="00731071" w:rsidP="00731071">
      <w:pPr>
        <w:jc w:val="both"/>
        <w:rPr>
          <w:sz w:val="32"/>
        </w:rPr>
      </w:pPr>
      <w:r w:rsidRPr="000C279A">
        <w:rPr>
          <w:rFonts w:eastAsia="Arial"/>
          <w:sz w:val="32"/>
        </w:rPr>
        <w:t xml:space="preserve">À </w:t>
      </w:r>
      <w:r w:rsidRPr="000C279A">
        <w:rPr>
          <w:sz w:val="32"/>
        </w:rPr>
        <w:t xml:space="preserve">en juger par les éléments d’information et d’appréciation que contient cette correspondance avec </w:t>
      </w:r>
      <w:r w:rsidRPr="000C279A">
        <w:rPr>
          <w:rFonts w:eastAsia="Arial"/>
          <w:sz w:val="32"/>
        </w:rPr>
        <w:t xml:space="preserve">M. </w:t>
      </w:r>
      <w:r w:rsidRPr="000C279A">
        <w:rPr>
          <w:sz w:val="32"/>
        </w:rPr>
        <w:t>Dreyfus, pourtant secondaire dans la vie de Proust, on imag</w:t>
      </w:r>
      <w:r w:rsidRPr="000C279A">
        <w:rPr>
          <w:sz w:val="32"/>
        </w:rPr>
        <w:t>i</w:t>
      </w:r>
      <w:r w:rsidRPr="000C279A">
        <w:rPr>
          <w:sz w:val="32"/>
        </w:rPr>
        <w:t xml:space="preserve">ne aisément quelle richesse apporterait </w:t>
      </w:r>
      <w:r w:rsidRPr="000C279A">
        <w:rPr>
          <w:rStyle w:val="hgkelc"/>
          <w:color w:val="000000"/>
          <w:sz w:val="32"/>
        </w:rPr>
        <w:t xml:space="preserve">— </w:t>
      </w:r>
      <w:r w:rsidRPr="000C279A">
        <w:rPr>
          <w:sz w:val="32"/>
        </w:rPr>
        <w:t xml:space="preserve">apportera </w:t>
      </w:r>
      <w:r w:rsidRPr="000C279A">
        <w:rPr>
          <w:rStyle w:val="hgkelc"/>
          <w:color w:val="000000"/>
          <w:sz w:val="32"/>
        </w:rPr>
        <w:t xml:space="preserve">— </w:t>
      </w:r>
      <w:r w:rsidRPr="000C279A">
        <w:rPr>
          <w:sz w:val="32"/>
        </w:rPr>
        <w:t>la p</w:t>
      </w:r>
      <w:r w:rsidRPr="000C279A">
        <w:rPr>
          <w:sz w:val="32"/>
        </w:rPr>
        <w:t>u</w:t>
      </w:r>
      <w:r w:rsidRPr="000C279A">
        <w:rPr>
          <w:sz w:val="32"/>
        </w:rPr>
        <w:t>blication intégrale de ses lettres. Ce sera un monument co</w:t>
      </w:r>
      <w:r w:rsidRPr="000C279A">
        <w:rPr>
          <w:sz w:val="32"/>
        </w:rPr>
        <w:t>m</w:t>
      </w:r>
      <w:r w:rsidRPr="000C279A">
        <w:rPr>
          <w:sz w:val="32"/>
        </w:rPr>
        <w:t>parable à la correspondance de Flaubert.</w:t>
      </w:r>
    </w:p>
    <w:p w14:paraId="7466BD29" w14:textId="77777777" w:rsidR="00731071" w:rsidRPr="000C279A" w:rsidRDefault="00731071" w:rsidP="00731071">
      <w:pPr>
        <w:jc w:val="both"/>
        <w:rPr>
          <w:sz w:val="32"/>
        </w:rPr>
      </w:pPr>
    </w:p>
    <w:p w14:paraId="2473B1ED" w14:textId="77777777" w:rsidR="00731071" w:rsidRPr="000C279A" w:rsidRDefault="00731071" w:rsidP="00731071">
      <w:pPr>
        <w:pBdr>
          <w:top w:val="single" w:sz="24" w:space="1" w:color="auto"/>
        </w:pBdr>
        <w:ind w:left="1350" w:right="1440" w:firstLine="0"/>
        <w:jc w:val="both"/>
        <w:rPr>
          <w:iCs/>
          <w:sz w:val="32"/>
        </w:rPr>
      </w:pPr>
    </w:p>
    <w:p w14:paraId="057D9776" w14:textId="77777777" w:rsidR="00731071" w:rsidRPr="000C279A" w:rsidRDefault="00731071" w:rsidP="00731071">
      <w:pPr>
        <w:pStyle w:val="p"/>
      </w:pPr>
      <w:r w:rsidRPr="000C279A">
        <w:t>[140]</w:t>
      </w:r>
    </w:p>
    <w:p w14:paraId="3E282C7C" w14:textId="77777777" w:rsidR="00731071" w:rsidRPr="000C279A" w:rsidRDefault="00731071" w:rsidP="00731071">
      <w:pPr>
        <w:pStyle w:val="p"/>
      </w:pPr>
      <w:r w:rsidRPr="000C279A">
        <w:br w:type="page"/>
        <w:t>[141]</w:t>
      </w:r>
    </w:p>
    <w:p w14:paraId="263F67BE" w14:textId="77777777" w:rsidR="00731071" w:rsidRPr="000C0578" w:rsidRDefault="00731071" w:rsidP="00731071">
      <w:pPr>
        <w:jc w:val="both"/>
      </w:pPr>
    </w:p>
    <w:p w14:paraId="697B9D91" w14:textId="77777777" w:rsidR="00731071" w:rsidRPr="000C0578" w:rsidRDefault="00731071" w:rsidP="00731071">
      <w:pPr>
        <w:jc w:val="both"/>
      </w:pPr>
    </w:p>
    <w:p w14:paraId="4658B0B2" w14:textId="77777777" w:rsidR="00731071" w:rsidRPr="000B429D" w:rsidRDefault="00731071" w:rsidP="00731071">
      <w:pPr>
        <w:ind w:left="20" w:hanging="20"/>
        <w:jc w:val="center"/>
        <w:rPr>
          <w:b/>
          <w:sz w:val="24"/>
        </w:rPr>
      </w:pPr>
      <w:bookmarkStart w:id="11" w:name="Proust_pt_1_chap_VIII"/>
      <w:r w:rsidRPr="000B429D">
        <w:rPr>
          <w:b/>
          <w:sz w:val="24"/>
        </w:rPr>
        <w:t>Du côté de Marcel Proust,</w:t>
      </w:r>
      <w:r>
        <w:rPr>
          <w:b/>
          <w:sz w:val="24"/>
        </w:rPr>
        <w:br/>
      </w:r>
      <w:r w:rsidRPr="000C279A">
        <w:rPr>
          <w:b/>
          <w:color w:val="0000FF"/>
          <w:sz w:val="24"/>
        </w:rPr>
        <w:t>PREMIÈRE PARTIE</w:t>
      </w:r>
    </w:p>
    <w:p w14:paraId="537F8184" w14:textId="77777777" w:rsidR="00731071" w:rsidRPr="000C0578" w:rsidRDefault="00731071" w:rsidP="00731071">
      <w:pPr>
        <w:pStyle w:val="Titreniveau1"/>
      </w:pPr>
      <w:r w:rsidRPr="000C0578">
        <w:t xml:space="preserve">Chapitre </w:t>
      </w:r>
      <w:r>
        <w:t>VII</w:t>
      </w:r>
      <w:r w:rsidRPr="000C0578">
        <w:t>I</w:t>
      </w:r>
    </w:p>
    <w:p w14:paraId="5D989186" w14:textId="77777777" w:rsidR="00731071" w:rsidRPr="000C0578" w:rsidRDefault="00731071" w:rsidP="00731071">
      <w:pPr>
        <w:pStyle w:val="Titreniveau2"/>
      </w:pPr>
      <w:r>
        <w:t>« L’HOMMAGE</w:t>
      </w:r>
      <w:r>
        <w:br/>
        <w:t>À MARCEL PROUST »</w:t>
      </w:r>
    </w:p>
    <w:bookmarkEnd w:id="11"/>
    <w:p w14:paraId="4113A316" w14:textId="77777777" w:rsidR="00731071" w:rsidRDefault="00731071" w:rsidP="00731071">
      <w:pPr>
        <w:jc w:val="both"/>
      </w:pPr>
    </w:p>
    <w:p w14:paraId="296461EE" w14:textId="77777777" w:rsidR="00731071" w:rsidRPr="000C0578" w:rsidRDefault="00731071" w:rsidP="00731071">
      <w:pPr>
        <w:jc w:val="both"/>
      </w:pPr>
    </w:p>
    <w:p w14:paraId="0B0DA043" w14:textId="77777777" w:rsidR="00731071" w:rsidRPr="000C0578" w:rsidRDefault="00731071" w:rsidP="00731071">
      <w:pPr>
        <w:jc w:val="both"/>
      </w:pPr>
    </w:p>
    <w:p w14:paraId="24C9D1AE"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6D7DC18C" w14:textId="77777777" w:rsidR="00731071" w:rsidRPr="000C279A" w:rsidRDefault="00731071" w:rsidP="00731071">
      <w:pPr>
        <w:jc w:val="both"/>
        <w:rPr>
          <w:sz w:val="32"/>
        </w:rPr>
      </w:pPr>
      <w:r w:rsidRPr="000C279A">
        <w:rPr>
          <w:sz w:val="32"/>
        </w:rPr>
        <w:t xml:space="preserve">La </w:t>
      </w:r>
      <w:r w:rsidRPr="000C279A">
        <w:rPr>
          <w:i/>
          <w:sz w:val="32"/>
        </w:rPr>
        <w:t xml:space="preserve">Nouvelle Revue française </w:t>
      </w:r>
      <w:r w:rsidRPr="000C279A">
        <w:rPr>
          <w:sz w:val="32"/>
        </w:rPr>
        <w:t>de janvier 1923 présente l’hommage collectif rendu à Marcel Proust, au lendemain de sa mort (18 nove</w:t>
      </w:r>
      <w:r w:rsidRPr="000C279A">
        <w:rPr>
          <w:sz w:val="32"/>
        </w:rPr>
        <w:t>m</w:t>
      </w:r>
      <w:r w:rsidRPr="000C279A">
        <w:rPr>
          <w:sz w:val="32"/>
        </w:rPr>
        <w:t>bre 1922) par ses aînés, ses contemporains et ses cadets de France et d’Europe.</w:t>
      </w:r>
    </w:p>
    <w:p w14:paraId="0C7700B0" w14:textId="77777777" w:rsidR="00731071" w:rsidRPr="000C279A" w:rsidRDefault="00731071" w:rsidP="00731071">
      <w:pPr>
        <w:jc w:val="both"/>
        <w:rPr>
          <w:sz w:val="32"/>
        </w:rPr>
      </w:pPr>
      <w:r w:rsidRPr="000C279A">
        <w:rPr>
          <w:sz w:val="32"/>
        </w:rPr>
        <w:t xml:space="preserve">C’est là un événement littéraire et moral qui fera date en épargnant à Marcel Proust pour prendre place aux côtés des plus grands le stage d’un demi-siècle ou d’un siècle entier qui fut nécessaire à un Balzac, </w:t>
      </w:r>
      <w:r w:rsidRPr="000C279A">
        <w:rPr>
          <w:rFonts w:eastAsia="Arial"/>
          <w:sz w:val="32"/>
        </w:rPr>
        <w:t xml:space="preserve">à </w:t>
      </w:r>
      <w:r w:rsidRPr="000C279A">
        <w:rPr>
          <w:sz w:val="32"/>
        </w:rPr>
        <w:t xml:space="preserve">un Stendhal, à un Baudelaire et en démontrant qu’il existe encore après la guerre, malgré la guerre, une Europe littéraire, capable de s’émouvoir et de s’enthousiasmer à l’unisson pour une grande œuvre encore inachevée. </w:t>
      </w:r>
    </w:p>
    <w:p w14:paraId="4C6217E9" w14:textId="77777777" w:rsidR="00731071" w:rsidRPr="000C279A" w:rsidRDefault="00731071" w:rsidP="00731071">
      <w:pPr>
        <w:jc w:val="both"/>
        <w:rPr>
          <w:sz w:val="32"/>
        </w:rPr>
      </w:pPr>
      <w:r w:rsidRPr="000C279A">
        <w:rPr>
          <w:rFonts w:eastAsia="Courier New"/>
          <w:sz w:val="32"/>
          <w:szCs w:val="18"/>
        </w:rPr>
        <w:t>[142]</w:t>
      </w:r>
    </w:p>
    <w:p w14:paraId="6A3C136B" w14:textId="77777777" w:rsidR="00731071" w:rsidRPr="000C279A" w:rsidRDefault="00731071" w:rsidP="00731071">
      <w:pPr>
        <w:jc w:val="both"/>
        <w:rPr>
          <w:iCs/>
          <w:sz w:val="32"/>
        </w:rPr>
      </w:pPr>
      <w:r w:rsidRPr="000C279A">
        <w:rPr>
          <w:sz w:val="32"/>
        </w:rPr>
        <w:t xml:space="preserve">Certes, les numéros spéciaux d’hommages, si nombreux ces derniers temps, le numéro du </w:t>
      </w:r>
      <w:r w:rsidRPr="000C279A">
        <w:rPr>
          <w:i/>
          <w:sz w:val="32"/>
        </w:rPr>
        <w:t xml:space="preserve">Divan </w:t>
      </w:r>
      <w:r w:rsidRPr="000C279A">
        <w:rPr>
          <w:sz w:val="32"/>
        </w:rPr>
        <w:t>consacré à Paul V</w:t>
      </w:r>
      <w:r w:rsidRPr="000C279A">
        <w:rPr>
          <w:sz w:val="32"/>
        </w:rPr>
        <w:t>a</w:t>
      </w:r>
      <w:r w:rsidRPr="000C279A">
        <w:rPr>
          <w:sz w:val="32"/>
        </w:rPr>
        <w:t>léry, celui d’</w:t>
      </w:r>
      <w:r w:rsidRPr="000C279A">
        <w:rPr>
          <w:i/>
          <w:sz w:val="32"/>
        </w:rPr>
        <w:t xml:space="preserve">1ntentions </w:t>
      </w:r>
      <w:r w:rsidRPr="000C279A">
        <w:rPr>
          <w:sz w:val="32"/>
        </w:rPr>
        <w:t xml:space="preserve">consacré à Valéry Larbaud étaient pleins d’intérêt. Ils nous offraient, selon le mot de Morand, les plus précieuses </w:t>
      </w:r>
      <w:r w:rsidRPr="000C279A">
        <w:rPr>
          <w:rFonts w:eastAsia="Arial"/>
          <w:sz w:val="32"/>
        </w:rPr>
        <w:t>« </w:t>
      </w:r>
      <w:r w:rsidRPr="000C279A">
        <w:rPr>
          <w:sz w:val="32"/>
        </w:rPr>
        <w:t>lettres d’introduction »</w:t>
      </w:r>
      <w:r w:rsidRPr="000C279A">
        <w:rPr>
          <w:rFonts w:eastAsia="Arial"/>
          <w:sz w:val="32"/>
        </w:rPr>
        <w:t xml:space="preserve"> </w:t>
      </w:r>
      <w:r w:rsidRPr="000C279A">
        <w:rPr>
          <w:sz w:val="32"/>
        </w:rPr>
        <w:t xml:space="preserve">pour le poète de </w:t>
      </w:r>
      <w:r w:rsidRPr="000C279A">
        <w:rPr>
          <w:i/>
          <w:sz w:val="32"/>
        </w:rPr>
        <w:t xml:space="preserve">Charmes </w:t>
      </w:r>
      <w:r w:rsidRPr="000C279A">
        <w:rPr>
          <w:sz w:val="32"/>
        </w:rPr>
        <w:t xml:space="preserve">et pour celui de </w:t>
      </w:r>
      <w:r w:rsidRPr="000C279A">
        <w:rPr>
          <w:i/>
          <w:sz w:val="32"/>
        </w:rPr>
        <w:t>Barn</w:t>
      </w:r>
      <w:r w:rsidRPr="000C279A">
        <w:rPr>
          <w:i/>
          <w:sz w:val="32"/>
        </w:rPr>
        <w:t>a</w:t>
      </w:r>
      <w:r w:rsidRPr="000C279A">
        <w:rPr>
          <w:i/>
          <w:sz w:val="32"/>
        </w:rPr>
        <w:t xml:space="preserve">booth. </w:t>
      </w:r>
      <w:r w:rsidRPr="000C279A">
        <w:rPr>
          <w:sz w:val="32"/>
        </w:rPr>
        <w:t>Mais i</w:t>
      </w:r>
      <w:r>
        <w:rPr>
          <w:sz w:val="32"/>
        </w:rPr>
        <w:t>ls manquaient de recul et peut-</w:t>
      </w:r>
      <w:r w:rsidRPr="000C279A">
        <w:rPr>
          <w:sz w:val="32"/>
        </w:rPr>
        <w:t>être de liberté. Comment dire d’un ami fam</w:t>
      </w:r>
      <w:r w:rsidRPr="000C279A">
        <w:rPr>
          <w:sz w:val="32"/>
        </w:rPr>
        <w:t>i</w:t>
      </w:r>
      <w:r w:rsidRPr="000C279A">
        <w:rPr>
          <w:sz w:val="32"/>
        </w:rPr>
        <w:t>lier et bien vivant toute l’admiration qu’on a pour lui, co</w:t>
      </w:r>
      <w:r w:rsidRPr="000C279A">
        <w:rPr>
          <w:sz w:val="32"/>
        </w:rPr>
        <w:t>m</w:t>
      </w:r>
      <w:r w:rsidRPr="000C279A">
        <w:rPr>
          <w:sz w:val="32"/>
        </w:rPr>
        <w:t xml:space="preserve">ment consentir à répudier l’homme et à le tuer en esprit, afin de le contempler </w:t>
      </w:r>
      <w:r w:rsidRPr="000C279A">
        <w:rPr>
          <w:i/>
          <w:sz w:val="32"/>
        </w:rPr>
        <w:t>tel qu’en lui-même enfin l’éternité le cha</w:t>
      </w:r>
      <w:r w:rsidRPr="000C279A">
        <w:rPr>
          <w:i/>
          <w:sz w:val="32"/>
        </w:rPr>
        <w:t>n</w:t>
      </w:r>
      <w:r w:rsidRPr="000C279A">
        <w:rPr>
          <w:i/>
          <w:sz w:val="32"/>
        </w:rPr>
        <w:t>ge ?</w:t>
      </w:r>
    </w:p>
    <w:p w14:paraId="1DC1DE8B" w14:textId="77777777" w:rsidR="00731071" w:rsidRPr="000C279A" w:rsidRDefault="00731071" w:rsidP="00731071">
      <w:pPr>
        <w:jc w:val="both"/>
        <w:rPr>
          <w:sz w:val="32"/>
        </w:rPr>
      </w:pPr>
      <w:r w:rsidRPr="000C279A">
        <w:rPr>
          <w:rFonts w:eastAsia="Arial"/>
          <w:sz w:val="32"/>
        </w:rPr>
        <w:t xml:space="preserve">Ici, </w:t>
      </w:r>
      <w:r w:rsidRPr="000C279A">
        <w:rPr>
          <w:rStyle w:val="hgkelc"/>
          <w:color w:val="000000"/>
          <w:sz w:val="32"/>
        </w:rPr>
        <w:t>—</w:t>
      </w:r>
      <w:r w:rsidRPr="000C279A">
        <w:rPr>
          <w:rFonts w:eastAsia="Arial"/>
          <w:sz w:val="32"/>
        </w:rPr>
        <w:t xml:space="preserve"> </w:t>
      </w:r>
      <w:r w:rsidRPr="000C279A">
        <w:rPr>
          <w:sz w:val="32"/>
        </w:rPr>
        <w:t xml:space="preserve">hélas ! </w:t>
      </w:r>
      <w:r w:rsidRPr="000C279A">
        <w:rPr>
          <w:rStyle w:val="hgkelc"/>
          <w:color w:val="000000"/>
          <w:sz w:val="32"/>
        </w:rPr>
        <w:t>—</w:t>
      </w:r>
      <w:r w:rsidRPr="000C279A">
        <w:rPr>
          <w:sz w:val="32"/>
        </w:rPr>
        <w:t xml:space="preserve"> rien de semblable. Proust est mort. La </w:t>
      </w:r>
      <w:r w:rsidRPr="000C279A">
        <w:rPr>
          <w:i/>
          <w:sz w:val="32"/>
        </w:rPr>
        <w:t xml:space="preserve">Nouvelle Revue française </w:t>
      </w:r>
      <w:r w:rsidRPr="000C279A">
        <w:rPr>
          <w:sz w:val="32"/>
        </w:rPr>
        <w:t>nous offre le bilan « proustien »</w:t>
      </w:r>
      <w:r w:rsidRPr="000C279A">
        <w:rPr>
          <w:rFonts w:eastAsia="Arial"/>
          <w:sz w:val="32"/>
        </w:rPr>
        <w:t xml:space="preserve"> </w:t>
      </w:r>
      <w:r w:rsidRPr="000C279A">
        <w:rPr>
          <w:sz w:val="32"/>
        </w:rPr>
        <w:t xml:space="preserve">de notre époque, des trois générations en âge de lire, qui ont vu, tome après tome, naître son œuvre. Quel enseignement dans ce bilan ! Les vieillards ignorent Proust. Un Anatole France, qui préfaçait en 1896 son premier livre, n’a pas lu </w:t>
      </w:r>
      <w:r w:rsidRPr="000C279A">
        <w:rPr>
          <w:i/>
          <w:sz w:val="32"/>
        </w:rPr>
        <w:t>À la R</w:t>
      </w:r>
      <w:r w:rsidRPr="000C279A">
        <w:rPr>
          <w:i/>
          <w:sz w:val="32"/>
        </w:rPr>
        <w:t>e</w:t>
      </w:r>
      <w:r w:rsidRPr="000C279A">
        <w:rPr>
          <w:i/>
          <w:sz w:val="32"/>
        </w:rPr>
        <w:t xml:space="preserve">cherche du Temps perdu : </w:t>
      </w:r>
      <w:r w:rsidRPr="000C279A">
        <w:rPr>
          <w:rFonts w:eastAsia="Arial"/>
          <w:sz w:val="32"/>
        </w:rPr>
        <w:t xml:space="preserve">il </w:t>
      </w:r>
      <w:r w:rsidRPr="000C279A">
        <w:rPr>
          <w:sz w:val="32"/>
        </w:rPr>
        <w:t>ne figure pas au so</w:t>
      </w:r>
      <w:r w:rsidRPr="000C279A">
        <w:rPr>
          <w:sz w:val="32"/>
        </w:rPr>
        <w:t>m</w:t>
      </w:r>
      <w:r w:rsidRPr="000C279A">
        <w:rPr>
          <w:sz w:val="32"/>
        </w:rPr>
        <w:t xml:space="preserve">maire de </w:t>
      </w:r>
      <w:r w:rsidRPr="000C279A">
        <w:rPr>
          <w:i/>
          <w:sz w:val="32"/>
        </w:rPr>
        <w:t xml:space="preserve">l’Hommage. </w:t>
      </w:r>
      <w:r w:rsidRPr="000C279A">
        <w:rPr>
          <w:sz w:val="32"/>
        </w:rPr>
        <w:t xml:space="preserve">Un Barrès a à peine entr’ouvert l’œuvre : </w:t>
      </w:r>
      <w:r w:rsidRPr="000C279A">
        <w:rPr>
          <w:rFonts w:eastAsia="Arial"/>
          <w:sz w:val="32"/>
        </w:rPr>
        <w:t xml:space="preserve">il </w:t>
      </w:r>
      <w:r w:rsidRPr="000C279A">
        <w:rPr>
          <w:sz w:val="32"/>
        </w:rPr>
        <w:t>la salue de loin. Un Valéry, du même</w:t>
      </w:r>
      <w:r>
        <w:rPr>
          <w:sz w:val="32"/>
        </w:rPr>
        <w:t xml:space="preserve"> </w:t>
      </w:r>
      <w:r w:rsidRPr="000C279A">
        <w:rPr>
          <w:rFonts w:eastAsia="Courier New"/>
          <w:sz w:val="32"/>
        </w:rPr>
        <w:t>[143]</w:t>
      </w:r>
      <w:r>
        <w:rPr>
          <w:rFonts w:eastAsia="Courier New"/>
          <w:sz w:val="32"/>
        </w:rPr>
        <w:t xml:space="preserve"> </w:t>
      </w:r>
      <w:r w:rsidRPr="000C279A">
        <w:rPr>
          <w:sz w:val="32"/>
        </w:rPr>
        <w:t>âge que Proust, ne l’a guère pratiquée, mais sa prodigieuse intelligence en a d</w:t>
      </w:r>
      <w:r w:rsidRPr="000C279A">
        <w:rPr>
          <w:sz w:val="32"/>
        </w:rPr>
        <w:t>e</w:t>
      </w:r>
      <w:r w:rsidRPr="000C279A">
        <w:rPr>
          <w:sz w:val="32"/>
        </w:rPr>
        <w:t>viné l’étendue et la qualité. La comtesse de Noailles fait e</w:t>
      </w:r>
      <w:r w:rsidRPr="000C279A">
        <w:rPr>
          <w:sz w:val="32"/>
        </w:rPr>
        <w:t>n</w:t>
      </w:r>
      <w:r w:rsidRPr="000C279A">
        <w:rPr>
          <w:sz w:val="32"/>
        </w:rPr>
        <w:t>core des réserves ; mais un René Boylesve, un Gide se décl</w:t>
      </w:r>
      <w:r w:rsidRPr="000C279A">
        <w:rPr>
          <w:sz w:val="32"/>
        </w:rPr>
        <w:t>a</w:t>
      </w:r>
      <w:r w:rsidRPr="000C279A">
        <w:rPr>
          <w:sz w:val="32"/>
        </w:rPr>
        <w:t>rent vaincus par leur contemporain. Pour les cadets, de Jaloux à Drieu La Rochelle, de Duvernois au dadaïste Philippe So</w:t>
      </w:r>
      <w:r w:rsidRPr="000C279A">
        <w:rPr>
          <w:sz w:val="32"/>
        </w:rPr>
        <w:t>u</w:t>
      </w:r>
      <w:r w:rsidRPr="000C279A">
        <w:rPr>
          <w:sz w:val="32"/>
        </w:rPr>
        <w:t>pault, Proust a pris d’un coup toute sa tai</w:t>
      </w:r>
      <w:r w:rsidRPr="000C279A">
        <w:rPr>
          <w:sz w:val="32"/>
        </w:rPr>
        <w:t>l</w:t>
      </w:r>
      <w:r w:rsidRPr="000C279A">
        <w:rPr>
          <w:sz w:val="32"/>
        </w:rPr>
        <w:t>le de grand écrivain français et de novateur. Il en va de même pour l’étranger ce</w:t>
      </w:r>
      <w:r w:rsidRPr="000C279A">
        <w:rPr>
          <w:sz w:val="32"/>
        </w:rPr>
        <w:t>t</w:t>
      </w:r>
      <w:r w:rsidRPr="000C279A">
        <w:rPr>
          <w:sz w:val="32"/>
        </w:rPr>
        <w:t>te postérité anticipée.</w:t>
      </w:r>
    </w:p>
    <w:p w14:paraId="318338D6" w14:textId="77777777" w:rsidR="00731071" w:rsidRPr="000C279A" w:rsidRDefault="00731071" w:rsidP="00731071">
      <w:pPr>
        <w:jc w:val="both"/>
        <w:rPr>
          <w:sz w:val="32"/>
        </w:rPr>
      </w:pPr>
      <w:r w:rsidRPr="000C279A">
        <w:rPr>
          <w:sz w:val="32"/>
        </w:rPr>
        <w:t>Pour la première fois, l’histoire littéraire pourra dire avec exactit</w:t>
      </w:r>
      <w:r w:rsidRPr="000C279A">
        <w:rPr>
          <w:sz w:val="32"/>
        </w:rPr>
        <w:t>u</w:t>
      </w:r>
      <w:r w:rsidRPr="000C279A">
        <w:rPr>
          <w:sz w:val="32"/>
        </w:rPr>
        <w:t>de comment un grand écrivain fut accueilli par ses contemporains et comment son œuvre fut interprétée par eux, les leçons qu’ils en dég</w:t>
      </w:r>
      <w:r w:rsidRPr="000C279A">
        <w:rPr>
          <w:sz w:val="32"/>
        </w:rPr>
        <w:t>a</w:t>
      </w:r>
      <w:r w:rsidRPr="000C279A">
        <w:rPr>
          <w:sz w:val="32"/>
        </w:rPr>
        <w:t>gèrent, tout ce qu’ils n’en comprirent pas. Imaginons de quel prix serait un ensemble de témoign</w:t>
      </w:r>
      <w:r w:rsidRPr="000C279A">
        <w:rPr>
          <w:sz w:val="32"/>
        </w:rPr>
        <w:t>a</w:t>
      </w:r>
      <w:r w:rsidRPr="000C279A">
        <w:rPr>
          <w:sz w:val="32"/>
        </w:rPr>
        <w:t xml:space="preserve">ges du même ordre recueilli à la mort de Rousseau, de Balzac ou de Mallarmé. L’histoire littéraire, </w:t>
      </w:r>
      <w:r w:rsidRPr="000C279A">
        <w:rPr>
          <w:rFonts w:eastAsia="Arial"/>
          <w:sz w:val="32"/>
        </w:rPr>
        <w:t xml:space="preserve">qui </w:t>
      </w:r>
      <w:r w:rsidRPr="000C279A">
        <w:rPr>
          <w:sz w:val="32"/>
        </w:rPr>
        <w:t>a pour objet d’étudier les conditions où naît une œuvre, son succès, son i</w:t>
      </w:r>
      <w:r w:rsidRPr="000C279A">
        <w:rPr>
          <w:sz w:val="32"/>
        </w:rPr>
        <w:t>n</w:t>
      </w:r>
      <w:r w:rsidRPr="000C279A">
        <w:rPr>
          <w:sz w:val="32"/>
        </w:rPr>
        <w:t>fluence, devrait également réserver une part à l’étude des interprétations successives d’une grande œuvre lancée à tr</w:t>
      </w:r>
      <w:r w:rsidRPr="000C279A">
        <w:rPr>
          <w:sz w:val="32"/>
        </w:rPr>
        <w:t>a</w:t>
      </w:r>
      <w:r w:rsidRPr="000C279A">
        <w:rPr>
          <w:sz w:val="32"/>
        </w:rPr>
        <w:t xml:space="preserve">vers les âges. Pour celle de Proust, voilà fixé son cubage au départ. </w:t>
      </w:r>
    </w:p>
    <w:p w14:paraId="12284861" w14:textId="77777777" w:rsidR="00731071" w:rsidRPr="000C279A" w:rsidRDefault="00731071" w:rsidP="00731071">
      <w:pPr>
        <w:jc w:val="both"/>
        <w:rPr>
          <w:sz w:val="32"/>
        </w:rPr>
      </w:pPr>
      <w:r w:rsidRPr="000C279A">
        <w:rPr>
          <w:rFonts w:eastAsia="Courier New"/>
          <w:sz w:val="32"/>
          <w:szCs w:val="18"/>
        </w:rPr>
        <w:t>[144]</w:t>
      </w:r>
    </w:p>
    <w:p w14:paraId="2E6D7486" w14:textId="77777777" w:rsidR="00731071" w:rsidRPr="000C279A" w:rsidRDefault="00731071" w:rsidP="00731071">
      <w:pPr>
        <w:jc w:val="both"/>
        <w:rPr>
          <w:sz w:val="32"/>
        </w:rPr>
      </w:pPr>
      <w:r w:rsidRPr="000C279A">
        <w:rPr>
          <w:sz w:val="32"/>
        </w:rPr>
        <w:t>Nous qui avions trente ans quand nous avons connu la d</w:t>
      </w:r>
      <w:r w:rsidRPr="000C279A">
        <w:rPr>
          <w:sz w:val="32"/>
        </w:rPr>
        <w:t>u</w:t>
      </w:r>
      <w:r w:rsidRPr="000C279A">
        <w:rPr>
          <w:sz w:val="32"/>
        </w:rPr>
        <w:t>chesse de Guermantes ou Albertine, comment ne songerions-nous pas avec e</w:t>
      </w:r>
      <w:r w:rsidRPr="000C279A">
        <w:rPr>
          <w:sz w:val="32"/>
        </w:rPr>
        <w:t>n</w:t>
      </w:r>
      <w:r w:rsidRPr="000C279A">
        <w:rPr>
          <w:sz w:val="32"/>
        </w:rPr>
        <w:t>vie (en nous souvenant de nos rencontres avec la duchesse de Maufr</w:t>
      </w:r>
      <w:r w:rsidRPr="000C279A">
        <w:rPr>
          <w:sz w:val="32"/>
        </w:rPr>
        <w:t>i</w:t>
      </w:r>
      <w:r w:rsidRPr="000C279A">
        <w:rPr>
          <w:sz w:val="32"/>
        </w:rPr>
        <w:t>gneuse ou Madame de Nucingen) aux jeunes hommes de dix-huit ans qui aborderont Proust !</w:t>
      </w:r>
    </w:p>
    <w:p w14:paraId="381C16DE" w14:textId="77777777" w:rsidR="00731071" w:rsidRPr="000C279A" w:rsidRDefault="00731071" w:rsidP="00731071">
      <w:pPr>
        <w:jc w:val="both"/>
        <w:rPr>
          <w:sz w:val="32"/>
        </w:rPr>
      </w:pPr>
      <w:r w:rsidRPr="000C279A">
        <w:rPr>
          <w:sz w:val="32"/>
        </w:rPr>
        <w:t>Les soixante amis et écrivains rassemblés dans les trois cent cinquante pages de cet hommage eussent-ils donné ch</w:t>
      </w:r>
      <w:r w:rsidRPr="000C279A">
        <w:rPr>
          <w:sz w:val="32"/>
        </w:rPr>
        <w:t>a</w:t>
      </w:r>
      <w:r w:rsidRPr="000C279A">
        <w:rPr>
          <w:sz w:val="32"/>
        </w:rPr>
        <w:t>cun, dans un jou</w:t>
      </w:r>
      <w:r w:rsidRPr="000C279A">
        <w:rPr>
          <w:sz w:val="32"/>
        </w:rPr>
        <w:t>r</w:t>
      </w:r>
      <w:r w:rsidRPr="000C279A">
        <w:rPr>
          <w:sz w:val="32"/>
        </w:rPr>
        <w:t>nal ou une revue, un article sur Proust, le résultat eût été profond</w:t>
      </w:r>
      <w:r w:rsidRPr="000C279A">
        <w:rPr>
          <w:sz w:val="32"/>
        </w:rPr>
        <w:t>é</w:t>
      </w:r>
      <w:r w:rsidRPr="000C279A">
        <w:rPr>
          <w:sz w:val="32"/>
        </w:rPr>
        <w:t>ment dissemblable. Chacun aurait dû parler d’ensemble, faire une part à l’information, etc... Ici, au contraire, chacun a apporté sa contribution la plus personne</w:t>
      </w:r>
      <w:r w:rsidRPr="000C279A">
        <w:rPr>
          <w:sz w:val="32"/>
        </w:rPr>
        <w:t>l</w:t>
      </w:r>
      <w:r w:rsidRPr="000C279A">
        <w:rPr>
          <w:sz w:val="32"/>
        </w:rPr>
        <w:t>le, sa vision la plus particularisée possible de l’homme et de l’œuvre.</w:t>
      </w:r>
    </w:p>
    <w:p w14:paraId="28A6027D" w14:textId="77777777" w:rsidR="00731071" w:rsidRPr="000C279A" w:rsidRDefault="00731071" w:rsidP="00731071">
      <w:pPr>
        <w:jc w:val="both"/>
        <w:rPr>
          <w:sz w:val="32"/>
        </w:rPr>
      </w:pPr>
      <w:r w:rsidRPr="000C279A">
        <w:rPr>
          <w:sz w:val="32"/>
        </w:rPr>
        <w:t xml:space="preserve">L’homme, tel qu’il est évoqué, tel que le peignent d’innombrables anecdotes, </w:t>
      </w:r>
      <w:r w:rsidRPr="000C279A">
        <w:rPr>
          <w:rStyle w:val="hgkelc"/>
          <w:color w:val="000000"/>
          <w:sz w:val="32"/>
        </w:rPr>
        <w:t>—</w:t>
      </w:r>
      <w:r w:rsidRPr="000C279A">
        <w:rPr>
          <w:sz w:val="32"/>
        </w:rPr>
        <w:t xml:space="preserve"> générosité, courtoisie, bonté, susceptibilité, ténacité, courage à endurer la maladie, vie no</w:t>
      </w:r>
      <w:r w:rsidRPr="000C279A">
        <w:rPr>
          <w:sz w:val="32"/>
        </w:rPr>
        <w:t>c</w:t>
      </w:r>
      <w:r w:rsidRPr="000C279A">
        <w:rPr>
          <w:sz w:val="32"/>
        </w:rPr>
        <w:t xml:space="preserve">turne et cloîtrée, </w:t>
      </w:r>
      <w:r w:rsidRPr="000C279A">
        <w:rPr>
          <w:rStyle w:val="hgkelc"/>
          <w:color w:val="000000"/>
          <w:sz w:val="32"/>
        </w:rPr>
        <w:t xml:space="preserve">— </w:t>
      </w:r>
      <w:r w:rsidRPr="000C279A">
        <w:rPr>
          <w:sz w:val="32"/>
        </w:rPr>
        <w:t>apparaît mûr déjà pour la légende, une légende d’homme de lettres martyr, mort pour son œuvre.</w:t>
      </w:r>
    </w:p>
    <w:p w14:paraId="03BA45F6" w14:textId="77777777" w:rsidR="00731071" w:rsidRPr="000C279A" w:rsidRDefault="00731071" w:rsidP="00731071">
      <w:pPr>
        <w:jc w:val="both"/>
        <w:rPr>
          <w:sz w:val="32"/>
        </w:rPr>
      </w:pPr>
      <w:r w:rsidRPr="000C279A">
        <w:rPr>
          <w:rFonts w:eastAsia="Courier New"/>
          <w:sz w:val="32"/>
        </w:rPr>
        <w:t>[145]</w:t>
      </w:r>
    </w:p>
    <w:p w14:paraId="1C1AABF6" w14:textId="77777777" w:rsidR="00731071" w:rsidRPr="000C279A" w:rsidRDefault="00731071" w:rsidP="00731071">
      <w:pPr>
        <w:jc w:val="both"/>
        <w:rPr>
          <w:sz w:val="32"/>
        </w:rPr>
      </w:pPr>
      <w:r w:rsidRPr="000C279A">
        <w:rPr>
          <w:sz w:val="32"/>
        </w:rPr>
        <w:t xml:space="preserve">L’œuvre, </w:t>
      </w:r>
      <w:r w:rsidRPr="000C279A">
        <w:rPr>
          <w:rFonts w:eastAsia="Arial"/>
          <w:sz w:val="32"/>
        </w:rPr>
        <w:t xml:space="preserve">il </w:t>
      </w:r>
      <w:r w:rsidRPr="000C279A">
        <w:rPr>
          <w:sz w:val="32"/>
        </w:rPr>
        <w:t>semble qu’elle soit analysée aujourd’hui pour la pr</w:t>
      </w:r>
      <w:r w:rsidRPr="000C279A">
        <w:rPr>
          <w:sz w:val="32"/>
        </w:rPr>
        <w:t>e</w:t>
      </w:r>
      <w:r w:rsidRPr="000C279A">
        <w:rPr>
          <w:sz w:val="32"/>
        </w:rPr>
        <w:t xml:space="preserve">mière fois et que pour la première fois chacun se décide </w:t>
      </w:r>
      <w:r w:rsidRPr="000C279A">
        <w:rPr>
          <w:rFonts w:eastAsia="Arial"/>
          <w:sz w:val="32"/>
        </w:rPr>
        <w:t xml:space="preserve">à </w:t>
      </w:r>
      <w:r w:rsidRPr="000C279A">
        <w:rPr>
          <w:sz w:val="32"/>
        </w:rPr>
        <w:t>mettre au jour les trésors qu’il a découverts. Tous ceux qui ignorent ou méco</w:t>
      </w:r>
      <w:r w:rsidRPr="000C279A">
        <w:rPr>
          <w:sz w:val="32"/>
        </w:rPr>
        <w:t>n</w:t>
      </w:r>
      <w:r w:rsidRPr="000C279A">
        <w:rPr>
          <w:sz w:val="32"/>
        </w:rPr>
        <w:t xml:space="preserve">naissent encore Proust doivent d’abord lire l’histoire de la conquête de René Boylesve par </w:t>
      </w:r>
      <w:r w:rsidRPr="000C279A">
        <w:rPr>
          <w:i/>
          <w:sz w:val="32"/>
        </w:rPr>
        <w:t>À la Reche</w:t>
      </w:r>
      <w:r w:rsidRPr="000C279A">
        <w:rPr>
          <w:i/>
          <w:sz w:val="32"/>
        </w:rPr>
        <w:t>r</w:t>
      </w:r>
      <w:r w:rsidRPr="000C279A">
        <w:rPr>
          <w:i/>
          <w:sz w:val="32"/>
        </w:rPr>
        <w:t xml:space="preserve">che du Temps perdu. </w:t>
      </w:r>
      <w:r w:rsidRPr="000C279A">
        <w:rPr>
          <w:sz w:val="32"/>
        </w:rPr>
        <w:t xml:space="preserve">Ils pourront ainsi mesurer les stades qui leur restent à parcourir pour arriver à la </w:t>
      </w:r>
      <w:r w:rsidRPr="000C279A">
        <w:rPr>
          <w:rFonts w:eastAsia="Arial"/>
          <w:sz w:val="32"/>
        </w:rPr>
        <w:t>« </w:t>
      </w:r>
      <w:r w:rsidRPr="000C279A">
        <w:rPr>
          <w:sz w:val="32"/>
        </w:rPr>
        <w:t>possession parfa</w:t>
      </w:r>
      <w:r w:rsidRPr="000C279A">
        <w:rPr>
          <w:sz w:val="32"/>
        </w:rPr>
        <w:t>i</w:t>
      </w:r>
      <w:r w:rsidRPr="000C279A">
        <w:rPr>
          <w:sz w:val="32"/>
        </w:rPr>
        <w:t>te ». Ils doivent ensuite lire l’admirable étude, e</w:t>
      </w:r>
      <w:r w:rsidRPr="000C279A">
        <w:rPr>
          <w:sz w:val="32"/>
        </w:rPr>
        <w:t>n</w:t>
      </w:r>
      <w:r w:rsidRPr="000C279A">
        <w:rPr>
          <w:sz w:val="32"/>
        </w:rPr>
        <w:t xml:space="preserve">voyée de Madrid, par M. Ortega y Gasset, pour s’y munir du passe-partout indispensable, mais bien des serrures à secret ne s’ouvriront que grâce aux </w:t>
      </w:r>
      <w:r w:rsidRPr="000C279A">
        <w:rPr>
          <w:rFonts w:eastAsia="Arial"/>
          <w:sz w:val="32"/>
        </w:rPr>
        <w:t>« </w:t>
      </w:r>
      <w:r w:rsidRPr="000C279A">
        <w:rPr>
          <w:sz w:val="32"/>
        </w:rPr>
        <w:t>mots »</w:t>
      </w:r>
      <w:r w:rsidRPr="000C279A">
        <w:rPr>
          <w:rFonts w:eastAsia="Arial"/>
          <w:sz w:val="32"/>
        </w:rPr>
        <w:t xml:space="preserve"> </w:t>
      </w:r>
      <w:r w:rsidRPr="000C279A">
        <w:rPr>
          <w:sz w:val="32"/>
        </w:rPr>
        <w:t>fournis par Jacques Rivi</w:t>
      </w:r>
      <w:r w:rsidRPr="000C279A">
        <w:rPr>
          <w:sz w:val="32"/>
        </w:rPr>
        <w:t>è</w:t>
      </w:r>
      <w:r w:rsidRPr="000C279A">
        <w:rPr>
          <w:sz w:val="32"/>
        </w:rPr>
        <w:t>re, Paul Valéry, J</w:t>
      </w:r>
      <w:r w:rsidRPr="000C279A">
        <w:rPr>
          <w:sz w:val="32"/>
        </w:rPr>
        <w:t>a</w:t>
      </w:r>
      <w:r w:rsidRPr="000C279A">
        <w:rPr>
          <w:sz w:val="32"/>
        </w:rPr>
        <w:t>loux... Mais il faudrait citer presque tous les collaborateurs.</w:t>
      </w:r>
    </w:p>
    <w:p w14:paraId="4643BBAE" w14:textId="77777777" w:rsidR="00731071" w:rsidRPr="000C279A" w:rsidRDefault="00731071" w:rsidP="00731071">
      <w:pPr>
        <w:jc w:val="both"/>
        <w:rPr>
          <w:sz w:val="32"/>
        </w:rPr>
      </w:pPr>
      <w:r w:rsidRPr="000C279A">
        <w:rPr>
          <w:sz w:val="32"/>
        </w:rPr>
        <w:t>Il est impossible de résumer ces découvertes, ces mises au point, en quelques lignes. Ce qui apparait clairement déso</w:t>
      </w:r>
      <w:r w:rsidRPr="000C279A">
        <w:rPr>
          <w:sz w:val="32"/>
        </w:rPr>
        <w:t>r</w:t>
      </w:r>
      <w:r w:rsidRPr="000C279A">
        <w:rPr>
          <w:sz w:val="32"/>
        </w:rPr>
        <w:t>mais, c’est la m</w:t>
      </w:r>
      <w:r w:rsidRPr="000C279A">
        <w:rPr>
          <w:sz w:val="32"/>
        </w:rPr>
        <w:t>é</w:t>
      </w:r>
      <w:r w:rsidRPr="000C279A">
        <w:rPr>
          <w:sz w:val="32"/>
        </w:rPr>
        <w:t>thode positive employée par Marcel Proust pour décrire les sentiments. Positivisme succédant à un trad</w:t>
      </w:r>
      <w:r w:rsidRPr="000C279A">
        <w:rPr>
          <w:sz w:val="32"/>
        </w:rPr>
        <w:t>i</w:t>
      </w:r>
      <w:r w:rsidRPr="000C279A">
        <w:rPr>
          <w:sz w:val="32"/>
        </w:rPr>
        <w:t>tionalisme chargé d’équations toutes faites et à un psychol</w:t>
      </w:r>
      <w:r w:rsidRPr="000C279A">
        <w:rPr>
          <w:sz w:val="32"/>
        </w:rPr>
        <w:t>o</w:t>
      </w:r>
      <w:r w:rsidRPr="000C279A">
        <w:rPr>
          <w:sz w:val="32"/>
        </w:rPr>
        <w:t>gisme sans vérité. C’est aussi le besoin de considérer la réal</w:t>
      </w:r>
      <w:r w:rsidRPr="000C279A">
        <w:rPr>
          <w:sz w:val="32"/>
        </w:rPr>
        <w:t>i</w:t>
      </w:r>
      <w:r>
        <w:rPr>
          <w:sz w:val="32"/>
        </w:rPr>
        <w:t>té psycholo</w:t>
      </w:r>
      <w:r w:rsidRPr="000C279A">
        <w:rPr>
          <w:sz w:val="32"/>
        </w:rPr>
        <w:t>gique</w:t>
      </w:r>
      <w:r>
        <w:rPr>
          <w:rFonts w:eastAsia="Courier New"/>
          <w:sz w:val="32"/>
          <w:szCs w:val="18"/>
        </w:rPr>
        <w:t xml:space="preserve"> </w:t>
      </w:r>
      <w:r w:rsidRPr="000C279A">
        <w:rPr>
          <w:rFonts w:eastAsia="Courier New"/>
          <w:sz w:val="32"/>
          <w:szCs w:val="18"/>
        </w:rPr>
        <w:t>[146]</w:t>
      </w:r>
      <w:r w:rsidRPr="000C279A">
        <w:rPr>
          <w:sz w:val="32"/>
        </w:rPr>
        <w:t xml:space="preserve"> comme une masse mouvante d’inconscient, d’une densité et d’une richesse incommens</w:t>
      </w:r>
      <w:r w:rsidRPr="000C279A">
        <w:rPr>
          <w:sz w:val="32"/>
        </w:rPr>
        <w:t>u</w:t>
      </w:r>
      <w:r w:rsidRPr="000C279A">
        <w:rPr>
          <w:sz w:val="32"/>
        </w:rPr>
        <w:t>rables, où notre con</w:t>
      </w:r>
      <w:r w:rsidRPr="000C279A">
        <w:rPr>
          <w:sz w:val="32"/>
        </w:rPr>
        <w:t>s</w:t>
      </w:r>
      <w:r w:rsidRPr="000C279A">
        <w:rPr>
          <w:sz w:val="32"/>
        </w:rPr>
        <w:t>cience ne puise pas à son gré et d’où elle remonte les prises les plus inattendues.</w:t>
      </w:r>
    </w:p>
    <w:p w14:paraId="2F83EEB5" w14:textId="77777777" w:rsidR="00731071" w:rsidRPr="000C279A" w:rsidRDefault="00731071" w:rsidP="00731071">
      <w:pPr>
        <w:jc w:val="both"/>
        <w:rPr>
          <w:sz w:val="32"/>
        </w:rPr>
      </w:pPr>
      <w:r w:rsidRPr="000C279A">
        <w:rPr>
          <w:sz w:val="32"/>
        </w:rPr>
        <w:t>Les écrivains catholiques qui ont apporté leur contribution à ce r</w:t>
      </w:r>
      <w:r w:rsidRPr="000C279A">
        <w:rPr>
          <w:sz w:val="32"/>
        </w:rPr>
        <w:t>e</w:t>
      </w:r>
      <w:r w:rsidRPr="000C279A">
        <w:rPr>
          <w:sz w:val="32"/>
        </w:rPr>
        <w:t>cueil notent avec raison que le divin est absent de l’œuvre de Proust. Non seulement le divin, mais encore toute métaphysique. Proust est un type complet de penseur libre, mais qui construit sur le seul témo</w:t>
      </w:r>
      <w:r w:rsidRPr="000C279A">
        <w:rPr>
          <w:sz w:val="32"/>
        </w:rPr>
        <w:t>i</w:t>
      </w:r>
      <w:r w:rsidRPr="000C279A">
        <w:rPr>
          <w:sz w:val="32"/>
        </w:rPr>
        <w:t xml:space="preserve">gnage de ses sens et de son intelligence (sans faire, comme Barrès, appel </w:t>
      </w:r>
      <w:r w:rsidRPr="000C279A">
        <w:rPr>
          <w:rFonts w:eastAsia="Arial"/>
          <w:sz w:val="32"/>
        </w:rPr>
        <w:t xml:space="preserve">à </w:t>
      </w:r>
      <w:r w:rsidRPr="000C279A">
        <w:rPr>
          <w:sz w:val="32"/>
        </w:rPr>
        <w:t>des restes de religiosité), l’humanité la plus étoffée et, pou</w:t>
      </w:r>
      <w:r w:rsidRPr="000C279A">
        <w:rPr>
          <w:sz w:val="32"/>
        </w:rPr>
        <w:t>r</w:t>
      </w:r>
      <w:r w:rsidRPr="000C279A">
        <w:rPr>
          <w:sz w:val="32"/>
        </w:rPr>
        <w:t>rait-on dire, la plus religieuse.</w:t>
      </w:r>
    </w:p>
    <w:p w14:paraId="73697031" w14:textId="77777777" w:rsidR="00731071" w:rsidRPr="000C279A" w:rsidRDefault="00731071" w:rsidP="00731071">
      <w:pPr>
        <w:jc w:val="both"/>
        <w:rPr>
          <w:sz w:val="32"/>
        </w:rPr>
      </w:pPr>
      <w:r w:rsidRPr="000C279A">
        <w:rPr>
          <w:sz w:val="32"/>
        </w:rPr>
        <w:t>Bien des points demeurent encore dans l’ombre, même après ce grand effort collectif. L’œuvre de Proust est déso</w:t>
      </w:r>
      <w:r w:rsidRPr="000C279A">
        <w:rPr>
          <w:sz w:val="32"/>
        </w:rPr>
        <w:t>r</w:t>
      </w:r>
      <w:r w:rsidRPr="000C279A">
        <w:rPr>
          <w:sz w:val="32"/>
        </w:rPr>
        <w:t xml:space="preserve">mais pareille à une ville assiégée complètement cernée, et, des collines qui l’environnent, on a des vues nombreuses sur elle, mais il est encore trop tôt pour l’assaut. Il faut attendre le renfort des critiques et des lecteurs à venir pour </w:t>
      </w:r>
      <w:r w:rsidRPr="000C279A">
        <w:rPr>
          <w:rFonts w:eastAsia="Arial"/>
          <w:sz w:val="32"/>
        </w:rPr>
        <w:t xml:space="preserve">y </w:t>
      </w:r>
      <w:r w:rsidRPr="000C279A">
        <w:rPr>
          <w:sz w:val="32"/>
        </w:rPr>
        <w:t>pénétrer jusqu’au cœur.</w:t>
      </w:r>
    </w:p>
    <w:p w14:paraId="2F01EADB" w14:textId="77777777" w:rsidR="00731071" w:rsidRPr="000C279A" w:rsidRDefault="00731071" w:rsidP="00731071">
      <w:pPr>
        <w:jc w:val="both"/>
        <w:rPr>
          <w:sz w:val="32"/>
        </w:rPr>
      </w:pPr>
      <w:r w:rsidRPr="000C279A">
        <w:rPr>
          <w:sz w:val="32"/>
        </w:rPr>
        <w:t>Personne, par exemple, n’a expliqué dans cet</w:t>
      </w:r>
      <w:r>
        <w:rPr>
          <w:sz w:val="32"/>
        </w:rPr>
        <w:t xml:space="preserve"> </w:t>
      </w:r>
      <w:r w:rsidRPr="000C279A">
        <w:rPr>
          <w:rFonts w:eastAsia="Courier New"/>
          <w:sz w:val="32"/>
        </w:rPr>
        <w:t>[147]</w:t>
      </w:r>
      <w:r>
        <w:rPr>
          <w:rFonts w:eastAsia="Courier New"/>
          <w:sz w:val="32"/>
        </w:rPr>
        <w:t xml:space="preserve"> </w:t>
      </w:r>
      <w:r w:rsidRPr="000C279A">
        <w:rPr>
          <w:sz w:val="32"/>
        </w:rPr>
        <w:t>ho</w:t>
      </w:r>
      <w:r w:rsidRPr="000C279A">
        <w:rPr>
          <w:sz w:val="32"/>
        </w:rPr>
        <w:t>m</w:t>
      </w:r>
      <w:r w:rsidRPr="000C279A">
        <w:rPr>
          <w:sz w:val="32"/>
        </w:rPr>
        <w:t>mage que le goût des hommes d’après-guerre pour l’œuvre de Proust venait peut-être des dissociations opérées par la guerre sur les vieilles associations d’idées de la civil</w:t>
      </w:r>
      <w:r w:rsidRPr="000C279A">
        <w:rPr>
          <w:sz w:val="32"/>
        </w:rPr>
        <w:t>i</w:t>
      </w:r>
      <w:r w:rsidRPr="000C279A">
        <w:rPr>
          <w:sz w:val="32"/>
        </w:rPr>
        <w:t>sation occidentale.</w:t>
      </w:r>
    </w:p>
    <w:p w14:paraId="779BB27D" w14:textId="77777777" w:rsidR="00731071" w:rsidRPr="000C279A" w:rsidRDefault="00731071" w:rsidP="00731071">
      <w:pPr>
        <w:jc w:val="both"/>
        <w:rPr>
          <w:sz w:val="32"/>
        </w:rPr>
      </w:pPr>
      <w:r w:rsidRPr="000C279A">
        <w:rPr>
          <w:sz w:val="32"/>
        </w:rPr>
        <w:t xml:space="preserve">Nous savons aujourd’hui, en le voyant détraqué, que le mécanisme de la vie sociale est délicat, que le blé, l’acier, l’électricité pourraient nous manquer, que nous pourrions en revenir </w:t>
      </w:r>
      <w:r w:rsidRPr="000C279A">
        <w:rPr>
          <w:rFonts w:eastAsia="Arial"/>
          <w:sz w:val="32"/>
        </w:rPr>
        <w:t xml:space="preserve">à </w:t>
      </w:r>
      <w:r w:rsidRPr="000C279A">
        <w:rPr>
          <w:sz w:val="32"/>
        </w:rPr>
        <w:t>la vie dénuée de l’âge de pierre. Les combattants savent de quels éléments incohérents est composé un acte de courage. Cette dissociation implacable, Proust l’a appliquée à tous les sentiments.</w:t>
      </w:r>
    </w:p>
    <w:p w14:paraId="2B1B6AEF" w14:textId="77777777" w:rsidR="00731071" w:rsidRPr="000C279A" w:rsidRDefault="00731071" w:rsidP="00731071">
      <w:pPr>
        <w:jc w:val="both"/>
        <w:rPr>
          <w:sz w:val="32"/>
        </w:rPr>
      </w:pPr>
      <w:r w:rsidRPr="000C279A">
        <w:rPr>
          <w:sz w:val="32"/>
        </w:rPr>
        <w:t xml:space="preserve">Mais, en même temps, </w:t>
      </w:r>
      <w:r w:rsidRPr="000C279A">
        <w:rPr>
          <w:rFonts w:eastAsia="Arial"/>
          <w:sz w:val="32"/>
        </w:rPr>
        <w:t xml:space="preserve">il </w:t>
      </w:r>
      <w:r w:rsidRPr="000C279A">
        <w:rPr>
          <w:sz w:val="32"/>
        </w:rPr>
        <w:t>a opéré une reconstruction spir</w:t>
      </w:r>
      <w:r w:rsidRPr="000C279A">
        <w:rPr>
          <w:sz w:val="32"/>
        </w:rPr>
        <w:t>i</w:t>
      </w:r>
      <w:r w:rsidRPr="000C279A">
        <w:rPr>
          <w:sz w:val="32"/>
        </w:rPr>
        <w:t>tuelle sous le signe de l’intelligence et de l’art.</w:t>
      </w:r>
    </w:p>
    <w:p w14:paraId="55E220AC" w14:textId="77777777" w:rsidR="00731071" w:rsidRPr="000C279A" w:rsidRDefault="00731071" w:rsidP="00731071">
      <w:pPr>
        <w:jc w:val="both"/>
        <w:rPr>
          <w:sz w:val="32"/>
        </w:rPr>
      </w:pPr>
      <w:r w:rsidRPr="000C279A">
        <w:rPr>
          <w:sz w:val="32"/>
        </w:rPr>
        <w:t xml:space="preserve">Dans le monde dissocié d’après-guerre, le retentissement du génie de Marcel Proust a eu pour effet de refaire une, union sacrée. Pour la première fois depuis 1914, </w:t>
      </w:r>
      <w:r w:rsidRPr="000C279A">
        <w:rPr>
          <w:rFonts w:eastAsia="Arial"/>
          <w:sz w:val="32"/>
        </w:rPr>
        <w:t xml:space="preserve">il </w:t>
      </w:r>
      <w:r w:rsidRPr="000C279A">
        <w:rPr>
          <w:sz w:val="32"/>
        </w:rPr>
        <w:t>n’y a pas, dans le monde de l’esprit, deux coalitions ennemies : A</w:t>
      </w:r>
      <w:r w:rsidRPr="000C279A">
        <w:rPr>
          <w:sz w:val="32"/>
        </w:rPr>
        <w:t>n</w:t>
      </w:r>
      <w:r w:rsidRPr="000C279A">
        <w:rPr>
          <w:sz w:val="32"/>
        </w:rPr>
        <w:t>glais, Allemands, Espagnols, Italiens s’unissent en Proust avec nous. Comme récrit l’Allemand Curtius, « aujourd’hui comme jadis, il est</w:t>
      </w:r>
      <w:r>
        <w:rPr>
          <w:sz w:val="32"/>
        </w:rPr>
        <w:t xml:space="preserve"> </w:t>
      </w:r>
      <w:r w:rsidRPr="000C279A">
        <w:rPr>
          <w:rFonts w:eastAsia="Courier New"/>
          <w:sz w:val="32"/>
          <w:szCs w:val="18"/>
        </w:rPr>
        <w:t>[148]</w:t>
      </w:r>
      <w:r>
        <w:rPr>
          <w:rFonts w:eastAsia="Courier New"/>
          <w:sz w:val="32"/>
          <w:szCs w:val="18"/>
        </w:rPr>
        <w:t xml:space="preserve"> </w:t>
      </w:r>
      <w:r w:rsidRPr="000C279A">
        <w:rPr>
          <w:sz w:val="32"/>
        </w:rPr>
        <w:t>des trésors communs aux nations de notre Europe divisée et tou</w:t>
      </w:r>
      <w:r w:rsidRPr="000C279A">
        <w:rPr>
          <w:sz w:val="32"/>
        </w:rPr>
        <w:t>r</w:t>
      </w:r>
      <w:r w:rsidRPr="000C279A">
        <w:rPr>
          <w:sz w:val="32"/>
        </w:rPr>
        <w:t xml:space="preserve">mentée. </w:t>
      </w:r>
      <w:r w:rsidRPr="000C279A">
        <w:rPr>
          <w:rFonts w:eastAsia="Arial"/>
          <w:sz w:val="32"/>
        </w:rPr>
        <w:t>« </w:t>
      </w:r>
      <w:r w:rsidRPr="000C279A">
        <w:rPr>
          <w:sz w:val="32"/>
        </w:rPr>
        <w:t>Ce n’est pas s’abandonner au chauvinisme que de se réjouir en voyant ce regroupement spirituel se faire autour d’un Français. Marcel Proust, hier inconnu de tous, et mort à la tâche, fait partie du patrimoine de l’humanité.</w:t>
      </w:r>
    </w:p>
    <w:p w14:paraId="5F0C5C1F" w14:textId="77777777" w:rsidR="00731071" w:rsidRPr="000C279A" w:rsidRDefault="00731071" w:rsidP="00731071">
      <w:pPr>
        <w:jc w:val="both"/>
        <w:rPr>
          <w:sz w:val="32"/>
        </w:rPr>
      </w:pPr>
    </w:p>
    <w:p w14:paraId="7836F1D7" w14:textId="77777777" w:rsidR="00731071" w:rsidRPr="000C279A" w:rsidRDefault="00731071" w:rsidP="00731071">
      <w:pPr>
        <w:jc w:val="both"/>
        <w:rPr>
          <w:sz w:val="32"/>
        </w:rPr>
      </w:pPr>
      <w:r w:rsidRPr="000C279A">
        <w:rPr>
          <w:sz w:val="32"/>
        </w:rPr>
        <w:t>(</w:t>
      </w:r>
      <w:r w:rsidRPr="000C279A">
        <w:rPr>
          <w:i/>
          <w:iCs/>
          <w:sz w:val="32"/>
        </w:rPr>
        <w:t>Janvier 1923</w:t>
      </w:r>
      <w:r w:rsidRPr="000C279A">
        <w:rPr>
          <w:sz w:val="32"/>
        </w:rPr>
        <w:t>.)</w:t>
      </w:r>
    </w:p>
    <w:p w14:paraId="6EE8CA7A" w14:textId="77777777" w:rsidR="00731071" w:rsidRPr="000C279A" w:rsidRDefault="00731071" w:rsidP="00731071">
      <w:pPr>
        <w:jc w:val="both"/>
        <w:rPr>
          <w:sz w:val="32"/>
        </w:rPr>
      </w:pPr>
    </w:p>
    <w:p w14:paraId="73AC9072" w14:textId="77777777" w:rsidR="00731071" w:rsidRPr="000C279A" w:rsidRDefault="00731071" w:rsidP="00731071">
      <w:pPr>
        <w:pBdr>
          <w:top w:val="single" w:sz="24" w:space="1" w:color="auto"/>
        </w:pBdr>
        <w:ind w:left="1350" w:right="1440" w:firstLine="0"/>
        <w:jc w:val="both"/>
        <w:rPr>
          <w:iCs/>
          <w:sz w:val="32"/>
        </w:rPr>
      </w:pPr>
    </w:p>
    <w:p w14:paraId="3E2E556F" w14:textId="77777777" w:rsidR="00731071" w:rsidRPr="000C279A" w:rsidRDefault="00731071" w:rsidP="00731071">
      <w:pPr>
        <w:pStyle w:val="p"/>
      </w:pPr>
      <w:r w:rsidRPr="000C279A">
        <w:br w:type="page"/>
        <w:t>[149]</w:t>
      </w:r>
    </w:p>
    <w:p w14:paraId="12904C15" w14:textId="77777777" w:rsidR="00731071" w:rsidRPr="000C0578" w:rsidRDefault="00731071" w:rsidP="00731071">
      <w:pPr>
        <w:jc w:val="both"/>
      </w:pPr>
    </w:p>
    <w:p w14:paraId="44C3836A" w14:textId="77777777" w:rsidR="00731071" w:rsidRPr="000C0578" w:rsidRDefault="00731071" w:rsidP="00731071">
      <w:pPr>
        <w:jc w:val="both"/>
      </w:pPr>
    </w:p>
    <w:p w14:paraId="1B9565C8" w14:textId="77777777" w:rsidR="00731071" w:rsidRPr="000B429D" w:rsidRDefault="00731071" w:rsidP="00731071">
      <w:pPr>
        <w:ind w:left="20" w:hanging="20"/>
        <w:jc w:val="center"/>
        <w:rPr>
          <w:b/>
          <w:sz w:val="24"/>
        </w:rPr>
      </w:pPr>
      <w:r w:rsidRPr="000B429D">
        <w:rPr>
          <w:b/>
          <w:sz w:val="24"/>
        </w:rPr>
        <w:t>Du côté de Marcel Proust,</w:t>
      </w:r>
      <w:r>
        <w:rPr>
          <w:b/>
          <w:sz w:val="24"/>
        </w:rPr>
        <w:br/>
      </w:r>
      <w:r w:rsidRPr="000C279A">
        <w:rPr>
          <w:b/>
          <w:color w:val="0000FF"/>
          <w:sz w:val="24"/>
        </w:rPr>
        <w:t>PREMIÈRE PARTIE</w:t>
      </w:r>
    </w:p>
    <w:p w14:paraId="4D6E6F30" w14:textId="77777777" w:rsidR="00731071" w:rsidRPr="000C0578" w:rsidRDefault="00731071" w:rsidP="00731071">
      <w:pPr>
        <w:pStyle w:val="Titreniveau1"/>
      </w:pPr>
      <w:r w:rsidRPr="000C0578">
        <w:t>Chapitre I</w:t>
      </w:r>
      <w:r>
        <w:t>X</w:t>
      </w:r>
    </w:p>
    <w:p w14:paraId="20AC73DC" w14:textId="77777777" w:rsidR="00731071" w:rsidRPr="000C0578" w:rsidRDefault="00731071" w:rsidP="00731071">
      <w:pPr>
        <w:pStyle w:val="Titreniveau2"/>
      </w:pPr>
      <w:r>
        <w:t>LE RÉPERTOIRE</w:t>
      </w:r>
      <w:r>
        <w:br/>
        <w:t>DES PERSONNAGES</w:t>
      </w:r>
      <w:r>
        <w:br/>
        <w:t>D’« </w:t>
      </w:r>
      <w:r>
        <w:rPr>
          <w:i/>
        </w:rPr>
        <w:t>À LA RECHERCHE</w:t>
      </w:r>
      <w:r>
        <w:rPr>
          <w:i/>
        </w:rPr>
        <w:br/>
        <w:t>DU TEMPS PERDU.</w:t>
      </w:r>
      <w:r>
        <w:t> »</w:t>
      </w:r>
    </w:p>
    <w:p w14:paraId="12E57639" w14:textId="77777777" w:rsidR="00731071" w:rsidRPr="000C0578" w:rsidRDefault="00731071" w:rsidP="00731071">
      <w:pPr>
        <w:jc w:val="both"/>
      </w:pPr>
    </w:p>
    <w:p w14:paraId="07F51E22" w14:textId="77777777" w:rsidR="00731071" w:rsidRPr="000C0578" w:rsidRDefault="00731071" w:rsidP="00731071">
      <w:pPr>
        <w:jc w:val="both"/>
      </w:pPr>
    </w:p>
    <w:p w14:paraId="6191C562"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304E21EF" w14:textId="77777777" w:rsidR="00731071" w:rsidRPr="000C279A" w:rsidRDefault="00731071" w:rsidP="00731071">
      <w:pPr>
        <w:jc w:val="both"/>
        <w:rPr>
          <w:sz w:val="32"/>
        </w:rPr>
      </w:pPr>
      <w:r w:rsidRPr="000C279A">
        <w:rPr>
          <w:sz w:val="32"/>
        </w:rPr>
        <w:t>On peut bien par curiosité ou par respect humain absorber un tome ou deux de Proust ; si on n’est pas conquis alors, on ne le sera jamais ; mais quiconque a lu Proust jusqu’au bout le relit. Ce Répertoire </w:t>
      </w:r>
      <w:r w:rsidRPr="00D10269">
        <w:rPr>
          <w:rStyle w:val="Appelnotedebasdep"/>
        </w:rPr>
        <w:footnoteReference w:id="12"/>
      </w:r>
      <w:r w:rsidRPr="000C279A">
        <w:rPr>
          <w:sz w:val="32"/>
        </w:rPr>
        <w:t xml:space="preserve">  sera donc le bienvenu de tous les </w:t>
      </w:r>
      <w:r w:rsidRPr="000C279A">
        <w:rPr>
          <w:rFonts w:eastAsia="Arial"/>
          <w:sz w:val="32"/>
        </w:rPr>
        <w:t>« </w:t>
      </w:r>
      <w:r w:rsidRPr="000C279A">
        <w:rPr>
          <w:sz w:val="32"/>
        </w:rPr>
        <w:t>vrais « lecteurs de Proust et Daudet s’est acquis des droits à notre gratitude. Le travail de M. Charles Da</w:t>
      </w:r>
      <w:r w:rsidRPr="000C279A">
        <w:rPr>
          <w:sz w:val="32"/>
        </w:rPr>
        <w:t>u</w:t>
      </w:r>
      <w:r w:rsidRPr="000C279A">
        <w:rPr>
          <w:sz w:val="32"/>
        </w:rPr>
        <w:t>det, inspiré par le répertoire balzacien de Cerfberr et Christophe, app</w:t>
      </w:r>
      <w:r w:rsidRPr="000C279A">
        <w:rPr>
          <w:sz w:val="32"/>
        </w:rPr>
        <w:t>a</w:t>
      </w:r>
      <w:r w:rsidRPr="000C279A">
        <w:rPr>
          <w:sz w:val="32"/>
        </w:rPr>
        <w:t>rait pourtant insuffisant. C’est sur le modèle du répertoire dante</w:t>
      </w:r>
      <w:r w:rsidRPr="000C279A">
        <w:rPr>
          <w:sz w:val="32"/>
        </w:rPr>
        <w:t>s</w:t>
      </w:r>
      <w:r>
        <w:rPr>
          <w:sz w:val="32"/>
        </w:rPr>
        <w:t>que de Scar</w:t>
      </w:r>
      <w:r w:rsidRPr="000C279A">
        <w:rPr>
          <w:sz w:val="32"/>
        </w:rPr>
        <w:t>tazzini</w:t>
      </w:r>
      <w:r>
        <w:rPr>
          <w:sz w:val="32"/>
        </w:rPr>
        <w:t xml:space="preserve"> </w:t>
      </w:r>
      <w:r w:rsidRPr="000C279A">
        <w:rPr>
          <w:rFonts w:eastAsia="Courier New"/>
          <w:sz w:val="32"/>
          <w:szCs w:val="18"/>
        </w:rPr>
        <w:t>[150]</w:t>
      </w:r>
      <w:r w:rsidRPr="000C279A">
        <w:rPr>
          <w:sz w:val="32"/>
        </w:rPr>
        <w:t xml:space="preserve"> qu’il eût fallu le concevoir. Un r</w:t>
      </w:r>
      <w:r w:rsidRPr="000C279A">
        <w:rPr>
          <w:sz w:val="32"/>
        </w:rPr>
        <w:t>é</w:t>
      </w:r>
      <w:r w:rsidRPr="000C279A">
        <w:rPr>
          <w:sz w:val="32"/>
        </w:rPr>
        <w:t>pertoire des thèmes était indispensable pour compléter le r</w:t>
      </w:r>
      <w:r w:rsidRPr="000C279A">
        <w:rPr>
          <w:sz w:val="32"/>
        </w:rPr>
        <w:t>é</w:t>
      </w:r>
      <w:r w:rsidRPr="000C279A">
        <w:rPr>
          <w:sz w:val="32"/>
        </w:rPr>
        <w:t>pertoire des pe</w:t>
      </w:r>
      <w:r w:rsidRPr="000C279A">
        <w:rPr>
          <w:sz w:val="32"/>
        </w:rPr>
        <w:t>r</w:t>
      </w:r>
      <w:r w:rsidRPr="000C279A">
        <w:rPr>
          <w:sz w:val="32"/>
        </w:rPr>
        <w:t xml:space="preserve">sonnages. Je </w:t>
      </w:r>
      <w:r w:rsidRPr="000C279A">
        <w:rPr>
          <w:rFonts w:eastAsia="Arial"/>
          <w:sz w:val="32"/>
        </w:rPr>
        <w:t xml:space="preserve">sais </w:t>
      </w:r>
      <w:r w:rsidRPr="000C279A">
        <w:rPr>
          <w:sz w:val="32"/>
        </w:rPr>
        <w:t xml:space="preserve">bien qu’à peu près tout ce qui touche à la musique se trouve groupé autour du nom de Vinteuil, à la peinture autour du nom d’Elstir. Mais </w:t>
      </w:r>
      <w:r w:rsidRPr="000C279A">
        <w:rPr>
          <w:rFonts w:eastAsia="Arial"/>
          <w:sz w:val="32"/>
        </w:rPr>
        <w:t xml:space="preserve">il </w:t>
      </w:r>
      <w:r w:rsidRPr="000C279A">
        <w:rPr>
          <w:sz w:val="32"/>
        </w:rPr>
        <w:t>est des cas un peu différents. Par exemple tout ce qui touche aux juifs n’est pas groupé au nom de Bloch et de Swann ; une partie des r</w:t>
      </w:r>
      <w:r w:rsidRPr="000C279A">
        <w:rPr>
          <w:sz w:val="32"/>
        </w:rPr>
        <w:t>é</w:t>
      </w:r>
      <w:r w:rsidRPr="000C279A">
        <w:rPr>
          <w:sz w:val="32"/>
        </w:rPr>
        <w:t xml:space="preserve">flexions de Proust sur le judaïsme se réfèrent à M. Nissim Bernard. On aurait aimé que </w:t>
      </w:r>
      <w:r w:rsidRPr="000C279A">
        <w:rPr>
          <w:rFonts w:eastAsia="Arial"/>
          <w:sz w:val="32"/>
        </w:rPr>
        <w:t xml:space="preserve">M. </w:t>
      </w:r>
      <w:r w:rsidRPr="000C279A">
        <w:rPr>
          <w:sz w:val="32"/>
        </w:rPr>
        <w:t>Daudet eût choisi ainsi (arb</w:t>
      </w:r>
      <w:r w:rsidRPr="000C279A">
        <w:rPr>
          <w:sz w:val="32"/>
        </w:rPr>
        <w:t>i</w:t>
      </w:r>
      <w:r w:rsidRPr="000C279A">
        <w:rPr>
          <w:sz w:val="32"/>
        </w:rPr>
        <w:t xml:space="preserve">trairement, si </w:t>
      </w:r>
      <w:r w:rsidRPr="000C279A">
        <w:rPr>
          <w:rFonts w:eastAsia="Arial"/>
          <w:sz w:val="32"/>
        </w:rPr>
        <w:t>1’</w:t>
      </w:r>
      <w:r w:rsidRPr="000C279A">
        <w:rPr>
          <w:sz w:val="32"/>
        </w:rPr>
        <w:t>on veut, mais combien utilement) un certain nombre de mots-clés et ind</w:t>
      </w:r>
      <w:r w:rsidRPr="000C279A">
        <w:rPr>
          <w:sz w:val="32"/>
        </w:rPr>
        <w:t>i</w:t>
      </w:r>
      <w:r w:rsidRPr="000C279A">
        <w:rPr>
          <w:sz w:val="32"/>
        </w:rPr>
        <w:t xml:space="preserve">qué tous les passages de l’œuvre s’y référant. J’ai cité le mot : </w:t>
      </w:r>
      <w:r w:rsidRPr="000C279A">
        <w:rPr>
          <w:rFonts w:eastAsia="Arial"/>
          <w:sz w:val="32"/>
        </w:rPr>
        <w:t>« </w:t>
      </w:r>
      <w:r w:rsidRPr="000C279A">
        <w:rPr>
          <w:sz w:val="32"/>
        </w:rPr>
        <w:t>juif »</w:t>
      </w:r>
      <w:r w:rsidRPr="000C279A">
        <w:rPr>
          <w:rFonts w:eastAsia="Arial"/>
          <w:sz w:val="32"/>
        </w:rPr>
        <w:t xml:space="preserve">. </w:t>
      </w:r>
      <w:r w:rsidRPr="000C279A">
        <w:rPr>
          <w:sz w:val="32"/>
        </w:rPr>
        <w:t xml:space="preserve">Je pourrais en citer d’autres : </w:t>
      </w:r>
      <w:r w:rsidRPr="000C279A">
        <w:rPr>
          <w:i/>
          <w:sz w:val="32"/>
        </w:rPr>
        <w:t>architecture, domestiques, médecins, folk-lore, ph</w:t>
      </w:r>
      <w:r w:rsidRPr="000C279A">
        <w:rPr>
          <w:i/>
          <w:sz w:val="32"/>
        </w:rPr>
        <w:t>i</w:t>
      </w:r>
      <w:r w:rsidRPr="000C279A">
        <w:rPr>
          <w:i/>
          <w:sz w:val="32"/>
        </w:rPr>
        <w:t xml:space="preserve">lologie, art militaire, esthétique générale, </w:t>
      </w:r>
      <w:r w:rsidRPr="000C279A">
        <w:rPr>
          <w:sz w:val="32"/>
        </w:rPr>
        <w:t>etc.</w:t>
      </w:r>
    </w:p>
    <w:p w14:paraId="4078A5CA" w14:textId="77777777" w:rsidR="00731071" w:rsidRPr="000C279A" w:rsidRDefault="00731071" w:rsidP="00731071">
      <w:pPr>
        <w:jc w:val="both"/>
        <w:rPr>
          <w:sz w:val="32"/>
        </w:rPr>
      </w:pPr>
      <w:r w:rsidRPr="000C279A">
        <w:rPr>
          <w:sz w:val="32"/>
        </w:rPr>
        <w:t xml:space="preserve">À parcourir le répertoire proustien, on constate qu’il est beaucoup </w:t>
      </w:r>
      <w:r>
        <w:rPr>
          <w:sz w:val="32"/>
        </w:rPr>
        <w:t xml:space="preserve">moins peuplé que le répertoire </w:t>
      </w:r>
      <w:r w:rsidRPr="000C279A">
        <w:rPr>
          <w:sz w:val="32"/>
        </w:rPr>
        <w:t>balzacien. Le rel</w:t>
      </w:r>
      <w:r w:rsidRPr="000C279A">
        <w:rPr>
          <w:sz w:val="32"/>
        </w:rPr>
        <w:t>e</w:t>
      </w:r>
      <w:r w:rsidRPr="000C279A">
        <w:rPr>
          <w:sz w:val="32"/>
        </w:rPr>
        <w:t>vé des thèmes pri</w:t>
      </w:r>
      <w:r w:rsidRPr="000C279A">
        <w:rPr>
          <w:sz w:val="32"/>
        </w:rPr>
        <w:t>n</w:t>
      </w:r>
      <w:r w:rsidRPr="000C279A">
        <w:rPr>
          <w:sz w:val="32"/>
        </w:rPr>
        <w:t xml:space="preserve">cipaux traités par Proust eût montré à </w:t>
      </w:r>
      <w:r w:rsidRPr="000C279A">
        <w:rPr>
          <w:rFonts w:eastAsia="Arial"/>
          <w:sz w:val="32"/>
        </w:rPr>
        <w:t>l’</w:t>
      </w:r>
      <w:r w:rsidRPr="000C279A">
        <w:rPr>
          <w:sz w:val="32"/>
        </w:rPr>
        <w:t>évidence quelle « somme »</w:t>
      </w:r>
      <w:r w:rsidRPr="000C279A">
        <w:rPr>
          <w:rFonts w:eastAsia="Arial"/>
          <w:sz w:val="32"/>
        </w:rPr>
        <w:t xml:space="preserve"> </w:t>
      </w:r>
      <w:r w:rsidRPr="000C279A">
        <w:rPr>
          <w:sz w:val="32"/>
        </w:rPr>
        <w:t>des façons de penser et de sentir de la fin du XIX</w:t>
      </w:r>
      <w:r w:rsidRPr="000C279A">
        <w:rPr>
          <w:sz w:val="32"/>
          <w:vertAlign w:val="superscript"/>
        </w:rPr>
        <w:t>e</w:t>
      </w:r>
      <w:r w:rsidRPr="000C279A">
        <w:rPr>
          <w:sz w:val="32"/>
        </w:rPr>
        <w:t xml:space="preserve"> siècle et du début du XX</w:t>
      </w:r>
      <w:r w:rsidRPr="000C279A">
        <w:rPr>
          <w:sz w:val="32"/>
          <w:vertAlign w:val="superscript"/>
        </w:rPr>
        <w:t>e</w:t>
      </w:r>
      <w:r w:rsidRPr="000C279A">
        <w:rPr>
          <w:sz w:val="32"/>
        </w:rPr>
        <w:t xml:space="preserve"> représentait l’œuvre de Proust, un peu </w:t>
      </w:r>
      <w:r w:rsidRPr="000C279A">
        <w:rPr>
          <w:rFonts w:eastAsia="Arial"/>
          <w:sz w:val="32"/>
        </w:rPr>
        <w:t xml:space="preserve">à </w:t>
      </w:r>
      <w:r w:rsidRPr="000C279A">
        <w:rPr>
          <w:sz w:val="32"/>
        </w:rPr>
        <w:t>la</w:t>
      </w:r>
      <w:r>
        <w:rPr>
          <w:sz w:val="32"/>
        </w:rPr>
        <w:t xml:space="preserve"> </w:t>
      </w:r>
      <w:r w:rsidRPr="000C279A">
        <w:rPr>
          <w:rFonts w:eastAsia="Courier New"/>
          <w:sz w:val="32"/>
        </w:rPr>
        <w:t>[151]</w:t>
      </w:r>
      <w:r>
        <w:rPr>
          <w:rFonts w:eastAsia="Courier New"/>
          <w:sz w:val="32"/>
        </w:rPr>
        <w:t xml:space="preserve"> </w:t>
      </w:r>
      <w:r w:rsidRPr="000C279A">
        <w:rPr>
          <w:sz w:val="32"/>
        </w:rPr>
        <w:t xml:space="preserve">façon dont la </w:t>
      </w:r>
      <w:r w:rsidRPr="000C279A">
        <w:rPr>
          <w:i/>
          <w:sz w:val="32"/>
        </w:rPr>
        <w:t xml:space="preserve">Divine Comédie </w:t>
      </w:r>
      <w:r w:rsidRPr="000C279A">
        <w:rPr>
          <w:sz w:val="32"/>
        </w:rPr>
        <w:t xml:space="preserve">est une </w:t>
      </w:r>
      <w:r w:rsidRPr="000C279A">
        <w:rPr>
          <w:rFonts w:eastAsia="Arial"/>
          <w:sz w:val="32"/>
        </w:rPr>
        <w:t>« </w:t>
      </w:r>
      <w:r w:rsidRPr="000C279A">
        <w:rPr>
          <w:sz w:val="32"/>
        </w:rPr>
        <w:t>somme »</w:t>
      </w:r>
      <w:r w:rsidRPr="000C279A">
        <w:rPr>
          <w:rFonts w:eastAsia="Arial"/>
          <w:sz w:val="32"/>
        </w:rPr>
        <w:t xml:space="preserve"> </w:t>
      </w:r>
      <w:r w:rsidRPr="000C279A">
        <w:rPr>
          <w:sz w:val="32"/>
        </w:rPr>
        <w:t>des f</w:t>
      </w:r>
      <w:r w:rsidRPr="000C279A">
        <w:rPr>
          <w:sz w:val="32"/>
        </w:rPr>
        <w:t>a</w:t>
      </w:r>
      <w:r w:rsidRPr="000C279A">
        <w:rPr>
          <w:sz w:val="32"/>
        </w:rPr>
        <w:t>çons de penser et de sentir de la fin du XIII</w:t>
      </w:r>
      <w:r w:rsidRPr="000C279A">
        <w:rPr>
          <w:sz w:val="32"/>
          <w:vertAlign w:val="superscript"/>
        </w:rPr>
        <w:t>e</w:t>
      </w:r>
      <w:r w:rsidRPr="000C279A">
        <w:rPr>
          <w:sz w:val="32"/>
        </w:rPr>
        <w:t xml:space="preserve"> siècle.</w:t>
      </w:r>
    </w:p>
    <w:p w14:paraId="6F7D19A9" w14:textId="77777777" w:rsidR="00731071" w:rsidRPr="000C279A" w:rsidRDefault="00731071" w:rsidP="00731071">
      <w:pPr>
        <w:jc w:val="both"/>
        <w:rPr>
          <w:rFonts w:eastAsia="Arial"/>
          <w:sz w:val="32"/>
        </w:rPr>
      </w:pPr>
      <w:r w:rsidRPr="000C279A">
        <w:rPr>
          <w:sz w:val="32"/>
        </w:rPr>
        <w:t>Un premier examen du répertoire même permet déjà de constater quelques lacunes. Pour le</w:t>
      </w:r>
      <w:r w:rsidRPr="000C279A">
        <w:rPr>
          <w:rFonts w:eastAsia="Arial"/>
          <w:sz w:val="32"/>
        </w:rPr>
        <w:t xml:space="preserve"> « </w:t>
      </w:r>
      <w:r w:rsidRPr="000C279A">
        <w:rPr>
          <w:sz w:val="32"/>
        </w:rPr>
        <w:t>gérant de l’hôtel de Balbec »,</w:t>
      </w:r>
      <w:r w:rsidRPr="000C279A">
        <w:rPr>
          <w:rFonts w:eastAsia="Arial"/>
          <w:sz w:val="32"/>
        </w:rPr>
        <w:t xml:space="preserve"> </w:t>
      </w:r>
      <w:r w:rsidRPr="000C279A">
        <w:rPr>
          <w:sz w:val="32"/>
        </w:rPr>
        <w:t xml:space="preserve">M. Daudet four­ nit quatre références ; il omet la plus importante, celle qui donne la clé du personnage (dans </w:t>
      </w:r>
      <w:r w:rsidRPr="000C279A">
        <w:rPr>
          <w:i/>
          <w:sz w:val="32"/>
        </w:rPr>
        <w:t xml:space="preserve">le Temps retrouvé, </w:t>
      </w:r>
      <w:r w:rsidRPr="000C279A">
        <w:rPr>
          <w:sz w:val="32"/>
        </w:rPr>
        <w:t xml:space="preserve">t. </w:t>
      </w:r>
      <w:r w:rsidRPr="000C279A">
        <w:rPr>
          <w:rFonts w:eastAsia="Arial"/>
          <w:sz w:val="32"/>
        </w:rPr>
        <w:t xml:space="preserve">I, </w:t>
      </w:r>
      <w:r w:rsidRPr="000C279A">
        <w:rPr>
          <w:sz w:val="32"/>
        </w:rPr>
        <w:t>p. 72) où l’on apprend qu’il a été pe</w:t>
      </w:r>
      <w:r w:rsidRPr="000C279A">
        <w:rPr>
          <w:sz w:val="32"/>
        </w:rPr>
        <w:t>n</w:t>
      </w:r>
      <w:r w:rsidRPr="000C279A">
        <w:rPr>
          <w:sz w:val="32"/>
        </w:rPr>
        <w:t>dant la guerre enfermé dans un camp de conce</w:t>
      </w:r>
      <w:r w:rsidRPr="000C279A">
        <w:rPr>
          <w:sz w:val="32"/>
        </w:rPr>
        <w:t>n</w:t>
      </w:r>
      <w:r w:rsidRPr="000C279A">
        <w:rPr>
          <w:sz w:val="32"/>
        </w:rPr>
        <w:t xml:space="preserve">tration, étant Allemand, ce qui explique ses </w:t>
      </w:r>
      <w:r w:rsidRPr="000C279A">
        <w:rPr>
          <w:rFonts w:eastAsia="Arial"/>
          <w:sz w:val="32"/>
        </w:rPr>
        <w:t>« </w:t>
      </w:r>
      <w:r w:rsidRPr="000C279A">
        <w:rPr>
          <w:sz w:val="32"/>
        </w:rPr>
        <w:t>cuirs »</w:t>
      </w:r>
      <w:r w:rsidRPr="000C279A">
        <w:rPr>
          <w:rFonts w:eastAsia="Arial"/>
          <w:sz w:val="32"/>
        </w:rPr>
        <w:t>.</w:t>
      </w:r>
    </w:p>
    <w:p w14:paraId="2D4E5C16" w14:textId="77777777" w:rsidR="00731071" w:rsidRPr="000C279A" w:rsidRDefault="00731071" w:rsidP="00731071">
      <w:pPr>
        <w:jc w:val="both"/>
        <w:rPr>
          <w:sz w:val="32"/>
        </w:rPr>
      </w:pPr>
      <w:r w:rsidRPr="000C279A">
        <w:rPr>
          <w:sz w:val="32"/>
        </w:rPr>
        <w:t>Le neveu de M</w:t>
      </w:r>
      <w:r w:rsidRPr="000C279A">
        <w:rPr>
          <w:sz w:val="32"/>
          <w:vertAlign w:val="superscript"/>
        </w:rPr>
        <w:t>me</w:t>
      </w:r>
      <w:r w:rsidRPr="000C279A">
        <w:rPr>
          <w:sz w:val="32"/>
        </w:rPr>
        <w:t xml:space="preserve"> Cottard, inverti qui, quand il est intim</w:t>
      </w:r>
      <w:r w:rsidRPr="000C279A">
        <w:rPr>
          <w:sz w:val="32"/>
        </w:rPr>
        <w:t>i</w:t>
      </w:r>
      <w:r w:rsidRPr="000C279A">
        <w:rPr>
          <w:sz w:val="32"/>
        </w:rPr>
        <w:t>dé, prend des façons féminines, celles même de M</w:t>
      </w:r>
      <w:r w:rsidRPr="000C279A">
        <w:rPr>
          <w:sz w:val="32"/>
          <w:vertAlign w:val="superscript"/>
        </w:rPr>
        <w:t>me</w:t>
      </w:r>
      <w:r w:rsidRPr="000C279A">
        <w:rPr>
          <w:sz w:val="32"/>
        </w:rPr>
        <w:t xml:space="preserve"> Cottard, ne figure pas au répertoire (Il est question de lui dans </w:t>
      </w:r>
      <w:r w:rsidRPr="000C279A">
        <w:rPr>
          <w:i/>
          <w:sz w:val="32"/>
        </w:rPr>
        <w:t xml:space="preserve">Sodome et Gomorrhe II, </w:t>
      </w:r>
      <w:r w:rsidRPr="000C279A">
        <w:rPr>
          <w:sz w:val="32"/>
        </w:rPr>
        <w:t>t. II, p. 161).</w:t>
      </w:r>
    </w:p>
    <w:p w14:paraId="322F7CDA" w14:textId="77777777" w:rsidR="00731071" w:rsidRPr="000C279A" w:rsidRDefault="00731071" w:rsidP="00731071">
      <w:pPr>
        <w:jc w:val="both"/>
        <w:rPr>
          <w:sz w:val="32"/>
        </w:rPr>
      </w:pPr>
      <w:r w:rsidRPr="000C279A">
        <w:rPr>
          <w:rFonts w:eastAsia="Arial"/>
          <w:sz w:val="32"/>
        </w:rPr>
        <w:t>« </w:t>
      </w:r>
      <w:r w:rsidRPr="000C279A">
        <w:rPr>
          <w:sz w:val="32"/>
        </w:rPr>
        <w:t xml:space="preserve">Maurice </w:t>
      </w:r>
      <w:r w:rsidRPr="000C279A">
        <w:rPr>
          <w:rFonts w:eastAsia="Arial"/>
          <w:sz w:val="32"/>
        </w:rPr>
        <w:t>« </w:t>
      </w:r>
      <w:r w:rsidRPr="000C279A">
        <w:rPr>
          <w:sz w:val="32"/>
        </w:rPr>
        <w:t xml:space="preserve">n’est pas </w:t>
      </w:r>
      <w:r w:rsidRPr="000C279A">
        <w:rPr>
          <w:rFonts w:eastAsia="Arial"/>
          <w:sz w:val="32"/>
        </w:rPr>
        <w:t>« </w:t>
      </w:r>
      <w:r w:rsidRPr="000C279A">
        <w:rPr>
          <w:sz w:val="32"/>
        </w:rPr>
        <w:t>un client » de la maison de « Jupien »</w:t>
      </w:r>
      <w:r w:rsidRPr="000C279A">
        <w:rPr>
          <w:rFonts w:eastAsia="Arial"/>
          <w:sz w:val="32"/>
        </w:rPr>
        <w:t xml:space="preserve">, </w:t>
      </w:r>
      <w:r w:rsidRPr="000C279A">
        <w:rPr>
          <w:sz w:val="32"/>
        </w:rPr>
        <w:t>mais un pensionnaire.</w:t>
      </w:r>
    </w:p>
    <w:p w14:paraId="62D58E43" w14:textId="77777777" w:rsidR="00731071" w:rsidRPr="000C279A" w:rsidRDefault="00731071" w:rsidP="00731071">
      <w:pPr>
        <w:jc w:val="both"/>
        <w:rPr>
          <w:sz w:val="32"/>
        </w:rPr>
      </w:pPr>
      <w:r w:rsidRPr="000C279A">
        <w:rPr>
          <w:sz w:val="32"/>
        </w:rPr>
        <w:t xml:space="preserve">Il y a quelques indications erronées, parfois faute d’une révision suffisante des épreuves. Exemples : </w:t>
      </w:r>
      <w:r w:rsidRPr="000C279A">
        <w:rPr>
          <w:i/>
          <w:sz w:val="32"/>
        </w:rPr>
        <w:t xml:space="preserve">Vicomte de Courvoisier T.R. </w:t>
      </w:r>
      <w:r w:rsidRPr="000C279A">
        <w:rPr>
          <w:rFonts w:eastAsia="Arial"/>
          <w:i/>
          <w:sz w:val="32"/>
        </w:rPr>
        <w:t xml:space="preserve">17 </w:t>
      </w:r>
      <w:r w:rsidRPr="000C279A">
        <w:rPr>
          <w:sz w:val="32"/>
        </w:rPr>
        <w:t xml:space="preserve">pour : </w:t>
      </w:r>
      <w:r w:rsidRPr="000C279A">
        <w:rPr>
          <w:i/>
          <w:iCs/>
          <w:sz w:val="32"/>
        </w:rPr>
        <w:t xml:space="preserve">T. R. </w:t>
      </w:r>
      <w:r w:rsidRPr="000C279A">
        <w:rPr>
          <w:rFonts w:eastAsia="Arial"/>
          <w:i/>
          <w:iCs/>
          <w:sz w:val="32"/>
        </w:rPr>
        <w:t>(1) 177</w:t>
      </w:r>
      <w:r w:rsidRPr="000C279A">
        <w:rPr>
          <w:rFonts w:eastAsia="Arial"/>
          <w:sz w:val="32"/>
        </w:rPr>
        <w:t xml:space="preserve"> ; </w:t>
      </w:r>
      <w:r w:rsidRPr="000C279A">
        <w:rPr>
          <w:i/>
          <w:iCs/>
          <w:sz w:val="32"/>
        </w:rPr>
        <w:t>Duchesse de L</w:t>
      </w:r>
      <w:r w:rsidRPr="000C279A">
        <w:rPr>
          <w:i/>
          <w:iCs/>
          <w:sz w:val="32"/>
        </w:rPr>
        <w:t>é</w:t>
      </w:r>
      <w:r w:rsidRPr="000C279A">
        <w:rPr>
          <w:i/>
          <w:iCs/>
          <w:sz w:val="32"/>
        </w:rPr>
        <w:t>tourville</w:t>
      </w:r>
      <w:r w:rsidRPr="000C279A">
        <w:rPr>
          <w:sz w:val="32"/>
        </w:rPr>
        <w:t xml:space="preserve"> </w:t>
      </w:r>
      <w:r w:rsidRPr="000C279A">
        <w:rPr>
          <w:i/>
          <w:iCs/>
          <w:sz w:val="32"/>
        </w:rPr>
        <w:t xml:space="preserve">T. H. </w:t>
      </w:r>
      <w:r w:rsidRPr="000C279A">
        <w:rPr>
          <w:rFonts w:eastAsia="Arial"/>
          <w:i/>
          <w:iCs/>
          <w:sz w:val="32"/>
        </w:rPr>
        <w:t>232</w:t>
      </w:r>
      <w:r w:rsidRPr="000C279A">
        <w:rPr>
          <w:sz w:val="32"/>
        </w:rPr>
        <w:t xml:space="preserve"> pour : </w:t>
      </w:r>
      <w:r w:rsidRPr="000C279A">
        <w:rPr>
          <w:rFonts w:eastAsia="Arial"/>
          <w:i/>
          <w:iCs/>
          <w:sz w:val="32"/>
        </w:rPr>
        <w:t xml:space="preserve">T. R. </w:t>
      </w:r>
      <w:r w:rsidRPr="000C279A">
        <w:rPr>
          <w:i/>
          <w:iCs/>
          <w:sz w:val="32"/>
        </w:rPr>
        <w:t>(1) 231.</w:t>
      </w:r>
      <w:r w:rsidRPr="000C279A">
        <w:rPr>
          <w:sz w:val="32"/>
        </w:rPr>
        <w:t xml:space="preserve"> </w:t>
      </w:r>
    </w:p>
    <w:p w14:paraId="35BF7CBA" w14:textId="77777777" w:rsidR="00731071" w:rsidRPr="000C279A" w:rsidRDefault="00731071" w:rsidP="00731071">
      <w:pPr>
        <w:jc w:val="both"/>
        <w:rPr>
          <w:sz w:val="32"/>
        </w:rPr>
      </w:pPr>
      <w:r w:rsidRPr="000C279A">
        <w:rPr>
          <w:rFonts w:eastAsia="Courier New"/>
          <w:sz w:val="32"/>
          <w:szCs w:val="18"/>
        </w:rPr>
        <w:t>[152]</w:t>
      </w:r>
    </w:p>
    <w:p w14:paraId="0E20C3FD" w14:textId="77777777" w:rsidR="00731071" w:rsidRPr="000C279A" w:rsidRDefault="00731071" w:rsidP="00731071">
      <w:pPr>
        <w:jc w:val="both"/>
        <w:rPr>
          <w:sz w:val="32"/>
        </w:rPr>
      </w:pPr>
      <w:r w:rsidRPr="000C279A">
        <w:rPr>
          <w:sz w:val="32"/>
        </w:rPr>
        <w:t>Un ordre alphabétique rigoureux n’est pas toujours obse</w:t>
      </w:r>
      <w:r w:rsidRPr="000C279A">
        <w:rPr>
          <w:sz w:val="32"/>
        </w:rPr>
        <w:t>r</w:t>
      </w:r>
      <w:r w:rsidRPr="000C279A">
        <w:rPr>
          <w:sz w:val="32"/>
        </w:rPr>
        <w:t>vé, c’est ainsi qu’on trouve la série suivante : Marquis du Lau ; M</w:t>
      </w:r>
      <w:r w:rsidRPr="000C279A">
        <w:rPr>
          <w:sz w:val="32"/>
          <w:vertAlign w:val="superscript"/>
        </w:rPr>
        <w:t>me</w:t>
      </w:r>
      <w:r w:rsidRPr="000C279A">
        <w:rPr>
          <w:sz w:val="32"/>
        </w:rPr>
        <w:t xml:space="preserve"> de l’Éclin ; Duchesse de Lamhresac : Marquise de la Pommelière ; Princesse des Laumes ; Léa ; alors qu’il fa</w:t>
      </w:r>
      <w:r w:rsidRPr="000C279A">
        <w:rPr>
          <w:sz w:val="32"/>
        </w:rPr>
        <w:t>u</w:t>
      </w:r>
      <w:r w:rsidRPr="000C279A">
        <w:rPr>
          <w:sz w:val="32"/>
        </w:rPr>
        <w:t>drait (comme chacun peut s’en rendre compte) Lambresac, La Pommelière, Lau, Laumes, Léa, L’Éclin. M. Daudet, étant chartiste, voudra bien excuser ces remarques.</w:t>
      </w:r>
    </w:p>
    <w:p w14:paraId="1A0B8147" w14:textId="77777777" w:rsidR="00731071" w:rsidRPr="000C279A" w:rsidRDefault="00731071" w:rsidP="00731071">
      <w:pPr>
        <w:jc w:val="both"/>
        <w:rPr>
          <w:sz w:val="32"/>
        </w:rPr>
      </w:pPr>
      <w:r w:rsidRPr="000C279A">
        <w:rPr>
          <w:sz w:val="32"/>
        </w:rPr>
        <w:t>M. Ramon Fernandez a fait précéder le répertoire d’une étude sur « La vie sociale dans l’œuvre de Marcel Proust »</w:t>
      </w:r>
      <w:r w:rsidRPr="000C279A">
        <w:rPr>
          <w:rFonts w:eastAsia="Arial"/>
          <w:i/>
          <w:sz w:val="32"/>
        </w:rPr>
        <w:t xml:space="preserve">. </w:t>
      </w:r>
      <w:r w:rsidRPr="000C279A">
        <w:rPr>
          <w:rFonts w:eastAsia="Arial"/>
          <w:sz w:val="32"/>
        </w:rPr>
        <w:t xml:space="preserve">Il </w:t>
      </w:r>
      <w:r w:rsidRPr="000C279A">
        <w:rPr>
          <w:sz w:val="32"/>
        </w:rPr>
        <w:t>montre fort bien comment Proust a envisagé la peinture du « monde »</w:t>
      </w:r>
      <w:r w:rsidRPr="000C279A">
        <w:rPr>
          <w:rFonts w:eastAsia="Arial"/>
          <w:sz w:val="32"/>
        </w:rPr>
        <w:t xml:space="preserve">, </w:t>
      </w:r>
      <w:r w:rsidRPr="000C279A">
        <w:rPr>
          <w:sz w:val="32"/>
        </w:rPr>
        <w:t>comment cette « nébuleuse poétique »</w:t>
      </w:r>
      <w:r w:rsidRPr="000C279A">
        <w:rPr>
          <w:rFonts w:eastAsia="Arial"/>
          <w:sz w:val="32"/>
        </w:rPr>
        <w:t xml:space="preserve"> </w:t>
      </w:r>
      <w:r w:rsidRPr="000C279A">
        <w:rPr>
          <w:sz w:val="32"/>
        </w:rPr>
        <w:t>née autour du nom de « Guermantes » se « cristallise et se refroidit le</w:t>
      </w:r>
      <w:r w:rsidRPr="000C279A">
        <w:rPr>
          <w:sz w:val="32"/>
        </w:rPr>
        <w:t>n</w:t>
      </w:r>
      <w:r w:rsidRPr="000C279A">
        <w:rPr>
          <w:sz w:val="32"/>
        </w:rPr>
        <w:t>tement en idées », comment le passage de l’intuition sensible à la loi qui est le vrai processus proustien aurait pu s’exercer sur une matière autre que le « monde ». (Ce processus s’exerce d’ailleurs sur l’amour autant que sur le « monde »</w:t>
      </w:r>
      <w:r w:rsidRPr="000C279A">
        <w:rPr>
          <w:rFonts w:eastAsia="Arial"/>
          <w:sz w:val="32"/>
        </w:rPr>
        <w:t>.)</w:t>
      </w:r>
    </w:p>
    <w:p w14:paraId="466B3564" w14:textId="77777777" w:rsidR="00731071" w:rsidRPr="000C279A" w:rsidRDefault="00731071" w:rsidP="00731071">
      <w:pPr>
        <w:jc w:val="both"/>
        <w:rPr>
          <w:sz w:val="32"/>
        </w:rPr>
      </w:pPr>
      <w:r w:rsidRPr="000C279A">
        <w:rPr>
          <w:sz w:val="32"/>
        </w:rPr>
        <w:t xml:space="preserve">Tout ce qui suit est également remarquable. Pourtant </w:t>
      </w:r>
      <w:r w:rsidRPr="000C279A">
        <w:rPr>
          <w:rFonts w:eastAsia="Arial"/>
          <w:sz w:val="32"/>
        </w:rPr>
        <w:t xml:space="preserve">il </w:t>
      </w:r>
      <w:r w:rsidRPr="000C279A">
        <w:rPr>
          <w:sz w:val="32"/>
        </w:rPr>
        <w:t>me semble que M. Fernandez a omis de marquer un trait esse</w:t>
      </w:r>
      <w:r w:rsidRPr="000C279A">
        <w:rPr>
          <w:sz w:val="32"/>
        </w:rPr>
        <w:t>n</w:t>
      </w:r>
      <w:r w:rsidRPr="000C279A">
        <w:rPr>
          <w:sz w:val="32"/>
        </w:rPr>
        <w:t>tiel de la peinture de</w:t>
      </w:r>
      <w:r>
        <w:rPr>
          <w:sz w:val="32"/>
        </w:rPr>
        <w:t xml:space="preserve"> </w:t>
      </w:r>
      <w:r w:rsidRPr="000C279A">
        <w:rPr>
          <w:rFonts w:eastAsia="Courier New"/>
          <w:sz w:val="32"/>
        </w:rPr>
        <w:t>[153]</w:t>
      </w:r>
      <w:r>
        <w:rPr>
          <w:rFonts w:eastAsia="Courier New"/>
          <w:sz w:val="32"/>
        </w:rPr>
        <w:t xml:space="preserve"> </w:t>
      </w:r>
      <w:r w:rsidRPr="000C279A">
        <w:rPr>
          <w:sz w:val="32"/>
        </w:rPr>
        <w:t>la vie sociale par Proust, à savoir qu’il l’a étudiée en historien des sociétés et non pas seul</w:t>
      </w:r>
      <w:r w:rsidRPr="000C279A">
        <w:rPr>
          <w:sz w:val="32"/>
        </w:rPr>
        <w:t>e</w:t>
      </w:r>
      <w:r w:rsidRPr="000C279A">
        <w:rPr>
          <w:sz w:val="32"/>
        </w:rPr>
        <w:t>ment en entomologiste.</w:t>
      </w:r>
    </w:p>
    <w:p w14:paraId="19EC2ACD" w14:textId="77777777" w:rsidR="00731071" w:rsidRPr="000C279A" w:rsidRDefault="00731071" w:rsidP="00731071">
      <w:pPr>
        <w:jc w:val="both"/>
        <w:rPr>
          <w:sz w:val="32"/>
        </w:rPr>
      </w:pPr>
      <w:r w:rsidRPr="000C279A">
        <w:rPr>
          <w:sz w:val="32"/>
        </w:rPr>
        <w:t>Quand j’écrivais que le grand sujet social de l’œuvre proustienne, c’était la fusion du faubourg Saint-Germain et de la grande bourgeo</w:t>
      </w:r>
      <w:r w:rsidRPr="000C279A">
        <w:rPr>
          <w:sz w:val="32"/>
        </w:rPr>
        <w:t>i</w:t>
      </w:r>
      <w:r w:rsidRPr="000C279A">
        <w:rPr>
          <w:sz w:val="32"/>
        </w:rPr>
        <w:t xml:space="preserve">sie, je n’avais pas encore lu le </w:t>
      </w:r>
      <w:r w:rsidRPr="000C279A">
        <w:rPr>
          <w:i/>
          <w:sz w:val="32"/>
        </w:rPr>
        <w:t xml:space="preserve">Temps retrouvé ; </w:t>
      </w:r>
      <w:r w:rsidRPr="000C279A">
        <w:rPr>
          <w:sz w:val="32"/>
        </w:rPr>
        <w:t>mais je ne me trompais que d’un degré de général</w:t>
      </w:r>
      <w:r w:rsidRPr="000C279A">
        <w:rPr>
          <w:sz w:val="32"/>
        </w:rPr>
        <w:t>i</w:t>
      </w:r>
      <w:r w:rsidRPr="000C279A">
        <w:rPr>
          <w:sz w:val="32"/>
        </w:rPr>
        <w:t>té dans ma constatation. Proust n’a pas voulu peindre la f</w:t>
      </w:r>
      <w:r w:rsidRPr="000C279A">
        <w:rPr>
          <w:sz w:val="32"/>
        </w:rPr>
        <w:t>u</w:t>
      </w:r>
      <w:r w:rsidRPr="000C279A">
        <w:rPr>
          <w:sz w:val="32"/>
        </w:rPr>
        <w:t>sion du noble faubourg et de la bourgeoisie riche, il a voulu montrer la transformation d’une société dans la durée, son épuisement et son renouvellement pareils à ceux des indiv</w:t>
      </w:r>
      <w:r w:rsidRPr="000C279A">
        <w:rPr>
          <w:sz w:val="32"/>
        </w:rPr>
        <w:t>i</w:t>
      </w:r>
      <w:r w:rsidRPr="000C279A">
        <w:rPr>
          <w:sz w:val="32"/>
        </w:rPr>
        <w:t xml:space="preserve">dus. Il </w:t>
      </w:r>
      <w:r w:rsidRPr="000C279A">
        <w:rPr>
          <w:rFonts w:eastAsia="Arial"/>
          <w:sz w:val="32"/>
        </w:rPr>
        <w:t xml:space="preserve">y </w:t>
      </w:r>
      <w:r w:rsidRPr="000C279A">
        <w:rPr>
          <w:sz w:val="32"/>
        </w:rPr>
        <w:t xml:space="preserve">a donc bien dans </w:t>
      </w:r>
      <w:r>
        <w:rPr>
          <w:i/>
          <w:sz w:val="32"/>
        </w:rPr>
        <w:t>À</w:t>
      </w:r>
      <w:r w:rsidRPr="000C279A">
        <w:rPr>
          <w:i/>
          <w:sz w:val="32"/>
        </w:rPr>
        <w:t xml:space="preserve"> la Recherche du Temps perdu </w:t>
      </w:r>
      <w:r w:rsidRPr="000C279A">
        <w:rPr>
          <w:sz w:val="32"/>
        </w:rPr>
        <w:t>le roman d’une soci</w:t>
      </w:r>
      <w:r w:rsidRPr="000C279A">
        <w:rPr>
          <w:sz w:val="32"/>
        </w:rPr>
        <w:t>é</w:t>
      </w:r>
      <w:r w:rsidRPr="000C279A">
        <w:rPr>
          <w:sz w:val="32"/>
        </w:rPr>
        <w:t xml:space="preserve">té considérée </w:t>
      </w:r>
      <w:r w:rsidRPr="000C279A">
        <w:rPr>
          <w:i/>
          <w:sz w:val="32"/>
        </w:rPr>
        <w:t xml:space="preserve">en soi </w:t>
      </w:r>
      <w:r w:rsidRPr="000C279A">
        <w:rPr>
          <w:sz w:val="32"/>
        </w:rPr>
        <w:t>et non pas seulement par rapport à la prise de conscience du « narrateur » qui est le noyau premier et la raison d’être de l’œuvre.</w:t>
      </w:r>
    </w:p>
    <w:p w14:paraId="1432BC6A" w14:textId="77777777" w:rsidR="00731071" w:rsidRPr="000C279A" w:rsidRDefault="00731071" w:rsidP="00731071">
      <w:pPr>
        <w:jc w:val="both"/>
        <w:rPr>
          <w:sz w:val="32"/>
        </w:rPr>
      </w:pPr>
    </w:p>
    <w:p w14:paraId="7972DBFC" w14:textId="77777777" w:rsidR="00731071" w:rsidRPr="000C279A" w:rsidRDefault="00731071" w:rsidP="00731071">
      <w:pPr>
        <w:jc w:val="both"/>
        <w:rPr>
          <w:sz w:val="32"/>
        </w:rPr>
      </w:pPr>
    </w:p>
    <w:p w14:paraId="466E5C91" w14:textId="77777777" w:rsidR="00731071" w:rsidRPr="000C279A" w:rsidRDefault="00731071" w:rsidP="00731071">
      <w:pPr>
        <w:pBdr>
          <w:top w:val="single" w:sz="24" w:space="1" w:color="auto"/>
        </w:pBdr>
        <w:ind w:left="1350" w:right="1440" w:firstLine="0"/>
        <w:jc w:val="both"/>
        <w:rPr>
          <w:iCs/>
          <w:sz w:val="32"/>
        </w:rPr>
      </w:pPr>
    </w:p>
    <w:p w14:paraId="12E1F0A2" w14:textId="77777777" w:rsidR="00731071" w:rsidRPr="000C279A" w:rsidRDefault="00731071" w:rsidP="00731071">
      <w:pPr>
        <w:jc w:val="both"/>
        <w:rPr>
          <w:sz w:val="32"/>
        </w:rPr>
      </w:pPr>
    </w:p>
    <w:p w14:paraId="00D9350C" w14:textId="77777777" w:rsidR="00731071" w:rsidRPr="000C279A" w:rsidRDefault="00731071" w:rsidP="00731071">
      <w:pPr>
        <w:jc w:val="both"/>
        <w:rPr>
          <w:sz w:val="32"/>
        </w:rPr>
      </w:pPr>
    </w:p>
    <w:p w14:paraId="27D4B7B2" w14:textId="77777777" w:rsidR="00731071" w:rsidRPr="000C279A" w:rsidRDefault="00731071" w:rsidP="00731071">
      <w:pPr>
        <w:pStyle w:val="p"/>
      </w:pPr>
      <w:r w:rsidRPr="000C279A">
        <w:t>[154]</w:t>
      </w:r>
    </w:p>
    <w:p w14:paraId="2697F332" w14:textId="77777777" w:rsidR="00731071" w:rsidRPr="000C279A" w:rsidRDefault="00731071" w:rsidP="00731071">
      <w:pPr>
        <w:pStyle w:val="p"/>
      </w:pPr>
      <w:r w:rsidRPr="000C279A">
        <w:br w:type="page"/>
        <w:t>[155]</w:t>
      </w:r>
    </w:p>
    <w:p w14:paraId="2E5987BD" w14:textId="77777777" w:rsidR="00731071" w:rsidRPr="00E07116" w:rsidRDefault="00731071" w:rsidP="00731071">
      <w:pPr>
        <w:jc w:val="both"/>
      </w:pPr>
    </w:p>
    <w:p w14:paraId="3BB93331" w14:textId="77777777" w:rsidR="00731071" w:rsidRPr="00E07116" w:rsidRDefault="00731071" w:rsidP="00731071"/>
    <w:p w14:paraId="4AEDB29C" w14:textId="77777777" w:rsidR="00731071" w:rsidRPr="00E07116" w:rsidRDefault="00731071" w:rsidP="00731071">
      <w:pPr>
        <w:jc w:val="both"/>
      </w:pPr>
    </w:p>
    <w:p w14:paraId="1BE9D7B3" w14:textId="77777777" w:rsidR="00731071" w:rsidRPr="00E07116" w:rsidRDefault="00731071" w:rsidP="00731071">
      <w:pPr>
        <w:jc w:val="both"/>
      </w:pPr>
    </w:p>
    <w:p w14:paraId="7504BD60" w14:textId="77777777" w:rsidR="00731071" w:rsidRPr="000B429D" w:rsidRDefault="00731071" w:rsidP="00731071">
      <w:pPr>
        <w:ind w:left="20" w:hanging="20"/>
        <w:jc w:val="center"/>
        <w:rPr>
          <w:b/>
          <w:sz w:val="24"/>
        </w:rPr>
      </w:pPr>
      <w:bookmarkStart w:id="12" w:name="Proust_pt_2"/>
      <w:r w:rsidRPr="000B429D">
        <w:rPr>
          <w:b/>
          <w:sz w:val="24"/>
        </w:rPr>
        <w:t>Du côté de Marcel Proust,</w:t>
      </w:r>
      <w:r>
        <w:rPr>
          <w:b/>
          <w:sz w:val="24"/>
        </w:rPr>
        <w:br/>
      </w:r>
      <w:r w:rsidRPr="000B429D">
        <w:rPr>
          <w:sz w:val="24"/>
        </w:rPr>
        <w:t>suivi de Lettres inédites de Marcel Proust</w:t>
      </w:r>
      <w:r w:rsidRPr="000B429D">
        <w:rPr>
          <w:sz w:val="24"/>
        </w:rPr>
        <w:br/>
        <w:t>à Benjamin Crémieux.</w:t>
      </w:r>
    </w:p>
    <w:p w14:paraId="51E1F36D" w14:textId="77777777" w:rsidR="00731071" w:rsidRPr="00E07116" w:rsidRDefault="00731071" w:rsidP="00731071">
      <w:pPr>
        <w:jc w:val="both"/>
      </w:pPr>
    </w:p>
    <w:p w14:paraId="644477A2" w14:textId="77777777" w:rsidR="00731071" w:rsidRPr="00384B20" w:rsidRDefault="00731071" w:rsidP="00731071">
      <w:pPr>
        <w:pStyle w:val="partie"/>
        <w:jc w:val="center"/>
        <w:rPr>
          <w:sz w:val="72"/>
        </w:rPr>
      </w:pPr>
      <w:r>
        <w:rPr>
          <w:sz w:val="72"/>
        </w:rPr>
        <w:t>Deuxième</w:t>
      </w:r>
      <w:r w:rsidRPr="00384B20">
        <w:rPr>
          <w:sz w:val="72"/>
        </w:rPr>
        <w:t xml:space="preserve"> partie</w:t>
      </w:r>
    </w:p>
    <w:bookmarkEnd w:id="12"/>
    <w:p w14:paraId="31AE764B" w14:textId="77777777" w:rsidR="00731071" w:rsidRPr="00E07116" w:rsidRDefault="00731071" w:rsidP="00731071">
      <w:pPr>
        <w:jc w:val="both"/>
      </w:pPr>
    </w:p>
    <w:p w14:paraId="0CFCD911" w14:textId="77777777" w:rsidR="00731071" w:rsidRPr="00E07116" w:rsidRDefault="00731071" w:rsidP="00731071">
      <w:pPr>
        <w:jc w:val="both"/>
      </w:pPr>
    </w:p>
    <w:p w14:paraId="5B200F08" w14:textId="77777777" w:rsidR="00731071" w:rsidRPr="00E07116" w:rsidRDefault="00731071" w:rsidP="00731071">
      <w:pPr>
        <w:jc w:val="both"/>
      </w:pPr>
    </w:p>
    <w:p w14:paraId="77ED8609" w14:textId="77777777" w:rsidR="00731071" w:rsidRPr="00E07116" w:rsidRDefault="00731071" w:rsidP="00731071">
      <w:pPr>
        <w:jc w:val="both"/>
      </w:pPr>
    </w:p>
    <w:p w14:paraId="6E3C0931" w14:textId="77777777" w:rsidR="00731071" w:rsidRPr="00E07116" w:rsidRDefault="00731071" w:rsidP="00731071">
      <w:pPr>
        <w:jc w:val="both"/>
      </w:pPr>
    </w:p>
    <w:p w14:paraId="10399BCF" w14:textId="77777777" w:rsidR="00731071" w:rsidRPr="00E07116" w:rsidRDefault="00731071" w:rsidP="00731071">
      <w:pPr>
        <w:jc w:val="both"/>
      </w:pPr>
    </w:p>
    <w:p w14:paraId="0D1B032F" w14:textId="77777777" w:rsidR="00731071" w:rsidRPr="00E07116" w:rsidRDefault="00731071" w:rsidP="00731071">
      <w:pPr>
        <w:jc w:val="both"/>
      </w:pPr>
    </w:p>
    <w:p w14:paraId="6055D147" w14:textId="77777777" w:rsidR="00731071" w:rsidRPr="00E07116" w:rsidRDefault="00731071" w:rsidP="00731071">
      <w:pPr>
        <w:jc w:val="both"/>
      </w:pPr>
    </w:p>
    <w:p w14:paraId="574A7B44" w14:textId="77777777" w:rsidR="00731071" w:rsidRPr="00384B20" w:rsidRDefault="00731071" w:rsidP="00731071">
      <w:pPr>
        <w:ind w:right="90" w:firstLine="0"/>
        <w:jc w:val="both"/>
        <w:rPr>
          <w:sz w:val="20"/>
        </w:rPr>
      </w:pPr>
      <w:hyperlink w:anchor="tdm" w:history="1">
        <w:r w:rsidRPr="00384B20">
          <w:rPr>
            <w:rStyle w:val="Hyperlien"/>
            <w:sz w:val="20"/>
          </w:rPr>
          <w:t>Retour à la table des matières</w:t>
        </w:r>
      </w:hyperlink>
    </w:p>
    <w:p w14:paraId="5F67BDD0" w14:textId="77777777" w:rsidR="00731071" w:rsidRPr="000C279A" w:rsidRDefault="00731071" w:rsidP="00731071">
      <w:pPr>
        <w:jc w:val="both"/>
        <w:rPr>
          <w:sz w:val="32"/>
        </w:rPr>
      </w:pPr>
    </w:p>
    <w:p w14:paraId="29E9B3CC" w14:textId="77777777" w:rsidR="00731071" w:rsidRPr="000C279A" w:rsidRDefault="00731071" w:rsidP="00731071">
      <w:pPr>
        <w:jc w:val="both"/>
        <w:rPr>
          <w:sz w:val="32"/>
        </w:rPr>
      </w:pPr>
    </w:p>
    <w:p w14:paraId="05A36DC8" w14:textId="77777777" w:rsidR="00731071" w:rsidRPr="000C279A" w:rsidRDefault="00731071" w:rsidP="00731071">
      <w:pPr>
        <w:pStyle w:val="p"/>
      </w:pPr>
      <w:r w:rsidRPr="000C279A">
        <w:t>[156]</w:t>
      </w:r>
    </w:p>
    <w:p w14:paraId="69B74EDF" w14:textId="77777777" w:rsidR="00731071" w:rsidRPr="000C279A" w:rsidRDefault="00731071" w:rsidP="00731071">
      <w:pPr>
        <w:jc w:val="both"/>
        <w:rPr>
          <w:sz w:val="32"/>
        </w:rPr>
      </w:pPr>
    </w:p>
    <w:p w14:paraId="3859AA36" w14:textId="77777777" w:rsidR="00731071" w:rsidRPr="000C279A" w:rsidRDefault="00731071" w:rsidP="00731071">
      <w:pPr>
        <w:pStyle w:val="p"/>
      </w:pPr>
      <w:r w:rsidRPr="000C279A">
        <w:br w:type="page"/>
        <w:t>[157]</w:t>
      </w:r>
    </w:p>
    <w:p w14:paraId="62E3B45B" w14:textId="77777777" w:rsidR="00731071" w:rsidRPr="000C279A" w:rsidRDefault="00731071" w:rsidP="00731071">
      <w:pPr>
        <w:jc w:val="both"/>
        <w:rPr>
          <w:sz w:val="32"/>
        </w:rPr>
      </w:pPr>
    </w:p>
    <w:p w14:paraId="548ADF9F" w14:textId="77777777" w:rsidR="00731071" w:rsidRPr="000C279A" w:rsidRDefault="00731071" w:rsidP="00731071">
      <w:pPr>
        <w:jc w:val="both"/>
        <w:rPr>
          <w:sz w:val="32"/>
        </w:rPr>
      </w:pPr>
    </w:p>
    <w:p w14:paraId="6EB1CB6C" w14:textId="77777777" w:rsidR="00731071" w:rsidRPr="00D10269" w:rsidRDefault="00731071" w:rsidP="00731071">
      <w:pPr>
        <w:ind w:firstLine="0"/>
        <w:jc w:val="center"/>
        <w:rPr>
          <w:rFonts w:eastAsia="Courier New"/>
          <w:bCs/>
          <w:sz w:val="48"/>
          <w:szCs w:val="26"/>
        </w:rPr>
      </w:pPr>
      <w:r>
        <w:rPr>
          <w:sz w:val="48"/>
        </w:rPr>
        <w:t>LETTRES</w:t>
      </w:r>
      <w:r>
        <w:rPr>
          <w:sz w:val="48"/>
        </w:rPr>
        <w:br/>
      </w:r>
      <w:r w:rsidRPr="00D10269">
        <w:rPr>
          <w:sz w:val="48"/>
        </w:rPr>
        <w:t>DE MARCEL PROUST</w:t>
      </w:r>
      <w:r>
        <w:rPr>
          <w:sz w:val="48"/>
        </w:rPr>
        <w:br/>
      </w:r>
      <w:r w:rsidRPr="00D10269">
        <w:rPr>
          <w:rFonts w:eastAsia="Courier New"/>
          <w:bCs/>
          <w:sz w:val="48"/>
          <w:szCs w:val="26"/>
        </w:rPr>
        <w:t>À BENJAMIN CRÉMIEUX</w:t>
      </w:r>
    </w:p>
    <w:p w14:paraId="35D5E752" w14:textId="77777777" w:rsidR="00731071" w:rsidRPr="000C279A" w:rsidRDefault="00731071" w:rsidP="00731071">
      <w:pPr>
        <w:jc w:val="both"/>
        <w:rPr>
          <w:sz w:val="32"/>
        </w:rPr>
      </w:pPr>
    </w:p>
    <w:p w14:paraId="6A17FCA5" w14:textId="77777777" w:rsidR="00731071" w:rsidRPr="000C279A" w:rsidRDefault="00731071" w:rsidP="00731071">
      <w:pPr>
        <w:pStyle w:val="Grillecouleur-Accent1"/>
      </w:pPr>
    </w:p>
    <w:p w14:paraId="35442733" w14:textId="77777777" w:rsidR="00731071" w:rsidRPr="000C279A" w:rsidRDefault="00731071" w:rsidP="00731071">
      <w:pPr>
        <w:pStyle w:val="Grillecouleur-Accent1"/>
      </w:pPr>
      <w:r w:rsidRPr="000C279A">
        <w:t xml:space="preserve">Rendant compte d’un livre de Georges Duhamel dans la </w:t>
      </w:r>
      <w:r w:rsidRPr="000C279A">
        <w:rPr>
          <w:i/>
        </w:rPr>
        <w:t xml:space="preserve">Nouvelle Revue française </w:t>
      </w:r>
      <w:r w:rsidRPr="000C279A">
        <w:t xml:space="preserve">de janvier 1922, je terminais ainsi ma note critique : </w:t>
      </w:r>
      <w:r w:rsidRPr="000C279A">
        <w:rPr>
          <w:rFonts w:eastAsia="Arial"/>
        </w:rPr>
        <w:t>« </w:t>
      </w:r>
      <w:r w:rsidRPr="000C279A">
        <w:t>Tous ces personn</w:t>
      </w:r>
      <w:r w:rsidRPr="000C279A">
        <w:t>a</w:t>
      </w:r>
      <w:r w:rsidRPr="000C279A">
        <w:t>ges individuels ou collectifs vivent-ils d’une vie co</w:t>
      </w:r>
      <w:r w:rsidRPr="000C279A">
        <w:t>m</w:t>
      </w:r>
      <w:r w:rsidRPr="000C279A">
        <w:t>plète et qui donne l’impression de la vie véritable ? Évidemment non. L’emprise finit presque to</w:t>
      </w:r>
      <w:r w:rsidRPr="000C279A">
        <w:t>u</w:t>
      </w:r>
      <w:r w:rsidRPr="000C279A">
        <w:t>jours avec le récit. C’est peut­ être notre vision qui n’est pas e</w:t>
      </w:r>
      <w:r w:rsidRPr="000C279A">
        <w:t>n</w:t>
      </w:r>
      <w:r w:rsidRPr="000C279A">
        <w:t>core au point. C’est peut­ être que des héros de légende ne pe</w:t>
      </w:r>
      <w:r w:rsidRPr="000C279A">
        <w:t>u</w:t>
      </w:r>
      <w:r w:rsidRPr="000C279A">
        <w:t>vent vivre l’existence minutieuse et ressemblante à crier, min</w:t>
      </w:r>
      <w:r w:rsidRPr="000C279A">
        <w:t>u</w:t>
      </w:r>
      <w:r w:rsidRPr="000C279A">
        <w:t>te par minute, des personnages de Marcel Proust. »</w:t>
      </w:r>
    </w:p>
    <w:p w14:paraId="12A0A087" w14:textId="77777777" w:rsidR="00731071" w:rsidRPr="000C279A" w:rsidRDefault="00731071" w:rsidP="00731071">
      <w:pPr>
        <w:pStyle w:val="Grillecouleur-Accent1"/>
      </w:pPr>
      <w:r w:rsidRPr="000C279A">
        <w:t xml:space="preserve">Le </w:t>
      </w:r>
      <w:r w:rsidRPr="000C279A">
        <w:rPr>
          <w:rFonts w:eastAsia="Arial"/>
        </w:rPr>
        <w:t xml:space="preserve">15 </w:t>
      </w:r>
      <w:r w:rsidRPr="000C279A">
        <w:t>janvier m’arrivait par poste recommandée un exe</w:t>
      </w:r>
      <w:r w:rsidRPr="000C279A">
        <w:t>m</w:t>
      </w:r>
      <w:r w:rsidRPr="000C279A">
        <w:t xml:space="preserve">plaire du </w:t>
      </w:r>
      <w:r w:rsidRPr="000C279A">
        <w:rPr>
          <w:i/>
        </w:rPr>
        <w:t xml:space="preserve">Côté </w:t>
      </w:r>
      <w:r w:rsidRPr="000C279A">
        <w:rPr>
          <w:rFonts w:eastAsia="Arial"/>
          <w:i/>
        </w:rPr>
        <w:t xml:space="preserve">de </w:t>
      </w:r>
      <w:r w:rsidRPr="000C279A">
        <w:rPr>
          <w:i/>
        </w:rPr>
        <w:t>Gue</w:t>
      </w:r>
      <w:r w:rsidRPr="000C279A">
        <w:rPr>
          <w:i/>
        </w:rPr>
        <w:t>r</w:t>
      </w:r>
      <w:r w:rsidRPr="000C279A">
        <w:rPr>
          <w:i/>
        </w:rPr>
        <w:t xml:space="preserve">mantes I </w:t>
      </w:r>
      <w:r w:rsidRPr="000C279A">
        <w:t>portant sur la page de garde la lettre que voici :</w:t>
      </w:r>
    </w:p>
    <w:p w14:paraId="373B1C15" w14:textId="77777777" w:rsidR="00731071" w:rsidRPr="000C279A" w:rsidRDefault="00731071" w:rsidP="00731071">
      <w:pPr>
        <w:pStyle w:val="Grillecouleur-Accent1"/>
      </w:pPr>
    </w:p>
    <w:p w14:paraId="71B11E94" w14:textId="77777777" w:rsidR="00731071" w:rsidRPr="000C279A" w:rsidRDefault="00731071" w:rsidP="00731071">
      <w:pPr>
        <w:jc w:val="both"/>
        <w:rPr>
          <w:sz w:val="32"/>
        </w:rPr>
      </w:pPr>
      <w:r w:rsidRPr="000C279A">
        <w:rPr>
          <w:sz w:val="32"/>
        </w:rPr>
        <w:t>Cher monsieur,</w:t>
      </w:r>
    </w:p>
    <w:p w14:paraId="32EF0283" w14:textId="77777777" w:rsidR="00731071" w:rsidRPr="000C279A" w:rsidRDefault="00731071" w:rsidP="00731071">
      <w:pPr>
        <w:jc w:val="both"/>
        <w:rPr>
          <w:sz w:val="32"/>
        </w:rPr>
      </w:pPr>
      <w:r w:rsidRPr="000C279A">
        <w:rPr>
          <w:sz w:val="32"/>
        </w:rPr>
        <w:t>Merci d’avoir cité mon nom dans la dernière R. F. Vous ne co</w:t>
      </w:r>
      <w:r w:rsidRPr="000C279A">
        <w:rPr>
          <w:sz w:val="32"/>
        </w:rPr>
        <w:t>m</w:t>
      </w:r>
      <w:r w:rsidRPr="000C279A">
        <w:rPr>
          <w:sz w:val="32"/>
        </w:rPr>
        <w:t>prendrez sans doute pas ce mot, écrit à un moment où je suis pourtant hors d’état de répondre aux plus longs art</w:t>
      </w:r>
      <w:r w:rsidRPr="000C279A">
        <w:rPr>
          <w:sz w:val="32"/>
        </w:rPr>
        <w:t>i</w:t>
      </w:r>
      <w:r w:rsidRPr="000C279A">
        <w:rPr>
          <w:sz w:val="32"/>
        </w:rPr>
        <w:t>cles. Mais</w:t>
      </w:r>
      <w:r>
        <w:rPr>
          <w:sz w:val="32"/>
        </w:rPr>
        <w:t xml:space="preserve"> </w:t>
      </w:r>
      <w:r w:rsidRPr="000C279A">
        <w:rPr>
          <w:rFonts w:eastAsia="Courier New"/>
          <w:sz w:val="32"/>
          <w:szCs w:val="18"/>
        </w:rPr>
        <w:t>[158]</w:t>
      </w:r>
      <w:r>
        <w:rPr>
          <w:rFonts w:eastAsia="Courier New"/>
          <w:sz w:val="32"/>
          <w:szCs w:val="18"/>
        </w:rPr>
        <w:t xml:space="preserve"> </w:t>
      </w:r>
      <w:r w:rsidRPr="000C279A">
        <w:rPr>
          <w:sz w:val="32"/>
        </w:rPr>
        <w:t>votre éloge m’a été précieux parce que, d</w:t>
      </w:r>
      <w:r w:rsidRPr="000C279A">
        <w:rPr>
          <w:sz w:val="32"/>
        </w:rPr>
        <w:t>e</w:t>
      </w:r>
      <w:r w:rsidRPr="000C279A">
        <w:rPr>
          <w:sz w:val="32"/>
        </w:rPr>
        <w:t>puis ma Préface à Morand, j’avais cru, entre vous et moi, à une mésintellige</w:t>
      </w:r>
      <w:r w:rsidRPr="000C279A">
        <w:rPr>
          <w:sz w:val="32"/>
        </w:rPr>
        <w:t>n</w:t>
      </w:r>
      <w:r w:rsidRPr="000C279A">
        <w:rPr>
          <w:sz w:val="32"/>
        </w:rPr>
        <w:t>ce qui me peinait. Commentaire qui rend encore plus ininte</w:t>
      </w:r>
      <w:r w:rsidRPr="000C279A">
        <w:rPr>
          <w:sz w:val="32"/>
        </w:rPr>
        <w:t>l</w:t>
      </w:r>
      <w:r w:rsidRPr="000C279A">
        <w:rPr>
          <w:sz w:val="32"/>
        </w:rPr>
        <w:t>ligible le remerciement. Je m’expliquerai de vive voix si je vais mieux et peux vous voir un jour.</w:t>
      </w:r>
    </w:p>
    <w:p w14:paraId="1640210D" w14:textId="77777777" w:rsidR="00731071" w:rsidRPr="000C279A" w:rsidRDefault="00731071" w:rsidP="00731071">
      <w:pPr>
        <w:pStyle w:val="auteur"/>
      </w:pPr>
      <w:r w:rsidRPr="000C279A">
        <w:t>Marcel PROUST.</w:t>
      </w:r>
    </w:p>
    <w:p w14:paraId="3540B1CF" w14:textId="77777777" w:rsidR="00731071" w:rsidRPr="000C279A" w:rsidRDefault="00731071" w:rsidP="00731071">
      <w:pPr>
        <w:pStyle w:val="Grillecouleur-Accent1"/>
      </w:pPr>
    </w:p>
    <w:p w14:paraId="0DF233FC" w14:textId="77777777" w:rsidR="00731071" w:rsidRPr="000C279A" w:rsidRDefault="00731071" w:rsidP="00731071">
      <w:pPr>
        <w:pStyle w:val="Grillecouleur-Accent1"/>
      </w:pPr>
      <w:r w:rsidRPr="000C279A">
        <w:t>Je répondis à cet envoi par une lettre de remerci</w:t>
      </w:r>
      <w:r w:rsidRPr="000C279A">
        <w:t>e</w:t>
      </w:r>
      <w:r w:rsidRPr="000C279A">
        <w:t xml:space="preserve">ments où j’assurais Proust que rien dans la note que j’avais publiée dans la N.R.F. sur </w:t>
      </w:r>
      <w:r w:rsidRPr="000C279A">
        <w:rPr>
          <w:i/>
        </w:rPr>
        <w:t xml:space="preserve">Tendres stocks </w:t>
      </w:r>
      <w:r w:rsidRPr="000C279A">
        <w:t>de Paul Morand n ‘était dirigé contre lui, que je ne co</w:t>
      </w:r>
      <w:r w:rsidRPr="000C279A">
        <w:t>m</w:t>
      </w:r>
      <w:r w:rsidRPr="000C279A">
        <w:t xml:space="preserve">prenais même pas à quelle phrase </w:t>
      </w:r>
      <w:r w:rsidRPr="000C279A">
        <w:rPr>
          <w:rFonts w:eastAsia="Arial"/>
        </w:rPr>
        <w:t xml:space="preserve">il </w:t>
      </w:r>
      <w:r w:rsidRPr="000C279A">
        <w:t>pouvait bien faire allusion ; que, sans être un fanatique de son œuvre, je l’admirais beaucoup ; que j’avais demandé à Jacques Rivière de rendre compte du prochain volume d’</w:t>
      </w:r>
      <w:r w:rsidRPr="000C279A">
        <w:rPr>
          <w:i/>
          <w:iCs/>
        </w:rPr>
        <w:t>À</w:t>
      </w:r>
      <w:r w:rsidRPr="000C279A">
        <w:t xml:space="preserve"> </w:t>
      </w:r>
      <w:r w:rsidRPr="000C279A">
        <w:rPr>
          <w:rFonts w:eastAsia="Arial"/>
          <w:i/>
        </w:rPr>
        <w:t xml:space="preserve">la </w:t>
      </w:r>
      <w:r w:rsidRPr="000C279A">
        <w:rPr>
          <w:i/>
        </w:rPr>
        <w:t xml:space="preserve">Recherche du Temps perdu </w:t>
      </w:r>
      <w:r w:rsidRPr="000C279A">
        <w:t xml:space="preserve">dans la N. R. </w:t>
      </w:r>
      <w:r w:rsidRPr="000C279A">
        <w:rPr>
          <w:rFonts w:eastAsia="Arial"/>
          <w:iCs/>
        </w:rPr>
        <w:t>F.,</w:t>
      </w:r>
      <w:r w:rsidRPr="000C279A">
        <w:rPr>
          <w:rFonts w:eastAsia="Arial"/>
          <w:i/>
        </w:rPr>
        <w:t xml:space="preserve"> </w:t>
      </w:r>
      <w:r w:rsidRPr="000C279A">
        <w:t>mais que le compte rendu étant déjà retenu par un autre r</w:t>
      </w:r>
      <w:r w:rsidRPr="000C279A">
        <w:t>é</w:t>
      </w:r>
      <w:r w:rsidRPr="000C279A">
        <w:t>dacteur, je ne pourrais rendre compte que du suivant ; enfin que je m’égarais encore dans son grand ouvrage comme dans une forêt ou dans une ville inco</w:t>
      </w:r>
      <w:r w:rsidRPr="000C279A">
        <w:t>n</w:t>
      </w:r>
      <w:r w:rsidRPr="000C279A">
        <w:t>nue. Le 19 janvier (c</w:t>
      </w:r>
      <w:r w:rsidRPr="000C279A">
        <w:t>a</w:t>
      </w:r>
      <w:r w:rsidRPr="000C279A">
        <w:t>chet de la poste), Proust m’écrivait :</w:t>
      </w:r>
    </w:p>
    <w:p w14:paraId="1FC0FF99" w14:textId="77777777" w:rsidR="00731071" w:rsidRPr="000C279A" w:rsidRDefault="00731071" w:rsidP="00731071">
      <w:pPr>
        <w:pStyle w:val="Grillecouleur-Accent1"/>
      </w:pPr>
    </w:p>
    <w:p w14:paraId="4A1A5B23" w14:textId="77777777" w:rsidR="00731071" w:rsidRPr="000C279A" w:rsidRDefault="00731071" w:rsidP="00731071">
      <w:pPr>
        <w:jc w:val="both"/>
        <w:rPr>
          <w:sz w:val="32"/>
        </w:rPr>
      </w:pPr>
      <w:r w:rsidRPr="000C279A">
        <w:rPr>
          <w:sz w:val="32"/>
        </w:rPr>
        <w:t>Cher monsieur,</w:t>
      </w:r>
    </w:p>
    <w:p w14:paraId="70271D49" w14:textId="77777777" w:rsidR="00731071" w:rsidRPr="000C279A" w:rsidRDefault="00731071" w:rsidP="00731071">
      <w:pPr>
        <w:jc w:val="both"/>
        <w:rPr>
          <w:sz w:val="32"/>
        </w:rPr>
      </w:pPr>
    </w:p>
    <w:p w14:paraId="279B75FA" w14:textId="77777777" w:rsidR="00731071" w:rsidRPr="000C279A" w:rsidRDefault="00731071" w:rsidP="00731071">
      <w:pPr>
        <w:jc w:val="both"/>
        <w:rPr>
          <w:sz w:val="32"/>
        </w:rPr>
      </w:pPr>
      <w:r w:rsidRPr="000C279A">
        <w:rPr>
          <w:sz w:val="32"/>
        </w:rPr>
        <w:t>Un mot, dans l’impossibilité physique d’écrire. Rivière ne m’avait jamais dit que vous dussiez faire un article sur moi. Si je l’avais su, je ne vous aurais pas envoyé mon livre</w:t>
      </w:r>
      <w:r>
        <w:rPr>
          <w:sz w:val="32"/>
        </w:rPr>
        <w:t>. J’ai l’air d’avoir voulu ache</w:t>
      </w:r>
      <w:r w:rsidRPr="000C279A">
        <w:rPr>
          <w:sz w:val="32"/>
        </w:rPr>
        <w:t>ter</w:t>
      </w:r>
      <w:r>
        <w:rPr>
          <w:sz w:val="32"/>
        </w:rPr>
        <w:t xml:space="preserve"> </w:t>
      </w:r>
      <w:r w:rsidRPr="000C279A">
        <w:rPr>
          <w:rFonts w:eastAsia="Courier New"/>
          <w:sz w:val="32"/>
        </w:rPr>
        <w:t>[159]</w:t>
      </w:r>
      <w:r w:rsidRPr="000C279A">
        <w:rPr>
          <w:sz w:val="32"/>
        </w:rPr>
        <w:t xml:space="preserve"> (à bien </w:t>
      </w:r>
      <w:r w:rsidRPr="000C279A">
        <w:rPr>
          <w:rFonts w:eastAsia="Arial"/>
          <w:sz w:val="32"/>
        </w:rPr>
        <w:t xml:space="preserve">vil </w:t>
      </w:r>
      <w:r w:rsidRPr="000C279A">
        <w:rPr>
          <w:sz w:val="32"/>
        </w:rPr>
        <w:t>prix !) mon Juge. Rivière pourra vous confirmer que j’ignorais absolument c</w:t>
      </w:r>
      <w:r w:rsidRPr="000C279A">
        <w:rPr>
          <w:sz w:val="32"/>
        </w:rPr>
        <w:t>e</w:t>
      </w:r>
      <w:r w:rsidRPr="000C279A">
        <w:rPr>
          <w:sz w:val="32"/>
        </w:rPr>
        <w:t>la.</w:t>
      </w:r>
    </w:p>
    <w:p w14:paraId="1209C66C" w14:textId="77777777" w:rsidR="00731071" w:rsidRPr="000C279A" w:rsidRDefault="00731071" w:rsidP="00731071">
      <w:pPr>
        <w:jc w:val="both"/>
        <w:rPr>
          <w:sz w:val="32"/>
        </w:rPr>
      </w:pPr>
      <w:r w:rsidRPr="000C279A">
        <w:rPr>
          <w:sz w:val="32"/>
        </w:rPr>
        <w:t xml:space="preserve">Non, je n’ai pas reçu </w:t>
      </w:r>
      <w:r w:rsidRPr="000C279A">
        <w:rPr>
          <w:i/>
          <w:sz w:val="32"/>
        </w:rPr>
        <w:t xml:space="preserve">le Premier de la classe. </w:t>
      </w:r>
      <w:r w:rsidRPr="000C279A">
        <w:rPr>
          <w:sz w:val="32"/>
        </w:rPr>
        <w:t>Mais ne me l’envoyez pas. C’est moi quand je l’aurai lu qui vous l’enverrai pour que vous le signiez. Merci de comparer mon livre à une ville (je crois, contrairement à vos modestes pr</w:t>
      </w:r>
      <w:r w:rsidRPr="000C279A">
        <w:rPr>
          <w:sz w:val="32"/>
        </w:rPr>
        <w:t>é</w:t>
      </w:r>
      <w:r w:rsidRPr="000C279A">
        <w:rPr>
          <w:sz w:val="32"/>
        </w:rPr>
        <w:t>visions, que vous rivaliserez très bien avec moi en matière d’architecture urbaine et que cela n’ôtera rien à notre plaisir réciproque de visiter la cité l’un de l’autre).</w:t>
      </w:r>
    </w:p>
    <w:p w14:paraId="1C0DE578" w14:textId="77777777" w:rsidR="00731071" w:rsidRPr="000C279A" w:rsidRDefault="00731071" w:rsidP="00731071">
      <w:pPr>
        <w:jc w:val="both"/>
        <w:rPr>
          <w:sz w:val="32"/>
        </w:rPr>
      </w:pPr>
      <w:r w:rsidRPr="000C279A">
        <w:rPr>
          <w:sz w:val="32"/>
        </w:rPr>
        <w:t xml:space="preserve">En attendant vous me </w:t>
      </w:r>
      <w:r w:rsidRPr="000C279A">
        <w:rPr>
          <w:rFonts w:eastAsia="Arial"/>
          <w:sz w:val="32"/>
        </w:rPr>
        <w:t>« </w:t>
      </w:r>
      <w:r w:rsidRPr="000C279A">
        <w:rPr>
          <w:sz w:val="32"/>
        </w:rPr>
        <w:t xml:space="preserve">damez le pion » par </w:t>
      </w:r>
      <w:r w:rsidRPr="000C279A">
        <w:rPr>
          <w:rFonts w:eastAsia="Arial"/>
          <w:sz w:val="32"/>
        </w:rPr>
        <w:t>« </w:t>
      </w:r>
      <w:r w:rsidRPr="000C279A">
        <w:rPr>
          <w:sz w:val="32"/>
        </w:rPr>
        <w:t>Passage des Favor</w:t>
      </w:r>
      <w:r w:rsidRPr="000C279A">
        <w:rPr>
          <w:sz w:val="32"/>
        </w:rPr>
        <w:t>i</w:t>
      </w:r>
      <w:r w:rsidRPr="000C279A">
        <w:rPr>
          <w:sz w:val="32"/>
        </w:rPr>
        <w:t>tes » </w:t>
      </w:r>
      <w:r w:rsidRPr="00D10269">
        <w:rPr>
          <w:rStyle w:val="Appelnotedebasdep"/>
        </w:rPr>
        <w:footnoteReference w:id="13"/>
      </w:r>
      <w:r w:rsidRPr="000C279A">
        <w:rPr>
          <w:sz w:val="32"/>
        </w:rPr>
        <w:t>.</w:t>
      </w:r>
      <w:r w:rsidRPr="000C279A">
        <w:rPr>
          <w:rFonts w:eastAsia="Arial"/>
          <w:sz w:val="32"/>
        </w:rPr>
        <w:t xml:space="preserve"> </w:t>
      </w:r>
      <w:r w:rsidRPr="000C279A">
        <w:rPr>
          <w:sz w:val="32"/>
        </w:rPr>
        <w:t>Le mystère de ce nom ravissant m’enchante.</w:t>
      </w:r>
    </w:p>
    <w:p w14:paraId="5C28E3F7" w14:textId="77777777" w:rsidR="00731071" w:rsidRPr="000C279A" w:rsidRDefault="00731071" w:rsidP="00731071">
      <w:pPr>
        <w:jc w:val="both"/>
        <w:rPr>
          <w:sz w:val="32"/>
        </w:rPr>
      </w:pPr>
      <w:r w:rsidRPr="000C279A">
        <w:rPr>
          <w:sz w:val="32"/>
        </w:rPr>
        <w:t>On méconnaît trop en effet que mes livres sont une con</w:t>
      </w:r>
      <w:r w:rsidRPr="000C279A">
        <w:rPr>
          <w:sz w:val="32"/>
        </w:rPr>
        <w:t>s</w:t>
      </w:r>
      <w:r w:rsidRPr="000C279A">
        <w:rPr>
          <w:sz w:val="32"/>
        </w:rPr>
        <w:t xml:space="preserve">truction, mais à ouverture de compas assez étendue pour que la composition, </w:t>
      </w:r>
      <w:r w:rsidRPr="000C279A">
        <w:rPr>
          <w:i/>
          <w:sz w:val="32"/>
        </w:rPr>
        <w:t xml:space="preserve">rigoureuse </w:t>
      </w:r>
      <w:r w:rsidRPr="000C279A">
        <w:rPr>
          <w:sz w:val="32"/>
        </w:rPr>
        <w:t>et à qui j’ai tout sacrifié, soit a</w:t>
      </w:r>
      <w:r w:rsidRPr="000C279A">
        <w:rPr>
          <w:sz w:val="32"/>
        </w:rPr>
        <w:t>s</w:t>
      </w:r>
      <w:r w:rsidRPr="000C279A">
        <w:rPr>
          <w:sz w:val="32"/>
        </w:rPr>
        <w:t xml:space="preserve">sez longue à discerner. On ne pourra le nier quand la dernière page du </w:t>
      </w:r>
      <w:r w:rsidRPr="000C279A">
        <w:rPr>
          <w:i/>
          <w:sz w:val="32"/>
        </w:rPr>
        <w:t xml:space="preserve">Temps retrouvé </w:t>
      </w:r>
      <w:r w:rsidRPr="000C279A">
        <w:rPr>
          <w:sz w:val="32"/>
        </w:rPr>
        <w:t>(écrite avant le reste du livre) se r</w:t>
      </w:r>
      <w:r w:rsidRPr="000C279A">
        <w:rPr>
          <w:sz w:val="32"/>
        </w:rPr>
        <w:t>e</w:t>
      </w:r>
      <w:r w:rsidRPr="000C279A">
        <w:rPr>
          <w:sz w:val="32"/>
        </w:rPr>
        <w:t xml:space="preserve">fermera exactement sur la première de </w:t>
      </w:r>
      <w:r w:rsidRPr="000C279A">
        <w:rPr>
          <w:i/>
          <w:sz w:val="32"/>
        </w:rPr>
        <w:t>Swann.</w:t>
      </w:r>
    </w:p>
    <w:p w14:paraId="27BE5D7D" w14:textId="77777777" w:rsidR="00731071" w:rsidRPr="000C279A" w:rsidRDefault="00731071" w:rsidP="00731071">
      <w:pPr>
        <w:jc w:val="both"/>
        <w:rPr>
          <w:sz w:val="32"/>
          <w:szCs w:val="18"/>
        </w:rPr>
      </w:pPr>
      <w:r w:rsidRPr="000C279A">
        <w:rPr>
          <w:rFonts w:eastAsia="Courier New"/>
          <w:sz w:val="32"/>
          <w:szCs w:val="18"/>
        </w:rPr>
        <w:t>[160]</w:t>
      </w:r>
    </w:p>
    <w:p w14:paraId="4D154752" w14:textId="77777777" w:rsidR="00731071" w:rsidRPr="000C279A" w:rsidRDefault="00731071" w:rsidP="00731071">
      <w:pPr>
        <w:jc w:val="both"/>
        <w:rPr>
          <w:sz w:val="32"/>
        </w:rPr>
      </w:pPr>
      <w:r w:rsidRPr="000C279A">
        <w:rPr>
          <w:sz w:val="32"/>
        </w:rPr>
        <w:t>Merci encore et croyez-moi cordialement à vous,</w:t>
      </w:r>
    </w:p>
    <w:p w14:paraId="445DF67F" w14:textId="77777777" w:rsidR="00731071" w:rsidRPr="000C279A" w:rsidRDefault="00731071" w:rsidP="00731071">
      <w:pPr>
        <w:pStyle w:val="auteur"/>
      </w:pPr>
      <w:r w:rsidRPr="000C279A">
        <w:t>Marcel PROUST.</w:t>
      </w:r>
    </w:p>
    <w:p w14:paraId="63C63A94" w14:textId="77777777" w:rsidR="00731071" w:rsidRPr="000C279A" w:rsidRDefault="00731071" w:rsidP="00731071">
      <w:pPr>
        <w:jc w:val="both"/>
        <w:rPr>
          <w:sz w:val="32"/>
        </w:rPr>
      </w:pPr>
    </w:p>
    <w:p w14:paraId="46C234CE" w14:textId="77777777" w:rsidR="00731071" w:rsidRPr="000C279A" w:rsidRDefault="00731071" w:rsidP="00731071">
      <w:pPr>
        <w:jc w:val="both"/>
        <w:rPr>
          <w:i/>
          <w:iCs/>
          <w:sz w:val="32"/>
        </w:rPr>
      </w:pPr>
      <w:r w:rsidRPr="000C279A">
        <w:rPr>
          <w:sz w:val="32"/>
        </w:rPr>
        <w:t xml:space="preserve">Je ne peux pas vous répondre exactement pour la </w:t>
      </w:r>
      <w:r w:rsidRPr="000C279A">
        <w:rPr>
          <w:i/>
          <w:sz w:val="32"/>
        </w:rPr>
        <w:t xml:space="preserve">Préface </w:t>
      </w:r>
      <w:r w:rsidRPr="000C279A">
        <w:rPr>
          <w:sz w:val="32"/>
        </w:rPr>
        <w:t>à M</w:t>
      </w:r>
      <w:r w:rsidRPr="000C279A">
        <w:rPr>
          <w:sz w:val="32"/>
        </w:rPr>
        <w:t>o</w:t>
      </w:r>
      <w:r w:rsidRPr="000C279A">
        <w:rPr>
          <w:sz w:val="32"/>
        </w:rPr>
        <w:t xml:space="preserve">rand car je suis tellement fatigué ce soir que je n’ai pas le courage de faire chercher le n° de la Revue </w:t>
      </w:r>
      <w:r w:rsidRPr="000C279A">
        <w:rPr>
          <w:rStyle w:val="hgkelc"/>
          <w:color w:val="000000"/>
          <w:sz w:val="32"/>
        </w:rPr>
        <w:t>—</w:t>
      </w:r>
      <w:r w:rsidRPr="000C279A">
        <w:rPr>
          <w:sz w:val="32"/>
        </w:rPr>
        <w:t xml:space="preserve"> ni de r</w:t>
      </w:r>
      <w:r w:rsidRPr="000C279A">
        <w:rPr>
          <w:sz w:val="32"/>
        </w:rPr>
        <w:t>e</w:t>
      </w:r>
      <w:r w:rsidRPr="000C279A">
        <w:rPr>
          <w:sz w:val="32"/>
        </w:rPr>
        <w:t>commencer cette lettre écr</w:t>
      </w:r>
      <w:r w:rsidRPr="000C279A">
        <w:rPr>
          <w:sz w:val="32"/>
        </w:rPr>
        <w:t>i</w:t>
      </w:r>
      <w:r w:rsidRPr="000C279A">
        <w:rPr>
          <w:sz w:val="32"/>
        </w:rPr>
        <w:t>te, je m’en aperçois seulement à l’instant, sur du papier où une autre, je ne sais pas du tout pour qui, était commencée </w:t>
      </w:r>
      <w:r w:rsidRPr="00D10269">
        <w:rPr>
          <w:rStyle w:val="Appelnotedebasdep"/>
        </w:rPr>
        <w:footnoteReference w:id="14"/>
      </w:r>
      <w:r w:rsidRPr="000C279A">
        <w:rPr>
          <w:sz w:val="32"/>
        </w:rPr>
        <w:t>.</w:t>
      </w:r>
    </w:p>
    <w:p w14:paraId="2370920A" w14:textId="77777777" w:rsidR="00731071" w:rsidRPr="000C279A" w:rsidRDefault="00731071" w:rsidP="00731071">
      <w:pPr>
        <w:pStyle w:val="Grillecouleur-Accent1"/>
      </w:pPr>
    </w:p>
    <w:p w14:paraId="309F3CE3" w14:textId="77777777" w:rsidR="00731071" w:rsidRPr="000C279A" w:rsidRDefault="00731071" w:rsidP="00731071">
      <w:pPr>
        <w:pStyle w:val="Grillecouleur-Accent1"/>
      </w:pPr>
      <w:r w:rsidRPr="000C279A">
        <w:t xml:space="preserve">Au printemps de </w:t>
      </w:r>
      <w:r w:rsidRPr="000C279A">
        <w:rPr>
          <w:rFonts w:eastAsia="Arial"/>
        </w:rPr>
        <w:t xml:space="preserve">1922 </w:t>
      </w:r>
      <w:r w:rsidRPr="000C279A">
        <w:t>devaient être attribuées pour la deuxième fois les bourses littéraires de la fondation Blume</w:t>
      </w:r>
      <w:r w:rsidRPr="000C279A">
        <w:t>n</w:t>
      </w:r>
      <w:r w:rsidRPr="000C279A">
        <w:t>thal. En 1920, les deux premières étaient allées à Jacques Rivi</w:t>
      </w:r>
      <w:r w:rsidRPr="000C279A">
        <w:t>è</w:t>
      </w:r>
      <w:r w:rsidRPr="000C279A">
        <w:t>re et à André Thérive. Proust s’employa spontanément à me fa</w:t>
      </w:r>
      <w:r w:rsidRPr="000C279A">
        <w:t>i</w:t>
      </w:r>
      <w:r w:rsidRPr="000C279A">
        <w:t>re poser ma candidature (cand</w:t>
      </w:r>
      <w:r w:rsidRPr="000C279A">
        <w:t>i</w:t>
      </w:r>
      <w:r w:rsidRPr="000C279A">
        <w:t xml:space="preserve">dature que je n’avais pas posée, deux membres du jury m’en ayant dissuadé) et, de concert avec la comtesse de Noailles, Henri Bergson et Edmond Jaloux, me </w:t>
      </w:r>
      <w:r w:rsidRPr="000C279A">
        <w:rPr>
          <w:rFonts w:eastAsia="Arial"/>
        </w:rPr>
        <w:t xml:space="preserve">fit </w:t>
      </w:r>
      <w:r w:rsidRPr="000C279A">
        <w:t>obtenir une des deux bourses. J’appris l’intérêt que me po</w:t>
      </w:r>
      <w:r w:rsidRPr="000C279A">
        <w:t>r</w:t>
      </w:r>
      <w:r w:rsidRPr="000C279A">
        <w:t>tait Proust par cette lettre de R</w:t>
      </w:r>
      <w:r w:rsidRPr="000C279A">
        <w:t>i</w:t>
      </w:r>
      <w:r w:rsidRPr="000C279A">
        <w:t xml:space="preserve">vière : </w:t>
      </w:r>
      <w:r w:rsidRPr="000C279A">
        <w:rPr>
          <w:rFonts w:eastAsia="Arial"/>
        </w:rPr>
        <w:t>« </w:t>
      </w:r>
      <w:r w:rsidRPr="000C279A">
        <w:t xml:space="preserve">Mon cher ami, voulez-vous envoyer d’extrême urgence à Proust votre </w:t>
      </w:r>
      <w:r w:rsidRPr="000C279A">
        <w:rPr>
          <w:i/>
        </w:rPr>
        <w:t>curriculum v</w:t>
      </w:r>
      <w:r w:rsidRPr="000C279A">
        <w:rPr>
          <w:i/>
        </w:rPr>
        <w:t>i</w:t>
      </w:r>
      <w:r w:rsidRPr="000C279A">
        <w:rPr>
          <w:i/>
        </w:rPr>
        <w:t xml:space="preserve">tae </w:t>
      </w:r>
      <w:r w:rsidRPr="000C279A">
        <w:t xml:space="preserve">et une note indiquant si vous avez fait acte de candidat pour le prix Blumenthal. Ne parlez à </w:t>
      </w:r>
      <w:r w:rsidRPr="000C279A">
        <w:rPr>
          <w:i/>
        </w:rPr>
        <w:t xml:space="preserve">personne au monde </w:t>
      </w:r>
      <w:r w:rsidRPr="000C279A">
        <w:t xml:space="preserve">de ce que je vous demande, ni de l’intérêt que Proust vous porte. </w:t>
      </w:r>
      <w:r w:rsidRPr="000C279A">
        <w:rPr>
          <w:rFonts w:eastAsia="Arial"/>
        </w:rPr>
        <w:t xml:space="preserve">Vous </w:t>
      </w:r>
      <w:r w:rsidRPr="000C279A">
        <w:t>po</w:t>
      </w:r>
      <w:r w:rsidRPr="000C279A">
        <w:t>u</w:t>
      </w:r>
      <w:r w:rsidRPr="000C279A">
        <w:t>vez l’en r</w:t>
      </w:r>
      <w:r w:rsidRPr="000C279A">
        <w:t>e</w:t>
      </w:r>
      <w:r w:rsidRPr="000C279A">
        <w:t xml:space="preserve">mercier directement : </w:t>
      </w:r>
      <w:r w:rsidRPr="000C279A">
        <w:rPr>
          <w:rFonts w:eastAsia="Arial"/>
        </w:rPr>
        <w:t xml:space="preserve">il </w:t>
      </w:r>
      <w:r w:rsidRPr="000C279A">
        <w:t>sera sensible</w:t>
      </w:r>
      <w:r>
        <w:t xml:space="preserve"> </w:t>
      </w:r>
      <w:r w:rsidRPr="00974BAE">
        <w:rPr>
          <w:rFonts w:eastAsia="Courier New"/>
          <w:szCs w:val="18"/>
        </w:rPr>
        <w:t>[161]</w:t>
      </w:r>
      <w:r>
        <w:rPr>
          <w:rFonts w:eastAsia="Courier New"/>
          <w:szCs w:val="18"/>
        </w:rPr>
        <w:t xml:space="preserve"> </w:t>
      </w:r>
      <w:r w:rsidRPr="000C279A">
        <w:t>à ce que vous lui direz. Mais ne vous exagérez pas vos cha</w:t>
      </w:r>
      <w:r w:rsidRPr="000C279A">
        <w:t>n</w:t>
      </w:r>
      <w:r w:rsidRPr="000C279A">
        <w:t>ces. À vous, J. R. »</w:t>
      </w:r>
    </w:p>
    <w:p w14:paraId="67EF8D3B" w14:textId="77777777" w:rsidR="00731071" w:rsidRPr="000C279A" w:rsidRDefault="00731071" w:rsidP="00731071">
      <w:pPr>
        <w:pStyle w:val="Grillecouleur-Accent1"/>
      </w:pPr>
      <w:r w:rsidRPr="000C279A">
        <w:t>Je ne manquai pas de faire savoir à Proust combien son geste me touchait et nos rel</w:t>
      </w:r>
      <w:r w:rsidRPr="000C279A">
        <w:t>a</w:t>
      </w:r>
      <w:r w:rsidRPr="000C279A">
        <w:t>tions en devinrent tout à fait amicales.</w:t>
      </w:r>
    </w:p>
    <w:p w14:paraId="6C09F62F" w14:textId="77777777" w:rsidR="00731071" w:rsidRPr="000C279A" w:rsidRDefault="00731071" w:rsidP="00731071">
      <w:pPr>
        <w:pStyle w:val="Grillecouleur-Accent1"/>
      </w:pPr>
      <w:r w:rsidRPr="000C279A">
        <w:t>Les lettres qui suivent sont relatives à ce prix. Elles montrent l’extrême serviabilité et la gentillesse de Proust. Je ne les aurais pourtant pas données, si on n’annonçait la publication des le</w:t>
      </w:r>
      <w:r w:rsidRPr="000C279A">
        <w:t>t</w:t>
      </w:r>
      <w:r w:rsidRPr="000C279A">
        <w:t xml:space="preserve">tres de Proust à M. Walter Berry où </w:t>
      </w:r>
      <w:r w:rsidRPr="000C279A">
        <w:rPr>
          <w:rFonts w:eastAsia="Arial"/>
        </w:rPr>
        <w:t xml:space="preserve">il </w:t>
      </w:r>
      <w:r w:rsidRPr="000C279A">
        <w:t>est question de cette a</w:t>
      </w:r>
      <w:r w:rsidRPr="000C279A">
        <w:t>f</w:t>
      </w:r>
      <w:r w:rsidRPr="000C279A">
        <w:t xml:space="preserve">faire. Le </w:t>
      </w:r>
      <w:r w:rsidRPr="000C279A">
        <w:rPr>
          <w:rFonts w:eastAsia="Arial"/>
        </w:rPr>
        <w:t xml:space="preserve">13 </w:t>
      </w:r>
      <w:r w:rsidRPr="000C279A">
        <w:t>juin, la veille de l’attribution des bourses, Proust m’écrit :</w:t>
      </w:r>
    </w:p>
    <w:p w14:paraId="55365C8A" w14:textId="77777777" w:rsidR="00731071" w:rsidRPr="000C279A" w:rsidRDefault="00731071" w:rsidP="00731071">
      <w:pPr>
        <w:pStyle w:val="Grillecouleur-Accent1"/>
      </w:pPr>
    </w:p>
    <w:p w14:paraId="2188F087" w14:textId="77777777" w:rsidR="00731071" w:rsidRPr="000C279A" w:rsidRDefault="00731071" w:rsidP="00731071">
      <w:pPr>
        <w:jc w:val="both"/>
        <w:rPr>
          <w:sz w:val="32"/>
        </w:rPr>
      </w:pPr>
      <w:r w:rsidRPr="000C279A">
        <w:rPr>
          <w:sz w:val="32"/>
        </w:rPr>
        <w:t>Cher ami,</w:t>
      </w:r>
    </w:p>
    <w:p w14:paraId="1D802F15" w14:textId="77777777" w:rsidR="00731071" w:rsidRPr="000C279A" w:rsidRDefault="00731071" w:rsidP="00731071">
      <w:pPr>
        <w:jc w:val="both"/>
        <w:rPr>
          <w:sz w:val="32"/>
        </w:rPr>
      </w:pPr>
    </w:p>
    <w:p w14:paraId="599AE968" w14:textId="77777777" w:rsidR="00731071" w:rsidRPr="000C279A" w:rsidRDefault="00731071" w:rsidP="00731071">
      <w:pPr>
        <w:jc w:val="both"/>
        <w:rPr>
          <w:sz w:val="32"/>
        </w:rPr>
      </w:pPr>
      <w:r w:rsidRPr="000C279A">
        <w:rPr>
          <w:sz w:val="32"/>
        </w:rPr>
        <w:t>Je ne cesse de correspondre à votre sujet avec M</w:t>
      </w:r>
      <w:r w:rsidRPr="000C279A">
        <w:rPr>
          <w:sz w:val="32"/>
          <w:vertAlign w:val="superscript"/>
        </w:rPr>
        <w:t>me</w:t>
      </w:r>
      <w:r w:rsidRPr="000C279A">
        <w:rPr>
          <w:sz w:val="32"/>
        </w:rPr>
        <w:t xml:space="preserve"> Bl</w:t>
      </w:r>
      <w:r w:rsidRPr="000C279A">
        <w:rPr>
          <w:sz w:val="32"/>
        </w:rPr>
        <w:t>u</w:t>
      </w:r>
      <w:r w:rsidRPr="000C279A">
        <w:rPr>
          <w:sz w:val="32"/>
        </w:rPr>
        <w:t>menthal. Cela semble se dessiner assez bien. Je vous tiendrai au courant. D</w:t>
      </w:r>
      <w:r w:rsidRPr="000C279A">
        <w:rPr>
          <w:sz w:val="32"/>
        </w:rPr>
        <w:t>e</w:t>
      </w:r>
      <w:r w:rsidRPr="000C279A">
        <w:rPr>
          <w:sz w:val="32"/>
        </w:rPr>
        <w:t xml:space="preserve">main on ne vote pas, on ne fait qu’exposer les candidatures et j’ai écrit que vous étiez et seriez jusqu’au dernier tour s’il y en avait plusieurs mon candidat. Walter Berry va aller voir </w:t>
      </w:r>
      <w:r w:rsidRPr="000C279A">
        <w:rPr>
          <w:rFonts w:eastAsia="Arial"/>
          <w:sz w:val="32"/>
        </w:rPr>
        <w:t xml:space="preserve">M. </w:t>
      </w:r>
      <w:r w:rsidRPr="000C279A">
        <w:rPr>
          <w:sz w:val="32"/>
        </w:rPr>
        <w:t xml:space="preserve">Riou (que je ne connais pas et avec qui </w:t>
      </w:r>
      <w:r w:rsidRPr="000C279A">
        <w:rPr>
          <w:rFonts w:eastAsia="Arial"/>
          <w:sz w:val="32"/>
        </w:rPr>
        <w:t xml:space="preserve">il </w:t>
      </w:r>
      <w:r w:rsidRPr="000C279A">
        <w:rPr>
          <w:sz w:val="32"/>
        </w:rPr>
        <w:t>est très lié) et lui demander de voter pour vous. Je crains que certaines oppositions soient irréductibles. Je ne crois pas qu’elles seront les plus fortes.</w:t>
      </w:r>
    </w:p>
    <w:p w14:paraId="26F91E23" w14:textId="77777777" w:rsidR="00731071" w:rsidRPr="000C279A" w:rsidRDefault="00731071" w:rsidP="00731071">
      <w:pPr>
        <w:jc w:val="both"/>
        <w:rPr>
          <w:sz w:val="32"/>
        </w:rPr>
      </w:pPr>
      <w:r w:rsidRPr="000C279A">
        <w:rPr>
          <w:sz w:val="32"/>
        </w:rPr>
        <w:t>Très amicalement à vous,</w:t>
      </w:r>
    </w:p>
    <w:p w14:paraId="3E05F902" w14:textId="77777777" w:rsidR="00731071" w:rsidRPr="000C279A" w:rsidRDefault="00731071" w:rsidP="00731071">
      <w:pPr>
        <w:pStyle w:val="auteur"/>
      </w:pPr>
      <w:r w:rsidRPr="000C279A">
        <w:t>Marcel Proust.</w:t>
      </w:r>
    </w:p>
    <w:p w14:paraId="062EA8D5" w14:textId="77777777" w:rsidR="00731071" w:rsidRDefault="00731071" w:rsidP="00731071">
      <w:pPr>
        <w:jc w:val="both"/>
        <w:rPr>
          <w:sz w:val="32"/>
        </w:rPr>
      </w:pPr>
    </w:p>
    <w:p w14:paraId="470FA475" w14:textId="77777777" w:rsidR="00731071" w:rsidRPr="000C279A" w:rsidRDefault="00731071" w:rsidP="00731071">
      <w:pPr>
        <w:jc w:val="both"/>
        <w:rPr>
          <w:sz w:val="32"/>
        </w:rPr>
      </w:pPr>
      <w:r w:rsidRPr="000C279A">
        <w:rPr>
          <w:rFonts w:eastAsia="Courier New"/>
          <w:sz w:val="32"/>
          <w:szCs w:val="18"/>
        </w:rPr>
        <w:t>[162]</w:t>
      </w:r>
    </w:p>
    <w:p w14:paraId="3E24F55F" w14:textId="77777777" w:rsidR="00731071" w:rsidRPr="000C279A" w:rsidRDefault="00731071" w:rsidP="00731071">
      <w:pPr>
        <w:pStyle w:val="Grillecouleur-Accent1"/>
      </w:pPr>
      <w:r w:rsidRPr="000C279A">
        <w:t xml:space="preserve">Le lendemain 14 juin, Edmond Jaloux venait m’annoncer que par 7 voix contre </w:t>
      </w:r>
      <w:r w:rsidRPr="000C279A">
        <w:rPr>
          <w:rFonts w:eastAsia="Arial"/>
        </w:rPr>
        <w:t xml:space="preserve">2, </w:t>
      </w:r>
      <w:r w:rsidRPr="000C279A">
        <w:t xml:space="preserve">je l’avais emporté et que Proust n’avait pas assisté </w:t>
      </w:r>
      <w:r w:rsidRPr="000C279A">
        <w:rPr>
          <w:rFonts w:eastAsia="Arial"/>
        </w:rPr>
        <w:t xml:space="preserve">à </w:t>
      </w:r>
      <w:r w:rsidRPr="000C279A">
        <w:t>la réunion du jury.</w:t>
      </w:r>
    </w:p>
    <w:p w14:paraId="2AE60153" w14:textId="77777777" w:rsidR="00731071" w:rsidRPr="000C279A" w:rsidRDefault="00731071" w:rsidP="00731071">
      <w:pPr>
        <w:pStyle w:val="Grillecouleur-Accent1"/>
      </w:pPr>
      <w:r w:rsidRPr="000C279A">
        <w:t>J’adressai sur-le-champ un pneu de remerciement à Proust, en insistant sur le fait que, malgré son absence au moment du vote, je savais fort bien que c’était su</w:t>
      </w:r>
      <w:r w:rsidRPr="000C279A">
        <w:t>r</w:t>
      </w:r>
      <w:r w:rsidRPr="000C279A">
        <w:t xml:space="preserve">tout </w:t>
      </w:r>
      <w:r w:rsidRPr="000C279A">
        <w:rPr>
          <w:rFonts w:eastAsia="Arial"/>
        </w:rPr>
        <w:t xml:space="preserve">à </w:t>
      </w:r>
      <w:r w:rsidRPr="000C279A">
        <w:t xml:space="preserve">lui que je devais cette récompense. Avec son </w:t>
      </w:r>
      <w:r w:rsidRPr="000C279A">
        <w:rPr>
          <w:rFonts w:eastAsia="Arial"/>
        </w:rPr>
        <w:t>« </w:t>
      </w:r>
      <w:r w:rsidRPr="000C279A">
        <w:t>génie du soupçon », Proust ne pouvait ma</w:t>
      </w:r>
      <w:r w:rsidRPr="000C279A">
        <w:t>n</w:t>
      </w:r>
      <w:r w:rsidRPr="000C279A">
        <w:t>quer de voir sous cette assurance un monde de sous-entendus. Le 15 au matin, il m’adressait le pneu que vo</w:t>
      </w:r>
      <w:r w:rsidRPr="000C279A">
        <w:t>i</w:t>
      </w:r>
      <w:r w:rsidRPr="000C279A">
        <w:t>ci :</w:t>
      </w:r>
    </w:p>
    <w:p w14:paraId="54CD8F63" w14:textId="77777777" w:rsidR="00731071" w:rsidRPr="000C279A" w:rsidRDefault="00731071" w:rsidP="00731071">
      <w:pPr>
        <w:pStyle w:val="Grillecouleur-Accent1"/>
      </w:pPr>
    </w:p>
    <w:p w14:paraId="6D02B8AE" w14:textId="77777777" w:rsidR="00731071" w:rsidRPr="000C279A" w:rsidRDefault="00731071" w:rsidP="00731071">
      <w:pPr>
        <w:jc w:val="both"/>
        <w:rPr>
          <w:sz w:val="32"/>
        </w:rPr>
      </w:pPr>
      <w:r w:rsidRPr="000C279A">
        <w:rPr>
          <w:sz w:val="32"/>
        </w:rPr>
        <w:t>Cher ami.</w:t>
      </w:r>
    </w:p>
    <w:p w14:paraId="1C73E4BF" w14:textId="77777777" w:rsidR="00731071" w:rsidRPr="000C279A" w:rsidRDefault="00731071" w:rsidP="00731071">
      <w:pPr>
        <w:jc w:val="both"/>
        <w:rPr>
          <w:sz w:val="32"/>
        </w:rPr>
      </w:pPr>
    </w:p>
    <w:p w14:paraId="251B3ED7" w14:textId="77777777" w:rsidR="00731071" w:rsidRPr="000C279A" w:rsidRDefault="00731071" w:rsidP="00731071">
      <w:pPr>
        <w:jc w:val="both"/>
        <w:rPr>
          <w:sz w:val="32"/>
        </w:rPr>
      </w:pPr>
      <w:r w:rsidRPr="000C279A">
        <w:rPr>
          <w:sz w:val="32"/>
        </w:rPr>
        <w:t>Une ligne.  1°) Les choses ne se sont pas passées tout à fait comme vous croyez.</w:t>
      </w:r>
    </w:p>
    <w:p w14:paraId="21469493" w14:textId="77777777" w:rsidR="00731071" w:rsidRPr="000C279A" w:rsidRDefault="00731071" w:rsidP="00731071">
      <w:pPr>
        <w:jc w:val="both"/>
        <w:rPr>
          <w:sz w:val="32"/>
        </w:rPr>
      </w:pPr>
      <w:r w:rsidRPr="000C279A">
        <w:rPr>
          <w:sz w:val="32"/>
        </w:rPr>
        <w:t>2°) Si j’avais cru qu’on votait et si je n’avais pas été en état d’y a</w:t>
      </w:r>
      <w:r w:rsidRPr="000C279A">
        <w:rPr>
          <w:sz w:val="32"/>
        </w:rPr>
        <w:t>l</w:t>
      </w:r>
      <w:r w:rsidRPr="000C279A">
        <w:rPr>
          <w:sz w:val="32"/>
        </w:rPr>
        <w:t>ler, je vous aurais dit : « Je ne suis pas en état d’y aller »</w:t>
      </w:r>
      <w:r w:rsidRPr="000C279A">
        <w:rPr>
          <w:rFonts w:eastAsia="Arial"/>
          <w:sz w:val="32"/>
        </w:rPr>
        <w:t xml:space="preserve"> </w:t>
      </w:r>
      <w:r w:rsidRPr="000C279A">
        <w:rPr>
          <w:sz w:val="32"/>
        </w:rPr>
        <w:t xml:space="preserve">et non pas : </w:t>
      </w:r>
      <w:r w:rsidRPr="000C279A">
        <w:rPr>
          <w:rFonts w:eastAsia="Arial"/>
          <w:sz w:val="32"/>
        </w:rPr>
        <w:t>« </w:t>
      </w:r>
      <w:r w:rsidRPr="000C279A">
        <w:rPr>
          <w:sz w:val="32"/>
        </w:rPr>
        <w:t>On ne vote pas. » Maintenant je vais plus mal, mais la veille du vote j’étais en soirée où je ne s</w:t>
      </w:r>
      <w:r w:rsidRPr="000C279A">
        <w:rPr>
          <w:sz w:val="32"/>
        </w:rPr>
        <w:t>e</w:t>
      </w:r>
      <w:r w:rsidRPr="000C279A">
        <w:rPr>
          <w:sz w:val="32"/>
        </w:rPr>
        <w:t>rais pas allé si j’avais su qu’on votait le lendemain.</w:t>
      </w:r>
    </w:p>
    <w:p w14:paraId="2BBE9668" w14:textId="77777777" w:rsidR="00731071" w:rsidRPr="000C279A" w:rsidRDefault="00731071" w:rsidP="00731071">
      <w:pPr>
        <w:jc w:val="both"/>
        <w:rPr>
          <w:sz w:val="32"/>
        </w:rPr>
      </w:pPr>
      <w:r w:rsidRPr="000C279A">
        <w:rPr>
          <w:sz w:val="32"/>
        </w:rPr>
        <w:t>3°) Pour corroborer ma parole à ce</w:t>
      </w:r>
      <w:r w:rsidRPr="000C279A">
        <w:rPr>
          <w:rFonts w:eastAsia="Arial"/>
          <w:sz w:val="32"/>
        </w:rPr>
        <w:t xml:space="preserve"> </w:t>
      </w:r>
      <w:r w:rsidRPr="000C279A">
        <w:rPr>
          <w:sz w:val="32"/>
        </w:rPr>
        <w:t>sujet, comme vous ne me connaissez pas, je vous enverrai deux lettres de Berry (mais il faudra me les rendre aussitôt) où il est question de vous d’ailleurs et où il est dit qu’on ne votera pas. J’en ai hier reçu une troisième disant qu’on voterait</w:t>
      </w:r>
      <w:r>
        <w:rPr>
          <w:sz w:val="32"/>
        </w:rPr>
        <w:t xml:space="preserve"> </w:t>
      </w:r>
      <w:r w:rsidRPr="000C279A">
        <w:rPr>
          <w:rFonts w:eastAsia="Courier New"/>
          <w:sz w:val="32"/>
        </w:rPr>
        <w:t>[163]</w:t>
      </w:r>
      <w:r>
        <w:rPr>
          <w:rFonts w:eastAsia="Courier New"/>
          <w:sz w:val="32"/>
        </w:rPr>
        <w:t xml:space="preserve"> </w:t>
      </w:r>
      <w:r w:rsidRPr="000C279A">
        <w:rPr>
          <w:sz w:val="32"/>
        </w:rPr>
        <w:t>peut-être, mais je l’ai reçue le mardi à minuit.</w:t>
      </w:r>
    </w:p>
    <w:p w14:paraId="499CE6CD" w14:textId="77777777" w:rsidR="00731071" w:rsidRPr="000C279A" w:rsidRDefault="00731071" w:rsidP="00731071">
      <w:pPr>
        <w:jc w:val="both"/>
        <w:rPr>
          <w:sz w:val="32"/>
        </w:rPr>
      </w:pPr>
      <w:r w:rsidRPr="000C279A">
        <w:rPr>
          <w:sz w:val="32"/>
        </w:rPr>
        <w:t>4°) C’est parce que j’agis avec cette netteté que j’ai en e</w:t>
      </w:r>
      <w:r w:rsidRPr="000C279A">
        <w:rPr>
          <w:sz w:val="32"/>
        </w:rPr>
        <w:t>f</w:t>
      </w:r>
      <w:r w:rsidRPr="000C279A">
        <w:rPr>
          <w:sz w:val="32"/>
        </w:rPr>
        <w:t>fet de l’influence dans ce comité, où des hommes de plus grand talent que moi, mais de moindre caractère n’en ont a</w:t>
      </w:r>
      <w:r w:rsidRPr="000C279A">
        <w:rPr>
          <w:sz w:val="32"/>
        </w:rPr>
        <w:t>u</w:t>
      </w:r>
      <w:r w:rsidRPr="000C279A">
        <w:rPr>
          <w:sz w:val="32"/>
        </w:rPr>
        <w:t>cune.</w:t>
      </w:r>
    </w:p>
    <w:p w14:paraId="234F2A34" w14:textId="77777777" w:rsidR="00731071" w:rsidRPr="000C279A" w:rsidRDefault="00731071" w:rsidP="00731071">
      <w:pPr>
        <w:jc w:val="both"/>
        <w:rPr>
          <w:sz w:val="32"/>
        </w:rPr>
      </w:pPr>
      <w:r w:rsidRPr="000C279A">
        <w:rPr>
          <w:sz w:val="32"/>
        </w:rPr>
        <w:t xml:space="preserve">5°) J’ai été désolé d’apprendre que le candidat de X... (G...) qui était aussi mon candidat pour l’autre prix, avait échoué. </w:t>
      </w:r>
      <w:r w:rsidRPr="000C279A">
        <w:rPr>
          <w:rFonts w:eastAsia="Arial"/>
          <w:sz w:val="32"/>
        </w:rPr>
        <w:t xml:space="preserve">Il </w:t>
      </w:r>
      <w:r w:rsidRPr="000C279A">
        <w:rPr>
          <w:sz w:val="32"/>
        </w:rPr>
        <w:t xml:space="preserve">a échoué parce qu’on l’a présenté pour le même prix que vous. Mes intentions étaient autres. Si j’avais été là, j’au­ rais demandé qu’on statuât pour l’un des prix, puis pour l’autre. C’est ainsi que j’avais eu l’unanimité pour Rivière, il y a deux ans. Je suis très ennuyé pour G..., mais quoi qu’on puisse penser, c’est de la meilleure foi du monde que j’ai dit que, puisqu’on ne votait pas, il suffisait que j’aille le jour du vote. Heureusement j’avais envoyé à temps votre résumé biographique </w:t>
      </w:r>
      <w:r w:rsidRPr="000C279A">
        <w:rPr>
          <w:rFonts w:eastAsia="Arial"/>
          <w:sz w:val="32"/>
        </w:rPr>
        <w:t xml:space="preserve">à </w:t>
      </w:r>
      <w:r w:rsidRPr="000C279A">
        <w:rPr>
          <w:sz w:val="32"/>
        </w:rPr>
        <w:t>Madame Blumenthal. Toutes mes affectue</w:t>
      </w:r>
      <w:r w:rsidRPr="000C279A">
        <w:rPr>
          <w:sz w:val="32"/>
        </w:rPr>
        <w:t>u</w:t>
      </w:r>
      <w:r w:rsidRPr="000C279A">
        <w:rPr>
          <w:sz w:val="32"/>
        </w:rPr>
        <w:t>ses félicitations, cher ami, et remerciez bien Madame Cr</w:t>
      </w:r>
      <w:r w:rsidRPr="000C279A">
        <w:rPr>
          <w:sz w:val="32"/>
        </w:rPr>
        <w:t>é</w:t>
      </w:r>
      <w:r w:rsidRPr="000C279A">
        <w:rPr>
          <w:sz w:val="32"/>
        </w:rPr>
        <w:t>mieux de sa trop bienveillante pensée.</w:t>
      </w:r>
    </w:p>
    <w:p w14:paraId="2F12DDAA" w14:textId="77777777" w:rsidR="00731071" w:rsidRPr="000C279A" w:rsidRDefault="00731071" w:rsidP="00731071">
      <w:pPr>
        <w:pStyle w:val="auteur"/>
      </w:pPr>
      <w:r w:rsidRPr="000C279A">
        <w:t>Marcel PROUST.</w:t>
      </w:r>
    </w:p>
    <w:p w14:paraId="01CE9542" w14:textId="77777777" w:rsidR="00731071" w:rsidRPr="000C279A" w:rsidRDefault="00731071" w:rsidP="00731071">
      <w:pPr>
        <w:pStyle w:val="Grillecouleur-Accent1"/>
      </w:pPr>
    </w:p>
    <w:p w14:paraId="6D40B7ED" w14:textId="77777777" w:rsidR="00731071" w:rsidRPr="000C279A" w:rsidRDefault="00731071" w:rsidP="00731071">
      <w:pPr>
        <w:pStyle w:val="Grillecouleur-Accent1"/>
      </w:pPr>
      <w:r w:rsidRPr="000C279A">
        <w:t>Je répondis à Proust un</w:t>
      </w:r>
      <w:r>
        <w:t>e longue lettre où je lui expli</w:t>
      </w:r>
      <w:r w:rsidRPr="000C279A">
        <w:t>quais</w:t>
      </w:r>
      <w:r>
        <w:t xml:space="preserve"> </w:t>
      </w:r>
      <w:r w:rsidRPr="000C279A">
        <w:rPr>
          <w:rFonts w:eastAsia="Courier New"/>
        </w:rPr>
        <w:t>[164]</w:t>
      </w:r>
      <w:r w:rsidRPr="000C279A">
        <w:t xml:space="preserve"> que je n ‘avais pas songé une minute à une d</w:t>
      </w:r>
      <w:r w:rsidRPr="000C279A">
        <w:t>é</w:t>
      </w:r>
      <w:r w:rsidRPr="000C279A">
        <w:t>fection v</w:t>
      </w:r>
      <w:r w:rsidRPr="000C279A">
        <w:t>o</w:t>
      </w:r>
      <w:r w:rsidRPr="000C279A">
        <w:t>lontaire de sa part. J’ajoutais que s’il me commun</w:t>
      </w:r>
      <w:r w:rsidRPr="000C279A">
        <w:t>i</w:t>
      </w:r>
      <w:r w:rsidRPr="000C279A">
        <w:t>quait les le</w:t>
      </w:r>
      <w:r w:rsidRPr="000C279A">
        <w:t>t</w:t>
      </w:r>
      <w:r w:rsidRPr="000C279A">
        <w:t>tres de M. Walter Berry je les lui renverrais sans les lire et je le priais, le sachant plus m</w:t>
      </w:r>
      <w:r w:rsidRPr="000C279A">
        <w:t>a</w:t>
      </w:r>
      <w:r w:rsidRPr="000C279A">
        <w:t>lade, de ne pas faire l’effort de les r</w:t>
      </w:r>
      <w:r w:rsidRPr="000C279A">
        <w:t>e</w:t>
      </w:r>
      <w:r w:rsidRPr="000C279A">
        <w:t>che</w:t>
      </w:r>
      <w:r w:rsidRPr="000C279A">
        <w:t>r</w:t>
      </w:r>
      <w:r w:rsidRPr="000C279A">
        <w:t>cher, ni même de me répondre. Le 5 juillet, Proust m’écrivait :</w:t>
      </w:r>
    </w:p>
    <w:p w14:paraId="66DCECB8" w14:textId="77777777" w:rsidR="00731071" w:rsidRPr="000C279A" w:rsidRDefault="00731071" w:rsidP="00731071">
      <w:pPr>
        <w:pStyle w:val="Grillecouleur-Accent1"/>
      </w:pPr>
    </w:p>
    <w:p w14:paraId="447235B8" w14:textId="77777777" w:rsidR="00731071" w:rsidRPr="000C279A" w:rsidRDefault="00731071" w:rsidP="00731071">
      <w:pPr>
        <w:jc w:val="both"/>
        <w:rPr>
          <w:sz w:val="32"/>
        </w:rPr>
      </w:pPr>
      <w:r w:rsidRPr="000C279A">
        <w:rPr>
          <w:sz w:val="32"/>
        </w:rPr>
        <w:t>Cher ami,</w:t>
      </w:r>
    </w:p>
    <w:p w14:paraId="6C83BCBE" w14:textId="77777777" w:rsidR="00731071" w:rsidRPr="000C279A" w:rsidRDefault="00731071" w:rsidP="00731071">
      <w:pPr>
        <w:jc w:val="both"/>
        <w:rPr>
          <w:sz w:val="32"/>
        </w:rPr>
      </w:pPr>
    </w:p>
    <w:p w14:paraId="14ECAA41" w14:textId="77777777" w:rsidR="00731071" w:rsidRPr="000C279A" w:rsidRDefault="00731071" w:rsidP="00731071">
      <w:pPr>
        <w:jc w:val="both"/>
        <w:rPr>
          <w:sz w:val="32"/>
        </w:rPr>
      </w:pPr>
      <w:r w:rsidRPr="000C279A">
        <w:rPr>
          <w:sz w:val="32"/>
        </w:rPr>
        <w:t>Vous êtes bien gentil et moi bien ennuyé d’être trop sou</w:t>
      </w:r>
      <w:r w:rsidRPr="000C279A">
        <w:rPr>
          <w:sz w:val="32"/>
        </w:rPr>
        <w:t>f</w:t>
      </w:r>
      <w:r w:rsidRPr="000C279A">
        <w:rPr>
          <w:sz w:val="32"/>
        </w:rPr>
        <w:t xml:space="preserve">frant pour vous écrire. Il faudra lire les lettres que je vous ai demandé de lire ; vous m’avez fièrement répondu que vous me les renverriez sans les avoir lues. Je comprends bien. Ma parole vous suffit. Mais </w:t>
      </w:r>
      <w:r w:rsidRPr="000C279A">
        <w:rPr>
          <w:rFonts w:eastAsia="Arial"/>
          <w:sz w:val="32"/>
        </w:rPr>
        <w:t xml:space="preserve">il </w:t>
      </w:r>
      <w:r w:rsidRPr="000C279A">
        <w:rPr>
          <w:sz w:val="32"/>
        </w:rPr>
        <w:t>y a une particularité amusante, et puis il faut être amis gentiment, c’est-à-dire sans délicatesses inutiles (avec toutes les délicatesses vraies bien e</w:t>
      </w:r>
      <w:r w:rsidRPr="000C279A">
        <w:rPr>
          <w:sz w:val="32"/>
        </w:rPr>
        <w:t>n</w:t>
      </w:r>
      <w:r w:rsidRPr="000C279A">
        <w:rPr>
          <w:sz w:val="32"/>
        </w:rPr>
        <w:t>tendu).</w:t>
      </w:r>
    </w:p>
    <w:p w14:paraId="564C4260" w14:textId="77777777" w:rsidR="00731071" w:rsidRPr="000C279A" w:rsidRDefault="00731071" w:rsidP="00731071">
      <w:pPr>
        <w:jc w:val="both"/>
        <w:rPr>
          <w:sz w:val="32"/>
        </w:rPr>
      </w:pPr>
      <w:r w:rsidRPr="000C279A">
        <w:rPr>
          <w:sz w:val="32"/>
        </w:rPr>
        <w:t>J’accepte avec reconnaissance pour l’Italie, mais seul</w:t>
      </w:r>
      <w:r w:rsidRPr="000C279A">
        <w:rPr>
          <w:sz w:val="32"/>
        </w:rPr>
        <w:t>e</w:t>
      </w:r>
      <w:r w:rsidRPr="000C279A">
        <w:rPr>
          <w:sz w:val="32"/>
        </w:rPr>
        <w:t>ment quand il y aura quelque chose d’intéressant (j’appelle comme tout le monde intéressant ce qui est très élogieux).</w:t>
      </w:r>
    </w:p>
    <w:p w14:paraId="469B30A5" w14:textId="77777777" w:rsidR="00731071" w:rsidRPr="000C279A" w:rsidRDefault="00731071" w:rsidP="00731071">
      <w:pPr>
        <w:jc w:val="both"/>
        <w:rPr>
          <w:sz w:val="32"/>
        </w:rPr>
      </w:pPr>
      <w:r w:rsidRPr="000C279A">
        <w:rPr>
          <w:sz w:val="32"/>
        </w:rPr>
        <w:t xml:space="preserve">Est-ce que la </w:t>
      </w:r>
      <w:r w:rsidRPr="000C279A">
        <w:rPr>
          <w:i/>
          <w:sz w:val="32"/>
        </w:rPr>
        <w:t xml:space="preserve">Rivista d’ltalia </w:t>
      </w:r>
      <w:r w:rsidRPr="000C279A">
        <w:rPr>
          <w:sz w:val="32"/>
        </w:rPr>
        <w:t>est une revue très importa</w:t>
      </w:r>
      <w:r w:rsidRPr="000C279A">
        <w:rPr>
          <w:sz w:val="32"/>
        </w:rPr>
        <w:t>n</w:t>
      </w:r>
      <w:r w:rsidRPr="000C279A">
        <w:rPr>
          <w:sz w:val="32"/>
        </w:rPr>
        <w:t>te ? Je vous demande cela parce que son directeur X... me r</w:t>
      </w:r>
      <w:r w:rsidRPr="000C279A">
        <w:rPr>
          <w:sz w:val="32"/>
        </w:rPr>
        <w:t>a</w:t>
      </w:r>
      <w:r w:rsidRPr="000C279A">
        <w:rPr>
          <w:sz w:val="32"/>
        </w:rPr>
        <w:t>se depuis pl</w:t>
      </w:r>
      <w:r w:rsidRPr="000C279A">
        <w:rPr>
          <w:sz w:val="32"/>
        </w:rPr>
        <w:t>u</w:t>
      </w:r>
      <w:r w:rsidRPr="000C279A">
        <w:rPr>
          <w:sz w:val="32"/>
        </w:rPr>
        <w:t>sieurs années (je ne le connais du reste pas, mais il connaît</w:t>
      </w:r>
      <w:r>
        <w:rPr>
          <w:sz w:val="32"/>
        </w:rPr>
        <w:t xml:space="preserve"> </w:t>
      </w:r>
      <w:r w:rsidRPr="000C279A">
        <w:rPr>
          <w:rFonts w:eastAsia="Courier New"/>
          <w:sz w:val="32"/>
          <w:szCs w:val="18"/>
        </w:rPr>
        <w:t>[165]</w:t>
      </w:r>
      <w:r>
        <w:rPr>
          <w:rFonts w:eastAsia="Courier New"/>
          <w:sz w:val="32"/>
          <w:szCs w:val="18"/>
        </w:rPr>
        <w:t xml:space="preserve"> </w:t>
      </w:r>
      <w:r w:rsidRPr="000C279A">
        <w:rPr>
          <w:sz w:val="32"/>
        </w:rPr>
        <w:t xml:space="preserve">une dame qui, me dit-il, etc...). Cela vaut-il le </w:t>
      </w:r>
      <w:r w:rsidRPr="000C279A">
        <w:rPr>
          <w:i/>
          <w:sz w:val="32"/>
        </w:rPr>
        <w:t xml:space="preserve">Corriere della Sera ? </w:t>
      </w:r>
      <w:r w:rsidRPr="000C279A">
        <w:rPr>
          <w:sz w:val="32"/>
        </w:rPr>
        <w:t>Ce dernier journal est resté dans mon esprit d</w:t>
      </w:r>
      <w:r w:rsidRPr="000C279A">
        <w:rPr>
          <w:sz w:val="32"/>
        </w:rPr>
        <w:t>e</w:t>
      </w:r>
      <w:r w:rsidRPr="000C279A">
        <w:rPr>
          <w:sz w:val="32"/>
        </w:rPr>
        <w:t xml:space="preserve">puis qu’un maître d’hôtel italien de l’hôtel Ritz m’a dit : </w:t>
      </w:r>
      <w:r w:rsidRPr="000C279A">
        <w:rPr>
          <w:rFonts w:eastAsia="Arial"/>
          <w:sz w:val="32"/>
        </w:rPr>
        <w:t>« </w:t>
      </w:r>
      <w:r w:rsidRPr="000C279A">
        <w:rPr>
          <w:i/>
          <w:sz w:val="32"/>
        </w:rPr>
        <w:t xml:space="preserve">Le Corriere della Sera, </w:t>
      </w:r>
      <w:r w:rsidRPr="000C279A">
        <w:rPr>
          <w:sz w:val="32"/>
        </w:rPr>
        <w:t>il a dit avant-hier que les livres de Monsieur Proust ils étaient très fatigants, qu’il fallait mo</w:t>
      </w:r>
      <w:r w:rsidRPr="000C279A">
        <w:rPr>
          <w:sz w:val="32"/>
        </w:rPr>
        <w:t>n</w:t>
      </w:r>
      <w:r w:rsidRPr="000C279A">
        <w:rPr>
          <w:sz w:val="32"/>
        </w:rPr>
        <w:t>ter, monter tout le temps mais qu’après on était récompensé parce qu’on voyait très loin </w:t>
      </w:r>
      <w:r w:rsidRPr="00D10269">
        <w:rPr>
          <w:rStyle w:val="Appelnotedebasdep"/>
        </w:rPr>
        <w:footnoteReference w:id="15"/>
      </w:r>
      <w:r w:rsidRPr="000C279A">
        <w:rPr>
          <w:rFonts w:eastAsia="Arial"/>
          <w:sz w:val="32"/>
        </w:rPr>
        <w:t xml:space="preserve">. » </w:t>
      </w:r>
      <w:r w:rsidRPr="000C279A">
        <w:rPr>
          <w:sz w:val="32"/>
        </w:rPr>
        <w:t>Mais le directeur s’est appr</w:t>
      </w:r>
      <w:r w:rsidRPr="000C279A">
        <w:rPr>
          <w:sz w:val="32"/>
        </w:rPr>
        <w:t>o</w:t>
      </w:r>
      <w:r w:rsidRPr="000C279A">
        <w:rPr>
          <w:sz w:val="32"/>
        </w:rPr>
        <w:t>ché, le maître d’hôtel italien qui ne peut pas le sentir s’est e</w:t>
      </w:r>
      <w:r w:rsidRPr="000C279A">
        <w:rPr>
          <w:sz w:val="32"/>
        </w:rPr>
        <w:t>n</w:t>
      </w:r>
      <w:r w:rsidRPr="000C279A">
        <w:rPr>
          <w:sz w:val="32"/>
        </w:rPr>
        <w:t>fui, et le nom seul du journal m’est resté.</w:t>
      </w:r>
    </w:p>
    <w:p w14:paraId="4AA606A1" w14:textId="77777777" w:rsidR="00731071" w:rsidRPr="000C279A" w:rsidRDefault="00731071" w:rsidP="00731071">
      <w:pPr>
        <w:jc w:val="both"/>
        <w:rPr>
          <w:sz w:val="32"/>
        </w:rPr>
      </w:pPr>
      <w:r w:rsidRPr="000C279A">
        <w:rPr>
          <w:sz w:val="32"/>
        </w:rPr>
        <w:t xml:space="preserve">Savez-vous quand parait dans la </w:t>
      </w:r>
      <w:r w:rsidRPr="000C279A">
        <w:rPr>
          <w:i/>
          <w:sz w:val="32"/>
        </w:rPr>
        <w:t xml:space="preserve">Revue rhénane </w:t>
      </w:r>
      <w:r w:rsidRPr="000C279A">
        <w:rPr>
          <w:sz w:val="32"/>
        </w:rPr>
        <w:t>la tradu</w:t>
      </w:r>
      <w:r w:rsidRPr="000C279A">
        <w:rPr>
          <w:sz w:val="32"/>
        </w:rPr>
        <w:t>c</w:t>
      </w:r>
      <w:r w:rsidRPr="000C279A">
        <w:rPr>
          <w:sz w:val="32"/>
        </w:rPr>
        <w:t>tion de l’article de Curtius ?</w:t>
      </w:r>
    </w:p>
    <w:p w14:paraId="5E591C6A" w14:textId="77777777" w:rsidR="00731071" w:rsidRPr="000C279A" w:rsidRDefault="00731071" w:rsidP="00731071">
      <w:pPr>
        <w:jc w:val="both"/>
        <w:rPr>
          <w:sz w:val="32"/>
        </w:rPr>
      </w:pPr>
      <w:r w:rsidRPr="000C279A">
        <w:rPr>
          <w:sz w:val="32"/>
        </w:rPr>
        <w:t>Au revoir, cher ami, présentez mes respectueux hommages à M</w:t>
      </w:r>
      <w:r w:rsidRPr="000C279A">
        <w:rPr>
          <w:sz w:val="32"/>
        </w:rPr>
        <w:t>a</w:t>
      </w:r>
      <w:r w:rsidRPr="000C279A">
        <w:rPr>
          <w:sz w:val="32"/>
        </w:rPr>
        <w:t>dame Crémieux et croyez-moi votre affectueusement dévoué.</w:t>
      </w:r>
    </w:p>
    <w:p w14:paraId="1BA3E4C1" w14:textId="77777777" w:rsidR="00731071" w:rsidRPr="000C279A" w:rsidRDefault="00731071" w:rsidP="00731071">
      <w:pPr>
        <w:pStyle w:val="auteur"/>
      </w:pPr>
      <w:r w:rsidRPr="000C279A">
        <w:t>Marcel PROUST.</w:t>
      </w:r>
    </w:p>
    <w:p w14:paraId="798B7635" w14:textId="77777777" w:rsidR="00731071" w:rsidRPr="000C279A" w:rsidRDefault="00731071" w:rsidP="00731071">
      <w:pPr>
        <w:jc w:val="both"/>
        <w:rPr>
          <w:sz w:val="32"/>
        </w:rPr>
      </w:pPr>
    </w:p>
    <w:p w14:paraId="7642D4FF" w14:textId="77777777" w:rsidR="00731071" w:rsidRPr="000C279A" w:rsidRDefault="00731071" w:rsidP="00731071">
      <w:pPr>
        <w:jc w:val="both"/>
        <w:rPr>
          <w:sz w:val="32"/>
        </w:rPr>
      </w:pPr>
      <w:r w:rsidRPr="000C279A">
        <w:rPr>
          <w:sz w:val="32"/>
        </w:rPr>
        <w:t xml:space="preserve">Je pense souvent à vos mystérieuses </w:t>
      </w:r>
      <w:r w:rsidRPr="000C279A">
        <w:rPr>
          <w:rFonts w:eastAsia="Arial"/>
          <w:sz w:val="32"/>
        </w:rPr>
        <w:t>« </w:t>
      </w:r>
      <w:r w:rsidRPr="000C279A">
        <w:rPr>
          <w:sz w:val="32"/>
        </w:rPr>
        <w:t>Favorites » qui n’ont certa</w:t>
      </w:r>
      <w:r w:rsidRPr="000C279A">
        <w:rPr>
          <w:sz w:val="32"/>
        </w:rPr>
        <w:t>i</w:t>
      </w:r>
      <w:r w:rsidRPr="000C279A">
        <w:rPr>
          <w:sz w:val="32"/>
        </w:rPr>
        <w:t>nement donné leur nom au Passage que pour vous y insidieusement attirer.</w:t>
      </w:r>
    </w:p>
    <w:p w14:paraId="7CF243AD" w14:textId="77777777" w:rsidR="00731071" w:rsidRPr="000C279A" w:rsidRDefault="00731071" w:rsidP="00731071">
      <w:pPr>
        <w:jc w:val="both"/>
        <w:rPr>
          <w:sz w:val="32"/>
          <w:szCs w:val="18"/>
        </w:rPr>
      </w:pPr>
      <w:r w:rsidRPr="000C279A">
        <w:rPr>
          <w:rFonts w:eastAsia="Courier New"/>
          <w:sz w:val="32"/>
          <w:szCs w:val="18"/>
        </w:rPr>
        <w:t>[166]</w:t>
      </w:r>
    </w:p>
    <w:p w14:paraId="751B4C97" w14:textId="77777777" w:rsidR="00731071" w:rsidRPr="000C279A" w:rsidRDefault="00731071" w:rsidP="00731071">
      <w:pPr>
        <w:pStyle w:val="Grillecouleur-Accent1"/>
      </w:pPr>
    </w:p>
    <w:p w14:paraId="335629BA" w14:textId="77777777" w:rsidR="00731071" w:rsidRPr="000C279A" w:rsidRDefault="00731071" w:rsidP="00731071">
      <w:pPr>
        <w:pStyle w:val="Grillecouleur-Accent1"/>
      </w:pPr>
      <w:r w:rsidRPr="000C279A">
        <w:t>En réponse à ce post-scriptum, j’écrivis à Proust pour le d</w:t>
      </w:r>
      <w:r w:rsidRPr="000C279A">
        <w:t>i</w:t>
      </w:r>
      <w:r w:rsidRPr="000C279A">
        <w:t>vertir une longue lettre sur le passage des F</w:t>
      </w:r>
      <w:r w:rsidRPr="000C279A">
        <w:t>a</w:t>
      </w:r>
      <w:r w:rsidRPr="000C279A">
        <w:t>vorites, dont je lui découvrais les mœurs et les costumes assez pittore</w:t>
      </w:r>
      <w:r w:rsidRPr="000C279A">
        <w:t>s</w:t>
      </w:r>
      <w:r w:rsidRPr="000C279A">
        <w:t>ques. Je terminais en lui dévoilant que « Favorites » ne désignait pas des femmes, mais des voitures (omnibus du temps de Louis-Philippe).</w:t>
      </w:r>
    </w:p>
    <w:p w14:paraId="0B8B9B91" w14:textId="77777777" w:rsidR="00731071" w:rsidRPr="000C279A" w:rsidRDefault="00731071" w:rsidP="00731071">
      <w:pPr>
        <w:pStyle w:val="Grillecouleur-Accent1"/>
      </w:pPr>
      <w:r w:rsidRPr="000C279A">
        <w:t>Dans une autre lettre, j’avais adressé au grand roman de Proust le reproche de dérouter le lecteur sur sa chr</w:t>
      </w:r>
      <w:r w:rsidRPr="000C279A">
        <w:t>o</w:t>
      </w:r>
      <w:r w:rsidRPr="000C279A">
        <w:t xml:space="preserve">nologie. </w:t>
      </w:r>
      <w:r w:rsidRPr="000C279A">
        <w:rPr>
          <w:rFonts w:eastAsia="Arial"/>
        </w:rPr>
        <w:t>« </w:t>
      </w:r>
      <w:r w:rsidRPr="000C279A">
        <w:t>Vous parlez, lui disais-je à peu près, d’automobiles ou de ba</w:t>
      </w:r>
      <w:r w:rsidRPr="000C279A">
        <w:t>l</w:t>
      </w:r>
      <w:r w:rsidRPr="000C279A">
        <w:t xml:space="preserve">lets russes, alors qu’on s’imagine être en </w:t>
      </w:r>
      <w:r w:rsidRPr="000C279A">
        <w:rPr>
          <w:rFonts w:eastAsia="Arial"/>
        </w:rPr>
        <w:t xml:space="preserve">1890. </w:t>
      </w:r>
      <w:r w:rsidRPr="000C279A">
        <w:t>Vous parlez de la germanoph</w:t>
      </w:r>
      <w:r w:rsidRPr="000C279A">
        <w:t>i</w:t>
      </w:r>
      <w:r w:rsidRPr="000C279A">
        <w:t>lie de Caillaux alors qu’on est en 1900, etc... »</w:t>
      </w:r>
      <w:r w:rsidRPr="000C279A">
        <w:rPr>
          <w:rFonts w:eastAsia="Arial"/>
        </w:rPr>
        <w:t xml:space="preserve"> </w:t>
      </w:r>
      <w:r w:rsidRPr="000C279A">
        <w:t>Proust se justifie (6 août 1922) par cette lettre qu’il m’adresse à Nemours où je prends mes vacances, mais que je dois quitter le 11</w:t>
      </w:r>
      <w:r w:rsidRPr="000C279A">
        <w:rPr>
          <w:rFonts w:eastAsia="Arial"/>
        </w:rPr>
        <w:t xml:space="preserve"> </w:t>
      </w:r>
      <w:r w:rsidRPr="000C279A">
        <w:t>pour la Touraine :</w:t>
      </w:r>
    </w:p>
    <w:p w14:paraId="05DBB8BC" w14:textId="77777777" w:rsidR="00731071" w:rsidRPr="000C279A" w:rsidRDefault="00731071" w:rsidP="00731071">
      <w:pPr>
        <w:pStyle w:val="Grillecouleur-Accent1"/>
      </w:pPr>
    </w:p>
    <w:p w14:paraId="594ABA78" w14:textId="77777777" w:rsidR="00731071" w:rsidRPr="000C279A" w:rsidRDefault="00731071" w:rsidP="00731071">
      <w:pPr>
        <w:jc w:val="both"/>
        <w:rPr>
          <w:sz w:val="32"/>
        </w:rPr>
      </w:pPr>
      <w:r w:rsidRPr="000C279A">
        <w:rPr>
          <w:sz w:val="32"/>
        </w:rPr>
        <w:t>Cher ami,</w:t>
      </w:r>
    </w:p>
    <w:p w14:paraId="22E073F3" w14:textId="77777777" w:rsidR="00731071" w:rsidRPr="000C279A" w:rsidRDefault="00731071" w:rsidP="00731071">
      <w:pPr>
        <w:jc w:val="both"/>
        <w:rPr>
          <w:sz w:val="32"/>
        </w:rPr>
      </w:pPr>
    </w:p>
    <w:p w14:paraId="17CCE967" w14:textId="77777777" w:rsidR="00731071" w:rsidRPr="000C279A" w:rsidRDefault="00731071" w:rsidP="00731071">
      <w:pPr>
        <w:jc w:val="both"/>
        <w:rPr>
          <w:sz w:val="32"/>
        </w:rPr>
      </w:pPr>
      <w:r w:rsidRPr="000C279A">
        <w:rPr>
          <w:sz w:val="32"/>
        </w:rPr>
        <w:t>Vous avez été monstrueux, car en m’offrant de me sign</w:t>
      </w:r>
      <w:r w:rsidRPr="000C279A">
        <w:rPr>
          <w:sz w:val="32"/>
        </w:rPr>
        <w:t>a</w:t>
      </w:r>
      <w:r w:rsidRPr="000C279A">
        <w:rPr>
          <w:sz w:val="32"/>
        </w:rPr>
        <w:t>ler ce qu’alors j’ai refusé à d’autres de faire (</w:t>
      </w:r>
      <w:r w:rsidRPr="000C279A">
        <w:rPr>
          <w:i/>
          <w:iCs/>
          <w:sz w:val="32"/>
        </w:rPr>
        <w:t>sic</w:t>
      </w:r>
      <w:r w:rsidRPr="000C279A">
        <w:rPr>
          <w:sz w:val="32"/>
        </w:rPr>
        <w:t>), vous m’avez forcé à être impoli avec toute la presse italienne (l</w:t>
      </w:r>
      <w:r w:rsidRPr="000C279A">
        <w:rPr>
          <w:sz w:val="32"/>
        </w:rPr>
        <w:t>a</w:t>
      </w:r>
      <w:r w:rsidRPr="000C279A">
        <w:rPr>
          <w:sz w:val="32"/>
        </w:rPr>
        <w:t>quelle s’occupe quotidienn</w:t>
      </w:r>
      <w:r w:rsidRPr="000C279A">
        <w:rPr>
          <w:sz w:val="32"/>
        </w:rPr>
        <w:t>e</w:t>
      </w:r>
      <w:r w:rsidRPr="000C279A">
        <w:rPr>
          <w:sz w:val="32"/>
        </w:rPr>
        <w:t xml:space="preserve">ment de moi au grand désespoir de M. Barrère qui croit que j’ai voulu le peindre dans M. de Norpois simplement parce qu’il dînait quand j’étais enfant toutes les semaines </w:t>
      </w:r>
      <w:r w:rsidRPr="000C279A">
        <w:rPr>
          <w:rFonts w:eastAsia="Arial"/>
          <w:sz w:val="32"/>
        </w:rPr>
        <w:t xml:space="preserve">à </w:t>
      </w:r>
      <w:r w:rsidRPr="000C279A">
        <w:rPr>
          <w:sz w:val="32"/>
        </w:rPr>
        <w:t>la maison. Or Norpois est le représe</w:t>
      </w:r>
      <w:r w:rsidRPr="000C279A">
        <w:rPr>
          <w:sz w:val="32"/>
        </w:rPr>
        <w:t>n</w:t>
      </w:r>
      <w:r w:rsidRPr="000C279A">
        <w:rPr>
          <w:sz w:val="32"/>
        </w:rPr>
        <w:t>tant d’un type diplomatique exactement contraire et d’ailleurs aussi parfaitement détestable).</w:t>
      </w:r>
    </w:p>
    <w:p w14:paraId="2B22C9C5" w14:textId="77777777" w:rsidR="00731071" w:rsidRPr="000C279A" w:rsidRDefault="00731071" w:rsidP="00731071">
      <w:pPr>
        <w:jc w:val="both"/>
        <w:rPr>
          <w:sz w:val="32"/>
        </w:rPr>
      </w:pPr>
      <w:r w:rsidRPr="000C279A">
        <w:rPr>
          <w:rFonts w:eastAsia="Courier New"/>
          <w:sz w:val="32"/>
        </w:rPr>
        <w:t>[167]</w:t>
      </w:r>
    </w:p>
    <w:p w14:paraId="70A34AA1" w14:textId="77777777" w:rsidR="00731071" w:rsidRPr="000C279A" w:rsidRDefault="00731071" w:rsidP="00731071">
      <w:pPr>
        <w:jc w:val="both"/>
        <w:rPr>
          <w:sz w:val="32"/>
        </w:rPr>
      </w:pPr>
      <w:r w:rsidRPr="000C279A">
        <w:rPr>
          <w:sz w:val="32"/>
        </w:rPr>
        <w:t>Vous m’avez écrit une lettre si remarquable que je pense que vous devriez la publier (pas comme adressée à moi et sans qu’il soit que</w:t>
      </w:r>
      <w:r w:rsidRPr="000C279A">
        <w:rPr>
          <w:sz w:val="32"/>
        </w:rPr>
        <w:t>s</w:t>
      </w:r>
      <w:r w:rsidRPr="000C279A">
        <w:rPr>
          <w:sz w:val="32"/>
        </w:rPr>
        <w:t>tion de moi) par exemple en prenant le prétexte de donner votre adre</w:t>
      </w:r>
      <w:r w:rsidRPr="000C279A">
        <w:rPr>
          <w:sz w:val="32"/>
        </w:rPr>
        <w:t>s</w:t>
      </w:r>
      <w:r w:rsidRPr="000C279A">
        <w:rPr>
          <w:sz w:val="32"/>
        </w:rPr>
        <w:t xml:space="preserve">se (parisienne) à un ami. Il y aurait des choses à ôter, mais il resterait encore tant, </w:t>
      </w:r>
      <w:r w:rsidRPr="000C279A">
        <w:rPr>
          <w:rFonts w:eastAsia="Arial"/>
          <w:sz w:val="32"/>
        </w:rPr>
        <w:t xml:space="preserve">il </w:t>
      </w:r>
      <w:r w:rsidRPr="000C279A">
        <w:rPr>
          <w:sz w:val="32"/>
        </w:rPr>
        <w:t>y a presque une richesse à chaque quart de ligne.</w:t>
      </w:r>
    </w:p>
    <w:p w14:paraId="4372E7F1" w14:textId="77777777" w:rsidR="00731071" w:rsidRPr="000C279A" w:rsidRDefault="00731071" w:rsidP="00731071">
      <w:pPr>
        <w:jc w:val="both"/>
        <w:rPr>
          <w:sz w:val="32"/>
        </w:rPr>
      </w:pPr>
      <w:r w:rsidRPr="000C279A">
        <w:rPr>
          <w:sz w:val="32"/>
        </w:rPr>
        <w:t>Je crois que les anachronismes dont vous avez la bonne grâce de me féliciter ne sont pas dans mon livre. Je ne le jure pas et cela m’ennuierait trop d’ouvrir cet assommant ouvrage pour vous répondre avec certitude. Mais enfin, autant que je me souviens, entre la soirée Guermantes et le deuxième s</w:t>
      </w:r>
      <w:r w:rsidRPr="000C279A">
        <w:rPr>
          <w:sz w:val="32"/>
        </w:rPr>
        <w:t>é</w:t>
      </w:r>
      <w:r w:rsidRPr="000C279A">
        <w:rPr>
          <w:sz w:val="32"/>
        </w:rPr>
        <w:t xml:space="preserve">jour à Balbec, il </w:t>
      </w:r>
      <w:r w:rsidRPr="000C279A">
        <w:rPr>
          <w:rFonts w:eastAsia="Arial"/>
          <w:sz w:val="32"/>
        </w:rPr>
        <w:t xml:space="preserve">y </w:t>
      </w:r>
      <w:r w:rsidRPr="000C279A">
        <w:rPr>
          <w:sz w:val="32"/>
        </w:rPr>
        <w:t>a un grand inter­ valle de temps. Einstein</w:t>
      </w:r>
      <w:r w:rsidRPr="000C279A">
        <w:rPr>
          <w:sz w:val="32"/>
        </w:rPr>
        <w:t>i</w:t>
      </w:r>
      <w:r w:rsidRPr="000C279A">
        <w:rPr>
          <w:sz w:val="32"/>
        </w:rPr>
        <w:t xml:space="preserve">sons-le si vous voulez pour plus de commodité. D’autre part il me semble que c’est après </w:t>
      </w:r>
      <w:r w:rsidRPr="000C279A">
        <w:rPr>
          <w:rFonts w:eastAsia="Arial"/>
          <w:sz w:val="32"/>
        </w:rPr>
        <w:t>1900</w:t>
      </w:r>
      <w:r w:rsidRPr="000C279A">
        <w:rPr>
          <w:sz w:val="32"/>
        </w:rPr>
        <w:t>. En tout cas il me se</w:t>
      </w:r>
      <w:r w:rsidRPr="000C279A">
        <w:rPr>
          <w:sz w:val="32"/>
        </w:rPr>
        <w:t>m</w:t>
      </w:r>
      <w:r w:rsidRPr="000C279A">
        <w:rPr>
          <w:sz w:val="32"/>
        </w:rPr>
        <w:t>ble que je ne parle des ballets russes qu’au futur. Et enfin quand Swann cause avec le prince de Guermantes la révision est e</w:t>
      </w:r>
      <w:r w:rsidRPr="000C279A">
        <w:rPr>
          <w:sz w:val="32"/>
        </w:rPr>
        <w:t>n</w:t>
      </w:r>
      <w:r w:rsidRPr="000C279A">
        <w:rPr>
          <w:sz w:val="32"/>
        </w:rPr>
        <w:t>tière. Or il me semble bien qu’il restera tout de même un petit hiatus. Mais déjà dans les volumes précédents, cela avait lieu toujours à cause de la</w:t>
      </w:r>
      <w:r>
        <w:rPr>
          <w:sz w:val="32"/>
        </w:rPr>
        <w:t xml:space="preserve"> </w:t>
      </w:r>
      <w:r w:rsidRPr="000C279A">
        <w:rPr>
          <w:rFonts w:eastAsia="Courier New"/>
          <w:sz w:val="32"/>
          <w:szCs w:val="18"/>
        </w:rPr>
        <w:t>[168]</w:t>
      </w:r>
      <w:r>
        <w:rPr>
          <w:rFonts w:eastAsia="Courier New"/>
          <w:sz w:val="32"/>
          <w:szCs w:val="18"/>
        </w:rPr>
        <w:t xml:space="preserve"> </w:t>
      </w:r>
      <w:r w:rsidRPr="000C279A">
        <w:rPr>
          <w:sz w:val="32"/>
        </w:rPr>
        <w:t>forme aplatie que prennent mes êtres en révolution dans le temps. Ce serait terriblement compliqué à éclaircir dans une lettre.</w:t>
      </w:r>
    </w:p>
    <w:p w14:paraId="2A38E04B" w14:textId="77777777" w:rsidR="00731071" w:rsidRPr="000C279A" w:rsidRDefault="00731071" w:rsidP="00731071">
      <w:pPr>
        <w:jc w:val="both"/>
        <w:rPr>
          <w:sz w:val="32"/>
        </w:rPr>
      </w:pPr>
      <w:r w:rsidRPr="000C279A">
        <w:rPr>
          <w:sz w:val="32"/>
        </w:rPr>
        <w:t xml:space="preserve">Quant à la germanophilie de Caillaux peut-être en effet est-elle un peu anticipée. Je demanderai à Léon Daudet </w:t>
      </w:r>
      <w:r w:rsidRPr="000C279A">
        <w:rPr>
          <w:rFonts w:eastAsia="Arial"/>
          <w:sz w:val="32"/>
        </w:rPr>
        <w:t xml:space="preserve">à </w:t>
      </w:r>
      <w:r w:rsidRPr="000C279A">
        <w:rPr>
          <w:sz w:val="32"/>
        </w:rPr>
        <w:t xml:space="preserve">quelle époque </w:t>
      </w:r>
      <w:r w:rsidRPr="000C279A">
        <w:rPr>
          <w:rFonts w:eastAsia="Arial"/>
          <w:sz w:val="32"/>
        </w:rPr>
        <w:t xml:space="preserve">il </w:t>
      </w:r>
      <w:r w:rsidRPr="000C279A">
        <w:rPr>
          <w:sz w:val="32"/>
        </w:rPr>
        <w:t xml:space="preserve">l’a d’avance dénoncée. Je me figure du reste quelquefois qu’elle était un bien alors. Je n’ai pas suivi tout cela et ne peux avoir d’opinion, mais </w:t>
      </w:r>
      <w:r w:rsidRPr="000C279A">
        <w:rPr>
          <w:rFonts w:eastAsia="Arial"/>
          <w:sz w:val="32"/>
        </w:rPr>
        <w:t xml:space="preserve">il </w:t>
      </w:r>
      <w:r w:rsidRPr="000C279A">
        <w:rPr>
          <w:sz w:val="32"/>
        </w:rPr>
        <w:t>me semble que le Caillaux de Kiderlen-Waechter n’était pas le m</w:t>
      </w:r>
      <w:r w:rsidRPr="000C279A">
        <w:rPr>
          <w:sz w:val="32"/>
        </w:rPr>
        <w:t>ê</w:t>
      </w:r>
      <w:r w:rsidRPr="000C279A">
        <w:rPr>
          <w:sz w:val="32"/>
        </w:rPr>
        <w:t>me que celui de la guerre.</w:t>
      </w:r>
    </w:p>
    <w:p w14:paraId="63016B9F" w14:textId="77777777" w:rsidR="00731071" w:rsidRPr="000C279A" w:rsidRDefault="00731071" w:rsidP="00731071">
      <w:pPr>
        <w:jc w:val="both"/>
        <w:rPr>
          <w:sz w:val="32"/>
        </w:rPr>
      </w:pPr>
      <w:r w:rsidRPr="000C279A">
        <w:rPr>
          <w:sz w:val="32"/>
        </w:rPr>
        <w:t>Je ne connais pas Nemours, sauf le nom qui est magnif</w:t>
      </w:r>
      <w:r w:rsidRPr="000C279A">
        <w:rPr>
          <w:sz w:val="32"/>
        </w:rPr>
        <w:t>i</w:t>
      </w:r>
      <w:r w:rsidRPr="000C279A">
        <w:rPr>
          <w:sz w:val="32"/>
        </w:rPr>
        <w:t>que, mais ce que vous dites du pays enchante. Alors quelle sombre folie de qui</w:t>
      </w:r>
      <w:r w:rsidRPr="000C279A">
        <w:rPr>
          <w:sz w:val="32"/>
        </w:rPr>
        <w:t>t</w:t>
      </w:r>
      <w:r w:rsidRPr="000C279A">
        <w:rPr>
          <w:sz w:val="32"/>
        </w:rPr>
        <w:t xml:space="preserve">ter cela le </w:t>
      </w:r>
      <w:r w:rsidRPr="000C279A">
        <w:rPr>
          <w:rFonts w:eastAsia="Arial"/>
          <w:sz w:val="32"/>
        </w:rPr>
        <w:t xml:space="preserve">11 </w:t>
      </w:r>
      <w:r w:rsidRPr="000C279A">
        <w:rPr>
          <w:sz w:val="32"/>
        </w:rPr>
        <w:t>août :</w:t>
      </w:r>
    </w:p>
    <w:p w14:paraId="488A8C73" w14:textId="77777777" w:rsidR="00731071" w:rsidRPr="000C279A" w:rsidRDefault="00731071" w:rsidP="00731071">
      <w:pPr>
        <w:pStyle w:val="Citation0"/>
      </w:pPr>
    </w:p>
    <w:p w14:paraId="063B01E1" w14:textId="77777777" w:rsidR="00731071" w:rsidRPr="000C279A" w:rsidRDefault="00731071" w:rsidP="00731071">
      <w:pPr>
        <w:pStyle w:val="Citation0"/>
      </w:pPr>
      <w:r w:rsidRPr="000C279A">
        <w:t>Mais les vrais voyageurs sont ceux-là seuls qui partent</w:t>
      </w:r>
    </w:p>
    <w:p w14:paraId="20C3D002" w14:textId="77777777" w:rsidR="00731071" w:rsidRPr="000C279A" w:rsidRDefault="00731071" w:rsidP="00731071">
      <w:pPr>
        <w:pStyle w:val="Citation0"/>
      </w:pPr>
      <w:r w:rsidRPr="000C279A">
        <w:t>Pour partir...</w:t>
      </w:r>
    </w:p>
    <w:p w14:paraId="130FAA35" w14:textId="77777777" w:rsidR="00731071" w:rsidRPr="000C279A" w:rsidRDefault="00731071" w:rsidP="00731071">
      <w:pPr>
        <w:pStyle w:val="Citation0"/>
      </w:pPr>
    </w:p>
    <w:p w14:paraId="5B015FAF" w14:textId="77777777" w:rsidR="00731071" w:rsidRPr="000C279A" w:rsidRDefault="00731071" w:rsidP="00731071">
      <w:pPr>
        <w:jc w:val="both"/>
        <w:rPr>
          <w:sz w:val="32"/>
        </w:rPr>
      </w:pPr>
      <w:r w:rsidRPr="000C279A">
        <w:rPr>
          <w:sz w:val="32"/>
        </w:rPr>
        <w:t>Présentez mes respectueux hommages à Madame Cr</w:t>
      </w:r>
      <w:r w:rsidRPr="000C279A">
        <w:rPr>
          <w:sz w:val="32"/>
        </w:rPr>
        <w:t>é</w:t>
      </w:r>
      <w:r w:rsidRPr="000C279A">
        <w:rPr>
          <w:sz w:val="32"/>
        </w:rPr>
        <w:t xml:space="preserve">mieux et croyez-moi tout </w:t>
      </w:r>
      <w:r w:rsidRPr="000C279A">
        <w:rPr>
          <w:rFonts w:eastAsia="Arial"/>
          <w:sz w:val="32"/>
        </w:rPr>
        <w:t xml:space="preserve">à </w:t>
      </w:r>
      <w:r w:rsidRPr="000C279A">
        <w:rPr>
          <w:sz w:val="32"/>
        </w:rPr>
        <w:t>vous.</w:t>
      </w:r>
    </w:p>
    <w:p w14:paraId="5EC0B1C3" w14:textId="77777777" w:rsidR="00731071" w:rsidRPr="000C279A" w:rsidRDefault="00731071" w:rsidP="00731071">
      <w:pPr>
        <w:pStyle w:val="auteur"/>
      </w:pPr>
      <w:r w:rsidRPr="000C279A">
        <w:t>Marcel PROUST.</w:t>
      </w:r>
    </w:p>
    <w:p w14:paraId="217062FA" w14:textId="77777777" w:rsidR="00731071" w:rsidRPr="000C279A" w:rsidRDefault="00731071" w:rsidP="00731071">
      <w:pPr>
        <w:jc w:val="both"/>
        <w:rPr>
          <w:sz w:val="32"/>
        </w:rPr>
      </w:pPr>
    </w:p>
    <w:p w14:paraId="6F91E231" w14:textId="77777777" w:rsidR="00731071" w:rsidRPr="000C279A" w:rsidRDefault="00731071" w:rsidP="00731071">
      <w:pPr>
        <w:jc w:val="both"/>
        <w:rPr>
          <w:sz w:val="32"/>
        </w:rPr>
      </w:pPr>
      <w:r w:rsidRPr="000C279A">
        <w:rPr>
          <w:sz w:val="32"/>
        </w:rPr>
        <w:t xml:space="preserve">P. S. </w:t>
      </w:r>
      <w:r w:rsidRPr="000C279A">
        <w:rPr>
          <w:rStyle w:val="hgkelc"/>
          <w:sz w:val="32"/>
        </w:rPr>
        <w:t>—</w:t>
      </w:r>
      <w:r w:rsidRPr="000C279A">
        <w:rPr>
          <w:i/>
          <w:iCs/>
          <w:sz w:val="32"/>
        </w:rPr>
        <w:t xml:space="preserve"> </w:t>
      </w:r>
      <w:r w:rsidRPr="000C279A">
        <w:rPr>
          <w:sz w:val="32"/>
        </w:rPr>
        <w:t xml:space="preserve">Je suis désolé de ne pas avoir causé avec vous des </w:t>
      </w:r>
      <w:r w:rsidRPr="000C279A">
        <w:rPr>
          <w:rFonts w:eastAsia="Arial"/>
          <w:sz w:val="32"/>
        </w:rPr>
        <w:t>« </w:t>
      </w:r>
      <w:r w:rsidRPr="000C279A">
        <w:rPr>
          <w:sz w:val="32"/>
        </w:rPr>
        <w:t>petits métiers » que vous me</w:t>
      </w:r>
      <w:r>
        <w:rPr>
          <w:sz w:val="32"/>
        </w:rPr>
        <w:t xml:space="preserve"> </w:t>
      </w:r>
      <w:r w:rsidRPr="000C279A">
        <w:rPr>
          <w:rFonts w:eastAsia="Courier New"/>
          <w:sz w:val="32"/>
        </w:rPr>
        <w:t>[169]</w:t>
      </w:r>
      <w:r>
        <w:rPr>
          <w:rFonts w:eastAsia="Courier New"/>
          <w:sz w:val="32"/>
        </w:rPr>
        <w:t xml:space="preserve"> </w:t>
      </w:r>
      <w:r w:rsidRPr="000C279A">
        <w:rPr>
          <w:sz w:val="32"/>
        </w:rPr>
        <w:t>découvrez près du Pa</w:t>
      </w:r>
      <w:r w:rsidRPr="000C279A">
        <w:rPr>
          <w:sz w:val="32"/>
        </w:rPr>
        <w:t>s</w:t>
      </w:r>
      <w:r w:rsidRPr="000C279A">
        <w:rPr>
          <w:sz w:val="32"/>
        </w:rPr>
        <w:t xml:space="preserve">sage des Favorites. Car je viens dans </w:t>
      </w:r>
      <w:r w:rsidRPr="000C279A">
        <w:rPr>
          <w:i/>
          <w:sz w:val="32"/>
        </w:rPr>
        <w:t>Sod</w:t>
      </w:r>
      <w:r w:rsidRPr="000C279A">
        <w:rPr>
          <w:i/>
          <w:sz w:val="32"/>
        </w:rPr>
        <w:t>o</w:t>
      </w:r>
      <w:r w:rsidRPr="000C279A">
        <w:rPr>
          <w:i/>
          <w:sz w:val="32"/>
        </w:rPr>
        <w:t xml:space="preserve">me et G. III </w:t>
      </w:r>
      <w:r w:rsidRPr="000C279A">
        <w:rPr>
          <w:sz w:val="32"/>
        </w:rPr>
        <w:t xml:space="preserve">de terminer tout un morceau sur les </w:t>
      </w:r>
      <w:r w:rsidRPr="000C279A">
        <w:rPr>
          <w:rFonts w:eastAsia="Arial"/>
          <w:sz w:val="32"/>
        </w:rPr>
        <w:t>« </w:t>
      </w:r>
      <w:r w:rsidRPr="000C279A">
        <w:rPr>
          <w:sz w:val="32"/>
        </w:rPr>
        <w:t xml:space="preserve">cris </w:t>
      </w:r>
      <w:r w:rsidRPr="000C279A">
        <w:rPr>
          <w:rFonts w:eastAsia="Arial"/>
          <w:sz w:val="32"/>
        </w:rPr>
        <w:t>« </w:t>
      </w:r>
      <w:r w:rsidRPr="000C279A">
        <w:rPr>
          <w:sz w:val="32"/>
        </w:rPr>
        <w:t xml:space="preserve">de Paris (cris d’alimentation surtout, des poussettes, etc...). Or </w:t>
      </w:r>
      <w:r w:rsidRPr="000C279A">
        <w:rPr>
          <w:rFonts w:eastAsia="Arial"/>
          <w:sz w:val="32"/>
        </w:rPr>
        <w:t>l’</w:t>
      </w:r>
      <w:r w:rsidRPr="000C279A">
        <w:rPr>
          <w:sz w:val="32"/>
        </w:rPr>
        <w:t>originalité des enseignes que vous me dites a peut­ être pour compl</w:t>
      </w:r>
      <w:r w:rsidRPr="000C279A">
        <w:rPr>
          <w:sz w:val="32"/>
        </w:rPr>
        <w:t>é</w:t>
      </w:r>
      <w:r w:rsidRPr="000C279A">
        <w:rPr>
          <w:sz w:val="32"/>
        </w:rPr>
        <w:t>ment d’amusantes criées de légumes, de fruits, etc... et des instruments variés. J’ai du reste fait par moi-même une moi</w:t>
      </w:r>
      <w:r w:rsidRPr="000C279A">
        <w:rPr>
          <w:sz w:val="32"/>
        </w:rPr>
        <w:t>s</w:t>
      </w:r>
      <w:r w:rsidRPr="000C279A">
        <w:rPr>
          <w:sz w:val="32"/>
        </w:rPr>
        <w:t>son sonore assez abondante, parfois jolie, mais que vous eu</w:t>
      </w:r>
      <w:r w:rsidRPr="000C279A">
        <w:rPr>
          <w:sz w:val="32"/>
        </w:rPr>
        <w:t>s</w:t>
      </w:r>
      <w:r w:rsidRPr="000C279A">
        <w:rPr>
          <w:sz w:val="32"/>
        </w:rPr>
        <w:t>siez sans doute complétée.</w:t>
      </w:r>
    </w:p>
    <w:p w14:paraId="4A9F55AE" w14:textId="77777777" w:rsidR="00731071" w:rsidRPr="000C279A" w:rsidRDefault="00731071" w:rsidP="00731071">
      <w:pPr>
        <w:jc w:val="both"/>
        <w:rPr>
          <w:i/>
          <w:iCs/>
          <w:sz w:val="32"/>
        </w:rPr>
      </w:pPr>
      <w:r w:rsidRPr="000C279A">
        <w:rPr>
          <w:rStyle w:val="hgkelc"/>
          <w:sz w:val="32"/>
        </w:rPr>
        <w:t>—</w:t>
      </w:r>
      <w:r w:rsidRPr="000C279A">
        <w:rPr>
          <w:sz w:val="32"/>
        </w:rPr>
        <w:t xml:space="preserve"> Un mot qui me serait fort utile (mais je ne sais si je pourrai a</w:t>
      </w:r>
      <w:r w:rsidRPr="000C279A">
        <w:rPr>
          <w:sz w:val="32"/>
        </w:rPr>
        <w:t>t</w:t>
      </w:r>
      <w:r w:rsidRPr="000C279A">
        <w:rPr>
          <w:sz w:val="32"/>
        </w:rPr>
        <w:t>tendre votre réponse) serait ceci : qui est M. C... qui sur son superbe papier à lettres porte de multiples devises avec l’</w:t>
      </w:r>
      <w:r w:rsidRPr="000C279A">
        <w:rPr>
          <w:rFonts w:eastAsia="Arial"/>
          <w:sz w:val="32"/>
        </w:rPr>
        <w:t>a</w:t>
      </w:r>
      <w:r w:rsidRPr="000C279A">
        <w:rPr>
          <w:sz w:val="32"/>
        </w:rPr>
        <w:t xml:space="preserve">llitération </w:t>
      </w:r>
      <w:r w:rsidRPr="000C279A">
        <w:rPr>
          <w:rFonts w:eastAsia="Arial"/>
          <w:i/>
          <w:sz w:val="32"/>
        </w:rPr>
        <w:t>C..</w:t>
      </w:r>
      <w:r w:rsidRPr="000C279A">
        <w:rPr>
          <w:rFonts w:eastAsia="Arial"/>
          <w:sz w:val="32"/>
        </w:rPr>
        <w:t xml:space="preserve">. </w:t>
      </w:r>
      <w:r w:rsidRPr="000C279A">
        <w:rPr>
          <w:sz w:val="32"/>
        </w:rPr>
        <w:t>et à qui je dois des lettres et des livres depuis un temps à la recherche d</w:t>
      </w:r>
      <w:r w:rsidRPr="000C279A">
        <w:rPr>
          <w:sz w:val="32"/>
        </w:rPr>
        <w:t>u</w:t>
      </w:r>
      <w:r w:rsidRPr="000C279A">
        <w:rPr>
          <w:sz w:val="32"/>
        </w:rPr>
        <w:t>quel je n’ose plus aller ?</w:t>
      </w:r>
    </w:p>
    <w:p w14:paraId="5DA6D2FE" w14:textId="77777777" w:rsidR="00731071" w:rsidRPr="000C279A" w:rsidRDefault="00731071" w:rsidP="00731071">
      <w:pPr>
        <w:pStyle w:val="Grillecouleur-Accent1"/>
      </w:pPr>
    </w:p>
    <w:p w14:paraId="63F951DB" w14:textId="77777777" w:rsidR="00731071" w:rsidRPr="000C279A" w:rsidRDefault="00731071" w:rsidP="00731071">
      <w:pPr>
        <w:pStyle w:val="Grillecouleur-Accent1"/>
        <w:rPr>
          <w:i/>
        </w:rPr>
      </w:pPr>
      <w:r w:rsidRPr="000C279A">
        <w:t>Dans une autre lettre, je lui avais dit que j’avais lo</w:t>
      </w:r>
      <w:r w:rsidRPr="000C279A">
        <w:t>n</w:t>
      </w:r>
      <w:r w:rsidRPr="000C279A">
        <w:t>guement feuilleté en songeant à lui un</w:t>
      </w:r>
      <w:r w:rsidRPr="000C279A">
        <w:rPr>
          <w:i/>
        </w:rPr>
        <w:t xml:space="preserve"> Annuaire de G</w:t>
      </w:r>
      <w:r w:rsidRPr="000C279A">
        <w:rPr>
          <w:i/>
        </w:rPr>
        <w:t>o</w:t>
      </w:r>
      <w:r w:rsidRPr="000C279A">
        <w:rPr>
          <w:i/>
        </w:rPr>
        <w:t xml:space="preserve">tha </w:t>
      </w:r>
      <w:r w:rsidRPr="000C279A">
        <w:t>et que j’avais été surpris que l’ancienneté des C</w:t>
      </w:r>
      <w:r w:rsidRPr="000C279A">
        <w:t>a</w:t>
      </w:r>
      <w:r w:rsidRPr="000C279A">
        <w:t>raman-Chimay n’y remontât pas au delà du XVII</w:t>
      </w:r>
      <w:r w:rsidRPr="000C279A">
        <w:rPr>
          <w:vertAlign w:val="superscript"/>
        </w:rPr>
        <w:t>e</w:t>
      </w:r>
      <w:r w:rsidRPr="000C279A">
        <w:t xml:space="preserve"> si</w:t>
      </w:r>
      <w:r w:rsidRPr="000C279A">
        <w:t>è</w:t>
      </w:r>
      <w:r w:rsidRPr="000C279A">
        <w:t>cle. Proust me répond (6 septembre 1922) :</w:t>
      </w:r>
    </w:p>
    <w:p w14:paraId="6EC63ADD" w14:textId="77777777" w:rsidR="00731071" w:rsidRPr="000C279A" w:rsidRDefault="00731071" w:rsidP="00731071">
      <w:pPr>
        <w:pStyle w:val="Grillecouleur-Accent1"/>
      </w:pPr>
    </w:p>
    <w:p w14:paraId="45CD173D" w14:textId="77777777" w:rsidR="00731071" w:rsidRPr="000C279A" w:rsidRDefault="00731071" w:rsidP="00731071">
      <w:pPr>
        <w:jc w:val="both"/>
        <w:rPr>
          <w:sz w:val="32"/>
        </w:rPr>
      </w:pPr>
      <w:r w:rsidRPr="000C279A">
        <w:rPr>
          <w:sz w:val="32"/>
        </w:rPr>
        <w:t>Mon cher ami,</w:t>
      </w:r>
    </w:p>
    <w:p w14:paraId="680148D0" w14:textId="77777777" w:rsidR="00731071" w:rsidRPr="000C279A" w:rsidRDefault="00731071" w:rsidP="00731071">
      <w:pPr>
        <w:jc w:val="both"/>
        <w:rPr>
          <w:sz w:val="32"/>
        </w:rPr>
      </w:pPr>
    </w:p>
    <w:p w14:paraId="1453429C" w14:textId="77777777" w:rsidR="00731071" w:rsidRPr="000C279A" w:rsidRDefault="00731071" w:rsidP="00731071">
      <w:pPr>
        <w:jc w:val="both"/>
        <w:rPr>
          <w:sz w:val="32"/>
        </w:rPr>
      </w:pPr>
      <w:r w:rsidRPr="000C279A">
        <w:rPr>
          <w:sz w:val="32"/>
        </w:rPr>
        <w:t>Si je ne vous ai pas écrit, c’est que je suis</w:t>
      </w:r>
      <w:r>
        <w:rPr>
          <w:sz w:val="32"/>
        </w:rPr>
        <w:t xml:space="preserve"> </w:t>
      </w:r>
      <w:r w:rsidRPr="000C279A">
        <w:rPr>
          <w:rFonts w:eastAsia="Courier New"/>
          <w:sz w:val="32"/>
          <w:szCs w:val="18"/>
        </w:rPr>
        <w:t>[170]</w:t>
      </w:r>
      <w:r>
        <w:rPr>
          <w:rFonts w:eastAsia="Courier New"/>
          <w:sz w:val="32"/>
          <w:szCs w:val="18"/>
        </w:rPr>
        <w:t xml:space="preserve"> </w:t>
      </w:r>
      <w:r w:rsidRPr="000C279A">
        <w:rPr>
          <w:sz w:val="32"/>
        </w:rPr>
        <w:t>trop mal</w:t>
      </w:r>
      <w:r w:rsidRPr="000C279A">
        <w:rPr>
          <w:sz w:val="32"/>
        </w:rPr>
        <w:t>a</w:t>
      </w:r>
      <w:r w:rsidRPr="000C279A">
        <w:rPr>
          <w:sz w:val="32"/>
        </w:rPr>
        <w:t>de. Et dicter... Le Prince de Chimay était le ge</w:t>
      </w:r>
      <w:r w:rsidRPr="000C279A">
        <w:rPr>
          <w:sz w:val="32"/>
        </w:rPr>
        <w:t>n</w:t>
      </w:r>
      <w:r w:rsidRPr="000C279A">
        <w:rPr>
          <w:sz w:val="32"/>
        </w:rPr>
        <w:t>dre de Saint-Simon lequel explique ce qu’ils sont. Depuis Clara Ward les descendants (plus ou moins directs) mettent Caraman pour atténuer Rigo (je le dis sans aucune méchanc</w:t>
      </w:r>
      <w:r w:rsidRPr="000C279A">
        <w:rPr>
          <w:sz w:val="32"/>
        </w:rPr>
        <w:t>e</w:t>
      </w:r>
      <w:r w:rsidRPr="000C279A">
        <w:rPr>
          <w:sz w:val="32"/>
        </w:rPr>
        <w:t>té ayant de très bons amis dans cette famille). Le Gotha ne se rend pas com</w:t>
      </w:r>
      <w:r w:rsidRPr="000C279A">
        <w:rPr>
          <w:sz w:val="32"/>
        </w:rPr>
        <w:t>p</w:t>
      </w:r>
      <w:r w:rsidRPr="000C279A">
        <w:rPr>
          <w:sz w:val="32"/>
        </w:rPr>
        <w:t>te que la situation mondaine chez les Gue</w:t>
      </w:r>
      <w:r w:rsidRPr="000C279A">
        <w:rPr>
          <w:sz w:val="32"/>
        </w:rPr>
        <w:t>r</w:t>
      </w:r>
      <w:r w:rsidRPr="000C279A">
        <w:rPr>
          <w:sz w:val="32"/>
        </w:rPr>
        <w:t>mantes n’a rien à voir avec l’ancienneté ou le titre. Nous pa</w:t>
      </w:r>
      <w:r w:rsidRPr="000C279A">
        <w:rPr>
          <w:sz w:val="32"/>
        </w:rPr>
        <w:t>r</w:t>
      </w:r>
      <w:r w:rsidRPr="000C279A">
        <w:rPr>
          <w:sz w:val="32"/>
        </w:rPr>
        <w:t>lerons de tout cela, mais je suis trop fatigué. J’espère que Madame Crémieux et vous avez passé de bonnes vacances. Moi je n’ai pas quitté Paris depuis 1914 (sans lien de connexion avec la guerre, la paix, etc...). J’ai reçu de nouve</w:t>
      </w:r>
      <w:r w:rsidRPr="000C279A">
        <w:rPr>
          <w:sz w:val="32"/>
        </w:rPr>
        <w:t>l</w:t>
      </w:r>
      <w:r w:rsidRPr="000C279A">
        <w:rPr>
          <w:sz w:val="32"/>
        </w:rPr>
        <w:t>les lettres de C... qui veut en plus venir me voir.</w:t>
      </w:r>
    </w:p>
    <w:p w14:paraId="592F157D" w14:textId="77777777" w:rsidR="00731071" w:rsidRDefault="00731071" w:rsidP="00731071">
      <w:pPr>
        <w:jc w:val="both"/>
        <w:rPr>
          <w:sz w:val="32"/>
        </w:rPr>
      </w:pPr>
    </w:p>
    <w:p w14:paraId="7E584CCD" w14:textId="77777777" w:rsidR="00731071" w:rsidRDefault="00731071" w:rsidP="00731071">
      <w:pPr>
        <w:jc w:val="both"/>
        <w:rPr>
          <w:sz w:val="32"/>
        </w:rPr>
      </w:pPr>
    </w:p>
    <w:p w14:paraId="1C873FFF" w14:textId="77777777" w:rsidR="00731071" w:rsidRPr="000C279A" w:rsidRDefault="00731071" w:rsidP="00731071">
      <w:pPr>
        <w:jc w:val="both"/>
        <w:rPr>
          <w:sz w:val="32"/>
        </w:rPr>
      </w:pPr>
      <w:r w:rsidRPr="000C279A">
        <w:rPr>
          <w:sz w:val="32"/>
        </w:rPr>
        <w:t>Merci de la coupure où je n’ai rien compris, mais je d</w:t>
      </w:r>
      <w:r w:rsidRPr="000C279A">
        <w:rPr>
          <w:sz w:val="32"/>
        </w:rPr>
        <w:t>e</w:t>
      </w:r>
      <w:r w:rsidRPr="000C279A">
        <w:rPr>
          <w:sz w:val="32"/>
        </w:rPr>
        <w:t xml:space="preserve">manderai à un </w:t>
      </w:r>
      <w:r w:rsidRPr="000C279A">
        <w:rPr>
          <w:rFonts w:eastAsia="Arial"/>
          <w:sz w:val="32"/>
        </w:rPr>
        <w:t>« </w:t>
      </w:r>
      <w:r w:rsidRPr="000C279A">
        <w:rPr>
          <w:sz w:val="32"/>
        </w:rPr>
        <w:t>italianisant ».</w:t>
      </w:r>
    </w:p>
    <w:p w14:paraId="0BAEE64B" w14:textId="77777777" w:rsidR="00731071" w:rsidRPr="000C279A" w:rsidRDefault="00731071" w:rsidP="00731071">
      <w:pPr>
        <w:jc w:val="both"/>
        <w:rPr>
          <w:sz w:val="32"/>
        </w:rPr>
      </w:pPr>
      <w:r w:rsidRPr="000C279A">
        <w:rPr>
          <w:sz w:val="32"/>
        </w:rPr>
        <w:t>De cœur votre ami.</w:t>
      </w:r>
    </w:p>
    <w:p w14:paraId="4FC577C1" w14:textId="77777777" w:rsidR="00731071" w:rsidRPr="000C279A" w:rsidRDefault="00731071" w:rsidP="00731071">
      <w:pPr>
        <w:pStyle w:val="auteur"/>
      </w:pPr>
      <w:r w:rsidRPr="000C279A">
        <w:t>Marcel PROUST.</w:t>
      </w:r>
    </w:p>
    <w:p w14:paraId="658FFCE7" w14:textId="77777777" w:rsidR="00731071" w:rsidRPr="000C279A" w:rsidRDefault="00731071" w:rsidP="00731071">
      <w:pPr>
        <w:jc w:val="both"/>
        <w:rPr>
          <w:sz w:val="32"/>
        </w:rPr>
      </w:pPr>
    </w:p>
    <w:p w14:paraId="5FE6294B" w14:textId="77777777" w:rsidR="00731071" w:rsidRPr="000C279A" w:rsidRDefault="00731071" w:rsidP="00731071">
      <w:pPr>
        <w:pBdr>
          <w:top w:val="single" w:sz="24" w:space="1" w:color="auto"/>
        </w:pBdr>
        <w:ind w:left="1350" w:right="1440" w:firstLine="0"/>
        <w:jc w:val="both"/>
        <w:rPr>
          <w:iCs/>
          <w:sz w:val="32"/>
        </w:rPr>
      </w:pPr>
    </w:p>
    <w:p w14:paraId="1BCB1A5C" w14:textId="77777777" w:rsidR="00731071" w:rsidRPr="000C279A" w:rsidRDefault="00731071" w:rsidP="00731071">
      <w:pPr>
        <w:pStyle w:val="p"/>
      </w:pPr>
      <w:r w:rsidRPr="000C279A">
        <w:br w:type="page"/>
        <w:t>[171]</w:t>
      </w:r>
    </w:p>
    <w:p w14:paraId="59BEF56A" w14:textId="77777777" w:rsidR="00731071" w:rsidRPr="000C0578" w:rsidRDefault="00731071" w:rsidP="00731071">
      <w:pPr>
        <w:jc w:val="both"/>
      </w:pPr>
    </w:p>
    <w:p w14:paraId="0DD9D3FB" w14:textId="77777777" w:rsidR="00731071" w:rsidRPr="000C0578" w:rsidRDefault="00731071" w:rsidP="00731071">
      <w:pPr>
        <w:jc w:val="both"/>
      </w:pPr>
    </w:p>
    <w:p w14:paraId="78A5E9F2" w14:textId="77777777" w:rsidR="00731071" w:rsidRPr="000B429D" w:rsidRDefault="00731071" w:rsidP="00731071">
      <w:pPr>
        <w:ind w:left="20" w:hanging="20"/>
        <w:jc w:val="center"/>
        <w:rPr>
          <w:b/>
          <w:sz w:val="24"/>
        </w:rPr>
      </w:pPr>
      <w:bookmarkStart w:id="13" w:name="Proust_postface"/>
      <w:r w:rsidRPr="000B429D">
        <w:rPr>
          <w:b/>
          <w:sz w:val="24"/>
        </w:rPr>
        <w:t>Du côté de Marcel Proust,</w:t>
      </w:r>
      <w:r>
        <w:rPr>
          <w:b/>
          <w:sz w:val="24"/>
        </w:rPr>
        <w:br/>
      </w:r>
      <w:r w:rsidRPr="000B429D">
        <w:rPr>
          <w:sz w:val="24"/>
        </w:rPr>
        <w:t>suivi de Lettres inédites de Marcel Proust</w:t>
      </w:r>
      <w:r w:rsidRPr="000B429D">
        <w:rPr>
          <w:sz w:val="24"/>
        </w:rPr>
        <w:br/>
        <w:t>à Benjamin Crémieux.</w:t>
      </w:r>
    </w:p>
    <w:p w14:paraId="100CD7BC" w14:textId="77777777" w:rsidR="00731071" w:rsidRPr="000C0578" w:rsidRDefault="00731071" w:rsidP="00731071">
      <w:pPr>
        <w:pStyle w:val="Titreniveau1"/>
      </w:pPr>
      <w:r>
        <w:t>POSTFACE</w:t>
      </w:r>
    </w:p>
    <w:bookmarkEnd w:id="13"/>
    <w:p w14:paraId="57BD13A6" w14:textId="77777777" w:rsidR="00731071" w:rsidRPr="000C0578" w:rsidRDefault="00731071" w:rsidP="00731071">
      <w:pPr>
        <w:jc w:val="center"/>
      </w:pPr>
    </w:p>
    <w:p w14:paraId="0BA7A4AB" w14:textId="77777777" w:rsidR="00731071" w:rsidRPr="000C0578" w:rsidRDefault="00731071" w:rsidP="00731071">
      <w:pPr>
        <w:jc w:val="both"/>
      </w:pPr>
    </w:p>
    <w:p w14:paraId="3964F409" w14:textId="77777777" w:rsidR="00731071" w:rsidRPr="000C0578" w:rsidRDefault="00731071" w:rsidP="00731071">
      <w:pPr>
        <w:jc w:val="both"/>
      </w:pPr>
    </w:p>
    <w:p w14:paraId="70F2D4C8" w14:textId="77777777" w:rsidR="00731071" w:rsidRPr="000C0578" w:rsidRDefault="00731071" w:rsidP="00731071">
      <w:pPr>
        <w:jc w:val="both"/>
      </w:pPr>
    </w:p>
    <w:p w14:paraId="2EDA02DB" w14:textId="77777777" w:rsidR="00731071" w:rsidRPr="000C0578" w:rsidRDefault="00731071" w:rsidP="00731071">
      <w:pPr>
        <w:ind w:right="90" w:firstLine="0"/>
        <w:jc w:val="both"/>
        <w:rPr>
          <w:sz w:val="20"/>
        </w:rPr>
      </w:pPr>
      <w:hyperlink w:anchor="tdm" w:history="1">
        <w:r w:rsidRPr="000C0578">
          <w:rPr>
            <w:rStyle w:val="Hyperlien"/>
            <w:sz w:val="20"/>
          </w:rPr>
          <w:t>Retour à la table des matières</w:t>
        </w:r>
      </w:hyperlink>
    </w:p>
    <w:p w14:paraId="7CAC4B52" w14:textId="77777777" w:rsidR="00731071" w:rsidRPr="000C279A" w:rsidRDefault="00731071" w:rsidP="00731071">
      <w:pPr>
        <w:jc w:val="both"/>
        <w:rPr>
          <w:sz w:val="32"/>
          <w:szCs w:val="22"/>
        </w:rPr>
      </w:pPr>
      <w:r w:rsidRPr="000C279A">
        <w:rPr>
          <w:sz w:val="32"/>
          <w:szCs w:val="22"/>
        </w:rPr>
        <w:t>En août 1947, trois ans après la mort de Benjamin Cr</w:t>
      </w:r>
      <w:r w:rsidRPr="000C279A">
        <w:rPr>
          <w:sz w:val="32"/>
          <w:szCs w:val="22"/>
        </w:rPr>
        <w:t>é</w:t>
      </w:r>
      <w:r w:rsidRPr="000C279A">
        <w:rPr>
          <w:sz w:val="32"/>
          <w:szCs w:val="22"/>
        </w:rPr>
        <w:t>mieux au camp de concentration de Buchenwald, Georges Dupeyron lui cons</w:t>
      </w:r>
      <w:r w:rsidRPr="000C279A">
        <w:rPr>
          <w:sz w:val="32"/>
          <w:szCs w:val="22"/>
        </w:rPr>
        <w:t>a</w:t>
      </w:r>
      <w:r w:rsidRPr="000C279A">
        <w:rPr>
          <w:sz w:val="32"/>
          <w:szCs w:val="22"/>
        </w:rPr>
        <w:t xml:space="preserve">cre un article dans la revue </w:t>
      </w:r>
      <w:r w:rsidRPr="000C279A">
        <w:rPr>
          <w:i/>
          <w:sz w:val="32"/>
          <w:szCs w:val="22"/>
        </w:rPr>
        <w:t xml:space="preserve">Europe </w:t>
      </w:r>
      <w:r w:rsidRPr="000C279A">
        <w:rPr>
          <w:sz w:val="32"/>
          <w:szCs w:val="22"/>
        </w:rPr>
        <w:t>dont voici les premières lignes :</w:t>
      </w:r>
    </w:p>
    <w:p w14:paraId="78D278BB" w14:textId="77777777" w:rsidR="00731071" w:rsidRPr="000C279A" w:rsidRDefault="00731071" w:rsidP="00731071">
      <w:pPr>
        <w:pStyle w:val="Grillecouleur-Accent1"/>
      </w:pPr>
    </w:p>
    <w:p w14:paraId="3D6E8629" w14:textId="77777777" w:rsidR="00731071" w:rsidRPr="000C279A" w:rsidRDefault="00731071" w:rsidP="00731071">
      <w:pPr>
        <w:pStyle w:val="Grillecouleur-Accent1"/>
      </w:pPr>
      <w:r w:rsidRPr="000C279A">
        <w:rPr>
          <w:rFonts w:eastAsia="Arial"/>
        </w:rPr>
        <w:t>« </w:t>
      </w:r>
      <w:r w:rsidRPr="000C279A">
        <w:t>Évoquer le nom de Benjamin Crémieux, c’est év</w:t>
      </w:r>
      <w:r w:rsidRPr="000C279A">
        <w:t>o</w:t>
      </w:r>
      <w:r w:rsidRPr="000C279A">
        <w:t>quer le nom d’un critique avant tout, et d’un critique qui a joué un rôle de tout premier plan dans la période comprise e</w:t>
      </w:r>
      <w:r w:rsidRPr="000C279A">
        <w:t>n</w:t>
      </w:r>
      <w:r w:rsidRPr="000C279A">
        <w:t>tre les deux guerres. En effet B. Crémieux, c’est le critique-né. Tout l’y pr</w:t>
      </w:r>
      <w:r w:rsidRPr="000C279A">
        <w:t>é</w:t>
      </w:r>
      <w:r w:rsidRPr="000C279A">
        <w:t>disposait. Son appétit jamais repu de connaissances : depuis la philosophie jusqu’à la politique ; sa bienveillante curiosité, sa lucidité ; son bon sens ; son goût de méthode, d’ordre, de mes</w:t>
      </w:r>
      <w:r w:rsidRPr="000C279A">
        <w:t>u</w:t>
      </w:r>
      <w:r w:rsidRPr="000C279A">
        <w:t xml:space="preserve">re [...] son aptitude </w:t>
      </w:r>
      <w:r w:rsidRPr="000C279A">
        <w:rPr>
          <w:rFonts w:eastAsia="Arial"/>
        </w:rPr>
        <w:t xml:space="preserve">à </w:t>
      </w:r>
      <w:r w:rsidRPr="000C279A">
        <w:t>éclairer d’une Lumière méd</w:t>
      </w:r>
      <w:r w:rsidRPr="000C279A">
        <w:t>i</w:t>
      </w:r>
      <w:r w:rsidRPr="000C279A">
        <w:t xml:space="preserve">terranéenne </w:t>
      </w:r>
      <w:r w:rsidRPr="000C279A">
        <w:rPr>
          <w:rFonts w:eastAsia="Arial"/>
        </w:rPr>
        <w:t xml:space="preserve">les </w:t>
      </w:r>
      <w:r w:rsidRPr="000C279A">
        <w:t>recoins les plus</w:t>
      </w:r>
      <w:r>
        <w:t xml:space="preserve"> [172] </w:t>
      </w:r>
      <w:r w:rsidRPr="000C279A">
        <w:t>dissimulés des œuvres qu’il avait j</w:t>
      </w:r>
      <w:r w:rsidRPr="000C279A">
        <w:t>u</w:t>
      </w:r>
      <w:r w:rsidRPr="000C279A">
        <w:t xml:space="preserve">dicieusement choisies </w:t>
      </w:r>
      <w:r w:rsidRPr="000C279A">
        <w:rPr>
          <w:rFonts w:eastAsia="Arial"/>
        </w:rPr>
        <w:t xml:space="preserve">à </w:t>
      </w:r>
      <w:r w:rsidRPr="000C279A">
        <w:t>établir le bilan d’une époque, d’une g</w:t>
      </w:r>
      <w:r w:rsidRPr="000C279A">
        <w:t>é</w:t>
      </w:r>
      <w:r w:rsidRPr="000C279A">
        <w:t>nér</w:t>
      </w:r>
      <w:r w:rsidRPr="000C279A">
        <w:t>a</w:t>
      </w:r>
      <w:r w:rsidRPr="000C279A">
        <w:t>tion littéraires ; et surtout ce coup d’œil quasi infaillible qui lui faisait mettre au</w:t>
      </w:r>
      <w:r w:rsidRPr="000C279A">
        <w:t>s</w:t>
      </w:r>
      <w:r w:rsidRPr="000C279A">
        <w:t>sitôt l’accent sur l’essentiel d’un ouvrage, l’</w:t>
      </w:r>
      <w:r w:rsidRPr="000C279A">
        <w:rPr>
          <w:rFonts w:eastAsia="Arial"/>
        </w:rPr>
        <w:t xml:space="preserve">originalité d’un </w:t>
      </w:r>
      <w:r w:rsidRPr="000C279A">
        <w:t>tempér</w:t>
      </w:r>
      <w:r w:rsidRPr="000C279A">
        <w:t>a</w:t>
      </w:r>
      <w:r w:rsidRPr="000C279A">
        <w:t>ment. »</w:t>
      </w:r>
    </w:p>
    <w:p w14:paraId="541D9FD8" w14:textId="77777777" w:rsidR="00731071" w:rsidRPr="000C279A" w:rsidRDefault="00731071" w:rsidP="00731071">
      <w:pPr>
        <w:pStyle w:val="Grillecouleur-Accent1"/>
      </w:pPr>
    </w:p>
    <w:p w14:paraId="0F8A1037" w14:textId="77777777" w:rsidR="00731071" w:rsidRPr="000C279A" w:rsidRDefault="00731071" w:rsidP="00731071">
      <w:pPr>
        <w:jc w:val="both"/>
        <w:rPr>
          <w:sz w:val="32"/>
          <w:szCs w:val="22"/>
        </w:rPr>
      </w:pPr>
      <w:r w:rsidRPr="000C279A">
        <w:rPr>
          <w:sz w:val="32"/>
          <w:szCs w:val="22"/>
        </w:rPr>
        <w:t xml:space="preserve">Ces talents, c’est avant tout au sein de la prestigieuse </w:t>
      </w:r>
      <w:r w:rsidRPr="000C279A">
        <w:rPr>
          <w:i/>
          <w:sz w:val="32"/>
          <w:szCs w:val="22"/>
        </w:rPr>
        <w:t xml:space="preserve">NRF </w:t>
      </w:r>
      <w:r w:rsidRPr="000C279A">
        <w:rPr>
          <w:sz w:val="32"/>
          <w:szCs w:val="22"/>
        </w:rPr>
        <w:t>que Crémieux les exerce. Il la rejoint en 1920, sollicité par Jacques Rivi</w:t>
      </w:r>
      <w:r w:rsidRPr="000C279A">
        <w:rPr>
          <w:sz w:val="32"/>
          <w:szCs w:val="22"/>
        </w:rPr>
        <w:t>è</w:t>
      </w:r>
      <w:r w:rsidRPr="000C279A">
        <w:rPr>
          <w:sz w:val="32"/>
          <w:szCs w:val="22"/>
        </w:rPr>
        <w:t>re qui dirige la revue au sortir de la guerre. Il a alors 32 ans. Il n’appartient donc pas à la génération des « fondateurs », dont il s’éloigne encore par son origine soci</w:t>
      </w:r>
      <w:r w:rsidRPr="000C279A">
        <w:rPr>
          <w:sz w:val="32"/>
          <w:szCs w:val="22"/>
        </w:rPr>
        <w:t>a</w:t>
      </w:r>
      <w:r w:rsidRPr="000C279A">
        <w:rPr>
          <w:sz w:val="32"/>
          <w:szCs w:val="22"/>
        </w:rPr>
        <w:t xml:space="preserve">le. </w:t>
      </w:r>
      <w:r w:rsidRPr="000C279A">
        <w:rPr>
          <w:rFonts w:eastAsia="Arial"/>
          <w:sz w:val="32"/>
          <w:szCs w:val="22"/>
        </w:rPr>
        <w:t xml:space="preserve">À </w:t>
      </w:r>
      <w:r w:rsidRPr="000C279A">
        <w:rPr>
          <w:sz w:val="32"/>
          <w:szCs w:val="22"/>
        </w:rPr>
        <w:t xml:space="preserve">la différence de Gide ou de Schlumberger, Crémieux n’a rien d’un « héritier ». D’origine modeste </w:t>
      </w:r>
      <w:r w:rsidRPr="000C279A">
        <w:rPr>
          <w:rFonts w:eastAsia="Arial"/>
          <w:iCs/>
          <w:sz w:val="32"/>
          <w:szCs w:val="22"/>
        </w:rPr>
        <w:t>il</w:t>
      </w:r>
      <w:r w:rsidRPr="000C279A">
        <w:rPr>
          <w:rFonts w:eastAsia="Arial"/>
          <w:i/>
          <w:sz w:val="32"/>
          <w:szCs w:val="22"/>
        </w:rPr>
        <w:t xml:space="preserve"> </w:t>
      </w:r>
      <w:r w:rsidRPr="000C279A">
        <w:rPr>
          <w:sz w:val="32"/>
          <w:szCs w:val="22"/>
        </w:rPr>
        <w:t>est le fruit de la méritocratie républicaine et, fils d’un tailleur de Narbonne, sera boursier jusqu’à l’agrégation d’italien. Il a bénéficié d’une formation universitaire qu’il a enrichie en assistant J</w:t>
      </w:r>
      <w:r w:rsidRPr="000C279A">
        <w:rPr>
          <w:sz w:val="32"/>
          <w:szCs w:val="22"/>
        </w:rPr>
        <w:t>u</w:t>
      </w:r>
      <w:r w:rsidRPr="000C279A">
        <w:rPr>
          <w:sz w:val="32"/>
          <w:szCs w:val="22"/>
        </w:rPr>
        <w:t>lien Luchaire dans la création de l’Institut français de Flore</w:t>
      </w:r>
      <w:r w:rsidRPr="000C279A">
        <w:rPr>
          <w:sz w:val="32"/>
          <w:szCs w:val="22"/>
        </w:rPr>
        <w:t>n</w:t>
      </w:r>
      <w:r w:rsidRPr="000C279A">
        <w:rPr>
          <w:sz w:val="32"/>
          <w:szCs w:val="22"/>
        </w:rPr>
        <w:t xml:space="preserve">ce où </w:t>
      </w:r>
      <w:r w:rsidRPr="000C279A">
        <w:rPr>
          <w:rFonts w:eastAsia="Arial"/>
          <w:sz w:val="32"/>
          <w:szCs w:val="22"/>
        </w:rPr>
        <w:t xml:space="preserve">il </w:t>
      </w:r>
      <w:r w:rsidRPr="000C279A">
        <w:rPr>
          <w:sz w:val="32"/>
          <w:szCs w:val="22"/>
        </w:rPr>
        <w:t xml:space="preserve">passe plusieurs années qui contribueront à faire de lui un grand passeur de la littérature italienne en France. Il </w:t>
      </w:r>
      <w:r w:rsidRPr="000C279A">
        <w:rPr>
          <w:rFonts w:eastAsia="Arial"/>
          <w:sz w:val="32"/>
          <w:szCs w:val="22"/>
        </w:rPr>
        <w:t xml:space="preserve">y </w:t>
      </w:r>
      <w:r w:rsidRPr="000C279A">
        <w:rPr>
          <w:sz w:val="32"/>
          <w:szCs w:val="22"/>
        </w:rPr>
        <w:t>fera connaître Pirandello dont il devient le traducteur principal, mais aussi Svevo et bien d’autres... Après la guerre, durant laquelle il a constamment combattu, blessé trois fois et déc</w:t>
      </w:r>
      <w:r w:rsidRPr="000C279A">
        <w:rPr>
          <w:sz w:val="32"/>
          <w:szCs w:val="22"/>
        </w:rPr>
        <w:t>o</w:t>
      </w:r>
      <w:r w:rsidRPr="000C279A">
        <w:rPr>
          <w:sz w:val="32"/>
          <w:szCs w:val="22"/>
        </w:rPr>
        <w:t>ré au titre de ses faits d’armes, Crémieux renonce à l’enseignement et rejoint le ministère des Affaires</w:t>
      </w:r>
      <w:r>
        <w:rPr>
          <w:sz w:val="32"/>
          <w:szCs w:val="22"/>
        </w:rPr>
        <w:t xml:space="preserve"> </w:t>
      </w:r>
      <w:r w:rsidRPr="000C279A">
        <w:rPr>
          <w:rFonts w:eastAsia="Courier New"/>
          <w:sz w:val="32"/>
        </w:rPr>
        <w:t>[173]</w:t>
      </w:r>
      <w:r>
        <w:rPr>
          <w:rFonts w:eastAsia="Courier New"/>
          <w:sz w:val="32"/>
        </w:rPr>
        <w:t xml:space="preserve"> </w:t>
      </w:r>
      <w:r w:rsidRPr="000C279A">
        <w:rPr>
          <w:sz w:val="32"/>
          <w:szCs w:val="22"/>
        </w:rPr>
        <w:t>Étrangères pour y diriger le Bulletin de presse italienne. Il y fera carrière et sera directeur du service de la presse étra</w:t>
      </w:r>
      <w:r w:rsidRPr="000C279A">
        <w:rPr>
          <w:sz w:val="32"/>
          <w:szCs w:val="22"/>
        </w:rPr>
        <w:t>n</w:t>
      </w:r>
      <w:r w:rsidRPr="000C279A">
        <w:rPr>
          <w:sz w:val="32"/>
          <w:szCs w:val="22"/>
        </w:rPr>
        <w:t>gère jusqu’à ce que les lois antisémites du régime de Vichy ne l’en chassent.</w:t>
      </w:r>
    </w:p>
    <w:p w14:paraId="3E9CD34A" w14:textId="77777777" w:rsidR="00731071" w:rsidRPr="000C279A" w:rsidRDefault="00731071" w:rsidP="00731071">
      <w:pPr>
        <w:jc w:val="both"/>
        <w:rPr>
          <w:sz w:val="32"/>
          <w:szCs w:val="22"/>
        </w:rPr>
      </w:pPr>
      <w:r w:rsidRPr="000C279A">
        <w:rPr>
          <w:sz w:val="32"/>
          <w:szCs w:val="22"/>
        </w:rPr>
        <w:t xml:space="preserve">Cependant, </w:t>
      </w:r>
      <w:r w:rsidRPr="000C279A">
        <w:rPr>
          <w:rFonts w:eastAsia="Arial"/>
          <w:sz w:val="32"/>
          <w:szCs w:val="22"/>
        </w:rPr>
        <w:t xml:space="preserve">il </w:t>
      </w:r>
      <w:r w:rsidRPr="000C279A">
        <w:rPr>
          <w:sz w:val="32"/>
          <w:szCs w:val="22"/>
        </w:rPr>
        <w:t>a commencé dès son séjour à Florence une carrière de journaliste qui l’enchante, se partageant entre des articles polit</w:t>
      </w:r>
      <w:r w:rsidRPr="000C279A">
        <w:rPr>
          <w:sz w:val="32"/>
          <w:szCs w:val="22"/>
        </w:rPr>
        <w:t>i</w:t>
      </w:r>
      <w:r w:rsidRPr="000C279A">
        <w:rPr>
          <w:sz w:val="32"/>
          <w:szCs w:val="22"/>
        </w:rPr>
        <w:t xml:space="preserve">ques, dans </w:t>
      </w:r>
      <w:r w:rsidRPr="000C279A">
        <w:rPr>
          <w:i/>
          <w:sz w:val="32"/>
          <w:szCs w:val="22"/>
        </w:rPr>
        <w:t xml:space="preserve">La Dépêche de Toulouse </w:t>
      </w:r>
      <w:r w:rsidRPr="000C279A">
        <w:rPr>
          <w:sz w:val="32"/>
          <w:szCs w:val="22"/>
        </w:rPr>
        <w:t xml:space="preserve">ou la </w:t>
      </w:r>
      <w:r w:rsidRPr="000C279A">
        <w:rPr>
          <w:i/>
          <w:sz w:val="32"/>
          <w:szCs w:val="22"/>
        </w:rPr>
        <w:t xml:space="preserve">Revue européenne </w:t>
      </w:r>
      <w:r w:rsidRPr="000C279A">
        <w:rPr>
          <w:sz w:val="32"/>
          <w:szCs w:val="22"/>
        </w:rPr>
        <w:t xml:space="preserve">par exemple, et des textes plus littéraires dans des bulletins ou des revues. C’est d’ailleurs un article publié dans le quotidien </w:t>
      </w:r>
      <w:r w:rsidRPr="000C279A">
        <w:rPr>
          <w:i/>
          <w:sz w:val="32"/>
          <w:szCs w:val="22"/>
        </w:rPr>
        <w:t xml:space="preserve">Don Quichotte, </w:t>
      </w:r>
      <w:r w:rsidRPr="000C279A">
        <w:rPr>
          <w:sz w:val="32"/>
          <w:szCs w:val="22"/>
        </w:rPr>
        <w:t>fondé par Luigi Camp</w:t>
      </w:r>
      <w:r w:rsidRPr="000C279A">
        <w:rPr>
          <w:sz w:val="32"/>
          <w:szCs w:val="22"/>
        </w:rPr>
        <w:t>o</w:t>
      </w:r>
      <w:r w:rsidRPr="000C279A">
        <w:rPr>
          <w:sz w:val="32"/>
          <w:szCs w:val="22"/>
        </w:rPr>
        <w:t xml:space="preserve">longhi pour promouvoir les relations franco-italiennes qui attire l’attention de Jacques Rivière. Dans </w:t>
      </w:r>
      <w:r w:rsidRPr="000C279A">
        <w:rPr>
          <w:rFonts w:eastAsia="Arial"/>
          <w:i/>
          <w:sz w:val="32"/>
          <w:szCs w:val="22"/>
        </w:rPr>
        <w:t xml:space="preserve">La </w:t>
      </w:r>
      <w:r w:rsidRPr="000C279A">
        <w:rPr>
          <w:i/>
          <w:sz w:val="32"/>
          <w:szCs w:val="22"/>
        </w:rPr>
        <w:t xml:space="preserve">NRF, </w:t>
      </w:r>
      <w:r w:rsidRPr="000C279A">
        <w:rPr>
          <w:rFonts w:eastAsia="Arial"/>
          <w:sz w:val="32"/>
          <w:szCs w:val="22"/>
        </w:rPr>
        <w:t xml:space="preserve">il </w:t>
      </w:r>
      <w:r w:rsidRPr="000C279A">
        <w:rPr>
          <w:sz w:val="32"/>
          <w:szCs w:val="22"/>
        </w:rPr>
        <w:t>écrira donc très régulièrement de 1920 à 1940, certaines années dans tous les numéros ou presque. Il y rédige des notes dest</w:t>
      </w:r>
      <w:r w:rsidRPr="000C279A">
        <w:rPr>
          <w:sz w:val="32"/>
          <w:szCs w:val="22"/>
        </w:rPr>
        <w:t>i</w:t>
      </w:r>
      <w:r w:rsidRPr="000C279A">
        <w:rPr>
          <w:sz w:val="32"/>
          <w:szCs w:val="22"/>
        </w:rPr>
        <w:t>nées à rendre compte d’ouvrages de nature diverse : romans, essais... mais aussi des chroniques ou des articles de synth</w:t>
      </w:r>
      <w:r w:rsidRPr="000C279A">
        <w:rPr>
          <w:sz w:val="32"/>
          <w:szCs w:val="22"/>
        </w:rPr>
        <w:t>è</w:t>
      </w:r>
      <w:r w:rsidRPr="000C279A">
        <w:rPr>
          <w:sz w:val="32"/>
          <w:szCs w:val="22"/>
        </w:rPr>
        <w:t xml:space="preserve">se. </w:t>
      </w:r>
      <w:r w:rsidRPr="000C279A">
        <w:rPr>
          <w:rFonts w:eastAsia="Arial"/>
          <w:sz w:val="32"/>
          <w:szCs w:val="22"/>
        </w:rPr>
        <w:t xml:space="preserve">La </w:t>
      </w:r>
      <w:r w:rsidRPr="000C279A">
        <w:rPr>
          <w:sz w:val="32"/>
          <w:szCs w:val="22"/>
        </w:rPr>
        <w:t>littérature italienne occupe bien sûr une place de choix dans ses interventions et en 1926 et 1927 il rendra compte régulièrement de l’activité théâtrale, sujet qui le pa</w:t>
      </w:r>
      <w:r w:rsidRPr="000C279A">
        <w:rPr>
          <w:sz w:val="32"/>
          <w:szCs w:val="22"/>
        </w:rPr>
        <w:t>s</w:t>
      </w:r>
      <w:r w:rsidRPr="000C279A">
        <w:rPr>
          <w:sz w:val="32"/>
          <w:szCs w:val="22"/>
        </w:rPr>
        <w:t xml:space="preserve">sionne et qu’il compare lui-même à une </w:t>
      </w:r>
      <w:r w:rsidRPr="000C279A">
        <w:rPr>
          <w:rFonts w:eastAsia="Arial"/>
          <w:sz w:val="32"/>
          <w:szCs w:val="22"/>
        </w:rPr>
        <w:t>« </w:t>
      </w:r>
      <w:r w:rsidRPr="000C279A">
        <w:rPr>
          <w:i/>
          <w:sz w:val="32"/>
          <w:szCs w:val="22"/>
        </w:rPr>
        <w:t>drogue »</w:t>
      </w:r>
      <w:r w:rsidRPr="000C279A">
        <w:rPr>
          <w:sz w:val="32"/>
          <w:szCs w:val="22"/>
        </w:rPr>
        <w:t>. Il est en outre aux Éditions de la NRF Gallimard un des codirecteurs littéraires et à la mort de Jacques Rivière, remplacé par Jean Paulhan, il devient me</w:t>
      </w:r>
      <w:r w:rsidRPr="000C279A">
        <w:rPr>
          <w:sz w:val="32"/>
          <w:szCs w:val="22"/>
        </w:rPr>
        <w:t>m</w:t>
      </w:r>
      <w:r w:rsidRPr="000C279A">
        <w:rPr>
          <w:sz w:val="32"/>
          <w:szCs w:val="22"/>
        </w:rPr>
        <w:t>bre du comité de direction de la revue. Cela pourrait suffire à occuper son homme... mais, de fait, Cr</w:t>
      </w:r>
      <w:r w:rsidRPr="000C279A">
        <w:rPr>
          <w:sz w:val="32"/>
          <w:szCs w:val="22"/>
        </w:rPr>
        <w:t>é</w:t>
      </w:r>
      <w:r w:rsidRPr="000C279A">
        <w:rPr>
          <w:sz w:val="32"/>
          <w:szCs w:val="22"/>
        </w:rPr>
        <w:t>mieux collabore encore à de nombreux</w:t>
      </w:r>
      <w:r>
        <w:rPr>
          <w:sz w:val="32"/>
          <w:szCs w:val="22"/>
        </w:rPr>
        <w:t xml:space="preserve"> </w:t>
      </w:r>
      <w:r w:rsidRPr="000C279A">
        <w:rPr>
          <w:rFonts w:eastAsia="Courier New"/>
          <w:sz w:val="32"/>
          <w:szCs w:val="18"/>
        </w:rPr>
        <w:t>[174]</w:t>
      </w:r>
      <w:r>
        <w:rPr>
          <w:rFonts w:eastAsia="Courier New"/>
          <w:sz w:val="32"/>
          <w:szCs w:val="18"/>
        </w:rPr>
        <w:t xml:space="preserve"> </w:t>
      </w:r>
      <w:r w:rsidRPr="000C279A">
        <w:rPr>
          <w:sz w:val="32"/>
          <w:szCs w:val="22"/>
        </w:rPr>
        <w:t xml:space="preserve">périodiques : dès 1920, outre </w:t>
      </w:r>
      <w:r w:rsidRPr="000C279A">
        <w:rPr>
          <w:i/>
          <w:sz w:val="32"/>
          <w:szCs w:val="22"/>
        </w:rPr>
        <w:t xml:space="preserve">Don Quichotte, </w:t>
      </w:r>
      <w:r w:rsidRPr="000C279A">
        <w:rPr>
          <w:sz w:val="32"/>
          <w:szCs w:val="22"/>
        </w:rPr>
        <w:t xml:space="preserve">à </w:t>
      </w:r>
      <w:r w:rsidRPr="000C279A">
        <w:rPr>
          <w:i/>
          <w:sz w:val="32"/>
          <w:szCs w:val="22"/>
        </w:rPr>
        <w:t>Europe nouvelle ;</w:t>
      </w:r>
      <w:r w:rsidRPr="000C279A">
        <w:rPr>
          <w:sz w:val="32"/>
          <w:szCs w:val="22"/>
        </w:rPr>
        <w:t xml:space="preserve"> à partir de 1922 il signe régulièrement dans </w:t>
      </w:r>
      <w:r w:rsidRPr="000C279A">
        <w:rPr>
          <w:i/>
          <w:sz w:val="32"/>
          <w:szCs w:val="22"/>
        </w:rPr>
        <w:t>Les Nouvelles littéraires</w:t>
      </w:r>
      <w:r w:rsidRPr="000C279A">
        <w:rPr>
          <w:iCs/>
          <w:sz w:val="32"/>
          <w:szCs w:val="22"/>
        </w:rPr>
        <w:t>,</w:t>
      </w:r>
      <w:r w:rsidRPr="000C279A">
        <w:rPr>
          <w:i/>
          <w:sz w:val="32"/>
          <w:szCs w:val="22"/>
        </w:rPr>
        <w:t xml:space="preserve"> </w:t>
      </w:r>
      <w:r w:rsidRPr="000C279A">
        <w:rPr>
          <w:sz w:val="32"/>
          <w:szCs w:val="22"/>
        </w:rPr>
        <w:t xml:space="preserve">et encore dans </w:t>
      </w:r>
      <w:r w:rsidRPr="000C279A">
        <w:rPr>
          <w:i/>
          <w:sz w:val="32"/>
          <w:szCs w:val="22"/>
        </w:rPr>
        <w:t xml:space="preserve">Candide, </w:t>
      </w:r>
      <w:r w:rsidRPr="000C279A">
        <w:rPr>
          <w:sz w:val="32"/>
          <w:szCs w:val="22"/>
        </w:rPr>
        <w:t xml:space="preserve">les </w:t>
      </w:r>
      <w:r w:rsidRPr="000C279A">
        <w:rPr>
          <w:i/>
          <w:sz w:val="32"/>
          <w:szCs w:val="22"/>
        </w:rPr>
        <w:t>Annales p</w:t>
      </w:r>
      <w:r w:rsidRPr="000C279A">
        <w:rPr>
          <w:i/>
          <w:sz w:val="32"/>
          <w:szCs w:val="22"/>
        </w:rPr>
        <w:t>o</w:t>
      </w:r>
      <w:r w:rsidRPr="000C279A">
        <w:rPr>
          <w:i/>
          <w:sz w:val="32"/>
          <w:szCs w:val="22"/>
        </w:rPr>
        <w:t>litiques et littéraires</w:t>
      </w:r>
      <w:r w:rsidRPr="000C279A">
        <w:rPr>
          <w:iCs/>
          <w:sz w:val="32"/>
          <w:szCs w:val="22"/>
        </w:rPr>
        <w:t xml:space="preserve">, </w:t>
      </w:r>
      <w:r w:rsidRPr="000C279A">
        <w:rPr>
          <w:i/>
          <w:sz w:val="32"/>
          <w:szCs w:val="22"/>
        </w:rPr>
        <w:t>Je suis pa</w:t>
      </w:r>
      <w:r w:rsidRPr="000C279A">
        <w:rPr>
          <w:i/>
          <w:sz w:val="32"/>
          <w:szCs w:val="22"/>
        </w:rPr>
        <w:t>r</w:t>
      </w:r>
      <w:r w:rsidRPr="000C279A">
        <w:rPr>
          <w:i/>
          <w:sz w:val="32"/>
          <w:szCs w:val="22"/>
        </w:rPr>
        <w:t xml:space="preserve">tout </w:t>
      </w:r>
      <w:r w:rsidRPr="000C279A">
        <w:rPr>
          <w:iCs/>
          <w:sz w:val="32"/>
          <w:szCs w:val="22"/>
        </w:rPr>
        <w:t>(</w:t>
      </w:r>
      <w:r w:rsidRPr="000C279A">
        <w:rPr>
          <w:sz w:val="32"/>
          <w:szCs w:val="22"/>
        </w:rPr>
        <w:t xml:space="preserve">période fréquentable), puis dans </w:t>
      </w:r>
      <w:r w:rsidRPr="000C279A">
        <w:rPr>
          <w:i/>
          <w:sz w:val="32"/>
          <w:szCs w:val="22"/>
        </w:rPr>
        <w:t xml:space="preserve">Marianne </w:t>
      </w:r>
      <w:r w:rsidRPr="000C279A">
        <w:rPr>
          <w:sz w:val="32"/>
          <w:szCs w:val="22"/>
        </w:rPr>
        <w:t xml:space="preserve">et </w:t>
      </w:r>
      <w:r w:rsidRPr="000C279A">
        <w:rPr>
          <w:i/>
          <w:sz w:val="32"/>
          <w:szCs w:val="22"/>
        </w:rPr>
        <w:t xml:space="preserve">Vendredi... </w:t>
      </w:r>
      <w:r w:rsidRPr="000C279A">
        <w:rPr>
          <w:sz w:val="32"/>
          <w:szCs w:val="22"/>
        </w:rPr>
        <w:t>Pour ne citer ici que les principaux en passant sous silence les multiples interventions dans des revues litt</w:t>
      </w:r>
      <w:r w:rsidRPr="000C279A">
        <w:rPr>
          <w:sz w:val="32"/>
          <w:szCs w:val="22"/>
        </w:rPr>
        <w:t>é</w:t>
      </w:r>
      <w:r w:rsidRPr="000C279A">
        <w:rPr>
          <w:sz w:val="32"/>
          <w:szCs w:val="22"/>
        </w:rPr>
        <w:t>raires de moindre audience mais souvent de grande qualité. Ajoutons de nombreuses conférences en France et à l’étranger, notamment en Amérique du Sud, l’écriture d’un roman ct de plusieurs pièces de théâtre, les traductions dive</w:t>
      </w:r>
      <w:r w:rsidRPr="000C279A">
        <w:rPr>
          <w:sz w:val="32"/>
          <w:szCs w:val="22"/>
        </w:rPr>
        <w:t>r</w:t>
      </w:r>
      <w:r w:rsidRPr="000C279A">
        <w:rPr>
          <w:sz w:val="32"/>
          <w:szCs w:val="22"/>
        </w:rPr>
        <w:t>ses... Ce boulimique de travail est aussi, en 1922, un des fo</w:t>
      </w:r>
      <w:r w:rsidRPr="000C279A">
        <w:rPr>
          <w:sz w:val="32"/>
          <w:szCs w:val="22"/>
        </w:rPr>
        <w:t>n</w:t>
      </w:r>
      <w:r w:rsidRPr="000C279A">
        <w:rPr>
          <w:sz w:val="32"/>
          <w:szCs w:val="22"/>
        </w:rPr>
        <w:t>dateurs du Cercle littéraire international (CLI), qui est la se</w:t>
      </w:r>
      <w:r w:rsidRPr="000C279A">
        <w:rPr>
          <w:sz w:val="32"/>
          <w:szCs w:val="22"/>
        </w:rPr>
        <w:t>c</w:t>
      </w:r>
      <w:r w:rsidRPr="000C279A">
        <w:rPr>
          <w:sz w:val="32"/>
          <w:szCs w:val="22"/>
        </w:rPr>
        <w:t xml:space="preserve">tion française du Pen Club dont </w:t>
      </w:r>
      <w:r w:rsidRPr="000C279A">
        <w:rPr>
          <w:rFonts w:eastAsia="Arial"/>
          <w:sz w:val="32"/>
          <w:szCs w:val="22"/>
        </w:rPr>
        <w:t xml:space="preserve">il </w:t>
      </w:r>
      <w:r w:rsidRPr="000C279A">
        <w:rPr>
          <w:sz w:val="32"/>
          <w:szCs w:val="22"/>
        </w:rPr>
        <w:t>sera pendant vingt ans le secrétaire général, déployant tous ses e</w:t>
      </w:r>
      <w:r w:rsidRPr="000C279A">
        <w:rPr>
          <w:sz w:val="32"/>
          <w:szCs w:val="22"/>
        </w:rPr>
        <w:t>f</w:t>
      </w:r>
      <w:r w:rsidRPr="000C279A">
        <w:rPr>
          <w:sz w:val="32"/>
          <w:szCs w:val="22"/>
        </w:rPr>
        <w:t>forts pour organiser, administrer et favoriser les rencontres et les échanges inte</w:t>
      </w:r>
      <w:r w:rsidRPr="000C279A">
        <w:rPr>
          <w:sz w:val="32"/>
          <w:szCs w:val="22"/>
        </w:rPr>
        <w:t>l</w:t>
      </w:r>
      <w:r w:rsidRPr="000C279A">
        <w:rPr>
          <w:sz w:val="32"/>
          <w:szCs w:val="22"/>
        </w:rPr>
        <w:t>lectuels entre écrivains du monde entier.</w:t>
      </w:r>
    </w:p>
    <w:p w14:paraId="21629866" w14:textId="77777777" w:rsidR="00731071" w:rsidRPr="000C279A" w:rsidRDefault="00731071" w:rsidP="00731071">
      <w:pPr>
        <w:jc w:val="both"/>
        <w:rPr>
          <w:sz w:val="32"/>
          <w:szCs w:val="22"/>
        </w:rPr>
      </w:pPr>
      <w:r w:rsidRPr="000C279A">
        <w:rPr>
          <w:sz w:val="32"/>
          <w:szCs w:val="22"/>
        </w:rPr>
        <w:t>Cette activité intense traduit, entre autres, la nécessité pour Cr</w:t>
      </w:r>
      <w:r w:rsidRPr="000C279A">
        <w:rPr>
          <w:sz w:val="32"/>
          <w:szCs w:val="22"/>
        </w:rPr>
        <w:t>é</w:t>
      </w:r>
      <w:r w:rsidRPr="000C279A">
        <w:rPr>
          <w:sz w:val="32"/>
          <w:szCs w:val="22"/>
        </w:rPr>
        <w:t>mieux de vivre de sa plume, bien qu’il s’en défende, elle en fait ég</w:t>
      </w:r>
      <w:r w:rsidRPr="000C279A">
        <w:rPr>
          <w:sz w:val="32"/>
          <w:szCs w:val="22"/>
        </w:rPr>
        <w:t>a</w:t>
      </w:r>
      <w:r w:rsidRPr="000C279A">
        <w:rPr>
          <w:sz w:val="32"/>
          <w:szCs w:val="22"/>
        </w:rPr>
        <w:t>lement un intellectuel engagé à sa f</w:t>
      </w:r>
      <w:r>
        <w:rPr>
          <w:sz w:val="32"/>
          <w:szCs w:val="22"/>
        </w:rPr>
        <w:t>açon, non pas directement poli</w:t>
      </w:r>
      <w:r w:rsidRPr="000C279A">
        <w:rPr>
          <w:sz w:val="32"/>
          <w:szCs w:val="22"/>
        </w:rPr>
        <w:t>tique, mais par la participation à une vie litt</w:t>
      </w:r>
      <w:r w:rsidRPr="000C279A">
        <w:rPr>
          <w:sz w:val="32"/>
          <w:szCs w:val="22"/>
        </w:rPr>
        <w:t>é</w:t>
      </w:r>
      <w:r w:rsidRPr="000C279A">
        <w:rPr>
          <w:sz w:val="32"/>
          <w:szCs w:val="22"/>
        </w:rPr>
        <w:t>raire qui, dans l’entre-deux-guerres, se confond intim</w:t>
      </w:r>
      <w:r w:rsidRPr="000C279A">
        <w:rPr>
          <w:sz w:val="32"/>
          <w:szCs w:val="22"/>
        </w:rPr>
        <w:t>e</w:t>
      </w:r>
      <w:r w:rsidRPr="000C279A">
        <w:rPr>
          <w:sz w:val="32"/>
          <w:szCs w:val="22"/>
        </w:rPr>
        <w:t>ment avec la vie tout court. La littér</w:t>
      </w:r>
      <w:r w:rsidRPr="000C279A">
        <w:rPr>
          <w:sz w:val="32"/>
          <w:szCs w:val="22"/>
        </w:rPr>
        <w:t>a</w:t>
      </w:r>
      <w:r w:rsidRPr="000C279A">
        <w:rPr>
          <w:sz w:val="32"/>
          <w:szCs w:val="22"/>
        </w:rPr>
        <w:t xml:space="preserve">ture est alors au centre des préoccupations de tous, les écrivains sont des </w:t>
      </w:r>
      <w:r w:rsidRPr="000C279A">
        <w:rPr>
          <w:rFonts w:eastAsia="Arial"/>
          <w:sz w:val="32"/>
          <w:szCs w:val="22"/>
        </w:rPr>
        <w:t>« </w:t>
      </w:r>
      <w:r w:rsidRPr="000C279A">
        <w:rPr>
          <w:sz w:val="32"/>
          <w:szCs w:val="22"/>
        </w:rPr>
        <w:t xml:space="preserve">vedettes </w:t>
      </w:r>
      <w:r w:rsidRPr="000C279A">
        <w:rPr>
          <w:rFonts w:eastAsia="Arial"/>
          <w:i/>
          <w:sz w:val="32"/>
          <w:szCs w:val="22"/>
        </w:rPr>
        <w:t>« </w:t>
      </w:r>
      <w:r w:rsidRPr="000C279A">
        <w:rPr>
          <w:sz w:val="32"/>
          <w:szCs w:val="22"/>
        </w:rPr>
        <w:t>dont le point de vue se fait entendre,</w:t>
      </w:r>
      <w:r>
        <w:rPr>
          <w:sz w:val="32"/>
          <w:szCs w:val="22"/>
        </w:rPr>
        <w:t xml:space="preserve"> </w:t>
      </w:r>
      <w:r w:rsidRPr="000C279A">
        <w:rPr>
          <w:rFonts w:eastAsia="Courier New"/>
          <w:sz w:val="32"/>
        </w:rPr>
        <w:t>[175]</w:t>
      </w:r>
      <w:r>
        <w:rPr>
          <w:rFonts w:eastAsia="Courier New"/>
          <w:sz w:val="32"/>
        </w:rPr>
        <w:t xml:space="preserve"> </w:t>
      </w:r>
      <w:r w:rsidRPr="000C279A">
        <w:rPr>
          <w:sz w:val="32"/>
          <w:szCs w:val="22"/>
        </w:rPr>
        <w:t>et compte, sur tous les sujets politiques et sociaux. Le développ</w:t>
      </w:r>
      <w:r w:rsidRPr="000C279A">
        <w:rPr>
          <w:sz w:val="32"/>
          <w:szCs w:val="22"/>
        </w:rPr>
        <w:t>e</w:t>
      </w:r>
      <w:r w:rsidRPr="000C279A">
        <w:rPr>
          <w:sz w:val="32"/>
          <w:szCs w:val="22"/>
        </w:rPr>
        <w:t>ment et le succès de la presse quotidienne, mais aussi de nouveaux he</w:t>
      </w:r>
      <w:r w:rsidRPr="000C279A">
        <w:rPr>
          <w:sz w:val="32"/>
          <w:szCs w:val="22"/>
        </w:rPr>
        <w:t>b</w:t>
      </w:r>
      <w:r w:rsidRPr="000C279A">
        <w:rPr>
          <w:sz w:val="32"/>
          <w:szCs w:val="22"/>
        </w:rPr>
        <w:t>domadaires culturels et politiques qui les sollicitent con</w:t>
      </w:r>
      <w:r w:rsidRPr="000C279A">
        <w:rPr>
          <w:sz w:val="32"/>
          <w:szCs w:val="22"/>
        </w:rPr>
        <w:t>s</w:t>
      </w:r>
      <w:r w:rsidRPr="000C279A">
        <w:rPr>
          <w:sz w:val="32"/>
          <w:szCs w:val="22"/>
        </w:rPr>
        <w:t>tamment, contribuent à valoriser, sous des formes diverses, leur parole et leur personne. Qu’on songe de ce point de vue à l’étonnante anecdote ra</w:t>
      </w:r>
      <w:r w:rsidRPr="000C279A">
        <w:rPr>
          <w:sz w:val="32"/>
          <w:szCs w:val="22"/>
        </w:rPr>
        <w:t>p</w:t>
      </w:r>
      <w:r w:rsidRPr="000C279A">
        <w:rPr>
          <w:sz w:val="32"/>
          <w:szCs w:val="22"/>
        </w:rPr>
        <w:t>portée par l’écrivain et journaliste Ramon Fernandez : le 12 février 1934, durant la manifest</w:t>
      </w:r>
      <w:r w:rsidRPr="000C279A">
        <w:rPr>
          <w:sz w:val="32"/>
          <w:szCs w:val="22"/>
        </w:rPr>
        <w:t>a</w:t>
      </w:r>
      <w:r w:rsidRPr="000C279A">
        <w:rPr>
          <w:sz w:val="32"/>
          <w:szCs w:val="22"/>
        </w:rPr>
        <w:t xml:space="preserve">tion qui rassemble </w:t>
      </w:r>
      <w:r w:rsidRPr="000C279A">
        <w:rPr>
          <w:iCs/>
          <w:sz w:val="32"/>
          <w:szCs w:val="22"/>
        </w:rPr>
        <w:t>la</w:t>
      </w:r>
      <w:r w:rsidRPr="000C279A">
        <w:rPr>
          <w:i/>
          <w:sz w:val="32"/>
          <w:szCs w:val="22"/>
        </w:rPr>
        <w:t xml:space="preserve"> </w:t>
      </w:r>
      <w:r w:rsidRPr="000C279A">
        <w:rPr>
          <w:sz w:val="32"/>
          <w:szCs w:val="22"/>
        </w:rPr>
        <w:t xml:space="preserve">gauche face aux ligues fascisantes, un ouvrier lui déclara : </w:t>
      </w:r>
      <w:r w:rsidRPr="000C279A">
        <w:rPr>
          <w:rFonts w:eastAsia="Arial"/>
          <w:i/>
          <w:sz w:val="32"/>
          <w:szCs w:val="22"/>
        </w:rPr>
        <w:t xml:space="preserve">« il </w:t>
      </w:r>
      <w:r w:rsidRPr="000C279A">
        <w:rPr>
          <w:i/>
          <w:sz w:val="32"/>
          <w:szCs w:val="22"/>
        </w:rPr>
        <w:t>faudrait un homme qui marche à n</w:t>
      </w:r>
      <w:r w:rsidRPr="000C279A">
        <w:rPr>
          <w:i/>
          <w:sz w:val="32"/>
          <w:szCs w:val="22"/>
        </w:rPr>
        <w:t>o</w:t>
      </w:r>
      <w:r w:rsidRPr="000C279A">
        <w:rPr>
          <w:i/>
          <w:sz w:val="32"/>
          <w:szCs w:val="22"/>
        </w:rPr>
        <w:t xml:space="preserve">tre tête, un chef, </w:t>
      </w:r>
      <w:r w:rsidRPr="000C279A">
        <w:rPr>
          <w:rFonts w:eastAsia="Arial"/>
          <w:i/>
          <w:sz w:val="32"/>
          <w:szCs w:val="22"/>
        </w:rPr>
        <w:t xml:space="preserve">un </w:t>
      </w:r>
      <w:r w:rsidRPr="000C279A">
        <w:rPr>
          <w:i/>
          <w:sz w:val="32"/>
          <w:szCs w:val="22"/>
        </w:rPr>
        <w:t>homme enfin.</w:t>
      </w:r>
      <w:r w:rsidRPr="000C279A">
        <w:rPr>
          <w:sz w:val="32"/>
          <w:szCs w:val="22"/>
        </w:rPr>
        <w:t xml:space="preserve">.. </w:t>
      </w:r>
      <w:r w:rsidRPr="000C279A">
        <w:rPr>
          <w:i/>
          <w:sz w:val="32"/>
          <w:szCs w:val="22"/>
        </w:rPr>
        <w:t xml:space="preserve">tenez </w:t>
      </w:r>
      <w:r w:rsidRPr="000C279A">
        <w:rPr>
          <w:rFonts w:eastAsia="Arial"/>
          <w:i/>
          <w:sz w:val="32"/>
          <w:szCs w:val="22"/>
        </w:rPr>
        <w:t xml:space="preserve">un </w:t>
      </w:r>
      <w:r w:rsidRPr="000C279A">
        <w:rPr>
          <w:i/>
          <w:sz w:val="32"/>
          <w:szCs w:val="22"/>
        </w:rPr>
        <w:t xml:space="preserve">type </w:t>
      </w:r>
      <w:r w:rsidRPr="000C279A">
        <w:rPr>
          <w:rFonts w:eastAsia="Arial"/>
          <w:i/>
          <w:sz w:val="32"/>
          <w:szCs w:val="22"/>
        </w:rPr>
        <w:t xml:space="preserve">dans </w:t>
      </w:r>
      <w:r w:rsidRPr="000C279A">
        <w:rPr>
          <w:i/>
          <w:sz w:val="32"/>
          <w:szCs w:val="22"/>
        </w:rPr>
        <w:t>le ge</w:t>
      </w:r>
      <w:r w:rsidRPr="000C279A">
        <w:rPr>
          <w:i/>
          <w:sz w:val="32"/>
          <w:szCs w:val="22"/>
        </w:rPr>
        <w:t>n</w:t>
      </w:r>
      <w:r w:rsidRPr="000C279A">
        <w:rPr>
          <w:i/>
          <w:sz w:val="32"/>
          <w:szCs w:val="22"/>
        </w:rPr>
        <w:t>re de Gide</w:t>
      </w:r>
      <w:r w:rsidRPr="000C279A">
        <w:rPr>
          <w:rFonts w:eastAsia="Arial"/>
          <w:sz w:val="32"/>
          <w:szCs w:val="22"/>
        </w:rPr>
        <w:t xml:space="preserve"> ». </w:t>
      </w:r>
      <w:r w:rsidRPr="000C279A">
        <w:rPr>
          <w:sz w:val="32"/>
          <w:szCs w:val="22"/>
        </w:rPr>
        <w:t>L’anecdote </w:t>
      </w:r>
      <w:r w:rsidRPr="00496491">
        <w:rPr>
          <w:rStyle w:val="Appelnotedebasdep"/>
          <w:szCs w:val="22"/>
        </w:rPr>
        <w:footnoteReference w:id="16"/>
      </w:r>
      <w:r w:rsidRPr="000C279A">
        <w:rPr>
          <w:sz w:val="32"/>
          <w:szCs w:val="22"/>
        </w:rPr>
        <w:t>, au-delà du prestige littéraire de Gide, témoigne du prestige de l’homme de lettres en général et de ce que Fernandez appelle  « </w:t>
      </w:r>
      <w:r w:rsidRPr="000C279A">
        <w:rPr>
          <w:rFonts w:eastAsia="Arial"/>
          <w:i/>
          <w:sz w:val="32"/>
          <w:szCs w:val="22"/>
        </w:rPr>
        <w:t xml:space="preserve">la </w:t>
      </w:r>
      <w:r w:rsidRPr="000C279A">
        <w:rPr>
          <w:i/>
          <w:sz w:val="32"/>
          <w:szCs w:val="22"/>
        </w:rPr>
        <w:t xml:space="preserve">puissance mythique de </w:t>
      </w:r>
      <w:r w:rsidRPr="000C279A">
        <w:rPr>
          <w:rFonts w:eastAsia="Arial"/>
          <w:i/>
          <w:sz w:val="32"/>
          <w:szCs w:val="22"/>
        </w:rPr>
        <w:t xml:space="preserve">la </w:t>
      </w:r>
      <w:r w:rsidRPr="000C279A">
        <w:rPr>
          <w:i/>
          <w:sz w:val="32"/>
          <w:szCs w:val="22"/>
        </w:rPr>
        <w:t>littérature</w:t>
      </w:r>
      <w:r w:rsidRPr="000C279A">
        <w:rPr>
          <w:rFonts w:eastAsia="Arial"/>
          <w:sz w:val="32"/>
          <w:szCs w:val="22"/>
        </w:rPr>
        <w:t xml:space="preserve"> », </w:t>
      </w:r>
      <w:r w:rsidRPr="000C279A">
        <w:rPr>
          <w:sz w:val="32"/>
          <w:szCs w:val="22"/>
        </w:rPr>
        <w:t>de ce point de vue, par sa participation à tous les aspects de la vie littéraire, Crémieux est pleinement un ho</w:t>
      </w:r>
      <w:r w:rsidRPr="000C279A">
        <w:rPr>
          <w:sz w:val="32"/>
          <w:szCs w:val="22"/>
        </w:rPr>
        <w:t>m</w:t>
      </w:r>
      <w:r w:rsidRPr="000C279A">
        <w:rPr>
          <w:sz w:val="32"/>
          <w:szCs w:val="22"/>
        </w:rPr>
        <w:t>me de son époque.</w:t>
      </w:r>
    </w:p>
    <w:p w14:paraId="5E7D44B7" w14:textId="77777777" w:rsidR="00731071" w:rsidRPr="000C279A" w:rsidRDefault="00731071" w:rsidP="00731071">
      <w:pPr>
        <w:jc w:val="both"/>
        <w:rPr>
          <w:sz w:val="32"/>
          <w:szCs w:val="22"/>
        </w:rPr>
      </w:pPr>
      <w:r w:rsidRPr="000C279A">
        <w:rPr>
          <w:sz w:val="32"/>
          <w:szCs w:val="22"/>
        </w:rPr>
        <w:t>On peut toutefois regretter que ces nombreux engagements aient aussi contribué à limiter sa production. Après 1931 Crémieux ne publie plus que des articles et abandonne la r</w:t>
      </w:r>
      <w:r w:rsidRPr="000C279A">
        <w:rPr>
          <w:sz w:val="32"/>
          <w:szCs w:val="22"/>
        </w:rPr>
        <w:t>é</w:t>
      </w:r>
      <w:r w:rsidRPr="000C279A">
        <w:rPr>
          <w:sz w:val="32"/>
          <w:szCs w:val="22"/>
        </w:rPr>
        <w:t>daction d’ouvrages dont on trouve la trace et le projet aussi bien dans ses archives </w:t>
      </w:r>
      <w:r w:rsidRPr="00496491">
        <w:rPr>
          <w:rStyle w:val="Appelnotedebasdep"/>
          <w:szCs w:val="22"/>
        </w:rPr>
        <w:footnoteReference w:id="17"/>
      </w:r>
      <w:r w:rsidRPr="000C279A">
        <w:rPr>
          <w:rFonts w:eastAsia="Arial"/>
          <w:sz w:val="32"/>
          <w:szCs w:val="22"/>
        </w:rPr>
        <w:t xml:space="preserve"> </w:t>
      </w:r>
      <w:r w:rsidRPr="000C279A">
        <w:rPr>
          <w:sz w:val="32"/>
          <w:szCs w:val="22"/>
        </w:rPr>
        <w:t>que dans celles de son éditeur.</w:t>
      </w:r>
    </w:p>
    <w:p w14:paraId="06C1FB26" w14:textId="77777777" w:rsidR="00731071" w:rsidRPr="000C279A" w:rsidRDefault="00731071" w:rsidP="00731071">
      <w:pPr>
        <w:jc w:val="both"/>
        <w:rPr>
          <w:sz w:val="32"/>
        </w:rPr>
      </w:pPr>
      <w:r w:rsidRPr="000C279A">
        <w:rPr>
          <w:rFonts w:eastAsia="Courier New"/>
          <w:sz w:val="32"/>
          <w:szCs w:val="18"/>
        </w:rPr>
        <w:t>[176]</w:t>
      </w:r>
    </w:p>
    <w:p w14:paraId="5ACC8C09" w14:textId="77777777" w:rsidR="00731071" w:rsidRPr="000C279A" w:rsidRDefault="00731071" w:rsidP="00731071">
      <w:pPr>
        <w:jc w:val="both"/>
        <w:rPr>
          <w:sz w:val="32"/>
          <w:szCs w:val="22"/>
        </w:rPr>
      </w:pPr>
      <w:r w:rsidRPr="000C279A">
        <w:rPr>
          <w:sz w:val="32"/>
          <w:szCs w:val="22"/>
        </w:rPr>
        <w:t>Quel type de critique est Benjamin Crémieux ? Si l’on se souvient de la distinction établie par Albert Thibaudet </w:t>
      </w:r>
      <w:r w:rsidRPr="00496491">
        <w:rPr>
          <w:rStyle w:val="Appelnotedebasdep"/>
          <w:szCs w:val="22"/>
        </w:rPr>
        <w:footnoteReference w:id="18"/>
      </w:r>
      <w:r w:rsidRPr="000C279A">
        <w:rPr>
          <w:rFonts w:eastAsia="Arial"/>
          <w:sz w:val="32"/>
          <w:szCs w:val="22"/>
        </w:rPr>
        <w:t xml:space="preserve">  </w:t>
      </w:r>
      <w:r w:rsidRPr="000C279A">
        <w:rPr>
          <w:sz w:val="32"/>
          <w:szCs w:val="22"/>
        </w:rPr>
        <w:t>e</w:t>
      </w:r>
      <w:r w:rsidRPr="000C279A">
        <w:rPr>
          <w:sz w:val="32"/>
          <w:szCs w:val="22"/>
        </w:rPr>
        <w:t>n</w:t>
      </w:r>
      <w:r w:rsidRPr="000C279A">
        <w:rPr>
          <w:sz w:val="32"/>
          <w:szCs w:val="22"/>
        </w:rPr>
        <w:t xml:space="preserve">tre les trois types fondamentaux de critique, on constate que Crémieux tient d’une façon ou d’une autre aux trois : </w:t>
      </w:r>
      <w:r w:rsidRPr="000C279A">
        <w:rPr>
          <w:rFonts w:eastAsia="Arial"/>
          <w:sz w:val="32"/>
          <w:szCs w:val="22"/>
        </w:rPr>
        <w:t xml:space="preserve">il </w:t>
      </w:r>
      <w:r w:rsidRPr="000C279A">
        <w:rPr>
          <w:sz w:val="32"/>
          <w:szCs w:val="22"/>
        </w:rPr>
        <w:t>est en effet « professeur » par sa formation universitaire et s’il a r</w:t>
      </w:r>
      <w:r w:rsidRPr="000C279A">
        <w:rPr>
          <w:sz w:val="32"/>
          <w:szCs w:val="22"/>
        </w:rPr>
        <w:t>e</w:t>
      </w:r>
      <w:r w:rsidRPr="000C279A">
        <w:rPr>
          <w:sz w:val="32"/>
          <w:szCs w:val="22"/>
        </w:rPr>
        <w:t xml:space="preserve">fusé de faire carrière dans l’enseignement, il n’en soutient pas moins en 1928 une thèse de doctorat consacrée à l’évolution littéraire de l’Italie depuis 1870, thèse qu’il publie sous le titre </w:t>
      </w:r>
      <w:r w:rsidRPr="000C279A">
        <w:rPr>
          <w:i/>
          <w:sz w:val="32"/>
          <w:szCs w:val="22"/>
        </w:rPr>
        <w:t xml:space="preserve">Panorama de </w:t>
      </w:r>
      <w:r w:rsidRPr="000C279A">
        <w:rPr>
          <w:rFonts w:eastAsia="Arial"/>
          <w:i/>
          <w:sz w:val="32"/>
          <w:szCs w:val="22"/>
        </w:rPr>
        <w:t xml:space="preserve">la </w:t>
      </w:r>
      <w:r w:rsidRPr="000C279A">
        <w:rPr>
          <w:i/>
          <w:sz w:val="32"/>
          <w:szCs w:val="22"/>
        </w:rPr>
        <w:t>littérature italienne </w:t>
      </w:r>
      <w:r w:rsidRPr="00496491">
        <w:rPr>
          <w:rStyle w:val="Appelnotedebasdep"/>
          <w:szCs w:val="22"/>
        </w:rPr>
        <w:footnoteReference w:id="19"/>
      </w:r>
      <w:r w:rsidRPr="000C279A">
        <w:rPr>
          <w:rFonts w:eastAsia="Arial"/>
          <w:sz w:val="32"/>
          <w:szCs w:val="22"/>
        </w:rPr>
        <w:t> </w:t>
      </w:r>
      <w:r w:rsidRPr="000C279A">
        <w:rPr>
          <w:rFonts w:eastAsia="Arial"/>
          <w:i/>
          <w:sz w:val="32"/>
          <w:szCs w:val="22"/>
        </w:rPr>
        <w:t>;</w:t>
      </w:r>
      <w:r w:rsidRPr="000C279A">
        <w:rPr>
          <w:rFonts w:eastAsia="Arial"/>
          <w:sz w:val="32"/>
          <w:szCs w:val="22"/>
        </w:rPr>
        <w:t xml:space="preserve"> « </w:t>
      </w:r>
      <w:r w:rsidRPr="000C279A">
        <w:rPr>
          <w:sz w:val="32"/>
          <w:szCs w:val="22"/>
        </w:rPr>
        <w:t>journaliste »</w:t>
      </w:r>
      <w:r w:rsidRPr="000C279A">
        <w:rPr>
          <w:rFonts w:eastAsia="Arial"/>
          <w:sz w:val="32"/>
          <w:szCs w:val="22"/>
        </w:rPr>
        <w:t xml:space="preserve"> </w:t>
      </w:r>
      <w:r w:rsidRPr="000C279A">
        <w:rPr>
          <w:sz w:val="32"/>
          <w:szCs w:val="22"/>
        </w:rPr>
        <w:t xml:space="preserve">par ses activités professionnelles et lui-même </w:t>
      </w:r>
      <w:r w:rsidRPr="000C279A">
        <w:rPr>
          <w:rFonts w:eastAsia="Arial"/>
          <w:sz w:val="32"/>
          <w:szCs w:val="22"/>
        </w:rPr>
        <w:t>« </w:t>
      </w:r>
      <w:r w:rsidRPr="000C279A">
        <w:rPr>
          <w:sz w:val="32"/>
          <w:szCs w:val="22"/>
        </w:rPr>
        <w:t>écrivain »</w:t>
      </w:r>
      <w:r w:rsidRPr="000C279A">
        <w:rPr>
          <w:rFonts w:eastAsia="Arial"/>
          <w:sz w:val="32"/>
          <w:szCs w:val="22"/>
        </w:rPr>
        <w:t xml:space="preserve">, </w:t>
      </w:r>
      <w:r w:rsidRPr="000C279A">
        <w:rPr>
          <w:sz w:val="32"/>
          <w:szCs w:val="22"/>
        </w:rPr>
        <w:t xml:space="preserve">auteur d’un roman, </w:t>
      </w:r>
      <w:r w:rsidRPr="000C279A">
        <w:rPr>
          <w:i/>
          <w:sz w:val="32"/>
          <w:szCs w:val="22"/>
        </w:rPr>
        <w:t xml:space="preserve">Le Premier de </w:t>
      </w:r>
      <w:r w:rsidRPr="000C279A">
        <w:rPr>
          <w:rFonts w:eastAsia="Arial"/>
          <w:i/>
          <w:sz w:val="32"/>
          <w:szCs w:val="22"/>
        </w:rPr>
        <w:t xml:space="preserve">la </w:t>
      </w:r>
      <w:r w:rsidRPr="000C279A">
        <w:rPr>
          <w:i/>
          <w:sz w:val="32"/>
          <w:szCs w:val="22"/>
        </w:rPr>
        <w:t xml:space="preserve">classe </w:t>
      </w:r>
      <w:r w:rsidRPr="000C279A">
        <w:rPr>
          <w:sz w:val="32"/>
          <w:szCs w:val="22"/>
        </w:rPr>
        <w:t>et de récits.</w:t>
      </w:r>
    </w:p>
    <w:p w14:paraId="74252E0D" w14:textId="77777777" w:rsidR="00731071" w:rsidRPr="000C279A" w:rsidRDefault="00731071" w:rsidP="00731071">
      <w:pPr>
        <w:jc w:val="both"/>
        <w:rPr>
          <w:sz w:val="32"/>
          <w:szCs w:val="22"/>
        </w:rPr>
      </w:pPr>
      <w:r w:rsidRPr="000C279A">
        <w:rPr>
          <w:sz w:val="32"/>
          <w:szCs w:val="22"/>
        </w:rPr>
        <w:t xml:space="preserve">Alvin Eustis, qui a consacré une étude à trois critiques de </w:t>
      </w:r>
      <w:r w:rsidRPr="000C279A">
        <w:rPr>
          <w:i/>
          <w:sz w:val="32"/>
          <w:szCs w:val="22"/>
        </w:rPr>
        <w:t xml:space="preserve">La NRF, </w:t>
      </w:r>
      <w:r w:rsidRPr="000C279A">
        <w:rPr>
          <w:sz w:val="32"/>
          <w:szCs w:val="22"/>
        </w:rPr>
        <w:t>Marcel Arland, Ramon Fernandez et Benjamin Crémieux, qui forment avec Paulhan le comité de lecture re</w:t>
      </w:r>
      <w:r w:rsidRPr="000C279A">
        <w:rPr>
          <w:sz w:val="32"/>
          <w:szCs w:val="22"/>
        </w:rPr>
        <w:t>s</w:t>
      </w:r>
      <w:r w:rsidRPr="000C279A">
        <w:rPr>
          <w:sz w:val="32"/>
          <w:szCs w:val="22"/>
        </w:rPr>
        <w:t>treint de la revue, formé en 1927 </w:t>
      </w:r>
      <w:r w:rsidRPr="00496491">
        <w:rPr>
          <w:rStyle w:val="Appelnotedebasdep"/>
          <w:szCs w:val="22"/>
        </w:rPr>
        <w:footnoteReference w:id="20"/>
      </w:r>
      <w:r w:rsidRPr="000C279A">
        <w:rPr>
          <w:sz w:val="32"/>
          <w:szCs w:val="22"/>
        </w:rPr>
        <w:t>, qualifie ce dernier de « </w:t>
      </w:r>
      <w:r w:rsidRPr="000C279A">
        <w:rPr>
          <w:i/>
          <w:sz w:val="32"/>
          <w:szCs w:val="22"/>
        </w:rPr>
        <w:t>critique érudit »</w:t>
      </w:r>
      <w:r w:rsidRPr="000C279A">
        <w:rPr>
          <w:sz w:val="32"/>
          <w:szCs w:val="22"/>
        </w:rPr>
        <w:t>. Cette très grande éruditio</w:t>
      </w:r>
      <w:r>
        <w:rPr>
          <w:sz w:val="32"/>
          <w:szCs w:val="22"/>
        </w:rPr>
        <w:t>n lui permet d’établir comparai</w:t>
      </w:r>
      <w:r w:rsidRPr="000C279A">
        <w:rPr>
          <w:sz w:val="32"/>
          <w:szCs w:val="22"/>
        </w:rPr>
        <w:t>sons,</w:t>
      </w:r>
      <w:r>
        <w:rPr>
          <w:sz w:val="32"/>
        </w:rPr>
        <w:t xml:space="preserve"> </w:t>
      </w:r>
      <w:r w:rsidRPr="000C279A">
        <w:rPr>
          <w:rFonts w:eastAsia="Courier New"/>
          <w:sz w:val="32"/>
        </w:rPr>
        <w:t>[177]</w:t>
      </w:r>
      <w:r w:rsidRPr="000C279A">
        <w:rPr>
          <w:sz w:val="32"/>
          <w:szCs w:val="22"/>
        </w:rPr>
        <w:t xml:space="preserve"> parallélismes et analogies qui contribuent à inscrire la lecture des œuvres dans une histoire : celle des liens entr</w:t>
      </w:r>
      <w:r w:rsidRPr="000C279A">
        <w:rPr>
          <w:sz w:val="32"/>
          <w:szCs w:val="22"/>
        </w:rPr>
        <w:t>e</w:t>
      </w:r>
      <w:r w:rsidRPr="000C279A">
        <w:rPr>
          <w:sz w:val="32"/>
          <w:szCs w:val="22"/>
        </w:rPr>
        <w:t>tenus avec le contexte, les contemporains, l’histoire sociale, politique et littéraire, mais aussi grâce à la connaissance i</w:t>
      </w:r>
      <w:r w:rsidRPr="000C279A">
        <w:rPr>
          <w:sz w:val="32"/>
          <w:szCs w:val="22"/>
        </w:rPr>
        <w:t>n</w:t>
      </w:r>
      <w:r w:rsidRPr="000C279A">
        <w:rPr>
          <w:sz w:val="32"/>
          <w:szCs w:val="22"/>
        </w:rPr>
        <w:t xml:space="preserve">time des auteurs dont </w:t>
      </w:r>
      <w:r w:rsidRPr="000C279A">
        <w:rPr>
          <w:rFonts w:eastAsia="Arial"/>
          <w:sz w:val="32"/>
          <w:szCs w:val="22"/>
        </w:rPr>
        <w:t xml:space="preserve">il </w:t>
      </w:r>
      <w:r w:rsidRPr="000C279A">
        <w:rPr>
          <w:sz w:val="32"/>
          <w:szCs w:val="22"/>
        </w:rPr>
        <w:t xml:space="preserve">parle, histoire </w:t>
      </w:r>
      <w:r w:rsidRPr="000C279A">
        <w:rPr>
          <w:rFonts w:eastAsia="Arial"/>
          <w:sz w:val="32"/>
          <w:szCs w:val="22"/>
        </w:rPr>
        <w:t>« </w:t>
      </w:r>
      <w:r w:rsidRPr="000C279A">
        <w:rPr>
          <w:sz w:val="32"/>
          <w:szCs w:val="22"/>
        </w:rPr>
        <w:t>interne »</w:t>
      </w:r>
      <w:r w:rsidRPr="000C279A">
        <w:rPr>
          <w:i/>
          <w:sz w:val="32"/>
          <w:szCs w:val="22"/>
        </w:rPr>
        <w:t xml:space="preserve"> </w:t>
      </w:r>
      <w:r w:rsidRPr="000C279A">
        <w:rPr>
          <w:sz w:val="32"/>
          <w:szCs w:val="22"/>
        </w:rPr>
        <w:t>de l’œuvre. Cette « </w:t>
      </w:r>
      <w:r w:rsidRPr="000C279A">
        <w:rPr>
          <w:i/>
          <w:iCs/>
          <w:sz w:val="32"/>
          <w:szCs w:val="22"/>
        </w:rPr>
        <w:t>méthode</w:t>
      </w:r>
      <w:r w:rsidRPr="000C279A">
        <w:rPr>
          <w:sz w:val="32"/>
          <w:szCs w:val="22"/>
        </w:rPr>
        <w:t xml:space="preserve"> », </w:t>
      </w:r>
      <w:r w:rsidRPr="000C279A">
        <w:rPr>
          <w:rFonts w:eastAsia="Arial"/>
          <w:sz w:val="32"/>
          <w:szCs w:val="22"/>
        </w:rPr>
        <w:t xml:space="preserve">A. </w:t>
      </w:r>
      <w:r w:rsidRPr="000C279A">
        <w:rPr>
          <w:sz w:val="32"/>
          <w:szCs w:val="22"/>
        </w:rPr>
        <w:t xml:space="preserve">Eustis l’a ainsi qualifiée : </w:t>
      </w:r>
      <w:r w:rsidRPr="000C279A">
        <w:rPr>
          <w:rFonts w:eastAsia="Arial"/>
          <w:sz w:val="32"/>
          <w:szCs w:val="22"/>
        </w:rPr>
        <w:t>« </w:t>
      </w:r>
      <w:r w:rsidRPr="000C279A">
        <w:rPr>
          <w:i/>
          <w:iCs/>
          <w:sz w:val="32"/>
          <w:szCs w:val="22"/>
        </w:rPr>
        <w:t>Une étude génétique doublée d’un coup d</w:t>
      </w:r>
      <w:r w:rsidRPr="000C279A">
        <w:rPr>
          <w:rFonts w:eastAsia="Arial"/>
          <w:i/>
          <w:iCs/>
          <w:sz w:val="32"/>
          <w:szCs w:val="22"/>
        </w:rPr>
        <w:t xml:space="preserve">’œil </w:t>
      </w:r>
      <w:r w:rsidRPr="000C279A">
        <w:rPr>
          <w:i/>
          <w:iCs/>
          <w:sz w:val="32"/>
          <w:szCs w:val="22"/>
        </w:rPr>
        <w:t>panoram</w:t>
      </w:r>
      <w:r w:rsidRPr="000C279A">
        <w:rPr>
          <w:i/>
          <w:iCs/>
          <w:sz w:val="32"/>
          <w:szCs w:val="22"/>
        </w:rPr>
        <w:t>i</w:t>
      </w:r>
      <w:r w:rsidRPr="000C279A">
        <w:rPr>
          <w:i/>
          <w:iCs/>
          <w:sz w:val="32"/>
          <w:szCs w:val="22"/>
        </w:rPr>
        <w:t>que</w:t>
      </w:r>
      <w:r w:rsidRPr="000C279A">
        <w:rPr>
          <w:iCs/>
          <w:sz w:val="32"/>
          <w:szCs w:val="22"/>
        </w:rPr>
        <w:t> </w:t>
      </w:r>
      <w:r w:rsidRPr="00496491">
        <w:rPr>
          <w:rStyle w:val="Appelnotedebasdep"/>
          <w:iCs/>
          <w:szCs w:val="22"/>
        </w:rPr>
        <w:footnoteReference w:id="21"/>
      </w:r>
      <w:r w:rsidRPr="000C279A">
        <w:rPr>
          <w:rFonts w:eastAsia="Arial"/>
          <w:sz w:val="32"/>
          <w:szCs w:val="22"/>
        </w:rPr>
        <w:t>. »</w:t>
      </w:r>
      <w:r w:rsidRPr="000C279A">
        <w:rPr>
          <w:sz w:val="32"/>
          <w:szCs w:val="22"/>
        </w:rPr>
        <w:t xml:space="preserve"> À cela Crémieux joint une attitude presque toujours sympathique, pour reprendre l’expression de Geo</w:t>
      </w:r>
      <w:r w:rsidRPr="000C279A">
        <w:rPr>
          <w:sz w:val="32"/>
          <w:szCs w:val="22"/>
        </w:rPr>
        <w:t>r</w:t>
      </w:r>
      <w:r w:rsidRPr="000C279A">
        <w:rPr>
          <w:sz w:val="32"/>
          <w:szCs w:val="22"/>
        </w:rPr>
        <w:t>ges Dupeyron </w:t>
      </w:r>
      <w:r w:rsidRPr="00496491">
        <w:rPr>
          <w:rStyle w:val="Appelnotedebasdep"/>
          <w:szCs w:val="22"/>
        </w:rPr>
        <w:footnoteReference w:id="22"/>
      </w:r>
      <w:r w:rsidRPr="000C279A">
        <w:rPr>
          <w:sz w:val="32"/>
          <w:szCs w:val="22"/>
        </w:rPr>
        <w:t>, envers l’auteur qu’il évoque, refusant en pa</w:t>
      </w:r>
      <w:r w:rsidRPr="000C279A">
        <w:rPr>
          <w:sz w:val="32"/>
          <w:szCs w:val="22"/>
        </w:rPr>
        <w:t>r</w:t>
      </w:r>
      <w:r w:rsidRPr="000C279A">
        <w:rPr>
          <w:sz w:val="32"/>
          <w:szCs w:val="22"/>
        </w:rPr>
        <w:t>ticulier d’utiliser l’ironie, qui lui semble une arme déloyale, il commence par s’identifier intellectuelle­ ment à son sujet, ce n’est qu’ensuite qu’il prononce un jugement qui, pour le coup, n’hésite pas à s’engager.</w:t>
      </w:r>
    </w:p>
    <w:p w14:paraId="5164A16E" w14:textId="77777777" w:rsidR="00731071" w:rsidRPr="000C279A" w:rsidRDefault="00731071" w:rsidP="00731071">
      <w:pPr>
        <w:jc w:val="both"/>
        <w:rPr>
          <w:sz w:val="32"/>
          <w:szCs w:val="22"/>
        </w:rPr>
      </w:pPr>
      <w:r w:rsidRPr="000C279A">
        <w:rPr>
          <w:sz w:val="32"/>
          <w:szCs w:val="22"/>
        </w:rPr>
        <w:t xml:space="preserve">Après la réunion en 1924 sous le titre </w:t>
      </w:r>
      <w:r w:rsidRPr="000C279A">
        <w:rPr>
          <w:rFonts w:eastAsia="Arial"/>
          <w:i/>
          <w:sz w:val="32"/>
          <w:szCs w:val="22"/>
        </w:rPr>
        <w:t>XX</w:t>
      </w:r>
      <w:r w:rsidRPr="000C279A">
        <w:rPr>
          <w:rFonts w:eastAsia="Arial"/>
          <w:i/>
          <w:sz w:val="32"/>
          <w:szCs w:val="22"/>
          <w:vertAlign w:val="superscript"/>
        </w:rPr>
        <w:t>e</w:t>
      </w:r>
      <w:r w:rsidRPr="000C279A">
        <w:rPr>
          <w:rFonts w:eastAsia="Arial"/>
          <w:i/>
          <w:sz w:val="32"/>
          <w:szCs w:val="22"/>
        </w:rPr>
        <w:t xml:space="preserve"> s</w:t>
      </w:r>
      <w:r w:rsidRPr="000C279A">
        <w:rPr>
          <w:i/>
          <w:sz w:val="32"/>
          <w:szCs w:val="22"/>
        </w:rPr>
        <w:t>iècle </w:t>
      </w:r>
      <w:r w:rsidRPr="00496491">
        <w:rPr>
          <w:rStyle w:val="Appelnotedebasdep"/>
          <w:szCs w:val="22"/>
        </w:rPr>
        <w:footnoteReference w:id="23"/>
      </w:r>
      <w:r w:rsidRPr="000C279A">
        <w:rPr>
          <w:rFonts w:eastAsia="Arial"/>
          <w:iCs/>
          <w:sz w:val="32"/>
          <w:szCs w:val="22"/>
        </w:rPr>
        <w:t xml:space="preserve"> </w:t>
      </w:r>
      <w:r w:rsidRPr="000C279A">
        <w:rPr>
          <w:rFonts w:eastAsia="Arial"/>
          <w:i/>
          <w:sz w:val="32"/>
          <w:szCs w:val="22"/>
        </w:rPr>
        <w:t xml:space="preserve"> </w:t>
      </w:r>
      <w:r w:rsidRPr="000C279A">
        <w:rPr>
          <w:sz w:val="32"/>
          <w:szCs w:val="22"/>
        </w:rPr>
        <w:t xml:space="preserve">d’un certain nombre de chroniques consacrées aux auteurs contemporains, l’effort de synthèse qui caractérise l’essai </w:t>
      </w:r>
      <w:r w:rsidRPr="000C279A">
        <w:rPr>
          <w:i/>
          <w:sz w:val="32"/>
          <w:szCs w:val="22"/>
        </w:rPr>
        <w:t>I</w:t>
      </w:r>
      <w:r w:rsidRPr="000C279A">
        <w:rPr>
          <w:i/>
          <w:sz w:val="32"/>
          <w:szCs w:val="22"/>
        </w:rPr>
        <w:t>n</w:t>
      </w:r>
      <w:r w:rsidRPr="000C279A">
        <w:rPr>
          <w:i/>
          <w:sz w:val="32"/>
          <w:szCs w:val="22"/>
        </w:rPr>
        <w:t xml:space="preserve">quiétude et Reconstruction, essai sur </w:t>
      </w:r>
      <w:r w:rsidRPr="000C279A">
        <w:rPr>
          <w:rFonts w:eastAsia="Arial"/>
          <w:i/>
          <w:sz w:val="32"/>
          <w:szCs w:val="22"/>
        </w:rPr>
        <w:t xml:space="preserve">la </w:t>
      </w:r>
      <w:r w:rsidRPr="000C279A">
        <w:rPr>
          <w:i/>
          <w:sz w:val="32"/>
          <w:szCs w:val="22"/>
        </w:rPr>
        <w:t xml:space="preserve">littérature d’après-guerre </w:t>
      </w:r>
      <w:r w:rsidRPr="000C279A">
        <w:rPr>
          <w:sz w:val="32"/>
          <w:szCs w:val="22"/>
        </w:rPr>
        <w:t>en 1931 traduit la vision panoram</w:t>
      </w:r>
      <w:r w:rsidRPr="000C279A">
        <w:rPr>
          <w:sz w:val="32"/>
          <w:szCs w:val="22"/>
        </w:rPr>
        <w:t>i</w:t>
      </w:r>
      <w:r w:rsidRPr="000C279A">
        <w:rPr>
          <w:sz w:val="32"/>
          <w:szCs w:val="22"/>
        </w:rPr>
        <w:t>que dont parle A. Eustis. Comme nous l’avons dit, l’importance du fait littéra</w:t>
      </w:r>
      <w:r w:rsidRPr="000C279A">
        <w:rPr>
          <w:sz w:val="32"/>
          <w:szCs w:val="22"/>
        </w:rPr>
        <w:t>i</w:t>
      </w:r>
      <w:r w:rsidRPr="000C279A">
        <w:rPr>
          <w:sz w:val="32"/>
          <w:szCs w:val="22"/>
        </w:rPr>
        <w:t>re est alors telle que la littérature apparaît à la fois comme un symptôme, un</w:t>
      </w:r>
      <w:r>
        <w:rPr>
          <w:sz w:val="32"/>
        </w:rPr>
        <w:t xml:space="preserve"> </w:t>
      </w:r>
      <w:r w:rsidRPr="000C279A">
        <w:rPr>
          <w:rFonts w:eastAsia="Courier New"/>
          <w:sz w:val="32"/>
          <w:szCs w:val="18"/>
        </w:rPr>
        <w:t>[178]</w:t>
      </w:r>
      <w:r>
        <w:rPr>
          <w:rFonts w:eastAsia="Courier New"/>
          <w:sz w:val="32"/>
          <w:szCs w:val="18"/>
        </w:rPr>
        <w:t xml:space="preserve"> </w:t>
      </w:r>
      <w:r w:rsidRPr="000C279A">
        <w:rPr>
          <w:sz w:val="32"/>
          <w:szCs w:val="22"/>
        </w:rPr>
        <w:t>moyen d’analyser et de comprendre son époque, et comme un outil de transformation, susceptible d’aider à dessiner les contours d’une société future. Au di</w:t>
      </w:r>
      <w:r w:rsidRPr="000C279A">
        <w:rPr>
          <w:sz w:val="32"/>
          <w:szCs w:val="22"/>
        </w:rPr>
        <w:t>a</w:t>
      </w:r>
      <w:r w:rsidRPr="000C279A">
        <w:rPr>
          <w:sz w:val="32"/>
          <w:szCs w:val="22"/>
        </w:rPr>
        <w:t>gnostic des crises engendrées par la guerre : triomphe du r</w:t>
      </w:r>
      <w:r w:rsidRPr="000C279A">
        <w:rPr>
          <w:sz w:val="32"/>
          <w:szCs w:val="22"/>
        </w:rPr>
        <w:t>e</w:t>
      </w:r>
      <w:r w:rsidRPr="000C279A">
        <w:rPr>
          <w:sz w:val="32"/>
          <w:szCs w:val="22"/>
        </w:rPr>
        <w:t>lativisme et de la m</w:t>
      </w:r>
      <w:r w:rsidRPr="000C279A">
        <w:rPr>
          <w:sz w:val="32"/>
          <w:szCs w:val="22"/>
        </w:rPr>
        <w:t>o</w:t>
      </w:r>
      <w:r w:rsidRPr="000C279A">
        <w:rPr>
          <w:sz w:val="32"/>
          <w:szCs w:val="22"/>
        </w:rPr>
        <w:t>bilité, partant, impossible connaissance du réel et du moi, i</w:t>
      </w:r>
      <w:r w:rsidRPr="000C279A">
        <w:rPr>
          <w:sz w:val="32"/>
          <w:szCs w:val="22"/>
        </w:rPr>
        <w:t>r</w:t>
      </w:r>
      <w:r w:rsidRPr="000C279A">
        <w:rPr>
          <w:sz w:val="32"/>
          <w:szCs w:val="22"/>
        </w:rPr>
        <w:t>rationalisme, crise de l’universalisme, succède donc une interrogation sur les moyens de la recon</w:t>
      </w:r>
      <w:r w:rsidRPr="000C279A">
        <w:rPr>
          <w:sz w:val="32"/>
          <w:szCs w:val="22"/>
        </w:rPr>
        <w:t>s</w:t>
      </w:r>
      <w:r w:rsidRPr="000C279A">
        <w:rPr>
          <w:sz w:val="32"/>
          <w:szCs w:val="22"/>
        </w:rPr>
        <w:t>truction qui conduit Crémieux à diverses hypothèses, mais globalement à un o</w:t>
      </w:r>
      <w:r w:rsidRPr="000C279A">
        <w:rPr>
          <w:sz w:val="32"/>
          <w:szCs w:val="22"/>
        </w:rPr>
        <w:t>p</w:t>
      </w:r>
      <w:r w:rsidRPr="000C279A">
        <w:rPr>
          <w:sz w:val="32"/>
          <w:szCs w:val="22"/>
        </w:rPr>
        <w:t>timisme serein quant à la création d’un nouvel humanisme. Il sera d</w:t>
      </w:r>
      <w:r w:rsidRPr="000C279A">
        <w:rPr>
          <w:sz w:val="32"/>
          <w:szCs w:val="22"/>
        </w:rPr>
        <w:t>é</w:t>
      </w:r>
      <w:r w:rsidRPr="000C279A">
        <w:rPr>
          <w:sz w:val="32"/>
          <w:szCs w:val="22"/>
        </w:rPr>
        <w:t>menti par l’histoire.</w:t>
      </w:r>
    </w:p>
    <w:p w14:paraId="1C91EAC8" w14:textId="77777777" w:rsidR="00731071" w:rsidRPr="000C279A" w:rsidRDefault="00731071" w:rsidP="00731071">
      <w:pPr>
        <w:jc w:val="both"/>
        <w:rPr>
          <w:i/>
          <w:sz w:val="32"/>
          <w:szCs w:val="22"/>
        </w:rPr>
      </w:pPr>
      <w:r w:rsidRPr="000C279A">
        <w:rPr>
          <w:sz w:val="32"/>
          <w:szCs w:val="22"/>
        </w:rPr>
        <w:t>Benjamin Crémieux a beaucoup écrit sur Marcel Proust </w:t>
      </w:r>
      <w:r w:rsidRPr="00496491">
        <w:rPr>
          <w:rStyle w:val="Appelnotedebasdep"/>
          <w:szCs w:val="22"/>
        </w:rPr>
        <w:footnoteReference w:id="24"/>
      </w:r>
      <w:r w:rsidRPr="000C279A">
        <w:rPr>
          <w:sz w:val="32"/>
          <w:szCs w:val="22"/>
        </w:rPr>
        <w:t xml:space="preserve">. La plus importante des chroniques de </w:t>
      </w:r>
      <w:r w:rsidRPr="000C279A">
        <w:rPr>
          <w:i/>
          <w:iCs/>
          <w:sz w:val="32"/>
          <w:szCs w:val="22"/>
        </w:rPr>
        <w:t>XX</w:t>
      </w:r>
      <w:r w:rsidRPr="000C279A">
        <w:rPr>
          <w:i/>
          <w:iCs/>
          <w:sz w:val="32"/>
          <w:szCs w:val="22"/>
          <w:vertAlign w:val="superscript"/>
        </w:rPr>
        <w:t>e</w:t>
      </w:r>
      <w:r w:rsidRPr="000C279A">
        <w:rPr>
          <w:i/>
          <w:iCs/>
          <w:sz w:val="32"/>
          <w:szCs w:val="22"/>
        </w:rPr>
        <w:t xml:space="preserve"> s</w:t>
      </w:r>
      <w:r w:rsidRPr="000C279A">
        <w:rPr>
          <w:i/>
          <w:sz w:val="32"/>
          <w:szCs w:val="22"/>
        </w:rPr>
        <w:t xml:space="preserve">iècle, </w:t>
      </w:r>
      <w:r w:rsidRPr="000C279A">
        <w:rPr>
          <w:sz w:val="32"/>
          <w:szCs w:val="22"/>
        </w:rPr>
        <w:t>qui ouvre le volume, lui est consacrée </w:t>
      </w:r>
      <w:r w:rsidRPr="00496491">
        <w:rPr>
          <w:rStyle w:val="Appelnotedebasdep"/>
          <w:szCs w:val="22"/>
        </w:rPr>
        <w:footnoteReference w:id="25"/>
      </w:r>
      <w:r w:rsidRPr="000C279A">
        <w:rPr>
          <w:rFonts w:eastAsia="Arial"/>
          <w:sz w:val="32"/>
          <w:szCs w:val="22"/>
        </w:rPr>
        <w:t xml:space="preserve">, il </w:t>
      </w:r>
      <w:r w:rsidRPr="000C279A">
        <w:rPr>
          <w:sz w:val="32"/>
          <w:szCs w:val="22"/>
        </w:rPr>
        <w:t xml:space="preserve">est longuement évoqué dans </w:t>
      </w:r>
      <w:r w:rsidRPr="000C279A">
        <w:rPr>
          <w:i/>
          <w:sz w:val="32"/>
          <w:szCs w:val="22"/>
        </w:rPr>
        <w:t>Inquiétude et Reconstru</w:t>
      </w:r>
      <w:r w:rsidRPr="000C279A">
        <w:rPr>
          <w:i/>
          <w:sz w:val="32"/>
          <w:szCs w:val="22"/>
        </w:rPr>
        <w:t>c</w:t>
      </w:r>
      <w:r w:rsidRPr="000C279A">
        <w:rPr>
          <w:i/>
          <w:sz w:val="32"/>
          <w:szCs w:val="22"/>
        </w:rPr>
        <w:t xml:space="preserve">tion </w:t>
      </w:r>
      <w:r w:rsidRPr="000C279A">
        <w:rPr>
          <w:sz w:val="32"/>
          <w:szCs w:val="22"/>
        </w:rPr>
        <w:t xml:space="preserve">et entre temps paraît ce </w:t>
      </w:r>
      <w:r w:rsidRPr="000C279A">
        <w:rPr>
          <w:i/>
          <w:sz w:val="32"/>
          <w:szCs w:val="22"/>
        </w:rPr>
        <w:t xml:space="preserve">Du côté de Marcel Proust </w:t>
      </w:r>
      <w:r w:rsidRPr="000C279A">
        <w:rPr>
          <w:sz w:val="32"/>
          <w:szCs w:val="22"/>
        </w:rPr>
        <w:t>ici réédité. C’est bien le moins pour un a</w:t>
      </w:r>
      <w:r w:rsidRPr="000C279A">
        <w:rPr>
          <w:sz w:val="32"/>
          <w:szCs w:val="22"/>
        </w:rPr>
        <w:t>u</w:t>
      </w:r>
      <w:r w:rsidRPr="000C279A">
        <w:rPr>
          <w:sz w:val="32"/>
          <w:szCs w:val="22"/>
        </w:rPr>
        <w:t>teur majeur de la part d’un critique qui occupait alors une place elle aussi majeure dans le panorama littéraire. Toutefois il ne faut pas oublier que si, comme l’écrit Jean-Yves</w:t>
      </w:r>
      <w:r>
        <w:rPr>
          <w:sz w:val="32"/>
          <w:szCs w:val="22"/>
        </w:rPr>
        <w:t xml:space="preserve"> </w:t>
      </w:r>
      <w:r w:rsidRPr="000C279A">
        <w:rPr>
          <w:rFonts w:eastAsia="Courier New"/>
          <w:sz w:val="32"/>
        </w:rPr>
        <w:t>[179]</w:t>
      </w:r>
      <w:r>
        <w:rPr>
          <w:rFonts w:eastAsia="Courier New"/>
          <w:sz w:val="32"/>
        </w:rPr>
        <w:t xml:space="preserve"> </w:t>
      </w:r>
      <w:r w:rsidRPr="000C279A">
        <w:rPr>
          <w:sz w:val="32"/>
          <w:szCs w:val="22"/>
        </w:rPr>
        <w:t>Tadié </w:t>
      </w:r>
      <w:r w:rsidRPr="00496491">
        <w:rPr>
          <w:rStyle w:val="Appelnotedebasdep"/>
          <w:szCs w:val="22"/>
        </w:rPr>
        <w:footnoteReference w:id="26"/>
      </w:r>
      <w:r w:rsidRPr="000C279A">
        <w:rPr>
          <w:rFonts w:eastAsia="Arial"/>
          <w:sz w:val="32"/>
          <w:szCs w:val="22"/>
        </w:rPr>
        <w:t xml:space="preserve">  « </w:t>
      </w:r>
      <w:r w:rsidRPr="000C279A">
        <w:rPr>
          <w:i/>
          <w:sz w:val="32"/>
          <w:szCs w:val="22"/>
        </w:rPr>
        <w:t>à la veille de sa mort »</w:t>
      </w:r>
      <w:r w:rsidRPr="000C279A">
        <w:rPr>
          <w:iCs/>
          <w:sz w:val="32"/>
          <w:szCs w:val="22"/>
        </w:rPr>
        <w:t>,</w:t>
      </w:r>
      <w:r w:rsidRPr="000C279A">
        <w:rPr>
          <w:i/>
          <w:sz w:val="32"/>
          <w:szCs w:val="22"/>
        </w:rPr>
        <w:t xml:space="preserve"> </w:t>
      </w:r>
      <w:r w:rsidRPr="000C279A">
        <w:rPr>
          <w:sz w:val="32"/>
          <w:szCs w:val="22"/>
        </w:rPr>
        <w:t>en 1922, « </w:t>
      </w:r>
      <w:r w:rsidRPr="000C279A">
        <w:rPr>
          <w:i/>
          <w:sz w:val="32"/>
          <w:szCs w:val="22"/>
        </w:rPr>
        <w:t>Proust est lu et admis comme un classique »</w:t>
      </w:r>
      <w:r w:rsidRPr="000C279A">
        <w:rPr>
          <w:rFonts w:eastAsia="Arial"/>
          <w:sz w:val="32"/>
          <w:szCs w:val="22"/>
        </w:rPr>
        <w:t xml:space="preserve"> </w:t>
      </w:r>
      <w:r w:rsidRPr="000C279A">
        <w:rPr>
          <w:sz w:val="32"/>
          <w:szCs w:val="22"/>
        </w:rPr>
        <w:t xml:space="preserve">à qui </w:t>
      </w:r>
      <w:r w:rsidRPr="000C279A">
        <w:rPr>
          <w:i/>
          <w:sz w:val="32"/>
          <w:szCs w:val="22"/>
        </w:rPr>
        <w:t xml:space="preserve">La NRF </w:t>
      </w:r>
      <w:r w:rsidRPr="000C279A">
        <w:rPr>
          <w:sz w:val="32"/>
          <w:szCs w:val="22"/>
        </w:rPr>
        <w:t>consacrera un numéro d’hommage, son œuvre est loin encore d’être unan</w:t>
      </w:r>
      <w:r w:rsidRPr="000C279A">
        <w:rPr>
          <w:sz w:val="32"/>
          <w:szCs w:val="22"/>
        </w:rPr>
        <w:t>i</w:t>
      </w:r>
      <w:r w:rsidRPr="000C279A">
        <w:rPr>
          <w:sz w:val="32"/>
          <w:szCs w:val="22"/>
        </w:rPr>
        <w:t>mement consid</w:t>
      </w:r>
      <w:r w:rsidRPr="000C279A">
        <w:rPr>
          <w:sz w:val="32"/>
          <w:szCs w:val="22"/>
        </w:rPr>
        <w:t>é</w:t>
      </w:r>
      <w:r w:rsidRPr="000C279A">
        <w:rPr>
          <w:sz w:val="32"/>
          <w:szCs w:val="22"/>
        </w:rPr>
        <w:t xml:space="preserve">rée comme le </w:t>
      </w:r>
      <w:r w:rsidRPr="000C279A">
        <w:rPr>
          <w:rFonts w:eastAsia="Arial"/>
          <w:sz w:val="32"/>
          <w:szCs w:val="22"/>
        </w:rPr>
        <w:t>« </w:t>
      </w:r>
      <w:r w:rsidRPr="000C279A">
        <w:rPr>
          <w:sz w:val="32"/>
          <w:szCs w:val="22"/>
        </w:rPr>
        <w:t xml:space="preserve">monument » littéraire qu’elle figure aujourd’hui. Dans l’étude qui ouvre </w:t>
      </w:r>
      <w:r w:rsidRPr="000C279A">
        <w:rPr>
          <w:rFonts w:eastAsia="Arial"/>
          <w:i/>
          <w:sz w:val="32"/>
          <w:szCs w:val="22"/>
        </w:rPr>
        <w:t>XX</w:t>
      </w:r>
      <w:r w:rsidRPr="000C279A">
        <w:rPr>
          <w:rFonts w:eastAsia="Arial"/>
          <w:i/>
          <w:sz w:val="32"/>
          <w:szCs w:val="22"/>
          <w:vertAlign w:val="superscript"/>
        </w:rPr>
        <w:t>e</w:t>
      </w:r>
      <w:r w:rsidRPr="000C279A">
        <w:rPr>
          <w:rFonts w:eastAsia="Arial"/>
          <w:i/>
          <w:sz w:val="32"/>
          <w:szCs w:val="22"/>
        </w:rPr>
        <w:t xml:space="preserve"> s</w:t>
      </w:r>
      <w:r w:rsidRPr="000C279A">
        <w:rPr>
          <w:i/>
          <w:sz w:val="32"/>
          <w:szCs w:val="22"/>
        </w:rPr>
        <w:t xml:space="preserve">iècle </w:t>
      </w:r>
      <w:r w:rsidRPr="000C279A">
        <w:rPr>
          <w:sz w:val="32"/>
          <w:szCs w:val="22"/>
        </w:rPr>
        <w:t>et qui date de 1924, Crémieux écrit d’ailleurs : « </w:t>
      </w:r>
      <w:r w:rsidRPr="000C279A">
        <w:rPr>
          <w:i/>
          <w:sz w:val="32"/>
          <w:szCs w:val="22"/>
        </w:rPr>
        <w:t>il se rencontre des lettrés, des écrivains de mérite qui nient Proust en bloc et en détail, l’accusent d’avoir publié d’informes brouillons et ne voient en lui qu’un bavard incontinent, rabâcheur, snob, p</w:t>
      </w:r>
      <w:r w:rsidRPr="000C279A">
        <w:rPr>
          <w:i/>
          <w:sz w:val="32"/>
          <w:szCs w:val="22"/>
        </w:rPr>
        <w:t>é</w:t>
      </w:r>
      <w:r w:rsidRPr="000C279A">
        <w:rPr>
          <w:i/>
          <w:sz w:val="32"/>
          <w:szCs w:val="22"/>
        </w:rPr>
        <w:t xml:space="preserve">dant et fumeux ». </w:t>
      </w:r>
      <w:r w:rsidRPr="000C279A">
        <w:rPr>
          <w:sz w:val="32"/>
          <w:szCs w:val="22"/>
        </w:rPr>
        <w:t xml:space="preserve">Le titre de Crémieux, </w:t>
      </w:r>
      <w:r w:rsidRPr="000C279A">
        <w:rPr>
          <w:i/>
          <w:sz w:val="32"/>
          <w:szCs w:val="22"/>
        </w:rPr>
        <w:t xml:space="preserve">Du côté de Marcel Proust, </w:t>
      </w:r>
      <w:r w:rsidRPr="000C279A">
        <w:rPr>
          <w:sz w:val="32"/>
          <w:szCs w:val="22"/>
        </w:rPr>
        <w:t>s’il est évidemment un clin d’œil est donc aussi à prendre au pied de la lettre, comme un engagement du crit</w:t>
      </w:r>
      <w:r w:rsidRPr="000C279A">
        <w:rPr>
          <w:sz w:val="32"/>
          <w:szCs w:val="22"/>
        </w:rPr>
        <w:t>i</w:t>
      </w:r>
      <w:r w:rsidRPr="000C279A">
        <w:rPr>
          <w:sz w:val="32"/>
          <w:szCs w:val="22"/>
        </w:rPr>
        <w:t>que auprès d’un écr</w:t>
      </w:r>
      <w:r w:rsidRPr="000C279A">
        <w:rPr>
          <w:sz w:val="32"/>
          <w:szCs w:val="22"/>
        </w:rPr>
        <w:t>i</w:t>
      </w:r>
      <w:r w:rsidRPr="000C279A">
        <w:rPr>
          <w:sz w:val="32"/>
          <w:szCs w:val="22"/>
        </w:rPr>
        <w:t xml:space="preserve">vain dont </w:t>
      </w:r>
      <w:r w:rsidRPr="000C279A">
        <w:rPr>
          <w:rFonts w:eastAsia="Arial"/>
          <w:sz w:val="32"/>
          <w:szCs w:val="22"/>
        </w:rPr>
        <w:t xml:space="preserve">il </w:t>
      </w:r>
      <w:r w:rsidRPr="000C279A">
        <w:rPr>
          <w:sz w:val="32"/>
          <w:szCs w:val="22"/>
        </w:rPr>
        <w:t>n’a cessé de défendre l’œuvre. Dans cette défense il est d’ailleurs largement repr</w:t>
      </w:r>
      <w:r w:rsidRPr="000C279A">
        <w:rPr>
          <w:sz w:val="32"/>
          <w:szCs w:val="22"/>
        </w:rPr>
        <w:t>é</w:t>
      </w:r>
      <w:r w:rsidRPr="000C279A">
        <w:rPr>
          <w:sz w:val="32"/>
          <w:szCs w:val="22"/>
        </w:rPr>
        <w:t xml:space="preserve">sentatif de </w:t>
      </w:r>
      <w:r w:rsidRPr="000C279A">
        <w:rPr>
          <w:i/>
          <w:sz w:val="32"/>
          <w:szCs w:val="22"/>
        </w:rPr>
        <w:t xml:space="preserve">La NRF </w:t>
      </w:r>
      <w:r w:rsidRPr="000C279A">
        <w:rPr>
          <w:sz w:val="32"/>
          <w:szCs w:val="22"/>
        </w:rPr>
        <w:t>qui jusqu’au numéro d’hommage de ja</w:t>
      </w:r>
      <w:r w:rsidRPr="000C279A">
        <w:rPr>
          <w:sz w:val="32"/>
          <w:szCs w:val="22"/>
        </w:rPr>
        <w:t>n</w:t>
      </w:r>
      <w:r w:rsidRPr="000C279A">
        <w:rPr>
          <w:sz w:val="32"/>
          <w:szCs w:val="22"/>
        </w:rPr>
        <w:t>vier 1923 est presque constamment laudative, puis engage une période de réflexion et d’interrogation sur la place et l’influence de l’œuvre sans remettre en cause son importance et sa nouveauté.</w:t>
      </w:r>
    </w:p>
    <w:p w14:paraId="24E8AAC3" w14:textId="77777777" w:rsidR="00731071" w:rsidRPr="000C279A" w:rsidRDefault="00731071" w:rsidP="00731071">
      <w:pPr>
        <w:jc w:val="both"/>
        <w:rPr>
          <w:sz w:val="32"/>
          <w:szCs w:val="22"/>
        </w:rPr>
      </w:pPr>
    </w:p>
    <w:p w14:paraId="0CEBC5D9" w14:textId="77777777" w:rsidR="00731071" w:rsidRPr="000C279A" w:rsidRDefault="00731071" w:rsidP="00731071">
      <w:pPr>
        <w:jc w:val="both"/>
        <w:rPr>
          <w:sz w:val="32"/>
          <w:szCs w:val="22"/>
        </w:rPr>
      </w:pPr>
      <w:r w:rsidRPr="000C279A">
        <w:rPr>
          <w:sz w:val="32"/>
          <w:szCs w:val="22"/>
        </w:rPr>
        <w:t xml:space="preserve">Il faut rappeler </w:t>
      </w:r>
      <w:r w:rsidRPr="000C279A">
        <w:rPr>
          <w:iCs/>
          <w:sz w:val="32"/>
          <w:szCs w:val="22"/>
        </w:rPr>
        <w:t>qu’</w:t>
      </w:r>
      <w:r w:rsidRPr="000C279A">
        <w:rPr>
          <w:i/>
          <w:sz w:val="32"/>
          <w:szCs w:val="22"/>
        </w:rPr>
        <w:t xml:space="preserve">Albertine disparue </w:t>
      </w:r>
      <w:r w:rsidRPr="000C279A">
        <w:rPr>
          <w:sz w:val="32"/>
          <w:szCs w:val="22"/>
        </w:rPr>
        <w:t xml:space="preserve">et </w:t>
      </w:r>
      <w:r w:rsidRPr="000C279A">
        <w:rPr>
          <w:i/>
          <w:sz w:val="32"/>
          <w:szCs w:val="22"/>
        </w:rPr>
        <w:t>Le Temps retro</w:t>
      </w:r>
      <w:r w:rsidRPr="000C279A">
        <w:rPr>
          <w:i/>
          <w:sz w:val="32"/>
          <w:szCs w:val="22"/>
        </w:rPr>
        <w:t>u</w:t>
      </w:r>
      <w:r w:rsidRPr="000C279A">
        <w:rPr>
          <w:i/>
          <w:sz w:val="32"/>
          <w:szCs w:val="22"/>
        </w:rPr>
        <w:t xml:space="preserve">vé </w:t>
      </w:r>
      <w:r w:rsidRPr="000C279A">
        <w:rPr>
          <w:sz w:val="32"/>
          <w:szCs w:val="22"/>
        </w:rPr>
        <w:t>paraîtront après la mort de l’écrivain en 1925 et 1927, ju</w:t>
      </w:r>
      <w:r w:rsidRPr="000C279A">
        <w:rPr>
          <w:sz w:val="32"/>
          <w:szCs w:val="22"/>
        </w:rPr>
        <w:t>s</w:t>
      </w:r>
      <w:r w:rsidRPr="000C279A">
        <w:rPr>
          <w:sz w:val="32"/>
          <w:szCs w:val="22"/>
        </w:rPr>
        <w:t>que-là les articles sont donc fondés sur une version incompl</w:t>
      </w:r>
      <w:r w:rsidRPr="000C279A">
        <w:rPr>
          <w:sz w:val="32"/>
          <w:szCs w:val="22"/>
        </w:rPr>
        <w:t>è</w:t>
      </w:r>
      <w:r w:rsidRPr="000C279A">
        <w:rPr>
          <w:sz w:val="32"/>
          <w:szCs w:val="22"/>
        </w:rPr>
        <w:t xml:space="preserve">te de la </w:t>
      </w:r>
      <w:r w:rsidRPr="000C279A">
        <w:rPr>
          <w:i/>
          <w:sz w:val="32"/>
          <w:szCs w:val="22"/>
        </w:rPr>
        <w:t xml:space="preserve">Recherche. </w:t>
      </w:r>
      <w:r w:rsidRPr="000C279A">
        <w:rPr>
          <w:sz w:val="32"/>
          <w:szCs w:val="22"/>
        </w:rPr>
        <w:t>Le premier</w:t>
      </w:r>
      <w:r>
        <w:rPr>
          <w:sz w:val="32"/>
          <w:szCs w:val="22"/>
        </w:rPr>
        <w:t xml:space="preserve"> </w:t>
      </w:r>
      <w:r w:rsidRPr="000C279A">
        <w:rPr>
          <w:rFonts w:eastAsia="Courier New"/>
          <w:sz w:val="32"/>
          <w:szCs w:val="18"/>
        </w:rPr>
        <w:t>[180]</w:t>
      </w:r>
      <w:r>
        <w:rPr>
          <w:rFonts w:eastAsia="Courier New"/>
          <w:sz w:val="32"/>
          <w:szCs w:val="18"/>
        </w:rPr>
        <w:t xml:space="preserve"> </w:t>
      </w:r>
      <w:r w:rsidRPr="000C279A">
        <w:rPr>
          <w:sz w:val="32"/>
          <w:szCs w:val="22"/>
        </w:rPr>
        <w:t xml:space="preserve">ouvrage entièrement consacré à Proust est celui de Léon Pierre-Quint en 1925 : </w:t>
      </w:r>
      <w:r w:rsidRPr="000C279A">
        <w:rPr>
          <w:i/>
          <w:sz w:val="32"/>
          <w:szCs w:val="22"/>
        </w:rPr>
        <w:t>Marcel Proust, sa vie, son œuvre</w:t>
      </w:r>
      <w:r w:rsidRPr="000C279A">
        <w:rPr>
          <w:sz w:val="32"/>
          <w:szCs w:val="22"/>
        </w:rPr>
        <w:t> </w:t>
      </w:r>
      <w:r w:rsidRPr="00496491">
        <w:rPr>
          <w:rStyle w:val="Appelnotedebasdep"/>
          <w:szCs w:val="22"/>
        </w:rPr>
        <w:footnoteReference w:id="27"/>
      </w:r>
      <w:r w:rsidRPr="000C279A">
        <w:rPr>
          <w:i/>
          <w:sz w:val="32"/>
          <w:szCs w:val="22"/>
        </w:rPr>
        <w:t xml:space="preserve">, </w:t>
      </w:r>
      <w:r w:rsidRPr="000C279A">
        <w:rPr>
          <w:sz w:val="32"/>
          <w:szCs w:val="22"/>
        </w:rPr>
        <w:t>la même année le phil</w:t>
      </w:r>
      <w:r w:rsidRPr="000C279A">
        <w:rPr>
          <w:sz w:val="32"/>
          <w:szCs w:val="22"/>
        </w:rPr>
        <w:t>o</w:t>
      </w:r>
      <w:r w:rsidRPr="000C279A">
        <w:rPr>
          <w:sz w:val="32"/>
          <w:szCs w:val="22"/>
        </w:rPr>
        <w:t xml:space="preserve">logue allemand Robert Curtius publie un remarquable </w:t>
      </w:r>
      <w:r w:rsidRPr="000C279A">
        <w:rPr>
          <w:i/>
          <w:sz w:val="32"/>
          <w:szCs w:val="22"/>
        </w:rPr>
        <w:t xml:space="preserve">Marcel Proust </w:t>
      </w:r>
      <w:r w:rsidRPr="000C279A">
        <w:rPr>
          <w:sz w:val="32"/>
          <w:szCs w:val="22"/>
        </w:rPr>
        <w:t xml:space="preserve">qui ne sera traduit en français qu’en 1928. </w:t>
      </w:r>
      <w:r w:rsidRPr="000C279A">
        <w:rPr>
          <w:i/>
          <w:sz w:val="32"/>
          <w:szCs w:val="22"/>
        </w:rPr>
        <w:t xml:space="preserve">Du côté </w:t>
      </w:r>
      <w:r w:rsidRPr="000C279A">
        <w:rPr>
          <w:rFonts w:eastAsia="Arial"/>
          <w:i/>
          <w:sz w:val="32"/>
          <w:szCs w:val="22"/>
        </w:rPr>
        <w:t xml:space="preserve">de </w:t>
      </w:r>
      <w:r w:rsidRPr="000C279A">
        <w:rPr>
          <w:i/>
          <w:sz w:val="32"/>
          <w:szCs w:val="22"/>
        </w:rPr>
        <w:t xml:space="preserve">Marcel Proust </w:t>
      </w:r>
      <w:r w:rsidRPr="000C279A">
        <w:rPr>
          <w:sz w:val="32"/>
          <w:szCs w:val="22"/>
        </w:rPr>
        <w:t>lui fait immédiat</w:t>
      </w:r>
      <w:r w:rsidRPr="000C279A">
        <w:rPr>
          <w:sz w:val="32"/>
          <w:szCs w:val="22"/>
        </w:rPr>
        <w:t>e</w:t>
      </w:r>
      <w:r w:rsidRPr="000C279A">
        <w:rPr>
          <w:sz w:val="32"/>
          <w:szCs w:val="22"/>
        </w:rPr>
        <w:t>ment suite.</w:t>
      </w:r>
    </w:p>
    <w:p w14:paraId="4C11C27D" w14:textId="77777777" w:rsidR="00731071" w:rsidRPr="000C279A" w:rsidRDefault="00731071" w:rsidP="00731071">
      <w:pPr>
        <w:jc w:val="both"/>
        <w:rPr>
          <w:sz w:val="32"/>
          <w:szCs w:val="22"/>
        </w:rPr>
      </w:pPr>
      <w:r w:rsidRPr="000C279A">
        <w:rPr>
          <w:sz w:val="32"/>
          <w:szCs w:val="22"/>
        </w:rPr>
        <w:t>Un peu oublié jusqu’à maintenant, le travail de Crémieux lui a pourtant valu l’admiration dès sa publication. Curtius dans son propre ouvrage, renvoie en termes élogieux au tr</w:t>
      </w:r>
      <w:r w:rsidRPr="000C279A">
        <w:rPr>
          <w:sz w:val="32"/>
          <w:szCs w:val="22"/>
        </w:rPr>
        <w:t>a</w:t>
      </w:r>
      <w:r w:rsidRPr="000C279A">
        <w:rPr>
          <w:sz w:val="32"/>
          <w:szCs w:val="22"/>
        </w:rPr>
        <w:t xml:space="preserve">vail du critique qui a écrit </w:t>
      </w:r>
      <w:r w:rsidRPr="000C279A">
        <w:rPr>
          <w:rFonts w:eastAsia="Arial"/>
          <w:sz w:val="32"/>
          <w:szCs w:val="22"/>
        </w:rPr>
        <w:t>« </w:t>
      </w:r>
      <w:r w:rsidRPr="000C279A">
        <w:rPr>
          <w:i/>
          <w:sz w:val="32"/>
          <w:szCs w:val="22"/>
        </w:rPr>
        <w:t xml:space="preserve">l’étude sur Proust la plus récente et </w:t>
      </w:r>
      <w:r w:rsidRPr="000C279A">
        <w:rPr>
          <w:rFonts w:eastAsia="Arial"/>
          <w:i/>
          <w:sz w:val="32"/>
          <w:szCs w:val="22"/>
        </w:rPr>
        <w:t xml:space="preserve">la </w:t>
      </w:r>
      <w:r w:rsidRPr="000C279A">
        <w:rPr>
          <w:i/>
          <w:sz w:val="32"/>
          <w:szCs w:val="22"/>
        </w:rPr>
        <w:t>plus d</w:t>
      </w:r>
      <w:r w:rsidRPr="000C279A">
        <w:rPr>
          <w:rFonts w:eastAsia="Arial"/>
          <w:i/>
          <w:sz w:val="32"/>
          <w:szCs w:val="22"/>
        </w:rPr>
        <w:t>ue</w:t>
      </w:r>
      <w:r w:rsidRPr="000C279A">
        <w:rPr>
          <w:rFonts w:eastAsia="Arial"/>
          <w:sz w:val="32"/>
          <w:szCs w:val="22"/>
        </w:rPr>
        <w:t> </w:t>
      </w:r>
      <w:r w:rsidRPr="00496491">
        <w:rPr>
          <w:rStyle w:val="Appelnotedebasdep"/>
          <w:rFonts w:eastAsia="Arial"/>
          <w:szCs w:val="22"/>
        </w:rPr>
        <w:footnoteReference w:id="28"/>
      </w:r>
      <w:r w:rsidRPr="000C279A">
        <w:rPr>
          <w:i/>
          <w:sz w:val="32"/>
          <w:szCs w:val="22"/>
        </w:rPr>
        <w:t> »</w:t>
      </w:r>
      <w:r w:rsidRPr="000C279A">
        <w:rPr>
          <w:sz w:val="32"/>
          <w:szCs w:val="22"/>
        </w:rPr>
        <w:t>, notamment quant à l’étude du style, qui est alors largement inédite. Dans son art</w:t>
      </w:r>
      <w:r w:rsidRPr="000C279A">
        <w:rPr>
          <w:sz w:val="32"/>
          <w:szCs w:val="22"/>
        </w:rPr>
        <w:t>i</w:t>
      </w:r>
      <w:r w:rsidRPr="000C279A">
        <w:rPr>
          <w:sz w:val="32"/>
          <w:szCs w:val="22"/>
        </w:rPr>
        <w:t xml:space="preserve">cle </w:t>
      </w:r>
      <w:r w:rsidRPr="000C279A">
        <w:rPr>
          <w:iCs/>
          <w:sz w:val="32"/>
          <w:szCs w:val="22"/>
        </w:rPr>
        <w:t>d’</w:t>
      </w:r>
      <w:r w:rsidRPr="000C279A">
        <w:rPr>
          <w:i/>
          <w:sz w:val="32"/>
          <w:szCs w:val="22"/>
        </w:rPr>
        <w:t xml:space="preserve">Europe, </w:t>
      </w:r>
      <w:r w:rsidRPr="000C279A">
        <w:rPr>
          <w:sz w:val="32"/>
          <w:szCs w:val="22"/>
        </w:rPr>
        <w:t>Dupeyron qualifie l’étude consacrée à Proust de « </w:t>
      </w:r>
      <w:r w:rsidRPr="000C279A">
        <w:rPr>
          <w:i/>
          <w:sz w:val="32"/>
          <w:szCs w:val="22"/>
        </w:rPr>
        <w:t>chef-d’œuvre</w:t>
      </w:r>
      <w:r w:rsidRPr="000C279A">
        <w:rPr>
          <w:sz w:val="32"/>
          <w:szCs w:val="22"/>
        </w:rPr>
        <w:t> » et Eustis parlant des premiers écrits les qualifie de « </w:t>
      </w:r>
      <w:r w:rsidRPr="000C279A">
        <w:rPr>
          <w:i/>
          <w:sz w:val="32"/>
          <w:szCs w:val="22"/>
        </w:rPr>
        <w:t>miraculeux »</w:t>
      </w:r>
      <w:r w:rsidRPr="000C279A">
        <w:rPr>
          <w:sz w:val="32"/>
          <w:szCs w:val="22"/>
        </w:rPr>
        <w:t xml:space="preserve"> quand on les reporte à la date de 1924, alors que les derniers volumes de </w:t>
      </w:r>
      <w:r w:rsidRPr="000C279A">
        <w:rPr>
          <w:i/>
          <w:sz w:val="32"/>
          <w:szCs w:val="22"/>
        </w:rPr>
        <w:t>À</w:t>
      </w:r>
      <w:r w:rsidRPr="000C279A">
        <w:rPr>
          <w:sz w:val="32"/>
          <w:szCs w:val="22"/>
        </w:rPr>
        <w:t xml:space="preserve"> </w:t>
      </w:r>
      <w:r w:rsidRPr="000C279A">
        <w:rPr>
          <w:i/>
          <w:iCs/>
          <w:sz w:val="32"/>
          <w:szCs w:val="22"/>
        </w:rPr>
        <w:t>la Recherche du Temps Perdu</w:t>
      </w:r>
      <w:r w:rsidRPr="000C279A">
        <w:rPr>
          <w:sz w:val="32"/>
          <w:szCs w:val="22"/>
        </w:rPr>
        <w:t xml:space="preserve"> n’avaient pas encore paru.</w:t>
      </w:r>
    </w:p>
    <w:p w14:paraId="605F1923" w14:textId="77777777" w:rsidR="00731071" w:rsidRPr="000C279A" w:rsidRDefault="00731071" w:rsidP="00731071">
      <w:pPr>
        <w:jc w:val="both"/>
        <w:rPr>
          <w:sz w:val="32"/>
          <w:szCs w:val="22"/>
        </w:rPr>
      </w:pPr>
      <w:r w:rsidRPr="000C279A">
        <w:rPr>
          <w:sz w:val="32"/>
          <w:szCs w:val="22"/>
        </w:rPr>
        <w:t xml:space="preserve">Pour composer </w:t>
      </w:r>
      <w:r w:rsidRPr="000C279A">
        <w:rPr>
          <w:i/>
          <w:sz w:val="32"/>
          <w:szCs w:val="22"/>
        </w:rPr>
        <w:t xml:space="preserve">Du Côté de Marcel Proust </w:t>
      </w:r>
      <w:r w:rsidRPr="000C279A">
        <w:rPr>
          <w:sz w:val="32"/>
          <w:szCs w:val="22"/>
        </w:rPr>
        <w:t>Crémieux r</w:t>
      </w:r>
      <w:r w:rsidRPr="000C279A">
        <w:rPr>
          <w:sz w:val="32"/>
          <w:szCs w:val="22"/>
        </w:rPr>
        <w:t>e</w:t>
      </w:r>
      <w:r w:rsidRPr="000C279A">
        <w:rPr>
          <w:sz w:val="32"/>
          <w:szCs w:val="22"/>
        </w:rPr>
        <w:t xml:space="preserve">prend un certain nombre d’articles publiés, pour l’essentiel à </w:t>
      </w:r>
      <w:r w:rsidRPr="000C279A">
        <w:rPr>
          <w:i/>
          <w:sz w:val="32"/>
          <w:szCs w:val="22"/>
        </w:rPr>
        <w:t xml:space="preserve">La NRF </w:t>
      </w:r>
      <w:r w:rsidRPr="000C279A">
        <w:rPr>
          <w:sz w:val="32"/>
          <w:szCs w:val="22"/>
        </w:rPr>
        <w:t xml:space="preserve">et aux </w:t>
      </w:r>
      <w:r w:rsidRPr="000C279A">
        <w:rPr>
          <w:i/>
          <w:sz w:val="32"/>
          <w:szCs w:val="22"/>
        </w:rPr>
        <w:t xml:space="preserve">Nouvelles littéraires </w:t>
      </w:r>
      <w:r w:rsidRPr="000C279A">
        <w:rPr>
          <w:sz w:val="32"/>
          <w:szCs w:val="22"/>
        </w:rPr>
        <w:t xml:space="preserve">entre </w:t>
      </w:r>
      <w:r w:rsidRPr="000C279A">
        <w:rPr>
          <w:rFonts w:eastAsia="Arial"/>
          <w:sz w:val="32"/>
          <w:szCs w:val="22"/>
        </w:rPr>
        <w:t xml:space="preserve">1923 </w:t>
      </w:r>
      <w:r w:rsidRPr="000C279A">
        <w:rPr>
          <w:sz w:val="32"/>
          <w:szCs w:val="22"/>
        </w:rPr>
        <w:t>et 1</w:t>
      </w:r>
      <w:r w:rsidRPr="000C279A">
        <w:rPr>
          <w:rFonts w:eastAsia="Arial"/>
          <w:sz w:val="32"/>
          <w:szCs w:val="22"/>
        </w:rPr>
        <w:t xml:space="preserve">928, </w:t>
      </w:r>
      <w:r w:rsidRPr="000C279A">
        <w:rPr>
          <w:sz w:val="32"/>
          <w:szCs w:val="22"/>
        </w:rPr>
        <w:t>on peut regretter cette juxtaposition, sans doute liée aux no</w:t>
      </w:r>
      <w:r w:rsidRPr="000C279A">
        <w:rPr>
          <w:sz w:val="32"/>
          <w:szCs w:val="22"/>
        </w:rPr>
        <w:t>m</w:t>
      </w:r>
      <w:r w:rsidRPr="000C279A">
        <w:rPr>
          <w:sz w:val="32"/>
          <w:szCs w:val="22"/>
        </w:rPr>
        <w:t xml:space="preserve">breuses obligations du critique, </w:t>
      </w:r>
      <w:r w:rsidRPr="000C279A">
        <w:rPr>
          <w:rFonts w:eastAsia="Arial"/>
          <w:sz w:val="32"/>
          <w:szCs w:val="22"/>
        </w:rPr>
        <w:t xml:space="preserve">il </w:t>
      </w:r>
      <w:r w:rsidRPr="000C279A">
        <w:rPr>
          <w:sz w:val="32"/>
          <w:szCs w:val="22"/>
        </w:rPr>
        <w:t>en conçoit cependant la succession de façon cohérente de manière à fournir une étude ordonnée</w:t>
      </w:r>
      <w:r>
        <w:rPr>
          <w:sz w:val="32"/>
          <w:szCs w:val="22"/>
        </w:rPr>
        <w:t xml:space="preserve"> </w:t>
      </w:r>
      <w:r w:rsidRPr="000C279A">
        <w:rPr>
          <w:rFonts w:eastAsia="Courier New"/>
          <w:sz w:val="32"/>
          <w:szCs w:val="18"/>
        </w:rPr>
        <w:t>[181]</w:t>
      </w:r>
      <w:r>
        <w:rPr>
          <w:rFonts w:eastAsia="Courier New"/>
          <w:sz w:val="32"/>
          <w:szCs w:val="18"/>
        </w:rPr>
        <w:t xml:space="preserve"> </w:t>
      </w:r>
      <w:r w:rsidRPr="000C279A">
        <w:rPr>
          <w:sz w:val="32"/>
          <w:szCs w:val="22"/>
        </w:rPr>
        <w:t>de l’œuvre. Le texte se donne ainsi à lire comme une pr</w:t>
      </w:r>
      <w:r w:rsidRPr="000C279A">
        <w:rPr>
          <w:sz w:val="32"/>
          <w:szCs w:val="22"/>
        </w:rPr>
        <w:t>o</w:t>
      </w:r>
      <w:r w:rsidRPr="000C279A">
        <w:rPr>
          <w:sz w:val="32"/>
          <w:szCs w:val="22"/>
        </w:rPr>
        <w:t>gression qui affine l’analyse au fur et à mes</w:t>
      </w:r>
      <w:r w:rsidRPr="000C279A">
        <w:rPr>
          <w:sz w:val="32"/>
          <w:szCs w:val="22"/>
        </w:rPr>
        <w:t>u</w:t>
      </w:r>
      <w:r w:rsidRPr="000C279A">
        <w:rPr>
          <w:sz w:val="32"/>
          <w:szCs w:val="22"/>
        </w:rPr>
        <w:t xml:space="preserve">re de la parution. Cette </w:t>
      </w:r>
      <w:r w:rsidRPr="000C279A">
        <w:rPr>
          <w:i/>
          <w:sz w:val="32"/>
          <w:szCs w:val="22"/>
        </w:rPr>
        <w:t>progre</w:t>
      </w:r>
      <w:r w:rsidRPr="000C279A">
        <w:rPr>
          <w:i/>
          <w:sz w:val="32"/>
          <w:szCs w:val="22"/>
        </w:rPr>
        <w:t>s</w:t>
      </w:r>
      <w:r w:rsidRPr="000C279A">
        <w:rPr>
          <w:i/>
          <w:sz w:val="32"/>
          <w:szCs w:val="22"/>
        </w:rPr>
        <w:t>sion</w:t>
      </w:r>
      <w:r w:rsidRPr="000C279A">
        <w:rPr>
          <w:iCs/>
          <w:sz w:val="32"/>
          <w:szCs w:val="22"/>
        </w:rPr>
        <w:t xml:space="preserve">, </w:t>
      </w:r>
      <w:r w:rsidRPr="000C279A">
        <w:rPr>
          <w:sz w:val="32"/>
          <w:szCs w:val="22"/>
        </w:rPr>
        <w:t>que Crémieux fait r</w:t>
      </w:r>
      <w:r w:rsidRPr="000C279A">
        <w:rPr>
          <w:sz w:val="32"/>
          <w:szCs w:val="22"/>
        </w:rPr>
        <w:t>e</w:t>
      </w:r>
      <w:r w:rsidRPr="000C279A">
        <w:rPr>
          <w:sz w:val="32"/>
          <w:szCs w:val="22"/>
        </w:rPr>
        <w:t xml:space="preserve">monter aux </w:t>
      </w:r>
      <w:r w:rsidRPr="000C279A">
        <w:rPr>
          <w:i/>
          <w:sz w:val="32"/>
          <w:szCs w:val="22"/>
        </w:rPr>
        <w:t xml:space="preserve">Plaisir et les Jours </w:t>
      </w:r>
      <w:r w:rsidRPr="000C279A">
        <w:rPr>
          <w:sz w:val="32"/>
          <w:szCs w:val="22"/>
        </w:rPr>
        <w:t>rend ho</w:t>
      </w:r>
      <w:r w:rsidRPr="000C279A">
        <w:rPr>
          <w:sz w:val="32"/>
          <w:szCs w:val="22"/>
        </w:rPr>
        <w:t>m</w:t>
      </w:r>
      <w:r w:rsidRPr="000C279A">
        <w:rPr>
          <w:sz w:val="32"/>
          <w:szCs w:val="22"/>
        </w:rPr>
        <w:t>mage à sa perspic</w:t>
      </w:r>
      <w:r w:rsidRPr="000C279A">
        <w:rPr>
          <w:sz w:val="32"/>
          <w:szCs w:val="22"/>
        </w:rPr>
        <w:t>a</w:t>
      </w:r>
      <w:r w:rsidRPr="000C279A">
        <w:rPr>
          <w:sz w:val="32"/>
          <w:szCs w:val="22"/>
        </w:rPr>
        <w:t>cité, puisqu’elle confirme ses intuitions et, si elle les amende parfois, elle ne les remet jamais en cause.</w:t>
      </w:r>
    </w:p>
    <w:p w14:paraId="3B544ADA" w14:textId="77777777" w:rsidR="00731071" w:rsidRPr="000C279A" w:rsidRDefault="00731071" w:rsidP="00731071">
      <w:pPr>
        <w:jc w:val="both"/>
        <w:rPr>
          <w:sz w:val="32"/>
          <w:szCs w:val="22"/>
        </w:rPr>
      </w:pPr>
      <w:r w:rsidRPr="000C279A">
        <w:rPr>
          <w:sz w:val="32"/>
          <w:szCs w:val="22"/>
        </w:rPr>
        <w:t xml:space="preserve">Le premier point, essentiel, qui mérite d’être relevé porte sur la composition de l’ouvrage. Dans </w:t>
      </w:r>
      <w:r w:rsidRPr="000C279A">
        <w:rPr>
          <w:i/>
          <w:iCs/>
          <w:sz w:val="32"/>
          <w:szCs w:val="22"/>
        </w:rPr>
        <w:t>XX</w:t>
      </w:r>
      <w:r w:rsidRPr="000C279A">
        <w:rPr>
          <w:i/>
          <w:iCs/>
          <w:sz w:val="32"/>
          <w:szCs w:val="22"/>
          <w:vertAlign w:val="superscript"/>
        </w:rPr>
        <w:t>e</w:t>
      </w:r>
      <w:r w:rsidRPr="000C279A">
        <w:rPr>
          <w:i/>
          <w:sz w:val="32"/>
          <w:szCs w:val="22"/>
        </w:rPr>
        <w:t xml:space="preserve"> siècle</w:t>
      </w:r>
      <w:r w:rsidRPr="000C279A">
        <w:rPr>
          <w:sz w:val="32"/>
          <w:szCs w:val="22"/>
        </w:rPr>
        <w:t xml:space="preserve">, Crémieux avait évoqué la </w:t>
      </w:r>
      <w:r w:rsidRPr="000C279A">
        <w:rPr>
          <w:rFonts w:eastAsia="Arial"/>
          <w:sz w:val="32"/>
          <w:szCs w:val="22"/>
        </w:rPr>
        <w:t>« </w:t>
      </w:r>
      <w:r w:rsidRPr="000C279A">
        <w:rPr>
          <w:i/>
          <w:iCs/>
          <w:sz w:val="32"/>
          <w:szCs w:val="22"/>
        </w:rPr>
        <w:t xml:space="preserve">composition en rosace. Chaque lobe de </w:t>
      </w:r>
      <w:r w:rsidRPr="000C279A">
        <w:rPr>
          <w:rFonts w:eastAsia="Arial"/>
          <w:i/>
          <w:iCs/>
          <w:sz w:val="32"/>
          <w:szCs w:val="22"/>
        </w:rPr>
        <w:t xml:space="preserve">la </w:t>
      </w:r>
      <w:r w:rsidRPr="000C279A">
        <w:rPr>
          <w:i/>
          <w:iCs/>
          <w:sz w:val="32"/>
          <w:szCs w:val="22"/>
        </w:rPr>
        <w:t>rosace figure un des st</w:t>
      </w:r>
      <w:r w:rsidRPr="000C279A">
        <w:rPr>
          <w:i/>
          <w:iCs/>
          <w:sz w:val="32"/>
          <w:szCs w:val="22"/>
        </w:rPr>
        <w:t>a</w:t>
      </w:r>
      <w:r w:rsidRPr="000C279A">
        <w:rPr>
          <w:i/>
          <w:iCs/>
          <w:sz w:val="32"/>
          <w:szCs w:val="22"/>
        </w:rPr>
        <w:t>des du roman et dans chacune de ses innombrables logettes un épis</w:t>
      </w:r>
      <w:r w:rsidRPr="000C279A">
        <w:rPr>
          <w:i/>
          <w:iCs/>
          <w:sz w:val="32"/>
          <w:szCs w:val="22"/>
        </w:rPr>
        <w:t>o</w:t>
      </w:r>
      <w:r w:rsidRPr="000C279A">
        <w:rPr>
          <w:i/>
          <w:iCs/>
          <w:sz w:val="32"/>
          <w:szCs w:val="22"/>
        </w:rPr>
        <w:t>de révélateur est contenu</w:t>
      </w:r>
      <w:r w:rsidRPr="000C279A">
        <w:rPr>
          <w:sz w:val="32"/>
          <w:szCs w:val="22"/>
        </w:rPr>
        <w:t> »</w:t>
      </w:r>
      <w:r w:rsidRPr="000C279A">
        <w:rPr>
          <w:rFonts w:eastAsia="Arial"/>
          <w:sz w:val="32"/>
          <w:szCs w:val="22"/>
        </w:rPr>
        <w:t xml:space="preserve"> il </w:t>
      </w:r>
      <w:r w:rsidRPr="000C279A">
        <w:rPr>
          <w:sz w:val="32"/>
          <w:szCs w:val="22"/>
        </w:rPr>
        <w:t xml:space="preserve">ajoutait </w:t>
      </w:r>
      <w:r w:rsidRPr="000C279A">
        <w:rPr>
          <w:rFonts w:eastAsia="Arial"/>
          <w:sz w:val="32"/>
          <w:szCs w:val="22"/>
        </w:rPr>
        <w:t>« </w:t>
      </w:r>
      <w:r w:rsidRPr="000C279A">
        <w:rPr>
          <w:i/>
          <w:iCs/>
          <w:sz w:val="32"/>
          <w:szCs w:val="22"/>
        </w:rPr>
        <w:t>soyons assuré qu’au terme de l’ouvrage, aucun morceau ne manquera</w:t>
      </w:r>
      <w:r w:rsidRPr="000C279A">
        <w:rPr>
          <w:iCs/>
          <w:sz w:val="32"/>
          <w:szCs w:val="22"/>
        </w:rPr>
        <w:t> </w:t>
      </w:r>
      <w:r w:rsidRPr="00496491">
        <w:rPr>
          <w:rStyle w:val="Appelnotedebasdep"/>
          <w:iCs/>
          <w:szCs w:val="22"/>
        </w:rPr>
        <w:footnoteReference w:id="29"/>
      </w:r>
      <w:r w:rsidRPr="000C279A">
        <w:rPr>
          <w:rFonts w:eastAsia="Arial"/>
          <w:sz w:val="32"/>
          <w:szCs w:val="22"/>
        </w:rPr>
        <w:t xml:space="preserve"> ». </w:t>
      </w:r>
      <w:r w:rsidRPr="000C279A">
        <w:rPr>
          <w:sz w:val="32"/>
          <w:szCs w:val="22"/>
        </w:rPr>
        <w:t>Cette idée, qui semble évidente au lecteur d’aujourd’hui, faisait plutôt l’unanimité contre elle lors de la parution des premiers volumes, l’on voit dans l’échange avec Louis de Robert en 1926, au chapitre V du présent ouvrage, qu’elle est encore matière à débat.</w:t>
      </w:r>
    </w:p>
    <w:p w14:paraId="2BC85FB1" w14:textId="77777777" w:rsidR="00731071" w:rsidRPr="000C279A" w:rsidRDefault="00731071" w:rsidP="00731071">
      <w:pPr>
        <w:jc w:val="both"/>
        <w:rPr>
          <w:sz w:val="32"/>
          <w:szCs w:val="22"/>
        </w:rPr>
      </w:pPr>
      <w:r w:rsidRPr="000C279A">
        <w:rPr>
          <w:sz w:val="32"/>
          <w:szCs w:val="22"/>
        </w:rPr>
        <w:t>Crémieux qui a l’intuition de cette composition rigoureuse très tôt, l’établit de plus en plus sûrement au gré des par</w:t>
      </w:r>
      <w:r w:rsidRPr="000C279A">
        <w:rPr>
          <w:sz w:val="32"/>
          <w:szCs w:val="22"/>
        </w:rPr>
        <w:t>u</w:t>
      </w:r>
      <w:r w:rsidRPr="000C279A">
        <w:rPr>
          <w:sz w:val="32"/>
          <w:szCs w:val="22"/>
        </w:rPr>
        <w:t>tions suivantes, so</w:t>
      </w:r>
      <w:r w:rsidRPr="000C279A">
        <w:rPr>
          <w:sz w:val="32"/>
          <w:szCs w:val="22"/>
        </w:rPr>
        <w:t>u</w:t>
      </w:r>
      <w:r w:rsidRPr="000C279A">
        <w:rPr>
          <w:sz w:val="32"/>
          <w:szCs w:val="22"/>
        </w:rPr>
        <w:t xml:space="preserve">lignant à propos </w:t>
      </w:r>
      <w:r w:rsidRPr="000C279A">
        <w:rPr>
          <w:iCs/>
          <w:sz w:val="32"/>
          <w:szCs w:val="22"/>
        </w:rPr>
        <w:t>d’</w:t>
      </w:r>
      <w:r w:rsidRPr="000C279A">
        <w:rPr>
          <w:i/>
          <w:sz w:val="32"/>
          <w:szCs w:val="22"/>
        </w:rPr>
        <w:t>Albertine disparue :</w:t>
      </w:r>
      <w:r w:rsidRPr="000C279A">
        <w:rPr>
          <w:sz w:val="32"/>
          <w:szCs w:val="22"/>
        </w:rPr>
        <w:t xml:space="preserve"> « </w:t>
      </w:r>
      <w:r w:rsidRPr="000C279A">
        <w:rPr>
          <w:i/>
          <w:sz w:val="32"/>
          <w:szCs w:val="22"/>
        </w:rPr>
        <w:t xml:space="preserve">on y trouve confirmation de l’ordonnance concertée, de </w:t>
      </w:r>
      <w:r w:rsidRPr="000C279A">
        <w:rPr>
          <w:rFonts w:eastAsia="Arial"/>
          <w:i/>
          <w:sz w:val="32"/>
          <w:szCs w:val="22"/>
        </w:rPr>
        <w:t xml:space="preserve">la </w:t>
      </w:r>
      <w:r w:rsidRPr="000C279A">
        <w:rPr>
          <w:i/>
          <w:sz w:val="32"/>
          <w:szCs w:val="22"/>
        </w:rPr>
        <w:t xml:space="preserve">composition architecturale du roman </w:t>
      </w:r>
      <w:r w:rsidRPr="000C279A">
        <w:rPr>
          <w:sz w:val="32"/>
          <w:szCs w:val="22"/>
        </w:rPr>
        <w:t>prou</w:t>
      </w:r>
      <w:r w:rsidRPr="000C279A">
        <w:rPr>
          <w:i/>
          <w:sz w:val="32"/>
          <w:szCs w:val="22"/>
        </w:rPr>
        <w:t>s</w:t>
      </w:r>
      <w:r w:rsidRPr="000C279A">
        <w:rPr>
          <w:sz w:val="32"/>
          <w:szCs w:val="22"/>
        </w:rPr>
        <w:t>tien </w:t>
      </w:r>
      <w:r w:rsidRPr="00496491">
        <w:rPr>
          <w:rStyle w:val="Appelnotedebasdep"/>
          <w:szCs w:val="22"/>
        </w:rPr>
        <w:footnoteReference w:id="30"/>
      </w:r>
      <w:r w:rsidRPr="000C279A">
        <w:rPr>
          <w:rFonts w:eastAsia="Arial"/>
          <w:iCs/>
          <w:sz w:val="32"/>
          <w:szCs w:val="22"/>
        </w:rPr>
        <w:t xml:space="preserve"> » </w:t>
      </w:r>
      <w:r w:rsidRPr="000C279A">
        <w:rPr>
          <w:sz w:val="32"/>
          <w:szCs w:val="22"/>
        </w:rPr>
        <w:t>et mo</w:t>
      </w:r>
      <w:r w:rsidRPr="000C279A">
        <w:rPr>
          <w:sz w:val="32"/>
          <w:szCs w:val="22"/>
        </w:rPr>
        <w:t>n</w:t>
      </w:r>
      <w:r w:rsidRPr="000C279A">
        <w:rPr>
          <w:sz w:val="32"/>
          <w:szCs w:val="22"/>
        </w:rPr>
        <w:t xml:space="preserve">trant ensuite que dans </w:t>
      </w:r>
      <w:r w:rsidRPr="000C279A">
        <w:rPr>
          <w:i/>
          <w:sz w:val="32"/>
          <w:szCs w:val="22"/>
        </w:rPr>
        <w:t>Le</w:t>
      </w:r>
      <w:r>
        <w:rPr>
          <w:sz w:val="32"/>
          <w:szCs w:val="22"/>
        </w:rPr>
        <w:t xml:space="preserve"> </w:t>
      </w:r>
      <w:r w:rsidRPr="000C279A">
        <w:rPr>
          <w:rFonts w:eastAsia="Courier New"/>
          <w:sz w:val="32"/>
          <w:szCs w:val="18"/>
        </w:rPr>
        <w:t>[182]</w:t>
      </w:r>
      <w:r>
        <w:rPr>
          <w:rFonts w:eastAsia="Courier New"/>
          <w:sz w:val="32"/>
          <w:szCs w:val="18"/>
        </w:rPr>
        <w:t xml:space="preserve"> </w:t>
      </w:r>
      <w:r w:rsidRPr="000C279A">
        <w:rPr>
          <w:i/>
          <w:iCs/>
          <w:sz w:val="32"/>
          <w:szCs w:val="22"/>
        </w:rPr>
        <w:t xml:space="preserve">Temps retrouvé </w:t>
      </w:r>
      <w:r w:rsidRPr="000C279A">
        <w:rPr>
          <w:rFonts w:eastAsia="Arial"/>
          <w:i/>
          <w:iCs/>
          <w:sz w:val="32"/>
          <w:szCs w:val="22"/>
        </w:rPr>
        <w:t>« </w:t>
      </w:r>
      <w:r w:rsidRPr="000C279A">
        <w:rPr>
          <w:i/>
          <w:iCs/>
          <w:sz w:val="32"/>
          <w:szCs w:val="22"/>
        </w:rPr>
        <w:t xml:space="preserve">le cercle se ferme si parfaitement que l’itinéraire indispensable qui passe par Combray, Balbec, Sodome </w:t>
      </w:r>
      <w:r w:rsidRPr="000C279A">
        <w:rPr>
          <w:rFonts w:eastAsia="Arial"/>
          <w:i/>
          <w:iCs/>
          <w:sz w:val="32"/>
          <w:szCs w:val="22"/>
        </w:rPr>
        <w:t xml:space="preserve">et </w:t>
      </w:r>
      <w:r w:rsidRPr="000C279A">
        <w:rPr>
          <w:i/>
          <w:iCs/>
          <w:sz w:val="32"/>
          <w:szCs w:val="22"/>
        </w:rPr>
        <w:t>Gomorrhe, en parait abr</w:t>
      </w:r>
      <w:r w:rsidRPr="000C279A">
        <w:rPr>
          <w:i/>
          <w:iCs/>
          <w:sz w:val="32"/>
          <w:szCs w:val="22"/>
        </w:rPr>
        <w:t>é</w:t>
      </w:r>
      <w:r w:rsidRPr="000C279A">
        <w:rPr>
          <w:i/>
          <w:iCs/>
          <w:sz w:val="32"/>
          <w:szCs w:val="22"/>
        </w:rPr>
        <w:t>gé </w:t>
      </w:r>
      <w:r w:rsidRPr="00496491">
        <w:rPr>
          <w:rStyle w:val="Appelnotedebasdep"/>
          <w:iCs/>
          <w:szCs w:val="22"/>
        </w:rPr>
        <w:footnoteReference w:id="31"/>
      </w:r>
      <w:r w:rsidRPr="000C279A">
        <w:rPr>
          <w:sz w:val="32"/>
          <w:szCs w:val="22"/>
        </w:rPr>
        <w:t xml:space="preserve"> » et il ajoute </w:t>
      </w:r>
      <w:r w:rsidRPr="000C279A">
        <w:rPr>
          <w:rFonts w:eastAsia="Arial"/>
          <w:sz w:val="32"/>
          <w:szCs w:val="22"/>
        </w:rPr>
        <w:t>« </w:t>
      </w:r>
      <w:r w:rsidRPr="000C279A">
        <w:rPr>
          <w:i/>
          <w:iCs/>
          <w:sz w:val="32"/>
          <w:szCs w:val="22"/>
        </w:rPr>
        <w:t>comme une preuve de cette composition rigoureuse, le ra</w:t>
      </w:r>
      <w:r w:rsidRPr="000C279A">
        <w:rPr>
          <w:i/>
          <w:iCs/>
          <w:sz w:val="32"/>
          <w:szCs w:val="22"/>
        </w:rPr>
        <w:t>p</w:t>
      </w:r>
      <w:r w:rsidRPr="000C279A">
        <w:rPr>
          <w:i/>
          <w:iCs/>
          <w:sz w:val="32"/>
          <w:szCs w:val="22"/>
        </w:rPr>
        <w:t xml:space="preserve">port nécessaire du moindre détail au tout, le "bouclage" et l’explication des moindres allusions ». </w:t>
      </w:r>
      <w:r w:rsidRPr="000C279A">
        <w:rPr>
          <w:rFonts w:eastAsia="Arial"/>
          <w:sz w:val="32"/>
          <w:szCs w:val="22"/>
        </w:rPr>
        <w:t xml:space="preserve">À </w:t>
      </w:r>
      <w:r w:rsidRPr="000C279A">
        <w:rPr>
          <w:sz w:val="32"/>
          <w:szCs w:val="22"/>
        </w:rPr>
        <w:t>ceux qui, n’osant plus désormais nier l’intention de compos</w:t>
      </w:r>
      <w:r w:rsidRPr="000C279A">
        <w:rPr>
          <w:sz w:val="32"/>
          <w:szCs w:val="22"/>
        </w:rPr>
        <w:t>i</w:t>
      </w:r>
      <w:r w:rsidRPr="000C279A">
        <w:rPr>
          <w:sz w:val="32"/>
          <w:szCs w:val="22"/>
        </w:rPr>
        <w:t>tion, remettent en cause son exécution en affirmant que ch</w:t>
      </w:r>
      <w:r w:rsidRPr="000C279A">
        <w:rPr>
          <w:sz w:val="32"/>
          <w:szCs w:val="22"/>
        </w:rPr>
        <w:t>e</w:t>
      </w:r>
      <w:r w:rsidRPr="000C279A">
        <w:rPr>
          <w:sz w:val="32"/>
          <w:szCs w:val="22"/>
        </w:rPr>
        <w:t xml:space="preserve">min faisant Proust </w:t>
      </w:r>
      <w:r w:rsidRPr="000C279A">
        <w:rPr>
          <w:rFonts w:eastAsia="Arial"/>
          <w:sz w:val="32"/>
          <w:szCs w:val="22"/>
        </w:rPr>
        <w:t>« </w:t>
      </w:r>
      <w:r w:rsidRPr="000C279A">
        <w:rPr>
          <w:i/>
          <w:iCs/>
          <w:sz w:val="32"/>
          <w:szCs w:val="22"/>
        </w:rPr>
        <w:t>a perdu le sens des proportions</w:t>
      </w:r>
      <w:r w:rsidRPr="000C279A">
        <w:rPr>
          <w:sz w:val="32"/>
          <w:szCs w:val="22"/>
        </w:rPr>
        <w:t xml:space="preserve"> », </w:t>
      </w:r>
      <w:r w:rsidRPr="000C279A">
        <w:rPr>
          <w:rFonts w:eastAsia="Arial"/>
          <w:sz w:val="32"/>
          <w:szCs w:val="22"/>
        </w:rPr>
        <w:t xml:space="preserve">il </w:t>
      </w:r>
      <w:r w:rsidRPr="000C279A">
        <w:rPr>
          <w:sz w:val="32"/>
          <w:szCs w:val="22"/>
        </w:rPr>
        <w:t>d</w:t>
      </w:r>
      <w:r w:rsidRPr="000C279A">
        <w:rPr>
          <w:sz w:val="32"/>
          <w:szCs w:val="22"/>
        </w:rPr>
        <w:t>é</w:t>
      </w:r>
      <w:r w:rsidRPr="000C279A">
        <w:rPr>
          <w:sz w:val="32"/>
          <w:szCs w:val="22"/>
        </w:rPr>
        <w:t xml:space="preserve">montre qu’il n’en est rien et que l’exécution au contraire est </w:t>
      </w:r>
      <w:r w:rsidRPr="000C279A">
        <w:rPr>
          <w:rFonts w:eastAsia="Arial"/>
          <w:sz w:val="32"/>
          <w:szCs w:val="22"/>
        </w:rPr>
        <w:t>« </w:t>
      </w:r>
      <w:r w:rsidRPr="000C279A">
        <w:rPr>
          <w:rFonts w:eastAsia="Arial"/>
          <w:i/>
          <w:iCs/>
          <w:sz w:val="32"/>
          <w:szCs w:val="22"/>
        </w:rPr>
        <w:t xml:space="preserve">plus </w:t>
      </w:r>
      <w:r w:rsidRPr="000C279A">
        <w:rPr>
          <w:i/>
          <w:iCs/>
          <w:sz w:val="32"/>
          <w:szCs w:val="22"/>
        </w:rPr>
        <w:t>rigoureuse et respectueuse des pr</w:t>
      </w:r>
      <w:r w:rsidRPr="000C279A">
        <w:rPr>
          <w:i/>
          <w:iCs/>
          <w:sz w:val="32"/>
          <w:szCs w:val="22"/>
        </w:rPr>
        <w:t>o</w:t>
      </w:r>
      <w:r w:rsidRPr="000C279A">
        <w:rPr>
          <w:i/>
          <w:iCs/>
          <w:sz w:val="32"/>
          <w:szCs w:val="22"/>
        </w:rPr>
        <w:t xml:space="preserve">portions qu’on n’avait pu </w:t>
      </w:r>
      <w:r w:rsidRPr="000C279A">
        <w:rPr>
          <w:rFonts w:eastAsia="Arial"/>
          <w:i/>
          <w:iCs/>
          <w:sz w:val="32"/>
          <w:szCs w:val="22"/>
        </w:rPr>
        <w:t>jusq</w:t>
      </w:r>
      <w:r w:rsidRPr="000C279A">
        <w:rPr>
          <w:i/>
          <w:iCs/>
          <w:sz w:val="32"/>
          <w:szCs w:val="22"/>
        </w:rPr>
        <w:t>u’ici le supposer</w:t>
      </w:r>
      <w:r w:rsidRPr="000C279A">
        <w:rPr>
          <w:rFonts w:eastAsia="Arial"/>
          <w:sz w:val="32"/>
          <w:szCs w:val="22"/>
        </w:rPr>
        <w:t xml:space="preserve"> ». </w:t>
      </w:r>
      <w:r w:rsidRPr="000C279A">
        <w:rPr>
          <w:sz w:val="32"/>
          <w:szCs w:val="22"/>
        </w:rPr>
        <w:t xml:space="preserve">Il montre encore comment l’auteur de la </w:t>
      </w:r>
      <w:r w:rsidRPr="000C279A">
        <w:rPr>
          <w:iCs/>
          <w:sz w:val="32"/>
          <w:szCs w:val="22"/>
        </w:rPr>
        <w:t>Re</w:t>
      </w:r>
      <w:r w:rsidRPr="000C279A">
        <w:rPr>
          <w:sz w:val="32"/>
          <w:szCs w:val="22"/>
        </w:rPr>
        <w:t>che</w:t>
      </w:r>
      <w:r w:rsidRPr="000C279A">
        <w:rPr>
          <w:sz w:val="32"/>
          <w:szCs w:val="22"/>
        </w:rPr>
        <w:t>r</w:t>
      </w:r>
      <w:r w:rsidRPr="000C279A">
        <w:rPr>
          <w:sz w:val="32"/>
          <w:szCs w:val="22"/>
        </w:rPr>
        <w:t>che mène « </w:t>
      </w:r>
      <w:r w:rsidRPr="000C279A">
        <w:rPr>
          <w:i/>
          <w:iCs/>
          <w:sz w:val="32"/>
          <w:szCs w:val="22"/>
        </w:rPr>
        <w:t>avec une entente de l’art des préparations et des coups de théâtre que les professionnels du genre  pourraient justement envier</w:t>
      </w:r>
      <w:r w:rsidRPr="000C279A">
        <w:rPr>
          <w:sz w:val="32"/>
          <w:szCs w:val="22"/>
        </w:rPr>
        <w:t> »</w:t>
      </w:r>
      <w:r w:rsidRPr="000C279A">
        <w:rPr>
          <w:rFonts w:eastAsia="Arial"/>
          <w:sz w:val="32"/>
          <w:szCs w:val="22"/>
        </w:rPr>
        <w:t xml:space="preserve"> </w:t>
      </w:r>
      <w:r w:rsidRPr="000C279A">
        <w:rPr>
          <w:sz w:val="32"/>
          <w:szCs w:val="22"/>
        </w:rPr>
        <w:t>un travail d’écriture qui au travers des su</w:t>
      </w:r>
      <w:r w:rsidRPr="000C279A">
        <w:rPr>
          <w:sz w:val="32"/>
          <w:szCs w:val="22"/>
        </w:rPr>
        <w:t>i</w:t>
      </w:r>
      <w:r w:rsidRPr="000C279A">
        <w:rPr>
          <w:sz w:val="32"/>
          <w:szCs w:val="22"/>
        </w:rPr>
        <w:t>tes d’événements, des péripéties, d</w:t>
      </w:r>
      <w:r w:rsidRPr="000C279A">
        <w:rPr>
          <w:sz w:val="32"/>
          <w:szCs w:val="22"/>
        </w:rPr>
        <w:t>é</w:t>
      </w:r>
      <w:r w:rsidRPr="000C279A">
        <w:rPr>
          <w:sz w:val="32"/>
          <w:szCs w:val="22"/>
        </w:rPr>
        <w:t xml:space="preserve">montre </w:t>
      </w:r>
      <w:r w:rsidRPr="000C279A">
        <w:rPr>
          <w:rFonts w:eastAsia="Arial"/>
          <w:sz w:val="32"/>
          <w:szCs w:val="22"/>
        </w:rPr>
        <w:t>« </w:t>
      </w:r>
      <w:r w:rsidRPr="000C279A">
        <w:rPr>
          <w:i/>
          <w:iCs/>
          <w:sz w:val="32"/>
          <w:szCs w:val="22"/>
        </w:rPr>
        <w:t>des dons de r</w:t>
      </w:r>
      <w:r w:rsidRPr="000C279A">
        <w:rPr>
          <w:i/>
          <w:iCs/>
          <w:sz w:val="32"/>
          <w:szCs w:val="22"/>
        </w:rPr>
        <w:t>o</w:t>
      </w:r>
      <w:r w:rsidRPr="000C279A">
        <w:rPr>
          <w:i/>
          <w:iCs/>
          <w:sz w:val="32"/>
          <w:szCs w:val="22"/>
        </w:rPr>
        <w:t>mancier romanesque</w:t>
      </w:r>
      <w:r w:rsidRPr="000C279A">
        <w:rPr>
          <w:sz w:val="32"/>
          <w:szCs w:val="22"/>
        </w:rPr>
        <w:t xml:space="preserve"> [...] </w:t>
      </w:r>
      <w:r w:rsidRPr="000C279A">
        <w:rPr>
          <w:i/>
          <w:iCs/>
          <w:sz w:val="32"/>
          <w:szCs w:val="22"/>
        </w:rPr>
        <w:t>des dons de "conteur pur"</w:t>
      </w:r>
      <w:r w:rsidRPr="000C279A">
        <w:rPr>
          <w:sz w:val="32"/>
          <w:szCs w:val="22"/>
        </w:rPr>
        <w:t> ».</w:t>
      </w:r>
    </w:p>
    <w:p w14:paraId="410BE29E" w14:textId="77777777" w:rsidR="00731071" w:rsidRPr="000C279A" w:rsidRDefault="00731071" w:rsidP="00731071">
      <w:pPr>
        <w:jc w:val="both"/>
        <w:rPr>
          <w:rFonts w:eastAsia="Arial"/>
          <w:i/>
          <w:iCs/>
          <w:sz w:val="32"/>
          <w:szCs w:val="22"/>
        </w:rPr>
      </w:pPr>
      <w:r w:rsidRPr="000C279A">
        <w:rPr>
          <w:sz w:val="32"/>
          <w:szCs w:val="22"/>
        </w:rPr>
        <w:t>Ceci conduit Crémieux à dépasser une lecture seulement psychol</w:t>
      </w:r>
      <w:r w:rsidRPr="000C279A">
        <w:rPr>
          <w:sz w:val="32"/>
          <w:szCs w:val="22"/>
        </w:rPr>
        <w:t>o</w:t>
      </w:r>
      <w:r w:rsidRPr="000C279A">
        <w:rPr>
          <w:sz w:val="32"/>
          <w:szCs w:val="22"/>
        </w:rPr>
        <w:t>gique pour souligner l’ampleur de la vision et son caractère social et historique : « </w:t>
      </w:r>
      <w:r w:rsidRPr="000C279A">
        <w:rPr>
          <w:rFonts w:eastAsia="Arial"/>
          <w:i/>
          <w:sz w:val="32"/>
          <w:szCs w:val="22"/>
        </w:rPr>
        <w:t>Le</w:t>
      </w:r>
      <w:r w:rsidRPr="000C279A">
        <w:rPr>
          <w:rFonts w:eastAsia="Arial"/>
          <w:sz w:val="32"/>
          <w:szCs w:val="22"/>
        </w:rPr>
        <w:t xml:space="preserve"> </w:t>
      </w:r>
      <w:r w:rsidRPr="000C279A">
        <w:rPr>
          <w:i/>
          <w:iCs/>
          <w:sz w:val="32"/>
          <w:szCs w:val="22"/>
        </w:rPr>
        <w:t>sujet sociologique c’est en réalité la naissance, la vie, la mort et la renaissance d’une société, le brassage éternel des groupes sociaux par le temps qui les détruit et les renouvelle en un demi-siècle environ comme le sujet psychologique, c’est</w:t>
      </w:r>
      <w:r>
        <w:rPr>
          <w:iCs/>
          <w:sz w:val="32"/>
          <w:szCs w:val="22"/>
        </w:rPr>
        <w:t xml:space="preserve"> </w:t>
      </w:r>
      <w:r w:rsidRPr="000C279A">
        <w:rPr>
          <w:rFonts w:eastAsia="Courier New"/>
          <w:sz w:val="32"/>
        </w:rPr>
        <w:t>[183]</w:t>
      </w:r>
      <w:r>
        <w:rPr>
          <w:rFonts w:eastAsia="Courier New"/>
          <w:sz w:val="32"/>
        </w:rPr>
        <w:t xml:space="preserve"> </w:t>
      </w:r>
      <w:r w:rsidRPr="000C279A">
        <w:rPr>
          <w:i/>
          <w:iCs/>
          <w:sz w:val="32"/>
          <w:szCs w:val="22"/>
        </w:rPr>
        <w:t>l’évolution dans la durée d’un certain nombre de personnages r</w:t>
      </w:r>
      <w:r w:rsidRPr="000C279A">
        <w:rPr>
          <w:i/>
          <w:iCs/>
          <w:sz w:val="32"/>
          <w:szCs w:val="22"/>
        </w:rPr>
        <w:t>e</w:t>
      </w:r>
      <w:r w:rsidRPr="000C279A">
        <w:rPr>
          <w:i/>
          <w:iCs/>
          <w:sz w:val="32"/>
          <w:szCs w:val="22"/>
        </w:rPr>
        <w:t xml:space="preserve">présentatifs et la prise de conscience de lui-même et des grandes lois de </w:t>
      </w:r>
      <w:r w:rsidRPr="000C279A">
        <w:rPr>
          <w:rFonts w:eastAsia="Arial"/>
          <w:i/>
          <w:iCs/>
          <w:sz w:val="32"/>
          <w:szCs w:val="22"/>
        </w:rPr>
        <w:t xml:space="preserve">la </w:t>
      </w:r>
      <w:r w:rsidRPr="000C279A">
        <w:rPr>
          <w:i/>
          <w:iCs/>
          <w:sz w:val="32"/>
          <w:szCs w:val="22"/>
        </w:rPr>
        <w:t>vie morale par le héros central </w:t>
      </w:r>
      <w:r w:rsidRPr="00045240">
        <w:rPr>
          <w:rStyle w:val="Appelnotedebasdep"/>
          <w:iCs/>
          <w:szCs w:val="22"/>
        </w:rPr>
        <w:footnoteReference w:id="32"/>
      </w:r>
      <w:r w:rsidRPr="000C279A">
        <w:rPr>
          <w:i/>
          <w:iCs/>
          <w:sz w:val="32"/>
          <w:szCs w:val="22"/>
        </w:rPr>
        <w:t>.</w:t>
      </w:r>
      <w:r w:rsidRPr="000C279A">
        <w:rPr>
          <w:sz w:val="32"/>
          <w:szCs w:val="22"/>
        </w:rPr>
        <w:t xml:space="preserve"> » C’est aussi ce que dit Curtius : </w:t>
      </w:r>
      <w:r w:rsidRPr="000C279A">
        <w:rPr>
          <w:rFonts w:eastAsia="Arial"/>
          <w:sz w:val="32"/>
          <w:szCs w:val="22"/>
        </w:rPr>
        <w:t>« </w:t>
      </w:r>
      <w:r w:rsidRPr="000C279A">
        <w:rPr>
          <w:i/>
          <w:iCs/>
          <w:sz w:val="32"/>
          <w:szCs w:val="22"/>
        </w:rPr>
        <w:t xml:space="preserve">on restreint </w:t>
      </w:r>
      <w:r w:rsidRPr="000C279A">
        <w:rPr>
          <w:rFonts w:eastAsia="Arial"/>
          <w:i/>
          <w:iCs/>
          <w:sz w:val="32"/>
          <w:szCs w:val="22"/>
        </w:rPr>
        <w:t xml:space="preserve">la </w:t>
      </w:r>
      <w:r w:rsidRPr="000C279A">
        <w:rPr>
          <w:i/>
          <w:iCs/>
          <w:sz w:val="32"/>
          <w:szCs w:val="22"/>
        </w:rPr>
        <w:t>portée de son œuvre en la consid</w:t>
      </w:r>
      <w:r w:rsidRPr="000C279A">
        <w:rPr>
          <w:i/>
          <w:iCs/>
          <w:sz w:val="32"/>
          <w:szCs w:val="22"/>
        </w:rPr>
        <w:t>é</w:t>
      </w:r>
      <w:r w:rsidRPr="000C279A">
        <w:rPr>
          <w:i/>
          <w:iCs/>
          <w:sz w:val="32"/>
          <w:szCs w:val="22"/>
        </w:rPr>
        <w:t>rant sous le seul angle du "roman ps</w:t>
      </w:r>
      <w:r w:rsidRPr="000C279A">
        <w:rPr>
          <w:i/>
          <w:iCs/>
          <w:sz w:val="32"/>
          <w:szCs w:val="22"/>
        </w:rPr>
        <w:t>y</w:t>
      </w:r>
      <w:r w:rsidRPr="000C279A">
        <w:rPr>
          <w:i/>
          <w:iCs/>
          <w:sz w:val="32"/>
          <w:szCs w:val="22"/>
        </w:rPr>
        <w:t xml:space="preserve">chologique" </w:t>
      </w:r>
      <w:r w:rsidRPr="000C279A">
        <w:rPr>
          <w:sz w:val="32"/>
          <w:szCs w:val="22"/>
        </w:rPr>
        <w:t>[...]</w:t>
      </w:r>
      <w:r w:rsidRPr="000C279A">
        <w:rPr>
          <w:i/>
          <w:iCs/>
          <w:sz w:val="32"/>
          <w:szCs w:val="22"/>
        </w:rPr>
        <w:t xml:space="preserve"> L’art de Proust veut repr</w:t>
      </w:r>
      <w:r w:rsidRPr="000C279A">
        <w:rPr>
          <w:i/>
          <w:iCs/>
          <w:sz w:val="32"/>
          <w:szCs w:val="22"/>
        </w:rPr>
        <w:t>é</w:t>
      </w:r>
      <w:r w:rsidRPr="000C279A">
        <w:rPr>
          <w:i/>
          <w:iCs/>
          <w:sz w:val="32"/>
          <w:szCs w:val="22"/>
        </w:rPr>
        <w:t xml:space="preserve">senter l’intégralité de notre expérience, </w:t>
      </w:r>
      <w:r w:rsidRPr="000C279A">
        <w:rPr>
          <w:rFonts w:eastAsia="Arial"/>
          <w:i/>
          <w:iCs/>
          <w:sz w:val="32"/>
          <w:szCs w:val="22"/>
        </w:rPr>
        <w:t xml:space="preserve">la </w:t>
      </w:r>
      <w:r w:rsidRPr="000C279A">
        <w:rPr>
          <w:i/>
          <w:iCs/>
          <w:sz w:val="32"/>
          <w:szCs w:val="22"/>
        </w:rPr>
        <w:t>totalité du réel </w:t>
      </w:r>
      <w:r w:rsidRPr="00045240">
        <w:rPr>
          <w:rStyle w:val="Appelnotedebasdep"/>
          <w:iCs/>
          <w:szCs w:val="22"/>
        </w:rPr>
        <w:footnoteReference w:id="33"/>
      </w:r>
      <w:r w:rsidRPr="000C279A">
        <w:rPr>
          <w:sz w:val="32"/>
          <w:szCs w:val="22"/>
        </w:rPr>
        <w:t> ». C’est pourquoi tout en accueillant fav</w:t>
      </w:r>
      <w:r w:rsidRPr="000C279A">
        <w:rPr>
          <w:sz w:val="32"/>
          <w:szCs w:val="22"/>
        </w:rPr>
        <w:t>o</w:t>
      </w:r>
      <w:r w:rsidRPr="000C279A">
        <w:rPr>
          <w:sz w:val="32"/>
          <w:szCs w:val="22"/>
        </w:rPr>
        <w:t>rablement le répertoire des personn</w:t>
      </w:r>
      <w:r w:rsidRPr="000C279A">
        <w:rPr>
          <w:sz w:val="32"/>
          <w:szCs w:val="22"/>
        </w:rPr>
        <w:t>a</w:t>
      </w:r>
      <w:r w:rsidRPr="000C279A">
        <w:rPr>
          <w:sz w:val="32"/>
          <w:szCs w:val="22"/>
        </w:rPr>
        <w:t>ges établi par Charles Daudet, Crémieux déplore l’absence d’un répertoire des th</w:t>
      </w:r>
      <w:r w:rsidRPr="000C279A">
        <w:rPr>
          <w:sz w:val="32"/>
          <w:szCs w:val="22"/>
        </w:rPr>
        <w:t>è</w:t>
      </w:r>
      <w:r w:rsidRPr="000C279A">
        <w:rPr>
          <w:sz w:val="32"/>
          <w:szCs w:val="22"/>
        </w:rPr>
        <w:t>mes qui « </w:t>
      </w:r>
      <w:r w:rsidRPr="000C279A">
        <w:rPr>
          <w:i/>
          <w:iCs/>
          <w:sz w:val="32"/>
          <w:szCs w:val="22"/>
        </w:rPr>
        <w:t xml:space="preserve">eût montré à l’évidence quelle "somme" des façons de penser et de sentir de </w:t>
      </w:r>
      <w:r w:rsidRPr="000C279A">
        <w:rPr>
          <w:rFonts w:eastAsia="Arial"/>
          <w:i/>
          <w:iCs/>
          <w:sz w:val="32"/>
          <w:szCs w:val="22"/>
        </w:rPr>
        <w:t xml:space="preserve">la </w:t>
      </w:r>
      <w:r w:rsidRPr="000C279A">
        <w:rPr>
          <w:i/>
          <w:iCs/>
          <w:sz w:val="32"/>
          <w:szCs w:val="22"/>
        </w:rPr>
        <w:t>fin du XIX</w:t>
      </w:r>
      <w:r w:rsidRPr="000C279A">
        <w:rPr>
          <w:i/>
          <w:iCs/>
          <w:sz w:val="32"/>
          <w:szCs w:val="22"/>
          <w:vertAlign w:val="superscript"/>
        </w:rPr>
        <w:t>e</w:t>
      </w:r>
      <w:r w:rsidRPr="000C279A">
        <w:rPr>
          <w:i/>
          <w:iCs/>
          <w:sz w:val="32"/>
          <w:szCs w:val="22"/>
        </w:rPr>
        <w:t xml:space="preserve"> siècle et ou débat du X</w:t>
      </w:r>
      <w:r w:rsidRPr="000C279A">
        <w:rPr>
          <w:rFonts w:eastAsia="Arial"/>
          <w:i/>
          <w:iCs/>
          <w:sz w:val="32"/>
          <w:szCs w:val="22"/>
        </w:rPr>
        <w:t>X</w:t>
      </w:r>
      <w:r w:rsidRPr="000C279A">
        <w:rPr>
          <w:i/>
          <w:iCs/>
          <w:sz w:val="32"/>
          <w:szCs w:val="22"/>
          <w:vertAlign w:val="superscript"/>
        </w:rPr>
        <w:t xml:space="preserve">e </w:t>
      </w:r>
      <w:r w:rsidRPr="000C279A">
        <w:rPr>
          <w:i/>
          <w:iCs/>
          <w:sz w:val="32"/>
          <w:szCs w:val="22"/>
        </w:rPr>
        <w:t>siècle représentait l’œuvre de Proust </w:t>
      </w:r>
      <w:r w:rsidRPr="00045240">
        <w:rPr>
          <w:rStyle w:val="Appelnotedebasdep"/>
          <w:iCs/>
          <w:szCs w:val="22"/>
        </w:rPr>
        <w:footnoteReference w:id="34"/>
      </w:r>
      <w:r w:rsidRPr="000C279A">
        <w:rPr>
          <w:sz w:val="32"/>
          <w:szCs w:val="22"/>
        </w:rPr>
        <w:t> » puisque</w:t>
      </w:r>
      <w:r w:rsidRPr="000C279A">
        <w:rPr>
          <w:i/>
          <w:iCs/>
          <w:sz w:val="32"/>
          <w:szCs w:val="22"/>
        </w:rPr>
        <w:t xml:space="preserve"> A </w:t>
      </w:r>
      <w:r w:rsidRPr="000C279A">
        <w:rPr>
          <w:rFonts w:eastAsia="Arial"/>
          <w:i/>
          <w:iCs/>
          <w:sz w:val="32"/>
          <w:szCs w:val="22"/>
        </w:rPr>
        <w:t>la Re</w:t>
      </w:r>
      <w:r w:rsidRPr="000C279A">
        <w:rPr>
          <w:i/>
          <w:iCs/>
          <w:sz w:val="32"/>
          <w:szCs w:val="22"/>
        </w:rPr>
        <w:t xml:space="preserve">cherche du Temps perdu </w:t>
      </w:r>
      <w:r w:rsidRPr="000C279A">
        <w:rPr>
          <w:sz w:val="32"/>
          <w:szCs w:val="22"/>
        </w:rPr>
        <w:t>c’est bien « </w:t>
      </w:r>
      <w:r w:rsidRPr="000C279A">
        <w:rPr>
          <w:i/>
          <w:iCs/>
          <w:sz w:val="32"/>
          <w:szCs w:val="22"/>
        </w:rPr>
        <w:t>le roman d’une s</w:t>
      </w:r>
      <w:r w:rsidRPr="000C279A">
        <w:rPr>
          <w:i/>
          <w:iCs/>
          <w:sz w:val="32"/>
          <w:szCs w:val="22"/>
        </w:rPr>
        <w:t>o</w:t>
      </w:r>
      <w:r w:rsidRPr="000C279A">
        <w:rPr>
          <w:i/>
          <w:iCs/>
          <w:sz w:val="32"/>
          <w:szCs w:val="22"/>
        </w:rPr>
        <w:t>ciété</w:t>
      </w:r>
      <w:r w:rsidRPr="000C279A">
        <w:rPr>
          <w:rFonts w:eastAsia="Arial"/>
          <w:i/>
          <w:iCs/>
          <w:sz w:val="32"/>
          <w:szCs w:val="22"/>
        </w:rPr>
        <w:t xml:space="preserve"> </w:t>
      </w:r>
      <w:r w:rsidRPr="000C279A">
        <w:rPr>
          <w:i/>
          <w:iCs/>
          <w:sz w:val="32"/>
          <w:szCs w:val="22"/>
        </w:rPr>
        <w:t>considérée en soi </w:t>
      </w:r>
      <w:r w:rsidRPr="00045240">
        <w:rPr>
          <w:rStyle w:val="Appelnotedebasdep"/>
          <w:iCs/>
          <w:szCs w:val="22"/>
        </w:rPr>
        <w:footnoteReference w:id="35"/>
      </w:r>
      <w:r w:rsidRPr="000C279A">
        <w:rPr>
          <w:i/>
          <w:iCs/>
          <w:sz w:val="32"/>
          <w:szCs w:val="22"/>
        </w:rPr>
        <w:t>…</w:t>
      </w:r>
      <w:r w:rsidRPr="000C279A">
        <w:rPr>
          <w:sz w:val="32"/>
          <w:szCs w:val="22"/>
        </w:rPr>
        <w:t> »</w:t>
      </w:r>
    </w:p>
    <w:p w14:paraId="00018EA9" w14:textId="77777777" w:rsidR="00731071" w:rsidRPr="000C279A" w:rsidRDefault="00731071" w:rsidP="00731071">
      <w:pPr>
        <w:jc w:val="both"/>
        <w:rPr>
          <w:sz w:val="32"/>
          <w:szCs w:val="22"/>
        </w:rPr>
      </w:pPr>
      <w:r w:rsidRPr="000C279A">
        <w:rPr>
          <w:sz w:val="32"/>
          <w:szCs w:val="22"/>
        </w:rPr>
        <w:t xml:space="preserve">On peut relier cette lecture au double mouvement décrit dans </w:t>
      </w:r>
      <w:r w:rsidRPr="000C279A">
        <w:rPr>
          <w:i/>
          <w:sz w:val="32"/>
          <w:szCs w:val="22"/>
        </w:rPr>
        <w:t>I</w:t>
      </w:r>
      <w:r w:rsidRPr="000C279A">
        <w:rPr>
          <w:i/>
          <w:sz w:val="32"/>
          <w:szCs w:val="22"/>
        </w:rPr>
        <w:t>n</w:t>
      </w:r>
      <w:r w:rsidRPr="000C279A">
        <w:rPr>
          <w:i/>
          <w:sz w:val="32"/>
          <w:szCs w:val="22"/>
        </w:rPr>
        <w:t xml:space="preserve">quiétude et Reconstruction. </w:t>
      </w:r>
      <w:r w:rsidRPr="000C279A">
        <w:rPr>
          <w:sz w:val="32"/>
          <w:szCs w:val="22"/>
        </w:rPr>
        <w:t>Là où Proust pouvait sembler, par sa représentation d’un moi dissocié et insaisi</w:t>
      </w:r>
      <w:r w:rsidRPr="000C279A">
        <w:rPr>
          <w:sz w:val="32"/>
          <w:szCs w:val="22"/>
        </w:rPr>
        <w:t>s</w:t>
      </w:r>
      <w:r w:rsidRPr="000C279A">
        <w:rPr>
          <w:sz w:val="32"/>
          <w:szCs w:val="22"/>
        </w:rPr>
        <w:t xml:space="preserve">sable, d’une réalité tout aussi fuyante, l’incarnation même de la crise de l’après-guerre et conduire à une impasse, l’analyse de la mémoire menée au premier chapitre et complétée par la lecture du </w:t>
      </w:r>
      <w:r w:rsidRPr="000C279A">
        <w:rPr>
          <w:i/>
          <w:sz w:val="32"/>
          <w:szCs w:val="22"/>
        </w:rPr>
        <w:t xml:space="preserve">Temps retrouvé </w:t>
      </w:r>
      <w:r w:rsidRPr="000C279A">
        <w:rPr>
          <w:sz w:val="32"/>
          <w:szCs w:val="22"/>
        </w:rPr>
        <w:t>permet une double ava</w:t>
      </w:r>
      <w:r w:rsidRPr="000C279A">
        <w:rPr>
          <w:sz w:val="32"/>
          <w:szCs w:val="22"/>
        </w:rPr>
        <w:t>n</w:t>
      </w:r>
      <w:r w:rsidRPr="000C279A">
        <w:rPr>
          <w:sz w:val="32"/>
          <w:szCs w:val="22"/>
        </w:rPr>
        <w:t>cée : « </w:t>
      </w:r>
      <w:r w:rsidRPr="000C279A">
        <w:rPr>
          <w:i/>
          <w:sz w:val="32"/>
          <w:szCs w:val="22"/>
        </w:rPr>
        <w:t>mé</w:t>
      </w:r>
      <w:r w:rsidRPr="000C279A">
        <w:rPr>
          <w:i/>
          <w:iCs/>
          <w:sz w:val="32"/>
          <w:szCs w:val="22"/>
        </w:rPr>
        <w:t>moire</w:t>
      </w:r>
      <w:r>
        <w:rPr>
          <w:sz w:val="32"/>
        </w:rPr>
        <w:t xml:space="preserve"> </w:t>
      </w:r>
      <w:r w:rsidRPr="000C279A">
        <w:rPr>
          <w:rFonts w:eastAsia="Courier New"/>
          <w:sz w:val="32"/>
          <w:szCs w:val="18"/>
        </w:rPr>
        <w:t>[184]</w:t>
      </w:r>
      <w:r w:rsidRPr="000C279A">
        <w:rPr>
          <w:i/>
          <w:iCs/>
          <w:sz w:val="32"/>
          <w:szCs w:val="22"/>
        </w:rPr>
        <w:t xml:space="preserve"> somatique, mémoire sensuelle, sentimentale, mémoire inte</w:t>
      </w:r>
      <w:r w:rsidRPr="000C279A">
        <w:rPr>
          <w:i/>
          <w:iCs/>
          <w:sz w:val="32"/>
          <w:szCs w:val="22"/>
        </w:rPr>
        <w:t>l</w:t>
      </w:r>
      <w:r w:rsidRPr="000C279A">
        <w:rPr>
          <w:i/>
          <w:iCs/>
          <w:sz w:val="32"/>
          <w:szCs w:val="22"/>
        </w:rPr>
        <w:t xml:space="preserve">lectuelle, tout cela composant un total, visant à recomposer un total, le réel. </w:t>
      </w:r>
      <w:r w:rsidRPr="000C279A">
        <w:rPr>
          <w:sz w:val="32"/>
          <w:szCs w:val="22"/>
        </w:rPr>
        <w:t>[…]</w:t>
      </w:r>
      <w:r w:rsidRPr="000C279A">
        <w:rPr>
          <w:rFonts w:eastAsia="Arial"/>
          <w:sz w:val="32"/>
          <w:szCs w:val="22"/>
        </w:rPr>
        <w:t xml:space="preserve"> </w:t>
      </w:r>
      <w:r w:rsidRPr="000C279A">
        <w:rPr>
          <w:rFonts w:eastAsia="Arial"/>
          <w:i/>
          <w:iCs/>
          <w:sz w:val="32"/>
          <w:szCs w:val="22"/>
        </w:rPr>
        <w:t>Total qui s’oppose au fragmentaire inévitable de l’observation</w:t>
      </w:r>
      <w:r w:rsidRPr="000C279A">
        <w:rPr>
          <w:rFonts w:eastAsia="Arial"/>
          <w:iCs/>
          <w:sz w:val="32"/>
          <w:szCs w:val="22"/>
        </w:rPr>
        <w:t> </w:t>
      </w:r>
      <w:r w:rsidRPr="00045240">
        <w:rPr>
          <w:rStyle w:val="Appelnotedebasdep"/>
          <w:rFonts w:eastAsia="Arial"/>
          <w:iCs/>
          <w:szCs w:val="22"/>
        </w:rPr>
        <w:footnoteReference w:id="36"/>
      </w:r>
      <w:r w:rsidRPr="000C279A">
        <w:rPr>
          <w:rFonts w:eastAsia="Arial"/>
          <w:sz w:val="32"/>
          <w:szCs w:val="22"/>
        </w:rPr>
        <w:t> »</w:t>
      </w:r>
      <w:r w:rsidRPr="000C279A">
        <w:rPr>
          <w:sz w:val="32"/>
          <w:szCs w:val="22"/>
        </w:rPr>
        <w:t>, puis « </w:t>
      </w:r>
      <w:r w:rsidRPr="000C279A">
        <w:rPr>
          <w:i/>
          <w:iCs/>
          <w:sz w:val="32"/>
          <w:szCs w:val="22"/>
        </w:rPr>
        <w:t>Il se</w:t>
      </w:r>
      <w:r w:rsidRPr="000C279A">
        <w:rPr>
          <w:i/>
          <w:iCs/>
          <w:sz w:val="32"/>
          <w:szCs w:val="22"/>
        </w:rPr>
        <w:t>m</w:t>
      </w:r>
      <w:r w:rsidRPr="000C279A">
        <w:rPr>
          <w:i/>
          <w:iCs/>
          <w:sz w:val="32"/>
          <w:szCs w:val="22"/>
        </w:rPr>
        <w:t>blait que Proust aboutît à une dissoci</w:t>
      </w:r>
      <w:r w:rsidRPr="000C279A">
        <w:rPr>
          <w:i/>
          <w:iCs/>
          <w:sz w:val="32"/>
          <w:szCs w:val="22"/>
        </w:rPr>
        <w:t>a</w:t>
      </w:r>
      <w:r w:rsidRPr="000C279A">
        <w:rPr>
          <w:i/>
          <w:iCs/>
          <w:sz w:val="32"/>
          <w:szCs w:val="22"/>
        </w:rPr>
        <w:t>tion du moi et n’allât pas plus loin. Son mysticisme de la mémoire semblait sans issue. Il n’en était rient. Après avoir jeté à bas le mythe du caractère, de la personnalité "donnée" à l’homme, il nous montre la voie pour nous conquérir, pour reconstruire le monde, en nous a</w:t>
      </w:r>
      <w:r w:rsidRPr="000C279A">
        <w:rPr>
          <w:i/>
          <w:iCs/>
          <w:sz w:val="32"/>
          <w:szCs w:val="22"/>
        </w:rPr>
        <w:t>f</w:t>
      </w:r>
      <w:r w:rsidRPr="000C279A">
        <w:rPr>
          <w:i/>
          <w:iCs/>
          <w:sz w:val="32"/>
          <w:szCs w:val="22"/>
        </w:rPr>
        <w:t>franchissant du temps</w:t>
      </w:r>
      <w:r w:rsidRPr="000C279A">
        <w:rPr>
          <w:iCs/>
          <w:sz w:val="32"/>
          <w:szCs w:val="22"/>
        </w:rPr>
        <w:t> </w:t>
      </w:r>
      <w:r w:rsidRPr="00045240">
        <w:rPr>
          <w:rStyle w:val="Appelnotedebasdep"/>
          <w:iCs/>
          <w:szCs w:val="22"/>
        </w:rPr>
        <w:footnoteReference w:id="37"/>
      </w:r>
      <w:r w:rsidRPr="000C279A">
        <w:rPr>
          <w:sz w:val="32"/>
          <w:szCs w:val="22"/>
        </w:rPr>
        <w:t> ».</w:t>
      </w:r>
    </w:p>
    <w:p w14:paraId="56CA92E7" w14:textId="77777777" w:rsidR="00731071" w:rsidRPr="000C279A" w:rsidRDefault="00731071" w:rsidP="00731071">
      <w:pPr>
        <w:jc w:val="both"/>
        <w:rPr>
          <w:sz w:val="32"/>
          <w:szCs w:val="22"/>
        </w:rPr>
      </w:pPr>
      <w:r w:rsidRPr="000C279A">
        <w:rPr>
          <w:sz w:val="32"/>
          <w:szCs w:val="22"/>
        </w:rPr>
        <w:t>On remarquera enfin que Crémieux résiste à la tentation d’une f</w:t>
      </w:r>
      <w:r w:rsidRPr="000C279A">
        <w:rPr>
          <w:sz w:val="32"/>
          <w:szCs w:val="22"/>
        </w:rPr>
        <w:t>a</w:t>
      </w:r>
      <w:r w:rsidRPr="000C279A">
        <w:rPr>
          <w:sz w:val="32"/>
          <w:szCs w:val="22"/>
        </w:rPr>
        <w:t xml:space="preserve">cile lecture qui assimilerait exactement le narrateur à l’auteur, c’était le cas de beaucoup des articles consacrés à l’écrivain et le phénomène prendra une autre ampleur avec la publication de la correspondance de Proust, Crémieux refuse le psychologique ou l’anecdotique réduits à eux­ mêmes : </w:t>
      </w:r>
      <w:r w:rsidRPr="000C279A">
        <w:rPr>
          <w:rFonts w:eastAsia="Arial"/>
          <w:sz w:val="32"/>
          <w:szCs w:val="22"/>
        </w:rPr>
        <w:t>« </w:t>
      </w:r>
      <w:r w:rsidRPr="000C279A">
        <w:rPr>
          <w:rFonts w:eastAsia="Arial"/>
          <w:i/>
          <w:sz w:val="32"/>
          <w:szCs w:val="22"/>
        </w:rPr>
        <w:t xml:space="preserve">La </w:t>
      </w:r>
      <w:r w:rsidRPr="000C279A">
        <w:rPr>
          <w:i/>
          <w:sz w:val="32"/>
          <w:szCs w:val="22"/>
        </w:rPr>
        <w:t>formule de Sainte Beuve, "chercher l’homme dans l’œuvre", ne nous satisfait plus aujourd’hui </w:t>
      </w:r>
      <w:r w:rsidRPr="00045240">
        <w:rPr>
          <w:rStyle w:val="Appelnotedebasdep"/>
          <w:szCs w:val="22"/>
        </w:rPr>
        <w:footnoteReference w:id="38"/>
      </w:r>
      <w:r w:rsidRPr="000C279A">
        <w:rPr>
          <w:rFonts w:eastAsia="Arial"/>
          <w:sz w:val="32"/>
          <w:szCs w:val="22"/>
        </w:rPr>
        <w:t> </w:t>
      </w:r>
      <w:r w:rsidRPr="000C279A">
        <w:rPr>
          <w:rFonts w:eastAsia="Arial"/>
          <w:i/>
          <w:sz w:val="32"/>
          <w:szCs w:val="22"/>
        </w:rPr>
        <w:t>»</w:t>
      </w:r>
      <w:r w:rsidRPr="000C279A">
        <w:rPr>
          <w:sz w:val="32"/>
          <w:szCs w:val="22"/>
        </w:rPr>
        <w:t>, en revanche, la co</w:t>
      </w:r>
      <w:r w:rsidRPr="000C279A">
        <w:rPr>
          <w:sz w:val="32"/>
          <w:szCs w:val="22"/>
        </w:rPr>
        <w:t>r</w:t>
      </w:r>
      <w:r w:rsidRPr="000C279A">
        <w:rPr>
          <w:sz w:val="32"/>
          <w:szCs w:val="22"/>
        </w:rPr>
        <w:t>respondance contribue selon lui à éclairer l’esthétique et les intentions de l’auteur, au travers de ses propres déclar</w:t>
      </w:r>
      <w:r w:rsidRPr="000C279A">
        <w:rPr>
          <w:sz w:val="32"/>
          <w:szCs w:val="22"/>
        </w:rPr>
        <w:t>a</w:t>
      </w:r>
      <w:r w:rsidRPr="000C279A">
        <w:rPr>
          <w:sz w:val="32"/>
          <w:szCs w:val="22"/>
        </w:rPr>
        <w:t xml:space="preserve">tions ou des éléments qui montrent que </w:t>
      </w:r>
      <w:r w:rsidRPr="000C279A">
        <w:rPr>
          <w:rFonts w:eastAsia="Arial"/>
          <w:sz w:val="32"/>
          <w:szCs w:val="22"/>
        </w:rPr>
        <w:t>« </w:t>
      </w:r>
      <w:r w:rsidRPr="000C279A">
        <w:rPr>
          <w:rFonts w:eastAsia="Arial"/>
          <w:i/>
          <w:iCs/>
          <w:sz w:val="32"/>
          <w:szCs w:val="22"/>
        </w:rPr>
        <w:t>À la base de la va</w:t>
      </w:r>
      <w:r w:rsidRPr="000C279A">
        <w:rPr>
          <w:rFonts w:eastAsia="Arial"/>
          <w:i/>
          <w:iCs/>
          <w:sz w:val="32"/>
          <w:szCs w:val="22"/>
        </w:rPr>
        <w:t>s</w:t>
      </w:r>
      <w:r w:rsidRPr="000C279A">
        <w:rPr>
          <w:rFonts w:eastAsia="Arial"/>
          <w:i/>
          <w:iCs/>
          <w:sz w:val="32"/>
          <w:szCs w:val="22"/>
        </w:rPr>
        <w:t>te systématisation proustienne sur la personnalité et la m</w:t>
      </w:r>
      <w:r w:rsidRPr="000C279A">
        <w:rPr>
          <w:rFonts w:eastAsia="Arial"/>
          <w:i/>
          <w:iCs/>
          <w:sz w:val="32"/>
          <w:szCs w:val="22"/>
        </w:rPr>
        <w:t>é</w:t>
      </w:r>
      <w:r w:rsidRPr="000C279A">
        <w:rPr>
          <w:rFonts w:eastAsia="Arial"/>
          <w:i/>
          <w:iCs/>
          <w:sz w:val="32"/>
          <w:szCs w:val="22"/>
        </w:rPr>
        <w:t>moire, la mobilité de l’être, il y a une masse d’intuitions et de sensations de détail</w:t>
      </w:r>
      <w:r>
        <w:rPr>
          <w:rFonts w:eastAsia="Arial"/>
          <w:iCs/>
          <w:sz w:val="32"/>
          <w:szCs w:val="22"/>
        </w:rPr>
        <w:t xml:space="preserve"> </w:t>
      </w:r>
      <w:r w:rsidRPr="000C279A">
        <w:rPr>
          <w:rFonts w:eastAsia="Courier New"/>
          <w:sz w:val="32"/>
        </w:rPr>
        <w:t>[185]</w:t>
      </w:r>
      <w:r>
        <w:rPr>
          <w:rFonts w:eastAsia="Courier New"/>
          <w:sz w:val="32"/>
        </w:rPr>
        <w:t xml:space="preserve"> </w:t>
      </w:r>
      <w:r w:rsidRPr="000C279A">
        <w:rPr>
          <w:i/>
          <w:iCs/>
          <w:sz w:val="32"/>
          <w:szCs w:val="22"/>
        </w:rPr>
        <w:t>amassées par lui sans dessein pr</w:t>
      </w:r>
      <w:r w:rsidRPr="000C279A">
        <w:rPr>
          <w:i/>
          <w:iCs/>
          <w:sz w:val="32"/>
          <w:szCs w:val="22"/>
        </w:rPr>
        <w:t>é</w:t>
      </w:r>
      <w:r w:rsidRPr="000C279A">
        <w:rPr>
          <w:i/>
          <w:iCs/>
          <w:sz w:val="32"/>
          <w:szCs w:val="22"/>
        </w:rPr>
        <w:t>conçu et vérifiées, cri</w:t>
      </w:r>
      <w:r w:rsidRPr="000C279A">
        <w:rPr>
          <w:i/>
          <w:iCs/>
          <w:sz w:val="32"/>
          <w:szCs w:val="22"/>
        </w:rPr>
        <w:t>s</w:t>
      </w:r>
      <w:r w:rsidRPr="000C279A">
        <w:rPr>
          <w:i/>
          <w:iCs/>
          <w:sz w:val="32"/>
          <w:szCs w:val="22"/>
        </w:rPr>
        <w:t>tallisées bien plus tard sous l’action conjuguée du souvenir et de l’analyse</w:t>
      </w:r>
      <w:r w:rsidRPr="000C279A">
        <w:rPr>
          <w:sz w:val="32"/>
          <w:szCs w:val="22"/>
        </w:rPr>
        <w:t>. »</w:t>
      </w:r>
    </w:p>
    <w:p w14:paraId="347299E3" w14:textId="77777777" w:rsidR="00731071" w:rsidRPr="000C279A" w:rsidRDefault="00731071" w:rsidP="00731071">
      <w:pPr>
        <w:jc w:val="both"/>
        <w:rPr>
          <w:sz w:val="32"/>
          <w:szCs w:val="22"/>
        </w:rPr>
      </w:pPr>
      <w:r w:rsidRPr="000C279A">
        <w:rPr>
          <w:sz w:val="32"/>
          <w:szCs w:val="22"/>
        </w:rPr>
        <w:t xml:space="preserve">Il est toutefois un point d’inspiration </w:t>
      </w:r>
      <w:r w:rsidRPr="000C279A">
        <w:rPr>
          <w:rFonts w:eastAsia="Arial"/>
          <w:sz w:val="32"/>
          <w:szCs w:val="22"/>
        </w:rPr>
        <w:t>« </w:t>
      </w:r>
      <w:r w:rsidRPr="000C279A">
        <w:rPr>
          <w:sz w:val="32"/>
          <w:szCs w:val="22"/>
        </w:rPr>
        <w:t>autobiographique »</w:t>
      </w:r>
      <w:r w:rsidRPr="000C279A">
        <w:rPr>
          <w:rFonts w:eastAsia="Arial"/>
          <w:sz w:val="32"/>
          <w:szCs w:val="22"/>
        </w:rPr>
        <w:t xml:space="preserve"> </w:t>
      </w:r>
      <w:r w:rsidRPr="000C279A">
        <w:rPr>
          <w:sz w:val="32"/>
          <w:szCs w:val="22"/>
        </w:rPr>
        <w:t>auquel Crémieux, non le premier ni le dernier, consacre un chapitre, et sur lequel nous voudrions nous arrêter pour finir. Il s’agit du chapitre int</w:t>
      </w:r>
      <w:r w:rsidRPr="000C279A">
        <w:rPr>
          <w:sz w:val="32"/>
          <w:szCs w:val="22"/>
        </w:rPr>
        <w:t>i</w:t>
      </w:r>
      <w:r w:rsidRPr="000C279A">
        <w:rPr>
          <w:sz w:val="32"/>
          <w:szCs w:val="22"/>
        </w:rPr>
        <w:t xml:space="preserve">tulé </w:t>
      </w:r>
      <w:r w:rsidRPr="000C279A">
        <w:rPr>
          <w:i/>
          <w:sz w:val="32"/>
          <w:szCs w:val="22"/>
        </w:rPr>
        <w:t xml:space="preserve">Proust et les Juifs. </w:t>
      </w:r>
      <w:r w:rsidRPr="000C279A">
        <w:rPr>
          <w:sz w:val="32"/>
          <w:szCs w:val="22"/>
        </w:rPr>
        <w:t>Notre position historique diffère évidemment de celle du lecteur contemp</w:t>
      </w:r>
      <w:r w:rsidRPr="000C279A">
        <w:rPr>
          <w:sz w:val="32"/>
          <w:szCs w:val="22"/>
        </w:rPr>
        <w:t>o</w:t>
      </w:r>
      <w:r w:rsidRPr="000C279A">
        <w:rPr>
          <w:sz w:val="32"/>
          <w:szCs w:val="22"/>
        </w:rPr>
        <w:t>rain de Proust et de Crémieux. Tout propos antisémite est i</w:t>
      </w:r>
      <w:r w:rsidRPr="000C279A">
        <w:rPr>
          <w:sz w:val="32"/>
          <w:szCs w:val="22"/>
        </w:rPr>
        <w:t>n</w:t>
      </w:r>
      <w:r w:rsidRPr="000C279A">
        <w:rPr>
          <w:sz w:val="32"/>
          <w:szCs w:val="22"/>
        </w:rPr>
        <w:t>tolérable après la Shoah. Le texte de Proust contient des pr</w:t>
      </w:r>
      <w:r w:rsidRPr="000C279A">
        <w:rPr>
          <w:sz w:val="32"/>
          <w:szCs w:val="22"/>
        </w:rPr>
        <w:t>o</w:t>
      </w:r>
      <w:r w:rsidRPr="000C279A">
        <w:rPr>
          <w:sz w:val="32"/>
          <w:szCs w:val="22"/>
        </w:rPr>
        <w:t>pos antisémites, notamment prononcés par le perso</w:t>
      </w:r>
      <w:r w:rsidRPr="000C279A">
        <w:rPr>
          <w:sz w:val="32"/>
          <w:szCs w:val="22"/>
        </w:rPr>
        <w:t>n</w:t>
      </w:r>
      <w:r w:rsidRPr="000C279A">
        <w:rPr>
          <w:sz w:val="32"/>
          <w:szCs w:val="22"/>
        </w:rPr>
        <w:t xml:space="preserve">nage de Charlus, que nous n’acceptons que parce que l’auteur de la </w:t>
      </w:r>
      <w:r w:rsidRPr="000C279A">
        <w:rPr>
          <w:i/>
          <w:sz w:val="32"/>
          <w:szCs w:val="22"/>
        </w:rPr>
        <w:t xml:space="preserve">Recherche </w:t>
      </w:r>
      <w:r w:rsidRPr="000C279A">
        <w:rPr>
          <w:sz w:val="32"/>
          <w:szCs w:val="22"/>
        </w:rPr>
        <w:t>dont la mère est juive, ne nous semble pas pouvoir être a</w:t>
      </w:r>
      <w:r w:rsidRPr="000C279A">
        <w:rPr>
          <w:sz w:val="32"/>
          <w:szCs w:val="22"/>
        </w:rPr>
        <w:t>n</w:t>
      </w:r>
      <w:r w:rsidRPr="000C279A">
        <w:rPr>
          <w:sz w:val="32"/>
          <w:szCs w:val="22"/>
        </w:rPr>
        <w:t xml:space="preserve">tisémite, dès lors ces propos ne nous sont tolérables que parce qu’ils nous apparaissent comme des propos auto-ironiques ou parce que comme le dit Antoine Compagnon </w:t>
      </w:r>
      <w:r w:rsidRPr="000C279A">
        <w:rPr>
          <w:rFonts w:eastAsia="Arial"/>
          <w:sz w:val="32"/>
          <w:szCs w:val="22"/>
        </w:rPr>
        <w:t>« </w:t>
      </w:r>
      <w:r w:rsidRPr="000C279A">
        <w:rPr>
          <w:i/>
          <w:sz w:val="32"/>
          <w:szCs w:val="22"/>
        </w:rPr>
        <w:t>sous la plume de Proust, la cruauté de ses caricatures ant</w:t>
      </w:r>
      <w:r w:rsidRPr="000C279A">
        <w:rPr>
          <w:i/>
          <w:sz w:val="32"/>
          <w:szCs w:val="22"/>
        </w:rPr>
        <w:t>i</w:t>
      </w:r>
      <w:r w:rsidRPr="000C279A">
        <w:rPr>
          <w:i/>
          <w:sz w:val="32"/>
          <w:szCs w:val="22"/>
        </w:rPr>
        <w:t>sémites paraît atténuée car elles fonctionnent comme des h</w:t>
      </w:r>
      <w:r w:rsidRPr="000C279A">
        <w:rPr>
          <w:i/>
          <w:sz w:val="32"/>
          <w:szCs w:val="22"/>
        </w:rPr>
        <w:t>y</w:t>
      </w:r>
      <w:r w:rsidRPr="000C279A">
        <w:rPr>
          <w:i/>
          <w:sz w:val="32"/>
          <w:szCs w:val="22"/>
        </w:rPr>
        <w:t>perboles magiques, des vaccins qui ont pour fonction d’immuniser contre l’antisémitisme ambiant </w:t>
      </w:r>
      <w:r w:rsidRPr="00045240">
        <w:rPr>
          <w:rStyle w:val="Appelnotedebasdep"/>
          <w:szCs w:val="22"/>
        </w:rPr>
        <w:footnoteReference w:id="39"/>
      </w:r>
      <w:r w:rsidRPr="000C279A">
        <w:rPr>
          <w:rFonts w:eastAsia="Arial"/>
          <w:sz w:val="32"/>
          <w:szCs w:val="22"/>
        </w:rPr>
        <w:t> </w:t>
      </w:r>
      <w:r w:rsidRPr="000C279A">
        <w:rPr>
          <w:rFonts w:eastAsia="Arial"/>
          <w:i/>
          <w:sz w:val="32"/>
          <w:szCs w:val="22"/>
        </w:rPr>
        <w:t>»</w:t>
      </w:r>
      <w:r w:rsidRPr="000C279A">
        <w:rPr>
          <w:rFonts w:eastAsia="Arial"/>
          <w:sz w:val="32"/>
          <w:szCs w:val="22"/>
        </w:rPr>
        <w:t xml:space="preserve">... </w:t>
      </w:r>
      <w:r w:rsidRPr="000C279A">
        <w:rPr>
          <w:sz w:val="32"/>
          <w:szCs w:val="22"/>
        </w:rPr>
        <w:t>S’agissant de Proust, le débat a</w:t>
      </w:r>
      <w:r>
        <w:rPr>
          <w:sz w:val="32"/>
          <w:szCs w:val="22"/>
        </w:rPr>
        <w:t xml:space="preserve"> </w:t>
      </w:r>
      <w:r w:rsidRPr="000C279A">
        <w:rPr>
          <w:rFonts w:eastAsia="Courier New"/>
          <w:sz w:val="32"/>
          <w:szCs w:val="18"/>
        </w:rPr>
        <w:t>[186]</w:t>
      </w:r>
      <w:r>
        <w:rPr>
          <w:rFonts w:eastAsia="Courier New"/>
          <w:sz w:val="32"/>
          <w:szCs w:val="18"/>
        </w:rPr>
        <w:t xml:space="preserve"> </w:t>
      </w:r>
      <w:r w:rsidRPr="000C279A">
        <w:rPr>
          <w:sz w:val="32"/>
          <w:szCs w:val="22"/>
        </w:rPr>
        <w:t>engendré une abondante bibli</w:t>
      </w:r>
      <w:r w:rsidRPr="000C279A">
        <w:rPr>
          <w:sz w:val="32"/>
          <w:szCs w:val="22"/>
        </w:rPr>
        <w:t>o</w:t>
      </w:r>
      <w:r w:rsidRPr="000C279A">
        <w:rPr>
          <w:sz w:val="32"/>
          <w:szCs w:val="22"/>
        </w:rPr>
        <w:t>graphie, à laquelle nous renvoyons. Mais c’est de Crémieux qu’il faudrait parler ici dans la mesure où, s’étant défini comme quelqu’un « </w:t>
      </w:r>
      <w:r w:rsidRPr="000C279A">
        <w:rPr>
          <w:i/>
          <w:sz w:val="32"/>
          <w:szCs w:val="22"/>
        </w:rPr>
        <w:t>qui doute de l’existence d’un esprit juif, unique et existant à l’état pur</w:t>
      </w:r>
      <w:r w:rsidRPr="000C279A">
        <w:rPr>
          <w:iCs/>
          <w:sz w:val="32"/>
          <w:szCs w:val="22"/>
        </w:rPr>
        <w:t xml:space="preserve"> », </w:t>
      </w:r>
      <w:r w:rsidRPr="000C279A">
        <w:rPr>
          <w:rFonts w:eastAsia="Arial"/>
          <w:sz w:val="32"/>
          <w:szCs w:val="22"/>
        </w:rPr>
        <w:t xml:space="preserve">il </w:t>
      </w:r>
      <w:r w:rsidRPr="000C279A">
        <w:rPr>
          <w:sz w:val="32"/>
          <w:szCs w:val="22"/>
        </w:rPr>
        <w:t>n’en tient pas moins des pr</w:t>
      </w:r>
      <w:r w:rsidRPr="000C279A">
        <w:rPr>
          <w:sz w:val="32"/>
          <w:szCs w:val="22"/>
        </w:rPr>
        <w:t>o</w:t>
      </w:r>
      <w:r w:rsidRPr="000C279A">
        <w:rPr>
          <w:sz w:val="32"/>
          <w:szCs w:val="22"/>
        </w:rPr>
        <w:t>pos qui relèvent pour le lecteur moderne de l’antisémitisme : caractéristiques physiques, maladies typ</w:t>
      </w:r>
      <w:r w:rsidRPr="000C279A">
        <w:rPr>
          <w:sz w:val="32"/>
          <w:szCs w:val="22"/>
        </w:rPr>
        <w:t>i</w:t>
      </w:r>
      <w:r w:rsidRPr="000C279A">
        <w:rPr>
          <w:sz w:val="32"/>
          <w:szCs w:val="22"/>
        </w:rPr>
        <w:t>ques, « </w:t>
      </w:r>
      <w:r w:rsidRPr="000C279A">
        <w:rPr>
          <w:i/>
          <w:sz w:val="32"/>
          <w:szCs w:val="22"/>
        </w:rPr>
        <w:t>double nature de juif par</w:t>
      </w:r>
      <w:r w:rsidRPr="000C279A">
        <w:rPr>
          <w:i/>
          <w:sz w:val="32"/>
          <w:szCs w:val="22"/>
        </w:rPr>
        <w:t>i</w:t>
      </w:r>
      <w:r w:rsidRPr="000C279A">
        <w:rPr>
          <w:i/>
          <w:sz w:val="32"/>
          <w:szCs w:val="22"/>
        </w:rPr>
        <w:t>sien »</w:t>
      </w:r>
      <w:r w:rsidRPr="000C279A">
        <w:rPr>
          <w:sz w:val="32"/>
          <w:szCs w:val="22"/>
        </w:rPr>
        <w:t xml:space="preserve"> qui « </w:t>
      </w:r>
      <w:r w:rsidRPr="000C279A">
        <w:rPr>
          <w:i/>
          <w:iCs/>
          <w:sz w:val="32"/>
          <w:szCs w:val="22"/>
        </w:rPr>
        <w:t xml:space="preserve">regarde lutter en </w:t>
      </w:r>
      <w:r w:rsidRPr="000C279A">
        <w:rPr>
          <w:rFonts w:eastAsia="Arial"/>
          <w:i/>
          <w:iCs/>
          <w:sz w:val="32"/>
          <w:szCs w:val="22"/>
        </w:rPr>
        <w:t>lui l’</w:t>
      </w:r>
      <w:r w:rsidRPr="000C279A">
        <w:rPr>
          <w:i/>
          <w:iCs/>
          <w:sz w:val="32"/>
          <w:szCs w:val="22"/>
        </w:rPr>
        <w:t xml:space="preserve">occidentalisme où baigne, auquel </w:t>
      </w:r>
      <w:r w:rsidRPr="000C279A">
        <w:rPr>
          <w:rFonts w:eastAsia="Arial"/>
          <w:i/>
          <w:iCs/>
          <w:sz w:val="32"/>
          <w:szCs w:val="22"/>
        </w:rPr>
        <w:t xml:space="preserve">il </w:t>
      </w:r>
      <w:r w:rsidRPr="000C279A">
        <w:rPr>
          <w:i/>
          <w:iCs/>
          <w:sz w:val="32"/>
          <w:szCs w:val="22"/>
        </w:rPr>
        <w:t>aspire et l’ancestralité orientale</w:t>
      </w:r>
      <w:r w:rsidRPr="000C279A">
        <w:rPr>
          <w:sz w:val="32"/>
          <w:szCs w:val="22"/>
        </w:rPr>
        <w:t xml:space="preserve"> ». Il insiste cependant </w:t>
      </w:r>
      <w:r w:rsidRPr="000C279A">
        <w:rPr>
          <w:rFonts w:eastAsia="Arial"/>
          <w:sz w:val="32"/>
          <w:szCs w:val="22"/>
        </w:rPr>
        <w:t xml:space="preserve">à </w:t>
      </w:r>
      <w:r w:rsidRPr="000C279A">
        <w:rPr>
          <w:sz w:val="32"/>
          <w:szCs w:val="22"/>
        </w:rPr>
        <w:t>plusieurs r</w:t>
      </w:r>
      <w:r w:rsidRPr="000C279A">
        <w:rPr>
          <w:sz w:val="32"/>
          <w:szCs w:val="22"/>
        </w:rPr>
        <w:t>e</w:t>
      </w:r>
      <w:r w:rsidRPr="000C279A">
        <w:rPr>
          <w:sz w:val="32"/>
          <w:szCs w:val="22"/>
        </w:rPr>
        <w:t xml:space="preserve">prises sur le fait que Proust qui introduit dans le roman un </w:t>
      </w:r>
      <w:r w:rsidRPr="000C279A">
        <w:rPr>
          <w:rFonts w:eastAsia="Arial"/>
          <w:sz w:val="32"/>
          <w:szCs w:val="22"/>
        </w:rPr>
        <w:t>« </w:t>
      </w:r>
      <w:r w:rsidRPr="000C279A">
        <w:rPr>
          <w:i/>
          <w:sz w:val="32"/>
          <w:szCs w:val="22"/>
        </w:rPr>
        <w:t xml:space="preserve">double </w:t>
      </w:r>
      <w:r w:rsidRPr="000C279A">
        <w:rPr>
          <w:rFonts w:eastAsia="Arial"/>
          <w:i/>
          <w:sz w:val="32"/>
          <w:szCs w:val="22"/>
        </w:rPr>
        <w:t xml:space="preserve">de </w:t>
      </w:r>
      <w:r w:rsidRPr="000C279A">
        <w:rPr>
          <w:i/>
          <w:sz w:val="32"/>
          <w:szCs w:val="22"/>
        </w:rPr>
        <w:t>lui-même »</w:t>
      </w:r>
      <w:r w:rsidRPr="000C279A">
        <w:rPr>
          <w:sz w:val="32"/>
          <w:szCs w:val="22"/>
        </w:rPr>
        <w:t xml:space="preserve"> grâce au personn</w:t>
      </w:r>
      <w:r w:rsidRPr="000C279A">
        <w:rPr>
          <w:sz w:val="32"/>
          <w:szCs w:val="22"/>
        </w:rPr>
        <w:t>a</w:t>
      </w:r>
      <w:r w:rsidRPr="000C279A">
        <w:rPr>
          <w:sz w:val="32"/>
          <w:szCs w:val="22"/>
        </w:rPr>
        <w:t>ge de Swann « </w:t>
      </w:r>
      <w:r w:rsidRPr="000C279A">
        <w:rPr>
          <w:i/>
          <w:sz w:val="32"/>
          <w:szCs w:val="22"/>
        </w:rPr>
        <w:t>accepte volontiers ce côté sémite de sa nat</w:t>
      </w:r>
      <w:r w:rsidRPr="000C279A">
        <w:rPr>
          <w:i/>
          <w:sz w:val="32"/>
          <w:szCs w:val="22"/>
        </w:rPr>
        <w:t>u</w:t>
      </w:r>
      <w:r w:rsidRPr="000C279A">
        <w:rPr>
          <w:i/>
          <w:sz w:val="32"/>
          <w:szCs w:val="22"/>
        </w:rPr>
        <w:t>re »</w:t>
      </w:r>
      <w:r w:rsidRPr="000C279A">
        <w:rPr>
          <w:rFonts w:eastAsia="Arial"/>
          <w:i/>
          <w:sz w:val="32"/>
          <w:szCs w:val="22"/>
        </w:rPr>
        <w:t xml:space="preserve">. </w:t>
      </w:r>
      <w:r w:rsidRPr="000C279A">
        <w:rPr>
          <w:sz w:val="32"/>
          <w:szCs w:val="22"/>
        </w:rPr>
        <w:t>Aussi voudrions-nous rappeler quelques faits.</w:t>
      </w:r>
    </w:p>
    <w:p w14:paraId="2B86655E" w14:textId="77777777" w:rsidR="00731071" w:rsidRPr="000C279A" w:rsidRDefault="00731071" w:rsidP="00731071">
      <w:pPr>
        <w:jc w:val="both"/>
        <w:rPr>
          <w:sz w:val="32"/>
          <w:szCs w:val="22"/>
        </w:rPr>
      </w:pPr>
      <w:r w:rsidRPr="000C279A">
        <w:rPr>
          <w:sz w:val="32"/>
          <w:szCs w:val="22"/>
        </w:rPr>
        <w:t>Crémieux est lui-même issu d’une famille juive du Comtat Venai</w:t>
      </w:r>
      <w:r w:rsidRPr="000C279A">
        <w:rPr>
          <w:sz w:val="32"/>
          <w:szCs w:val="22"/>
        </w:rPr>
        <w:t>s</w:t>
      </w:r>
      <w:r w:rsidRPr="000C279A">
        <w:rPr>
          <w:sz w:val="32"/>
          <w:szCs w:val="22"/>
        </w:rPr>
        <w:t>sin et s’est éloigné de toute pratique religieuse, il se sent visiblement éloigné d’une identité juive puisqu’il écrit à Paulhan en 1938 :</w:t>
      </w:r>
    </w:p>
    <w:p w14:paraId="5DEBA110" w14:textId="77777777" w:rsidR="00731071" w:rsidRPr="000C279A" w:rsidRDefault="00731071" w:rsidP="00731071">
      <w:pPr>
        <w:pStyle w:val="Grillecouleur-Accent1"/>
      </w:pPr>
    </w:p>
    <w:p w14:paraId="338EBB74" w14:textId="77777777" w:rsidR="00731071" w:rsidRPr="000C279A" w:rsidRDefault="00731071" w:rsidP="00731071">
      <w:pPr>
        <w:pStyle w:val="Grillecouleur-Accent1"/>
      </w:pPr>
      <w:r w:rsidRPr="000C279A">
        <w:rPr>
          <w:rFonts w:eastAsia="Arial"/>
        </w:rPr>
        <w:t>« </w:t>
      </w:r>
      <w:r w:rsidRPr="000C279A">
        <w:t>Je me demande si ne suis pas l’homme le plus mal placé pour parler des questions juives. Spontanément je ne sens rien de juif en moi et tout</w:t>
      </w:r>
      <w:r>
        <w:t xml:space="preserve"> </w:t>
      </w:r>
      <w:r w:rsidRPr="000C279A">
        <w:rPr>
          <w:rFonts w:eastAsia="Courier New"/>
        </w:rPr>
        <w:t>[187]</w:t>
      </w:r>
      <w:r>
        <w:rPr>
          <w:rFonts w:eastAsia="Courier New"/>
        </w:rPr>
        <w:t xml:space="preserve"> </w:t>
      </w:r>
      <w:r w:rsidRPr="000C279A">
        <w:t>ce que j’y ai découvert, ce fut parce qu’on me l’avait sign</w:t>
      </w:r>
      <w:r w:rsidRPr="000C279A">
        <w:t>a</w:t>
      </w:r>
      <w:r w:rsidRPr="000C279A">
        <w:t>lé </w:t>
      </w:r>
      <w:r w:rsidRPr="00045240">
        <w:rPr>
          <w:rStyle w:val="Appelnotedebasdep"/>
          <w:iCs/>
          <w:szCs w:val="22"/>
        </w:rPr>
        <w:footnoteReference w:id="40"/>
      </w:r>
      <w:r w:rsidRPr="000C279A">
        <w:t>. »</w:t>
      </w:r>
    </w:p>
    <w:p w14:paraId="05BA266A" w14:textId="77777777" w:rsidR="00731071" w:rsidRPr="000C279A" w:rsidRDefault="00731071" w:rsidP="00731071">
      <w:pPr>
        <w:pStyle w:val="Grillecouleur-Accent1"/>
      </w:pPr>
    </w:p>
    <w:p w14:paraId="516058BE" w14:textId="77777777" w:rsidR="00731071" w:rsidRPr="000C279A" w:rsidRDefault="00731071" w:rsidP="00731071">
      <w:pPr>
        <w:jc w:val="both"/>
        <w:rPr>
          <w:rFonts w:eastAsia="Arial"/>
          <w:sz w:val="32"/>
          <w:szCs w:val="22"/>
        </w:rPr>
      </w:pPr>
      <w:r w:rsidRPr="000C279A">
        <w:rPr>
          <w:sz w:val="32"/>
          <w:szCs w:val="22"/>
        </w:rPr>
        <w:t xml:space="preserve">Dans son roman </w:t>
      </w:r>
      <w:r w:rsidRPr="000C279A">
        <w:rPr>
          <w:i/>
          <w:sz w:val="32"/>
          <w:szCs w:val="22"/>
        </w:rPr>
        <w:t>Le Premier de la classe</w:t>
      </w:r>
      <w:r w:rsidRPr="000C279A">
        <w:rPr>
          <w:sz w:val="32"/>
          <w:szCs w:val="22"/>
        </w:rPr>
        <w:t> </w:t>
      </w:r>
      <w:r w:rsidRPr="00045240">
        <w:rPr>
          <w:rStyle w:val="Appelnotedebasdep"/>
          <w:szCs w:val="22"/>
        </w:rPr>
        <w:footnoteReference w:id="41"/>
      </w:r>
      <w:r w:rsidRPr="000C279A">
        <w:rPr>
          <w:iCs/>
          <w:sz w:val="32"/>
          <w:szCs w:val="22"/>
        </w:rPr>
        <w:t xml:space="preserve">, </w:t>
      </w:r>
      <w:r w:rsidRPr="000C279A">
        <w:rPr>
          <w:sz w:val="32"/>
          <w:szCs w:val="22"/>
        </w:rPr>
        <w:t>le narrateur et héros Jean Rigaud, catholique, a pour ami Fernand Blum un jeune juif de famille pratiquante, comme l’était celle de Be</w:t>
      </w:r>
      <w:r w:rsidRPr="000C279A">
        <w:rPr>
          <w:sz w:val="32"/>
          <w:szCs w:val="22"/>
        </w:rPr>
        <w:t>n</w:t>
      </w:r>
      <w:r w:rsidRPr="000C279A">
        <w:rPr>
          <w:sz w:val="32"/>
          <w:szCs w:val="22"/>
        </w:rPr>
        <w:t>jamin, qui est plus qu’un ami puisque Rigaud en dit ceci « </w:t>
      </w:r>
      <w:r w:rsidRPr="000C279A">
        <w:rPr>
          <w:i/>
          <w:iCs/>
          <w:sz w:val="32"/>
          <w:szCs w:val="22"/>
        </w:rPr>
        <w:t xml:space="preserve">Il est dans mon existence comme s’il était </w:t>
      </w:r>
      <w:r w:rsidRPr="000C279A">
        <w:rPr>
          <w:i/>
          <w:sz w:val="32"/>
          <w:szCs w:val="22"/>
        </w:rPr>
        <w:t xml:space="preserve">mon parent </w:t>
      </w:r>
      <w:r w:rsidRPr="000C279A">
        <w:rPr>
          <w:sz w:val="32"/>
          <w:szCs w:val="22"/>
        </w:rPr>
        <w:t xml:space="preserve">[...] </w:t>
      </w:r>
      <w:r w:rsidRPr="000C279A">
        <w:rPr>
          <w:i/>
          <w:sz w:val="32"/>
          <w:szCs w:val="22"/>
        </w:rPr>
        <w:t>Je n’imagine pas ma vie sans prése</w:t>
      </w:r>
      <w:r w:rsidRPr="000C279A">
        <w:rPr>
          <w:i/>
          <w:sz w:val="32"/>
          <w:szCs w:val="22"/>
        </w:rPr>
        <w:t>n</w:t>
      </w:r>
      <w:r w:rsidRPr="000C279A">
        <w:rPr>
          <w:i/>
          <w:sz w:val="32"/>
          <w:szCs w:val="22"/>
        </w:rPr>
        <w:t>ce. Il m’est indispensable. »</w:t>
      </w:r>
      <w:r w:rsidRPr="000C279A">
        <w:rPr>
          <w:rFonts w:eastAsia="Arial"/>
          <w:sz w:val="32"/>
          <w:szCs w:val="22"/>
        </w:rPr>
        <w:t xml:space="preserve"> </w:t>
      </w:r>
      <w:r w:rsidRPr="000C279A">
        <w:rPr>
          <w:sz w:val="32"/>
          <w:szCs w:val="22"/>
        </w:rPr>
        <w:t>Toutefois les rapports de Rigaud et de ce Blum qui ressemble beaucoup à Benjamin sont doubles, faits de m</w:t>
      </w:r>
      <w:r w:rsidRPr="000C279A">
        <w:rPr>
          <w:sz w:val="32"/>
          <w:szCs w:val="22"/>
        </w:rPr>
        <w:t>é</w:t>
      </w:r>
      <w:r w:rsidRPr="000C279A">
        <w:rPr>
          <w:sz w:val="32"/>
          <w:szCs w:val="22"/>
        </w:rPr>
        <w:t xml:space="preserve">pris et d’amour, de respect (pour la religion de son ami) et de mépris pour l’étranger </w:t>
      </w:r>
      <w:r w:rsidRPr="000C279A">
        <w:rPr>
          <w:i/>
          <w:sz w:val="32"/>
          <w:szCs w:val="22"/>
        </w:rPr>
        <w:t>« qui n’est ni de notre race ni de notre rel</w:t>
      </w:r>
      <w:r w:rsidRPr="000C279A">
        <w:rPr>
          <w:i/>
          <w:sz w:val="32"/>
          <w:szCs w:val="22"/>
        </w:rPr>
        <w:t>i</w:t>
      </w:r>
      <w:r w:rsidRPr="000C279A">
        <w:rPr>
          <w:i/>
          <w:sz w:val="32"/>
          <w:szCs w:val="22"/>
        </w:rPr>
        <w:t>gion</w:t>
      </w:r>
      <w:r w:rsidRPr="000C279A">
        <w:rPr>
          <w:rFonts w:eastAsia="Arial"/>
          <w:sz w:val="32"/>
          <w:szCs w:val="22"/>
        </w:rPr>
        <w:t> ».</w:t>
      </w:r>
    </w:p>
    <w:p w14:paraId="78395F9D" w14:textId="77777777" w:rsidR="00731071" w:rsidRPr="000C279A" w:rsidRDefault="00731071" w:rsidP="00731071">
      <w:pPr>
        <w:jc w:val="both"/>
        <w:rPr>
          <w:sz w:val="32"/>
          <w:szCs w:val="22"/>
        </w:rPr>
      </w:pPr>
      <w:r w:rsidRPr="000C279A">
        <w:rPr>
          <w:sz w:val="32"/>
          <w:szCs w:val="22"/>
        </w:rPr>
        <w:t>En 1934, pris à partie par Charles Maurras, qui se réfère à lui ai</w:t>
      </w:r>
      <w:r w:rsidRPr="000C279A">
        <w:rPr>
          <w:sz w:val="32"/>
          <w:szCs w:val="22"/>
        </w:rPr>
        <w:t>n</w:t>
      </w:r>
      <w:r w:rsidRPr="000C279A">
        <w:rPr>
          <w:sz w:val="32"/>
          <w:szCs w:val="22"/>
        </w:rPr>
        <w:t xml:space="preserve">si : </w:t>
      </w:r>
      <w:r w:rsidRPr="000C279A">
        <w:rPr>
          <w:rFonts w:eastAsia="Arial"/>
          <w:sz w:val="32"/>
          <w:szCs w:val="22"/>
        </w:rPr>
        <w:t>« </w:t>
      </w:r>
      <w:r w:rsidRPr="000C279A">
        <w:rPr>
          <w:i/>
          <w:sz w:val="32"/>
          <w:szCs w:val="22"/>
        </w:rPr>
        <w:t>un autre collaborateur de la NRF, un juif celui-là »</w:t>
      </w:r>
      <w:r w:rsidRPr="000C279A">
        <w:rPr>
          <w:rFonts w:eastAsia="Arial"/>
          <w:sz w:val="32"/>
          <w:szCs w:val="22"/>
        </w:rPr>
        <w:t xml:space="preserve"> </w:t>
      </w:r>
      <w:r w:rsidRPr="000C279A">
        <w:rPr>
          <w:sz w:val="32"/>
          <w:szCs w:val="22"/>
        </w:rPr>
        <w:t>à l’occasion d’une chronique consacrée aux événements de février, Crémieux se demande si « </w:t>
      </w:r>
      <w:r w:rsidRPr="000C279A">
        <w:rPr>
          <w:i/>
          <w:sz w:val="32"/>
          <w:szCs w:val="22"/>
        </w:rPr>
        <w:t>M. Maurras entend par là que je suis un Fran</w:t>
      </w:r>
      <w:r w:rsidRPr="000C279A">
        <w:rPr>
          <w:rFonts w:eastAsia="Arial"/>
          <w:i/>
          <w:sz w:val="32"/>
          <w:szCs w:val="22"/>
        </w:rPr>
        <w:t xml:space="preserve">çais </w:t>
      </w:r>
      <w:r w:rsidRPr="000C279A">
        <w:rPr>
          <w:i/>
          <w:sz w:val="32"/>
          <w:szCs w:val="22"/>
        </w:rPr>
        <w:t>de seconde zone, un Français moins français que lui, moins libre que lui d’avoir des vues politiques »</w:t>
      </w:r>
      <w:r w:rsidRPr="000C279A">
        <w:rPr>
          <w:sz w:val="32"/>
          <w:szCs w:val="22"/>
        </w:rPr>
        <w:t>, puis ayant passé en revue tous les « arguments » antisémites pour démontrer leur inanité à son égard (et en g</w:t>
      </w:r>
      <w:r w:rsidRPr="000C279A">
        <w:rPr>
          <w:sz w:val="32"/>
          <w:szCs w:val="22"/>
        </w:rPr>
        <w:t>é</w:t>
      </w:r>
      <w:r w:rsidRPr="000C279A">
        <w:rPr>
          <w:sz w:val="32"/>
          <w:szCs w:val="22"/>
        </w:rPr>
        <w:t xml:space="preserve">néral) </w:t>
      </w:r>
      <w:r w:rsidRPr="000C279A">
        <w:rPr>
          <w:rFonts w:eastAsia="Arial"/>
          <w:sz w:val="32"/>
          <w:szCs w:val="22"/>
        </w:rPr>
        <w:t xml:space="preserve">il </w:t>
      </w:r>
      <w:r w:rsidRPr="000C279A">
        <w:rPr>
          <w:sz w:val="32"/>
          <w:szCs w:val="22"/>
        </w:rPr>
        <w:t xml:space="preserve">conclut </w:t>
      </w:r>
      <w:r w:rsidRPr="000C279A">
        <w:rPr>
          <w:rFonts w:eastAsia="Arial"/>
          <w:sz w:val="32"/>
          <w:szCs w:val="22"/>
        </w:rPr>
        <w:t>« </w:t>
      </w:r>
      <w:r w:rsidRPr="000C279A">
        <w:rPr>
          <w:i/>
          <w:sz w:val="32"/>
          <w:szCs w:val="22"/>
        </w:rPr>
        <w:t>alors, pourquoi  "un juif celui-là", serait-ce</w:t>
      </w:r>
      <w:r>
        <w:rPr>
          <w:sz w:val="32"/>
          <w:szCs w:val="22"/>
        </w:rPr>
        <w:t xml:space="preserve"> </w:t>
      </w:r>
      <w:r w:rsidRPr="000C279A">
        <w:rPr>
          <w:rFonts w:eastAsia="Courier New"/>
          <w:sz w:val="32"/>
          <w:szCs w:val="18"/>
        </w:rPr>
        <w:t>[188]</w:t>
      </w:r>
      <w:r>
        <w:rPr>
          <w:rFonts w:eastAsia="Courier New"/>
          <w:sz w:val="32"/>
          <w:szCs w:val="18"/>
        </w:rPr>
        <w:t xml:space="preserve"> </w:t>
      </w:r>
      <w:r w:rsidRPr="000C279A">
        <w:rPr>
          <w:i/>
          <w:sz w:val="32"/>
          <w:szCs w:val="22"/>
        </w:rPr>
        <w:t xml:space="preserve">parce que je suis sang juif ? par simple racisme ? » </w:t>
      </w:r>
      <w:r w:rsidRPr="000C279A">
        <w:rPr>
          <w:sz w:val="32"/>
          <w:szCs w:val="22"/>
        </w:rPr>
        <w:t>La polémique </w:t>
      </w:r>
      <w:r w:rsidRPr="00045240">
        <w:rPr>
          <w:rStyle w:val="Appelnotedebasdep"/>
          <w:szCs w:val="22"/>
        </w:rPr>
        <w:footnoteReference w:id="42"/>
      </w:r>
      <w:r w:rsidRPr="000C279A">
        <w:rPr>
          <w:sz w:val="32"/>
          <w:szCs w:val="22"/>
        </w:rPr>
        <w:t xml:space="preserve"> s’étendra sur plusieurs numéros et donnera à Crémieux l’occasion de battre en brèche les sophismes effe</w:t>
      </w:r>
      <w:r w:rsidRPr="000C279A">
        <w:rPr>
          <w:sz w:val="32"/>
          <w:szCs w:val="22"/>
        </w:rPr>
        <w:t>c</w:t>
      </w:r>
      <w:r w:rsidRPr="000C279A">
        <w:rPr>
          <w:sz w:val="32"/>
          <w:szCs w:val="22"/>
        </w:rPr>
        <w:t>tivement racistes de Maurras.</w:t>
      </w:r>
    </w:p>
    <w:p w14:paraId="4C160E22" w14:textId="77777777" w:rsidR="00731071" w:rsidRPr="000C279A" w:rsidRDefault="00731071" w:rsidP="00731071">
      <w:pPr>
        <w:jc w:val="both"/>
        <w:rPr>
          <w:sz w:val="32"/>
          <w:szCs w:val="22"/>
        </w:rPr>
      </w:pPr>
      <w:r w:rsidRPr="000C279A">
        <w:rPr>
          <w:sz w:val="32"/>
          <w:szCs w:val="22"/>
        </w:rPr>
        <w:t>Voilà quelques éléments sinon d’analyse, du moins d’information, nous finirons sur un dernier fait : Benjamin Crémieux meurt d’épuisement en avril 1944 à Buchenwald, déporté pour faits de R</w:t>
      </w:r>
      <w:r w:rsidRPr="000C279A">
        <w:rPr>
          <w:sz w:val="32"/>
          <w:szCs w:val="22"/>
        </w:rPr>
        <w:t>é</w:t>
      </w:r>
      <w:r w:rsidRPr="000C279A">
        <w:rPr>
          <w:sz w:val="32"/>
          <w:szCs w:val="22"/>
        </w:rPr>
        <w:t>sistance.</w:t>
      </w:r>
    </w:p>
    <w:p w14:paraId="05291130" w14:textId="77777777" w:rsidR="00731071" w:rsidRPr="000C279A" w:rsidRDefault="00731071" w:rsidP="00731071">
      <w:pPr>
        <w:jc w:val="both"/>
        <w:rPr>
          <w:sz w:val="32"/>
          <w:szCs w:val="22"/>
        </w:rPr>
      </w:pPr>
    </w:p>
    <w:p w14:paraId="138501F5" w14:textId="77777777" w:rsidR="00731071" w:rsidRPr="000C279A" w:rsidRDefault="00731071" w:rsidP="00731071">
      <w:pPr>
        <w:pStyle w:val="auteur"/>
      </w:pPr>
      <w:r w:rsidRPr="000C279A">
        <w:t>Catherine Helbert</w:t>
      </w:r>
    </w:p>
    <w:p w14:paraId="70A8CB39" w14:textId="77777777" w:rsidR="00731071" w:rsidRPr="000C279A" w:rsidRDefault="00731071" w:rsidP="00731071">
      <w:pPr>
        <w:jc w:val="both"/>
        <w:rPr>
          <w:sz w:val="32"/>
        </w:rPr>
      </w:pPr>
    </w:p>
    <w:p w14:paraId="168944E4" w14:textId="77777777" w:rsidR="00731071" w:rsidRPr="000C279A" w:rsidRDefault="00731071" w:rsidP="00731071">
      <w:pPr>
        <w:pBdr>
          <w:top w:val="single" w:sz="24" w:space="1" w:color="auto"/>
        </w:pBdr>
        <w:ind w:left="1350" w:right="1440" w:firstLine="0"/>
        <w:jc w:val="both"/>
        <w:rPr>
          <w:iCs/>
          <w:sz w:val="32"/>
        </w:rPr>
      </w:pPr>
    </w:p>
    <w:p w14:paraId="2B24A9FC" w14:textId="77777777" w:rsidR="00731071" w:rsidRPr="000C279A" w:rsidRDefault="00731071" w:rsidP="00731071">
      <w:pPr>
        <w:pStyle w:val="p"/>
      </w:pPr>
      <w:r w:rsidRPr="000C279A">
        <w:br w:type="page"/>
      </w:r>
      <w:r w:rsidRPr="000C279A">
        <w:rPr>
          <w:rFonts w:eastAsia="Courier New"/>
        </w:rPr>
        <w:t>[189]</w:t>
      </w:r>
    </w:p>
    <w:p w14:paraId="3899E324" w14:textId="77777777" w:rsidR="00731071" w:rsidRPr="000C279A" w:rsidRDefault="00731071" w:rsidP="00731071">
      <w:pPr>
        <w:jc w:val="both"/>
        <w:rPr>
          <w:sz w:val="32"/>
        </w:rPr>
      </w:pPr>
    </w:p>
    <w:p w14:paraId="02ABB792" w14:textId="77777777" w:rsidR="00731071" w:rsidRPr="000C279A" w:rsidRDefault="00731071" w:rsidP="00731071">
      <w:pPr>
        <w:jc w:val="center"/>
        <w:rPr>
          <w:rFonts w:eastAsia="Courier New"/>
          <w:sz w:val="32"/>
        </w:rPr>
      </w:pPr>
      <w:r w:rsidRPr="000C279A">
        <w:rPr>
          <w:rFonts w:eastAsia="Courier New"/>
          <w:sz w:val="32"/>
        </w:rPr>
        <w:t>TABLE</w:t>
      </w:r>
    </w:p>
    <w:p w14:paraId="10AE0733" w14:textId="77777777" w:rsidR="00731071" w:rsidRPr="000C279A" w:rsidRDefault="00731071" w:rsidP="00731071">
      <w:pPr>
        <w:jc w:val="both"/>
        <w:rPr>
          <w:sz w:val="32"/>
        </w:rPr>
      </w:pPr>
    </w:p>
    <w:p w14:paraId="7F56FAFB" w14:textId="77777777" w:rsidR="00731071" w:rsidRPr="000C279A" w:rsidRDefault="00731071" w:rsidP="00731071">
      <w:pPr>
        <w:jc w:val="both"/>
        <w:rPr>
          <w:rFonts w:eastAsia="Arial"/>
          <w:sz w:val="32"/>
        </w:rPr>
      </w:pPr>
      <w:r w:rsidRPr="000C279A">
        <w:rPr>
          <w:sz w:val="32"/>
        </w:rPr>
        <w:t>AVERTISSEMENT</w:t>
      </w:r>
      <w:r w:rsidRPr="000C279A">
        <w:rPr>
          <w:rFonts w:eastAsia="Arial"/>
          <w:sz w:val="32"/>
        </w:rPr>
        <w:t xml:space="preserve"> [vii]</w:t>
      </w:r>
    </w:p>
    <w:p w14:paraId="46E75CA7" w14:textId="77777777" w:rsidR="00731071" w:rsidRPr="000C279A" w:rsidRDefault="00731071" w:rsidP="00731071">
      <w:pPr>
        <w:jc w:val="both"/>
        <w:rPr>
          <w:rFonts w:eastAsia="Arial"/>
          <w:sz w:val="32"/>
        </w:rPr>
      </w:pPr>
    </w:p>
    <w:p w14:paraId="34DA5B0B" w14:textId="77777777" w:rsidR="00731071" w:rsidRPr="000C279A" w:rsidRDefault="00731071" w:rsidP="00731071">
      <w:pPr>
        <w:jc w:val="center"/>
        <w:rPr>
          <w:rFonts w:eastAsia="Arial"/>
          <w:sz w:val="32"/>
        </w:rPr>
      </w:pPr>
      <w:r w:rsidRPr="000C279A">
        <w:rPr>
          <w:sz w:val="32"/>
        </w:rPr>
        <w:t>PREMIÈRE PARTIE [1]</w:t>
      </w:r>
    </w:p>
    <w:p w14:paraId="37E38FCF" w14:textId="77777777" w:rsidR="00731071" w:rsidRPr="000C279A" w:rsidRDefault="00731071" w:rsidP="00731071">
      <w:pPr>
        <w:jc w:val="both"/>
        <w:rPr>
          <w:rFonts w:eastAsia="Arial"/>
          <w:sz w:val="32"/>
        </w:rPr>
      </w:pPr>
    </w:p>
    <w:p w14:paraId="3010D7BC" w14:textId="77777777" w:rsidR="00731071" w:rsidRPr="000C279A" w:rsidRDefault="00731071" w:rsidP="00731071">
      <w:pPr>
        <w:jc w:val="both"/>
        <w:rPr>
          <w:rFonts w:eastAsia="Arial"/>
          <w:sz w:val="32"/>
        </w:rPr>
      </w:pPr>
      <w:r w:rsidRPr="000C279A">
        <w:rPr>
          <w:rFonts w:eastAsia="Arial"/>
          <w:sz w:val="32"/>
        </w:rPr>
        <w:t xml:space="preserve">La </w:t>
      </w:r>
      <w:r w:rsidRPr="000C279A">
        <w:rPr>
          <w:sz w:val="32"/>
        </w:rPr>
        <w:t>mémoire chez Proust</w:t>
      </w:r>
      <w:r w:rsidRPr="000C279A">
        <w:rPr>
          <w:i/>
          <w:iCs/>
          <w:sz w:val="32"/>
        </w:rPr>
        <w:t xml:space="preserve"> </w:t>
      </w:r>
      <w:r w:rsidRPr="000C279A">
        <w:rPr>
          <w:iCs/>
          <w:sz w:val="32"/>
        </w:rPr>
        <w:t>[</w:t>
      </w:r>
      <w:r w:rsidRPr="000C279A">
        <w:rPr>
          <w:sz w:val="32"/>
        </w:rPr>
        <w:t>3]</w:t>
      </w:r>
    </w:p>
    <w:p w14:paraId="1131117B" w14:textId="77777777" w:rsidR="00731071" w:rsidRPr="000C279A" w:rsidRDefault="00731071" w:rsidP="00731071">
      <w:pPr>
        <w:jc w:val="both"/>
        <w:rPr>
          <w:rFonts w:eastAsia="Arial"/>
          <w:sz w:val="32"/>
        </w:rPr>
      </w:pPr>
      <w:r w:rsidRPr="000C279A">
        <w:rPr>
          <w:i/>
          <w:iCs/>
          <w:sz w:val="32"/>
        </w:rPr>
        <w:t xml:space="preserve">Les Plaisirs et les Jours </w:t>
      </w:r>
      <w:r w:rsidRPr="000C279A">
        <w:rPr>
          <w:iCs/>
          <w:sz w:val="32"/>
        </w:rPr>
        <w:t>[</w:t>
      </w:r>
      <w:r w:rsidRPr="000C279A">
        <w:rPr>
          <w:sz w:val="32"/>
        </w:rPr>
        <w:t>17]</w:t>
      </w:r>
    </w:p>
    <w:p w14:paraId="2278486B" w14:textId="77777777" w:rsidR="00731071" w:rsidRPr="000C279A" w:rsidRDefault="00731071" w:rsidP="00731071">
      <w:pPr>
        <w:jc w:val="both"/>
        <w:rPr>
          <w:rFonts w:eastAsia="Arial"/>
          <w:sz w:val="32"/>
        </w:rPr>
      </w:pPr>
      <w:r w:rsidRPr="000C279A">
        <w:rPr>
          <w:i/>
          <w:iCs/>
          <w:sz w:val="32"/>
        </w:rPr>
        <w:t xml:space="preserve">Albertine disparue </w:t>
      </w:r>
      <w:r w:rsidRPr="000C279A">
        <w:rPr>
          <w:iCs/>
          <w:sz w:val="32"/>
        </w:rPr>
        <w:t>[</w:t>
      </w:r>
      <w:r w:rsidRPr="000C279A">
        <w:rPr>
          <w:sz w:val="32"/>
        </w:rPr>
        <w:t>33]</w:t>
      </w:r>
    </w:p>
    <w:p w14:paraId="7B7EF534" w14:textId="77777777" w:rsidR="00731071" w:rsidRPr="000C279A" w:rsidRDefault="00731071" w:rsidP="00731071">
      <w:pPr>
        <w:jc w:val="both"/>
        <w:rPr>
          <w:rFonts w:eastAsia="Arial"/>
          <w:sz w:val="32"/>
        </w:rPr>
      </w:pPr>
      <w:r w:rsidRPr="000C279A">
        <w:rPr>
          <w:rFonts w:eastAsia="Arial"/>
          <w:i/>
          <w:iCs/>
          <w:sz w:val="32"/>
        </w:rPr>
        <w:t xml:space="preserve">Le </w:t>
      </w:r>
      <w:r w:rsidRPr="000C279A">
        <w:rPr>
          <w:i/>
          <w:iCs/>
          <w:sz w:val="32"/>
        </w:rPr>
        <w:t xml:space="preserve">Temps retrouvé </w:t>
      </w:r>
      <w:r w:rsidRPr="000C279A">
        <w:rPr>
          <w:iCs/>
          <w:sz w:val="32"/>
        </w:rPr>
        <w:t>[</w:t>
      </w:r>
      <w:r w:rsidRPr="000C279A">
        <w:rPr>
          <w:sz w:val="32"/>
        </w:rPr>
        <w:t>53]</w:t>
      </w:r>
    </w:p>
    <w:p w14:paraId="5091BEE8" w14:textId="77777777" w:rsidR="00731071" w:rsidRPr="000C279A" w:rsidRDefault="00731071" w:rsidP="00731071">
      <w:pPr>
        <w:jc w:val="both"/>
        <w:rPr>
          <w:sz w:val="32"/>
        </w:rPr>
      </w:pPr>
      <w:r w:rsidRPr="000C279A">
        <w:rPr>
          <w:sz w:val="32"/>
        </w:rPr>
        <w:t>Un débat avec M. Louis de Robert sur la composition chez Proust</w:t>
      </w:r>
      <w:r w:rsidRPr="000C279A">
        <w:rPr>
          <w:i/>
          <w:iCs/>
          <w:sz w:val="32"/>
        </w:rPr>
        <w:t xml:space="preserve"> </w:t>
      </w:r>
      <w:r w:rsidRPr="000C279A">
        <w:rPr>
          <w:iCs/>
          <w:sz w:val="32"/>
        </w:rPr>
        <w:t>[</w:t>
      </w:r>
      <w:r w:rsidRPr="000C279A">
        <w:rPr>
          <w:sz w:val="32"/>
        </w:rPr>
        <w:t>65]</w:t>
      </w:r>
    </w:p>
    <w:p w14:paraId="02559D3B" w14:textId="77777777" w:rsidR="00731071" w:rsidRPr="000C279A" w:rsidRDefault="00731071" w:rsidP="00731071">
      <w:pPr>
        <w:jc w:val="both"/>
        <w:rPr>
          <w:rFonts w:eastAsia="Arial"/>
          <w:sz w:val="32"/>
        </w:rPr>
      </w:pPr>
      <w:r w:rsidRPr="000C279A">
        <w:rPr>
          <w:sz w:val="32"/>
        </w:rPr>
        <w:t>Proust et les Juifs</w:t>
      </w:r>
      <w:r w:rsidRPr="000C279A">
        <w:rPr>
          <w:i/>
          <w:iCs/>
          <w:sz w:val="32"/>
        </w:rPr>
        <w:t xml:space="preserve"> </w:t>
      </w:r>
      <w:r w:rsidRPr="000C279A">
        <w:rPr>
          <w:iCs/>
          <w:sz w:val="32"/>
        </w:rPr>
        <w:t>[</w:t>
      </w:r>
      <w:r w:rsidRPr="000C279A">
        <w:rPr>
          <w:sz w:val="32"/>
        </w:rPr>
        <w:t>95]</w:t>
      </w:r>
    </w:p>
    <w:p w14:paraId="297D96D5" w14:textId="77777777" w:rsidR="00731071" w:rsidRPr="000C279A" w:rsidRDefault="00731071" w:rsidP="00731071">
      <w:pPr>
        <w:jc w:val="both"/>
        <w:rPr>
          <w:rFonts w:eastAsia="Arial"/>
          <w:sz w:val="32"/>
        </w:rPr>
      </w:pPr>
      <w:r w:rsidRPr="000C279A">
        <w:rPr>
          <w:sz w:val="32"/>
        </w:rPr>
        <w:t>Proust épistolier</w:t>
      </w:r>
      <w:r w:rsidRPr="000C279A">
        <w:rPr>
          <w:i/>
          <w:iCs/>
          <w:sz w:val="32"/>
        </w:rPr>
        <w:t xml:space="preserve"> </w:t>
      </w:r>
      <w:r w:rsidRPr="000C279A">
        <w:rPr>
          <w:iCs/>
          <w:sz w:val="32"/>
        </w:rPr>
        <w:t>[</w:t>
      </w:r>
      <w:r w:rsidRPr="000C279A">
        <w:rPr>
          <w:sz w:val="32"/>
        </w:rPr>
        <w:t>127]</w:t>
      </w:r>
    </w:p>
    <w:p w14:paraId="52103E46" w14:textId="77777777" w:rsidR="00731071" w:rsidRPr="000C279A" w:rsidRDefault="00731071" w:rsidP="00731071">
      <w:pPr>
        <w:jc w:val="both"/>
        <w:rPr>
          <w:rFonts w:eastAsia="Arial"/>
          <w:sz w:val="32"/>
        </w:rPr>
      </w:pPr>
      <w:r w:rsidRPr="000C279A">
        <w:rPr>
          <w:i/>
          <w:iCs/>
          <w:sz w:val="32"/>
        </w:rPr>
        <w:t xml:space="preserve">L’hommage à Marcel Proust </w:t>
      </w:r>
      <w:r w:rsidRPr="000C279A">
        <w:rPr>
          <w:iCs/>
          <w:sz w:val="32"/>
        </w:rPr>
        <w:t>[</w:t>
      </w:r>
      <w:r w:rsidRPr="000C279A">
        <w:rPr>
          <w:sz w:val="32"/>
        </w:rPr>
        <w:t>141]</w:t>
      </w:r>
    </w:p>
    <w:p w14:paraId="5431EC8E" w14:textId="77777777" w:rsidR="00731071" w:rsidRPr="000C279A" w:rsidRDefault="00731071" w:rsidP="00731071">
      <w:pPr>
        <w:jc w:val="both"/>
        <w:rPr>
          <w:rFonts w:eastAsia="Arial"/>
          <w:sz w:val="32"/>
        </w:rPr>
      </w:pPr>
      <w:r w:rsidRPr="000C279A">
        <w:rPr>
          <w:rFonts w:eastAsia="Arial"/>
          <w:i/>
          <w:iCs/>
          <w:sz w:val="32"/>
        </w:rPr>
        <w:t xml:space="preserve">Le </w:t>
      </w:r>
      <w:r w:rsidRPr="000C279A">
        <w:rPr>
          <w:i/>
          <w:iCs/>
          <w:sz w:val="32"/>
        </w:rPr>
        <w:t>Répertoire des personnages d’</w:t>
      </w:r>
      <w:r w:rsidRPr="000C279A">
        <w:rPr>
          <w:rFonts w:eastAsia="Arial"/>
          <w:sz w:val="32"/>
        </w:rPr>
        <w:t xml:space="preserve">À </w:t>
      </w:r>
      <w:r w:rsidRPr="000C279A">
        <w:rPr>
          <w:sz w:val="32"/>
        </w:rPr>
        <w:t>la recherche du temps perdu [141]</w:t>
      </w:r>
    </w:p>
    <w:p w14:paraId="1A4CD75C" w14:textId="77777777" w:rsidR="00731071" w:rsidRPr="000C279A" w:rsidRDefault="00731071" w:rsidP="00731071">
      <w:pPr>
        <w:jc w:val="both"/>
        <w:rPr>
          <w:rFonts w:eastAsia="Arial"/>
          <w:sz w:val="32"/>
        </w:rPr>
      </w:pPr>
    </w:p>
    <w:p w14:paraId="10EE9AC0" w14:textId="77777777" w:rsidR="00731071" w:rsidRPr="000C279A" w:rsidRDefault="00731071" w:rsidP="00731071">
      <w:pPr>
        <w:jc w:val="center"/>
        <w:rPr>
          <w:rFonts w:eastAsia="Arial"/>
          <w:sz w:val="32"/>
        </w:rPr>
      </w:pPr>
      <w:r w:rsidRPr="000C279A">
        <w:rPr>
          <w:sz w:val="32"/>
        </w:rPr>
        <w:t>DEUXIÈME PARTIE [155]</w:t>
      </w:r>
    </w:p>
    <w:p w14:paraId="2CB35F50" w14:textId="77777777" w:rsidR="00731071" w:rsidRPr="000C279A" w:rsidRDefault="00731071" w:rsidP="00731071">
      <w:pPr>
        <w:jc w:val="both"/>
        <w:rPr>
          <w:rFonts w:eastAsia="Arial"/>
          <w:sz w:val="32"/>
        </w:rPr>
      </w:pPr>
    </w:p>
    <w:p w14:paraId="785C564D" w14:textId="77777777" w:rsidR="00731071" w:rsidRPr="000C279A" w:rsidRDefault="00731071" w:rsidP="00731071">
      <w:pPr>
        <w:jc w:val="both"/>
        <w:rPr>
          <w:rFonts w:eastAsia="Arial"/>
          <w:sz w:val="32"/>
        </w:rPr>
      </w:pPr>
      <w:r w:rsidRPr="000C279A">
        <w:rPr>
          <w:sz w:val="32"/>
        </w:rPr>
        <w:t>Lettres de Marcel Proust à Benjamin Crémieux [157]</w:t>
      </w:r>
    </w:p>
    <w:p w14:paraId="0967CACD" w14:textId="77777777" w:rsidR="00731071" w:rsidRPr="000C279A" w:rsidRDefault="00731071" w:rsidP="00731071">
      <w:pPr>
        <w:jc w:val="both"/>
        <w:rPr>
          <w:rFonts w:eastAsia="Arial"/>
          <w:sz w:val="32"/>
        </w:rPr>
      </w:pPr>
      <w:r w:rsidRPr="000C279A">
        <w:rPr>
          <w:i/>
          <w:sz w:val="32"/>
        </w:rPr>
        <w:t xml:space="preserve">Postface </w:t>
      </w:r>
      <w:r w:rsidRPr="000C279A">
        <w:rPr>
          <w:sz w:val="32"/>
        </w:rPr>
        <w:t>par Catherine Helbert [171]</w:t>
      </w:r>
    </w:p>
    <w:p w14:paraId="6DDBD3A4" w14:textId="77777777" w:rsidR="00731071" w:rsidRPr="000C279A" w:rsidRDefault="00731071" w:rsidP="00731071">
      <w:pPr>
        <w:pStyle w:val="p"/>
      </w:pPr>
      <w:r w:rsidRPr="000C279A">
        <w:t>[190]</w:t>
      </w:r>
    </w:p>
    <w:p w14:paraId="25532B1F" w14:textId="77777777" w:rsidR="00731071" w:rsidRPr="000C279A" w:rsidRDefault="00731071" w:rsidP="00731071">
      <w:pPr>
        <w:jc w:val="both"/>
        <w:rPr>
          <w:sz w:val="32"/>
        </w:rPr>
      </w:pPr>
      <w:r w:rsidRPr="000C279A">
        <w:rPr>
          <w:sz w:val="32"/>
        </w:rPr>
        <w:br w:type="page"/>
      </w:r>
    </w:p>
    <w:p w14:paraId="02AA1783" w14:textId="77777777" w:rsidR="00731071" w:rsidRPr="000C279A" w:rsidRDefault="00731071" w:rsidP="00731071">
      <w:pPr>
        <w:jc w:val="both"/>
        <w:rPr>
          <w:sz w:val="32"/>
        </w:rPr>
      </w:pPr>
    </w:p>
    <w:p w14:paraId="5254A87F" w14:textId="77777777" w:rsidR="00731071" w:rsidRPr="000C279A" w:rsidRDefault="00731071" w:rsidP="00731071">
      <w:pPr>
        <w:jc w:val="both"/>
        <w:rPr>
          <w:sz w:val="32"/>
        </w:rPr>
      </w:pPr>
    </w:p>
    <w:p w14:paraId="14D0FAEA" w14:textId="77777777" w:rsidR="00731071" w:rsidRPr="000C279A" w:rsidRDefault="00731071" w:rsidP="00731071">
      <w:pPr>
        <w:spacing w:before="0" w:after="0"/>
        <w:ind w:firstLine="0"/>
        <w:jc w:val="center"/>
        <w:rPr>
          <w:i/>
          <w:iCs/>
          <w:sz w:val="32"/>
          <w:szCs w:val="22"/>
        </w:rPr>
      </w:pPr>
      <w:r w:rsidRPr="000C279A">
        <w:rPr>
          <w:i/>
          <w:iCs/>
          <w:sz w:val="32"/>
          <w:szCs w:val="22"/>
        </w:rPr>
        <w:t>Cette édition reprend en fac-similé</w:t>
      </w:r>
    </w:p>
    <w:p w14:paraId="3036A745" w14:textId="77777777" w:rsidR="00731071" w:rsidRPr="000C279A" w:rsidRDefault="00731071" w:rsidP="00731071">
      <w:pPr>
        <w:spacing w:before="0" w:after="0"/>
        <w:ind w:firstLine="0"/>
        <w:jc w:val="center"/>
        <w:rPr>
          <w:i/>
          <w:iCs/>
          <w:sz w:val="32"/>
          <w:szCs w:val="22"/>
        </w:rPr>
      </w:pPr>
      <w:r w:rsidRPr="000C279A">
        <w:rPr>
          <w:i/>
          <w:iCs/>
          <w:sz w:val="32"/>
          <w:szCs w:val="22"/>
        </w:rPr>
        <w:t xml:space="preserve">celle de Lemarget </w:t>
      </w:r>
      <w:r w:rsidRPr="000C279A">
        <w:rPr>
          <w:rFonts w:eastAsia="Arial"/>
          <w:i/>
          <w:iCs/>
          <w:sz w:val="32"/>
          <w:szCs w:val="22"/>
        </w:rPr>
        <w:t xml:space="preserve">à </w:t>
      </w:r>
      <w:r w:rsidRPr="000C279A">
        <w:rPr>
          <w:i/>
          <w:iCs/>
          <w:sz w:val="32"/>
          <w:szCs w:val="22"/>
        </w:rPr>
        <w:t>Paru, qui avait été imprimée</w:t>
      </w:r>
    </w:p>
    <w:p w14:paraId="3BBBC7C0" w14:textId="77777777" w:rsidR="00731071" w:rsidRPr="000C279A" w:rsidRDefault="00731071" w:rsidP="00731071">
      <w:pPr>
        <w:spacing w:before="0" w:after="0"/>
        <w:ind w:firstLine="0"/>
        <w:jc w:val="center"/>
        <w:rPr>
          <w:rFonts w:eastAsia="Arial"/>
          <w:i/>
          <w:iCs/>
          <w:sz w:val="32"/>
          <w:szCs w:val="22"/>
        </w:rPr>
      </w:pPr>
      <w:r w:rsidRPr="000C279A">
        <w:rPr>
          <w:rFonts w:eastAsia="Arial"/>
          <w:i/>
          <w:iCs/>
          <w:sz w:val="32"/>
          <w:szCs w:val="22"/>
        </w:rPr>
        <w:t xml:space="preserve">à </w:t>
      </w:r>
      <w:r w:rsidRPr="000C279A">
        <w:rPr>
          <w:i/>
          <w:iCs/>
          <w:sz w:val="32"/>
          <w:szCs w:val="22"/>
        </w:rPr>
        <w:t xml:space="preserve">1500 exemplaires en février </w:t>
      </w:r>
      <w:r w:rsidRPr="000C279A">
        <w:rPr>
          <w:rFonts w:eastAsia="Arial"/>
          <w:i/>
          <w:iCs/>
          <w:sz w:val="32"/>
          <w:szCs w:val="22"/>
        </w:rPr>
        <w:t>1929.</w:t>
      </w:r>
    </w:p>
    <w:p w14:paraId="2DEAE7BE" w14:textId="77777777" w:rsidR="00731071" w:rsidRPr="000C279A" w:rsidRDefault="00731071" w:rsidP="00731071">
      <w:pPr>
        <w:spacing w:before="0" w:after="0"/>
        <w:ind w:firstLine="0"/>
        <w:jc w:val="center"/>
        <w:rPr>
          <w:sz w:val="32"/>
        </w:rPr>
      </w:pPr>
    </w:p>
    <w:p w14:paraId="27C93972" w14:textId="77777777" w:rsidR="00731071" w:rsidRPr="000C279A" w:rsidRDefault="00731071" w:rsidP="00731071">
      <w:pPr>
        <w:spacing w:before="0" w:after="0"/>
        <w:ind w:firstLine="0"/>
        <w:jc w:val="center"/>
        <w:rPr>
          <w:sz w:val="32"/>
        </w:rPr>
      </w:pPr>
    </w:p>
    <w:p w14:paraId="6DAD8096" w14:textId="77777777" w:rsidR="00731071" w:rsidRPr="000C279A" w:rsidRDefault="00731071" w:rsidP="00731071">
      <w:pPr>
        <w:spacing w:before="0" w:after="0"/>
        <w:ind w:firstLine="0"/>
        <w:jc w:val="center"/>
        <w:rPr>
          <w:sz w:val="32"/>
        </w:rPr>
      </w:pPr>
    </w:p>
    <w:p w14:paraId="342AE0D8" w14:textId="77777777" w:rsidR="00731071" w:rsidRPr="000C279A" w:rsidRDefault="00731071" w:rsidP="00731071">
      <w:pPr>
        <w:spacing w:before="0" w:after="0"/>
        <w:ind w:firstLine="0"/>
        <w:jc w:val="center"/>
        <w:rPr>
          <w:sz w:val="32"/>
        </w:rPr>
      </w:pPr>
    </w:p>
    <w:p w14:paraId="6C009D1A" w14:textId="77777777" w:rsidR="00731071" w:rsidRPr="000C279A" w:rsidRDefault="00731071" w:rsidP="00731071">
      <w:pPr>
        <w:spacing w:before="0" w:after="0"/>
        <w:ind w:firstLine="0"/>
        <w:jc w:val="center"/>
        <w:rPr>
          <w:sz w:val="32"/>
        </w:rPr>
      </w:pPr>
    </w:p>
    <w:p w14:paraId="6E97D817" w14:textId="77777777" w:rsidR="00731071" w:rsidRPr="000C279A" w:rsidRDefault="00731071" w:rsidP="00731071">
      <w:pPr>
        <w:spacing w:before="0" w:after="0"/>
        <w:ind w:firstLine="0"/>
        <w:jc w:val="center"/>
        <w:rPr>
          <w:sz w:val="32"/>
        </w:rPr>
      </w:pPr>
    </w:p>
    <w:p w14:paraId="5249EF0D" w14:textId="77777777" w:rsidR="00731071" w:rsidRPr="000C279A" w:rsidRDefault="00731071" w:rsidP="00731071">
      <w:pPr>
        <w:spacing w:before="0" w:after="0"/>
        <w:ind w:firstLine="0"/>
        <w:jc w:val="center"/>
        <w:rPr>
          <w:sz w:val="32"/>
        </w:rPr>
      </w:pPr>
    </w:p>
    <w:p w14:paraId="7964B9EF" w14:textId="77777777" w:rsidR="00731071" w:rsidRPr="000C279A" w:rsidRDefault="00731071" w:rsidP="00731071">
      <w:pPr>
        <w:spacing w:before="0" w:after="0"/>
        <w:ind w:firstLine="0"/>
        <w:jc w:val="center"/>
        <w:rPr>
          <w:sz w:val="32"/>
          <w:szCs w:val="18"/>
        </w:rPr>
      </w:pPr>
      <w:r w:rsidRPr="000C279A">
        <w:rPr>
          <w:sz w:val="32"/>
          <w:szCs w:val="18"/>
        </w:rPr>
        <w:t>ACHEVÉ D’IMPRIMER PAR L’ÉDITEUR</w:t>
      </w:r>
    </w:p>
    <w:p w14:paraId="283DFB77" w14:textId="77777777" w:rsidR="00731071" w:rsidRPr="000C279A" w:rsidRDefault="00731071" w:rsidP="00731071">
      <w:pPr>
        <w:spacing w:before="0" w:after="0"/>
        <w:ind w:firstLine="0"/>
        <w:jc w:val="center"/>
        <w:rPr>
          <w:sz w:val="32"/>
          <w:szCs w:val="18"/>
        </w:rPr>
      </w:pPr>
      <w:r w:rsidRPr="000C279A">
        <w:rPr>
          <w:sz w:val="32"/>
          <w:szCs w:val="18"/>
        </w:rPr>
        <w:t>AUX USINES RÉUNIES, 16140 TUSSON,</w:t>
      </w:r>
    </w:p>
    <w:p w14:paraId="6CE4BE99" w14:textId="77777777" w:rsidR="00731071" w:rsidRPr="000C279A" w:rsidRDefault="00731071" w:rsidP="00731071">
      <w:pPr>
        <w:spacing w:before="0" w:after="0"/>
        <w:ind w:firstLine="0"/>
        <w:jc w:val="center"/>
        <w:rPr>
          <w:sz w:val="32"/>
          <w:szCs w:val="18"/>
        </w:rPr>
      </w:pPr>
      <w:r w:rsidRPr="000C279A">
        <w:rPr>
          <w:sz w:val="32"/>
          <w:szCs w:val="18"/>
        </w:rPr>
        <w:t>LE 30 SEPTEMBRE 2011.</w:t>
      </w:r>
    </w:p>
    <w:p w14:paraId="1E70E088" w14:textId="77777777" w:rsidR="00731071" w:rsidRPr="000C279A" w:rsidRDefault="00731071" w:rsidP="00731071">
      <w:pPr>
        <w:spacing w:before="0" w:after="0"/>
        <w:ind w:firstLine="0"/>
        <w:jc w:val="center"/>
        <w:rPr>
          <w:sz w:val="32"/>
        </w:rPr>
      </w:pPr>
    </w:p>
    <w:p w14:paraId="6B627913" w14:textId="77777777" w:rsidR="00731071" w:rsidRPr="000C279A" w:rsidRDefault="00731071" w:rsidP="00731071">
      <w:pPr>
        <w:spacing w:before="0" w:after="0"/>
        <w:ind w:firstLine="0"/>
        <w:jc w:val="center"/>
        <w:rPr>
          <w:sz w:val="32"/>
        </w:rPr>
      </w:pPr>
    </w:p>
    <w:p w14:paraId="3BCBCC88" w14:textId="77777777" w:rsidR="00731071" w:rsidRPr="000C279A" w:rsidRDefault="00731071" w:rsidP="00731071">
      <w:pPr>
        <w:spacing w:before="0" w:after="0"/>
        <w:ind w:firstLine="0"/>
        <w:jc w:val="center"/>
        <w:rPr>
          <w:sz w:val="32"/>
        </w:rPr>
      </w:pPr>
    </w:p>
    <w:p w14:paraId="14725659" w14:textId="77777777" w:rsidR="00731071" w:rsidRPr="000C279A" w:rsidRDefault="00731071" w:rsidP="00731071">
      <w:pPr>
        <w:spacing w:before="0" w:after="0"/>
        <w:ind w:firstLine="0"/>
        <w:jc w:val="center"/>
        <w:rPr>
          <w:sz w:val="32"/>
        </w:rPr>
      </w:pPr>
    </w:p>
    <w:p w14:paraId="01675F1D" w14:textId="77777777" w:rsidR="00731071" w:rsidRPr="000C279A" w:rsidRDefault="00731071" w:rsidP="00731071">
      <w:pPr>
        <w:spacing w:before="0" w:after="0"/>
        <w:ind w:firstLine="0"/>
        <w:jc w:val="center"/>
        <w:rPr>
          <w:i/>
          <w:iCs/>
          <w:sz w:val="32"/>
          <w:szCs w:val="18"/>
        </w:rPr>
      </w:pPr>
      <w:r w:rsidRPr="000C279A">
        <w:rPr>
          <w:i/>
          <w:iCs/>
          <w:sz w:val="32"/>
          <w:szCs w:val="18"/>
        </w:rPr>
        <w:t>Il a été tiré 12 exemplaires hors commerce</w:t>
      </w:r>
    </w:p>
    <w:p w14:paraId="75B899A6" w14:textId="77777777" w:rsidR="00731071" w:rsidRPr="000C279A" w:rsidRDefault="00731071" w:rsidP="00731071">
      <w:pPr>
        <w:spacing w:before="0" w:after="0"/>
        <w:ind w:firstLine="0"/>
        <w:jc w:val="center"/>
        <w:rPr>
          <w:i/>
          <w:iCs/>
          <w:sz w:val="32"/>
          <w:szCs w:val="18"/>
        </w:rPr>
      </w:pPr>
      <w:r w:rsidRPr="000C279A">
        <w:rPr>
          <w:i/>
          <w:iCs/>
          <w:sz w:val="32"/>
          <w:szCs w:val="18"/>
        </w:rPr>
        <w:t>sur vergé de Hollande</w:t>
      </w:r>
    </w:p>
    <w:p w14:paraId="45EB6566" w14:textId="77777777" w:rsidR="00731071" w:rsidRPr="000C279A" w:rsidRDefault="00731071" w:rsidP="00731071">
      <w:pPr>
        <w:jc w:val="both"/>
        <w:rPr>
          <w:i/>
          <w:iCs/>
          <w:sz w:val="32"/>
          <w:szCs w:val="18"/>
        </w:rPr>
      </w:pPr>
    </w:p>
    <w:p w14:paraId="729DD53D" w14:textId="77777777" w:rsidR="00731071" w:rsidRPr="000C279A" w:rsidRDefault="00731071" w:rsidP="00731071">
      <w:pPr>
        <w:ind w:firstLine="0"/>
        <w:jc w:val="center"/>
        <w:rPr>
          <w:sz w:val="32"/>
        </w:rPr>
      </w:pPr>
      <w:r w:rsidRPr="000C279A">
        <w:rPr>
          <w:sz w:val="32"/>
          <w:szCs w:val="16"/>
        </w:rPr>
        <w:t>ISBN</w:t>
      </w:r>
      <w:r w:rsidRPr="000C279A">
        <w:rPr>
          <w:sz w:val="32"/>
        </w:rPr>
        <w:t xml:space="preserve"> 978-2-35548-052-2</w:t>
      </w:r>
    </w:p>
    <w:p w14:paraId="2C0A8789" w14:textId="77777777" w:rsidR="00731071" w:rsidRPr="000C279A" w:rsidRDefault="00731071" w:rsidP="00731071">
      <w:pPr>
        <w:jc w:val="both"/>
        <w:rPr>
          <w:sz w:val="32"/>
        </w:rPr>
      </w:pPr>
    </w:p>
    <w:p w14:paraId="2AFE6EB5" w14:textId="77777777" w:rsidR="00731071" w:rsidRPr="000C279A" w:rsidRDefault="00731071">
      <w:pPr>
        <w:jc w:val="both"/>
        <w:rPr>
          <w:sz w:val="32"/>
        </w:rPr>
      </w:pPr>
    </w:p>
    <w:p w14:paraId="7DE9EAB8" w14:textId="77777777" w:rsidR="00731071" w:rsidRPr="000C0578" w:rsidRDefault="00731071">
      <w:pPr>
        <w:jc w:val="both"/>
      </w:pPr>
    </w:p>
    <w:sectPr w:rsidR="00731071" w:rsidRPr="000C0578" w:rsidSect="00731071">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7F43" w14:textId="77777777" w:rsidR="00973C8C" w:rsidRDefault="00973C8C">
      <w:pPr>
        <w:spacing w:before="0" w:after="0"/>
      </w:pPr>
      <w:r>
        <w:separator/>
      </w:r>
    </w:p>
  </w:endnote>
  <w:endnote w:type="continuationSeparator" w:id="0">
    <w:p w14:paraId="79617B7D" w14:textId="77777777" w:rsidR="00973C8C" w:rsidRDefault="00973C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B Times Bol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127E" w14:textId="77777777" w:rsidR="00973C8C" w:rsidRDefault="00973C8C">
      <w:pPr>
        <w:ind w:firstLine="0"/>
      </w:pPr>
      <w:r>
        <w:separator/>
      </w:r>
    </w:p>
  </w:footnote>
  <w:footnote w:type="continuationSeparator" w:id="0">
    <w:p w14:paraId="67F263B4" w14:textId="77777777" w:rsidR="00973C8C" w:rsidRDefault="00973C8C">
      <w:pPr>
        <w:ind w:firstLine="0"/>
      </w:pPr>
      <w:r>
        <w:separator/>
      </w:r>
    </w:p>
  </w:footnote>
  <w:footnote w:id="1">
    <w:p w14:paraId="4A003A77" w14:textId="77777777" w:rsidR="00731071" w:rsidRDefault="00731071" w:rsidP="00731071">
      <w:pPr>
        <w:pStyle w:val="Notedebasdepage"/>
      </w:pPr>
      <w:r w:rsidRPr="000C279A">
        <w:rPr>
          <w:rStyle w:val="Appelnotedebasdep"/>
        </w:rPr>
        <w:footnoteRef/>
      </w:r>
      <w:r>
        <w:t xml:space="preserve"> </w:t>
      </w:r>
      <w:r>
        <w:tab/>
      </w:r>
      <w:r w:rsidRPr="00141EF2">
        <w:t xml:space="preserve">Proust félicite Ruskin d’avoir agi ainsi </w:t>
      </w:r>
      <w:r w:rsidRPr="00141EF2">
        <w:rPr>
          <w:i/>
        </w:rPr>
        <w:t>(Bible d’Amiens).</w:t>
      </w:r>
    </w:p>
  </w:footnote>
  <w:footnote w:id="2">
    <w:p w14:paraId="05CFB503" w14:textId="77777777" w:rsidR="00731071" w:rsidRDefault="00731071" w:rsidP="00731071">
      <w:pPr>
        <w:pStyle w:val="Notedebasdepage"/>
      </w:pPr>
      <w:r>
        <w:rPr>
          <w:rStyle w:val="Appelnotedebasdep"/>
        </w:rPr>
        <w:footnoteRef/>
      </w:r>
      <w:r>
        <w:t xml:space="preserve"> </w:t>
      </w:r>
      <w:r>
        <w:tab/>
      </w:r>
      <w:r w:rsidRPr="00141EF2">
        <w:t xml:space="preserve">Le mot </w:t>
      </w:r>
      <w:r w:rsidRPr="00141EF2">
        <w:rPr>
          <w:i/>
        </w:rPr>
        <w:t xml:space="preserve">mémoire </w:t>
      </w:r>
      <w:r w:rsidRPr="00141EF2">
        <w:t>figure dans le titre même de cet essai</w:t>
      </w:r>
      <w:r>
        <w:t> :</w:t>
      </w:r>
      <w:r w:rsidRPr="00141EF2">
        <w:t xml:space="preserve"> </w:t>
      </w:r>
      <w:r>
        <w:t>« </w:t>
      </w:r>
      <w:r w:rsidRPr="00141EF2">
        <w:t>En mémoire des Églises a</w:t>
      </w:r>
      <w:r w:rsidRPr="00141EF2">
        <w:t>s</w:t>
      </w:r>
      <w:r w:rsidRPr="00141EF2">
        <w:t>sassinées.</w:t>
      </w:r>
      <w:r>
        <w:t> »</w:t>
      </w:r>
    </w:p>
  </w:footnote>
  <w:footnote w:id="3">
    <w:p w14:paraId="0C5FD609" w14:textId="77777777" w:rsidR="00731071" w:rsidRDefault="00731071" w:rsidP="00731071">
      <w:pPr>
        <w:pStyle w:val="Notedebasdepage"/>
      </w:pPr>
      <w:r>
        <w:rPr>
          <w:rStyle w:val="Appelnotedebasdep"/>
        </w:rPr>
        <w:footnoteRef/>
      </w:r>
      <w:r>
        <w:t xml:space="preserve"> </w:t>
      </w:r>
      <w:r>
        <w:tab/>
      </w:r>
      <w:r w:rsidRPr="00141EF2">
        <w:t xml:space="preserve">Les citations se réfèrent à l’édition courante des </w:t>
      </w:r>
      <w:r w:rsidRPr="00141EF2">
        <w:rPr>
          <w:i/>
        </w:rPr>
        <w:t xml:space="preserve">Plaisirs </w:t>
      </w:r>
      <w:r w:rsidRPr="00141EF2">
        <w:t>publiée par les Éd</w:t>
      </w:r>
      <w:r w:rsidRPr="00141EF2">
        <w:t>i</w:t>
      </w:r>
      <w:r w:rsidRPr="00141EF2">
        <w:t xml:space="preserve">tions de la </w:t>
      </w:r>
      <w:r w:rsidRPr="00141EF2">
        <w:rPr>
          <w:i/>
        </w:rPr>
        <w:t xml:space="preserve">Nouvelle Revue française </w:t>
      </w:r>
      <w:r w:rsidRPr="00141EF2">
        <w:t>en 1925 et non à l’édition originale et d</w:t>
      </w:r>
      <w:r w:rsidRPr="00141EF2">
        <w:t>é</w:t>
      </w:r>
      <w:r w:rsidRPr="00141EF2">
        <w:t>jà fort rare de 1896.</w:t>
      </w:r>
    </w:p>
  </w:footnote>
  <w:footnote w:id="4">
    <w:p w14:paraId="53A2D59C" w14:textId="77777777" w:rsidR="00731071" w:rsidRDefault="00731071" w:rsidP="00731071">
      <w:pPr>
        <w:pStyle w:val="Notedebasdepage"/>
      </w:pPr>
      <w:r>
        <w:rPr>
          <w:rStyle w:val="Appelnotedebasdep"/>
        </w:rPr>
        <w:footnoteRef/>
      </w:r>
      <w:r>
        <w:t xml:space="preserve"> </w:t>
      </w:r>
      <w:r>
        <w:tab/>
        <w:t>À</w:t>
      </w:r>
      <w:r w:rsidRPr="00141EF2">
        <w:t xml:space="preserve"> l’ombre des Jeunes Filles, II, p. 66. </w:t>
      </w:r>
    </w:p>
  </w:footnote>
  <w:footnote w:id="5">
    <w:p w14:paraId="28E9A04F" w14:textId="77777777" w:rsidR="00731071" w:rsidRDefault="00731071" w:rsidP="00731071">
      <w:pPr>
        <w:pStyle w:val="Notedebasdepage"/>
      </w:pPr>
      <w:r>
        <w:rPr>
          <w:rStyle w:val="Appelnotedebasdep"/>
        </w:rPr>
        <w:footnoteRef/>
      </w:r>
      <w:r>
        <w:t xml:space="preserve"> </w:t>
      </w:r>
      <w:r>
        <w:tab/>
      </w:r>
      <w:r w:rsidRPr="00141EF2">
        <w:rPr>
          <w:i/>
        </w:rPr>
        <w:t xml:space="preserve">Le Côté de Guermantes, </w:t>
      </w:r>
      <w:r w:rsidRPr="00141EF2">
        <w:rPr>
          <w:rFonts w:eastAsia="Arial"/>
        </w:rPr>
        <w:t xml:space="preserve">I, </w:t>
      </w:r>
      <w:r w:rsidRPr="00141EF2">
        <w:t xml:space="preserve">pp. 170-171, 193-196, 198, </w:t>
      </w:r>
      <w:r w:rsidRPr="00141EF2">
        <w:rPr>
          <w:rFonts w:eastAsia="Arial"/>
        </w:rPr>
        <w:t>222-223.</w:t>
      </w:r>
    </w:p>
  </w:footnote>
  <w:footnote w:id="6">
    <w:p w14:paraId="25B7B9FD" w14:textId="77777777" w:rsidR="00731071" w:rsidRDefault="00731071" w:rsidP="00731071">
      <w:pPr>
        <w:pStyle w:val="Notedebasdepage"/>
      </w:pPr>
      <w:r>
        <w:rPr>
          <w:rStyle w:val="Appelnotedebasdep"/>
        </w:rPr>
        <w:footnoteRef/>
      </w:r>
      <w:r>
        <w:t xml:space="preserve"> </w:t>
      </w:r>
      <w:r>
        <w:tab/>
      </w:r>
      <w:r w:rsidRPr="00141EF2">
        <w:t>Du côté de chez Swann, 1. p. 179.</w:t>
      </w:r>
    </w:p>
  </w:footnote>
  <w:footnote w:id="7">
    <w:p w14:paraId="1466D6BC" w14:textId="77777777" w:rsidR="00731071" w:rsidRDefault="00731071" w:rsidP="00731071">
      <w:pPr>
        <w:pStyle w:val="Notedebasdepage"/>
      </w:pPr>
      <w:r>
        <w:rPr>
          <w:rStyle w:val="Appelnotedebasdep"/>
        </w:rPr>
        <w:footnoteRef/>
      </w:r>
      <w:r>
        <w:t xml:space="preserve"> </w:t>
      </w:r>
      <w:r>
        <w:tab/>
      </w:r>
      <w:r w:rsidRPr="00141EF2">
        <w:t>Du côté de chez Swann, I, p. 179.</w:t>
      </w:r>
    </w:p>
  </w:footnote>
  <w:footnote w:id="8">
    <w:p w14:paraId="4848AA23" w14:textId="77777777" w:rsidR="00731071" w:rsidRDefault="00731071" w:rsidP="00731071">
      <w:pPr>
        <w:pStyle w:val="Notedebasdepage"/>
      </w:pPr>
      <w:r>
        <w:rPr>
          <w:rStyle w:val="Appelnotedebasdep"/>
        </w:rPr>
        <w:footnoteRef/>
      </w:r>
      <w:r>
        <w:t xml:space="preserve"> </w:t>
      </w:r>
      <w:r>
        <w:tab/>
      </w:r>
      <w:r w:rsidRPr="00141EF2">
        <w:t xml:space="preserve">Léon Pierre-Quint, </w:t>
      </w:r>
      <w:r w:rsidRPr="00141EF2">
        <w:rPr>
          <w:i/>
        </w:rPr>
        <w:t xml:space="preserve">Marcel Proust, sa vie, son </w:t>
      </w:r>
      <w:r w:rsidRPr="00141EF2">
        <w:t xml:space="preserve">œuvre (Kra, édit.). </w:t>
      </w:r>
    </w:p>
  </w:footnote>
  <w:footnote w:id="9">
    <w:p w14:paraId="26B3D144" w14:textId="77777777" w:rsidR="00731071" w:rsidRDefault="00731071" w:rsidP="00731071">
      <w:pPr>
        <w:pStyle w:val="Notedebasdepage"/>
      </w:pPr>
      <w:r>
        <w:rPr>
          <w:rStyle w:val="Appelnotedebasdep"/>
        </w:rPr>
        <w:footnoteRef/>
      </w:r>
      <w:r>
        <w:t xml:space="preserve"> </w:t>
      </w:r>
      <w:r>
        <w:tab/>
      </w:r>
      <w:r w:rsidRPr="00141EF2">
        <w:t>Hommage</w:t>
      </w:r>
      <w:r w:rsidRPr="00141EF2">
        <w:rPr>
          <w:iCs/>
        </w:rPr>
        <w:t xml:space="preserve"> à</w:t>
      </w:r>
      <w:r w:rsidRPr="00141EF2">
        <w:t xml:space="preserve"> Marcel Proust (Éd. du Capitole).</w:t>
      </w:r>
    </w:p>
  </w:footnote>
  <w:footnote w:id="10">
    <w:p w14:paraId="5B6FDB4B" w14:textId="77777777" w:rsidR="00731071" w:rsidRDefault="00731071" w:rsidP="00731071">
      <w:pPr>
        <w:pStyle w:val="Notedebasdepage"/>
      </w:pPr>
      <w:r>
        <w:rPr>
          <w:rStyle w:val="Appelnotedebasdep"/>
        </w:rPr>
        <w:footnoteRef/>
      </w:r>
      <w:r>
        <w:t xml:space="preserve"> </w:t>
      </w:r>
      <w:r>
        <w:tab/>
      </w:r>
      <w:r w:rsidRPr="00141EF2">
        <w:rPr>
          <w:i/>
        </w:rPr>
        <w:t xml:space="preserve">Menorah </w:t>
      </w:r>
      <w:r w:rsidRPr="00141EF2">
        <w:t>(de Paris), 1</w:t>
      </w:r>
      <w:r w:rsidRPr="00141EF2">
        <w:rPr>
          <w:vertAlign w:val="superscript"/>
        </w:rPr>
        <w:t>er</w:t>
      </w:r>
      <w:r w:rsidRPr="00141EF2">
        <w:t xml:space="preserve"> nov. 1925.</w:t>
      </w:r>
    </w:p>
  </w:footnote>
  <w:footnote w:id="11">
    <w:p w14:paraId="6D3CB1EC" w14:textId="77777777" w:rsidR="00731071" w:rsidRDefault="00731071" w:rsidP="00731071">
      <w:pPr>
        <w:pStyle w:val="Notedebasdepage"/>
      </w:pPr>
      <w:r>
        <w:rPr>
          <w:rStyle w:val="Appelnotedebasdep"/>
        </w:rPr>
        <w:footnoteRef/>
      </w:r>
      <w:r>
        <w:t xml:space="preserve"> </w:t>
      </w:r>
      <w:r>
        <w:tab/>
      </w:r>
      <w:r w:rsidRPr="00141EF2">
        <w:t xml:space="preserve">A. Spire, </w:t>
      </w:r>
      <w:r w:rsidRPr="00141EF2">
        <w:rPr>
          <w:i/>
        </w:rPr>
        <w:t xml:space="preserve">Quelques juifs et demi-juifs, </w:t>
      </w:r>
      <w:r w:rsidRPr="00141EF2">
        <w:t xml:space="preserve">t. II (Grasset, édit.). </w:t>
      </w:r>
    </w:p>
  </w:footnote>
  <w:footnote w:id="12">
    <w:p w14:paraId="4C82973B" w14:textId="77777777" w:rsidR="00731071" w:rsidRDefault="00731071" w:rsidP="00731071">
      <w:pPr>
        <w:pStyle w:val="Notedebasdepage"/>
      </w:pPr>
      <w:r>
        <w:rPr>
          <w:rStyle w:val="Appelnotedebasdep"/>
        </w:rPr>
        <w:footnoteRef/>
      </w:r>
      <w:r>
        <w:t xml:space="preserve"> </w:t>
      </w:r>
      <w:r>
        <w:tab/>
      </w:r>
      <w:r w:rsidRPr="00141EF2">
        <w:t xml:space="preserve">Publié dans les </w:t>
      </w:r>
      <w:r w:rsidRPr="00141EF2">
        <w:rPr>
          <w:i/>
        </w:rPr>
        <w:t xml:space="preserve">Cahiers Marcel Proust </w:t>
      </w:r>
      <w:r>
        <w:t>(Ed. de la N.R.</w:t>
      </w:r>
      <w:r w:rsidRPr="00141EF2">
        <w:t xml:space="preserve">F., 1928). </w:t>
      </w:r>
    </w:p>
  </w:footnote>
  <w:footnote w:id="13">
    <w:p w14:paraId="48F08CDF" w14:textId="77777777" w:rsidR="00731071" w:rsidRDefault="00731071" w:rsidP="00731071">
      <w:pPr>
        <w:pStyle w:val="Notedebasdepage"/>
      </w:pPr>
      <w:r>
        <w:rPr>
          <w:rStyle w:val="Appelnotedebasdep"/>
        </w:rPr>
        <w:footnoteRef/>
      </w:r>
      <w:r>
        <w:t xml:space="preserve"> </w:t>
      </w:r>
      <w:r>
        <w:tab/>
      </w:r>
      <w:r w:rsidRPr="00141EF2">
        <w:t xml:space="preserve">Nom de la rue où j’habitais. </w:t>
      </w:r>
    </w:p>
  </w:footnote>
  <w:footnote w:id="14">
    <w:p w14:paraId="4F592A11" w14:textId="77777777" w:rsidR="00731071" w:rsidRDefault="00731071" w:rsidP="00731071">
      <w:pPr>
        <w:pStyle w:val="Notedebasdepage"/>
      </w:pPr>
      <w:r>
        <w:rPr>
          <w:rStyle w:val="Appelnotedebasdep"/>
        </w:rPr>
        <w:footnoteRef/>
      </w:r>
      <w:r>
        <w:t xml:space="preserve"> </w:t>
      </w:r>
      <w:r>
        <w:tab/>
      </w:r>
      <w:r w:rsidRPr="00141EF2">
        <w:t>Cette dernière page porte au milieu un</w:t>
      </w:r>
      <w:r>
        <w:t> :</w:t>
      </w:r>
      <w:r w:rsidRPr="00141EF2">
        <w:t xml:space="preserve"> </w:t>
      </w:r>
      <w:r>
        <w:t>« </w:t>
      </w:r>
      <w:r w:rsidRPr="00141EF2">
        <w:t>Cher ami</w:t>
      </w:r>
      <w:r>
        <w:t> »</w:t>
      </w:r>
      <w:r w:rsidRPr="00141EF2">
        <w:rPr>
          <w:rFonts w:eastAsia="Arial"/>
        </w:rPr>
        <w:t xml:space="preserve"> </w:t>
      </w:r>
      <w:r w:rsidRPr="00141EF2">
        <w:t>barré par Proust.</w:t>
      </w:r>
    </w:p>
  </w:footnote>
  <w:footnote w:id="15">
    <w:p w14:paraId="2AAFACF6" w14:textId="77777777" w:rsidR="00731071" w:rsidRDefault="00731071" w:rsidP="00731071">
      <w:pPr>
        <w:pStyle w:val="Notedebasdepage"/>
      </w:pPr>
      <w:r>
        <w:rPr>
          <w:rStyle w:val="Appelnotedebasdep"/>
        </w:rPr>
        <w:footnoteRef/>
      </w:r>
      <w:r>
        <w:t xml:space="preserve"> </w:t>
      </w:r>
      <w:r>
        <w:tab/>
      </w:r>
      <w:r w:rsidRPr="00141EF2">
        <w:t xml:space="preserve">Le résumé fait par le maître d’hôtel était exact. </w:t>
      </w:r>
      <w:r w:rsidRPr="00141EF2">
        <w:rPr>
          <w:rFonts w:eastAsia="Arial"/>
        </w:rPr>
        <w:t xml:space="preserve">Il </w:t>
      </w:r>
      <w:r w:rsidRPr="00141EF2">
        <w:t xml:space="preserve">a paru en effet dans le </w:t>
      </w:r>
      <w:r w:rsidRPr="00141EF2">
        <w:rPr>
          <w:i/>
        </w:rPr>
        <w:t>Co</w:t>
      </w:r>
      <w:r w:rsidRPr="00141EF2">
        <w:rPr>
          <w:i/>
        </w:rPr>
        <w:t>r</w:t>
      </w:r>
      <w:r w:rsidRPr="00141EF2">
        <w:rPr>
          <w:i/>
        </w:rPr>
        <w:t xml:space="preserve">riere della Sera </w:t>
      </w:r>
      <w:r w:rsidRPr="00141EF2">
        <w:t xml:space="preserve">un article sur Proust dans ce sens. </w:t>
      </w:r>
    </w:p>
  </w:footnote>
  <w:footnote w:id="16">
    <w:p w14:paraId="308B2A97" w14:textId="77777777" w:rsidR="00731071" w:rsidRDefault="00731071" w:rsidP="00731071">
      <w:pPr>
        <w:pStyle w:val="Notedebasdepage"/>
      </w:pPr>
      <w:r>
        <w:rPr>
          <w:rStyle w:val="Appelnotedebasdep"/>
        </w:rPr>
        <w:footnoteRef/>
      </w:r>
      <w:r>
        <w:t xml:space="preserve"> </w:t>
      </w:r>
      <w:r>
        <w:tab/>
      </w:r>
      <w:r w:rsidRPr="00141EF2">
        <w:t xml:space="preserve">Citée par Herbert R. Lottman. </w:t>
      </w:r>
      <w:r w:rsidRPr="00141EF2">
        <w:rPr>
          <w:i/>
        </w:rPr>
        <w:t xml:space="preserve">La Rive gauche, </w:t>
      </w:r>
      <w:r w:rsidRPr="00141EF2">
        <w:t>Points Seuil, 1981, p. 59.</w:t>
      </w:r>
    </w:p>
  </w:footnote>
  <w:footnote w:id="17">
    <w:p w14:paraId="65EDB8CC" w14:textId="77777777" w:rsidR="00731071" w:rsidRDefault="00731071" w:rsidP="00731071">
      <w:pPr>
        <w:pStyle w:val="Notedebasdepage"/>
      </w:pPr>
      <w:r>
        <w:rPr>
          <w:rStyle w:val="Appelnotedebasdep"/>
        </w:rPr>
        <w:footnoteRef/>
      </w:r>
      <w:r>
        <w:t xml:space="preserve"> </w:t>
      </w:r>
      <w:r>
        <w:tab/>
      </w:r>
      <w:r w:rsidRPr="00141EF2">
        <w:t>Ces archives ont été déposées à la Bibliothèque historique de la Ville de Paris par Jean-Pie</w:t>
      </w:r>
      <w:r>
        <w:t>rre Dauphin, exécuteur testamen</w:t>
      </w:r>
      <w:r w:rsidRPr="00141EF2">
        <w:t>taire et porteur du droit mora</w:t>
      </w:r>
      <w:r>
        <w:t>l pour l’œuvre de Benjamin Cré</w:t>
      </w:r>
      <w:r w:rsidRPr="00141EF2">
        <w:t>mieux.</w:t>
      </w:r>
    </w:p>
  </w:footnote>
  <w:footnote w:id="18">
    <w:p w14:paraId="6BD7510F" w14:textId="77777777" w:rsidR="00731071" w:rsidRDefault="00731071" w:rsidP="00731071">
      <w:pPr>
        <w:pStyle w:val="Notedebasdepage"/>
      </w:pPr>
      <w:r>
        <w:rPr>
          <w:rStyle w:val="Appelnotedebasdep"/>
        </w:rPr>
        <w:footnoteRef/>
      </w:r>
      <w:r>
        <w:t xml:space="preserve"> </w:t>
      </w:r>
      <w:r>
        <w:tab/>
      </w:r>
      <w:r w:rsidRPr="00141EF2">
        <w:t xml:space="preserve">Albert Thibaudet, </w:t>
      </w:r>
      <w:r w:rsidRPr="00141EF2">
        <w:rPr>
          <w:i/>
          <w:iCs/>
        </w:rPr>
        <w:t>Physiologie de la critique</w:t>
      </w:r>
      <w:r w:rsidRPr="00141EF2">
        <w:t>, Nizet, 1930.</w:t>
      </w:r>
    </w:p>
  </w:footnote>
  <w:footnote w:id="19">
    <w:p w14:paraId="3E4D9C51" w14:textId="77777777" w:rsidR="00731071" w:rsidRDefault="00731071" w:rsidP="00731071">
      <w:pPr>
        <w:pStyle w:val="Notedebasdepage"/>
      </w:pPr>
      <w:r>
        <w:rPr>
          <w:rStyle w:val="Appelnotedebasdep"/>
        </w:rPr>
        <w:footnoteRef/>
      </w:r>
      <w:r>
        <w:t xml:space="preserve"> </w:t>
      </w:r>
      <w:r>
        <w:tab/>
      </w:r>
      <w:r w:rsidRPr="00141EF2">
        <w:t xml:space="preserve">Éditions Kra, </w:t>
      </w:r>
      <w:r w:rsidRPr="00141EF2">
        <w:rPr>
          <w:rFonts w:eastAsia="Arial"/>
        </w:rPr>
        <w:t>1928.</w:t>
      </w:r>
    </w:p>
  </w:footnote>
  <w:footnote w:id="20">
    <w:p w14:paraId="4272B09C" w14:textId="77777777" w:rsidR="00731071" w:rsidRDefault="00731071" w:rsidP="00731071">
      <w:pPr>
        <w:pStyle w:val="Notedebasdepage"/>
      </w:pPr>
      <w:r>
        <w:rPr>
          <w:rStyle w:val="Appelnotedebasdep"/>
        </w:rPr>
        <w:footnoteRef/>
      </w:r>
      <w:r>
        <w:t xml:space="preserve"> </w:t>
      </w:r>
      <w:r>
        <w:tab/>
      </w:r>
      <w:r w:rsidRPr="00141EF2">
        <w:t xml:space="preserve">Alvin Eustis, </w:t>
      </w:r>
      <w:r w:rsidRPr="00141EF2">
        <w:rPr>
          <w:i/>
          <w:iCs/>
        </w:rPr>
        <w:t>Ramon Fernandez</w:t>
      </w:r>
      <w:r w:rsidRPr="00141EF2">
        <w:t xml:space="preserve">, </w:t>
      </w:r>
      <w:r w:rsidRPr="00141EF2">
        <w:rPr>
          <w:i/>
          <w:iCs/>
        </w:rPr>
        <w:t>Marcel Arland</w:t>
      </w:r>
      <w:r w:rsidRPr="00141EF2">
        <w:t xml:space="preserve">, </w:t>
      </w:r>
      <w:r w:rsidRPr="00141EF2">
        <w:rPr>
          <w:i/>
          <w:iCs/>
        </w:rPr>
        <w:t>Benjamin Crémieux</w:t>
      </w:r>
      <w:r w:rsidRPr="00141EF2">
        <w:t xml:space="preserve">, </w:t>
      </w:r>
      <w:r w:rsidRPr="00141EF2">
        <w:rPr>
          <w:i/>
          <w:iCs/>
        </w:rPr>
        <w:t xml:space="preserve">Trois critique de </w:t>
      </w:r>
      <w:r w:rsidRPr="00141EF2">
        <w:t xml:space="preserve">La Nouvelle Revue Française, Nouvelles Éditions Debresse, 1961. Fernandez étant le </w:t>
      </w:r>
      <w:r>
        <w:t>« </w:t>
      </w:r>
      <w:r w:rsidRPr="00141EF2">
        <w:rPr>
          <w:i/>
        </w:rPr>
        <w:t>critique philosophe</w:t>
      </w:r>
      <w:r>
        <w:t> »</w:t>
      </w:r>
      <w:r w:rsidRPr="00141EF2">
        <w:t xml:space="preserve"> et Arland le </w:t>
      </w:r>
      <w:r>
        <w:t>« </w:t>
      </w:r>
      <w:r w:rsidRPr="00141EF2">
        <w:rPr>
          <w:i/>
        </w:rPr>
        <w:t>critique moraliste</w:t>
      </w:r>
      <w:r>
        <w:rPr>
          <w:iCs/>
        </w:rPr>
        <w:t> »</w:t>
      </w:r>
      <w:r w:rsidRPr="00141EF2">
        <w:t>.</w:t>
      </w:r>
    </w:p>
  </w:footnote>
  <w:footnote w:id="21">
    <w:p w14:paraId="44EE1AB3" w14:textId="77777777" w:rsidR="00731071" w:rsidRDefault="00731071" w:rsidP="00731071">
      <w:pPr>
        <w:pStyle w:val="Notedebasdepage"/>
      </w:pPr>
      <w:r>
        <w:rPr>
          <w:rStyle w:val="Appelnotedebasdep"/>
        </w:rPr>
        <w:footnoteRef/>
      </w:r>
      <w:r>
        <w:t xml:space="preserve"> </w:t>
      </w:r>
      <w:r>
        <w:tab/>
      </w:r>
      <w:r w:rsidRPr="00141EF2">
        <w:rPr>
          <w:i/>
          <w:iCs/>
        </w:rPr>
        <w:t xml:space="preserve">Op. </w:t>
      </w:r>
      <w:r w:rsidRPr="00141EF2">
        <w:rPr>
          <w:rFonts w:eastAsia="Arial"/>
          <w:i/>
          <w:iCs/>
        </w:rPr>
        <w:t>cit</w:t>
      </w:r>
      <w:r w:rsidRPr="00141EF2">
        <w:rPr>
          <w:rFonts w:eastAsia="Arial"/>
        </w:rPr>
        <w:t xml:space="preserve">., </w:t>
      </w:r>
      <w:r w:rsidRPr="00141EF2">
        <w:t>p. 80.</w:t>
      </w:r>
    </w:p>
  </w:footnote>
  <w:footnote w:id="22">
    <w:p w14:paraId="7D83308C" w14:textId="77777777" w:rsidR="00731071" w:rsidRDefault="00731071" w:rsidP="00731071">
      <w:pPr>
        <w:pStyle w:val="Notedebasdepage"/>
      </w:pPr>
      <w:r>
        <w:rPr>
          <w:rStyle w:val="Appelnotedebasdep"/>
        </w:rPr>
        <w:footnoteRef/>
      </w:r>
      <w:r>
        <w:t xml:space="preserve"> </w:t>
      </w:r>
      <w:r>
        <w:tab/>
      </w:r>
      <w:r w:rsidRPr="00141EF2">
        <w:t>Op. cit.</w:t>
      </w:r>
    </w:p>
  </w:footnote>
  <w:footnote w:id="23">
    <w:p w14:paraId="2CEA5DCD" w14:textId="77777777" w:rsidR="00731071" w:rsidRDefault="00731071" w:rsidP="00731071">
      <w:pPr>
        <w:pStyle w:val="Notedebasdepage"/>
      </w:pPr>
      <w:r>
        <w:rPr>
          <w:rStyle w:val="Appelnotedebasdep"/>
        </w:rPr>
        <w:footnoteRef/>
      </w:r>
      <w:r>
        <w:t xml:space="preserve"> </w:t>
      </w:r>
      <w:r>
        <w:tab/>
      </w:r>
      <w:r w:rsidRPr="00141EF2">
        <w:t xml:space="preserve">Réédité par nos soins en 2010 aux </w:t>
      </w:r>
      <w:r>
        <w:t>« </w:t>
      </w:r>
      <w:r w:rsidRPr="00141EF2">
        <w:t>Cahiers de la NRF</w:t>
      </w:r>
      <w:r>
        <w:t> »</w:t>
      </w:r>
      <w:r w:rsidRPr="00141EF2">
        <w:rPr>
          <w:iCs/>
        </w:rPr>
        <w:t>,</w:t>
      </w:r>
      <w:r w:rsidRPr="00141EF2">
        <w:rPr>
          <w:rFonts w:eastAsia="Arial"/>
        </w:rPr>
        <w:t xml:space="preserve"> </w:t>
      </w:r>
      <w:r w:rsidRPr="00141EF2">
        <w:t>Gallimard.</w:t>
      </w:r>
    </w:p>
  </w:footnote>
  <w:footnote w:id="24">
    <w:p w14:paraId="361D4D87" w14:textId="77777777" w:rsidR="00731071" w:rsidRDefault="00731071" w:rsidP="00731071">
      <w:pPr>
        <w:pStyle w:val="Notedebasdepage"/>
      </w:pPr>
      <w:r>
        <w:rPr>
          <w:rStyle w:val="Appelnotedebasdep"/>
        </w:rPr>
        <w:footnoteRef/>
      </w:r>
      <w:r>
        <w:t xml:space="preserve"> </w:t>
      </w:r>
      <w:r>
        <w:tab/>
      </w:r>
      <w:r w:rsidRPr="00141EF2">
        <w:t>La correspondance ici publiée montre qu’ils n’étaient pas intimes, elle est essentiellement liée à l’attribution du prix Blumenthal, membre du jury. Proust soutiendra la candidature de Crémieux qu’il estime en tant que critique.</w:t>
      </w:r>
    </w:p>
  </w:footnote>
  <w:footnote w:id="25">
    <w:p w14:paraId="1D33F588" w14:textId="77777777" w:rsidR="00731071" w:rsidRDefault="00731071" w:rsidP="00731071">
      <w:pPr>
        <w:pStyle w:val="Notedebasdepage"/>
      </w:pPr>
      <w:r>
        <w:rPr>
          <w:rStyle w:val="Appelnotedebasdep"/>
        </w:rPr>
        <w:footnoteRef/>
      </w:r>
      <w:r>
        <w:t xml:space="preserve"> </w:t>
      </w:r>
      <w:r>
        <w:tab/>
      </w:r>
      <w:r w:rsidRPr="00141EF2">
        <w:rPr>
          <w:rFonts w:eastAsia="Arial"/>
        </w:rPr>
        <w:t xml:space="preserve">Là </w:t>
      </w:r>
      <w:r w:rsidRPr="00141EF2">
        <w:t>encore partie d’un tout, cette chronique est tout de même longue d’environ 80 pages.</w:t>
      </w:r>
    </w:p>
  </w:footnote>
  <w:footnote w:id="26">
    <w:p w14:paraId="6D5F32CD" w14:textId="77777777" w:rsidR="00731071" w:rsidRDefault="00731071" w:rsidP="00731071">
      <w:pPr>
        <w:pStyle w:val="Notedebasdepage"/>
      </w:pPr>
      <w:r>
        <w:rPr>
          <w:rStyle w:val="Appelnotedebasdep"/>
        </w:rPr>
        <w:footnoteRef/>
      </w:r>
      <w:r>
        <w:t xml:space="preserve"> </w:t>
      </w:r>
      <w:r>
        <w:tab/>
      </w:r>
      <w:r w:rsidRPr="00141EF2">
        <w:t xml:space="preserve">Jean-Yves Tadié, </w:t>
      </w:r>
      <w:r w:rsidRPr="00141EF2">
        <w:rPr>
          <w:i/>
        </w:rPr>
        <w:t xml:space="preserve">Lectures de Proust, </w:t>
      </w:r>
      <w:r w:rsidRPr="00141EF2">
        <w:t>Armand Colin, 1971.</w:t>
      </w:r>
    </w:p>
  </w:footnote>
  <w:footnote w:id="27">
    <w:p w14:paraId="782CDEDA" w14:textId="77777777" w:rsidR="00731071" w:rsidRDefault="00731071" w:rsidP="00731071">
      <w:pPr>
        <w:pStyle w:val="Notedebasdepage"/>
      </w:pPr>
      <w:r>
        <w:rPr>
          <w:rStyle w:val="Appelnotedebasdep"/>
        </w:rPr>
        <w:footnoteRef/>
      </w:r>
      <w:r>
        <w:t xml:space="preserve"> </w:t>
      </w:r>
      <w:r>
        <w:tab/>
      </w:r>
      <w:r w:rsidRPr="00141EF2">
        <w:t>Éditions du Sagittaire.</w:t>
      </w:r>
    </w:p>
  </w:footnote>
  <w:footnote w:id="28">
    <w:p w14:paraId="6C6E3F1D" w14:textId="77777777" w:rsidR="00731071" w:rsidRDefault="00731071" w:rsidP="00731071">
      <w:pPr>
        <w:pStyle w:val="Notedebasdepage"/>
      </w:pPr>
      <w:r>
        <w:rPr>
          <w:rStyle w:val="Appelnotedebasdep"/>
        </w:rPr>
        <w:footnoteRef/>
      </w:r>
      <w:r>
        <w:t xml:space="preserve"> </w:t>
      </w:r>
      <w:r>
        <w:tab/>
      </w:r>
      <w:r w:rsidRPr="00141EF2">
        <w:t xml:space="preserve">Il s’agit ici de la première étude publiée dans </w:t>
      </w:r>
      <w:r w:rsidRPr="00141EF2">
        <w:rPr>
          <w:rFonts w:eastAsia="Arial"/>
          <w:i/>
        </w:rPr>
        <w:t>XX</w:t>
      </w:r>
      <w:r w:rsidRPr="00141EF2">
        <w:rPr>
          <w:rFonts w:eastAsia="Arial"/>
          <w:i/>
          <w:vertAlign w:val="superscript"/>
        </w:rPr>
        <w:t>e</w:t>
      </w:r>
      <w:r w:rsidRPr="00141EF2">
        <w:rPr>
          <w:rFonts w:eastAsia="Arial"/>
          <w:i/>
        </w:rPr>
        <w:t xml:space="preserve"> </w:t>
      </w:r>
      <w:r w:rsidRPr="00141EF2">
        <w:rPr>
          <w:i/>
        </w:rPr>
        <w:t>siècle.</w:t>
      </w:r>
    </w:p>
  </w:footnote>
  <w:footnote w:id="29">
    <w:p w14:paraId="5C78275B" w14:textId="77777777" w:rsidR="00731071" w:rsidRDefault="00731071" w:rsidP="00731071">
      <w:pPr>
        <w:pStyle w:val="Notedebasdepage"/>
      </w:pPr>
      <w:r>
        <w:rPr>
          <w:rStyle w:val="Appelnotedebasdep"/>
        </w:rPr>
        <w:footnoteRef/>
      </w:r>
      <w:r>
        <w:t xml:space="preserve"> </w:t>
      </w:r>
      <w:r>
        <w:tab/>
      </w:r>
      <w:r w:rsidRPr="00141EF2">
        <w:rPr>
          <w:rFonts w:eastAsia="Arial"/>
          <w:i/>
        </w:rPr>
        <w:t xml:space="preserve">XX </w:t>
      </w:r>
      <w:r w:rsidRPr="00141EF2">
        <w:rPr>
          <w:rFonts w:eastAsia="Arial"/>
          <w:i/>
          <w:vertAlign w:val="superscript"/>
        </w:rPr>
        <w:t>e</w:t>
      </w:r>
      <w:r w:rsidRPr="00141EF2">
        <w:rPr>
          <w:rFonts w:eastAsia="Arial"/>
          <w:i/>
        </w:rPr>
        <w:t xml:space="preserve"> siècle, </w:t>
      </w:r>
      <w:r>
        <w:rPr>
          <w:rFonts w:eastAsia="Arial"/>
        </w:rPr>
        <w:t>« </w:t>
      </w:r>
      <w:r w:rsidRPr="00141EF2">
        <w:t>Cahiers de la NRF</w:t>
      </w:r>
      <w:r>
        <w:t> »</w:t>
      </w:r>
      <w:r w:rsidRPr="00141EF2">
        <w:rPr>
          <w:i/>
        </w:rPr>
        <w:t>, op. cit.</w:t>
      </w:r>
    </w:p>
  </w:footnote>
  <w:footnote w:id="30">
    <w:p w14:paraId="088AB696" w14:textId="77777777" w:rsidR="00731071" w:rsidRDefault="00731071" w:rsidP="00731071">
      <w:pPr>
        <w:pStyle w:val="Notedebasdepage"/>
      </w:pPr>
      <w:r>
        <w:rPr>
          <w:rStyle w:val="Appelnotedebasdep"/>
        </w:rPr>
        <w:footnoteRef/>
      </w:r>
      <w:r>
        <w:t xml:space="preserve"> </w:t>
      </w:r>
      <w:r>
        <w:tab/>
      </w:r>
      <w:r w:rsidRPr="00141EF2">
        <w:t>Page 41.</w:t>
      </w:r>
    </w:p>
  </w:footnote>
  <w:footnote w:id="31">
    <w:p w14:paraId="4C8B5AE1" w14:textId="77777777" w:rsidR="00731071" w:rsidRDefault="00731071" w:rsidP="00731071">
      <w:pPr>
        <w:pStyle w:val="Notedebasdepage"/>
      </w:pPr>
      <w:r>
        <w:rPr>
          <w:rStyle w:val="Appelnotedebasdep"/>
        </w:rPr>
        <w:footnoteRef/>
      </w:r>
      <w:r>
        <w:t xml:space="preserve"> </w:t>
      </w:r>
      <w:r>
        <w:tab/>
      </w:r>
      <w:r w:rsidRPr="00141EF2">
        <w:rPr>
          <w:rFonts w:eastAsia="Arial"/>
        </w:rPr>
        <w:t>Page 54.</w:t>
      </w:r>
    </w:p>
  </w:footnote>
  <w:footnote w:id="32">
    <w:p w14:paraId="192A4108" w14:textId="77777777" w:rsidR="00731071" w:rsidRDefault="00731071" w:rsidP="00731071">
      <w:pPr>
        <w:pStyle w:val="Notedebasdepage"/>
      </w:pPr>
      <w:r>
        <w:rPr>
          <w:rStyle w:val="Appelnotedebasdep"/>
        </w:rPr>
        <w:footnoteRef/>
      </w:r>
      <w:r>
        <w:t xml:space="preserve"> </w:t>
      </w:r>
      <w:r>
        <w:tab/>
      </w:r>
      <w:r w:rsidRPr="00141EF2">
        <w:t>Page 55.</w:t>
      </w:r>
    </w:p>
  </w:footnote>
  <w:footnote w:id="33">
    <w:p w14:paraId="050D9AD7" w14:textId="77777777" w:rsidR="00731071" w:rsidRDefault="00731071" w:rsidP="00731071">
      <w:pPr>
        <w:pStyle w:val="Notedebasdepage"/>
      </w:pPr>
      <w:r>
        <w:rPr>
          <w:rStyle w:val="Appelnotedebasdep"/>
        </w:rPr>
        <w:footnoteRef/>
      </w:r>
      <w:r>
        <w:t xml:space="preserve"> </w:t>
      </w:r>
      <w:r>
        <w:tab/>
        <w:t>Ernst Rober</w:t>
      </w:r>
      <w:r w:rsidRPr="00141EF2">
        <w:t xml:space="preserve">t Curtius, </w:t>
      </w:r>
      <w:r w:rsidRPr="00141EF2">
        <w:rPr>
          <w:i/>
        </w:rPr>
        <w:t xml:space="preserve">Marcel Proust, </w:t>
      </w:r>
      <w:r w:rsidRPr="00141EF2">
        <w:t>Les Éditions de la Revue nouvelle, 1928.</w:t>
      </w:r>
    </w:p>
  </w:footnote>
  <w:footnote w:id="34">
    <w:p w14:paraId="75F9CFCB" w14:textId="77777777" w:rsidR="00731071" w:rsidRDefault="00731071" w:rsidP="00731071">
      <w:pPr>
        <w:pStyle w:val="Notedebasdepage"/>
      </w:pPr>
      <w:r>
        <w:rPr>
          <w:rStyle w:val="Appelnotedebasdep"/>
        </w:rPr>
        <w:footnoteRef/>
      </w:r>
      <w:r>
        <w:t xml:space="preserve"> </w:t>
      </w:r>
      <w:r>
        <w:tab/>
      </w:r>
      <w:r w:rsidRPr="00141EF2">
        <w:t>Page 150.</w:t>
      </w:r>
    </w:p>
  </w:footnote>
  <w:footnote w:id="35">
    <w:p w14:paraId="0BA5869A" w14:textId="77777777" w:rsidR="00731071" w:rsidRDefault="00731071" w:rsidP="00731071">
      <w:pPr>
        <w:pStyle w:val="Notedebasdepage"/>
      </w:pPr>
      <w:r>
        <w:rPr>
          <w:rStyle w:val="Appelnotedebasdep"/>
        </w:rPr>
        <w:footnoteRef/>
      </w:r>
      <w:r>
        <w:t xml:space="preserve"> </w:t>
      </w:r>
      <w:r>
        <w:tab/>
      </w:r>
      <w:r w:rsidRPr="00141EF2">
        <w:t>Page 153.</w:t>
      </w:r>
    </w:p>
  </w:footnote>
  <w:footnote w:id="36">
    <w:p w14:paraId="68296C21" w14:textId="77777777" w:rsidR="00731071" w:rsidRDefault="00731071" w:rsidP="00731071">
      <w:pPr>
        <w:pStyle w:val="Notedebasdepage"/>
      </w:pPr>
      <w:r>
        <w:rPr>
          <w:rStyle w:val="Appelnotedebasdep"/>
        </w:rPr>
        <w:footnoteRef/>
      </w:r>
      <w:r>
        <w:t xml:space="preserve"> </w:t>
      </w:r>
      <w:r>
        <w:tab/>
      </w:r>
      <w:r w:rsidRPr="00141EF2">
        <w:t>Page 11.</w:t>
      </w:r>
    </w:p>
  </w:footnote>
  <w:footnote w:id="37">
    <w:p w14:paraId="182611F2" w14:textId="77777777" w:rsidR="00731071" w:rsidRDefault="00731071" w:rsidP="00731071">
      <w:pPr>
        <w:pStyle w:val="Notedebasdepage"/>
      </w:pPr>
      <w:r>
        <w:rPr>
          <w:rStyle w:val="Appelnotedebasdep"/>
        </w:rPr>
        <w:footnoteRef/>
      </w:r>
      <w:r>
        <w:t xml:space="preserve"> </w:t>
      </w:r>
      <w:r>
        <w:tab/>
      </w:r>
      <w:r w:rsidRPr="00141EF2">
        <w:t>Page 61.</w:t>
      </w:r>
    </w:p>
  </w:footnote>
  <w:footnote w:id="38">
    <w:p w14:paraId="078B303B" w14:textId="77777777" w:rsidR="00731071" w:rsidRDefault="00731071" w:rsidP="00731071">
      <w:pPr>
        <w:pStyle w:val="Notedebasdepage"/>
      </w:pPr>
      <w:r>
        <w:rPr>
          <w:rStyle w:val="Appelnotedebasdep"/>
        </w:rPr>
        <w:footnoteRef/>
      </w:r>
      <w:r>
        <w:t xml:space="preserve"> </w:t>
      </w:r>
      <w:r>
        <w:tab/>
      </w:r>
      <w:r w:rsidRPr="00141EF2">
        <w:t>Page 131.</w:t>
      </w:r>
    </w:p>
  </w:footnote>
  <w:footnote w:id="39">
    <w:p w14:paraId="01C60D92" w14:textId="77777777" w:rsidR="00731071" w:rsidRDefault="00731071" w:rsidP="00731071">
      <w:pPr>
        <w:pStyle w:val="Notedebasdepage"/>
      </w:pPr>
      <w:r>
        <w:rPr>
          <w:rStyle w:val="Appelnotedebasdep"/>
        </w:rPr>
        <w:footnoteRef/>
      </w:r>
      <w:r>
        <w:t xml:space="preserve"> </w:t>
      </w:r>
      <w:r>
        <w:tab/>
      </w:r>
      <w:r w:rsidRPr="00141EF2">
        <w:t xml:space="preserve">Antoine Compagnon, </w:t>
      </w:r>
      <w:r>
        <w:t>« </w:t>
      </w:r>
      <w:r w:rsidRPr="00141EF2">
        <w:t>Le Narrateur en procès</w:t>
      </w:r>
      <w:r>
        <w:t> »</w:t>
      </w:r>
      <w:r w:rsidRPr="00141EF2">
        <w:t xml:space="preserve"> dans Marcel Proust 2, </w:t>
      </w:r>
      <w:r w:rsidRPr="00141EF2">
        <w:rPr>
          <w:rFonts w:eastAsia="Arial"/>
          <w:i/>
        </w:rPr>
        <w:t xml:space="preserve">Revue des lettres modernes, </w:t>
      </w:r>
      <w:r w:rsidRPr="00141EF2">
        <w:t xml:space="preserve">Minard, 2000. Voir aussi Stéphane Chaudier, </w:t>
      </w:r>
      <w:r>
        <w:t>« </w:t>
      </w:r>
      <w:r w:rsidRPr="00141EF2">
        <w:t>Proust et l’antisémitisme</w:t>
      </w:r>
      <w:r>
        <w:t> »</w:t>
      </w:r>
      <w:r w:rsidRPr="00141EF2">
        <w:t xml:space="preserve">, dans </w:t>
      </w:r>
      <w:r w:rsidRPr="00141EF2">
        <w:rPr>
          <w:i/>
        </w:rPr>
        <w:t>La Revue Internationale des Livres et des Idées</w:t>
      </w:r>
      <w:r w:rsidRPr="00141EF2">
        <w:rPr>
          <w:iCs/>
        </w:rPr>
        <w:t xml:space="preserve">, </w:t>
      </w:r>
      <w:r w:rsidRPr="00141EF2">
        <w:t xml:space="preserve">2008, Bernard Brun </w:t>
      </w:r>
      <w:r>
        <w:rPr>
          <w:rFonts w:eastAsia="Arial"/>
        </w:rPr>
        <w:t>« </w:t>
      </w:r>
      <w:r w:rsidRPr="00141EF2">
        <w:t>Sur quelques plaisanteries antisémit</w:t>
      </w:r>
      <w:r>
        <w:t>es dans les manuscrits de rédac</w:t>
      </w:r>
      <w:r w:rsidRPr="00141EF2">
        <w:t>tion de Proust</w:t>
      </w:r>
      <w:r>
        <w:t> »</w:t>
      </w:r>
      <w:r w:rsidRPr="00141EF2">
        <w:t xml:space="preserve">, dans </w:t>
      </w:r>
      <w:r>
        <w:t>« </w:t>
      </w:r>
      <w:r w:rsidRPr="00141EF2">
        <w:t>Marcel Proust</w:t>
      </w:r>
      <w:r>
        <w:t> »</w:t>
      </w:r>
      <w:r w:rsidRPr="00141EF2">
        <w:t xml:space="preserve">, 4, </w:t>
      </w:r>
      <w:r w:rsidRPr="00141EF2">
        <w:rPr>
          <w:i/>
          <w:iCs/>
        </w:rPr>
        <w:t xml:space="preserve">Revue des lettres modernes, </w:t>
      </w:r>
      <w:r w:rsidRPr="00141EF2">
        <w:t>Minard, 2004.</w:t>
      </w:r>
    </w:p>
  </w:footnote>
  <w:footnote w:id="40">
    <w:p w14:paraId="26034E1E" w14:textId="77777777" w:rsidR="00731071" w:rsidRDefault="00731071" w:rsidP="00731071">
      <w:pPr>
        <w:pStyle w:val="Notedebasdepage"/>
      </w:pPr>
      <w:r>
        <w:rPr>
          <w:rStyle w:val="Appelnotedebasdep"/>
        </w:rPr>
        <w:footnoteRef/>
      </w:r>
      <w:r>
        <w:t xml:space="preserve"> </w:t>
      </w:r>
      <w:r>
        <w:tab/>
      </w:r>
      <w:r w:rsidRPr="00141EF2">
        <w:t>Lettre inédite du 12 avril 1938, fonds Crémieux BHVP, une</w:t>
      </w:r>
      <w:r>
        <w:t xml:space="preserve"> </w:t>
      </w:r>
      <w:r w:rsidRPr="00141EF2">
        <w:t>copie existe à l’IMEC.</w:t>
      </w:r>
    </w:p>
  </w:footnote>
  <w:footnote w:id="41">
    <w:p w14:paraId="67D89197" w14:textId="77777777" w:rsidR="00731071" w:rsidRDefault="00731071" w:rsidP="00731071">
      <w:pPr>
        <w:pStyle w:val="Notedebasdepage"/>
      </w:pPr>
      <w:r>
        <w:rPr>
          <w:rStyle w:val="Appelnotedebasdep"/>
        </w:rPr>
        <w:footnoteRef/>
      </w:r>
      <w:r>
        <w:t xml:space="preserve"> </w:t>
      </w:r>
      <w:r>
        <w:tab/>
      </w:r>
      <w:r w:rsidRPr="00141EF2">
        <w:t>Publié chez Grasset en 1921.</w:t>
      </w:r>
    </w:p>
  </w:footnote>
  <w:footnote w:id="42">
    <w:p w14:paraId="7A5643A4" w14:textId="77777777" w:rsidR="00731071" w:rsidRDefault="00731071" w:rsidP="00731071">
      <w:pPr>
        <w:pStyle w:val="Notedebasdepage"/>
      </w:pPr>
      <w:r>
        <w:rPr>
          <w:rStyle w:val="Appelnotedebasdep"/>
        </w:rPr>
        <w:footnoteRef/>
      </w:r>
      <w:r>
        <w:t xml:space="preserve"> </w:t>
      </w:r>
      <w:r>
        <w:tab/>
      </w:r>
      <w:r w:rsidRPr="00141EF2">
        <w:t xml:space="preserve">Sur ce sujet voir l’article de Martyn Cornick, </w:t>
      </w:r>
      <w:r>
        <w:rPr>
          <w:rFonts w:eastAsia="Arial"/>
        </w:rPr>
        <w:t>« </w:t>
      </w:r>
      <w:r w:rsidRPr="00141EF2">
        <w:t xml:space="preserve">Benjamin Crémieux, </w:t>
      </w:r>
      <w:r w:rsidRPr="00141EF2">
        <w:rPr>
          <w:rFonts w:eastAsia="Arial"/>
          <w:i/>
        </w:rPr>
        <w:t xml:space="preserve">La </w:t>
      </w:r>
      <w:r w:rsidRPr="00141EF2">
        <w:rPr>
          <w:i/>
        </w:rPr>
        <w:t xml:space="preserve">NRF </w:t>
      </w:r>
      <w:r w:rsidRPr="00141EF2">
        <w:t>et l’antisémitisme des années trente</w:t>
      </w:r>
      <w:r>
        <w:t> »</w:t>
      </w:r>
      <w:r w:rsidRPr="00141EF2">
        <w:t xml:space="preserve">, dans </w:t>
      </w:r>
      <w:r w:rsidRPr="00141EF2">
        <w:rPr>
          <w:rFonts w:eastAsia="Arial"/>
          <w:i/>
        </w:rPr>
        <w:t xml:space="preserve">La </w:t>
      </w:r>
      <w:r w:rsidRPr="00141EF2">
        <w:rPr>
          <w:i/>
        </w:rPr>
        <w:t>Revue des revues</w:t>
      </w:r>
      <w:r w:rsidRPr="00141EF2">
        <w:rPr>
          <w:iCs/>
        </w:rPr>
        <w:t>, n° 44,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2B70" w14:textId="77777777" w:rsidR="00731071" w:rsidRPr="000C0578" w:rsidRDefault="00731071" w:rsidP="00731071">
    <w:pPr>
      <w:pStyle w:val="En-tte"/>
      <w:tabs>
        <w:tab w:val="clear" w:pos="4320"/>
        <w:tab w:val="clear" w:pos="8640"/>
        <w:tab w:val="right" w:pos="7200"/>
        <w:tab w:val="right" w:pos="7920"/>
      </w:tabs>
      <w:ind w:firstLine="0"/>
      <w:rPr>
        <w:rFonts w:ascii="Times New Roman" w:hAnsi="Times New Roman"/>
      </w:rPr>
    </w:pPr>
    <w:r w:rsidRPr="000C0578">
      <w:rPr>
        <w:rFonts w:ascii="Times New Roman" w:hAnsi="Times New Roman"/>
      </w:rPr>
      <w:tab/>
    </w:r>
    <w:r>
      <w:rPr>
        <w:rFonts w:ascii="Times New Roman" w:hAnsi="Times New Roman"/>
      </w:rPr>
      <w:t>Benjamin Crémier, Du côté de Marcel Proust... (1929</w:t>
    </w:r>
    <w:r w:rsidRPr="000C0578">
      <w:rPr>
        <w:rFonts w:ascii="Times New Roman" w:hAnsi="Times New Roman"/>
      </w:rPr>
      <w:t>)</w:t>
    </w:r>
    <w:r>
      <w:rPr>
        <w:rFonts w:ascii="Times New Roman" w:hAnsi="Times New Roman"/>
      </w:rPr>
      <w:t xml:space="preserve"> [2011]</w:t>
    </w:r>
    <w:r w:rsidRPr="000C0578">
      <w:rPr>
        <w:rFonts w:ascii="Times New Roman" w:hAnsi="Times New Roman"/>
      </w:rPr>
      <w:tab/>
    </w:r>
    <w:r w:rsidRPr="000C0578">
      <w:rPr>
        <w:rStyle w:val="Numrodepage"/>
        <w:rFonts w:ascii="Times New Roman" w:hAnsi="Times New Roman"/>
      </w:rPr>
      <w:fldChar w:fldCharType="begin"/>
    </w:r>
    <w:r w:rsidRPr="000C0578">
      <w:rPr>
        <w:rStyle w:val="Numrodepage"/>
        <w:rFonts w:ascii="Times New Roman" w:hAnsi="Times New Roman"/>
      </w:rPr>
      <w:instrText xml:space="preserve"> </w:instrText>
    </w:r>
    <w:r w:rsidR="00000000">
      <w:rPr>
        <w:rStyle w:val="Numrodepage"/>
        <w:rFonts w:ascii="Times New Roman" w:hAnsi="Times New Roman"/>
      </w:rPr>
      <w:instrText>PAGE</w:instrText>
    </w:r>
    <w:r w:rsidRPr="000C0578">
      <w:rPr>
        <w:rStyle w:val="Numrodepage"/>
        <w:rFonts w:ascii="Times New Roman" w:hAnsi="Times New Roman"/>
      </w:rPr>
      <w:instrText xml:space="preserve"> </w:instrText>
    </w:r>
    <w:r w:rsidRPr="000C0578">
      <w:rPr>
        <w:rStyle w:val="Numrodepage"/>
        <w:rFonts w:ascii="Times New Roman" w:hAnsi="Times New Roman"/>
      </w:rPr>
      <w:fldChar w:fldCharType="separate"/>
    </w:r>
    <w:r>
      <w:rPr>
        <w:rStyle w:val="Numrodepage"/>
        <w:rFonts w:ascii="Times New Roman" w:hAnsi="Times New Roman"/>
        <w:noProof/>
      </w:rPr>
      <w:t>144</w:t>
    </w:r>
    <w:r w:rsidRPr="000C0578">
      <w:rPr>
        <w:rStyle w:val="Numrodepage"/>
        <w:rFonts w:ascii="Times New Roman" w:hAnsi="Times New Roman"/>
      </w:rPr>
      <w:fldChar w:fldCharType="end"/>
    </w:r>
  </w:p>
  <w:p w14:paraId="1CEE3564" w14:textId="77777777" w:rsidR="00731071" w:rsidRDefault="0073107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297"/>
    <w:multiLevelType w:val="hybridMultilevel"/>
    <w:tmpl w:val="84064096"/>
    <w:lvl w:ilvl="0" w:tplc="151E9FCE">
      <w:start w:val="13"/>
      <w:numFmt w:val="lowerLetter"/>
      <w:lvlText w:val=".%1"/>
      <w:lvlJc w:val="left"/>
      <w:pPr>
        <w:ind w:hanging="252"/>
      </w:pPr>
      <w:rPr>
        <w:rFonts w:ascii="Times New Roman" w:eastAsia="Times New Roman" w:hAnsi="Times New Roman" w:hint="default"/>
        <w:color w:val="545454"/>
        <w:w w:val="101"/>
        <w:sz w:val="24"/>
        <w:szCs w:val="24"/>
      </w:rPr>
    </w:lvl>
    <w:lvl w:ilvl="1" w:tplc="4ECC7B22">
      <w:start w:val="1"/>
      <w:numFmt w:val="decimal"/>
      <w:lvlText w:val="%2."/>
      <w:lvlJc w:val="left"/>
      <w:pPr>
        <w:ind w:hanging="202"/>
      </w:pPr>
      <w:rPr>
        <w:rFonts w:ascii="Times New Roman" w:eastAsia="Times New Roman" w:hAnsi="Times New Roman" w:hint="default"/>
        <w:color w:val="444444"/>
        <w:w w:val="169"/>
        <w:sz w:val="12"/>
        <w:szCs w:val="12"/>
      </w:rPr>
    </w:lvl>
    <w:lvl w:ilvl="2" w:tplc="2BD8867E">
      <w:start w:val="1"/>
      <w:numFmt w:val="bullet"/>
      <w:lvlText w:val="•"/>
      <w:lvlJc w:val="left"/>
      <w:rPr>
        <w:rFonts w:hint="default"/>
      </w:rPr>
    </w:lvl>
    <w:lvl w:ilvl="3" w:tplc="0BDC5912">
      <w:start w:val="1"/>
      <w:numFmt w:val="bullet"/>
      <w:lvlText w:val="•"/>
      <w:lvlJc w:val="left"/>
      <w:rPr>
        <w:rFonts w:hint="default"/>
      </w:rPr>
    </w:lvl>
    <w:lvl w:ilvl="4" w:tplc="8CBA253C">
      <w:start w:val="1"/>
      <w:numFmt w:val="bullet"/>
      <w:lvlText w:val="•"/>
      <w:lvlJc w:val="left"/>
      <w:rPr>
        <w:rFonts w:hint="default"/>
      </w:rPr>
    </w:lvl>
    <w:lvl w:ilvl="5" w:tplc="E45C3C54">
      <w:start w:val="1"/>
      <w:numFmt w:val="bullet"/>
      <w:lvlText w:val="•"/>
      <w:lvlJc w:val="left"/>
      <w:rPr>
        <w:rFonts w:hint="default"/>
      </w:rPr>
    </w:lvl>
    <w:lvl w:ilvl="6" w:tplc="B504F038">
      <w:start w:val="1"/>
      <w:numFmt w:val="bullet"/>
      <w:lvlText w:val="•"/>
      <w:lvlJc w:val="left"/>
      <w:rPr>
        <w:rFonts w:hint="default"/>
      </w:rPr>
    </w:lvl>
    <w:lvl w:ilvl="7" w:tplc="3B0CB5E6">
      <w:start w:val="1"/>
      <w:numFmt w:val="bullet"/>
      <w:lvlText w:val="•"/>
      <w:lvlJc w:val="left"/>
      <w:rPr>
        <w:rFonts w:hint="default"/>
      </w:rPr>
    </w:lvl>
    <w:lvl w:ilvl="8" w:tplc="BF70C78E">
      <w:start w:val="1"/>
      <w:numFmt w:val="bullet"/>
      <w:lvlText w:val="•"/>
      <w:lvlJc w:val="left"/>
      <w:rPr>
        <w:rFonts w:hint="default"/>
      </w:rPr>
    </w:lvl>
  </w:abstractNum>
  <w:abstractNum w:abstractNumId="1" w15:restartNumberingAfterBreak="0">
    <w:nsid w:val="044274C6"/>
    <w:multiLevelType w:val="hybridMultilevel"/>
    <w:tmpl w:val="4AD413E4"/>
    <w:lvl w:ilvl="0" w:tplc="4EF8DCA6">
      <w:start w:val="2"/>
      <w:numFmt w:val="decimal"/>
      <w:lvlText w:val="%1."/>
      <w:lvlJc w:val="left"/>
      <w:pPr>
        <w:ind w:hanging="183"/>
      </w:pPr>
      <w:rPr>
        <w:rFonts w:ascii="Times New Roman" w:eastAsia="Times New Roman" w:hAnsi="Times New Roman" w:hint="default"/>
        <w:color w:val="6E6E6E"/>
        <w:w w:val="103"/>
        <w:sz w:val="18"/>
        <w:szCs w:val="18"/>
      </w:rPr>
    </w:lvl>
    <w:lvl w:ilvl="1" w:tplc="62607490">
      <w:start w:val="1"/>
      <w:numFmt w:val="bullet"/>
      <w:lvlText w:val="•"/>
      <w:lvlJc w:val="left"/>
      <w:rPr>
        <w:rFonts w:hint="default"/>
      </w:rPr>
    </w:lvl>
    <w:lvl w:ilvl="2" w:tplc="58BCA660">
      <w:start w:val="1"/>
      <w:numFmt w:val="bullet"/>
      <w:lvlText w:val="•"/>
      <w:lvlJc w:val="left"/>
      <w:rPr>
        <w:rFonts w:hint="default"/>
      </w:rPr>
    </w:lvl>
    <w:lvl w:ilvl="3" w:tplc="308019FC">
      <w:start w:val="1"/>
      <w:numFmt w:val="bullet"/>
      <w:lvlText w:val="•"/>
      <w:lvlJc w:val="left"/>
      <w:rPr>
        <w:rFonts w:hint="default"/>
      </w:rPr>
    </w:lvl>
    <w:lvl w:ilvl="4" w:tplc="3B885632">
      <w:start w:val="1"/>
      <w:numFmt w:val="bullet"/>
      <w:lvlText w:val="•"/>
      <w:lvlJc w:val="left"/>
      <w:rPr>
        <w:rFonts w:hint="default"/>
      </w:rPr>
    </w:lvl>
    <w:lvl w:ilvl="5" w:tplc="2076921E">
      <w:start w:val="1"/>
      <w:numFmt w:val="bullet"/>
      <w:lvlText w:val="•"/>
      <w:lvlJc w:val="left"/>
      <w:rPr>
        <w:rFonts w:hint="default"/>
      </w:rPr>
    </w:lvl>
    <w:lvl w:ilvl="6" w:tplc="02A4BC88">
      <w:start w:val="1"/>
      <w:numFmt w:val="bullet"/>
      <w:lvlText w:val="•"/>
      <w:lvlJc w:val="left"/>
      <w:rPr>
        <w:rFonts w:hint="default"/>
      </w:rPr>
    </w:lvl>
    <w:lvl w:ilvl="7" w:tplc="203AA814">
      <w:start w:val="1"/>
      <w:numFmt w:val="bullet"/>
      <w:lvlText w:val="•"/>
      <w:lvlJc w:val="left"/>
      <w:rPr>
        <w:rFonts w:hint="default"/>
      </w:rPr>
    </w:lvl>
    <w:lvl w:ilvl="8" w:tplc="A5729CBC">
      <w:start w:val="1"/>
      <w:numFmt w:val="bullet"/>
      <w:lvlText w:val="•"/>
      <w:lvlJc w:val="left"/>
      <w:rPr>
        <w:rFonts w:hint="default"/>
      </w:rPr>
    </w:lvl>
  </w:abstractNum>
  <w:abstractNum w:abstractNumId="2" w15:restartNumberingAfterBreak="0">
    <w:nsid w:val="0DB05991"/>
    <w:multiLevelType w:val="hybridMultilevel"/>
    <w:tmpl w:val="C868E344"/>
    <w:lvl w:ilvl="0" w:tplc="25B28BCC">
      <w:start w:val="1"/>
      <w:numFmt w:val="decimal"/>
      <w:lvlText w:val="%1."/>
      <w:lvlJc w:val="left"/>
      <w:pPr>
        <w:ind w:hanging="164"/>
      </w:pPr>
      <w:rPr>
        <w:rFonts w:ascii="Times New Roman" w:eastAsia="Times New Roman" w:hAnsi="Times New Roman" w:hint="default"/>
        <w:color w:val="606060"/>
        <w:w w:val="108"/>
        <w:sz w:val="17"/>
        <w:szCs w:val="17"/>
      </w:rPr>
    </w:lvl>
    <w:lvl w:ilvl="1" w:tplc="76A87760">
      <w:start w:val="1"/>
      <w:numFmt w:val="bullet"/>
      <w:lvlText w:val="•"/>
      <w:lvlJc w:val="left"/>
      <w:rPr>
        <w:rFonts w:hint="default"/>
      </w:rPr>
    </w:lvl>
    <w:lvl w:ilvl="2" w:tplc="2460F74A">
      <w:start w:val="1"/>
      <w:numFmt w:val="bullet"/>
      <w:lvlText w:val="•"/>
      <w:lvlJc w:val="left"/>
      <w:rPr>
        <w:rFonts w:hint="default"/>
      </w:rPr>
    </w:lvl>
    <w:lvl w:ilvl="3" w:tplc="5C3E16D0">
      <w:start w:val="1"/>
      <w:numFmt w:val="bullet"/>
      <w:lvlText w:val="•"/>
      <w:lvlJc w:val="left"/>
      <w:rPr>
        <w:rFonts w:hint="default"/>
      </w:rPr>
    </w:lvl>
    <w:lvl w:ilvl="4" w:tplc="A6FE11B2">
      <w:start w:val="1"/>
      <w:numFmt w:val="bullet"/>
      <w:lvlText w:val="•"/>
      <w:lvlJc w:val="left"/>
      <w:rPr>
        <w:rFonts w:hint="default"/>
      </w:rPr>
    </w:lvl>
    <w:lvl w:ilvl="5" w:tplc="1604F650">
      <w:start w:val="1"/>
      <w:numFmt w:val="bullet"/>
      <w:lvlText w:val="•"/>
      <w:lvlJc w:val="left"/>
      <w:rPr>
        <w:rFonts w:hint="default"/>
      </w:rPr>
    </w:lvl>
    <w:lvl w:ilvl="6" w:tplc="F2F2CF12">
      <w:start w:val="1"/>
      <w:numFmt w:val="bullet"/>
      <w:lvlText w:val="•"/>
      <w:lvlJc w:val="left"/>
      <w:rPr>
        <w:rFonts w:hint="default"/>
      </w:rPr>
    </w:lvl>
    <w:lvl w:ilvl="7" w:tplc="A3A21316">
      <w:start w:val="1"/>
      <w:numFmt w:val="bullet"/>
      <w:lvlText w:val="•"/>
      <w:lvlJc w:val="left"/>
      <w:rPr>
        <w:rFonts w:hint="default"/>
      </w:rPr>
    </w:lvl>
    <w:lvl w:ilvl="8" w:tplc="94FE6E82">
      <w:start w:val="1"/>
      <w:numFmt w:val="bullet"/>
      <w:lvlText w:val="•"/>
      <w:lvlJc w:val="left"/>
      <w:rPr>
        <w:rFonts w:hint="default"/>
      </w:rPr>
    </w:lvl>
  </w:abstractNum>
  <w:abstractNum w:abstractNumId="3" w15:restartNumberingAfterBreak="0">
    <w:nsid w:val="0E7B48D9"/>
    <w:multiLevelType w:val="hybridMultilevel"/>
    <w:tmpl w:val="F4FE4C90"/>
    <w:lvl w:ilvl="0" w:tplc="95FC4956">
      <w:start w:val="13"/>
      <w:numFmt w:val="upperLetter"/>
      <w:lvlText w:val="%1."/>
      <w:lvlJc w:val="left"/>
      <w:pPr>
        <w:ind w:hanging="260"/>
      </w:pPr>
      <w:rPr>
        <w:rFonts w:ascii="Times New Roman" w:eastAsia="Times New Roman" w:hAnsi="Times New Roman" w:hint="default"/>
        <w:color w:val="5B5B5B"/>
        <w:w w:val="104"/>
        <w:sz w:val="19"/>
        <w:szCs w:val="19"/>
      </w:rPr>
    </w:lvl>
    <w:lvl w:ilvl="1" w:tplc="C2F01020">
      <w:start w:val="1"/>
      <w:numFmt w:val="bullet"/>
      <w:lvlText w:val="•"/>
      <w:lvlJc w:val="left"/>
      <w:pPr>
        <w:ind w:hanging="135"/>
      </w:pPr>
      <w:rPr>
        <w:rFonts w:ascii="Times New Roman" w:eastAsia="Times New Roman" w:hAnsi="Times New Roman" w:hint="default"/>
        <w:i/>
        <w:color w:val="595959"/>
        <w:w w:val="194"/>
        <w:sz w:val="12"/>
        <w:szCs w:val="12"/>
      </w:rPr>
    </w:lvl>
    <w:lvl w:ilvl="2" w:tplc="1A06C64E">
      <w:start w:val="1"/>
      <w:numFmt w:val="bullet"/>
      <w:lvlText w:val="•"/>
      <w:lvlJc w:val="left"/>
      <w:rPr>
        <w:rFonts w:hint="default"/>
      </w:rPr>
    </w:lvl>
    <w:lvl w:ilvl="3" w:tplc="2088573E">
      <w:start w:val="1"/>
      <w:numFmt w:val="bullet"/>
      <w:lvlText w:val="•"/>
      <w:lvlJc w:val="left"/>
      <w:rPr>
        <w:rFonts w:hint="default"/>
      </w:rPr>
    </w:lvl>
    <w:lvl w:ilvl="4" w:tplc="3E7EFABA">
      <w:start w:val="1"/>
      <w:numFmt w:val="bullet"/>
      <w:lvlText w:val="•"/>
      <w:lvlJc w:val="left"/>
      <w:rPr>
        <w:rFonts w:hint="default"/>
      </w:rPr>
    </w:lvl>
    <w:lvl w:ilvl="5" w:tplc="79F6549E">
      <w:start w:val="1"/>
      <w:numFmt w:val="bullet"/>
      <w:lvlText w:val="•"/>
      <w:lvlJc w:val="left"/>
      <w:rPr>
        <w:rFonts w:hint="default"/>
      </w:rPr>
    </w:lvl>
    <w:lvl w:ilvl="6" w:tplc="AB9AE04A">
      <w:start w:val="1"/>
      <w:numFmt w:val="bullet"/>
      <w:lvlText w:val="•"/>
      <w:lvlJc w:val="left"/>
      <w:rPr>
        <w:rFonts w:hint="default"/>
      </w:rPr>
    </w:lvl>
    <w:lvl w:ilvl="7" w:tplc="37648454">
      <w:start w:val="1"/>
      <w:numFmt w:val="bullet"/>
      <w:lvlText w:val="•"/>
      <w:lvlJc w:val="left"/>
      <w:rPr>
        <w:rFonts w:hint="default"/>
      </w:rPr>
    </w:lvl>
    <w:lvl w:ilvl="8" w:tplc="1136A536">
      <w:start w:val="1"/>
      <w:numFmt w:val="bullet"/>
      <w:lvlText w:val="•"/>
      <w:lvlJc w:val="left"/>
      <w:rPr>
        <w:rFonts w:hint="default"/>
      </w:rPr>
    </w:lvl>
  </w:abstractNum>
  <w:abstractNum w:abstractNumId="4" w15:restartNumberingAfterBreak="0">
    <w:nsid w:val="0EF32604"/>
    <w:multiLevelType w:val="hybridMultilevel"/>
    <w:tmpl w:val="3DE4A776"/>
    <w:lvl w:ilvl="0" w:tplc="013E24C4">
      <w:start w:val="13"/>
      <w:numFmt w:val="upperLetter"/>
      <w:lvlText w:val="%1."/>
      <w:lvlJc w:val="left"/>
      <w:pPr>
        <w:ind w:hanging="394"/>
      </w:pPr>
      <w:rPr>
        <w:rFonts w:ascii="Times New Roman" w:eastAsia="Times New Roman" w:hAnsi="Times New Roman" w:hint="default"/>
        <w:color w:val="505050"/>
        <w:w w:val="101"/>
        <w:sz w:val="24"/>
        <w:szCs w:val="24"/>
      </w:rPr>
    </w:lvl>
    <w:lvl w:ilvl="1" w:tplc="FA5671B8">
      <w:start w:val="1"/>
      <w:numFmt w:val="decimal"/>
      <w:lvlText w:val="%2."/>
      <w:lvlJc w:val="left"/>
      <w:pPr>
        <w:ind w:hanging="212"/>
      </w:pPr>
      <w:rPr>
        <w:rFonts w:ascii="Times New Roman" w:eastAsia="Times New Roman" w:hAnsi="Times New Roman" w:hint="default"/>
        <w:color w:val="505050"/>
        <w:w w:val="169"/>
        <w:sz w:val="12"/>
        <w:szCs w:val="12"/>
      </w:rPr>
    </w:lvl>
    <w:lvl w:ilvl="2" w:tplc="04DCBED6">
      <w:start w:val="1"/>
      <w:numFmt w:val="bullet"/>
      <w:lvlText w:val="•"/>
      <w:lvlJc w:val="left"/>
      <w:rPr>
        <w:rFonts w:hint="default"/>
      </w:rPr>
    </w:lvl>
    <w:lvl w:ilvl="3" w:tplc="C9902E14">
      <w:start w:val="1"/>
      <w:numFmt w:val="bullet"/>
      <w:lvlText w:val="•"/>
      <w:lvlJc w:val="left"/>
      <w:rPr>
        <w:rFonts w:hint="default"/>
      </w:rPr>
    </w:lvl>
    <w:lvl w:ilvl="4" w:tplc="21F063D2">
      <w:start w:val="1"/>
      <w:numFmt w:val="bullet"/>
      <w:lvlText w:val="•"/>
      <w:lvlJc w:val="left"/>
      <w:rPr>
        <w:rFonts w:hint="default"/>
      </w:rPr>
    </w:lvl>
    <w:lvl w:ilvl="5" w:tplc="FB06BB0C">
      <w:start w:val="1"/>
      <w:numFmt w:val="bullet"/>
      <w:lvlText w:val="•"/>
      <w:lvlJc w:val="left"/>
      <w:rPr>
        <w:rFonts w:hint="default"/>
      </w:rPr>
    </w:lvl>
    <w:lvl w:ilvl="6" w:tplc="45006564">
      <w:start w:val="1"/>
      <w:numFmt w:val="bullet"/>
      <w:lvlText w:val="•"/>
      <w:lvlJc w:val="left"/>
      <w:rPr>
        <w:rFonts w:hint="default"/>
      </w:rPr>
    </w:lvl>
    <w:lvl w:ilvl="7" w:tplc="38DA7CFC">
      <w:start w:val="1"/>
      <w:numFmt w:val="bullet"/>
      <w:lvlText w:val="•"/>
      <w:lvlJc w:val="left"/>
      <w:rPr>
        <w:rFonts w:hint="default"/>
      </w:rPr>
    </w:lvl>
    <w:lvl w:ilvl="8" w:tplc="56C4F130">
      <w:start w:val="1"/>
      <w:numFmt w:val="bullet"/>
      <w:lvlText w:val="•"/>
      <w:lvlJc w:val="left"/>
      <w:rPr>
        <w:rFonts w:hint="default"/>
      </w:rPr>
    </w:lvl>
  </w:abstractNum>
  <w:abstractNum w:abstractNumId="5" w15:restartNumberingAfterBreak="0">
    <w:nsid w:val="0FB12DF9"/>
    <w:multiLevelType w:val="hybridMultilevel"/>
    <w:tmpl w:val="E006F730"/>
    <w:lvl w:ilvl="0" w:tplc="ADA085F6">
      <w:start w:val="1"/>
      <w:numFmt w:val="decimal"/>
      <w:lvlText w:val="%1."/>
      <w:lvlJc w:val="left"/>
      <w:pPr>
        <w:ind w:hanging="183"/>
      </w:pPr>
      <w:rPr>
        <w:rFonts w:ascii="Times New Roman" w:eastAsia="Times New Roman" w:hAnsi="Times New Roman" w:hint="default"/>
        <w:color w:val="606060"/>
        <w:w w:val="118"/>
        <w:sz w:val="17"/>
        <w:szCs w:val="17"/>
      </w:rPr>
    </w:lvl>
    <w:lvl w:ilvl="1" w:tplc="AA785730">
      <w:start w:val="1"/>
      <w:numFmt w:val="bullet"/>
      <w:lvlText w:val="•"/>
      <w:lvlJc w:val="left"/>
      <w:rPr>
        <w:rFonts w:hint="default"/>
      </w:rPr>
    </w:lvl>
    <w:lvl w:ilvl="2" w:tplc="2F2AAC08">
      <w:start w:val="1"/>
      <w:numFmt w:val="bullet"/>
      <w:lvlText w:val="•"/>
      <w:lvlJc w:val="left"/>
      <w:rPr>
        <w:rFonts w:hint="default"/>
      </w:rPr>
    </w:lvl>
    <w:lvl w:ilvl="3" w:tplc="37181692">
      <w:start w:val="1"/>
      <w:numFmt w:val="bullet"/>
      <w:lvlText w:val="•"/>
      <w:lvlJc w:val="left"/>
      <w:rPr>
        <w:rFonts w:hint="default"/>
      </w:rPr>
    </w:lvl>
    <w:lvl w:ilvl="4" w:tplc="39DAB1D6">
      <w:start w:val="1"/>
      <w:numFmt w:val="bullet"/>
      <w:lvlText w:val="•"/>
      <w:lvlJc w:val="left"/>
      <w:rPr>
        <w:rFonts w:hint="default"/>
      </w:rPr>
    </w:lvl>
    <w:lvl w:ilvl="5" w:tplc="DB2248B6">
      <w:start w:val="1"/>
      <w:numFmt w:val="bullet"/>
      <w:lvlText w:val="•"/>
      <w:lvlJc w:val="left"/>
      <w:rPr>
        <w:rFonts w:hint="default"/>
      </w:rPr>
    </w:lvl>
    <w:lvl w:ilvl="6" w:tplc="CE08C3F0">
      <w:start w:val="1"/>
      <w:numFmt w:val="bullet"/>
      <w:lvlText w:val="•"/>
      <w:lvlJc w:val="left"/>
      <w:rPr>
        <w:rFonts w:hint="default"/>
      </w:rPr>
    </w:lvl>
    <w:lvl w:ilvl="7" w:tplc="45287CBC">
      <w:start w:val="1"/>
      <w:numFmt w:val="bullet"/>
      <w:lvlText w:val="•"/>
      <w:lvlJc w:val="left"/>
      <w:rPr>
        <w:rFonts w:hint="default"/>
      </w:rPr>
    </w:lvl>
    <w:lvl w:ilvl="8" w:tplc="B60EEE22">
      <w:start w:val="1"/>
      <w:numFmt w:val="bullet"/>
      <w:lvlText w:val="•"/>
      <w:lvlJc w:val="left"/>
      <w:rPr>
        <w:rFonts w:hint="default"/>
      </w:rPr>
    </w:lvl>
  </w:abstractNum>
  <w:abstractNum w:abstractNumId="6" w15:restartNumberingAfterBreak="0">
    <w:nsid w:val="1A50184C"/>
    <w:multiLevelType w:val="hybridMultilevel"/>
    <w:tmpl w:val="806059D0"/>
    <w:lvl w:ilvl="0" w:tplc="F6141208">
      <w:start w:val="13"/>
      <w:numFmt w:val="upperLetter"/>
      <w:lvlText w:val="%1."/>
      <w:lvlJc w:val="left"/>
      <w:pPr>
        <w:ind w:hanging="452"/>
        <w:jc w:val="right"/>
      </w:pPr>
      <w:rPr>
        <w:rFonts w:ascii="Times New Roman" w:eastAsia="Times New Roman" w:hAnsi="Times New Roman" w:hint="default"/>
        <w:color w:val="525252"/>
        <w:w w:val="97"/>
        <w:sz w:val="24"/>
        <w:szCs w:val="24"/>
      </w:rPr>
    </w:lvl>
    <w:lvl w:ilvl="1" w:tplc="3E884BB2">
      <w:start w:val="1"/>
      <w:numFmt w:val="bullet"/>
      <w:lvlText w:val="•"/>
      <w:lvlJc w:val="left"/>
      <w:rPr>
        <w:rFonts w:hint="default"/>
      </w:rPr>
    </w:lvl>
    <w:lvl w:ilvl="2" w:tplc="783AC8B4">
      <w:start w:val="1"/>
      <w:numFmt w:val="bullet"/>
      <w:lvlText w:val="•"/>
      <w:lvlJc w:val="left"/>
      <w:rPr>
        <w:rFonts w:hint="default"/>
      </w:rPr>
    </w:lvl>
    <w:lvl w:ilvl="3" w:tplc="1A2080D8">
      <w:start w:val="1"/>
      <w:numFmt w:val="bullet"/>
      <w:lvlText w:val="•"/>
      <w:lvlJc w:val="left"/>
      <w:rPr>
        <w:rFonts w:hint="default"/>
      </w:rPr>
    </w:lvl>
    <w:lvl w:ilvl="4" w:tplc="3F0C126E">
      <w:start w:val="1"/>
      <w:numFmt w:val="bullet"/>
      <w:lvlText w:val="•"/>
      <w:lvlJc w:val="left"/>
      <w:rPr>
        <w:rFonts w:hint="default"/>
      </w:rPr>
    </w:lvl>
    <w:lvl w:ilvl="5" w:tplc="580AE986">
      <w:start w:val="1"/>
      <w:numFmt w:val="bullet"/>
      <w:lvlText w:val="•"/>
      <w:lvlJc w:val="left"/>
      <w:rPr>
        <w:rFonts w:hint="default"/>
      </w:rPr>
    </w:lvl>
    <w:lvl w:ilvl="6" w:tplc="4E08FE54">
      <w:start w:val="1"/>
      <w:numFmt w:val="bullet"/>
      <w:lvlText w:val="•"/>
      <w:lvlJc w:val="left"/>
      <w:rPr>
        <w:rFonts w:hint="default"/>
      </w:rPr>
    </w:lvl>
    <w:lvl w:ilvl="7" w:tplc="74E62E78">
      <w:start w:val="1"/>
      <w:numFmt w:val="bullet"/>
      <w:lvlText w:val="•"/>
      <w:lvlJc w:val="left"/>
      <w:rPr>
        <w:rFonts w:hint="default"/>
      </w:rPr>
    </w:lvl>
    <w:lvl w:ilvl="8" w:tplc="3E58061A">
      <w:start w:val="1"/>
      <w:numFmt w:val="bullet"/>
      <w:lvlText w:val="•"/>
      <w:lvlJc w:val="left"/>
      <w:rPr>
        <w:rFonts w:hint="default"/>
      </w:rPr>
    </w:lvl>
  </w:abstractNum>
  <w:abstractNum w:abstractNumId="7" w15:restartNumberingAfterBreak="0">
    <w:nsid w:val="1CA05E98"/>
    <w:multiLevelType w:val="hybridMultilevel"/>
    <w:tmpl w:val="75FA9644"/>
    <w:lvl w:ilvl="0" w:tplc="36B0642A">
      <w:start w:val="1"/>
      <w:numFmt w:val="decimal"/>
      <w:lvlText w:val="%1."/>
      <w:lvlJc w:val="left"/>
      <w:pPr>
        <w:ind w:hanging="212"/>
      </w:pPr>
      <w:rPr>
        <w:rFonts w:ascii="Times New Roman" w:eastAsia="Times New Roman" w:hAnsi="Times New Roman" w:hint="default"/>
        <w:color w:val="525252"/>
        <w:w w:val="155"/>
        <w:sz w:val="13"/>
        <w:szCs w:val="13"/>
      </w:rPr>
    </w:lvl>
    <w:lvl w:ilvl="1" w:tplc="35205BD8">
      <w:start w:val="1"/>
      <w:numFmt w:val="bullet"/>
      <w:lvlText w:val="•"/>
      <w:lvlJc w:val="left"/>
      <w:rPr>
        <w:rFonts w:hint="default"/>
      </w:rPr>
    </w:lvl>
    <w:lvl w:ilvl="2" w:tplc="C3F4155E">
      <w:start w:val="1"/>
      <w:numFmt w:val="bullet"/>
      <w:lvlText w:val="•"/>
      <w:lvlJc w:val="left"/>
      <w:rPr>
        <w:rFonts w:hint="default"/>
      </w:rPr>
    </w:lvl>
    <w:lvl w:ilvl="3" w:tplc="3D821CD8">
      <w:start w:val="1"/>
      <w:numFmt w:val="bullet"/>
      <w:lvlText w:val="•"/>
      <w:lvlJc w:val="left"/>
      <w:rPr>
        <w:rFonts w:hint="default"/>
      </w:rPr>
    </w:lvl>
    <w:lvl w:ilvl="4" w:tplc="1450B8BE">
      <w:start w:val="1"/>
      <w:numFmt w:val="bullet"/>
      <w:lvlText w:val="•"/>
      <w:lvlJc w:val="left"/>
      <w:rPr>
        <w:rFonts w:hint="default"/>
      </w:rPr>
    </w:lvl>
    <w:lvl w:ilvl="5" w:tplc="D91CC494">
      <w:start w:val="1"/>
      <w:numFmt w:val="bullet"/>
      <w:lvlText w:val="•"/>
      <w:lvlJc w:val="left"/>
      <w:rPr>
        <w:rFonts w:hint="default"/>
      </w:rPr>
    </w:lvl>
    <w:lvl w:ilvl="6" w:tplc="128E0E9E">
      <w:start w:val="1"/>
      <w:numFmt w:val="bullet"/>
      <w:lvlText w:val="•"/>
      <w:lvlJc w:val="left"/>
      <w:rPr>
        <w:rFonts w:hint="default"/>
      </w:rPr>
    </w:lvl>
    <w:lvl w:ilvl="7" w:tplc="2D66F3F6">
      <w:start w:val="1"/>
      <w:numFmt w:val="bullet"/>
      <w:lvlText w:val="•"/>
      <w:lvlJc w:val="left"/>
      <w:rPr>
        <w:rFonts w:hint="default"/>
      </w:rPr>
    </w:lvl>
    <w:lvl w:ilvl="8" w:tplc="B68E032C">
      <w:start w:val="1"/>
      <w:numFmt w:val="bullet"/>
      <w:lvlText w:val="•"/>
      <w:lvlJc w:val="left"/>
      <w:rPr>
        <w:rFonts w:hint="default"/>
      </w:rPr>
    </w:lvl>
  </w:abstractNum>
  <w:abstractNum w:abstractNumId="8" w15:restartNumberingAfterBreak="0">
    <w:nsid w:val="23897103"/>
    <w:multiLevelType w:val="hybridMultilevel"/>
    <w:tmpl w:val="7F1CE0D4"/>
    <w:lvl w:ilvl="0" w:tplc="CB20448E">
      <w:start w:val="1"/>
      <w:numFmt w:val="decimal"/>
      <w:lvlText w:val="%1."/>
      <w:lvlJc w:val="left"/>
      <w:pPr>
        <w:ind w:hanging="183"/>
      </w:pPr>
      <w:rPr>
        <w:rFonts w:ascii="Times New Roman" w:eastAsia="Times New Roman" w:hAnsi="Times New Roman" w:hint="default"/>
        <w:color w:val="5E5E5E"/>
        <w:w w:val="112"/>
        <w:sz w:val="18"/>
        <w:szCs w:val="18"/>
      </w:rPr>
    </w:lvl>
    <w:lvl w:ilvl="1" w:tplc="65B406AE">
      <w:start w:val="1"/>
      <w:numFmt w:val="bullet"/>
      <w:lvlText w:val="•"/>
      <w:lvlJc w:val="left"/>
      <w:rPr>
        <w:rFonts w:hint="default"/>
      </w:rPr>
    </w:lvl>
    <w:lvl w:ilvl="2" w:tplc="86CE0416">
      <w:start w:val="1"/>
      <w:numFmt w:val="bullet"/>
      <w:lvlText w:val="•"/>
      <w:lvlJc w:val="left"/>
      <w:rPr>
        <w:rFonts w:hint="default"/>
      </w:rPr>
    </w:lvl>
    <w:lvl w:ilvl="3" w:tplc="12C0CA5E">
      <w:start w:val="1"/>
      <w:numFmt w:val="bullet"/>
      <w:lvlText w:val="•"/>
      <w:lvlJc w:val="left"/>
      <w:rPr>
        <w:rFonts w:hint="default"/>
      </w:rPr>
    </w:lvl>
    <w:lvl w:ilvl="4" w:tplc="342CD574">
      <w:start w:val="1"/>
      <w:numFmt w:val="bullet"/>
      <w:lvlText w:val="•"/>
      <w:lvlJc w:val="left"/>
      <w:rPr>
        <w:rFonts w:hint="default"/>
      </w:rPr>
    </w:lvl>
    <w:lvl w:ilvl="5" w:tplc="682CC8D6">
      <w:start w:val="1"/>
      <w:numFmt w:val="bullet"/>
      <w:lvlText w:val="•"/>
      <w:lvlJc w:val="left"/>
      <w:rPr>
        <w:rFonts w:hint="default"/>
      </w:rPr>
    </w:lvl>
    <w:lvl w:ilvl="6" w:tplc="549EC020">
      <w:start w:val="1"/>
      <w:numFmt w:val="bullet"/>
      <w:lvlText w:val="•"/>
      <w:lvlJc w:val="left"/>
      <w:rPr>
        <w:rFonts w:hint="default"/>
      </w:rPr>
    </w:lvl>
    <w:lvl w:ilvl="7" w:tplc="0EDECF02">
      <w:start w:val="1"/>
      <w:numFmt w:val="bullet"/>
      <w:lvlText w:val="•"/>
      <w:lvlJc w:val="left"/>
      <w:rPr>
        <w:rFonts w:hint="default"/>
      </w:rPr>
    </w:lvl>
    <w:lvl w:ilvl="8" w:tplc="27B6F192">
      <w:start w:val="1"/>
      <w:numFmt w:val="bullet"/>
      <w:lvlText w:val="•"/>
      <w:lvlJc w:val="left"/>
      <w:rPr>
        <w:rFonts w:hint="default"/>
      </w:rPr>
    </w:lvl>
  </w:abstractNum>
  <w:abstractNum w:abstractNumId="9" w15:restartNumberingAfterBreak="0">
    <w:nsid w:val="2A134D45"/>
    <w:multiLevelType w:val="hybridMultilevel"/>
    <w:tmpl w:val="37229A86"/>
    <w:lvl w:ilvl="0" w:tplc="B15229EE">
      <w:start w:val="13"/>
      <w:numFmt w:val="upperLetter"/>
      <w:lvlText w:val="%1."/>
      <w:lvlJc w:val="left"/>
      <w:pPr>
        <w:ind w:hanging="356"/>
      </w:pPr>
      <w:rPr>
        <w:rFonts w:ascii="Arial" w:eastAsia="Arial" w:hAnsi="Arial" w:hint="default"/>
        <w:color w:val="4B4B4B"/>
        <w:w w:val="111"/>
        <w:sz w:val="24"/>
        <w:szCs w:val="24"/>
      </w:rPr>
    </w:lvl>
    <w:lvl w:ilvl="1" w:tplc="0698701C">
      <w:start w:val="1"/>
      <w:numFmt w:val="decimal"/>
      <w:lvlText w:val="%2."/>
      <w:lvlJc w:val="left"/>
      <w:pPr>
        <w:ind w:hanging="221"/>
      </w:pPr>
      <w:rPr>
        <w:rFonts w:ascii="Times New Roman" w:eastAsia="Times New Roman" w:hAnsi="Times New Roman" w:hint="default"/>
        <w:color w:val="595959"/>
        <w:w w:val="169"/>
        <w:sz w:val="12"/>
        <w:szCs w:val="12"/>
      </w:rPr>
    </w:lvl>
    <w:lvl w:ilvl="2" w:tplc="48A2CC2A">
      <w:start w:val="1"/>
      <w:numFmt w:val="bullet"/>
      <w:lvlText w:val="•"/>
      <w:lvlJc w:val="left"/>
      <w:rPr>
        <w:rFonts w:hint="default"/>
      </w:rPr>
    </w:lvl>
    <w:lvl w:ilvl="3" w:tplc="0980B5D8">
      <w:start w:val="1"/>
      <w:numFmt w:val="bullet"/>
      <w:lvlText w:val="•"/>
      <w:lvlJc w:val="left"/>
      <w:rPr>
        <w:rFonts w:hint="default"/>
      </w:rPr>
    </w:lvl>
    <w:lvl w:ilvl="4" w:tplc="C7824286">
      <w:start w:val="1"/>
      <w:numFmt w:val="bullet"/>
      <w:lvlText w:val="•"/>
      <w:lvlJc w:val="left"/>
      <w:rPr>
        <w:rFonts w:hint="default"/>
      </w:rPr>
    </w:lvl>
    <w:lvl w:ilvl="5" w:tplc="A4246106">
      <w:start w:val="1"/>
      <w:numFmt w:val="bullet"/>
      <w:lvlText w:val="•"/>
      <w:lvlJc w:val="left"/>
      <w:rPr>
        <w:rFonts w:hint="default"/>
      </w:rPr>
    </w:lvl>
    <w:lvl w:ilvl="6" w:tplc="9BD844A4">
      <w:start w:val="1"/>
      <w:numFmt w:val="bullet"/>
      <w:lvlText w:val="•"/>
      <w:lvlJc w:val="left"/>
      <w:rPr>
        <w:rFonts w:hint="default"/>
      </w:rPr>
    </w:lvl>
    <w:lvl w:ilvl="7" w:tplc="A9B8717A">
      <w:start w:val="1"/>
      <w:numFmt w:val="bullet"/>
      <w:lvlText w:val="•"/>
      <w:lvlJc w:val="left"/>
      <w:rPr>
        <w:rFonts w:hint="default"/>
      </w:rPr>
    </w:lvl>
    <w:lvl w:ilvl="8" w:tplc="DAAA6DFE">
      <w:start w:val="1"/>
      <w:numFmt w:val="bullet"/>
      <w:lvlText w:val="•"/>
      <w:lvlJc w:val="left"/>
      <w:rPr>
        <w:rFonts w:hint="default"/>
      </w:rPr>
    </w:lvl>
  </w:abstractNum>
  <w:abstractNum w:abstractNumId="10" w15:restartNumberingAfterBreak="0">
    <w:nsid w:val="2F1A3157"/>
    <w:multiLevelType w:val="hybridMultilevel"/>
    <w:tmpl w:val="0914C01A"/>
    <w:lvl w:ilvl="0" w:tplc="25069E98">
      <w:start w:val="1"/>
      <w:numFmt w:val="decimal"/>
      <w:lvlText w:val="%1."/>
      <w:lvlJc w:val="left"/>
      <w:pPr>
        <w:ind w:hanging="221"/>
      </w:pPr>
      <w:rPr>
        <w:rFonts w:ascii="Arial" w:eastAsia="Arial" w:hAnsi="Arial" w:hint="default"/>
        <w:i/>
        <w:color w:val="4F4F4F"/>
        <w:w w:val="175"/>
        <w:sz w:val="11"/>
        <w:szCs w:val="11"/>
      </w:rPr>
    </w:lvl>
    <w:lvl w:ilvl="1" w:tplc="CBD43D02">
      <w:start w:val="1"/>
      <w:numFmt w:val="bullet"/>
      <w:lvlText w:val="•"/>
      <w:lvlJc w:val="left"/>
      <w:rPr>
        <w:rFonts w:hint="default"/>
      </w:rPr>
    </w:lvl>
    <w:lvl w:ilvl="2" w:tplc="F12CDF98">
      <w:start w:val="1"/>
      <w:numFmt w:val="bullet"/>
      <w:lvlText w:val="•"/>
      <w:lvlJc w:val="left"/>
      <w:rPr>
        <w:rFonts w:hint="default"/>
      </w:rPr>
    </w:lvl>
    <w:lvl w:ilvl="3" w:tplc="65C80422">
      <w:start w:val="1"/>
      <w:numFmt w:val="bullet"/>
      <w:lvlText w:val="•"/>
      <w:lvlJc w:val="left"/>
      <w:rPr>
        <w:rFonts w:hint="default"/>
      </w:rPr>
    </w:lvl>
    <w:lvl w:ilvl="4" w:tplc="EC284BF6">
      <w:start w:val="1"/>
      <w:numFmt w:val="bullet"/>
      <w:lvlText w:val="•"/>
      <w:lvlJc w:val="left"/>
      <w:rPr>
        <w:rFonts w:hint="default"/>
      </w:rPr>
    </w:lvl>
    <w:lvl w:ilvl="5" w:tplc="7E38C6B8">
      <w:start w:val="1"/>
      <w:numFmt w:val="bullet"/>
      <w:lvlText w:val="•"/>
      <w:lvlJc w:val="left"/>
      <w:rPr>
        <w:rFonts w:hint="default"/>
      </w:rPr>
    </w:lvl>
    <w:lvl w:ilvl="6" w:tplc="29200688">
      <w:start w:val="1"/>
      <w:numFmt w:val="bullet"/>
      <w:lvlText w:val="•"/>
      <w:lvlJc w:val="left"/>
      <w:rPr>
        <w:rFonts w:hint="default"/>
      </w:rPr>
    </w:lvl>
    <w:lvl w:ilvl="7" w:tplc="105E44AC">
      <w:start w:val="1"/>
      <w:numFmt w:val="bullet"/>
      <w:lvlText w:val="•"/>
      <w:lvlJc w:val="left"/>
      <w:rPr>
        <w:rFonts w:hint="default"/>
      </w:rPr>
    </w:lvl>
    <w:lvl w:ilvl="8" w:tplc="D45C7488">
      <w:start w:val="1"/>
      <w:numFmt w:val="bullet"/>
      <w:lvlText w:val="•"/>
      <w:lvlJc w:val="left"/>
      <w:rPr>
        <w:rFonts w:hint="default"/>
      </w:rPr>
    </w:lvl>
  </w:abstractNum>
  <w:abstractNum w:abstractNumId="11" w15:restartNumberingAfterBreak="0">
    <w:nsid w:val="3AC14572"/>
    <w:multiLevelType w:val="hybridMultilevel"/>
    <w:tmpl w:val="ED92963E"/>
    <w:lvl w:ilvl="0" w:tplc="536479EA">
      <w:start w:val="4"/>
      <w:numFmt w:val="lowerLetter"/>
      <w:lvlText w:val=".%1"/>
      <w:lvlJc w:val="left"/>
      <w:pPr>
        <w:ind w:hanging="143"/>
      </w:pPr>
      <w:rPr>
        <w:rFonts w:ascii="Times New Roman" w:eastAsia="Times New Roman" w:hAnsi="Times New Roman" w:hint="default"/>
        <w:color w:val="565656"/>
        <w:w w:val="99"/>
        <w:sz w:val="19"/>
        <w:szCs w:val="19"/>
      </w:rPr>
    </w:lvl>
    <w:lvl w:ilvl="1" w:tplc="8F2E5534">
      <w:start w:val="1"/>
      <w:numFmt w:val="decimal"/>
      <w:lvlText w:val="%2."/>
      <w:lvlJc w:val="left"/>
      <w:pPr>
        <w:ind w:hanging="202"/>
      </w:pPr>
      <w:rPr>
        <w:rFonts w:ascii="Times New Roman" w:eastAsia="Times New Roman" w:hAnsi="Times New Roman" w:hint="default"/>
        <w:color w:val="565656"/>
        <w:w w:val="112"/>
        <w:sz w:val="18"/>
        <w:szCs w:val="18"/>
      </w:rPr>
    </w:lvl>
    <w:lvl w:ilvl="2" w:tplc="0840C724">
      <w:start w:val="1"/>
      <w:numFmt w:val="bullet"/>
      <w:lvlText w:val="•"/>
      <w:lvlJc w:val="left"/>
      <w:rPr>
        <w:rFonts w:hint="default"/>
      </w:rPr>
    </w:lvl>
    <w:lvl w:ilvl="3" w:tplc="6D780C24">
      <w:start w:val="1"/>
      <w:numFmt w:val="bullet"/>
      <w:lvlText w:val="•"/>
      <w:lvlJc w:val="left"/>
      <w:rPr>
        <w:rFonts w:hint="default"/>
      </w:rPr>
    </w:lvl>
    <w:lvl w:ilvl="4" w:tplc="23A61FDA">
      <w:start w:val="1"/>
      <w:numFmt w:val="bullet"/>
      <w:lvlText w:val="•"/>
      <w:lvlJc w:val="left"/>
      <w:rPr>
        <w:rFonts w:hint="default"/>
      </w:rPr>
    </w:lvl>
    <w:lvl w:ilvl="5" w:tplc="559CC0A4">
      <w:start w:val="1"/>
      <w:numFmt w:val="bullet"/>
      <w:lvlText w:val="•"/>
      <w:lvlJc w:val="left"/>
      <w:rPr>
        <w:rFonts w:hint="default"/>
      </w:rPr>
    </w:lvl>
    <w:lvl w:ilvl="6" w:tplc="FC12D8D8">
      <w:start w:val="1"/>
      <w:numFmt w:val="bullet"/>
      <w:lvlText w:val="•"/>
      <w:lvlJc w:val="left"/>
      <w:rPr>
        <w:rFonts w:hint="default"/>
      </w:rPr>
    </w:lvl>
    <w:lvl w:ilvl="7" w:tplc="5FD4A464">
      <w:start w:val="1"/>
      <w:numFmt w:val="bullet"/>
      <w:lvlText w:val="•"/>
      <w:lvlJc w:val="left"/>
      <w:rPr>
        <w:rFonts w:hint="default"/>
      </w:rPr>
    </w:lvl>
    <w:lvl w:ilvl="8" w:tplc="2BB2B636">
      <w:start w:val="1"/>
      <w:numFmt w:val="bullet"/>
      <w:lvlText w:val="•"/>
      <w:lvlJc w:val="left"/>
      <w:rPr>
        <w:rFonts w:hint="default"/>
      </w:rPr>
    </w:lvl>
  </w:abstractNum>
  <w:abstractNum w:abstractNumId="12" w15:restartNumberingAfterBreak="0">
    <w:nsid w:val="3BE342AA"/>
    <w:multiLevelType w:val="multilevel"/>
    <w:tmpl w:val="E264D35E"/>
    <w:lvl w:ilvl="0">
      <w:start w:val="18"/>
      <w:numFmt w:val="lowerLetter"/>
      <w:lvlText w:val="%1"/>
      <w:lvlJc w:val="left"/>
      <w:pPr>
        <w:ind w:hanging="227"/>
      </w:pPr>
      <w:rPr>
        <w:rFonts w:hint="default"/>
      </w:rPr>
    </w:lvl>
    <w:lvl w:ilvl="1">
      <w:start w:val="15"/>
      <w:numFmt w:val="lowerLetter"/>
      <w:lvlText w:val="%1.%2"/>
      <w:lvlJc w:val="left"/>
      <w:pPr>
        <w:ind w:hanging="227"/>
      </w:pPr>
      <w:rPr>
        <w:rFonts w:ascii="Times New Roman" w:eastAsia="Times New Roman" w:hAnsi="Times New Roman" w:hint="default"/>
        <w:color w:val="595959"/>
        <w:w w:val="109"/>
        <w:sz w:val="19"/>
        <w:szCs w:val="19"/>
      </w:rPr>
    </w:lvl>
    <w:lvl w:ilvl="2">
      <w:start w:val="1"/>
      <w:numFmt w:val="decimal"/>
      <w:lvlText w:val="%3."/>
      <w:lvlJc w:val="left"/>
      <w:pPr>
        <w:ind w:hanging="221"/>
      </w:pPr>
      <w:rPr>
        <w:rFonts w:ascii="Times New Roman" w:eastAsia="Times New Roman" w:hAnsi="Times New Roman" w:hint="default"/>
        <w:color w:val="424242"/>
        <w:w w:val="184"/>
        <w:sz w:val="11"/>
        <w:szCs w:val="1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D954DF6"/>
    <w:multiLevelType w:val="hybridMultilevel"/>
    <w:tmpl w:val="44CA74B8"/>
    <w:lvl w:ilvl="0" w:tplc="B1A20500">
      <w:start w:val="13"/>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Symbol"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Symbol"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Symbol"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426D14B6"/>
    <w:multiLevelType w:val="hybridMultilevel"/>
    <w:tmpl w:val="8A6CDFD4"/>
    <w:lvl w:ilvl="0" w:tplc="6A18A40A">
      <w:start w:val="1"/>
      <w:numFmt w:val="decimal"/>
      <w:lvlText w:val="%1."/>
      <w:lvlJc w:val="left"/>
      <w:pPr>
        <w:ind w:hanging="221"/>
      </w:pPr>
      <w:rPr>
        <w:rFonts w:ascii="Times New Roman" w:eastAsia="Times New Roman" w:hAnsi="Times New Roman" w:hint="default"/>
        <w:color w:val="3D3D3D"/>
        <w:w w:val="183"/>
        <w:sz w:val="12"/>
        <w:szCs w:val="12"/>
      </w:rPr>
    </w:lvl>
    <w:lvl w:ilvl="1" w:tplc="C71E7250">
      <w:start w:val="1"/>
      <w:numFmt w:val="bullet"/>
      <w:lvlText w:val="•"/>
      <w:lvlJc w:val="left"/>
      <w:rPr>
        <w:rFonts w:hint="default"/>
      </w:rPr>
    </w:lvl>
    <w:lvl w:ilvl="2" w:tplc="F6B8A084">
      <w:start w:val="1"/>
      <w:numFmt w:val="bullet"/>
      <w:lvlText w:val="•"/>
      <w:lvlJc w:val="left"/>
      <w:rPr>
        <w:rFonts w:hint="default"/>
      </w:rPr>
    </w:lvl>
    <w:lvl w:ilvl="3" w:tplc="77B6FAF6">
      <w:start w:val="1"/>
      <w:numFmt w:val="bullet"/>
      <w:lvlText w:val="•"/>
      <w:lvlJc w:val="left"/>
      <w:rPr>
        <w:rFonts w:hint="default"/>
      </w:rPr>
    </w:lvl>
    <w:lvl w:ilvl="4" w:tplc="5DA84D06">
      <w:start w:val="1"/>
      <w:numFmt w:val="bullet"/>
      <w:lvlText w:val="•"/>
      <w:lvlJc w:val="left"/>
      <w:rPr>
        <w:rFonts w:hint="default"/>
      </w:rPr>
    </w:lvl>
    <w:lvl w:ilvl="5" w:tplc="5B30B7BE">
      <w:start w:val="1"/>
      <w:numFmt w:val="bullet"/>
      <w:lvlText w:val="•"/>
      <w:lvlJc w:val="left"/>
      <w:rPr>
        <w:rFonts w:hint="default"/>
      </w:rPr>
    </w:lvl>
    <w:lvl w:ilvl="6" w:tplc="68A4E232">
      <w:start w:val="1"/>
      <w:numFmt w:val="bullet"/>
      <w:lvlText w:val="•"/>
      <w:lvlJc w:val="left"/>
      <w:rPr>
        <w:rFonts w:hint="default"/>
      </w:rPr>
    </w:lvl>
    <w:lvl w:ilvl="7" w:tplc="1BE8F064">
      <w:start w:val="1"/>
      <w:numFmt w:val="bullet"/>
      <w:lvlText w:val="•"/>
      <w:lvlJc w:val="left"/>
      <w:rPr>
        <w:rFonts w:hint="default"/>
      </w:rPr>
    </w:lvl>
    <w:lvl w:ilvl="8" w:tplc="BC1876F6">
      <w:start w:val="1"/>
      <w:numFmt w:val="bullet"/>
      <w:lvlText w:val="•"/>
      <w:lvlJc w:val="left"/>
      <w:rPr>
        <w:rFonts w:hint="default"/>
      </w:rPr>
    </w:lvl>
  </w:abstractNum>
  <w:abstractNum w:abstractNumId="15" w15:restartNumberingAfterBreak="0">
    <w:nsid w:val="632427E9"/>
    <w:multiLevelType w:val="hybridMultilevel"/>
    <w:tmpl w:val="8DE63314"/>
    <w:lvl w:ilvl="0" w:tplc="A3881DCC">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52654E"/>
    <w:multiLevelType w:val="hybridMultilevel"/>
    <w:tmpl w:val="760C2710"/>
    <w:lvl w:ilvl="0" w:tplc="FBD23B98">
      <w:start w:val="1"/>
      <w:numFmt w:val="bullet"/>
      <w:lvlText w:val="-"/>
      <w:lvlJc w:val="left"/>
      <w:pPr>
        <w:ind w:hanging="279"/>
      </w:pPr>
      <w:rPr>
        <w:rFonts w:ascii="Times New Roman" w:eastAsia="Times New Roman" w:hAnsi="Times New Roman" w:hint="default"/>
        <w:color w:val="6B6B6B"/>
        <w:w w:val="397"/>
        <w:sz w:val="19"/>
        <w:szCs w:val="19"/>
      </w:rPr>
    </w:lvl>
    <w:lvl w:ilvl="1" w:tplc="A9F255EC">
      <w:start w:val="1"/>
      <w:numFmt w:val="bullet"/>
      <w:lvlText w:val="•"/>
      <w:lvlJc w:val="left"/>
      <w:rPr>
        <w:rFonts w:hint="default"/>
      </w:rPr>
    </w:lvl>
    <w:lvl w:ilvl="2" w:tplc="B1348614">
      <w:start w:val="1"/>
      <w:numFmt w:val="bullet"/>
      <w:lvlText w:val="•"/>
      <w:lvlJc w:val="left"/>
      <w:rPr>
        <w:rFonts w:hint="default"/>
      </w:rPr>
    </w:lvl>
    <w:lvl w:ilvl="3" w:tplc="237258E4">
      <w:start w:val="1"/>
      <w:numFmt w:val="bullet"/>
      <w:lvlText w:val="•"/>
      <w:lvlJc w:val="left"/>
      <w:rPr>
        <w:rFonts w:hint="default"/>
      </w:rPr>
    </w:lvl>
    <w:lvl w:ilvl="4" w:tplc="A9F469F4">
      <w:start w:val="1"/>
      <w:numFmt w:val="bullet"/>
      <w:lvlText w:val="•"/>
      <w:lvlJc w:val="left"/>
      <w:rPr>
        <w:rFonts w:hint="default"/>
      </w:rPr>
    </w:lvl>
    <w:lvl w:ilvl="5" w:tplc="1ED419BA">
      <w:start w:val="1"/>
      <w:numFmt w:val="bullet"/>
      <w:lvlText w:val="•"/>
      <w:lvlJc w:val="left"/>
      <w:rPr>
        <w:rFonts w:hint="default"/>
      </w:rPr>
    </w:lvl>
    <w:lvl w:ilvl="6" w:tplc="5552BE32">
      <w:start w:val="1"/>
      <w:numFmt w:val="bullet"/>
      <w:lvlText w:val="•"/>
      <w:lvlJc w:val="left"/>
      <w:rPr>
        <w:rFonts w:hint="default"/>
      </w:rPr>
    </w:lvl>
    <w:lvl w:ilvl="7" w:tplc="3198DCD6">
      <w:start w:val="1"/>
      <w:numFmt w:val="bullet"/>
      <w:lvlText w:val="•"/>
      <w:lvlJc w:val="left"/>
      <w:rPr>
        <w:rFonts w:hint="default"/>
      </w:rPr>
    </w:lvl>
    <w:lvl w:ilvl="8" w:tplc="9AEE370E">
      <w:start w:val="1"/>
      <w:numFmt w:val="bullet"/>
      <w:lvlText w:val="•"/>
      <w:lvlJc w:val="left"/>
      <w:rPr>
        <w:rFonts w:hint="default"/>
      </w:rPr>
    </w:lvl>
  </w:abstractNum>
  <w:num w:numId="1" w16cid:durableId="1141267843">
    <w:abstractNumId w:val="7"/>
  </w:num>
  <w:num w:numId="2" w16cid:durableId="920142486">
    <w:abstractNumId w:val="3"/>
  </w:num>
  <w:num w:numId="3" w16cid:durableId="687565617">
    <w:abstractNumId w:val="14"/>
  </w:num>
  <w:num w:numId="4" w16cid:durableId="109714550">
    <w:abstractNumId w:val="10"/>
  </w:num>
  <w:num w:numId="5" w16cid:durableId="369114946">
    <w:abstractNumId w:val="1"/>
  </w:num>
  <w:num w:numId="6" w16cid:durableId="88744509">
    <w:abstractNumId w:val="8"/>
  </w:num>
  <w:num w:numId="7" w16cid:durableId="1079137253">
    <w:abstractNumId w:val="5"/>
  </w:num>
  <w:num w:numId="8" w16cid:durableId="937832225">
    <w:abstractNumId w:val="2"/>
  </w:num>
  <w:num w:numId="9" w16cid:durableId="1335183320">
    <w:abstractNumId w:val="0"/>
  </w:num>
  <w:num w:numId="10" w16cid:durableId="2085375987">
    <w:abstractNumId w:val="6"/>
  </w:num>
  <w:num w:numId="11" w16cid:durableId="1835217198">
    <w:abstractNumId w:val="9"/>
  </w:num>
  <w:num w:numId="12" w16cid:durableId="1710257204">
    <w:abstractNumId w:val="4"/>
  </w:num>
  <w:num w:numId="13" w16cid:durableId="1370182821">
    <w:abstractNumId w:val="11"/>
  </w:num>
  <w:num w:numId="14" w16cid:durableId="76757686">
    <w:abstractNumId w:val="16"/>
  </w:num>
  <w:num w:numId="15" w16cid:durableId="702903844">
    <w:abstractNumId w:val="12"/>
  </w:num>
  <w:num w:numId="16" w16cid:durableId="643702841">
    <w:abstractNumId w:val="13"/>
  </w:num>
  <w:num w:numId="17" w16cid:durableId="1923710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472BDC"/>
    <w:rsid w:val="00731071"/>
    <w:rsid w:val="00973C8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C8CD94"/>
  <w15:chartTrackingRefBased/>
  <w15:docId w15:val="{273AD6D1-07AB-D643-98AC-7073C1F2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C0"/>
    <w:pPr>
      <w:spacing w:before="120" w:after="120"/>
      <w:ind w:firstLine="360"/>
    </w:pPr>
    <w:rPr>
      <w:rFonts w:ascii="Times New Roman" w:eastAsia="Times New Roman" w:hAnsi="Times New Roman"/>
      <w:sz w:val="28"/>
      <w:lang w:eastAsia="fr-FR"/>
    </w:rPr>
  </w:style>
  <w:style w:type="paragraph" w:styleId="Titre1">
    <w:name w:val="heading 1"/>
    <w:next w:val="Normal"/>
    <w:link w:val="Titre1Car"/>
    <w:qFormat/>
    <w:pPr>
      <w:outlineLvl w:val="0"/>
    </w:pPr>
    <w:rPr>
      <w:rFonts w:eastAsia="Times New Roman"/>
      <w:noProof/>
      <w:lang w:eastAsia="fr-FR"/>
    </w:rPr>
  </w:style>
  <w:style w:type="paragraph" w:styleId="Titre2">
    <w:name w:val="heading 2"/>
    <w:next w:val="Normal"/>
    <w:link w:val="Titre2Car"/>
    <w:qFormat/>
    <w:pPr>
      <w:outlineLvl w:val="1"/>
    </w:pPr>
    <w:rPr>
      <w:rFonts w:eastAsia="Times New Roman"/>
      <w:noProof/>
      <w:lang w:eastAsia="fr-FR"/>
    </w:rPr>
  </w:style>
  <w:style w:type="paragraph" w:styleId="Titre3">
    <w:name w:val="heading 3"/>
    <w:next w:val="Normal"/>
    <w:link w:val="Titre3Car"/>
    <w:qFormat/>
    <w:pPr>
      <w:outlineLvl w:val="2"/>
    </w:pPr>
    <w:rPr>
      <w:rFonts w:eastAsia="Times New Roman"/>
      <w:noProof/>
      <w:lang w:eastAsia="fr-FR"/>
    </w:rPr>
  </w:style>
  <w:style w:type="paragraph" w:styleId="Titre4">
    <w:name w:val="heading 4"/>
    <w:next w:val="Normal"/>
    <w:link w:val="Titre4Car"/>
    <w:qFormat/>
    <w:pPr>
      <w:outlineLvl w:val="3"/>
    </w:pPr>
    <w:rPr>
      <w:rFonts w:eastAsia="Times New Roman"/>
      <w:noProof/>
      <w:lang w:eastAsia="fr-FR"/>
    </w:rPr>
  </w:style>
  <w:style w:type="paragraph" w:styleId="Titre5">
    <w:name w:val="heading 5"/>
    <w:next w:val="Normal"/>
    <w:link w:val="Titre5Car"/>
    <w:qFormat/>
    <w:pPr>
      <w:outlineLvl w:val="4"/>
    </w:pPr>
    <w:rPr>
      <w:rFonts w:eastAsia="Times New Roman"/>
      <w:noProof/>
      <w:lang w:eastAsia="fr-FR"/>
    </w:rPr>
  </w:style>
  <w:style w:type="paragraph" w:styleId="Titre6">
    <w:name w:val="heading 6"/>
    <w:next w:val="Normal"/>
    <w:link w:val="Titre6Car"/>
    <w:qFormat/>
    <w:pPr>
      <w:outlineLvl w:val="5"/>
    </w:pPr>
    <w:rPr>
      <w:rFonts w:eastAsia="Times New Roman"/>
      <w:noProof/>
      <w:lang w:eastAsia="fr-FR"/>
    </w:rPr>
  </w:style>
  <w:style w:type="paragraph" w:styleId="Titre7">
    <w:name w:val="heading 7"/>
    <w:next w:val="Normal"/>
    <w:link w:val="Titre7Car"/>
    <w:qFormat/>
    <w:pPr>
      <w:outlineLvl w:val="6"/>
    </w:pPr>
    <w:rPr>
      <w:rFonts w:eastAsia="Times New Roman"/>
      <w:noProof/>
      <w:lang w:eastAsia="fr-FR"/>
    </w:rPr>
  </w:style>
  <w:style w:type="paragraph" w:styleId="Titre8">
    <w:name w:val="heading 8"/>
    <w:next w:val="Normal"/>
    <w:link w:val="Titre8Car"/>
    <w:qFormat/>
    <w:pPr>
      <w:outlineLvl w:val="7"/>
    </w:pPr>
    <w:rPr>
      <w:rFonts w:eastAsia="Times New Roman"/>
      <w:noProof/>
      <w:lang w:eastAsia="fr-FR"/>
    </w:rPr>
  </w:style>
  <w:style w:type="paragraph" w:styleId="Titre9">
    <w:name w:val="heading 9"/>
    <w:next w:val="Normal"/>
    <w:link w:val="Titre9Car"/>
    <w:qFormat/>
    <w:pPr>
      <w:outlineLvl w:val="8"/>
    </w:pPr>
    <w:rPr>
      <w:rFonts w:eastAsia="Times New Roman"/>
      <w:noProof/>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0C279A"/>
    <w:rPr>
      <w:rFonts w:eastAsia="Times New Roman"/>
      <w:noProof/>
      <w:lang w:val="fr-CA" w:eastAsia="fr-FR" w:bidi="ar-SA"/>
    </w:rPr>
  </w:style>
  <w:style w:type="character" w:customStyle="1" w:styleId="Titre2Car">
    <w:name w:val="Titre 2 Car"/>
    <w:basedOn w:val="Policepardfaut"/>
    <w:link w:val="Titre2"/>
    <w:rsid w:val="000C279A"/>
    <w:rPr>
      <w:rFonts w:eastAsia="Times New Roman"/>
      <w:noProof/>
      <w:lang w:val="fr-CA" w:eastAsia="fr-FR" w:bidi="ar-SA"/>
    </w:rPr>
  </w:style>
  <w:style w:type="character" w:customStyle="1" w:styleId="Titre3Car">
    <w:name w:val="Titre 3 Car"/>
    <w:basedOn w:val="Policepardfaut"/>
    <w:link w:val="Titre3"/>
    <w:rsid w:val="000C279A"/>
    <w:rPr>
      <w:rFonts w:eastAsia="Times New Roman"/>
      <w:noProof/>
      <w:lang w:val="fr-CA" w:eastAsia="fr-FR" w:bidi="ar-SA"/>
    </w:rPr>
  </w:style>
  <w:style w:type="character" w:customStyle="1" w:styleId="Titre4Car">
    <w:name w:val="Titre 4 Car"/>
    <w:basedOn w:val="Policepardfaut"/>
    <w:link w:val="Titre4"/>
    <w:rsid w:val="000C279A"/>
    <w:rPr>
      <w:rFonts w:eastAsia="Times New Roman"/>
      <w:noProof/>
      <w:lang w:val="fr-CA" w:eastAsia="fr-FR" w:bidi="ar-SA"/>
    </w:rPr>
  </w:style>
  <w:style w:type="character" w:customStyle="1" w:styleId="Titre5Car">
    <w:name w:val="Titre 5 Car"/>
    <w:basedOn w:val="Policepardfaut"/>
    <w:link w:val="Titre5"/>
    <w:rsid w:val="000C279A"/>
    <w:rPr>
      <w:rFonts w:eastAsia="Times New Roman"/>
      <w:noProof/>
      <w:lang w:val="fr-CA" w:eastAsia="fr-FR" w:bidi="ar-SA"/>
    </w:rPr>
  </w:style>
  <w:style w:type="character" w:customStyle="1" w:styleId="Titre6Car">
    <w:name w:val="Titre 6 Car"/>
    <w:basedOn w:val="Policepardfaut"/>
    <w:link w:val="Titre6"/>
    <w:rsid w:val="000C279A"/>
    <w:rPr>
      <w:rFonts w:eastAsia="Times New Roman"/>
      <w:noProof/>
      <w:lang w:val="fr-CA" w:eastAsia="fr-FR" w:bidi="ar-SA"/>
    </w:rPr>
  </w:style>
  <w:style w:type="character" w:customStyle="1" w:styleId="Titre7Car">
    <w:name w:val="Titre 7 Car"/>
    <w:basedOn w:val="Policepardfaut"/>
    <w:link w:val="Titre7"/>
    <w:rsid w:val="000C279A"/>
    <w:rPr>
      <w:rFonts w:eastAsia="Times New Roman"/>
      <w:noProof/>
      <w:lang w:val="fr-CA" w:eastAsia="fr-FR" w:bidi="ar-SA"/>
    </w:rPr>
  </w:style>
  <w:style w:type="character" w:customStyle="1" w:styleId="Titre8Car">
    <w:name w:val="Titre 8 Car"/>
    <w:basedOn w:val="Policepardfaut"/>
    <w:link w:val="Titre8"/>
    <w:rsid w:val="000C279A"/>
    <w:rPr>
      <w:rFonts w:eastAsia="Times New Roman"/>
      <w:noProof/>
      <w:lang w:val="fr-CA" w:eastAsia="fr-FR" w:bidi="ar-SA"/>
    </w:rPr>
  </w:style>
  <w:style w:type="character" w:customStyle="1" w:styleId="Titre9Car">
    <w:name w:val="Titre 9 Car"/>
    <w:basedOn w:val="Policepardfaut"/>
    <w:link w:val="Titre9"/>
    <w:rsid w:val="000C279A"/>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0C279A"/>
    <w:rPr>
      <w:color w:val="FF0000"/>
      <w:position w:val="6"/>
      <w:sz w:val="20"/>
    </w:rPr>
  </w:style>
  <w:style w:type="paragraph" w:styleId="Grillecouleur-Accent1">
    <w:name w:val="Colorful Grid Accent 1"/>
    <w:basedOn w:val="Normal"/>
    <w:link w:val="Grillecouleur-Accent1Car"/>
    <w:autoRedefine/>
    <w:rsid w:val="000C279A"/>
    <w:pPr>
      <w:ind w:left="720"/>
      <w:jc w:val="both"/>
    </w:pPr>
    <w:rPr>
      <w:color w:val="000090"/>
    </w:rPr>
  </w:style>
  <w:style w:type="character" w:customStyle="1" w:styleId="Grillecouleur-Accent1Car">
    <w:name w:val="Grille couleur - Accent 1 Car"/>
    <w:basedOn w:val="Policepardfaut"/>
    <w:link w:val="Grillecouleur-Accent1"/>
    <w:rsid w:val="000C279A"/>
    <w:rPr>
      <w:rFonts w:ascii="Times New Roman" w:eastAsia="Times New Roman" w:hAnsi="Times New Roman"/>
      <w:color w:val="000090"/>
      <w:sz w:val="28"/>
      <w:lang w:val="fr-CA"/>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CF2F8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272150"/>
    <w:pPr>
      <w:widowControl w:val="0"/>
      <w:pBdr>
        <w:bottom w:val="none" w:sz="0" w:space="0" w:color="auto"/>
      </w:pBdr>
      <w:ind w:left="0" w:right="0"/>
    </w:pPr>
    <w:rPr>
      <w:color w:val="auto"/>
      <w:sz w:val="48"/>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0C279A"/>
    <w:rPr>
      <w:rFonts w:eastAsia="Times New Roman"/>
      <w:sz w:val="72"/>
      <w:lang w:val="fr-CA"/>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0C279A"/>
    <w:rPr>
      <w:rFonts w:ascii="Arial" w:eastAsia="Times New Roman" w:hAnsi="Arial"/>
      <w:sz w:val="28"/>
      <w:lang w:val="fr-CA"/>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0C279A"/>
    <w:rPr>
      <w:rFonts w:ascii="Arial" w:eastAsia="Times New Roman" w:hAnsi="Arial"/>
      <w:lang w:val="fr-CA"/>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0C279A"/>
    <w:rPr>
      <w:rFonts w:ascii="GillSans" w:eastAsia="Times New Roman" w:hAnsi="GillSans"/>
      <w:lang w:val="fr-CA"/>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Hyperlien">
    <w:name w:val="Hyperlink"/>
    <w:basedOn w:val="Policepardfaut"/>
    <w:uiPriority w:val="99"/>
    <w:rPr>
      <w:color w:val="0000FF"/>
      <w:u w:val="single"/>
    </w:rPr>
  </w:style>
  <w:style w:type="character" w:styleId="Lien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3C6311"/>
    <w:pPr>
      <w:spacing w:before="0" w:after="0"/>
      <w:ind w:left="360" w:hanging="360"/>
      <w:jc w:val="both"/>
    </w:pPr>
    <w:rPr>
      <w:color w:val="000000"/>
      <w:sz w:val="24"/>
    </w:rPr>
  </w:style>
  <w:style w:type="character" w:customStyle="1" w:styleId="NotedebasdepageCar">
    <w:name w:val="Note de bas de page Car"/>
    <w:basedOn w:val="Policepardfaut"/>
    <w:link w:val="Notedebasdepage"/>
    <w:rsid w:val="003C6311"/>
    <w:rPr>
      <w:rFonts w:ascii="Times New Roman" w:eastAsia="Times New Roman" w:hAnsi="Times New Roman"/>
      <w:color w:val="000000"/>
      <w:sz w:val="24"/>
      <w:lang w:val="fr-CA"/>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0C279A"/>
    <w:rPr>
      <w:rFonts w:ascii="GillSans" w:eastAsia="Times New Roman" w:hAnsi="GillSans"/>
      <w:lang w:val="fr-CA"/>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0C279A"/>
    <w:rPr>
      <w:rFonts w:ascii="Arial" w:eastAsia="Times New Roman" w:hAnsi="Arial"/>
      <w:sz w:val="28"/>
      <w:lang w:val="fr-CA"/>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0C279A"/>
    <w:rPr>
      <w:rFonts w:ascii="Arial" w:eastAsia="Times New Roman" w:hAnsi="Arial"/>
      <w:sz w:val="28"/>
      <w:lang w:val="fr-CA"/>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0C279A"/>
    <w:rPr>
      <w:rFonts w:ascii="Arial" w:eastAsia="Times New Roman" w:hAnsi="Arial"/>
      <w:sz w:val="28"/>
      <w:lang w:val="fr-CA"/>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0C279A"/>
    <w:rPr>
      <w:rFonts w:ascii="B Times Bold" w:eastAsia="Times New Roman" w:hAnsi="B Times Bold"/>
      <w:sz w:val="72"/>
      <w:lang w:val="fr-CA"/>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Pr>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Pr>
      <w:sz w:val="36"/>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autoRedefine/>
    <w:rsid w:val="000C279A"/>
    <w:pPr>
      <w:keepNext/>
      <w:ind w:firstLine="0"/>
      <w:jc w:val="center"/>
    </w:pPr>
    <w:rPr>
      <w:rFonts w:eastAsia="Arial"/>
      <w:color w:val="FF0000"/>
      <w:sz w:val="32"/>
    </w:rPr>
  </w:style>
  <w:style w:type="paragraph" w:customStyle="1" w:styleId="p">
    <w:name w:val="p"/>
    <w:basedOn w:val="Normal"/>
    <w:autoRedefine/>
    <w:rsid w:val="000C0578"/>
    <w:pPr>
      <w:ind w:left="20" w:hanging="20"/>
    </w:pPr>
  </w:style>
  <w:style w:type="paragraph" w:styleId="TableauGrille2">
    <w:name w:val="Grid Table 2"/>
    <w:basedOn w:val="Normal"/>
    <w:next w:val="Normal"/>
    <w:unhideWhenUsed/>
    <w:rsid w:val="000C279A"/>
  </w:style>
  <w:style w:type="paragraph" w:styleId="NormalWeb">
    <w:name w:val="Normal (Web)"/>
    <w:basedOn w:val="Normal"/>
    <w:uiPriority w:val="99"/>
    <w:rsid w:val="000C279A"/>
    <w:pPr>
      <w:spacing w:beforeLines="1" w:before="0" w:afterLines="1" w:after="0"/>
      <w:ind w:firstLine="0"/>
    </w:pPr>
    <w:rPr>
      <w:rFonts w:ascii="Times" w:eastAsia="Times" w:hAnsi="Times"/>
      <w:sz w:val="20"/>
      <w:lang w:val="fr-FR"/>
    </w:rPr>
  </w:style>
  <w:style w:type="paragraph" w:customStyle="1" w:styleId="partie">
    <w:name w:val="partie"/>
    <w:basedOn w:val="Normal"/>
    <w:rsid w:val="000C279A"/>
    <w:pPr>
      <w:spacing w:before="0" w:after="0"/>
      <w:ind w:firstLine="0"/>
      <w:jc w:val="right"/>
    </w:pPr>
    <w:rPr>
      <w:b/>
      <w:sz w:val="120"/>
      <w:lang w:eastAsia="en-US"/>
    </w:rPr>
  </w:style>
  <w:style w:type="character" w:customStyle="1" w:styleId="hgkelc">
    <w:name w:val="hgkelc"/>
    <w:basedOn w:val="Policepardfaut"/>
    <w:rsid w:val="000C279A"/>
  </w:style>
  <w:style w:type="paragraph" w:customStyle="1" w:styleId="cc">
    <w:name w:val="cc"/>
    <w:basedOn w:val="Normal"/>
    <w:rsid w:val="000C279A"/>
    <w:pPr>
      <w:pBdr>
        <w:bottom w:val="single" w:sz="24" w:space="1" w:color="auto"/>
      </w:pBdr>
      <w:ind w:left="1440" w:right="1440" w:firstLine="0"/>
      <w:jc w:val="both"/>
    </w:pPr>
  </w:style>
  <w:style w:type="paragraph" w:customStyle="1" w:styleId="niveau14">
    <w:name w:val="niveau 1"/>
    <w:basedOn w:val="Normal"/>
    <w:autoRedefine/>
    <w:rsid w:val="003C6311"/>
    <w:pPr>
      <w:spacing w:before="240" w:after="0"/>
      <w:ind w:firstLine="0"/>
      <w:jc w:val="center"/>
    </w:pPr>
    <w:rPr>
      <w:rFonts w:eastAsia="Arial"/>
      <w:b/>
      <w:sz w:val="36"/>
      <w:lang w:val="fr-FR" w:eastAsia="en-US"/>
    </w:rPr>
  </w:style>
  <w:style w:type="paragraph" w:styleId="Normalcentr">
    <w:name w:val="Block Text"/>
    <w:basedOn w:val="Normal"/>
    <w:rsid w:val="000C279A"/>
    <w:pPr>
      <w:spacing w:before="0" w:after="0"/>
      <w:ind w:left="180" w:right="180"/>
      <w:jc w:val="both"/>
    </w:pPr>
    <w:rPr>
      <w:lang w:eastAsia="en-US"/>
    </w:rPr>
  </w:style>
  <w:style w:type="paragraph" w:styleId="Notedefin">
    <w:name w:val="endnote text"/>
    <w:basedOn w:val="Normal"/>
    <w:link w:val="NotedefinCar"/>
    <w:rsid w:val="000C279A"/>
    <w:pPr>
      <w:spacing w:before="240" w:after="0"/>
    </w:pPr>
    <w:rPr>
      <w:sz w:val="20"/>
      <w:lang w:val="fr-FR" w:eastAsia="en-US"/>
    </w:rPr>
  </w:style>
  <w:style w:type="character" w:customStyle="1" w:styleId="NotedefinCar">
    <w:name w:val="Note de fin Car"/>
    <w:basedOn w:val="Policepardfaut"/>
    <w:link w:val="Notedefin"/>
    <w:rsid w:val="000C279A"/>
    <w:rPr>
      <w:rFonts w:ascii="Times New Roman" w:eastAsia="Times New Roman" w:hAnsi="Times New Roman"/>
      <w:lang w:eastAsia="en-US"/>
    </w:rPr>
  </w:style>
  <w:style w:type="paragraph" w:customStyle="1" w:styleId="Titlest">
    <w:name w:val="Title_st"/>
    <w:basedOn w:val="Titre"/>
    <w:autoRedefine/>
    <w:rsid w:val="000C279A"/>
    <w:pPr>
      <w:spacing w:before="0" w:after="0"/>
    </w:pPr>
    <w:rPr>
      <w:rFonts w:ascii="Times New Roman" w:hAnsi="Times New Roman"/>
      <w:lang w:eastAsia="en-US"/>
    </w:rPr>
  </w:style>
  <w:style w:type="paragraph" w:customStyle="1" w:styleId="Titlest2">
    <w:name w:val="Title_st2"/>
    <w:basedOn w:val="Titlest"/>
    <w:rsid w:val="000C279A"/>
  </w:style>
  <w:style w:type="paragraph" w:customStyle="1" w:styleId="Normal0">
    <w:name w:val="Normal +"/>
    <w:basedOn w:val="Normal"/>
    <w:rsid w:val="000C279A"/>
    <w:pPr>
      <w:jc w:val="both"/>
    </w:pPr>
    <w:rPr>
      <w:lang w:eastAsia="en-US"/>
    </w:rPr>
  </w:style>
  <w:style w:type="paragraph" w:customStyle="1" w:styleId="a">
    <w:name w:val="a"/>
    <w:basedOn w:val="Normal0"/>
    <w:rsid w:val="000C279A"/>
    <w:pPr>
      <w:jc w:val="left"/>
    </w:pPr>
    <w:rPr>
      <w:b/>
      <w:i/>
      <w:iCs/>
      <w:color w:val="FF0000"/>
    </w:rPr>
  </w:style>
  <w:style w:type="paragraph" w:customStyle="1" w:styleId="Citation0">
    <w:name w:val="Citation 0"/>
    <w:basedOn w:val="Grillecouleur-Accent1"/>
    <w:autoRedefine/>
    <w:rsid w:val="003B12AF"/>
    <w:pPr>
      <w:ind w:firstLine="0"/>
    </w:pPr>
    <w:rPr>
      <w:color w:val="000080"/>
      <w:lang w:eastAsia="en-US"/>
    </w:rPr>
  </w:style>
  <w:style w:type="character" w:customStyle="1" w:styleId="contact-emailto">
    <w:name w:val="contact-emailto"/>
    <w:basedOn w:val="Policepardfaut"/>
    <w:rsid w:val="000C279A"/>
  </w:style>
  <w:style w:type="paragraph" w:customStyle="1" w:styleId="fig">
    <w:name w:val="fig"/>
    <w:basedOn w:val="Normal0"/>
    <w:autoRedefine/>
    <w:rsid w:val="000C279A"/>
    <w:pPr>
      <w:ind w:firstLine="0"/>
      <w:jc w:val="center"/>
    </w:pPr>
  </w:style>
  <w:style w:type="paragraph" w:customStyle="1" w:styleId="figtexte">
    <w:name w:val="fig texte"/>
    <w:basedOn w:val="Normal0"/>
    <w:autoRedefine/>
    <w:rsid w:val="000C279A"/>
    <w:rPr>
      <w:color w:val="000090"/>
      <w:sz w:val="24"/>
    </w:rPr>
  </w:style>
  <w:style w:type="paragraph" w:customStyle="1" w:styleId="figtextec">
    <w:name w:val="fig texte c"/>
    <w:basedOn w:val="figtexte"/>
    <w:autoRedefine/>
    <w:rsid w:val="000C279A"/>
    <w:pPr>
      <w:ind w:firstLine="0"/>
      <w:jc w:val="center"/>
    </w:pPr>
  </w:style>
  <w:style w:type="paragraph" w:customStyle="1" w:styleId="Heading1">
    <w:name w:val="Heading #1"/>
    <w:basedOn w:val="Normal"/>
    <w:rsid w:val="000C279A"/>
    <w:pPr>
      <w:widowControl w:val="0"/>
      <w:shd w:val="clear" w:color="auto" w:fill="FFFFFF"/>
      <w:spacing w:before="0" w:after="360" w:line="0" w:lineRule="atLeast"/>
      <w:ind w:firstLine="0"/>
      <w:jc w:val="center"/>
      <w:outlineLvl w:val="0"/>
    </w:pPr>
    <w:rPr>
      <w:b/>
      <w:bCs/>
      <w:szCs w:val="28"/>
      <w:lang w:val="fr-FR"/>
    </w:rPr>
  </w:style>
  <w:style w:type="paragraph" w:customStyle="1" w:styleId="Tableofcontents">
    <w:name w:val="Table of contents"/>
    <w:basedOn w:val="Normal"/>
    <w:rsid w:val="000C279A"/>
    <w:pPr>
      <w:widowControl w:val="0"/>
      <w:shd w:val="clear" w:color="auto" w:fill="FFFFFF"/>
      <w:spacing w:before="360" w:after="0" w:line="360" w:lineRule="exact"/>
      <w:ind w:hanging="6"/>
      <w:jc w:val="both"/>
    </w:pPr>
    <w:rPr>
      <w:sz w:val="21"/>
      <w:szCs w:val="21"/>
      <w:lang w:val="fr-FR"/>
    </w:rPr>
  </w:style>
  <w:style w:type="paragraph" w:customStyle="1" w:styleId="Tableofcontents2">
    <w:name w:val="Table of contents (2)"/>
    <w:basedOn w:val="Normal"/>
    <w:rsid w:val="000C279A"/>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0C279A"/>
    <w:pPr>
      <w:widowControl w:val="0"/>
      <w:shd w:val="clear" w:color="auto" w:fill="FFFFFF"/>
      <w:spacing w:before="0" w:after="0" w:line="240" w:lineRule="exact"/>
      <w:ind w:hanging="5"/>
      <w:jc w:val="both"/>
    </w:pPr>
    <w:rPr>
      <w:sz w:val="22"/>
      <w:szCs w:val="22"/>
      <w:lang w:val="fr-FR"/>
    </w:rPr>
  </w:style>
  <w:style w:type="character" w:customStyle="1" w:styleId="TableofcontentsItalic">
    <w:name w:val="Table of contents + Italic"/>
    <w:basedOn w:val="Policepardfaut"/>
    <w:rsid w:val="000C279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0C279A"/>
    <w:rPr>
      <w:i/>
    </w:rPr>
  </w:style>
  <w:style w:type="paragraph" w:customStyle="1" w:styleId="b">
    <w:name w:val="b"/>
    <w:basedOn w:val="Normal"/>
    <w:autoRedefine/>
    <w:rsid w:val="000C279A"/>
    <w:pPr>
      <w:ind w:left="720" w:firstLine="0"/>
    </w:pPr>
    <w:rPr>
      <w:i/>
      <w:color w:val="0000FF"/>
      <w:lang w:bidi="fr-FR"/>
    </w:rPr>
  </w:style>
  <w:style w:type="paragraph" w:customStyle="1" w:styleId="figlgende">
    <w:name w:val="fig légende"/>
    <w:basedOn w:val="Normal0"/>
    <w:rsid w:val="000C279A"/>
    <w:rPr>
      <w:color w:val="000090"/>
      <w:sz w:val="24"/>
      <w:szCs w:val="16"/>
      <w:lang w:eastAsia="fr-FR"/>
    </w:rPr>
  </w:style>
  <w:style w:type="paragraph" w:customStyle="1" w:styleId="figst">
    <w:name w:val="fig st"/>
    <w:basedOn w:val="Normal"/>
    <w:autoRedefine/>
    <w:rsid w:val="000C279A"/>
    <w:pPr>
      <w:jc w:val="center"/>
    </w:pPr>
    <w:rPr>
      <w:rFonts w:cs="Arial"/>
      <w:color w:val="000090"/>
      <w:szCs w:val="16"/>
      <w:lang w:eastAsia="en-US"/>
    </w:rPr>
  </w:style>
  <w:style w:type="paragraph" w:customStyle="1" w:styleId="figtitre">
    <w:name w:val="fig titre"/>
    <w:basedOn w:val="Normal"/>
    <w:autoRedefine/>
    <w:rsid w:val="000C279A"/>
    <w:pPr>
      <w:ind w:firstLine="0"/>
      <w:jc w:val="center"/>
    </w:pPr>
    <w:rPr>
      <w:rFonts w:cs="Arial"/>
      <w:b/>
      <w:bCs/>
      <w:color w:val="000000"/>
      <w:sz w:val="24"/>
      <w:szCs w:val="12"/>
      <w:lang w:eastAsia="en-US"/>
    </w:rPr>
  </w:style>
  <w:style w:type="paragraph" w:customStyle="1" w:styleId="aa">
    <w:name w:val="aa"/>
    <w:basedOn w:val="Normal"/>
    <w:autoRedefine/>
    <w:rsid w:val="000C279A"/>
    <w:pPr>
      <w:ind w:firstLine="0"/>
      <w:jc w:val="both"/>
    </w:pPr>
    <w:rPr>
      <w:b/>
      <w:i/>
      <w:color w:val="FF0000"/>
      <w:sz w:val="32"/>
      <w:lang w:eastAsia="en-US" w:bidi="fr-FR"/>
    </w:rPr>
  </w:style>
  <w:style w:type="paragraph" w:customStyle="1" w:styleId="bb">
    <w:name w:val="bb"/>
    <w:basedOn w:val="Normal"/>
    <w:rsid w:val="000C279A"/>
    <w:pPr>
      <w:ind w:left="540" w:firstLine="0"/>
    </w:pPr>
    <w:rPr>
      <w:i/>
      <w:color w:val="0000FF"/>
      <w:lang w:eastAsia="en-US" w:bidi="fr-FR"/>
    </w:rPr>
  </w:style>
  <w:style w:type="paragraph" w:customStyle="1" w:styleId="dd">
    <w:name w:val="dd"/>
    <w:basedOn w:val="Normal"/>
    <w:autoRedefine/>
    <w:rsid w:val="000C279A"/>
    <w:pPr>
      <w:ind w:left="1080" w:firstLine="0"/>
    </w:pPr>
    <w:rPr>
      <w:i/>
      <w:color w:val="008000"/>
      <w:lang w:eastAsia="en-US" w:bidi="fr-FR"/>
    </w:rPr>
  </w:style>
  <w:style w:type="paragraph" w:customStyle="1" w:styleId="figtitrest">
    <w:name w:val="fig titre st"/>
    <w:basedOn w:val="figtitre"/>
    <w:autoRedefine/>
    <w:rsid w:val="000C279A"/>
    <w:pPr>
      <w:ind w:firstLine="360"/>
    </w:pPr>
    <w:rPr>
      <w:b w:val="0"/>
      <w:color w:val="000090"/>
      <w:lang w:eastAsia="fr-FR" w:bidi="fr-FR"/>
    </w:rPr>
  </w:style>
  <w:style w:type="paragraph" w:styleId="Listecouleur-Accent1">
    <w:name w:val="Colorful List Accent 1"/>
    <w:basedOn w:val="Normal"/>
    <w:uiPriority w:val="1"/>
    <w:qFormat/>
    <w:rsid w:val="000C279A"/>
    <w:pPr>
      <w:spacing w:before="0" w:after="0"/>
    </w:pPr>
    <w:rPr>
      <w:lang w:eastAsia="en-US"/>
    </w:rPr>
  </w:style>
  <w:style w:type="paragraph" w:customStyle="1" w:styleId="TableParagraph">
    <w:name w:val="Table Paragraph"/>
    <w:basedOn w:val="Normal"/>
    <w:uiPriority w:val="1"/>
    <w:qFormat/>
    <w:rsid w:val="000C279A"/>
    <w:pPr>
      <w:spacing w:before="0" w:after="0"/>
    </w:pPr>
    <w:rPr>
      <w:lang w:eastAsia="en-US"/>
    </w:rPr>
  </w:style>
  <w:style w:type="paragraph" w:customStyle="1" w:styleId="auteur">
    <w:name w:val="auteur"/>
    <w:basedOn w:val="Normal"/>
    <w:autoRedefine/>
    <w:rsid w:val="00974BAE"/>
    <w:pPr>
      <w:ind w:right="1170"/>
      <w:jc w:val="right"/>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ulagnon.daniel@wanadoo.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oulagnon_daniel.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31446</Words>
  <Characters>172955</Characters>
  <Application>Microsoft Office Word</Application>
  <DocSecurity>0</DocSecurity>
  <Lines>1441</Lines>
  <Paragraphs>407</Paragraphs>
  <ScaleCrop>false</ScaleCrop>
  <HeadingPairs>
    <vt:vector size="2" baseType="variant">
      <vt:variant>
        <vt:lpstr>Title</vt:lpstr>
      </vt:variant>
      <vt:variant>
        <vt:i4>1</vt:i4>
      </vt:variant>
    </vt:vector>
  </HeadingPairs>
  <TitlesOfParts>
    <vt:vector size="1" baseType="lpstr">
      <vt:lpstr>Du côté de Marcel Proust Suivi de Lettres inédites de Marcel Proust à Benjamin Crémieux.</vt:lpstr>
    </vt:vector>
  </TitlesOfParts>
  <Manager>par Daniel Boulagnon, bénévole, prof. de philo en France, 2022.</Manager>
  <Company>Les Classiques des sciences sociales</Company>
  <LinksUpToDate>false</LinksUpToDate>
  <CharactersWithSpaces>203994</CharactersWithSpaces>
  <SharedDoc>false</SharedDoc>
  <HyperlinkBase/>
  <HLinks>
    <vt:vector size="210" baseType="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7667756</vt:i4>
      </vt:variant>
      <vt:variant>
        <vt:i4>51</vt:i4>
      </vt:variant>
      <vt:variant>
        <vt:i4>0</vt:i4>
      </vt:variant>
      <vt:variant>
        <vt:i4>5</vt:i4>
      </vt:variant>
      <vt:variant>
        <vt:lpwstr/>
      </vt:variant>
      <vt:variant>
        <vt:lpwstr>Proust_postface</vt:lpwstr>
      </vt:variant>
      <vt:variant>
        <vt:i4>6029429</vt:i4>
      </vt:variant>
      <vt:variant>
        <vt:i4>48</vt:i4>
      </vt:variant>
      <vt:variant>
        <vt:i4>0</vt:i4>
      </vt:variant>
      <vt:variant>
        <vt:i4>5</vt:i4>
      </vt:variant>
      <vt:variant>
        <vt:lpwstr/>
      </vt:variant>
      <vt:variant>
        <vt:lpwstr>Proust_pt_2</vt:lpwstr>
      </vt:variant>
      <vt:variant>
        <vt:i4>7471187</vt:i4>
      </vt:variant>
      <vt:variant>
        <vt:i4>45</vt:i4>
      </vt:variant>
      <vt:variant>
        <vt:i4>0</vt:i4>
      </vt:variant>
      <vt:variant>
        <vt:i4>5</vt:i4>
      </vt:variant>
      <vt:variant>
        <vt:lpwstr/>
      </vt:variant>
      <vt:variant>
        <vt:lpwstr>Proust_pt_1_chap_IX</vt:lpwstr>
      </vt:variant>
      <vt:variant>
        <vt:i4>262187</vt:i4>
      </vt:variant>
      <vt:variant>
        <vt:i4>42</vt:i4>
      </vt:variant>
      <vt:variant>
        <vt:i4>0</vt:i4>
      </vt:variant>
      <vt:variant>
        <vt:i4>5</vt:i4>
      </vt:variant>
      <vt:variant>
        <vt:lpwstr/>
      </vt:variant>
      <vt:variant>
        <vt:lpwstr>Proust_pt_1_chap_VIII</vt:lpwstr>
      </vt:variant>
      <vt:variant>
        <vt:i4>262210</vt:i4>
      </vt:variant>
      <vt:variant>
        <vt:i4>39</vt:i4>
      </vt:variant>
      <vt:variant>
        <vt:i4>0</vt:i4>
      </vt:variant>
      <vt:variant>
        <vt:i4>5</vt:i4>
      </vt:variant>
      <vt:variant>
        <vt:lpwstr/>
      </vt:variant>
      <vt:variant>
        <vt:lpwstr>Proust_pt_1_chap_VII</vt:lpwstr>
      </vt:variant>
      <vt:variant>
        <vt:i4>7143490</vt:i4>
      </vt:variant>
      <vt:variant>
        <vt:i4>36</vt:i4>
      </vt:variant>
      <vt:variant>
        <vt:i4>0</vt:i4>
      </vt:variant>
      <vt:variant>
        <vt:i4>5</vt:i4>
      </vt:variant>
      <vt:variant>
        <vt:lpwstr/>
      </vt:variant>
      <vt:variant>
        <vt:lpwstr>Proust_pt_1_chap_VI</vt:lpwstr>
      </vt:variant>
      <vt:variant>
        <vt:i4>7143467</vt:i4>
      </vt:variant>
      <vt:variant>
        <vt:i4>33</vt:i4>
      </vt:variant>
      <vt:variant>
        <vt:i4>0</vt:i4>
      </vt:variant>
      <vt:variant>
        <vt:i4>5</vt:i4>
      </vt:variant>
      <vt:variant>
        <vt:lpwstr/>
      </vt:variant>
      <vt:variant>
        <vt:lpwstr>Proust_pt_1_chap_V</vt:lpwstr>
      </vt:variant>
      <vt:variant>
        <vt:i4>7471197</vt:i4>
      </vt:variant>
      <vt:variant>
        <vt:i4>30</vt:i4>
      </vt:variant>
      <vt:variant>
        <vt:i4>0</vt:i4>
      </vt:variant>
      <vt:variant>
        <vt:i4>5</vt:i4>
      </vt:variant>
      <vt:variant>
        <vt:lpwstr/>
      </vt:variant>
      <vt:variant>
        <vt:lpwstr>Proust_pt_1_chap_IV</vt:lpwstr>
      </vt:variant>
      <vt:variant>
        <vt:i4>1769538</vt:i4>
      </vt:variant>
      <vt:variant>
        <vt:i4>27</vt:i4>
      </vt:variant>
      <vt:variant>
        <vt:i4>0</vt:i4>
      </vt:variant>
      <vt:variant>
        <vt:i4>5</vt:i4>
      </vt:variant>
      <vt:variant>
        <vt:lpwstr/>
      </vt:variant>
      <vt:variant>
        <vt:lpwstr>Proust_pt_1_chap_III</vt:lpwstr>
      </vt:variant>
      <vt:variant>
        <vt:i4>7471170</vt:i4>
      </vt:variant>
      <vt:variant>
        <vt:i4>24</vt:i4>
      </vt:variant>
      <vt:variant>
        <vt:i4>0</vt:i4>
      </vt:variant>
      <vt:variant>
        <vt:i4>5</vt:i4>
      </vt:variant>
      <vt:variant>
        <vt:lpwstr/>
      </vt:variant>
      <vt:variant>
        <vt:lpwstr>Proust_pt_1_chap_II</vt:lpwstr>
      </vt:variant>
      <vt:variant>
        <vt:i4>7471147</vt:i4>
      </vt:variant>
      <vt:variant>
        <vt:i4>21</vt:i4>
      </vt:variant>
      <vt:variant>
        <vt:i4>0</vt:i4>
      </vt:variant>
      <vt:variant>
        <vt:i4>5</vt:i4>
      </vt:variant>
      <vt:variant>
        <vt:lpwstr/>
      </vt:variant>
      <vt:variant>
        <vt:lpwstr>Proust_pt_1_chap_I</vt:lpwstr>
      </vt:variant>
      <vt:variant>
        <vt:i4>6029430</vt:i4>
      </vt:variant>
      <vt:variant>
        <vt:i4>18</vt:i4>
      </vt:variant>
      <vt:variant>
        <vt:i4>0</vt:i4>
      </vt:variant>
      <vt:variant>
        <vt:i4>5</vt:i4>
      </vt:variant>
      <vt:variant>
        <vt:lpwstr/>
      </vt:variant>
      <vt:variant>
        <vt:lpwstr>Proust_pt_1</vt:lpwstr>
      </vt:variant>
      <vt:variant>
        <vt:i4>262190</vt:i4>
      </vt:variant>
      <vt:variant>
        <vt:i4>15</vt:i4>
      </vt:variant>
      <vt:variant>
        <vt:i4>0</vt:i4>
      </vt:variant>
      <vt:variant>
        <vt:i4>5</vt:i4>
      </vt:variant>
      <vt:variant>
        <vt:lpwstr/>
      </vt:variant>
      <vt:variant>
        <vt:lpwstr>Proust_avertissement</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2346</vt:i4>
      </vt:variant>
      <vt:variant>
        <vt:i4>1025</vt:i4>
      </vt:variant>
      <vt:variant>
        <vt:i4>1</vt:i4>
      </vt:variant>
      <vt:variant>
        <vt:lpwstr>css_logo_gris</vt:lpwstr>
      </vt:variant>
      <vt:variant>
        <vt:lpwstr/>
      </vt:variant>
      <vt:variant>
        <vt:i4>5111880</vt:i4>
      </vt:variant>
      <vt:variant>
        <vt:i4>2634</vt:i4>
      </vt:variant>
      <vt:variant>
        <vt:i4>1026</vt:i4>
      </vt:variant>
      <vt:variant>
        <vt:i4>1</vt:i4>
      </vt:variant>
      <vt:variant>
        <vt:lpwstr>UQAC_logo_2018</vt:lpwstr>
      </vt:variant>
      <vt:variant>
        <vt:lpwstr/>
      </vt:variant>
      <vt:variant>
        <vt:i4>1703963</vt:i4>
      </vt:variant>
      <vt:variant>
        <vt:i4>5131</vt:i4>
      </vt:variant>
      <vt:variant>
        <vt:i4>1027</vt:i4>
      </vt:variant>
      <vt:variant>
        <vt:i4>1</vt:i4>
      </vt:variant>
      <vt:variant>
        <vt:lpwstr>fait_sur_mac</vt:lpwstr>
      </vt:variant>
      <vt:variant>
        <vt:lpwstr/>
      </vt:variant>
      <vt:variant>
        <vt:i4>6422541</vt:i4>
      </vt:variant>
      <vt:variant>
        <vt:i4>5257</vt:i4>
      </vt:variant>
      <vt:variant>
        <vt:i4>1028</vt:i4>
      </vt:variant>
      <vt:variant>
        <vt:i4>1</vt:i4>
      </vt:variant>
      <vt:variant>
        <vt:lpwstr>_Du_cote_de_Marcel_Proust_L50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côté de Marcel Proust Suivi de Lettres inédites de Marcel Proust à Benjamin Crémieux.</dc:title>
  <dc:subject/>
  <dc:creator>Benjamin Crémieux, 1929 (2011)</dc:creator>
  <cp:keywords>classiques.sc.soc@gmail.com</cp:keywords>
  <dc:description>Les Classiques des sciences sociales
http://classiques.uqac.ca/</dc:description>
  <cp:lastModifiedBy>jean-marie tremblay</cp:lastModifiedBy>
  <cp:revision>2</cp:revision>
  <cp:lastPrinted>2001-06-11T23:07:00Z</cp:lastPrinted>
  <dcterms:created xsi:type="dcterms:W3CDTF">2022-08-27T20:36:00Z</dcterms:created>
  <dcterms:modified xsi:type="dcterms:W3CDTF">2022-08-27T20:36:00Z</dcterms:modified>
  <cp:category>Jean marie Tremblay. sociologue, fondateur, 1993.</cp:category>
</cp:coreProperties>
</file>